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8B2B" w14:textId="2C3ED2A0" w:rsidR="00552FA0" w:rsidRPr="00552FA0" w:rsidRDefault="00552FA0" w:rsidP="00C3146E">
      <w:pPr>
        <w:jc w:val="center"/>
        <w:rPr>
          <w:rFonts w:ascii="Comic Sans MS" w:hAnsi="Comic Sans MS"/>
          <w:b/>
          <w:bCs/>
          <w:noProof/>
          <w:sz w:val="32"/>
          <w:szCs w:val="32"/>
        </w:rPr>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rPr>
          <w:rFonts w:ascii="Comic Sans MS" w:hAnsi="Comic Sans MS"/>
          <w:b/>
          <w:bCs/>
          <w:noProof/>
          <w:sz w:val="32"/>
          <w:szCs w:val="32"/>
        </w:rPr>
        <w:t xml:space="preserve">Saighton Church of England Primary School </w:t>
      </w:r>
    </w:p>
    <w:p w14:paraId="2004AB1D" w14:textId="7D3ABDDC" w:rsidR="00C3146E" w:rsidRDefault="00C3146E" w:rsidP="00C3146E">
      <w:pPr>
        <w:jc w:val="center"/>
        <w:rPr>
          <w:rFonts w:ascii="Comic Sans MS" w:hAnsi="Comic Sans MS"/>
        </w:rPr>
      </w:pPr>
      <w:r w:rsidRPr="00E05F57">
        <w:rPr>
          <w:noProof/>
        </w:rPr>
        <w:drawing>
          <wp:inline distT="0" distB="0" distL="0" distR="0" wp14:anchorId="506AFCF6" wp14:editId="33775A96">
            <wp:extent cx="2269490" cy="2269490"/>
            <wp:effectExtent l="0" t="0" r="0" b="0"/>
            <wp:docPr id="1" name="Picture 1" descr="cid:4259554389551228213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2595543895512282135633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269490" cy="2269490"/>
                    </a:xfrm>
                    <a:prstGeom prst="rect">
                      <a:avLst/>
                    </a:prstGeom>
                    <a:noFill/>
                    <a:ln>
                      <a:noFill/>
                    </a:ln>
                  </pic:spPr>
                </pic:pic>
              </a:graphicData>
            </a:graphic>
          </wp:inline>
        </w:drawing>
      </w:r>
    </w:p>
    <w:p w14:paraId="79B0BE4D" w14:textId="3CDD60DD" w:rsidR="00C3146E" w:rsidRPr="00741237" w:rsidRDefault="00C3146E" w:rsidP="00741237">
      <w:pPr>
        <w:jc w:val="center"/>
        <w:rPr>
          <w:rFonts w:ascii="Comic Sans MS" w:hAnsi="Comic Sans MS"/>
          <w:b/>
          <w:bCs/>
        </w:rPr>
      </w:pPr>
      <w:r w:rsidRPr="00741237">
        <w:rPr>
          <w:rFonts w:ascii="Comic Sans MS" w:hAnsi="Comic Sans MS"/>
          <w:b/>
          <w:bCs/>
        </w:rPr>
        <w:t xml:space="preserve">Pupil Premium Strategy </w:t>
      </w:r>
      <w:r w:rsidR="00741237">
        <w:rPr>
          <w:rFonts w:ascii="Comic Sans MS" w:hAnsi="Comic Sans MS"/>
          <w:b/>
          <w:bCs/>
        </w:rPr>
        <w:t>Statement</w:t>
      </w:r>
      <w:r w:rsidRPr="00741237">
        <w:rPr>
          <w:rFonts w:ascii="Comic Sans MS" w:hAnsi="Comic Sans MS"/>
          <w:b/>
          <w:bCs/>
        </w:rPr>
        <w:t xml:space="preserve"> 2026</w:t>
      </w:r>
      <w:r w:rsidR="00C640E6" w:rsidRPr="00741237">
        <w:rPr>
          <w:rFonts w:ascii="Comic Sans MS" w:hAnsi="Comic Sans MS"/>
          <w:b/>
          <w:bCs/>
        </w:rPr>
        <w:t>- 202</w:t>
      </w:r>
      <w:r w:rsidR="007C4119" w:rsidRPr="00741237">
        <w:rPr>
          <w:rFonts w:ascii="Comic Sans MS" w:hAnsi="Comic Sans MS"/>
          <w:b/>
          <w:bCs/>
        </w:rPr>
        <w:t>7</w:t>
      </w:r>
    </w:p>
    <w:p w14:paraId="2A7D54B2" w14:textId="28D0BEBC" w:rsidR="00E66558" w:rsidRPr="00E05F57" w:rsidRDefault="009D71E8" w:rsidP="00C62989">
      <w:pPr>
        <w:rPr>
          <w:rFonts w:ascii="Comic Sans MS" w:hAnsi="Comic Sans MS"/>
          <w:b/>
        </w:rPr>
      </w:pPr>
      <w:r w:rsidRPr="00E05F57">
        <w:rPr>
          <w:rFonts w:ascii="Comic Sans MS" w:hAnsi="Comic Sans MS"/>
        </w:rPr>
        <w:t>This statement details our school’s use of pupil premium</w:t>
      </w:r>
      <w:r w:rsidR="00871AA4">
        <w:rPr>
          <w:rFonts w:ascii="Comic Sans MS" w:hAnsi="Comic Sans MS"/>
        </w:rPr>
        <w:t xml:space="preserve"> </w:t>
      </w:r>
      <w:r w:rsidRPr="00E05F57">
        <w:rPr>
          <w:rFonts w:ascii="Comic Sans MS" w:hAnsi="Comic Sans MS"/>
        </w:rPr>
        <w:t xml:space="preserve">funding to help improve the attainment of our disadvantaged pupils. </w:t>
      </w:r>
    </w:p>
    <w:p w14:paraId="2A7D54B3" w14:textId="730F2E71" w:rsidR="00E66558" w:rsidRPr="00E05F57" w:rsidRDefault="009D71E8" w:rsidP="00C62989">
      <w:pPr>
        <w:rPr>
          <w:rFonts w:ascii="Comic Sans MS" w:hAnsi="Comic Sans MS"/>
          <w:b/>
        </w:rPr>
      </w:pPr>
      <w:r w:rsidRPr="00E05F57">
        <w:rPr>
          <w:rFonts w:ascii="Comic Sans MS" w:hAnsi="Comic Sans MS"/>
        </w:rPr>
        <w:t xml:space="preserve">It outlines our pupil premium strategy, how we intend to spend the funding in this academic year and the </w:t>
      </w:r>
      <w:r w:rsidR="00830D57" w:rsidRPr="00E05F57">
        <w:rPr>
          <w:rFonts w:ascii="Comic Sans MS" w:hAnsi="Comic Sans MS"/>
        </w:rPr>
        <w:t xml:space="preserve">outcomes </w:t>
      </w:r>
      <w:r w:rsidR="00A44FBB" w:rsidRPr="00E05F57">
        <w:rPr>
          <w:rFonts w:ascii="Comic Sans MS" w:hAnsi="Comic Sans MS"/>
        </w:rPr>
        <w:t>for disadvantaged pupils</w:t>
      </w:r>
      <w:r w:rsidRPr="00E05F57">
        <w:rPr>
          <w:rFonts w:ascii="Comic Sans MS" w:hAnsi="Comic Sans MS"/>
        </w:rPr>
        <w:t xml:space="preserve"> last </w:t>
      </w:r>
      <w:r w:rsidR="00A44FBB" w:rsidRPr="00E05F57">
        <w:rPr>
          <w:rFonts w:ascii="Comic Sans MS" w:hAnsi="Comic Sans MS"/>
        </w:rPr>
        <w:t xml:space="preserve">academic </w:t>
      </w:r>
      <w:r w:rsidRPr="00E05F57">
        <w:rPr>
          <w:rFonts w:ascii="Comic Sans MS" w:hAnsi="Comic Sans MS"/>
        </w:rPr>
        <w:t>year</w:t>
      </w:r>
      <w:r w:rsidR="00A44FBB" w:rsidRPr="00E05F57">
        <w:rPr>
          <w:rFonts w:ascii="Comic Sans MS" w:hAnsi="Comic Sans MS"/>
        </w:rPr>
        <w:t>.</w:t>
      </w:r>
    </w:p>
    <w:p w14:paraId="2A7D54B4" w14:textId="0DAFE75C" w:rsidR="00E66558" w:rsidRPr="00E05F57" w:rsidRDefault="009D71E8">
      <w:pPr>
        <w:pStyle w:val="Heading2"/>
        <w:rPr>
          <w:rFonts w:ascii="Comic Sans MS" w:hAnsi="Comic Sans MS"/>
          <w:sz w:val="24"/>
          <w:szCs w:val="24"/>
        </w:rPr>
      </w:pPr>
      <w:r w:rsidRPr="00E05F57">
        <w:rPr>
          <w:rFonts w:ascii="Comic Sans MS" w:hAnsi="Comic Sans MS"/>
          <w:sz w:val="24"/>
          <w:szCs w:val="24"/>
        </w:rPr>
        <w:t>School overview</w:t>
      </w:r>
      <w:bookmarkEnd w:id="0"/>
      <w:bookmarkEnd w:id="1"/>
      <w:bookmarkEnd w:id="2"/>
      <w:bookmarkEnd w:id="3"/>
      <w:bookmarkEnd w:id="4"/>
      <w:bookmarkEnd w:id="5"/>
      <w:bookmarkEnd w:id="6"/>
      <w:bookmarkEnd w:id="7"/>
      <w:bookmarkEnd w:id="8"/>
      <w:r w:rsidR="000B5B74" w:rsidRPr="00E05F57">
        <w:rPr>
          <w:rFonts w:ascii="Comic Sans MS" w:hAnsi="Comic Sans MS"/>
          <w:sz w:val="24"/>
          <w:szCs w:val="24"/>
        </w:rPr>
        <w:t xml:space="preserve"> </w:t>
      </w:r>
      <w:r w:rsidR="006355E4">
        <w:rPr>
          <w:rFonts w:ascii="Comic Sans MS" w:hAnsi="Comic Sans MS"/>
          <w:sz w:val="24"/>
          <w:szCs w:val="24"/>
        </w:rPr>
        <w:t>– October</w:t>
      </w:r>
      <w:r w:rsidR="00992A16">
        <w:rPr>
          <w:rFonts w:ascii="Comic Sans MS" w:hAnsi="Comic Sans MS"/>
          <w:sz w:val="24"/>
          <w:szCs w:val="24"/>
        </w:rPr>
        <w:t xml:space="preserve"> 1st</w:t>
      </w:r>
      <w:r w:rsidR="006355E4">
        <w:rPr>
          <w:rFonts w:ascii="Comic Sans MS" w:hAnsi="Comic Sans MS"/>
          <w:sz w:val="24"/>
          <w:szCs w:val="24"/>
        </w:rPr>
        <w:t xml:space="preserve"> 2026</w:t>
      </w:r>
    </w:p>
    <w:tbl>
      <w:tblPr>
        <w:tblW w:w="5000" w:type="pct"/>
        <w:tblCellMar>
          <w:left w:w="10" w:type="dxa"/>
          <w:right w:w="10" w:type="dxa"/>
        </w:tblCellMar>
        <w:tblLook w:val="04A0" w:firstRow="1" w:lastRow="0" w:firstColumn="1" w:lastColumn="0" w:noHBand="0" w:noVBand="1"/>
      </w:tblPr>
      <w:tblGrid>
        <w:gridCol w:w="6517"/>
        <w:gridCol w:w="2969"/>
      </w:tblGrid>
      <w:tr w:rsidR="00E66558" w:rsidRPr="00E05F57"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Pr="00E05F57" w:rsidRDefault="009D71E8">
            <w:pPr>
              <w:pStyle w:val="TableHeader"/>
              <w:jc w:val="left"/>
              <w:rPr>
                <w:rFonts w:ascii="Comic Sans MS" w:hAnsi="Comic Sans MS"/>
              </w:rPr>
            </w:pPr>
            <w:r w:rsidRPr="00E05F57">
              <w:rPr>
                <w:rFonts w:ascii="Comic Sans MS" w:hAnsi="Comic Sans MS"/>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Pr="00E05F57" w:rsidRDefault="009D71E8">
            <w:pPr>
              <w:pStyle w:val="TableHeader"/>
              <w:jc w:val="left"/>
              <w:rPr>
                <w:rFonts w:ascii="Comic Sans MS" w:hAnsi="Comic Sans MS"/>
              </w:rPr>
            </w:pPr>
            <w:r w:rsidRPr="00E05F57">
              <w:rPr>
                <w:rFonts w:ascii="Comic Sans MS" w:hAnsi="Comic Sans MS"/>
              </w:rPr>
              <w:t>Data</w:t>
            </w:r>
          </w:p>
        </w:tc>
      </w:tr>
      <w:tr w:rsidR="002940F3" w:rsidRPr="00E05F57"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Pr="00E05F57" w:rsidRDefault="002940F3">
            <w:pPr>
              <w:pStyle w:val="TableRow"/>
              <w:rPr>
                <w:rFonts w:ascii="Comic Sans MS" w:hAnsi="Comic Sans MS"/>
              </w:rPr>
            </w:pPr>
            <w:r w:rsidRPr="00E05F57">
              <w:rPr>
                <w:rFonts w:ascii="Comic Sans MS" w:hAnsi="Comic Sans MS"/>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17010955" w:rsidR="002940F3" w:rsidRPr="00E05F57" w:rsidRDefault="00484DF1">
            <w:pPr>
              <w:pStyle w:val="TableRow"/>
              <w:rPr>
                <w:rFonts w:ascii="Comic Sans MS" w:hAnsi="Comic Sans MS"/>
              </w:rPr>
            </w:pPr>
            <w:r w:rsidRPr="00E05F57">
              <w:rPr>
                <w:rFonts w:ascii="Comic Sans MS" w:hAnsi="Comic Sans MS"/>
              </w:rPr>
              <w:t>1</w:t>
            </w:r>
            <w:r w:rsidR="00C640E6">
              <w:rPr>
                <w:rFonts w:ascii="Comic Sans MS" w:hAnsi="Comic Sans MS"/>
              </w:rPr>
              <w:t>0</w:t>
            </w:r>
            <w:r w:rsidR="00992A16">
              <w:rPr>
                <w:rFonts w:ascii="Comic Sans MS" w:hAnsi="Comic Sans MS"/>
              </w:rPr>
              <w:t>1</w:t>
            </w:r>
          </w:p>
        </w:tc>
      </w:tr>
      <w:tr w:rsidR="002940F3" w:rsidRPr="00E05F57"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E05F57" w:rsidRDefault="002940F3">
            <w:pPr>
              <w:pStyle w:val="TableRow"/>
              <w:rPr>
                <w:rFonts w:ascii="Comic Sans MS" w:hAnsi="Comic Sans MS"/>
              </w:rPr>
            </w:pPr>
            <w:r w:rsidRPr="00E05F57">
              <w:rPr>
                <w:rFonts w:ascii="Comic Sans MS" w:hAnsi="Comic Sans MS"/>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2EA0A" w14:textId="71847D99" w:rsidR="002940F3" w:rsidRPr="00E05F57" w:rsidRDefault="00D3353D">
            <w:pPr>
              <w:pStyle w:val="TableRow"/>
              <w:rPr>
                <w:rFonts w:ascii="Comic Sans MS" w:hAnsi="Comic Sans MS"/>
              </w:rPr>
            </w:pPr>
            <w:r>
              <w:rPr>
                <w:rFonts w:ascii="Comic Sans MS" w:hAnsi="Comic Sans MS"/>
              </w:rPr>
              <w:t>8</w:t>
            </w:r>
            <w:r w:rsidR="00484DF1" w:rsidRPr="00E05F57">
              <w:rPr>
                <w:rFonts w:ascii="Comic Sans MS" w:hAnsi="Comic Sans MS"/>
              </w:rPr>
              <w:t xml:space="preserve">% </w:t>
            </w:r>
          </w:p>
          <w:p w14:paraId="2A7D54BC" w14:textId="4E5201CC" w:rsidR="00484DF1" w:rsidRPr="00E05F57" w:rsidRDefault="00484DF1">
            <w:pPr>
              <w:pStyle w:val="TableRow"/>
              <w:rPr>
                <w:rFonts w:ascii="Comic Sans MS" w:hAnsi="Comic Sans MS"/>
              </w:rPr>
            </w:pPr>
            <w:r w:rsidRPr="00E05F57">
              <w:rPr>
                <w:rFonts w:ascii="Comic Sans MS" w:hAnsi="Comic Sans MS"/>
              </w:rPr>
              <w:t>(</w:t>
            </w:r>
            <w:r w:rsidR="00BF00E5">
              <w:rPr>
                <w:rFonts w:ascii="Comic Sans MS" w:hAnsi="Comic Sans MS"/>
              </w:rPr>
              <w:t>8</w:t>
            </w:r>
            <w:r w:rsidRPr="00E05F57">
              <w:rPr>
                <w:rFonts w:ascii="Comic Sans MS" w:hAnsi="Comic Sans MS"/>
              </w:rPr>
              <w:t xml:space="preserve"> pupils) </w:t>
            </w:r>
          </w:p>
        </w:tc>
      </w:tr>
      <w:tr w:rsidR="002940F3" w:rsidRPr="00E05F57"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49B2DC71" w:rsidR="002940F3" w:rsidRPr="00E05F57" w:rsidRDefault="002940F3">
            <w:pPr>
              <w:pStyle w:val="TableRow"/>
              <w:rPr>
                <w:rFonts w:ascii="Comic Sans MS" w:hAnsi="Comic Sans MS"/>
              </w:rPr>
            </w:pPr>
            <w:r w:rsidRPr="00E05F57">
              <w:rPr>
                <w:rFonts w:ascii="Comic Sans MS" w:hAnsi="Comic Sans MS"/>
              </w:rPr>
              <w:t xml:space="preserve">Academic year/years that our current pupil premium strategy plan covers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4A85B08D" w:rsidR="002940F3" w:rsidRPr="00E05F57" w:rsidRDefault="00484DF1">
            <w:pPr>
              <w:pStyle w:val="TableRow"/>
              <w:rPr>
                <w:rFonts w:ascii="Comic Sans MS" w:hAnsi="Comic Sans MS"/>
              </w:rPr>
            </w:pPr>
            <w:r w:rsidRPr="00E05F57">
              <w:rPr>
                <w:rFonts w:ascii="Comic Sans MS" w:hAnsi="Comic Sans MS"/>
              </w:rPr>
              <w:t>202</w:t>
            </w:r>
            <w:r w:rsidR="00D3353D">
              <w:rPr>
                <w:rFonts w:ascii="Comic Sans MS" w:hAnsi="Comic Sans MS"/>
              </w:rPr>
              <w:t>6</w:t>
            </w:r>
            <w:r w:rsidRPr="00E05F57">
              <w:rPr>
                <w:rFonts w:ascii="Comic Sans MS" w:hAnsi="Comic Sans MS"/>
              </w:rPr>
              <w:t>-202</w:t>
            </w:r>
            <w:r w:rsidR="00D3353D">
              <w:rPr>
                <w:rFonts w:ascii="Comic Sans MS" w:hAnsi="Comic Sans MS"/>
              </w:rPr>
              <w:t>7</w:t>
            </w:r>
          </w:p>
        </w:tc>
      </w:tr>
      <w:tr w:rsidR="002940F3" w:rsidRPr="00E05F57"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E05F57" w:rsidRDefault="002940F3">
            <w:pPr>
              <w:pStyle w:val="TableRow"/>
              <w:rPr>
                <w:rFonts w:ascii="Comic Sans MS" w:hAnsi="Comic Sans MS"/>
              </w:rPr>
            </w:pPr>
            <w:r w:rsidRPr="00E05F57">
              <w:rPr>
                <w:rFonts w:ascii="Comic Sans MS" w:hAnsi="Comic Sans MS"/>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4397C00B" w:rsidR="002940F3" w:rsidRPr="00E05F57" w:rsidRDefault="00D3353D">
            <w:pPr>
              <w:pStyle w:val="TableRow"/>
              <w:rPr>
                <w:rFonts w:ascii="Comic Sans MS" w:hAnsi="Comic Sans MS"/>
              </w:rPr>
            </w:pPr>
            <w:r>
              <w:rPr>
                <w:rFonts w:ascii="Comic Sans MS" w:hAnsi="Comic Sans MS"/>
              </w:rPr>
              <w:t>October</w:t>
            </w:r>
            <w:r w:rsidR="003C436E" w:rsidRPr="00E05F57">
              <w:rPr>
                <w:rFonts w:ascii="Comic Sans MS" w:hAnsi="Comic Sans MS"/>
              </w:rPr>
              <w:t xml:space="preserve"> 202</w:t>
            </w:r>
            <w:r w:rsidR="00C640E6">
              <w:rPr>
                <w:rFonts w:ascii="Comic Sans MS" w:hAnsi="Comic Sans MS"/>
              </w:rPr>
              <w:t>6</w:t>
            </w:r>
          </w:p>
        </w:tc>
      </w:tr>
      <w:tr w:rsidR="002940F3" w:rsidRPr="00E05F57"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E05F57" w:rsidRDefault="002940F3">
            <w:pPr>
              <w:pStyle w:val="TableRow"/>
              <w:rPr>
                <w:rFonts w:ascii="Comic Sans MS" w:hAnsi="Comic Sans MS"/>
              </w:rPr>
            </w:pPr>
            <w:r w:rsidRPr="00E05F57">
              <w:rPr>
                <w:rFonts w:ascii="Comic Sans MS" w:hAnsi="Comic Sans MS"/>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627CB969" w:rsidR="002940F3" w:rsidRPr="00E05F57" w:rsidRDefault="003C436E">
            <w:pPr>
              <w:pStyle w:val="TableRow"/>
              <w:rPr>
                <w:rFonts w:ascii="Comic Sans MS" w:hAnsi="Comic Sans MS"/>
              </w:rPr>
            </w:pPr>
            <w:r w:rsidRPr="00E05F57">
              <w:rPr>
                <w:rFonts w:ascii="Comic Sans MS" w:hAnsi="Comic Sans MS"/>
              </w:rPr>
              <w:t>July 202</w:t>
            </w:r>
            <w:r w:rsidR="00C640E6">
              <w:rPr>
                <w:rFonts w:ascii="Comic Sans MS" w:hAnsi="Comic Sans MS"/>
              </w:rPr>
              <w:t>7</w:t>
            </w:r>
          </w:p>
        </w:tc>
      </w:tr>
      <w:tr w:rsidR="002940F3" w:rsidRPr="00E05F57"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E05F57" w:rsidRDefault="002940F3">
            <w:pPr>
              <w:pStyle w:val="TableRow"/>
              <w:rPr>
                <w:rFonts w:ascii="Comic Sans MS" w:hAnsi="Comic Sans MS"/>
              </w:rPr>
            </w:pPr>
            <w:r w:rsidRPr="00E05F57">
              <w:rPr>
                <w:rFonts w:ascii="Comic Sans MS" w:hAnsi="Comic Sans MS"/>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2A14D498" w:rsidR="002940F3" w:rsidRPr="00E05F57" w:rsidRDefault="003C436E">
            <w:pPr>
              <w:pStyle w:val="TableRow"/>
              <w:rPr>
                <w:rFonts w:ascii="Comic Sans MS" w:hAnsi="Comic Sans MS"/>
              </w:rPr>
            </w:pPr>
            <w:r w:rsidRPr="00E05F57">
              <w:rPr>
                <w:rFonts w:ascii="Comic Sans MS" w:hAnsi="Comic Sans MS"/>
              </w:rPr>
              <w:t>S</w:t>
            </w:r>
            <w:r w:rsidR="00D3353D">
              <w:rPr>
                <w:rFonts w:ascii="Comic Sans MS" w:hAnsi="Comic Sans MS"/>
              </w:rPr>
              <w:t>arah Pearson</w:t>
            </w:r>
            <w:r w:rsidRPr="00E05F57">
              <w:rPr>
                <w:rFonts w:ascii="Comic Sans MS" w:hAnsi="Comic Sans MS"/>
              </w:rPr>
              <w:t xml:space="preserve"> </w:t>
            </w:r>
            <w:r w:rsidR="00D3353D">
              <w:rPr>
                <w:rFonts w:ascii="Comic Sans MS" w:hAnsi="Comic Sans MS"/>
              </w:rPr>
              <w:t>(Acting</w:t>
            </w:r>
            <w:r w:rsidR="002E2F7E">
              <w:rPr>
                <w:rFonts w:ascii="Comic Sans MS" w:hAnsi="Comic Sans MS"/>
              </w:rPr>
              <w:t xml:space="preserve"> Headteacher)</w:t>
            </w:r>
          </w:p>
        </w:tc>
      </w:tr>
      <w:tr w:rsidR="002940F3" w:rsidRPr="00E05F57"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E05F57" w:rsidRDefault="002940F3">
            <w:pPr>
              <w:pStyle w:val="TableRow"/>
              <w:rPr>
                <w:rFonts w:ascii="Comic Sans MS" w:hAnsi="Comic Sans MS"/>
              </w:rPr>
            </w:pPr>
            <w:r w:rsidRPr="00E05F57">
              <w:rPr>
                <w:rFonts w:ascii="Comic Sans MS" w:hAnsi="Comic Sans MS"/>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469F81C6" w:rsidR="002940F3" w:rsidRPr="00E05F57" w:rsidRDefault="00D3353D">
            <w:pPr>
              <w:pStyle w:val="TableRow"/>
              <w:rPr>
                <w:rFonts w:ascii="Comic Sans MS" w:hAnsi="Comic Sans MS"/>
              </w:rPr>
            </w:pPr>
            <w:r>
              <w:rPr>
                <w:rFonts w:ascii="Comic Sans MS" w:hAnsi="Comic Sans MS"/>
              </w:rPr>
              <w:t>Sarah Pearson (Acting</w:t>
            </w:r>
            <w:r w:rsidR="002E2F7E">
              <w:rPr>
                <w:rFonts w:ascii="Comic Sans MS" w:hAnsi="Comic Sans MS"/>
              </w:rPr>
              <w:t xml:space="preserve"> Headteacher</w:t>
            </w:r>
            <w:r>
              <w:rPr>
                <w:rFonts w:ascii="Comic Sans MS" w:hAnsi="Comic Sans MS"/>
              </w:rPr>
              <w:t>)</w:t>
            </w:r>
            <w:r w:rsidR="000B5B74" w:rsidRPr="00E05F57">
              <w:rPr>
                <w:rFonts w:ascii="Comic Sans MS" w:hAnsi="Comic Sans MS"/>
              </w:rPr>
              <w:t xml:space="preserve"> </w:t>
            </w:r>
          </w:p>
        </w:tc>
      </w:tr>
      <w:tr w:rsidR="002940F3" w:rsidRPr="00E05F57"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494E3C15" w:rsidR="002940F3" w:rsidRPr="00E05F57" w:rsidRDefault="003C436E">
            <w:pPr>
              <w:pStyle w:val="TableRow"/>
              <w:rPr>
                <w:rFonts w:ascii="Comic Sans MS" w:hAnsi="Comic Sans MS"/>
              </w:rPr>
            </w:pPr>
            <w:r w:rsidRPr="00E05F57">
              <w:rPr>
                <w:rFonts w:ascii="Comic Sans MS" w:hAnsi="Comic Sans MS"/>
              </w:rPr>
              <w:t xml:space="preserve">Safeguarding, SEN &amp; PP </w:t>
            </w:r>
            <w:r w:rsidR="002940F3" w:rsidRPr="00E05F57">
              <w:rPr>
                <w:rFonts w:ascii="Comic Sans MS" w:hAnsi="Comic Sans MS"/>
              </w:rPr>
              <w:t>Governor</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78D8CC21" w:rsidR="002940F3" w:rsidRPr="00E05F57" w:rsidRDefault="000B5B74">
            <w:pPr>
              <w:pStyle w:val="TableRow"/>
              <w:rPr>
                <w:rFonts w:ascii="Comic Sans MS" w:hAnsi="Comic Sans MS"/>
              </w:rPr>
            </w:pPr>
            <w:r w:rsidRPr="00E05F57">
              <w:rPr>
                <w:rFonts w:ascii="Comic Sans MS" w:hAnsi="Comic Sans MS"/>
              </w:rPr>
              <w:t xml:space="preserve">Margaret Buckler </w:t>
            </w:r>
          </w:p>
        </w:tc>
      </w:tr>
      <w:bookmarkEnd w:id="9"/>
      <w:bookmarkEnd w:id="10"/>
      <w:bookmarkEnd w:id="11"/>
    </w:tbl>
    <w:p w14:paraId="3D4CB609" w14:textId="65E1E641" w:rsidR="00E05F57" w:rsidRDefault="00E05F57">
      <w:pPr>
        <w:suppressAutoHyphens w:val="0"/>
        <w:spacing w:after="0" w:line="240" w:lineRule="auto"/>
        <w:rPr>
          <w:rFonts w:ascii="Comic Sans MS" w:hAnsi="Comic Sans MS"/>
          <w:b/>
          <w:color w:val="104F75"/>
        </w:rPr>
      </w:pPr>
    </w:p>
    <w:p w14:paraId="722E0AAA" w14:textId="77777777" w:rsidR="004E3DD2" w:rsidRDefault="004E3DD2">
      <w:pPr>
        <w:suppressAutoHyphens w:val="0"/>
        <w:spacing w:after="0" w:line="240" w:lineRule="auto"/>
        <w:rPr>
          <w:rFonts w:ascii="Comic Sans MS" w:hAnsi="Comic Sans MS"/>
          <w:b/>
          <w:color w:val="104F75"/>
        </w:rPr>
      </w:pPr>
      <w:r>
        <w:rPr>
          <w:rFonts w:ascii="Comic Sans MS" w:hAnsi="Comic Sans MS"/>
        </w:rPr>
        <w:br w:type="page"/>
      </w:r>
    </w:p>
    <w:p w14:paraId="2A7D54D3" w14:textId="30A4731D" w:rsidR="00E66558" w:rsidRPr="00E05F57" w:rsidRDefault="009D71E8" w:rsidP="005464A1">
      <w:pPr>
        <w:pStyle w:val="Heading2"/>
        <w:rPr>
          <w:rFonts w:ascii="Comic Sans MS" w:hAnsi="Comic Sans MS"/>
          <w:sz w:val="24"/>
          <w:szCs w:val="24"/>
        </w:rPr>
      </w:pPr>
      <w:r w:rsidRPr="00E05F57">
        <w:rPr>
          <w:rFonts w:ascii="Comic Sans MS" w:hAnsi="Comic Sans MS"/>
          <w:sz w:val="24"/>
          <w:szCs w:val="24"/>
        </w:rPr>
        <w:lastRenderedPageBreak/>
        <w:t xml:space="preserve">Funding </w:t>
      </w:r>
      <w:r w:rsidR="00C640E6">
        <w:rPr>
          <w:rFonts w:ascii="Comic Sans MS" w:hAnsi="Comic Sans MS"/>
          <w:sz w:val="24"/>
          <w:szCs w:val="24"/>
        </w:rPr>
        <w:t>O</w:t>
      </w:r>
      <w:r w:rsidRPr="00E05F57">
        <w:rPr>
          <w:rFonts w:ascii="Comic Sans MS" w:hAnsi="Comic Sans MS"/>
          <w:sz w:val="24"/>
          <w:szCs w:val="24"/>
        </w:rPr>
        <w:t>verview</w:t>
      </w:r>
      <w:r w:rsidR="00C640E6">
        <w:rPr>
          <w:rFonts w:ascii="Comic Sans MS" w:hAnsi="Comic Sans MS"/>
          <w:sz w:val="24"/>
          <w:szCs w:val="24"/>
        </w:rPr>
        <w:t xml:space="preserve"> 202</w:t>
      </w:r>
      <w:r w:rsidR="00D3353D">
        <w:rPr>
          <w:rFonts w:ascii="Comic Sans MS" w:hAnsi="Comic Sans MS"/>
          <w:sz w:val="24"/>
          <w:szCs w:val="24"/>
        </w:rPr>
        <w:t>6</w:t>
      </w:r>
      <w:r w:rsidR="00C640E6">
        <w:rPr>
          <w:rFonts w:ascii="Comic Sans MS" w:hAnsi="Comic Sans MS"/>
          <w:sz w:val="24"/>
          <w:szCs w:val="24"/>
        </w:rPr>
        <w:t>-202</w:t>
      </w:r>
      <w:r w:rsidR="00D3353D">
        <w:rPr>
          <w:rFonts w:ascii="Comic Sans MS" w:hAnsi="Comic Sans MS"/>
          <w:sz w:val="24"/>
          <w:szCs w:val="24"/>
        </w:rPr>
        <w:t>7</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E05F57"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Pr="00E05F57" w:rsidRDefault="009D71E8">
            <w:pPr>
              <w:pStyle w:val="TableRow"/>
              <w:rPr>
                <w:rFonts w:ascii="Comic Sans MS" w:hAnsi="Comic Sans MS"/>
              </w:rPr>
            </w:pPr>
            <w:r w:rsidRPr="00E05F57">
              <w:rPr>
                <w:rFonts w:ascii="Comic Sans MS" w:hAnsi="Comic Sans MS"/>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Pr="00E05F57" w:rsidRDefault="009D71E8">
            <w:pPr>
              <w:pStyle w:val="TableRow"/>
              <w:rPr>
                <w:rFonts w:ascii="Comic Sans MS" w:hAnsi="Comic Sans MS"/>
              </w:rPr>
            </w:pPr>
            <w:r w:rsidRPr="00E05F57">
              <w:rPr>
                <w:rFonts w:ascii="Comic Sans MS" w:hAnsi="Comic Sans MS"/>
                <w:b/>
              </w:rPr>
              <w:t>Amount</w:t>
            </w:r>
          </w:p>
        </w:tc>
      </w:tr>
      <w:tr w:rsidR="00E66558" w:rsidRPr="00E05F57"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E05F57" w:rsidRDefault="009D71E8">
            <w:pPr>
              <w:pStyle w:val="TableRow"/>
              <w:rPr>
                <w:rFonts w:ascii="Comic Sans MS" w:hAnsi="Comic Sans MS"/>
              </w:rPr>
            </w:pPr>
            <w:r w:rsidRPr="00E05F57">
              <w:rPr>
                <w:rFonts w:ascii="Comic Sans MS" w:hAnsi="Comic Sans MS"/>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79404A25" w:rsidR="00E23070" w:rsidRPr="00E05F57" w:rsidRDefault="00E23070">
            <w:pPr>
              <w:pStyle w:val="TableRow"/>
              <w:rPr>
                <w:rFonts w:ascii="Comic Sans MS" w:hAnsi="Comic Sans MS"/>
              </w:rPr>
            </w:pPr>
            <w:r>
              <w:rPr>
                <w:rFonts w:ascii="Comic Sans MS" w:hAnsi="Comic Sans MS"/>
              </w:rPr>
              <w:t>£1</w:t>
            </w:r>
            <w:r w:rsidR="00086F2C">
              <w:rPr>
                <w:rFonts w:ascii="Comic Sans MS" w:hAnsi="Comic Sans MS"/>
              </w:rPr>
              <w:t>3,130</w:t>
            </w:r>
          </w:p>
        </w:tc>
      </w:tr>
      <w:tr w:rsidR="00E66558" w:rsidRPr="00E05F57" w14:paraId="2A7D54DC"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A" w14:textId="77777777" w:rsidR="00E66558" w:rsidRPr="00E05F57" w:rsidRDefault="009D71E8">
            <w:pPr>
              <w:pStyle w:val="TableRow"/>
              <w:rPr>
                <w:rFonts w:ascii="Comic Sans MS" w:hAnsi="Comic Sans MS"/>
              </w:rPr>
            </w:pPr>
            <w:r w:rsidRPr="00E05F57">
              <w:rPr>
                <w:rFonts w:ascii="Comic Sans MS" w:hAnsi="Comic Sans MS"/>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60922E4D" w:rsidR="00E66558" w:rsidRPr="00E05F57" w:rsidRDefault="009D71E8">
            <w:pPr>
              <w:pStyle w:val="TableRow"/>
              <w:rPr>
                <w:rFonts w:ascii="Comic Sans MS" w:hAnsi="Comic Sans MS"/>
              </w:rPr>
            </w:pPr>
            <w:r w:rsidRPr="00E05F57">
              <w:rPr>
                <w:rFonts w:ascii="Comic Sans MS" w:hAnsi="Comic Sans MS"/>
              </w:rPr>
              <w:t>£</w:t>
            </w:r>
            <w:r w:rsidR="00C640E6">
              <w:rPr>
                <w:rFonts w:ascii="Comic Sans MS" w:hAnsi="Comic Sans MS"/>
              </w:rPr>
              <w:t>0</w:t>
            </w:r>
          </w:p>
        </w:tc>
      </w:tr>
      <w:tr w:rsidR="00E66558" w:rsidRPr="00E05F57"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2B4CFA" w14:textId="48EC55D9" w:rsidR="00E66558" w:rsidRPr="00E05F57" w:rsidRDefault="009D71E8" w:rsidP="009C0914">
            <w:pPr>
              <w:pStyle w:val="TableRow"/>
              <w:spacing w:after="120"/>
              <w:rPr>
                <w:rFonts w:ascii="Comic Sans MS" w:hAnsi="Comic Sans MS"/>
              </w:rPr>
            </w:pPr>
            <w:r w:rsidRPr="00E05F57">
              <w:rPr>
                <w:rFonts w:ascii="Comic Sans MS" w:hAnsi="Comic Sans MS"/>
              </w:rPr>
              <w:t>Pupil premium</w:t>
            </w:r>
            <w:r w:rsidR="001E206F" w:rsidRPr="00E05F57">
              <w:rPr>
                <w:rFonts w:ascii="Comic Sans MS" w:hAnsi="Comic Sans MS"/>
              </w:rPr>
              <w:t xml:space="preserve"> </w:t>
            </w:r>
            <w:r w:rsidRPr="00E05F57">
              <w:rPr>
                <w:rFonts w:ascii="Comic Sans MS" w:hAnsi="Comic Sans MS"/>
              </w:rPr>
              <w:t xml:space="preserve">funding carried forward from previous years </w:t>
            </w:r>
            <w:r w:rsidRPr="00E05F57">
              <w:rPr>
                <w:rFonts w:ascii="Comic Sans MS" w:hAnsi="Comic Sans MS"/>
                <w:i/>
                <w:iCs/>
              </w:rPr>
              <w:t>(enter £0 if not applicable)</w:t>
            </w:r>
          </w:p>
          <w:p w14:paraId="2A7D54DD" w14:textId="73CC73C6" w:rsidR="001E206F" w:rsidRPr="00E05F57" w:rsidRDefault="0092287F" w:rsidP="000B5B74">
            <w:pPr>
              <w:pStyle w:val="TableRow"/>
              <w:ind w:left="0"/>
              <w:rPr>
                <w:rFonts w:ascii="Comic Sans MS" w:hAnsi="Comic Sans MS"/>
                <w:i/>
                <w:iCs/>
              </w:rPr>
            </w:pPr>
            <w:r w:rsidRPr="00E05F57">
              <w:rPr>
                <w:rFonts w:ascii="Comic Sans MS" w:hAnsi="Comic Sans MS"/>
                <w:i/>
                <w:iCs/>
              </w:rPr>
              <w:t xml:space="preserve"> </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2DA64C43" w:rsidR="00E66558" w:rsidRPr="00E05F57" w:rsidRDefault="009D71E8">
            <w:pPr>
              <w:pStyle w:val="TableRow"/>
              <w:rPr>
                <w:rFonts w:ascii="Comic Sans MS" w:hAnsi="Comic Sans MS"/>
              </w:rPr>
            </w:pPr>
            <w:r w:rsidRPr="00E05F57">
              <w:rPr>
                <w:rFonts w:ascii="Comic Sans MS" w:hAnsi="Comic Sans MS"/>
              </w:rPr>
              <w:t>£</w:t>
            </w:r>
            <w:r w:rsidR="000B5B74" w:rsidRPr="00E05F57">
              <w:rPr>
                <w:rFonts w:ascii="Comic Sans MS" w:hAnsi="Comic Sans MS"/>
              </w:rPr>
              <w:t>0</w:t>
            </w:r>
          </w:p>
        </w:tc>
      </w:tr>
      <w:tr w:rsidR="00E66558" w:rsidRPr="00E05F57"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E05F57" w:rsidRDefault="009D71E8" w:rsidP="009C0914">
            <w:pPr>
              <w:pStyle w:val="TableRow"/>
              <w:spacing w:after="120"/>
              <w:rPr>
                <w:rFonts w:ascii="Comic Sans MS" w:hAnsi="Comic Sans MS"/>
                <w:b/>
              </w:rPr>
            </w:pPr>
            <w:r w:rsidRPr="00E05F57">
              <w:rPr>
                <w:rFonts w:ascii="Comic Sans MS" w:hAnsi="Comic Sans MS"/>
                <w:b/>
              </w:rPr>
              <w:t>Total budget for this academic year</w:t>
            </w:r>
          </w:p>
          <w:p w14:paraId="2A7D54E1" w14:textId="301C04E7" w:rsidR="00E66558" w:rsidRPr="00E05F57" w:rsidRDefault="00E66558">
            <w:pPr>
              <w:pStyle w:val="TableRow"/>
              <w:rPr>
                <w:rFonts w:ascii="Comic Sans MS" w:hAnsi="Comic Sans MS"/>
                <w:i/>
                <w:iCs/>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38224367" w:rsidR="00E66558" w:rsidRPr="00E05F57" w:rsidRDefault="009D71E8">
            <w:pPr>
              <w:pStyle w:val="TableRow"/>
              <w:rPr>
                <w:rFonts w:ascii="Comic Sans MS" w:hAnsi="Comic Sans MS"/>
              </w:rPr>
            </w:pPr>
            <w:r w:rsidRPr="00E05F57">
              <w:rPr>
                <w:rFonts w:ascii="Comic Sans MS" w:hAnsi="Comic Sans MS"/>
              </w:rPr>
              <w:t>£</w:t>
            </w:r>
            <w:r w:rsidR="00C640E6">
              <w:rPr>
                <w:rFonts w:ascii="Comic Sans MS" w:hAnsi="Comic Sans MS"/>
              </w:rPr>
              <w:t>1</w:t>
            </w:r>
            <w:r w:rsidR="00086F2C">
              <w:rPr>
                <w:rFonts w:ascii="Comic Sans MS" w:hAnsi="Comic Sans MS"/>
              </w:rPr>
              <w:t>3,130</w:t>
            </w:r>
          </w:p>
        </w:tc>
      </w:tr>
    </w:tbl>
    <w:p w14:paraId="2A7D54E5" w14:textId="644967C4" w:rsidR="00E66558" w:rsidRPr="00E05F57" w:rsidRDefault="009D71E8">
      <w:pPr>
        <w:pStyle w:val="Heading2"/>
        <w:rPr>
          <w:rFonts w:ascii="Comic Sans MS" w:hAnsi="Comic Sans MS"/>
          <w:sz w:val="24"/>
          <w:szCs w:val="24"/>
        </w:rPr>
      </w:pPr>
      <w:bookmarkStart w:id="12" w:name="_Toc357771640"/>
      <w:bookmarkStart w:id="13" w:name="_Toc346793418"/>
      <w:r w:rsidRPr="00E05F57">
        <w:rPr>
          <w:rFonts w:ascii="Comic Sans MS" w:hAnsi="Comic Sans MS"/>
          <w:sz w:val="24"/>
          <w:szCs w:val="24"/>
        </w:rPr>
        <w:t xml:space="preserve">Statement of </w:t>
      </w:r>
      <w:r w:rsidR="00F677D5" w:rsidRPr="00E05F57">
        <w:rPr>
          <w:rFonts w:ascii="Comic Sans MS" w:hAnsi="Comic Sans MS"/>
          <w:sz w:val="24"/>
          <w:szCs w:val="24"/>
        </w:rPr>
        <w:t>I</w:t>
      </w:r>
      <w:r w:rsidRPr="00E05F57">
        <w:rPr>
          <w:rFonts w:ascii="Comic Sans MS" w:hAnsi="Comic Sans MS"/>
          <w:sz w:val="24"/>
          <w:szCs w:val="24"/>
        </w:rPr>
        <w:t>ntent</w:t>
      </w:r>
    </w:p>
    <w:p w14:paraId="0B2728D1" w14:textId="6DC489D0" w:rsidR="00560507" w:rsidRPr="00E05F57" w:rsidRDefault="000B5B74" w:rsidP="000B5B74">
      <w:pPr>
        <w:rPr>
          <w:rFonts w:ascii="Comic Sans MS" w:hAnsi="Comic Sans MS" w:cs="Arial"/>
        </w:rPr>
      </w:pPr>
      <w:r w:rsidRPr="00E05F57">
        <w:rPr>
          <w:rFonts w:ascii="Comic Sans MS" w:hAnsi="Comic Sans MS" w:cs="Arial"/>
        </w:rPr>
        <w:t>The Pupil Premium Grant (PPG) is a Department for Education funding scheme to help improve the life chances of pupils from disadvantaged background</w:t>
      </w:r>
      <w:r w:rsidR="002101C7">
        <w:rPr>
          <w:rFonts w:ascii="Comic Sans MS" w:hAnsi="Comic Sans MS" w:cs="Arial"/>
        </w:rPr>
        <w:t>s</w:t>
      </w:r>
      <w:r w:rsidRPr="00E05F57">
        <w:rPr>
          <w:rFonts w:ascii="Comic Sans MS" w:hAnsi="Comic Sans MS" w:cs="Arial"/>
        </w:rPr>
        <w:t xml:space="preserve">. </w:t>
      </w:r>
      <w:r w:rsidR="003E00D6">
        <w:rPr>
          <w:rFonts w:ascii="Comic Sans MS" w:hAnsi="Comic Sans MS" w:cs="Arial"/>
        </w:rPr>
        <w:t>The term ‘</w:t>
      </w:r>
      <w:proofErr w:type="gramStart"/>
      <w:r w:rsidR="00F74D5E">
        <w:rPr>
          <w:rFonts w:ascii="Comic Sans MS" w:hAnsi="Comic Sans MS" w:cs="Arial"/>
        </w:rPr>
        <w:t>disadvantaged</w:t>
      </w:r>
      <w:r w:rsidR="00F74D5E" w:rsidRPr="00E05F57">
        <w:rPr>
          <w:rFonts w:ascii="Comic Sans MS" w:hAnsi="Comic Sans MS" w:cs="Arial"/>
        </w:rPr>
        <w:t>‘</w:t>
      </w:r>
      <w:r w:rsidR="00F74D5E">
        <w:rPr>
          <w:rFonts w:ascii="Comic Sans MS" w:hAnsi="Comic Sans MS" w:cs="Arial"/>
        </w:rPr>
        <w:t xml:space="preserve"> means</w:t>
      </w:r>
      <w:proofErr w:type="gramEnd"/>
      <w:r w:rsidR="003E00D6">
        <w:rPr>
          <w:rFonts w:ascii="Comic Sans MS" w:hAnsi="Comic Sans MS" w:cs="Arial"/>
        </w:rPr>
        <w:t xml:space="preserve"> those who are socioeconomically disadvantaged</w:t>
      </w:r>
      <w:r w:rsidR="007C12FC">
        <w:rPr>
          <w:rFonts w:ascii="Comic Sans MS" w:hAnsi="Comic Sans MS" w:cs="Arial"/>
        </w:rPr>
        <w:t>. This includes those receiving pupil premium funding</w:t>
      </w:r>
      <w:r w:rsidR="00510BF3">
        <w:rPr>
          <w:rFonts w:ascii="Comic Sans MS" w:hAnsi="Comic Sans MS" w:cs="Arial"/>
        </w:rPr>
        <w:t xml:space="preserve"> (</w:t>
      </w:r>
      <w:hyperlink r:id="rId9" w:history="1">
        <w:r w:rsidR="00F26045" w:rsidRPr="00110060">
          <w:rPr>
            <w:rStyle w:val="Hyperlink"/>
            <w:rFonts w:ascii="Comic Sans MS" w:hAnsi="Comic Sans MS" w:cs="Arial"/>
          </w:rPr>
          <w:t>www.gov.uk</w:t>
        </w:r>
      </w:hyperlink>
      <w:r w:rsidR="00510BF3">
        <w:rPr>
          <w:rFonts w:ascii="Comic Sans MS" w:hAnsi="Comic Sans MS" w:cs="Arial"/>
        </w:rPr>
        <w:t>)</w:t>
      </w:r>
      <w:r w:rsidR="004373E7">
        <w:rPr>
          <w:rFonts w:ascii="Comic Sans MS" w:hAnsi="Comic Sans MS" w:cs="Arial"/>
        </w:rPr>
        <w:t xml:space="preserve"> and service pupil premium.</w:t>
      </w:r>
    </w:p>
    <w:p w14:paraId="2BC067D5" w14:textId="006CC4CA" w:rsidR="00EA2D49" w:rsidRPr="006B141E" w:rsidRDefault="00EA2D49" w:rsidP="00EA2D49">
      <w:pPr>
        <w:rPr>
          <w:rFonts w:ascii="Comic Sans MS" w:hAnsi="Comic Sans MS"/>
        </w:rPr>
      </w:pPr>
      <w:r w:rsidRPr="006B141E">
        <w:rPr>
          <w:rFonts w:ascii="Comic Sans MS" w:hAnsi="Comic Sans MS"/>
        </w:rPr>
        <w:t>In line with the Church of England vision for education our aim for all children, including children who are disadvantaged</w:t>
      </w:r>
      <w:r w:rsidR="00BB634E">
        <w:rPr>
          <w:rFonts w:ascii="Comic Sans MS" w:hAnsi="Comic Sans MS"/>
        </w:rPr>
        <w:t>,</w:t>
      </w:r>
      <w:r w:rsidRPr="006B141E">
        <w:rPr>
          <w:rFonts w:ascii="Comic Sans MS" w:hAnsi="Comic Sans MS"/>
        </w:rPr>
        <w:t xml:space="preserve"> is that they can experience life in all its fullness. Our intention is that all children are enabled to ‘Flourish Together’ through exposure to a rich and broad curriculum. We want all pupils to achieve the highest academic standards that they can in all areas of the curriculum and want to ensure that any barriers than hinder this are overcome as quickly and as fully as possible.</w:t>
      </w:r>
    </w:p>
    <w:p w14:paraId="673940F7" w14:textId="6DDA86F7" w:rsidR="00584AF4" w:rsidRDefault="000B5B74" w:rsidP="00E05F57">
      <w:pPr>
        <w:suppressAutoHyphens w:val="0"/>
        <w:spacing w:after="0" w:line="240" w:lineRule="auto"/>
        <w:rPr>
          <w:rFonts w:ascii="Comic Sans MS" w:hAnsi="Comic Sans MS" w:cs="Arial"/>
        </w:rPr>
      </w:pPr>
      <w:r w:rsidRPr="00E05F57">
        <w:rPr>
          <w:rFonts w:ascii="Comic Sans MS" w:hAnsi="Comic Sans MS" w:cs="Arial"/>
        </w:rPr>
        <w:t xml:space="preserve">We aim to offer greater support, enrichment and extra-curricular opportunities to our pupil premium pupils to ensure that they </w:t>
      </w:r>
      <w:r w:rsidR="00B85AD8" w:rsidRPr="00E05F57">
        <w:rPr>
          <w:rFonts w:ascii="Comic Sans MS" w:hAnsi="Comic Sans MS" w:cs="Arial"/>
        </w:rPr>
        <w:t xml:space="preserve">make good academic progress and </w:t>
      </w:r>
      <w:r w:rsidRPr="00E05F57">
        <w:rPr>
          <w:rFonts w:ascii="Comic Sans MS" w:hAnsi="Comic Sans MS" w:cs="Arial"/>
        </w:rPr>
        <w:t>do not miss out on activities during their time with us</w:t>
      </w:r>
      <w:r w:rsidR="00625E83">
        <w:rPr>
          <w:rFonts w:ascii="Comic Sans MS" w:hAnsi="Comic Sans MS" w:cs="Arial"/>
        </w:rPr>
        <w:t>. We want them to</w:t>
      </w:r>
      <w:r w:rsidRPr="00E05F57">
        <w:rPr>
          <w:rFonts w:ascii="Comic Sans MS" w:hAnsi="Comic Sans MS" w:cs="Arial"/>
        </w:rPr>
        <w:t xml:space="preserve"> </w:t>
      </w:r>
      <w:r w:rsidR="00625E83">
        <w:rPr>
          <w:rFonts w:ascii="Comic Sans MS" w:hAnsi="Comic Sans MS" w:cs="Arial"/>
        </w:rPr>
        <w:t>have</w:t>
      </w:r>
      <w:r w:rsidRPr="00E05F57">
        <w:rPr>
          <w:rFonts w:ascii="Comic Sans MS" w:hAnsi="Comic Sans MS" w:cs="Arial"/>
        </w:rPr>
        <w:t xml:space="preserve"> the same opportunities as their peers to participate in music, sport and residential visits. </w:t>
      </w:r>
    </w:p>
    <w:p w14:paraId="735E2879" w14:textId="77777777" w:rsidR="00625E83" w:rsidRPr="00E05F57" w:rsidRDefault="00625E83" w:rsidP="00E05F57">
      <w:pPr>
        <w:suppressAutoHyphens w:val="0"/>
        <w:spacing w:after="0" w:line="240" w:lineRule="auto"/>
        <w:rPr>
          <w:rFonts w:ascii="Comic Sans MS" w:hAnsi="Comic Sans MS" w:cs="Arial"/>
        </w:rPr>
      </w:pPr>
    </w:p>
    <w:p w14:paraId="57E45627" w14:textId="07379417" w:rsidR="000B5B74" w:rsidRDefault="00584AF4" w:rsidP="000B5B74">
      <w:pPr>
        <w:rPr>
          <w:rFonts w:ascii="Comic Sans MS" w:hAnsi="Comic Sans MS" w:cs="Arial"/>
        </w:rPr>
      </w:pPr>
      <w:proofErr w:type="spellStart"/>
      <w:r w:rsidRPr="00E05F57">
        <w:rPr>
          <w:rFonts w:ascii="Comic Sans MS" w:hAnsi="Comic Sans MS" w:cs="Arial"/>
        </w:rPr>
        <w:t>Saighton</w:t>
      </w:r>
      <w:proofErr w:type="spellEnd"/>
      <w:r w:rsidRPr="00E05F57">
        <w:rPr>
          <w:rFonts w:ascii="Comic Sans MS" w:hAnsi="Comic Sans MS" w:cs="Arial"/>
        </w:rPr>
        <w:t xml:space="preserve"> gained accreditation in 2025 as a trauma informed school and</w:t>
      </w:r>
      <w:r w:rsidR="00434B4D">
        <w:rPr>
          <w:rFonts w:ascii="Comic Sans MS" w:hAnsi="Comic Sans MS" w:cs="Arial"/>
        </w:rPr>
        <w:t>,</w:t>
      </w:r>
      <w:r w:rsidRPr="00E05F57">
        <w:rPr>
          <w:rFonts w:ascii="Comic Sans MS" w:hAnsi="Comic Sans MS" w:cs="Arial"/>
        </w:rPr>
        <w:t xml:space="preserve"> as such, w</w:t>
      </w:r>
      <w:r w:rsidR="00B85AD8" w:rsidRPr="00E05F57">
        <w:rPr>
          <w:rFonts w:ascii="Comic Sans MS" w:hAnsi="Comic Sans MS" w:cs="Arial"/>
        </w:rPr>
        <w:t xml:space="preserve">e put emphasis on positive mental health and well-being for all our pupils irrespective of their background. </w:t>
      </w:r>
      <w:r w:rsidRPr="00E05F57">
        <w:rPr>
          <w:rFonts w:ascii="Comic Sans MS" w:hAnsi="Comic Sans MS" w:cs="Arial"/>
        </w:rPr>
        <w:t>We focus on high-quality teaching, targeted interventions and support</w:t>
      </w:r>
      <w:r w:rsidR="006579D8">
        <w:rPr>
          <w:rFonts w:ascii="Comic Sans MS" w:hAnsi="Comic Sans MS" w:cs="Arial"/>
        </w:rPr>
        <w:t>,</w:t>
      </w:r>
      <w:r w:rsidRPr="00E05F57">
        <w:rPr>
          <w:rFonts w:ascii="Comic Sans MS" w:hAnsi="Comic Sans MS" w:cs="Arial"/>
        </w:rPr>
        <w:t xml:space="preserve"> and wider support strategies</w:t>
      </w:r>
      <w:r w:rsidR="001900AD">
        <w:rPr>
          <w:rFonts w:ascii="Comic Sans MS" w:hAnsi="Comic Sans MS" w:cs="Arial"/>
        </w:rPr>
        <w:t xml:space="preserve"> to ensure that disadvantaged pupils achieve well</w:t>
      </w:r>
      <w:r w:rsidR="008C2053">
        <w:rPr>
          <w:rFonts w:ascii="Comic Sans MS" w:hAnsi="Comic Sans MS" w:cs="Arial"/>
        </w:rPr>
        <w:t xml:space="preserve"> whatever their starting point </w:t>
      </w:r>
      <w:r w:rsidR="001900AD">
        <w:rPr>
          <w:rFonts w:ascii="Comic Sans MS" w:hAnsi="Comic Sans MS" w:cs="Arial"/>
        </w:rPr>
        <w:t>and are ready for the next stage of their education.</w:t>
      </w:r>
      <w:r w:rsidR="00A81724">
        <w:rPr>
          <w:rFonts w:ascii="Comic Sans MS" w:hAnsi="Comic Sans MS" w:cs="Arial"/>
        </w:rPr>
        <w:t xml:space="preserve">  The PPG may be used to </w:t>
      </w:r>
      <w:r w:rsidR="007B556E">
        <w:rPr>
          <w:rFonts w:ascii="Comic Sans MS" w:hAnsi="Comic Sans MS" w:cs="Arial"/>
        </w:rPr>
        <w:t>support any pupil, or groups of pupils, the school has identified as being socially disadvantaged or vulnerable.</w:t>
      </w:r>
    </w:p>
    <w:p w14:paraId="4FFC63B9" w14:textId="77777777" w:rsidR="00EA2D49" w:rsidRPr="006B141E" w:rsidRDefault="00EA2D49" w:rsidP="00EA2D49">
      <w:pPr>
        <w:pStyle w:val="paragraph"/>
        <w:spacing w:before="0" w:beforeAutospacing="0" w:after="0" w:afterAutospacing="0"/>
        <w:textAlignment w:val="baseline"/>
        <w:rPr>
          <w:rFonts w:ascii="Comic Sans MS" w:hAnsi="Comic Sans MS" w:cs="Segoe UI"/>
          <w:b/>
          <w:bCs/>
          <w:color w:val="104F75"/>
          <w:sz w:val="18"/>
          <w:szCs w:val="18"/>
        </w:rPr>
      </w:pPr>
    </w:p>
    <w:p w14:paraId="0043047D" w14:textId="77777777" w:rsidR="00EA2D49" w:rsidRPr="006B141E" w:rsidRDefault="00EA2D49" w:rsidP="00EA2D49">
      <w:pPr>
        <w:pStyle w:val="paragraph"/>
        <w:spacing w:before="0" w:beforeAutospacing="0" w:after="0" w:afterAutospacing="0"/>
        <w:textAlignment w:val="baseline"/>
        <w:rPr>
          <w:rFonts w:ascii="Comic Sans MS" w:hAnsi="Comic Sans MS" w:cs="Arial"/>
          <w:b/>
          <w:bCs/>
          <w:color w:val="0D0D0D"/>
        </w:rPr>
      </w:pPr>
      <w:r w:rsidRPr="006B141E">
        <w:rPr>
          <w:rFonts w:ascii="Comic Sans MS" w:hAnsi="Comic Sans MS" w:cs="Arial"/>
          <w:b/>
          <w:bCs/>
          <w:color w:val="0D0D0D"/>
        </w:rPr>
        <w:t>Our objectives for pupil premium spending:</w:t>
      </w:r>
    </w:p>
    <w:p w14:paraId="2E2E9F60" w14:textId="77777777" w:rsidR="00A92613" w:rsidRDefault="00EA2D49" w:rsidP="00EA2D49">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To provide high quality learning experiences for all learners across the </w:t>
      </w:r>
    </w:p>
    <w:p w14:paraId="260FE702" w14:textId="309DBB7E" w:rsidR="00EA2D49" w:rsidRPr="006B141E" w:rsidRDefault="00EA2D49" w:rsidP="00A92613">
      <w:pPr>
        <w:pStyle w:val="paragraph"/>
        <w:spacing w:before="0" w:beforeAutospacing="0" w:after="0" w:afterAutospacing="0"/>
        <w:ind w:left="720"/>
        <w:textAlignment w:val="baseline"/>
        <w:rPr>
          <w:rFonts w:ascii="Comic Sans MS" w:hAnsi="Comic Sans MS" w:cs="Arial"/>
          <w:color w:val="0D0D0D"/>
        </w:rPr>
      </w:pPr>
      <w:r w:rsidRPr="006B141E">
        <w:rPr>
          <w:rFonts w:ascii="Comic Sans MS" w:hAnsi="Comic Sans MS" w:cs="Arial"/>
          <w:color w:val="0D0D0D"/>
        </w:rPr>
        <w:t xml:space="preserve">curriculum </w:t>
      </w:r>
    </w:p>
    <w:p w14:paraId="4B1E0906" w14:textId="77777777" w:rsidR="00EA2D49" w:rsidRPr="006B141E" w:rsidRDefault="00EA2D49" w:rsidP="00EA2D49">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To provide additional academic support and intervention for disadvantaged children so that they can achieve their potential </w:t>
      </w:r>
    </w:p>
    <w:p w14:paraId="5A4D167A" w14:textId="77777777" w:rsidR="00EA2D49" w:rsidRPr="006B141E" w:rsidRDefault="00EA2D49" w:rsidP="00EA2D49">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To provide additional emotional and social support to disadvantaged children to improve their wellbeing </w:t>
      </w:r>
    </w:p>
    <w:p w14:paraId="5A64245B" w14:textId="77777777" w:rsidR="00EA2D49" w:rsidRPr="006B141E" w:rsidRDefault="00EA2D49" w:rsidP="00EA2D49">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To work with families to support attendance of disadvantaged children so that their attendance is at least in line with that of their non-disadvantaged peers </w:t>
      </w:r>
    </w:p>
    <w:p w14:paraId="12F49287" w14:textId="6BB18B2A" w:rsidR="00A92613" w:rsidRPr="00F476DD" w:rsidRDefault="00EA2D49" w:rsidP="00F476DD">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To provide</w:t>
      </w:r>
      <w:r w:rsidR="000C2C3F">
        <w:rPr>
          <w:rFonts w:ascii="Comic Sans MS" w:hAnsi="Comic Sans MS" w:cs="Arial"/>
          <w:color w:val="0D0D0D"/>
        </w:rPr>
        <w:t xml:space="preserve"> accessible</w:t>
      </w:r>
      <w:r w:rsidRPr="006B141E">
        <w:rPr>
          <w:rFonts w:ascii="Comic Sans MS" w:hAnsi="Comic Sans MS" w:cs="Arial"/>
          <w:color w:val="0D0D0D"/>
        </w:rPr>
        <w:t xml:space="preserve"> enrichment and extra-curricular activities for disadvantaged </w:t>
      </w:r>
      <w:r w:rsidRPr="00F476DD">
        <w:rPr>
          <w:rFonts w:ascii="Comic Sans MS" w:hAnsi="Comic Sans MS" w:cs="Arial"/>
          <w:color w:val="0D0D0D"/>
        </w:rPr>
        <w:t xml:space="preserve">children in order to build cultural capital as well as self-confidence and </w:t>
      </w:r>
    </w:p>
    <w:p w14:paraId="4ED38F53" w14:textId="667EE37C" w:rsidR="00EA2D49" w:rsidRPr="006B141E" w:rsidRDefault="00EA2D49" w:rsidP="00A92613">
      <w:pPr>
        <w:pStyle w:val="paragraph"/>
        <w:spacing w:before="0" w:beforeAutospacing="0" w:after="0" w:afterAutospacing="0"/>
        <w:ind w:left="720"/>
        <w:textAlignment w:val="baseline"/>
        <w:rPr>
          <w:rFonts w:ascii="Comic Sans MS" w:hAnsi="Comic Sans MS" w:cs="Arial"/>
          <w:color w:val="0D0D0D"/>
        </w:rPr>
      </w:pPr>
      <w:r w:rsidRPr="006B141E">
        <w:rPr>
          <w:rFonts w:ascii="Comic Sans MS" w:hAnsi="Comic Sans MS" w:cs="Arial"/>
          <w:color w:val="0D0D0D"/>
        </w:rPr>
        <w:t>self-esteem</w:t>
      </w:r>
    </w:p>
    <w:p w14:paraId="252E3BF2" w14:textId="77777777" w:rsidR="00EA2D49" w:rsidRPr="006B141E" w:rsidRDefault="00EA2D49" w:rsidP="00EA2D49">
      <w:pPr>
        <w:pStyle w:val="paragraph"/>
        <w:spacing w:before="0" w:beforeAutospacing="0" w:after="0" w:afterAutospacing="0"/>
        <w:textAlignment w:val="baseline"/>
        <w:rPr>
          <w:rFonts w:ascii="Comic Sans MS" w:hAnsi="Comic Sans MS" w:cs="Arial"/>
          <w:color w:val="0D0D0D"/>
        </w:rPr>
      </w:pPr>
    </w:p>
    <w:p w14:paraId="79BE6FC1" w14:textId="77777777" w:rsidR="00EA2D49" w:rsidRPr="006B141E" w:rsidRDefault="00EA2D49" w:rsidP="00EA2D49">
      <w:pPr>
        <w:pStyle w:val="paragraph"/>
        <w:spacing w:before="0" w:beforeAutospacing="0" w:after="0" w:afterAutospacing="0"/>
        <w:textAlignment w:val="baseline"/>
        <w:rPr>
          <w:rFonts w:ascii="Comic Sans MS" w:hAnsi="Comic Sans MS" w:cs="Arial"/>
          <w:b/>
          <w:bCs/>
          <w:color w:val="0D0D0D"/>
        </w:rPr>
      </w:pPr>
      <w:r w:rsidRPr="006B141E">
        <w:rPr>
          <w:rFonts w:ascii="Comic Sans MS" w:hAnsi="Comic Sans MS" w:cs="Arial"/>
          <w:b/>
          <w:bCs/>
          <w:color w:val="0D0D0D"/>
        </w:rPr>
        <w:t>How we will work towards this</w:t>
      </w:r>
    </w:p>
    <w:p w14:paraId="19D22BD6" w14:textId="590E9B49" w:rsidR="00EA2D49" w:rsidRPr="0014776B" w:rsidRDefault="00FB435C" w:rsidP="0014776B">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 xml:space="preserve">By providing </w:t>
      </w:r>
      <w:r w:rsidR="0044328D">
        <w:rPr>
          <w:rFonts w:ascii="Comic Sans MS" w:hAnsi="Comic Sans MS" w:cs="Arial"/>
          <w:color w:val="0D0D0D"/>
        </w:rPr>
        <w:t>a</w:t>
      </w:r>
      <w:r w:rsidR="00EA2D49" w:rsidRPr="006B141E">
        <w:rPr>
          <w:rFonts w:ascii="Comic Sans MS" w:hAnsi="Comic Sans MS" w:cs="Arial"/>
          <w:color w:val="0D0D0D"/>
        </w:rPr>
        <w:t xml:space="preserve"> high</w:t>
      </w:r>
      <w:r w:rsidR="000E13BA">
        <w:rPr>
          <w:rFonts w:ascii="Comic Sans MS" w:hAnsi="Comic Sans MS" w:cs="Arial"/>
          <w:color w:val="0D0D0D"/>
        </w:rPr>
        <w:t>-</w:t>
      </w:r>
      <w:r w:rsidR="00EA2D49" w:rsidRPr="006B141E">
        <w:rPr>
          <w:rFonts w:ascii="Comic Sans MS" w:hAnsi="Comic Sans MS" w:cs="Arial"/>
          <w:color w:val="0D0D0D"/>
        </w:rPr>
        <w:t xml:space="preserve">quality </w:t>
      </w:r>
      <w:r w:rsidR="0044328D">
        <w:rPr>
          <w:rFonts w:ascii="Comic Sans MS" w:hAnsi="Comic Sans MS" w:cs="Arial"/>
          <w:color w:val="0D0D0D"/>
        </w:rPr>
        <w:t>education</w:t>
      </w:r>
      <w:r w:rsidR="0014776B">
        <w:rPr>
          <w:rFonts w:ascii="Comic Sans MS" w:hAnsi="Comic Sans MS" w:cs="Arial"/>
          <w:color w:val="0D0D0D"/>
        </w:rPr>
        <w:t xml:space="preserve"> across the whole school -</w:t>
      </w:r>
      <w:r w:rsidR="00EA2D49" w:rsidRPr="006B141E">
        <w:rPr>
          <w:rFonts w:ascii="Comic Sans MS" w:hAnsi="Comic Sans MS" w:cs="Arial"/>
          <w:color w:val="0D0D0D"/>
        </w:rPr>
        <w:t xml:space="preserve"> </w:t>
      </w:r>
      <w:r w:rsidR="000E13BA">
        <w:rPr>
          <w:rFonts w:ascii="Comic Sans MS" w:hAnsi="Comic Sans MS" w:cs="Arial"/>
          <w:color w:val="0D0D0D"/>
        </w:rPr>
        <w:t>to</w:t>
      </w:r>
      <w:r w:rsidR="00EA2D49" w:rsidRPr="006B141E">
        <w:rPr>
          <w:rFonts w:ascii="Comic Sans MS" w:hAnsi="Comic Sans MS" w:cs="Arial"/>
          <w:color w:val="0D0D0D"/>
        </w:rPr>
        <w:t xml:space="preserve"> class</w:t>
      </w:r>
      <w:r w:rsidR="000E13BA">
        <w:rPr>
          <w:rFonts w:ascii="Comic Sans MS" w:hAnsi="Comic Sans MS" w:cs="Arial"/>
          <w:color w:val="0D0D0D"/>
        </w:rPr>
        <w:t>es</w:t>
      </w:r>
      <w:r w:rsidR="00EA2D49" w:rsidRPr="006B141E">
        <w:rPr>
          <w:rFonts w:ascii="Comic Sans MS" w:hAnsi="Comic Sans MS" w:cs="Arial"/>
          <w:color w:val="0D0D0D"/>
        </w:rPr>
        <w:t>, group</w:t>
      </w:r>
      <w:r w:rsidR="000E13BA">
        <w:rPr>
          <w:rFonts w:ascii="Comic Sans MS" w:hAnsi="Comic Sans MS" w:cs="Arial"/>
          <w:color w:val="0D0D0D"/>
        </w:rPr>
        <w:t>s</w:t>
      </w:r>
      <w:r w:rsidR="00EA2D49" w:rsidRPr="006B141E">
        <w:rPr>
          <w:rFonts w:ascii="Comic Sans MS" w:hAnsi="Comic Sans MS" w:cs="Arial"/>
          <w:color w:val="0D0D0D"/>
        </w:rPr>
        <w:t xml:space="preserve"> and </w:t>
      </w:r>
      <w:r w:rsidR="000E13BA" w:rsidRPr="0014776B">
        <w:rPr>
          <w:rFonts w:ascii="Comic Sans MS" w:hAnsi="Comic Sans MS" w:cs="Arial"/>
          <w:color w:val="0D0D0D"/>
        </w:rPr>
        <w:t>i</w:t>
      </w:r>
      <w:r w:rsidR="00EA2D49" w:rsidRPr="0014776B">
        <w:rPr>
          <w:rFonts w:ascii="Comic Sans MS" w:hAnsi="Comic Sans MS" w:cs="Arial"/>
          <w:color w:val="0D0D0D"/>
        </w:rPr>
        <w:t>ndividual</w:t>
      </w:r>
      <w:r w:rsidR="000E13BA" w:rsidRPr="0014776B">
        <w:rPr>
          <w:rFonts w:ascii="Comic Sans MS" w:hAnsi="Comic Sans MS" w:cs="Arial"/>
          <w:color w:val="0D0D0D"/>
        </w:rPr>
        <w:t xml:space="preserve">s, </w:t>
      </w:r>
      <w:r w:rsidR="00EA2D49" w:rsidRPr="0014776B">
        <w:rPr>
          <w:rFonts w:ascii="Comic Sans MS" w:hAnsi="Comic Sans MS" w:cs="Arial"/>
          <w:color w:val="0D0D0D"/>
        </w:rPr>
        <w:t>help</w:t>
      </w:r>
      <w:r w:rsidR="000E13BA" w:rsidRPr="0014776B">
        <w:rPr>
          <w:rFonts w:ascii="Comic Sans MS" w:hAnsi="Comic Sans MS" w:cs="Arial"/>
          <w:color w:val="0D0D0D"/>
        </w:rPr>
        <w:t>ing</w:t>
      </w:r>
      <w:r w:rsidR="00EA2D49" w:rsidRPr="0014776B">
        <w:rPr>
          <w:rFonts w:ascii="Comic Sans MS" w:hAnsi="Comic Sans MS" w:cs="Arial"/>
          <w:color w:val="0D0D0D"/>
        </w:rPr>
        <w:t xml:space="preserve"> disadvantaged children overcome academic gaps and emotional or social needs</w:t>
      </w:r>
    </w:p>
    <w:p w14:paraId="2431C03D" w14:textId="5344A8EF" w:rsidR="00683292" w:rsidRPr="00683292" w:rsidRDefault="00683292" w:rsidP="00683292">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 xml:space="preserve">By </w:t>
      </w:r>
      <w:r w:rsidR="008220A7">
        <w:rPr>
          <w:rFonts w:ascii="Comic Sans MS" w:hAnsi="Comic Sans MS" w:cs="Arial"/>
          <w:color w:val="0D0D0D"/>
        </w:rPr>
        <w:t>ensuring that disadvantaged pupils have access to an ambitious curriculum</w:t>
      </w:r>
      <w:r w:rsidR="00F476DD">
        <w:rPr>
          <w:rFonts w:ascii="Comic Sans MS" w:hAnsi="Comic Sans MS" w:cs="Arial"/>
          <w:color w:val="0D0D0D"/>
        </w:rPr>
        <w:t xml:space="preserve"> which aims to close any attainment gap</w:t>
      </w:r>
    </w:p>
    <w:p w14:paraId="2EE879CC" w14:textId="3E3F8B44" w:rsidR="00EA2D49" w:rsidRPr="006B141E" w:rsidRDefault="00FB435C" w:rsidP="00EA2D49">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By providing</w:t>
      </w:r>
      <w:r w:rsidR="00EA2D49" w:rsidRPr="006B141E">
        <w:rPr>
          <w:rFonts w:ascii="Comic Sans MS" w:hAnsi="Comic Sans MS" w:cs="Arial"/>
          <w:color w:val="0D0D0D"/>
        </w:rPr>
        <w:t xml:space="preserve"> a whole school approach to </w:t>
      </w:r>
      <w:r w:rsidR="003069DB">
        <w:rPr>
          <w:rFonts w:ascii="Comic Sans MS" w:hAnsi="Comic Sans MS" w:cs="Arial"/>
          <w:color w:val="0D0D0D"/>
        </w:rPr>
        <w:t>address non-academic barriers to attainment</w:t>
      </w:r>
      <w:r w:rsidR="00EA2D49" w:rsidRPr="006B141E">
        <w:rPr>
          <w:rFonts w:ascii="Comic Sans MS" w:hAnsi="Comic Sans MS" w:cs="Arial"/>
          <w:color w:val="0D0D0D"/>
        </w:rPr>
        <w:t xml:space="preserve">  </w:t>
      </w:r>
    </w:p>
    <w:p w14:paraId="279564C6" w14:textId="2B0FEFBF" w:rsidR="00EA2D49" w:rsidRDefault="00396499" w:rsidP="00EA2D49">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By supporting</w:t>
      </w:r>
      <w:r w:rsidR="00EA2D49" w:rsidRPr="006B141E">
        <w:rPr>
          <w:rFonts w:ascii="Comic Sans MS" w:hAnsi="Comic Sans MS" w:cs="Arial"/>
          <w:color w:val="0D0D0D"/>
        </w:rPr>
        <w:t xml:space="preserve"> families of disadvantaged children to improve their attendance at school </w:t>
      </w:r>
    </w:p>
    <w:p w14:paraId="3D0499A4" w14:textId="35479185" w:rsidR="007B5987" w:rsidRDefault="007B5987" w:rsidP="007B5987">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 xml:space="preserve">By acting early to </w:t>
      </w:r>
      <w:r w:rsidR="003229EE">
        <w:rPr>
          <w:rFonts w:ascii="Comic Sans MS" w:hAnsi="Comic Sans MS" w:cs="Arial"/>
          <w:color w:val="0D0D0D"/>
        </w:rPr>
        <w:t>intervene at the point where a challenge is identified</w:t>
      </w:r>
    </w:p>
    <w:p w14:paraId="2947B55B" w14:textId="77777777" w:rsidR="00EA2D49" w:rsidRPr="006B141E" w:rsidRDefault="00EA2D49" w:rsidP="00EA2D49">
      <w:pPr>
        <w:pStyle w:val="paragraph"/>
        <w:spacing w:before="0" w:beforeAutospacing="0" w:after="0" w:afterAutospacing="0"/>
        <w:textAlignment w:val="baseline"/>
        <w:rPr>
          <w:rFonts w:ascii="Comic Sans MS" w:hAnsi="Comic Sans MS" w:cs="Arial"/>
          <w:color w:val="0D0D0D"/>
        </w:rPr>
      </w:pPr>
    </w:p>
    <w:p w14:paraId="3F052B17" w14:textId="77777777" w:rsidR="00EA2D49" w:rsidRPr="006B141E" w:rsidRDefault="00EA2D49" w:rsidP="00EA2D49">
      <w:pPr>
        <w:pStyle w:val="paragraph"/>
        <w:spacing w:before="0" w:beforeAutospacing="0" w:after="0" w:afterAutospacing="0"/>
        <w:textAlignment w:val="baseline"/>
        <w:rPr>
          <w:rFonts w:ascii="Comic Sans MS" w:hAnsi="Comic Sans MS" w:cs="Arial"/>
          <w:b/>
          <w:bCs/>
          <w:color w:val="0D0D0D"/>
        </w:rPr>
      </w:pPr>
      <w:r w:rsidRPr="006B141E">
        <w:rPr>
          <w:rFonts w:ascii="Comic Sans MS" w:hAnsi="Comic Sans MS" w:cs="Arial"/>
          <w:b/>
          <w:bCs/>
          <w:color w:val="0D0D0D"/>
        </w:rPr>
        <w:t>What our key principles are</w:t>
      </w:r>
    </w:p>
    <w:p w14:paraId="5D9D84AD" w14:textId="77777777" w:rsidR="00A92613" w:rsidRDefault="00EA2D49" w:rsidP="00EA2D49">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We are committed to meeting the needs of all children in our care, </w:t>
      </w:r>
    </w:p>
    <w:p w14:paraId="3BA054CB" w14:textId="098383DF" w:rsidR="00A92613" w:rsidRDefault="00EA2D49" w:rsidP="00A92613">
      <w:pPr>
        <w:pStyle w:val="paragraph"/>
        <w:spacing w:before="0" w:beforeAutospacing="0" w:after="0" w:afterAutospacing="0"/>
        <w:ind w:left="720"/>
        <w:textAlignment w:val="baseline"/>
        <w:rPr>
          <w:rFonts w:ascii="Comic Sans MS" w:hAnsi="Comic Sans MS" w:cs="Arial"/>
          <w:color w:val="0D0D0D"/>
        </w:rPr>
      </w:pPr>
      <w:r w:rsidRPr="006B141E">
        <w:rPr>
          <w:rFonts w:ascii="Comic Sans MS" w:hAnsi="Comic Sans MS" w:cs="Arial"/>
          <w:color w:val="0D0D0D"/>
        </w:rPr>
        <w:t>particularly the most vulnerable</w:t>
      </w:r>
      <w:r w:rsidR="00396499">
        <w:rPr>
          <w:rFonts w:ascii="Comic Sans MS" w:hAnsi="Comic Sans MS" w:cs="Arial"/>
          <w:color w:val="0D0D0D"/>
        </w:rPr>
        <w:t xml:space="preserve"> - </w:t>
      </w:r>
      <w:r w:rsidRPr="006B141E">
        <w:rPr>
          <w:rFonts w:ascii="Comic Sans MS" w:hAnsi="Comic Sans MS" w:cs="Arial"/>
          <w:color w:val="0D0D0D"/>
        </w:rPr>
        <w:t xml:space="preserve">including those who are disadvantaged. We recognise that for many of these children, they </w:t>
      </w:r>
      <w:r w:rsidR="00A92613">
        <w:rPr>
          <w:rFonts w:ascii="Comic Sans MS" w:hAnsi="Comic Sans MS" w:cs="Arial"/>
          <w:color w:val="0D0D0D"/>
        </w:rPr>
        <w:t>may be</w:t>
      </w:r>
      <w:r w:rsidRPr="006B141E">
        <w:rPr>
          <w:rFonts w:ascii="Comic Sans MS" w:hAnsi="Comic Sans MS" w:cs="Arial"/>
          <w:color w:val="0D0D0D"/>
        </w:rPr>
        <w:t xml:space="preserve"> disadvantaged in more than one aspect and we work to ensure that we address disadvantage in a </w:t>
      </w:r>
    </w:p>
    <w:p w14:paraId="7D35718E" w14:textId="06524F79" w:rsidR="00EC330D" w:rsidRDefault="00EA2D49" w:rsidP="00A92613">
      <w:pPr>
        <w:pStyle w:val="paragraph"/>
        <w:spacing w:before="0" w:beforeAutospacing="0" w:after="0" w:afterAutospacing="0"/>
        <w:ind w:left="720"/>
        <w:textAlignment w:val="baseline"/>
        <w:rPr>
          <w:rFonts w:ascii="Comic Sans MS" w:hAnsi="Comic Sans MS" w:cs="Arial"/>
          <w:color w:val="0D0D0D"/>
        </w:rPr>
      </w:pPr>
      <w:r w:rsidRPr="006B141E">
        <w:rPr>
          <w:rFonts w:ascii="Comic Sans MS" w:hAnsi="Comic Sans MS" w:cs="Arial"/>
          <w:color w:val="0D0D0D"/>
        </w:rPr>
        <w:t>holistic manner</w:t>
      </w:r>
    </w:p>
    <w:p w14:paraId="13F4A8A2" w14:textId="03F7D869" w:rsidR="000D3A92" w:rsidRDefault="000D3A92" w:rsidP="000D3A92">
      <w:pPr>
        <w:pStyle w:val="paragraph"/>
        <w:numPr>
          <w:ilvl w:val="0"/>
          <w:numId w:val="15"/>
        </w:numPr>
        <w:spacing w:before="0" w:beforeAutospacing="0" w:after="0" w:afterAutospacing="0"/>
        <w:textAlignment w:val="baseline"/>
        <w:rPr>
          <w:rFonts w:ascii="Comic Sans MS" w:hAnsi="Comic Sans MS" w:cs="Arial"/>
          <w:color w:val="0D0D0D"/>
        </w:rPr>
      </w:pPr>
      <w:r w:rsidRPr="006B141E">
        <w:rPr>
          <w:rFonts w:ascii="Comic Sans MS" w:hAnsi="Comic Sans MS" w:cs="Arial"/>
          <w:color w:val="0D0D0D"/>
        </w:rPr>
        <w:t xml:space="preserve">We </w:t>
      </w:r>
      <w:r w:rsidR="00182B07">
        <w:rPr>
          <w:rFonts w:ascii="Comic Sans MS" w:hAnsi="Comic Sans MS" w:cs="Arial"/>
          <w:color w:val="0D0D0D"/>
        </w:rPr>
        <w:t xml:space="preserve">recognise that not all pupils who </w:t>
      </w:r>
      <w:r w:rsidR="0008582F">
        <w:rPr>
          <w:rFonts w:ascii="Comic Sans MS" w:hAnsi="Comic Sans MS" w:cs="Arial"/>
          <w:color w:val="0D0D0D"/>
        </w:rPr>
        <w:t>receive free school meals</w:t>
      </w:r>
      <w:r w:rsidR="00237E54">
        <w:rPr>
          <w:rFonts w:ascii="Comic Sans MS" w:hAnsi="Comic Sans MS" w:cs="Arial"/>
          <w:color w:val="0D0D0D"/>
        </w:rPr>
        <w:t>/ pupil premium</w:t>
      </w:r>
      <w:r w:rsidR="0008582F">
        <w:rPr>
          <w:rFonts w:ascii="Comic Sans MS" w:hAnsi="Comic Sans MS" w:cs="Arial"/>
          <w:color w:val="0D0D0D"/>
        </w:rPr>
        <w:t xml:space="preserve"> will be socially disadvantaged. We also recognise that no</w:t>
      </w:r>
      <w:r w:rsidR="00237E54">
        <w:rPr>
          <w:rFonts w:ascii="Comic Sans MS" w:hAnsi="Comic Sans MS" w:cs="Arial"/>
          <w:color w:val="0D0D0D"/>
        </w:rPr>
        <w:t>t</w:t>
      </w:r>
      <w:r w:rsidR="0008582F">
        <w:rPr>
          <w:rFonts w:ascii="Comic Sans MS" w:hAnsi="Comic Sans MS" w:cs="Arial"/>
          <w:color w:val="0D0D0D"/>
        </w:rPr>
        <w:t xml:space="preserve"> all pupils w</w:t>
      </w:r>
      <w:r w:rsidR="005F76B9">
        <w:rPr>
          <w:rFonts w:ascii="Comic Sans MS" w:hAnsi="Comic Sans MS" w:cs="Arial"/>
          <w:color w:val="0D0D0D"/>
        </w:rPr>
        <w:t>h</w:t>
      </w:r>
      <w:r w:rsidR="0008582F">
        <w:rPr>
          <w:rFonts w:ascii="Comic Sans MS" w:hAnsi="Comic Sans MS" w:cs="Arial"/>
          <w:color w:val="0D0D0D"/>
        </w:rPr>
        <w:t xml:space="preserve">o are socially disadvantaged are in receipt of </w:t>
      </w:r>
      <w:r w:rsidR="00237E54">
        <w:rPr>
          <w:rFonts w:ascii="Comic Sans MS" w:hAnsi="Comic Sans MS" w:cs="Arial"/>
          <w:color w:val="0D0D0D"/>
        </w:rPr>
        <w:t>free school meals/ pupil premium</w:t>
      </w:r>
    </w:p>
    <w:p w14:paraId="6ADBA943" w14:textId="32AB6641" w:rsidR="00BC2080" w:rsidRDefault="00BC2080" w:rsidP="000D3A92">
      <w:pPr>
        <w:pStyle w:val="paragraph"/>
        <w:numPr>
          <w:ilvl w:val="0"/>
          <w:numId w:val="15"/>
        </w:numPr>
        <w:spacing w:before="0" w:beforeAutospacing="0" w:after="0" w:afterAutospacing="0"/>
        <w:textAlignment w:val="baseline"/>
        <w:rPr>
          <w:rFonts w:ascii="Comic Sans MS" w:hAnsi="Comic Sans MS" w:cs="Arial"/>
          <w:color w:val="0D0D0D"/>
        </w:rPr>
      </w:pPr>
      <w:r>
        <w:rPr>
          <w:rFonts w:ascii="Comic Sans MS" w:hAnsi="Comic Sans MS" w:cs="Arial"/>
          <w:color w:val="0D0D0D"/>
        </w:rPr>
        <w:t>We use an evidence</w:t>
      </w:r>
      <w:r w:rsidR="00C3318F">
        <w:rPr>
          <w:rFonts w:ascii="Comic Sans MS" w:hAnsi="Comic Sans MS" w:cs="Arial"/>
          <w:color w:val="0D0D0D"/>
        </w:rPr>
        <w:t>-</w:t>
      </w:r>
      <w:r>
        <w:rPr>
          <w:rFonts w:ascii="Comic Sans MS" w:hAnsi="Comic Sans MS" w:cs="Arial"/>
          <w:color w:val="0D0D0D"/>
        </w:rPr>
        <w:t>based approach and evaluate the impact of our actions with governors, senior leaders, our EWO and other key staff.</w:t>
      </w:r>
    </w:p>
    <w:p w14:paraId="3440E33D" w14:textId="77777777" w:rsidR="00EC330D" w:rsidRDefault="00EC330D" w:rsidP="00A92613">
      <w:pPr>
        <w:pStyle w:val="paragraph"/>
        <w:spacing w:before="0" w:beforeAutospacing="0" w:after="0" w:afterAutospacing="0"/>
        <w:ind w:left="720"/>
        <w:textAlignment w:val="baseline"/>
        <w:rPr>
          <w:rFonts w:ascii="Comic Sans MS" w:hAnsi="Comic Sans MS" w:cs="Arial"/>
          <w:color w:val="0D0D0D"/>
        </w:rPr>
      </w:pPr>
    </w:p>
    <w:p w14:paraId="2F4CC4F8" w14:textId="78558C23" w:rsidR="00E05F57" w:rsidRPr="0066374B" w:rsidRDefault="00EA2D49" w:rsidP="0066374B">
      <w:pPr>
        <w:pStyle w:val="paragraph"/>
        <w:spacing w:before="0" w:beforeAutospacing="0" w:after="0" w:afterAutospacing="0"/>
        <w:ind w:left="720"/>
        <w:textAlignment w:val="baseline"/>
        <w:rPr>
          <w:rFonts w:ascii="Comic Sans MS" w:hAnsi="Comic Sans MS" w:cs="Arial"/>
          <w:color w:val="0D0D0D"/>
        </w:rPr>
      </w:pPr>
      <w:r w:rsidRPr="006B141E">
        <w:rPr>
          <w:rFonts w:ascii="Comic Sans MS" w:hAnsi="Comic Sans MS" w:cs="Arial"/>
          <w:color w:val="0D0D0D"/>
        </w:rPr>
        <w:t xml:space="preserve"> </w:t>
      </w:r>
    </w:p>
    <w:p w14:paraId="2A7D54EB" w14:textId="4CAD6FBF" w:rsidR="00E66558" w:rsidRPr="00E05F57" w:rsidRDefault="00F677D5">
      <w:pPr>
        <w:pStyle w:val="Heading2"/>
        <w:spacing w:before="600"/>
        <w:rPr>
          <w:rFonts w:ascii="Comic Sans MS" w:hAnsi="Comic Sans MS"/>
          <w:sz w:val="24"/>
          <w:szCs w:val="24"/>
        </w:rPr>
      </w:pPr>
      <w:r w:rsidRPr="00E05F57">
        <w:rPr>
          <w:rFonts w:ascii="Comic Sans MS" w:hAnsi="Comic Sans MS"/>
          <w:sz w:val="24"/>
          <w:szCs w:val="24"/>
        </w:rPr>
        <w:lastRenderedPageBreak/>
        <w:t>Ch</w:t>
      </w:r>
      <w:r w:rsidR="0066374B">
        <w:rPr>
          <w:rFonts w:ascii="Comic Sans MS" w:hAnsi="Comic Sans MS"/>
          <w:sz w:val="24"/>
          <w:szCs w:val="24"/>
        </w:rPr>
        <w:t>a</w:t>
      </w:r>
      <w:r w:rsidRPr="00E05F57">
        <w:rPr>
          <w:rFonts w:ascii="Comic Sans MS" w:hAnsi="Comic Sans MS"/>
          <w:sz w:val="24"/>
          <w:szCs w:val="24"/>
        </w:rPr>
        <w:t>llenges</w:t>
      </w:r>
    </w:p>
    <w:p w14:paraId="2A7D54EC" w14:textId="4A2512E9" w:rsidR="00EB3573" w:rsidRPr="00E05F57" w:rsidRDefault="009D71E8" w:rsidP="00AA355B">
      <w:pPr>
        <w:rPr>
          <w:rFonts w:ascii="Comic Sans MS" w:hAnsi="Comic Sans MS"/>
        </w:rPr>
      </w:pPr>
      <w:r w:rsidRPr="00E05F57">
        <w:rPr>
          <w:rFonts w:ascii="Comic Sans MS" w:hAnsi="Comic Sans MS"/>
          <w:bCs/>
        </w:rPr>
        <w:t>This details</w:t>
      </w:r>
      <w:r w:rsidRPr="00E05F57">
        <w:rPr>
          <w:rFonts w:ascii="Comic Sans MS" w:hAnsi="Comic Sans MS"/>
        </w:rPr>
        <w:t xml:space="preserve"> the key</w:t>
      </w:r>
      <w:r w:rsidRPr="00E05F57">
        <w:rPr>
          <w:rFonts w:ascii="Comic Sans MS" w:hAnsi="Comic Sans MS"/>
          <w:bCs/>
        </w:rPr>
        <w:t xml:space="preserve"> </w:t>
      </w:r>
      <w:r w:rsidRPr="00E05F57">
        <w:rPr>
          <w:rFonts w:ascii="Comic Sans MS" w:hAnsi="Comic Sans MS"/>
        </w:rPr>
        <w:t xml:space="preserve">challenges to </w:t>
      </w:r>
      <w:r w:rsidRPr="00E05F57">
        <w:rPr>
          <w:rFonts w:ascii="Comic Sans MS" w:hAnsi="Comic Sans MS"/>
          <w:bCs/>
        </w:rPr>
        <w:t>achievement that we have</w:t>
      </w:r>
      <w:r w:rsidRPr="00E05F57">
        <w:rPr>
          <w:rFonts w:ascii="Comic Sans MS" w:hAnsi="Comic Sans MS"/>
        </w:rPr>
        <w:t xml:space="preserve"> identified among </w:t>
      </w:r>
      <w:r w:rsidRPr="00E05F57">
        <w:rPr>
          <w:rFonts w:ascii="Comic Sans MS" w:hAnsi="Comic Sans MS"/>
          <w:bCs/>
        </w:rPr>
        <w:t>our</w:t>
      </w:r>
      <w:r w:rsidRPr="00E05F57">
        <w:rPr>
          <w:rFonts w:ascii="Comic Sans MS" w:hAnsi="Comic Sans MS"/>
        </w:rPr>
        <w:t xml:space="preserve"> disadvantaged pupils.</w:t>
      </w:r>
    </w:p>
    <w:p w14:paraId="734F7414" w14:textId="226092B7" w:rsidR="00E66558" w:rsidRPr="00E05F57" w:rsidRDefault="00E66558" w:rsidP="00E05F57">
      <w:pPr>
        <w:suppressAutoHyphens w:val="0"/>
        <w:spacing w:after="0" w:line="240" w:lineRule="auto"/>
        <w:rPr>
          <w:rFonts w:ascii="Comic Sans MS" w:hAnsi="Comic Sans MS"/>
        </w:rPr>
      </w:pPr>
    </w:p>
    <w:tbl>
      <w:tblPr>
        <w:tblW w:w="5000" w:type="pct"/>
        <w:tblCellMar>
          <w:left w:w="10" w:type="dxa"/>
          <w:right w:w="10" w:type="dxa"/>
        </w:tblCellMar>
        <w:tblLook w:val="04A0" w:firstRow="1" w:lastRow="0" w:firstColumn="1" w:lastColumn="0" w:noHBand="0" w:noVBand="1"/>
      </w:tblPr>
      <w:tblGrid>
        <w:gridCol w:w="1762"/>
        <w:gridCol w:w="7724"/>
      </w:tblGrid>
      <w:tr w:rsidR="00E66558" w:rsidRPr="00E05F57" w14:paraId="2A7D54EF" w14:textId="77777777" w:rsidTr="00864566">
        <w:tc>
          <w:tcPr>
            <w:tcW w:w="176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E05F57" w:rsidRDefault="009D71E8">
            <w:pPr>
              <w:pStyle w:val="TableHeader"/>
              <w:jc w:val="left"/>
              <w:rPr>
                <w:rFonts w:ascii="Comic Sans MS" w:hAnsi="Comic Sans MS"/>
              </w:rPr>
            </w:pPr>
            <w:r w:rsidRPr="00E05F57">
              <w:rPr>
                <w:rFonts w:ascii="Comic Sans MS" w:hAnsi="Comic Sans MS"/>
              </w:rPr>
              <w:t>Challenge number</w:t>
            </w:r>
          </w:p>
        </w:tc>
        <w:tc>
          <w:tcPr>
            <w:tcW w:w="772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E05F57" w:rsidRDefault="009D71E8">
            <w:pPr>
              <w:pStyle w:val="TableHeader"/>
              <w:jc w:val="left"/>
              <w:rPr>
                <w:rFonts w:ascii="Comic Sans MS" w:hAnsi="Comic Sans MS"/>
              </w:rPr>
            </w:pPr>
            <w:r w:rsidRPr="00E05F57">
              <w:rPr>
                <w:rFonts w:ascii="Comic Sans MS" w:hAnsi="Comic Sans MS"/>
              </w:rPr>
              <w:t xml:space="preserve">Detail of challenge </w:t>
            </w:r>
          </w:p>
        </w:tc>
      </w:tr>
      <w:tr w:rsidR="00E66558" w:rsidRPr="00E05F57" w14:paraId="2A7D54F2" w14:textId="77777777" w:rsidTr="00864566">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E05F57" w:rsidRDefault="009D71E8">
            <w:pPr>
              <w:pStyle w:val="TableRow"/>
              <w:rPr>
                <w:rFonts w:ascii="Comic Sans MS" w:hAnsi="Comic Sans MS"/>
              </w:rPr>
            </w:pPr>
            <w:r w:rsidRPr="00E05F57">
              <w:rPr>
                <w:rFonts w:ascii="Comic Sans MS" w:hAnsi="Comic Sans MS"/>
              </w:rPr>
              <w:t>1</w:t>
            </w:r>
          </w:p>
        </w:tc>
        <w:tc>
          <w:tcPr>
            <w:tcW w:w="7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90A84" w14:textId="4719AE53" w:rsidR="00EB3573" w:rsidRPr="00E05F57" w:rsidRDefault="00EB3573" w:rsidP="00F677D5">
            <w:pPr>
              <w:pStyle w:val="TableRowCentered"/>
              <w:ind w:left="0"/>
              <w:jc w:val="left"/>
              <w:rPr>
                <w:rFonts w:ascii="Comic Sans MS" w:hAnsi="Comic Sans MS"/>
                <w:szCs w:val="24"/>
              </w:rPr>
            </w:pPr>
            <w:r w:rsidRPr="00E05F57">
              <w:rPr>
                <w:rFonts w:ascii="Comic Sans MS" w:hAnsi="Comic Sans MS"/>
                <w:szCs w:val="24"/>
              </w:rPr>
              <w:t xml:space="preserve">Progress &amp; </w:t>
            </w:r>
            <w:r w:rsidR="00CD0482" w:rsidRPr="00E05F57">
              <w:rPr>
                <w:rFonts w:ascii="Comic Sans MS" w:hAnsi="Comic Sans MS"/>
                <w:szCs w:val="24"/>
              </w:rPr>
              <w:t>A</w:t>
            </w:r>
            <w:r w:rsidRPr="00E05F57">
              <w:rPr>
                <w:rFonts w:ascii="Comic Sans MS" w:hAnsi="Comic Sans MS"/>
                <w:szCs w:val="24"/>
              </w:rPr>
              <w:t xml:space="preserve">ttainment </w:t>
            </w:r>
            <w:r w:rsidR="00852646">
              <w:rPr>
                <w:rFonts w:ascii="Comic Sans MS" w:hAnsi="Comic Sans MS"/>
                <w:szCs w:val="24"/>
              </w:rPr>
              <w:t>in reading, writing and maths</w:t>
            </w:r>
          </w:p>
          <w:p w14:paraId="2A7D54F1" w14:textId="2FA16759" w:rsidR="00EB3573" w:rsidRPr="00E05F57" w:rsidRDefault="00381453" w:rsidP="00F677D5">
            <w:pPr>
              <w:pStyle w:val="TableRowCentered"/>
              <w:ind w:left="0"/>
              <w:jc w:val="left"/>
              <w:rPr>
                <w:rFonts w:ascii="Comic Sans MS" w:hAnsi="Comic Sans MS"/>
                <w:szCs w:val="24"/>
              </w:rPr>
            </w:pPr>
            <w:r>
              <w:rPr>
                <w:rFonts w:ascii="Comic Sans MS" w:hAnsi="Comic Sans MS"/>
                <w:szCs w:val="24"/>
              </w:rPr>
              <w:t xml:space="preserve">Data for 2025-2026 </w:t>
            </w:r>
            <w:r w:rsidR="00DD5B05">
              <w:rPr>
                <w:rFonts w:ascii="Comic Sans MS" w:hAnsi="Comic Sans MS"/>
                <w:szCs w:val="24"/>
              </w:rPr>
              <w:t xml:space="preserve">highlighted percentages </w:t>
            </w:r>
            <w:r w:rsidR="000E12B7">
              <w:rPr>
                <w:rFonts w:ascii="Comic Sans MS" w:hAnsi="Comic Sans MS"/>
                <w:szCs w:val="24"/>
              </w:rPr>
              <w:t xml:space="preserve">of disadvantaged pupils </w:t>
            </w:r>
            <w:r w:rsidR="00DD5B05">
              <w:rPr>
                <w:rFonts w:ascii="Comic Sans MS" w:hAnsi="Comic Sans MS"/>
                <w:szCs w:val="24"/>
              </w:rPr>
              <w:t xml:space="preserve">achieving expected levels or above in reading, writing and mathematics </w:t>
            </w:r>
            <w:r w:rsidR="006D6D93">
              <w:rPr>
                <w:rFonts w:ascii="Comic Sans MS" w:hAnsi="Comic Sans MS"/>
                <w:szCs w:val="24"/>
              </w:rPr>
              <w:t>were lower than non-disadvant</w:t>
            </w:r>
            <w:r w:rsidR="00866F29">
              <w:rPr>
                <w:rFonts w:ascii="Comic Sans MS" w:hAnsi="Comic Sans MS"/>
                <w:szCs w:val="24"/>
              </w:rPr>
              <w:t>a</w:t>
            </w:r>
            <w:r w:rsidR="006D6D93">
              <w:rPr>
                <w:rFonts w:ascii="Comic Sans MS" w:hAnsi="Comic Sans MS"/>
                <w:szCs w:val="24"/>
              </w:rPr>
              <w:t>ged</w:t>
            </w:r>
            <w:r w:rsidR="005118AD">
              <w:rPr>
                <w:rFonts w:ascii="Comic Sans MS" w:hAnsi="Comic Sans MS"/>
                <w:szCs w:val="24"/>
              </w:rPr>
              <w:t xml:space="preserve"> pupils</w:t>
            </w:r>
            <w:r w:rsidR="008F5CCA">
              <w:rPr>
                <w:rFonts w:ascii="Comic Sans MS" w:hAnsi="Comic Sans MS"/>
                <w:szCs w:val="24"/>
              </w:rPr>
              <w:t>.</w:t>
            </w:r>
          </w:p>
        </w:tc>
      </w:tr>
      <w:tr w:rsidR="00864566" w:rsidRPr="00E05F57" w14:paraId="4CA623CA" w14:textId="77777777" w:rsidTr="00864566">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BA98D" w14:textId="1CB7CC53" w:rsidR="00864566" w:rsidRPr="00E05F57" w:rsidRDefault="00864566">
            <w:pPr>
              <w:pStyle w:val="TableRow"/>
              <w:rPr>
                <w:rFonts w:ascii="Comic Sans MS" w:hAnsi="Comic Sans MS"/>
              </w:rPr>
            </w:pPr>
            <w:r w:rsidRPr="00E05F57">
              <w:rPr>
                <w:rFonts w:ascii="Comic Sans MS" w:hAnsi="Comic Sans MS"/>
              </w:rPr>
              <w:t>2</w:t>
            </w:r>
          </w:p>
        </w:tc>
        <w:tc>
          <w:tcPr>
            <w:tcW w:w="7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A4436" w14:textId="7E1B18F6" w:rsidR="00864566" w:rsidRDefault="00864566" w:rsidP="00F677D5">
            <w:pPr>
              <w:pStyle w:val="TableRowCentered"/>
              <w:ind w:left="0"/>
              <w:jc w:val="left"/>
              <w:rPr>
                <w:rFonts w:ascii="Comic Sans MS" w:hAnsi="Comic Sans MS"/>
                <w:szCs w:val="24"/>
              </w:rPr>
            </w:pPr>
            <w:r w:rsidRPr="00E05F57">
              <w:rPr>
                <w:rFonts w:ascii="Comic Sans MS" w:hAnsi="Comic Sans MS"/>
                <w:szCs w:val="24"/>
              </w:rPr>
              <w:t xml:space="preserve">Extra- </w:t>
            </w:r>
            <w:r w:rsidR="00EA2D49">
              <w:rPr>
                <w:rFonts w:ascii="Comic Sans MS" w:hAnsi="Comic Sans MS"/>
                <w:szCs w:val="24"/>
              </w:rPr>
              <w:t>C</w:t>
            </w:r>
            <w:r w:rsidRPr="00E05F57">
              <w:rPr>
                <w:rFonts w:ascii="Comic Sans MS" w:hAnsi="Comic Sans MS"/>
                <w:szCs w:val="24"/>
              </w:rPr>
              <w:t>urricular Engagement</w:t>
            </w:r>
          </w:p>
          <w:p w14:paraId="5BF51C60" w14:textId="2F0FBB98" w:rsidR="007E24D6" w:rsidRPr="00E05F57" w:rsidRDefault="003128E9" w:rsidP="00F677D5">
            <w:pPr>
              <w:pStyle w:val="TableRowCentered"/>
              <w:ind w:left="0"/>
              <w:jc w:val="left"/>
              <w:rPr>
                <w:rFonts w:ascii="Comic Sans MS" w:hAnsi="Comic Sans MS"/>
                <w:szCs w:val="24"/>
              </w:rPr>
            </w:pPr>
            <w:r>
              <w:rPr>
                <w:rFonts w:ascii="Comic Sans MS" w:hAnsi="Comic Sans MS"/>
                <w:szCs w:val="24"/>
              </w:rPr>
              <w:t xml:space="preserve">Disadvantaged </w:t>
            </w:r>
            <w:r w:rsidR="000E12B7">
              <w:rPr>
                <w:rFonts w:ascii="Comic Sans MS" w:hAnsi="Comic Sans MS"/>
                <w:szCs w:val="24"/>
              </w:rPr>
              <w:t>pupils</w:t>
            </w:r>
            <w:r>
              <w:rPr>
                <w:rFonts w:ascii="Comic Sans MS" w:hAnsi="Comic Sans MS"/>
                <w:szCs w:val="24"/>
              </w:rPr>
              <w:t xml:space="preserve"> may not be able to </w:t>
            </w:r>
            <w:r w:rsidR="008F5CCA">
              <w:rPr>
                <w:rFonts w:ascii="Comic Sans MS" w:hAnsi="Comic Sans MS"/>
                <w:szCs w:val="24"/>
              </w:rPr>
              <w:t>a range of extra-curricular activities for a variety of reasons which will</w:t>
            </w:r>
            <w:r w:rsidR="00FA0967">
              <w:rPr>
                <w:rFonts w:ascii="Comic Sans MS" w:hAnsi="Comic Sans MS"/>
                <w:szCs w:val="24"/>
              </w:rPr>
              <w:t xml:space="preserve"> limit </w:t>
            </w:r>
            <w:r w:rsidR="00F35D26">
              <w:rPr>
                <w:rFonts w:ascii="Comic Sans MS" w:hAnsi="Comic Sans MS"/>
                <w:szCs w:val="24"/>
              </w:rPr>
              <w:t>not only the breadth of their educational offer but also their cultural capital.</w:t>
            </w:r>
          </w:p>
          <w:p w14:paraId="0BE433DC" w14:textId="1B5BDC28" w:rsidR="00864566" w:rsidRPr="00E05F57" w:rsidRDefault="00866F29" w:rsidP="00F677D5">
            <w:pPr>
              <w:pStyle w:val="TableRowCentered"/>
              <w:ind w:left="0"/>
              <w:jc w:val="left"/>
              <w:rPr>
                <w:rFonts w:ascii="Comic Sans MS" w:hAnsi="Comic Sans MS"/>
                <w:szCs w:val="24"/>
              </w:rPr>
            </w:pPr>
            <w:r>
              <w:rPr>
                <w:rFonts w:ascii="Comic Sans MS" w:hAnsi="Comic Sans MS"/>
                <w:szCs w:val="24"/>
              </w:rPr>
              <w:t>The cost of enrichment activities for children</w:t>
            </w:r>
            <w:r w:rsidR="00EA7E62">
              <w:rPr>
                <w:rFonts w:ascii="Comic Sans MS" w:hAnsi="Comic Sans MS"/>
                <w:szCs w:val="24"/>
              </w:rPr>
              <w:t xml:space="preserve"> may be prohibitiv</w:t>
            </w:r>
            <w:r w:rsidR="00FA0967">
              <w:rPr>
                <w:rFonts w:ascii="Comic Sans MS" w:hAnsi="Comic Sans MS"/>
                <w:szCs w:val="24"/>
              </w:rPr>
              <w:t>e and financial hardship is considered as a separate challenge.</w:t>
            </w:r>
            <w:r w:rsidR="00EA7E62">
              <w:rPr>
                <w:rFonts w:ascii="Comic Sans MS" w:hAnsi="Comic Sans MS"/>
                <w:szCs w:val="24"/>
              </w:rPr>
              <w:t xml:space="preserve"> </w:t>
            </w:r>
            <w:r>
              <w:rPr>
                <w:rFonts w:ascii="Comic Sans MS" w:hAnsi="Comic Sans MS"/>
                <w:szCs w:val="24"/>
              </w:rPr>
              <w:t xml:space="preserve"> </w:t>
            </w:r>
          </w:p>
        </w:tc>
      </w:tr>
      <w:tr w:rsidR="00864566" w:rsidRPr="00E05F57" w14:paraId="03D34948" w14:textId="77777777" w:rsidTr="00864566">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FCA6A" w14:textId="5BAF0374" w:rsidR="00864566" w:rsidRPr="00E05F57" w:rsidRDefault="00864566">
            <w:pPr>
              <w:pStyle w:val="TableRow"/>
              <w:rPr>
                <w:rFonts w:ascii="Comic Sans MS" w:hAnsi="Comic Sans MS"/>
              </w:rPr>
            </w:pPr>
            <w:r w:rsidRPr="00E05F57">
              <w:rPr>
                <w:rFonts w:ascii="Comic Sans MS" w:hAnsi="Comic Sans MS"/>
              </w:rPr>
              <w:t>3</w:t>
            </w:r>
          </w:p>
        </w:tc>
        <w:tc>
          <w:tcPr>
            <w:tcW w:w="7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5F5A8" w14:textId="77777777" w:rsidR="00864566" w:rsidRPr="00E05F57" w:rsidRDefault="00864566" w:rsidP="00F677D5">
            <w:pPr>
              <w:pStyle w:val="TableRowCentered"/>
              <w:ind w:left="0"/>
              <w:jc w:val="left"/>
              <w:rPr>
                <w:rFonts w:ascii="Comic Sans MS" w:hAnsi="Comic Sans MS"/>
                <w:szCs w:val="24"/>
              </w:rPr>
            </w:pPr>
            <w:r w:rsidRPr="00E05F57">
              <w:rPr>
                <w:rFonts w:ascii="Comic Sans MS" w:hAnsi="Comic Sans MS"/>
                <w:szCs w:val="24"/>
              </w:rPr>
              <w:t xml:space="preserve">Inclusion &amp; SEN </w:t>
            </w:r>
          </w:p>
          <w:p w14:paraId="51354635" w14:textId="6DA91B2E" w:rsidR="00864566" w:rsidRPr="00E05F57" w:rsidRDefault="00864566" w:rsidP="00F677D5">
            <w:pPr>
              <w:pStyle w:val="TableRowCentered"/>
              <w:ind w:left="0"/>
              <w:jc w:val="left"/>
              <w:rPr>
                <w:rFonts w:ascii="Comic Sans MS" w:hAnsi="Comic Sans MS"/>
                <w:szCs w:val="24"/>
              </w:rPr>
            </w:pPr>
            <w:r w:rsidRPr="00E05F57">
              <w:rPr>
                <w:rFonts w:ascii="Comic Sans MS" w:hAnsi="Comic Sans MS"/>
                <w:szCs w:val="24"/>
              </w:rPr>
              <w:t>Disadvantaged pupils may have additional needs or require inclusion support</w:t>
            </w:r>
            <w:r w:rsidR="00EA2D49">
              <w:rPr>
                <w:rFonts w:ascii="Comic Sans MS" w:hAnsi="Comic Sans MS"/>
                <w:szCs w:val="24"/>
              </w:rPr>
              <w:t xml:space="preserve">. </w:t>
            </w:r>
            <w:r w:rsidR="008B08C7">
              <w:rPr>
                <w:rFonts w:ascii="Comic Sans MS" w:hAnsi="Comic Sans MS"/>
                <w:szCs w:val="24"/>
              </w:rPr>
              <w:t>This would require additional adult</w:t>
            </w:r>
            <w:r w:rsidR="00891267">
              <w:rPr>
                <w:rFonts w:ascii="Comic Sans MS" w:hAnsi="Comic Sans MS"/>
                <w:szCs w:val="24"/>
              </w:rPr>
              <w:t xml:space="preserve"> (1:1 or small group intervention)</w:t>
            </w:r>
            <w:r w:rsidR="008B08C7">
              <w:rPr>
                <w:rFonts w:ascii="Comic Sans MS" w:hAnsi="Comic Sans MS"/>
                <w:szCs w:val="24"/>
              </w:rPr>
              <w:t xml:space="preserve"> input above ordinarily available provision</w:t>
            </w:r>
            <w:r w:rsidR="00891267">
              <w:rPr>
                <w:rFonts w:ascii="Comic Sans MS" w:hAnsi="Comic Sans MS"/>
                <w:szCs w:val="24"/>
              </w:rPr>
              <w:t xml:space="preserve"> in order for them to achieve their full potential within school.</w:t>
            </w:r>
          </w:p>
        </w:tc>
      </w:tr>
      <w:tr w:rsidR="00E66558" w:rsidRPr="00E05F57" w14:paraId="2A7D54F5" w14:textId="77777777" w:rsidTr="00864566">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6473FB5A" w:rsidR="00E66558" w:rsidRPr="00E05F57" w:rsidRDefault="00864566">
            <w:pPr>
              <w:pStyle w:val="TableRow"/>
              <w:rPr>
                <w:rFonts w:ascii="Comic Sans MS" w:hAnsi="Comic Sans MS"/>
              </w:rPr>
            </w:pPr>
            <w:r w:rsidRPr="00E05F57">
              <w:rPr>
                <w:rFonts w:ascii="Comic Sans MS" w:hAnsi="Comic Sans MS"/>
              </w:rPr>
              <w:t>4</w:t>
            </w:r>
          </w:p>
        </w:tc>
        <w:tc>
          <w:tcPr>
            <w:tcW w:w="7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56B76" w14:textId="47E9330B" w:rsidR="00E66558" w:rsidRPr="00E05F57" w:rsidRDefault="00EB3573">
            <w:pPr>
              <w:pStyle w:val="TableRowCentered"/>
              <w:jc w:val="left"/>
              <w:rPr>
                <w:rFonts w:ascii="Comic Sans MS" w:hAnsi="Comic Sans MS"/>
                <w:szCs w:val="24"/>
              </w:rPr>
            </w:pPr>
            <w:r w:rsidRPr="00E05F57">
              <w:rPr>
                <w:rFonts w:ascii="Comic Sans MS" w:hAnsi="Comic Sans MS"/>
                <w:szCs w:val="24"/>
              </w:rPr>
              <w:t xml:space="preserve">Early Childhood Trauma </w:t>
            </w:r>
          </w:p>
          <w:p w14:paraId="2A7D54F4" w14:textId="1DBE8F4F" w:rsidR="00EB3573" w:rsidRPr="00891267" w:rsidRDefault="00864566">
            <w:pPr>
              <w:pStyle w:val="TableRowCentered"/>
              <w:jc w:val="left"/>
              <w:rPr>
                <w:rFonts w:ascii="Comic Sans MS" w:hAnsi="Comic Sans MS"/>
                <w:color w:val="auto"/>
                <w:szCs w:val="24"/>
              </w:rPr>
            </w:pPr>
            <w:r w:rsidRPr="00E05F57">
              <w:rPr>
                <w:rFonts w:ascii="Comic Sans MS" w:hAnsi="Comic Sans MS"/>
                <w:szCs w:val="24"/>
              </w:rPr>
              <w:t>D</w:t>
            </w:r>
            <w:r w:rsidR="00EB3573" w:rsidRPr="00E05F57">
              <w:rPr>
                <w:rFonts w:ascii="Comic Sans MS" w:hAnsi="Comic Sans MS"/>
                <w:szCs w:val="24"/>
              </w:rPr>
              <w:t xml:space="preserve">isadvantaged pupils </w:t>
            </w:r>
            <w:r w:rsidR="00EA2D49">
              <w:rPr>
                <w:rFonts w:ascii="Comic Sans MS" w:hAnsi="Comic Sans MS"/>
                <w:szCs w:val="24"/>
              </w:rPr>
              <w:t xml:space="preserve">may </w:t>
            </w:r>
            <w:r w:rsidR="00EB3573" w:rsidRPr="00E05F57">
              <w:rPr>
                <w:rFonts w:ascii="Comic Sans MS" w:hAnsi="Comic Sans MS"/>
                <w:szCs w:val="24"/>
              </w:rPr>
              <w:t>have suffered significant early childhood trauma</w:t>
            </w:r>
            <w:r w:rsidR="00EA7E62">
              <w:rPr>
                <w:rFonts w:ascii="Comic Sans MS" w:hAnsi="Comic Sans MS"/>
                <w:szCs w:val="24"/>
              </w:rPr>
              <w:t xml:space="preserve"> resulting in lower levels of well-being.</w:t>
            </w:r>
            <w:r w:rsidR="00EB3573" w:rsidRPr="00E05F57">
              <w:rPr>
                <w:rFonts w:ascii="Comic Sans MS" w:hAnsi="Comic Sans MS"/>
                <w:szCs w:val="24"/>
              </w:rPr>
              <w:t xml:space="preserve"> </w:t>
            </w:r>
            <w:r w:rsidR="00891267">
              <w:rPr>
                <w:rFonts w:ascii="Comic Sans MS" w:hAnsi="Comic Sans MS"/>
                <w:color w:val="FF0000"/>
                <w:szCs w:val="24"/>
              </w:rPr>
              <w:t xml:space="preserve"> </w:t>
            </w:r>
            <w:r w:rsidR="00891267">
              <w:rPr>
                <w:rFonts w:ascii="Comic Sans MS" w:hAnsi="Comic Sans MS"/>
                <w:color w:val="auto"/>
                <w:szCs w:val="24"/>
              </w:rPr>
              <w:t xml:space="preserve">Good pupil well-being is essential </w:t>
            </w:r>
            <w:r w:rsidR="009F6F8F">
              <w:rPr>
                <w:rFonts w:ascii="Comic Sans MS" w:hAnsi="Comic Sans MS"/>
                <w:color w:val="auto"/>
                <w:szCs w:val="24"/>
              </w:rPr>
              <w:t xml:space="preserve">for children to flourish </w:t>
            </w:r>
          </w:p>
        </w:tc>
      </w:tr>
      <w:tr w:rsidR="00E66558" w:rsidRPr="00E05F57" w14:paraId="2A7D54F8" w14:textId="77777777" w:rsidTr="00864566">
        <w:tc>
          <w:tcPr>
            <w:tcW w:w="1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237EEBCB" w:rsidR="00E66558" w:rsidRPr="00E05F57" w:rsidRDefault="00864566">
            <w:pPr>
              <w:pStyle w:val="TableRow"/>
              <w:rPr>
                <w:rFonts w:ascii="Comic Sans MS" w:hAnsi="Comic Sans MS"/>
              </w:rPr>
            </w:pPr>
            <w:r w:rsidRPr="00E05F57">
              <w:rPr>
                <w:rFonts w:ascii="Comic Sans MS" w:hAnsi="Comic Sans MS"/>
              </w:rPr>
              <w:t>5</w:t>
            </w:r>
          </w:p>
        </w:tc>
        <w:tc>
          <w:tcPr>
            <w:tcW w:w="7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E7FF1" w14:textId="77777777" w:rsidR="0004282A" w:rsidRDefault="00EB3573">
            <w:pPr>
              <w:pStyle w:val="TableRowCentered"/>
              <w:jc w:val="left"/>
              <w:rPr>
                <w:rFonts w:ascii="Comic Sans MS" w:hAnsi="Comic Sans MS"/>
                <w:szCs w:val="24"/>
              </w:rPr>
            </w:pPr>
            <w:r w:rsidRPr="00E05F57">
              <w:rPr>
                <w:rFonts w:ascii="Comic Sans MS" w:hAnsi="Comic Sans MS"/>
                <w:szCs w:val="24"/>
              </w:rPr>
              <w:t xml:space="preserve">Financial Hardship </w:t>
            </w:r>
            <w:r w:rsidR="00FC2E47">
              <w:rPr>
                <w:rFonts w:ascii="Comic Sans MS" w:hAnsi="Comic Sans MS"/>
                <w:szCs w:val="24"/>
              </w:rPr>
              <w:t xml:space="preserve"> </w:t>
            </w:r>
          </w:p>
          <w:p w14:paraId="2A7D54F7" w14:textId="4851FEAA" w:rsidR="00EB3573" w:rsidRPr="00E05F57" w:rsidRDefault="0004282A" w:rsidP="00790DD0">
            <w:pPr>
              <w:pStyle w:val="TableRowCentered"/>
              <w:ind w:left="0"/>
              <w:jc w:val="left"/>
              <w:rPr>
                <w:rFonts w:ascii="Comic Sans MS" w:hAnsi="Comic Sans MS"/>
                <w:szCs w:val="24"/>
              </w:rPr>
            </w:pPr>
            <w:r>
              <w:rPr>
                <w:rFonts w:ascii="Comic Sans MS" w:hAnsi="Comic Sans MS"/>
                <w:szCs w:val="24"/>
              </w:rPr>
              <w:t>Disadvantaged pupils may not</w:t>
            </w:r>
            <w:r w:rsidR="00790DD0">
              <w:rPr>
                <w:rFonts w:ascii="Comic Sans MS" w:hAnsi="Comic Sans MS"/>
                <w:szCs w:val="24"/>
              </w:rPr>
              <w:t xml:space="preserve"> have the resources available to pay for some aspects of school life ranging from uniform to residential visits, class trips, peripatetic music lessons, swimming sessions and the such like.</w:t>
            </w:r>
            <w:r>
              <w:rPr>
                <w:rFonts w:ascii="Comic Sans MS" w:hAnsi="Comic Sans MS"/>
                <w:szCs w:val="24"/>
              </w:rPr>
              <w:t xml:space="preserve"> </w:t>
            </w:r>
          </w:p>
        </w:tc>
      </w:tr>
    </w:tbl>
    <w:p w14:paraId="683D0028" w14:textId="77777777" w:rsidR="00E05F57" w:rsidRDefault="00E05F57">
      <w:pPr>
        <w:suppressAutoHyphens w:val="0"/>
        <w:spacing w:after="0" w:line="240" w:lineRule="auto"/>
        <w:rPr>
          <w:rFonts w:ascii="Comic Sans MS" w:hAnsi="Comic Sans MS"/>
          <w:b/>
          <w:color w:val="104F75"/>
        </w:rPr>
      </w:pPr>
      <w:bookmarkStart w:id="14" w:name="_Toc443397160"/>
      <w:r>
        <w:rPr>
          <w:rFonts w:ascii="Comic Sans MS" w:hAnsi="Comic Sans MS"/>
        </w:rPr>
        <w:br w:type="page"/>
      </w:r>
    </w:p>
    <w:p w14:paraId="2A7D54FF" w14:textId="0469C1D0" w:rsidR="00E66558" w:rsidRPr="00E05F57" w:rsidRDefault="009D71E8">
      <w:pPr>
        <w:pStyle w:val="Heading2"/>
        <w:spacing w:before="600"/>
        <w:rPr>
          <w:rFonts w:ascii="Comic Sans MS" w:hAnsi="Comic Sans MS"/>
          <w:sz w:val="24"/>
          <w:szCs w:val="24"/>
        </w:rPr>
      </w:pPr>
      <w:r w:rsidRPr="00E05F57">
        <w:rPr>
          <w:rFonts w:ascii="Comic Sans MS" w:hAnsi="Comic Sans MS"/>
          <w:sz w:val="24"/>
          <w:szCs w:val="24"/>
        </w:rPr>
        <w:lastRenderedPageBreak/>
        <w:t xml:space="preserve">Intended outcomes </w:t>
      </w:r>
    </w:p>
    <w:p w14:paraId="2A7D5500" w14:textId="77777777" w:rsidR="00E66558" w:rsidRPr="00E05F57" w:rsidRDefault="009D71E8">
      <w:pPr>
        <w:rPr>
          <w:rFonts w:ascii="Comic Sans MS" w:hAnsi="Comic Sans MS"/>
        </w:rPr>
      </w:pPr>
      <w:r w:rsidRPr="00E05F57">
        <w:rPr>
          <w:rFonts w:ascii="Comic Sans MS" w:hAnsi="Comic Sans MS"/>
          <w:color w:val="auto"/>
        </w:rPr>
        <w:t xml:space="preserve">This explains the outcomes we are aiming for </w:t>
      </w:r>
      <w:r w:rsidRPr="00E05F57">
        <w:rPr>
          <w:rFonts w:ascii="Comic Sans MS" w:hAnsi="Comic Sans MS"/>
          <w:b/>
          <w:bCs/>
          <w:color w:val="auto"/>
        </w:rPr>
        <w:t>by the end of our current strategy plan</w:t>
      </w:r>
      <w:r w:rsidRPr="00E05F57">
        <w:rPr>
          <w:rFonts w:ascii="Comic Sans MS" w:hAnsi="Comic Sans MS"/>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E05F57"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E05F57" w:rsidRDefault="009D71E8">
            <w:pPr>
              <w:pStyle w:val="TableHeader"/>
              <w:jc w:val="left"/>
              <w:rPr>
                <w:rFonts w:ascii="Comic Sans MS" w:hAnsi="Comic Sans MS"/>
              </w:rPr>
            </w:pPr>
            <w:r w:rsidRPr="00E05F57">
              <w:rPr>
                <w:rFonts w:ascii="Comic Sans MS" w:hAnsi="Comic Sans MS"/>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E05F57" w:rsidRDefault="009D71E8">
            <w:pPr>
              <w:pStyle w:val="TableHeader"/>
              <w:jc w:val="left"/>
              <w:rPr>
                <w:rFonts w:ascii="Comic Sans MS" w:hAnsi="Comic Sans MS"/>
              </w:rPr>
            </w:pPr>
            <w:r w:rsidRPr="00E05F57">
              <w:rPr>
                <w:rFonts w:ascii="Comic Sans MS" w:hAnsi="Comic Sans MS"/>
              </w:rPr>
              <w:t>Success criteria</w:t>
            </w:r>
          </w:p>
        </w:tc>
      </w:tr>
      <w:tr w:rsidR="00E66558" w:rsidRPr="00E05F57"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DBD78" w14:textId="77777777" w:rsidR="00E66558" w:rsidRDefault="00AB30F3" w:rsidP="003B21D5">
            <w:pPr>
              <w:pStyle w:val="TableRowCentered"/>
              <w:ind w:left="0"/>
              <w:jc w:val="left"/>
              <w:rPr>
                <w:rFonts w:ascii="Comic Sans MS" w:hAnsi="Comic Sans MS"/>
                <w:szCs w:val="24"/>
              </w:rPr>
            </w:pPr>
            <w:r>
              <w:rPr>
                <w:rFonts w:ascii="Comic Sans MS" w:hAnsi="Comic Sans MS"/>
                <w:szCs w:val="24"/>
              </w:rPr>
              <w:t xml:space="preserve">To improve </w:t>
            </w:r>
            <w:r w:rsidR="003B21D5">
              <w:rPr>
                <w:rFonts w:ascii="Comic Sans MS" w:hAnsi="Comic Sans MS"/>
                <w:szCs w:val="24"/>
              </w:rPr>
              <w:t xml:space="preserve">progress and </w:t>
            </w:r>
            <w:r>
              <w:rPr>
                <w:rFonts w:ascii="Comic Sans MS" w:hAnsi="Comic Sans MS"/>
                <w:szCs w:val="24"/>
              </w:rPr>
              <w:t>attainment in reading, writing and maths</w:t>
            </w:r>
            <w:r w:rsidR="003B21D5">
              <w:rPr>
                <w:rFonts w:ascii="Comic Sans MS" w:hAnsi="Comic Sans MS"/>
                <w:szCs w:val="24"/>
              </w:rPr>
              <w:t xml:space="preserve"> amongst disadvantaged pupils.</w:t>
            </w:r>
          </w:p>
          <w:p w14:paraId="68B24975" w14:textId="77777777" w:rsidR="002B0456" w:rsidRDefault="002B0456" w:rsidP="003B21D5">
            <w:pPr>
              <w:pStyle w:val="TableRowCentered"/>
              <w:ind w:left="0"/>
              <w:jc w:val="left"/>
              <w:rPr>
                <w:rFonts w:ascii="Comic Sans MS" w:hAnsi="Comic Sans MS"/>
              </w:rPr>
            </w:pPr>
          </w:p>
          <w:p w14:paraId="2A7D5504" w14:textId="69A51239" w:rsidR="002B0456" w:rsidRPr="00E05F57" w:rsidRDefault="002B0456" w:rsidP="003B21D5">
            <w:pPr>
              <w:pStyle w:val="TableRowCentered"/>
              <w:ind w:left="0"/>
              <w:jc w:val="left"/>
              <w:rPr>
                <w:rFonts w:ascii="Comic Sans MS" w:hAnsi="Comic Sans MS"/>
              </w:rPr>
            </w:pPr>
            <w:r>
              <w:rPr>
                <w:rFonts w:ascii="Comic Sans MS" w:hAnsi="Comic Sans MS"/>
              </w:rPr>
              <w:t>Challenge 1</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3448D" w14:textId="77777777" w:rsidR="00E66558" w:rsidRDefault="00BF47FF">
            <w:pPr>
              <w:pStyle w:val="TableRowCentered"/>
              <w:jc w:val="left"/>
              <w:rPr>
                <w:rFonts w:ascii="Comic Sans MS" w:hAnsi="Comic Sans MS"/>
                <w:szCs w:val="24"/>
              </w:rPr>
            </w:pPr>
            <w:r>
              <w:rPr>
                <w:rFonts w:ascii="Comic Sans MS" w:hAnsi="Comic Sans MS"/>
                <w:szCs w:val="24"/>
              </w:rPr>
              <w:t>Disadvantage</w:t>
            </w:r>
            <w:r w:rsidR="00432A73">
              <w:rPr>
                <w:rFonts w:ascii="Comic Sans MS" w:hAnsi="Comic Sans MS"/>
                <w:szCs w:val="24"/>
              </w:rPr>
              <w:t>d</w:t>
            </w:r>
            <w:r>
              <w:rPr>
                <w:rFonts w:ascii="Comic Sans MS" w:hAnsi="Comic Sans MS"/>
                <w:szCs w:val="24"/>
              </w:rPr>
              <w:t xml:space="preserve"> pupils make at least good progress in core skills</w:t>
            </w:r>
            <w:r w:rsidR="00F27BFF">
              <w:rPr>
                <w:rFonts w:ascii="Comic Sans MS" w:hAnsi="Comic Sans MS"/>
                <w:szCs w:val="24"/>
              </w:rPr>
              <w:t>.</w:t>
            </w:r>
            <w:r>
              <w:rPr>
                <w:rFonts w:ascii="Comic Sans MS" w:hAnsi="Comic Sans MS"/>
                <w:szCs w:val="24"/>
              </w:rPr>
              <w:t xml:space="preserve"> </w:t>
            </w:r>
            <w:r w:rsidR="00F27BFF">
              <w:rPr>
                <w:rFonts w:ascii="Comic Sans MS" w:hAnsi="Comic Sans MS"/>
                <w:szCs w:val="24"/>
              </w:rPr>
              <w:t>I</w:t>
            </w:r>
            <w:r>
              <w:rPr>
                <w:rFonts w:ascii="Comic Sans MS" w:hAnsi="Comic Sans MS"/>
                <w:szCs w:val="24"/>
              </w:rPr>
              <w:t xml:space="preserve">ntervention strategies </w:t>
            </w:r>
            <w:r w:rsidR="00F27BFF">
              <w:rPr>
                <w:rFonts w:ascii="Comic Sans MS" w:hAnsi="Comic Sans MS"/>
                <w:szCs w:val="24"/>
              </w:rPr>
              <w:t xml:space="preserve">will be </w:t>
            </w:r>
            <w:r>
              <w:rPr>
                <w:rFonts w:ascii="Comic Sans MS" w:hAnsi="Comic Sans MS"/>
                <w:szCs w:val="24"/>
              </w:rPr>
              <w:t>monitored for impact and to ensure that the gaps are being closed for pupils.</w:t>
            </w:r>
            <w:r w:rsidR="00EA2D49">
              <w:rPr>
                <w:rFonts w:ascii="Comic Sans MS" w:hAnsi="Comic Sans MS"/>
                <w:szCs w:val="24"/>
              </w:rPr>
              <w:t xml:space="preserve"> Analysis of pupils</w:t>
            </w:r>
            <w:r w:rsidR="00F27BFF">
              <w:rPr>
                <w:rFonts w:ascii="Comic Sans MS" w:hAnsi="Comic Sans MS"/>
                <w:szCs w:val="24"/>
              </w:rPr>
              <w:t>’</w:t>
            </w:r>
            <w:r w:rsidR="00EA2D49">
              <w:rPr>
                <w:rFonts w:ascii="Comic Sans MS" w:hAnsi="Comic Sans MS"/>
                <w:szCs w:val="24"/>
              </w:rPr>
              <w:t xml:space="preserve"> data and creation of narrative portraits for pupil premium pupils. </w:t>
            </w:r>
          </w:p>
          <w:p w14:paraId="2A7D5505" w14:textId="7C0E5ACB" w:rsidR="00875821" w:rsidRPr="00E05F57" w:rsidRDefault="00EC0128">
            <w:pPr>
              <w:pStyle w:val="TableRowCentered"/>
              <w:jc w:val="left"/>
              <w:rPr>
                <w:rFonts w:ascii="Comic Sans MS" w:hAnsi="Comic Sans MS"/>
                <w:szCs w:val="24"/>
              </w:rPr>
            </w:pPr>
            <w:r>
              <w:rPr>
                <w:rFonts w:ascii="Comic Sans MS" w:hAnsi="Comic Sans MS"/>
                <w:szCs w:val="24"/>
              </w:rPr>
              <w:t>Evidence of improvement will be evident in both</w:t>
            </w:r>
            <w:r w:rsidR="00875821">
              <w:rPr>
                <w:rFonts w:ascii="Comic Sans MS" w:hAnsi="Comic Sans MS"/>
                <w:szCs w:val="24"/>
              </w:rPr>
              <w:t xml:space="preserve"> Stage 1 and Key Stage 2 data</w:t>
            </w:r>
            <w:r>
              <w:rPr>
                <w:rFonts w:ascii="Comic Sans MS" w:hAnsi="Comic Sans MS"/>
                <w:szCs w:val="24"/>
              </w:rPr>
              <w:t>.</w:t>
            </w:r>
          </w:p>
        </w:tc>
      </w:tr>
      <w:tr w:rsidR="00E66558" w:rsidRPr="00E05F57"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E870A" w14:textId="77777777" w:rsidR="00E66558" w:rsidRDefault="003B21D5" w:rsidP="002B0456">
            <w:pPr>
              <w:pStyle w:val="TableRowCentered"/>
              <w:ind w:left="0"/>
              <w:jc w:val="left"/>
              <w:rPr>
                <w:rFonts w:ascii="Comic Sans MS" w:hAnsi="Comic Sans MS"/>
                <w:szCs w:val="24"/>
              </w:rPr>
            </w:pPr>
            <w:r>
              <w:rPr>
                <w:rFonts w:ascii="Comic Sans MS" w:hAnsi="Comic Sans MS"/>
                <w:szCs w:val="24"/>
              </w:rPr>
              <w:t xml:space="preserve">To ensure </w:t>
            </w:r>
            <w:r w:rsidR="00A23D53">
              <w:rPr>
                <w:rFonts w:ascii="Comic Sans MS" w:hAnsi="Comic Sans MS"/>
                <w:szCs w:val="24"/>
              </w:rPr>
              <w:t>engagement of all pupils, including disadvantaged pupils, in extra-curricular activities</w:t>
            </w:r>
            <w:r w:rsidR="003017BA">
              <w:rPr>
                <w:rFonts w:ascii="Comic Sans MS" w:hAnsi="Comic Sans MS"/>
                <w:szCs w:val="24"/>
              </w:rPr>
              <w:t>.</w:t>
            </w:r>
            <w:r w:rsidR="00EC0128">
              <w:rPr>
                <w:rFonts w:ascii="Comic Sans MS" w:hAnsi="Comic Sans MS"/>
                <w:szCs w:val="24"/>
              </w:rPr>
              <w:t xml:space="preserve"> </w:t>
            </w:r>
          </w:p>
          <w:p w14:paraId="5AB12159" w14:textId="77777777" w:rsidR="002B0456" w:rsidRDefault="002B0456" w:rsidP="002B0456">
            <w:pPr>
              <w:pStyle w:val="TableRowCentered"/>
              <w:ind w:left="0"/>
              <w:jc w:val="left"/>
              <w:rPr>
                <w:rFonts w:ascii="Comic Sans MS" w:hAnsi="Comic Sans MS"/>
              </w:rPr>
            </w:pPr>
          </w:p>
          <w:p w14:paraId="2A7D5507" w14:textId="756F736A" w:rsidR="002B0456" w:rsidRPr="00E05F57" w:rsidRDefault="002B0456" w:rsidP="002B0456">
            <w:pPr>
              <w:pStyle w:val="TableRowCentered"/>
              <w:ind w:left="0"/>
              <w:jc w:val="left"/>
              <w:rPr>
                <w:rFonts w:ascii="Comic Sans MS" w:hAnsi="Comic Sans MS"/>
              </w:rPr>
            </w:pPr>
            <w:r>
              <w:rPr>
                <w:rFonts w:ascii="Comic Sans MS" w:hAnsi="Comic Sans MS"/>
              </w:rPr>
              <w:t>Challenges 2 &amp; 5</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1849BDC8" w:rsidR="00E66558" w:rsidRPr="00E05F57" w:rsidRDefault="00B14AE7">
            <w:pPr>
              <w:pStyle w:val="TableRowCentered"/>
              <w:jc w:val="left"/>
              <w:rPr>
                <w:rFonts w:ascii="Comic Sans MS" w:hAnsi="Comic Sans MS"/>
                <w:szCs w:val="24"/>
              </w:rPr>
            </w:pPr>
            <w:r>
              <w:rPr>
                <w:rFonts w:ascii="Comic Sans MS" w:hAnsi="Comic Sans MS"/>
                <w:szCs w:val="24"/>
              </w:rPr>
              <w:t xml:space="preserve">Disadvantaged pupils are able to </w:t>
            </w:r>
            <w:r w:rsidR="00B9441E">
              <w:rPr>
                <w:rFonts w:ascii="Comic Sans MS" w:hAnsi="Comic Sans MS"/>
                <w:szCs w:val="24"/>
              </w:rPr>
              <w:t>access a wide range of enrichment activities</w:t>
            </w:r>
            <w:r>
              <w:rPr>
                <w:rFonts w:ascii="Comic Sans MS" w:hAnsi="Comic Sans MS"/>
                <w:szCs w:val="24"/>
              </w:rPr>
              <w:t xml:space="preserve"> at the same rate as their peers. </w:t>
            </w:r>
            <w:r w:rsidR="00B9441E">
              <w:rPr>
                <w:rFonts w:ascii="Comic Sans MS" w:hAnsi="Comic Sans MS"/>
                <w:szCs w:val="24"/>
              </w:rPr>
              <w:t>Engagement will be monitored and tracked.</w:t>
            </w:r>
          </w:p>
        </w:tc>
      </w:tr>
      <w:tr w:rsidR="00E66558" w:rsidRPr="00E05F57"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8EC81" w14:textId="77777777" w:rsidR="00E66558" w:rsidRDefault="00B9441E" w:rsidP="00875821">
            <w:pPr>
              <w:pStyle w:val="TableRowCentered"/>
              <w:ind w:left="0"/>
              <w:jc w:val="left"/>
              <w:rPr>
                <w:rFonts w:ascii="Comic Sans MS" w:hAnsi="Comic Sans MS"/>
                <w:szCs w:val="24"/>
              </w:rPr>
            </w:pPr>
            <w:r>
              <w:rPr>
                <w:rFonts w:ascii="Comic Sans MS" w:hAnsi="Comic Sans MS"/>
                <w:szCs w:val="24"/>
              </w:rPr>
              <w:t xml:space="preserve">To ensure the full inclusion of all children, including disadvantaged, within the </w:t>
            </w:r>
            <w:r w:rsidR="002B0456">
              <w:rPr>
                <w:rFonts w:ascii="Comic Sans MS" w:hAnsi="Comic Sans MS"/>
                <w:szCs w:val="24"/>
              </w:rPr>
              <w:t xml:space="preserve">wider </w:t>
            </w:r>
            <w:r>
              <w:rPr>
                <w:rFonts w:ascii="Comic Sans MS" w:hAnsi="Comic Sans MS"/>
                <w:szCs w:val="24"/>
              </w:rPr>
              <w:t>life of the school.</w:t>
            </w:r>
            <w:r w:rsidR="009575A1">
              <w:rPr>
                <w:rFonts w:ascii="Comic Sans MS" w:hAnsi="Comic Sans MS"/>
                <w:szCs w:val="24"/>
              </w:rPr>
              <w:t xml:space="preserve"> </w:t>
            </w:r>
          </w:p>
          <w:p w14:paraId="662E2678" w14:textId="77777777" w:rsidR="002B0456" w:rsidRDefault="002B0456" w:rsidP="00875821">
            <w:pPr>
              <w:pStyle w:val="TableRowCentered"/>
              <w:ind w:left="0"/>
              <w:jc w:val="left"/>
              <w:rPr>
                <w:rFonts w:ascii="Comic Sans MS" w:hAnsi="Comic Sans MS"/>
                <w:szCs w:val="24"/>
              </w:rPr>
            </w:pPr>
          </w:p>
          <w:p w14:paraId="2A7D550A" w14:textId="781F8185" w:rsidR="002B0456" w:rsidRPr="00E05F57" w:rsidRDefault="002B0456" w:rsidP="00875821">
            <w:pPr>
              <w:pStyle w:val="TableRowCentered"/>
              <w:ind w:left="0"/>
              <w:jc w:val="left"/>
              <w:rPr>
                <w:rFonts w:ascii="Comic Sans MS" w:hAnsi="Comic Sans MS"/>
              </w:rPr>
            </w:pPr>
            <w:r>
              <w:rPr>
                <w:rFonts w:ascii="Comic Sans MS" w:hAnsi="Comic Sans MS"/>
                <w:szCs w:val="24"/>
              </w:rPr>
              <w:t>Challenge 3</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481A60DF" w:rsidR="00E66558" w:rsidRPr="00E05F57" w:rsidRDefault="00B14AE7">
            <w:pPr>
              <w:pStyle w:val="TableRowCentered"/>
              <w:jc w:val="left"/>
              <w:rPr>
                <w:rFonts w:ascii="Comic Sans MS" w:hAnsi="Comic Sans MS"/>
                <w:szCs w:val="24"/>
              </w:rPr>
            </w:pPr>
            <w:r>
              <w:rPr>
                <w:rFonts w:ascii="Comic Sans MS" w:hAnsi="Comic Sans MS"/>
                <w:szCs w:val="24"/>
              </w:rPr>
              <w:t>Disadvantaged pupils and their families feel included in school life</w:t>
            </w:r>
            <w:r w:rsidR="00875821">
              <w:rPr>
                <w:rFonts w:ascii="Comic Sans MS" w:hAnsi="Comic Sans MS"/>
                <w:szCs w:val="24"/>
              </w:rPr>
              <w:t xml:space="preserve">. Evidence of </w:t>
            </w:r>
            <w:r>
              <w:rPr>
                <w:rFonts w:ascii="Comic Sans MS" w:hAnsi="Comic Sans MS"/>
                <w:szCs w:val="24"/>
              </w:rPr>
              <w:t xml:space="preserve">support </w:t>
            </w:r>
            <w:r w:rsidR="00875821">
              <w:rPr>
                <w:rFonts w:ascii="Comic Sans MS" w:hAnsi="Comic Sans MS"/>
                <w:szCs w:val="24"/>
              </w:rPr>
              <w:t xml:space="preserve">for </w:t>
            </w:r>
            <w:r>
              <w:rPr>
                <w:rFonts w:ascii="Comic Sans MS" w:hAnsi="Comic Sans MS"/>
                <w:szCs w:val="24"/>
              </w:rPr>
              <w:t>engagement and inclusion in learning and activities</w:t>
            </w:r>
            <w:r w:rsidR="00875821">
              <w:rPr>
                <w:rFonts w:ascii="Comic Sans MS" w:hAnsi="Comic Sans MS"/>
                <w:szCs w:val="24"/>
              </w:rPr>
              <w:t>, including work undertaken with outside agencies</w:t>
            </w:r>
            <w:r w:rsidR="007144A7">
              <w:rPr>
                <w:rFonts w:ascii="Comic Sans MS" w:hAnsi="Comic Sans MS"/>
                <w:szCs w:val="24"/>
              </w:rPr>
              <w:t xml:space="preserve"> will be found in pupil files on CPOMS</w:t>
            </w:r>
            <w:r w:rsidR="009B600F">
              <w:rPr>
                <w:rFonts w:ascii="Comic Sans MS" w:hAnsi="Comic Sans MS"/>
                <w:szCs w:val="24"/>
              </w:rPr>
              <w:t xml:space="preserve"> and Insight, as well as pupil profiles and disadvantaged tracking documents.</w:t>
            </w:r>
          </w:p>
        </w:tc>
      </w:tr>
      <w:tr w:rsidR="00E66558" w:rsidRPr="00E05F57"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E4EE1" w14:textId="77777777" w:rsidR="00E66558" w:rsidRDefault="009575A1" w:rsidP="002B0456">
            <w:pPr>
              <w:pStyle w:val="TableRowCentered"/>
              <w:jc w:val="left"/>
              <w:rPr>
                <w:rFonts w:ascii="Comic Sans MS" w:hAnsi="Comic Sans MS"/>
                <w:szCs w:val="24"/>
              </w:rPr>
            </w:pPr>
            <w:r>
              <w:rPr>
                <w:rFonts w:ascii="Comic Sans MS" w:hAnsi="Comic Sans MS"/>
                <w:szCs w:val="24"/>
              </w:rPr>
              <w:t xml:space="preserve">To ensure that support is in place for those children who have experience </w:t>
            </w:r>
            <w:r w:rsidR="00C663A7">
              <w:rPr>
                <w:rFonts w:ascii="Comic Sans MS" w:hAnsi="Comic Sans MS"/>
                <w:szCs w:val="24"/>
              </w:rPr>
              <w:t>E</w:t>
            </w:r>
            <w:r w:rsidR="00E05F57" w:rsidRPr="00E05F57">
              <w:rPr>
                <w:rFonts w:ascii="Comic Sans MS" w:hAnsi="Comic Sans MS"/>
                <w:szCs w:val="24"/>
              </w:rPr>
              <w:t>arly Childhood Trauma</w:t>
            </w:r>
            <w:r w:rsidR="002B0456">
              <w:rPr>
                <w:rFonts w:ascii="Comic Sans MS" w:hAnsi="Comic Sans MS"/>
                <w:szCs w:val="24"/>
              </w:rPr>
              <w:t xml:space="preserve">, so that they are able to flourish at </w:t>
            </w:r>
            <w:proofErr w:type="spellStart"/>
            <w:r w:rsidR="002B0456">
              <w:rPr>
                <w:rFonts w:ascii="Comic Sans MS" w:hAnsi="Comic Sans MS"/>
                <w:szCs w:val="24"/>
              </w:rPr>
              <w:t>Saighton</w:t>
            </w:r>
            <w:proofErr w:type="spellEnd"/>
            <w:r w:rsidR="002B0456">
              <w:rPr>
                <w:rFonts w:ascii="Comic Sans MS" w:hAnsi="Comic Sans MS"/>
                <w:szCs w:val="24"/>
              </w:rPr>
              <w:t>.</w:t>
            </w:r>
          </w:p>
          <w:p w14:paraId="709CB88C" w14:textId="77777777" w:rsidR="002B0456" w:rsidRDefault="002B0456" w:rsidP="002B0456">
            <w:pPr>
              <w:pStyle w:val="TableRowCentered"/>
              <w:jc w:val="left"/>
              <w:rPr>
                <w:rFonts w:ascii="Comic Sans MS" w:hAnsi="Comic Sans MS"/>
              </w:rPr>
            </w:pPr>
          </w:p>
          <w:p w14:paraId="2A7D550D" w14:textId="55D0E678" w:rsidR="002B0456" w:rsidRPr="00E05F57" w:rsidRDefault="002B0456" w:rsidP="002B0456">
            <w:pPr>
              <w:pStyle w:val="TableRowCentered"/>
              <w:jc w:val="left"/>
              <w:rPr>
                <w:rFonts w:ascii="Comic Sans MS" w:hAnsi="Comic Sans MS"/>
              </w:rPr>
            </w:pPr>
            <w:r>
              <w:rPr>
                <w:rFonts w:ascii="Comic Sans MS" w:hAnsi="Comic Sans MS"/>
              </w:rPr>
              <w:t>Challenge 4</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36CFF1C7" w:rsidR="00E66558" w:rsidRPr="00E05F57" w:rsidRDefault="00432A73">
            <w:pPr>
              <w:pStyle w:val="TableRowCentered"/>
              <w:jc w:val="left"/>
              <w:rPr>
                <w:rFonts w:ascii="Comic Sans MS" w:hAnsi="Comic Sans MS"/>
                <w:szCs w:val="24"/>
              </w:rPr>
            </w:pPr>
            <w:r>
              <w:rPr>
                <w:rFonts w:ascii="Comic Sans MS" w:hAnsi="Comic Sans MS"/>
                <w:szCs w:val="24"/>
              </w:rPr>
              <w:t xml:space="preserve">Disadvantaged pupils feel safe and happy at school and have the same opportunities as their peers across all areas of school life. </w:t>
            </w:r>
            <w:r w:rsidR="007144A7">
              <w:rPr>
                <w:rFonts w:ascii="Comic Sans MS" w:hAnsi="Comic Sans MS"/>
                <w:szCs w:val="24"/>
              </w:rPr>
              <w:t xml:space="preserve"> Evidence through </w:t>
            </w:r>
            <w:r w:rsidR="00660E0F">
              <w:rPr>
                <w:rFonts w:ascii="Comic Sans MS" w:hAnsi="Comic Sans MS"/>
                <w:szCs w:val="24"/>
              </w:rPr>
              <w:t xml:space="preserve">pupil voice and </w:t>
            </w:r>
            <w:r w:rsidR="007144A7">
              <w:rPr>
                <w:rFonts w:ascii="Comic Sans MS" w:hAnsi="Comic Sans MS"/>
                <w:szCs w:val="24"/>
              </w:rPr>
              <w:t>CPOM and ELSA records</w:t>
            </w:r>
            <w:r w:rsidR="00660E0F">
              <w:rPr>
                <w:rFonts w:ascii="Comic Sans MS" w:hAnsi="Comic Sans MS"/>
                <w:szCs w:val="24"/>
              </w:rPr>
              <w:t>.</w:t>
            </w:r>
          </w:p>
        </w:tc>
      </w:tr>
    </w:tbl>
    <w:p w14:paraId="2A7D5512" w14:textId="5683C604" w:rsidR="00E66558" w:rsidRPr="00E05F57" w:rsidRDefault="009D71E8">
      <w:pPr>
        <w:pStyle w:val="Heading2"/>
        <w:rPr>
          <w:rFonts w:ascii="Comic Sans MS" w:hAnsi="Comic Sans MS"/>
          <w:sz w:val="24"/>
          <w:szCs w:val="24"/>
        </w:rPr>
      </w:pPr>
      <w:r w:rsidRPr="00E05F57">
        <w:rPr>
          <w:rFonts w:ascii="Comic Sans MS" w:hAnsi="Comic Sans MS"/>
          <w:sz w:val="24"/>
          <w:szCs w:val="24"/>
        </w:rPr>
        <w:lastRenderedPageBreak/>
        <w:t>Activity in this academic year</w:t>
      </w:r>
    </w:p>
    <w:p w14:paraId="7CA4249A" w14:textId="0691CFA0" w:rsidR="00790DD0" w:rsidRDefault="009D71E8">
      <w:pPr>
        <w:spacing w:after="480"/>
        <w:rPr>
          <w:rFonts w:ascii="Comic Sans MS" w:hAnsi="Comic Sans MS"/>
        </w:rPr>
      </w:pPr>
      <w:r w:rsidRPr="00E05F57">
        <w:rPr>
          <w:rFonts w:ascii="Comic Sans MS" w:hAnsi="Comic Sans MS"/>
        </w:rPr>
        <w:t>This details how we intend to spend our pupil premium fundin</w:t>
      </w:r>
      <w:r w:rsidR="00E0493C">
        <w:rPr>
          <w:rFonts w:ascii="Comic Sans MS" w:hAnsi="Comic Sans MS"/>
        </w:rPr>
        <w:t>g in 202</w:t>
      </w:r>
      <w:r w:rsidR="00C81F18">
        <w:rPr>
          <w:rFonts w:ascii="Comic Sans MS" w:hAnsi="Comic Sans MS"/>
        </w:rPr>
        <w:t>6</w:t>
      </w:r>
      <w:r w:rsidR="00E0493C">
        <w:rPr>
          <w:rFonts w:ascii="Comic Sans MS" w:hAnsi="Comic Sans MS"/>
        </w:rPr>
        <w:t>-202</w:t>
      </w:r>
      <w:r w:rsidR="00C81F18">
        <w:rPr>
          <w:rFonts w:ascii="Comic Sans MS" w:hAnsi="Comic Sans MS"/>
        </w:rPr>
        <w:t>7</w:t>
      </w:r>
      <w:r w:rsidR="00E0493C">
        <w:rPr>
          <w:rFonts w:ascii="Comic Sans MS" w:hAnsi="Comic Sans MS"/>
        </w:rPr>
        <w:t xml:space="preserve"> </w:t>
      </w:r>
      <w:r w:rsidRPr="00E05F57">
        <w:rPr>
          <w:rFonts w:ascii="Comic Sans MS" w:hAnsi="Comic Sans MS"/>
        </w:rPr>
        <w:t>to address the challenges listed above.</w:t>
      </w:r>
    </w:p>
    <w:p w14:paraId="2A7D5514" w14:textId="77777777" w:rsidR="00E66558" w:rsidRPr="00E05F57" w:rsidRDefault="009D71E8">
      <w:pPr>
        <w:pStyle w:val="Heading3"/>
        <w:rPr>
          <w:rFonts w:ascii="Comic Sans MS" w:hAnsi="Comic Sans MS"/>
          <w:sz w:val="24"/>
          <w:szCs w:val="24"/>
        </w:rPr>
      </w:pPr>
      <w:r w:rsidRPr="00E05F57">
        <w:rPr>
          <w:rFonts w:ascii="Comic Sans MS" w:hAnsi="Comic Sans MS"/>
          <w:sz w:val="24"/>
          <w:szCs w:val="24"/>
        </w:rPr>
        <w:t>Teaching (for example, CPD, recruitment and retention)</w:t>
      </w:r>
    </w:p>
    <w:p w14:paraId="2A7D5515" w14:textId="52172442" w:rsidR="00E66558" w:rsidRPr="00E05F57" w:rsidRDefault="009D71E8">
      <w:pPr>
        <w:rPr>
          <w:rFonts w:ascii="Comic Sans MS" w:hAnsi="Comic Sans MS"/>
        </w:rPr>
      </w:pPr>
      <w:r w:rsidRPr="00E05F57">
        <w:rPr>
          <w:rFonts w:ascii="Comic Sans MS" w:hAnsi="Comic Sans MS"/>
        </w:rPr>
        <w:t>Budgeted cost: £</w:t>
      </w:r>
      <w:r w:rsidR="00E515CB">
        <w:rPr>
          <w:rFonts w:ascii="Comic Sans MS" w:hAnsi="Comic Sans MS"/>
        </w:rPr>
        <w:t>6000</w:t>
      </w:r>
    </w:p>
    <w:tbl>
      <w:tblPr>
        <w:tblW w:w="5000" w:type="pct"/>
        <w:tblCellMar>
          <w:left w:w="10" w:type="dxa"/>
          <w:right w:w="10" w:type="dxa"/>
        </w:tblCellMar>
        <w:tblLook w:val="04A0" w:firstRow="1" w:lastRow="0" w:firstColumn="1" w:lastColumn="0" w:noHBand="0" w:noVBand="1"/>
      </w:tblPr>
      <w:tblGrid>
        <w:gridCol w:w="3539"/>
        <w:gridCol w:w="4394"/>
        <w:gridCol w:w="1553"/>
      </w:tblGrid>
      <w:tr w:rsidR="00E66558" w:rsidRPr="00E05F57" w14:paraId="2A7D5519" w14:textId="77777777" w:rsidTr="00944100">
        <w:tc>
          <w:tcPr>
            <w:tcW w:w="35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Pr="00E05F57" w:rsidRDefault="009D71E8">
            <w:pPr>
              <w:pStyle w:val="TableHeader"/>
              <w:jc w:val="left"/>
              <w:rPr>
                <w:rFonts w:ascii="Comic Sans MS" w:hAnsi="Comic Sans MS"/>
              </w:rPr>
            </w:pPr>
            <w:r w:rsidRPr="00E05F57">
              <w:rPr>
                <w:rFonts w:ascii="Comic Sans MS" w:hAnsi="Comic Sans MS"/>
              </w:rPr>
              <w:t>Activity</w:t>
            </w:r>
          </w:p>
        </w:tc>
        <w:tc>
          <w:tcPr>
            <w:tcW w:w="43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Pr="00E05F57" w:rsidRDefault="009D71E8">
            <w:pPr>
              <w:pStyle w:val="TableHeader"/>
              <w:jc w:val="left"/>
              <w:rPr>
                <w:rFonts w:ascii="Comic Sans MS" w:hAnsi="Comic Sans MS"/>
              </w:rPr>
            </w:pPr>
            <w:r w:rsidRPr="00E05F57">
              <w:rPr>
                <w:rFonts w:ascii="Comic Sans MS" w:hAnsi="Comic Sans MS"/>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E05F57" w:rsidRDefault="009D71E8">
            <w:pPr>
              <w:pStyle w:val="TableHeader"/>
              <w:jc w:val="left"/>
              <w:rPr>
                <w:rFonts w:ascii="Comic Sans MS" w:hAnsi="Comic Sans MS"/>
              </w:rPr>
            </w:pPr>
            <w:r w:rsidRPr="00E05F57">
              <w:rPr>
                <w:rFonts w:ascii="Comic Sans MS" w:hAnsi="Comic Sans MS"/>
              </w:rPr>
              <w:t>Challenge number(s) addressed</w:t>
            </w:r>
          </w:p>
        </w:tc>
      </w:tr>
      <w:tr w:rsidR="002664AC" w:rsidRPr="00E05F57" w14:paraId="2A7D551D" w14:textId="77777777" w:rsidTr="0094410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71F5C668" w:rsidR="00781C0E" w:rsidRPr="00E05F57" w:rsidRDefault="00C758E5" w:rsidP="002664AC">
            <w:pPr>
              <w:pStyle w:val="TableRow"/>
              <w:rPr>
                <w:rFonts w:ascii="Comic Sans MS" w:hAnsi="Comic Sans MS"/>
              </w:rPr>
            </w:pPr>
            <w:r>
              <w:rPr>
                <w:rFonts w:ascii="Comic Sans MS" w:hAnsi="Comic Sans MS"/>
              </w:rPr>
              <w:t>Additional adult</w:t>
            </w:r>
            <w:r w:rsidR="005E1906">
              <w:rPr>
                <w:rFonts w:ascii="Comic Sans MS" w:hAnsi="Comic Sans MS"/>
              </w:rPr>
              <w:t xml:space="preserve"> support </w:t>
            </w:r>
            <w:r>
              <w:rPr>
                <w:rFonts w:ascii="Comic Sans MS" w:hAnsi="Comic Sans MS"/>
              </w:rPr>
              <w:t>within school</w:t>
            </w:r>
            <w:r w:rsidR="005E1906">
              <w:rPr>
                <w:rFonts w:ascii="Comic Sans MS" w:hAnsi="Comic Sans MS"/>
              </w:rPr>
              <w:t xml:space="preserve"> to enable 1:1 and small group interventions for reading, </w:t>
            </w:r>
            <w:r w:rsidR="00604EFB">
              <w:rPr>
                <w:rFonts w:ascii="Comic Sans MS" w:hAnsi="Comic Sans MS"/>
              </w:rPr>
              <w:t>phonics and maths.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C5C63" w14:textId="77777777" w:rsidR="002664AC" w:rsidRDefault="00604EFB" w:rsidP="002664AC">
            <w:pPr>
              <w:pStyle w:val="TableRowCentered"/>
              <w:jc w:val="left"/>
              <w:rPr>
                <w:rFonts w:ascii="Comic Sans MS" w:hAnsi="Comic Sans MS"/>
                <w:szCs w:val="24"/>
              </w:rPr>
            </w:pPr>
            <w:r>
              <w:rPr>
                <w:rFonts w:ascii="Comic Sans MS" w:hAnsi="Comic Sans MS"/>
                <w:szCs w:val="24"/>
              </w:rPr>
              <w:t xml:space="preserve">1:1 and small group interventions </w:t>
            </w:r>
            <w:r w:rsidR="001A13F4">
              <w:rPr>
                <w:rFonts w:ascii="Comic Sans MS" w:hAnsi="Comic Sans MS"/>
                <w:szCs w:val="24"/>
              </w:rPr>
              <w:t>can provide effective support for pupil learning. Such interventions are in</w:t>
            </w:r>
            <w:r w:rsidR="00105F93">
              <w:rPr>
                <w:rFonts w:ascii="Comic Sans MS" w:hAnsi="Comic Sans MS"/>
                <w:szCs w:val="24"/>
              </w:rPr>
              <w:t xml:space="preserve"> addition to regular lessons.</w:t>
            </w:r>
          </w:p>
          <w:p w14:paraId="0CA42EA4" w14:textId="77777777" w:rsidR="00105F93" w:rsidRDefault="00105F93" w:rsidP="002664AC">
            <w:pPr>
              <w:pStyle w:val="TableRowCentered"/>
              <w:jc w:val="left"/>
              <w:rPr>
                <w:rFonts w:ascii="Comic Sans MS" w:hAnsi="Comic Sans MS"/>
                <w:szCs w:val="24"/>
              </w:rPr>
            </w:pPr>
          </w:p>
          <w:p w14:paraId="17EB47D1" w14:textId="77777777" w:rsidR="00105F93" w:rsidRDefault="00BB5472" w:rsidP="002664AC">
            <w:pPr>
              <w:pStyle w:val="TableRowCentered"/>
              <w:jc w:val="left"/>
              <w:rPr>
                <w:rFonts w:ascii="Comic Sans MS" w:hAnsi="Comic Sans MS"/>
                <w:szCs w:val="24"/>
              </w:rPr>
            </w:pPr>
            <w:r>
              <w:rPr>
                <w:rFonts w:ascii="Comic Sans MS" w:hAnsi="Comic Sans MS"/>
                <w:szCs w:val="24"/>
              </w:rPr>
              <w:t xml:space="preserve">EEF </w:t>
            </w:r>
            <w:r w:rsidR="00514DE2">
              <w:rPr>
                <w:rFonts w:ascii="Comic Sans MS" w:hAnsi="Comic Sans MS"/>
                <w:szCs w:val="24"/>
              </w:rPr>
              <w:t>– Deployment of Teaching Assistants</w:t>
            </w:r>
          </w:p>
          <w:p w14:paraId="2A7D551B" w14:textId="36FCBEAE" w:rsidR="000744AB" w:rsidRPr="00E05F57" w:rsidRDefault="000744AB" w:rsidP="002664AC">
            <w:pPr>
              <w:pStyle w:val="TableRowCentered"/>
              <w:jc w:val="left"/>
              <w:rPr>
                <w:rFonts w:ascii="Comic Sans MS" w:hAnsi="Comic Sans MS"/>
                <w:szCs w:val="24"/>
              </w:rPr>
            </w:pPr>
            <w:r>
              <w:rPr>
                <w:rFonts w:ascii="Comic Sans MS" w:hAnsi="Comic Sans MS"/>
                <w:szCs w:val="24"/>
              </w:rPr>
              <w:t>EEF – Small Group Tuition</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694B7B6D" w:rsidR="002664AC" w:rsidRPr="00E05F57" w:rsidRDefault="00B57391" w:rsidP="002664AC">
            <w:pPr>
              <w:pStyle w:val="TableRowCentered"/>
              <w:jc w:val="left"/>
              <w:rPr>
                <w:rFonts w:ascii="Comic Sans MS" w:hAnsi="Comic Sans MS"/>
                <w:szCs w:val="24"/>
              </w:rPr>
            </w:pPr>
            <w:r>
              <w:rPr>
                <w:rFonts w:ascii="Comic Sans MS" w:hAnsi="Comic Sans MS"/>
                <w:szCs w:val="24"/>
              </w:rPr>
              <w:t>1</w:t>
            </w:r>
          </w:p>
        </w:tc>
      </w:tr>
      <w:tr w:rsidR="000744AB" w:rsidRPr="00E05F57" w14:paraId="0F8BDF8A" w14:textId="77777777" w:rsidTr="0094410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01887" w14:textId="77777777" w:rsidR="000744AB" w:rsidRDefault="00F72C91" w:rsidP="002664AC">
            <w:pPr>
              <w:pStyle w:val="TableRow"/>
              <w:rPr>
                <w:rFonts w:ascii="Comic Sans MS" w:hAnsi="Comic Sans MS"/>
              </w:rPr>
            </w:pPr>
            <w:r>
              <w:rPr>
                <w:rFonts w:ascii="Comic Sans MS" w:hAnsi="Comic Sans MS"/>
              </w:rPr>
              <w:t>Enhancement of English curriculum</w:t>
            </w:r>
            <w:r w:rsidR="00D80C98">
              <w:rPr>
                <w:rFonts w:ascii="Comic Sans MS" w:hAnsi="Comic Sans MS"/>
              </w:rPr>
              <w:t xml:space="preserve"> through the use of Pathways to Write (Y1-Y6) and Drawing Club (EYFS).</w:t>
            </w:r>
          </w:p>
          <w:p w14:paraId="2E62AD4E" w14:textId="091DCE11" w:rsidR="00120C82" w:rsidRDefault="00120C82" w:rsidP="002664AC">
            <w:pPr>
              <w:pStyle w:val="TableRow"/>
              <w:rPr>
                <w:rFonts w:ascii="Comic Sans MS" w:hAnsi="Comic Sans MS"/>
              </w:rPr>
            </w:pPr>
            <w:r>
              <w:rPr>
                <w:rFonts w:ascii="Comic Sans MS" w:hAnsi="Comic Sans MS"/>
              </w:rPr>
              <w:t>Ensure best practice is shared and developed in all classrooms through monitoring and moderation exercises.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5432D" w14:textId="77777777" w:rsidR="000744AB" w:rsidRDefault="008D2CD4" w:rsidP="002664AC">
            <w:pPr>
              <w:pStyle w:val="TableRowCentered"/>
              <w:jc w:val="left"/>
              <w:rPr>
                <w:rFonts w:ascii="Comic Sans MS" w:hAnsi="Comic Sans MS"/>
                <w:szCs w:val="24"/>
              </w:rPr>
            </w:pPr>
            <w:r>
              <w:rPr>
                <w:rFonts w:ascii="Comic Sans MS" w:hAnsi="Comic Sans MS"/>
                <w:szCs w:val="24"/>
              </w:rPr>
              <w:t>Quality First Teaching through a s</w:t>
            </w:r>
            <w:r w:rsidR="00F0775E">
              <w:rPr>
                <w:rFonts w:ascii="Comic Sans MS" w:hAnsi="Comic Sans MS"/>
                <w:szCs w:val="24"/>
              </w:rPr>
              <w:t xml:space="preserve">tructured and relevant </w:t>
            </w:r>
            <w:r w:rsidR="00CF4E85">
              <w:rPr>
                <w:rFonts w:ascii="Comic Sans MS" w:hAnsi="Comic Sans MS"/>
                <w:szCs w:val="24"/>
              </w:rPr>
              <w:t xml:space="preserve">writing programme which covers all aspects of the writing curriculum and has a clear progression over the primary </w:t>
            </w:r>
            <w:r w:rsidR="00776638">
              <w:rPr>
                <w:rFonts w:ascii="Comic Sans MS" w:hAnsi="Comic Sans MS"/>
                <w:szCs w:val="24"/>
              </w:rPr>
              <w:t>years.</w:t>
            </w:r>
            <w:r w:rsidR="00FE7473">
              <w:rPr>
                <w:rFonts w:ascii="Comic Sans MS" w:hAnsi="Comic Sans MS"/>
                <w:szCs w:val="24"/>
              </w:rPr>
              <w:t xml:space="preserve"> Programme is evidence based and has a mastery approach.</w:t>
            </w:r>
          </w:p>
          <w:p w14:paraId="6803C697" w14:textId="77777777" w:rsidR="002C2327" w:rsidRDefault="002C2327" w:rsidP="002664AC">
            <w:pPr>
              <w:pStyle w:val="TableRowCentered"/>
              <w:jc w:val="left"/>
              <w:rPr>
                <w:rFonts w:ascii="Comic Sans MS" w:hAnsi="Comic Sans MS"/>
                <w:szCs w:val="24"/>
              </w:rPr>
            </w:pPr>
          </w:p>
          <w:p w14:paraId="1A9F67C0" w14:textId="57237AEF" w:rsidR="002C2327" w:rsidRDefault="002C2327" w:rsidP="002664AC">
            <w:pPr>
              <w:pStyle w:val="TableRowCentered"/>
              <w:jc w:val="left"/>
              <w:rPr>
                <w:rFonts w:ascii="Comic Sans MS" w:hAnsi="Comic Sans MS"/>
                <w:szCs w:val="24"/>
              </w:rPr>
            </w:pPr>
            <w:r>
              <w:rPr>
                <w:rFonts w:ascii="Comic Sans MS" w:hAnsi="Comic Sans MS"/>
                <w:szCs w:val="24"/>
              </w:rPr>
              <w:t>EEF – Quality First Teaching</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BDF21" w14:textId="7CE49EDD" w:rsidR="000744AB" w:rsidRDefault="008D2CD4" w:rsidP="002664AC">
            <w:pPr>
              <w:pStyle w:val="TableRowCentered"/>
              <w:jc w:val="left"/>
              <w:rPr>
                <w:rFonts w:ascii="Comic Sans MS" w:hAnsi="Comic Sans MS"/>
                <w:szCs w:val="24"/>
              </w:rPr>
            </w:pPr>
            <w:r>
              <w:rPr>
                <w:rFonts w:ascii="Comic Sans MS" w:hAnsi="Comic Sans MS"/>
                <w:szCs w:val="24"/>
              </w:rPr>
              <w:t>1</w:t>
            </w:r>
          </w:p>
        </w:tc>
      </w:tr>
      <w:tr w:rsidR="002664AC" w:rsidRPr="00E05F57" w14:paraId="23BE8BD1" w14:textId="77777777" w:rsidTr="0094410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645DB" w14:textId="2354B9C7" w:rsidR="00781C0E" w:rsidRDefault="004604AD" w:rsidP="00944100">
            <w:pPr>
              <w:pStyle w:val="TableRow"/>
              <w:rPr>
                <w:rFonts w:ascii="Comic Sans MS" w:hAnsi="Comic Sans MS"/>
              </w:rPr>
            </w:pPr>
            <w:r>
              <w:rPr>
                <w:rFonts w:ascii="Comic Sans MS" w:hAnsi="Comic Sans MS"/>
              </w:rPr>
              <w:t>Enhanc</w:t>
            </w:r>
            <w:r w:rsidR="00835BF3">
              <w:rPr>
                <w:rFonts w:ascii="Comic Sans MS" w:hAnsi="Comic Sans MS"/>
              </w:rPr>
              <w:t xml:space="preserve">ement of </w:t>
            </w:r>
            <w:r w:rsidR="00816C75">
              <w:rPr>
                <w:rFonts w:ascii="Comic Sans MS" w:hAnsi="Comic Sans MS"/>
              </w:rPr>
              <w:t>R</w:t>
            </w:r>
            <w:r w:rsidR="00835BF3">
              <w:rPr>
                <w:rFonts w:ascii="Comic Sans MS" w:hAnsi="Comic Sans MS"/>
              </w:rPr>
              <w:t xml:space="preserve">eading teaching </w:t>
            </w:r>
            <w:r w:rsidR="00816C75">
              <w:rPr>
                <w:rFonts w:ascii="Comic Sans MS" w:hAnsi="Comic Sans MS"/>
              </w:rPr>
              <w:t xml:space="preserve">and learning </w:t>
            </w:r>
            <w:r w:rsidR="00835BF3">
              <w:rPr>
                <w:rFonts w:ascii="Comic Sans MS" w:hAnsi="Comic Sans MS"/>
              </w:rPr>
              <w:t xml:space="preserve">through </w:t>
            </w:r>
            <w:r w:rsidR="00816C75">
              <w:rPr>
                <w:rFonts w:ascii="Comic Sans MS" w:hAnsi="Comic Sans MS"/>
              </w:rPr>
              <w:t>greater access to appropriate decodable books</w:t>
            </w:r>
            <w:r w:rsidR="00617509">
              <w:rPr>
                <w:rFonts w:ascii="Comic Sans MS" w:hAnsi="Comic Sans MS"/>
              </w:rPr>
              <w:t xml:space="preserve"> </w:t>
            </w:r>
            <w:r w:rsidR="008D2CD4">
              <w:rPr>
                <w:rFonts w:ascii="Comic Sans MS" w:hAnsi="Comic Sans MS"/>
              </w:rPr>
              <w:t>(ELS</w:t>
            </w:r>
            <w:r w:rsidR="00904E11">
              <w:rPr>
                <w:rFonts w:ascii="Comic Sans MS" w:hAnsi="Comic Sans MS"/>
              </w:rPr>
              <w:t xml:space="preserve"> for </w:t>
            </w:r>
            <w:r w:rsidR="00617509">
              <w:rPr>
                <w:rFonts w:ascii="Comic Sans MS" w:hAnsi="Comic Sans MS"/>
              </w:rPr>
              <w:t xml:space="preserve">EYFS/KS1) and </w:t>
            </w:r>
            <w:r w:rsidR="00F0775E">
              <w:rPr>
                <w:rFonts w:ascii="Comic Sans MS" w:hAnsi="Comic Sans MS"/>
              </w:rPr>
              <w:t>online reading platform Bug Club (Y2- Y6).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C7A9B" w14:textId="77777777" w:rsidR="00781C0E" w:rsidRDefault="00102FD9" w:rsidP="00F0775E">
            <w:pPr>
              <w:pStyle w:val="TableRowCentered"/>
              <w:jc w:val="left"/>
              <w:rPr>
                <w:rFonts w:ascii="Comic Sans MS" w:hAnsi="Comic Sans MS"/>
                <w:szCs w:val="24"/>
              </w:rPr>
            </w:pPr>
            <w:r>
              <w:rPr>
                <w:rFonts w:ascii="Comic Sans MS" w:hAnsi="Comic Sans MS"/>
                <w:szCs w:val="24"/>
              </w:rPr>
              <w:t>Decodable books s</w:t>
            </w:r>
            <w:r w:rsidR="00F55F88">
              <w:rPr>
                <w:rFonts w:ascii="Comic Sans MS" w:hAnsi="Comic Sans MS"/>
                <w:szCs w:val="24"/>
              </w:rPr>
              <w:t xml:space="preserve">upport </w:t>
            </w:r>
            <w:r>
              <w:rPr>
                <w:rFonts w:ascii="Comic Sans MS" w:hAnsi="Comic Sans MS"/>
                <w:szCs w:val="24"/>
              </w:rPr>
              <w:t>the</w:t>
            </w:r>
            <w:r w:rsidR="00F55F88">
              <w:rPr>
                <w:rFonts w:ascii="Comic Sans MS" w:hAnsi="Comic Sans MS"/>
                <w:szCs w:val="24"/>
              </w:rPr>
              <w:t xml:space="preserve"> application of phonics and decoding of word</w:t>
            </w:r>
            <w:r>
              <w:rPr>
                <w:rFonts w:ascii="Comic Sans MS" w:hAnsi="Comic Sans MS"/>
                <w:szCs w:val="24"/>
              </w:rPr>
              <w:t>s skills</w:t>
            </w:r>
          </w:p>
          <w:p w14:paraId="756296DB" w14:textId="433C0DDB" w:rsidR="001B3711" w:rsidRDefault="001B3711" w:rsidP="00F0775E">
            <w:pPr>
              <w:pStyle w:val="TableRowCentered"/>
              <w:jc w:val="left"/>
              <w:rPr>
                <w:rFonts w:ascii="Comic Sans MS" w:hAnsi="Comic Sans MS"/>
                <w:szCs w:val="24"/>
              </w:rPr>
            </w:pPr>
            <w:r>
              <w:rPr>
                <w:rFonts w:ascii="Comic Sans MS" w:hAnsi="Comic Sans MS"/>
                <w:szCs w:val="24"/>
              </w:rPr>
              <w:t>Mesmer (2005)</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24784" w14:textId="0FCAE6FB" w:rsidR="002664AC" w:rsidRPr="00E05F57" w:rsidRDefault="00B57391" w:rsidP="002664AC">
            <w:pPr>
              <w:pStyle w:val="TableRowCentered"/>
              <w:jc w:val="left"/>
              <w:rPr>
                <w:rFonts w:ascii="Comic Sans MS" w:hAnsi="Comic Sans MS"/>
                <w:szCs w:val="24"/>
              </w:rPr>
            </w:pPr>
            <w:r>
              <w:rPr>
                <w:rFonts w:ascii="Comic Sans MS" w:hAnsi="Comic Sans MS"/>
                <w:szCs w:val="24"/>
              </w:rPr>
              <w:t>1</w:t>
            </w:r>
          </w:p>
        </w:tc>
      </w:tr>
      <w:tr w:rsidR="00EB6E01" w:rsidRPr="00E05F57" w14:paraId="1B5D60F1" w14:textId="77777777" w:rsidTr="0094410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D95D3" w14:textId="77777777" w:rsidR="00781C0E" w:rsidRDefault="000A1FFA" w:rsidP="002664AC">
            <w:pPr>
              <w:pStyle w:val="TableRow"/>
              <w:rPr>
                <w:rFonts w:ascii="Comic Sans MS" w:hAnsi="Comic Sans MS"/>
              </w:rPr>
            </w:pPr>
            <w:r>
              <w:rPr>
                <w:rFonts w:ascii="Comic Sans MS" w:hAnsi="Comic Sans MS"/>
              </w:rPr>
              <w:t>En</w:t>
            </w:r>
            <w:r w:rsidR="00E711F7">
              <w:rPr>
                <w:rFonts w:ascii="Comic Sans MS" w:hAnsi="Comic Sans MS"/>
              </w:rPr>
              <w:t xml:space="preserve">sure staff are supported to embed metacognitive </w:t>
            </w:r>
            <w:r w:rsidR="009C216F">
              <w:rPr>
                <w:rFonts w:ascii="Comic Sans MS" w:hAnsi="Comic Sans MS"/>
              </w:rPr>
              <w:t xml:space="preserve">teaching strategies such as </w:t>
            </w:r>
            <w:r w:rsidR="009C216F">
              <w:rPr>
                <w:rFonts w:ascii="Comic Sans MS" w:hAnsi="Comic Sans MS"/>
              </w:rPr>
              <w:lastRenderedPageBreak/>
              <w:t xml:space="preserve">retrieval, </w:t>
            </w:r>
            <w:r w:rsidR="00D0547D">
              <w:rPr>
                <w:rFonts w:ascii="Comic Sans MS" w:hAnsi="Comic Sans MS"/>
              </w:rPr>
              <w:t>questioning and reflection</w:t>
            </w:r>
            <w:r w:rsidR="000E5562">
              <w:rPr>
                <w:rFonts w:ascii="Comic Sans MS" w:hAnsi="Comic Sans MS"/>
              </w:rPr>
              <w:t>.</w:t>
            </w:r>
          </w:p>
          <w:p w14:paraId="019B149B" w14:textId="6357CA57" w:rsidR="000E5562" w:rsidRDefault="000E5562" w:rsidP="002664AC">
            <w:pPr>
              <w:pStyle w:val="TableRow"/>
              <w:rPr>
                <w:rFonts w:ascii="Comic Sans MS" w:hAnsi="Comic Sans MS"/>
              </w:rPr>
            </w:pPr>
            <w:r>
              <w:rPr>
                <w:rFonts w:ascii="Comic Sans MS" w:hAnsi="Comic Sans MS"/>
              </w:rPr>
              <w:t>Effective use of Primary Quiz to support this.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1698F" w14:textId="053D30CF" w:rsidR="007635D7" w:rsidRDefault="00480F9B" w:rsidP="002664AC">
            <w:pPr>
              <w:pStyle w:val="TableRowCentered"/>
              <w:jc w:val="left"/>
              <w:rPr>
                <w:rFonts w:ascii="Comic Sans MS" w:hAnsi="Comic Sans MS"/>
                <w:szCs w:val="24"/>
              </w:rPr>
            </w:pPr>
            <w:r>
              <w:rPr>
                <w:rFonts w:ascii="Comic Sans MS" w:hAnsi="Comic Sans MS"/>
                <w:szCs w:val="24"/>
              </w:rPr>
              <w:lastRenderedPageBreak/>
              <w:t>The positive impact of r</w:t>
            </w:r>
            <w:r w:rsidR="007635D7">
              <w:rPr>
                <w:rFonts w:ascii="Comic Sans MS" w:hAnsi="Comic Sans MS"/>
                <w:szCs w:val="24"/>
              </w:rPr>
              <w:t>etrieval practi</w:t>
            </w:r>
            <w:r>
              <w:rPr>
                <w:rFonts w:ascii="Comic Sans MS" w:hAnsi="Comic Sans MS"/>
                <w:szCs w:val="24"/>
              </w:rPr>
              <w:t>ce as a learning tool is strongly evidenced.</w:t>
            </w:r>
          </w:p>
          <w:p w14:paraId="589DEF43" w14:textId="77777777" w:rsidR="00EB6E01" w:rsidRDefault="00330303" w:rsidP="002664AC">
            <w:pPr>
              <w:pStyle w:val="TableRowCentered"/>
              <w:jc w:val="left"/>
              <w:rPr>
                <w:rFonts w:ascii="Comic Sans MS" w:hAnsi="Comic Sans MS"/>
                <w:szCs w:val="24"/>
              </w:rPr>
            </w:pPr>
            <w:r>
              <w:rPr>
                <w:rFonts w:ascii="Comic Sans MS" w:hAnsi="Comic Sans MS"/>
                <w:szCs w:val="24"/>
              </w:rPr>
              <w:lastRenderedPageBreak/>
              <w:t>EEF - Metacognition and self-regulation</w:t>
            </w:r>
          </w:p>
          <w:p w14:paraId="67B14E5E" w14:textId="77777777" w:rsidR="002D453C" w:rsidRDefault="002D453C" w:rsidP="002C2327">
            <w:pPr>
              <w:pStyle w:val="TableRowCentered"/>
              <w:ind w:left="0"/>
              <w:jc w:val="left"/>
              <w:rPr>
                <w:rFonts w:ascii="Comic Sans MS" w:hAnsi="Comic Sans MS"/>
                <w:szCs w:val="24"/>
              </w:rPr>
            </w:pPr>
            <w:r>
              <w:rPr>
                <w:rFonts w:ascii="Comic Sans MS" w:hAnsi="Comic Sans MS"/>
                <w:szCs w:val="24"/>
              </w:rPr>
              <w:t>EEF – Five-a-day Framework</w:t>
            </w:r>
          </w:p>
          <w:p w14:paraId="357236BB" w14:textId="7ED254CF" w:rsidR="002C2327" w:rsidRDefault="002C2327" w:rsidP="002C2327">
            <w:pPr>
              <w:pStyle w:val="TableRowCentered"/>
              <w:ind w:left="0"/>
              <w:jc w:val="left"/>
              <w:rPr>
                <w:rFonts w:ascii="Comic Sans MS" w:hAnsi="Comic Sans MS"/>
                <w:szCs w:val="24"/>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A7527" w14:textId="2D9886BD" w:rsidR="00EB6E01" w:rsidRPr="00E05F57" w:rsidRDefault="00B57391" w:rsidP="002664AC">
            <w:pPr>
              <w:pStyle w:val="TableRowCentered"/>
              <w:jc w:val="left"/>
              <w:rPr>
                <w:rFonts w:ascii="Comic Sans MS" w:hAnsi="Comic Sans MS"/>
                <w:szCs w:val="24"/>
              </w:rPr>
            </w:pPr>
            <w:r>
              <w:rPr>
                <w:rFonts w:ascii="Comic Sans MS" w:hAnsi="Comic Sans MS"/>
                <w:szCs w:val="24"/>
              </w:rPr>
              <w:lastRenderedPageBreak/>
              <w:t>1</w:t>
            </w:r>
            <w:r w:rsidR="00480F9B">
              <w:rPr>
                <w:rFonts w:ascii="Comic Sans MS" w:hAnsi="Comic Sans MS"/>
                <w:szCs w:val="24"/>
              </w:rPr>
              <w:t>,3</w:t>
            </w:r>
          </w:p>
        </w:tc>
      </w:tr>
      <w:tr w:rsidR="00480F9B" w:rsidRPr="00E05F57" w14:paraId="2C88FF25" w14:textId="77777777" w:rsidTr="0094410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950E4" w14:textId="77777777" w:rsidR="002B4952" w:rsidRDefault="00480F9B" w:rsidP="002664AC">
            <w:pPr>
              <w:pStyle w:val="TableRow"/>
              <w:rPr>
                <w:rFonts w:ascii="Comic Sans MS" w:hAnsi="Comic Sans MS"/>
              </w:rPr>
            </w:pPr>
            <w:r>
              <w:rPr>
                <w:rFonts w:ascii="Comic Sans MS" w:hAnsi="Comic Sans MS"/>
              </w:rPr>
              <w:t>To support maths fluency</w:t>
            </w:r>
            <w:r w:rsidR="00E91C1E">
              <w:rPr>
                <w:rFonts w:ascii="Comic Sans MS" w:hAnsi="Comic Sans MS"/>
              </w:rPr>
              <w:t xml:space="preserve"> through the use of Times Tables Rock stars</w:t>
            </w:r>
            <w:r w:rsidR="002B4952">
              <w:rPr>
                <w:rFonts w:ascii="Comic Sans MS" w:hAnsi="Comic Sans MS"/>
              </w:rPr>
              <w:t>.</w:t>
            </w:r>
          </w:p>
          <w:p w14:paraId="0F456152" w14:textId="05EA466B" w:rsidR="00480F9B" w:rsidRDefault="002B4952" w:rsidP="002664AC">
            <w:pPr>
              <w:pStyle w:val="TableRow"/>
              <w:rPr>
                <w:rFonts w:ascii="Comic Sans MS" w:hAnsi="Comic Sans MS"/>
              </w:rPr>
            </w:pPr>
            <w:r>
              <w:rPr>
                <w:rFonts w:ascii="Comic Sans MS" w:hAnsi="Comic Sans MS"/>
              </w:rPr>
              <w:t xml:space="preserve">To </w:t>
            </w:r>
            <w:r w:rsidR="00061F45">
              <w:rPr>
                <w:rFonts w:ascii="Comic Sans MS" w:hAnsi="Comic Sans MS"/>
              </w:rPr>
              <w:t xml:space="preserve">support </w:t>
            </w:r>
            <w:r w:rsidR="00686E7D">
              <w:rPr>
                <w:rFonts w:ascii="Comic Sans MS" w:hAnsi="Comic Sans MS"/>
              </w:rPr>
              <w:t>children learning below curriculum expectations and equip them with maths skills that they will need for later in life through the introduction of Maths for Life.</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6FE92" w14:textId="71BE6507" w:rsidR="00480F9B" w:rsidRDefault="00145211" w:rsidP="002664AC">
            <w:pPr>
              <w:pStyle w:val="TableRowCentered"/>
              <w:jc w:val="left"/>
              <w:rPr>
                <w:rFonts w:ascii="Comic Sans MS" w:hAnsi="Comic Sans MS"/>
                <w:szCs w:val="24"/>
              </w:rPr>
            </w:pPr>
            <w:r>
              <w:rPr>
                <w:rFonts w:ascii="Comic Sans MS" w:hAnsi="Comic Sans MS"/>
                <w:szCs w:val="24"/>
              </w:rPr>
              <w:t xml:space="preserve">NCETM </w:t>
            </w:r>
            <w:r w:rsidR="00572C67">
              <w:rPr>
                <w:rFonts w:ascii="Comic Sans MS" w:hAnsi="Comic Sans MS"/>
                <w:szCs w:val="24"/>
              </w:rPr>
              <w:t xml:space="preserve">– The Five Big Ideas at Primary </w:t>
            </w:r>
            <w:r w:rsidR="002D453C">
              <w:rPr>
                <w:rFonts w:ascii="Comic Sans MS" w:hAnsi="Comic Sans MS"/>
                <w:szCs w:val="24"/>
              </w:rPr>
              <w:t>–</w:t>
            </w:r>
            <w:r w:rsidR="00572C67">
              <w:rPr>
                <w:rFonts w:ascii="Comic Sans MS" w:hAnsi="Comic Sans MS"/>
                <w:szCs w:val="24"/>
              </w:rPr>
              <w:t xml:space="preserve"> Fluency</w:t>
            </w:r>
          </w:p>
          <w:p w14:paraId="3C4B7A77" w14:textId="77777777" w:rsidR="002D453C" w:rsidRDefault="002D453C" w:rsidP="002664AC">
            <w:pPr>
              <w:pStyle w:val="TableRowCentered"/>
              <w:jc w:val="left"/>
              <w:rPr>
                <w:rFonts w:ascii="Comic Sans MS" w:hAnsi="Comic Sans MS"/>
                <w:szCs w:val="24"/>
              </w:rPr>
            </w:pPr>
          </w:p>
          <w:p w14:paraId="73B344AD" w14:textId="1B4B9655" w:rsidR="002D453C" w:rsidRDefault="002D453C" w:rsidP="002664AC">
            <w:pPr>
              <w:pStyle w:val="TableRowCentered"/>
              <w:jc w:val="left"/>
              <w:rPr>
                <w:rFonts w:ascii="Comic Sans MS" w:hAnsi="Comic Sans MS"/>
                <w:szCs w:val="24"/>
              </w:rPr>
            </w:pPr>
            <w:r>
              <w:rPr>
                <w:rFonts w:ascii="Comic Sans MS" w:hAnsi="Comic Sans MS"/>
                <w:szCs w:val="24"/>
              </w:rPr>
              <w:t>EEF – Five-a-day Framework</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EA266" w14:textId="49B73717" w:rsidR="00480F9B" w:rsidRDefault="00686E7D" w:rsidP="002664AC">
            <w:pPr>
              <w:pStyle w:val="TableRowCentered"/>
              <w:jc w:val="left"/>
              <w:rPr>
                <w:rFonts w:ascii="Comic Sans MS" w:hAnsi="Comic Sans MS"/>
                <w:szCs w:val="24"/>
              </w:rPr>
            </w:pPr>
            <w:r>
              <w:rPr>
                <w:rFonts w:ascii="Comic Sans MS" w:hAnsi="Comic Sans MS"/>
                <w:szCs w:val="24"/>
              </w:rPr>
              <w:t>1,3</w:t>
            </w:r>
          </w:p>
        </w:tc>
      </w:tr>
    </w:tbl>
    <w:p w14:paraId="1849984D" w14:textId="77777777" w:rsidR="00944100" w:rsidRDefault="00944100" w:rsidP="00944100"/>
    <w:p w14:paraId="2A7D5523" w14:textId="424626C1" w:rsidR="00E66558" w:rsidRPr="00944100" w:rsidRDefault="009D71E8" w:rsidP="00944100">
      <w:r w:rsidRPr="00E05F57">
        <w:rPr>
          <w:rFonts w:ascii="Comic Sans MS" w:hAnsi="Comic Sans MS"/>
        </w:rPr>
        <w:t xml:space="preserve">Targeted academic support (for example, </w:t>
      </w:r>
      <w:r w:rsidR="00D33FE5" w:rsidRPr="00E05F57">
        <w:rPr>
          <w:rFonts w:ascii="Comic Sans MS" w:hAnsi="Comic Sans MS"/>
        </w:rPr>
        <w:t>tutoring, one-to-one support</w:t>
      </w:r>
      <w:r w:rsidR="00F776E1" w:rsidRPr="00E05F57">
        <w:rPr>
          <w:rFonts w:ascii="Comic Sans MS" w:hAnsi="Comic Sans MS"/>
        </w:rPr>
        <w:t>,</w:t>
      </w:r>
      <w:r w:rsidR="00D33FE5" w:rsidRPr="00E05F57">
        <w:rPr>
          <w:rFonts w:ascii="Comic Sans MS" w:hAnsi="Comic Sans MS"/>
        </w:rPr>
        <w:t xml:space="preserve"> </w:t>
      </w:r>
      <w:r w:rsidRPr="00E05F57">
        <w:rPr>
          <w:rFonts w:ascii="Comic Sans MS" w:hAnsi="Comic Sans MS"/>
        </w:rPr>
        <w:t xml:space="preserve">structured interventions) </w:t>
      </w:r>
    </w:p>
    <w:p w14:paraId="2A7D5524" w14:textId="39479A2A" w:rsidR="00E66558" w:rsidRPr="00E05F57" w:rsidRDefault="009D71E8">
      <w:pPr>
        <w:rPr>
          <w:rFonts w:ascii="Comic Sans MS" w:hAnsi="Comic Sans MS"/>
        </w:rPr>
      </w:pPr>
      <w:r w:rsidRPr="00E05F57">
        <w:rPr>
          <w:rFonts w:ascii="Comic Sans MS" w:hAnsi="Comic Sans MS"/>
        </w:rPr>
        <w:t xml:space="preserve">Budgeted cost: </w:t>
      </w:r>
      <w:r w:rsidR="00231CE9">
        <w:rPr>
          <w:rFonts w:ascii="Comic Sans MS" w:hAnsi="Comic Sans MS"/>
        </w:rPr>
        <w:t>£</w:t>
      </w:r>
      <w:r w:rsidR="007D547F">
        <w:rPr>
          <w:rFonts w:ascii="Comic Sans MS" w:hAnsi="Comic Sans MS"/>
        </w:rPr>
        <w:t>3130</w:t>
      </w:r>
    </w:p>
    <w:tbl>
      <w:tblPr>
        <w:tblW w:w="5000" w:type="pct"/>
        <w:tblCellMar>
          <w:left w:w="10" w:type="dxa"/>
          <w:right w:w="10" w:type="dxa"/>
        </w:tblCellMar>
        <w:tblLook w:val="04A0" w:firstRow="1" w:lastRow="0" w:firstColumn="1" w:lastColumn="0" w:noHBand="0" w:noVBand="1"/>
      </w:tblPr>
      <w:tblGrid>
        <w:gridCol w:w="3114"/>
        <w:gridCol w:w="4819"/>
        <w:gridCol w:w="1553"/>
      </w:tblGrid>
      <w:tr w:rsidR="00E66558" w:rsidRPr="00E05F57" w14:paraId="2A7D5528" w14:textId="77777777" w:rsidTr="00944100">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E05F57" w:rsidRDefault="009D71E8">
            <w:pPr>
              <w:pStyle w:val="TableHeader"/>
              <w:jc w:val="left"/>
              <w:rPr>
                <w:rFonts w:ascii="Comic Sans MS" w:hAnsi="Comic Sans MS"/>
              </w:rPr>
            </w:pPr>
            <w:r w:rsidRPr="00E05F57">
              <w:rPr>
                <w:rFonts w:ascii="Comic Sans MS" w:hAnsi="Comic Sans MS"/>
              </w:rPr>
              <w:t>Activity</w:t>
            </w:r>
          </w:p>
        </w:tc>
        <w:tc>
          <w:tcPr>
            <w:tcW w:w="481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E05F57" w:rsidRDefault="009D71E8">
            <w:pPr>
              <w:pStyle w:val="TableHeader"/>
              <w:jc w:val="left"/>
              <w:rPr>
                <w:rFonts w:ascii="Comic Sans MS" w:hAnsi="Comic Sans MS"/>
              </w:rPr>
            </w:pPr>
            <w:r w:rsidRPr="00E05F57">
              <w:rPr>
                <w:rFonts w:ascii="Comic Sans MS" w:hAnsi="Comic Sans MS"/>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E05F57" w:rsidRDefault="009D71E8">
            <w:pPr>
              <w:pStyle w:val="TableHeader"/>
              <w:jc w:val="left"/>
              <w:rPr>
                <w:rFonts w:ascii="Comic Sans MS" w:hAnsi="Comic Sans MS"/>
              </w:rPr>
            </w:pPr>
            <w:r w:rsidRPr="00E05F57">
              <w:rPr>
                <w:rFonts w:ascii="Comic Sans MS" w:hAnsi="Comic Sans MS"/>
              </w:rPr>
              <w:t>Challenge number(s) addressed</w:t>
            </w:r>
          </w:p>
        </w:tc>
      </w:tr>
      <w:tr w:rsidR="008D717D" w:rsidRPr="00E05F57" w14:paraId="56CF4B56"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68A57" w14:textId="72A2C5F4" w:rsidR="008D717D" w:rsidRDefault="008D717D" w:rsidP="008E2040">
            <w:pPr>
              <w:pStyle w:val="TableRow"/>
              <w:ind w:left="0"/>
              <w:rPr>
                <w:rFonts w:ascii="Comic Sans MS" w:hAnsi="Comic Sans MS"/>
              </w:rPr>
            </w:pPr>
            <w:r>
              <w:rPr>
                <w:rFonts w:ascii="Comic Sans MS" w:hAnsi="Comic Sans MS"/>
              </w:rPr>
              <w:t>Additional phonics sessions</w:t>
            </w:r>
            <w:r w:rsidR="003E6582">
              <w:rPr>
                <w:rFonts w:ascii="Comic Sans MS" w:hAnsi="Comic Sans MS"/>
              </w:rPr>
              <w:t xml:space="preserve"> for children identified as requiring support.</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AC9B3" w14:textId="3F6ADB1A" w:rsidR="008A5282" w:rsidRDefault="00D876DB">
            <w:pPr>
              <w:pStyle w:val="TableRowCentered"/>
              <w:jc w:val="left"/>
              <w:rPr>
                <w:rFonts w:ascii="Comic Sans MS" w:hAnsi="Comic Sans MS"/>
                <w:szCs w:val="24"/>
              </w:rPr>
            </w:pPr>
            <w:r>
              <w:rPr>
                <w:rFonts w:ascii="Comic Sans MS" w:hAnsi="Comic Sans MS"/>
                <w:szCs w:val="24"/>
              </w:rPr>
              <w:t>The positive impact of phonics teaching</w:t>
            </w:r>
            <w:r w:rsidR="00276068">
              <w:rPr>
                <w:rFonts w:ascii="Comic Sans MS" w:hAnsi="Comic Sans MS"/>
                <w:szCs w:val="24"/>
              </w:rPr>
              <w:t xml:space="preserve"> is well evidenced, including the particular effect on disadvantaged children.</w:t>
            </w:r>
          </w:p>
          <w:p w14:paraId="0BAE16C0" w14:textId="4CC2E151" w:rsidR="008A5282" w:rsidRDefault="008A5282">
            <w:pPr>
              <w:pStyle w:val="TableRowCentered"/>
              <w:jc w:val="left"/>
              <w:rPr>
                <w:rFonts w:ascii="Comic Sans MS" w:hAnsi="Comic Sans MS"/>
                <w:szCs w:val="24"/>
              </w:rPr>
            </w:pPr>
            <w:r>
              <w:rPr>
                <w:rFonts w:ascii="Comic Sans MS" w:hAnsi="Comic Sans MS"/>
                <w:szCs w:val="24"/>
              </w:rPr>
              <w:t>EEF – Small Group Tuition</w:t>
            </w:r>
          </w:p>
          <w:p w14:paraId="50060837" w14:textId="1A13FBC3" w:rsidR="008D717D" w:rsidRDefault="006A4D83">
            <w:pPr>
              <w:pStyle w:val="TableRowCentered"/>
              <w:jc w:val="left"/>
              <w:rPr>
                <w:rFonts w:ascii="Comic Sans MS" w:hAnsi="Comic Sans MS"/>
                <w:szCs w:val="24"/>
              </w:rPr>
            </w:pPr>
            <w:r>
              <w:rPr>
                <w:rFonts w:ascii="Comic Sans MS" w:hAnsi="Comic Sans MS"/>
                <w:szCs w:val="24"/>
              </w:rPr>
              <w:t>EEF –</w:t>
            </w:r>
            <w:r w:rsidR="00F32459">
              <w:rPr>
                <w:rFonts w:ascii="Comic Sans MS" w:hAnsi="Comic Sans MS"/>
                <w:szCs w:val="24"/>
              </w:rPr>
              <w:t xml:space="preserve"> Teaching and Learning Toolkit -</w:t>
            </w:r>
            <w:r>
              <w:rPr>
                <w:rFonts w:ascii="Comic Sans MS" w:hAnsi="Comic Sans MS"/>
                <w:szCs w:val="24"/>
              </w:rPr>
              <w:t xml:space="preserve"> Phonics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6134E" w14:textId="42BEDB3E" w:rsidR="008D717D" w:rsidRDefault="001573E3">
            <w:pPr>
              <w:pStyle w:val="TableRowCentered"/>
              <w:jc w:val="left"/>
              <w:rPr>
                <w:rFonts w:ascii="Comic Sans MS" w:hAnsi="Comic Sans MS"/>
                <w:szCs w:val="24"/>
              </w:rPr>
            </w:pPr>
            <w:r>
              <w:rPr>
                <w:rFonts w:ascii="Comic Sans MS" w:hAnsi="Comic Sans MS"/>
                <w:szCs w:val="24"/>
              </w:rPr>
              <w:t>1, 3</w:t>
            </w:r>
          </w:p>
        </w:tc>
      </w:tr>
      <w:tr w:rsidR="00E66558" w:rsidRPr="00E05F57" w14:paraId="2A7D552C"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31654F25" w:rsidR="00E66558" w:rsidRPr="008E2040" w:rsidRDefault="001D71DC" w:rsidP="008E2040">
            <w:pPr>
              <w:pStyle w:val="TableRow"/>
              <w:ind w:left="0"/>
              <w:rPr>
                <w:rFonts w:ascii="Comic Sans MS" w:hAnsi="Comic Sans MS"/>
              </w:rPr>
            </w:pPr>
            <w:r>
              <w:rPr>
                <w:rFonts w:ascii="Comic Sans MS" w:hAnsi="Comic Sans MS"/>
              </w:rPr>
              <w:t xml:space="preserve">Effective use of </w:t>
            </w:r>
            <w:proofErr w:type="spellStart"/>
            <w:r>
              <w:rPr>
                <w:rFonts w:ascii="Comic Sans MS" w:hAnsi="Comic Sans MS"/>
              </w:rPr>
              <w:t>Nessy</w:t>
            </w:r>
            <w:proofErr w:type="spellEnd"/>
            <w:r>
              <w:rPr>
                <w:rFonts w:ascii="Comic Sans MS" w:hAnsi="Comic Sans MS"/>
              </w:rPr>
              <w:t xml:space="preserve"> programme</w:t>
            </w:r>
            <w:r w:rsidR="00CB1888">
              <w:rPr>
                <w:rFonts w:ascii="Comic Sans MS" w:hAnsi="Comic Sans MS"/>
              </w:rPr>
              <w:t xml:space="preserve"> to suppor</w:t>
            </w:r>
            <w:r w:rsidR="005566F7">
              <w:rPr>
                <w:rFonts w:ascii="Comic Sans MS" w:hAnsi="Comic Sans MS"/>
              </w:rPr>
              <w:t xml:space="preserve">t </w:t>
            </w:r>
            <w:proofErr w:type="spellStart"/>
            <w:r w:rsidR="005566F7">
              <w:rPr>
                <w:rFonts w:ascii="Comic Sans MS" w:hAnsi="Comic Sans MS"/>
              </w:rPr>
              <w:t>puils</w:t>
            </w:r>
            <w:proofErr w:type="spellEnd"/>
            <w:r w:rsidR="005566F7">
              <w:rPr>
                <w:rFonts w:ascii="Comic Sans MS" w:hAnsi="Comic Sans MS"/>
              </w:rPr>
              <w:t xml:space="preserve"> with dyslexia through regular interventions sessions.</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8F4FF" w14:textId="59F49BDA" w:rsidR="00A07042" w:rsidRDefault="004575D5">
            <w:pPr>
              <w:pStyle w:val="TableRowCentered"/>
              <w:jc w:val="left"/>
              <w:rPr>
                <w:rFonts w:ascii="Comic Sans MS" w:hAnsi="Comic Sans MS"/>
                <w:szCs w:val="24"/>
              </w:rPr>
            </w:pPr>
            <w:r>
              <w:rPr>
                <w:rFonts w:ascii="Comic Sans MS" w:hAnsi="Comic Sans MS"/>
                <w:szCs w:val="24"/>
              </w:rPr>
              <w:t>Targeted and well</w:t>
            </w:r>
            <w:r w:rsidR="00944100">
              <w:rPr>
                <w:rFonts w:ascii="Comic Sans MS" w:hAnsi="Comic Sans MS"/>
                <w:szCs w:val="24"/>
              </w:rPr>
              <w:t>-</w:t>
            </w:r>
            <w:r>
              <w:rPr>
                <w:rFonts w:ascii="Comic Sans MS" w:hAnsi="Comic Sans MS"/>
                <w:szCs w:val="24"/>
              </w:rPr>
              <w:t xml:space="preserve">matched interventions support pupil progress, with particular reference to the </w:t>
            </w:r>
            <w:proofErr w:type="spellStart"/>
            <w:r>
              <w:rPr>
                <w:rFonts w:ascii="Comic Sans MS" w:hAnsi="Comic Sans MS"/>
                <w:szCs w:val="24"/>
              </w:rPr>
              <w:t>Nessy</w:t>
            </w:r>
            <w:proofErr w:type="spellEnd"/>
            <w:r>
              <w:rPr>
                <w:rFonts w:ascii="Comic Sans MS" w:hAnsi="Comic Sans MS"/>
                <w:szCs w:val="24"/>
              </w:rPr>
              <w:t xml:space="preserve"> Programme</w:t>
            </w:r>
            <w:r w:rsidR="007A0F22">
              <w:rPr>
                <w:rFonts w:ascii="Comic Sans MS" w:hAnsi="Comic Sans MS"/>
                <w:szCs w:val="24"/>
              </w:rPr>
              <w:t>.</w:t>
            </w:r>
          </w:p>
          <w:p w14:paraId="091624CC" w14:textId="022C377A" w:rsidR="00C51087" w:rsidRDefault="00A07042">
            <w:pPr>
              <w:pStyle w:val="TableRowCentered"/>
              <w:jc w:val="left"/>
              <w:rPr>
                <w:rFonts w:ascii="Comic Sans MS" w:hAnsi="Comic Sans MS"/>
                <w:szCs w:val="24"/>
              </w:rPr>
            </w:pPr>
            <w:r>
              <w:rPr>
                <w:rFonts w:ascii="Comic Sans MS" w:hAnsi="Comic Sans MS"/>
                <w:szCs w:val="24"/>
              </w:rPr>
              <w:t>University of Southampton</w:t>
            </w:r>
          </w:p>
          <w:p w14:paraId="2A7D552A" w14:textId="6B1BC461" w:rsidR="00E66558" w:rsidRPr="00E05F57" w:rsidRDefault="00F16FAF" w:rsidP="00944100">
            <w:pPr>
              <w:pStyle w:val="TableRowCentered"/>
              <w:jc w:val="left"/>
              <w:rPr>
                <w:rFonts w:ascii="Comic Sans MS" w:hAnsi="Comic Sans MS"/>
                <w:szCs w:val="24"/>
              </w:rPr>
            </w:pPr>
            <w:r>
              <w:rPr>
                <w:rFonts w:ascii="Comic Sans MS" w:hAnsi="Comic Sans MS"/>
                <w:szCs w:val="24"/>
              </w:rPr>
              <w:t>EEF – Selecting Interventions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1C070B2D" w:rsidR="00E66558" w:rsidRPr="00E05F57" w:rsidRDefault="00B57391">
            <w:pPr>
              <w:pStyle w:val="TableRowCentered"/>
              <w:jc w:val="left"/>
              <w:rPr>
                <w:rFonts w:ascii="Comic Sans MS" w:hAnsi="Comic Sans MS"/>
                <w:szCs w:val="24"/>
              </w:rPr>
            </w:pPr>
            <w:r>
              <w:rPr>
                <w:rFonts w:ascii="Comic Sans MS" w:hAnsi="Comic Sans MS"/>
                <w:szCs w:val="24"/>
              </w:rPr>
              <w:t>1, 3</w:t>
            </w:r>
          </w:p>
        </w:tc>
      </w:tr>
      <w:tr w:rsidR="00E66558" w:rsidRPr="00E05F57" w14:paraId="2A7D5530"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688079AE" w:rsidR="00E66558" w:rsidRPr="008E2040" w:rsidRDefault="00210B0D">
            <w:pPr>
              <w:pStyle w:val="TableRow"/>
              <w:rPr>
                <w:rFonts w:ascii="Comic Sans MS" w:hAnsi="Comic Sans MS"/>
                <w:iCs/>
              </w:rPr>
            </w:pPr>
            <w:r>
              <w:rPr>
                <w:rFonts w:ascii="Comic Sans MS" w:hAnsi="Comic Sans MS"/>
                <w:iCs/>
              </w:rPr>
              <w:t>Maths intervention</w:t>
            </w:r>
            <w:r w:rsidR="00DC55DC">
              <w:rPr>
                <w:rFonts w:ascii="Comic Sans MS" w:hAnsi="Comic Sans MS"/>
                <w:iCs/>
              </w:rPr>
              <w:t xml:space="preserve"> with a particular focus on Y4/ MTC preparation. </w:t>
            </w:r>
            <w:r w:rsidR="00DC55DC">
              <w:rPr>
                <w:rFonts w:ascii="Comic Sans MS" w:hAnsi="Comic Sans MS"/>
                <w:iCs/>
              </w:rPr>
              <w:lastRenderedPageBreak/>
              <w:t>Effective use of Going for Gold and TTRS, a</w:t>
            </w:r>
            <w:r w:rsidR="005E183C">
              <w:rPr>
                <w:rFonts w:ascii="Comic Sans MS" w:hAnsi="Comic Sans MS"/>
                <w:iCs/>
              </w:rPr>
              <w:t>long with a variety of online platforms.</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D5307" w14:textId="77777777" w:rsidR="00E66558" w:rsidRDefault="008E2040" w:rsidP="008E2040">
            <w:pPr>
              <w:pStyle w:val="TableRowCentered"/>
              <w:ind w:left="0"/>
              <w:jc w:val="left"/>
              <w:rPr>
                <w:rFonts w:ascii="Comic Sans MS" w:hAnsi="Comic Sans MS"/>
                <w:szCs w:val="24"/>
              </w:rPr>
            </w:pPr>
            <w:r>
              <w:rPr>
                <w:rFonts w:ascii="Comic Sans MS" w:hAnsi="Comic Sans MS"/>
                <w:szCs w:val="24"/>
              </w:rPr>
              <w:lastRenderedPageBreak/>
              <w:t xml:space="preserve">Use of a Grade 4 TA to offer </w:t>
            </w:r>
            <w:r w:rsidR="00AA2E99">
              <w:rPr>
                <w:rFonts w:ascii="Comic Sans MS" w:hAnsi="Comic Sans MS"/>
                <w:szCs w:val="24"/>
              </w:rPr>
              <w:t>small group, targeted support.</w:t>
            </w:r>
          </w:p>
          <w:p w14:paraId="3FAC469B" w14:textId="77777777" w:rsidR="00AA2E99" w:rsidRDefault="00AA2E99" w:rsidP="008E2040">
            <w:pPr>
              <w:pStyle w:val="TableRowCentered"/>
              <w:ind w:left="0"/>
              <w:jc w:val="left"/>
              <w:rPr>
                <w:rFonts w:ascii="Comic Sans MS" w:hAnsi="Comic Sans MS"/>
                <w:szCs w:val="24"/>
              </w:rPr>
            </w:pPr>
          </w:p>
          <w:p w14:paraId="4F1D72D3" w14:textId="74B2F703" w:rsidR="00AA2E99" w:rsidRDefault="00AA2E99" w:rsidP="00AA2E99">
            <w:pPr>
              <w:pStyle w:val="TableRowCentered"/>
              <w:jc w:val="left"/>
              <w:rPr>
                <w:rFonts w:ascii="Comic Sans MS" w:hAnsi="Comic Sans MS"/>
                <w:szCs w:val="24"/>
              </w:rPr>
            </w:pPr>
            <w:r>
              <w:rPr>
                <w:rFonts w:ascii="Comic Sans MS" w:hAnsi="Comic Sans MS"/>
                <w:szCs w:val="24"/>
              </w:rPr>
              <w:lastRenderedPageBreak/>
              <w:t>EEF – Small Group Tuition</w:t>
            </w:r>
          </w:p>
          <w:p w14:paraId="2A7D552E" w14:textId="7879A9A0" w:rsidR="00AA2E99" w:rsidRPr="00E05F57" w:rsidRDefault="00944100" w:rsidP="00944100">
            <w:pPr>
              <w:pStyle w:val="TableRowCentered"/>
              <w:ind w:left="0"/>
              <w:jc w:val="left"/>
              <w:rPr>
                <w:rFonts w:ascii="Comic Sans MS" w:hAnsi="Comic Sans MS"/>
                <w:szCs w:val="24"/>
              </w:rPr>
            </w:pPr>
            <w:r>
              <w:rPr>
                <w:rFonts w:ascii="Comic Sans MS" w:hAnsi="Comic Sans MS"/>
                <w:szCs w:val="24"/>
              </w:rPr>
              <w:t xml:space="preserve"> </w:t>
            </w:r>
            <w:r w:rsidR="00AA2E99">
              <w:rPr>
                <w:rFonts w:ascii="Comic Sans MS" w:hAnsi="Comic Sans MS"/>
                <w:szCs w:val="24"/>
              </w:rPr>
              <w:t xml:space="preserve">EEF – Deployment of Teaching </w:t>
            </w:r>
            <w:r>
              <w:rPr>
                <w:rFonts w:ascii="Comic Sans MS" w:hAnsi="Comic Sans MS"/>
                <w:szCs w:val="24"/>
              </w:rPr>
              <w:t xml:space="preserve">  </w:t>
            </w:r>
            <w:r w:rsidR="00AA2E99">
              <w:rPr>
                <w:rFonts w:ascii="Comic Sans MS" w:hAnsi="Comic Sans MS"/>
                <w:szCs w:val="24"/>
              </w:rPr>
              <w:t>Assistants</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30C66C3D" w:rsidR="00E66558" w:rsidRPr="00E05F57" w:rsidRDefault="00B57391">
            <w:pPr>
              <w:pStyle w:val="TableRowCentered"/>
              <w:jc w:val="left"/>
              <w:rPr>
                <w:rFonts w:ascii="Comic Sans MS" w:hAnsi="Comic Sans MS"/>
                <w:szCs w:val="24"/>
              </w:rPr>
            </w:pPr>
            <w:r>
              <w:rPr>
                <w:rFonts w:ascii="Comic Sans MS" w:hAnsi="Comic Sans MS"/>
                <w:szCs w:val="24"/>
              </w:rPr>
              <w:lastRenderedPageBreak/>
              <w:t>1, 3</w:t>
            </w:r>
          </w:p>
        </w:tc>
      </w:tr>
    </w:tbl>
    <w:p w14:paraId="026F813E" w14:textId="77777777" w:rsidR="00944100" w:rsidRDefault="00944100" w:rsidP="00E33699">
      <w:pPr>
        <w:suppressAutoHyphens w:val="0"/>
        <w:spacing w:after="0" w:line="240" w:lineRule="auto"/>
        <w:rPr>
          <w:rFonts w:ascii="Comic Sans MS" w:hAnsi="Comic Sans MS"/>
        </w:rPr>
      </w:pPr>
    </w:p>
    <w:p w14:paraId="2A7D5532" w14:textId="271241B5" w:rsidR="00E66558" w:rsidRPr="00E33699" w:rsidRDefault="009D71E8" w:rsidP="00E33699">
      <w:pPr>
        <w:suppressAutoHyphens w:val="0"/>
        <w:spacing w:after="0" w:line="240" w:lineRule="auto"/>
        <w:rPr>
          <w:rFonts w:ascii="Comic Sans MS" w:hAnsi="Comic Sans MS"/>
          <w:b/>
          <w:bCs/>
          <w:color w:val="104F75"/>
        </w:rPr>
      </w:pPr>
      <w:r w:rsidRPr="00E05F57">
        <w:rPr>
          <w:rFonts w:ascii="Comic Sans MS" w:hAnsi="Comic Sans MS"/>
        </w:rPr>
        <w:t>Wider strategies (for example, related to attendance, behaviour, wellbeing)</w:t>
      </w:r>
    </w:p>
    <w:p w14:paraId="2A7D5533" w14:textId="203FADE1" w:rsidR="00E66558" w:rsidRPr="00E05F57" w:rsidRDefault="009D71E8">
      <w:pPr>
        <w:spacing w:before="240" w:after="120"/>
        <w:rPr>
          <w:rFonts w:ascii="Comic Sans MS" w:hAnsi="Comic Sans MS"/>
        </w:rPr>
      </w:pPr>
      <w:r w:rsidRPr="00E05F57">
        <w:rPr>
          <w:rFonts w:ascii="Comic Sans MS" w:hAnsi="Comic Sans MS"/>
        </w:rPr>
        <w:t xml:space="preserve">Budgeted cost: </w:t>
      </w:r>
      <w:r w:rsidR="00AA07FC">
        <w:rPr>
          <w:rFonts w:ascii="Comic Sans MS" w:hAnsi="Comic Sans MS"/>
        </w:rPr>
        <w:t>£</w:t>
      </w:r>
      <w:r w:rsidR="007D547F">
        <w:rPr>
          <w:rFonts w:ascii="Comic Sans MS" w:hAnsi="Comic Sans MS"/>
        </w:rPr>
        <w:t>4000</w:t>
      </w:r>
    </w:p>
    <w:tbl>
      <w:tblPr>
        <w:tblW w:w="5000" w:type="pct"/>
        <w:tblCellMar>
          <w:left w:w="10" w:type="dxa"/>
          <w:right w:w="10" w:type="dxa"/>
        </w:tblCellMar>
        <w:tblLook w:val="04A0" w:firstRow="1" w:lastRow="0" w:firstColumn="1" w:lastColumn="0" w:noHBand="0" w:noVBand="1"/>
      </w:tblPr>
      <w:tblGrid>
        <w:gridCol w:w="3114"/>
        <w:gridCol w:w="4678"/>
        <w:gridCol w:w="1694"/>
      </w:tblGrid>
      <w:tr w:rsidR="00E66558" w:rsidRPr="00E05F57" w14:paraId="2A7D5537" w14:textId="77777777" w:rsidTr="00944100">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E05F57" w:rsidRDefault="009D71E8">
            <w:pPr>
              <w:pStyle w:val="TableHeader"/>
              <w:jc w:val="left"/>
              <w:rPr>
                <w:rFonts w:ascii="Comic Sans MS" w:hAnsi="Comic Sans MS"/>
              </w:rPr>
            </w:pPr>
            <w:r w:rsidRPr="00E05F57">
              <w:rPr>
                <w:rFonts w:ascii="Comic Sans MS" w:hAnsi="Comic Sans MS"/>
              </w:rPr>
              <w:t>Activity</w:t>
            </w:r>
          </w:p>
        </w:tc>
        <w:tc>
          <w:tcPr>
            <w:tcW w:w="467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E05F57" w:rsidRDefault="009D71E8">
            <w:pPr>
              <w:pStyle w:val="TableHeader"/>
              <w:jc w:val="left"/>
              <w:rPr>
                <w:rFonts w:ascii="Comic Sans MS" w:hAnsi="Comic Sans MS"/>
              </w:rPr>
            </w:pPr>
            <w:r w:rsidRPr="00E05F57">
              <w:rPr>
                <w:rFonts w:ascii="Comic Sans MS" w:hAnsi="Comic Sans MS"/>
              </w:rPr>
              <w:t>Evidence that supports this approach</w:t>
            </w:r>
          </w:p>
        </w:tc>
        <w:tc>
          <w:tcPr>
            <w:tcW w:w="16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E05F57" w:rsidRDefault="009D71E8">
            <w:pPr>
              <w:pStyle w:val="TableHeader"/>
              <w:jc w:val="left"/>
              <w:rPr>
                <w:rFonts w:ascii="Comic Sans MS" w:hAnsi="Comic Sans MS"/>
              </w:rPr>
            </w:pPr>
            <w:r w:rsidRPr="00E05F57">
              <w:rPr>
                <w:rFonts w:ascii="Comic Sans MS" w:hAnsi="Comic Sans MS"/>
              </w:rPr>
              <w:t>Challenge number(s) addressed</w:t>
            </w:r>
          </w:p>
        </w:tc>
      </w:tr>
      <w:tr w:rsidR="00E66558" w:rsidRPr="00E05F57" w14:paraId="2A7D553B"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0454B5E7" w:rsidR="00E66558" w:rsidRPr="008E2040" w:rsidRDefault="00B57391">
            <w:pPr>
              <w:pStyle w:val="TableRow"/>
              <w:rPr>
                <w:rFonts w:ascii="Comic Sans MS" w:hAnsi="Comic Sans MS"/>
              </w:rPr>
            </w:pPr>
            <w:r>
              <w:rPr>
                <w:rFonts w:ascii="Comic Sans MS" w:hAnsi="Comic Sans MS"/>
              </w:rPr>
              <w:t xml:space="preserve">Enrichment </w:t>
            </w:r>
            <w:r w:rsidR="0080689D">
              <w:rPr>
                <w:rFonts w:ascii="Comic Sans MS" w:hAnsi="Comic Sans MS"/>
              </w:rPr>
              <w:t>support</w:t>
            </w:r>
            <w:r w:rsidR="00106458">
              <w:rPr>
                <w:rFonts w:ascii="Comic Sans MS" w:hAnsi="Comic Sans MS"/>
              </w:rPr>
              <w:t xml:space="preserve"> – </w:t>
            </w:r>
            <w:r w:rsidR="00693419">
              <w:rPr>
                <w:rFonts w:ascii="Comic Sans MS" w:hAnsi="Comic Sans MS"/>
              </w:rPr>
              <w:t>E</w:t>
            </w:r>
            <w:r w:rsidR="00106458">
              <w:rPr>
                <w:rFonts w:ascii="Comic Sans MS" w:hAnsi="Comic Sans MS"/>
              </w:rPr>
              <w:t xml:space="preserve">xtra-curricular </w:t>
            </w:r>
            <w:r w:rsidR="00693419">
              <w:rPr>
                <w:rFonts w:ascii="Comic Sans MS" w:hAnsi="Comic Sans MS"/>
              </w:rPr>
              <w:t>activities</w:t>
            </w:r>
            <w:r w:rsidR="00106458">
              <w:rPr>
                <w:rFonts w:ascii="Comic Sans MS" w:hAnsi="Comic Sans MS"/>
              </w:rPr>
              <w:t xml:space="preserve"> are funded or part funded by the school to ensure equality of opportunity to all disadvantaged pupils.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51AA7FBC" w:rsidR="00E66558" w:rsidRPr="00E05F57" w:rsidRDefault="00FD4E9D">
            <w:pPr>
              <w:pStyle w:val="TableRowCentered"/>
              <w:jc w:val="left"/>
              <w:rPr>
                <w:rFonts w:ascii="Comic Sans MS" w:hAnsi="Comic Sans MS"/>
                <w:szCs w:val="24"/>
              </w:rPr>
            </w:pPr>
            <w:r>
              <w:rPr>
                <w:rFonts w:ascii="Comic Sans MS" w:hAnsi="Comic Sans MS"/>
                <w:szCs w:val="24"/>
              </w:rPr>
              <w:t>Visits, residentials, music lessons</w:t>
            </w:r>
            <w:r w:rsidR="00B57391">
              <w:rPr>
                <w:rFonts w:ascii="Comic Sans MS" w:hAnsi="Comic Sans MS"/>
                <w:szCs w:val="24"/>
              </w:rPr>
              <w:t xml:space="preserve">, clubs and wraparound are funded or part funded by the school to ensure equality of opportunity to all disadvantaged pupils. </w:t>
            </w:r>
            <w:r>
              <w:rPr>
                <w:rFonts w:ascii="Comic Sans MS" w:hAnsi="Comic Sans MS"/>
                <w:szCs w:val="24"/>
              </w:rPr>
              <w:t xml:space="preserve"> </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60D579C1" w:rsidR="00E66558" w:rsidRPr="00E05F57" w:rsidRDefault="00B57391">
            <w:pPr>
              <w:pStyle w:val="TableRowCentered"/>
              <w:jc w:val="left"/>
              <w:rPr>
                <w:rFonts w:ascii="Comic Sans MS" w:hAnsi="Comic Sans MS"/>
                <w:szCs w:val="24"/>
              </w:rPr>
            </w:pPr>
            <w:r>
              <w:rPr>
                <w:rFonts w:ascii="Comic Sans MS" w:hAnsi="Comic Sans MS"/>
                <w:szCs w:val="24"/>
              </w:rPr>
              <w:t xml:space="preserve">2, </w:t>
            </w:r>
            <w:r w:rsidR="0026162E">
              <w:rPr>
                <w:rFonts w:ascii="Comic Sans MS" w:hAnsi="Comic Sans MS"/>
                <w:szCs w:val="24"/>
              </w:rPr>
              <w:t>4</w:t>
            </w:r>
            <w:r>
              <w:rPr>
                <w:rFonts w:ascii="Comic Sans MS" w:hAnsi="Comic Sans MS"/>
                <w:szCs w:val="24"/>
              </w:rPr>
              <w:t>, 5</w:t>
            </w:r>
          </w:p>
        </w:tc>
      </w:tr>
      <w:tr w:rsidR="00E66558" w:rsidRPr="00E05F57" w14:paraId="2A7D553F"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171CE" w14:textId="0EAD7F39" w:rsidR="00E66558" w:rsidRDefault="00B57391" w:rsidP="00B57391">
            <w:pPr>
              <w:pStyle w:val="TableRow"/>
              <w:tabs>
                <w:tab w:val="right" w:pos="2415"/>
              </w:tabs>
              <w:rPr>
                <w:rFonts w:ascii="Comic Sans MS" w:hAnsi="Comic Sans MS"/>
              </w:rPr>
            </w:pPr>
            <w:r w:rsidRPr="00B57391">
              <w:rPr>
                <w:rFonts w:ascii="Comic Sans MS" w:hAnsi="Comic Sans MS"/>
              </w:rPr>
              <w:t>Wellbeing</w:t>
            </w:r>
            <w:r w:rsidR="0006466B">
              <w:rPr>
                <w:rFonts w:ascii="Comic Sans MS" w:hAnsi="Comic Sans MS"/>
              </w:rPr>
              <w:t xml:space="preserve"> and trauma </w:t>
            </w:r>
            <w:r w:rsidR="00E14435">
              <w:rPr>
                <w:rFonts w:ascii="Comic Sans MS" w:hAnsi="Comic Sans MS"/>
              </w:rPr>
              <w:t>support</w:t>
            </w:r>
            <w:r w:rsidR="0006466B">
              <w:rPr>
                <w:rFonts w:ascii="Comic Sans MS" w:hAnsi="Comic Sans MS"/>
              </w:rPr>
              <w:t xml:space="preserve"> -</w:t>
            </w:r>
            <w:r>
              <w:rPr>
                <w:rFonts w:ascii="Comic Sans MS" w:hAnsi="Comic Sans MS"/>
              </w:rPr>
              <w:tab/>
            </w:r>
          </w:p>
          <w:p w14:paraId="2A7D553C" w14:textId="4F79F72A" w:rsidR="0006466B" w:rsidRPr="00B57391" w:rsidRDefault="0006466B" w:rsidP="00D04A8A">
            <w:pPr>
              <w:pStyle w:val="TableRowCentered"/>
              <w:jc w:val="left"/>
              <w:rPr>
                <w:rFonts w:ascii="Comic Sans MS" w:hAnsi="Comic Sans MS"/>
              </w:rPr>
            </w:pPr>
            <w:r>
              <w:rPr>
                <w:rFonts w:ascii="Comic Sans MS" w:hAnsi="Comic Sans MS"/>
                <w:szCs w:val="24"/>
              </w:rPr>
              <w:t>ELSA trained TA offers targeted nurture work to disadvantaged pupils</w:t>
            </w:r>
            <w:r w:rsidR="00150A49">
              <w:rPr>
                <w:rFonts w:ascii="Comic Sans MS" w:hAnsi="Comic Sans MS"/>
                <w:szCs w:val="24"/>
              </w:rPr>
              <w:t>. Resources including calm corners.</w:t>
            </w:r>
            <w:r w:rsidR="00376421">
              <w:rPr>
                <w:rFonts w:ascii="Comic Sans MS" w:hAnsi="Comic Sans MS"/>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CEE27" w14:textId="77777777" w:rsidR="00E66558" w:rsidRDefault="00E14435">
            <w:pPr>
              <w:pStyle w:val="TableRowCentered"/>
              <w:jc w:val="left"/>
              <w:rPr>
                <w:rFonts w:ascii="Comic Sans MS" w:hAnsi="Comic Sans MS"/>
                <w:szCs w:val="24"/>
              </w:rPr>
            </w:pPr>
            <w:r>
              <w:rPr>
                <w:rFonts w:ascii="Comic Sans MS" w:hAnsi="Comic Sans MS"/>
                <w:szCs w:val="24"/>
              </w:rPr>
              <w:t>Social and emotional skills support effective learning are linked to positive outcomes later in life.</w:t>
            </w:r>
          </w:p>
          <w:p w14:paraId="62627CF5" w14:textId="77777777" w:rsidR="00E14435" w:rsidRDefault="00E14435">
            <w:pPr>
              <w:pStyle w:val="TableRowCentered"/>
              <w:jc w:val="left"/>
              <w:rPr>
                <w:rFonts w:ascii="Comic Sans MS" w:hAnsi="Comic Sans MS"/>
                <w:szCs w:val="24"/>
              </w:rPr>
            </w:pPr>
          </w:p>
          <w:p w14:paraId="2A7D553D" w14:textId="4B82F51C" w:rsidR="00E14435" w:rsidRPr="00E05F57" w:rsidRDefault="00E14435">
            <w:pPr>
              <w:pStyle w:val="TableRowCentered"/>
              <w:jc w:val="left"/>
              <w:rPr>
                <w:rFonts w:ascii="Comic Sans MS" w:hAnsi="Comic Sans MS"/>
                <w:szCs w:val="24"/>
              </w:rPr>
            </w:pPr>
            <w:r>
              <w:rPr>
                <w:rFonts w:ascii="Comic Sans MS" w:hAnsi="Comic Sans MS"/>
                <w:szCs w:val="24"/>
              </w:rPr>
              <w:t>EEF – Improving behaviour in schools.</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40D2C1AF" w:rsidR="00E66558" w:rsidRPr="00E05F57" w:rsidRDefault="00044B71">
            <w:pPr>
              <w:pStyle w:val="TableRowCentered"/>
              <w:jc w:val="left"/>
              <w:rPr>
                <w:rFonts w:ascii="Comic Sans MS" w:hAnsi="Comic Sans MS"/>
                <w:szCs w:val="24"/>
              </w:rPr>
            </w:pPr>
            <w:r>
              <w:rPr>
                <w:rFonts w:ascii="Comic Sans MS" w:hAnsi="Comic Sans MS"/>
                <w:szCs w:val="24"/>
              </w:rPr>
              <w:t>3,4</w:t>
            </w:r>
          </w:p>
        </w:tc>
      </w:tr>
      <w:tr w:rsidR="008E2040" w:rsidRPr="00E05F57" w14:paraId="7F79C2DF"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9D3BC" w14:textId="5C34711C" w:rsidR="008E2040" w:rsidRPr="00376421" w:rsidRDefault="00376421">
            <w:pPr>
              <w:pStyle w:val="TableRow"/>
              <w:rPr>
                <w:rFonts w:ascii="Comic Sans MS" w:hAnsi="Comic Sans MS"/>
                <w:iCs/>
              </w:rPr>
            </w:pPr>
            <w:r>
              <w:rPr>
                <w:rFonts w:ascii="Comic Sans MS" w:hAnsi="Comic Sans MS"/>
                <w:iCs/>
              </w:rPr>
              <w:t xml:space="preserve">Mental Health priority – Assistant Head acting as Mental Health Lead Practitioner and </w:t>
            </w:r>
            <w:r w:rsidR="007D547F">
              <w:rPr>
                <w:rFonts w:ascii="Comic Sans MS" w:hAnsi="Comic Sans MS"/>
                <w:iCs/>
              </w:rPr>
              <w:t>supporting various mental health initiatives.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CB501" w14:textId="29B319D6" w:rsidR="00F41510" w:rsidRPr="00944100" w:rsidRDefault="00C75AFE" w:rsidP="00944100">
            <w:pPr>
              <w:pStyle w:val="TableRowCentered"/>
              <w:jc w:val="left"/>
              <w:rPr>
                <w:rFonts w:ascii="Comic Sans MS" w:hAnsi="Comic Sans MS" w:cs="Arial"/>
              </w:rPr>
            </w:pPr>
            <w:r>
              <w:rPr>
                <w:rFonts w:ascii="Comic Sans MS" w:hAnsi="Comic Sans MS" w:cs="Arial"/>
              </w:rPr>
              <w:t>The EEF shows that supporting mental health, wellbeing, and Social and Emotional Learning (SEL) yields an average gain of +4 months of academic progress annually, with particularly strong benefits for disadvantaged and vulnerable children.</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8BBCE" w14:textId="16334E73" w:rsidR="008E2040" w:rsidRPr="00E05F57" w:rsidRDefault="00B57391">
            <w:pPr>
              <w:pStyle w:val="TableRowCentered"/>
              <w:jc w:val="left"/>
              <w:rPr>
                <w:rFonts w:ascii="Comic Sans MS" w:hAnsi="Comic Sans MS"/>
                <w:szCs w:val="24"/>
              </w:rPr>
            </w:pPr>
            <w:r>
              <w:rPr>
                <w:rFonts w:ascii="Comic Sans MS" w:hAnsi="Comic Sans MS"/>
                <w:szCs w:val="24"/>
              </w:rPr>
              <w:t>3, 4</w:t>
            </w:r>
          </w:p>
        </w:tc>
      </w:tr>
      <w:tr w:rsidR="00940084" w:rsidRPr="00E05F57" w14:paraId="6EBF5EB9" w14:textId="77777777" w:rsidTr="0094410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6FED0" w14:textId="2DFB9203" w:rsidR="00940084" w:rsidRPr="00B57391" w:rsidRDefault="00940084">
            <w:pPr>
              <w:pStyle w:val="TableRow"/>
              <w:rPr>
                <w:rFonts w:ascii="Comic Sans MS" w:hAnsi="Comic Sans MS"/>
              </w:rPr>
            </w:pPr>
            <w:r>
              <w:rPr>
                <w:rFonts w:ascii="Comic Sans MS" w:hAnsi="Comic Sans MS"/>
              </w:rPr>
              <w:t xml:space="preserve">Uniform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A676C" w14:textId="33DB3072" w:rsidR="00940084" w:rsidRDefault="00940084">
            <w:pPr>
              <w:pStyle w:val="TableRowCentered"/>
              <w:jc w:val="left"/>
              <w:rPr>
                <w:rFonts w:ascii="Comic Sans MS" w:hAnsi="Comic Sans MS"/>
                <w:szCs w:val="24"/>
              </w:rPr>
            </w:pPr>
            <w:r>
              <w:rPr>
                <w:rFonts w:ascii="Comic Sans MS" w:hAnsi="Comic Sans MS"/>
                <w:szCs w:val="24"/>
              </w:rPr>
              <w:t>School offers some free new and donated uniform items</w:t>
            </w:r>
            <w:r w:rsidR="00C75AFE">
              <w:rPr>
                <w:rFonts w:ascii="Comic Sans MS" w:hAnsi="Comic Sans MS"/>
                <w:szCs w:val="24"/>
              </w:rPr>
              <w:t xml:space="preserve"> to families experiencing financial hardship</w:t>
            </w:r>
            <w:r w:rsidR="004A3C84">
              <w:rPr>
                <w:rFonts w:ascii="Comic Sans MS" w:hAnsi="Comic Sans MS"/>
                <w:szCs w:val="24"/>
              </w:rPr>
              <w:t xml:space="preserve">. It also </w:t>
            </w:r>
            <w:r>
              <w:rPr>
                <w:rFonts w:ascii="Comic Sans MS" w:hAnsi="Comic Sans MS"/>
                <w:szCs w:val="24"/>
              </w:rPr>
              <w:t>operates a regular recycling/swap system</w:t>
            </w:r>
            <w:r w:rsidR="004A3C84">
              <w:rPr>
                <w:rFonts w:ascii="Comic Sans MS" w:hAnsi="Comic Sans MS"/>
                <w:szCs w:val="24"/>
              </w:rPr>
              <w:t xml:space="preserve"> to all families.</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E8FCC" w14:textId="3B504A5C" w:rsidR="00940084" w:rsidRDefault="00940084">
            <w:pPr>
              <w:pStyle w:val="TableRowCentered"/>
              <w:jc w:val="left"/>
              <w:rPr>
                <w:rFonts w:ascii="Comic Sans MS" w:hAnsi="Comic Sans MS"/>
                <w:szCs w:val="24"/>
              </w:rPr>
            </w:pPr>
            <w:r>
              <w:rPr>
                <w:rFonts w:ascii="Comic Sans MS" w:hAnsi="Comic Sans MS"/>
                <w:szCs w:val="24"/>
              </w:rPr>
              <w:t>5</w:t>
            </w:r>
          </w:p>
        </w:tc>
      </w:tr>
    </w:tbl>
    <w:p w14:paraId="2A7D5540" w14:textId="77777777" w:rsidR="00E66558" w:rsidRPr="00E05F57" w:rsidRDefault="00E66558">
      <w:pPr>
        <w:spacing w:before="240" w:after="0"/>
        <w:rPr>
          <w:rFonts w:ascii="Comic Sans MS" w:hAnsi="Comic Sans MS"/>
          <w:b/>
          <w:bCs/>
          <w:color w:val="104F75"/>
        </w:rPr>
      </w:pPr>
    </w:p>
    <w:p w14:paraId="2A7D5541" w14:textId="06F0C3E5" w:rsidR="00E66558" w:rsidRPr="00E05F57" w:rsidRDefault="009D71E8" w:rsidP="00120AB1">
      <w:pPr>
        <w:rPr>
          <w:rFonts w:ascii="Comic Sans MS" w:hAnsi="Comic Sans MS"/>
        </w:rPr>
      </w:pPr>
      <w:r w:rsidRPr="00E05F57">
        <w:rPr>
          <w:rFonts w:ascii="Comic Sans MS" w:hAnsi="Comic Sans MS"/>
          <w:b/>
          <w:bCs/>
          <w:color w:val="104F75"/>
        </w:rPr>
        <w:t>Total budgeted cost: £</w:t>
      </w:r>
      <w:r w:rsidR="0014428F">
        <w:rPr>
          <w:rFonts w:ascii="Comic Sans MS" w:hAnsi="Comic Sans MS"/>
          <w:b/>
          <w:bCs/>
          <w:color w:val="104F75"/>
        </w:rPr>
        <w:t>1</w:t>
      </w:r>
      <w:r w:rsidR="003B5B34">
        <w:rPr>
          <w:rFonts w:ascii="Comic Sans MS" w:hAnsi="Comic Sans MS"/>
          <w:b/>
          <w:bCs/>
          <w:color w:val="104F75"/>
        </w:rPr>
        <w:t>3,130</w:t>
      </w:r>
    </w:p>
    <w:p w14:paraId="2A7D5542" w14:textId="5390CF7D" w:rsidR="00E66558" w:rsidRPr="00E05F57" w:rsidRDefault="009D71E8" w:rsidP="00064366">
      <w:pPr>
        <w:pStyle w:val="Heading1"/>
        <w:rPr>
          <w:rFonts w:ascii="Comic Sans MS" w:hAnsi="Comic Sans MS"/>
          <w:sz w:val="24"/>
        </w:rPr>
      </w:pPr>
      <w:r w:rsidRPr="00E05F57">
        <w:rPr>
          <w:rFonts w:ascii="Comic Sans MS" w:hAnsi="Comic Sans MS"/>
          <w:sz w:val="24"/>
        </w:rPr>
        <w:lastRenderedPageBreak/>
        <w:t>Part B: Review of the previous academic year</w:t>
      </w:r>
      <w:r w:rsidR="00B1427B">
        <w:rPr>
          <w:rFonts w:ascii="Comic Sans MS" w:hAnsi="Comic Sans MS"/>
          <w:sz w:val="24"/>
        </w:rPr>
        <w:t xml:space="preserve"> 202</w:t>
      </w:r>
      <w:r w:rsidR="009B600F">
        <w:rPr>
          <w:rFonts w:ascii="Comic Sans MS" w:hAnsi="Comic Sans MS"/>
          <w:sz w:val="24"/>
        </w:rPr>
        <w:t>5</w:t>
      </w:r>
      <w:r w:rsidR="00B1427B">
        <w:rPr>
          <w:rFonts w:ascii="Comic Sans MS" w:hAnsi="Comic Sans MS"/>
          <w:sz w:val="24"/>
        </w:rPr>
        <w:t>-202</w:t>
      </w:r>
      <w:r w:rsidR="009B600F">
        <w:rPr>
          <w:rFonts w:ascii="Comic Sans MS" w:hAnsi="Comic Sans MS"/>
          <w:sz w:val="24"/>
        </w:rPr>
        <w:t>6</w:t>
      </w:r>
    </w:p>
    <w:p w14:paraId="751285B7" w14:textId="72ACB452" w:rsidR="008B6404" w:rsidRPr="00E05F57" w:rsidRDefault="00064366" w:rsidP="00173D4C">
      <w:pPr>
        <w:pStyle w:val="Heading2"/>
        <w:rPr>
          <w:rFonts w:ascii="Comic Sans MS" w:hAnsi="Comic Sans MS"/>
          <w:sz w:val="24"/>
          <w:szCs w:val="24"/>
        </w:rPr>
      </w:pPr>
      <w:r w:rsidRPr="00E05F57">
        <w:rPr>
          <w:rFonts w:ascii="Comic Sans MS" w:hAnsi="Comic Sans MS"/>
          <w:sz w:val="24"/>
          <w:szCs w:val="24"/>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RPr="00E05F57" w14:paraId="7FB51099" w14:textId="77777777" w:rsidTr="00EB09BC">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2BD92" w14:textId="286225D0" w:rsidR="008263CE" w:rsidRDefault="005A7B99" w:rsidP="00E36A80">
            <w:pPr>
              <w:pStyle w:val="ListParagraph"/>
              <w:numPr>
                <w:ilvl w:val="0"/>
                <w:numId w:val="14"/>
              </w:numPr>
              <w:rPr>
                <w:rFonts w:ascii="Comic Sans MS" w:hAnsi="Comic Sans MS"/>
              </w:rPr>
            </w:pPr>
            <w:r>
              <w:rPr>
                <w:rFonts w:ascii="Comic Sans MS" w:hAnsi="Comic Sans MS"/>
              </w:rPr>
              <w:t>End of year whole</w:t>
            </w:r>
            <w:r w:rsidR="00D86CDB">
              <w:rPr>
                <w:rFonts w:ascii="Comic Sans MS" w:hAnsi="Comic Sans MS"/>
              </w:rPr>
              <w:t xml:space="preserve"> </w:t>
            </w:r>
            <w:r>
              <w:rPr>
                <w:rFonts w:ascii="Comic Sans MS" w:hAnsi="Comic Sans MS"/>
              </w:rPr>
              <w:t>school a</w:t>
            </w:r>
            <w:r w:rsidR="00073A1B">
              <w:rPr>
                <w:rFonts w:ascii="Comic Sans MS" w:hAnsi="Comic Sans MS"/>
              </w:rPr>
              <w:t xml:space="preserve">ttendance </w:t>
            </w:r>
            <w:r w:rsidR="008420B2">
              <w:rPr>
                <w:rFonts w:ascii="Comic Sans MS" w:hAnsi="Comic Sans MS"/>
              </w:rPr>
              <w:t xml:space="preserve">was 96.9% </w:t>
            </w:r>
            <w:r w:rsidR="00073A1B">
              <w:rPr>
                <w:rFonts w:ascii="Comic Sans MS" w:hAnsi="Comic Sans MS"/>
              </w:rPr>
              <w:t>w</w:t>
            </w:r>
            <w:r w:rsidR="008420B2">
              <w:rPr>
                <w:rFonts w:ascii="Comic Sans MS" w:hAnsi="Comic Sans MS"/>
              </w:rPr>
              <w:t xml:space="preserve">ith disadvantaged pupil attendance of </w:t>
            </w:r>
            <w:r w:rsidR="00A75810">
              <w:rPr>
                <w:rFonts w:ascii="Comic Sans MS" w:hAnsi="Comic Sans MS"/>
              </w:rPr>
              <w:t>94%. This slightly lower figure may be partially due to medical needs and appointments of some disadvantaged children and school will engage in close monitoring of this in the current academic year.</w:t>
            </w:r>
          </w:p>
          <w:p w14:paraId="697A31C5" w14:textId="2E9256C1" w:rsidR="003A526B" w:rsidRDefault="00C84C18" w:rsidP="00E36A80">
            <w:pPr>
              <w:pStyle w:val="ListParagraph"/>
              <w:numPr>
                <w:ilvl w:val="0"/>
                <w:numId w:val="14"/>
              </w:numPr>
              <w:rPr>
                <w:rFonts w:ascii="Comic Sans MS" w:hAnsi="Comic Sans MS"/>
              </w:rPr>
            </w:pPr>
            <w:r>
              <w:rPr>
                <w:rFonts w:ascii="Comic Sans MS" w:hAnsi="Comic Sans MS"/>
              </w:rPr>
              <w:t xml:space="preserve">100% </w:t>
            </w:r>
            <w:r w:rsidR="003A526B">
              <w:rPr>
                <w:rFonts w:ascii="Comic Sans MS" w:hAnsi="Comic Sans MS"/>
              </w:rPr>
              <w:t>Disadvantaged pupils achieved</w:t>
            </w:r>
            <w:r>
              <w:rPr>
                <w:rFonts w:ascii="Comic Sans MS" w:hAnsi="Comic Sans MS"/>
              </w:rPr>
              <w:t xml:space="preserve"> Expected Level</w:t>
            </w:r>
            <w:r w:rsidR="003A526B">
              <w:rPr>
                <w:rFonts w:ascii="Comic Sans MS" w:hAnsi="Comic Sans MS"/>
              </w:rPr>
              <w:t xml:space="preserve"> in </w:t>
            </w:r>
            <w:r w:rsidR="0057180A">
              <w:rPr>
                <w:rFonts w:ascii="Comic Sans MS" w:hAnsi="Comic Sans MS"/>
              </w:rPr>
              <w:t>Reading, Writing and Maths in</w:t>
            </w:r>
            <w:r w:rsidR="003A526B">
              <w:rPr>
                <w:rFonts w:ascii="Comic Sans MS" w:hAnsi="Comic Sans MS"/>
              </w:rPr>
              <w:t xml:space="preserve"> KS2 SATS.  </w:t>
            </w:r>
          </w:p>
          <w:p w14:paraId="41092DE0" w14:textId="5AA7C434" w:rsidR="003A526B" w:rsidRDefault="00A54B2F" w:rsidP="00E36A80">
            <w:pPr>
              <w:pStyle w:val="ListParagraph"/>
              <w:numPr>
                <w:ilvl w:val="0"/>
                <w:numId w:val="14"/>
              </w:numPr>
              <w:rPr>
                <w:rFonts w:ascii="Comic Sans MS" w:hAnsi="Comic Sans MS"/>
              </w:rPr>
            </w:pPr>
            <w:r>
              <w:rPr>
                <w:rFonts w:ascii="Comic Sans MS" w:hAnsi="Comic Sans MS"/>
              </w:rPr>
              <w:t xml:space="preserve">A whole school continued focus on </w:t>
            </w:r>
            <w:r w:rsidR="004B15F7">
              <w:rPr>
                <w:rFonts w:ascii="Comic Sans MS" w:hAnsi="Comic Sans MS"/>
              </w:rPr>
              <w:t xml:space="preserve">English (including reading, writing and phonics) has supported </w:t>
            </w:r>
            <w:r w:rsidR="00EF4F55">
              <w:rPr>
                <w:rFonts w:ascii="Comic Sans MS" w:hAnsi="Comic Sans MS"/>
              </w:rPr>
              <w:t>progress in these areas.  Internal monitoring has found consistently good and excellent teaching</w:t>
            </w:r>
            <w:r w:rsidR="00177078">
              <w:rPr>
                <w:rFonts w:ascii="Comic Sans MS" w:hAnsi="Comic Sans MS"/>
              </w:rPr>
              <w:t xml:space="preserve">, using the Pathways to write scheme.  It has also highlighted the consistency </w:t>
            </w:r>
            <w:r w:rsidR="003A5372">
              <w:rPr>
                <w:rFonts w:ascii="Comic Sans MS" w:hAnsi="Comic Sans MS"/>
              </w:rPr>
              <w:t xml:space="preserve">and fidelity </w:t>
            </w:r>
            <w:r w:rsidR="00177078">
              <w:rPr>
                <w:rFonts w:ascii="Comic Sans MS" w:hAnsi="Comic Sans MS"/>
              </w:rPr>
              <w:t>of phonics teaching across EYFS and KS1</w:t>
            </w:r>
            <w:r w:rsidR="003A5372">
              <w:rPr>
                <w:rFonts w:ascii="Comic Sans MS" w:hAnsi="Comic Sans MS"/>
              </w:rPr>
              <w:t>, which has resulted in consistently strong phonics scores.</w:t>
            </w:r>
          </w:p>
          <w:p w14:paraId="46DD9612" w14:textId="2E4ED820" w:rsidR="003A5372" w:rsidRPr="00E36A80" w:rsidRDefault="003A5372" w:rsidP="00E36A80">
            <w:pPr>
              <w:pStyle w:val="ListParagraph"/>
              <w:numPr>
                <w:ilvl w:val="0"/>
                <w:numId w:val="14"/>
              </w:numPr>
              <w:rPr>
                <w:rFonts w:ascii="Comic Sans MS" w:hAnsi="Comic Sans MS"/>
              </w:rPr>
            </w:pPr>
            <w:r>
              <w:rPr>
                <w:rFonts w:ascii="Comic Sans MS" w:hAnsi="Comic Sans MS"/>
              </w:rPr>
              <w:t xml:space="preserve">The introduction and embedding of the Maths – No Problem mastery scheme, with its high </w:t>
            </w:r>
            <w:proofErr w:type="gramStart"/>
            <w:r>
              <w:rPr>
                <w:rFonts w:ascii="Comic Sans MS" w:hAnsi="Comic Sans MS"/>
              </w:rPr>
              <w:t>ceiling</w:t>
            </w:r>
            <w:r w:rsidR="00FE758D">
              <w:rPr>
                <w:rFonts w:ascii="Comic Sans MS" w:hAnsi="Comic Sans MS"/>
              </w:rPr>
              <w:t xml:space="preserve"> ,</w:t>
            </w:r>
            <w:proofErr w:type="gramEnd"/>
            <w:r w:rsidR="00FE758D">
              <w:rPr>
                <w:rFonts w:ascii="Comic Sans MS" w:hAnsi="Comic Sans MS"/>
              </w:rPr>
              <w:t xml:space="preserve"> low floor approach has benefitted all children, including disadvantaged children.</w:t>
            </w:r>
          </w:p>
          <w:p w14:paraId="019B56DC" w14:textId="49C9E145" w:rsidR="00073A1B" w:rsidRDefault="00CC3949" w:rsidP="00073A1B">
            <w:pPr>
              <w:pStyle w:val="ListParagraph"/>
              <w:numPr>
                <w:ilvl w:val="0"/>
                <w:numId w:val="14"/>
              </w:numPr>
              <w:rPr>
                <w:rFonts w:ascii="Comic Sans MS" w:hAnsi="Comic Sans MS"/>
              </w:rPr>
            </w:pPr>
            <w:r>
              <w:rPr>
                <w:rFonts w:ascii="Comic Sans MS" w:hAnsi="Comic Sans MS"/>
              </w:rPr>
              <w:t xml:space="preserve">There was </w:t>
            </w:r>
            <w:r w:rsidR="00073A1B">
              <w:rPr>
                <w:rFonts w:ascii="Comic Sans MS" w:hAnsi="Comic Sans MS"/>
              </w:rPr>
              <w:t>100% attendance</w:t>
            </w:r>
            <w:r w:rsidR="008263CE">
              <w:rPr>
                <w:rFonts w:ascii="Comic Sans MS" w:hAnsi="Comic Sans MS"/>
              </w:rPr>
              <w:t xml:space="preserve"> of disadvantaged pupils</w:t>
            </w:r>
            <w:r w:rsidR="00073A1B">
              <w:rPr>
                <w:rFonts w:ascii="Comic Sans MS" w:hAnsi="Comic Sans MS"/>
              </w:rPr>
              <w:t xml:space="preserve"> on </w:t>
            </w:r>
            <w:r>
              <w:rPr>
                <w:rFonts w:ascii="Comic Sans MS" w:hAnsi="Comic Sans MS"/>
              </w:rPr>
              <w:t xml:space="preserve">the school </w:t>
            </w:r>
            <w:r w:rsidR="00073A1B">
              <w:rPr>
                <w:rFonts w:ascii="Comic Sans MS" w:hAnsi="Comic Sans MS"/>
              </w:rPr>
              <w:t>residential visits in Years 2, 4 and 6</w:t>
            </w:r>
            <w:r w:rsidR="005A7B99">
              <w:rPr>
                <w:rFonts w:ascii="Comic Sans MS" w:hAnsi="Comic Sans MS"/>
              </w:rPr>
              <w:t>.</w:t>
            </w:r>
          </w:p>
          <w:p w14:paraId="4B83AD27" w14:textId="6790E7FF" w:rsidR="008263CE" w:rsidRDefault="00CC3949" w:rsidP="00073A1B">
            <w:pPr>
              <w:pStyle w:val="ListParagraph"/>
              <w:numPr>
                <w:ilvl w:val="0"/>
                <w:numId w:val="14"/>
              </w:numPr>
              <w:rPr>
                <w:rFonts w:ascii="Comic Sans MS" w:hAnsi="Comic Sans MS"/>
              </w:rPr>
            </w:pPr>
            <w:r>
              <w:rPr>
                <w:rFonts w:ascii="Comic Sans MS" w:hAnsi="Comic Sans MS"/>
              </w:rPr>
              <w:t xml:space="preserve">There was a </w:t>
            </w:r>
            <w:r w:rsidR="008263CE">
              <w:rPr>
                <w:rFonts w:ascii="Comic Sans MS" w:hAnsi="Comic Sans MS"/>
              </w:rPr>
              <w:t xml:space="preserve">92% attendance of disadvantaged pupils on educational visits. </w:t>
            </w:r>
            <w:r>
              <w:rPr>
                <w:rFonts w:ascii="Comic Sans MS" w:hAnsi="Comic Sans MS"/>
              </w:rPr>
              <w:t xml:space="preserve">We will monitor this closely </w:t>
            </w:r>
            <w:r w:rsidR="00E36A80">
              <w:rPr>
                <w:rFonts w:ascii="Comic Sans MS" w:hAnsi="Comic Sans MS"/>
              </w:rPr>
              <w:t>in 2026/2027</w:t>
            </w:r>
          </w:p>
          <w:p w14:paraId="44D1DCEF" w14:textId="2B1735A6" w:rsidR="008263CE" w:rsidRDefault="008263CE" w:rsidP="00073A1B">
            <w:pPr>
              <w:pStyle w:val="ListParagraph"/>
              <w:numPr>
                <w:ilvl w:val="0"/>
                <w:numId w:val="14"/>
              </w:numPr>
              <w:rPr>
                <w:rFonts w:ascii="Comic Sans MS" w:hAnsi="Comic Sans MS"/>
              </w:rPr>
            </w:pPr>
            <w:r>
              <w:rPr>
                <w:rFonts w:ascii="Comic Sans MS" w:hAnsi="Comic Sans MS"/>
              </w:rPr>
              <w:t>The majority of disadvantaged pupils attend clubs and wraparound at the same level as non-disadvantaged pupils</w:t>
            </w:r>
            <w:r w:rsidR="00EB3941">
              <w:rPr>
                <w:rFonts w:ascii="Comic Sans MS" w:hAnsi="Comic Sans MS"/>
              </w:rPr>
              <w:t xml:space="preserve">. Close monitoring and tracking of the engagement of disadvantaged pupils in extra-curricular activities to be a focus in 2026/2027. </w:t>
            </w:r>
            <w:r w:rsidR="007A13FC">
              <w:rPr>
                <w:rFonts w:ascii="Comic Sans MS" w:hAnsi="Comic Sans MS"/>
              </w:rPr>
              <w:t>School extended its after school club offer with teachers providing</w:t>
            </w:r>
            <w:r w:rsidR="00A061C8">
              <w:rPr>
                <w:rFonts w:ascii="Comic Sans MS" w:hAnsi="Comic Sans MS"/>
              </w:rPr>
              <w:t xml:space="preserve"> a variety of</w:t>
            </w:r>
            <w:r w:rsidR="007A13FC">
              <w:rPr>
                <w:rFonts w:ascii="Comic Sans MS" w:hAnsi="Comic Sans MS"/>
              </w:rPr>
              <w:t xml:space="preserve"> </w:t>
            </w:r>
            <w:r w:rsidR="00A061C8">
              <w:rPr>
                <w:rFonts w:ascii="Comic Sans MS" w:hAnsi="Comic Sans MS"/>
              </w:rPr>
              <w:t xml:space="preserve">free clubs including choir, craft club, rounders club and Zumba club. </w:t>
            </w:r>
          </w:p>
          <w:p w14:paraId="6995B4B0" w14:textId="1F7E5375" w:rsidR="00073A1B" w:rsidRDefault="008263CE" w:rsidP="00073A1B">
            <w:pPr>
              <w:pStyle w:val="ListParagraph"/>
              <w:numPr>
                <w:ilvl w:val="0"/>
                <w:numId w:val="14"/>
              </w:numPr>
              <w:rPr>
                <w:rFonts w:ascii="Comic Sans MS" w:hAnsi="Comic Sans MS"/>
              </w:rPr>
            </w:pPr>
            <w:r>
              <w:rPr>
                <w:rFonts w:ascii="Comic Sans MS" w:hAnsi="Comic Sans MS"/>
              </w:rPr>
              <w:t>School monitoring and parent feedback shows an uptake in accessing pre-loved uniform for both disadvantaged and non-disadvantaged pupils.</w:t>
            </w:r>
            <w:r w:rsidR="000541D0">
              <w:rPr>
                <w:rFonts w:ascii="Comic Sans MS" w:hAnsi="Comic Sans MS"/>
              </w:rPr>
              <w:t xml:space="preserve"> Families have appreciated this offer, both for its financial benefits but also for its contribution towards our environmental efforts.</w:t>
            </w:r>
          </w:p>
          <w:p w14:paraId="2F41ABCA" w14:textId="5D6139FF" w:rsidR="00E36A80" w:rsidRPr="005E1A2A" w:rsidRDefault="00E36A80" w:rsidP="00E36A80">
            <w:pPr>
              <w:pStyle w:val="ListParagraph"/>
              <w:numPr>
                <w:ilvl w:val="0"/>
                <w:numId w:val="14"/>
              </w:numPr>
              <w:rPr>
                <w:rFonts w:ascii="Comic Sans MS" w:hAnsi="Comic Sans MS"/>
              </w:rPr>
            </w:pPr>
            <w:r>
              <w:rPr>
                <w:rFonts w:ascii="Comic Sans MS" w:hAnsi="Comic Sans MS"/>
              </w:rPr>
              <w:t>Effective well-being support is in place for disadvantaged children, with many accessing successful ELSA sessions and programmes.</w:t>
            </w:r>
            <w:r w:rsidR="009E30CA">
              <w:rPr>
                <w:rFonts w:ascii="Comic Sans MS" w:hAnsi="Comic Sans MS"/>
              </w:rPr>
              <w:t xml:space="preserve"> </w:t>
            </w:r>
            <w:r w:rsidR="00BF6FA3">
              <w:rPr>
                <w:rFonts w:ascii="Comic Sans MS" w:hAnsi="Comic Sans MS"/>
              </w:rPr>
              <w:t>The pupil premium fund</w:t>
            </w:r>
            <w:r w:rsidR="00AE5D1B">
              <w:rPr>
                <w:rFonts w:ascii="Comic Sans MS" w:hAnsi="Comic Sans MS"/>
              </w:rPr>
              <w:t xml:space="preserve">ing has continued to facilitate this, and other additional </w:t>
            </w:r>
            <w:r w:rsidR="00AE5D1B">
              <w:rPr>
                <w:rFonts w:ascii="Comic Sans MS" w:hAnsi="Comic Sans MS"/>
              </w:rPr>
              <w:lastRenderedPageBreak/>
              <w:t xml:space="preserve">wellbeing support opportunities across the school. School staff have identified children who have </w:t>
            </w:r>
            <w:r w:rsidR="000541D0">
              <w:rPr>
                <w:rFonts w:ascii="Comic Sans MS" w:hAnsi="Comic Sans MS"/>
              </w:rPr>
              <w:t>exhibited a particular need for this support and have been conscious in making especially sure that it is accessible to our disadvantaged children.</w:t>
            </w:r>
          </w:p>
          <w:p w14:paraId="5023926C" w14:textId="2A1E5AFF" w:rsidR="00E36A80" w:rsidRPr="00073A1B" w:rsidRDefault="00E36A80" w:rsidP="00EB3941">
            <w:pPr>
              <w:pStyle w:val="ListParagraph"/>
              <w:numPr>
                <w:ilvl w:val="0"/>
                <w:numId w:val="0"/>
              </w:numPr>
              <w:ind w:left="720"/>
              <w:rPr>
                <w:rFonts w:ascii="Comic Sans MS" w:hAnsi="Comic Sans MS"/>
              </w:rPr>
            </w:pPr>
          </w:p>
        </w:tc>
      </w:tr>
      <w:bookmarkEnd w:id="12"/>
      <w:bookmarkEnd w:id="13"/>
      <w:bookmarkEnd w:id="14"/>
    </w:tbl>
    <w:p w14:paraId="029268E3" w14:textId="041DBC01" w:rsidR="00E515CB" w:rsidRPr="00E05F57" w:rsidRDefault="00E515CB" w:rsidP="00E515CB">
      <w:pPr>
        <w:suppressAutoHyphens w:val="0"/>
        <w:spacing w:after="0" w:line="240" w:lineRule="auto"/>
        <w:rPr>
          <w:rFonts w:ascii="Comic Sans MS" w:hAnsi="Comic Sans MS"/>
        </w:rPr>
      </w:pPr>
      <w:r>
        <w:rPr>
          <w:rFonts w:ascii="Comic Sans MS" w:hAnsi="Comic Sans MS"/>
        </w:rPr>
        <w:lastRenderedPageBreak/>
        <w:br w:type="page"/>
      </w:r>
    </w:p>
    <w:p w14:paraId="1A48FE19" w14:textId="7C4DEF90" w:rsidR="00B16937" w:rsidRPr="00E05F57" w:rsidRDefault="00B16937">
      <w:pPr>
        <w:rPr>
          <w:rFonts w:ascii="Comic Sans MS" w:hAnsi="Comic Sans MS"/>
        </w:rPr>
      </w:pPr>
    </w:p>
    <w:sectPr w:rsidR="00B16937" w:rsidRPr="00E05F57">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4A7F1" w14:textId="77777777" w:rsidR="00774054" w:rsidRDefault="00774054">
      <w:pPr>
        <w:spacing w:after="0" w:line="240" w:lineRule="auto"/>
      </w:pPr>
      <w:r>
        <w:separator/>
      </w:r>
    </w:p>
  </w:endnote>
  <w:endnote w:type="continuationSeparator" w:id="0">
    <w:p w14:paraId="7B769A7E" w14:textId="77777777" w:rsidR="00774054" w:rsidRDefault="00774054">
      <w:pPr>
        <w:spacing w:after="0" w:line="240" w:lineRule="auto"/>
      </w:pPr>
      <w:r>
        <w:continuationSeparator/>
      </w:r>
    </w:p>
  </w:endnote>
  <w:endnote w:type="continuationNotice" w:id="1">
    <w:p w14:paraId="1340BAB6" w14:textId="77777777" w:rsidR="00774054" w:rsidRDefault="007740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42B983E3" w:rsidR="00C373EA" w:rsidRDefault="009D71E8">
    <w:pPr>
      <w:pStyle w:val="Footer"/>
      <w:ind w:firstLine="4513"/>
    </w:pPr>
    <w:r>
      <w:fldChar w:fldCharType="begin"/>
    </w:r>
    <w:r>
      <w:instrText xml:space="preserve"> PAGE </w:instrText>
    </w:r>
    <w:r>
      <w:fldChar w:fldCharType="separate"/>
    </w:r>
    <w:r w:rsidR="00AD7E1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98608" w14:textId="77777777" w:rsidR="00774054" w:rsidRDefault="00774054">
      <w:pPr>
        <w:spacing w:after="0" w:line="240" w:lineRule="auto"/>
      </w:pPr>
      <w:r>
        <w:separator/>
      </w:r>
    </w:p>
  </w:footnote>
  <w:footnote w:type="continuationSeparator" w:id="0">
    <w:p w14:paraId="748916A8" w14:textId="77777777" w:rsidR="00774054" w:rsidRDefault="00774054">
      <w:pPr>
        <w:spacing w:after="0" w:line="240" w:lineRule="auto"/>
      </w:pPr>
      <w:r>
        <w:continuationSeparator/>
      </w:r>
    </w:p>
  </w:footnote>
  <w:footnote w:type="continuationNotice" w:id="1">
    <w:p w14:paraId="40A51894" w14:textId="77777777" w:rsidR="00774054" w:rsidRDefault="007740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66915"/>
    <w:multiLevelType w:val="hybridMultilevel"/>
    <w:tmpl w:val="2D848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E56412E"/>
    <w:multiLevelType w:val="hybridMultilevel"/>
    <w:tmpl w:val="896683E0"/>
    <w:lvl w:ilvl="0" w:tplc="E2DEE720">
      <w:start w:val="2025"/>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23729"/>
    <w:rsid w:val="000243B4"/>
    <w:rsid w:val="000250BF"/>
    <w:rsid w:val="0004282A"/>
    <w:rsid w:val="00044B71"/>
    <w:rsid w:val="000452EB"/>
    <w:rsid w:val="000463AE"/>
    <w:rsid w:val="000507A3"/>
    <w:rsid w:val="000541D0"/>
    <w:rsid w:val="00060A62"/>
    <w:rsid w:val="00061F45"/>
    <w:rsid w:val="00064366"/>
    <w:rsid w:val="0006466B"/>
    <w:rsid w:val="00066B73"/>
    <w:rsid w:val="00071481"/>
    <w:rsid w:val="00073A1B"/>
    <w:rsid w:val="000744AB"/>
    <w:rsid w:val="00075FAE"/>
    <w:rsid w:val="00082F38"/>
    <w:rsid w:val="0008384B"/>
    <w:rsid w:val="0008582F"/>
    <w:rsid w:val="00086F2C"/>
    <w:rsid w:val="000929EC"/>
    <w:rsid w:val="00093CDE"/>
    <w:rsid w:val="000A1FFA"/>
    <w:rsid w:val="000A6379"/>
    <w:rsid w:val="000B5B74"/>
    <w:rsid w:val="000C2C3F"/>
    <w:rsid w:val="000D22B0"/>
    <w:rsid w:val="000D35C9"/>
    <w:rsid w:val="000D3A92"/>
    <w:rsid w:val="000D520C"/>
    <w:rsid w:val="000D6596"/>
    <w:rsid w:val="000E12B7"/>
    <w:rsid w:val="000E13BA"/>
    <w:rsid w:val="000E5562"/>
    <w:rsid w:val="000E6DF0"/>
    <w:rsid w:val="000F40B9"/>
    <w:rsid w:val="00102FD9"/>
    <w:rsid w:val="001037CB"/>
    <w:rsid w:val="00105F93"/>
    <w:rsid w:val="0010629E"/>
    <w:rsid w:val="00106458"/>
    <w:rsid w:val="00115538"/>
    <w:rsid w:val="00120AB1"/>
    <w:rsid w:val="00120C82"/>
    <w:rsid w:val="00123A7F"/>
    <w:rsid w:val="001278D0"/>
    <w:rsid w:val="00127F72"/>
    <w:rsid w:val="00140646"/>
    <w:rsid w:val="0014428F"/>
    <w:rsid w:val="00145211"/>
    <w:rsid w:val="0014776B"/>
    <w:rsid w:val="00147A4B"/>
    <w:rsid w:val="00150A49"/>
    <w:rsid w:val="001573E3"/>
    <w:rsid w:val="001671ED"/>
    <w:rsid w:val="001722A8"/>
    <w:rsid w:val="001727FA"/>
    <w:rsid w:val="00173D4C"/>
    <w:rsid w:val="00177078"/>
    <w:rsid w:val="00182B07"/>
    <w:rsid w:val="00183218"/>
    <w:rsid w:val="00185988"/>
    <w:rsid w:val="001873B6"/>
    <w:rsid w:val="001900AD"/>
    <w:rsid w:val="001901E6"/>
    <w:rsid w:val="00191305"/>
    <w:rsid w:val="00195B55"/>
    <w:rsid w:val="001A13F4"/>
    <w:rsid w:val="001A2FE8"/>
    <w:rsid w:val="001A33AC"/>
    <w:rsid w:val="001B1D9C"/>
    <w:rsid w:val="001B34F2"/>
    <w:rsid w:val="001B3711"/>
    <w:rsid w:val="001C1C51"/>
    <w:rsid w:val="001D71DC"/>
    <w:rsid w:val="001E0ECA"/>
    <w:rsid w:val="001E206F"/>
    <w:rsid w:val="001E3A4F"/>
    <w:rsid w:val="001E5750"/>
    <w:rsid w:val="001E6DFE"/>
    <w:rsid w:val="001E7739"/>
    <w:rsid w:val="001F3DB4"/>
    <w:rsid w:val="001F576E"/>
    <w:rsid w:val="00204F40"/>
    <w:rsid w:val="00205DEF"/>
    <w:rsid w:val="002101C7"/>
    <w:rsid w:val="00210B0D"/>
    <w:rsid w:val="0021476D"/>
    <w:rsid w:val="00216C8A"/>
    <w:rsid w:val="00226317"/>
    <w:rsid w:val="00231539"/>
    <w:rsid w:val="00231CE9"/>
    <w:rsid w:val="00237E54"/>
    <w:rsid w:val="002523E3"/>
    <w:rsid w:val="0026162E"/>
    <w:rsid w:val="002664AC"/>
    <w:rsid w:val="00266FA5"/>
    <w:rsid w:val="00276068"/>
    <w:rsid w:val="002920F4"/>
    <w:rsid w:val="002940F3"/>
    <w:rsid w:val="00295842"/>
    <w:rsid w:val="002B0456"/>
    <w:rsid w:val="002B3574"/>
    <w:rsid w:val="002B4952"/>
    <w:rsid w:val="002B6B74"/>
    <w:rsid w:val="002C2327"/>
    <w:rsid w:val="002C6AE7"/>
    <w:rsid w:val="002D2D4B"/>
    <w:rsid w:val="002D3805"/>
    <w:rsid w:val="002D453C"/>
    <w:rsid w:val="002E2F7E"/>
    <w:rsid w:val="002E66AE"/>
    <w:rsid w:val="002E7763"/>
    <w:rsid w:val="002F5842"/>
    <w:rsid w:val="0030163D"/>
    <w:rsid w:val="003017BA"/>
    <w:rsid w:val="00303A95"/>
    <w:rsid w:val="003069DB"/>
    <w:rsid w:val="00306CB7"/>
    <w:rsid w:val="003111F5"/>
    <w:rsid w:val="003128E9"/>
    <w:rsid w:val="003149B6"/>
    <w:rsid w:val="003229EE"/>
    <w:rsid w:val="00330303"/>
    <w:rsid w:val="00336200"/>
    <w:rsid w:val="00337418"/>
    <w:rsid w:val="00351D83"/>
    <w:rsid w:val="00353E46"/>
    <w:rsid w:val="003576C4"/>
    <w:rsid w:val="00366AB0"/>
    <w:rsid w:val="0037437C"/>
    <w:rsid w:val="00376421"/>
    <w:rsid w:val="00380795"/>
    <w:rsid w:val="00381453"/>
    <w:rsid w:val="0038146B"/>
    <w:rsid w:val="0038340F"/>
    <w:rsid w:val="00384457"/>
    <w:rsid w:val="00384F24"/>
    <w:rsid w:val="00396499"/>
    <w:rsid w:val="003A32B2"/>
    <w:rsid w:val="003A47DD"/>
    <w:rsid w:val="003A526B"/>
    <w:rsid w:val="003A5372"/>
    <w:rsid w:val="003A634F"/>
    <w:rsid w:val="003B21D5"/>
    <w:rsid w:val="003B21DE"/>
    <w:rsid w:val="003B588A"/>
    <w:rsid w:val="003B5B34"/>
    <w:rsid w:val="003B621D"/>
    <w:rsid w:val="003C436E"/>
    <w:rsid w:val="003C4388"/>
    <w:rsid w:val="003C4C27"/>
    <w:rsid w:val="003C7F7B"/>
    <w:rsid w:val="003D2EAA"/>
    <w:rsid w:val="003E00D6"/>
    <w:rsid w:val="003E054C"/>
    <w:rsid w:val="003E27A0"/>
    <w:rsid w:val="003E3872"/>
    <w:rsid w:val="003E5A60"/>
    <w:rsid w:val="003E6582"/>
    <w:rsid w:val="003F5587"/>
    <w:rsid w:val="004044AA"/>
    <w:rsid w:val="004044C8"/>
    <w:rsid w:val="00404F3F"/>
    <w:rsid w:val="00410B5D"/>
    <w:rsid w:val="00413BEC"/>
    <w:rsid w:val="004141AB"/>
    <w:rsid w:val="0042265E"/>
    <w:rsid w:val="00424ED7"/>
    <w:rsid w:val="00425258"/>
    <w:rsid w:val="00426217"/>
    <w:rsid w:val="00431A80"/>
    <w:rsid w:val="00432A73"/>
    <w:rsid w:val="00434B4D"/>
    <w:rsid w:val="00435A89"/>
    <w:rsid w:val="004373E7"/>
    <w:rsid w:val="004402CF"/>
    <w:rsid w:val="0044328D"/>
    <w:rsid w:val="00446535"/>
    <w:rsid w:val="00452267"/>
    <w:rsid w:val="00453307"/>
    <w:rsid w:val="004575D5"/>
    <w:rsid w:val="00457E36"/>
    <w:rsid w:val="004604AD"/>
    <w:rsid w:val="00462F8F"/>
    <w:rsid w:val="00480F9B"/>
    <w:rsid w:val="00481D56"/>
    <w:rsid w:val="00484DF1"/>
    <w:rsid w:val="00487A95"/>
    <w:rsid w:val="00490408"/>
    <w:rsid w:val="004A3C84"/>
    <w:rsid w:val="004A4C45"/>
    <w:rsid w:val="004B0485"/>
    <w:rsid w:val="004B15F7"/>
    <w:rsid w:val="004B428E"/>
    <w:rsid w:val="004B4D37"/>
    <w:rsid w:val="004C42F0"/>
    <w:rsid w:val="004E1D73"/>
    <w:rsid w:val="004E3DD2"/>
    <w:rsid w:val="00510BF3"/>
    <w:rsid w:val="005118AD"/>
    <w:rsid w:val="0051286E"/>
    <w:rsid w:val="00514DE2"/>
    <w:rsid w:val="00516021"/>
    <w:rsid w:val="00516457"/>
    <w:rsid w:val="00520A0C"/>
    <w:rsid w:val="00527B40"/>
    <w:rsid w:val="00530E37"/>
    <w:rsid w:val="005464A1"/>
    <w:rsid w:val="00546F12"/>
    <w:rsid w:val="00552FA0"/>
    <w:rsid w:val="0055339C"/>
    <w:rsid w:val="005566F7"/>
    <w:rsid w:val="00560507"/>
    <w:rsid w:val="00562B3C"/>
    <w:rsid w:val="00564E40"/>
    <w:rsid w:val="0057180A"/>
    <w:rsid w:val="00572C67"/>
    <w:rsid w:val="005750E2"/>
    <w:rsid w:val="0058313F"/>
    <w:rsid w:val="00584AF4"/>
    <w:rsid w:val="00585859"/>
    <w:rsid w:val="00586FBC"/>
    <w:rsid w:val="005879C9"/>
    <w:rsid w:val="005A3C6B"/>
    <w:rsid w:val="005A7B99"/>
    <w:rsid w:val="005B1EA5"/>
    <w:rsid w:val="005C3AFE"/>
    <w:rsid w:val="005D7176"/>
    <w:rsid w:val="005E183C"/>
    <w:rsid w:val="005E1906"/>
    <w:rsid w:val="005E1A2A"/>
    <w:rsid w:val="005E1F24"/>
    <w:rsid w:val="005E73F1"/>
    <w:rsid w:val="005F07EF"/>
    <w:rsid w:val="005F3342"/>
    <w:rsid w:val="005F76B9"/>
    <w:rsid w:val="00600B2E"/>
    <w:rsid w:val="00604EFB"/>
    <w:rsid w:val="00607CEB"/>
    <w:rsid w:val="00613299"/>
    <w:rsid w:val="00617509"/>
    <w:rsid w:val="0061762D"/>
    <w:rsid w:val="00624E9B"/>
    <w:rsid w:val="00625E83"/>
    <w:rsid w:val="00634238"/>
    <w:rsid w:val="006355E4"/>
    <w:rsid w:val="00635FBC"/>
    <w:rsid w:val="00637728"/>
    <w:rsid w:val="0064113A"/>
    <w:rsid w:val="00644002"/>
    <w:rsid w:val="006458B1"/>
    <w:rsid w:val="00650529"/>
    <w:rsid w:val="00650BAB"/>
    <w:rsid w:val="00651737"/>
    <w:rsid w:val="006579D8"/>
    <w:rsid w:val="00660E0F"/>
    <w:rsid w:val="0066374B"/>
    <w:rsid w:val="006671BF"/>
    <w:rsid w:val="00672A7D"/>
    <w:rsid w:val="00681416"/>
    <w:rsid w:val="00683292"/>
    <w:rsid w:val="00686E7D"/>
    <w:rsid w:val="00693419"/>
    <w:rsid w:val="006A06F5"/>
    <w:rsid w:val="006A0ED2"/>
    <w:rsid w:val="006A44F3"/>
    <w:rsid w:val="006A4D83"/>
    <w:rsid w:val="006B0A73"/>
    <w:rsid w:val="006B141E"/>
    <w:rsid w:val="006B5A6B"/>
    <w:rsid w:val="006C0F82"/>
    <w:rsid w:val="006C1644"/>
    <w:rsid w:val="006C332E"/>
    <w:rsid w:val="006C5901"/>
    <w:rsid w:val="006D6372"/>
    <w:rsid w:val="006D6D93"/>
    <w:rsid w:val="006D6E5C"/>
    <w:rsid w:val="006E02AF"/>
    <w:rsid w:val="006E0786"/>
    <w:rsid w:val="006E6B4A"/>
    <w:rsid w:val="006E7449"/>
    <w:rsid w:val="006E7FB1"/>
    <w:rsid w:val="006F2604"/>
    <w:rsid w:val="006F5319"/>
    <w:rsid w:val="006F55FD"/>
    <w:rsid w:val="006F5D21"/>
    <w:rsid w:val="00703868"/>
    <w:rsid w:val="00711BE3"/>
    <w:rsid w:val="007144A7"/>
    <w:rsid w:val="00724FA7"/>
    <w:rsid w:val="00725415"/>
    <w:rsid w:val="0072577E"/>
    <w:rsid w:val="00727505"/>
    <w:rsid w:val="00731581"/>
    <w:rsid w:val="00741237"/>
    <w:rsid w:val="00741B9E"/>
    <w:rsid w:val="00743DAC"/>
    <w:rsid w:val="0075337B"/>
    <w:rsid w:val="00755CD4"/>
    <w:rsid w:val="00757F96"/>
    <w:rsid w:val="007635D7"/>
    <w:rsid w:val="00774054"/>
    <w:rsid w:val="00776638"/>
    <w:rsid w:val="0078087F"/>
    <w:rsid w:val="00781C0E"/>
    <w:rsid w:val="00785285"/>
    <w:rsid w:val="0078529D"/>
    <w:rsid w:val="00787DC1"/>
    <w:rsid w:val="00790DD0"/>
    <w:rsid w:val="00794070"/>
    <w:rsid w:val="007A0F22"/>
    <w:rsid w:val="007A13FC"/>
    <w:rsid w:val="007A6720"/>
    <w:rsid w:val="007A713B"/>
    <w:rsid w:val="007B556E"/>
    <w:rsid w:val="007B5987"/>
    <w:rsid w:val="007B64E5"/>
    <w:rsid w:val="007C12FC"/>
    <w:rsid w:val="007C2F04"/>
    <w:rsid w:val="007C4119"/>
    <w:rsid w:val="007D547F"/>
    <w:rsid w:val="007E040F"/>
    <w:rsid w:val="007E24D6"/>
    <w:rsid w:val="007F42C1"/>
    <w:rsid w:val="007F5B8B"/>
    <w:rsid w:val="0080689D"/>
    <w:rsid w:val="00816C75"/>
    <w:rsid w:val="00817E9A"/>
    <w:rsid w:val="008220A7"/>
    <w:rsid w:val="00824AE8"/>
    <w:rsid w:val="008263CE"/>
    <w:rsid w:val="00830D57"/>
    <w:rsid w:val="00835BF3"/>
    <w:rsid w:val="008420B2"/>
    <w:rsid w:val="00852646"/>
    <w:rsid w:val="00860B07"/>
    <w:rsid w:val="008616F6"/>
    <w:rsid w:val="0086259C"/>
    <w:rsid w:val="00864566"/>
    <w:rsid w:val="00866F29"/>
    <w:rsid w:val="00871AA4"/>
    <w:rsid w:val="00875821"/>
    <w:rsid w:val="00883F24"/>
    <w:rsid w:val="00891267"/>
    <w:rsid w:val="00891F42"/>
    <w:rsid w:val="00897E1F"/>
    <w:rsid w:val="008A3C32"/>
    <w:rsid w:val="008A5282"/>
    <w:rsid w:val="008B08C7"/>
    <w:rsid w:val="008B2CB4"/>
    <w:rsid w:val="008B6404"/>
    <w:rsid w:val="008B7019"/>
    <w:rsid w:val="008C2053"/>
    <w:rsid w:val="008C2C21"/>
    <w:rsid w:val="008C7DD3"/>
    <w:rsid w:val="008D1D49"/>
    <w:rsid w:val="008D2CD4"/>
    <w:rsid w:val="008D717D"/>
    <w:rsid w:val="008E000B"/>
    <w:rsid w:val="008E2040"/>
    <w:rsid w:val="008E2926"/>
    <w:rsid w:val="008E35C6"/>
    <w:rsid w:val="008E3F49"/>
    <w:rsid w:val="008F243B"/>
    <w:rsid w:val="008F4675"/>
    <w:rsid w:val="008F5CCA"/>
    <w:rsid w:val="008F7FBB"/>
    <w:rsid w:val="00904A66"/>
    <w:rsid w:val="00904E11"/>
    <w:rsid w:val="0092287F"/>
    <w:rsid w:val="0092495B"/>
    <w:rsid w:val="0092660E"/>
    <w:rsid w:val="00936519"/>
    <w:rsid w:val="00940084"/>
    <w:rsid w:val="00941DA3"/>
    <w:rsid w:val="00942C0C"/>
    <w:rsid w:val="00944100"/>
    <w:rsid w:val="009539E3"/>
    <w:rsid w:val="00954A5E"/>
    <w:rsid w:val="009551B2"/>
    <w:rsid w:val="009575A1"/>
    <w:rsid w:val="00964614"/>
    <w:rsid w:val="00964625"/>
    <w:rsid w:val="00981C1D"/>
    <w:rsid w:val="0099109C"/>
    <w:rsid w:val="00992A16"/>
    <w:rsid w:val="009936DB"/>
    <w:rsid w:val="00993CFC"/>
    <w:rsid w:val="009A1DC2"/>
    <w:rsid w:val="009B600F"/>
    <w:rsid w:val="009C0914"/>
    <w:rsid w:val="009C216F"/>
    <w:rsid w:val="009C27E5"/>
    <w:rsid w:val="009D023D"/>
    <w:rsid w:val="009D71E8"/>
    <w:rsid w:val="009E104B"/>
    <w:rsid w:val="009E30CA"/>
    <w:rsid w:val="009E7DE4"/>
    <w:rsid w:val="009F2A1C"/>
    <w:rsid w:val="009F3BBD"/>
    <w:rsid w:val="009F6F8F"/>
    <w:rsid w:val="00A061C8"/>
    <w:rsid w:val="00A063DD"/>
    <w:rsid w:val="00A07042"/>
    <w:rsid w:val="00A112B5"/>
    <w:rsid w:val="00A14EEA"/>
    <w:rsid w:val="00A23D53"/>
    <w:rsid w:val="00A44FBB"/>
    <w:rsid w:val="00A50104"/>
    <w:rsid w:val="00A522E0"/>
    <w:rsid w:val="00A54B2F"/>
    <w:rsid w:val="00A63579"/>
    <w:rsid w:val="00A638AC"/>
    <w:rsid w:val="00A727E5"/>
    <w:rsid w:val="00A748B5"/>
    <w:rsid w:val="00A75810"/>
    <w:rsid w:val="00A80A32"/>
    <w:rsid w:val="00A81724"/>
    <w:rsid w:val="00A81E03"/>
    <w:rsid w:val="00A82A98"/>
    <w:rsid w:val="00A82D16"/>
    <w:rsid w:val="00A8704E"/>
    <w:rsid w:val="00A92613"/>
    <w:rsid w:val="00A95F75"/>
    <w:rsid w:val="00A96B83"/>
    <w:rsid w:val="00AA07FC"/>
    <w:rsid w:val="00AA2E99"/>
    <w:rsid w:val="00AA355B"/>
    <w:rsid w:val="00AA42E5"/>
    <w:rsid w:val="00AB24FA"/>
    <w:rsid w:val="00AB30F3"/>
    <w:rsid w:val="00AD0235"/>
    <w:rsid w:val="00AD6E12"/>
    <w:rsid w:val="00AD7B5A"/>
    <w:rsid w:val="00AD7E10"/>
    <w:rsid w:val="00AE18D9"/>
    <w:rsid w:val="00AE229F"/>
    <w:rsid w:val="00AE5D1B"/>
    <w:rsid w:val="00AF5E20"/>
    <w:rsid w:val="00B002FA"/>
    <w:rsid w:val="00B00327"/>
    <w:rsid w:val="00B024B3"/>
    <w:rsid w:val="00B11DE8"/>
    <w:rsid w:val="00B1427B"/>
    <w:rsid w:val="00B14AE7"/>
    <w:rsid w:val="00B16937"/>
    <w:rsid w:val="00B179ED"/>
    <w:rsid w:val="00B20E18"/>
    <w:rsid w:val="00B24DE9"/>
    <w:rsid w:val="00B52C29"/>
    <w:rsid w:val="00B572C4"/>
    <w:rsid w:val="00B57391"/>
    <w:rsid w:val="00B60858"/>
    <w:rsid w:val="00B709D9"/>
    <w:rsid w:val="00B74D4E"/>
    <w:rsid w:val="00B80219"/>
    <w:rsid w:val="00B81D08"/>
    <w:rsid w:val="00B85AD8"/>
    <w:rsid w:val="00B9441E"/>
    <w:rsid w:val="00BA19A5"/>
    <w:rsid w:val="00BB5472"/>
    <w:rsid w:val="00BB634E"/>
    <w:rsid w:val="00BC2080"/>
    <w:rsid w:val="00BC3E9D"/>
    <w:rsid w:val="00BC67F6"/>
    <w:rsid w:val="00BD2004"/>
    <w:rsid w:val="00BD4B12"/>
    <w:rsid w:val="00BE2F92"/>
    <w:rsid w:val="00BF00E5"/>
    <w:rsid w:val="00BF0D5F"/>
    <w:rsid w:val="00BF47FF"/>
    <w:rsid w:val="00BF6FA3"/>
    <w:rsid w:val="00C11EB4"/>
    <w:rsid w:val="00C12746"/>
    <w:rsid w:val="00C20423"/>
    <w:rsid w:val="00C25827"/>
    <w:rsid w:val="00C3146E"/>
    <w:rsid w:val="00C31BB8"/>
    <w:rsid w:val="00C3318F"/>
    <w:rsid w:val="00C373EA"/>
    <w:rsid w:val="00C51087"/>
    <w:rsid w:val="00C621C1"/>
    <w:rsid w:val="00C62989"/>
    <w:rsid w:val="00C640E6"/>
    <w:rsid w:val="00C65CBB"/>
    <w:rsid w:val="00C663A7"/>
    <w:rsid w:val="00C758E5"/>
    <w:rsid w:val="00C75AFE"/>
    <w:rsid w:val="00C76475"/>
    <w:rsid w:val="00C8020F"/>
    <w:rsid w:val="00C80F37"/>
    <w:rsid w:val="00C81F18"/>
    <w:rsid w:val="00C84C18"/>
    <w:rsid w:val="00C97A7F"/>
    <w:rsid w:val="00CB1888"/>
    <w:rsid w:val="00CB5B17"/>
    <w:rsid w:val="00CC3949"/>
    <w:rsid w:val="00CC4443"/>
    <w:rsid w:val="00CC5CAF"/>
    <w:rsid w:val="00CD0482"/>
    <w:rsid w:val="00CD23A4"/>
    <w:rsid w:val="00CE78EB"/>
    <w:rsid w:val="00CF4E85"/>
    <w:rsid w:val="00D03D5C"/>
    <w:rsid w:val="00D04A8A"/>
    <w:rsid w:val="00D0547D"/>
    <w:rsid w:val="00D06874"/>
    <w:rsid w:val="00D173F7"/>
    <w:rsid w:val="00D20203"/>
    <w:rsid w:val="00D204E0"/>
    <w:rsid w:val="00D21354"/>
    <w:rsid w:val="00D22400"/>
    <w:rsid w:val="00D278BA"/>
    <w:rsid w:val="00D3353D"/>
    <w:rsid w:val="00D33FE5"/>
    <w:rsid w:val="00D3578A"/>
    <w:rsid w:val="00D4463C"/>
    <w:rsid w:val="00D501EE"/>
    <w:rsid w:val="00D517DC"/>
    <w:rsid w:val="00D5590D"/>
    <w:rsid w:val="00D618E4"/>
    <w:rsid w:val="00D61DA5"/>
    <w:rsid w:val="00D80C98"/>
    <w:rsid w:val="00D86CDB"/>
    <w:rsid w:val="00D875ED"/>
    <w:rsid w:val="00D876DB"/>
    <w:rsid w:val="00D877D0"/>
    <w:rsid w:val="00D90013"/>
    <w:rsid w:val="00D91B9C"/>
    <w:rsid w:val="00D92C1B"/>
    <w:rsid w:val="00D94CC7"/>
    <w:rsid w:val="00D97634"/>
    <w:rsid w:val="00DA1AF4"/>
    <w:rsid w:val="00DB0C60"/>
    <w:rsid w:val="00DC1F37"/>
    <w:rsid w:val="00DC55DC"/>
    <w:rsid w:val="00DC641A"/>
    <w:rsid w:val="00DD5B05"/>
    <w:rsid w:val="00DD6B7D"/>
    <w:rsid w:val="00DD6E14"/>
    <w:rsid w:val="00DE15AC"/>
    <w:rsid w:val="00DE4735"/>
    <w:rsid w:val="00E0493C"/>
    <w:rsid w:val="00E05F57"/>
    <w:rsid w:val="00E061EC"/>
    <w:rsid w:val="00E06CA4"/>
    <w:rsid w:val="00E13E51"/>
    <w:rsid w:val="00E14435"/>
    <w:rsid w:val="00E23070"/>
    <w:rsid w:val="00E33699"/>
    <w:rsid w:val="00E36A80"/>
    <w:rsid w:val="00E43EAD"/>
    <w:rsid w:val="00E515CB"/>
    <w:rsid w:val="00E62DCB"/>
    <w:rsid w:val="00E651DD"/>
    <w:rsid w:val="00E66558"/>
    <w:rsid w:val="00E7019C"/>
    <w:rsid w:val="00E70D81"/>
    <w:rsid w:val="00E711F7"/>
    <w:rsid w:val="00E726A6"/>
    <w:rsid w:val="00E86F05"/>
    <w:rsid w:val="00E91C1E"/>
    <w:rsid w:val="00EA2D49"/>
    <w:rsid w:val="00EA3A2A"/>
    <w:rsid w:val="00EA7E62"/>
    <w:rsid w:val="00EB3573"/>
    <w:rsid w:val="00EB3941"/>
    <w:rsid w:val="00EB4556"/>
    <w:rsid w:val="00EB64C8"/>
    <w:rsid w:val="00EB6E01"/>
    <w:rsid w:val="00EC0128"/>
    <w:rsid w:val="00EC330D"/>
    <w:rsid w:val="00ED4861"/>
    <w:rsid w:val="00ED5108"/>
    <w:rsid w:val="00EE72A0"/>
    <w:rsid w:val="00EF4F55"/>
    <w:rsid w:val="00F012CA"/>
    <w:rsid w:val="00F01752"/>
    <w:rsid w:val="00F0355A"/>
    <w:rsid w:val="00F0775E"/>
    <w:rsid w:val="00F123B6"/>
    <w:rsid w:val="00F13040"/>
    <w:rsid w:val="00F16FAF"/>
    <w:rsid w:val="00F24A7E"/>
    <w:rsid w:val="00F26045"/>
    <w:rsid w:val="00F27BFF"/>
    <w:rsid w:val="00F30930"/>
    <w:rsid w:val="00F32459"/>
    <w:rsid w:val="00F33DC0"/>
    <w:rsid w:val="00F35D26"/>
    <w:rsid w:val="00F41510"/>
    <w:rsid w:val="00F476DD"/>
    <w:rsid w:val="00F55F88"/>
    <w:rsid w:val="00F62587"/>
    <w:rsid w:val="00F63E9E"/>
    <w:rsid w:val="00F677D5"/>
    <w:rsid w:val="00F72C91"/>
    <w:rsid w:val="00F74D5E"/>
    <w:rsid w:val="00F76843"/>
    <w:rsid w:val="00F776E1"/>
    <w:rsid w:val="00F925EB"/>
    <w:rsid w:val="00FA0967"/>
    <w:rsid w:val="00FA6DD0"/>
    <w:rsid w:val="00FB26B3"/>
    <w:rsid w:val="00FB435C"/>
    <w:rsid w:val="00FC28DF"/>
    <w:rsid w:val="00FC2E47"/>
    <w:rsid w:val="00FD4E9D"/>
    <w:rsid w:val="00FE3136"/>
    <w:rsid w:val="00FE50A3"/>
    <w:rsid w:val="00FE7473"/>
    <w:rsid w:val="00FE758D"/>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A2D49"/>
    <w:pPr>
      <w:suppressAutoHyphens w:val="0"/>
      <w:autoSpaceDN/>
      <w:spacing w:before="100" w:beforeAutospacing="1" w:after="100" w:afterAutospacing="1" w:line="240" w:lineRule="auto"/>
    </w:pPr>
    <w:rPr>
      <w:rFonts w:ascii="Times New Roman" w:hAnsi="Times New Roman"/>
      <w:color w:val="auto"/>
    </w:rPr>
  </w:style>
  <w:style w:type="paragraph" w:styleId="NormalWeb">
    <w:name w:val="Normal (Web)"/>
    <w:basedOn w:val="Normal"/>
    <w:uiPriority w:val="99"/>
    <w:semiHidden/>
    <w:unhideWhenUsed/>
    <w:rsid w:val="00560507"/>
    <w:pPr>
      <w:suppressAutoHyphens w:val="0"/>
      <w:autoSpaceDN/>
      <w:spacing w:before="100" w:beforeAutospacing="1" w:after="100" w:afterAutospacing="1" w:line="240" w:lineRule="auto"/>
    </w:pPr>
    <w:rPr>
      <w:rFonts w:ascii="Times New Roman" w:hAnsi="Times New Roman"/>
      <w:color w:val="auto"/>
    </w:rPr>
  </w:style>
  <w:style w:type="character" w:styleId="UnresolvedMention">
    <w:name w:val="Unresolved Mention"/>
    <w:basedOn w:val="DefaultParagraphFont"/>
    <w:uiPriority w:val="99"/>
    <w:semiHidden/>
    <w:unhideWhenUsed/>
    <w:rsid w:val="00F26045"/>
    <w:rPr>
      <w:color w:val="605E5C"/>
      <w:shd w:val="clear" w:color="auto" w:fill="E1DFDD"/>
    </w:rPr>
  </w:style>
  <w:style w:type="character" w:styleId="Strong">
    <w:name w:val="Strong"/>
    <w:basedOn w:val="DefaultParagraphFont"/>
    <w:uiPriority w:val="22"/>
    <w:qFormat/>
    <w:rsid w:val="00C75A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040085724">
      <w:bodyDiv w:val="1"/>
      <w:marLeft w:val="0"/>
      <w:marRight w:val="0"/>
      <w:marTop w:val="0"/>
      <w:marBottom w:val="0"/>
      <w:divBdr>
        <w:top w:val="none" w:sz="0" w:space="0" w:color="auto"/>
        <w:left w:val="none" w:sz="0" w:space="0" w:color="auto"/>
        <w:bottom w:val="none" w:sz="0" w:space="0" w:color="auto"/>
        <w:right w:val="none" w:sz="0" w:space="0" w:color="auto"/>
      </w:divBdr>
    </w:div>
    <w:div w:id="1423605478">
      <w:bodyDiv w:val="1"/>
      <w:marLeft w:val="0"/>
      <w:marRight w:val="0"/>
      <w:marTop w:val="0"/>
      <w:marBottom w:val="0"/>
      <w:divBdr>
        <w:top w:val="none" w:sz="0" w:space="0" w:color="auto"/>
        <w:left w:val="none" w:sz="0" w:space="0" w:color="auto"/>
        <w:bottom w:val="none" w:sz="0" w:space="0" w:color="auto"/>
        <w:right w:val="none" w:sz="0" w:space="0" w:color="auto"/>
      </w:divBdr>
    </w:div>
    <w:div w:id="2034334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cid:42595543895512282135633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2221</Words>
  <Characters>12664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Sarah Pearson</cp:lastModifiedBy>
  <cp:revision>2</cp:revision>
  <cp:lastPrinted>2014-09-17T21:26:00Z</cp:lastPrinted>
  <dcterms:created xsi:type="dcterms:W3CDTF">2026-10-19T10:58:00Z</dcterms:created>
  <dcterms:modified xsi:type="dcterms:W3CDTF">2026-10-19T10:58:00Z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