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85287" w14:textId="77777777" w:rsidR="00DB70C5" w:rsidRPr="00B163D6" w:rsidRDefault="00DB70C5" w:rsidP="00DB70C5">
      <w:pPr>
        <w:jc w:val="center"/>
        <w:outlineLvl w:val="0"/>
        <w:rPr>
          <w:rFonts w:ascii="Arial" w:hAnsi="Arial" w:cs="Arial"/>
          <w:b/>
          <w:sz w:val="22"/>
          <w:szCs w:val="22"/>
        </w:rPr>
      </w:pPr>
      <w:r w:rsidRPr="00B163D6">
        <w:rPr>
          <w:rFonts w:ascii="Arial" w:hAnsi="Arial" w:cs="Arial"/>
          <w:b/>
          <w:sz w:val="22"/>
          <w:szCs w:val="22"/>
        </w:rPr>
        <w:t>Saighton Church of England Primary School &amp; Pre-School</w:t>
      </w:r>
    </w:p>
    <w:p w14:paraId="1922DD76" w14:textId="77777777" w:rsidR="00DB70C5" w:rsidRDefault="00DB70C5" w:rsidP="00DB70C5">
      <w:pPr>
        <w:jc w:val="center"/>
        <w:outlineLvl w:val="0"/>
        <w:rPr>
          <w:rFonts w:ascii="Arial" w:hAnsi="Arial" w:cs="Arial"/>
          <w:b/>
          <w:sz w:val="22"/>
          <w:szCs w:val="22"/>
        </w:rPr>
      </w:pPr>
      <w:r w:rsidRPr="00B163D6">
        <w:rPr>
          <w:rFonts w:ascii="Arial" w:hAnsi="Arial" w:cs="Arial"/>
          <w:b/>
          <w:sz w:val="22"/>
          <w:szCs w:val="22"/>
        </w:rPr>
        <w:t>Saighton Lane, Saighton, Chester, CH3 6EG</w:t>
      </w:r>
    </w:p>
    <w:p w14:paraId="6996B83A" w14:textId="77777777" w:rsidR="00DB70C5" w:rsidRPr="00B163D6" w:rsidRDefault="00DB70C5" w:rsidP="00DB70C5">
      <w:pPr>
        <w:jc w:val="center"/>
        <w:outlineLvl w:val="0"/>
        <w:rPr>
          <w:rFonts w:ascii="Arial" w:hAnsi="Arial" w:cs="Arial"/>
          <w:b/>
          <w:sz w:val="22"/>
          <w:szCs w:val="22"/>
        </w:rPr>
      </w:pPr>
    </w:p>
    <w:p w14:paraId="56268A65" w14:textId="77777777" w:rsidR="00DB70C5" w:rsidRPr="00B163D6" w:rsidRDefault="00DB70C5" w:rsidP="00DB70C5">
      <w:pPr>
        <w:jc w:val="center"/>
        <w:outlineLvl w:val="0"/>
        <w:rPr>
          <w:rFonts w:ascii="Arial" w:hAnsi="Arial" w:cs="Arial"/>
          <w:b/>
          <w:sz w:val="22"/>
          <w:szCs w:val="22"/>
        </w:rPr>
      </w:pPr>
      <w:r w:rsidRPr="00B163D6">
        <w:rPr>
          <w:rFonts w:ascii="Arial" w:hAnsi="Arial" w:cs="Arial"/>
          <w:b/>
          <w:sz w:val="22"/>
          <w:szCs w:val="22"/>
        </w:rPr>
        <w:t>‘Flourishing Together.  Life in all its fullness’</w:t>
      </w:r>
    </w:p>
    <w:p w14:paraId="1F98322A" w14:textId="77777777" w:rsidR="00DB70C5" w:rsidRPr="00980E6C" w:rsidRDefault="00DB70C5" w:rsidP="00DB70C5">
      <w:pPr>
        <w:jc w:val="center"/>
        <w:outlineLvl w:val="0"/>
        <w:rPr>
          <w:rFonts w:ascii="Arial" w:hAnsi="Arial" w:cs="Arial"/>
          <w:sz w:val="22"/>
          <w:szCs w:val="22"/>
        </w:rPr>
      </w:pPr>
    </w:p>
    <w:p w14:paraId="2CC93732" w14:textId="77777777" w:rsidR="00DB70C5" w:rsidRDefault="00DB70C5" w:rsidP="00DB70C5">
      <w:pPr>
        <w:jc w:val="center"/>
        <w:rPr>
          <w:rFonts w:ascii="Papyrus" w:hAnsi="Papyrus"/>
        </w:rPr>
      </w:pPr>
      <w:r w:rsidRPr="00CD3A21">
        <w:rPr>
          <w:rFonts w:ascii="Papyrus" w:hAnsi="Papyrus"/>
        </w:rPr>
        <w:t xml:space="preserve">        </w:t>
      </w:r>
      <w:r>
        <w:rPr>
          <w:noProof/>
        </w:rPr>
        <w:drawing>
          <wp:inline distT="0" distB="0" distL="0" distR="0" wp14:anchorId="0A62090A" wp14:editId="6E016D8B">
            <wp:extent cx="1416685" cy="1416685"/>
            <wp:effectExtent l="0" t="0" r="0" b="0"/>
            <wp:docPr id="3" name="Picture 3" descr="cid:42595543895512282135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425955438955122821356331"/>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416685" cy="1416685"/>
                    </a:xfrm>
                    <a:prstGeom prst="rect">
                      <a:avLst/>
                    </a:prstGeom>
                    <a:noFill/>
                    <a:ln>
                      <a:noFill/>
                    </a:ln>
                  </pic:spPr>
                </pic:pic>
              </a:graphicData>
            </a:graphic>
          </wp:inline>
        </w:drawing>
      </w:r>
      <w:r w:rsidRPr="00CD3A21">
        <w:rPr>
          <w:rFonts w:ascii="Papyrus" w:hAnsi="Papyrus"/>
        </w:rPr>
        <w:t xml:space="preserve">     </w:t>
      </w:r>
    </w:p>
    <w:p w14:paraId="3E574D02" w14:textId="77777777" w:rsidR="00DB70C5" w:rsidRDefault="00DB70C5" w:rsidP="00DB70C5">
      <w:pPr>
        <w:jc w:val="center"/>
        <w:rPr>
          <w:rFonts w:ascii="Papyrus" w:hAnsi="Papyrus"/>
        </w:rPr>
      </w:pPr>
    </w:p>
    <w:p w14:paraId="36322962" w14:textId="77777777" w:rsidR="00DB70C5" w:rsidRDefault="00DB70C5" w:rsidP="00DB70C5">
      <w:pPr>
        <w:jc w:val="center"/>
        <w:rPr>
          <w:rFonts w:ascii="Arial" w:hAnsi="Arial" w:cs="Arial"/>
          <w:b/>
          <w:sz w:val="36"/>
          <w:szCs w:val="36"/>
        </w:rPr>
      </w:pPr>
      <w:r>
        <w:rPr>
          <w:rFonts w:ascii="Arial" w:hAnsi="Arial" w:cs="Arial"/>
          <w:b/>
          <w:sz w:val="36"/>
          <w:szCs w:val="36"/>
        </w:rPr>
        <w:t>Administration of Medicines Policy</w:t>
      </w:r>
    </w:p>
    <w:p w14:paraId="3D6A5E68" w14:textId="77777777" w:rsidR="00DB70C5" w:rsidRDefault="00DB70C5" w:rsidP="00DB70C5">
      <w:pPr>
        <w:jc w:val="center"/>
        <w:rPr>
          <w:rFonts w:ascii="Arial" w:hAnsi="Arial" w:cs="Arial"/>
          <w:b/>
          <w:sz w:val="36"/>
          <w:szCs w:val="36"/>
        </w:rPr>
      </w:pPr>
    </w:p>
    <w:p w14:paraId="34B49266" w14:textId="77777777" w:rsidR="00DB70C5" w:rsidRDefault="00DB70C5" w:rsidP="00DB70C5">
      <w:pPr>
        <w:jc w:val="center"/>
        <w:rPr>
          <w:rFonts w:ascii="Arial" w:hAnsi="Arial" w:cs="Arial"/>
          <w:b/>
          <w:sz w:val="36"/>
          <w:szCs w:val="36"/>
        </w:rPr>
      </w:pPr>
    </w:p>
    <w:p w14:paraId="0E612BFF" w14:textId="77777777" w:rsidR="00DB70C5" w:rsidRPr="00DB70C5" w:rsidRDefault="00DB70C5" w:rsidP="0021200A">
      <w:pPr>
        <w:ind w:left="709" w:hanging="709"/>
        <w:rPr>
          <w:rFonts w:ascii="Arial" w:hAnsi="Arial" w:cs="Arial"/>
          <w:b/>
          <w:sz w:val="22"/>
          <w:szCs w:val="22"/>
        </w:rPr>
      </w:pPr>
      <w:r w:rsidRPr="00DB70C5">
        <w:rPr>
          <w:rFonts w:ascii="Arial" w:hAnsi="Arial" w:cs="Arial"/>
          <w:b/>
          <w:sz w:val="22"/>
          <w:szCs w:val="22"/>
        </w:rPr>
        <w:t>INTRODUCTION</w:t>
      </w:r>
    </w:p>
    <w:p w14:paraId="40E1A06A" w14:textId="77777777" w:rsidR="00DB70C5" w:rsidRPr="00DB70C5" w:rsidRDefault="00DB70C5" w:rsidP="0021200A">
      <w:pPr>
        <w:pStyle w:val="Default"/>
        <w:rPr>
          <w:sz w:val="22"/>
          <w:szCs w:val="22"/>
          <w:lang w:val="en-US"/>
        </w:rPr>
      </w:pPr>
    </w:p>
    <w:p w14:paraId="2AD3E6FD" w14:textId="77777777" w:rsidR="00DB70C5" w:rsidRPr="00DB70C5" w:rsidRDefault="00DB70C5" w:rsidP="0021200A">
      <w:pPr>
        <w:pStyle w:val="TxBrp8"/>
        <w:widowControl/>
        <w:tabs>
          <w:tab w:val="clear" w:pos="204"/>
        </w:tabs>
        <w:spacing w:line="240" w:lineRule="auto"/>
        <w:rPr>
          <w:rFonts w:ascii="Arial" w:hAnsi="Arial" w:cs="Arial"/>
          <w:snapToGrid/>
          <w:sz w:val="22"/>
          <w:szCs w:val="22"/>
          <w:lang w:val="en-US"/>
        </w:rPr>
      </w:pPr>
    </w:p>
    <w:p w14:paraId="1E5141A4" w14:textId="77777777" w:rsidR="00DB70C5" w:rsidRPr="00DB70C5" w:rsidRDefault="00DB70C5" w:rsidP="0021200A">
      <w:pPr>
        <w:pStyle w:val="TxBrp8"/>
        <w:widowControl/>
        <w:numPr>
          <w:ilvl w:val="0"/>
          <w:numId w:val="9"/>
        </w:numPr>
        <w:tabs>
          <w:tab w:val="clear" w:pos="204"/>
        </w:tabs>
        <w:spacing w:line="240" w:lineRule="auto"/>
        <w:rPr>
          <w:rFonts w:ascii="Arial" w:hAnsi="Arial" w:cs="Arial"/>
          <w:snapToGrid/>
          <w:sz w:val="22"/>
          <w:szCs w:val="22"/>
          <w:lang w:val="en-US"/>
        </w:rPr>
      </w:pPr>
      <w:r w:rsidRPr="00DB70C5">
        <w:rPr>
          <w:rFonts w:ascii="Arial" w:hAnsi="Arial" w:cs="Arial"/>
          <w:snapToGrid/>
          <w:sz w:val="22"/>
          <w:szCs w:val="22"/>
          <w:lang w:val="en-US"/>
        </w:rPr>
        <w:t>Most young people will at sometime have short-term medical needs e.g.</w:t>
      </w:r>
      <w:r w:rsidR="0021200A">
        <w:rPr>
          <w:rFonts w:ascii="Arial" w:hAnsi="Arial" w:cs="Arial"/>
          <w:snapToGrid/>
          <w:sz w:val="22"/>
          <w:szCs w:val="22"/>
          <w:lang w:val="en-US"/>
        </w:rPr>
        <w:t xml:space="preserve"> finishing a course of </w:t>
      </w:r>
      <w:r w:rsidRPr="00DB70C5">
        <w:rPr>
          <w:rFonts w:ascii="Arial" w:hAnsi="Arial" w:cs="Arial"/>
          <w:snapToGrid/>
          <w:sz w:val="22"/>
          <w:szCs w:val="22"/>
          <w:lang w:val="en-US"/>
        </w:rPr>
        <w:t xml:space="preserve">antibiotics.  Some young people will also have longer term, more complex medical needs and may require medicines or on-going support to help manage their condition and stay healthy. Others may </w:t>
      </w:r>
      <w:r w:rsidR="0089308F">
        <w:rPr>
          <w:rFonts w:ascii="Arial" w:hAnsi="Arial" w:cs="Arial"/>
          <w:snapToGrid/>
          <w:sz w:val="22"/>
          <w:szCs w:val="22"/>
          <w:lang w:val="en-US"/>
        </w:rPr>
        <w:t xml:space="preserve">require medicines in particular </w:t>
      </w:r>
      <w:r w:rsidRPr="00DB70C5">
        <w:rPr>
          <w:rFonts w:ascii="Arial" w:hAnsi="Arial" w:cs="Arial"/>
          <w:snapToGrid/>
          <w:sz w:val="22"/>
          <w:szCs w:val="22"/>
          <w:lang w:val="en-US"/>
        </w:rPr>
        <w:t xml:space="preserve">circumstances, such as those with severe allergies who may need an adrenaline injection or those with severe asthma may have a need for inhalers or additional doses during an attack. </w:t>
      </w:r>
    </w:p>
    <w:p w14:paraId="2E50003A" w14:textId="77777777" w:rsidR="00DB70C5" w:rsidRPr="00DB70C5" w:rsidRDefault="00DB70C5" w:rsidP="0021200A">
      <w:pPr>
        <w:pStyle w:val="TxBrp8"/>
        <w:widowControl/>
        <w:tabs>
          <w:tab w:val="clear" w:pos="204"/>
        </w:tabs>
        <w:spacing w:line="240" w:lineRule="auto"/>
        <w:ind w:left="709" w:hanging="709"/>
        <w:rPr>
          <w:rFonts w:ascii="Arial" w:hAnsi="Arial" w:cs="Arial"/>
          <w:snapToGrid/>
          <w:sz w:val="22"/>
          <w:szCs w:val="22"/>
          <w:lang w:val="en-US"/>
        </w:rPr>
      </w:pPr>
    </w:p>
    <w:p w14:paraId="4E258E21" w14:textId="77777777" w:rsidR="00DB70C5" w:rsidRPr="00DB70C5" w:rsidRDefault="00DB70C5" w:rsidP="0021200A">
      <w:pPr>
        <w:pStyle w:val="TxBrp8"/>
        <w:widowControl/>
        <w:numPr>
          <w:ilvl w:val="0"/>
          <w:numId w:val="9"/>
        </w:numPr>
        <w:tabs>
          <w:tab w:val="clear" w:pos="204"/>
        </w:tabs>
        <w:spacing w:line="240" w:lineRule="auto"/>
        <w:rPr>
          <w:rFonts w:ascii="Arial" w:hAnsi="Arial" w:cs="Arial"/>
          <w:snapToGrid/>
          <w:sz w:val="22"/>
          <w:szCs w:val="22"/>
          <w:lang w:val="en-US"/>
        </w:rPr>
      </w:pPr>
      <w:r w:rsidRPr="00DB70C5">
        <w:rPr>
          <w:rFonts w:ascii="Arial" w:hAnsi="Arial" w:cs="Arial"/>
          <w:snapToGrid/>
          <w:sz w:val="22"/>
          <w:szCs w:val="22"/>
          <w:lang w:val="en-US"/>
        </w:rPr>
        <w:t xml:space="preserve">Some children with medical conditions may be considered disabled under the definition set out in the Equality Act 2010.  Some may also have special educational needs (SEN) and may have a statement or Education Health and Care (EHC) plan.  For children with SEN, this guidance should be read in conjunction with the Special Educational Needs and Disability (SEND) code of practice.  </w:t>
      </w:r>
    </w:p>
    <w:p w14:paraId="11CA78C2" w14:textId="77777777" w:rsidR="00DB70C5" w:rsidRPr="00DB70C5" w:rsidRDefault="00DB70C5" w:rsidP="0021200A">
      <w:pPr>
        <w:pStyle w:val="TxBrp8"/>
        <w:widowControl/>
        <w:tabs>
          <w:tab w:val="clear" w:pos="204"/>
        </w:tabs>
        <w:spacing w:line="240" w:lineRule="auto"/>
        <w:ind w:left="709" w:hanging="709"/>
        <w:rPr>
          <w:rFonts w:ascii="Arial" w:hAnsi="Arial" w:cs="Arial"/>
          <w:snapToGrid/>
          <w:sz w:val="22"/>
          <w:szCs w:val="22"/>
          <w:lang w:val="en-US"/>
        </w:rPr>
      </w:pPr>
    </w:p>
    <w:p w14:paraId="1F876C1E" w14:textId="77777777" w:rsidR="00DB70C5" w:rsidRPr="00DB70C5" w:rsidRDefault="00DB70C5" w:rsidP="0021200A">
      <w:pPr>
        <w:pStyle w:val="TxBrp8"/>
        <w:widowControl/>
        <w:numPr>
          <w:ilvl w:val="0"/>
          <w:numId w:val="9"/>
        </w:numPr>
        <w:tabs>
          <w:tab w:val="clear" w:pos="204"/>
        </w:tabs>
        <w:spacing w:line="240" w:lineRule="auto"/>
        <w:rPr>
          <w:rFonts w:ascii="Arial" w:hAnsi="Arial" w:cs="Arial"/>
          <w:snapToGrid/>
          <w:sz w:val="22"/>
          <w:szCs w:val="22"/>
          <w:lang w:val="en-US"/>
        </w:rPr>
      </w:pPr>
      <w:r w:rsidRPr="00DB70C5">
        <w:rPr>
          <w:rFonts w:ascii="Arial" w:hAnsi="Arial" w:cs="Arial"/>
          <w:snapToGrid/>
          <w:sz w:val="22"/>
          <w:szCs w:val="22"/>
          <w:lang w:val="en-US"/>
        </w:rPr>
        <w:t>In most cases young people with medical needs can attend school and receive full access to education (the entire curriculum, including PE, food Technology, Design and Technology and school trips etc.) but staff may need to take care in supervising such activities to make sure such young people are not put at risk.  An Individual Health Care Plan (IHCP) can help staff identify the necessary safety measures to help support young people with medical needs and ensure that they, and others, are not put at risk.</w:t>
      </w:r>
    </w:p>
    <w:p w14:paraId="294B72DF" w14:textId="77777777" w:rsidR="00DB70C5" w:rsidRPr="00DB70C5" w:rsidRDefault="00DB70C5" w:rsidP="0021200A">
      <w:pPr>
        <w:pStyle w:val="TxBrp8"/>
        <w:widowControl/>
        <w:tabs>
          <w:tab w:val="clear" w:pos="204"/>
        </w:tabs>
        <w:spacing w:line="240" w:lineRule="auto"/>
        <w:ind w:left="709" w:hanging="709"/>
        <w:rPr>
          <w:rFonts w:ascii="Arial" w:hAnsi="Arial" w:cs="Arial"/>
          <w:snapToGrid/>
          <w:sz w:val="22"/>
          <w:szCs w:val="22"/>
          <w:lang w:val="en-US"/>
        </w:rPr>
      </w:pPr>
    </w:p>
    <w:p w14:paraId="4E82A2C9" w14:textId="77777777" w:rsidR="00DB70C5" w:rsidRPr="00DB70C5" w:rsidRDefault="00DB70C5" w:rsidP="0021200A">
      <w:pPr>
        <w:pStyle w:val="TxBrp8"/>
        <w:widowControl/>
        <w:numPr>
          <w:ilvl w:val="0"/>
          <w:numId w:val="9"/>
        </w:numPr>
        <w:tabs>
          <w:tab w:val="clear" w:pos="204"/>
        </w:tabs>
        <w:spacing w:line="240" w:lineRule="auto"/>
        <w:rPr>
          <w:rFonts w:ascii="Arial" w:hAnsi="Arial" w:cs="Arial"/>
          <w:snapToGrid/>
          <w:sz w:val="22"/>
          <w:szCs w:val="22"/>
          <w:lang w:val="en-US"/>
        </w:rPr>
      </w:pPr>
      <w:r w:rsidRPr="00DB70C5">
        <w:rPr>
          <w:rFonts w:ascii="Arial" w:hAnsi="Arial" w:cs="Arial"/>
          <w:snapToGrid/>
          <w:sz w:val="22"/>
          <w:szCs w:val="22"/>
          <w:lang w:val="en-US"/>
        </w:rPr>
        <w:t xml:space="preserve">Supporting a child with a medical condition during school hours is not the sole responsibility of one person.  A schools ability to provide effective support will depend on working co-operatively with other agencies.  Partnership between school staff, healthcare professionals (and, where appropriate social care professionals), local authorities and parents and pupils is critical.  </w:t>
      </w:r>
    </w:p>
    <w:p w14:paraId="04ABE7B1" w14:textId="77777777" w:rsidR="00DB70C5" w:rsidRPr="00DB70C5" w:rsidRDefault="00DB70C5" w:rsidP="0021200A">
      <w:pPr>
        <w:pStyle w:val="TxBrp8"/>
        <w:widowControl/>
        <w:tabs>
          <w:tab w:val="clear" w:pos="204"/>
        </w:tabs>
        <w:spacing w:line="240" w:lineRule="auto"/>
        <w:ind w:left="709" w:hanging="709"/>
        <w:rPr>
          <w:rFonts w:ascii="Arial" w:hAnsi="Arial" w:cs="Arial"/>
          <w:snapToGrid/>
          <w:sz w:val="22"/>
          <w:szCs w:val="22"/>
          <w:lang w:val="en-US"/>
        </w:rPr>
      </w:pPr>
    </w:p>
    <w:p w14:paraId="51E42FA4" w14:textId="77777777" w:rsidR="00DB70C5" w:rsidRPr="00DB70C5" w:rsidRDefault="00DB70C5" w:rsidP="0021200A">
      <w:pPr>
        <w:pStyle w:val="TxBrp8"/>
        <w:widowControl/>
        <w:numPr>
          <w:ilvl w:val="0"/>
          <w:numId w:val="9"/>
        </w:numPr>
        <w:tabs>
          <w:tab w:val="clear" w:pos="204"/>
        </w:tabs>
        <w:spacing w:line="240" w:lineRule="auto"/>
        <w:rPr>
          <w:rFonts w:ascii="Arial" w:hAnsi="Arial" w:cs="Arial"/>
          <w:snapToGrid/>
          <w:sz w:val="22"/>
          <w:szCs w:val="22"/>
          <w:lang w:val="en-US"/>
        </w:rPr>
      </w:pPr>
      <w:r w:rsidRPr="00DB70C5">
        <w:rPr>
          <w:rFonts w:ascii="Arial" w:hAnsi="Arial" w:cs="Arial"/>
          <w:snapToGrid/>
          <w:sz w:val="22"/>
          <w:szCs w:val="22"/>
          <w:lang w:val="en-US"/>
        </w:rPr>
        <w:t xml:space="preserve">Parents have the prime responsibility for their child’s health and should provide schools with sufficient and up to date information about their child’s medical needs.  Parents should be involved in the development and review of their child’s Individual </w:t>
      </w:r>
      <w:r w:rsidRPr="00DB70C5">
        <w:rPr>
          <w:rFonts w:ascii="Arial" w:hAnsi="Arial" w:cs="Arial"/>
          <w:snapToGrid/>
          <w:sz w:val="22"/>
          <w:szCs w:val="22"/>
          <w:lang w:val="en-US"/>
        </w:rPr>
        <w:lastRenderedPageBreak/>
        <w:t xml:space="preserve">Health Care Plans (IHCP) where one is considered appropriate.  They should carry out any action they have agreed e.g. providing medicines and equipment or notifying any changes in a timely manner and ensuring they or another nominated adult are contactable at all times. </w:t>
      </w:r>
    </w:p>
    <w:p w14:paraId="3A048537" w14:textId="77777777" w:rsidR="00DB70C5" w:rsidRPr="00DB70C5" w:rsidRDefault="00DB70C5" w:rsidP="0021200A">
      <w:pPr>
        <w:pStyle w:val="TxBrp8"/>
        <w:widowControl/>
        <w:tabs>
          <w:tab w:val="clear" w:pos="204"/>
        </w:tabs>
        <w:spacing w:line="240" w:lineRule="auto"/>
        <w:rPr>
          <w:rFonts w:ascii="Arial" w:hAnsi="Arial" w:cs="Arial"/>
          <w:snapToGrid/>
          <w:sz w:val="22"/>
          <w:szCs w:val="22"/>
          <w:lang w:val="en-US"/>
        </w:rPr>
      </w:pPr>
    </w:p>
    <w:p w14:paraId="5A775244" w14:textId="77777777" w:rsidR="00DB70C5" w:rsidRPr="00DB70C5" w:rsidRDefault="00DB70C5" w:rsidP="0021200A">
      <w:pPr>
        <w:pStyle w:val="Default"/>
        <w:numPr>
          <w:ilvl w:val="0"/>
          <w:numId w:val="9"/>
        </w:numPr>
        <w:rPr>
          <w:sz w:val="22"/>
          <w:szCs w:val="22"/>
        </w:rPr>
      </w:pPr>
      <w:r w:rsidRPr="00DB70C5">
        <w:rPr>
          <w:sz w:val="22"/>
          <w:szCs w:val="22"/>
          <w:lang w:val="en-US"/>
        </w:rPr>
        <w:t>No child should be denied admission or prevented from taking up a place in school because arrangements for their medical condition have not been made. For children starting at a new school, arrangements should be in place in time for the start of the relevant school term.  In other cases, such as new diagnosis or children moving to a new school mid-term, every effort should be made to ensure that arrangements are put in place within two weeks.</w:t>
      </w:r>
    </w:p>
    <w:p w14:paraId="2E9BD8E4" w14:textId="77777777" w:rsidR="00DB70C5" w:rsidRPr="00DB70C5" w:rsidRDefault="00DB70C5" w:rsidP="0021200A">
      <w:pPr>
        <w:pStyle w:val="TxBrp8"/>
        <w:widowControl/>
        <w:tabs>
          <w:tab w:val="clear" w:pos="204"/>
        </w:tabs>
        <w:spacing w:line="240" w:lineRule="auto"/>
        <w:rPr>
          <w:rFonts w:ascii="Arial" w:hAnsi="Arial" w:cs="Arial"/>
          <w:snapToGrid/>
          <w:color w:val="000000"/>
          <w:sz w:val="22"/>
          <w:szCs w:val="22"/>
        </w:rPr>
      </w:pPr>
    </w:p>
    <w:p w14:paraId="2BDC62AB" w14:textId="77777777" w:rsidR="00DB70C5" w:rsidRDefault="00DB70C5" w:rsidP="0021200A">
      <w:pPr>
        <w:pStyle w:val="TxBrp8"/>
        <w:widowControl/>
        <w:numPr>
          <w:ilvl w:val="0"/>
          <w:numId w:val="9"/>
        </w:numPr>
        <w:tabs>
          <w:tab w:val="clear" w:pos="204"/>
        </w:tabs>
        <w:spacing w:line="240" w:lineRule="auto"/>
        <w:rPr>
          <w:rFonts w:ascii="Arial" w:hAnsi="Arial" w:cs="Arial"/>
          <w:snapToGrid/>
          <w:sz w:val="22"/>
          <w:szCs w:val="22"/>
          <w:lang w:val="en-US"/>
        </w:rPr>
      </w:pPr>
      <w:r>
        <w:rPr>
          <w:rFonts w:ascii="Arial" w:hAnsi="Arial" w:cs="Arial"/>
          <w:snapToGrid/>
          <w:color w:val="000000"/>
          <w:sz w:val="22"/>
          <w:szCs w:val="22"/>
        </w:rPr>
        <w:t xml:space="preserve">The School </w:t>
      </w:r>
      <w:r w:rsidRPr="00DB70C5">
        <w:rPr>
          <w:rFonts w:ascii="Arial" w:hAnsi="Arial" w:cs="Arial"/>
          <w:snapToGrid/>
          <w:sz w:val="22"/>
          <w:szCs w:val="22"/>
          <w:lang w:val="en-US"/>
        </w:rPr>
        <w:t xml:space="preserve">should ensure that a pupils’ health is not put at risk from, for example, infectious </w:t>
      </w:r>
      <w:r>
        <w:rPr>
          <w:rFonts w:ascii="Arial" w:hAnsi="Arial" w:cs="Arial"/>
          <w:snapToGrid/>
          <w:sz w:val="22"/>
          <w:szCs w:val="22"/>
          <w:lang w:val="en-US"/>
        </w:rPr>
        <w:t>diseases.  The School, therefore, does not</w:t>
      </w:r>
      <w:r w:rsidRPr="00DB70C5">
        <w:rPr>
          <w:rFonts w:ascii="Arial" w:hAnsi="Arial" w:cs="Arial"/>
          <w:snapToGrid/>
          <w:sz w:val="22"/>
          <w:szCs w:val="22"/>
          <w:lang w:val="en-US"/>
        </w:rPr>
        <w:t xml:space="preserve"> have to accept a child in school at times where it would be detrimental to the health of that child or others to do so.</w:t>
      </w:r>
    </w:p>
    <w:p w14:paraId="40C20AAB" w14:textId="77777777" w:rsidR="00DB70C5" w:rsidRDefault="00DB70C5" w:rsidP="0021200A">
      <w:pPr>
        <w:pStyle w:val="TxBrp8"/>
        <w:widowControl/>
        <w:tabs>
          <w:tab w:val="clear" w:pos="204"/>
        </w:tabs>
        <w:spacing w:line="240" w:lineRule="auto"/>
        <w:ind w:left="709" w:hanging="709"/>
        <w:rPr>
          <w:rFonts w:ascii="Arial" w:hAnsi="Arial" w:cs="Arial"/>
          <w:snapToGrid/>
          <w:sz w:val="22"/>
          <w:szCs w:val="22"/>
          <w:lang w:val="en-US"/>
        </w:rPr>
      </w:pPr>
    </w:p>
    <w:p w14:paraId="6F202613" w14:textId="77777777" w:rsidR="00DB70C5" w:rsidRPr="0089308F" w:rsidRDefault="00DB70C5" w:rsidP="0089308F">
      <w:pPr>
        <w:pStyle w:val="TxBrp8"/>
        <w:widowControl/>
        <w:tabs>
          <w:tab w:val="clear" w:pos="204"/>
        </w:tabs>
        <w:spacing w:line="240" w:lineRule="auto"/>
        <w:ind w:left="709" w:hanging="709"/>
        <w:rPr>
          <w:rFonts w:ascii="Arial" w:hAnsi="Arial" w:cs="Arial"/>
          <w:b/>
          <w:snapToGrid/>
          <w:sz w:val="22"/>
          <w:szCs w:val="22"/>
          <w:lang w:val="en-US"/>
        </w:rPr>
      </w:pPr>
      <w:r w:rsidRPr="00DB70C5">
        <w:rPr>
          <w:rFonts w:ascii="Arial" w:hAnsi="Arial" w:cs="Arial"/>
          <w:b/>
          <w:snapToGrid/>
          <w:sz w:val="22"/>
          <w:szCs w:val="22"/>
          <w:lang w:val="en-US"/>
        </w:rPr>
        <w:t>Administration of Medicines</w:t>
      </w:r>
    </w:p>
    <w:p w14:paraId="3F618C95" w14:textId="77777777" w:rsidR="00DB70C5" w:rsidRPr="00DB70C5" w:rsidRDefault="00DB70C5" w:rsidP="0021200A">
      <w:pPr>
        <w:pStyle w:val="TxBrp8"/>
        <w:widowControl/>
        <w:tabs>
          <w:tab w:val="clear" w:pos="204"/>
        </w:tabs>
        <w:spacing w:line="240" w:lineRule="auto"/>
        <w:ind w:left="709" w:hanging="709"/>
        <w:rPr>
          <w:rFonts w:ascii="Arial" w:hAnsi="Arial" w:cs="Arial"/>
          <w:snapToGrid/>
          <w:sz w:val="22"/>
          <w:szCs w:val="22"/>
          <w:lang w:val="en-US"/>
        </w:rPr>
      </w:pPr>
    </w:p>
    <w:p w14:paraId="1C5AF657" w14:textId="77777777" w:rsidR="00DB70C5" w:rsidRPr="00DB70C5" w:rsidRDefault="0021200A" w:rsidP="0021200A">
      <w:pPr>
        <w:pStyle w:val="TxBrp8"/>
        <w:numPr>
          <w:ilvl w:val="0"/>
          <w:numId w:val="1"/>
        </w:numPr>
        <w:tabs>
          <w:tab w:val="clear" w:pos="204"/>
        </w:tabs>
        <w:spacing w:line="240" w:lineRule="auto"/>
        <w:rPr>
          <w:rFonts w:ascii="Arial" w:hAnsi="Arial" w:cs="Arial"/>
          <w:sz w:val="22"/>
          <w:szCs w:val="22"/>
          <w:lang w:val="en-US"/>
        </w:rPr>
      </w:pPr>
      <w:r>
        <w:rPr>
          <w:rFonts w:ascii="Arial" w:hAnsi="Arial" w:cs="Arial"/>
          <w:sz w:val="22"/>
          <w:szCs w:val="22"/>
          <w:lang w:eastAsia="en-US"/>
        </w:rPr>
        <w:t>The Headteacher will assume</w:t>
      </w:r>
      <w:r w:rsidR="00DB70C5" w:rsidRPr="00DB70C5">
        <w:rPr>
          <w:rFonts w:ascii="Arial" w:hAnsi="Arial" w:cs="Arial"/>
          <w:sz w:val="22"/>
          <w:szCs w:val="22"/>
          <w:lang w:eastAsia="en-US"/>
        </w:rPr>
        <w:t xml:space="preserve"> overall responsibili</w:t>
      </w:r>
      <w:r>
        <w:rPr>
          <w:rFonts w:ascii="Arial" w:hAnsi="Arial" w:cs="Arial"/>
          <w:sz w:val="22"/>
          <w:szCs w:val="22"/>
          <w:lang w:eastAsia="en-US"/>
        </w:rPr>
        <w:t xml:space="preserve">ty for the policy </w:t>
      </w:r>
    </w:p>
    <w:p w14:paraId="68A922A6" w14:textId="77777777" w:rsidR="00DB70C5" w:rsidRPr="00DB70C5" w:rsidRDefault="0021200A" w:rsidP="0021200A">
      <w:pPr>
        <w:pStyle w:val="TxBrp8"/>
        <w:numPr>
          <w:ilvl w:val="0"/>
          <w:numId w:val="1"/>
        </w:numPr>
        <w:tabs>
          <w:tab w:val="clear" w:pos="204"/>
        </w:tabs>
        <w:spacing w:line="240" w:lineRule="auto"/>
        <w:rPr>
          <w:rFonts w:ascii="Arial" w:hAnsi="Arial" w:cs="Arial"/>
          <w:sz w:val="22"/>
          <w:szCs w:val="22"/>
          <w:lang w:val="en-US"/>
        </w:rPr>
      </w:pPr>
      <w:r>
        <w:rPr>
          <w:rFonts w:ascii="Arial" w:hAnsi="Arial" w:cs="Arial"/>
          <w:sz w:val="22"/>
          <w:szCs w:val="22"/>
          <w:lang w:eastAsia="en-US"/>
        </w:rPr>
        <w:t xml:space="preserve">All </w:t>
      </w:r>
      <w:r w:rsidR="00DB70C5" w:rsidRPr="00DB70C5">
        <w:rPr>
          <w:rFonts w:ascii="Arial" w:hAnsi="Arial" w:cs="Arial"/>
          <w:sz w:val="22"/>
          <w:szCs w:val="22"/>
          <w:lang w:eastAsia="en-US"/>
        </w:rPr>
        <w:t>relevant staff will be made aware of a child’s medical condition</w:t>
      </w:r>
    </w:p>
    <w:p w14:paraId="3BA3193D" w14:textId="77777777" w:rsidR="00DB70C5" w:rsidRPr="00DB70C5" w:rsidRDefault="0021200A" w:rsidP="0021200A">
      <w:pPr>
        <w:pStyle w:val="TxBrp8"/>
        <w:numPr>
          <w:ilvl w:val="0"/>
          <w:numId w:val="1"/>
        </w:numPr>
        <w:tabs>
          <w:tab w:val="clear" w:pos="204"/>
        </w:tabs>
        <w:spacing w:line="240" w:lineRule="auto"/>
        <w:rPr>
          <w:rFonts w:ascii="Arial" w:hAnsi="Arial" w:cs="Arial"/>
          <w:sz w:val="22"/>
          <w:szCs w:val="22"/>
          <w:lang w:val="en-US"/>
        </w:rPr>
      </w:pPr>
      <w:r>
        <w:rPr>
          <w:rFonts w:ascii="Arial" w:hAnsi="Arial" w:cs="Arial"/>
          <w:sz w:val="22"/>
          <w:szCs w:val="22"/>
          <w:lang w:val="en-US"/>
        </w:rPr>
        <w:t xml:space="preserve">There is </w:t>
      </w:r>
      <w:r w:rsidR="00DB70C5" w:rsidRPr="00DB70C5">
        <w:rPr>
          <w:rFonts w:ascii="Arial" w:hAnsi="Arial" w:cs="Arial"/>
          <w:sz w:val="22"/>
          <w:szCs w:val="22"/>
          <w:lang w:val="en-US"/>
        </w:rPr>
        <w:t>prior written agreement from parents for any medicines to be administered</w:t>
      </w:r>
    </w:p>
    <w:p w14:paraId="7B0C1851" w14:textId="77777777" w:rsidR="00DB70C5" w:rsidRPr="0021200A" w:rsidRDefault="0021200A" w:rsidP="0021200A">
      <w:pPr>
        <w:pStyle w:val="TxBrp8"/>
        <w:numPr>
          <w:ilvl w:val="0"/>
          <w:numId w:val="1"/>
        </w:numPr>
        <w:tabs>
          <w:tab w:val="clear" w:pos="204"/>
        </w:tabs>
        <w:spacing w:line="240" w:lineRule="auto"/>
        <w:rPr>
          <w:rFonts w:ascii="Arial" w:hAnsi="Arial" w:cs="Arial"/>
          <w:sz w:val="22"/>
          <w:szCs w:val="22"/>
          <w:lang w:val="en-US"/>
        </w:rPr>
      </w:pPr>
      <w:r>
        <w:rPr>
          <w:rFonts w:ascii="Arial" w:hAnsi="Arial" w:cs="Arial"/>
          <w:sz w:val="22"/>
          <w:szCs w:val="22"/>
          <w:lang w:val="en-US"/>
        </w:rPr>
        <w:t xml:space="preserve">There is a clear procedure for </w:t>
      </w:r>
      <w:r w:rsidR="00DB70C5" w:rsidRPr="00DB70C5">
        <w:rPr>
          <w:rFonts w:ascii="Arial" w:hAnsi="Arial" w:cs="Arial"/>
          <w:sz w:val="22"/>
          <w:szCs w:val="22"/>
          <w:lang w:val="en-US"/>
        </w:rPr>
        <w:t>managing prescription medicines which need to be taken during the school day</w:t>
      </w:r>
    </w:p>
    <w:p w14:paraId="1A0DCF7E" w14:textId="77777777" w:rsidR="00DB70C5" w:rsidRPr="00DB70C5" w:rsidRDefault="0021200A" w:rsidP="0021200A">
      <w:pPr>
        <w:pStyle w:val="TxBrp8"/>
        <w:numPr>
          <w:ilvl w:val="0"/>
          <w:numId w:val="1"/>
        </w:numPr>
        <w:tabs>
          <w:tab w:val="clear" w:pos="204"/>
        </w:tabs>
        <w:spacing w:line="240" w:lineRule="auto"/>
        <w:rPr>
          <w:rFonts w:ascii="Arial" w:hAnsi="Arial" w:cs="Arial"/>
          <w:sz w:val="22"/>
          <w:szCs w:val="22"/>
          <w:lang w:val="en-US"/>
        </w:rPr>
      </w:pPr>
      <w:r>
        <w:rPr>
          <w:rFonts w:ascii="Arial" w:hAnsi="Arial" w:cs="Arial"/>
          <w:sz w:val="22"/>
          <w:szCs w:val="22"/>
          <w:lang w:val="en-US"/>
        </w:rPr>
        <w:t xml:space="preserve">It is clear in which circumstances </w:t>
      </w:r>
      <w:r w:rsidR="00DB70C5" w:rsidRPr="00DB70C5">
        <w:rPr>
          <w:rFonts w:ascii="Arial" w:hAnsi="Arial" w:cs="Arial"/>
          <w:sz w:val="22"/>
          <w:szCs w:val="22"/>
          <w:lang w:val="en-US"/>
        </w:rPr>
        <w:t>young people may take non-prescription medicines</w:t>
      </w:r>
    </w:p>
    <w:p w14:paraId="1EDDD630" w14:textId="77777777" w:rsidR="00DB70C5" w:rsidRPr="00DB70C5" w:rsidRDefault="00DB70C5" w:rsidP="0021200A">
      <w:pPr>
        <w:pStyle w:val="TxBrp8"/>
        <w:numPr>
          <w:ilvl w:val="0"/>
          <w:numId w:val="1"/>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A clear statement on the roles and responsibilities of staff managing administration of medicines, and for administering or supervising the administration of medicines, including suitable cover arrangements in case of staff absence etc. to ensure someone is always available.</w:t>
      </w:r>
    </w:p>
    <w:p w14:paraId="3F6EB8DE" w14:textId="77777777" w:rsidR="00DB70C5" w:rsidRPr="00DB70C5" w:rsidRDefault="00DB70C5" w:rsidP="0021200A">
      <w:pPr>
        <w:pStyle w:val="TxBrp8"/>
        <w:numPr>
          <w:ilvl w:val="0"/>
          <w:numId w:val="1"/>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Suitable, appropriate and timely staff training in dealing with medical needs</w:t>
      </w:r>
    </w:p>
    <w:p w14:paraId="15B6F6CA" w14:textId="77777777" w:rsidR="00DB70C5" w:rsidRPr="00DB70C5" w:rsidRDefault="00DB70C5" w:rsidP="0021200A">
      <w:pPr>
        <w:pStyle w:val="TxBrp8"/>
        <w:numPr>
          <w:ilvl w:val="0"/>
          <w:numId w:val="1"/>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Safe storage of medicines</w:t>
      </w:r>
    </w:p>
    <w:p w14:paraId="27266A91" w14:textId="77777777" w:rsidR="00DB70C5" w:rsidRPr="00DB70C5" w:rsidRDefault="00DB70C5" w:rsidP="0021200A">
      <w:pPr>
        <w:pStyle w:val="TxBrp8"/>
        <w:numPr>
          <w:ilvl w:val="0"/>
          <w:numId w:val="1"/>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Record keeping</w:t>
      </w:r>
    </w:p>
    <w:p w14:paraId="07D30596" w14:textId="77777777" w:rsidR="00DB70C5" w:rsidRPr="00DB70C5" w:rsidRDefault="00DB70C5" w:rsidP="0021200A">
      <w:pPr>
        <w:pStyle w:val="TxBrp8"/>
        <w:numPr>
          <w:ilvl w:val="0"/>
          <w:numId w:val="1"/>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Procedures for managing prescription medicines on school visits and trips and any other activities outside the normal timetable</w:t>
      </w:r>
    </w:p>
    <w:p w14:paraId="4589F4DA" w14:textId="77777777" w:rsidR="00DB70C5" w:rsidRPr="00DB70C5" w:rsidRDefault="00DB70C5" w:rsidP="0021200A">
      <w:pPr>
        <w:pStyle w:val="TxBrp8"/>
        <w:numPr>
          <w:ilvl w:val="0"/>
          <w:numId w:val="1"/>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Who parents should liaise with regarding medicines management</w:t>
      </w:r>
    </w:p>
    <w:p w14:paraId="58833339" w14:textId="77777777" w:rsidR="00DB70C5" w:rsidRPr="00DB70C5" w:rsidRDefault="00DB70C5" w:rsidP="0021200A">
      <w:pPr>
        <w:pStyle w:val="TxBrp8"/>
        <w:tabs>
          <w:tab w:val="clear" w:pos="204"/>
        </w:tabs>
        <w:spacing w:line="240" w:lineRule="auto"/>
        <w:rPr>
          <w:rFonts w:ascii="Arial" w:hAnsi="Arial" w:cs="Arial"/>
          <w:sz w:val="22"/>
          <w:szCs w:val="22"/>
          <w:u w:val="single"/>
          <w:lang w:val="en-US"/>
        </w:rPr>
      </w:pPr>
    </w:p>
    <w:p w14:paraId="3C50FE5B" w14:textId="77777777" w:rsidR="00DB70C5" w:rsidRPr="00DB70C5" w:rsidRDefault="0021200A" w:rsidP="0021200A">
      <w:pPr>
        <w:pStyle w:val="TxBrp8"/>
        <w:tabs>
          <w:tab w:val="clear" w:pos="204"/>
        </w:tabs>
        <w:spacing w:line="240" w:lineRule="auto"/>
        <w:rPr>
          <w:rFonts w:ascii="Arial" w:hAnsi="Arial" w:cs="Arial"/>
          <w:b/>
          <w:sz w:val="22"/>
          <w:szCs w:val="22"/>
          <w:lang w:val="en-US"/>
        </w:rPr>
      </w:pPr>
      <w:r>
        <w:rPr>
          <w:rFonts w:ascii="Arial" w:hAnsi="Arial" w:cs="Arial"/>
          <w:b/>
          <w:sz w:val="22"/>
          <w:szCs w:val="22"/>
          <w:lang w:val="en-US"/>
        </w:rPr>
        <w:t>Managing medicines on school premises</w:t>
      </w:r>
    </w:p>
    <w:p w14:paraId="0A3AAB13" w14:textId="77777777" w:rsidR="00DB70C5" w:rsidRPr="00DB70C5" w:rsidRDefault="00DB70C5" w:rsidP="0021200A">
      <w:pPr>
        <w:pStyle w:val="TxBrp8"/>
        <w:tabs>
          <w:tab w:val="clear" w:pos="204"/>
        </w:tabs>
        <w:spacing w:line="240" w:lineRule="auto"/>
        <w:rPr>
          <w:rFonts w:ascii="Arial" w:hAnsi="Arial" w:cs="Arial"/>
          <w:b/>
          <w:sz w:val="22"/>
          <w:szCs w:val="22"/>
          <w:lang w:val="en-US"/>
        </w:rPr>
      </w:pPr>
    </w:p>
    <w:p w14:paraId="07C1AC5B" w14:textId="77777777" w:rsidR="00DB70C5" w:rsidRPr="00201755" w:rsidRDefault="00DB70C5" w:rsidP="0089308F">
      <w:pPr>
        <w:pStyle w:val="TxBrp8"/>
        <w:tabs>
          <w:tab w:val="clear" w:pos="204"/>
        </w:tabs>
        <w:spacing w:line="240" w:lineRule="auto"/>
        <w:ind w:left="360"/>
        <w:rPr>
          <w:rFonts w:ascii="Arial" w:hAnsi="Arial" w:cs="Arial"/>
          <w:sz w:val="22"/>
          <w:szCs w:val="22"/>
          <w:lang w:val="en-US"/>
        </w:rPr>
      </w:pPr>
      <w:r w:rsidRPr="00201755">
        <w:rPr>
          <w:rFonts w:ascii="Arial" w:hAnsi="Arial" w:cs="Arial"/>
          <w:sz w:val="22"/>
          <w:szCs w:val="22"/>
          <w:lang w:val="en-US"/>
        </w:rPr>
        <w:t>The following guidance should be observed in cases wh</w:t>
      </w:r>
      <w:r w:rsidR="0021200A" w:rsidRPr="00201755">
        <w:rPr>
          <w:rFonts w:ascii="Arial" w:hAnsi="Arial" w:cs="Arial"/>
          <w:sz w:val="22"/>
          <w:szCs w:val="22"/>
          <w:lang w:val="en-US"/>
        </w:rPr>
        <w:t>ere medicines are administered i</w:t>
      </w:r>
      <w:r w:rsidR="0089308F" w:rsidRPr="00201755">
        <w:rPr>
          <w:rFonts w:ascii="Arial" w:hAnsi="Arial" w:cs="Arial"/>
          <w:sz w:val="22"/>
          <w:szCs w:val="22"/>
          <w:lang w:val="en-US"/>
        </w:rPr>
        <w:t xml:space="preserve">n </w:t>
      </w:r>
      <w:r w:rsidR="0021200A" w:rsidRPr="00201755">
        <w:rPr>
          <w:rFonts w:ascii="Arial" w:hAnsi="Arial" w:cs="Arial"/>
          <w:sz w:val="22"/>
          <w:szCs w:val="22"/>
          <w:lang w:val="en-US"/>
        </w:rPr>
        <w:t>school</w:t>
      </w:r>
      <w:r w:rsidR="0089308F" w:rsidRPr="00201755">
        <w:rPr>
          <w:rFonts w:ascii="Arial" w:hAnsi="Arial" w:cs="Arial"/>
          <w:sz w:val="22"/>
          <w:szCs w:val="22"/>
          <w:lang w:val="en-US"/>
        </w:rPr>
        <w:t>:</w:t>
      </w:r>
    </w:p>
    <w:p w14:paraId="2BFDD83B" w14:textId="77777777" w:rsidR="00DB70C5" w:rsidRPr="00201755" w:rsidRDefault="00DB70C5" w:rsidP="0089308F">
      <w:pPr>
        <w:pStyle w:val="TxBrp8"/>
        <w:tabs>
          <w:tab w:val="clear" w:pos="204"/>
        </w:tabs>
        <w:spacing w:line="240" w:lineRule="auto"/>
        <w:rPr>
          <w:rFonts w:ascii="Arial" w:hAnsi="Arial" w:cs="Arial"/>
          <w:sz w:val="22"/>
          <w:szCs w:val="22"/>
          <w:lang w:val="en-US"/>
        </w:rPr>
      </w:pPr>
    </w:p>
    <w:p w14:paraId="445D199D" w14:textId="77777777" w:rsidR="00DB70C5" w:rsidRPr="00201755" w:rsidRDefault="00DB70C5" w:rsidP="0089308F">
      <w:pPr>
        <w:pStyle w:val="TxBrp8"/>
        <w:numPr>
          <w:ilvl w:val="0"/>
          <w:numId w:val="14"/>
        </w:numPr>
        <w:tabs>
          <w:tab w:val="clear" w:pos="204"/>
        </w:tabs>
        <w:spacing w:line="240" w:lineRule="auto"/>
        <w:rPr>
          <w:rFonts w:ascii="Arial" w:hAnsi="Arial" w:cs="Arial"/>
          <w:sz w:val="22"/>
          <w:szCs w:val="22"/>
          <w:lang w:val="en-US"/>
        </w:rPr>
      </w:pPr>
      <w:r w:rsidRPr="00201755">
        <w:rPr>
          <w:rFonts w:ascii="Arial" w:hAnsi="Arial" w:cs="Arial"/>
          <w:sz w:val="22"/>
          <w:szCs w:val="22"/>
          <w:lang w:val="en-US"/>
        </w:rPr>
        <w:t>The Headteacher is ultimately responsible for developing a pol</w:t>
      </w:r>
      <w:r w:rsidR="0021200A" w:rsidRPr="00201755">
        <w:rPr>
          <w:rFonts w:ascii="Arial" w:hAnsi="Arial" w:cs="Arial"/>
          <w:sz w:val="22"/>
          <w:szCs w:val="22"/>
          <w:lang w:val="en-US"/>
        </w:rPr>
        <w:t xml:space="preserve">icy and detailing practices for </w:t>
      </w:r>
      <w:r w:rsidRPr="00201755">
        <w:rPr>
          <w:rFonts w:ascii="Arial" w:hAnsi="Arial" w:cs="Arial"/>
          <w:sz w:val="22"/>
          <w:szCs w:val="22"/>
          <w:lang w:val="en-US"/>
        </w:rPr>
        <w:t>administration of medicines in their school and to ensure that all parents and staff are aware of the procedures.</w:t>
      </w:r>
    </w:p>
    <w:p w14:paraId="42AC6F21" w14:textId="77777777" w:rsidR="00DB70C5" w:rsidRPr="00201755" w:rsidRDefault="00DB70C5" w:rsidP="0089308F">
      <w:pPr>
        <w:pStyle w:val="TxBrp8"/>
        <w:tabs>
          <w:tab w:val="clear" w:pos="204"/>
        </w:tabs>
        <w:spacing w:line="240" w:lineRule="auto"/>
        <w:rPr>
          <w:rFonts w:ascii="Arial" w:hAnsi="Arial" w:cs="Arial"/>
          <w:sz w:val="22"/>
          <w:szCs w:val="22"/>
          <w:lang w:val="en-US"/>
        </w:rPr>
      </w:pPr>
    </w:p>
    <w:p w14:paraId="6C302FAF" w14:textId="77777777" w:rsidR="00DB70C5" w:rsidRPr="00201755" w:rsidRDefault="00DB70C5" w:rsidP="0089308F">
      <w:pPr>
        <w:pStyle w:val="NoSpacing"/>
        <w:numPr>
          <w:ilvl w:val="0"/>
          <w:numId w:val="14"/>
        </w:numPr>
        <w:rPr>
          <w:rFonts w:ascii="Arial" w:hAnsi="Arial" w:cs="Arial"/>
          <w:snapToGrid w:val="0"/>
          <w:sz w:val="22"/>
          <w:szCs w:val="22"/>
          <w:lang w:eastAsia="en-US"/>
        </w:rPr>
      </w:pPr>
      <w:r w:rsidRPr="00201755">
        <w:rPr>
          <w:rFonts w:ascii="Arial" w:hAnsi="Arial" w:cs="Arial"/>
          <w:snapToGrid w:val="0"/>
          <w:sz w:val="22"/>
          <w:szCs w:val="22"/>
          <w:lang w:eastAsia="en-US"/>
        </w:rPr>
        <w:t xml:space="preserve">Medicines should only be administered in </w:t>
      </w:r>
      <w:r w:rsidR="0089308F" w:rsidRPr="00201755">
        <w:rPr>
          <w:rFonts w:ascii="Arial" w:hAnsi="Arial" w:cs="Arial"/>
          <w:snapToGrid w:val="0"/>
          <w:sz w:val="22"/>
          <w:szCs w:val="22"/>
          <w:lang w:eastAsia="en-US"/>
        </w:rPr>
        <w:t>school</w:t>
      </w:r>
      <w:r w:rsidRPr="00201755">
        <w:rPr>
          <w:rFonts w:ascii="Arial" w:hAnsi="Arial" w:cs="Arial"/>
          <w:snapToGrid w:val="0"/>
          <w:sz w:val="22"/>
          <w:szCs w:val="22"/>
          <w:lang w:eastAsia="en-US"/>
        </w:rPr>
        <w:t xml:space="preserve"> when it would be detrimental to a child’s health or school attendance not to do so. Where possible, parents/carers should be encouraged to discuss with the prescriber the suitability of medicines being prescribed in dose frequencies which enable them to be taken outside school hours.</w:t>
      </w:r>
    </w:p>
    <w:p w14:paraId="0FA23F98" w14:textId="77777777" w:rsidR="00DB70C5" w:rsidRPr="00DB70C5" w:rsidRDefault="00DB70C5" w:rsidP="0089308F">
      <w:pPr>
        <w:pStyle w:val="BodyTextIndent2"/>
        <w:widowControl w:val="0"/>
        <w:jc w:val="both"/>
        <w:rPr>
          <w:rFonts w:ascii="Arial" w:hAnsi="Arial" w:cs="Arial"/>
          <w:snapToGrid w:val="0"/>
          <w:sz w:val="22"/>
          <w:szCs w:val="22"/>
          <w:lang w:eastAsia="en-US"/>
        </w:rPr>
      </w:pPr>
    </w:p>
    <w:p w14:paraId="5E6E56CD" w14:textId="77777777" w:rsidR="00DB70C5" w:rsidRPr="0089308F" w:rsidRDefault="00DB70C5" w:rsidP="0089308F">
      <w:pPr>
        <w:pStyle w:val="NoSpacing"/>
        <w:numPr>
          <w:ilvl w:val="0"/>
          <w:numId w:val="14"/>
        </w:numPr>
        <w:rPr>
          <w:rFonts w:ascii="Arial" w:hAnsi="Arial" w:cs="Arial"/>
          <w:snapToGrid w:val="0"/>
          <w:sz w:val="22"/>
          <w:szCs w:val="22"/>
          <w:lang w:eastAsia="en-US"/>
        </w:rPr>
      </w:pPr>
      <w:r w:rsidRPr="0089308F">
        <w:rPr>
          <w:rFonts w:ascii="Arial" w:hAnsi="Arial" w:cs="Arial"/>
          <w:snapToGrid w:val="0"/>
          <w:sz w:val="22"/>
          <w:szCs w:val="22"/>
          <w:lang w:eastAsia="en-US"/>
        </w:rPr>
        <w:lastRenderedPageBreak/>
        <w:t xml:space="preserve">In certain circumstances (e.g. one-off occasions) it may be preferable that parents, or their nominee, administer medicines to their children, this could be effected by the young person going home during a suitable break or the parent visiting the school.  However this may not always be appropriate.  In such cases it is likely that a request will be made for medicine to be administered to the young person at school.  </w:t>
      </w:r>
    </w:p>
    <w:p w14:paraId="4A04D33C" w14:textId="77777777" w:rsidR="00DB70C5" w:rsidRPr="0089308F" w:rsidRDefault="00DB70C5" w:rsidP="0089308F">
      <w:pPr>
        <w:pStyle w:val="NoSpacing"/>
        <w:rPr>
          <w:rFonts w:ascii="Arial" w:hAnsi="Arial" w:cs="Arial"/>
          <w:snapToGrid w:val="0"/>
          <w:sz w:val="22"/>
          <w:szCs w:val="22"/>
          <w:lang w:eastAsia="en-US"/>
        </w:rPr>
      </w:pPr>
    </w:p>
    <w:p w14:paraId="362879B1" w14:textId="77777777" w:rsidR="00DB70C5" w:rsidRPr="0089308F" w:rsidRDefault="00DB70C5" w:rsidP="0089308F">
      <w:pPr>
        <w:pStyle w:val="NoSpacing"/>
        <w:numPr>
          <w:ilvl w:val="0"/>
          <w:numId w:val="14"/>
        </w:numPr>
        <w:rPr>
          <w:rFonts w:ascii="Arial" w:hAnsi="Arial" w:cs="Arial"/>
          <w:snapToGrid w:val="0"/>
          <w:sz w:val="22"/>
          <w:szCs w:val="22"/>
          <w:lang w:eastAsia="en-US"/>
        </w:rPr>
      </w:pPr>
      <w:r w:rsidRPr="0089308F">
        <w:rPr>
          <w:rFonts w:ascii="Arial" w:hAnsi="Arial" w:cs="Arial"/>
          <w:snapToGrid w:val="0"/>
          <w:sz w:val="22"/>
          <w:szCs w:val="22"/>
          <w:lang w:eastAsia="en-US"/>
        </w:rPr>
        <w:t>Each request for medicine to be administered to a young person in school should be considered on an individual basis.  Where it is thought necessary for medicines to be administ</w:t>
      </w:r>
      <w:r w:rsidR="0089308F">
        <w:rPr>
          <w:rFonts w:ascii="Arial" w:hAnsi="Arial" w:cs="Arial"/>
          <w:snapToGrid w:val="0"/>
          <w:sz w:val="22"/>
          <w:szCs w:val="22"/>
          <w:lang w:eastAsia="en-US"/>
        </w:rPr>
        <w:t xml:space="preserve">ered the Headteacher will </w:t>
      </w:r>
      <w:r w:rsidRPr="0089308F">
        <w:rPr>
          <w:rFonts w:ascii="Arial" w:hAnsi="Arial" w:cs="Arial"/>
          <w:snapToGrid w:val="0"/>
          <w:sz w:val="22"/>
          <w:szCs w:val="22"/>
          <w:lang w:eastAsia="en-US"/>
        </w:rPr>
        <w:t>ensure that their school policy and these guidelines are followe</w:t>
      </w:r>
      <w:r w:rsidR="0089308F">
        <w:rPr>
          <w:rFonts w:ascii="Arial" w:hAnsi="Arial" w:cs="Arial"/>
          <w:snapToGrid w:val="0"/>
          <w:sz w:val="22"/>
          <w:szCs w:val="22"/>
          <w:lang w:eastAsia="en-US"/>
        </w:rPr>
        <w:t xml:space="preserve">d carefully.  </w:t>
      </w:r>
    </w:p>
    <w:p w14:paraId="49D14D6C" w14:textId="77777777" w:rsidR="00DB70C5" w:rsidRPr="0089308F" w:rsidRDefault="00DB70C5" w:rsidP="0089308F">
      <w:pPr>
        <w:pStyle w:val="NoSpacing"/>
        <w:rPr>
          <w:rFonts w:ascii="Arial" w:hAnsi="Arial" w:cs="Arial"/>
          <w:snapToGrid w:val="0"/>
          <w:sz w:val="22"/>
          <w:szCs w:val="22"/>
          <w:lang w:eastAsia="en-US"/>
        </w:rPr>
      </w:pPr>
    </w:p>
    <w:p w14:paraId="7D940511" w14:textId="77777777" w:rsidR="00DB70C5" w:rsidRPr="0089308F" w:rsidRDefault="00DB70C5" w:rsidP="0089308F">
      <w:pPr>
        <w:pStyle w:val="NoSpacing"/>
        <w:numPr>
          <w:ilvl w:val="0"/>
          <w:numId w:val="14"/>
        </w:numPr>
        <w:rPr>
          <w:rFonts w:ascii="Arial" w:hAnsi="Arial" w:cs="Arial"/>
          <w:snapToGrid w:val="0"/>
          <w:sz w:val="22"/>
          <w:szCs w:val="22"/>
          <w:lang w:eastAsia="en-US"/>
        </w:rPr>
      </w:pPr>
      <w:r w:rsidRPr="0089308F">
        <w:rPr>
          <w:rFonts w:ascii="Arial" w:hAnsi="Arial" w:cs="Arial"/>
          <w:snapToGrid w:val="0"/>
          <w:sz w:val="22"/>
          <w:szCs w:val="22"/>
          <w:lang w:eastAsia="en-US"/>
        </w:rPr>
        <w:t xml:space="preserve">No child under 16 should be given prescription or non-prescription medicines without their parent’s written consent.  </w:t>
      </w:r>
    </w:p>
    <w:p w14:paraId="32935F67" w14:textId="77777777" w:rsidR="00DB70C5" w:rsidRPr="00DB70C5" w:rsidRDefault="00DB70C5" w:rsidP="0089308F">
      <w:pPr>
        <w:pStyle w:val="TxBrp8"/>
        <w:widowControl/>
        <w:tabs>
          <w:tab w:val="clear" w:pos="204"/>
        </w:tabs>
        <w:spacing w:line="240" w:lineRule="auto"/>
        <w:rPr>
          <w:rFonts w:ascii="Arial" w:hAnsi="Arial" w:cs="Arial"/>
          <w:snapToGrid/>
          <w:sz w:val="22"/>
          <w:szCs w:val="22"/>
          <w:lang w:val="en-US"/>
        </w:rPr>
      </w:pPr>
    </w:p>
    <w:p w14:paraId="5ABFC091" w14:textId="77777777" w:rsidR="00DB70C5" w:rsidRPr="00DB70C5" w:rsidRDefault="00DB70C5" w:rsidP="0021200A">
      <w:pPr>
        <w:pStyle w:val="TxBrp8"/>
        <w:tabs>
          <w:tab w:val="clear" w:pos="204"/>
        </w:tabs>
        <w:spacing w:line="240" w:lineRule="auto"/>
        <w:ind w:left="709" w:hanging="709"/>
        <w:rPr>
          <w:rFonts w:ascii="Arial" w:hAnsi="Arial" w:cs="Arial"/>
          <w:b/>
          <w:sz w:val="22"/>
          <w:szCs w:val="22"/>
          <w:lang w:val="en-US"/>
        </w:rPr>
      </w:pPr>
      <w:r w:rsidRPr="00DB70C5">
        <w:rPr>
          <w:rFonts w:ascii="Arial" w:hAnsi="Arial" w:cs="Arial"/>
          <w:b/>
          <w:sz w:val="22"/>
          <w:szCs w:val="22"/>
          <w:lang w:val="en-US"/>
        </w:rPr>
        <w:t>Prescribed Medicines</w:t>
      </w:r>
    </w:p>
    <w:p w14:paraId="094B65D4" w14:textId="77777777" w:rsidR="00DB70C5" w:rsidRPr="00DB70C5" w:rsidRDefault="00DB70C5" w:rsidP="0021200A">
      <w:pPr>
        <w:pStyle w:val="TxBrp8"/>
        <w:tabs>
          <w:tab w:val="clear" w:pos="204"/>
        </w:tabs>
        <w:spacing w:line="240" w:lineRule="auto"/>
        <w:ind w:left="709" w:hanging="709"/>
        <w:rPr>
          <w:rFonts w:ascii="Arial" w:hAnsi="Arial" w:cs="Arial"/>
          <w:b/>
          <w:sz w:val="22"/>
          <w:szCs w:val="22"/>
          <w:lang w:val="en-US"/>
        </w:rPr>
      </w:pPr>
    </w:p>
    <w:p w14:paraId="2C8E1FC1" w14:textId="77777777" w:rsidR="0089308F" w:rsidRDefault="00DB70C5" w:rsidP="0089308F">
      <w:pPr>
        <w:pStyle w:val="TxBrp8"/>
        <w:numPr>
          <w:ilvl w:val="0"/>
          <w:numId w:val="16"/>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 xml:space="preserve">Prescribed medicines are those that have been prescribed by a doctor, dentist or other healthcare professional.  </w:t>
      </w:r>
    </w:p>
    <w:p w14:paraId="6364E941" w14:textId="77777777" w:rsidR="0089308F" w:rsidRDefault="00DB70C5" w:rsidP="0089308F">
      <w:pPr>
        <w:pStyle w:val="TxBrp8"/>
        <w:numPr>
          <w:ilvl w:val="0"/>
          <w:numId w:val="16"/>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 xml:space="preserve">These medicines should always be provided in the original container as dispensed by a pharmacist and include the prescribers instructions for administration.  </w:t>
      </w:r>
    </w:p>
    <w:p w14:paraId="31556105" w14:textId="77777777" w:rsidR="0089308F" w:rsidRPr="0089308F" w:rsidRDefault="0089308F" w:rsidP="0089308F">
      <w:pPr>
        <w:pStyle w:val="TxBrp8"/>
        <w:numPr>
          <w:ilvl w:val="0"/>
          <w:numId w:val="16"/>
        </w:numPr>
        <w:tabs>
          <w:tab w:val="clear" w:pos="204"/>
        </w:tabs>
        <w:spacing w:line="240" w:lineRule="auto"/>
        <w:rPr>
          <w:rFonts w:ascii="Arial" w:hAnsi="Arial" w:cs="Arial"/>
          <w:sz w:val="22"/>
          <w:szCs w:val="22"/>
          <w:lang w:val="en-US"/>
        </w:rPr>
      </w:pPr>
      <w:r>
        <w:rPr>
          <w:rFonts w:ascii="Arial" w:hAnsi="Arial" w:cs="Arial"/>
          <w:b/>
          <w:sz w:val="22"/>
          <w:szCs w:val="22"/>
          <w:lang w:val="en-US"/>
        </w:rPr>
        <w:t xml:space="preserve">The School will not accept </w:t>
      </w:r>
      <w:r w:rsidR="00DB70C5" w:rsidRPr="00DB70C5">
        <w:rPr>
          <w:rFonts w:ascii="Arial" w:hAnsi="Arial" w:cs="Arial"/>
          <w:b/>
          <w:sz w:val="22"/>
          <w:szCs w:val="22"/>
          <w:lang w:val="en-US"/>
        </w:rPr>
        <w:t xml:space="preserve">medicines that have been taken out of the container as originally dispensed nor make changes to dosage on parent’s instructions without first consulting with the parent and the prescriber and/or community pharmacist.   </w:t>
      </w:r>
    </w:p>
    <w:p w14:paraId="3377C0B4" w14:textId="77777777" w:rsidR="00DB70C5" w:rsidRDefault="00DB70C5" w:rsidP="0089308F">
      <w:pPr>
        <w:pStyle w:val="TxBrp8"/>
        <w:numPr>
          <w:ilvl w:val="0"/>
          <w:numId w:val="16"/>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Ideally medicines should be prescribed in dose frequencies which enable them to be taken outside school hours and parents should be encouraged to ask their prescriber about this.</w:t>
      </w:r>
    </w:p>
    <w:p w14:paraId="14288299" w14:textId="77777777" w:rsidR="0089308F" w:rsidRDefault="0089308F" w:rsidP="0089308F">
      <w:pPr>
        <w:pStyle w:val="TxBrp8"/>
        <w:numPr>
          <w:ilvl w:val="0"/>
          <w:numId w:val="16"/>
        </w:numPr>
        <w:tabs>
          <w:tab w:val="clear" w:pos="204"/>
        </w:tabs>
        <w:spacing w:line="240" w:lineRule="auto"/>
        <w:rPr>
          <w:rFonts w:ascii="Arial" w:hAnsi="Arial" w:cs="Arial"/>
          <w:sz w:val="22"/>
          <w:szCs w:val="22"/>
          <w:lang w:val="en-US"/>
        </w:rPr>
      </w:pPr>
      <w:r>
        <w:rPr>
          <w:rFonts w:ascii="Arial" w:hAnsi="Arial" w:cs="Arial"/>
          <w:sz w:val="22"/>
          <w:szCs w:val="22"/>
          <w:lang w:val="en-US"/>
        </w:rPr>
        <w:t xml:space="preserve">Parents must complete and sign a ‘Prescribed Medicines Form’ </w:t>
      </w:r>
      <w:r w:rsidR="00201755">
        <w:rPr>
          <w:rFonts w:ascii="Arial" w:hAnsi="Arial" w:cs="Arial"/>
          <w:sz w:val="22"/>
          <w:szCs w:val="22"/>
          <w:lang w:val="en-US"/>
        </w:rPr>
        <w:t xml:space="preserve">(Appendix 1) </w:t>
      </w:r>
      <w:r>
        <w:rPr>
          <w:rFonts w:ascii="Arial" w:hAnsi="Arial" w:cs="Arial"/>
          <w:sz w:val="22"/>
          <w:szCs w:val="22"/>
          <w:lang w:val="en-US"/>
        </w:rPr>
        <w:t>that can be found on the school website under the ‘Parent’ tab.  The completed form should be emailed to the school office or a paper copy should be handed in at the school office.</w:t>
      </w:r>
      <w:r w:rsidR="003B3CE8">
        <w:rPr>
          <w:rFonts w:ascii="Arial" w:hAnsi="Arial" w:cs="Arial"/>
          <w:sz w:val="22"/>
          <w:szCs w:val="22"/>
          <w:lang w:val="en-US"/>
        </w:rPr>
        <w:t xml:space="preserve"> </w:t>
      </w:r>
    </w:p>
    <w:p w14:paraId="7126ECD0" w14:textId="77777777" w:rsidR="0089308F" w:rsidRPr="002024CE" w:rsidRDefault="002024CE" w:rsidP="0089308F">
      <w:pPr>
        <w:pStyle w:val="TxBrp8"/>
        <w:numPr>
          <w:ilvl w:val="0"/>
          <w:numId w:val="16"/>
        </w:numPr>
        <w:tabs>
          <w:tab w:val="clear" w:pos="204"/>
        </w:tabs>
        <w:spacing w:line="240" w:lineRule="auto"/>
        <w:rPr>
          <w:rFonts w:ascii="Arial" w:hAnsi="Arial" w:cs="Arial"/>
          <w:sz w:val="22"/>
          <w:szCs w:val="22"/>
          <w:lang w:val="en-US"/>
        </w:rPr>
      </w:pPr>
      <w:r>
        <w:rPr>
          <w:rFonts w:ascii="Arial" w:hAnsi="Arial" w:cs="Arial"/>
          <w:sz w:val="22"/>
          <w:szCs w:val="22"/>
          <w:lang w:val="en-US"/>
        </w:rPr>
        <w:t>Staff will record any medication given in the Medication Record folder located in the Secure Store in the Staff Room.</w:t>
      </w:r>
    </w:p>
    <w:p w14:paraId="7D57E178" w14:textId="77777777" w:rsidR="00DB70C5" w:rsidRPr="00DB70C5" w:rsidRDefault="00DB70C5" w:rsidP="0021200A">
      <w:pPr>
        <w:pStyle w:val="TxBrp8"/>
        <w:tabs>
          <w:tab w:val="clear" w:pos="204"/>
        </w:tabs>
        <w:spacing w:line="240" w:lineRule="auto"/>
        <w:ind w:left="709" w:hanging="709"/>
        <w:rPr>
          <w:rFonts w:ascii="Arial" w:hAnsi="Arial" w:cs="Arial"/>
          <w:sz w:val="22"/>
          <w:szCs w:val="22"/>
          <w:lang w:val="en-US"/>
        </w:rPr>
      </w:pPr>
    </w:p>
    <w:p w14:paraId="2F71A6D1" w14:textId="77777777" w:rsidR="00DB70C5" w:rsidRDefault="00DB70C5" w:rsidP="0021200A">
      <w:pPr>
        <w:pStyle w:val="TxBrp8"/>
        <w:tabs>
          <w:tab w:val="clear" w:pos="204"/>
        </w:tabs>
        <w:spacing w:line="240" w:lineRule="auto"/>
        <w:ind w:left="709" w:hanging="709"/>
        <w:rPr>
          <w:rFonts w:ascii="Arial" w:hAnsi="Arial" w:cs="Arial"/>
          <w:b/>
          <w:sz w:val="22"/>
          <w:szCs w:val="22"/>
          <w:lang w:val="en-US"/>
        </w:rPr>
      </w:pPr>
      <w:r w:rsidRPr="00DB70C5">
        <w:rPr>
          <w:rFonts w:ascii="Arial" w:hAnsi="Arial" w:cs="Arial"/>
          <w:b/>
          <w:sz w:val="22"/>
          <w:szCs w:val="22"/>
          <w:lang w:val="en-US"/>
        </w:rPr>
        <w:t>Non- Prescribed Medicines</w:t>
      </w:r>
    </w:p>
    <w:p w14:paraId="36195AE5" w14:textId="77777777" w:rsidR="002024CE" w:rsidRDefault="002024CE" w:rsidP="0021200A">
      <w:pPr>
        <w:pStyle w:val="TxBrp8"/>
        <w:tabs>
          <w:tab w:val="clear" w:pos="204"/>
        </w:tabs>
        <w:spacing w:line="240" w:lineRule="auto"/>
        <w:ind w:left="709" w:hanging="709"/>
        <w:rPr>
          <w:rFonts w:ascii="Arial" w:hAnsi="Arial" w:cs="Arial"/>
          <w:b/>
          <w:sz w:val="22"/>
          <w:szCs w:val="22"/>
          <w:lang w:val="en-US"/>
        </w:rPr>
      </w:pPr>
    </w:p>
    <w:p w14:paraId="05C0DB29" w14:textId="77777777" w:rsidR="002024CE" w:rsidRDefault="002024CE" w:rsidP="002024CE">
      <w:pPr>
        <w:pStyle w:val="TxBrp8"/>
        <w:numPr>
          <w:ilvl w:val="0"/>
          <w:numId w:val="16"/>
        </w:numPr>
        <w:tabs>
          <w:tab w:val="clear" w:pos="204"/>
        </w:tabs>
        <w:spacing w:line="240" w:lineRule="auto"/>
        <w:rPr>
          <w:rFonts w:ascii="Arial" w:hAnsi="Arial" w:cs="Arial"/>
          <w:sz w:val="22"/>
          <w:szCs w:val="22"/>
          <w:lang w:val="en-US"/>
        </w:rPr>
      </w:pPr>
      <w:r w:rsidRPr="002024CE">
        <w:rPr>
          <w:rFonts w:ascii="Arial" w:hAnsi="Arial" w:cs="Arial"/>
          <w:sz w:val="22"/>
          <w:szCs w:val="22"/>
          <w:lang w:val="en-US"/>
        </w:rPr>
        <w:t xml:space="preserve">The school will only administer over-the-counter medication upon receipt of a signed ‘Over the Counter Medicines Form’, </w:t>
      </w:r>
      <w:r w:rsidR="00201755">
        <w:rPr>
          <w:rFonts w:ascii="Arial" w:hAnsi="Arial" w:cs="Arial"/>
          <w:sz w:val="22"/>
          <w:szCs w:val="22"/>
          <w:lang w:val="en-US"/>
        </w:rPr>
        <w:t xml:space="preserve">(Appendix 2) </w:t>
      </w:r>
      <w:r w:rsidRPr="002024CE">
        <w:rPr>
          <w:rFonts w:ascii="Arial" w:hAnsi="Arial" w:cs="Arial"/>
          <w:sz w:val="22"/>
          <w:szCs w:val="22"/>
          <w:lang w:val="en-US"/>
        </w:rPr>
        <w:t>that can be found on the school website under the ‘Parent’ tab.  The completed form should be emailed to the school office or a paper copy should be handed in at the school office.</w:t>
      </w:r>
    </w:p>
    <w:p w14:paraId="52A470CF" w14:textId="77777777" w:rsidR="003B3CE8" w:rsidRPr="003B3CE8" w:rsidRDefault="003B3CE8" w:rsidP="003B3CE8">
      <w:pPr>
        <w:pStyle w:val="TxBrp8"/>
        <w:numPr>
          <w:ilvl w:val="0"/>
          <w:numId w:val="16"/>
        </w:numPr>
        <w:tabs>
          <w:tab w:val="clear" w:pos="204"/>
        </w:tabs>
        <w:spacing w:line="240" w:lineRule="auto"/>
        <w:rPr>
          <w:rFonts w:ascii="Arial" w:hAnsi="Arial" w:cs="Arial"/>
          <w:sz w:val="22"/>
          <w:szCs w:val="22"/>
          <w:lang w:val="en-US"/>
        </w:rPr>
      </w:pPr>
      <w:r>
        <w:rPr>
          <w:rFonts w:ascii="Arial" w:hAnsi="Arial" w:cs="Arial"/>
          <w:sz w:val="22"/>
          <w:szCs w:val="22"/>
          <w:lang w:val="en-US"/>
        </w:rPr>
        <w:t>A separate form needs to be completed for each medication.</w:t>
      </w:r>
    </w:p>
    <w:p w14:paraId="0988A8E4" w14:textId="77777777" w:rsidR="002024CE" w:rsidRPr="002024CE" w:rsidRDefault="002024CE" w:rsidP="002024CE">
      <w:pPr>
        <w:pStyle w:val="TxBrp8"/>
        <w:numPr>
          <w:ilvl w:val="0"/>
          <w:numId w:val="16"/>
        </w:numPr>
        <w:tabs>
          <w:tab w:val="clear" w:pos="204"/>
        </w:tabs>
        <w:spacing w:line="240" w:lineRule="auto"/>
        <w:rPr>
          <w:rFonts w:ascii="Arial" w:hAnsi="Arial" w:cs="Arial"/>
          <w:sz w:val="22"/>
          <w:szCs w:val="22"/>
          <w:lang w:val="en-US"/>
        </w:rPr>
      </w:pPr>
      <w:r w:rsidRPr="002024CE">
        <w:rPr>
          <w:rFonts w:ascii="Arial" w:hAnsi="Arial" w:cs="Arial"/>
          <w:sz w:val="22"/>
          <w:szCs w:val="22"/>
          <w:lang w:val="en-US"/>
        </w:rPr>
        <w:t>Staff will record any medication given in the Medication Record folder located in the Secure Store in the Staff Room.</w:t>
      </w:r>
    </w:p>
    <w:p w14:paraId="5AC3F7B0" w14:textId="77777777" w:rsidR="00DB70C5" w:rsidRPr="002024CE" w:rsidRDefault="00DB70C5" w:rsidP="002024CE">
      <w:pPr>
        <w:pStyle w:val="ListParagraph"/>
        <w:numPr>
          <w:ilvl w:val="0"/>
          <w:numId w:val="16"/>
        </w:numPr>
        <w:rPr>
          <w:rFonts w:ascii="Arial" w:hAnsi="Arial" w:cs="Arial"/>
          <w:sz w:val="22"/>
          <w:szCs w:val="22"/>
        </w:rPr>
      </w:pPr>
      <w:r w:rsidRPr="002024CE">
        <w:rPr>
          <w:rFonts w:ascii="Arial" w:hAnsi="Arial" w:cs="Arial"/>
          <w:sz w:val="22"/>
          <w:szCs w:val="22"/>
        </w:rPr>
        <w:t xml:space="preserve">A young person under 16 should never be given aspirin or medication containing ibuprofen unless prescribed by a medical practitioner. </w:t>
      </w:r>
    </w:p>
    <w:p w14:paraId="2B01F201" w14:textId="77777777" w:rsidR="00DB70C5" w:rsidRPr="002024CE" w:rsidRDefault="00DB70C5" w:rsidP="002024CE">
      <w:pPr>
        <w:pStyle w:val="ListParagraph"/>
        <w:numPr>
          <w:ilvl w:val="0"/>
          <w:numId w:val="16"/>
        </w:numPr>
        <w:rPr>
          <w:rFonts w:ascii="Arial" w:hAnsi="Arial" w:cs="Arial"/>
          <w:sz w:val="22"/>
          <w:szCs w:val="22"/>
        </w:rPr>
      </w:pPr>
      <w:r w:rsidRPr="002024CE">
        <w:rPr>
          <w:rFonts w:ascii="Arial" w:hAnsi="Arial" w:cs="Arial"/>
          <w:sz w:val="22"/>
          <w:szCs w:val="22"/>
        </w:rPr>
        <w:t xml:space="preserve">Pain relief drugs </w:t>
      </w:r>
      <w:r w:rsidR="002024CE" w:rsidRPr="002024CE">
        <w:rPr>
          <w:rFonts w:ascii="Arial" w:hAnsi="Arial" w:cs="Arial"/>
          <w:sz w:val="22"/>
          <w:szCs w:val="22"/>
        </w:rPr>
        <w:t>will</w:t>
      </w:r>
      <w:r w:rsidRPr="002024CE">
        <w:rPr>
          <w:rFonts w:ascii="Arial" w:hAnsi="Arial" w:cs="Arial"/>
          <w:sz w:val="22"/>
          <w:szCs w:val="22"/>
        </w:rPr>
        <w:t xml:space="preserve"> only be given to children under the age of 16 when parents have given prior written permission. Medication should never be administered without first checking the maximum dosage and when any previous medication was taken. In these circumstances, specific members of staff should be authorised to issue the medication, keeping a record of child’s name, time, date, dose given and the reason. Parents should be informed of any doses given.</w:t>
      </w:r>
    </w:p>
    <w:p w14:paraId="04ADECC1" w14:textId="77777777" w:rsidR="00DB70C5" w:rsidRPr="002024CE" w:rsidRDefault="00DB70C5" w:rsidP="002024CE">
      <w:pPr>
        <w:pStyle w:val="ListParagraph"/>
        <w:numPr>
          <w:ilvl w:val="0"/>
          <w:numId w:val="16"/>
        </w:numPr>
        <w:rPr>
          <w:rFonts w:ascii="Arial" w:hAnsi="Arial" w:cs="Arial"/>
          <w:sz w:val="22"/>
          <w:szCs w:val="22"/>
        </w:rPr>
      </w:pPr>
      <w:r w:rsidRPr="002024CE">
        <w:rPr>
          <w:rFonts w:ascii="Arial" w:hAnsi="Arial" w:cs="Arial"/>
          <w:sz w:val="22"/>
          <w:szCs w:val="22"/>
        </w:rPr>
        <w:t>During an Educational Visit involving a residential or overnight stay (when a parent is unlikely to be available to administer pain /flu relief to their child) appropriate pain/flu relief may be administered</w:t>
      </w:r>
      <w:r w:rsidR="002024CE" w:rsidRPr="002024CE">
        <w:rPr>
          <w:rFonts w:ascii="Arial" w:hAnsi="Arial" w:cs="Arial"/>
          <w:sz w:val="22"/>
          <w:szCs w:val="22"/>
        </w:rPr>
        <w:t xml:space="preserve"> by staff</w:t>
      </w:r>
      <w:r w:rsidRPr="002024CE">
        <w:rPr>
          <w:rFonts w:ascii="Arial" w:hAnsi="Arial" w:cs="Arial"/>
          <w:sz w:val="22"/>
          <w:szCs w:val="22"/>
        </w:rPr>
        <w:t xml:space="preserve"> so long as the parent has given consent as </w:t>
      </w:r>
      <w:r w:rsidRPr="002024CE">
        <w:rPr>
          <w:rFonts w:ascii="Arial" w:hAnsi="Arial" w:cs="Arial"/>
          <w:sz w:val="22"/>
          <w:szCs w:val="22"/>
        </w:rPr>
        <w:lastRenderedPageBreak/>
        <w:t xml:space="preserve">specified the medicine on the ‘Parent/Guardian Consent for an Educational Visit’ form which is available in the Cheshire West and Chester guidance note ‘Educational Visits and Overnight Stays’.   </w:t>
      </w:r>
    </w:p>
    <w:p w14:paraId="1F605A2B" w14:textId="77777777" w:rsidR="00DB70C5" w:rsidRPr="00DB70C5" w:rsidRDefault="00DB70C5" w:rsidP="0021200A">
      <w:pPr>
        <w:pStyle w:val="TxBrp8"/>
        <w:tabs>
          <w:tab w:val="clear" w:pos="204"/>
        </w:tabs>
        <w:spacing w:line="240" w:lineRule="auto"/>
        <w:ind w:left="709" w:hanging="709"/>
        <w:rPr>
          <w:rFonts w:ascii="Arial" w:hAnsi="Arial" w:cs="Arial"/>
          <w:sz w:val="22"/>
          <w:szCs w:val="22"/>
          <w:lang w:val="en-US"/>
        </w:rPr>
      </w:pPr>
      <w:r w:rsidRPr="00DB70C5">
        <w:rPr>
          <w:rFonts w:ascii="Arial" w:hAnsi="Arial" w:cs="Arial"/>
          <w:sz w:val="22"/>
          <w:szCs w:val="22"/>
          <w:lang w:val="en-US"/>
        </w:rPr>
        <w:tab/>
      </w:r>
    </w:p>
    <w:p w14:paraId="4E6FE3FC" w14:textId="77777777" w:rsidR="00DB70C5" w:rsidRPr="00DB70C5" w:rsidRDefault="00DB70C5" w:rsidP="0021200A">
      <w:pPr>
        <w:pStyle w:val="TxBrp8"/>
        <w:tabs>
          <w:tab w:val="clear" w:pos="204"/>
        </w:tabs>
        <w:spacing w:line="240" w:lineRule="auto"/>
        <w:ind w:left="709" w:hanging="709"/>
        <w:rPr>
          <w:rFonts w:ascii="Arial" w:hAnsi="Arial" w:cs="Arial"/>
          <w:b/>
          <w:sz w:val="22"/>
          <w:szCs w:val="22"/>
          <w:lang w:val="en-US"/>
        </w:rPr>
      </w:pPr>
      <w:r w:rsidRPr="00DB70C5">
        <w:rPr>
          <w:rFonts w:ascii="Arial" w:hAnsi="Arial" w:cs="Arial"/>
          <w:sz w:val="22"/>
          <w:szCs w:val="22"/>
          <w:lang w:val="en-US"/>
        </w:rPr>
        <w:tab/>
      </w:r>
      <w:r w:rsidRPr="00DB70C5">
        <w:rPr>
          <w:rFonts w:ascii="Arial" w:hAnsi="Arial" w:cs="Arial"/>
          <w:b/>
          <w:sz w:val="22"/>
          <w:szCs w:val="22"/>
          <w:lang w:val="en-US"/>
        </w:rPr>
        <w:t xml:space="preserve">Delivery, Receipt and Storage Arrangements   </w:t>
      </w:r>
    </w:p>
    <w:p w14:paraId="358A1583" w14:textId="77777777" w:rsidR="00DB70C5" w:rsidRPr="00DB70C5" w:rsidRDefault="00DB70C5" w:rsidP="0021200A">
      <w:pPr>
        <w:pStyle w:val="TxBrp8"/>
        <w:tabs>
          <w:tab w:val="clear" w:pos="204"/>
        </w:tabs>
        <w:spacing w:line="240" w:lineRule="auto"/>
        <w:ind w:left="709" w:hanging="709"/>
        <w:rPr>
          <w:rFonts w:ascii="Arial" w:hAnsi="Arial" w:cs="Arial"/>
          <w:sz w:val="22"/>
          <w:szCs w:val="22"/>
          <w:lang w:val="en-US"/>
        </w:rPr>
      </w:pPr>
    </w:p>
    <w:p w14:paraId="0D6809B3" w14:textId="77777777" w:rsidR="00DB70C5" w:rsidRPr="00CE4D23" w:rsidRDefault="002024CE" w:rsidP="00CE4D23">
      <w:pPr>
        <w:pStyle w:val="ListParagraph"/>
        <w:numPr>
          <w:ilvl w:val="0"/>
          <w:numId w:val="17"/>
        </w:numPr>
        <w:rPr>
          <w:rFonts w:ascii="Arial" w:hAnsi="Arial" w:cs="Arial"/>
          <w:sz w:val="22"/>
          <w:szCs w:val="22"/>
        </w:rPr>
      </w:pPr>
      <w:r w:rsidRPr="00CE4D23">
        <w:rPr>
          <w:rFonts w:ascii="Arial" w:hAnsi="Arial" w:cs="Arial"/>
          <w:sz w:val="22"/>
          <w:szCs w:val="22"/>
        </w:rPr>
        <w:t>Medicines will</w:t>
      </w:r>
      <w:r w:rsidR="00DB70C5" w:rsidRPr="00CE4D23">
        <w:rPr>
          <w:rFonts w:ascii="Arial" w:hAnsi="Arial" w:cs="Arial"/>
          <w:sz w:val="22"/>
          <w:szCs w:val="22"/>
        </w:rPr>
        <w:t xml:space="preserve"> only be accepted</w:t>
      </w:r>
      <w:r w:rsidRPr="00CE4D23">
        <w:rPr>
          <w:rFonts w:ascii="Arial" w:hAnsi="Arial" w:cs="Arial"/>
          <w:sz w:val="22"/>
          <w:szCs w:val="22"/>
        </w:rPr>
        <w:t xml:space="preserve"> from parents</w:t>
      </w:r>
      <w:r w:rsidR="00DB70C5" w:rsidRPr="00CE4D23">
        <w:rPr>
          <w:rFonts w:ascii="Arial" w:hAnsi="Arial" w:cs="Arial"/>
          <w:sz w:val="22"/>
          <w:szCs w:val="22"/>
        </w:rPr>
        <w:t xml:space="preserve"> if they are in date, labelled and provided in the container as originally dispensed by the pharmacist and include the young person’s name, instructions for the administration, dosage and storage arrangements. The label on the container supplied by the pharmacist should not be altered under any circumstances</w:t>
      </w:r>
    </w:p>
    <w:p w14:paraId="6B48D9F6" w14:textId="77777777" w:rsidR="00DB70C5" w:rsidRDefault="00DB70C5" w:rsidP="00CE4D23">
      <w:pPr>
        <w:pStyle w:val="ListParagraph"/>
        <w:numPr>
          <w:ilvl w:val="0"/>
          <w:numId w:val="17"/>
        </w:numPr>
        <w:rPr>
          <w:rFonts w:ascii="Arial" w:hAnsi="Arial" w:cs="Arial"/>
          <w:sz w:val="22"/>
          <w:szCs w:val="22"/>
        </w:rPr>
      </w:pPr>
      <w:r w:rsidRPr="00CE4D23">
        <w:rPr>
          <w:rFonts w:ascii="Arial" w:hAnsi="Arial" w:cs="Arial"/>
          <w:sz w:val="22"/>
          <w:szCs w:val="22"/>
        </w:rPr>
        <w:t>It is not approp</w:t>
      </w:r>
      <w:r w:rsidR="00CE4D23" w:rsidRPr="00CE4D23">
        <w:rPr>
          <w:rFonts w:ascii="Arial" w:hAnsi="Arial" w:cs="Arial"/>
          <w:sz w:val="22"/>
          <w:szCs w:val="22"/>
        </w:rPr>
        <w:t>riate or acceptable for pupils</w:t>
      </w:r>
      <w:r w:rsidRPr="00CE4D23">
        <w:rPr>
          <w:rFonts w:ascii="Arial" w:hAnsi="Arial" w:cs="Arial"/>
          <w:sz w:val="22"/>
          <w:szCs w:val="22"/>
        </w:rPr>
        <w:t xml:space="preserve"> to bring in their own medication. All medication s</w:t>
      </w:r>
      <w:r w:rsidR="00CE4D23" w:rsidRPr="00CE4D23">
        <w:rPr>
          <w:rFonts w:ascii="Arial" w:hAnsi="Arial" w:cs="Arial"/>
          <w:sz w:val="22"/>
          <w:szCs w:val="22"/>
        </w:rPr>
        <w:t>hould be handed in at the School Office by the parent o</w:t>
      </w:r>
      <w:r w:rsidR="00CE4D23">
        <w:rPr>
          <w:rFonts w:ascii="Arial" w:hAnsi="Arial" w:cs="Arial"/>
          <w:sz w:val="22"/>
          <w:szCs w:val="22"/>
        </w:rPr>
        <w:t>r carer</w:t>
      </w:r>
      <w:r w:rsidR="00CE4D23" w:rsidRPr="00CE4D23">
        <w:rPr>
          <w:rFonts w:ascii="Arial" w:hAnsi="Arial" w:cs="Arial"/>
          <w:sz w:val="22"/>
          <w:szCs w:val="22"/>
        </w:rPr>
        <w:t>, along with a completed over-the-cuter medication form.</w:t>
      </w:r>
    </w:p>
    <w:p w14:paraId="64DEAC93" w14:textId="77777777" w:rsidR="00CE4D23" w:rsidRDefault="00CE4D23" w:rsidP="00CE4D23">
      <w:pPr>
        <w:pStyle w:val="ListParagraph"/>
        <w:numPr>
          <w:ilvl w:val="0"/>
          <w:numId w:val="17"/>
        </w:numPr>
        <w:rPr>
          <w:rFonts w:ascii="Arial" w:hAnsi="Arial" w:cs="Arial"/>
          <w:sz w:val="22"/>
          <w:szCs w:val="22"/>
        </w:rPr>
      </w:pPr>
      <w:r>
        <w:rPr>
          <w:rFonts w:ascii="Arial" w:hAnsi="Arial" w:cs="Arial"/>
          <w:sz w:val="22"/>
          <w:szCs w:val="22"/>
        </w:rPr>
        <w:t>Regular medication administered on a daily basis, such as ADHD medication, is stored in a locked container in the Secure Store in the Staff Room, along with the Medication Record folder.</w:t>
      </w:r>
    </w:p>
    <w:p w14:paraId="4D8F6722" w14:textId="77777777" w:rsidR="00CE4D23" w:rsidRPr="00CE4D23" w:rsidRDefault="00CE4D23" w:rsidP="00CE4D23">
      <w:pPr>
        <w:pStyle w:val="ListParagraph"/>
        <w:numPr>
          <w:ilvl w:val="0"/>
          <w:numId w:val="17"/>
        </w:numPr>
        <w:rPr>
          <w:rFonts w:ascii="Arial" w:hAnsi="Arial" w:cs="Arial"/>
          <w:sz w:val="22"/>
          <w:szCs w:val="22"/>
        </w:rPr>
      </w:pPr>
      <w:r>
        <w:rPr>
          <w:rFonts w:ascii="Arial" w:hAnsi="Arial" w:cs="Arial"/>
          <w:sz w:val="22"/>
          <w:szCs w:val="22"/>
        </w:rPr>
        <w:t>More general medication is stored in a locked cabinet in the School Office.</w:t>
      </w:r>
    </w:p>
    <w:p w14:paraId="11745421" w14:textId="77777777" w:rsidR="00DB70C5" w:rsidRPr="00CE4D23" w:rsidRDefault="00DB70C5" w:rsidP="00CE4D23">
      <w:pPr>
        <w:pStyle w:val="ListParagraph"/>
        <w:numPr>
          <w:ilvl w:val="0"/>
          <w:numId w:val="17"/>
        </w:numPr>
        <w:rPr>
          <w:rFonts w:ascii="Arial" w:hAnsi="Arial" w:cs="Arial"/>
          <w:sz w:val="22"/>
          <w:szCs w:val="22"/>
        </w:rPr>
      </w:pPr>
      <w:r w:rsidRPr="00CE4D23">
        <w:rPr>
          <w:rFonts w:ascii="Arial" w:hAnsi="Arial" w:cs="Arial"/>
          <w:sz w:val="22"/>
          <w:szCs w:val="22"/>
        </w:rPr>
        <w:t>Medicines such as asthma inhalers, adrenalin pens and blo</w:t>
      </w:r>
      <w:r w:rsidR="00CE4D23">
        <w:rPr>
          <w:rFonts w:ascii="Arial" w:hAnsi="Arial" w:cs="Arial"/>
          <w:sz w:val="22"/>
          <w:szCs w:val="22"/>
        </w:rPr>
        <w:t>od testing meters are readily available in classrooms and are not locked away.</w:t>
      </w:r>
    </w:p>
    <w:p w14:paraId="36CC221F" w14:textId="77777777" w:rsidR="00DB70C5" w:rsidRDefault="00CE4D23" w:rsidP="00CE4D23">
      <w:pPr>
        <w:pStyle w:val="TxBrp8"/>
        <w:numPr>
          <w:ilvl w:val="0"/>
          <w:numId w:val="17"/>
        </w:numPr>
        <w:tabs>
          <w:tab w:val="clear" w:pos="204"/>
        </w:tabs>
        <w:spacing w:line="240" w:lineRule="auto"/>
        <w:rPr>
          <w:rFonts w:ascii="Arial" w:hAnsi="Arial" w:cs="Arial"/>
          <w:sz w:val="22"/>
          <w:szCs w:val="22"/>
          <w:lang w:val="en-US"/>
        </w:rPr>
      </w:pPr>
      <w:r>
        <w:rPr>
          <w:rFonts w:ascii="Arial" w:hAnsi="Arial" w:cs="Arial"/>
          <w:sz w:val="22"/>
          <w:szCs w:val="22"/>
          <w:lang w:val="en-US"/>
        </w:rPr>
        <w:t xml:space="preserve">Where </w:t>
      </w:r>
      <w:r w:rsidR="00DB70C5" w:rsidRPr="00DB70C5">
        <w:rPr>
          <w:rFonts w:ascii="Arial" w:hAnsi="Arial" w:cs="Arial"/>
          <w:sz w:val="22"/>
          <w:szCs w:val="22"/>
          <w:lang w:val="en-US"/>
        </w:rPr>
        <w:t>medicin</w:t>
      </w:r>
      <w:r>
        <w:rPr>
          <w:rFonts w:ascii="Arial" w:hAnsi="Arial" w:cs="Arial"/>
          <w:sz w:val="22"/>
          <w:szCs w:val="22"/>
          <w:lang w:val="en-US"/>
        </w:rPr>
        <w:t>es need to be refrigerated, they will be kept in the</w:t>
      </w:r>
      <w:r w:rsidR="00DB70C5" w:rsidRPr="00DB70C5">
        <w:rPr>
          <w:rFonts w:ascii="Arial" w:hAnsi="Arial" w:cs="Arial"/>
          <w:sz w:val="22"/>
          <w:szCs w:val="22"/>
          <w:lang w:val="en-US"/>
        </w:rPr>
        <w:t xml:space="preserve"> refrigerat</w:t>
      </w:r>
      <w:r>
        <w:rPr>
          <w:rFonts w:ascii="Arial" w:hAnsi="Arial" w:cs="Arial"/>
          <w:sz w:val="22"/>
          <w:szCs w:val="22"/>
          <w:lang w:val="en-US"/>
        </w:rPr>
        <w:t>or in the staff room.</w:t>
      </w:r>
    </w:p>
    <w:p w14:paraId="5045D893" w14:textId="77777777" w:rsidR="00DB70C5" w:rsidRPr="00CE4D23" w:rsidRDefault="00CE4D23" w:rsidP="00CE4D23">
      <w:pPr>
        <w:pStyle w:val="ListParagraph"/>
        <w:numPr>
          <w:ilvl w:val="0"/>
          <w:numId w:val="17"/>
        </w:numPr>
        <w:rPr>
          <w:rFonts w:ascii="Arial" w:hAnsi="Arial" w:cs="Arial"/>
          <w:sz w:val="22"/>
          <w:szCs w:val="22"/>
        </w:rPr>
      </w:pPr>
      <w:r w:rsidRPr="00CE4D23">
        <w:rPr>
          <w:rFonts w:ascii="Arial" w:hAnsi="Arial" w:cs="Arial"/>
          <w:sz w:val="22"/>
          <w:szCs w:val="22"/>
        </w:rPr>
        <w:t>T</w:t>
      </w:r>
      <w:r w:rsidR="00DB70C5" w:rsidRPr="00CE4D23">
        <w:rPr>
          <w:rFonts w:ascii="Arial" w:hAnsi="Arial" w:cs="Arial"/>
          <w:sz w:val="22"/>
          <w:szCs w:val="22"/>
        </w:rPr>
        <w:t>he master file of parental consent and record of administration f</w:t>
      </w:r>
      <w:r w:rsidRPr="00CE4D23">
        <w:rPr>
          <w:rFonts w:ascii="Arial" w:hAnsi="Arial" w:cs="Arial"/>
          <w:sz w:val="22"/>
          <w:szCs w:val="22"/>
        </w:rPr>
        <w:t>orms is kept in the Secure Store in the Staff Room.</w:t>
      </w:r>
    </w:p>
    <w:p w14:paraId="22926D06" w14:textId="77777777" w:rsidR="00DB70C5" w:rsidRPr="00DB70C5" w:rsidRDefault="00DB70C5" w:rsidP="0021200A">
      <w:pPr>
        <w:ind w:left="709" w:hanging="709"/>
        <w:rPr>
          <w:rFonts w:ascii="Arial" w:hAnsi="Arial" w:cs="Arial"/>
          <w:sz w:val="22"/>
          <w:szCs w:val="22"/>
        </w:rPr>
      </w:pPr>
    </w:p>
    <w:p w14:paraId="666D4F0D" w14:textId="77777777" w:rsidR="00DB70C5" w:rsidRPr="00DB70C5" w:rsidRDefault="00DB70C5" w:rsidP="0021200A">
      <w:pPr>
        <w:ind w:left="709" w:hanging="709"/>
        <w:rPr>
          <w:rFonts w:ascii="Arial" w:hAnsi="Arial" w:cs="Arial"/>
          <w:b/>
          <w:sz w:val="22"/>
          <w:szCs w:val="22"/>
          <w:lang w:val="en-US"/>
        </w:rPr>
      </w:pPr>
      <w:r w:rsidRPr="00DB70C5">
        <w:rPr>
          <w:rFonts w:ascii="Arial" w:hAnsi="Arial" w:cs="Arial"/>
          <w:b/>
          <w:sz w:val="22"/>
          <w:szCs w:val="22"/>
          <w:lang w:val="en-US"/>
        </w:rPr>
        <w:t>Training and Instruction</w:t>
      </w:r>
    </w:p>
    <w:p w14:paraId="0A7E97B1" w14:textId="77777777" w:rsidR="00DB70C5" w:rsidRPr="00DB70C5" w:rsidRDefault="00DB70C5" w:rsidP="0021200A">
      <w:pPr>
        <w:ind w:left="709" w:hanging="709"/>
        <w:rPr>
          <w:rFonts w:ascii="Arial" w:hAnsi="Arial" w:cs="Arial"/>
          <w:b/>
          <w:sz w:val="22"/>
          <w:szCs w:val="22"/>
          <w:lang w:val="en-US"/>
        </w:rPr>
      </w:pPr>
    </w:p>
    <w:p w14:paraId="358E1F58" w14:textId="77777777" w:rsidR="00DB70C5" w:rsidRPr="00E47014" w:rsidRDefault="00DB70C5" w:rsidP="00E47014">
      <w:pPr>
        <w:pStyle w:val="ListParagraph"/>
        <w:numPr>
          <w:ilvl w:val="0"/>
          <w:numId w:val="19"/>
        </w:numPr>
        <w:rPr>
          <w:rFonts w:ascii="Arial" w:hAnsi="Arial" w:cs="Arial"/>
          <w:sz w:val="22"/>
          <w:szCs w:val="22"/>
          <w:lang w:val="en-US"/>
        </w:rPr>
      </w:pPr>
      <w:r w:rsidRPr="00E47014">
        <w:rPr>
          <w:rFonts w:ascii="Arial" w:hAnsi="Arial" w:cs="Arial"/>
          <w:sz w:val="22"/>
          <w:szCs w:val="22"/>
          <w:lang w:val="en-US"/>
        </w:rPr>
        <w:t>Staff who are responsible for the admin</w:t>
      </w:r>
      <w:r w:rsidR="00E47014" w:rsidRPr="00E47014">
        <w:rPr>
          <w:rFonts w:ascii="Arial" w:hAnsi="Arial" w:cs="Arial"/>
          <w:sz w:val="22"/>
          <w:szCs w:val="22"/>
          <w:lang w:val="en-US"/>
        </w:rPr>
        <w:t>istration of medicines are</w:t>
      </w:r>
      <w:r w:rsidRPr="00E47014">
        <w:rPr>
          <w:rFonts w:ascii="Arial" w:hAnsi="Arial" w:cs="Arial"/>
          <w:sz w:val="22"/>
          <w:szCs w:val="22"/>
          <w:lang w:val="en-US"/>
        </w:rPr>
        <w:t xml:space="preserve"> fully aware of the school’s policy and procedures and have received suitable training (including refresher training) to achieve the necessary level of competency and feel confident in their ability before they take on responsibility to support children with medical conditions.  </w:t>
      </w:r>
    </w:p>
    <w:p w14:paraId="285535BB" w14:textId="77777777" w:rsidR="00E47014" w:rsidRPr="00E47014" w:rsidRDefault="00E47014" w:rsidP="00E47014">
      <w:pPr>
        <w:pStyle w:val="ListParagraph"/>
        <w:numPr>
          <w:ilvl w:val="0"/>
          <w:numId w:val="18"/>
        </w:numPr>
        <w:rPr>
          <w:rFonts w:ascii="Arial" w:hAnsi="Arial" w:cs="Arial"/>
          <w:sz w:val="22"/>
          <w:szCs w:val="22"/>
          <w:lang w:val="en-US"/>
        </w:rPr>
      </w:pPr>
      <w:r w:rsidRPr="00E47014">
        <w:rPr>
          <w:rFonts w:ascii="Arial" w:hAnsi="Arial" w:cs="Arial"/>
          <w:sz w:val="22"/>
          <w:szCs w:val="22"/>
          <w:lang w:val="en-US"/>
        </w:rPr>
        <w:t>Whole school awareness training on the administration of medicines will take place annually, ideally at an Inset Day at the start of the academic year.</w:t>
      </w:r>
    </w:p>
    <w:p w14:paraId="67FB1AB4" w14:textId="77777777" w:rsidR="00DB70C5" w:rsidRPr="00DB70C5" w:rsidRDefault="00DB70C5" w:rsidP="00E47014">
      <w:pPr>
        <w:pStyle w:val="TxBrp8"/>
        <w:numPr>
          <w:ilvl w:val="0"/>
          <w:numId w:val="18"/>
        </w:numPr>
        <w:tabs>
          <w:tab w:val="clear" w:pos="204"/>
        </w:tabs>
        <w:spacing w:line="240" w:lineRule="auto"/>
        <w:rPr>
          <w:rFonts w:ascii="Arial" w:hAnsi="Arial" w:cs="Arial"/>
          <w:snapToGrid/>
          <w:sz w:val="22"/>
          <w:szCs w:val="22"/>
          <w:lang w:val="en-US"/>
        </w:rPr>
      </w:pPr>
      <w:r w:rsidRPr="00DB70C5">
        <w:rPr>
          <w:rFonts w:ascii="Arial" w:hAnsi="Arial" w:cs="Arial"/>
          <w:snapToGrid/>
          <w:sz w:val="22"/>
          <w:szCs w:val="22"/>
          <w:lang w:val="en-US"/>
        </w:rPr>
        <w:t>For those pupils with an Individual Health c</w:t>
      </w:r>
      <w:r w:rsidR="00E47014">
        <w:rPr>
          <w:rFonts w:ascii="Arial" w:hAnsi="Arial" w:cs="Arial"/>
          <w:snapToGrid/>
          <w:sz w:val="22"/>
          <w:szCs w:val="22"/>
          <w:lang w:val="en-US"/>
        </w:rPr>
        <w:t>are Plan (IHCP) the school will</w:t>
      </w:r>
      <w:r w:rsidRPr="00DB70C5">
        <w:rPr>
          <w:rFonts w:ascii="Arial" w:hAnsi="Arial" w:cs="Arial"/>
          <w:snapToGrid/>
          <w:sz w:val="22"/>
          <w:szCs w:val="22"/>
          <w:lang w:val="en-US"/>
        </w:rPr>
        <w:t xml:space="preserve"> decide the level of training required - having taken into consideration the view of Healthcare Professionals and parents and this should be documented in the IHCP.  </w:t>
      </w:r>
    </w:p>
    <w:p w14:paraId="273C4814" w14:textId="77777777" w:rsidR="00DB70C5" w:rsidRPr="00E47014" w:rsidRDefault="00E47014" w:rsidP="00E47014">
      <w:pPr>
        <w:pStyle w:val="TxBrp8"/>
        <w:numPr>
          <w:ilvl w:val="0"/>
          <w:numId w:val="18"/>
        </w:numPr>
        <w:tabs>
          <w:tab w:val="clear" w:pos="204"/>
        </w:tabs>
        <w:spacing w:line="240" w:lineRule="auto"/>
        <w:rPr>
          <w:rFonts w:ascii="Arial" w:hAnsi="Arial" w:cs="Arial"/>
          <w:snapToGrid/>
          <w:sz w:val="22"/>
          <w:szCs w:val="22"/>
          <w:lang w:val="en-US"/>
        </w:rPr>
      </w:pPr>
      <w:r>
        <w:rPr>
          <w:rFonts w:ascii="Arial" w:hAnsi="Arial" w:cs="Arial"/>
          <w:snapToGrid/>
          <w:sz w:val="22"/>
          <w:szCs w:val="22"/>
          <w:lang w:val="en-US"/>
        </w:rPr>
        <w:t xml:space="preserve">The school will </w:t>
      </w:r>
      <w:r w:rsidR="00DB70C5" w:rsidRPr="00DB70C5">
        <w:rPr>
          <w:rFonts w:ascii="Arial" w:hAnsi="Arial" w:cs="Arial"/>
          <w:snapToGrid/>
          <w:sz w:val="22"/>
          <w:szCs w:val="22"/>
          <w:lang w:val="en-US"/>
        </w:rPr>
        <w:t>ensure suitable cover arrangements are in place in case of staff absence to ensure someone is always available</w:t>
      </w:r>
      <w:r>
        <w:rPr>
          <w:rFonts w:ascii="Arial" w:hAnsi="Arial" w:cs="Arial"/>
          <w:snapToGrid/>
          <w:sz w:val="22"/>
          <w:szCs w:val="22"/>
          <w:lang w:val="en-US"/>
        </w:rPr>
        <w:t xml:space="preserve"> to administer</w:t>
      </w:r>
      <w:r w:rsidR="00DB70C5" w:rsidRPr="00DB70C5">
        <w:rPr>
          <w:rFonts w:ascii="Arial" w:hAnsi="Arial" w:cs="Arial"/>
          <w:snapToGrid/>
          <w:sz w:val="22"/>
          <w:szCs w:val="22"/>
          <w:lang w:val="en-US"/>
        </w:rPr>
        <w:t xml:space="preserve"> medication.</w:t>
      </w:r>
    </w:p>
    <w:p w14:paraId="4EA5F531" w14:textId="77777777" w:rsidR="00DB70C5" w:rsidRPr="00DB70C5" w:rsidRDefault="00E47014" w:rsidP="00E47014">
      <w:pPr>
        <w:pStyle w:val="TxBrp8"/>
        <w:numPr>
          <w:ilvl w:val="0"/>
          <w:numId w:val="18"/>
        </w:numPr>
        <w:tabs>
          <w:tab w:val="clear" w:pos="204"/>
        </w:tabs>
        <w:spacing w:line="240" w:lineRule="auto"/>
        <w:rPr>
          <w:rFonts w:ascii="Arial" w:hAnsi="Arial" w:cs="Arial"/>
          <w:sz w:val="22"/>
          <w:szCs w:val="22"/>
          <w:lang w:val="en-US"/>
        </w:rPr>
      </w:pPr>
      <w:r>
        <w:rPr>
          <w:rFonts w:ascii="Arial" w:hAnsi="Arial" w:cs="Arial"/>
          <w:sz w:val="22"/>
          <w:szCs w:val="22"/>
          <w:lang w:val="en-US"/>
        </w:rPr>
        <w:t>The school will ensure that s</w:t>
      </w:r>
      <w:r w:rsidR="00DB70C5" w:rsidRPr="00DB70C5">
        <w:rPr>
          <w:rFonts w:ascii="Arial" w:hAnsi="Arial" w:cs="Arial"/>
          <w:sz w:val="22"/>
          <w:szCs w:val="22"/>
          <w:lang w:val="en-US"/>
        </w:rPr>
        <w:t>taff with a young person with medical needs i</w:t>
      </w:r>
      <w:r>
        <w:rPr>
          <w:rFonts w:ascii="Arial" w:hAnsi="Arial" w:cs="Arial"/>
          <w:sz w:val="22"/>
          <w:szCs w:val="22"/>
          <w:lang w:val="en-US"/>
        </w:rPr>
        <w:t>n their class or group will be</w:t>
      </w:r>
      <w:r w:rsidR="00DB70C5" w:rsidRPr="00DB70C5">
        <w:rPr>
          <w:rFonts w:ascii="Arial" w:hAnsi="Arial" w:cs="Arial"/>
          <w:sz w:val="22"/>
          <w:szCs w:val="22"/>
          <w:lang w:val="en-US"/>
        </w:rPr>
        <w:t xml:space="preserve"> informed about the nature of the condition and</w:t>
      </w:r>
      <w:r>
        <w:rPr>
          <w:rFonts w:ascii="Arial" w:hAnsi="Arial" w:cs="Arial"/>
          <w:sz w:val="22"/>
          <w:szCs w:val="22"/>
          <w:lang w:val="en-US"/>
        </w:rPr>
        <w:t xml:space="preserve"> when and where the pupil</w:t>
      </w:r>
      <w:r w:rsidR="00DB70C5" w:rsidRPr="00DB70C5">
        <w:rPr>
          <w:rFonts w:ascii="Arial" w:hAnsi="Arial" w:cs="Arial"/>
          <w:sz w:val="22"/>
          <w:szCs w:val="22"/>
          <w:lang w:val="en-US"/>
        </w:rPr>
        <w:t xml:space="preserve"> may need extra support.</w:t>
      </w:r>
    </w:p>
    <w:p w14:paraId="4FBC2F0B" w14:textId="77777777" w:rsidR="00DB70C5" w:rsidRPr="00DB70C5" w:rsidRDefault="00DB70C5" w:rsidP="00E47014">
      <w:pPr>
        <w:pStyle w:val="TxBrp8"/>
        <w:tabs>
          <w:tab w:val="clear" w:pos="204"/>
        </w:tabs>
        <w:spacing w:line="240" w:lineRule="auto"/>
        <w:rPr>
          <w:rFonts w:ascii="Arial" w:hAnsi="Arial" w:cs="Arial"/>
          <w:snapToGrid/>
          <w:sz w:val="22"/>
          <w:szCs w:val="22"/>
          <w:lang w:val="en-US"/>
        </w:rPr>
      </w:pPr>
    </w:p>
    <w:p w14:paraId="01659576" w14:textId="77777777" w:rsidR="00DB70C5" w:rsidRPr="00DB70C5" w:rsidRDefault="00DB70C5" w:rsidP="0021200A">
      <w:pPr>
        <w:pStyle w:val="TxBrp8"/>
        <w:tabs>
          <w:tab w:val="clear" w:pos="204"/>
        </w:tabs>
        <w:spacing w:line="240" w:lineRule="auto"/>
        <w:ind w:left="709" w:hanging="709"/>
        <w:rPr>
          <w:rFonts w:ascii="Arial" w:hAnsi="Arial" w:cs="Arial"/>
          <w:b/>
          <w:sz w:val="22"/>
          <w:szCs w:val="22"/>
          <w:lang w:val="en-US"/>
        </w:rPr>
      </w:pPr>
      <w:r w:rsidRPr="00DB70C5">
        <w:rPr>
          <w:rFonts w:ascii="Arial" w:hAnsi="Arial" w:cs="Arial"/>
          <w:sz w:val="22"/>
          <w:szCs w:val="22"/>
          <w:lang w:val="en-US"/>
        </w:rPr>
        <w:tab/>
      </w:r>
      <w:r w:rsidRPr="00DB70C5">
        <w:rPr>
          <w:rFonts w:ascii="Arial" w:hAnsi="Arial" w:cs="Arial"/>
          <w:b/>
          <w:sz w:val="22"/>
          <w:szCs w:val="22"/>
          <w:lang w:val="en-US"/>
        </w:rPr>
        <w:t>Record Keeping</w:t>
      </w:r>
    </w:p>
    <w:p w14:paraId="312388E4" w14:textId="77777777" w:rsidR="00DB70C5" w:rsidRPr="00DB70C5" w:rsidRDefault="00DB70C5" w:rsidP="0021200A">
      <w:pPr>
        <w:pStyle w:val="TxBrp8"/>
        <w:tabs>
          <w:tab w:val="clear" w:pos="204"/>
        </w:tabs>
        <w:spacing w:line="240" w:lineRule="auto"/>
        <w:ind w:left="709" w:hanging="709"/>
        <w:rPr>
          <w:rFonts w:ascii="Arial" w:hAnsi="Arial" w:cs="Arial"/>
          <w:sz w:val="22"/>
          <w:szCs w:val="22"/>
          <w:lang w:val="en-US"/>
        </w:rPr>
      </w:pPr>
    </w:p>
    <w:p w14:paraId="3B474F12" w14:textId="77777777" w:rsidR="00E47014" w:rsidRDefault="00E47014" w:rsidP="00E47014">
      <w:pPr>
        <w:pStyle w:val="TxBrp8"/>
        <w:numPr>
          <w:ilvl w:val="0"/>
          <w:numId w:val="20"/>
        </w:numPr>
        <w:tabs>
          <w:tab w:val="clear" w:pos="204"/>
        </w:tabs>
        <w:spacing w:line="240" w:lineRule="auto"/>
        <w:rPr>
          <w:rFonts w:ascii="Arial" w:hAnsi="Arial" w:cs="Arial"/>
          <w:sz w:val="22"/>
          <w:szCs w:val="22"/>
          <w:lang w:val="en-US"/>
        </w:rPr>
      </w:pPr>
      <w:r>
        <w:rPr>
          <w:rFonts w:ascii="Arial" w:hAnsi="Arial" w:cs="Arial"/>
          <w:sz w:val="22"/>
          <w:szCs w:val="22"/>
          <w:lang w:val="en-US"/>
        </w:rPr>
        <w:t>The school will ensure that o</w:t>
      </w:r>
      <w:r w:rsidR="00DB70C5" w:rsidRPr="00DB70C5">
        <w:rPr>
          <w:rFonts w:ascii="Arial" w:hAnsi="Arial" w:cs="Arial"/>
          <w:sz w:val="22"/>
          <w:szCs w:val="22"/>
          <w:lang w:val="en-US"/>
        </w:rPr>
        <w:t xml:space="preserve">nly one member </w:t>
      </w:r>
      <w:r>
        <w:rPr>
          <w:rFonts w:ascii="Arial" w:hAnsi="Arial" w:cs="Arial"/>
          <w:sz w:val="22"/>
          <w:szCs w:val="22"/>
          <w:lang w:val="en-US"/>
        </w:rPr>
        <w:t xml:space="preserve">of staff at any one time is responsible for the administration of medicines </w:t>
      </w:r>
      <w:r w:rsidR="00DB70C5" w:rsidRPr="00DB70C5">
        <w:rPr>
          <w:rFonts w:ascii="Arial" w:hAnsi="Arial" w:cs="Arial"/>
          <w:sz w:val="22"/>
          <w:szCs w:val="22"/>
          <w:lang w:val="en-US"/>
        </w:rPr>
        <w:t xml:space="preserve">to </w:t>
      </w:r>
      <w:r>
        <w:rPr>
          <w:rFonts w:ascii="Arial" w:hAnsi="Arial" w:cs="Arial"/>
          <w:sz w:val="22"/>
          <w:szCs w:val="22"/>
          <w:lang w:val="en-US"/>
        </w:rPr>
        <w:t xml:space="preserve">avoid the risk of double dosing.  </w:t>
      </w:r>
    </w:p>
    <w:p w14:paraId="39B14C61" w14:textId="77777777" w:rsidR="00DB70C5" w:rsidRPr="001B578C" w:rsidRDefault="00E47014" w:rsidP="001B578C">
      <w:pPr>
        <w:pStyle w:val="TxBrp8"/>
        <w:numPr>
          <w:ilvl w:val="0"/>
          <w:numId w:val="20"/>
        </w:numPr>
        <w:tabs>
          <w:tab w:val="clear" w:pos="204"/>
        </w:tabs>
        <w:spacing w:line="240" w:lineRule="auto"/>
        <w:rPr>
          <w:rFonts w:ascii="Arial" w:hAnsi="Arial" w:cs="Arial"/>
          <w:sz w:val="22"/>
          <w:szCs w:val="22"/>
          <w:lang w:val="en-US"/>
        </w:rPr>
      </w:pPr>
      <w:r>
        <w:rPr>
          <w:rFonts w:ascii="Arial" w:hAnsi="Arial" w:cs="Arial"/>
          <w:sz w:val="22"/>
          <w:szCs w:val="22"/>
          <w:lang w:val="en-US"/>
        </w:rPr>
        <w:t>Arrangements will</w:t>
      </w:r>
      <w:r w:rsidR="00DB70C5" w:rsidRPr="00DB70C5">
        <w:rPr>
          <w:rFonts w:ascii="Arial" w:hAnsi="Arial" w:cs="Arial"/>
          <w:sz w:val="22"/>
          <w:szCs w:val="22"/>
          <w:lang w:val="en-US"/>
        </w:rPr>
        <w:t xml:space="preserve"> b</w:t>
      </w:r>
      <w:r>
        <w:rPr>
          <w:rFonts w:ascii="Arial" w:hAnsi="Arial" w:cs="Arial"/>
          <w:sz w:val="22"/>
          <w:szCs w:val="22"/>
          <w:lang w:val="en-US"/>
        </w:rPr>
        <w:t xml:space="preserve">e made to relieve the member </w:t>
      </w:r>
      <w:r w:rsidR="00DB70C5" w:rsidRPr="00DB70C5">
        <w:rPr>
          <w:rFonts w:ascii="Arial" w:hAnsi="Arial" w:cs="Arial"/>
          <w:sz w:val="22"/>
          <w:szCs w:val="22"/>
          <w:lang w:val="en-US"/>
        </w:rPr>
        <w:t>of staff from other duties while pr</w:t>
      </w:r>
      <w:r>
        <w:rPr>
          <w:rFonts w:ascii="Arial" w:hAnsi="Arial" w:cs="Arial"/>
          <w:sz w:val="22"/>
          <w:szCs w:val="22"/>
          <w:lang w:val="en-US"/>
        </w:rPr>
        <w:t xml:space="preserve">eparing or administering doses </w:t>
      </w:r>
      <w:r w:rsidR="00DB70C5" w:rsidRPr="00DB70C5">
        <w:rPr>
          <w:rFonts w:ascii="Arial" w:hAnsi="Arial" w:cs="Arial"/>
          <w:sz w:val="22"/>
          <w:szCs w:val="22"/>
          <w:lang w:val="en-US"/>
        </w:rPr>
        <w:t>to avoid the risk of interruption before the procedure is complet</w:t>
      </w:r>
      <w:r>
        <w:rPr>
          <w:rFonts w:ascii="Arial" w:hAnsi="Arial" w:cs="Arial"/>
          <w:sz w:val="22"/>
          <w:szCs w:val="22"/>
          <w:lang w:val="en-US"/>
        </w:rPr>
        <w:t xml:space="preserve">ed.  </w:t>
      </w:r>
    </w:p>
    <w:p w14:paraId="61CBF782" w14:textId="77777777" w:rsidR="001B578C" w:rsidRDefault="00E47014" w:rsidP="001B578C">
      <w:pPr>
        <w:pStyle w:val="TxBrp8"/>
        <w:numPr>
          <w:ilvl w:val="0"/>
          <w:numId w:val="20"/>
        </w:numPr>
        <w:tabs>
          <w:tab w:val="clear" w:pos="204"/>
        </w:tabs>
        <w:spacing w:line="240" w:lineRule="auto"/>
        <w:rPr>
          <w:rFonts w:ascii="Arial" w:hAnsi="Arial" w:cs="Arial"/>
          <w:sz w:val="22"/>
          <w:szCs w:val="22"/>
          <w:lang w:val="en-US"/>
        </w:rPr>
      </w:pPr>
      <w:r>
        <w:rPr>
          <w:rFonts w:ascii="Arial" w:hAnsi="Arial" w:cs="Arial"/>
          <w:sz w:val="22"/>
          <w:szCs w:val="22"/>
          <w:lang w:val="en-US"/>
        </w:rPr>
        <w:t>A written record will be made</w:t>
      </w:r>
      <w:r w:rsidR="00DB70C5" w:rsidRPr="00DB70C5">
        <w:rPr>
          <w:rFonts w:ascii="Arial" w:hAnsi="Arial" w:cs="Arial"/>
          <w:sz w:val="22"/>
          <w:szCs w:val="22"/>
          <w:lang w:val="en-US"/>
        </w:rPr>
        <w:t xml:space="preserve"> each time medi</w:t>
      </w:r>
      <w:r>
        <w:rPr>
          <w:rFonts w:ascii="Arial" w:hAnsi="Arial" w:cs="Arial"/>
          <w:sz w:val="22"/>
          <w:szCs w:val="22"/>
          <w:lang w:val="en-US"/>
        </w:rPr>
        <w:t>cines are given and staff will</w:t>
      </w:r>
      <w:r w:rsidR="00DB70C5" w:rsidRPr="00DB70C5">
        <w:rPr>
          <w:rFonts w:ascii="Arial" w:hAnsi="Arial" w:cs="Arial"/>
          <w:sz w:val="22"/>
          <w:szCs w:val="22"/>
          <w:lang w:val="en-US"/>
        </w:rPr>
        <w:t xml:space="preserve"> complete and s</w:t>
      </w:r>
      <w:r>
        <w:rPr>
          <w:rFonts w:ascii="Arial" w:hAnsi="Arial" w:cs="Arial"/>
          <w:sz w:val="22"/>
          <w:szCs w:val="22"/>
          <w:lang w:val="en-US"/>
        </w:rPr>
        <w:t>ign this record</w:t>
      </w:r>
      <w:r w:rsidR="00DB70C5" w:rsidRPr="00DB70C5">
        <w:rPr>
          <w:rFonts w:ascii="Arial" w:hAnsi="Arial" w:cs="Arial"/>
          <w:sz w:val="22"/>
          <w:szCs w:val="22"/>
          <w:lang w:val="en-US"/>
        </w:rPr>
        <w:t xml:space="preserve">.  </w:t>
      </w:r>
    </w:p>
    <w:p w14:paraId="68E320FF" w14:textId="77777777" w:rsidR="00DB70C5" w:rsidRPr="001B578C" w:rsidRDefault="00DB70C5" w:rsidP="001B578C">
      <w:pPr>
        <w:pStyle w:val="TxBrp8"/>
        <w:numPr>
          <w:ilvl w:val="0"/>
          <w:numId w:val="20"/>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If a young person refuse</w:t>
      </w:r>
      <w:r w:rsidR="001B578C">
        <w:rPr>
          <w:rFonts w:ascii="Arial" w:hAnsi="Arial" w:cs="Arial"/>
          <w:sz w:val="22"/>
          <w:szCs w:val="22"/>
          <w:lang w:val="en-US"/>
        </w:rPr>
        <w:t xml:space="preserve">s to take medicine, staff will </w:t>
      </w:r>
      <w:r w:rsidRPr="00DB70C5">
        <w:rPr>
          <w:rFonts w:ascii="Arial" w:hAnsi="Arial" w:cs="Arial"/>
          <w:sz w:val="22"/>
          <w:szCs w:val="22"/>
          <w:lang w:val="en-US"/>
        </w:rPr>
        <w:t>not</w:t>
      </w:r>
      <w:r w:rsidR="001B578C">
        <w:rPr>
          <w:rFonts w:ascii="Arial" w:hAnsi="Arial" w:cs="Arial"/>
          <w:sz w:val="22"/>
          <w:szCs w:val="22"/>
          <w:lang w:val="en-US"/>
        </w:rPr>
        <w:t xml:space="preserve"> force them to do so, but will</w:t>
      </w:r>
      <w:r w:rsidRPr="00DB70C5">
        <w:rPr>
          <w:rFonts w:ascii="Arial" w:hAnsi="Arial" w:cs="Arial"/>
          <w:sz w:val="22"/>
          <w:szCs w:val="22"/>
          <w:lang w:val="en-US"/>
        </w:rPr>
        <w:t xml:space="preserve"> note this in the records and follow ag</w:t>
      </w:r>
      <w:r w:rsidR="001B578C">
        <w:rPr>
          <w:rFonts w:ascii="Arial" w:hAnsi="Arial" w:cs="Arial"/>
          <w:sz w:val="22"/>
          <w:szCs w:val="22"/>
          <w:lang w:val="en-US"/>
        </w:rPr>
        <w:t>reed procedures.  Parents will</w:t>
      </w:r>
      <w:r w:rsidRPr="00DB70C5">
        <w:rPr>
          <w:rFonts w:ascii="Arial" w:hAnsi="Arial" w:cs="Arial"/>
          <w:sz w:val="22"/>
          <w:szCs w:val="22"/>
          <w:lang w:val="en-US"/>
        </w:rPr>
        <w:t xml:space="preserve"> be informed of </w:t>
      </w:r>
      <w:r w:rsidRPr="00DB70C5">
        <w:rPr>
          <w:rFonts w:ascii="Arial" w:hAnsi="Arial" w:cs="Arial"/>
          <w:sz w:val="22"/>
          <w:szCs w:val="22"/>
          <w:lang w:val="en-US"/>
        </w:rPr>
        <w:lastRenderedPageBreak/>
        <w:t>the refusal as soon as possible</w:t>
      </w:r>
      <w:r w:rsidR="001B578C">
        <w:rPr>
          <w:rFonts w:ascii="Arial" w:hAnsi="Arial" w:cs="Arial"/>
          <w:sz w:val="22"/>
          <w:szCs w:val="22"/>
          <w:lang w:val="en-US"/>
        </w:rPr>
        <w:t xml:space="preserve"> by telephone</w:t>
      </w:r>
      <w:r w:rsidRPr="00DB70C5">
        <w:rPr>
          <w:rFonts w:ascii="Arial" w:hAnsi="Arial" w:cs="Arial"/>
          <w:sz w:val="22"/>
          <w:szCs w:val="22"/>
          <w:lang w:val="en-US"/>
        </w:rPr>
        <w:t xml:space="preserve"> – immediately in potentially life threatening circumstanc</w:t>
      </w:r>
      <w:r w:rsidR="001B578C">
        <w:rPr>
          <w:rFonts w:ascii="Arial" w:hAnsi="Arial" w:cs="Arial"/>
          <w:sz w:val="22"/>
          <w:szCs w:val="22"/>
          <w:lang w:val="en-US"/>
        </w:rPr>
        <w:t>es e.g. refusal to take insulin</w:t>
      </w:r>
      <w:r w:rsidRPr="001B578C">
        <w:rPr>
          <w:rFonts w:ascii="Arial" w:hAnsi="Arial" w:cs="Arial"/>
          <w:sz w:val="22"/>
          <w:szCs w:val="22"/>
          <w:lang w:val="en-US"/>
        </w:rPr>
        <w:t xml:space="preserve"> </w:t>
      </w:r>
    </w:p>
    <w:p w14:paraId="6C75D09E" w14:textId="77777777" w:rsidR="00DB70C5" w:rsidRPr="00DB70C5" w:rsidRDefault="00DB70C5" w:rsidP="0021200A">
      <w:pPr>
        <w:pStyle w:val="TxBrp8"/>
        <w:tabs>
          <w:tab w:val="clear" w:pos="204"/>
        </w:tabs>
        <w:spacing w:line="240" w:lineRule="auto"/>
        <w:rPr>
          <w:rFonts w:ascii="Arial" w:hAnsi="Arial" w:cs="Arial"/>
          <w:sz w:val="22"/>
          <w:szCs w:val="22"/>
          <w:lang w:val="en-US"/>
        </w:rPr>
      </w:pPr>
    </w:p>
    <w:p w14:paraId="7ED13282" w14:textId="77777777" w:rsidR="00DB70C5" w:rsidRPr="00DB70C5" w:rsidRDefault="00DB70C5" w:rsidP="0021200A">
      <w:pPr>
        <w:pStyle w:val="TxBrp8"/>
        <w:tabs>
          <w:tab w:val="clear" w:pos="204"/>
        </w:tabs>
        <w:spacing w:line="240" w:lineRule="auto"/>
        <w:rPr>
          <w:rFonts w:ascii="Arial" w:hAnsi="Arial" w:cs="Arial"/>
          <w:sz w:val="22"/>
          <w:szCs w:val="22"/>
          <w:lang w:val="en-US"/>
        </w:rPr>
      </w:pPr>
    </w:p>
    <w:p w14:paraId="3A8BA1D5" w14:textId="77777777" w:rsidR="00DB70C5" w:rsidRPr="00DB70C5" w:rsidRDefault="00DB70C5" w:rsidP="0021200A">
      <w:pPr>
        <w:pStyle w:val="TxBrp8"/>
        <w:tabs>
          <w:tab w:val="clear" w:pos="204"/>
        </w:tabs>
        <w:spacing w:line="240" w:lineRule="auto"/>
        <w:rPr>
          <w:rFonts w:ascii="Arial" w:hAnsi="Arial" w:cs="Arial"/>
          <w:b/>
          <w:sz w:val="22"/>
          <w:szCs w:val="22"/>
          <w:lang w:val="en-US"/>
        </w:rPr>
      </w:pPr>
      <w:r w:rsidRPr="00DB70C5">
        <w:rPr>
          <w:rFonts w:ascii="Arial" w:hAnsi="Arial" w:cs="Arial"/>
          <w:sz w:val="22"/>
          <w:szCs w:val="22"/>
          <w:lang w:val="en-US"/>
        </w:rPr>
        <w:tab/>
      </w:r>
      <w:r w:rsidRPr="00DB70C5">
        <w:rPr>
          <w:rFonts w:ascii="Arial" w:hAnsi="Arial" w:cs="Arial"/>
          <w:b/>
          <w:sz w:val="22"/>
          <w:szCs w:val="22"/>
          <w:lang w:val="en-US"/>
        </w:rPr>
        <w:t>Controlled Drugs (Controlled by the Misuse of Drugs Act)</w:t>
      </w:r>
    </w:p>
    <w:p w14:paraId="19CC44EB" w14:textId="77777777" w:rsidR="00DB70C5" w:rsidRPr="00DB70C5" w:rsidRDefault="00DB70C5" w:rsidP="0021200A">
      <w:pPr>
        <w:pStyle w:val="TxBrp8"/>
        <w:tabs>
          <w:tab w:val="clear" w:pos="204"/>
        </w:tabs>
        <w:spacing w:line="240" w:lineRule="auto"/>
        <w:rPr>
          <w:rFonts w:ascii="Arial" w:hAnsi="Arial" w:cs="Arial"/>
          <w:b/>
          <w:sz w:val="22"/>
          <w:szCs w:val="22"/>
          <w:lang w:val="en-US"/>
        </w:rPr>
      </w:pPr>
      <w:r w:rsidRPr="00DB70C5">
        <w:rPr>
          <w:rFonts w:ascii="Arial" w:hAnsi="Arial" w:cs="Arial"/>
          <w:b/>
          <w:sz w:val="22"/>
          <w:szCs w:val="22"/>
          <w:lang w:val="en-US"/>
        </w:rPr>
        <w:tab/>
      </w:r>
    </w:p>
    <w:p w14:paraId="4C7CAB5C" w14:textId="77777777" w:rsidR="00DB70C5" w:rsidRPr="00DB70C5" w:rsidRDefault="00DB70C5" w:rsidP="001B578C">
      <w:pPr>
        <w:pStyle w:val="TxBrp8"/>
        <w:numPr>
          <w:ilvl w:val="0"/>
          <w:numId w:val="21"/>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Controlled drugs are a special category of medicines which are subject to separate legislation which defines how they should be prescribed stored and administered.  Examples are morphine, diamorphine and methylphenidate (also known as Ritalin).  They are subject to special legislation because they are either extremely toxic or subject to misuse or both.</w:t>
      </w:r>
    </w:p>
    <w:p w14:paraId="65C6C6E8" w14:textId="77777777" w:rsidR="00DB70C5" w:rsidRPr="00DB70C5" w:rsidRDefault="00DB70C5" w:rsidP="001B578C">
      <w:pPr>
        <w:pStyle w:val="TxBrp8"/>
        <w:numPr>
          <w:ilvl w:val="0"/>
          <w:numId w:val="21"/>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A</w:t>
      </w:r>
      <w:r w:rsidR="001B578C">
        <w:rPr>
          <w:rFonts w:ascii="Arial" w:hAnsi="Arial" w:cs="Arial"/>
          <w:sz w:val="22"/>
          <w:szCs w:val="22"/>
          <w:lang w:val="en-US"/>
        </w:rPr>
        <w:t xml:space="preserve"> nominated member of staff will</w:t>
      </w:r>
      <w:r w:rsidRPr="00DB70C5">
        <w:rPr>
          <w:rFonts w:ascii="Arial" w:hAnsi="Arial" w:cs="Arial"/>
          <w:sz w:val="22"/>
          <w:szCs w:val="22"/>
          <w:lang w:val="en-US"/>
        </w:rPr>
        <w:t xml:space="preserve"> administer a co</w:t>
      </w:r>
      <w:r w:rsidR="001B578C">
        <w:rPr>
          <w:rFonts w:ascii="Arial" w:hAnsi="Arial" w:cs="Arial"/>
          <w:sz w:val="22"/>
          <w:szCs w:val="22"/>
          <w:lang w:val="en-US"/>
        </w:rPr>
        <w:t>ntrolled drug to the pupil</w:t>
      </w:r>
      <w:r w:rsidRPr="00DB70C5">
        <w:rPr>
          <w:rFonts w:ascii="Arial" w:hAnsi="Arial" w:cs="Arial"/>
          <w:sz w:val="22"/>
          <w:szCs w:val="22"/>
          <w:lang w:val="en-US"/>
        </w:rPr>
        <w:t xml:space="preserve"> for whom it has been prescribed (in accordance with the pre</w:t>
      </w:r>
      <w:r w:rsidR="001B578C">
        <w:rPr>
          <w:rFonts w:ascii="Arial" w:hAnsi="Arial" w:cs="Arial"/>
          <w:sz w:val="22"/>
          <w:szCs w:val="22"/>
          <w:lang w:val="en-US"/>
        </w:rPr>
        <w:t>scriber’s instructions).  The school will</w:t>
      </w:r>
      <w:r w:rsidRPr="00DB70C5">
        <w:rPr>
          <w:rFonts w:ascii="Arial" w:hAnsi="Arial" w:cs="Arial"/>
          <w:sz w:val="22"/>
          <w:szCs w:val="22"/>
          <w:lang w:val="en-US"/>
        </w:rPr>
        <w:t xml:space="preserve"> look after a controlled drug, where it is agreed that it will be </w:t>
      </w:r>
      <w:r w:rsidR="001B578C">
        <w:rPr>
          <w:rFonts w:ascii="Arial" w:hAnsi="Arial" w:cs="Arial"/>
          <w:sz w:val="22"/>
          <w:szCs w:val="22"/>
          <w:lang w:val="en-US"/>
        </w:rPr>
        <w:t>administered to the pupil</w:t>
      </w:r>
      <w:r w:rsidRPr="00DB70C5">
        <w:rPr>
          <w:rFonts w:ascii="Arial" w:hAnsi="Arial" w:cs="Arial"/>
          <w:sz w:val="22"/>
          <w:szCs w:val="22"/>
          <w:lang w:val="en-US"/>
        </w:rPr>
        <w:t xml:space="preserve"> for whom it is prescribed.</w:t>
      </w:r>
    </w:p>
    <w:p w14:paraId="15C98DFF" w14:textId="77777777" w:rsidR="00DB70C5" w:rsidRPr="00DB70C5" w:rsidRDefault="001B578C" w:rsidP="001B578C">
      <w:pPr>
        <w:pStyle w:val="TxBrp8"/>
        <w:numPr>
          <w:ilvl w:val="0"/>
          <w:numId w:val="21"/>
        </w:numPr>
        <w:tabs>
          <w:tab w:val="clear" w:pos="204"/>
        </w:tabs>
        <w:spacing w:line="240" w:lineRule="auto"/>
        <w:rPr>
          <w:rFonts w:ascii="Arial" w:hAnsi="Arial" w:cs="Arial"/>
          <w:sz w:val="22"/>
          <w:szCs w:val="22"/>
          <w:lang w:val="en-US"/>
        </w:rPr>
      </w:pPr>
      <w:r>
        <w:rPr>
          <w:rFonts w:ascii="Arial" w:hAnsi="Arial" w:cs="Arial"/>
          <w:sz w:val="22"/>
          <w:szCs w:val="22"/>
          <w:lang w:val="en-US"/>
        </w:rPr>
        <w:t xml:space="preserve">The </w:t>
      </w:r>
      <w:r w:rsidR="00DB70C5" w:rsidRPr="00DB70C5">
        <w:rPr>
          <w:rFonts w:ascii="Arial" w:hAnsi="Arial" w:cs="Arial"/>
          <w:sz w:val="22"/>
          <w:szCs w:val="22"/>
          <w:lang w:val="en-US"/>
        </w:rPr>
        <w:t>Schoo</w:t>
      </w:r>
      <w:r>
        <w:rPr>
          <w:rFonts w:ascii="Arial" w:hAnsi="Arial" w:cs="Arial"/>
          <w:sz w:val="22"/>
          <w:szCs w:val="22"/>
          <w:lang w:val="en-US"/>
        </w:rPr>
        <w:t>l</w:t>
      </w:r>
      <w:r w:rsidR="00DB70C5" w:rsidRPr="00DB70C5">
        <w:rPr>
          <w:rFonts w:ascii="Arial" w:hAnsi="Arial" w:cs="Arial"/>
          <w:sz w:val="22"/>
          <w:szCs w:val="22"/>
          <w:lang w:val="en-US"/>
        </w:rPr>
        <w:t xml:space="preserve"> </w:t>
      </w:r>
      <w:r>
        <w:rPr>
          <w:rFonts w:ascii="Arial" w:hAnsi="Arial" w:cs="Arial"/>
          <w:sz w:val="22"/>
          <w:szCs w:val="22"/>
          <w:lang w:val="en-US"/>
        </w:rPr>
        <w:t>will</w:t>
      </w:r>
      <w:r w:rsidR="00DB70C5" w:rsidRPr="00DB70C5">
        <w:rPr>
          <w:rFonts w:ascii="Arial" w:hAnsi="Arial" w:cs="Arial"/>
          <w:sz w:val="22"/>
          <w:szCs w:val="22"/>
          <w:lang w:val="en-US"/>
        </w:rPr>
        <w:t xml:space="preserve"> keep controlled drugs in a separate, fixed, locked cupboard and only named staff </w:t>
      </w:r>
      <w:r>
        <w:rPr>
          <w:rFonts w:ascii="Arial" w:hAnsi="Arial" w:cs="Arial"/>
          <w:sz w:val="22"/>
          <w:szCs w:val="22"/>
          <w:lang w:val="en-US"/>
        </w:rPr>
        <w:t>will</w:t>
      </w:r>
      <w:r w:rsidR="00DB70C5" w:rsidRPr="00DB70C5">
        <w:rPr>
          <w:rFonts w:ascii="Arial" w:hAnsi="Arial" w:cs="Arial"/>
          <w:sz w:val="22"/>
          <w:szCs w:val="22"/>
          <w:lang w:val="en-US"/>
        </w:rPr>
        <w:t xml:space="preserve"> have access.  A record of every administration should be kept along with the number of tablets/ volume of drugs received.  The record book should always be available for external inspection.</w:t>
      </w:r>
    </w:p>
    <w:p w14:paraId="70592FB3" w14:textId="77777777" w:rsidR="00DB70C5" w:rsidRPr="00DB70C5" w:rsidRDefault="00DB70C5" w:rsidP="0021200A">
      <w:pPr>
        <w:pStyle w:val="TxBrp8"/>
        <w:tabs>
          <w:tab w:val="clear" w:pos="204"/>
        </w:tabs>
        <w:spacing w:line="240" w:lineRule="auto"/>
        <w:rPr>
          <w:rFonts w:ascii="Arial" w:hAnsi="Arial" w:cs="Arial"/>
          <w:sz w:val="22"/>
          <w:szCs w:val="22"/>
          <w:lang w:val="en-US"/>
        </w:rPr>
      </w:pPr>
      <w:r w:rsidRPr="00DB70C5">
        <w:rPr>
          <w:rFonts w:ascii="Arial" w:hAnsi="Arial" w:cs="Arial"/>
          <w:sz w:val="22"/>
          <w:szCs w:val="22"/>
          <w:lang w:val="en-US"/>
        </w:rPr>
        <w:tab/>
      </w:r>
    </w:p>
    <w:p w14:paraId="2887CB7B" w14:textId="77777777" w:rsidR="00DB70C5" w:rsidRPr="00DB70C5" w:rsidRDefault="00DB70C5" w:rsidP="0021200A">
      <w:pPr>
        <w:pStyle w:val="TxBrp8"/>
        <w:tabs>
          <w:tab w:val="clear" w:pos="204"/>
        </w:tabs>
        <w:spacing w:line="240" w:lineRule="auto"/>
        <w:rPr>
          <w:rFonts w:ascii="Arial" w:hAnsi="Arial" w:cs="Arial"/>
          <w:b/>
          <w:sz w:val="22"/>
          <w:szCs w:val="22"/>
          <w:lang w:val="en-US"/>
        </w:rPr>
      </w:pPr>
      <w:r w:rsidRPr="00DB70C5">
        <w:rPr>
          <w:rFonts w:ascii="Arial" w:hAnsi="Arial" w:cs="Arial"/>
          <w:sz w:val="22"/>
          <w:szCs w:val="22"/>
          <w:lang w:val="en-US"/>
        </w:rPr>
        <w:tab/>
      </w:r>
      <w:r w:rsidRPr="00DB70C5">
        <w:rPr>
          <w:rFonts w:ascii="Arial" w:hAnsi="Arial" w:cs="Arial"/>
          <w:b/>
          <w:sz w:val="22"/>
          <w:szCs w:val="22"/>
          <w:lang w:val="en-US"/>
        </w:rPr>
        <w:t>Emergency Procedures</w:t>
      </w:r>
    </w:p>
    <w:p w14:paraId="7C96056C" w14:textId="77777777" w:rsidR="00DB70C5" w:rsidRPr="00DB70C5" w:rsidRDefault="00DB70C5" w:rsidP="0021200A">
      <w:pPr>
        <w:pStyle w:val="TxBrp8"/>
        <w:tabs>
          <w:tab w:val="clear" w:pos="204"/>
        </w:tabs>
        <w:spacing w:line="240" w:lineRule="auto"/>
        <w:rPr>
          <w:rFonts w:ascii="Arial" w:hAnsi="Arial" w:cs="Arial"/>
          <w:b/>
          <w:sz w:val="22"/>
          <w:szCs w:val="22"/>
          <w:lang w:val="en-US"/>
        </w:rPr>
      </w:pPr>
    </w:p>
    <w:p w14:paraId="225AF4FA" w14:textId="77777777" w:rsidR="001B578C" w:rsidRDefault="001B578C" w:rsidP="001B578C">
      <w:pPr>
        <w:pStyle w:val="TxBrp8"/>
        <w:numPr>
          <w:ilvl w:val="0"/>
          <w:numId w:val="22"/>
        </w:numPr>
        <w:tabs>
          <w:tab w:val="clear" w:pos="204"/>
        </w:tabs>
        <w:spacing w:line="240" w:lineRule="auto"/>
        <w:rPr>
          <w:rFonts w:ascii="Arial" w:hAnsi="Arial" w:cs="Arial"/>
          <w:sz w:val="22"/>
          <w:szCs w:val="22"/>
          <w:lang w:val="en-US"/>
        </w:rPr>
      </w:pPr>
      <w:r>
        <w:rPr>
          <w:rFonts w:ascii="Arial" w:hAnsi="Arial" w:cs="Arial"/>
          <w:sz w:val="22"/>
          <w:szCs w:val="22"/>
          <w:lang w:val="en-US"/>
        </w:rPr>
        <w:t>The school has</w:t>
      </w:r>
      <w:r w:rsidR="00DB70C5" w:rsidRPr="00DB70C5">
        <w:rPr>
          <w:rFonts w:ascii="Arial" w:hAnsi="Arial" w:cs="Arial"/>
          <w:sz w:val="22"/>
          <w:szCs w:val="22"/>
          <w:lang w:val="en-US"/>
        </w:rPr>
        <w:t xml:space="preserve"> arrangements in place for de</w:t>
      </w:r>
      <w:r>
        <w:rPr>
          <w:rFonts w:ascii="Arial" w:hAnsi="Arial" w:cs="Arial"/>
          <w:sz w:val="22"/>
          <w:szCs w:val="22"/>
          <w:lang w:val="en-US"/>
        </w:rPr>
        <w:t>aling with emergency situations</w:t>
      </w:r>
      <w:r w:rsidR="00DB70C5" w:rsidRPr="00DB70C5">
        <w:rPr>
          <w:rFonts w:ascii="Arial" w:hAnsi="Arial" w:cs="Arial"/>
          <w:sz w:val="22"/>
          <w:szCs w:val="22"/>
          <w:lang w:val="en-US"/>
        </w:rPr>
        <w:t xml:space="preserve">. </w:t>
      </w:r>
    </w:p>
    <w:p w14:paraId="1674CE4D" w14:textId="77777777" w:rsidR="00DB70C5" w:rsidRPr="001B578C" w:rsidRDefault="00DB70C5" w:rsidP="001B578C">
      <w:pPr>
        <w:pStyle w:val="TxBrp8"/>
        <w:numPr>
          <w:ilvl w:val="0"/>
          <w:numId w:val="22"/>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 xml:space="preserve">Individual Health Care Plans (where they exist) </w:t>
      </w:r>
      <w:r w:rsidR="001B578C">
        <w:rPr>
          <w:rFonts w:ascii="Arial" w:hAnsi="Arial" w:cs="Arial"/>
          <w:sz w:val="22"/>
          <w:szCs w:val="22"/>
          <w:lang w:val="en-US"/>
        </w:rPr>
        <w:t>will also</w:t>
      </w:r>
      <w:r w:rsidRPr="00DB70C5">
        <w:rPr>
          <w:rFonts w:ascii="Arial" w:hAnsi="Arial" w:cs="Arial"/>
          <w:sz w:val="22"/>
          <w:szCs w:val="22"/>
          <w:lang w:val="en-US"/>
        </w:rPr>
        <w:t xml:space="preserve"> include instructions as</w:t>
      </w:r>
      <w:r w:rsidR="001B578C">
        <w:rPr>
          <w:rFonts w:ascii="Arial" w:hAnsi="Arial" w:cs="Arial"/>
          <w:sz w:val="22"/>
          <w:szCs w:val="22"/>
          <w:lang w:val="en-US"/>
        </w:rPr>
        <w:t xml:space="preserve"> to how to manage a pupil</w:t>
      </w:r>
      <w:r w:rsidRPr="00DB70C5">
        <w:rPr>
          <w:rFonts w:ascii="Arial" w:hAnsi="Arial" w:cs="Arial"/>
          <w:sz w:val="22"/>
          <w:szCs w:val="22"/>
          <w:lang w:val="en-US"/>
        </w:rPr>
        <w:t xml:space="preserve"> in the event of an emergency and identify who is the responsible member of staff, for example if there is an incident in the playground a lunchtime assistant needs to be very clear of their role.</w:t>
      </w:r>
    </w:p>
    <w:p w14:paraId="1A1B0B49" w14:textId="77777777" w:rsidR="00DB70C5" w:rsidRPr="001B578C" w:rsidRDefault="00DB70C5" w:rsidP="001B578C">
      <w:pPr>
        <w:pStyle w:val="ListParagraph"/>
        <w:numPr>
          <w:ilvl w:val="0"/>
          <w:numId w:val="22"/>
        </w:numPr>
        <w:rPr>
          <w:rFonts w:ascii="Arial" w:hAnsi="Arial" w:cs="Arial"/>
          <w:sz w:val="22"/>
          <w:szCs w:val="22"/>
          <w:u w:val="single"/>
        </w:rPr>
      </w:pPr>
      <w:r w:rsidRPr="001B578C">
        <w:rPr>
          <w:rFonts w:ascii="Arial" w:hAnsi="Arial" w:cs="Arial"/>
          <w:sz w:val="22"/>
          <w:szCs w:val="22"/>
        </w:rPr>
        <w:t>If a child needs to be take</w:t>
      </w:r>
      <w:r w:rsidR="001B578C" w:rsidRPr="001B578C">
        <w:rPr>
          <w:rFonts w:ascii="Arial" w:hAnsi="Arial" w:cs="Arial"/>
          <w:sz w:val="22"/>
          <w:szCs w:val="22"/>
        </w:rPr>
        <w:t>n to hospital, staff will stay</w:t>
      </w:r>
      <w:r w:rsidRPr="001B578C">
        <w:rPr>
          <w:rFonts w:ascii="Arial" w:hAnsi="Arial" w:cs="Arial"/>
          <w:sz w:val="22"/>
          <w:szCs w:val="22"/>
        </w:rPr>
        <w:t xml:space="preserve"> with the child until the parent arrives, or accompany a child taken to hospital by ambulance.  A record of preceding events, includ</w:t>
      </w:r>
      <w:r w:rsidR="001B578C" w:rsidRPr="001B578C">
        <w:rPr>
          <w:rFonts w:ascii="Arial" w:hAnsi="Arial" w:cs="Arial"/>
          <w:sz w:val="22"/>
          <w:szCs w:val="22"/>
        </w:rPr>
        <w:t>ing any medications given will</w:t>
      </w:r>
      <w:r w:rsidRPr="001B578C">
        <w:rPr>
          <w:rFonts w:ascii="Arial" w:hAnsi="Arial" w:cs="Arial"/>
          <w:sz w:val="22"/>
          <w:szCs w:val="22"/>
        </w:rPr>
        <w:t xml:space="preserve"> be recorded.</w:t>
      </w:r>
    </w:p>
    <w:p w14:paraId="1A8CA28C" w14:textId="77777777" w:rsidR="00DB70C5" w:rsidRPr="00DB70C5" w:rsidRDefault="00DB70C5" w:rsidP="0021200A">
      <w:pPr>
        <w:ind w:left="720" w:hanging="720"/>
        <w:rPr>
          <w:rFonts w:ascii="Arial" w:hAnsi="Arial" w:cs="Arial"/>
          <w:sz w:val="22"/>
          <w:szCs w:val="22"/>
          <w:u w:val="single"/>
        </w:rPr>
      </w:pPr>
    </w:p>
    <w:p w14:paraId="2044A316" w14:textId="77777777" w:rsidR="00DB70C5" w:rsidRPr="00DB70C5" w:rsidRDefault="00DB70C5" w:rsidP="0021200A">
      <w:pPr>
        <w:pStyle w:val="TxBrp8"/>
        <w:tabs>
          <w:tab w:val="clear" w:pos="204"/>
        </w:tabs>
        <w:spacing w:line="240" w:lineRule="auto"/>
        <w:rPr>
          <w:rFonts w:ascii="Arial" w:hAnsi="Arial" w:cs="Arial"/>
          <w:b/>
          <w:sz w:val="22"/>
          <w:szCs w:val="22"/>
          <w:lang w:val="en-US"/>
        </w:rPr>
      </w:pPr>
      <w:r w:rsidRPr="00DB70C5">
        <w:rPr>
          <w:rFonts w:ascii="Arial" w:hAnsi="Arial" w:cs="Arial"/>
          <w:sz w:val="22"/>
          <w:szCs w:val="22"/>
          <w:lang w:val="en-US"/>
        </w:rPr>
        <w:tab/>
      </w:r>
      <w:r w:rsidRPr="00DB70C5">
        <w:rPr>
          <w:rFonts w:ascii="Arial" w:hAnsi="Arial" w:cs="Arial"/>
          <w:b/>
          <w:sz w:val="22"/>
          <w:szCs w:val="22"/>
          <w:lang w:val="en-US"/>
        </w:rPr>
        <w:t>Educational Visits</w:t>
      </w:r>
    </w:p>
    <w:p w14:paraId="04314EC0" w14:textId="77777777" w:rsidR="00DB70C5" w:rsidRPr="00DB70C5" w:rsidRDefault="00DB70C5" w:rsidP="0021200A">
      <w:pPr>
        <w:pStyle w:val="TxBrp8"/>
        <w:tabs>
          <w:tab w:val="clear" w:pos="204"/>
        </w:tabs>
        <w:spacing w:line="240" w:lineRule="auto"/>
        <w:rPr>
          <w:rFonts w:ascii="Arial" w:hAnsi="Arial" w:cs="Arial"/>
          <w:b/>
          <w:sz w:val="22"/>
          <w:szCs w:val="22"/>
          <w:lang w:val="en-US"/>
        </w:rPr>
      </w:pPr>
    </w:p>
    <w:p w14:paraId="72A6C15C" w14:textId="77777777" w:rsidR="001B578C" w:rsidRDefault="001B578C" w:rsidP="001B578C">
      <w:pPr>
        <w:pStyle w:val="TxBrp8"/>
        <w:numPr>
          <w:ilvl w:val="0"/>
          <w:numId w:val="23"/>
        </w:numPr>
        <w:tabs>
          <w:tab w:val="clear" w:pos="204"/>
        </w:tabs>
        <w:spacing w:line="240" w:lineRule="auto"/>
        <w:rPr>
          <w:rFonts w:ascii="Arial" w:hAnsi="Arial" w:cs="Arial"/>
          <w:sz w:val="22"/>
          <w:szCs w:val="22"/>
          <w:lang w:val="en-US"/>
        </w:rPr>
      </w:pPr>
      <w:r>
        <w:rPr>
          <w:rFonts w:ascii="Arial" w:hAnsi="Arial" w:cs="Arial"/>
          <w:sz w:val="22"/>
          <w:szCs w:val="22"/>
          <w:lang w:val="en-US"/>
        </w:rPr>
        <w:t>The school will</w:t>
      </w:r>
      <w:r w:rsidR="00DB70C5" w:rsidRPr="00DB70C5">
        <w:rPr>
          <w:rFonts w:ascii="Arial" w:hAnsi="Arial" w:cs="Arial"/>
          <w:sz w:val="22"/>
          <w:szCs w:val="22"/>
          <w:lang w:val="en-US"/>
        </w:rPr>
        <w:t xml:space="preserve"> consider w</w:t>
      </w:r>
      <w:r>
        <w:rPr>
          <w:rFonts w:ascii="Arial" w:hAnsi="Arial" w:cs="Arial"/>
          <w:sz w:val="22"/>
          <w:szCs w:val="22"/>
          <w:lang w:val="en-US"/>
        </w:rPr>
        <w:t xml:space="preserve">hat reasonable adjustments </w:t>
      </w:r>
      <w:r w:rsidR="00DB70C5" w:rsidRPr="00DB70C5">
        <w:rPr>
          <w:rFonts w:ascii="Arial" w:hAnsi="Arial" w:cs="Arial"/>
          <w:sz w:val="22"/>
          <w:szCs w:val="22"/>
          <w:lang w:val="en-US"/>
        </w:rPr>
        <w:t xml:space="preserve">may need to </w:t>
      </w:r>
      <w:r>
        <w:rPr>
          <w:rFonts w:ascii="Arial" w:hAnsi="Arial" w:cs="Arial"/>
          <w:sz w:val="22"/>
          <w:szCs w:val="22"/>
          <w:lang w:val="en-US"/>
        </w:rPr>
        <w:t>be made to enable pupils</w:t>
      </w:r>
      <w:r w:rsidR="00DB70C5" w:rsidRPr="00DB70C5">
        <w:rPr>
          <w:rFonts w:ascii="Arial" w:hAnsi="Arial" w:cs="Arial"/>
          <w:sz w:val="22"/>
          <w:szCs w:val="22"/>
          <w:lang w:val="en-US"/>
        </w:rPr>
        <w:t xml:space="preserve"> with medical needs to participate fully and safely on visits, i.e. review existing policy and procedures and ensure risk assessments cover arrangements for such young people.  </w:t>
      </w:r>
    </w:p>
    <w:p w14:paraId="0254EDAC" w14:textId="77777777" w:rsidR="001B578C" w:rsidRDefault="00DB70C5" w:rsidP="001B578C">
      <w:pPr>
        <w:pStyle w:val="TxBrp8"/>
        <w:numPr>
          <w:ilvl w:val="0"/>
          <w:numId w:val="23"/>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Arrangements for taking any n</w:t>
      </w:r>
      <w:r w:rsidR="001B578C">
        <w:rPr>
          <w:rFonts w:ascii="Arial" w:hAnsi="Arial" w:cs="Arial"/>
          <w:sz w:val="22"/>
          <w:szCs w:val="22"/>
          <w:lang w:val="en-US"/>
        </w:rPr>
        <w:t xml:space="preserve">ecessary medicines will </w:t>
      </w:r>
      <w:r w:rsidRPr="00DB70C5">
        <w:rPr>
          <w:rFonts w:ascii="Arial" w:hAnsi="Arial" w:cs="Arial"/>
          <w:sz w:val="22"/>
          <w:szCs w:val="22"/>
          <w:lang w:val="en-US"/>
        </w:rPr>
        <w:t xml:space="preserve">be taken into consideration.  </w:t>
      </w:r>
    </w:p>
    <w:p w14:paraId="0F2E8DB8" w14:textId="77777777" w:rsidR="001B578C" w:rsidRDefault="00DB70C5" w:rsidP="001B578C">
      <w:pPr>
        <w:pStyle w:val="TxBrp8"/>
        <w:numPr>
          <w:ilvl w:val="0"/>
          <w:numId w:val="23"/>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Sta</w:t>
      </w:r>
      <w:r w:rsidR="001B578C">
        <w:rPr>
          <w:rFonts w:ascii="Arial" w:hAnsi="Arial" w:cs="Arial"/>
          <w:sz w:val="22"/>
          <w:szCs w:val="22"/>
          <w:lang w:val="en-US"/>
        </w:rPr>
        <w:t>ff supervising excursions will</w:t>
      </w:r>
      <w:r w:rsidRPr="00DB70C5">
        <w:rPr>
          <w:rFonts w:ascii="Arial" w:hAnsi="Arial" w:cs="Arial"/>
          <w:sz w:val="22"/>
          <w:szCs w:val="22"/>
          <w:lang w:val="en-US"/>
        </w:rPr>
        <w:t xml:space="preserve"> always be aware of the medical needs and relevant emergency procedures.  </w:t>
      </w:r>
    </w:p>
    <w:p w14:paraId="07FF8219" w14:textId="77777777" w:rsidR="00DB70C5" w:rsidRPr="00DB70C5" w:rsidRDefault="001B578C" w:rsidP="001B578C">
      <w:pPr>
        <w:pStyle w:val="TxBrp8"/>
        <w:numPr>
          <w:ilvl w:val="0"/>
          <w:numId w:val="23"/>
        </w:numPr>
        <w:tabs>
          <w:tab w:val="clear" w:pos="204"/>
        </w:tabs>
        <w:spacing w:line="240" w:lineRule="auto"/>
        <w:rPr>
          <w:rFonts w:ascii="Arial" w:hAnsi="Arial" w:cs="Arial"/>
          <w:sz w:val="22"/>
          <w:szCs w:val="22"/>
          <w:lang w:val="en-US"/>
        </w:rPr>
      </w:pPr>
      <w:r>
        <w:rPr>
          <w:rFonts w:ascii="Arial" w:hAnsi="Arial" w:cs="Arial"/>
          <w:sz w:val="22"/>
          <w:szCs w:val="22"/>
          <w:lang w:val="en-US"/>
        </w:rPr>
        <w:t>A copy of an individual pupil’s</w:t>
      </w:r>
      <w:r w:rsidR="00DB70C5" w:rsidRPr="00DB70C5">
        <w:rPr>
          <w:rFonts w:ascii="Arial" w:hAnsi="Arial" w:cs="Arial"/>
          <w:sz w:val="22"/>
          <w:szCs w:val="22"/>
          <w:lang w:val="en-US"/>
        </w:rPr>
        <w:t xml:space="preserve"> Health Care Plan (that details arrangements for the medicines management) </w:t>
      </w:r>
      <w:r>
        <w:rPr>
          <w:rFonts w:ascii="Arial" w:hAnsi="Arial" w:cs="Arial"/>
          <w:sz w:val="22"/>
          <w:szCs w:val="22"/>
          <w:lang w:val="en-US"/>
        </w:rPr>
        <w:t>will</w:t>
      </w:r>
      <w:r w:rsidR="00DB70C5" w:rsidRPr="00DB70C5">
        <w:rPr>
          <w:rFonts w:ascii="Arial" w:hAnsi="Arial" w:cs="Arial"/>
          <w:sz w:val="22"/>
          <w:szCs w:val="22"/>
          <w:lang w:val="en-US"/>
        </w:rPr>
        <w:t xml:space="preserve"> be </w:t>
      </w:r>
      <w:r>
        <w:rPr>
          <w:rFonts w:ascii="Arial" w:hAnsi="Arial" w:cs="Arial"/>
          <w:sz w:val="22"/>
          <w:szCs w:val="22"/>
          <w:lang w:val="en-US"/>
        </w:rPr>
        <w:t xml:space="preserve">available during the visit </w:t>
      </w:r>
      <w:r w:rsidR="00DB70C5" w:rsidRPr="00DB70C5">
        <w:rPr>
          <w:rFonts w:ascii="Arial" w:hAnsi="Arial" w:cs="Arial"/>
          <w:sz w:val="22"/>
          <w:szCs w:val="22"/>
          <w:lang w:val="en-US"/>
        </w:rPr>
        <w:t xml:space="preserve">in the event of an emergency.  </w:t>
      </w:r>
    </w:p>
    <w:p w14:paraId="702EB0AD" w14:textId="77777777" w:rsidR="00DB70C5" w:rsidRPr="00DB70C5" w:rsidRDefault="00DB70C5" w:rsidP="001B578C">
      <w:pPr>
        <w:pStyle w:val="TxBrp8"/>
        <w:numPr>
          <w:ilvl w:val="0"/>
          <w:numId w:val="23"/>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If staff are concerned about whether they can provide for a young person’s safety, or the safety of other</w:t>
      </w:r>
      <w:r w:rsidR="001B578C">
        <w:rPr>
          <w:rFonts w:ascii="Arial" w:hAnsi="Arial" w:cs="Arial"/>
          <w:sz w:val="22"/>
          <w:szCs w:val="22"/>
          <w:lang w:val="en-US"/>
        </w:rPr>
        <w:t>s, on a visit, the school will</w:t>
      </w:r>
      <w:r w:rsidRPr="00DB70C5">
        <w:rPr>
          <w:rFonts w:ascii="Arial" w:hAnsi="Arial" w:cs="Arial"/>
          <w:sz w:val="22"/>
          <w:szCs w:val="22"/>
          <w:lang w:val="en-US"/>
        </w:rPr>
        <w:t xml:space="preserve"> seek parental views and medical advice from the school health servi</w:t>
      </w:r>
      <w:r w:rsidR="001B578C">
        <w:rPr>
          <w:rFonts w:ascii="Arial" w:hAnsi="Arial" w:cs="Arial"/>
          <w:sz w:val="22"/>
          <w:szCs w:val="22"/>
          <w:lang w:val="en-US"/>
        </w:rPr>
        <w:t>ce and/or the pupil</w:t>
      </w:r>
      <w:r w:rsidRPr="00DB70C5">
        <w:rPr>
          <w:rFonts w:ascii="Arial" w:hAnsi="Arial" w:cs="Arial"/>
          <w:sz w:val="22"/>
          <w:szCs w:val="22"/>
          <w:lang w:val="en-US"/>
        </w:rPr>
        <w:t>’s GP, Specialist Nurse or Hospital Consultant.</w:t>
      </w:r>
    </w:p>
    <w:p w14:paraId="4A3CD482" w14:textId="77777777" w:rsidR="00DB70C5" w:rsidRPr="001B578C" w:rsidRDefault="00DB70C5" w:rsidP="001B578C">
      <w:pPr>
        <w:pStyle w:val="ListParagraph"/>
        <w:numPr>
          <w:ilvl w:val="0"/>
          <w:numId w:val="23"/>
        </w:numPr>
        <w:rPr>
          <w:rFonts w:ascii="Arial" w:hAnsi="Arial" w:cs="Arial"/>
          <w:sz w:val="22"/>
          <w:szCs w:val="22"/>
        </w:rPr>
      </w:pPr>
      <w:r w:rsidRPr="001B578C">
        <w:rPr>
          <w:rFonts w:ascii="Arial" w:hAnsi="Arial" w:cs="Arial"/>
          <w:sz w:val="22"/>
          <w:szCs w:val="22"/>
        </w:rPr>
        <w:t xml:space="preserve">During an Educational Visit involving a residential or overnight stay (when a parent is unlikely to be available to administer pain /flu relief to their child) appropriate pain/flu relief may be administered so long as the parent has given consent and specified the medicine on the ‘Parent/Guardian Consent for an Educational Visit’ form which is available in Appendix 6 of the Educational Visits and Overnight Stays’ guidance note.   </w:t>
      </w:r>
    </w:p>
    <w:p w14:paraId="1AB15C37" w14:textId="77777777" w:rsidR="00DB70C5" w:rsidRPr="00DB70C5" w:rsidRDefault="00DB70C5" w:rsidP="0021200A">
      <w:pPr>
        <w:ind w:left="720" w:hanging="720"/>
        <w:rPr>
          <w:rFonts w:ascii="Arial" w:hAnsi="Arial" w:cs="Arial"/>
          <w:sz w:val="22"/>
          <w:szCs w:val="22"/>
        </w:rPr>
      </w:pPr>
    </w:p>
    <w:p w14:paraId="212B6D6B" w14:textId="77777777" w:rsidR="001B578C" w:rsidRDefault="001B578C" w:rsidP="0021200A">
      <w:pPr>
        <w:ind w:left="709" w:hanging="709"/>
        <w:rPr>
          <w:rFonts w:ascii="Arial" w:hAnsi="Arial" w:cs="Arial"/>
          <w:b/>
          <w:sz w:val="22"/>
          <w:szCs w:val="22"/>
          <w:lang w:val="en-US"/>
        </w:rPr>
      </w:pPr>
    </w:p>
    <w:p w14:paraId="1A1167A2" w14:textId="77777777" w:rsidR="001B578C" w:rsidRDefault="001B578C" w:rsidP="0021200A">
      <w:pPr>
        <w:ind w:left="709" w:hanging="709"/>
        <w:rPr>
          <w:rFonts w:ascii="Arial" w:hAnsi="Arial" w:cs="Arial"/>
          <w:b/>
          <w:sz w:val="22"/>
          <w:szCs w:val="22"/>
          <w:lang w:val="en-US"/>
        </w:rPr>
      </w:pPr>
    </w:p>
    <w:p w14:paraId="28C16973" w14:textId="77777777" w:rsidR="00DB70C5" w:rsidRPr="00DB70C5" w:rsidRDefault="00DB70C5" w:rsidP="0021200A">
      <w:pPr>
        <w:ind w:left="709" w:hanging="709"/>
        <w:rPr>
          <w:rFonts w:ascii="Arial" w:hAnsi="Arial" w:cs="Arial"/>
          <w:b/>
          <w:sz w:val="22"/>
          <w:szCs w:val="22"/>
          <w:lang w:val="en-US"/>
        </w:rPr>
      </w:pPr>
      <w:r w:rsidRPr="00DB70C5">
        <w:rPr>
          <w:rFonts w:ascii="Arial" w:hAnsi="Arial" w:cs="Arial"/>
          <w:b/>
          <w:sz w:val="22"/>
          <w:szCs w:val="22"/>
          <w:lang w:val="en-US"/>
        </w:rPr>
        <w:t>Disposal of Medicines</w:t>
      </w:r>
    </w:p>
    <w:p w14:paraId="1EF73214" w14:textId="77777777" w:rsidR="00DB70C5" w:rsidRPr="00DB70C5" w:rsidRDefault="00DB70C5" w:rsidP="0021200A">
      <w:pPr>
        <w:pStyle w:val="TxBrp8"/>
        <w:tabs>
          <w:tab w:val="clear" w:pos="204"/>
        </w:tabs>
        <w:spacing w:line="240" w:lineRule="auto"/>
        <w:rPr>
          <w:rFonts w:ascii="Arial" w:hAnsi="Arial" w:cs="Arial"/>
          <w:b/>
          <w:sz w:val="22"/>
          <w:szCs w:val="22"/>
          <w:lang w:val="en-US"/>
        </w:rPr>
      </w:pPr>
    </w:p>
    <w:p w14:paraId="0C48DFD1" w14:textId="77777777" w:rsidR="003B3CE8" w:rsidRDefault="00DB70C5" w:rsidP="003B3CE8">
      <w:pPr>
        <w:pStyle w:val="TxBrp8"/>
        <w:numPr>
          <w:ilvl w:val="0"/>
          <w:numId w:val="24"/>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All Medicines, in</w:t>
      </w:r>
      <w:r w:rsidR="001B578C">
        <w:rPr>
          <w:rFonts w:ascii="Arial" w:hAnsi="Arial" w:cs="Arial"/>
          <w:sz w:val="22"/>
          <w:szCs w:val="22"/>
          <w:lang w:val="en-US"/>
        </w:rPr>
        <w:t>cluding controlled drugs, will</w:t>
      </w:r>
      <w:r w:rsidRPr="00DB70C5">
        <w:rPr>
          <w:rFonts w:ascii="Arial" w:hAnsi="Arial" w:cs="Arial"/>
          <w:sz w:val="22"/>
          <w:szCs w:val="22"/>
          <w:lang w:val="en-US"/>
        </w:rPr>
        <w:t xml:space="preserve"> be returned to the parent, when no longer required, for them to a</w:t>
      </w:r>
      <w:r w:rsidR="003B3CE8">
        <w:rPr>
          <w:rFonts w:ascii="Arial" w:hAnsi="Arial" w:cs="Arial"/>
          <w:sz w:val="22"/>
          <w:szCs w:val="22"/>
          <w:lang w:val="en-US"/>
        </w:rPr>
        <w:t xml:space="preserve">rrange for safe disposal.  </w:t>
      </w:r>
    </w:p>
    <w:p w14:paraId="62BF1164" w14:textId="77777777" w:rsidR="00DB70C5" w:rsidRDefault="003B3CE8" w:rsidP="003B3CE8">
      <w:pPr>
        <w:pStyle w:val="TxBrp8"/>
        <w:numPr>
          <w:ilvl w:val="0"/>
          <w:numId w:val="24"/>
        </w:numPr>
        <w:tabs>
          <w:tab w:val="clear" w:pos="204"/>
        </w:tabs>
        <w:spacing w:line="240" w:lineRule="auto"/>
        <w:rPr>
          <w:rFonts w:ascii="Arial" w:hAnsi="Arial" w:cs="Arial"/>
          <w:sz w:val="22"/>
          <w:szCs w:val="22"/>
          <w:lang w:val="en-US"/>
        </w:rPr>
      </w:pPr>
      <w:r>
        <w:rPr>
          <w:rFonts w:ascii="Arial" w:hAnsi="Arial" w:cs="Arial"/>
          <w:sz w:val="22"/>
          <w:szCs w:val="22"/>
          <w:lang w:val="en-US"/>
        </w:rPr>
        <w:t>Parents will</w:t>
      </w:r>
      <w:r w:rsidR="00DB70C5" w:rsidRPr="00DB70C5">
        <w:rPr>
          <w:rFonts w:ascii="Arial" w:hAnsi="Arial" w:cs="Arial"/>
          <w:sz w:val="22"/>
          <w:szCs w:val="22"/>
          <w:lang w:val="en-US"/>
        </w:rPr>
        <w:t xml:space="preserve"> also</w:t>
      </w:r>
      <w:r>
        <w:rPr>
          <w:rFonts w:ascii="Arial" w:hAnsi="Arial" w:cs="Arial"/>
          <w:sz w:val="22"/>
          <w:szCs w:val="22"/>
          <w:lang w:val="en-US"/>
        </w:rPr>
        <w:t xml:space="preserve"> be encouraged to</w:t>
      </w:r>
      <w:r w:rsidR="00DB70C5" w:rsidRPr="00DB70C5">
        <w:rPr>
          <w:rFonts w:ascii="Arial" w:hAnsi="Arial" w:cs="Arial"/>
          <w:sz w:val="22"/>
          <w:szCs w:val="22"/>
          <w:lang w:val="en-US"/>
        </w:rPr>
        <w:t xml:space="preserve"> collect medicines held at the end of each term.  </w:t>
      </w:r>
    </w:p>
    <w:p w14:paraId="570B1992" w14:textId="77777777" w:rsidR="00DB70C5" w:rsidRPr="003B3CE8" w:rsidRDefault="00DB70C5" w:rsidP="003B3CE8">
      <w:pPr>
        <w:pStyle w:val="ListParagraph"/>
        <w:numPr>
          <w:ilvl w:val="0"/>
          <w:numId w:val="24"/>
        </w:numPr>
        <w:rPr>
          <w:rFonts w:ascii="Arial" w:hAnsi="Arial" w:cs="Arial"/>
          <w:sz w:val="22"/>
          <w:szCs w:val="22"/>
          <w:u w:val="single"/>
        </w:rPr>
      </w:pPr>
      <w:r w:rsidRPr="003B3CE8">
        <w:rPr>
          <w:rFonts w:ascii="Arial" w:hAnsi="Arial" w:cs="Arial"/>
          <w:sz w:val="22"/>
          <w:szCs w:val="22"/>
        </w:rPr>
        <w:t xml:space="preserve">Where syringes and needles are used on site, </w:t>
      </w:r>
      <w:r w:rsidR="003B3CE8" w:rsidRPr="003B3CE8">
        <w:rPr>
          <w:rFonts w:ascii="Arial" w:hAnsi="Arial" w:cs="Arial"/>
          <w:sz w:val="22"/>
          <w:szCs w:val="22"/>
        </w:rPr>
        <w:t>staff swill</w:t>
      </w:r>
      <w:r w:rsidRPr="003B3CE8">
        <w:rPr>
          <w:rFonts w:ascii="Arial" w:hAnsi="Arial" w:cs="Arial"/>
          <w:sz w:val="22"/>
          <w:szCs w:val="22"/>
        </w:rPr>
        <w:t xml:space="preserve"> ensure safe disposal of these items i</w:t>
      </w:r>
      <w:r w:rsidR="003B3CE8" w:rsidRPr="003B3CE8">
        <w:rPr>
          <w:rFonts w:ascii="Arial" w:hAnsi="Arial" w:cs="Arial"/>
          <w:sz w:val="22"/>
          <w:szCs w:val="22"/>
        </w:rPr>
        <w:t>nto a sharps box. Where pupi</w:t>
      </w:r>
      <w:r w:rsidR="00F96042">
        <w:rPr>
          <w:rFonts w:ascii="Arial" w:hAnsi="Arial" w:cs="Arial"/>
          <w:sz w:val="22"/>
          <w:szCs w:val="22"/>
        </w:rPr>
        <w:t>l</w:t>
      </w:r>
      <w:r w:rsidR="003B3CE8" w:rsidRPr="003B3CE8">
        <w:rPr>
          <w:rFonts w:ascii="Arial" w:hAnsi="Arial" w:cs="Arial"/>
          <w:sz w:val="22"/>
          <w:szCs w:val="22"/>
        </w:rPr>
        <w:t>s</w:t>
      </w:r>
      <w:r w:rsidRPr="003B3CE8">
        <w:rPr>
          <w:rFonts w:ascii="Arial" w:hAnsi="Arial" w:cs="Arial"/>
          <w:sz w:val="22"/>
          <w:szCs w:val="22"/>
        </w:rPr>
        <w:t xml:space="preserve"> are self-administering insulin or any other medica</w:t>
      </w:r>
      <w:r w:rsidR="003B3CE8" w:rsidRPr="003B3CE8">
        <w:rPr>
          <w:rFonts w:ascii="Arial" w:hAnsi="Arial" w:cs="Arial"/>
          <w:sz w:val="22"/>
          <w:szCs w:val="22"/>
        </w:rPr>
        <w:t>tion with a syringe, they will</w:t>
      </w:r>
      <w:r w:rsidRPr="003B3CE8">
        <w:rPr>
          <w:rFonts w:ascii="Arial" w:hAnsi="Arial" w:cs="Arial"/>
          <w:sz w:val="22"/>
          <w:szCs w:val="22"/>
        </w:rPr>
        <w:t xml:space="preserve"> be assisted by staff in the proper disposal of sharps (for further advice on this see Cheshire West and Chester Council guidance on Infection Control).</w:t>
      </w:r>
    </w:p>
    <w:p w14:paraId="5FE0D39F" w14:textId="77777777" w:rsidR="00DB70C5" w:rsidRPr="00DB70C5" w:rsidRDefault="00DB70C5" w:rsidP="0021200A">
      <w:pPr>
        <w:pStyle w:val="TxBrp8"/>
        <w:tabs>
          <w:tab w:val="clear" w:pos="204"/>
        </w:tabs>
        <w:spacing w:line="240" w:lineRule="auto"/>
        <w:ind w:left="720"/>
        <w:rPr>
          <w:rFonts w:ascii="Arial" w:hAnsi="Arial" w:cs="Arial"/>
          <w:sz w:val="22"/>
          <w:szCs w:val="22"/>
          <w:lang w:val="en-US"/>
        </w:rPr>
      </w:pPr>
    </w:p>
    <w:p w14:paraId="4F2375F1" w14:textId="77777777" w:rsidR="00DB70C5" w:rsidRPr="00DB70C5" w:rsidRDefault="00DB70C5" w:rsidP="0021200A">
      <w:pPr>
        <w:pStyle w:val="TxBrp8"/>
        <w:tabs>
          <w:tab w:val="clear" w:pos="204"/>
        </w:tabs>
        <w:spacing w:line="240" w:lineRule="auto"/>
        <w:ind w:left="709" w:hanging="709"/>
        <w:rPr>
          <w:rFonts w:ascii="Arial" w:hAnsi="Arial" w:cs="Arial"/>
          <w:sz w:val="22"/>
          <w:szCs w:val="22"/>
          <w:lang w:val="en-US"/>
        </w:rPr>
      </w:pPr>
      <w:r w:rsidRPr="00DB70C5">
        <w:rPr>
          <w:rFonts w:ascii="Arial" w:hAnsi="Arial" w:cs="Arial"/>
          <w:b/>
          <w:sz w:val="22"/>
          <w:szCs w:val="22"/>
          <w:lang w:eastAsia="en-US"/>
        </w:rPr>
        <w:tab/>
      </w:r>
    </w:p>
    <w:p w14:paraId="1E709012" w14:textId="77777777" w:rsidR="00DB70C5" w:rsidRPr="00DB70C5" w:rsidRDefault="00DB70C5" w:rsidP="00201755">
      <w:pPr>
        <w:pStyle w:val="TxBrp8"/>
        <w:tabs>
          <w:tab w:val="clear" w:pos="204"/>
        </w:tabs>
        <w:spacing w:line="240" w:lineRule="auto"/>
        <w:ind w:left="360"/>
        <w:rPr>
          <w:rFonts w:ascii="Arial" w:hAnsi="Arial" w:cs="Arial"/>
          <w:b/>
          <w:sz w:val="22"/>
          <w:szCs w:val="22"/>
          <w:lang w:val="en-US"/>
        </w:rPr>
      </w:pPr>
      <w:r w:rsidRPr="00DB70C5">
        <w:rPr>
          <w:rFonts w:ascii="Arial" w:hAnsi="Arial" w:cs="Arial"/>
          <w:b/>
          <w:sz w:val="22"/>
          <w:szCs w:val="22"/>
          <w:lang w:val="en-US"/>
        </w:rPr>
        <w:t>MEDICATION ARRANGEMENTS FOR STU</w:t>
      </w:r>
      <w:r w:rsidR="003B3CE8">
        <w:rPr>
          <w:rFonts w:ascii="Arial" w:hAnsi="Arial" w:cs="Arial"/>
          <w:b/>
          <w:sz w:val="22"/>
          <w:szCs w:val="22"/>
          <w:lang w:val="en-US"/>
        </w:rPr>
        <w:t xml:space="preserve">DENTS WITH AN INDIVIDUAL HEALTH </w:t>
      </w:r>
      <w:r w:rsidRPr="00DB70C5">
        <w:rPr>
          <w:rFonts w:ascii="Arial" w:hAnsi="Arial" w:cs="Arial"/>
          <w:b/>
          <w:sz w:val="22"/>
          <w:szCs w:val="22"/>
          <w:lang w:val="en-US"/>
        </w:rPr>
        <w:t>CARE PLAN (IHCP)</w:t>
      </w:r>
    </w:p>
    <w:p w14:paraId="5F53BD22" w14:textId="77777777" w:rsidR="00DB70C5" w:rsidRPr="00DB70C5" w:rsidRDefault="00DB70C5" w:rsidP="0021200A">
      <w:pPr>
        <w:pStyle w:val="TxBrp8"/>
        <w:tabs>
          <w:tab w:val="clear" w:pos="204"/>
        </w:tabs>
        <w:spacing w:line="240" w:lineRule="auto"/>
        <w:ind w:left="709" w:hanging="709"/>
        <w:rPr>
          <w:rFonts w:ascii="Arial" w:hAnsi="Arial" w:cs="Arial"/>
          <w:b/>
          <w:sz w:val="22"/>
          <w:szCs w:val="22"/>
          <w:lang w:val="en-US"/>
        </w:rPr>
      </w:pPr>
    </w:p>
    <w:p w14:paraId="2A8B9CD7" w14:textId="77777777" w:rsidR="00DB70C5" w:rsidRPr="003B3CE8" w:rsidRDefault="00DB70C5" w:rsidP="0021200A">
      <w:pPr>
        <w:pStyle w:val="TxBrp8"/>
        <w:numPr>
          <w:ilvl w:val="0"/>
          <w:numId w:val="25"/>
        </w:numPr>
        <w:tabs>
          <w:tab w:val="clear" w:pos="204"/>
        </w:tabs>
        <w:spacing w:line="240" w:lineRule="auto"/>
        <w:rPr>
          <w:rFonts w:ascii="Arial" w:hAnsi="Arial" w:cs="Arial"/>
          <w:sz w:val="22"/>
          <w:szCs w:val="22"/>
          <w:lang w:val="en-US"/>
        </w:rPr>
      </w:pPr>
      <w:r w:rsidRPr="00DB70C5">
        <w:rPr>
          <w:rFonts w:ascii="Arial" w:hAnsi="Arial" w:cs="Arial"/>
          <w:sz w:val="22"/>
          <w:szCs w:val="22"/>
          <w:lang w:val="en-US"/>
        </w:rPr>
        <w:t xml:space="preserve">Individual Health Care Plans (IHCP) can help to ensure that </w:t>
      </w:r>
      <w:r w:rsidR="003B3CE8">
        <w:rPr>
          <w:rFonts w:ascii="Arial" w:hAnsi="Arial" w:cs="Arial"/>
          <w:sz w:val="22"/>
          <w:szCs w:val="22"/>
          <w:lang w:val="en-US"/>
        </w:rPr>
        <w:t>the school</w:t>
      </w:r>
      <w:r w:rsidRPr="00DB70C5">
        <w:rPr>
          <w:rFonts w:ascii="Arial" w:hAnsi="Arial" w:cs="Arial"/>
          <w:sz w:val="22"/>
          <w:szCs w:val="22"/>
          <w:lang w:val="en-US"/>
        </w:rPr>
        <w:t xml:space="preserve"> effectively support</w:t>
      </w:r>
      <w:r w:rsidR="003B3CE8">
        <w:rPr>
          <w:rFonts w:ascii="Arial" w:hAnsi="Arial" w:cs="Arial"/>
          <w:sz w:val="22"/>
          <w:szCs w:val="22"/>
          <w:lang w:val="en-US"/>
        </w:rPr>
        <w:t>s</w:t>
      </w:r>
      <w:r w:rsidRPr="00DB70C5">
        <w:rPr>
          <w:rFonts w:ascii="Arial" w:hAnsi="Arial" w:cs="Arial"/>
          <w:sz w:val="22"/>
          <w:szCs w:val="22"/>
          <w:lang w:val="en-US"/>
        </w:rPr>
        <w:t xml:space="preserve"> pupils with medical conditions.  They provide clarity about what needs to be done, when and by whom.  The school, healthcare</w:t>
      </w:r>
      <w:r w:rsidR="003B3CE8">
        <w:rPr>
          <w:rFonts w:ascii="Arial" w:hAnsi="Arial" w:cs="Arial"/>
          <w:sz w:val="22"/>
          <w:szCs w:val="22"/>
          <w:lang w:val="en-US"/>
        </w:rPr>
        <w:t xml:space="preserve"> professional and parent will </w:t>
      </w:r>
      <w:r w:rsidRPr="00DB70C5">
        <w:rPr>
          <w:rFonts w:ascii="Arial" w:hAnsi="Arial" w:cs="Arial"/>
          <w:sz w:val="22"/>
          <w:szCs w:val="22"/>
          <w:lang w:val="en-US"/>
        </w:rPr>
        <w:t>agree, based on evidence, when a health care plan is appropriate.</w:t>
      </w:r>
      <w:r w:rsidRPr="00DB70C5">
        <w:rPr>
          <w:rFonts w:ascii="Arial" w:hAnsi="Arial" w:cs="Arial"/>
          <w:sz w:val="22"/>
          <w:szCs w:val="22"/>
        </w:rPr>
        <w:t xml:space="preserve"> An IHCP should be reviewed at least annually, more frequently if changes occur.</w:t>
      </w:r>
    </w:p>
    <w:p w14:paraId="490CB5A1" w14:textId="77777777" w:rsidR="00DB70C5" w:rsidRPr="003B3CE8" w:rsidRDefault="00DB70C5" w:rsidP="003B3CE8">
      <w:pPr>
        <w:pStyle w:val="ListParagraph"/>
        <w:numPr>
          <w:ilvl w:val="0"/>
          <w:numId w:val="25"/>
        </w:numPr>
        <w:rPr>
          <w:rFonts w:ascii="Arial" w:hAnsi="Arial" w:cs="Arial"/>
          <w:sz w:val="22"/>
          <w:szCs w:val="22"/>
        </w:rPr>
      </w:pPr>
      <w:r w:rsidRPr="003B3CE8">
        <w:rPr>
          <w:rFonts w:ascii="Arial" w:hAnsi="Arial" w:cs="Arial"/>
          <w:sz w:val="22"/>
          <w:szCs w:val="22"/>
        </w:rPr>
        <w:t>The format of individual IHCP’s may vary but should capture the key information and actions that are required to support the child.  The level of detail will depend on the complexity of the child’s condition and the deg</w:t>
      </w:r>
      <w:r w:rsidR="00201755">
        <w:rPr>
          <w:rFonts w:ascii="Arial" w:hAnsi="Arial" w:cs="Arial"/>
          <w:sz w:val="22"/>
          <w:szCs w:val="22"/>
        </w:rPr>
        <w:t xml:space="preserve">ree of support required.  </w:t>
      </w:r>
    </w:p>
    <w:p w14:paraId="07A0ACF2" w14:textId="77777777" w:rsidR="00DB70C5" w:rsidRPr="003B3CE8" w:rsidRDefault="003B3CE8" w:rsidP="003B3CE8">
      <w:pPr>
        <w:pStyle w:val="ListParagraph"/>
        <w:numPr>
          <w:ilvl w:val="0"/>
          <w:numId w:val="25"/>
        </w:numPr>
        <w:rPr>
          <w:rFonts w:ascii="Arial" w:hAnsi="Arial" w:cs="Arial"/>
          <w:sz w:val="22"/>
          <w:szCs w:val="22"/>
        </w:rPr>
      </w:pPr>
      <w:r w:rsidRPr="003B3CE8">
        <w:rPr>
          <w:rFonts w:ascii="Arial" w:hAnsi="Arial" w:cs="Arial"/>
          <w:sz w:val="22"/>
          <w:szCs w:val="22"/>
        </w:rPr>
        <w:t>The IHCP will</w:t>
      </w:r>
      <w:r w:rsidR="00DB70C5" w:rsidRPr="003B3CE8">
        <w:rPr>
          <w:rFonts w:ascii="Arial" w:hAnsi="Arial" w:cs="Arial"/>
          <w:sz w:val="22"/>
          <w:szCs w:val="22"/>
        </w:rPr>
        <w:t xml:space="preserve"> be drawn up in partnership between the school, parents and a relevant healthcare professional, for example a consultant or nurse specialist</w:t>
      </w:r>
      <w:r w:rsidRPr="003B3CE8">
        <w:rPr>
          <w:rFonts w:ascii="Arial" w:hAnsi="Arial" w:cs="Arial"/>
          <w:sz w:val="22"/>
          <w:szCs w:val="22"/>
        </w:rPr>
        <w:t>.  Pupils will</w:t>
      </w:r>
      <w:r w:rsidR="00DB70C5" w:rsidRPr="003B3CE8">
        <w:rPr>
          <w:rFonts w:ascii="Arial" w:hAnsi="Arial" w:cs="Arial"/>
          <w:sz w:val="22"/>
          <w:szCs w:val="22"/>
        </w:rPr>
        <w:t xml:space="preserve"> also be involved whenever appropriate.</w:t>
      </w:r>
    </w:p>
    <w:p w14:paraId="3A177005" w14:textId="77777777" w:rsidR="00DB70C5" w:rsidRPr="00DB70C5" w:rsidRDefault="00DB70C5" w:rsidP="0021200A">
      <w:pPr>
        <w:ind w:left="709" w:hanging="709"/>
        <w:rPr>
          <w:rFonts w:ascii="Arial" w:hAnsi="Arial" w:cs="Arial"/>
          <w:sz w:val="22"/>
          <w:szCs w:val="22"/>
        </w:rPr>
      </w:pPr>
    </w:p>
    <w:p w14:paraId="30313AD2" w14:textId="77777777" w:rsidR="00DB70C5" w:rsidRPr="00DB70C5" w:rsidRDefault="00DB70C5" w:rsidP="0021200A">
      <w:pPr>
        <w:rPr>
          <w:rFonts w:ascii="Arial" w:hAnsi="Arial" w:cs="Arial"/>
          <w:sz w:val="22"/>
          <w:szCs w:val="22"/>
        </w:rPr>
      </w:pPr>
      <w:r w:rsidRPr="00DB70C5">
        <w:rPr>
          <w:rFonts w:ascii="Arial" w:hAnsi="Arial" w:cs="Arial"/>
          <w:sz w:val="22"/>
          <w:szCs w:val="22"/>
        </w:rPr>
        <w:t>The IHCP should consider the following:</w:t>
      </w:r>
    </w:p>
    <w:p w14:paraId="6BAA5D4F" w14:textId="77777777" w:rsidR="00DB70C5" w:rsidRPr="00DB70C5" w:rsidRDefault="00DB70C5" w:rsidP="0021200A">
      <w:pPr>
        <w:pStyle w:val="ListParagraph"/>
        <w:rPr>
          <w:rFonts w:ascii="Arial" w:hAnsi="Arial" w:cs="Arial"/>
          <w:sz w:val="22"/>
          <w:szCs w:val="22"/>
        </w:rPr>
      </w:pPr>
    </w:p>
    <w:p w14:paraId="01CA836F" w14:textId="77777777" w:rsidR="00DB70C5" w:rsidRPr="00DB70C5" w:rsidRDefault="00DB70C5" w:rsidP="0021200A">
      <w:pPr>
        <w:pStyle w:val="ListParagraph"/>
        <w:numPr>
          <w:ilvl w:val="0"/>
          <w:numId w:val="5"/>
        </w:numPr>
        <w:spacing w:after="200" w:line="276" w:lineRule="auto"/>
        <w:rPr>
          <w:rFonts w:ascii="Arial" w:hAnsi="Arial" w:cs="Arial"/>
          <w:sz w:val="22"/>
          <w:szCs w:val="22"/>
        </w:rPr>
      </w:pPr>
      <w:r w:rsidRPr="00DB70C5">
        <w:rPr>
          <w:rFonts w:ascii="Arial" w:hAnsi="Arial" w:cs="Arial"/>
          <w:sz w:val="22"/>
          <w:szCs w:val="22"/>
        </w:rPr>
        <w:t>The medical condition – its triggers, signs, symptoms and treatments;</w:t>
      </w:r>
    </w:p>
    <w:p w14:paraId="5120E3CF" w14:textId="77777777" w:rsidR="00DB70C5" w:rsidRPr="00DB70C5" w:rsidRDefault="00DB70C5" w:rsidP="0021200A">
      <w:pPr>
        <w:pStyle w:val="ListParagraph"/>
        <w:numPr>
          <w:ilvl w:val="0"/>
          <w:numId w:val="5"/>
        </w:numPr>
        <w:spacing w:after="200" w:line="276" w:lineRule="auto"/>
        <w:rPr>
          <w:rFonts w:ascii="Arial" w:hAnsi="Arial" w:cs="Arial"/>
          <w:sz w:val="22"/>
          <w:szCs w:val="22"/>
        </w:rPr>
      </w:pPr>
      <w:r w:rsidRPr="00DB70C5">
        <w:rPr>
          <w:rFonts w:ascii="Arial" w:hAnsi="Arial" w:cs="Arial"/>
          <w:sz w:val="22"/>
          <w:szCs w:val="22"/>
        </w:rPr>
        <w:t>the student’s resulting needs including medication (dose, side effects and storage) and other treatments, time, facilities, equipment, testing, access to food and drink (where it is used to manage their condition), dietary requirements and environmental issues e.g.: crowded corridors, travel time between lessons;</w:t>
      </w:r>
    </w:p>
    <w:p w14:paraId="75D055AA" w14:textId="77777777" w:rsidR="00DB70C5" w:rsidRPr="00DB70C5" w:rsidRDefault="00DB70C5" w:rsidP="0021200A">
      <w:pPr>
        <w:pStyle w:val="ListParagraph"/>
        <w:numPr>
          <w:ilvl w:val="0"/>
          <w:numId w:val="3"/>
        </w:numPr>
        <w:spacing w:after="200" w:line="276" w:lineRule="auto"/>
        <w:rPr>
          <w:rFonts w:ascii="Arial" w:hAnsi="Arial" w:cs="Arial"/>
          <w:sz w:val="22"/>
          <w:szCs w:val="22"/>
        </w:rPr>
      </w:pPr>
      <w:r w:rsidRPr="00DB70C5">
        <w:rPr>
          <w:rFonts w:ascii="Arial" w:hAnsi="Arial" w:cs="Arial"/>
          <w:sz w:val="22"/>
          <w:szCs w:val="22"/>
        </w:rPr>
        <w:t>Specific support for the student’s educational, social and emotional needs (e.g.: how will absences be managed, requirements for extra time to complete exams, use of rest periods, counselling sessions);</w:t>
      </w:r>
    </w:p>
    <w:p w14:paraId="547346F4" w14:textId="77777777" w:rsidR="00DB70C5" w:rsidRPr="00DB70C5" w:rsidRDefault="00DB70C5" w:rsidP="0021200A">
      <w:pPr>
        <w:pStyle w:val="ListParagraph"/>
        <w:numPr>
          <w:ilvl w:val="0"/>
          <w:numId w:val="3"/>
        </w:numPr>
        <w:spacing w:after="200" w:line="276" w:lineRule="auto"/>
        <w:rPr>
          <w:rFonts w:ascii="Arial" w:hAnsi="Arial" w:cs="Arial"/>
          <w:sz w:val="22"/>
          <w:szCs w:val="22"/>
        </w:rPr>
      </w:pPr>
      <w:r w:rsidRPr="00DB70C5">
        <w:rPr>
          <w:rFonts w:ascii="Arial" w:hAnsi="Arial" w:cs="Arial"/>
          <w:sz w:val="22"/>
          <w:szCs w:val="22"/>
        </w:rPr>
        <w:t>The level of support needed including in emergencies. If a student is self-medicating this must be clearly stated;</w:t>
      </w:r>
    </w:p>
    <w:p w14:paraId="6575E391" w14:textId="77777777" w:rsidR="00DB70C5" w:rsidRPr="00DB70C5" w:rsidRDefault="00DB70C5" w:rsidP="0021200A">
      <w:pPr>
        <w:pStyle w:val="ListParagraph"/>
        <w:numPr>
          <w:ilvl w:val="0"/>
          <w:numId w:val="3"/>
        </w:numPr>
        <w:spacing w:after="200" w:line="276" w:lineRule="auto"/>
        <w:rPr>
          <w:rFonts w:ascii="Arial" w:hAnsi="Arial" w:cs="Arial"/>
          <w:sz w:val="22"/>
          <w:szCs w:val="22"/>
        </w:rPr>
      </w:pPr>
      <w:r w:rsidRPr="00DB70C5">
        <w:rPr>
          <w:rFonts w:ascii="Arial" w:hAnsi="Arial" w:cs="Arial"/>
          <w:sz w:val="22"/>
          <w:szCs w:val="22"/>
        </w:rPr>
        <w:t>Who will provide this support, their training needs, expectations of their role and confirmation of proficiency to provide support from a healthcare professional and cover arrangements;</w:t>
      </w:r>
    </w:p>
    <w:p w14:paraId="76A82536" w14:textId="77777777" w:rsidR="00DB70C5" w:rsidRPr="00DB70C5" w:rsidRDefault="00DB70C5" w:rsidP="0021200A">
      <w:pPr>
        <w:pStyle w:val="ListParagraph"/>
        <w:numPr>
          <w:ilvl w:val="0"/>
          <w:numId w:val="3"/>
        </w:numPr>
        <w:spacing w:after="200" w:line="276" w:lineRule="auto"/>
        <w:rPr>
          <w:rFonts w:ascii="Arial" w:hAnsi="Arial" w:cs="Arial"/>
          <w:sz w:val="22"/>
          <w:szCs w:val="22"/>
        </w:rPr>
      </w:pPr>
      <w:r w:rsidRPr="00DB70C5">
        <w:rPr>
          <w:rFonts w:ascii="Arial" w:hAnsi="Arial" w:cs="Arial"/>
          <w:sz w:val="22"/>
          <w:szCs w:val="22"/>
        </w:rPr>
        <w:t>Who needs to be aware of the student’s condition and the support required;</w:t>
      </w:r>
    </w:p>
    <w:p w14:paraId="2BA88C45" w14:textId="77777777" w:rsidR="00DB70C5" w:rsidRPr="00DB70C5" w:rsidRDefault="00DB70C5" w:rsidP="0021200A">
      <w:pPr>
        <w:pStyle w:val="ListParagraph"/>
        <w:numPr>
          <w:ilvl w:val="0"/>
          <w:numId w:val="3"/>
        </w:numPr>
        <w:spacing w:after="200" w:line="276" w:lineRule="auto"/>
        <w:rPr>
          <w:rFonts w:ascii="Arial" w:hAnsi="Arial" w:cs="Arial"/>
          <w:sz w:val="22"/>
          <w:szCs w:val="22"/>
        </w:rPr>
      </w:pPr>
      <w:r w:rsidRPr="00DB70C5">
        <w:rPr>
          <w:rFonts w:ascii="Arial" w:hAnsi="Arial" w:cs="Arial"/>
          <w:sz w:val="22"/>
          <w:szCs w:val="22"/>
        </w:rPr>
        <w:t>Arrangements for written permission from parents for medication either to be administered by a member of staff or the student;</w:t>
      </w:r>
    </w:p>
    <w:p w14:paraId="7C19EC15" w14:textId="77777777" w:rsidR="00DB70C5" w:rsidRPr="00DB70C5" w:rsidRDefault="00DB70C5" w:rsidP="0021200A">
      <w:pPr>
        <w:pStyle w:val="ListParagraph"/>
        <w:numPr>
          <w:ilvl w:val="0"/>
          <w:numId w:val="3"/>
        </w:numPr>
        <w:spacing w:after="200" w:line="276" w:lineRule="auto"/>
        <w:rPr>
          <w:rFonts w:ascii="Arial" w:hAnsi="Arial" w:cs="Arial"/>
          <w:sz w:val="22"/>
          <w:szCs w:val="22"/>
        </w:rPr>
      </w:pPr>
      <w:r w:rsidRPr="00DB70C5">
        <w:rPr>
          <w:rFonts w:ascii="Arial" w:hAnsi="Arial" w:cs="Arial"/>
          <w:sz w:val="22"/>
          <w:szCs w:val="22"/>
        </w:rPr>
        <w:t>Separate arrangements or procedures for school trips or other school activities outside the normal school timetable;</w:t>
      </w:r>
    </w:p>
    <w:p w14:paraId="0982EA9A" w14:textId="77777777" w:rsidR="00DB70C5" w:rsidRPr="00DB70C5" w:rsidRDefault="00DB70C5" w:rsidP="0021200A">
      <w:pPr>
        <w:pStyle w:val="ListParagraph"/>
        <w:numPr>
          <w:ilvl w:val="0"/>
          <w:numId w:val="3"/>
        </w:numPr>
        <w:spacing w:after="200" w:line="276" w:lineRule="auto"/>
        <w:rPr>
          <w:rFonts w:ascii="Arial" w:hAnsi="Arial" w:cs="Arial"/>
          <w:sz w:val="22"/>
          <w:szCs w:val="22"/>
        </w:rPr>
      </w:pPr>
      <w:r w:rsidRPr="00DB70C5">
        <w:rPr>
          <w:rFonts w:ascii="Arial" w:hAnsi="Arial" w:cs="Arial"/>
          <w:sz w:val="22"/>
          <w:szCs w:val="22"/>
        </w:rPr>
        <w:t>If there are confidentiality issues, the designated individuals to be entrusted with the information;</w:t>
      </w:r>
    </w:p>
    <w:p w14:paraId="7E6ECAEB" w14:textId="77777777" w:rsidR="00DB70C5" w:rsidRPr="00201755" w:rsidRDefault="00DB70C5" w:rsidP="00201755">
      <w:pPr>
        <w:pStyle w:val="ListParagraph"/>
        <w:numPr>
          <w:ilvl w:val="0"/>
          <w:numId w:val="3"/>
        </w:numPr>
        <w:spacing w:after="200" w:line="276" w:lineRule="auto"/>
        <w:rPr>
          <w:rFonts w:ascii="Arial" w:hAnsi="Arial" w:cs="Arial"/>
          <w:sz w:val="22"/>
          <w:szCs w:val="22"/>
        </w:rPr>
      </w:pPr>
      <w:r w:rsidRPr="00DB70C5">
        <w:rPr>
          <w:rFonts w:ascii="Arial" w:hAnsi="Arial" w:cs="Arial"/>
          <w:sz w:val="22"/>
          <w:szCs w:val="22"/>
        </w:rPr>
        <w:lastRenderedPageBreak/>
        <w:t>What to do in an emergency including whom to contact and contingency arrangements</w:t>
      </w:r>
      <w:r w:rsidR="00201755">
        <w:rPr>
          <w:rFonts w:ascii="Arial" w:hAnsi="Arial" w:cs="Arial"/>
          <w:sz w:val="22"/>
          <w:szCs w:val="22"/>
        </w:rPr>
        <w:t>.</w:t>
      </w:r>
    </w:p>
    <w:p w14:paraId="7B6B8351" w14:textId="77777777" w:rsidR="00DB70C5" w:rsidRPr="00DB70C5" w:rsidRDefault="00DB70C5" w:rsidP="0021200A">
      <w:pPr>
        <w:pStyle w:val="TxBrp8"/>
        <w:tabs>
          <w:tab w:val="clear" w:pos="204"/>
        </w:tabs>
        <w:spacing w:line="240" w:lineRule="auto"/>
        <w:ind w:left="707"/>
        <w:rPr>
          <w:rFonts w:ascii="Arial" w:hAnsi="Arial" w:cs="Arial"/>
          <w:sz w:val="22"/>
          <w:szCs w:val="22"/>
          <w:lang w:val="en-US"/>
        </w:rPr>
      </w:pPr>
    </w:p>
    <w:p w14:paraId="6699B4A2" w14:textId="77777777" w:rsidR="00DB70C5" w:rsidRPr="00DB70C5" w:rsidRDefault="00DB70C5" w:rsidP="003B3CE8">
      <w:pPr>
        <w:pStyle w:val="BodyTextIndent2"/>
        <w:widowControl w:val="0"/>
        <w:spacing w:after="0" w:line="240" w:lineRule="auto"/>
        <w:rPr>
          <w:rFonts w:ascii="Arial" w:hAnsi="Arial" w:cs="Arial"/>
          <w:b/>
          <w:snapToGrid w:val="0"/>
          <w:sz w:val="22"/>
          <w:szCs w:val="22"/>
          <w:lang w:eastAsia="en-US"/>
        </w:rPr>
      </w:pPr>
      <w:r w:rsidRPr="00DB70C5">
        <w:rPr>
          <w:rFonts w:ascii="Arial" w:hAnsi="Arial" w:cs="Arial"/>
          <w:b/>
          <w:snapToGrid w:val="0"/>
          <w:sz w:val="22"/>
          <w:szCs w:val="22"/>
          <w:lang w:eastAsia="en-US"/>
        </w:rPr>
        <w:t>COMMON CONDITIONS AND PRACTICAL ADVICE</w:t>
      </w:r>
    </w:p>
    <w:p w14:paraId="31B38E95" w14:textId="77777777" w:rsidR="00DB70C5" w:rsidRPr="00DB70C5" w:rsidRDefault="00DB70C5" w:rsidP="0021200A">
      <w:pPr>
        <w:widowControl w:val="0"/>
        <w:rPr>
          <w:rFonts w:ascii="Arial" w:hAnsi="Arial" w:cs="Arial"/>
          <w:snapToGrid w:val="0"/>
          <w:sz w:val="22"/>
          <w:szCs w:val="22"/>
          <w:lang w:eastAsia="en-US"/>
        </w:rPr>
      </w:pPr>
    </w:p>
    <w:p w14:paraId="5071BAE7" w14:textId="77777777" w:rsidR="00DB70C5" w:rsidRPr="003B3CE8" w:rsidRDefault="00DB70C5" w:rsidP="003B3CE8">
      <w:pPr>
        <w:rPr>
          <w:rFonts w:ascii="Arial" w:hAnsi="Arial" w:cs="Arial"/>
          <w:sz w:val="22"/>
          <w:szCs w:val="22"/>
        </w:rPr>
      </w:pPr>
      <w:r w:rsidRPr="003B3CE8">
        <w:rPr>
          <w:rFonts w:ascii="Arial" w:hAnsi="Arial" w:cs="Arial"/>
          <w:sz w:val="22"/>
          <w:szCs w:val="22"/>
        </w:rPr>
        <w:t xml:space="preserve">The medical conditions in young people that most commonly cause concern in schools </w:t>
      </w:r>
      <w:r w:rsidR="003B3CE8" w:rsidRPr="003B3CE8">
        <w:rPr>
          <w:rFonts w:ascii="Arial" w:hAnsi="Arial" w:cs="Arial"/>
          <w:sz w:val="22"/>
          <w:szCs w:val="22"/>
        </w:rPr>
        <w:t xml:space="preserve">are </w:t>
      </w:r>
      <w:r w:rsidRPr="003B3CE8">
        <w:rPr>
          <w:rFonts w:ascii="Arial" w:hAnsi="Arial" w:cs="Arial"/>
          <w:sz w:val="22"/>
          <w:szCs w:val="22"/>
        </w:rPr>
        <w:t>the administration of antibiotics, asthma, diabetes, epilepsy and severe allergic reactions (anaphylaxis).  The following are sources of advice and further information as follows:-</w:t>
      </w:r>
    </w:p>
    <w:p w14:paraId="361C026A" w14:textId="77777777" w:rsidR="00DB70C5" w:rsidRPr="00DB70C5" w:rsidRDefault="00DB70C5" w:rsidP="0021200A">
      <w:pPr>
        <w:rPr>
          <w:rFonts w:ascii="Arial" w:hAnsi="Arial" w:cs="Arial"/>
          <w:sz w:val="22"/>
          <w:szCs w:val="22"/>
        </w:rPr>
      </w:pPr>
    </w:p>
    <w:p w14:paraId="6B9575D2" w14:textId="77777777" w:rsidR="00DB70C5" w:rsidRPr="00DB70C5" w:rsidRDefault="00DB70C5" w:rsidP="0021200A">
      <w:pPr>
        <w:rPr>
          <w:rFonts w:ascii="Arial" w:hAnsi="Arial" w:cs="Arial"/>
          <w:b/>
          <w:sz w:val="22"/>
          <w:szCs w:val="22"/>
        </w:rPr>
      </w:pPr>
      <w:r w:rsidRPr="00DB70C5">
        <w:rPr>
          <w:rFonts w:ascii="Arial" w:hAnsi="Arial" w:cs="Arial"/>
          <w:sz w:val="22"/>
          <w:szCs w:val="22"/>
        </w:rPr>
        <w:tab/>
      </w:r>
      <w:r w:rsidRPr="00DB70C5">
        <w:rPr>
          <w:rFonts w:ascii="Arial" w:hAnsi="Arial" w:cs="Arial"/>
          <w:b/>
          <w:sz w:val="22"/>
          <w:szCs w:val="22"/>
        </w:rPr>
        <w:t xml:space="preserve">Asthma - </w:t>
      </w:r>
      <w:hyperlink r:id="rId9" w:history="1">
        <w:r w:rsidRPr="00DB70C5">
          <w:rPr>
            <w:rStyle w:val="Hyperlink"/>
            <w:rFonts w:ascii="Arial" w:hAnsi="Arial" w:cs="Arial"/>
            <w:sz w:val="22"/>
            <w:szCs w:val="22"/>
            <w:lang w:val="en-AU"/>
          </w:rPr>
          <w:t>www.asthma.org.uk</w:t>
        </w:r>
      </w:hyperlink>
    </w:p>
    <w:p w14:paraId="5FD5E6E8" w14:textId="77777777" w:rsidR="00DB70C5" w:rsidRPr="00DB70C5" w:rsidRDefault="00DB70C5" w:rsidP="0021200A">
      <w:pPr>
        <w:ind w:left="720"/>
        <w:rPr>
          <w:rFonts w:ascii="Arial" w:hAnsi="Arial" w:cs="Arial"/>
          <w:sz w:val="22"/>
          <w:szCs w:val="22"/>
          <w:lang w:val="en-AU"/>
        </w:rPr>
      </w:pPr>
    </w:p>
    <w:p w14:paraId="2C084898" w14:textId="77777777" w:rsidR="00DB70C5" w:rsidRPr="00DB70C5" w:rsidRDefault="00DB70C5" w:rsidP="0021200A">
      <w:pPr>
        <w:ind w:left="720"/>
        <w:rPr>
          <w:rFonts w:ascii="Arial" w:hAnsi="Arial" w:cs="Arial"/>
          <w:snapToGrid w:val="0"/>
          <w:sz w:val="22"/>
          <w:szCs w:val="22"/>
          <w:lang w:eastAsia="en-US"/>
        </w:rPr>
      </w:pPr>
      <w:r w:rsidRPr="00DB70C5">
        <w:rPr>
          <w:rFonts w:ascii="Arial" w:hAnsi="Arial" w:cs="Arial"/>
          <w:b/>
          <w:sz w:val="22"/>
          <w:szCs w:val="22"/>
          <w:lang w:val="en-AU"/>
        </w:rPr>
        <w:t xml:space="preserve">Epilepsy - </w:t>
      </w:r>
      <w:hyperlink r:id="rId10" w:history="1">
        <w:r w:rsidRPr="00DB70C5">
          <w:rPr>
            <w:rStyle w:val="Hyperlink"/>
            <w:rFonts w:ascii="Arial" w:hAnsi="Arial" w:cs="Arial"/>
            <w:snapToGrid w:val="0"/>
            <w:sz w:val="22"/>
            <w:szCs w:val="22"/>
            <w:lang w:eastAsia="en-US"/>
          </w:rPr>
          <w:t>www.epilepsy.org.uk</w:t>
        </w:r>
      </w:hyperlink>
    </w:p>
    <w:p w14:paraId="54D5C1CA" w14:textId="77777777" w:rsidR="00DB70C5" w:rsidRPr="00DB70C5" w:rsidRDefault="00DB70C5" w:rsidP="0021200A">
      <w:pPr>
        <w:widowControl w:val="0"/>
        <w:ind w:left="709" w:hanging="709"/>
        <w:rPr>
          <w:rFonts w:ascii="Arial" w:hAnsi="Arial" w:cs="Arial"/>
          <w:snapToGrid w:val="0"/>
          <w:sz w:val="22"/>
          <w:szCs w:val="22"/>
          <w:lang w:eastAsia="en-US"/>
        </w:rPr>
      </w:pPr>
      <w:hyperlink r:id="rId11" w:history="1"/>
    </w:p>
    <w:p w14:paraId="277842AB" w14:textId="77777777" w:rsidR="00DB70C5" w:rsidRPr="00DB70C5" w:rsidRDefault="00DB70C5" w:rsidP="0021200A">
      <w:pPr>
        <w:widowControl w:val="0"/>
        <w:ind w:left="709" w:hanging="709"/>
        <w:rPr>
          <w:rFonts w:ascii="Arial" w:hAnsi="Arial" w:cs="Arial"/>
          <w:snapToGrid w:val="0"/>
          <w:color w:val="0070C0"/>
          <w:sz w:val="22"/>
          <w:szCs w:val="22"/>
          <w:u w:val="single"/>
          <w:lang w:eastAsia="en-US"/>
        </w:rPr>
      </w:pPr>
      <w:r w:rsidRPr="00DB70C5">
        <w:rPr>
          <w:rFonts w:ascii="Arial" w:hAnsi="Arial" w:cs="Arial"/>
          <w:snapToGrid w:val="0"/>
          <w:sz w:val="22"/>
          <w:szCs w:val="22"/>
          <w:lang w:eastAsia="en-US"/>
        </w:rPr>
        <w:tab/>
      </w:r>
      <w:r w:rsidRPr="00DB70C5">
        <w:rPr>
          <w:rFonts w:ascii="Arial" w:hAnsi="Arial" w:cs="Arial"/>
          <w:b/>
          <w:snapToGrid w:val="0"/>
          <w:sz w:val="22"/>
          <w:szCs w:val="22"/>
          <w:lang w:eastAsia="en-US"/>
        </w:rPr>
        <w:t>Diabetes -</w:t>
      </w:r>
      <w:r w:rsidRPr="00DB70C5">
        <w:rPr>
          <w:rFonts w:ascii="Arial" w:hAnsi="Arial" w:cs="Arial"/>
          <w:sz w:val="22"/>
          <w:szCs w:val="22"/>
        </w:rPr>
        <w:t xml:space="preserve"> </w:t>
      </w:r>
      <w:r w:rsidRPr="00DB70C5">
        <w:rPr>
          <w:rFonts w:ascii="Arial" w:hAnsi="Arial" w:cs="Arial"/>
          <w:color w:val="0070C0"/>
          <w:sz w:val="22"/>
          <w:szCs w:val="22"/>
          <w:u w:val="single"/>
        </w:rPr>
        <w:t xml:space="preserve">www.diabetes.org.uk </w:t>
      </w:r>
    </w:p>
    <w:p w14:paraId="4BA25D42" w14:textId="77777777" w:rsidR="00DB70C5" w:rsidRPr="00DB70C5" w:rsidRDefault="00DB70C5" w:rsidP="0021200A">
      <w:pPr>
        <w:widowControl w:val="0"/>
        <w:rPr>
          <w:rFonts w:ascii="Arial" w:hAnsi="Arial" w:cs="Arial"/>
          <w:snapToGrid w:val="0"/>
          <w:sz w:val="22"/>
          <w:szCs w:val="22"/>
          <w:lang w:eastAsia="en-US"/>
        </w:rPr>
      </w:pPr>
    </w:p>
    <w:p w14:paraId="2EE07D3A" w14:textId="77777777" w:rsidR="00DB70C5" w:rsidRPr="00DB70C5" w:rsidRDefault="00DB70C5" w:rsidP="0021200A">
      <w:pPr>
        <w:rPr>
          <w:rFonts w:ascii="Arial" w:hAnsi="Arial" w:cs="Arial"/>
          <w:b/>
          <w:sz w:val="22"/>
          <w:szCs w:val="22"/>
        </w:rPr>
      </w:pPr>
      <w:r w:rsidRPr="00DB70C5">
        <w:rPr>
          <w:rFonts w:ascii="Arial" w:hAnsi="Arial" w:cs="Arial"/>
          <w:b/>
          <w:sz w:val="22"/>
          <w:szCs w:val="22"/>
        </w:rPr>
        <w:tab/>
        <w:t xml:space="preserve">Attention Deficit and Hyperactivity Disorder (ADHD) - </w:t>
      </w:r>
      <w:r w:rsidRPr="00DB70C5">
        <w:rPr>
          <w:rFonts w:ascii="Arial" w:hAnsi="Arial" w:cs="Arial"/>
          <w:color w:val="0070C0"/>
          <w:sz w:val="22"/>
          <w:szCs w:val="22"/>
          <w:u w:val="single"/>
        </w:rPr>
        <w:t>www.nhs.uk</w:t>
      </w:r>
    </w:p>
    <w:p w14:paraId="7530E226" w14:textId="77777777" w:rsidR="00DB70C5" w:rsidRPr="00DB70C5" w:rsidRDefault="00DB70C5" w:rsidP="0021200A">
      <w:pPr>
        <w:widowControl w:val="0"/>
        <w:rPr>
          <w:rFonts w:ascii="Arial" w:hAnsi="Arial" w:cs="Arial"/>
          <w:snapToGrid w:val="0"/>
          <w:sz w:val="22"/>
          <w:szCs w:val="22"/>
          <w:lang w:eastAsia="en-US"/>
        </w:rPr>
      </w:pPr>
    </w:p>
    <w:p w14:paraId="6F60C1F7" w14:textId="77777777" w:rsidR="00DB70C5" w:rsidRPr="00DB70C5" w:rsidRDefault="00DB70C5" w:rsidP="0021200A">
      <w:pPr>
        <w:widowControl w:val="0"/>
        <w:rPr>
          <w:rFonts w:ascii="Arial" w:hAnsi="Arial" w:cs="Arial"/>
          <w:snapToGrid w:val="0"/>
          <w:sz w:val="22"/>
          <w:szCs w:val="22"/>
          <w:lang w:eastAsia="en-US"/>
        </w:rPr>
      </w:pPr>
    </w:p>
    <w:p w14:paraId="6DFE0BCD" w14:textId="77777777" w:rsidR="00DB70C5" w:rsidRPr="00DB70C5" w:rsidRDefault="00DB70C5" w:rsidP="0021200A">
      <w:pPr>
        <w:widowControl w:val="0"/>
        <w:rPr>
          <w:rFonts w:ascii="Arial" w:hAnsi="Arial" w:cs="Arial"/>
          <w:snapToGrid w:val="0"/>
          <w:sz w:val="22"/>
          <w:szCs w:val="22"/>
          <w:lang w:eastAsia="en-US"/>
        </w:rPr>
      </w:pPr>
      <w:r w:rsidRPr="00DB70C5">
        <w:rPr>
          <w:rFonts w:ascii="Arial" w:hAnsi="Arial" w:cs="Arial"/>
          <w:b/>
          <w:snapToGrid w:val="0"/>
          <w:sz w:val="22"/>
          <w:szCs w:val="22"/>
          <w:lang w:eastAsia="en-US"/>
        </w:rPr>
        <w:t>6.</w:t>
      </w:r>
      <w:r w:rsidRPr="00DB70C5">
        <w:rPr>
          <w:rFonts w:ascii="Arial" w:hAnsi="Arial" w:cs="Arial"/>
          <w:snapToGrid w:val="0"/>
          <w:sz w:val="22"/>
          <w:szCs w:val="22"/>
          <w:lang w:eastAsia="en-US"/>
        </w:rPr>
        <w:tab/>
      </w:r>
      <w:r w:rsidRPr="00DB70C5">
        <w:rPr>
          <w:rFonts w:ascii="Arial" w:hAnsi="Arial" w:cs="Arial"/>
          <w:b/>
          <w:snapToGrid w:val="0"/>
          <w:sz w:val="22"/>
          <w:szCs w:val="22"/>
          <w:u w:val="single"/>
          <w:lang w:eastAsia="en-US"/>
        </w:rPr>
        <w:t>RELATED PUBLICATIONS</w:t>
      </w:r>
    </w:p>
    <w:p w14:paraId="4617A70A" w14:textId="77777777" w:rsidR="00DB70C5" w:rsidRPr="00DB70C5" w:rsidRDefault="00DB70C5" w:rsidP="0021200A">
      <w:pPr>
        <w:widowControl w:val="0"/>
        <w:rPr>
          <w:rFonts w:ascii="Arial" w:hAnsi="Arial" w:cs="Arial"/>
          <w:snapToGrid w:val="0"/>
          <w:sz w:val="22"/>
          <w:szCs w:val="22"/>
          <w:lang w:eastAsia="en-US"/>
        </w:rPr>
      </w:pPr>
    </w:p>
    <w:p w14:paraId="1470164F" w14:textId="77777777" w:rsidR="00DB70C5" w:rsidRPr="00DB70C5" w:rsidRDefault="00DB70C5" w:rsidP="0021200A">
      <w:pPr>
        <w:widowControl w:val="0"/>
        <w:rPr>
          <w:rFonts w:ascii="Arial" w:hAnsi="Arial" w:cs="Arial"/>
          <w:snapToGrid w:val="0"/>
          <w:sz w:val="22"/>
          <w:szCs w:val="22"/>
          <w:lang w:eastAsia="en-US"/>
        </w:rPr>
      </w:pPr>
      <w:r w:rsidRPr="00DB70C5">
        <w:rPr>
          <w:rFonts w:ascii="Arial" w:hAnsi="Arial" w:cs="Arial"/>
          <w:snapToGrid w:val="0"/>
          <w:sz w:val="22"/>
          <w:szCs w:val="22"/>
          <w:lang w:eastAsia="en-US"/>
        </w:rPr>
        <w:tab/>
        <w:t>DfES Publications (</w:t>
      </w:r>
      <w:r w:rsidRPr="00DB70C5">
        <w:rPr>
          <w:rFonts w:ascii="Arial" w:hAnsi="Arial" w:cs="Arial"/>
          <w:snapToGrid w:val="0"/>
          <w:color w:val="0070C0"/>
          <w:sz w:val="22"/>
          <w:szCs w:val="22"/>
          <w:u w:val="single"/>
          <w:lang w:eastAsia="en-US"/>
        </w:rPr>
        <w:t>www.gov.uk/government/publications</w:t>
      </w:r>
      <w:r w:rsidRPr="00DB70C5">
        <w:rPr>
          <w:rFonts w:ascii="Arial" w:hAnsi="Arial" w:cs="Arial"/>
          <w:snapToGrid w:val="0"/>
          <w:sz w:val="22"/>
          <w:szCs w:val="22"/>
          <w:lang w:eastAsia="en-US"/>
        </w:rPr>
        <w:t>):-</w:t>
      </w:r>
    </w:p>
    <w:p w14:paraId="2B1488DA" w14:textId="77777777" w:rsidR="00DB70C5" w:rsidRPr="00DB70C5" w:rsidRDefault="00DB70C5" w:rsidP="0021200A">
      <w:pPr>
        <w:widowControl w:val="0"/>
        <w:numPr>
          <w:ilvl w:val="1"/>
          <w:numId w:val="6"/>
        </w:numPr>
        <w:rPr>
          <w:rFonts w:ascii="Arial" w:hAnsi="Arial" w:cs="Arial"/>
          <w:snapToGrid w:val="0"/>
          <w:sz w:val="22"/>
          <w:szCs w:val="22"/>
          <w:lang w:eastAsia="en-US"/>
        </w:rPr>
      </w:pPr>
      <w:r w:rsidRPr="00DB70C5">
        <w:rPr>
          <w:rFonts w:ascii="Arial" w:hAnsi="Arial" w:cs="Arial"/>
          <w:snapToGrid w:val="0"/>
          <w:sz w:val="22"/>
          <w:szCs w:val="22"/>
          <w:lang w:eastAsia="en-US"/>
        </w:rPr>
        <w:t>Supporting pupils at school with medical conditions</w:t>
      </w:r>
    </w:p>
    <w:p w14:paraId="4DD2D6DB" w14:textId="77777777" w:rsidR="00DB70C5" w:rsidRPr="00DB70C5" w:rsidRDefault="00DB70C5" w:rsidP="0021200A">
      <w:pPr>
        <w:widowControl w:val="0"/>
        <w:numPr>
          <w:ilvl w:val="1"/>
          <w:numId w:val="6"/>
        </w:numPr>
        <w:rPr>
          <w:rFonts w:ascii="Arial" w:hAnsi="Arial" w:cs="Arial"/>
          <w:snapToGrid w:val="0"/>
          <w:sz w:val="22"/>
          <w:szCs w:val="22"/>
          <w:lang w:eastAsia="en-US"/>
        </w:rPr>
      </w:pPr>
      <w:r w:rsidRPr="00DB70C5">
        <w:rPr>
          <w:rFonts w:ascii="Arial" w:hAnsi="Arial" w:cs="Arial"/>
          <w:snapToGrid w:val="0"/>
          <w:sz w:val="22"/>
          <w:szCs w:val="22"/>
          <w:lang w:eastAsia="en-US"/>
        </w:rPr>
        <w:t>Templates - Supporting pupils at school with medical conditions</w:t>
      </w:r>
    </w:p>
    <w:p w14:paraId="2C896A39" w14:textId="77777777" w:rsidR="00DB70C5" w:rsidRPr="00DB70C5" w:rsidRDefault="00DB70C5" w:rsidP="0021200A">
      <w:pPr>
        <w:widowControl w:val="0"/>
        <w:numPr>
          <w:ilvl w:val="1"/>
          <w:numId w:val="6"/>
        </w:numPr>
        <w:rPr>
          <w:rFonts w:ascii="Arial" w:hAnsi="Arial" w:cs="Arial"/>
          <w:snapToGrid w:val="0"/>
          <w:sz w:val="22"/>
          <w:szCs w:val="22"/>
          <w:lang w:eastAsia="en-US"/>
        </w:rPr>
      </w:pPr>
      <w:r w:rsidRPr="00DB70C5">
        <w:rPr>
          <w:rFonts w:ascii="Arial" w:hAnsi="Arial" w:cs="Arial"/>
          <w:snapToGrid w:val="0"/>
          <w:sz w:val="22"/>
          <w:szCs w:val="22"/>
          <w:lang w:eastAsia="en-US"/>
        </w:rPr>
        <w:t>The Early Years Foundation Stage</w:t>
      </w:r>
    </w:p>
    <w:p w14:paraId="2EBCDE4E" w14:textId="77777777" w:rsidR="00DB70C5" w:rsidRPr="00DB70C5" w:rsidRDefault="00DB70C5" w:rsidP="0021200A">
      <w:pPr>
        <w:widowControl w:val="0"/>
        <w:numPr>
          <w:ilvl w:val="1"/>
          <w:numId w:val="6"/>
        </w:numPr>
        <w:rPr>
          <w:rFonts w:ascii="Arial" w:hAnsi="Arial" w:cs="Arial"/>
          <w:snapToGrid w:val="0"/>
          <w:sz w:val="22"/>
          <w:szCs w:val="22"/>
          <w:lang w:eastAsia="en-US"/>
        </w:rPr>
      </w:pPr>
      <w:r w:rsidRPr="00DB70C5">
        <w:rPr>
          <w:rFonts w:ascii="Arial" w:hAnsi="Arial" w:cs="Arial"/>
          <w:snapToGrid w:val="0"/>
          <w:sz w:val="22"/>
          <w:szCs w:val="22"/>
          <w:lang w:eastAsia="en-US"/>
        </w:rPr>
        <w:t>Special Educational Needs and Disability Code of Practice</w:t>
      </w:r>
    </w:p>
    <w:p w14:paraId="1EA928C2" w14:textId="77777777" w:rsidR="00DB70C5" w:rsidRPr="00DB70C5" w:rsidRDefault="00DB70C5" w:rsidP="0021200A">
      <w:pPr>
        <w:widowControl w:val="0"/>
        <w:rPr>
          <w:rFonts w:ascii="Arial" w:hAnsi="Arial" w:cs="Arial"/>
          <w:snapToGrid w:val="0"/>
          <w:sz w:val="22"/>
          <w:szCs w:val="22"/>
          <w:lang w:eastAsia="en-US"/>
        </w:rPr>
      </w:pPr>
    </w:p>
    <w:p w14:paraId="5A8D6CD2" w14:textId="77777777" w:rsidR="00DB70C5" w:rsidRPr="00DB70C5" w:rsidRDefault="00DB70C5" w:rsidP="0021200A">
      <w:pPr>
        <w:widowControl w:val="0"/>
        <w:ind w:left="720"/>
        <w:rPr>
          <w:rFonts w:ascii="Arial" w:hAnsi="Arial" w:cs="Arial"/>
          <w:snapToGrid w:val="0"/>
          <w:sz w:val="22"/>
          <w:szCs w:val="22"/>
          <w:lang w:eastAsia="en-US"/>
        </w:rPr>
      </w:pPr>
      <w:r w:rsidRPr="00DB70C5">
        <w:rPr>
          <w:rFonts w:ascii="Arial" w:hAnsi="Arial" w:cs="Arial"/>
          <w:snapToGrid w:val="0"/>
          <w:sz w:val="22"/>
          <w:szCs w:val="22"/>
          <w:lang w:eastAsia="en-US"/>
        </w:rPr>
        <w:t>Public Health England</w:t>
      </w:r>
    </w:p>
    <w:p w14:paraId="7E94A607" w14:textId="77777777" w:rsidR="00DB70C5" w:rsidRPr="00DB70C5" w:rsidRDefault="00DB70C5" w:rsidP="0021200A">
      <w:pPr>
        <w:pStyle w:val="Default"/>
        <w:rPr>
          <w:color w:val="auto"/>
          <w:sz w:val="22"/>
          <w:szCs w:val="22"/>
        </w:rPr>
      </w:pPr>
    </w:p>
    <w:p w14:paraId="27B25068" w14:textId="77777777" w:rsidR="00DB70C5" w:rsidRPr="00DB70C5" w:rsidRDefault="00DB70C5" w:rsidP="0021200A">
      <w:pPr>
        <w:widowControl w:val="0"/>
        <w:ind w:left="720"/>
        <w:rPr>
          <w:rFonts w:ascii="Arial" w:hAnsi="Arial" w:cs="Arial"/>
          <w:snapToGrid w:val="0"/>
          <w:sz w:val="22"/>
          <w:szCs w:val="22"/>
          <w:lang w:eastAsia="en-US"/>
        </w:rPr>
      </w:pPr>
      <w:r w:rsidRPr="00DB70C5">
        <w:rPr>
          <w:rFonts w:ascii="Arial" w:hAnsi="Arial" w:cs="Arial"/>
          <w:sz w:val="22"/>
          <w:szCs w:val="22"/>
        </w:rPr>
        <w:t xml:space="preserve"> </w:t>
      </w:r>
      <w:r w:rsidRPr="00DB70C5">
        <w:rPr>
          <w:rFonts w:ascii="Arial" w:hAnsi="Arial" w:cs="Arial"/>
          <w:bCs/>
          <w:sz w:val="22"/>
          <w:szCs w:val="22"/>
        </w:rPr>
        <w:t xml:space="preserve">Guidance on infection control in schools and other childcare settings:- </w:t>
      </w:r>
    </w:p>
    <w:p w14:paraId="7EC374FA" w14:textId="77777777" w:rsidR="003B3CE8" w:rsidRPr="00DB70C5" w:rsidRDefault="00DB70C5" w:rsidP="003B3CE8">
      <w:pPr>
        <w:widowControl w:val="0"/>
        <w:numPr>
          <w:ilvl w:val="0"/>
          <w:numId w:val="7"/>
        </w:numPr>
        <w:rPr>
          <w:rFonts w:ascii="Arial" w:hAnsi="Arial" w:cs="Arial"/>
          <w:sz w:val="22"/>
          <w:szCs w:val="22"/>
        </w:rPr>
      </w:pPr>
      <w:r w:rsidRPr="00DB70C5">
        <w:rPr>
          <w:rFonts w:ascii="Arial" w:hAnsi="Arial" w:cs="Arial"/>
          <w:snapToGrid w:val="0"/>
          <w:color w:val="4F81BD"/>
          <w:sz w:val="22"/>
          <w:szCs w:val="22"/>
          <w:u w:val="single"/>
          <w:lang w:eastAsia="en-US"/>
        </w:rPr>
        <w:t>www.gov.uk/government/uploads/system/uploads/attachment_data/file/353953/Guidance_on_infection_control_in_schools_11_Sept.pdf</w:t>
      </w:r>
      <w:r w:rsidRPr="00DB70C5">
        <w:rPr>
          <w:rFonts w:ascii="Arial" w:hAnsi="Arial" w:cs="Arial"/>
          <w:snapToGrid w:val="0"/>
          <w:sz w:val="22"/>
          <w:szCs w:val="22"/>
          <w:lang w:eastAsia="en-US"/>
        </w:rPr>
        <w:br w:type="page"/>
      </w:r>
    </w:p>
    <w:p w14:paraId="2B6B9ACD" w14:textId="77777777" w:rsidR="00DB70C5" w:rsidRPr="00DB70C5" w:rsidRDefault="00DB70C5" w:rsidP="00DB70C5">
      <w:pPr>
        <w:numPr>
          <w:ilvl w:val="0"/>
          <w:numId w:val="2"/>
        </w:numPr>
        <w:rPr>
          <w:rFonts w:ascii="Arial" w:hAnsi="Arial" w:cs="Arial"/>
          <w:sz w:val="22"/>
          <w:szCs w:val="22"/>
        </w:rPr>
        <w:sectPr w:rsidR="00DB70C5" w:rsidRPr="00DB70C5" w:rsidSect="009D4BEE">
          <w:footerReference w:type="default" r:id="rId12"/>
          <w:headerReference w:type="first" r:id="rId13"/>
          <w:pgSz w:w="11906" w:h="16838" w:code="9"/>
          <w:pgMar w:top="1440" w:right="1440" w:bottom="1440" w:left="1440" w:header="720" w:footer="720" w:gutter="0"/>
          <w:pgNumType w:start="0"/>
          <w:cols w:space="720"/>
          <w:titlePg/>
          <w:docGrid w:linePitch="326"/>
        </w:sectPr>
      </w:pPr>
    </w:p>
    <w:p w14:paraId="5A1E673D" w14:textId="77777777" w:rsidR="00201755" w:rsidRDefault="00201755" w:rsidP="003B3CE8">
      <w:pPr>
        <w:spacing w:before="120" w:after="120" w:line="276" w:lineRule="auto"/>
        <w:rPr>
          <w:rFonts w:ascii="Arial" w:hAnsi="Arial"/>
          <w:b/>
          <w:sz w:val="32"/>
          <w:szCs w:val="32"/>
        </w:rPr>
      </w:pPr>
      <w:r>
        <w:rPr>
          <w:rFonts w:ascii="Arial" w:hAnsi="Arial"/>
          <w:b/>
          <w:sz w:val="32"/>
          <w:szCs w:val="32"/>
        </w:rPr>
        <w:lastRenderedPageBreak/>
        <w:t>Appendix 1</w:t>
      </w:r>
    </w:p>
    <w:p w14:paraId="5B6B74E9" w14:textId="77777777" w:rsidR="003B3CE8" w:rsidRPr="00A54D75" w:rsidRDefault="003B3CE8" w:rsidP="003B3CE8">
      <w:pPr>
        <w:spacing w:before="120" w:after="120" w:line="276" w:lineRule="auto"/>
        <w:rPr>
          <w:rFonts w:ascii="Arial" w:hAnsi="Arial"/>
          <w:b/>
          <w:sz w:val="32"/>
          <w:szCs w:val="32"/>
        </w:rPr>
      </w:pPr>
      <w:r w:rsidRPr="00A54D75">
        <w:rPr>
          <w:rFonts w:ascii="Arial" w:hAnsi="Arial"/>
          <w:b/>
          <w:sz w:val="32"/>
          <w:szCs w:val="32"/>
        </w:rPr>
        <w:t xml:space="preserve">Parental/carer consent to administer </w:t>
      </w:r>
      <w:r>
        <w:rPr>
          <w:rFonts w:ascii="Arial" w:hAnsi="Arial"/>
          <w:b/>
          <w:sz w:val="32"/>
          <w:szCs w:val="32"/>
        </w:rPr>
        <w:t xml:space="preserve">a prescribed </w:t>
      </w:r>
      <w:r w:rsidRPr="00A54D75">
        <w:rPr>
          <w:rFonts w:ascii="Arial" w:hAnsi="Arial"/>
          <w:b/>
          <w:sz w:val="32"/>
          <w:szCs w:val="32"/>
        </w:rPr>
        <w:t>medicine</w:t>
      </w:r>
    </w:p>
    <w:p w14:paraId="4471021C" w14:textId="77777777" w:rsidR="003B3CE8" w:rsidRPr="00C5110E" w:rsidRDefault="003B3CE8" w:rsidP="003B3CE8">
      <w:pPr>
        <w:pStyle w:val="ListParagraph"/>
        <w:numPr>
          <w:ilvl w:val="0"/>
          <w:numId w:val="27"/>
        </w:numPr>
        <w:spacing w:before="120" w:after="120" w:line="276" w:lineRule="auto"/>
        <w:ind w:left="357" w:hanging="357"/>
        <w:rPr>
          <w:rFonts w:ascii="Arial" w:hAnsi="Arial"/>
        </w:rPr>
      </w:pPr>
      <w:r w:rsidRPr="00C5110E">
        <w:rPr>
          <w:rFonts w:ascii="Arial" w:hAnsi="Arial"/>
        </w:rPr>
        <w:t xml:space="preserve">All prescribed medicines must be in the original container as dispensed by the pharmacy, with the child’s name, the name of the medicine, the dose and the frequency of administration, the expiry date and the date of dispensing included on the pharmacy label. </w:t>
      </w:r>
    </w:p>
    <w:p w14:paraId="3E6AC27D" w14:textId="77777777" w:rsidR="003B3CE8" w:rsidRDefault="003B3CE8" w:rsidP="003B3CE8">
      <w:pPr>
        <w:pStyle w:val="ListParagraph"/>
        <w:numPr>
          <w:ilvl w:val="0"/>
          <w:numId w:val="27"/>
        </w:numPr>
        <w:spacing w:before="120" w:after="120" w:line="276" w:lineRule="auto"/>
        <w:ind w:left="357" w:hanging="357"/>
        <w:rPr>
          <w:rFonts w:ascii="Arial" w:hAnsi="Arial"/>
        </w:rPr>
      </w:pPr>
      <w:r w:rsidRPr="00C5110E">
        <w:rPr>
          <w:rFonts w:ascii="Arial" w:hAnsi="Arial"/>
        </w:rPr>
        <w:t xml:space="preserve">A separate form is required for </w:t>
      </w:r>
      <w:r w:rsidRPr="00C5110E">
        <w:rPr>
          <w:rFonts w:ascii="Arial" w:hAnsi="Arial"/>
          <w:b/>
        </w:rPr>
        <w:t>each medicine</w:t>
      </w:r>
      <w:r w:rsidRPr="00C5110E">
        <w:rPr>
          <w:rFonts w:ascii="Arial" w:hAnsi="Arial"/>
        </w:rPr>
        <w:t>.</w:t>
      </w:r>
    </w:p>
    <w:p w14:paraId="20B418D8" w14:textId="77777777" w:rsidR="003B3CE8" w:rsidRPr="00C5110E" w:rsidRDefault="003B3CE8" w:rsidP="003B3CE8">
      <w:pPr>
        <w:pStyle w:val="ListParagraph"/>
        <w:spacing w:before="120" w:after="120" w:line="276" w:lineRule="auto"/>
        <w:ind w:left="357"/>
        <w:rPr>
          <w:rFonts w:ascii="Arial" w:hAnsi="Arial"/>
        </w:rPr>
      </w:pPr>
    </w:p>
    <w:tbl>
      <w:tblPr>
        <w:tblStyle w:val="TableGrid"/>
        <w:tblW w:w="8823" w:type="dxa"/>
        <w:tblInd w:w="357" w:type="dxa"/>
        <w:tblLook w:val="04A0" w:firstRow="1" w:lastRow="0" w:firstColumn="1" w:lastColumn="0" w:noHBand="0" w:noVBand="1"/>
      </w:tblPr>
      <w:tblGrid>
        <w:gridCol w:w="4004"/>
        <w:gridCol w:w="4819"/>
      </w:tblGrid>
      <w:tr w:rsidR="003B3CE8" w14:paraId="5D83A1CE" w14:textId="77777777" w:rsidTr="000969D4">
        <w:tc>
          <w:tcPr>
            <w:tcW w:w="4004" w:type="dxa"/>
            <w:shd w:val="clear" w:color="auto" w:fill="F2F2F2" w:themeFill="background1" w:themeFillShade="F2"/>
            <w:vAlign w:val="center"/>
          </w:tcPr>
          <w:p w14:paraId="3829CB5E"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Child’s name</w:t>
            </w:r>
          </w:p>
        </w:tc>
        <w:tc>
          <w:tcPr>
            <w:tcW w:w="4819" w:type="dxa"/>
            <w:vAlign w:val="center"/>
          </w:tcPr>
          <w:p w14:paraId="366BB821" w14:textId="77777777" w:rsidR="003B3CE8" w:rsidRDefault="003B3CE8" w:rsidP="000969D4">
            <w:pPr>
              <w:pStyle w:val="ListParagraph"/>
              <w:spacing w:before="80" w:after="80" w:line="276" w:lineRule="auto"/>
              <w:ind w:left="0"/>
              <w:contextualSpacing w:val="0"/>
              <w:rPr>
                <w:rFonts w:ascii="Arial" w:hAnsi="Arial"/>
              </w:rPr>
            </w:pPr>
          </w:p>
        </w:tc>
      </w:tr>
      <w:tr w:rsidR="003B3CE8" w14:paraId="206C9945" w14:textId="77777777" w:rsidTr="000969D4">
        <w:tc>
          <w:tcPr>
            <w:tcW w:w="4004" w:type="dxa"/>
            <w:shd w:val="clear" w:color="auto" w:fill="F2F2F2" w:themeFill="background1" w:themeFillShade="F2"/>
            <w:vAlign w:val="center"/>
          </w:tcPr>
          <w:p w14:paraId="1DE3312F"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Child’s date of birth</w:t>
            </w:r>
          </w:p>
        </w:tc>
        <w:tc>
          <w:tcPr>
            <w:tcW w:w="4819" w:type="dxa"/>
            <w:vAlign w:val="center"/>
          </w:tcPr>
          <w:p w14:paraId="2FE28748" w14:textId="77777777" w:rsidR="003B3CE8" w:rsidRDefault="003B3CE8" w:rsidP="000969D4">
            <w:pPr>
              <w:pStyle w:val="ListParagraph"/>
              <w:spacing w:before="80" w:after="80" w:line="276" w:lineRule="auto"/>
              <w:ind w:left="0"/>
              <w:contextualSpacing w:val="0"/>
              <w:rPr>
                <w:rFonts w:ascii="Arial" w:hAnsi="Arial"/>
              </w:rPr>
            </w:pPr>
          </w:p>
        </w:tc>
      </w:tr>
      <w:tr w:rsidR="003B3CE8" w14:paraId="54BE03C7" w14:textId="77777777" w:rsidTr="000969D4">
        <w:tc>
          <w:tcPr>
            <w:tcW w:w="4004" w:type="dxa"/>
            <w:shd w:val="clear" w:color="auto" w:fill="F2F2F2" w:themeFill="background1" w:themeFillShade="F2"/>
            <w:vAlign w:val="center"/>
          </w:tcPr>
          <w:p w14:paraId="0140A3D1"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Class/form</w:t>
            </w:r>
          </w:p>
        </w:tc>
        <w:tc>
          <w:tcPr>
            <w:tcW w:w="4819" w:type="dxa"/>
            <w:vAlign w:val="center"/>
          </w:tcPr>
          <w:p w14:paraId="27D941CC" w14:textId="77777777" w:rsidR="003B3CE8" w:rsidRDefault="003B3CE8" w:rsidP="000969D4">
            <w:pPr>
              <w:pStyle w:val="ListParagraph"/>
              <w:spacing w:before="80" w:after="80" w:line="276" w:lineRule="auto"/>
              <w:ind w:left="0"/>
              <w:contextualSpacing w:val="0"/>
              <w:rPr>
                <w:rFonts w:ascii="Arial" w:hAnsi="Arial"/>
              </w:rPr>
            </w:pPr>
          </w:p>
        </w:tc>
      </w:tr>
      <w:tr w:rsidR="003B3CE8" w14:paraId="74D29081" w14:textId="77777777" w:rsidTr="000969D4">
        <w:tc>
          <w:tcPr>
            <w:tcW w:w="4004" w:type="dxa"/>
            <w:shd w:val="clear" w:color="auto" w:fill="F2F2F2" w:themeFill="background1" w:themeFillShade="F2"/>
            <w:vAlign w:val="center"/>
          </w:tcPr>
          <w:p w14:paraId="18A3D860"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Name of medicine</w:t>
            </w:r>
          </w:p>
        </w:tc>
        <w:tc>
          <w:tcPr>
            <w:tcW w:w="4819" w:type="dxa"/>
            <w:vAlign w:val="center"/>
          </w:tcPr>
          <w:p w14:paraId="60B0AC65" w14:textId="77777777" w:rsidR="003B3CE8" w:rsidRDefault="003B3CE8" w:rsidP="000969D4">
            <w:pPr>
              <w:pStyle w:val="ListParagraph"/>
              <w:spacing w:before="80" w:after="80" w:line="276" w:lineRule="auto"/>
              <w:ind w:left="0"/>
              <w:contextualSpacing w:val="0"/>
              <w:rPr>
                <w:rFonts w:ascii="Arial" w:hAnsi="Arial"/>
              </w:rPr>
            </w:pPr>
          </w:p>
        </w:tc>
      </w:tr>
      <w:tr w:rsidR="003B3CE8" w14:paraId="63F5D6E2" w14:textId="77777777" w:rsidTr="000969D4">
        <w:tc>
          <w:tcPr>
            <w:tcW w:w="4004" w:type="dxa"/>
            <w:shd w:val="clear" w:color="auto" w:fill="F2F2F2" w:themeFill="background1" w:themeFillShade="F2"/>
            <w:vAlign w:val="center"/>
          </w:tcPr>
          <w:p w14:paraId="4CFEA1B2"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Strength of medicine</w:t>
            </w:r>
          </w:p>
        </w:tc>
        <w:tc>
          <w:tcPr>
            <w:tcW w:w="4819" w:type="dxa"/>
            <w:vAlign w:val="center"/>
          </w:tcPr>
          <w:p w14:paraId="5F8DF4D1" w14:textId="77777777" w:rsidR="003B3CE8" w:rsidRDefault="003B3CE8" w:rsidP="000969D4">
            <w:pPr>
              <w:pStyle w:val="ListParagraph"/>
              <w:spacing w:before="80" w:after="80" w:line="276" w:lineRule="auto"/>
              <w:ind w:left="0"/>
              <w:contextualSpacing w:val="0"/>
              <w:rPr>
                <w:rFonts w:ascii="Arial" w:hAnsi="Arial"/>
              </w:rPr>
            </w:pPr>
          </w:p>
        </w:tc>
      </w:tr>
      <w:tr w:rsidR="003B3CE8" w14:paraId="45AC11B8" w14:textId="77777777" w:rsidTr="000969D4">
        <w:tc>
          <w:tcPr>
            <w:tcW w:w="4004" w:type="dxa"/>
            <w:shd w:val="clear" w:color="auto" w:fill="F2F2F2" w:themeFill="background1" w:themeFillShade="F2"/>
            <w:vAlign w:val="center"/>
          </w:tcPr>
          <w:p w14:paraId="69417796"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How m</w:t>
            </w:r>
            <w:r>
              <w:rPr>
                <w:rFonts w:ascii="Arial" w:hAnsi="Arial"/>
                <w:b/>
              </w:rPr>
              <w:t>uch (dose) to be given. For exam</w:t>
            </w:r>
            <w:r w:rsidRPr="00A059B6">
              <w:rPr>
                <w:rFonts w:ascii="Arial" w:hAnsi="Arial"/>
                <w:b/>
              </w:rPr>
              <w:t xml:space="preserve">ple: </w:t>
            </w:r>
          </w:p>
          <w:p w14:paraId="0F95AD61" w14:textId="77777777" w:rsidR="003B3CE8" w:rsidRDefault="003B3CE8" w:rsidP="000969D4">
            <w:pPr>
              <w:pStyle w:val="ListParagraph"/>
              <w:spacing w:before="80" w:after="80" w:line="276" w:lineRule="auto"/>
              <w:ind w:left="0"/>
              <w:contextualSpacing w:val="0"/>
              <w:rPr>
                <w:rFonts w:ascii="Arial" w:hAnsi="Arial"/>
                <w:b/>
              </w:rPr>
            </w:pPr>
            <w:r w:rsidRPr="00A059B6">
              <w:rPr>
                <w:rFonts w:ascii="Arial" w:hAnsi="Arial"/>
                <w:b/>
              </w:rPr>
              <w:t>One tablet</w:t>
            </w:r>
          </w:p>
          <w:p w14:paraId="7C292DB0"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One 5ml spoonful</w:t>
            </w:r>
          </w:p>
        </w:tc>
        <w:tc>
          <w:tcPr>
            <w:tcW w:w="4819" w:type="dxa"/>
            <w:vAlign w:val="center"/>
          </w:tcPr>
          <w:p w14:paraId="52CAB5C4" w14:textId="77777777" w:rsidR="003B3CE8" w:rsidRDefault="003B3CE8" w:rsidP="000969D4">
            <w:pPr>
              <w:pStyle w:val="ListParagraph"/>
              <w:spacing w:before="80" w:after="80" w:line="276" w:lineRule="auto"/>
              <w:ind w:left="0"/>
              <w:contextualSpacing w:val="0"/>
              <w:rPr>
                <w:rFonts w:ascii="Arial" w:hAnsi="Arial"/>
              </w:rPr>
            </w:pPr>
          </w:p>
        </w:tc>
      </w:tr>
      <w:tr w:rsidR="003B3CE8" w14:paraId="3B25B5F7" w14:textId="77777777" w:rsidTr="000969D4">
        <w:tc>
          <w:tcPr>
            <w:tcW w:w="4004" w:type="dxa"/>
            <w:shd w:val="clear" w:color="auto" w:fill="F2F2F2" w:themeFill="background1" w:themeFillShade="F2"/>
            <w:vAlign w:val="center"/>
          </w:tcPr>
          <w:p w14:paraId="7530A0CC"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At what time(s) the medication should be given</w:t>
            </w:r>
          </w:p>
        </w:tc>
        <w:tc>
          <w:tcPr>
            <w:tcW w:w="4819" w:type="dxa"/>
            <w:vAlign w:val="center"/>
          </w:tcPr>
          <w:p w14:paraId="6595B3F5" w14:textId="77777777" w:rsidR="003B3CE8" w:rsidRDefault="003B3CE8" w:rsidP="000969D4">
            <w:pPr>
              <w:pStyle w:val="ListParagraph"/>
              <w:spacing w:before="80" w:after="80" w:line="276" w:lineRule="auto"/>
              <w:ind w:left="0"/>
              <w:contextualSpacing w:val="0"/>
              <w:rPr>
                <w:rFonts w:ascii="Arial" w:hAnsi="Arial"/>
              </w:rPr>
            </w:pPr>
          </w:p>
        </w:tc>
      </w:tr>
      <w:tr w:rsidR="003B3CE8" w14:paraId="5167E455" w14:textId="77777777" w:rsidTr="000969D4">
        <w:tc>
          <w:tcPr>
            <w:tcW w:w="4004" w:type="dxa"/>
            <w:shd w:val="clear" w:color="auto" w:fill="F2F2F2" w:themeFill="background1" w:themeFillShade="F2"/>
            <w:vAlign w:val="center"/>
          </w:tcPr>
          <w:p w14:paraId="30C29727"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Reason for medication</w:t>
            </w:r>
          </w:p>
        </w:tc>
        <w:tc>
          <w:tcPr>
            <w:tcW w:w="4819" w:type="dxa"/>
            <w:vAlign w:val="center"/>
          </w:tcPr>
          <w:p w14:paraId="342D8584" w14:textId="77777777" w:rsidR="003B3CE8" w:rsidRDefault="003B3CE8" w:rsidP="000969D4">
            <w:pPr>
              <w:pStyle w:val="ListParagraph"/>
              <w:spacing w:before="80" w:after="80" w:line="276" w:lineRule="auto"/>
              <w:ind w:left="0"/>
              <w:contextualSpacing w:val="0"/>
              <w:rPr>
                <w:rFonts w:ascii="Arial" w:hAnsi="Arial"/>
              </w:rPr>
            </w:pPr>
          </w:p>
        </w:tc>
      </w:tr>
      <w:tr w:rsidR="003B3CE8" w14:paraId="307ED54A" w14:textId="77777777" w:rsidTr="000969D4">
        <w:trPr>
          <w:trHeight w:val="936"/>
        </w:trPr>
        <w:tc>
          <w:tcPr>
            <w:tcW w:w="4004" w:type="dxa"/>
            <w:shd w:val="clear" w:color="auto" w:fill="F2F2F2" w:themeFill="background1" w:themeFillShade="F2"/>
            <w:vAlign w:val="center"/>
          </w:tcPr>
          <w:p w14:paraId="19AF6061" w14:textId="77777777" w:rsidR="003B3CE8" w:rsidRDefault="003B3CE8" w:rsidP="000969D4">
            <w:pPr>
              <w:pStyle w:val="ListParagraph"/>
              <w:spacing w:before="80" w:after="80" w:line="276" w:lineRule="auto"/>
              <w:ind w:left="0"/>
              <w:contextualSpacing w:val="0"/>
              <w:rPr>
                <w:rFonts w:ascii="Arial" w:hAnsi="Arial"/>
                <w:b/>
              </w:rPr>
            </w:pPr>
            <w:r>
              <w:rPr>
                <w:rFonts w:ascii="Arial" w:hAnsi="Arial"/>
                <w:b/>
              </w:rPr>
              <w:t>Duration of medicine</w:t>
            </w:r>
          </w:p>
          <w:p w14:paraId="7811385C" w14:textId="77777777" w:rsidR="003B3CE8" w:rsidRPr="00A059B6" w:rsidRDefault="003B3CE8" w:rsidP="000969D4">
            <w:pPr>
              <w:pStyle w:val="ListParagraph"/>
              <w:spacing w:before="80" w:after="80" w:line="276" w:lineRule="auto"/>
              <w:ind w:left="0"/>
              <w:contextualSpacing w:val="0"/>
              <w:rPr>
                <w:rFonts w:ascii="Arial" w:hAnsi="Arial"/>
                <w:b/>
              </w:rPr>
            </w:pPr>
            <w:r w:rsidRPr="00F7122F">
              <w:rPr>
                <w:rFonts w:ascii="Arial" w:hAnsi="Arial"/>
              </w:rPr>
              <w:t>Please specify how long your child needs to take the medication for</w:t>
            </w:r>
            <w:r>
              <w:rPr>
                <w:rFonts w:ascii="Arial" w:hAnsi="Arial"/>
              </w:rPr>
              <w:t>.</w:t>
            </w:r>
          </w:p>
        </w:tc>
        <w:tc>
          <w:tcPr>
            <w:tcW w:w="4819" w:type="dxa"/>
            <w:vAlign w:val="center"/>
          </w:tcPr>
          <w:p w14:paraId="47AC1A6E" w14:textId="77777777" w:rsidR="003B3CE8" w:rsidRDefault="003B3CE8" w:rsidP="000969D4">
            <w:pPr>
              <w:pStyle w:val="ListParagraph"/>
              <w:spacing w:before="80" w:after="80" w:line="276" w:lineRule="auto"/>
              <w:ind w:left="0"/>
              <w:contextualSpacing w:val="0"/>
              <w:rPr>
                <w:rFonts w:ascii="Arial" w:hAnsi="Arial"/>
              </w:rPr>
            </w:pPr>
          </w:p>
        </w:tc>
      </w:tr>
      <w:tr w:rsidR="003B3CE8" w14:paraId="705EAF19" w14:textId="77777777" w:rsidTr="000969D4">
        <w:tc>
          <w:tcPr>
            <w:tcW w:w="4004" w:type="dxa"/>
            <w:shd w:val="clear" w:color="auto" w:fill="F2F2F2" w:themeFill="background1" w:themeFillShade="F2"/>
            <w:vAlign w:val="center"/>
          </w:tcPr>
          <w:p w14:paraId="0CC93DDF" w14:textId="77777777" w:rsidR="003B3CE8" w:rsidRPr="00F7122F" w:rsidRDefault="003B3CE8" w:rsidP="000969D4">
            <w:pPr>
              <w:pStyle w:val="ListParagraph"/>
              <w:spacing w:before="80" w:after="80" w:line="276" w:lineRule="auto"/>
              <w:ind w:left="0"/>
              <w:contextualSpacing w:val="0"/>
              <w:rPr>
                <w:rFonts w:ascii="Arial" w:hAnsi="Arial"/>
              </w:rPr>
            </w:pPr>
            <w:r>
              <w:rPr>
                <w:rFonts w:ascii="Arial" w:hAnsi="Arial"/>
              </w:rPr>
              <w:t>Are there any possible side effects that the school needs to know about? If yes, please list them</w:t>
            </w:r>
          </w:p>
        </w:tc>
        <w:tc>
          <w:tcPr>
            <w:tcW w:w="4819" w:type="dxa"/>
            <w:vAlign w:val="center"/>
          </w:tcPr>
          <w:p w14:paraId="1F573A27" w14:textId="77777777" w:rsidR="003B3CE8" w:rsidRDefault="003B3CE8" w:rsidP="000969D4">
            <w:pPr>
              <w:pStyle w:val="ListParagraph"/>
              <w:spacing w:before="80" w:after="80" w:line="276" w:lineRule="auto"/>
              <w:ind w:left="0"/>
              <w:contextualSpacing w:val="0"/>
              <w:rPr>
                <w:rFonts w:ascii="Arial" w:hAnsi="Arial"/>
              </w:rPr>
            </w:pPr>
          </w:p>
        </w:tc>
      </w:tr>
    </w:tbl>
    <w:p w14:paraId="7B70567A" w14:textId="77777777" w:rsidR="003B3CE8" w:rsidRDefault="003B3CE8" w:rsidP="003B3CE8"/>
    <w:tbl>
      <w:tblPr>
        <w:tblStyle w:val="TableGrid"/>
        <w:tblW w:w="8823" w:type="dxa"/>
        <w:tblInd w:w="357" w:type="dxa"/>
        <w:tblLayout w:type="fixed"/>
        <w:tblLook w:val="04A0" w:firstRow="1" w:lastRow="0" w:firstColumn="1" w:lastColumn="0" w:noHBand="0" w:noVBand="1"/>
      </w:tblPr>
      <w:tblGrid>
        <w:gridCol w:w="5563"/>
        <w:gridCol w:w="2693"/>
        <w:gridCol w:w="567"/>
      </w:tblGrid>
      <w:tr w:rsidR="003B3CE8" w14:paraId="4284B20E" w14:textId="77777777" w:rsidTr="000969D4">
        <w:trPr>
          <w:trHeight w:val="90"/>
        </w:trPr>
        <w:tc>
          <w:tcPr>
            <w:tcW w:w="5563" w:type="dxa"/>
            <w:vMerge w:val="restart"/>
            <w:shd w:val="clear" w:color="auto" w:fill="F2F2F2" w:themeFill="background1" w:themeFillShade="F2"/>
            <w:vAlign w:val="center"/>
          </w:tcPr>
          <w:p w14:paraId="1FB28507" w14:textId="77777777" w:rsidR="003B3CE8" w:rsidRPr="000F3398" w:rsidRDefault="003B3CE8" w:rsidP="000969D4">
            <w:pPr>
              <w:pStyle w:val="ListParagraph"/>
              <w:spacing w:before="80" w:after="80" w:line="276" w:lineRule="auto"/>
              <w:ind w:left="0"/>
              <w:contextualSpacing w:val="0"/>
              <w:rPr>
                <w:rFonts w:ascii="Arial" w:hAnsi="Arial"/>
              </w:rPr>
            </w:pPr>
            <w:r w:rsidRPr="000F3398">
              <w:rPr>
                <w:rFonts w:ascii="Arial" w:hAnsi="Arial"/>
              </w:rPr>
              <w:t>I give permission for my son/daughter to carry their own salbutamol asthma inhaler/Adrenaline auto injector pen for anaphylaxis [delete as appropriate]</w:t>
            </w:r>
            <w:r>
              <w:rPr>
                <w:rFonts w:ascii="Arial" w:hAnsi="Arial"/>
              </w:rPr>
              <w:t>.</w:t>
            </w:r>
          </w:p>
        </w:tc>
        <w:tc>
          <w:tcPr>
            <w:tcW w:w="2693" w:type="dxa"/>
            <w:vAlign w:val="center"/>
          </w:tcPr>
          <w:p w14:paraId="1EA61704" w14:textId="77777777" w:rsidR="003B3CE8" w:rsidRDefault="003B3CE8" w:rsidP="000969D4">
            <w:pPr>
              <w:pStyle w:val="ListParagraph"/>
              <w:spacing w:line="276" w:lineRule="auto"/>
              <w:ind w:left="0"/>
              <w:contextualSpacing w:val="0"/>
              <w:rPr>
                <w:rFonts w:ascii="Arial" w:hAnsi="Arial"/>
              </w:rPr>
            </w:pPr>
            <w:r>
              <w:rPr>
                <w:rFonts w:ascii="Arial" w:hAnsi="Arial"/>
              </w:rPr>
              <w:t>Yes</w:t>
            </w:r>
          </w:p>
        </w:tc>
        <w:tc>
          <w:tcPr>
            <w:tcW w:w="567" w:type="dxa"/>
            <w:vAlign w:val="center"/>
          </w:tcPr>
          <w:p w14:paraId="64CDB424" w14:textId="77777777" w:rsidR="003B3CE8" w:rsidRDefault="003B3CE8" w:rsidP="000969D4">
            <w:pPr>
              <w:pStyle w:val="ListParagraph"/>
              <w:spacing w:before="80" w:after="80" w:line="276" w:lineRule="auto"/>
              <w:ind w:left="0"/>
              <w:contextualSpacing w:val="0"/>
              <w:rPr>
                <w:rFonts w:ascii="Arial" w:hAnsi="Arial"/>
              </w:rPr>
            </w:pPr>
          </w:p>
        </w:tc>
      </w:tr>
      <w:tr w:rsidR="003B3CE8" w14:paraId="61F6ADF6" w14:textId="77777777" w:rsidTr="000969D4">
        <w:trPr>
          <w:trHeight w:val="90"/>
        </w:trPr>
        <w:tc>
          <w:tcPr>
            <w:tcW w:w="5563" w:type="dxa"/>
            <w:vMerge/>
            <w:shd w:val="clear" w:color="auto" w:fill="F2F2F2" w:themeFill="background1" w:themeFillShade="F2"/>
            <w:vAlign w:val="center"/>
          </w:tcPr>
          <w:p w14:paraId="77AF88EB" w14:textId="77777777" w:rsidR="003B3CE8" w:rsidRPr="000F3398" w:rsidRDefault="003B3CE8" w:rsidP="000969D4">
            <w:pPr>
              <w:pStyle w:val="ListParagraph"/>
              <w:spacing w:before="80" w:after="80" w:line="276" w:lineRule="auto"/>
              <w:ind w:left="0"/>
              <w:contextualSpacing w:val="0"/>
              <w:rPr>
                <w:rFonts w:ascii="Arial" w:hAnsi="Arial"/>
              </w:rPr>
            </w:pPr>
          </w:p>
        </w:tc>
        <w:tc>
          <w:tcPr>
            <w:tcW w:w="2693" w:type="dxa"/>
            <w:vAlign w:val="center"/>
          </w:tcPr>
          <w:p w14:paraId="2424844D" w14:textId="77777777" w:rsidR="003B3CE8" w:rsidRDefault="003B3CE8" w:rsidP="000969D4">
            <w:pPr>
              <w:pStyle w:val="ListParagraph"/>
              <w:spacing w:line="276" w:lineRule="auto"/>
              <w:ind w:left="0"/>
              <w:contextualSpacing w:val="0"/>
              <w:rPr>
                <w:rFonts w:ascii="Arial" w:hAnsi="Arial"/>
              </w:rPr>
            </w:pPr>
            <w:r>
              <w:rPr>
                <w:rFonts w:ascii="Arial" w:hAnsi="Arial"/>
              </w:rPr>
              <w:t>No</w:t>
            </w:r>
          </w:p>
        </w:tc>
        <w:tc>
          <w:tcPr>
            <w:tcW w:w="567" w:type="dxa"/>
            <w:vAlign w:val="center"/>
          </w:tcPr>
          <w:p w14:paraId="27F44B3A" w14:textId="77777777" w:rsidR="003B3CE8" w:rsidRDefault="003B3CE8" w:rsidP="000969D4">
            <w:pPr>
              <w:pStyle w:val="ListParagraph"/>
              <w:spacing w:before="80" w:after="80" w:line="276" w:lineRule="auto"/>
              <w:ind w:left="0"/>
              <w:contextualSpacing w:val="0"/>
              <w:rPr>
                <w:rFonts w:ascii="Arial" w:hAnsi="Arial"/>
              </w:rPr>
            </w:pPr>
          </w:p>
        </w:tc>
      </w:tr>
      <w:tr w:rsidR="003B3CE8" w14:paraId="4752185C" w14:textId="77777777" w:rsidTr="000969D4">
        <w:trPr>
          <w:trHeight w:val="90"/>
        </w:trPr>
        <w:tc>
          <w:tcPr>
            <w:tcW w:w="5563" w:type="dxa"/>
            <w:vMerge/>
            <w:shd w:val="clear" w:color="auto" w:fill="F2F2F2" w:themeFill="background1" w:themeFillShade="F2"/>
            <w:vAlign w:val="center"/>
          </w:tcPr>
          <w:p w14:paraId="4F7C918E" w14:textId="77777777" w:rsidR="003B3CE8" w:rsidRPr="000F3398" w:rsidRDefault="003B3CE8" w:rsidP="000969D4">
            <w:pPr>
              <w:pStyle w:val="ListParagraph"/>
              <w:spacing w:before="80" w:after="80" w:line="276" w:lineRule="auto"/>
              <w:ind w:left="0"/>
              <w:contextualSpacing w:val="0"/>
              <w:rPr>
                <w:rFonts w:ascii="Arial" w:hAnsi="Arial"/>
              </w:rPr>
            </w:pPr>
          </w:p>
        </w:tc>
        <w:tc>
          <w:tcPr>
            <w:tcW w:w="2693" w:type="dxa"/>
            <w:vAlign w:val="center"/>
          </w:tcPr>
          <w:p w14:paraId="78E8D098" w14:textId="77777777" w:rsidR="003B3CE8" w:rsidRDefault="003B3CE8" w:rsidP="000969D4">
            <w:pPr>
              <w:pStyle w:val="ListParagraph"/>
              <w:spacing w:line="276" w:lineRule="auto"/>
              <w:ind w:left="0"/>
              <w:contextualSpacing w:val="0"/>
              <w:rPr>
                <w:rFonts w:ascii="Arial" w:hAnsi="Arial"/>
              </w:rPr>
            </w:pPr>
            <w:r>
              <w:rPr>
                <w:rFonts w:ascii="Arial" w:hAnsi="Arial"/>
              </w:rPr>
              <w:t>Not applicable</w:t>
            </w:r>
          </w:p>
        </w:tc>
        <w:tc>
          <w:tcPr>
            <w:tcW w:w="567" w:type="dxa"/>
            <w:vAlign w:val="center"/>
          </w:tcPr>
          <w:p w14:paraId="16975986" w14:textId="77777777" w:rsidR="003B3CE8" w:rsidRDefault="003B3CE8" w:rsidP="000969D4">
            <w:pPr>
              <w:pStyle w:val="ListParagraph"/>
              <w:spacing w:before="80" w:after="80" w:line="276" w:lineRule="auto"/>
              <w:ind w:left="0"/>
              <w:contextualSpacing w:val="0"/>
              <w:rPr>
                <w:rFonts w:ascii="Arial" w:hAnsi="Arial"/>
              </w:rPr>
            </w:pPr>
          </w:p>
        </w:tc>
      </w:tr>
      <w:tr w:rsidR="003B3CE8" w14:paraId="34E35CBD" w14:textId="77777777" w:rsidTr="000969D4">
        <w:trPr>
          <w:trHeight w:val="95"/>
        </w:trPr>
        <w:tc>
          <w:tcPr>
            <w:tcW w:w="5563" w:type="dxa"/>
            <w:vMerge w:val="restart"/>
            <w:shd w:val="clear" w:color="auto" w:fill="F2F2F2" w:themeFill="background1" w:themeFillShade="F2"/>
            <w:vAlign w:val="center"/>
          </w:tcPr>
          <w:p w14:paraId="337D617B" w14:textId="77777777" w:rsidR="003B3CE8" w:rsidRPr="000F3398" w:rsidRDefault="003B3CE8" w:rsidP="000969D4">
            <w:pPr>
              <w:pStyle w:val="ListParagraph"/>
              <w:spacing w:before="80" w:after="80" w:line="276" w:lineRule="auto"/>
              <w:ind w:left="0"/>
              <w:contextualSpacing w:val="0"/>
              <w:rPr>
                <w:rFonts w:ascii="Arial" w:hAnsi="Arial"/>
              </w:rPr>
            </w:pPr>
            <w:r w:rsidRPr="000F3398">
              <w:rPr>
                <w:rFonts w:ascii="Arial" w:hAnsi="Arial"/>
              </w:rPr>
              <w:t xml:space="preserve">I give permission for my son/daughter to carry their own salbutamol asthma inhaler and use it </w:t>
            </w:r>
            <w:r w:rsidRPr="000F3398">
              <w:rPr>
                <w:rFonts w:ascii="Arial" w:hAnsi="Arial"/>
              </w:rPr>
              <w:lastRenderedPageBreak/>
              <w:t>themselves</w:t>
            </w:r>
            <w:r>
              <w:rPr>
                <w:rFonts w:ascii="Arial" w:hAnsi="Arial"/>
              </w:rPr>
              <w:t xml:space="preserve"> </w:t>
            </w:r>
            <w:r w:rsidRPr="00C732E5">
              <w:rPr>
                <w:rFonts w:ascii="Arial" w:hAnsi="Arial"/>
              </w:rPr>
              <w:t>in accordance with the agreement of the school and medical staff</w:t>
            </w:r>
            <w:r>
              <w:rPr>
                <w:rFonts w:ascii="Arial" w:hAnsi="Arial"/>
              </w:rPr>
              <w:t>.</w:t>
            </w:r>
          </w:p>
        </w:tc>
        <w:tc>
          <w:tcPr>
            <w:tcW w:w="2693" w:type="dxa"/>
            <w:vAlign w:val="center"/>
          </w:tcPr>
          <w:p w14:paraId="6C118046" w14:textId="77777777" w:rsidR="003B3CE8" w:rsidRDefault="003B3CE8" w:rsidP="000969D4">
            <w:pPr>
              <w:pStyle w:val="ListParagraph"/>
              <w:spacing w:line="276" w:lineRule="auto"/>
              <w:ind w:left="0"/>
              <w:contextualSpacing w:val="0"/>
              <w:rPr>
                <w:rFonts w:ascii="Arial" w:hAnsi="Arial"/>
              </w:rPr>
            </w:pPr>
            <w:r>
              <w:rPr>
                <w:rFonts w:ascii="Arial" w:hAnsi="Arial"/>
              </w:rPr>
              <w:lastRenderedPageBreak/>
              <w:t>Yes</w:t>
            </w:r>
          </w:p>
        </w:tc>
        <w:tc>
          <w:tcPr>
            <w:tcW w:w="567" w:type="dxa"/>
          </w:tcPr>
          <w:p w14:paraId="76730067" w14:textId="77777777" w:rsidR="003B3CE8" w:rsidRDefault="003B3CE8" w:rsidP="000969D4">
            <w:pPr>
              <w:pStyle w:val="ListParagraph"/>
              <w:spacing w:before="80" w:after="80" w:line="276" w:lineRule="auto"/>
              <w:ind w:left="0"/>
              <w:contextualSpacing w:val="0"/>
              <w:rPr>
                <w:rFonts w:ascii="Arial" w:hAnsi="Arial"/>
              </w:rPr>
            </w:pPr>
          </w:p>
        </w:tc>
      </w:tr>
      <w:tr w:rsidR="003B3CE8" w14:paraId="7843B7B8" w14:textId="77777777" w:rsidTr="000969D4">
        <w:trPr>
          <w:trHeight w:val="90"/>
        </w:trPr>
        <w:tc>
          <w:tcPr>
            <w:tcW w:w="5563" w:type="dxa"/>
            <w:vMerge/>
            <w:shd w:val="clear" w:color="auto" w:fill="F2F2F2" w:themeFill="background1" w:themeFillShade="F2"/>
          </w:tcPr>
          <w:p w14:paraId="1169991A" w14:textId="77777777" w:rsidR="003B3CE8" w:rsidRDefault="003B3CE8" w:rsidP="000969D4">
            <w:pPr>
              <w:pStyle w:val="ListParagraph"/>
              <w:spacing w:before="80" w:after="80" w:line="276" w:lineRule="auto"/>
              <w:ind w:left="0"/>
              <w:contextualSpacing w:val="0"/>
              <w:rPr>
                <w:rFonts w:ascii="Arial" w:hAnsi="Arial"/>
                <w:b/>
              </w:rPr>
            </w:pPr>
          </w:p>
        </w:tc>
        <w:tc>
          <w:tcPr>
            <w:tcW w:w="2693" w:type="dxa"/>
            <w:vAlign w:val="center"/>
          </w:tcPr>
          <w:p w14:paraId="1B233724" w14:textId="77777777" w:rsidR="003B3CE8" w:rsidRDefault="003B3CE8" w:rsidP="000969D4">
            <w:pPr>
              <w:pStyle w:val="ListParagraph"/>
              <w:spacing w:line="276" w:lineRule="auto"/>
              <w:ind w:left="0"/>
              <w:contextualSpacing w:val="0"/>
              <w:rPr>
                <w:rFonts w:ascii="Arial" w:hAnsi="Arial"/>
              </w:rPr>
            </w:pPr>
            <w:r>
              <w:rPr>
                <w:rFonts w:ascii="Arial" w:hAnsi="Arial"/>
              </w:rPr>
              <w:t>No</w:t>
            </w:r>
          </w:p>
        </w:tc>
        <w:tc>
          <w:tcPr>
            <w:tcW w:w="567" w:type="dxa"/>
          </w:tcPr>
          <w:p w14:paraId="31071880" w14:textId="77777777" w:rsidR="003B3CE8" w:rsidRDefault="003B3CE8" w:rsidP="000969D4">
            <w:pPr>
              <w:pStyle w:val="ListParagraph"/>
              <w:spacing w:before="80" w:after="80" w:line="276" w:lineRule="auto"/>
              <w:ind w:left="0"/>
              <w:contextualSpacing w:val="0"/>
              <w:rPr>
                <w:rFonts w:ascii="Arial" w:hAnsi="Arial"/>
              </w:rPr>
            </w:pPr>
          </w:p>
        </w:tc>
      </w:tr>
      <w:tr w:rsidR="003B3CE8" w14:paraId="646D0154" w14:textId="77777777" w:rsidTr="000969D4">
        <w:trPr>
          <w:trHeight w:val="90"/>
        </w:trPr>
        <w:tc>
          <w:tcPr>
            <w:tcW w:w="5563" w:type="dxa"/>
            <w:vMerge/>
            <w:shd w:val="clear" w:color="auto" w:fill="F2F2F2" w:themeFill="background1" w:themeFillShade="F2"/>
          </w:tcPr>
          <w:p w14:paraId="58EC0A26" w14:textId="77777777" w:rsidR="003B3CE8" w:rsidRDefault="003B3CE8" w:rsidP="000969D4">
            <w:pPr>
              <w:pStyle w:val="ListParagraph"/>
              <w:spacing w:before="80" w:after="80" w:line="276" w:lineRule="auto"/>
              <w:ind w:left="0"/>
              <w:contextualSpacing w:val="0"/>
              <w:rPr>
                <w:rFonts w:ascii="Arial" w:hAnsi="Arial"/>
                <w:b/>
              </w:rPr>
            </w:pPr>
          </w:p>
        </w:tc>
        <w:tc>
          <w:tcPr>
            <w:tcW w:w="2693" w:type="dxa"/>
            <w:vAlign w:val="center"/>
          </w:tcPr>
          <w:p w14:paraId="724E3AD4" w14:textId="77777777" w:rsidR="003B3CE8" w:rsidRDefault="003B3CE8" w:rsidP="000969D4">
            <w:pPr>
              <w:pStyle w:val="ListParagraph"/>
              <w:spacing w:line="276" w:lineRule="auto"/>
              <w:ind w:left="0"/>
              <w:contextualSpacing w:val="0"/>
              <w:rPr>
                <w:rFonts w:ascii="Arial" w:hAnsi="Arial"/>
              </w:rPr>
            </w:pPr>
            <w:r>
              <w:rPr>
                <w:rFonts w:ascii="Arial" w:hAnsi="Arial"/>
              </w:rPr>
              <w:t>Not applicable</w:t>
            </w:r>
          </w:p>
        </w:tc>
        <w:tc>
          <w:tcPr>
            <w:tcW w:w="567" w:type="dxa"/>
          </w:tcPr>
          <w:p w14:paraId="3E33CDDA" w14:textId="77777777" w:rsidR="003B3CE8" w:rsidRDefault="003B3CE8" w:rsidP="000969D4">
            <w:pPr>
              <w:pStyle w:val="ListParagraph"/>
              <w:spacing w:before="80" w:after="80" w:line="276" w:lineRule="auto"/>
              <w:ind w:left="0"/>
              <w:contextualSpacing w:val="0"/>
              <w:rPr>
                <w:rFonts w:ascii="Arial" w:hAnsi="Arial"/>
              </w:rPr>
            </w:pPr>
          </w:p>
        </w:tc>
      </w:tr>
    </w:tbl>
    <w:p w14:paraId="44D8EB40" w14:textId="77777777" w:rsidR="003B3CE8" w:rsidRPr="00201755" w:rsidRDefault="003B3CE8" w:rsidP="00201755">
      <w:pPr>
        <w:spacing w:line="276" w:lineRule="auto"/>
        <w:rPr>
          <w:rFonts w:ascii="Arial" w:hAnsi="Arial"/>
          <w:sz w:val="16"/>
          <w:szCs w:val="16"/>
        </w:rPr>
      </w:pPr>
    </w:p>
    <w:p w14:paraId="50C5DA21" w14:textId="77777777" w:rsidR="003B3CE8" w:rsidRDefault="003B3CE8" w:rsidP="003B3CE8">
      <w:pPr>
        <w:pStyle w:val="ListParagraph"/>
        <w:spacing w:line="276" w:lineRule="auto"/>
        <w:ind w:left="357"/>
        <w:contextualSpacing w:val="0"/>
        <w:rPr>
          <w:rFonts w:ascii="Arial" w:hAnsi="Arial"/>
          <w:sz w:val="16"/>
          <w:szCs w:val="16"/>
        </w:rPr>
      </w:pPr>
    </w:p>
    <w:tbl>
      <w:tblPr>
        <w:tblStyle w:val="TableGrid"/>
        <w:tblW w:w="8823" w:type="dxa"/>
        <w:tblInd w:w="357" w:type="dxa"/>
        <w:tblLayout w:type="fixed"/>
        <w:tblLook w:val="04A0" w:firstRow="1" w:lastRow="0" w:firstColumn="1" w:lastColumn="0" w:noHBand="0" w:noVBand="1"/>
      </w:tblPr>
      <w:tblGrid>
        <w:gridCol w:w="6414"/>
        <w:gridCol w:w="1842"/>
        <w:gridCol w:w="567"/>
      </w:tblGrid>
      <w:tr w:rsidR="003B3CE8" w14:paraId="571D2DEB" w14:textId="77777777" w:rsidTr="000969D4">
        <w:trPr>
          <w:trHeight w:val="90"/>
        </w:trPr>
        <w:tc>
          <w:tcPr>
            <w:tcW w:w="6414" w:type="dxa"/>
            <w:vMerge w:val="restart"/>
            <w:shd w:val="clear" w:color="auto" w:fill="F2F2F2" w:themeFill="background1" w:themeFillShade="F2"/>
            <w:vAlign w:val="center"/>
          </w:tcPr>
          <w:p w14:paraId="514E02B2" w14:textId="77777777" w:rsidR="003B3CE8" w:rsidRPr="00B91638" w:rsidRDefault="003B3CE8" w:rsidP="000969D4">
            <w:pPr>
              <w:pStyle w:val="ListParagraph"/>
              <w:spacing w:before="80" w:after="80" w:line="276" w:lineRule="auto"/>
              <w:ind w:left="0"/>
              <w:contextualSpacing w:val="0"/>
              <w:rPr>
                <w:rFonts w:ascii="Arial" w:hAnsi="Arial"/>
              </w:rPr>
            </w:pPr>
            <w:r w:rsidRPr="00B91638">
              <w:rPr>
                <w:rFonts w:ascii="Arial" w:hAnsi="Arial"/>
              </w:rPr>
              <w:t>I give permission for my son/daughter to carry and administer their own medication in accordance with the agreement of the school and medical staff</w:t>
            </w:r>
            <w:r>
              <w:rPr>
                <w:rFonts w:ascii="Arial" w:hAnsi="Arial"/>
              </w:rPr>
              <w:t>.</w:t>
            </w:r>
          </w:p>
        </w:tc>
        <w:tc>
          <w:tcPr>
            <w:tcW w:w="1842" w:type="dxa"/>
            <w:vAlign w:val="center"/>
          </w:tcPr>
          <w:p w14:paraId="38CA5748" w14:textId="77777777" w:rsidR="003B3CE8" w:rsidRDefault="003B3CE8" w:rsidP="000969D4">
            <w:pPr>
              <w:pStyle w:val="ListParagraph"/>
              <w:spacing w:line="276" w:lineRule="auto"/>
              <w:ind w:left="0"/>
              <w:contextualSpacing w:val="0"/>
              <w:rPr>
                <w:rFonts w:ascii="Arial" w:hAnsi="Arial"/>
              </w:rPr>
            </w:pPr>
            <w:r>
              <w:rPr>
                <w:rFonts w:ascii="Arial" w:hAnsi="Arial"/>
              </w:rPr>
              <w:t>Yes</w:t>
            </w:r>
          </w:p>
        </w:tc>
        <w:tc>
          <w:tcPr>
            <w:tcW w:w="567" w:type="dxa"/>
            <w:vAlign w:val="center"/>
          </w:tcPr>
          <w:p w14:paraId="45833F38" w14:textId="77777777" w:rsidR="003B3CE8" w:rsidRDefault="003B3CE8" w:rsidP="000969D4">
            <w:pPr>
              <w:pStyle w:val="ListParagraph"/>
              <w:spacing w:before="80" w:after="80" w:line="276" w:lineRule="auto"/>
              <w:ind w:left="0"/>
              <w:contextualSpacing w:val="0"/>
              <w:rPr>
                <w:rFonts w:ascii="Arial" w:hAnsi="Arial"/>
              </w:rPr>
            </w:pPr>
          </w:p>
        </w:tc>
      </w:tr>
      <w:tr w:rsidR="003B3CE8" w14:paraId="03A553CD" w14:textId="77777777" w:rsidTr="000969D4">
        <w:trPr>
          <w:trHeight w:val="90"/>
        </w:trPr>
        <w:tc>
          <w:tcPr>
            <w:tcW w:w="6414" w:type="dxa"/>
            <w:vMerge/>
            <w:shd w:val="clear" w:color="auto" w:fill="F2F2F2" w:themeFill="background1" w:themeFillShade="F2"/>
            <w:vAlign w:val="center"/>
          </w:tcPr>
          <w:p w14:paraId="157783C3" w14:textId="77777777" w:rsidR="003B3CE8" w:rsidRDefault="003B3CE8" w:rsidP="000969D4">
            <w:pPr>
              <w:pStyle w:val="ListParagraph"/>
              <w:spacing w:before="80" w:after="80" w:line="276" w:lineRule="auto"/>
              <w:ind w:left="0"/>
              <w:contextualSpacing w:val="0"/>
              <w:rPr>
                <w:rFonts w:ascii="Arial" w:hAnsi="Arial"/>
                <w:b/>
              </w:rPr>
            </w:pPr>
          </w:p>
        </w:tc>
        <w:tc>
          <w:tcPr>
            <w:tcW w:w="1842" w:type="dxa"/>
            <w:vAlign w:val="center"/>
          </w:tcPr>
          <w:p w14:paraId="25069F31" w14:textId="77777777" w:rsidR="003B3CE8" w:rsidRDefault="003B3CE8" w:rsidP="000969D4">
            <w:pPr>
              <w:pStyle w:val="ListParagraph"/>
              <w:spacing w:line="276" w:lineRule="auto"/>
              <w:ind w:left="0"/>
              <w:contextualSpacing w:val="0"/>
              <w:rPr>
                <w:rFonts w:ascii="Arial" w:hAnsi="Arial"/>
              </w:rPr>
            </w:pPr>
            <w:r>
              <w:rPr>
                <w:rFonts w:ascii="Arial" w:hAnsi="Arial"/>
              </w:rPr>
              <w:t>No</w:t>
            </w:r>
          </w:p>
        </w:tc>
        <w:tc>
          <w:tcPr>
            <w:tcW w:w="567" w:type="dxa"/>
            <w:vAlign w:val="center"/>
          </w:tcPr>
          <w:p w14:paraId="0A15DBFE" w14:textId="77777777" w:rsidR="003B3CE8" w:rsidRDefault="003B3CE8" w:rsidP="000969D4">
            <w:pPr>
              <w:pStyle w:val="ListParagraph"/>
              <w:spacing w:before="80" w:after="80" w:line="276" w:lineRule="auto"/>
              <w:ind w:left="0"/>
              <w:contextualSpacing w:val="0"/>
              <w:rPr>
                <w:rFonts w:ascii="Arial" w:hAnsi="Arial"/>
              </w:rPr>
            </w:pPr>
          </w:p>
        </w:tc>
      </w:tr>
      <w:tr w:rsidR="003B3CE8" w14:paraId="3366C47C" w14:textId="77777777" w:rsidTr="000969D4">
        <w:trPr>
          <w:trHeight w:val="97"/>
        </w:trPr>
        <w:tc>
          <w:tcPr>
            <w:tcW w:w="6414" w:type="dxa"/>
            <w:vMerge/>
            <w:shd w:val="clear" w:color="auto" w:fill="F2F2F2" w:themeFill="background1" w:themeFillShade="F2"/>
            <w:vAlign w:val="center"/>
          </w:tcPr>
          <w:p w14:paraId="788C9F9C" w14:textId="77777777" w:rsidR="003B3CE8" w:rsidRDefault="003B3CE8" w:rsidP="000969D4">
            <w:pPr>
              <w:pStyle w:val="ListParagraph"/>
              <w:spacing w:before="80" w:after="80" w:line="276" w:lineRule="auto"/>
              <w:ind w:left="0"/>
              <w:contextualSpacing w:val="0"/>
              <w:rPr>
                <w:rFonts w:ascii="Arial" w:hAnsi="Arial"/>
                <w:b/>
              </w:rPr>
            </w:pPr>
          </w:p>
        </w:tc>
        <w:tc>
          <w:tcPr>
            <w:tcW w:w="1842" w:type="dxa"/>
            <w:vAlign w:val="center"/>
          </w:tcPr>
          <w:p w14:paraId="45D41018" w14:textId="77777777" w:rsidR="003B3CE8" w:rsidRDefault="003B3CE8" w:rsidP="000969D4">
            <w:pPr>
              <w:pStyle w:val="ListParagraph"/>
              <w:spacing w:line="276" w:lineRule="auto"/>
              <w:ind w:left="0"/>
              <w:contextualSpacing w:val="0"/>
              <w:rPr>
                <w:rFonts w:ascii="Arial" w:hAnsi="Arial"/>
              </w:rPr>
            </w:pPr>
            <w:r>
              <w:rPr>
                <w:rFonts w:ascii="Arial" w:hAnsi="Arial"/>
              </w:rPr>
              <w:t>Not applicable</w:t>
            </w:r>
          </w:p>
        </w:tc>
        <w:tc>
          <w:tcPr>
            <w:tcW w:w="567" w:type="dxa"/>
            <w:vAlign w:val="center"/>
          </w:tcPr>
          <w:p w14:paraId="737A3C43" w14:textId="77777777" w:rsidR="003B3CE8" w:rsidRDefault="003B3CE8" w:rsidP="000969D4">
            <w:pPr>
              <w:pStyle w:val="ListParagraph"/>
              <w:spacing w:before="80" w:after="80" w:line="276" w:lineRule="auto"/>
              <w:ind w:left="0"/>
              <w:contextualSpacing w:val="0"/>
              <w:rPr>
                <w:rFonts w:ascii="Arial" w:hAnsi="Arial"/>
              </w:rPr>
            </w:pPr>
          </w:p>
        </w:tc>
      </w:tr>
    </w:tbl>
    <w:p w14:paraId="088CA37D" w14:textId="77777777" w:rsidR="003B3CE8" w:rsidRDefault="003B3CE8" w:rsidP="003B3CE8">
      <w:pPr>
        <w:pStyle w:val="ListParagraph"/>
        <w:spacing w:line="276" w:lineRule="auto"/>
        <w:ind w:left="357"/>
        <w:contextualSpacing w:val="0"/>
        <w:rPr>
          <w:rFonts w:ascii="Arial" w:hAnsi="Arial"/>
          <w:sz w:val="16"/>
          <w:szCs w:val="16"/>
        </w:rPr>
      </w:pPr>
    </w:p>
    <w:p w14:paraId="1668AF1B" w14:textId="77777777" w:rsidR="003B3CE8" w:rsidRPr="00044EE2" w:rsidRDefault="003B3CE8" w:rsidP="003B3CE8">
      <w:pPr>
        <w:pStyle w:val="ListParagraph"/>
        <w:spacing w:line="276" w:lineRule="auto"/>
        <w:ind w:left="357"/>
        <w:contextualSpacing w:val="0"/>
        <w:rPr>
          <w:rFonts w:ascii="Arial" w:hAnsi="Arial"/>
          <w:sz w:val="16"/>
          <w:szCs w:val="16"/>
        </w:rPr>
      </w:pPr>
    </w:p>
    <w:tbl>
      <w:tblPr>
        <w:tblStyle w:val="TableGrid"/>
        <w:tblW w:w="0" w:type="auto"/>
        <w:tblInd w:w="357" w:type="dxa"/>
        <w:tblLook w:val="04A0" w:firstRow="1" w:lastRow="0" w:firstColumn="1" w:lastColumn="0" w:noHBand="0" w:noVBand="1"/>
      </w:tblPr>
      <w:tblGrid>
        <w:gridCol w:w="4778"/>
        <w:gridCol w:w="3881"/>
      </w:tblGrid>
      <w:tr w:rsidR="003B3CE8" w14:paraId="7B9559F8" w14:textId="77777777" w:rsidTr="000969D4">
        <w:tc>
          <w:tcPr>
            <w:tcW w:w="4854" w:type="dxa"/>
            <w:shd w:val="clear" w:color="auto" w:fill="F2F2F2" w:themeFill="background1" w:themeFillShade="F2"/>
            <w:vAlign w:val="center"/>
          </w:tcPr>
          <w:p w14:paraId="4912573B"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Mobile number of parent/carer</w:t>
            </w:r>
          </w:p>
        </w:tc>
        <w:tc>
          <w:tcPr>
            <w:tcW w:w="3969" w:type="dxa"/>
            <w:vAlign w:val="center"/>
          </w:tcPr>
          <w:p w14:paraId="5FA943A7" w14:textId="77777777" w:rsidR="003B3CE8" w:rsidRDefault="003B3CE8" w:rsidP="000969D4">
            <w:pPr>
              <w:pStyle w:val="ListParagraph"/>
              <w:spacing w:before="80" w:after="80" w:line="276" w:lineRule="auto"/>
              <w:ind w:left="0"/>
              <w:contextualSpacing w:val="0"/>
              <w:rPr>
                <w:rFonts w:ascii="Arial" w:hAnsi="Arial"/>
              </w:rPr>
            </w:pPr>
          </w:p>
        </w:tc>
      </w:tr>
      <w:tr w:rsidR="003B3CE8" w14:paraId="18C0BE28" w14:textId="77777777" w:rsidTr="000969D4">
        <w:tc>
          <w:tcPr>
            <w:tcW w:w="4854" w:type="dxa"/>
            <w:shd w:val="clear" w:color="auto" w:fill="F2F2F2" w:themeFill="background1" w:themeFillShade="F2"/>
            <w:vAlign w:val="center"/>
          </w:tcPr>
          <w:p w14:paraId="2BA98C69"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Daytime landline for parent/carer</w:t>
            </w:r>
          </w:p>
        </w:tc>
        <w:tc>
          <w:tcPr>
            <w:tcW w:w="3969" w:type="dxa"/>
            <w:vAlign w:val="center"/>
          </w:tcPr>
          <w:p w14:paraId="227C61CD" w14:textId="77777777" w:rsidR="003B3CE8" w:rsidRDefault="003B3CE8" w:rsidP="000969D4">
            <w:pPr>
              <w:pStyle w:val="ListParagraph"/>
              <w:spacing w:before="80" w:after="80" w:line="276" w:lineRule="auto"/>
              <w:ind w:left="0"/>
              <w:contextualSpacing w:val="0"/>
              <w:rPr>
                <w:rFonts w:ascii="Arial" w:hAnsi="Arial"/>
              </w:rPr>
            </w:pPr>
          </w:p>
        </w:tc>
      </w:tr>
      <w:tr w:rsidR="003B3CE8" w14:paraId="1F9409BB" w14:textId="77777777" w:rsidTr="000969D4">
        <w:tc>
          <w:tcPr>
            <w:tcW w:w="4854" w:type="dxa"/>
            <w:shd w:val="clear" w:color="auto" w:fill="F2F2F2" w:themeFill="background1" w:themeFillShade="F2"/>
            <w:vAlign w:val="center"/>
          </w:tcPr>
          <w:p w14:paraId="354BBF5A" w14:textId="77777777" w:rsidR="003B3CE8" w:rsidRDefault="003B3CE8" w:rsidP="000969D4">
            <w:pPr>
              <w:pStyle w:val="ListParagraph"/>
              <w:spacing w:before="80" w:after="80" w:line="276" w:lineRule="auto"/>
              <w:ind w:left="0"/>
              <w:contextualSpacing w:val="0"/>
              <w:rPr>
                <w:rFonts w:ascii="Arial" w:hAnsi="Arial"/>
                <w:b/>
              </w:rPr>
            </w:pPr>
            <w:r>
              <w:rPr>
                <w:rFonts w:ascii="Arial" w:hAnsi="Arial"/>
                <w:b/>
              </w:rPr>
              <w:t>Alternative emergency contact name</w:t>
            </w:r>
          </w:p>
        </w:tc>
        <w:tc>
          <w:tcPr>
            <w:tcW w:w="3969" w:type="dxa"/>
            <w:vAlign w:val="center"/>
          </w:tcPr>
          <w:p w14:paraId="35F8A9BA" w14:textId="77777777" w:rsidR="003B3CE8" w:rsidRDefault="003B3CE8" w:rsidP="000969D4">
            <w:pPr>
              <w:pStyle w:val="ListParagraph"/>
              <w:spacing w:before="80" w:after="80" w:line="276" w:lineRule="auto"/>
              <w:ind w:left="0"/>
              <w:contextualSpacing w:val="0"/>
              <w:rPr>
                <w:rFonts w:ascii="Arial" w:hAnsi="Arial"/>
              </w:rPr>
            </w:pPr>
          </w:p>
        </w:tc>
      </w:tr>
      <w:tr w:rsidR="003B3CE8" w14:paraId="1A1863B1" w14:textId="77777777" w:rsidTr="000969D4">
        <w:tc>
          <w:tcPr>
            <w:tcW w:w="4854" w:type="dxa"/>
            <w:shd w:val="clear" w:color="auto" w:fill="F2F2F2" w:themeFill="background1" w:themeFillShade="F2"/>
            <w:vAlign w:val="center"/>
          </w:tcPr>
          <w:p w14:paraId="0D461784" w14:textId="77777777" w:rsidR="003B3CE8" w:rsidRDefault="003B3CE8" w:rsidP="000969D4">
            <w:pPr>
              <w:pStyle w:val="ListParagraph"/>
              <w:spacing w:before="80" w:after="80" w:line="276" w:lineRule="auto"/>
              <w:ind w:left="0"/>
              <w:contextualSpacing w:val="0"/>
              <w:rPr>
                <w:rFonts w:ascii="Arial" w:hAnsi="Arial"/>
                <w:b/>
              </w:rPr>
            </w:pPr>
            <w:r>
              <w:rPr>
                <w:rFonts w:ascii="Arial" w:hAnsi="Arial"/>
                <w:b/>
              </w:rPr>
              <w:t>Alternative emergency phone no.</w:t>
            </w:r>
          </w:p>
        </w:tc>
        <w:tc>
          <w:tcPr>
            <w:tcW w:w="3969" w:type="dxa"/>
            <w:vAlign w:val="center"/>
          </w:tcPr>
          <w:p w14:paraId="5500C87E" w14:textId="77777777" w:rsidR="003B3CE8" w:rsidRDefault="003B3CE8" w:rsidP="000969D4">
            <w:pPr>
              <w:pStyle w:val="ListParagraph"/>
              <w:spacing w:before="80" w:after="80" w:line="276" w:lineRule="auto"/>
              <w:ind w:left="0"/>
              <w:contextualSpacing w:val="0"/>
              <w:rPr>
                <w:rFonts w:ascii="Arial" w:hAnsi="Arial"/>
              </w:rPr>
            </w:pPr>
          </w:p>
        </w:tc>
      </w:tr>
      <w:tr w:rsidR="003B3CE8" w14:paraId="602D25DE" w14:textId="77777777" w:rsidTr="000969D4">
        <w:tc>
          <w:tcPr>
            <w:tcW w:w="4854" w:type="dxa"/>
            <w:shd w:val="clear" w:color="auto" w:fill="F2F2F2" w:themeFill="background1" w:themeFillShade="F2"/>
            <w:vAlign w:val="center"/>
          </w:tcPr>
          <w:p w14:paraId="34B52F94"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Name of child’s GP practice</w:t>
            </w:r>
          </w:p>
        </w:tc>
        <w:tc>
          <w:tcPr>
            <w:tcW w:w="3969" w:type="dxa"/>
            <w:vAlign w:val="center"/>
          </w:tcPr>
          <w:p w14:paraId="25EF1609" w14:textId="77777777" w:rsidR="003B3CE8" w:rsidRDefault="003B3CE8" w:rsidP="000969D4">
            <w:pPr>
              <w:pStyle w:val="ListParagraph"/>
              <w:spacing w:before="80" w:after="80" w:line="276" w:lineRule="auto"/>
              <w:ind w:left="0"/>
              <w:contextualSpacing w:val="0"/>
              <w:rPr>
                <w:rFonts w:ascii="Arial" w:hAnsi="Arial"/>
              </w:rPr>
            </w:pPr>
          </w:p>
        </w:tc>
      </w:tr>
      <w:tr w:rsidR="003B3CE8" w14:paraId="60CA12BB" w14:textId="77777777" w:rsidTr="000969D4">
        <w:tc>
          <w:tcPr>
            <w:tcW w:w="4854" w:type="dxa"/>
            <w:shd w:val="clear" w:color="auto" w:fill="F2F2F2" w:themeFill="background1" w:themeFillShade="F2"/>
            <w:vAlign w:val="center"/>
          </w:tcPr>
          <w:p w14:paraId="3F12A43E"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Phone no. of child’s GP practice</w:t>
            </w:r>
          </w:p>
        </w:tc>
        <w:tc>
          <w:tcPr>
            <w:tcW w:w="3969" w:type="dxa"/>
            <w:vAlign w:val="center"/>
          </w:tcPr>
          <w:p w14:paraId="4933BC42" w14:textId="77777777" w:rsidR="003B3CE8" w:rsidRDefault="003B3CE8" w:rsidP="000969D4">
            <w:pPr>
              <w:pStyle w:val="ListParagraph"/>
              <w:spacing w:before="80" w:after="80" w:line="276" w:lineRule="auto"/>
              <w:ind w:left="0"/>
              <w:contextualSpacing w:val="0"/>
              <w:rPr>
                <w:rFonts w:ascii="Arial" w:hAnsi="Arial"/>
              </w:rPr>
            </w:pPr>
          </w:p>
        </w:tc>
      </w:tr>
    </w:tbl>
    <w:p w14:paraId="433D7935" w14:textId="77777777" w:rsidR="003B3CE8" w:rsidRDefault="003B3CE8" w:rsidP="003B3CE8">
      <w:pPr>
        <w:spacing w:before="120" w:after="120" w:line="276" w:lineRule="auto"/>
        <w:rPr>
          <w:rFonts w:ascii="Arial" w:hAnsi="Arial"/>
        </w:rPr>
      </w:pPr>
    </w:p>
    <w:p w14:paraId="285FC7F6" w14:textId="77777777" w:rsidR="003B3CE8" w:rsidRPr="001E6114" w:rsidRDefault="003B3CE8" w:rsidP="003B3CE8">
      <w:pPr>
        <w:pStyle w:val="ListParagraph"/>
        <w:numPr>
          <w:ilvl w:val="0"/>
          <w:numId w:val="28"/>
        </w:numPr>
        <w:spacing w:before="120" w:after="120" w:line="276" w:lineRule="auto"/>
        <w:ind w:left="357" w:hanging="357"/>
        <w:contextualSpacing w:val="0"/>
        <w:rPr>
          <w:rFonts w:ascii="Arial" w:hAnsi="Arial"/>
        </w:rPr>
      </w:pPr>
      <w:r w:rsidRPr="001E6114">
        <w:rPr>
          <w:rFonts w:ascii="Arial" w:hAnsi="Arial"/>
        </w:rPr>
        <w:t xml:space="preserve">I give my permission for the headteacher /senior nursery staff member (or his/her nominee) to administer the prescribed medicine to my son/daughter during the time he/she is at school/nursery. I will inform the school/nursery immediately, in writing, if there is any change in dosage or frequency of the medication or if the medicine is stopped.  </w:t>
      </w:r>
    </w:p>
    <w:p w14:paraId="7D86FCCF" w14:textId="77777777" w:rsidR="003B3CE8" w:rsidRPr="001E6114" w:rsidRDefault="003B3CE8" w:rsidP="003B3CE8">
      <w:pPr>
        <w:pStyle w:val="ListParagraph"/>
        <w:numPr>
          <w:ilvl w:val="0"/>
          <w:numId w:val="28"/>
        </w:numPr>
        <w:spacing w:before="120" w:after="120" w:line="276" w:lineRule="auto"/>
        <w:ind w:left="357" w:hanging="357"/>
        <w:contextualSpacing w:val="0"/>
        <w:rPr>
          <w:rFonts w:ascii="Arial" w:hAnsi="Arial"/>
        </w:rPr>
      </w:pPr>
      <w:r w:rsidRPr="001E6114">
        <w:rPr>
          <w:rFonts w:ascii="Arial" w:hAnsi="Arial"/>
        </w:rPr>
        <w:t>I understand that it may be necessary for this medicine to be administered during educational visits and other out of school/nursery activities, as well as on the school/nursery premises.</w:t>
      </w:r>
    </w:p>
    <w:p w14:paraId="3E9D863D" w14:textId="77777777" w:rsidR="003B3CE8" w:rsidRPr="001E6114" w:rsidRDefault="003B3CE8" w:rsidP="003B3CE8">
      <w:pPr>
        <w:pStyle w:val="ListParagraph"/>
        <w:numPr>
          <w:ilvl w:val="0"/>
          <w:numId w:val="28"/>
        </w:numPr>
        <w:spacing w:before="120" w:after="120" w:line="276" w:lineRule="auto"/>
        <w:ind w:left="357" w:hanging="357"/>
        <w:contextualSpacing w:val="0"/>
        <w:rPr>
          <w:rFonts w:ascii="Arial" w:hAnsi="Arial"/>
        </w:rPr>
      </w:pPr>
      <w:r w:rsidRPr="001E6114">
        <w:rPr>
          <w:rFonts w:ascii="Arial" w:hAnsi="Arial"/>
        </w:rPr>
        <w:t xml:space="preserve">I also agree that I am responsible for collecting any unused or out of date medicines and returning them to the pharmacy for disposal and supplying new stock to the school/nursery, if necessary. </w:t>
      </w:r>
    </w:p>
    <w:p w14:paraId="3C33A183" w14:textId="77777777" w:rsidR="003B3CE8" w:rsidRPr="001E6114" w:rsidRDefault="003B3CE8" w:rsidP="003B3CE8">
      <w:pPr>
        <w:pStyle w:val="ListParagraph"/>
        <w:numPr>
          <w:ilvl w:val="0"/>
          <w:numId w:val="28"/>
        </w:numPr>
        <w:spacing w:before="120" w:after="120" w:line="276" w:lineRule="auto"/>
        <w:ind w:left="357" w:hanging="357"/>
        <w:contextualSpacing w:val="0"/>
        <w:rPr>
          <w:rFonts w:ascii="Arial" w:hAnsi="Arial"/>
        </w:rPr>
      </w:pPr>
      <w:r w:rsidRPr="001E6114">
        <w:rPr>
          <w:rFonts w:ascii="Arial" w:hAnsi="Arial"/>
        </w:rPr>
        <w:t>The above information is, to the best of my knowledge, accurate at the time of writing.</w:t>
      </w:r>
    </w:p>
    <w:p w14:paraId="23C7DFC8" w14:textId="77777777" w:rsidR="003B3CE8" w:rsidRPr="00A54D75" w:rsidRDefault="003B3CE8" w:rsidP="003B3CE8">
      <w:pPr>
        <w:spacing w:before="120" w:after="120" w:line="276" w:lineRule="auto"/>
        <w:rPr>
          <w:rFonts w:ascii="Arial" w:hAnsi="Arial"/>
        </w:rPr>
      </w:pPr>
    </w:p>
    <w:tbl>
      <w:tblPr>
        <w:tblStyle w:val="TableGrid"/>
        <w:tblW w:w="0" w:type="auto"/>
        <w:tblInd w:w="357" w:type="dxa"/>
        <w:tblLook w:val="04A0" w:firstRow="1" w:lastRow="0" w:firstColumn="1" w:lastColumn="0" w:noHBand="0" w:noVBand="1"/>
      </w:tblPr>
      <w:tblGrid>
        <w:gridCol w:w="3948"/>
        <w:gridCol w:w="4711"/>
      </w:tblGrid>
      <w:tr w:rsidR="003B3CE8" w14:paraId="70C1F309" w14:textId="77777777" w:rsidTr="000969D4">
        <w:tc>
          <w:tcPr>
            <w:tcW w:w="4004" w:type="dxa"/>
            <w:shd w:val="clear" w:color="auto" w:fill="F2F2F2" w:themeFill="background1" w:themeFillShade="F2"/>
            <w:vAlign w:val="center"/>
          </w:tcPr>
          <w:p w14:paraId="45E0B02E" w14:textId="77777777" w:rsidR="003B3CE8" w:rsidRPr="00A059B6" w:rsidRDefault="003B3CE8" w:rsidP="000969D4">
            <w:pPr>
              <w:pStyle w:val="ListParagraph"/>
              <w:spacing w:before="120" w:after="120" w:line="276" w:lineRule="auto"/>
              <w:ind w:left="0"/>
              <w:contextualSpacing w:val="0"/>
              <w:rPr>
                <w:rFonts w:ascii="Arial" w:hAnsi="Arial"/>
                <w:b/>
              </w:rPr>
            </w:pPr>
            <w:r>
              <w:rPr>
                <w:rFonts w:ascii="Arial" w:hAnsi="Arial"/>
                <w:b/>
              </w:rPr>
              <w:t>Parent/carer name</w:t>
            </w:r>
          </w:p>
        </w:tc>
        <w:tc>
          <w:tcPr>
            <w:tcW w:w="4819" w:type="dxa"/>
            <w:vAlign w:val="center"/>
          </w:tcPr>
          <w:p w14:paraId="57D3BB36" w14:textId="77777777" w:rsidR="003B3CE8" w:rsidRDefault="003B3CE8" w:rsidP="000969D4">
            <w:pPr>
              <w:pStyle w:val="ListParagraph"/>
              <w:spacing w:before="120" w:after="120" w:line="276" w:lineRule="auto"/>
              <w:ind w:left="0"/>
              <w:contextualSpacing w:val="0"/>
              <w:rPr>
                <w:rFonts w:ascii="Arial" w:hAnsi="Arial"/>
              </w:rPr>
            </w:pPr>
          </w:p>
        </w:tc>
      </w:tr>
      <w:tr w:rsidR="003B3CE8" w14:paraId="2FB477EA" w14:textId="77777777" w:rsidTr="000969D4">
        <w:tc>
          <w:tcPr>
            <w:tcW w:w="4004" w:type="dxa"/>
            <w:shd w:val="clear" w:color="auto" w:fill="F2F2F2" w:themeFill="background1" w:themeFillShade="F2"/>
            <w:vAlign w:val="center"/>
          </w:tcPr>
          <w:p w14:paraId="5B959A1A" w14:textId="77777777" w:rsidR="003B3CE8" w:rsidRPr="00A059B6" w:rsidRDefault="003B3CE8" w:rsidP="000969D4">
            <w:pPr>
              <w:pStyle w:val="ListParagraph"/>
              <w:spacing w:before="120" w:after="120" w:line="276" w:lineRule="auto"/>
              <w:ind w:left="0"/>
              <w:contextualSpacing w:val="0"/>
              <w:rPr>
                <w:rFonts w:ascii="Arial" w:hAnsi="Arial"/>
                <w:b/>
              </w:rPr>
            </w:pPr>
            <w:r>
              <w:rPr>
                <w:rFonts w:ascii="Arial" w:hAnsi="Arial"/>
                <w:b/>
              </w:rPr>
              <w:t>Parent/carer signature</w:t>
            </w:r>
          </w:p>
        </w:tc>
        <w:tc>
          <w:tcPr>
            <w:tcW w:w="4819" w:type="dxa"/>
            <w:vAlign w:val="center"/>
          </w:tcPr>
          <w:p w14:paraId="1545BEC6" w14:textId="77777777" w:rsidR="003B3CE8" w:rsidRDefault="003B3CE8" w:rsidP="000969D4">
            <w:pPr>
              <w:pStyle w:val="ListParagraph"/>
              <w:spacing w:before="120" w:after="120" w:line="276" w:lineRule="auto"/>
              <w:ind w:left="0"/>
              <w:contextualSpacing w:val="0"/>
              <w:rPr>
                <w:rFonts w:ascii="Arial" w:hAnsi="Arial"/>
              </w:rPr>
            </w:pPr>
          </w:p>
        </w:tc>
      </w:tr>
      <w:tr w:rsidR="003B3CE8" w14:paraId="5745D8B7" w14:textId="77777777" w:rsidTr="000969D4">
        <w:tc>
          <w:tcPr>
            <w:tcW w:w="4004" w:type="dxa"/>
            <w:shd w:val="clear" w:color="auto" w:fill="F2F2F2" w:themeFill="background1" w:themeFillShade="F2"/>
            <w:vAlign w:val="center"/>
          </w:tcPr>
          <w:p w14:paraId="39691883" w14:textId="77777777" w:rsidR="003B3CE8" w:rsidRDefault="003B3CE8" w:rsidP="000969D4">
            <w:pPr>
              <w:pStyle w:val="ListParagraph"/>
              <w:spacing w:before="120" w:after="120" w:line="276" w:lineRule="auto"/>
              <w:ind w:left="0"/>
              <w:contextualSpacing w:val="0"/>
              <w:rPr>
                <w:rFonts w:ascii="Arial" w:hAnsi="Arial"/>
                <w:b/>
              </w:rPr>
            </w:pPr>
            <w:r>
              <w:rPr>
                <w:rFonts w:ascii="Arial" w:hAnsi="Arial"/>
                <w:b/>
              </w:rPr>
              <w:t>Date</w:t>
            </w:r>
          </w:p>
        </w:tc>
        <w:tc>
          <w:tcPr>
            <w:tcW w:w="4819" w:type="dxa"/>
            <w:vAlign w:val="center"/>
          </w:tcPr>
          <w:p w14:paraId="0FDE1E87" w14:textId="77777777" w:rsidR="003B3CE8" w:rsidRDefault="003B3CE8" w:rsidP="000969D4">
            <w:pPr>
              <w:pStyle w:val="ListParagraph"/>
              <w:spacing w:before="120" w:after="120" w:line="276" w:lineRule="auto"/>
              <w:ind w:left="0"/>
              <w:contextualSpacing w:val="0"/>
              <w:rPr>
                <w:rFonts w:ascii="Arial" w:hAnsi="Arial"/>
              </w:rPr>
            </w:pPr>
          </w:p>
        </w:tc>
      </w:tr>
    </w:tbl>
    <w:p w14:paraId="2D97BCBF" w14:textId="77777777" w:rsidR="00DB70C5" w:rsidRPr="00DB70C5" w:rsidRDefault="00DB70C5" w:rsidP="00DB70C5">
      <w:pPr>
        <w:jc w:val="center"/>
        <w:rPr>
          <w:rFonts w:ascii="Arial" w:hAnsi="Arial" w:cs="Arial"/>
          <w:b/>
          <w:sz w:val="22"/>
          <w:szCs w:val="22"/>
        </w:rPr>
      </w:pPr>
    </w:p>
    <w:p w14:paraId="3130C42E" w14:textId="77777777" w:rsidR="00DB70C5" w:rsidRPr="00DB70C5" w:rsidRDefault="00DB70C5" w:rsidP="00DB70C5">
      <w:pPr>
        <w:jc w:val="center"/>
        <w:rPr>
          <w:rFonts w:ascii="Arial" w:hAnsi="Arial" w:cs="Arial"/>
          <w:b/>
          <w:sz w:val="22"/>
          <w:szCs w:val="22"/>
        </w:rPr>
      </w:pPr>
    </w:p>
    <w:p w14:paraId="36E2D58E" w14:textId="77777777" w:rsidR="00201755" w:rsidRDefault="00201755" w:rsidP="003B3CE8">
      <w:pPr>
        <w:spacing w:before="120" w:after="120" w:line="276" w:lineRule="auto"/>
        <w:rPr>
          <w:rFonts w:ascii="Arial" w:hAnsi="Arial"/>
          <w:b/>
          <w:sz w:val="32"/>
          <w:szCs w:val="32"/>
        </w:rPr>
      </w:pPr>
      <w:r>
        <w:rPr>
          <w:rFonts w:ascii="Arial" w:hAnsi="Arial"/>
          <w:b/>
          <w:sz w:val="32"/>
          <w:szCs w:val="32"/>
        </w:rPr>
        <w:lastRenderedPageBreak/>
        <w:t>Appendix 2</w:t>
      </w:r>
    </w:p>
    <w:p w14:paraId="37276EF2" w14:textId="77777777" w:rsidR="003B3CE8" w:rsidRPr="00A54D75" w:rsidRDefault="003B3CE8" w:rsidP="003B3CE8">
      <w:pPr>
        <w:spacing w:before="120" w:after="120" w:line="276" w:lineRule="auto"/>
        <w:rPr>
          <w:rFonts w:ascii="Arial" w:hAnsi="Arial"/>
          <w:b/>
          <w:sz w:val="32"/>
          <w:szCs w:val="32"/>
        </w:rPr>
      </w:pPr>
      <w:r w:rsidRPr="00A54D75">
        <w:rPr>
          <w:rFonts w:ascii="Arial" w:hAnsi="Arial"/>
          <w:b/>
          <w:sz w:val="32"/>
          <w:szCs w:val="32"/>
        </w:rPr>
        <w:t>Parental/carer consent to administer an ‘over-the-counter’ (OTC) medicine</w:t>
      </w:r>
    </w:p>
    <w:p w14:paraId="7ED802E4" w14:textId="77777777" w:rsidR="003B3CE8" w:rsidRPr="00862570" w:rsidRDefault="003B3CE8" w:rsidP="003B3CE8">
      <w:pPr>
        <w:pStyle w:val="ListParagraph"/>
        <w:numPr>
          <w:ilvl w:val="0"/>
          <w:numId w:val="27"/>
        </w:numPr>
        <w:spacing w:before="120" w:after="120" w:line="276" w:lineRule="auto"/>
        <w:ind w:left="357" w:hanging="357"/>
        <w:contextualSpacing w:val="0"/>
        <w:rPr>
          <w:rFonts w:ascii="Arial" w:hAnsi="Arial"/>
        </w:rPr>
      </w:pPr>
      <w:r w:rsidRPr="00862570">
        <w:rPr>
          <w:rFonts w:ascii="Arial" w:hAnsi="Arial"/>
        </w:rPr>
        <w:t>All over the counter (OTC) medicines must be in the original container.</w:t>
      </w:r>
    </w:p>
    <w:p w14:paraId="3FF3E1E2" w14:textId="77777777" w:rsidR="003B3CE8" w:rsidRDefault="003B3CE8" w:rsidP="003B3CE8">
      <w:pPr>
        <w:pStyle w:val="ListParagraph"/>
        <w:numPr>
          <w:ilvl w:val="0"/>
          <w:numId w:val="27"/>
        </w:numPr>
        <w:spacing w:before="120" w:after="120" w:line="276" w:lineRule="auto"/>
        <w:ind w:left="357" w:hanging="357"/>
        <w:contextualSpacing w:val="0"/>
        <w:rPr>
          <w:rFonts w:ascii="Arial" w:hAnsi="Arial"/>
        </w:rPr>
      </w:pPr>
      <w:r w:rsidRPr="00862570">
        <w:rPr>
          <w:rFonts w:ascii="Arial" w:hAnsi="Arial"/>
        </w:rPr>
        <w:t xml:space="preserve">A separate form is required for </w:t>
      </w:r>
      <w:r w:rsidRPr="00F7122F">
        <w:rPr>
          <w:rFonts w:ascii="Arial" w:hAnsi="Arial"/>
          <w:b/>
        </w:rPr>
        <w:t>each medicine</w:t>
      </w:r>
      <w:r w:rsidRPr="00862570">
        <w:rPr>
          <w:rFonts w:ascii="Arial" w:hAnsi="Arial"/>
        </w:rPr>
        <w:t>.</w:t>
      </w:r>
    </w:p>
    <w:tbl>
      <w:tblPr>
        <w:tblStyle w:val="TableGrid"/>
        <w:tblW w:w="0" w:type="auto"/>
        <w:tblInd w:w="357" w:type="dxa"/>
        <w:tblLook w:val="04A0" w:firstRow="1" w:lastRow="0" w:firstColumn="1" w:lastColumn="0" w:noHBand="0" w:noVBand="1"/>
      </w:tblPr>
      <w:tblGrid>
        <w:gridCol w:w="3946"/>
        <w:gridCol w:w="4713"/>
      </w:tblGrid>
      <w:tr w:rsidR="003B3CE8" w14:paraId="2A383622" w14:textId="77777777" w:rsidTr="000969D4">
        <w:trPr>
          <w:trHeight w:val="624"/>
        </w:trPr>
        <w:tc>
          <w:tcPr>
            <w:tcW w:w="4004" w:type="dxa"/>
            <w:shd w:val="clear" w:color="auto" w:fill="F2F2F2" w:themeFill="background1" w:themeFillShade="F2"/>
            <w:vAlign w:val="center"/>
          </w:tcPr>
          <w:p w14:paraId="0A2D7B17"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Child’s name</w:t>
            </w:r>
          </w:p>
        </w:tc>
        <w:tc>
          <w:tcPr>
            <w:tcW w:w="4819" w:type="dxa"/>
            <w:vAlign w:val="center"/>
          </w:tcPr>
          <w:p w14:paraId="0DD7C89F" w14:textId="77777777" w:rsidR="003B3CE8" w:rsidRDefault="003B3CE8" w:rsidP="000969D4">
            <w:pPr>
              <w:pStyle w:val="ListParagraph"/>
              <w:spacing w:before="80" w:after="80" w:line="276" w:lineRule="auto"/>
              <w:ind w:left="0"/>
              <w:contextualSpacing w:val="0"/>
              <w:rPr>
                <w:rFonts w:ascii="Arial" w:hAnsi="Arial"/>
              </w:rPr>
            </w:pPr>
          </w:p>
        </w:tc>
      </w:tr>
      <w:tr w:rsidR="003B3CE8" w14:paraId="08E1A273" w14:textId="77777777" w:rsidTr="000969D4">
        <w:trPr>
          <w:trHeight w:val="718"/>
        </w:trPr>
        <w:tc>
          <w:tcPr>
            <w:tcW w:w="4004" w:type="dxa"/>
            <w:shd w:val="clear" w:color="auto" w:fill="F2F2F2" w:themeFill="background1" w:themeFillShade="F2"/>
            <w:vAlign w:val="center"/>
          </w:tcPr>
          <w:p w14:paraId="49817CEF"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Child’s date of birth</w:t>
            </w:r>
          </w:p>
        </w:tc>
        <w:tc>
          <w:tcPr>
            <w:tcW w:w="4819" w:type="dxa"/>
            <w:vAlign w:val="center"/>
          </w:tcPr>
          <w:p w14:paraId="07A2BAB7" w14:textId="77777777" w:rsidR="003B3CE8" w:rsidRDefault="003B3CE8" w:rsidP="000969D4">
            <w:pPr>
              <w:pStyle w:val="ListParagraph"/>
              <w:spacing w:before="80" w:after="80" w:line="276" w:lineRule="auto"/>
              <w:ind w:left="0"/>
              <w:contextualSpacing w:val="0"/>
              <w:rPr>
                <w:rFonts w:ascii="Arial" w:hAnsi="Arial"/>
              </w:rPr>
            </w:pPr>
          </w:p>
        </w:tc>
      </w:tr>
      <w:tr w:rsidR="003B3CE8" w14:paraId="53D74369" w14:textId="77777777" w:rsidTr="000969D4">
        <w:trPr>
          <w:trHeight w:val="686"/>
        </w:trPr>
        <w:tc>
          <w:tcPr>
            <w:tcW w:w="4004" w:type="dxa"/>
            <w:shd w:val="clear" w:color="auto" w:fill="F2F2F2" w:themeFill="background1" w:themeFillShade="F2"/>
            <w:vAlign w:val="center"/>
          </w:tcPr>
          <w:p w14:paraId="5321D072"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Class/form</w:t>
            </w:r>
          </w:p>
        </w:tc>
        <w:tc>
          <w:tcPr>
            <w:tcW w:w="4819" w:type="dxa"/>
            <w:vAlign w:val="center"/>
          </w:tcPr>
          <w:p w14:paraId="534687DE" w14:textId="77777777" w:rsidR="003B3CE8" w:rsidRDefault="003B3CE8" w:rsidP="000969D4">
            <w:pPr>
              <w:pStyle w:val="ListParagraph"/>
              <w:spacing w:before="80" w:after="80" w:line="276" w:lineRule="auto"/>
              <w:ind w:left="0"/>
              <w:contextualSpacing w:val="0"/>
              <w:rPr>
                <w:rFonts w:ascii="Arial" w:hAnsi="Arial"/>
              </w:rPr>
            </w:pPr>
          </w:p>
        </w:tc>
      </w:tr>
      <w:tr w:rsidR="003B3CE8" w14:paraId="14F61934" w14:textId="77777777" w:rsidTr="000969D4">
        <w:trPr>
          <w:trHeight w:val="683"/>
        </w:trPr>
        <w:tc>
          <w:tcPr>
            <w:tcW w:w="4004" w:type="dxa"/>
            <w:shd w:val="clear" w:color="auto" w:fill="F2F2F2" w:themeFill="background1" w:themeFillShade="F2"/>
            <w:vAlign w:val="center"/>
          </w:tcPr>
          <w:p w14:paraId="04420557"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Name of medicine</w:t>
            </w:r>
          </w:p>
        </w:tc>
        <w:tc>
          <w:tcPr>
            <w:tcW w:w="4819" w:type="dxa"/>
            <w:vAlign w:val="center"/>
          </w:tcPr>
          <w:p w14:paraId="73D3872F" w14:textId="77777777" w:rsidR="003B3CE8" w:rsidRDefault="003B3CE8" w:rsidP="000969D4">
            <w:pPr>
              <w:pStyle w:val="ListParagraph"/>
              <w:spacing w:before="80" w:after="80" w:line="276" w:lineRule="auto"/>
              <w:ind w:left="0"/>
              <w:contextualSpacing w:val="0"/>
              <w:rPr>
                <w:rFonts w:ascii="Arial" w:hAnsi="Arial"/>
              </w:rPr>
            </w:pPr>
          </w:p>
        </w:tc>
      </w:tr>
      <w:tr w:rsidR="003B3CE8" w14:paraId="0E152EAE" w14:textId="77777777" w:rsidTr="000969D4">
        <w:trPr>
          <w:trHeight w:val="862"/>
        </w:trPr>
        <w:tc>
          <w:tcPr>
            <w:tcW w:w="4004" w:type="dxa"/>
            <w:shd w:val="clear" w:color="auto" w:fill="F2F2F2" w:themeFill="background1" w:themeFillShade="F2"/>
            <w:vAlign w:val="center"/>
          </w:tcPr>
          <w:p w14:paraId="40318E92"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Strength of medicine</w:t>
            </w:r>
          </w:p>
        </w:tc>
        <w:tc>
          <w:tcPr>
            <w:tcW w:w="4819" w:type="dxa"/>
            <w:vAlign w:val="center"/>
          </w:tcPr>
          <w:p w14:paraId="48375719" w14:textId="77777777" w:rsidR="003B3CE8" w:rsidRDefault="003B3CE8" w:rsidP="000969D4">
            <w:pPr>
              <w:pStyle w:val="ListParagraph"/>
              <w:spacing w:before="80" w:after="80" w:line="276" w:lineRule="auto"/>
              <w:ind w:left="0"/>
              <w:contextualSpacing w:val="0"/>
              <w:rPr>
                <w:rFonts w:ascii="Arial" w:hAnsi="Arial"/>
              </w:rPr>
            </w:pPr>
          </w:p>
        </w:tc>
      </w:tr>
      <w:tr w:rsidR="003B3CE8" w14:paraId="63900B09" w14:textId="77777777" w:rsidTr="000969D4">
        <w:tc>
          <w:tcPr>
            <w:tcW w:w="4004" w:type="dxa"/>
            <w:shd w:val="clear" w:color="auto" w:fill="F2F2F2" w:themeFill="background1" w:themeFillShade="F2"/>
            <w:vAlign w:val="center"/>
          </w:tcPr>
          <w:p w14:paraId="5DAC7F75"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 xml:space="preserve">How much (dose) to be given. For example: </w:t>
            </w:r>
          </w:p>
          <w:p w14:paraId="3DA298D3"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One tablet</w:t>
            </w:r>
          </w:p>
          <w:p w14:paraId="21CDB105" w14:textId="77777777" w:rsidR="003B3CE8" w:rsidRPr="00A059B6" w:rsidRDefault="003B3CE8" w:rsidP="000969D4">
            <w:pPr>
              <w:pStyle w:val="ListParagraph"/>
              <w:spacing w:before="80" w:after="80" w:line="276" w:lineRule="auto"/>
              <w:ind w:left="0"/>
              <w:contextualSpacing w:val="0"/>
              <w:rPr>
                <w:rFonts w:ascii="Arial" w:hAnsi="Arial"/>
                <w:b/>
              </w:rPr>
            </w:pPr>
            <w:r w:rsidRPr="00A059B6">
              <w:rPr>
                <w:rFonts w:ascii="Arial" w:hAnsi="Arial"/>
                <w:b/>
              </w:rPr>
              <w:t>One 5ml spoonful</w:t>
            </w:r>
          </w:p>
        </w:tc>
        <w:tc>
          <w:tcPr>
            <w:tcW w:w="4819" w:type="dxa"/>
            <w:vAlign w:val="center"/>
          </w:tcPr>
          <w:p w14:paraId="6B0CC28A" w14:textId="77777777" w:rsidR="003B3CE8" w:rsidRDefault="003B3CE8" w:rsidP="000969D4">
            <w:pPr>
              <w:pStyle w:val="ListParagraph"/>
              <w:spacing w:before="80" w:after="80" w:line="276" w:lineRule="auto"/>
              <w:ind w:left="0"/>
              <w:contextualSpacing w:val="0"/>
              <w:rPr>
                <w:rFonts w:ascii="Arial" w:hAnsi="Arial"/>
              </w:rPr>
            </w:pPr>
          </w:p>
        </w:tc>
      </w:tr>
      <w:tr w:rsidR="003B3CE8" w14:paraId="24D4B600" w14:textId="77777777" w:rsidTr="000969D4">
        <w:tc>
          <w:tcPr>
            <w:tcW w:w="4004" w:type="dxa"/>
            <w:shd w:val="clear" w:color="auto" w:fill="F2F2F2" w:themeFill="background1" w:themeFillShade="F2"/>
            <w:vAlign w:val="center"/>
          </w:tcPr>
          <w:p w14:paraId="28044F7B"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At what time(s) the medication should be given</w:t>
            </w:r>
          </w:p>
        </w:tc>
        <w:tc>
          <w:tcPr>
            <w:tcW w:w="4819" w:type="dxa"/>
            <w:vAlign w:val="center"/>
          </w:tcPr>
          <w:p w14:paraId="4869FB26" w14:textId="77777777" w:rsidR="003B3CE8" w:rsidRDefault="003B3CE8" w:rsidP="000969D4">
            <w:pPr>
              <w:pStyle w:val="ListParagraph"/>
              <w:spacing w:before="80" w:after="80" w:line="276" w:lineRule="auto"/>
              <w:ind w:left="0"/>
              <w:contextualSpacing w:val="0"/>
              <w:rPr>
                <w:rFonts w:ascii="Arial" w:hAnsi="Arial"/>
              </w:rPr>
            </w:pPr>
          </w:p>
        </w:tc>
      </w:tr>
      <w:tr w:rsidR="003B3CE8" w14:paraId="05A95C41" w14:textId="77777777" w:rsidTr="000969D4">
        <w:trPr>
          <w:trHeight w:val="936"/>
        </w:trPr>
        <w:tc>
          <w:tcPr>
            <w:tcW w:w="4004" w:type="dxa"/>
            <w:shd w:val="clear" w:color="auto" w:fill="F2F2F2" w:themeFill="background1" w:themeFillShade="F2"/>
            <w:vAlign w:val="center"/>
          </w:tcPr>
          <w:p w14:paraId="0F56E5A2"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Reason for medication</w:t>
            </w:r>
          </w:p>
        </w:tc>
        <w:tc>
          <w:tcPr>
            <w:tcW w:w="4819" w:type="dxa"/>
            <w:vAlign w:val="center"/>
          </w:tcPr>
          <w:p w14:paraId="13B44435" w14:textId="77777777" w:rsidR="003B3CE8" w:rsidRDefault="003B3CE8" w:rsidP="000969D4">
            <w:pPr>
              <w:pStyle w:val="ListParagraph"/>
              <w:spacing w:before="80" w:after="80" w:line="276" w:lineRule="auto"/>
              <w:ind w:left="0"/>
              <w:contextualSpacing w:val="0"/>
              <w:rPr>
                <w:rFonts w:ascii="Arial" w:hAnsi="Arial"/>
              </w:rPr>
            </w:pPr>
          </w:p>
        </w:tc>
      </w:tr>
      <w:tr w:rsidR="003B3CE8" w14:paraId="16B086B6" w14:textId="77777777" w:rsidTr="000969D4">
        <w:tc>
          <w:tcPr>
            <w:tcW w:w="4004" w:type="dxa"/>
            <w:shd w:val="clear" w:color="auto" w:fill="F2F2F2" w:themeFill="background1" w:themeFillShade="F2"/>
            <w:vAlign w:val="center"/>
          </w:tcPr>
          <w:p w14:paraId="4D44E987" w14:textId="77777777" w:rsidR="003B3CE8" w:rsidRDefault="003B3CE8" w:rsidP="000969D4">
            <w:pPr>
              <w:pStyle w:val="ListParagraph"/>
              <w:spacing w:before="80" w:after="80" w:line="276" w:lineRule="auto"/>
              <w:ind w:left="0"/>
              <w:contextualSpacing w:val="0"/>
              <w:rPr>
                <w:rFonts w:ascii="Arial" w:hAnsi="Arial"/>
                <w:b/>
              </w:rPr>
            </w:pPr>
            <w:r>
              <w:rPr>
                <w:rFonts w:ascii="Arial" w:hAnsi="Arial"/>
                <w:b/>
              </w:rPr>
              <w:t>Duration of medicine</w:t>
            </w:r>
          </w:p>
          <w:p w14:paraId="67BFB78F" w14:textId="77777777" w:rsidR="003B3CE8" w:rsidRPr="00F7122F" w:rsidRDefault="003B3CE8" w:rsidP="000969D4">
            <w:pPr>
              <w:pStyle w:val="ListParagraph"/>
              <w:spacing w:before="80" w:after="80" w:line="276" w:lineRule="auto"/>
              <w:ind w:left="0"/>
              <w:contextualSpacing w:val="0"/>
              <w:rPr>
                <w:rFonts w:ascii="Arial" w:hAnsi="Arial"/>
              </w:rPr>
            </w:pPr>
            <w:r w:rsidRPr="00F7122F">
              <w:rPr>
                <w:rFonts w:ascii="Arial" w:hAnsi="Arial"/>
              </w:rPr>
              <w:t>Please specify how long your child needs to take the medication for</w:t>
            </w:r>
          </w:p>
        </w:tc>
        <w:tc>
          <w:tcPr>
            <w:tcW w:w="4819" w:type="dxa"/>
            <w:vAlign w:val="center"/>
          </w:tcPr>
          <w:p w14:paraId="40F1C8C8" w14:textId="77777777" w:rsidR="003B3CE8" w:rsidRDefault="003B3CE8" w:rsidP="000969D4">
            <w:pPr>
              <w:pStyle w:val="ListParagraph"/>
              <w:spacing w:before="80" w:after="80" w:line="276" w:lineRule="auto"/>
              <w:ind w:left="0"/>
              <w:contextualSpacing w:val="0"/>
              <w:rPr>
                <w:rFonts w:ascii="Arial" w:hAnsi="Arial"/>
              </w:rPr>
            </w:pPr>
          </w:p>
        </w:tc>
      </w:tr>
      <w:tr w:rsidR="003B3CE8" w14:paraId="2B96E922" w14:textId="77777777" w:rsidTr="000969D4">
        <w:trPr>
          <w:trHeight w:val="1433"/>
        </w:trPr>
        <w:tc>
          <w:tcPr>
            <w:tcW w:w="4004" w:type="dxa"/>
            <w:shd w:val="clear" w:color="auto" w:fill="F2F2F2" w:themeFill="background1" w:themeFillShade="F2"/>
            <w:vAlign w:val="center"/>
          </w:tcPr>
          <w:p w14:paraId="0D2CB6BB" w14:textId="77777777" w:rsidR="003B3CE8" w:rsidRPr="00F7122F" w:rsidRDefault="003B3CE8" w:rsidP="000969D4">
            <w:pPr>
              <w:pStyle w:val="ListParagraph"/>
              <w:spacing w:before="80" w:after="80" w:line="276" w:lineRule="auto"/>
              <w:ind w:left="0"/>
              <w:contextualSpacing w:val="0"/>
              <w:rPr>
                <w:rFonts w:ascii="Arial" w:hAnsi="Arial"/>
              </w:rPr>
            </w:pPr>
            <w:r>
              <w:rPr>
                <w:rFonts w:ascii="Arial" w:hAnsi="Arial"/>
              </w:rPr>
              <w:t>Are there any possible side effects that the school needs to know about? If yes, please list them</w:t>
            </w:r>
          </w:p>
        </w:tc>
        <w:tc>
          <w:tcPr>
            <w:tcW w:w="4819" w:type="dxa"/>
            <w:vAlign w:val="center"/>
          </w:tcPr>
          <w:p w14:paraId="076AE9C5" w14:textId="77777777" w:rsidR="003B3CE8" w:rsidRDefault="003B3CE8" w:rsidP="000969D4">
            <w:pPr>
              <w:pStyle w:val="ListParagraph"/>
              <w:spacing w:before="80" w:after="80" w:line="276" w:lineRule="auto"/>
              <w:ind w:left="0"/>
              <w:contextualSpacing w:val="0"/>
              <w:rPr>
                <w:rFonts w:ascii="Arial" w:hAnsi="Arial"/>
              </w:rPr>
            </w:pPr>
          </w:p>
        </w:tc>
      </w:tr>
    </w:tbl>
    <w:p w14:paraId="577A8A87" w14:textId="77777777" w:rsidR="003B3CE8" w:rsidRDefault="003B3CE8" w:rsidP="003B3CE8"/>
    <w:tbl>
      <w:tblPr>
        <w:tblStyle w:val="TableGrid"/>
        <w:tblW w:w="8823" w:type="dxa"/>
        <w:tblInd w:w="357" w:type="dxa"/>
        <w:tblLayout w:type="fixed"/>
        <w:tblLook w:val="04A0" w:firstRow="1" w:lastRow="0" w:firstColumn="1" w:lastColumn="0" w:noHBand="0" w:noVBand="1"/>
      </w:tblPr>
      <w:tblGrid>
        <w:gridCol w:w="6414"/>
        <w:gridCol w:w="1842"/>
        <w:gridCol w:w="567"/>
      </w:tblGrid>
      <w:tr w:rsidR="003B3CE8" w14:paraId="14B0476B" w14:textId="77777777" w:rsidTr="000969D4">
        <w:trPr>
          <w:trHeight w:val="90"/>
        </w:trPr>
        <w:tc>
          <w:tcPr>
            <w:tcW w:w="6414" w:type="dxa"/>
            <w:vMerge w:val="restart"/>
            <w:shd w:val="clear" w:color="auto" w:fill="F2F2F2" w:themeFill="background1" w:themeFillShade="F2"/>
            <w:vAlign w:val="center"/>
          </w:tcPr>
          <w:p w14:paraId="13213A55" w14:textId="77777777" w:rsidR="003B3CE8" w:rsidRPr="00DC6F8F" w:rsidRDefault="003B3CE8" w:rsidP="000969D4">
            <w:pPr>
              <w:pStyle w:val="ListParagraph"/>
              <w:spacing w:before="80" w:after="80" w:line="276" w:lineRule="auto"/>
              <w:ind w:left="0"/>
              <w:contextualSpacing w:val="0"/>
              <w:rPr>
                <w:rFonts w:ascii="Arial" w:hAnsi="Arial"/>
              </w:rPr>
            </w:pPr>
            <w:r w:rsidRPr="00DC6F8F">
              <w:rPr>
                <w:rFonts w:ascii="Arial" w:hAnsi="Arial"/>
              </w:rPr>
              <w:t>I give permission for my son/daughter to carry and administer their own medication in accordance with the agreement of the school and medical staff</w:t>
            </w:r>
            <w:r>
              <w:rPr>
                <w:rFonts w:ascii="Arial" w:hAnsi="Arial"/>
              </w:rPr>
              <w:t>.</w:t>
            </w:r>
          </w:p>
        </w:tc>
        <w:tc>
          <w:tcPr>
            <w:tcW w:w="1842" w:type="dxa"/>
            <w:vAlign w:val="center"/>
          </w:tcPr>
          <w:p w14:paraId="7CC787D2" w14:textId="77777777" w:rsidR="003B3CE8" w:rsidRDefault="003B3CE8" w:rsidP="000969D4">
            <w:pPr>
              <w:pStyle w:val="ListParagraph"/>
              <w:spacing w:line="276" w:lineRule="auto"/>
              <w:ind w:left="0"/>
              <w:contextualSpacing w:val="0"/>
              <w:rPr>
                <w:rFonts w:ascii="Arial" w:hAnsi="Arial"/>
              </w:rPr>
            </w:pPr>
            <w:r>
              <w:rPr>
                <w:rFonts w:ascii="Arial" w:hAnsi="Arial"/>
              </w:rPr>
              <w:t>Yes</w:t>
            </w:r>
          </w:p>
        </w:tc>
        <w:tc>
          <w:tcPr>
            <w:tcW w:w="567" w:type="dxa"/>
            <w:vAlign w:val="center"/>
          </w:tcPr>
          <w:p w14:paraId="0DB2854B" w14:textId="77777777" w:rsidR="003B3CE8" w:rsidRDefault="003B3CE8" w:rsidP="000969D4">
            <w:pPr>
              <w:pStyle w:val="ListParagraph"/>
              <w:spacing w:before="80" w:after="80" w:line="276" w:lineRule="auto"/>
              <w:ind w:left="0"/>
              <w:contextualSpacing w:val="0"/>
              <w:rPr>
                <w:rFonts w:ascii="Arial" w:hAnsi="Arial"/>
              </w:rPr>
            </w:pPr>
          </w:p>
        </w:tc>
      </w:tr>
      <w:tr w:rsidR="003B3CE8" w14:paraId="520B55C7" w14:textId="77777777" w:rsidTr="000969D4">
        <w:trPr>
          <w:trHeight w:val="90"/>
        </w:trPr>
        <w:tc>
          <w:tcPr>
            <w:tcW w:w="6414" w:type="dxa"/>
            <w:vMerge/>
            <w:shd w:val="clear" w:color="auto" w:fill="F2F2F2" w:themeFill="background1" w:themeFillShade="F2"/>
            <w:vAlign w:val="center"/>
          </w:tcPr>
          <w:p w14:paraId="49B09E0D" w14:textId="77777777" w:rsidR="003B3CE8" w:rsidRDefault="003B3CE8" w:rsidP="000969D4">
            <w:pPr>
              <w:pStyle w:val="ListParagraph"/>
              <w:spacing w:before="80" w:after="80" w:line="276" w:lineRule="auto"/>
              <w:ind w:left="0"/>
              <w:contextualSpacing w:val="0"/>
              <w:rPr>
                <w:rFonts w:ascii="Arial" w:hAnsi="Arial"/>
                <w:b/>
              </w:rPr>
            </w:pPr>
          </w:p>
        </w:tc>
        <w:tc>
          <w:tcPr>
            <w:tcW w:w="1842" w:type="dxa"/>
            <w:vAlign w:val="center"/>
          </w:tcPr>
          <w:p w14:paraId="17AC2BD2" w14:textId="77777777" w:rsidR="003B3CE8" w:rsidRDefault="003B3CE8" w:rsidP="000969D4">
            <w:pPr>
              <w:pStyle w:val="ListParagraph"/>
              <w:spacing w:line="276" w:lineRule="auto"/>
              <w:ind w:left="0"/>
              <w:contextualSpacing w:val="0"/>
              <w:rPr>
                <w:rFonts w:ascii="Arial" w:hAnsi="Arial"/>
              </w:rPr>
            </w:pPr>
            <w:r>
              <w:rPr>
                <w:rFonts w:ascii="Arial" w:hAnsi="Arial"/>
              </w:rPr>
              <w:t>No</w:t>
            </w:r>
          </w:p>
        </w:tc>
        <w:tc>
          <w:tcPr>
            <w:tcW w:w="567" w:type="dxa"/>
            <w:vAlign w:val="center"/>
          </w:tcPr>
          <w:p w14:paraId="4319DBA0" w14:textId="77777777" w:rsidR="003B3CE8" w:rsidRDefault="003B3CE8" w:rsidP="000969D4">
            <w:pPr>
              <w:pStyle w:val="ListParagraph"/>
              <w:spacing w:before="80" w:after="80" w:line="276" w:lineRule="auto"/>
              <w:ind w:left="0"/>
              <w:contextualSpacing w:val="0"/>
              <w:rPr>
                <w:rFonts w:ascii="Arial" w:hAnsi="Arial"/>
              </w:rPr>
            </w:pPr>
          </w:p>
        </w:tc>
      </w:tr>
      <w:tr w:rsidR="003B3CE8" w14:paraId="243D6A69" w14:textId="77777777" w:rsidTr="000969D4">
        <w:trPr>
          <w:trHeight w:val="97"/>
        </w:trPr>
        <w:tc>
          <w:tcPr>
            <w:tcW w:w="6414" w:type="dxa"/>
            <w:vMerge/>
            <w:shd w:val="clear" w:color="auto" w:fill="F2F2F2" w:themeFill="background1" w:themeFillShade="F2"/>
            <w:vAlign w:val="center"/>
          </w:tcPr>
          <w:p w14:paraId="17E6862B" w14:textId="77777777" w:rsidR="003B3CE8" w:rsidRDefault="003B3CE8" w:rsidP="000969D4">
            <w:pPr>
              <w:pStyle w:val="ListParagraph"/>
              <w:spacing w:before="80" w:after="80" w:line="276" w:lineRule="auto"/>
              <w:ind w:left="0"/>
              <w:contextualSpacing w:val="0"/>
              <w:rPr>
                <w:rFonts w:ascii="Arial" w:hAnsi="Arial"/>
                <w:b/>
              </w:rPr>
            </w:pPr>
          </w:p>
        </w:tc>
        <w:tc>
          <w:tcPr>
            <w:tcW w:w="1842" w:type="dxa"/>
            <w:vAlign w:val="center"/>
          </w:tcPr>
          <w:p w14:paraId="01B5CF0E" w14:textId="77777777" w:rsidR="003B3CE8" w:rsidRDefault="003B3CE8" w:rsidP="000969D4">
            <w:pPr>
              <w:pStyle w:val="ListParagraph"/>
              <w:spacing w:line="276" w:lineRule="auto"/>
              <w:ind w:left="0"/>
              <w:contextualSpacing w:val="0"/>
              <w:rPr>
                <w:rFonts w:ascii="Arial" w:hAnsi="Arial"/>
              </w:rPr>
            </w:pPr>
            <w:r>
              <w:rPr>
                <w:rFonts w:ascii="Arial" w:hAnsi="Arial"/>
              </w:rPr>
              <w:t>Not applicable</w:t>
            </w:r>
          </w:p>
        </w:tc>
        <w:tc>
          <w:tcPr>
            <w:tcW w:w="567" w:type="dxa"/>
            <w:vAlign w:val="center"/>
          </w:tcPr>
          <w:p w14:paraId="36D4FEBD" w14:textId="77777777" w:rsidR="003B3CE8" w:rsidRDefault="003B3CE8" w:rsidP="000969D4">
            <w:pPr>
              <w:pStyle w:val="ListParagraph"/>
              <w:spacing w:before="80" w:after="80" w:line="276" w:lineRule="auto"/>
              <w:ind w:left="0"/>
              <w:contextualSpacing w:val="0"/>
              <w:rPr>
                <w:rFonts w:ascii="Arial" w:hAnsi="Arial"/>
              </w:rPr>
            </w:pPr>
          </w:p>
        </w:tc>
      </w:tr>
    </w:tbl>
    <w:p w14:paraId="63280F24" w14:textId="77777777" w:rsidR="003B3CE8" w:rsidRPr="00201755" w:rsidRDefault="003B3CE8" w:rsidP="00201755">
      <w:pPr>
        <w:spacing w:line="276" w:lineRule="auto"/>
        <w:rPr>
          <w:rFonts w:ascii="Arial" w:hAnsi="Arial"/>
          <w:sz w:val="16"/>
          <w:szCs w:val="16"/>
        </w:rPr>
      </w:pPr>
    </w:p>
    <w:tbl>
      <w:tblPr>
        <w:tblStyle w:val="TableGrid"/>
        <w:tblW w:w="0" w:type="auto"/>
        <w:tblInd w:w="357" w:type="dxa"/>
        <w:tblLook w:val="04A0" w:firstRow="1" w:lastRow="0" w:firstColumn="1" w:lastColumn="0" w:noHBand="0" w:noVBand="1"/>
      </w:tblPr>
      <w:tblGrid>
        <w:gridCol w:w="4778"/>
        <w:gridCol w:w="3881"/>
      </w:tblGrid>
      <w:tr w:rsidR="003B3CE8" w14:paraId="28399B99" w14:textId="77777777" w:rsidTr="000969D4">
        <w:tc>
          <w:tcPr>
            <w:tcW w:w="4854" w:type="dxa"/>
            <w:shd w:val="clear" w:color="auto" w:fill="F2F2F2" w:themeFill="background1" w:themeFillShade="F2"/>
            <w:vAlign w:val="center"/>
          </w:tcPr>
          <w:p w14:paraId="12D9BF7B"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Mobile number of parent/carer</w:t>
            </w:r>
          </w:p>
        </w:tc>
        <w:tc>
          <w:tcPr>
            <w:tcW w:w="3969" w:type="dxa"/>
            <w:vAlign w:val="center"/>
          </w:tcPr>
          <w:p w14:paraId="46939EA3" w14:textId="77777777" w:rsidR="003B3CE8" w:rsidRDefault="003B3CE8" w:rsidP="000969D4">
            <w:pPr>
              <w:pStyle w:val="ListParagraph"/>
              <w:spacing w:before="80" w:after="80" w:line="276" w:lineRule="auto"/>
              <w:ind w:left="0"/>
              <w:contextualSpacing w:val="0"/>
              <w:rPr>
                <w:rFonts w:ascii="Arial" w:hAnsi="Arial"/>
              </w:rPr>
            </w:pPr>
          </w:p>
        </w:tc>
      </w:tr>
      <w:tr w:rsidR="003B3CE8" w14:paraId="78958DA0" w14:textId="77777777" w:rsidTr="000969D4">
        <w:tc>
          <w:tcPr>
            <w:tcW w:w="4854" w:type="dxa"/>
            <w:shd w:val="clear" w:color="auto" w:fill="F2F2F2" w:themeFill="background1" w:themeFillShade="F2"/>
            <w:vAlign w:val="center"/>
          </w:tcPr>
          <w:p w14:paraId="451301E4"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Daytime landline for parent/carer</w:t>
            </w:r>
          </w:p>
        </w:tc>
        <w:tc>
          <w:tcPr>
            <w:tcW w:w="3969" w:type="dxa"/>
            <w:vAlign w:val="center"/>
          </w:tcPr>
          <w:p w14:paraId="053C6258" w14:textId="77777777" w:rsidR="003B3CE8" w:rsidRDefault="003B3CE8" w:rsidP="000969D4">
            <w:pPr>
              <w:pStyle w:val="ListParagraph"/>
              <w:spacing w:before="80" w:after="80" w:line="276" w:lineRule="auto"/>
              <w:ind w:left="0"/>
              <w:contextualSpacing w:val="0"/>
              <w:rPr>
                <w:rFonts w:ascii="Arial" w:hAnsi="Arial"/>
              </w:rPr>
            </w:pPr>
          </w:p>
        </w:tc>
      </w:tr>
      <w:tr w:rsidR="003B3CE8" w14:paraId="00792A5F" w14:textId="77777777" w:rsidTr="000969D4">
        <w:tc>
          <w:tcPr>
            <w:tcW w:w="4854" w:type="dxa"/>
            <w:shd w:val="clear" w:color="auto" w:fill="F2F2F2" w:themeFill="background1" w:themeFillShade="F2"/>
            <w:vAlign w:val="center"/>
          </w:tcPr>
          <w:p w14:paraId="1C673427" w14:textId="77777777" w:rsidR="003B3CE8" w:rsidRDefault="003B3CE8" w:rsidP="000969D4">
            <w:pPr>
              <w:pStyle w:val="ListParagraph"/>
              <w:spacing w:before="80" w:after="80" w:line="276" w:lineRule="auto"/>
              <w:ind w:left="0"/>
              <w:contextualSpacing w:val="0"/>
              <w:rPr>
                <w:rFonts w:ascii="Arial" w:hAnsi="Arial"/>
                <w:b/>
              </w:rPr>
            </w:pPr>
            <w:r>
              <w:rPr>
                <w:rFonts w:ascii="Arial" w:hAnsi="Arial"/>
                <w:b/>
              </w:rPr>
              <w:t>Alternative emergency contact name</w:t>
            </w:r>
          </w:p>
        </w:tc>
        <w:tc>
          <w:tcPr>
            <w:tcW w:w="3969" w:type="dxa"/>
            <w:vAlign w:val="center"/>
          </w:tcPr>
          <w:p w14:paraId="3E488DEA" w14:textId="77777777" w:rsidR="003B3CE8" w:rsidRDefault="003B3CE8" w:rsidP="000969D4">
            <w:pPr>
              <w:pStyle w:val="ListParagraph"/>
              <w:spacing w:before="80" w:after="80" w:line="276" w:lineRule="auto"/>
              <w:ind w:left="0"/>
              <w:contextualSpacing w:val="0"/>
              <w:rPr>
                <w:rFonts w:ascii="Arial" w:hAnsi="Arial"/>
              </w:rPr>
            </w:pPr>
          </w:p>
        </w:tc>
      </w:tr>
      <w:tr w:rsidR="003B3CE8" w14:paraId="5356C3F1" w14:textId="77777777" w:rsidTr="000969D4">
        <w:tc>
          <w:tcPr>
            <w:tcW w:w="4854" w:type="dxa"/>
            <w:shd w:val="clear" w:color="auto" w:fill="F2F2F2" w:themeFill="background1" w:themeFillShade="F2"/>
            <w:vAlign w:val="center"/>
          </w:tcPr>
          <w:p w14:paraId="435B2241" w14:textId="77777777" w:rsidR="003B3CE8" w:rsidRDefault="003B3CE8" w:rsidP="000969D4">
            <w:pPr>
              <w:pStyle w:val="ListParagraph"/>
              <w:spacing w:before="80" w:after="80" w:line="276" w:lineRule="auto"/>
              <w:ind w:left="0"/>
              <w:contextualSpacing w:val="0"/>
              <w:rPr>
                <w:rFonts w:ascii="Arial" w:hAnsi="Arial"/>
                <w:b/>
              </w:rPr>
            </w:pPr>
            <w:r>
              <w:rPr>
                <w:rFonts w:ascii="Arial" w:hAnsi="Arial"/>
                <w:b/>
              </w:rPr>
              <w:t>Alternative emergency phone no.</w:t>
            </w:r>
          </w:p>
        </w:tc>
        <w:tc>
          <w:tcPr>
            <w:tcW w:w="3969" w:type="dxa"/>
            <w:vAlign w:val="center"/>
          </w:tcPr>
          <w:p w14:paraId="1A3DE3BF" w14:textId="77777777" w:rsidR="003B3CE8" w:rsidRDefault="003B3CE8" w:rsidP="000969D4">
            <w:pPr>
              <w:pStyle w:val="ListParagraph"/>
              <w:spacing w:before="80" w:after="80" w:line="276" w:lineRule="auto"/>
              <w:ind w:left="0"/>
              <w:contextualSpacing w:val="0"/>
              <w:rPr>
                <w:rFonts w:ascii="Arial" w:hAnsi="Arial"/>
              </w:rPr>
            </w:pPr>
          </w:p>
        </w:tc>
      </w:tr>
      <w:tr w:rsidR="003B3CE8" w14:paraId="7D2E14E5" w14:textId="77777777" w:rsidTr="000969D4">
        <w:tc>
          <w:tcPr>
            <w:tcW w:w="4854" w:type="dxa"/>
            <w:shd w:val="clear" w:color="auto" w:fill="F2F2F2" w:themeFill="background1" w:themeFillShade="F2"/>
            <w:vAlign w:val="center"/>
          </w:tcPr>
          <w:p w14:paraId="42A7DF2D"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Name of child’s GP practice</w:t>
            </w:r>
          </w:p>
        </w:tc>
        <w:tc>
          <w:tcPr>
            <w:tcW w:w="3969" w:type="dxa"/>
            <w:vAlign w:val="center"/>
          </w:tcPr>
          <w:p w14:paraId="3D298708" w14:textId="77777777" w:rsidR="003B3CE8" w:rsidRDefault="003B3CE8" w:rsidP="000969D4">
            <w:pPr>
              <w:pStyle w:val="ListParagraph"/>
              <w:spacing w:before="80" w:after="80" w:line="276" w:lineRule="auto"/>
              <w:ind w:left="0"/>
              <w:contextualSpacing w:val="0"/>
              <w:rPr>
                <w:rFonts w:ascii="Arial" w:hAnsi="Arial"/>
              </w:rPr>
            </w:pPr>
          </w:p>
        </w:tc>
      </w:tr>
      <w:tr w:rsidR="003B3CE8" w14:paraId="53BA02B3" w14:textId="77777777" w:rsidTr="000969D4">
        <w:tc>
          <w:tcPr>
            <w:tcW w:w="4854" w:type="dxa"/>
            <w:shd w:val="clear" w:color="auto" w:fill="F2F2F2" w:themeFill="background1" w:themeFillShade="F2"/>
            <w:vAlign w:val="center"/>
          </w:tcPr>
          <w:p w14:paraId="6BE490F8"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Phone no. of child’s GP practice</w:t>
            </w:r>
          </w:p>
        </w:tc>
        <w:tc>
          <w:tcPr>
            <w:tcW w:w="3969" w:type="dxa"/>
            <w:vAlign w:val="center"/>
          </w:tcPr>
          <w:p w14:paraId="3A9A7CFE" w14:textId="77777777" w:rsidR="003B3CE8" w:rsidRDefault="003B3CE8" w:rsidP="000969D4">
            <w:pPr>
              <w:pStyle w:val="ListParagraph"/>
              <w:spacing w:before="80" w:after="80" w:line="276" w:lineRule="auto"/>
              <w:ind w:left="0"/>
              <w:contextualSpacing w:val="0"/>
              <w:rPr>
                <w:rFonts w:ascii="Arial" w:hAnsi="Arial"/>
              </w:rPr>
            </w:pPr>
          </w:p>
        </w:tc>
      </w:tr>
    </w:tbl>
    <w:p w14:paraId="2206727B" w14:textId="77777777" w:rsidR="003B3CE8" w:rsidRDefault="003B3CE8" w:rsidP="003B3CE8">
      <w:pPr>
        <w:spacing w:before="120" w:after="120" w:line="276" w:lineRule="auto"/>
        <w:rPr>
          <w:rFonts w:ascii="Arial" w:hAnsi="Arial"/>
        </w:rPr>
      </w:pPr>
    </w:p>
    <w:p w14:paraId="6C62B046" w14:textId="77777777" w:rsidR="003B3CE8" w:rsidRPr="00C01472" w:rsidRDefault="003B3CE8" w:rsidP="003B3CE8">
      <w:pPr>
        <w:pStyle w:val="ListParagraph"/>
        <w:numPr>
          <w:ilvl w:val="0"/>
          <w:numId w:val="29"/>
        </w:numPr>
        <w:spacing w:before="120" w:after="120" w:line="276" w:lineRule="auto"/>
        <w:ind w:left="357" w:hanging="357"/>
        <w:contextualSpacing w:val="0"/>
        <w:rPr>
          <w:rFonts w:ascii="Arial" w:hAnsi="Arial"/>
        </w:rPr>
      </w:pPr>
      <w:r w:rsidRPr="00C01472">
        <w:rPr>
          <w:rFonts w:ascii="Arial" w:hAnsi="Arial"/>
        </w:rPr>
        <w:t xml:space="preserve">I give my permission for the Headteacher/senior nursery staff member (or his/her nominee) to administer the OTC medicine to my son/daughter during the time he/she is at school/nursery. I will inform the school/nursery immediately, in writing, if there is any change in dosage or frequency of the medication or if the medicine is no longer needed.  </w:t>
      </w:r>
    </w:p>
    <w:p w14:paraId="2111543C" w14:textId="77777777" w:rsidR="003B3CE8" w:rsidRPr="00C01472" w:rsidRDefault="003B3CE8" w:rsidP="003B3CE8">
      <w:pPr>
        <w:pStyle w:val="ListParagraph"/>
        <w:numPr>
          <w:ilvl w:val="0"/>
          <w:numId w:val="29"/>
        </w:numPr>
        <w:spacing w:before="120" w:after="120" w:line="276" w:lineRule="auto"/>
        <w:ind w:left="357" w:hanging="357"/>
        <w:contextualSpacing w:val="0"/>
        <w:rPr>
          <w:rFonts w:ascii="Arial" w:hAnsi="Arial"/>
        </w:rPr>
      </w:pPr>
      <w:r w:rsidRPr="00C01472">
        <w:rPr>
          <w:rFonts w:ascii="Arial" w:hAnsi="Arial"/>
        </w:rPr>
        <w:t>I understand that it may be necessary for this medicine to be administered during educational visits and other out of school/nursery activities, as well as on the school/nursery premises.</w:t>
      </w:r>
    </w:p>
    <w:p w14:paraId="30D93D5E" w14:textId="77777777" w:rsidR="003B3CE8" w:rsidRPr="00C01472" w:rsidRDefault="003B3CE8" w:rsidP="003B3CE8">
      <w:pPr>
        <w:pStyle w:val="ListParagraph"/>
        <w:numPr>
          <w:ilvl w:val="0"/>
          <w:numId w:val="29"/>
        </w:numPr>
        <w:spacing w:before="120" w:after="120" w:line="276" w:lineRule="auto"/>
        <w:ind w:left="357" w:hanging="357"/>
        <w:contextualSpacing w:val="0"/>
        <w:rPr>
          <w:rFonts w:ascii="Arial" w:hAnsi="Arial"/>
        </w:rPr>
      </w:pPr>
      <w:r w:rsidRPr="00C01472">
        <w:rPr>
          <w:rFonts w:ascii="Arial" w:hAnsi="Arial"/>
        </w:rPr>
        <w:t>I confirm that the dose and frequency requested is in line with the manufacturers’ instructions on the medicine.</w:t>
      </w:r>
    </w:p>
    <w:p w14:paraId="19140223" w14:textId="77777777" w:rsidR="003B3CE8" w:rsidRPr="00C01472" w:rsidRDefault="003B3CE8" w:rsidP="003B3CE8">
      <w:pPr>
        <w:pStyle w:val="ListParagraph"/>
        <w:numPr>
          <w:ilvl w:val="0"/>
          <w:numId w:val="29"/>
        </w:numPr>
        <w:spacing w:before="120" w:after="120" w:line="276" w:lineRule="auto"/>
        <w:ind w:left="357" w:hanging="357"/>
        <w:contextualSpacing w:val="0"/>
        <w:rPr>
          <w:rFonts w:ascii="Arial" w:hAnsi="Arial"/>
        </w:rPr>
      </w:pPr>
      <w:r w:rsidRPr="00C01472">
        <w:rPr>
          <w:rFonts w:ascii="Arial" w:hAnsi="Arial"/>
        </w:rPr>
        <w:t>I also agree that I am responsible for collecting any unused or out of date medicines and returning them to the pharmacy for disposal. If the medicine is still required, it is my responsibility to obtain new stock for the school/nursery.</w:t>
      </w:r>
    </w:p>
    <w:p w14:paraId="2FA2BB07" w14:textId="77777777" w:rsidR="003B3CE8" w:rsidRDefault="003B3CE8" w:rsidP="003B3CE8">
      <w:pPr>
        <w:pStyle w:val="ListParagraph"/>
        <w:numPr>
          <w:ilvl w:val="0"/>
          <w:numId w:val="29"/>
        </w:numPr>
        <w:spacing w:before="120" w:after="120" w:line="276" w:lineRule="auto"/>
        <w:ind w:left="357" w:hanging="357"/>
        <w:contextualSpacing w:val="0"/>
        <w:rPr>
          <w:rFonts w:ascii="Arial" w:hAnsi="Arial"/>
        </w:rPr>
      </w:pPr>
      <w:r w:rsidRPr="00C01472">
        <w:rPr>
          <w:rFonts w:ascii="Arial" w:hAnsi="Arial"/>
        </w:rPr>
        <w:t xml:space="preserve">The above information is, to the best of my knowledge, accurate at the time of writing. </w:t>
      </w:r>
    </w:p>
    <w:p w14:paraId="10EDCBDF" w14:textId="77777777" w:rsidR="003B3CE8" w:rsidRPr="00C01472" w:rsidRDefault="003B3CE8" w:rsidP="003B3CE8">
      <w:pPr>
        <w:spacing w:before="120" w:after="120" w:line="276" w:lineRule="auto"/>
        <w:rPr>
          <w:rFonts w:ascii="Arial" w:hAnsi="Arial"/>
        </w:rPr>
      </w:pPr>
    </w:p>
    <w:tbl>
      <w:tblPr>
        <w:tblStyle w:val="TableGrid"/>
        <w:tblW w:w="0" w:type="auto"/>
        <w:tblInd w:w="357" w:type="dxa"/>
        <w:tblLook w:val="04A0" w:firstRow="1" w:lastRow="0" w:firstColumn="1" w:lastColumn="0" w:noHBand="0" w:noVBand="1"/>
      </w:tblPr>
      <w:tblGrid>
        <w:gridCol w:w="3948"/>
        <w:gridCol w:w="4711"/>
      </w:tblGrid>
      <w:tr w:rsidR="003B3CE8" w14:paraId="4E712CC3" w14:textId="77777777" w:rsidTr="000969D4">
        <w:tc>
          <w:tcPr>
            <w:tcW w:w="4004" w:type="dxa"/>
            <w:shd w:val="clear" w:color="auto" w:fill="F2F2F2" w:themeFill="background1" w:themeFillShade="F2"/>
            <w:vAlign w:val="center"/>
          </w:tcPr>
          <w:p w14:paraId="0DB2D2B4"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Parent/carer name</w:t>
            </w:r>
          </w:p>
        </w:tc>
        <w:tc>
          <w:tcPr>
            <w:tcW w:w="4819" w:type="dxa"/>
            <w:vAlign w:val="center"/>
          </w:tcPr>
          <w:p w14:paraId="2049E8B5" w14:textId="77777777" w:rsidR="003B3CE8" w:rsidRDefault="003B3CE8" w:rsidP="000969D4">
            <w:pPr>
              <w:pStyle w:val="ListParagraph"/>
              <w:spacing w:before="80" w:after="80" w:line="276" w:lineRule="auto"/>
              <w:ind w:left="0"/>
              <w:contextualSpacing w:val="0"/>
              <w:rPr>
                <w:rFonts w:ascii="Arial" w:hAnsi="Arial"/>
              </w:rPr>
            </w:pPr>
          </w:p>
        </w:tc>
      </w:tr>
      <w:tr w:rsidR="003B3CE8" w14:paraId="750B2B32" w14:textId="77777777" w:rsidTr="000969D4">
        <w:tc>
          <w:tcPr>
            <w:tcW w:w="4004" w:type="dxa"/>
            <w:shd w:val="clear" w:color="auto" w:fill="F2F2F2" w:themeFill="background1" w:themeFillShade="F2"/>
            <w:vAlign w:val="center"/>
          </w:tcPr>
          <w:p w14:paraId="66CF19D7" w14:textId="77777777" w:rsidR="003B3CE8" w:rsidRPr="00A059B6" w:rsidRDefault="003B3CE8" w:rsidP="000969D4">
            <w:pPr>
              <w:pStyle w:val="ListParagraph"/>
              <w:spacing w:before="80" w:after="80" w:line="276" w:lineRule="auto"/>
              <w:ind w:left="0"/>
              <w:contextualSpacing w:val="0"/>
              <w:rPr>
                <w:rFonts w:ascii="Arial" w:hAnsi="Arial"/>
                <w:b/>
              </w:rPr>
            </w:pPr>
            <w:r>
              <w:rPr>
                <w:rFonts w:ascii="Arial" w:hAnsi="Arial"/>
                <w:b/>
              </w:rPr>
              <w:t>Parent/carer signature</w:t>
            </w:r>
          </w:p>
        </w:tc>
        <w:tc>
          <w:tcPr>
            <w:tcW w:w="4819" w:type="dxa"/>
            <w:vAlign w:val="center"/>
          </w:tcPr>
          <w:p w14:paraId="321F479D" w14:textId="77777777" w:rsidR="003B3CE8" w:rsidRDefault="003B3CE8" w:rsidP="000969D4">
            <w:pPr>
              <w:pStyle w:val="ListParagraph"/>
              <w:spacing w:before="80" w:after="80" w:line="276" w:lineRule="auto"/>
              <w:ind w:left="0"/>
              <w:contextualSpacing w:val="0"/>
              <w:rPr>
                <w:rFonts w:ascii="Arial" w:hAnsi="Arial"/>
              </w:rPr>
            </w:pPr>
          </w:p>
        </w:tc>
      </w:tr>
      <w:tr w:rsidR="003B3CE8" w14:paraId="65A02505" w14:textId="77777777" w:rsidTr="000969D4">
        <w:tc>
          <w:tcPr>
            <w:tcW w:w="4004" w:type="dxa"/>
            <w:shd w:val="clear" w:color="auto" w:fill="F2F2F2" w:themeFill="background1" w:themeFillShade="F2"/>
            <w:vAlign w:val="center"/>
          </w:tcPr>
          <w:p w14:paraId="48852336" w14:textId="77777777" w:rsidR="003B3CE8" w:rsidRDefault="003B3CE8" w:rsidP="000969D4">
            <w:pPr>
              <w:pStyle w:val="ListParagraph"/>
              <w:spacing w:before="80" w:after="80" w:line="276" w:lineRule="auto"/>
              <w:ind w:left="0"/>
              <w:contextualSpacing w:val="0"/>
              <w:rPr>
                <w:rFonts w:ascii="Arial" w:hAnsi="Arial"/>
                <w:b/>
              </w:rPr>
            </w:pPr>
            <w:r>
              <w:rPr>
                <w:rFonts w:ascii="Arial" w:hAnsi="Arial"/>
                <w:b/>
              </w:rPr>
              <w:t>Date</w:t>
            </w:r>
          </w:p>
        </w:tc>
        <w:tc>
          <w:tcPr>
            <w:tcW w:w="4819" w:type="dxa"/>
            <w:vAlign w:val="center"/>
          </w:tcPr>
          <w:p w14:paraId="36A4A6CF" w14:textId="77777777" w:rsidR="003B3CE8" w:rsidRDefault="003B3CE8" w:rsidP="000969D4">
            <w:pPr>
              <w:pStyle w:val="ListParagraph"/>
              <w:spacing w:before="80" w:after="80" w:line="276" w:lineRule="auto"/>
              <w:ind w:left="0"/>
              <w:contextualSpacing w:val="0"/>
              <w:rPr>
                <w:rFonts w:ascii="Arial" w:hAnsi="Arial"/>
              </w:rPr>
            </w:pPr>
          </w:p>
        </w:tc>
      </w:tr>
    </w:tbl>
    <w:p w14:paraId="4BB91824" w14:textId="77777777" w:rsidR="003B3CE8" w:rsidRDefault="003B3CE8" w:rsidP="003B3CE8">
      <w:pPr>
        <w:spacing w:before="120" w:after="120" w:line="276" w:lineRule="auto"/>
        <w:rPr>
          <w:rFonts w:ascii="Arial" w:hAnsi="Arial"/>
        </w:rPr>
      </w:pPr>
    </w:p>
    <w:p w14:paraId="16E0096D" w14:textId="77777777" w:rsidR="00E62FFF" w:rsidRDefault="00E62FFF">
      <w:pPr>
        <w:rPr>
          <w:rFonts w:ascii="Arial" w:hAnsi="Arial" w:cs="Arial"/>
          <w:sz w:val="22"/>
          <w:szCs w:val="22"/>
        </w:rPr>
      </w:pPr>
    </w:p>
    <w:p w14:paraId="2BD6671A" w14:textId="77777777" w:rsidR="005F615A" w:rsidRDefault="005F615A">
      <w:pPr>
        <w:rPr>
          <w:rFonts w:ascii="Arial" w:hAnsi="Arial" w:cs="Arial"/>
          <w:sz w:val="22"/>
          <w:szCs w:val="22"/>
        </w:rPr>
      </w:pPr>
    </w:p>
    <w:p w14:paraId="5B3E1561" w14:textId="77777777" w:rsidR="005F615A" w:rsidRDefault="005F615A">
      <w:pPr>
        <w:rPr>
          <w:rFonts w:ascii="Arial" w:hAnsi="Arial" w:cs="Arial"/>
          <w:sz w:val="22"/>
          <w:szCs w:val="22"/>
        </w:rPr>
      </w:pPr>
    </w:p>
    <w:p w14:paraId="77C70845" w14:textId="77777777" w:rsidR="005F615A" w:rsidRPr="00DB70C5" w:rsidRDefault="005F615A">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480"/>
      </w:tblGrid>
      <w:tr w:rsidR="005F615A" w:rsidRPr="005F615A" w14:paraId="2D733B17" w14:textId="77777777" w:rsidTr="000969D4">
        <w:tc>
          <w:tcPr>
            <w:tcW w:w="4928" w:type="dxa"/>
          </w:tcPr>
          <w:p w14:paraId="29953DB2" w14:textId="77777777" w:rsidR="005F615A" w:rsidRPr="005F615A" w:rsidRDefault="005F615A" w:rsidP="005F615A">
            <w:pPr>
              <w:rPr>
                <w:rFonts w:ascii="Arial" w:hAnsi="Arial" w:cs="Arial"/>
                <w:sz w:val="22"/>
                <w:szCs w:val="22"/>
                <w:lang w:val="en-US" w:eastAsia="en-US"/>
              </w:rPr>
            </w:pPr>
            <w:r w:rsidRPr="005F615A">
              <w:rPr>
                <w:rFonts w:ascii="Arial" w:hAnsi="Arial" w:cs="Arial"/>
                <w:sz w:val="22"/>
                <w:szCs w:val="22"/>
                <w:lang w:val="en-US" w:eastAsia="en-US"/>
              </w:rPr>
              <w:t>Date of Last Review:</w:t>
            </w:r>
          </w:p>
        </w:tc>
        <w:tc>
          <w:tcPr>
            <w:tcW w:w="4928" w:type="dxa"/>
          </w:tcPr>
          <w:p w14:paraId="5D6CAE9A" w14:textId="6CEE929D" w:rsidR="005F615A" w:rsidRPr="005F615A" w:rsidRDefault="00CA3E85" w:rsidP="005F615A">
            <w:pPr>
              <w:rPr>
                <w:rFonts w:ascii="Arial" w:hAnsi="Arial" w:cs="Arial"/>
                <w:sz w:val="22"/>
                <w:szCs w:val="22"/>
                <w:lang w:val="en-US" w:eastAsia="en-US"/>
              </w:rPr>
            </w:pPr>
            <w:r>
              <w:rPr>
                <w:rFonts w:ascii="Arial" w:hAnsi="Arial" w:cs="Arial"/>
                <w:sz w:val="22"/>
                <w:szCs w:val="22"/>
                <w:lang w:val="en-US" w:eastAsia="en-US"/>
              </w:rPr>
              <w:t>July 2026</w:t>
            </w:r>
          </w:p>
        </w:tc>
      </w:tr>
      <w:tr w:rsidR="005F615A" w:rsidRPr="005F615A" w14:paraId="19C26597" w14:textId="77777777" w:rsidTr="000969D4">
        <w:tc>
          <w:tcPr>
            <w:tcW w:w="4928" w:type="dxa"/>
          </w:tcPr>
          <w:p w14:paraId="38AE9F79" w14:textId="77777777" w:rsidR="005F615A" w:rsidRPr="005F615A" w:rsidRDefault="005F615A" w:rsidP="005F615A">
            <w:pPr>
              <w:rPr>
                <w:rFonts w:ascii="Arial" w:hAnsi="Arial" w:cs="Arial"/>
                <w:sz w:val="22"/>
                <w:szCs w:val="22"/>
                <w:lang w:val="en-US" w:eastAsia="en-US"/>
              </w:rPr>
            </w:pPr>
            <w:r w:rsidRPr="005F615A">
              <w:rPr>
                <w:rFonts w:ascii="Arial" w:hAnsi="Arial" w:cs="Arial"/>
                <w:sz w:val="22"/>
                <w:szCs w:val="22"/>
                <w:lang w:val="en-US" w:eastAsia="en-US"/>
              </w:rPr>
              <w:t>Next Review Due:</w:t>
            </w:r>
          </w:p>
        </w:tc>
        <w:tc>
          <w:tcPr>
            <w:tcW w:w="4928" w:type="dxa"/>
          </w:tcPr>
          <w:p w14:paraId="1E28AEB0" w14:textId="58AB86DB" w:rsidR="005F615A" w:rsidRPr="005F615A" w:rsidRDefault="00CA3E85" w:rsidP="005F615A">
            <w:pPr>
              <w:rPr>
                <w:rFonts w:ascii="Arial" w:hAnsi="Arial" w:cs="Arial"/>
                <w:sz w:val="22"/>
                <w:szCs w:val="22"/>
                <w:lang w:val="en-US" w:eastAsia="en-US"/>
              </w:rPr>
            </w:pPr>
            <w:r>
              <w:rPr>
                <w:rFonts w:ascii="Arial" w:hAnsi="Arial" w:cs="Arial"/>
                <w:sz w:val="22"/>
                <w:szCs w:val="22"/>
                <w:lang w:val="en-US" w:eastAsia="en-US"/>
              </w:rPr>
              <w:t>July</w:t>
            </w:r>
            <w:r w:rsidR="006A5EC9">
              <w:rPr>
                <w:rFonts w:ascii="Arial" w:hAnsi="Arial" w:cs="Arial"/>
                <w:sz w:val="22"/>
                <w:szCs w:val="22"/>
                <w:lang w:val="en-US" w:eastAsia="en-US"/>
              </w:rPr>
              <w:t xml:space="preserve"> 202</w:t>
            </w:r>
            <w:r w:rsidR="00893533">
              <w:rPr>
                <w:rFonts w:ascii="Arial" w:hAnsi="Arial" w:cs="Arial"/>
                <w:sz w:val="22"/>
                <w:szCs w:val="22"/>
                <w:lang w:val="en-US" w:eastAsia="en-US"/>
              </w:rPr>
              <w:t>7</w:t>
            </w:r>
          </w:p>
        </w:tc>
      </w:tr>
      <w:tr w:rsidR="005F615A" w:rsidRPr="005F615A" w14:paraId="72C746E8" w14:textId="77777777" w:rsidTr="000969D4">
        <w:tc>
          <w:tcPr>
            <w:tcW w:w="4928" w:type="dxa"/>
          </w:tcPr>
          <w:p w14:paraId="51C0088D" w14:textId="77777777" w:rsidR="005F615A" w:rsidRPr="005F615A" w:rsidRDefault="005F615A" w:rsidP="005F615A">
            <w:pPr>
              <w:rPr>
                <w:rFonts w:ascii="Arial" w:hAnsi="Arial" w:cs="Arial"/>
                <w:sz w:val="22"/>
                <w:szCs w:val="22"/>
                <w:lang w:val="en-US" w:eastAsia="en-US"/>
              </w:rPr>
            </w:pPr>
            <w:r w:rsidRPr="005F615A">
              <w:rPr>
                <w:rFonts w:ascii="Arial" w:hAnsi="Arial" w:cs="Arial"/>
                <w:sz w:val="22"/>
                <w:szCs w:val="22"/>
                <w:lang w:val="en-US" w:eastAsia="en-US"/>
              </w:rPr>
              <w:t>Approved by Governing body:</w:t>
            </w:r>
          </w:p>
        </w:tc>
        <w:tc>
          <w:tcPr>
            <w:tcW w:w="4928" w:type="dxa"/>
          </w:tcPr>
          <w:p w14:paraId="4F14F9FD" w14:textId="77777777" w:rsidR="005F615A" w:rsidRPr="005F615A" w:rsidRDefault="005F615A" w:rsidP="005F615A">
            <w:pPr>
              <w:rPr>
                <w:rFonts w:ascii="Arial" w:hAnsi="Arial" w:cs="Arial"/>
                <w:sz w:val="22"/>
                <w:szCs w:val="22"/>
                <w:lang w:val="en-US" w:eastAsia="en-US"/>
              </w:rPr>
            </w:pPr>
          </w:p>
        </w:tc>
      </w:tr>
    </w:tbl>
    <w:p w14:paraId="61F836FA" w14:textId="77777777" w:rsidR="00DB70C5" w:rsidRPr="00DB70C5" w:rsidRDefault="00DB70C5">
      <w:pPr>
        <w:rPr>
          <w:rFonts w:ascii="Arial" w:hAnsi="Arial" w:cs="Arial"/>
          <w:sz w:val="22"/>
          <w:szCs w:val="22"/>
        </w:rPr>
      </w:pPr>
    </w:p>
    <w:sectPr w:rsidR="00DB70C5" w:rsidRPr="00DB70C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8169F" w14:textId="77777777" w:rsidR="00273D1D" w:rsidRDefault="00273D1D" w:rsidP="00DB70C5">
      <w:r>
        <w:separator/>
      </w:r>
    </w:p>
  </w:endnote>
  <w:endnote w:type="continuationSeparator" w:id="0">
    <w:p w14:paraId="00C5A94B" w14:textId="77777777" w:rsidR="00273D1D" w:rsidRDefault="00273D1D" w:rsidP="00DB7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pyrus">
    <w:panose1 w:val="03070502060502030205"/>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F057" w14:textId="77777777" w:rsidR="005767F4" w:rsidRDefault="00273D1D">
    <w:pPr>
      <w:pStyle w:val="Footer"/>
      <w:rPr>
        <w:rFonts w:ascii="Arial" w:hAnsi="Arial"/>
        <w:sz w:val="18"/>
      </w:rPr>
    </w:pPr>
    <w:r>
      <w:rPr>
        <w:rFonts w:ascii="Arial" w:hAnsi="Arial"/>
        <w:noProof/>
        <w:sz w:val="18"/>
      </w:rPr>
      <w:pict w14:anchorId="03ACDC65">
        <v:line id="_x0000_s1025" style="position:absolute;z-index:251659264" from="-7.2pt,-4.1pt" to="453.6pt,-4.1pt" o:allowincell="f"/>
      </w:pict>
    </w:r>
    <w:r w:rsidR="00FF7335">
      <w:rPr>
        <w:rFonts w:ascii="Arial" w:hAnsi="Arial"/>
        <w:sz w:val="18"/>
      </w:rPr>
      <w:tab/>
    </w:r>
    <w:r w:rsidR="00FF7335">
      <w:rPr>
        <w:rFonts w:ascii="Arial" w:hAnsi="Arial"/>
        <w:sz w:val="18"/>
      </w:rPr>
      <w:tab/>
    </w:r>
    <w:r w:rsidR="00FF7335" w:rsidRPr="009D4BEE">
      <w:rPr>
        <w:rFonts w:ascii="Arial" w:hAnsi="Arial"/>
        <w:sz w:val="18"/>
      </w:rPr>
      <w:fldChar w:fldCharType="begin"/>
    </w:r>
    <w:r w:rsidR="00FF7335" w:rsidRPr="009D4BEE">
      <w:rPr>
        <w:rFonts w:ascii="Arial" w:hAnsi="Arial"/>
        <w:sz w:val="18"/>
      </w:rPr>
      <w:instrText xml:space="preserve"> PAGE   \* MERGEFORMAT </w:instrText>
    </w:r>
    <w:r w:rsidR="00FF7335" w:rsidRPr="009D4BEE">
      <w:rPr>
        <w:rFonts w:ascii="Arial" w:hAnsi="Arial"/>
        <w:sz w:val="18"/>
      </w:rPr>
      <w:fldChar w:fldCharType="separate"/>
    </w:r>
    <w:r w:rsidR="00F96042">
      <w:rPr>
        <w:rFonts w:ascii="Arial" w:hAnsi="Arial"/>
        <w:noProof/>
        <w:sz w:val="18"/>
      </w:rPr>
      <w:t>4</w:t>
    </w:r>
    <w:r w:rsidR="00FF7335" w:rsidRPr="009D4BEE">
      <w:rPr>
        <w:rFonts w:ascii="Arial" w:hAnsi="Arial"/>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FB24E" w14:textId="77777777" w:rsidR="00273D1D" w:rsidRDefault="00273D1D" w:rsidP="00DB70C5">
      <w:r>
        <w:separator/>
      </w:r>
    </w:p>
  </w:footnote>
  <w:footnote w:type="continuationSeparator" w:id="0">
    <w:p w14:paraId="3E86699E" w14:textId="77777777" w:rsidR="00273D1D" w:rsidRDefault="00273D1D" w:rsidP="00DB7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634C" w14:textId="77777777" w:rsidR="005767F4" w:rsidRDefault="005767F4" w:rsidP="00F65CFB">
    <w:pPr>
      <w:pStyle w:val="Header"/>
      <w:rPr>
        <w:rFonts w:ascii="Arial" w:hAnsi="Arial"/>
        <w:sz w:val="18"/>
      </w:rPr>
    </w:pPr>
  </w:p>
  <w:p w14:paraId="01972551" w14:textId="77777777" w:rsidR="005767F4" w:rsidRDefault="005767F4" w:rsidP="00F65CF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7E4B"/>
    <w:multiLevelType w:val="hybridMultilevel"/>
    <w:tmpl w:val="6CF8F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F3193"/>
    <w:multiLevelType w:val="hybridMultilevel"/>
    <w:tmpl w:val="822EB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40285"/>
    <w:multiLevelType w:val="hybridMultilevel"/>
    <w:tmpl w:val="C3DA1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BC2D11"/>
    <w:multiLevelType w:val="hybridMultilevel"/>
    <w:tmpl w:val="4F12F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B50F1"/>
    <w:multiLevelType w:val="hybridMultilevel"/>
    <w:tmpl w:val="B6926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C478D"/>
    <w:multiLevelType w:val="hybridMultilevel"/>
    <w:tmpl w:val="56DCC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C57A98"/>
    <w:multiLevelType w:val="hybridMultilevel"/>
    <w:tmpl w:val="44EA2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DD5613"/>
    <w:multiLevelType w:val="hybridMultilevel"/>
    <w:tmpl w:val="F2DECC0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F9E2C82"/>
    <w:multiLevelType w:val="hybridMultilevel"/>
    <w:tmpl w:val="82E4C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64837"/>
    <w:multiLevelType w:val="hybridMultilevel"/>
    <w:tmpl w:val="39340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B244E5"/>
    <w:multiLevelType w:val="hybridMultilevel"/>
    <w:tmpl w:val="B164FE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12231AC"/>
    <w:multiLevelType w:val="hybridMultilevel"/>
    <w:tmpl w:val="2CBEC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B6588C"/>
    <w:multiLevelType w:val="multilevel"/>
    <w:tmpl w:val="C6564E92"/>
    <w:lvl w:ilvl="0">
      <w:start w:val="5"/>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865334E"/>
    <w:multiLevelType w:val="hybridMultilevel"/>
    <w:tmpl w:val="FA705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8E4DA7"/>
    <w:multiLevelType w:val="hybridMultilevel"/>
    <w:tmpl w:val="82EE4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B9F47C4"/>
    <w:multiLevelType w:val="hybridMultilevel"/>
    <w:tmpl w:val="CC349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6B4335"/>
    <w:multiLevelType w:val="hybridMultilevel"/>
    <w:tmpl w:val="34E22A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EC639E6"/>
    <w:multiLevelType w:val="hybridMultilevel"/>
    <w:tmpl w:val="BFC8F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3707A0"/>
    <w:multiLevelType w:val="hybridMultilevel"/>
    <w:tmpl w:val="7B607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B4D6458"/>
    <w:multiLevelType w:val="hybridMultilevel"/>
    <w:tmpl w:val="CBA4F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1D1C1D"/>
    <w:multiLevelType w:val="hybridMultilevel"/>
    <w:tmpl w:val="8A1CD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D23DE1"/>
    <w:multiLevelType w:val="hybridMultilevel"/>
    <w:tmpl w:val="300C93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BC5CC9"/>
    <w:multiLevelType w:val="hybridMultilevel"/>
    <w:tmpl w:val="2B523DC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62E48AD"/>
    <w:multiLevelType w:val="hybridMultilevel"/>
    <w:tmpl w:val="9D204F8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0245F5"/>
    <w:multiLevelType w:val="hybridMultilevel"/>
    <w:tmpl w:val="2108B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468021F"/>
    <w:multiLevelType w:val="hybridMultilevel"/>
    <w:tmpl w:val="6C568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E22E33"/>
    <w:multiLevelType w:val="hybridMultilevel"/>
    <w:tmpl w:val="1DF00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037ABE"/>
    <w:multiLevelType w:val="hybridMultilevel"/>
    <w:tmpl w:val="3FDE9C2E"/>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8" w15:restartNumberingAfterBreak="0">
    <w:nsid w:val="7CC57165"/>
    <w:multiLevelType w:val="hybridMultilevel"/>
    <w:tmpl w:val="91C82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7013806">
    <w:abstractNumId w:val="22"/>
  </w:num>
  <w:num w:numId="2" w16cid:durableId="1157965498">
    <w:abstractNumId w:val="7"/>
  </w:num>
  <w:num w:numId="3" w16cid:durableId="881400844">
    <w:abstractNumId w:val="18"/>
  </w:num>
  <w:num w:numId="4" w16cid:durableId="2070957944">
    <w:abstractNumId w:val="12"/>
  </w:num>
  <w:num w:numId="5" w16cid:durableId="1258250275">
    <w:abstractNumId w:val="24"/>
  </w:num>
  <w:num w:numId="6" w16cid:durableId="1018040929">
    <w:abstractNumId w:val="23"/>
  </w:num>
  <w:num w:numId="7" w16cid:durableId="1952127554">
    <w:abstractNumId w:val="16"/>
  </w:num>
  <w:num w:numId="8" w16cid:durableId="772019740">
    <w:abstractNumId w:val="3"/>
  </w:num>
  <w:num w:numId="9" w16cid:durableId="1154642541">
    <w:abstractNumId w:val="26"/>
  </w:num>
  <w:num w:numId="10" w16cid:durableId="2021198082">
    <w:abstractNumId w:val="2"/>
  </w:num>
  <w:num w:numId="11" w16cid:durableId="1052535550">
    <w:abstractNumId w:val="5"/>
  </w:num>
  <w:num w:numId="12" w16cid:durableId="514420863">
    <w:abstractNumId w:val="9"/>
  </w:num>
  <w:num w:numId="13" w16cid:durableId="971060597">
    <w:abstractNumId w:val="27"/>
  </w:num>
  <w:num w:numId="14" w16cid:durableId="1777485231">
    <w:abstractNumId w:val="15"/>
  </w:num>
  <w:num w:numId="15" w16cid:durableId="1510020098">
    <w:abstractNumId w:val="13"/>
  </w:num>
  <w:num w:numId="16" w16cid:durableId="418870492">
    <w:abstractNumId w:val="6"/>
  </w:num>
  <w:num w:numId="17" w16cid:durableId="1595086194">
    <w:abstractNumId w:val="0"/>
  </w:num>
  <w:num w:numId="18" w16cid:durableId="1273897514">
    <w:abstractNumId w:val="1"/>
  </w:num>
  <w:num w:numId="19" w16cid:durableId="271401953">
    <w:abstractNumId w:val="8"/>
  </w:num>
  <w:num w:numId="20" w16cid:durableId="585310635">
    <w:abstractNumId w:val="4"/>
  </w:num>
  <w:num w:numId="21" w16cid:durableId="1789349727">
    <w:abstractNumId w:val="28"/>
  </w:num>
  <w:num w:numId="22" w16cid:durableId="1033118356">
    <w:abstractNumId w:val="11"/>
  </w:num>
  <w:num w:numId="23" w16cid:durableId="846209609">
    <w:abstractNumId w:val="19"/>
  </w:num>
  <w:num w:numId="24" w16cid:durableId="1384015752">
    <w:abstractNumId w:val="17"/>
  </w:num>
  <w:num w:numId="25" w16cid:durableId="2099592970">
    <w:abstractNumId w:val="25"/>
  </w:num>
  <w:num w:numId="26" w16cid:durableId="100687948">
    <w:abstractNumId w:val="20"/>
  </w:num>
  <w:num w:numId="27" w16cid:durableId="165289044">
    <w:abstractNumId w:val="21"/>
  </w:num>
  <w:num w:numId="28" w16cid:durableId="348410323">
    <w:abstractNumId w:val="14"/>
  </w:num>
  <w:num w:numId="29" w16cid:durableId="8830565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0C5"/>
    <w:rsid w:val="00126B39"/>
    <w:rsid w:val="001B578C"/>
    <w:rsid w:val="00201755"/>
    <w:rsid w:val="002024CE"/>
    <w:rsid w:val="0021200A"/>
    <w:rsid w:val="00273D1D"/>
    <w:rsid w:val="003B3CE8"/>
    <w:rsid w:val="005767F4"/>
    <w:rsid w:val="005F615A"/>
    <w:rsid w:val="006A5EC9"/>
    <w:rsid w:val="007363D8"/>
    <w:rsid w:val="0089308F"/>
    <w:rsid w:val="00893533"/>
    <w:rsid w:val="00950FA9"/>
    <w:rsid w:val="00CA3E85"/>
    <w:rsid w:val="00CE4D23"/>
    <w:rsid w:val="00DB70C5"/>
    <w:rsid w:val="00E47014"/>
    <w:rsid w:val="00E62FFF"/>
    <w:rsid w:val="00F96042"/>
    <w:rsid w:val="00FF73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DAA96"/>
  <w15:chartTrackingRefBased/>
  <w15:docId w15:val="{2DC7EDC2-0DE1-49AC-93DA-AE061C7C8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0C5"/>
    <w:pPr>
      <w:spacing w:after="0" w:line="240" w:lineRule="auto"/>
    </w:pPr>
    <w:rPr>
      <w:rFonts w:ascii="Times" w:eastAsia="Times New Roman" w:hAnsi="Times" w:cs="Times"/>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semiHidden/>
    <w:unhideWhenUsed/>
    <w:rsid w:val="00DB70C5"/>
    <w:pPr>
      <w:spacing w:after="120" w:line="480" w:lineRule="auto"/>
      <w:ind w:left="283"/>
    </w:pPr>
  </w:style>
  <w:style w:type="character" w:customStyle="1" w:styleId="BodyTextIndent2Char">
    <w:name w:val="Body Text Indent 2 Char"/>
    <w:basedOn w:val="DefaultParagraphFont"/>
    <w:link w:val="BodyTextIndent2"/>
    <w:uiPriority w:val="99"/>
    <w:semiHidden/>
    <w:rsid w:val="00DB70C5"/>
    <w:rPr>
      <w:rFonts w:ascii="Times" w:eastAsia="Times New Roman" w:hAnsi="Times" w:cs="Times"/>
      <w:sz w:val="24"/>
      <w:szCs w:val="20"/>
      <w:lang w:eastAsia="en-GB"/>
    </w:rPr>
  </w:style>
  <w:style w:type="paragraph" w:styleId="Header">
    <w:name w:val="header"/>
    <w:basedOn w:val="Normal"/>
    <w:link w:val="HeaderChar"/>
    <w:uiPriority w:val="99"/>
    <w:unhideWhenUsed/>
    <w:rsid w:val="00DB70C5"/>
    <w:pPr>
      <w:tabs>
        <w:tab w:val="center" w:pos="4513"/>
        <w:tab w:val="right" w:pos="9026"/>
      </w:tabs>
    </w:pPr>
  </w:style>
  <w:style w:type="character" w:customStyle="1" w:styleId="HeaderChar">
    <w:name w:val="Header Char"/>
    <w:basedOn w:val="DefaultParagraphFont"/>
    <w:link w:val="Header"/>
    <w:uiPriority w:val="99"/>
    <w:rsid w:val="00DB70C5"/>
    <w:rPr>
      <w:rFonts w:ascii="Times" w:eastAsia="Times New Roman" w:hAnsi="Times" w:cs="Times"/>
      <w:sz w:val="24"/>
      <w:szCs w:val="20"/>
      <w:lang w:eastAsia="en-GB"/>
    </w:rPr>
  </w:style>
  <w:style w:type="paragraph" w:styleId="Footer">
    <w:name w:val="footer"/>
    <w:basedOn w:val="Normal"/>
    <w:link w:val="FooterChar"/>
    <w:uiPriority w:val="99"/>
    <w:unhideWhenUsed/>
    <w:rsid w:val="00DB70C5"/>
    <w:pPr>
      <w:tabs>
        <w:tab w:val="center" w:pos="4513"/>
        <w:tab w:val="right" w:pos="9026"/>
      </w:tabs>
    </w:pPr>
  </w:style>
  <w:style w:type="character" w:customStyle="1" w:styleId="FooterChar">
    <w:name w:val="Footer Char"/>
    <w:basedOn w:val="DefaultParagraphFont"/>
    <w:link w:val="Footer"/>
    <w:uiPriority w:val="99"/>
    <w:rsid w:val="00DB70C5"/>
    <w:rPr>
      <w:rFonts w:ascii="Times" w:eastAsia="Times New Roman" w:hAnsi="Times" w:cs="Times"/>
      <w:sz w:val="24"/>
      <w:szCs w:val="20"/>
      <w:lang w:eastAsia="en-GB"/>
    </w:rPr>
  </w:style>
  <w:style w:type="paragraph" w:styleId="ListParagraph">
    <w:name w:val="List Paragraph"/>
    <w:basedOn w:val="Normal"/>
    <w:uiPriority w:val="34"/>
    <w:qFormat/>
    <w:rsid w:val="00DB70C5"/>
    <w:pPr>
      <w:ind w:left="720"/>
      <w:contextualSpacing/>
    </w:pPr>
  </w:style>
  <w:style w:type="paragraph" w:customStyle="1" w:styleId="TxBrp8">
    <w:name w:val="TxBr_p8"/>
    <w:basedOn w:val="Normal"/>
    <w:rsid w:val="00DB70C5"/>
    <w:pPr>
      <w:widowControl w:val="0"/>
      <w:tabs>
        <w:tab w:val="left" w:pos="204"/>
      </w:tabs>
      <w:spacing w:line="277" w:lineRule="atLeast"/>
    </w:pPr>
    <w:rPr>
      <w:rFonts w:ascii="Times New Roman" w:hAnsi="Times New Roman" w:cs="Times New Roman"/>
      <w:snapToGrid w:val="0"/>
    </w:rPr>
  </w:style>
  <w:style w:type="character" w:styleId="Hyperlink">
    <w:name w:val="Hyperlink"/>
    <w:rsid w:val="00DB70C5"/>
    <w:rPr>
      <w:color w:val="0000FF"/>
      <w:u w:val="single"/>
    </w:rPr>
  </w:style>
  <w:style w:type="paragraph" w:customStyle="1" w:styleId="Default">
    <w:name w:val="Default"/>
    <w:rsid w:val="00DB70C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Spacing">
    <w:name w:val="No Spacing"/>
    <w:uiPriority w:val="1"/>
    <w:qFormat/>
    <w:rsid w:val="0089308F"/>
    <w:pPr>
      <w:spacing w:after="0" w:line="240" w:lineRule="auto"/>
    </w:pPr>
    <w:rPr>
      <w:rFonts w:ascii="Times" w:eastAsia="Times New Roman" w:hAnsi="Times" w:cs="Times"/>
      <w:sz w:val="24"/>
      <w:szCs w:val="20"/>
      <w:lang w:eastAsia="en-GB"/>
    </w:rPr>
  </w:style>
  <w:style w:type="table" w:styleId="TableGrid">
    <w:name w:val="Table Grid"/>
    <w:basedOn w:val="TableNormal"/>
    <w:uiPriority w:val="59"/>
    <w:rsid w:val="003B3CE8"/>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425955438955122821356331"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rvices/Education/INTRANET/hsrm/epilepsyaction_schools_policy.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pilepsy.org.uk" TargetMode="External"/><Relationship Id="rId4" Type="http://schemas.openxmlformats.org/officeDocument/2006/relationships/webSettings" Target="webSettings.xml"/><Relationship Id="rId9" Type="http://schemas.openxmlformats.org/officeDocument/2006/relationships/hyperlink" Target="http://www.asthma.org.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3479</Words>
  <Characters>19836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Smith</dc:creator>
  <cp:keywords/>
  <dc:description/>
  <cp:lastModifiedBy>Menna Bellis</cp:lastModifiedBy>
  <cp:revision>4</cp:revision>
  <dcterms:created xsi:type="dcterms:W3CDTF">2026-05-07T11:57:00Z</dcterms:created>
  <dcterms:modified xsi:type="dcterms:W3CDTF">2026-10-07T12:57:00Z</dcterms:modified>
</cp:coreProperties>
</file>