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DC0" w:rsidRDefault="006E6DC0" w:rsidP="006E6DC0">
      <w:pPr>
        <w:jc w:val="center"/>
        <w:rPr>
          <w:b/>
          <w:sz w:val="144"/>
          <w:szCs w:val="144"/>
          <w:u w:val="single"/>
          <w:lang/>
        </w:rPr>
      </w:pPr>
    </w:p>
    <w:p w:rsidR="006E6DC0" w:rsidRDefault="006E6DC0" w:rsidP="006E6DC0">
      <w:pPr>
        <w:jc w:val="center"/>
        <w:rPr>
          <w:b/>
          <w:sz w:val="144"/>
          <w:szCs w:val="144"/>
          <w:u w:val="single"/>
          <w:lang/>
        </w:rPr>
      </w:pPr>
    </w:p>
    <w:p w:rsidR="006B3CA5" w:rsidRDefault="006E6DC0" w:rsidP="006E6DC0">
      <w:pPr>
        <w:jc w:val="center"/>
        <w:rPr>
          <w:b/>
          <w:sz w:val="144"/>
          <w:szCs w:val="144"/>
          <w:u w:val="single"/>
          <w:lang/>
        </w:rPr>
      </w:pPr>
      <w:r>
        <w:rPr>
          <w:b/>
          <w:sz w:val="144"/>
          <w:szCs w:val="144"/>
          <w:u w:val="single"/>
          <w:lang/>
        </w:rPr>
        <w:t>Flour &amp; oats</w:t>
      </w:r>
    </w:p>
    <w:p w:rsidR="006B3CA5" w:rsidRDefault="006B3CA5">
      <w:pPr>
        <w:rPr>
          <w:b/>
          <w:sz w:val="144"/>
          <w:szCs w:val="144"/>
          <w:u w:val="single"/>
          <w:lang/>
        </w:rPr>
      </w:pPr>
      <w:r>
        <w:rPr>
          <w:b/>
          <w:sz w:val="144"/>
          <w:szCs w:val="144"/>
          <w:u w:val="single"/>
          <w:lang/>
        </w:rPr>
        <w:br w:type="page"/>
      </w:r>
    </w:p>
    <w:p w:rsidR="006B3CA5" w:rsidRPr="006B3CA5" w:rsidRDefault="006B3CA5" w:rsidP="006B3CA5">
      <w:pPr>
        <w:pStyle w:val="ListParagraph"/>
        <w:numPr>
          <w:ilvl w:val="0"/>
          <w:numId w:val="44"/>
        </w:numPr>
        <w:spacing w:before="100" w:beforeAutospacing="1" w:after="100" w:afterAutospacing="1" w:line="240" w:lineRule="auto"/>
        <w:jc w:val="center"/>
        <w:rPr>
          <w:rFonts w:eastAsia="Times New Roman" w:cs="Times New Roman"/>
          <w:b/>
          <w:bCs/>
          <w:sz w:val="32"/>
          <w:szCs w:val="32"/>
          <w:highlight w:val="yellow"/>
          <w:u w:val="single"/>
          <w:lang w:eastAsia="en-GB"/>
        </w:rPr>
      </w:pPr>
      <w:r w:rsidRPr="006B3CA5">
        <w:rPr>
          <w:rFonts w:eastAsia="Times New Roman" w:cs="Times New Roman"/>
          <w:b/>
          <w:bCs/>
          <w:sz w:val="32"/>
          <w:szCs w:val="32"/>
          <w:highlight w:val="yellow"/>
          <w:u w:val="single"/>
          <w:lang w:eastAsia="en-GB"/>
        </w:rPr>
        <w:lastRenderedPageBreak/>
        <w:t>Gloop (cornflower mixed with water)</w:t>
      </w:r>
    </w:p>
    <w:p w:rsidR="006B3CA5" w:rsidRPr="006B3CA5" w:rsidRDefault="006B3CA5" w:rsidP="006B3CA5">
      <w:p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Mix an amount of cornflour gradually with water until it binds. Place in a tray or shallow container and try to pick it up! Vary the consistency occasionally and for more exploratory experiences, let the children make it themselves and feel the cornflour dry and mix it up themselves. </w:t>
      </w:r>
    </w:p>
    <w:p w:rsidR="006B3CA5" w:rsidRPr="006B3CA5" w:rsidRDefault="006B3CA5" w:rsidP="006B3CA5">
      <w:p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You also could try exploring: </w:t>
      </w:r>
    </w:p>
    <w:p w:rsidR="006B3CA5" w:rsidRPr="006B3CA5" w:rsidRDefault="006B3CA5" w:rsidP="006B3CA5">
      <w:pPr>
        <w:numPr>
          <w:ilvl w:val="0"/>
          <w:numId w:val="43"/>
        </w:num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Dry or cooked spaghetti or pasta </w:t>
      </w:r>
    </w:p>
    <w:p w:rsidR="006B3CA5" w:rsidRPr="006B3CA5" w:rsidRDefault="006B3CA5" w:rsidP="006B3CA5">
      <w:pPr>
        <w:numPr>
          <w:ilvl w:val="0"/>
          <w:numId w:val="43"/>
        </w:num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Cold custard </w:t>
      </w:r>
    </w:p>
    <w:p w:rsidR="006B3CA5" w:rsidRPr="006B3CA5" w:rsidRDefault="006B3CA5" w:rsidP="006B3CA5">
      <w:pPr>
        <w:numPr>
          <w:ilvl w:val="0"/>
          <w:numId w:val="43"/>
        </w:num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Jelly </w:t>
      </w:r>
    </w:p>
    <w:p w:rsidR="006B3CA5" w:rsidRPr="006B3CA5" w:rsidRDefault="006B3CA5" w:rsidP="006B3CA5">
      <w:pPr>
        <w:numPr>
          <w:ilvl w:val="0"/>
          <w:numId w:val="43"/>
        </w:num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Shaving foam </w:t>
      </w:r>
    </w:p>
    <w:p w:rsidR="006B3CA5" w:rsidRPr="006B3CA5" w:rsidRDefault="006B3CA5" w:rsidP="006B3CA5">
      <w:pPr>
        <w:numPr>
          <w:ilvl w:val="0"/>
          <w:numId w:val="43"/>
        </w:num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Shredded paper </w:t>
      </w:r>
    </w:p>
    <w:p w:rsidR="006B3CA5" w:rsidRPr="006B3CA5" w:rsidRDefault="006B3CA5" w:rsidP="006B3CA5">
      <w:pPr>
        <w:numPr>
          <w:ilvl w:val="0"/>
          <w:numId w:val="43"/>
        </w:num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Rice </w:t>
      </w:r>
    </w:p>
    <w:p w:rsidR="006B3CA5" w:rsidRPr="006B3CA5" w:rsidRDefault="006B3CA5" w:rsidP="006B3CA5">
      <w:pPr>
        <w:numPr>
          <w:ilvl w:val="0"/>
          <w:numId w:val="43"/>
        </w:num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Scents such as cinnamon or lemon juice </w:t>
      </w:r>
    </w:p>
    <w:p w:rsidR="006B3CA5" w:rsidRPr="006B3CA5" w:rsidRDefault="006B3CA5" w:rsidP="006B3CA5">
      <w:pPr>
        <w:numPr>
          <w:ilvl w:val="0"/>
          <w:numId w:val="43"/>
        </w:num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Food colouring </w:t>
      </w:r>
    </w:p>
    <w:p w:rsidR="0079541C" w:rsidRDefault="006B3CA5" w:rsidP="0079541C">
      <w:pPr>
        <w:autoSpaceDE w:val="0"/>
        <w:autoSpaceDN w:val="0"/>
        <w:adjustRightInd w:val="0"/>
        <w:spacing w:after="0" w:line="240" w:lineRule="auto"/>
        <w:rPr>
          <w:rFonts w:ascii="Arial" w:hAnsi="Arial" w:cs="Arial"/>
          <w:b/>
          <w:bCs/>
        </w:rPr>
      </w:pPr>
      <w:r w:rsidRPr="006B3CA5">
        <w:rPr>
          <w:rFonts w:ascii="Times New Roman" w:eastAsia="Times New Roman" w:hAnsi="Times New Roman" w:cs="Times New Roman"/>
          <w:b/>
          <w:bCs/>
          <w:sz w:val="24"/>
          <w:szCs w:val="24"/>
          <w:lang w:eastAsia="en-GB"/>
        </w:rPr>
        <w:t xml:space="preserve">Glitter </w:t>
      </w:r>
      <w:r w:rsidR="0079541C">
        <w:rPr>
          <w:rFonts w:ascii="Arial" w:hAnsi="Arial" w:cs="Arial"/>
          <w:b/>
          <w:bCs/>
        </w:rPr>
        <w:t>Children (24 – 36 months)</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Put the gloop at an accessible height and begin to use tools in it – spoons, scrapers, forks. Sand</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rakes, funnels. Etc.</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The children could make gloop by themselves and experiment with adding colours and scents to</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it, using food colouring, paint or perfumed oils. Talk with them as they work, modelling and</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 xml:space="preserve">encouraging descriptive languages as they pick the gloop up, pour it and watch how it </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changes.</w:t>
      </w:r>
    </w:p>
    <w:p w:rsidR="0079541C" w:rsidRDefault="0079541C" w:rsidP="0079541C">
      <w:pPr>
        <w:autoSpaceDE w:val="0"/>
        <w:autoSpaceDN w:val="0"/>
        <w:adjustRightInd w:val="0"/>
        <w:spacing w:after="0" w:line="240" w:lineRule="auto"/>
        <w:rPr>
          <w:rFonts w:ascii="Arial" w:hAnsi="Arial" w:cs="Arial"/>
        </w:rPr>
      </w:pPr>
    </w:p>
    <w:p w:rsidR="0079541C" w:rsidRDefault="0079541C" w:rsidP="0079541C">
      <w:pPr>
        <w:autoSpaceDE w:val="0"/>
        <w:autoSpaceDN w:val="0"/>
        <w:adjustRightInd w:val="0"/>
        <w:spacing w:after="0" w:line="240" w:lineRule="auto"/>
        <w:rPr>
          <w:rFonts w:ascii="Arial" w:hAnsi="Arial" w:cs="Arial"/>
          <w:b/>
          <w:bCs/>
        </w:rPr>
      </w:pPr>
      <w:r>
        <w:rPr>
          <w:rFonts w:ascii="Arial" w:hAnsi="Arial" w:cs="Arial"/>
          <w:b/>
          <w:bCs/>
        </w:rPr>
        <w:t>Children (3 to 5)</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Talk with the children as they explore the gloop, using words like solid and liquid and how gloop</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appears to be both. Compare gloop with custard powder, cocoa powder and drinking chocolate</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when they are mixed with water. Try mixing these with other liquids to see what happens.</w:t>
      </w:r>
    </w:p>
    <w:p w:rsidR="006B3CA5" w:rsidRPr="0079541C" w:rsidRDefault="0079541C" w:rsidP="0079541C">
      <w:pPr>
        <w:autoSpaceDE w:val="0"/>
        <w:autoSpaceDN w:val="0"/>
        <w:adjustRightInd w:val="0"/>
        <w:spacing w:after="0" w:line="240" w:lineRule="auto"/>
        <w:rPr>
          <w:rFonts w:ascii="Arial" w:hAnsi="Arial" w:cs="Arial"/>
        </w:rPr>
      </w:pPr>
      <w:r>
        <w:rPr>
          <w:rFonts w:ascii="Arial" w:hAnsi="Arial" w:cs="Arial"/>
        </w:rPr>
        <w:t>Removing drips and drops from surfaces has its own fascination – offer the children scrapers or old credit or loyalty cards for clearing up time, and they will love it!</w:t>
      </w:r>
    </w:p>
    <w:p w:rsidR="006B3CA5" w:rsidRDefault="006B3CA5" w:rsidP="006B3CA5">
      <w:pPr>
        <w:spacing w:before="100" w:beforeAutospacing="1" w:after="100" w:afterAutospacing="1" w:line="240" w:lineRule="auto"/>
        <w:rPr>
          <w:rFonts w:ascii="Times New Roman" w:eastAsia="Times New Roman" w:hAnsi="Times New Roman" w:cs="Times New Roman"/>
          <w:b/>
          <w:bCs/>
          <w:sz w:val="24"/>
          <w:szCs w:val="24"/>
          <w:lang w:eastAsia="en-GB"/>
        </w:rPr>
      </w:pPr>
    </w:p>
    <w:p w:rsidR="0079541C" w:rsidRDefault="0079541C" w:rsidP="006B3CA5">
      <w:pPr>
        <w:spacing w:before="100" w:beforeAutospacing="1" w:after="100" w:afterAutospacing="1" w:line="240" w:lineRule="auto"/>
        <w:rPr>
          <w:rFonts w:ascii="Times New Roman" w:eastAsia="Times New Roman" w:hAnsi="Times New Roman" w:cs="Times New Roman"/>
          <w:b/>
          <w:bCs/>
          <w:sz w:val="24"/>
          <w:szCs w:val="24"/>
          <w:lang w:eastAsia="en-GB"/>
        </w:rPr>
      </w:pPr>
    </w:p>
    <w:p w:rsidR="0079541C" w:rsidRDefault="0079541C" w:rsidP="006B3CA5">
      <w:pPr>
        <w:spacing w:before="100" w:beforeAutospacing="1" w:after="100" w:afterAutospacing="1" w:line="240" w:lineRule="auto"/>
        <w:rPr>
          <w:rFonts w:ascii="Times New Roman" w:eastAsia="Times New Roman" w:hAnsi="Times New Roman" w:cs="Times New Roman"/>
          <w:b/>
          <w:bCs/>
          <w:sz w:val="24"/>
          <w:szCs w:val="24"/>
          <w:lang w:eastAsia="en-GB"/>
        </w:rPr>
      </w:pPr>
    </w:p>
    <w:p w:rsidR="0079541C" w:rsidRDefault="0079541C" w:rsidP="006B3CA5">
      <w:pPr>
        <w:spacing w:before="100" w:beforeAutospacing="1" w:after="100" w:afterAutospacing="1" w:line="240" w:lineRule="auto"/>
        <w:rPr>
          <w:rFonts w:ascii="Times New Roman" w:eastAsia="Times New Roman" w:hAnsi="Times New Roman" w:cs="Times New Roman"/>
          <w:b/>
          <w:bCs/>
          <w:sz w:val="24"/>
          <w:szCs w:val="24"/>
          <w:lang w:eastAsia="en-GB"/>
        </w:rPr>
      </w:pPr>
    </w:p>
    <w:p w:rsidR="0079541C" w:rsidRDefault="0079541C" w:rsidP="006B3CA5">
      <w:pPr>
        <w:spacing w:before="100" w:beforeAutospacing="1" w:after="100" w:afterAutospacing="1" w:line="240" w:lineRule="auto"/>
        <w:rPr>
          <w:rFonts w:ascii="Times New Roman" w:eastAsia="Times New Roman" w:hAnsi="Times New Roman" w:cs="Times New Roman"/>
          <w:b/>
          <w:bCs/>
          <w:sz w:val="24"/>
          <w:szCs w:val="24"/>
          <w:lang w:eastAsia="en-GB"/>
        </w:rPr>
      </w:pPr>
    </w:p>
    <w:p w:rsidR="0079541C" w:rsidRDefault="0079541C" w:rsidP="006B3CA5">
      <w:pPr>
        <w:spacing w:before="100" w:beforeAutospacing="1" w:after="100" w:afterAutospacing="1" w:line="240" w:lineRule="auto"/>
        <w:rPr>
          <w:rFonts w:ascii="Times New Roman" w:eastAsia="Times New Roman" w:hAnsi="Times New Roman" w:cs="Times New Roman"/>
          <w:b/>
          <w:bCs/>
          <w:sz w:val="24"/>
          <w:szCs w:val="24"/>
          <w:lang w:eastAsia="en-GB"/>
        </w:rPr>
      </w:pPr>
    </w:p>
    <w:p w:rsidR="006B3CA5" w:rsidRPr="006B3CA5" w:rsidRDefault="006B3CA5" w:rsidP="006B3CA5">
      <w:pPr>
        <w:spacing w:before="100" w:beforeAutospacing="1" w:after="100" w:afterAutospacing="1" w:line="240" w:lineRule="auto"/>
        <w:rPr>
          <w:rFonts w:ascii="Times New Roman" w:eastAsia="Times New Roman" w:hAnsi="Times New Roman" w:cs="Times New Roman"/>
          <w:b/>
          <w:bCs/>
          <w:sz w:val="24"/>
          <w:szCs w:val="24"/>
          <w:lang w:eastAsia="en-GB"/>
        </w:rPr>
      </w:pPr>
    </w:p>
    <w:p w:rsidR="006B3CA5" w:rsidRDefault="006B3CA5" w:rsidP="006B3CA5">
      <w:pPr>
        <w:pStyle w:val="ListParagraph"/>
        <w:numPr>
          <w:ilvl w:val="0"/>
          <w:numId w:val="43"/>
        </w:numPr>
        <w:autoSpaceDE w:val="0"/>
        <w:autoSpaceDN w:val="0"/>
        <w:adjustRightInd w:val="0"/>
        <w:spacing w:after="0" w:line="240" w:lineRule="auto"/>
        <w:jc w:val="center"/>
        <w:rPr>
          <w:rFonts w:cs="Arial"/>
          <w:b/>
          <w:bCs/>
          <w:sz w:val="32"/>
          <w:szCs w:val="32"/>
          <w:u w:val="single"/>
        </w:rPr>
      </w:pPr>
      <w:r w:rsidRPr="006B3CA5">
        <w:rPr>
          <w:rFonts w:cs="Arial"/>
          <w:b/>
          <w:bCs/>
          <w:sz w:val="32"/>
          <w:szCs w:val="32"/>
          <w:highlight w:val="yellow"/>
          <w:u w:val="single"/>
        </w:rPr>
        <w:lastRenderedPageBreak/>
        <w:t>Cornflakes and other cereals</w:t>
      </w:r>
    </w:p>
    <w:p w:rsidR="006B3CA5" w:rsidRPr="006B3CA5" w:rsidRDefault="006B3CA5" w:rsidP="006B3CA5">
      <w:pPr>
        <w:pStyle w:val="ListParagraph"/>
        <w:autoSpaceDE w:val="0"/>
        <w:autoSpaceDN w:val="0"/>
        <w:adjustRightInd w:val="0"/>
        <w:spacing w:after="0" w:line="240" w:lineRule="auto"/>
        <w:rPr>
          <w:rFonts w:cs="Arial"/>
          <w:b/>
          <w:bCs/>
          <w:sz w:val="32"/>
          <w:szCs w:val="32"/>
          <w:u w:val="single"/>
        </w:rPr>
      </w:pPr>
    </w:p>
    <w:p w:rsidR="006E6DC0" w:rsidRPr="006B3CA5" w:rsidRDefault="006B3CA5" w:rsidP="006B3CA5">
      <w:pPr>
        <w:pStyle w:val="ListParagraph"/>
        <w:numPr>
          <w:ilvl w:val="0"/>
          <w:numId w:val="43"/>
        </w:numPr>
        <w:autoSpaceDE w:val="0"/>
        <w:autoSpaceDN w:val="0"/>
        <w:adjustRightInd w:val="0"/>
        <w:spacing w:after="0" w:line="240" w:lineRule="auto"/>
        <w:rPr>
          <w:rFonts w:cs="Arial"/>
          <w:sz w:val="24"/>
          <w:szCs w:val="24"/>
        </w:rPr>
      </w:pPr>
      <w:r w:rsidRPr="006B3CA5">
        <w:rPr>
          <w:rFonts w:cs="Arial"/>
          <w:sz w:val="24"/>
          <w:szCs w:val="24"/>
        </w:rPr>
        <w:t>Small or large quantities of dry cereals are good for creativity play. Ask parents or your local shop to donate ‘past the sell-by date’ packs or ends of packets to avoid the sensitivity of using food for play. The added benefits of this play are that if children do eat a bit of it they will come to no harm, and the birds can eat the left overs!</w:t>
      </w:r>
    </w:p>
    <w:p w:rsidR="006E6DC0" w:rsidRPr="006B3CA5" w:rsidRDefault="006E6DC0" w:rsidP="00DD73D4">
      <w:pPr>
        <w:rPr>
          <w:b/>
          <w:sz w:val="24"/>
          <w:szCs w:val="24"/>
          <w:u w:val="single"/>
          <w:lang/>
        </w:rPr>
      </w:pPr>
    </w:p>
    <w:p w:rsidR="006B3CA5" w:rsidRPr="006B3CA5" w:rsidRDefault="006B3CA5" w:rsidP="006B3CA5">
      <w:pPr>
        <w:autoSpaceDE w:val="0"/>
        <w:autoSpaceDN w:val="0"/>
        <w:adjustRightInd w:val="0"/>
        <w:spacing w:after="0" w:line="240" w:lineRule="auto"/>
        <w:rPr>
          <w:rFonts w:cs="Arial"/>
          <w:b/>
          <w:bCs/>
          <w:sz w:val="24"/>
          <w:szCs w:val="24"/>
        </w:rPr>
      </w:pPr>
      <w:r w:rsidRPr="006B3CA5">
        <w:rPr>
          <w:rFonts w:cs="Arial"/>
          <w:b/>
          <w:bCs/>
          <w:sz w:val="24"/>
          <w:szCs w:val="24"/>
        </w:rPr>
        <w:t>Children (24-36 month)</w:t>
      </w:r>
    </w:p>
    <w:p w:rsidR="006B3CA5" w:rsidRPr="006B3CA5" w:rsidRDefault="006B3CA5" w:rsidP="006B3CA5">
      <w:pPr>
        <w:autoSpaceDE w:val="0"/>
        <w:autoSpaceDN w:val="0"/>
        <w:adjustRightInd w:val="0"/>
        <w:spacing w:after="0" w:line="240" w:lineRule="auto"/>
        <w:rPr>
          <w:rFonts w:cs="Arial"/>
          <w:sz w:val="24"/>
          <w:szCs w:val="24"/>
        </w:rPr>
      </w:pPr>
      <w:r w:rsidRPr="006B3CA5">
        <w:rPr>
          <w:rFonts w:cs="Arial"/>
          <w:sz w:val="24"/>
          <w:szCs w:val="24"/>
        </w:rPr>
        <w:t>Put some small paper or plastic bags and scoops out with the dry cereals and encourage fine</w:t>
      </w:r>
    </w:p>
    <w:p w:rsidR="006B3CA5" w:rsidRPr="006B3CA5" w:rsidRDefault="006B3CA5" w:rsidP="006B3CA5">
      <w:pPr>
        <w:autoSpaceDE w:val="0"/>
        <w:autoSpaceDN w:val="0"/>
        <w:adjustRightInd w:val="0"/>
        <w:spacing w:after="0" w:line="240" w:lineRule="auto"/>
        <w:rPr>
          <w:rFonts w:cs="Arial"/>
          <w:sz w:val="24"/>
          <w:szCs w:val="24"/>
        </w:rPr>
      </w:pPr>
      <w:r w:rsidRPr="006B3CA5">
        <w:rPr>
          <w:rFonts w:cs="Arial"/>
          <w:sz w:val="24"/>
          <w:szCs w:val="24"/>
        </w:rPr>
        <w:t>motor skills in pouring and filling the bags.</w:t>
      </w:r>
    </w:p>
    <w:p w:rsidR="006B3CA5" w:rsidRPr="006B3CA5" w:rsidRDefault="006B3CA5" w:rsidP="006B3CA5">
      <w:pPr>
        <w:autoSpaceDE w:val="0"/>
        <w:autoSpaceDN w:val="0"/>
        <w:adjustRightInd w:val="0"/>
        <w:spacing w:after="0" w:line="240" w:lineRule="auto"/>
        <w:rPr>
          <w:rFonts w:cs="Arial"/>
          <w:sz w:val="24"/>
          <w:szCs w:val="24"/>
        </w:rPr>
      </w:pPr>
      <w:r w:rsidRPr="006B3CA5">
        <w:rPr>
          <w:rFonts w:cs="Arial"/>
          <w:sz w:val="24"/>
          <w:szCs w:val="24"/>
        </w:rPr>
        <w:t>Hide small world creatures such as bugs and insects in the cereals for the children to find. By this</w:t>
      </w:r>
    </w:p>
    <w:p w:rsidR="006B3CA5" w:rsidRPr="006B3CA5" w:rsidRDefault="006B3CA5" w:rsidP="006B3CA5">
      <w:pPr>
        <w:autoSpaceDE w:val="0"/>
        <w:autoSpaceDN w:val="0"/>
        <w:adjustRightInd w:val="0"/>
        <w:spacing w:after="0" w:line="240" w:lineRule="auto"/>
        <w:rPr>
          <w:rFonts w:cs="Arial"/>
          <w:sz w:val="24"/>
          <w:szCs w:val="24"/>
        </w:rPr>
      </w:pPr>
      <w:r w:rsidRPr="006B3CA5">
        <w:rPr>
          <w:rFonts w:cs="Arial"/>
          <w:sz w:val="24"/>
          <w:szCs w:val="24"/>
        </w:rPr>
        <w:t>stage, children will not be so likely to eat play items, so you could add other foods to the mixture –</w:t>
      </w:r>
    </w:p>
    <w:p w:rsidR="006B3CA5" w:rsidRPr="006B3CA5" w:rsidRDefault="006B3CA5" w:rsidP="006B3CA5">
      <w:pPr>
        <w:autoSpaceDE w:val="0"/>
        <w:autoSpaceDN w:val="0"/>
        <w:adjustRightInd w:val="0"/>
        <w:spacing w:after="0" w:line="240" w:lineRule="auto"/>
        <w:rPr>
          <w:rFonts w:cs="Arial"/>
          <w:sz w:val="24"/>
          <w:szCs w:val="24"/>
        </w:rPr>
      </w:pPr>
      <w:r w:rsidRPr="006B3CA5">
        <w:rPr>
          <w:rFonts w:cs="Arial"/>
          <w:sz w:val="24"/>
          <w:szCs w:val="24"/>
        </w:rPr>
        <w:t>dried beans, peas, rice, very small pasta shapes, and seeds.</w:t>
      </w:r>
    </w:p>
    <w:p w:rsidR="006B3CA5" w:rsidRPr="006B3CA5" w:rsidRDefault="006B3CA5" w:rsidP="006B3CA5">
      <w:pPr>
        <w:autoSpaceDE w:val="0"/>
        <w:autoSpaceDN w:val="0"/>
        <w:adjustRightInd w:val="0"/>
        <w:spacing w:after="0" w:line="240" w:lineRule="auto"/>
        <w:rPr>
          <w:rFonts w:cs="Arial"/>
          <w:sz w:val="24"/>
          <w:szCs w:val="24"/>
        </w:rPr>
      </w:pPr>
    </w:p>
    <w:p w:rsidR="006B3CA5" w:rsidRPr="006B3CA5" w:rsidRDefault="006B3CA5" w:rsidP="006B3CA5">
      <w:pPr>
        <w:autoSpaceDE w:val="0"/>
        <w:autoSpaceDN w:val="0"/>
        <w:adjustRightInd w:val="0"/>
        <w:spacing w:after="0" w:line="240" w:lineRule="auto"/>
        <w:rPr>
          <w:rFonts w:cs="Arial"/>
          <w:b/>
          <w:bCs/>
          <w:sz w:val="24"/>
          <w:szCs w:val="24"/>
        </w:rPr>
      </w:pPr>
      <w:r w:rsidRPr="006B3CA5">
        <w:rPr>
          <w:rFonts w:cs="Arial"/>
          <w:b/>
          <w:bCs/>
          <w:sz w:val="24"/>
          <w:szCs w:val="24"/>
        </w:rPr>
        <w:t>Children (3 to 5)</w:t>
      </w:r>
    </w:p>
    <w:p w:rsidR="006B3CA5" w:rsidRPr="006B3CA5" w:rsidRDefault="006B3CA5" w:rsidP="006B3CA5">
      <w:pPr>
        <w:autoSpaceDE w:val="0"/>
        <w:autoSpaceDN w:val="0"/>
        <w:adjustRightInd w:val="0"/>
        <w:spacing w:after="0" w:line="240" w:lineRule="auto"/>
        <w:rPr>
          <w:rFonts w:cs="Arial"/>
          <w:sz w:val="24"/>
          <w:szCs w:val="24"/>
        </w:rPr>
      </w:pPr>
      <w:r w:rsidRPr="006B3CA5">
        <w:rPr>
          <w:rFonts w:cs="Arial"/>
          <w:sz w:val="24"/>
          <w:szCs w:val="24"/>
        </w:rPr>
        <w:t>Offer the different cereals (and rice, beans, pasts etc) in separate bowls or containers with</w:t>
      </w:r>
    </w:p>
    <w:p w:rsidR="006B3CA5" w:rsidRPr="006B3CA5" w:rsidRDefault="006B3CA5" w:rsidP="006B3CA5">
      <w:pPr>
        <w:autoSpaceDE w:val="0"/>
        <w:autoSpaceDN w:val="0"/>
        <w:adjustRightInd w:val="0"/>
        <w:spacing w:after="0" w:line="240" w:lineRule="auto"/>
        <w:rPr>
          <w:rFonts w:cs="Arial"/>
          <w:sz w:val="24"/>
          <w:szCs w:val="24"/>
        </w:rPr>
      </w:pPr>
      <w:r w:rsidRPr="006B3CA5">
        <w:rPr>
          <w:rFonts w:cs="Arial"/>
          <w:sz w:val="24"/>
          <w:szCs w:val="24"/>
        </w:rPr>
        <w:t>scoops, spoons, plastic sups, ladles, bags and boxes. You could even add a pair of balance</w:t>
      </w:r>
    </w:p>
    <w:p w:rsidR="006B3CA5" w:rsidRPr="006B3CA5" w:rsidRDefault="006B3CA5" w:rsidP="006B3CA5">
      <w:pPr>
        <w:autoSpaceDE w:val="0"/>
        <w:autoSpaceDN w:val="0"/>
        <w:adjustRightInd w:val="0"/>
        <w:spacing w:after="0" w:line="240" w:lineRule="auto"/>
        <w:rPr>
          <w:rFonts w:cs="Arial"/>
          <w:sz w:val="24"/>
          <w:szCs w:val="24"/>
        </w:rPr>
      </w:pPr>
      <w:r w:rsidRPr="006B3CA5">
        <w:rPr>
          <w:rFonts w:cs="Arial"/>
          <w:sz w:val="24"/>
          <w:szCs w:val="24"/>
        </w:rPr>
        <w:t>scales (no weights). Don’t suggest what they should play, just see what happens. Inevitably the</w:t>
      </w:r>
    </w:p>
    <w:p w:rsidR="006B3CA5" w:rsidRPr="006B3CA5" w:rsidRDefault="006B3CA5" w:rsidP="006B3CA5">
      <w:pPr>
        <w:autoSpaceDE w:val="0"/>
        <w:autoSpaceDN w:val="0"/>
        <w:adjustRightInd w:val="0"/>
        <w:spacing w:after="0" w:line="240" w:lineRule="auto"/>
        <w:rPr>
          <w:rFonts w:cs="Arial"/>
          <w:sz w:val="24"/>
          <w:szCs w:val="24"/>
        </w:rPr>
      </w:pPr>
      <w:r w:rsidRPr="006B3CA5">
        <w:rPr>
          <w:rFonts w:cs="Arial"/>
          <w:sz w:val="24"/>
          <w:szCs w:val="24"/>
        </w:rPr>
        <w:t>different materials will get mixed up during play, so another challenge is to talk about how you</w:t>
      </w:r>
    </w:p>
    <w:p w:rsidR="006B3CA5" w:rsidRDefault="006B3CA5" w:rsidP="006B3CA5">
      <w:pPr>
        <w:rPr>
          <w:rFonts w:cs="Arial"/>
          <w:sz w:val="24"/>
          <w:szCs w:val="24"/>
        </w:rPr>
      </w:pPr>
      <w:r w:rsidRPr="006B3CA5">
        <w:rPr>
          <w:rFonts w:cs="Arial"/>
          <w:sz w:val="24"/>
          <w:szCs w:val="24"/>
        </w:rPr>
        <w:t>could sort them out!</w:t>
      </w:r>
    </w:p>
    <w:p w:rsidR="0079541C" w:rsidRDefault="0079541C" w:rsidP="006B3CA5">
      <w:pPr>
        <w:rPr>
          <w:rFonts w:cs="Arial"/>
          <w:sz w:val="24"/>
          <w:szCs w:val="24"/>
        </w:rPr>
      </w:pPr>
    </w:p>
    <w:p w:rsidR="0079541C" w:rsidRDefault="0079541C" w:rsidP="006B3CA5">
      <w:pPr>
        <w:rPr>
          <w:rFonts w:cs="Arial"/>
          <w:sz w:val="24"/>
          <w:szCs w:val="24"/>
        </w:rPr>
      </w:pPr>
    </w:p>
    <w:p w:rsidR="0079541C" w:rsidRDefault="0079541C" w:rsidP="006B3CA5">
      <w:pPr>
        <w:rPr>
          <w:rFonts w:cs="Arial"/>
          <w:sz w:val="24"/>
          <w:szCs w:val="24"/>
        </w:rPr>
      </w:pPr>
    </w:p>
    <w:p w:rsidR="0079541C" w:rsidRDefault="0079541C" w:rsidP="006B3CA5">
      <w:pPr>
        <w:rPr>
          <w:rFonts w:cs="Arial"/>
          <w:sz w:val="24"/>
          <w:szCs w:val="24"/>
        </w:rPr>
      </w:pPr>
    </w:p>
    <w:p w:rsidR="0079541C" w:rsidRDefault="0079541C" w:rsidP="006B3CA5">
      <w:pPr>
        <w:rPr>
          <w:rFonts w:cs="Arial"/>
          <w:sz w:val="24"/>
          <w:szCs w:val="24"/>
        </w:rPr>
      </w:pPr>
    </w:p>
    <w:p w:rsidR="0079541C" w:rsidRDefault="0079541C" w:rsidP="006B3CA5">
      <w:pPr>
        <w:rPr>
          <w:rFonts w:cs="Arial"/>
          <w:sz w:val="24"/>
          <w:szCs w:val="24"/>
        </w:rPr>
      </w:pPr>
    </w:p>
    <w:p w:rsidR="0079541C" w:rsidRDefault="0079541C" w:rsidP="006B3CA5">
      <w:pPr>
        <w:rPr>
          <w:rFonts w:cs="Arial"/>
          <w:sz w:val="24"/>
          <w:szCs w:val="24"/>
        </w:rPr>
      </w:pPr>
    </w:p>
    <w:p w:rsidR="0079541C" w:rsidRDefault="0079541C" w:rsidP="006B3CA5">
      <w:pPr>
        <w:rPr>
          <w:rFonts w:cs="Arial"/>
          <w:sz w:val="24"/>
          <w:szCs w:val="24"/>
        </w:rPr>
      </w:pPr>
    </w:p>
    <w:p w:rsidR="0079541C" w:rsidRDefault="0079541C" w:rsidP="006B3CA5">
      <w:pPr>
        <w:rPr>
          <w:rFonts w:cs="Arial"/>
          <w:sz w:val="24"/>
          <w:szCs w:val="24"/>
        </w:rPr>
      </w:pPr>
    </w:p>
    <w:p w:rsidR="0079541C" w:rsidRDefault="0079541C" w:rsidP="006B3CA5">
      <w:pPr>
        <w:rPr>
          <w:rFonts w:cs="Arial"/>
          <w:sz w:val="24"/>
          <w:szCs w:val="24"/>
        </w:rPr>
      </w:pPr>
    </w:p>
    <w:p w:rsidR="0079541C" w:rsidRPr="006B3CA5" w:rsidRDefault="0079541C" w:rsidP="006B3CA5">
      <w:pPr>
        <w:rPr>
          <w:b/>
          <w:sz w:val="24"/>
          <w:szCs w:val="24"/>
          <w:u w:val="single"/>
          <w:lang/>
        </w:rPr>
      </w:pPr>
    </w:p>
    <w:p w:rsidR="00031212" w:rsidRPr="00031212" w:rsidRDefault="00031212" w:rsidP="00031212">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b/>
          <w:sz w:val="32"/>
          <w:szCs w:val="32"/>
          <w:highlight w:val="yellow"/>
          <w:u w:val="single"/>
          <w:lang w:eastAsia="en-GB"/>
        </w:rPr>
      </w:pPr>
      <w:r w:rsidRPr="00031212">
        <w:rPr>
          <w:b/>
          <w:sz w:val="32"/>
          <w:szCs w:val="32"/>
          <w:highlight w:val="yellow"/>
          <w:u w:val="single"/>
          <w:lang/>
        </w:rPr>
        <w:lastRenderedPageBreak/>
        <w:t>Sensory Porridge Oat Playdough</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You will need:</w:t>
      </w:r>
    </w:p>
    <w:p w:rsidR="00031212" w:rsidRPr="00DD73D4" w:rsidRDefault="00031212" w:rsidP="0003121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Water </w:t>
      </w:r>
    </w:p>
    <w:p w:rsidR="00031212" w:rsidRPr="00DD73D4" w:rsidRDefault="00031212" w:rsidP="0003121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Flour </w:t>
      </w:r>
    </w:p>
    <w:p w:rsidR="00031212" w:rsidRPr="00DD73D4" w:rsidRDefault="00031212" w:rsidP="0003121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Food Colouring </w:t>
      </w:r>
    </w:p>
    <w:p w:rsidR="00031212" w:rsidRPr="00DD73D4" w:rsidRDefault="00031212" w:rsidP="0003121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Porridge oats </w:t>
      </w:r>
    </w:p>
    <w:p w:rsidR="00031212" w:rsidRPr="00DD73D4" w:rsidRDefault="00031212" w:rsidP="0003121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Bowl </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Activity:</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To make the playdough pour a few drops of food colouring into a jug of water. Pour some flour into a bowl and gradually stir in the water, if the colour of the flour looks too pale add some more food colouring to the mixture. If the mixture is too dry and does not combine, add some more water, and if it is too wet or sticky add more flour. Kneed the mixture with your hands so that the playdough is fully coloured and no longer sticky, and you have a nice consistency to the dough.</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Once the dough has been made kneed the Porridge oats into the dough until you get the desired effect. The children can now play and mould their dough to make their own creations.</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Areas of learning covered:</w:t>
      </w:r>
    </w:p>
    <w:p w:rsidR="00031212" w:rsidRPr="00DD73D4" w:rsidRDefault="00031212" w:rsidP="00031212">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Creative development </w:t>
      </w:r>
    </w:p>
    <w:p w:rsidR="00031212" w:rsidRPr="00DD73D4" w:rsidRDefault="00031212" w:rsidP="00031212">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Physical development </w:t>
      </w:r>
    </w:p>
    <w:p w:rsidR="00031212" w:rsidRDefault="00031212" w:rsidP="00031212">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Personal and Social development </w:t>
      </w: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Pr="00031212" w:rsidRDefault="00031212" w:rsidP="00031212">
      <w:pPr>
        <w:pStyle w:val="NormalWeb"/>
        <w:numPr>
          <w:ilvl w:val="0"/>
          <w:numId w:val="1"/>
        </w:numPr>
        <w:jc w:val="center"/>
        <w:rPr>
          <w:rFonts w:asciiTheme="minorHAnsi" w:hAnsiTheme="minorHAnsi"/>
          <w:b/>
          <w:sz w:val="32"/>
          <w:szCs w:val="32"/>
          <w:highlight w:val="yellow"/>
          <w:u w:val="single"/>
          <w:lang/>
        </w:rPr>
      </w:pPr>
      <w:r w:rsidRPr="00031212">
        <w:rPr>
          <w:rFonts w:asciiTheme="minorHAnsi" w:hAnsiTheme="minorHAnsi"/>
          <w:b/>
          <w:sz w:val="32"/>
          <w:szCs w:val="32"/>
          <w:highlight w:val="yellow"/>
          <w:u w:val="single"/>
          <w:lang/>
        </w:rPr>
        <w:t>Cornflour play</w:t>
      </w:r>
    </w:p>
    <w:p w:rsidR="00031212" w:rsidRDefault="00031212" w:rsidP="00031212">
      <w:pPr>
        <w:pStyle w:val="NormalWeb"/>
        <w:rPr>
          <w:lang/>
        </w:rPr>
      </w:pPr>
    </w:p>
    <w:p w:rsidR="00031212" w:rsidRDefault="00031212" w:rsidP="00031212">
      <w:pPr>
        <w:pStyle w:val="NormalWeb"/>
        <w:rPr>
          <w:lang/>
        </w:rPr>
      </w:pPr>
      <w:r>
        <w:rPr>
          <w:lang/>
        </w:rPr>
        <w:t>Children of all ages will enjoy this messy activity.</w:t>
      </w:r>
    </w:p>
    <w:p w:rsidR="00031212" w:rsidRDefault="00031212" w:rsidP="00031212">
      <w:pPr>
        <w:pStyle w:val="NormalWeb"/>
        <w:rPr>
          <w:lang/>
        </w:rPr>
      </w:pPr>
      <w:r>
        <w:rPr>
          <w:lang/>
        </w:rPr>
        <w:t>Pour some corn flour into a bowl and mix it with water until it becomes thick, so you can still pour it but feels solid under pressure. Pour the cornflour onto the table and allow the children to explore the texture of the mixture.</w:t>
      </w:r>
    </w:p>
    <w:p w:rsidR="00031212" w:rsidRDefault="00031212" w:rsidP="00031212">
      <w:pPr>
        <w:pStyle w:val="NormalWeb"/>
        <w:rPr>
          <w:lang/>
        </w:rPr>
      </w:pPr>
      <w:r>
        <w:rPr>
          <w:lang/>
        </w:rPr>
        <w:t>Different toys can be added for the children to play with in the cornflour such as megablocks, cars or animals.</w:t>
      </w:r>
    </w:p>
    <w:p w:rsidR="00031212" w:rsidRPr="00C07B53" w:rsidRDefault="00031212" w:rsidP="00031212">
      <w:pPr>
        <w:pStyle w:val="NormalWeb"/>
        <w:rPr>
          <w:lang/>
        </w:rPr>
      </w:pPr>
      <w:r>
        <w:rPr>
          <w:lang/>
        </w:rPr>
        <w:t>A small amount of food colouring or essenses can also be added to the water when mixing the cornflour</w:t>
      </w:r>
    </w:p>
    <w:p w:rsidR="00031212" w:rsidRDefault="00031212" w:rsidP="00031212">
      <w:pPr>
        <w:rPr>
          <w:b/>
          <w:sz w:val="32"/>
          <w:szCs w:val="32"/>
          <w:u w:val="single"/>
        </w:rPr>
      </w:pPr>
    </w:p>
    <w:p w:rsidR="00031212" w:rsidRPr="00031212" w:rsidRDefault="00031212" w:rsidP="00031212">
      <w:pPr>
        <w:pStyle w:val="ListParagraph"/>
        <w:numPr>
          <w:ilvl w:val="0"/>
          <w:numId w:val="1"/>
        </w:numPr>
        <w:spacing w:before="100" w:beforeAutospacing="1" w:after="100" w:afterAutospacing="1" w:line="240" w:lineRule="auto"/>
        <w:jc w:val="center"/>
        <w:rPr>
          <w:rFonts w:eastAsia="Times New Roman" w:cs="Times New Roman"/>
          <w:b/>
          <w:sz w:val="32"/>
          <w:szCs w:val="32"/>
          <w:highlight w:val="yellow"/>
          <w:u w:val="single"/>
          <w:lang w:eastAsia="en-GB"/>
        </w:rPr>
      </w:pPr>
      <w:r w:rsidRPr="00031212">
        <w:rPr>
          <w:rFonts w:eastAsia="Times New Roman" w:cs="Times New Roman"/>
          <w:b/>
          <w:sz w:val="32"/>
          <w:szCs w:val="32"/>
          <w:highlight w:val="yellow"/>
          <w:u w:val="single"/>
          <w:lang w:eastAsia="en-GB"/>
        </w:rPr>
        <w:lastRenderedPageBreak/>
        <w:t>Flour Play</w:t>
      </w:r>
    </w:p>
    <w:p w:rsidR="00031212" w:rsidRPr="00C07B53"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This is a simple activity which all children can enjoy participating in, getting messy whilst exploring the texture.</w:t>
      </w:r>
    </w:p>
    <w:p w:rsidR="00031212" w:rsidRPr="00C07B53"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b/>
          <w:bCs/>
          <w:sz w:val="24"/>
          <w:szCs w:val="24"/>
          <w:lang w:eastAsia="en-GB"/>
        </w:rPr>
        <w:t>You will need:</w:t>
      </w:r>
    </w:p>
    <w:p w:rsidR="00031212" w:rsidRPr="00C07B53" w:rsidRDefault="00031212" w:rsidP="00031212">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Flour </w:t>
      </w:r>
    </w:p>
    <w:p w:rsidR="00031212" w:rsidRPr="00C07B53"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b/>
          <w:bCs/>
          <w:sz w:val="24"/>
          <w:szCs w:val="24"/>
          <w:lang w:eastAsia="en-GB"/>
        </w:rPr>
        <w:t>Activity:</w:t>
      </w:r>
    </w:p>
    <w:p w:rsidR="00031212" w:rsidRPr="00C07B53"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Pour some flour onto the table or a messy mat on the floor and allow the children to play in it. To make this activity more fun or appealing add toys to the flour, such as cars, mega blocks, tea set or a range of containers.</w:t>
      </w:r>
    </w:p>
    <w:p w:rsidR="00031212" w:rsidRPr="00C07B53"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b/>
          <w:bCs/>
          <w:sz w:val="24"/>
          <w:szCs w:val="24"/>
          <w:lang w:eastAsia="en-GB"/>
        </w:rPr>
        <w:t>Areas of learning covered:</w:t>
      </w:r>
    </w:p>
    <w:p w:rsidR="00031212" w:rsidRPr="00C07B53" w:rsidRDefault="00031212" w:rsidP="00031212">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Creative development </w:t>
      </w:r>
    </w:p>
    <w:p w:rsidR="00031212" w:rsidRPr="00C07B53" w:rsidRDefault="00031212" w:rsidP="00031212">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Personal and Social development </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Pr="00031212" w:rsidRDefault="00031212" w:rsidP="00031212">
      <w:pPr>
        <w:pStyle w:val="Heading2"/>
        <w:numPr>
          <w:ilvl w:val="0"/>
          <w:numId w:val="1"/>
        </w:numPr>
        <w:jc w:val="center"/>
        <w:rPr>
          <w:rFonts w:asciiTheme="minorHAnsi" w:hAnsiTheme="minorHAnsi"/>
          <w:highlight w:val="yellow"/>
          <w:u w:val="single"/>
          <w:lang/>
        </w:rPr>
      </w:pPr>
      <w:r w:rsidRPr="00031212">
        <w:rPr>
          <w:rFonts w:asciiTheme="minorHAnsi" w:hAnsiTheme="minorHAnsi"/>
          <w:highlight w:val="yellow"/>
          <w:u w:val="single"/>
          <w:lang/>
        </w:rPr>
        <w:t>Porridge Oat Play</w:t>
      </w:r>
    </w:p>
    <w:p w:rsidR="00031212" w:rsidRPr="00C07B53"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b/>
          <w:bCs/>
          <w:sz w:val="24"/>
          <w:szCs w:val="24"/>
          <w:lang w:eastAsia="en-GB"/>
        </w:rPr>
        <w:t>You will need:</w:t>
      </w:r>
    </w:p>
    <w:p w:rsidR="00031212" w:rsidRPr="00C07B53" w:rsidRDefault="00031212" w:rsidP="00031212">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Porridge oats </w:t>
      </w:r>
    </w:p>
    <w:p w:rsidR="00031212" w:rsidRPr="00C07B53" w:rsidRDefault="00031212" w:rsidP="00031212">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A range of boxes and containers </w:t>
      </w:r>
    </w:p>
    <w:p w:rsidR="00031212" w:rsidRPr="00C07B53" w:rsidRDefault="00031212" w:rsidP="00031212">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Or tea set </w:t>
      </w:r>
    </w:p>
    <w:p w:rsidR="00031212" w:rsidRPr="00C07B53" w:rsidRDefault="00031212" w:rsidP="00031212">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Or a range of toys </w:t>
      </w:r>
    </w:p>
    <w:p w:rsidR="00031212" w:rsidRPr="00C07B53"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b/>
          <w:bCs/>
          <w:sz w:val="24"/>
          <w:szCs w:val="24"/>
          <w:lang w:eastAsia="en-GB"/>
        </w:rPr>
        <w:t>Activity:</w:t>
      </w:r>
    </w:p>
    <w:p w:rsidR="00031212" w:rsidRPr="00C07B53"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Pour the bag of porridge oats onto the table or in a tray and allow the children to play with it. Provide the children with a range of objects to play with during their sensory play, such as containers, boxes, pots shovels and sand moulds etc. Children’s favourite toys can also be added to the oats such as mega blocks, cars, tea set, small world toys etc.</w:t>
      </w:r>
    </w:p>
    <w:p w:rsidR="00031212" w:rsidRPr="00C07B53"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This activity can be used with children of all ages as a sensory activity, but also for older children as an early mathematical activity, where they can talk about capacity, volume and weight, and begin to use early mathematical language such as heavy, light, empty and full.</w:t>
      </w:r>
    </w:p>
    <w:p w:rsidR="00031212" w:rsidRPr="00C07B53"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b/>
          <w:bCs/>
          <w:sz w:val="24"/>
          <w:szCs w:val="24"/>
          <w:lang w:eastAsia="en-GB"/>
        </w:rPr>
        <w:t>Areas of learning covered:</w:t>
      </w:r>
    </w:p>
    <w:p w:rsidR="00031212" w:rsidRPr="00C07B53" w:rsidRDefault="00031212" w:rsidP="00031212">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Personal and Social development </w:t>
      </w:r>
    </w:p>
    <w:p w:rsidR="00031212" w:rsidRPr="00C07B53" w:rsidRDefault="00031212" w:rsidP="00031212">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Language Literacy and Communication skills </w:t>
      </w:r>
    </w:p>
    <w:p w:rsidR="00031212" w:rsidRPr="00C07B53" w:rsidRDefault="00031212" w:rsidP="00031212">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Physical development </w:t>
      </w:r>
    </w:p>
    <w:p w:rsidR="00031212" w:rsidRPr="00C07B53" w:rsidRDefault="00031212" w:rsidP="00031212">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Mathematical development </w:t>
      </w:r>
    </w:p>
    <w:p w:rsidR="006E6DC0" w:rsidRDefault="006E6DC0" w:rsidP="00DD73D4">
      <w:pPr>
        <w:rPr>
          <w:b/>
          <w:sz w:val="32"/>
          <w:szCs w:val="32"/>
          <w:u w:val="single"/>
          <w:lang/>
        </w:rPr>
      </w:pPr>
    </w:p>
    <w:p w:rsidR="006E6DC0" w:rsidRDefault="006E6DC0" w:rsidP="00DD73D4">
      <w:pPr>
        <w:rPr>
          <w:b/>
          <w:sz w:val="32"/>
          <w:szCs w:val="32"/>
          <w:u w:val="single"/>
          <w:lang/>
        </w:rPr>
      </w:pPr>
    </w:p>
    <w:p w:rsidR="006E6DC0" w:rsidRDefault="006E6DC0" w:rsidP="00DD73D4">
      <w:pPr>
        <w:rPr>
          <w:b/>
          <w:sz w:val="32"/>
          <w:szCs w:val="32"/>
          <w:u w:val="single"/>
          <w:lang/>
        </w:rPr>
      </w:pPr>
    </w:p>
    <w:p w:rsidR="006E6DC0" w:rsidRDefault="006E6DC0" w:rsidP="00DD73D4">
      <w:pPr>
        <w:rPr>
          <w:b/>
          <w:sz w:val="32"/>
          <w:szCs w:val="32"/>
          <w:u w:val="single"/>
          <w:lang/>
        </w:rPr>
      </w:pPr>
    </w:p>
    <w:p w:rsidR="006E6DC0" w:rsidRDefault="006E6DC0" w:rsidP="00DD73D4">
      <w:pPr>
        <w:rPr>
          <w:b/>
          <w:sz w:val="32"/>
          <w:szCs w:val="32"/>
          <w:u w:val="single"/>
          <w:lang/>
        </w:rPr>
      </w:pPr>
    </w:p>
    <w:p w:rsidR="006E6DC0" w:rsidRDefault="006E6DC0" w:rsidP="00DD73D4">
      <w:pPr>
        <w:rPr>
          <w:b/>
          <w:sz w:val="32"/>
          <w:szCs w:val="32"/>
          <w:u w:val="single"/>
          <w:lang/>
        </w:rPr>
      </w:pPr>
    </w:p>
    <w:p w:rsidR="006E6DC0" w:rsidRDefault="006E6DC0" w:rsidP="00DD73D4">
      <w:pPr>
        <w:rPr>
          <w:b/>
          <w:sz w:val="32"/>
          <w:szCs w:val="32"/>
          <w:u w:val="single"/>
          <w:lang/>
        </w:rPr>
      </w:pPr>
    </w:p>
    <w:p w:rsidR="006E6DC0" w:rsidRDefault="006E6DC0" w:rsidP="00031212">
      <w:pPr>
        <w:jc w:val="center"/>
        <w:rPr>
          <w:b/>
          <w:sz w:val="144"/>
          <w:szCs w:val="144"/>
          <w:u w:val="single"/>
          <w:lang/>
        </w:rPr>
      </w:pPr>
      <w:r>
        <w:rPr>
          <w:b/>
          <w:sz w:val="144"/>
          <w:szCs w:val="144"/>
          <w:u w:val="single"/>
          <w:lang/>
        </w:rPr>
        <w:t>Dough</w:t>
      </w:r>
    </w:p>
    <w:p w:rsidR="00031212" w:rsidRDefault="00031212" w:rsidP="00031212">
      <w:pPr>
        <w:jc w:val="center"/>
        <w:rPr>
          <w:b/>
          <w:sz w:val="144"/>
          <w:szCs w:val="144"/>
          <w:u w:val="single"/>
          <w:lang/>
        </w:rPr>
      </w:pPr>
    </w:p>
    <w:p w:rsidR="00031212" w:rsidRDefault="00031212" w:rsidP="00031212">
      <w:pPr>
        <w:jc w:val="center"/>
        <w:rPr>
          <w:b/>
          <w:sz w:val="144"/>
          <w:szCs w:val="144"/>
          <w:u w:val="single"/>
          <w:lang/>
        </w:rPr>
      </w:pPr>
    </w:p>
    <w:p w:rsidR="00031212" w:rsidRDefault="00031212" w:rsidP="00031212">
      <w:pPr>
        <w:spacing w:before="100" w:beforeAutospacing="1" w:after="100" w:afterAutospacing="1" w:line="240" w:lineRule="auto"/>
        <w:outlineLvl w:val="1"/>
        <w:rPr>
          <w:b/>
          <w:sz w:val="144"/>
          <w:szCs w:val="144"/>
          <w:u w:val="single"/>
          <w:lang/>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Pr="00031212" w:rsidRDefault="00031212" w:rsidP="00031212">
      <w:pPr>
        <w:pStyle w:val="ListParagraph"/>
        <w:numPr>
          <w:ilvl w:val="0"/>
          <w:numId w:val="41"/>
        </w:numPr>
        <w:spacing w:before="100" w:beforeAutospacing="1" w:after="100" w:afterAutospacing="1" w:line="240" w:lineRule="auto"/>
        <w:jc w:val="center"/>
        <w:outlineLvl w:val="1"/>
        <w:rPr>
          <w:rFonts w:eastAsia="Times New Roman" w:cs="Times New Roman"/>
          <w:b/>
          <w:bCs/>
          <w:sz w:val="32"/>
          <w:szCs w:val="32"/>
          <w:highlight w:val="yellow"/>
          <w:u w:val="single"/>
          <w:lang w:eastAsia="en-GB"/>
        </w:rPr>
      </w:pPr>
      <w:r w:rsidRPr="00031212">
        <w:rPr>
          <w:rFonts w:eastAsia="Times New Roman" w:cs="Times New Roman"/>
          <w:b/>
          <w:bCs/>
          <w:sz w:val="32"/>
          <w:szCs w:val="32"/>
          <w:highlight w:val="yellow"/>
          <w:u w:val="single"/>
          <w:lang w:eastAsia="en-GB"/>
        </w:rPr>
        <w:lastRenderedPageBreak/>
        <w:t>Make Your Own Sparkly Playdough</w:t>
      </w:r>
    </w:p>
    <w:p w:rsidR="00031212" w:rsidRPr="00C07B53"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This adds a sensory and christmas aspect to a simple activity of playdough that children of all ages can enjoy.</w:t>
      </w:r>
    </w:p>
    <w:p w:rsidR="00031212" w:rsidRPr="00C07B53"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b/>
          <w:bCs/>
          <w:sz w:val="24"/>
          <w:szCs w:val="24"/>
          <w:lang w:eastAsia="en-GB"/>
        </w:rPr>
        <w:t>You will need:</w:t>
      </w:r>
    </w:p>
    <w:p w:rsidR="00031212" w:rsidRPr="00C07B53" w:rsidRDefault="00031212" w:rsidP="00031212">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Water </w:t>
      </w:r>
    </w:p>
    <w:p w:rsidR="00031212" w:rsidRPr="00C07B53" w:rsidRDefault="00031212" w:rsidP="00031212">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Flour </w:t>
      </w:r>
    </w:p>
    <w:p w:rsidR="00031212" w:rsidRPr="00C07B53" w:rsidRDefault="00031212" w:rsidP="00031212">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Food Colouring </w:t>
      </w:r>
    </w:p>
    <w:p w:rsidR="00031212" w:rsidRPr="00C07B53" w:rsidRDefault="00031212" w:rsidP="00031212">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Glitter </w:t>
      </w:r>
    </w:p>
    <w:p w:rsidR="00031212" w:rsidRPr="00C07B53" w:rsidRDefault="00031212" w:rsidP="00031212">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Bowl </w:t>
      </w:r>
    </w:p>
    <w:p w:rsidR="00031212" w:rsidRPr="00C07B53"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b/>
          <w:bCs/>
          <w:sz w:val="24"/>
          <w:szCs w:val="24"/>
          <w:lang w:eastAsia="en-GB"/>
        </w:rPr>
        <w:t>Activity:</w:t>
      </w:r>
    </w:p>
    <w:p w:rsidR="00031212" w:rsidRPr="00C07B53"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To make the playdough pour a few drops of food colouring into a jug of water. Pour some flour into a bowl and gradually stir in the water, if the colour of the flour looks too pale add some more food colouring to the mixture. If the mixture is too dry and does not combine, add some more water, and if it is too wet or sticky add more flour. Kneed the mixture with your hands so that the playdough is fully coloured and no longer sticky, and you have a nice consistency to the dough.</w:t>
      </w:r>
    </w:p>
    <w:p w:rsidR="00031212" w:rsidRPr="00C07B53"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Once the dough has been made kneed the glitter into the dough until you get the desired effect. The children can now play and mould their sparkling dough to make their own creations. Close supervision will be needed with younger children to ensure they do not eat any of the playdough.</w:t>
      </w:r>
    </w:p>
    <w:p w:rsidR="00031212" w:rsidRPr="00C07B53"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b/>
          <w:bCs/>
          <w:sz w:val="24"/>
          <w:szCs w:val="24"/>
          <w:lang w:eastAsia="en-GB"/>
        </w:rPr>
        <w:t>Areas of learning covered:</w:t>
      </w:r>
    </w:p>
    <w:p w:rsidR="00031212" w:rsidRPr="00C07B53" w:rsidRDefault="00031212" w:rsidP="00031212">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Creative development </w:t>
      </w:r>
    </w:p>
    <w:p w:rsidR="00031212" w:rsidRPr="00C07B53" w:rsidRDefault="00031212" w:rsidP="00031212">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Physical development </w:t>
      </w:r>
    </w:p>
    <w:p w:rsidR="006E6DC0" w:rsidRDefault="00031212" w:rsidP="00031212">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C07B53">
        <w:rPr>
          <w:rFonts w:ascii="Times New Roman" w:eastAsia="Times New Roman" w:hAnsi="Times New Roman" w:cs="Times New Roman"/>
          <w:sz w:val="24"/>
          <w:szCs w:val="24"/>
          <w:lang w:eastAsia="en-GB"/>
        </w:rPr>
        <w:t xml:space="preserve">Personal and Social development </w:t>
      </w: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P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Pr="00031212" w:rsidRDefault="00031212" w:rsidP="00031212">
      <w:pPr>
        <w:pStyle w:val="ListParagraph"/>
        <w:spacing w:before="100" w:beforeAutospacing="1" w:after="100" w:afterAutospacing="1" w:line="240" w:lineRule="auto"/>
        <w:rPr>
          <w:rFonts w:ascii="Times New Roman" w:eastAsia="Times New Roman" w:hAnsi="Times New Roman" w:cs="Times New Roman"/>
          <w:b/>
          <w:sz w:val="32"/>
          <w:szCs w:val="32"/>
          <w:u w:val="single"/>
          <w:lang w:eastAsia="en-GB"/>
        </w:rPr>
      </w:pPr>
    </w:p>
    <w:p w:rsidR="00031212" w:rsidRPr="00031212" w:rsidRDefault="00031212" w:rsidP="00031212">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b/>
          <w:sz w:val="32"/>
          <w:szCs w:val="32"/>
          <w:highlight w:val="yellow"/>
          <w:u w:val="single"/>
          <w:lang w:eastAsia="en-GB"/>
        </w:rPr>
      </w:pPr>
      <w:r w:rsidRPr="00031212">
        <w:rPr>
          <w:b/>
          <w:sz w:val="32"/>
          <w:szCs w:val="32"/>
          <w:highlight w:val="yellow"/>
          <w:u w:val="single"/>
          <w:lang/>
        </w:rPr>
        <w:t>Sensory Rice Playdough</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You will need:</w:t>
      </w:r>
    </w:p>
    <w:p w:rsidR="00031212" w:rsidRPr="00DD73D4" w:rsidRDefault="00031212" w:rsidP="0003121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Water </w:t>
      </w:r>
    </w:p>
    <w:p w:rsidR="00031212" w:rsidRPr="00DD73D4" w:rsidRDefault="00031212" w:rsidP="0003121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Flour </w:t>
      </w:r>
    </w:p>
    <w:p w:rsidR="00031212" w:rsidRPr="00DD73D4" w:rsidRDefault="00031212" w:rsidP="0003121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Food Colouring </w:t>
      </w:r>
    </w:p>
    <w:p w:rsidR="00031212" w:rsidRPr="00DD73D4" w:rsidRDefault="00031212" w:rsidP="0003121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Rice </w:t>
      </w:r>
    </w:p>
    <w:p w:rsidR="00031212" w:rsidRPr="00DD73D4" w:rsidRDefault="00031212" w:rsidP="0003121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Bowl </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Activity:</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To make the playdough pour a few drops of food colouring into a jug of water. Pour some flour into a bowl and gradually stir in the water, if the colour of the flour looks too pale add some more food colouring to the mixture. If the mixture is too dry and does not combine, add some more water, and if it is too wet or sticky add more flour. Kneed the mixture with your hands so that the playdough is fully coloured and no longer sticky, and you have a nice consistency to the dough.</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Once the dough has been made kneed the rice into the dough until you get the desired effect. The children can now play and mould their dough to make their own creations.</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Areas of learning covered:</w:t>
      </w:r>
    </w:p>
    <w:p w:rsidR="00031212" w:rsidRPr="00DD73D4" w:rsidRDefault="00031212" w:rsidP="00031212">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Creative development </w:t>
      </w:r>
    </w:p>
    <w:p w:rsidR="00031212" w:rsidRPr="00DD73D4" w:rsidRDefault="00031212" w:rsidP="00031212">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Physical development </w:t>
      </w:r>
    </w:p>
    <w:p w:rsidR="00031212" w:rsidRDefault="00031212" w:rsidP="00031212">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Personal and Social development </w:t>
      </w:r>
    </w:p>
    <w:p w:rsidR="006B3CA5" w:rsidRPr="00DD73D4" w:rsidRDefault="006B3CA5" w:rsidP="006B3CA5">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6E6DC0" w:rsidRPr="006B3CA5" w:rsidRDefault="006B3CA5" w:rsidP="006B3CA5">
      <w:pPr>
        <w:pStyle w:val="ListParagraph"/>
        <w:numPr>
          <w:ilvl w:val="0"/>
          <w:numId w:val="19"/>
        </w:numPr>
        <w:jc w:val="center"/>
        <w:rPr>
          <w:b/>
          <w:sz w:val="32"/>
          <w:szCs w:val="32"/>
          <w:highlight w:val="yellow"/>
          <w:u w:val="single"/>
          <w:lang/>
        </w:rPr>
      </w:pPr>
      <w:r w:rsidRPr="006B3CA5">
        <w:rPr>
          <w:b/>
          <w:sz w:val="32"/>
          <w:szCs w:val="32"/>
          <w:highlight w:val="yellow"/>
          <w:u w:val="single"/>
          <w:lang/>
        </w:rPr>
        <w:t>Other ideas</w:t>
      </w:r>
    </w:p>
    <w:p w:rsidR="006B3CA5" w:rsidRPr="006B3CA5" w:rsidRDefault="006B3CA5" w:rsidP="006B3CA5">
      <w:pPr>
        <w:spacing w:before="100" w:beforeAutospacing="1" w:after="100" w:afterAutospacing="1"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You could try adding: </w:t>
      </w:r>
    </w:p>
    <w:p w:rsidR="006B3CA5" w:rsidRPr="006B3CA5" w:rsidRDefault="006B3CA5" w:rsidP="006B3CA5">
      <w:pPr>
        <w:numPr>
          <w:ilvl w:val="0"/>
          <w:numId w:val="42"/>
        </w:num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Food colouring </w:t>
      </w:r>
    </w:p>
    <w:p w:rsidR="006B3CA5" w:rsidRPr="006B3CA5" w:rsidRDefault="006B3CA5" w:rsidP="006B3CA5">
      <w:pPr>
        <w:numPr>
          <w:ilvl w:val="0"/>
          <w:numId w:val="42"/>
        </w:num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Powder paint </w:t>
      </w:r>
    </w:p>
    <w:p w:rsidR="006B3CA5" w:rsidRPr="006B3CA5" w:rsidRDefault="006B3CA5" w:rsidP="006B3CA5">
      <w:pPr>
        <w:numPr>
          <w:ilvl w:val="0"/>
          <w:numId w:val="42"/>
        </w:num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Uncooked rice </w:t>
      </w:r>
    </w:p>
    <w:p w:rsidR="006B3CA5" w:rsidRPr="006B3CA5" w:rsidRDefault="006B3CA5" w:rsidP="006B3CA5">
      <w:pPr>
        <w:numPr>
          <w:ilvl w:val="0"/>
          <w:numId w:val="42"/>
        </w:num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Food essences e.g. strawberry or mint </w:t>
      </w:r>
    </w:p>
    <w:p w:rsidR="006B3CA5" w:rsidRPr="006B3CA5" w:rsidRDefault="006B3CA5" w:rsidP="006B3CA5">
      <w:pPr>
        <w:numPr>
          <w:ilvl w:val="0"/>
          <w:numId w:val="42"/>
        </w:num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Oat meal </w:t>
      </w:r>
    </w:p>
    <w:p w:rsidR="006B3CA5" w:rsidRPr="006B3CA5" w:rsidRDefault="006B3CA5" w:rsidP="006B3CA5">
      <w:pPr>
        <w:numPr>
          <w:ilvl w:val="0"/>
          <w:numId w:val="42"/>
        </w:num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Sand </w:t>
      </w:r>
    </w:p>
    <w:p w:rsidR="006B3CA5" w:rsidRPr="006B3CA5" w:rsidRDefault="006B3CA5" w:rsidP="006B3CA5">
      <w:p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Keep in the fridge and change on a regular basis. </w:t>
      </w:r>
    </w:p>
    <w:p w:rsidR="006B3CA5" w:rsidRPr="006B3CA5" w:rsidRDefault="006B3CA5" w:rsidP="006B3CA5">
      <w:pPr>
        <w:spacing w:before="100" w:beforeAutospacing="1" w:after="100" w:afterAutospacing="1" w:line="240" w:lineRule="auto"/>
        <w:rPr>
          <w:rFonts w:ascii="Times New Roman" w:eastAsia="Times New Roman" w:hAnsi="Times New Roman" w:cs="Times New Roman"/>
          <w:b/>
          <w:bCs/>
          <w:sz w:val="24"/>
          <w:szCs w:val="24"/>
          <w:lang w:eastAsia="en-GB"/>
        </w:rPr>
      </w:pPr>
      <w:r w:rsidRPr="006B3CA5">
        <w:rPr>
          <w:rFonts w:ascii="Times New Roman" w:eastAsia="Times New Roman" w:hAnsi="Times New Roman" w:cs="Times New Roman"/>
          <w:b/>
          <w:bCs/>
          <w:sz w:val="24"/>
          <w:szCs w:val="24"/>
          <w:lang w:eastAsia="en-GB"/>
        </w:rPr>
        <w:t xml:space="preserve">Remember: Dough harbours bacteria – if in doubt, throw it out! </w:t>
      </w:r>
    </w:p>
    <w:p w:rsidR="006E6DC0" w:rsidRDefault="006E6DC0" w:rsidP="006E6DC0">
      <w:pPr>
        <w:jc w:val="center"/>
        <w:rPr>
          <w:b/>
          <w:sz w:val="144"/>
          <w:szCs w:val="144"/>
          <w:u w:val="single"/>
          <w:lang/>
        </w:rPr>
      </w:pPr>
    </w:p>
    <w:p w:rsidR="006B3CA5" w:rsidRDefault="006B3CA5" w:rsidP="006B3CA5">
      <w:pPr>
        <w:rPr>
          <w:b/>
          <w:sz w:val="144"/>
          <w:szCs w:val="144"/>
          <w:u w:val="single"/>
          <w:lang/>
        </w:rPr>
      </w:pPr>
    </w:p>
    <w:p w:rsidR="006E6DC0" w:rsidRPr="006E6DC0" w:rsidRDefault="006E6DC0" w:rsidP="006B3CA5">
      <w:pPr>
        <w:jc w:val="center"/>
        <w:rPr>
          <w:b/>
          <w:sz w:val="144"/>
          <w:szCs w:val="144"/>
          <w:u w:val="single"/>
          <w:lang/>
        </w:rPr>
      </w:pPr>
      <w:r>
        <w:rPr>
          <w:b/>
          <w:sz w:val="144"/>
          <w:szCs w:val="144"/>
          <w:u w:val="single"/>
          <w:lang/>
        </w:rPr>
        <w:t>Water</w:t>
      </w:r>
    </w:p>
    <w:p w:rsidR="006E6DC0" w:rsidRDefault="006E6DC0" w:rsidP="00DD73D4">
      <w:pPr>
        <w:rPr>
          <w:b/>
          <w:sz w:val="32"/>
          <w:szCs w:val="32"/>
          <w:u w:val="single"/>
          <w:lang/>
        </w:rPr>
      </w:pPr>
    </w:p>
    <w:p w:rsidR="006E6DC0" w:rsidRDefault="006E6DC0" w:rsidP="00DD73D4">
      <w:pPr>
        <w:rPr>
          <w:b/>
          <w:sz w:val="32"/>
          <w:szCs w:val="32"/>
          <w:u w:val="single"/>
          <w:lang/>
        </w:rPr>
      </w:pPr>
    </w:p>
    <w:p w:rsidR="006E6DC0" w:rsidRDefault="006E6DC0" w:rsidP="00DD73D4">
      <w:pPr>
        <w:rPr>
          <w:b/>
          <w:sz w:val="32"/>
          <w:szCs w:val="32"/>
          <w:u w:val="single"/>
          <w:lang/>
        </w:rPr>
      </w:pPr>
    </w:p>
    <w:p w:rsidR="006E6DC0" w:rsidRDefault="006E6DC0" w:rsidP="00DD73D4">
      <w:pPr>
        <w:rPr>
          <w:b/>
          <w:sz w:val="32"/>
          <w:szCs w:val="32"/>
          <w:u w:val="single"/>
          <w:lang/>
        </w:rPr>
      </w:pPr>
    </w:p>
    <w:p w:rsidR="006E6DC0" w:rsidRDefault="006E6DC0" w:rsidP="00DD73D4">
      <w:pPr>
        <w:rPr>
          <w:b/>
          <w:sz w:val="32"/>
          <w:szCs w:val="32"/>
          <w:u w:val="single"/>
          <w:lang/>
        </w:rPr>
      </w:pPr>
    </w:p>
    <w:p w:rsidR="006E6DC0" w:rsidRDefault="006E6DC0" w:rsidP="00DD73D4">
      <w:pPr>
        <w:rPr>
          <w:b/>
          <w:sz w:val="32"/>
          <w:szCs w:val="32"/>
          <w:u w:val="single"/>
          <w:lang/>
        </w:rPr>
      </w:pPr>
    </w:p>
    <w:p w:rsidR="006E6DC0" w:rsidRDefault="006E6DC0" w:rsidP="00DD73D4">
      <w:pPr>
        <w:rPr>
          <w:b/>
          <w:sz w:val="32"/>
          <w:szCs w:val="32"/>
          <w:u w:val="single"/>
          <w:lang/>
        </w:rPr>
      </w:pPr>
    </w:p>
    <w:p w:rsidR="006E6DC0" w:rsidRDefault="006E6DC0" w:rsidP="00DD73D4">
      <w:pPr>
        <w:rPr>
          <w:b/>
          <w:sz w:val="32"/>
          <w:szCs w:val="32"/>
          <w:u w:val="single"/>
          <w:lang/>
        </w:rPr>
      </w:pPr>
    </w:p>
    <w:p w:rsidR="006E6DC0" w:rsidRDefault="006E6DC0" w:rsidP="00DD73D4">
      <w:pPr>
        <w:rPr>
          <w:b/>
          <w:sz w:val="32"/>
          <w:szCs w:val="32"/>
          <w:u w:val="single"/>
          <w:lang/>
        </w:rPr>
      </w:pPr>
    </w:p>
    <w:p w:rsidR="006E6DC0" w:rsidRDefault="006E6DC0" w:rsidP="00DD73D4">
      <w:pPr>
        <w:rPr>
          <w:b/>
          <w:sz w:val="32"/>
          <w:szCs w:val="32"/>
          <w:u w:val="single"/>
          <w:lang/>
        </w:rPr>
      </w:pPr>
    </w:p>
    <w:p w:rsidR="00031212" w:rsidRDefault="00031212" w:rsidP="00DD73D4">
      <w:pPr>
        <w:rPr>
          <w:b/>
          <w:sz w:val="32"/>
          <w:szCs w:val="32"/>
          <w:u w:val="single"/>
          <w:lang/>
        </w:rPr>
      </w:pPr>
    </w:p>
    <w:p w:rsidR="00031212" w:rsidRPr="00031212" w:rsidRDefault="00031212" w:rsidP="00031212">
      <w:pPr>
        <w:pStyle w:val="ListParagraph"/>
        <w:numPr>
          <w:ilvl w:val="0"/>
          <w:numId w:val="1"/>
        </w:numPr>
        <w:jc w:val="center"/>
        <w:rPr>
          <w:b/>
          <w:sz w:val="32"/>
          <w:szCs w:val="32"/>
          <w:highlight w:val="yellow"/>
          <w:u w:val="single"/>
        </w:rPr>
      </w:pPr>
      <w:r w:rsidRPr="00031212">
        <w:rPr>
          <w:b/>
          <w:sz w:val="32"/>
          <w:szCs w:val="32"/>
          <w:highlight w:val="yellow"/>
          <w:u w:val="single"/>
          <w:lang/>
        </w:rPr>
        <w:lastRenderedPageBreak/>
        <w:t>Coloured And Flavoured Water Play</w:t>
      </w:r>
    </w:p>
    <w:p w:rsidR="00031212" w:rsidRDefault="00031212" w:rsidP="00031212">
      <w:pPr>
        <w:pStyle w:val="NormalWeb"/>
        <w:rPr>
          <w:lang/>
        </w:rPr>
      </w:pPr>
      <w:r>
        <w:rPr>
          <w:lang/>
        </w:rPr>
        <w:t>This is an activity that is suitable and enjoyable for children of all ages.</w:t>
      </w:r>
    </w:p>
    <w:p w:rsidR="00031212" w:rsidRDefault="00031212" w:rsidP="00031212">
      <w:pPr>
        <w:pStyle w:val="NormalWeb"/>
        <w:rPr>
          <w:lang/>
        </w:rPr>
      </w:pPr>
      <w:r>
        <w:rPr>
          <w:lang/>
        </w:rPr>
        <w:t>When filling up the water tray with warm water, add a little food colouring or essence of your choice to the water, this can make a nice change to normal water play and appeals to the child’s other senses.</w:t>
      </w:r>
    </w:p>
    <w:p w:rsidR="00031212" w:rsidRDefault="00031212" w:rsidP="00031212">
      <w:pPr>
        <w:pStyle w:val="NormalWeb"/>
        <w:rPr>
          <w:lang/>
        </w:rPr>
      </w:pPr>
    </w:p>
    <w:p w:rsidR="00031212" w:rsidRPr="00031212" w:rsidRDefault="00031212" w:rsidP="00031212">
      <w:pPr>
        <w:pStyle w:val="NormalWeb"/>
        <w:numPr>
          <w:ilvl w:val="0"/>
          <w:numId w:val="1"/>
        </w:numPr>
        <w:jc w:val="center"/>
        <w:rPr>
          <w:b/>
          <w:highlight w:val="yellow"/>
          <w:lang/>
        </w:rPr>
      </w:pPr>
      <w:r w:rsidRPr="00031212">
        <w:rPr>
          <w:rFonts w:asciiTheme="minorHAnsi" w:hAnsiTheme="minorHAnsi"/>
          <w:b/>
          <w:sz w:val="32"/>
          <w:szCs w:val="32"/>
          <w:highlight w:val="yellow"/>
          <w:u w:val="single"/>
          <w:lang/>
        </w:rPr>
        <w:t>Water Sponge Play</w:t>
      </w:r>
    </w:p>
    <w:p w:rsidR="00031212" w:rsidRDefault="00031212" w:rsidP="00031212">
      <w:pPr>
        <w:pStyle w:val="NormalWeb"/>
        <w:rPr>
          <w:lang/>
        </w:rPr>
      </w:pPr>
      <w:r>
        <w:rPr>
          <w:lang/>
        </w:rPr>
        <w:t>This is another activity that children of all ages will enjoy.</w:t>
      </w:r>
    </w:p>
    <w:p w:rsidR="00031212" w:rsidRDefault="00031212" w:rsidP="00031212">
      <w:pPr>
        <w:pStyle w:val="NormalWeb"/>
        <w:rPr>
          <w:lang/>
        </w:rPr>
      </w:pPr>
      <w:r>
        <w:rPr>
          <w:lang/>
        </w:rPr>
        <w:t>When playing in the water tray give the children different sizes and shapes of flannels and sponges, so that they can experiment.</w:t>
      </w:r>
    </w:p>
    <w:p w:rsidR="00031212" w:rsidRDefault="00031212" w:rsidP="00031212">
      <w:pPr>
        <w:pStyle w:val="NormalWeb"/>
        <w:rPr>
          <w:lang/>
        </w:rPr>
      </w:pPr>
      <w:r>
        <w:rPr>
          <w:lang/>
        </w:rPr>
        <w:t>To create a different sensory activity, experiment with adding a small amount of food colourings or essenses to the water.</w:t>
      </w:r>
    </w:p>
    <w:p w:rsidR="00031212" w:rsidRDefault="00031212" w:rsidP="00031212">
      <w:pPr>
        <w:pStyle w:val="NormalWeb"/>
        <w:rPr>
          <w:lang/>
        </w:rPr>
      </w:pPr>
    </w:p>
    <w:p w:rsidR="00031212" w:rsidRPr="00031212" w:rsidRDefault="00031212" w:rsidP="00031212">
      <w:pPr>
        <w:pStyle w:val="NormalWeb"/>
        <w:numPr>
          <w:ilvl w:val="0"/>
          <w:numId w:val="34"/>
        </w:numPr>
        <w:jc w:val="center"/>
        <w:rPr>
          <w:rFonts w:asciiTheme="minorHAnsi" w:hAnsiTheme="minorHAnsi"/>
          <w:b/>
          <w:sz w:val="32"/>
          <w:szCs w:val="32"/>
          <w:highlight w:val="yellow"/>
          <w:u w:val="single"/>
          <w:lang/>
        </w:rPr>
      </w:pPr>
      <w:r w:rsidRPr="00031212">
        <w:rPr>
          <w:rFonts w:asciiTheme="minorHAnsi" w:hAnsiTheme="minorHAnsi"/>
          <w:b/>
          <w:sz w:val="32"/>
          <w:szCs w:val="32"/>
          <w:highlight w:val="yellow"/>
          <w:u w:val="single"/>
          <w:lang/>
        </w:rPr>
        <w:t>Icecube play</w:t>
      </w:r>
    </w:p>
    <w:p w:rsidR="00031212" w:rsidRDefault="00031212" w:rsidP="00031212">
      <w:pPr>
        <w:pStyle w:val="NormalWeb"/>
        <w:numPr>
          <w:ilvl w:val="0"/>
          <w:numId w:val="32"/>
        </w:numPr>
        <w:rPr>
          <w:lang/>
        </w:rPr>
      </w:pPr>
      <w:r>
        <w:rPr>
          <w:lang/>
        </w:rPr>
        <w:t>A fun activity that can be done by all children but may be more suited to older children.</w:t>
      </w:r>
    </w:p>
    <w:p w:rsidR="00031212" w:rsidRDefault="00031212" w:rsidP="00031212">
      <w:pPr>
        <w:pStyle w:val="NormalWeb"/>
        <w:numPr>
          <w:ilvl w:val="0"/>
          <w:numId w:val="32"/>
        </w:numPr>
        <w:rPr>
          <w:lang/>
        </w:rPr>
      </w:pPr>
      <w:r>
        <w:rPr>
          <w:lang/>
        </w:rPr>
        <w:t>Place some water into different shaped ice cube trays and place in the freezer. Once they have frozen turn out onto a tray and allow the children to play with the cubes and watch and feel them melt.</w:t>
      </w:r>
    </w:p>
    <w:p w:rsidR="00031212" w:rsidRDefault="00031212" w:rsidP="00031212">
      <w:pPr>
        <w:pStyle w:val="NormalWeb"/>
        <w:ind w:left="720"/>
        <w:rPr>
          <w:lang/>
        </w:rPr>
      </w:pPr>
    </w:p>
    <w:p w:rsidR="00031212" w:rsidRPr="00031212" w:rsidRDefault="00031212" w:rsidP="00031212">
      <w:pPr>
        <w:pStyle w:val="NormalWeb"/>
        <w:numPr>
          <w:ilvl w:val="0"/>
          <w:numId w:val="37"/>
        </w:numPr>
        <w:jc w:val="center"/>
        <w:rPr>
          <w:rFonts w:asciiTheme="minorHAnsi" w:hAnsiTheme="minorHAnsi"/>
          <w:b/>
          <w:sz w:val="32"/>
          <w:szCs w:val="32"/>
          <w:highlight w:val="yellow"/>
          <w:u w:val="single"/>
          <w:lang/>
        </w:rPr>
      </w:pPr>
      <w:r w:rsidRPr="00031212">
        <w:rPr>
          <w:rFonts w:asciiTheme="minorHAnsi" w:hAnsiTheme="minorHAnsi"/>
          <w:b/>
          <w:sz w:val="32"/>
          <w:szCs w:val="32"/>
          <w:highlight w:val="yellow"/>
          <w:u w:val="single"/>
          <w:lang/>
        </w:rPr>
        <w:t>Paint ice cube pictures</w:t>
      </w:r>
    </w:p>
    <w:p w:rsidR="00031212" w:rsidRDefault="00031212" w:rsidP="00031212">
      <w:pPr>
        <w:pStyle w:val="NormalWeb"/>
        <w:rPr>
          <w:lang/>
        </w:rPr>
      </w:pPr>
      <w:r>
        <w:rPr>
          <w:lang/>
        </w:rPr>
        <w:t>Very messy, but a fun activity for all children.</w:t>
      </w:r>
    </w:p>
    <w:p w:rsidR="00031212" w:rsidRDefault="00031212" w:rsidP="00031212">
      <w:pPr>
        <w:pStyle w:val="NormalWeb"/>
        <w:rPr>
          <w:lang/>
        </w:rPr>
      </w:pPr>
      <w:r>
        <w:rPr>
          <w:lang/>
        </w:rPr>
        <w:t>Pour some paint into ice cube trays and place in the freezer until frozen. Provide the children with large pieces of paper and turn the paint cubes out into a tray. As the children play with the cubes they will melt, and can be used to make different patterns and pictures.</w:t>
      </w:r>
    </w:p>
    <w:p w:rsidR="00031212" w:rsidRDefault="00031212" w:rsidP="00031212">
      <w:pPr>
        <w:pStyle w:val="NormalWeb"/>
        <w:rPr>
          <w:lang/>
        </w:rPr>
      </w:pPr>
    </w:p>
    <w:p w:rsidR="00031212" w:rsidRDefault="00031212" w:rsidP="00031212">
      <w:pPr>
        <w:pStyle w:val="NormalWeb"/>
        <w:rPr>
          <w:lang/>
        </w:rPr>
      </w:pPr>
    </w:p>
    <w:p w:rsidR="00031212" w:rsidRDefault="00031212" w:rsidP="00031212">
      <w:pPr>
        <w:pStyle w:val="NormalWeb"/>
        <w:rPr>
          <w:lang/>
        </w:rPr>
      </w:pPr>
    </w:p>
    <w:p w:rsidR="00031212" w:rsidRDefault="00031212" w:rsidP="00031212">
      <w:pPr>
        <w:pStyle w:val="NormalWeb"/>
        <w:rPr>
          <w:lang/>
        </w:rPr>
      </w:pPr>
    </w:p>
    <w:p w:rsidR="00031212" w:rsidRPr="00031212" w:rsidRDefault="00031212" w:rsidP="00031212">
      <w:pPr>
        <w:pStyle w:val="NormalWeb"/>
        <w:numPr>
          <w:ilvl w:val="0"/>
          <w:numId w:val="33"/>
        </w:numPr>
        <w:jc w:val="center"/>
        <w:rPr>
          <w:rFonts w:asciiTheme="minorHAnsi" w:hAnsiTheme="minorHAnsi"/>
          <w:b/>
          <w:sz w:val="32"/>
          <w:szCs w:val="32"/>
          <w:highlight w:val="yellow"/>
          <w:u w:val="single"/>
          <w:lang/>
        </w:rPr>
      </w:pPr>
      <w:r w:rsidRPr="00031212">
        <w:rPr>
          <w:rFonts w:asciiTheme="minorHAnsi" w:hAnsiTheme="minorHAnsi"/>
          <w:b/>
          <w:sz w:val="32"/>
          <w:szCs w:val="32"/>
          <w:highlight w:val="yellow"/>
          <w:u w:val="single"/>
          <w:lang/>
        </w:rPr>
        <w:lastRenderedPageBreak/>
        <w:t>Wet sand play</w:t>
      </w:r>
    </w:p>
    <w:p w:rsidR="00031212" w:rsidRDefault="00031212" w:rsidP="00031212">
      <w:pPr>
        <w:pStyle w:val="NormalWeb"/>
        <w:numPr>
          <w:ilvl w:val="0"/>
          <w:numId w:val="32"/>
        </w:numPr>
        <w:rPr>
          <w:lang/>
        </w:rPr>
      </w:pPr>
    </w:p>
    <w:p w:rsidR="00031212" w:rsidRDefault="00031212" w:rsidP="00031212">
      <w:pPr>
        <w:pStyle w:val="NormalWeb"/>
        <w:numPr>
          <w:ilvl w:val="0"/>
          <w:numId w:val="32"/>
        </w:numPr>
        <w:rPr>
          <w:lang/>
        </w:rPr>
      </w:pPr>
      <w:r>
        <w:rPr>
          <w:lang/>
        </w:rPr>
        <w:t>This can be a fun, both messy and sensory activity for children of all ages.</w:t>
      </w:r>
    </w:p>
    <w:p w:rsidR="00031212" w:rsidRDefault="00031212" w:rsidP="00031212">
      <w:pPr>
        <w:pStyle w:val="NormalWeb"/>
        <w:numPr>
          <w:ilvl w:val="0"/>
          <w:numId w:val="32"/>
        </w:numPr>
        <w:rPr>
          <w:lang/>
        </w:rPr>
      </w:pPr>
      <w:r>
        <w:rPr>
          <w:lang/>
        </w:rPr>
        <w:t>When playing in the sand tray, pour in a small amount of water, to make all the sand wet. The children can build sand castles, or find hidden objects that you have placed buried in the sand.</w:t>
      </w:r>
    </w:p>
    <w:p w:rsidR="00031212" w:rsidRDefault="00031212" w:rsidP="00031212">
      <w:pPr>
        <w:pStyle w:val="NormalWeb"/>
        <w:numPr>
          <w:ilvl w:val="0"/>
          <w:numId w:val="32"/>
        </w:numPr>
        <w:rPr>
          <w:lang/>
        </w:rPr>
      </w:pPr>
      <w:r>
        <w:rPr>
          <w:lang/>
        </w:rPr>
        <w:t>This is a good sensory activity too as this has a different feel to the dry sand children are used to playing in.</w:t>
      </w:r>
    </w:p>
    <w:p w:rsidR="006E6DC0" w:rsidRDefault="006E6DC0" w:rsidP="00DD73D4">
      <w:pPr>
        <w:rPr>
          <w:b/>
          <w:sz w:val="32"/>
          <w:szCs w:val="32"/>
          <w:u w:val="single"/>
          <w:lang/>
        </w:rPr>
      </w:pPr>
    </w:p>
    <w:p w:rsidR="0079541C" w:rsidRPr="0079541C" w:rsidRDefault="0079541C" w:rsidP="0079541C">
      <w:pPr>
        <w:pStyle w:val="ListParagraph"/>
        <w:numPr>
          <w:ilvl w:val="0"/>
          <w:numId w:val="47"/>
        </w:numPr>
        <w:rPr>
          <w:b/>
          <w:sz w:val="32"/>
          <w:szCs w:val="32"/>
          <w:u w:val="single"/>
          <w:lang/>
        </w:rPr>
      </w:pPr>
      <w:r w:rsidRPr="0079541C">
        <w:rPr>
          <w:rFonts w:ascii="Trebuchet MS" w:hAnsi="Trebuchet MS"/>
          <w:sz w:val="30"/>
          <w:szCs w:val="30"/>
          <w:highlight w:val="yellow"/>
        </w:rPr>
        <w:t>Sand mousse - dry sand with washing up liquid mixed in ( messy but will exfoliate your hands beautifully)</w:t>
      </w:r>
    </w:p>
    <w:p w:rsidR="0079541C" w:rsidRPr="0079541C" w:rsidRDefault="0079541C" w:rsidP="0079541C">
      <w:pPr>
        <w:rPr>
          <w:b/>
          <w:sz w:val="32"/>
          <w:szCs w:val="32"/>
          <w:u w:val="single"/>
          <w:lang/>
        </w:rPr>
      </w:pPr>
    </w:p>
    <w:p w:rsidR="0079541C" w:rsidRDefault="0079541C" w:rsidP="0079541C">
      <w:pPr>
        <w:pStyle w:val="ListParagraph"/>
        <w:numPr>
          <w:ilvl w:val="0"/>
          <w:numId w:val="46"/>
        </w:numPr>
        <w:autoSpaceDE w:val="0"/>
        <w:autoSpaceDN w:val="0"/>
        <w:adjustRightInd w:val="0"/>
        <w:spacing w:after="0" w:line="240" w:lineRule="auto"/>
        <w:jc w:val="center"/>
        <w:rPr>
          <w:rFonts w:cs="Arial"/>
          <w:b/>
          <w:bCs/>
          <w:sz w:val="32"/>
          <w:szCs w:val="32"/>
          <w:highlight w:val="yellow"/>
          <w:u w:val="single"/>
        </w:rPr>
      </w:pPr>
      <w:r w:rsidRPr="0079541C">
        <w:rPr>
          <w:rFonts w:cs="Arial"/>
          <w:b/>
          <w:bCs/>
          <w:sz w:val="32"/>
          <w:szCs w:val="32"/>
          <w:highlight w:val="yellow"/>
          <w:u w:val="single"/>
        </w:rPr>
        <w:t>Soap Flakes</w:t>
      </w:r>
    </w:p>
    <w:p w:rsidR="0079541C" w:rsidRPr="0079541C" w:rsidRDefault="0079541C" w:rsidP="0079541C">
      <w:pPr>
        <w:pStyle w:val="ListParagraph"/>
        <w:autoSpaceDE w:val="0"/>
        <w:autoSpaceDN w:val="0"/>
        <w:adjustRightInd w:val="0"/>
        <w:spacing w:after="0" w:line="240" w:lineRule="auto"/>
        <w:rPr>
          <w:rFonts w:cs="Arial"/>
          <w:b/>
          <w:bCs/>
          <w:sz w:val="32"/>
          <w:szCs w:val="32"/>
          <w:highlight w:val="yellow"/>
          <w:u w:val="single"/>
        </w:rPr>
      </w:pPr>
    </w:p>
    <w:p w:rsidR="006E6DC0" w:rsidRPr="0079541C" w:rsidRDefault="0079541C" w:rsidP="0079541C">
      <w:pPr>
        <w:autoSpaceDE w:val="0"/>
        <w:autoSpaceDN w:val="0"/>
        <w:adjustRightInd w:val="0"/>
        <w:spacing w:after="0" w:line="240" w:lineRule="auto"/>
        <w:rPr>
          <w:rFonts w:ascii="Arial" w:hAnsi="Arial" w:cs="Arial"/>
        </w:rPr>
      </w:pPr>
      <w:r>
        <w:rPr>
          <w:rFonts w:ascii="Arial" w:hAnsi="Arial" w:cs="Arial"/>
        </w:rPr>
        <w:t>Soap flakes are worth looking for – they are not easy to find, but demand is bringing them back! Don’t use detergent instead. Mix some soap flakes with warm water in a bowl or other container. Leave the mixture to stand until it becomes thick, adding more water if it needs it. The mixture will be slimy and slidey. It’s called slime!</w:t>
      </w:r>
    </w:p>
    <w:p w:rsidR="00031212" w:rsidRDefault="00031212" w:rsidP="00DD73D4">
      <w:pPr>
        <w:rPr>
          <w:b/>
          <w:sz w:val="32"/>
          <w:szCs w:val="32"/>
          <w:u w:val="single"/>
          <w:lang/>
        </w:rPr>
      </w:pPr>
    </w:p>
    <w:p w:rsidR="0079541C" w:rsidRDefault="0079541C" w:rsidP="0079541C">
      <w:pPr>
        <w:autoSpaceDE w:val="0"/>
        <w:autoSpaceDN w:val="0"/>
        <w:adjustRightInd w:val="0"/>
        <w:spacing w:after="0" w:line="240" w:lineRule="auto"/>
        <w:rPr>
          <w:rFonts w:ascii="Arial" w:hAnsi="Arial" w:cs="Arial"/>
          <w:b/>
          <w:bCs/>
        </w:rPr>
      </w:pPr>
      <w:r>
        <w:rPr>
          <w:rFonts w:ascii="Arial" w:hAnsi="Arial" w:cs="Arial"/>
          <w:b/>
          <w:bCs/>
        </w:rPr>
        <w:t>Children (24-36 months)</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Let the children help you to mix the slime, then give them whisks, beaters or forks to beat it into</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foam. Add other kitchen gadgets to explore the slime with. You could make a really big quantity of</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slime and put it outside in a paddling pool so children can sit in it. Take care and stay close, it’s</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slippy! Or you could put slime in a bowl on the floor and let children put their feet in it to see how it</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feels. Put the bowl on a towel.</w:t>
      </w:r>
    </w:p>
    <w:p w:rsidR="0079541C" w:rsidRDefault="0079541C" w:rsidP="0079541C">
      <w:pPr>
        <w:autoSpaceDE w:val="0"/>
        <w:autoSpaceDN w:val="0"/>
        <w:adjustRightInd w:val="0"/>
        <w:spacing w:after="0" w:line="240" w:lineRule="auto"/>
        <w:rPr>
          <w:rFonts w:ascii="Arial" w:hAnsi="Arial" w:cs="Arial"/>
        </w:rPr>
      </w:pPr>
    </w:p>
    <w:p w:rsidR="0079541C" w:rsidRDefault="0079541C" w:rsidP="0079541C">
      <w:pPr>
        <w:autoSpaceDE w:val="0"/>
        <w:autoSpaceDN w:val="0"/>
        <w:adjustRightInd w:val="0"/>
        <w:spacing w:after="0" w:line="240" w:lineRule="auto"/>
        <w:rPr>
          <w:rFonts w:ascii="Arial" w:hAnsi="Arial" w:cs="Arial"/>
          <w:b/>
          <w:bCs/>
        </w:rPr>
      </w:pPr>
      <w:r>
        <w:rPr>
          <w:rFonts w:ascii="Arial" w:hAnsi="Arial" w:cs="Arial"/>
          <w:b/>
          <w:bCs/>
        </w:rPr>
        <w:t>Children (3 to 5)</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Give the children the ingredients and a simple pictorial recipe and let them make their own slime,</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colouring it as they whish – black or green will probably be favourites! Talk with then as they make</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the slime and play with it, exploring the process of mixing, whisking, colouring, as well as how the</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slime feels as they work. Give them a really big bowl – can they make the slime fill the bowl?</w:t>
      </w:r>
    </w:p>
    <w:p w:rsidR="00031212" w:rsidRDefault="0079541C" w:rsidP="0079541C">
      <w:pPr>
        <w:rPr>
          <w:b/>
          <w:sz w:val="32"/>
          <w:szCs w:val="32"/>
          <w:u w:val="single"/>
          <w:lang/>
        </w:rPr>
      </w:pPr>
      <w:r>
        <w:rPr>
          <w:rFonts w:ascii="Arial" w:hAnsi="Arial" w:cs="Arial"/>
        </w:rPr>
        <w:t>What makes the slime get bigger?</w:t>
      </w:r>
    </w:p>
    <w:p w:rsidR="00031212" w:rsidRDefault="00031212" w:rsidP="00DD73D4">
      <w:pPr>
        <w:rPr>
          <w:b/>
          <w:sz w:val="32"/>
          <w:szCs w:val="32"/>
          <w:u w:val="single"/>
          <w:lang/>
        </w:rPr>
      </w:pPr>
    </w:p>
    <w:p w:rsidR="00031212" w:rsidRDefault="00031212" w:rsidP="00DD73D4">
      <w:pPr>
        <w:rPr>
          <w:b/>
          <w:sz w:val="32"/>
          <w:szCs w:val="32"/>
          <w:u w:val="single"/>
          <w:lang/>
        </w:rPr>
      </w:pPr>
    </w:p>
    <w:p w:rsidR="00031212" w:rsidRDefault="00031212" w:rsidP="00DD73D4">
      <w:pPr>
        <w:rPr>
          <w:b/>
          <w:sz w:val="32"/>
          <w:szCs w:val="32"/>
          <w:u w:val="single"/>
          <w:lang/>
        </w:rPr>
      </w:pPr>
    </w:p>
    <w:p w:rsidR="00031212" w:rsidRDefault="00031212" w:rsidP="00DD73D4">
      <w:pPr>
        <w:rPr>
          <w:b/>
          <w:sz w:val="32"/>
          <w:szCs w:val="32"/>
          <w:u w:val="single"/>
          <w:lang/>
        </w:rPr>
      </w:pPr>
    </w:p>
    <w:p w:rsidR="00031212" w:rsidRDefault="00031212" w:rsidP="00DD73D4">
      <w:pPr>
        <w:rPr>
          <w:b/>
          <w:sz w:val="32"/>
          <w:szCs w:val="32"/>
          <w:u w:val="single"/>
          <w:lang/>
        </w:rPr>
      </w:pPr>
    </w:p>
    <w:p w:rsidR="00031212" w:rsidRDefault="00031212" w:rsidP="00DD73D4">
      <w:pPr>
        <w:rPr>
          <w:b/>
          <w:sz w:val="32"/>
          <w:szCs w:val="32"/>
          <w:u w:val="single"/>
          <w:lang/>
        </w:rPr>
      </w:pPr>
    </w:p>
    <w:p w:rsidR="006E6DC0" w:rsidRDefault="006E6DC0" w:rsidP="00DD73D4">
      <w:pPr>
        <w:rPr>
          <w:b/>
          <w:sz w:val="32"/>
          <w:szCs w:val="32"/>
          <w:u w:val="single"/>
          <w:lang/>
        </w:rPr>
      </w:pPr>
    </w:p>
    <w:p w:rsidR="00031212" w:rsidRDefault="00031212" w:rsidP="006E6DC0">
      <w:pPr>
        <w:jc w:val="center"/>
        <w:rPr>
          <w:b/>
          <w:sz w:val="144"/>
          <w:szCs w:val="144"/>
          <w:u w:val="single"/>
          <w:lang/>
        </w:rPr>
      </w:pPr>
    </w:p>
    <w:p w:rsidR="006E6DC0" w:rsidRDefault="006E6DC0" w:rsidP="006E6DC0">
      <w:pPr>
        <w:jc w:val="center"/>
        <w:rPr>
          <w:b/>
          <w:sz w:val="144"/>
          <w:szCs w:val="144"/>
          <w:u w:val="single"/>
          <w:lang/>
        </w:rPr>
      </w:pPr>
      <w:r>
        <w:rPr>
          <w:b/>
          <w:sz w:val="144"/>
          <w:szCs w:val="144"/>
          <w:u w:val="single"/>
          <w:lang/>
        </w:rPr>
        <w:t>Jelly</w:t>
      </w:r>
    </w:p>
    <w:p w:rsidR="00031212" w:rsidRDefault="00031212" w:rsidP="00031212">
      <w:pPr>
        <w:rPr>
          <w:b/>
          <w:sz w:val="144"/>
          <w:szCs w:val="144"/>
          <w:u w:val="single"/>
          <w:lang/>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Pr="006B3CA5" w:rsidRDefault="006B3CA5" w:rsidP="006B3CA5">
      <w:pPr>
        <w:pStyle w:val="ListParagraph"/>
        <w:numPr>
          <w:ilvl w:val="0"/>
          <w:numId w:val="45"/>
        </w:numPr>
        <w:jc w:val="center"/>
        <w:rPr>
          <w:rFonts w:eastAsia="Times New Roman" w:cs="Times New Roman"/>
          <w:b/>
          <w:bCs/>
          <w:sz w:val="32"/>
          <w:szCs w:val="32"/>
          <w:highlight w:val="yellow"/>
          <w:u w:val="single"/>
          <w:lang w:eastAsia="en-GB"/>
        </w:rPr>
      </w:pPr>
      <w:r w:rsidRPr="006B3CA5">
        <w:rPr>
          <w:b/>
          <w:color w:val="000000"/>
          <w:sz w:val="32"/>
          <w:szCs w:val="32"/>
          <w:highlight w:val="yellow"/>
          <w:u w:val="single"/>
        </w:rPr>
        <w:lastRenderedPageBreak/>
        <w:t>'Jelly' Paint</w:t>
      </w:r>
    </w:p>
    <w:p w:rsidR="006B3CA5" w:rsidRDefault="006B3CA5" w:rsidP="006B3CA5">
      <w:pPr>
        <w:pStyle w:val="NormalWeb"/>
        <w:rPr>
          <w:rFonts w:ascii="Verdana" w:hAnsi="Verdana"/>
          <w:color w:val="000000"/>
          <w:sz w:val="18"/>
          <w:szCs w:val="18"/>
        </w:rPr>
      </w:pPr>
      <w:r>
        <w:rPr>
          <w:rFonts w:ascii="Verdana" w:hAnsi="Verdana"/>
          <w:color w:val="000000"/>
          <w:sz w:val="18"/>
          <w:szCs w:val="18"/>
        </w:rPr>
        <w:t xml:space="preserve"> Jelly paint is wonderful to use with babies from when they learn to sit for their very first 'messy play' experiences! It has a lovely texture, and you don't have to worry about what is going into their little bodies should they put a fistful of the paint in their mouths.</w:t>
      </w:r>
    </w:p>
    <w:p w:rsidR="006B3CA5" w:rsidRDefault="006B3CA5" w:rsidP="006B3CA5">
      <w:pPr>
        <w:pStyle w:val="NormalWeb"/>
        <w:rPr>
          <w:rFonts w:ascii="Verdana" w:hAnsi="Verdana"/>
          <w:color w:val="000000"/>
          <w:sz w:val="18"/>
          <w:szCs w:val="18"/>
        </w:rPr>
      </w:pPr>
      <w:r>
        <w:rPr>
          <w:rFonts w:ascii="Verdana" w:hAnsi="Verdana"/>
          <w:color w:val="000000"/>
          <w:sz w:val="18"/>
          <w:szCs w:val="18"/>
        </w:rPr>
        <w:t>1/2 cup of natural food dye</w:t>
      </w:r>
      <w:r>
        <w:rPr>
          <w:rFonts w:ascii="Verdana" w:hAnsi="Verdana"/>
          <w:color w:val="000000"/>
          <w:sz w:val="18"/>
          <w:szCs w:val="18"/>
        </w:rPr>
        <w:br/>
        <w:t>1 heaped tablespoon cornflour.</w:t>
      </w:r>
    </w:p>
    <w:p w:rsidR="006B3CA5" w:rsidRDefault="006B3CA5" w:rsidP="006B3CA5">
      <w:pPr>
        <w:pStyle w:val="NormalWeb"/>
        <w:rPr>
          <w:rFonts w:ascii="Verdana" w:hAnsi="Verdana"/>
          <w:color w:val="000000"/>
          <w:sz w:val="18"/>
          <w:szCs w:val="18"/>
        </w:rPr>
      </w:pPr>
      <w:r>
        <w:rPr>
          <w:rFonts w:ascii="Verdana" w:hAnsi="Verdana"/>
          <w:color w:val="000000"/>
          <w:sz w:val="18"/>
          <w:szCs w:val="18"/>
        </w:rPr>
        <w:t>Mix the natural food dye in to the cornflour slowly, at first to make a smooth paste, and as you add more of the natural dye, to make what will eventually look like a milky liquid. Put the liquid into a saucepan, and stir constantly over a high heat, until it starts to thicken, turn off the heat and continue to stir until it becomes a thick clear - jelly like textured paint.</w:t>
      </w:r>
    </w:p>
    <w:p w:rsidR="006B3CA5" w:rsidRDefault="006B3CA5" w:rsidP="006B3CA5">
      <w:pPr>
        <w:pStyle w:val="Heading2"/>
        <w:jc w:val="center"/>
        <w:rPr>
          <w:rFonts w:ascii="Verdana" w:hAnsi="Verdana"/>
          <w:color w:val="000000"/>
          <w:sz w:val="18"/>
          <w:szCs w:val="18"/>
        </w:rPr>
      </w:pPr>
    </w:p>
    <w:p w:rsidR="006B3CA5" w:rsidRDefault="006B3CA5">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noProof/>
          <w:sz w:val="24"/>
          <w:szCs w:val="24"/>
          <w:lang w:eastAsia="en-GB"/>
        </w:rPr>
        <w:drawing>
          <wp:anchor distT="0" distB="0" distL="0" distR="0" simplePos="0" relativeHeight="251659264" behindDoc="0" locked="0" layoutInCell="1" allowOverlap="0">
            <wp:simplePos x="0" y="0"/>
            <wp:positionH relativeFrom="column">
              <wp:posOffset>1738630</wp:posOffset>
            </wp:positionH>
            <wp:positionV relativeFrom="line">
              <wp:posOffset>329565</wp:posOffset>
            </wp:positionV>
            <wp:extent cx="2191385" cy="1459865"/>
            <wp:effectExtent l="19050" t="0" r="0" b="0"/>
            <wp:wrapSquare wrapText="bothSides"/>
            <wp:docPr id="1" name="Picture 3" descr="http://www.littleacornstomightyoaks.co.uk/images/Jelly%20pa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ttleacornstomightyoaks.co.uk/images/Jelly%20paint.gif"/>
                    <pic:cNvPicPr>
                      <a:picLocks noChangeAspect="1" noChangeArrowheads="1"/>
                    </pic:cNvPicPr>
                  </pic:nvPicPr>
                  <pic:blipFill>
                    <a:blip r:embed="rId7"/>
                    <a:srcRect/>
                    <a:stretch>
                      <a:fillRect/>
                    </a:stretch>
                  </pic:blipFill>
                  <pic:spPr bwMode="auto">
                    <a:xfrm>
                      <a:off x="0" y="0"/>
                      <a:ext cx="2191385" cy="1459865"/>
                    </a:xfrm>
                    <a:prstGeom prst="rect">
                      <a:avLst/>
                    </a:prstGeom>
                    <a:noFill/>
                    <a:ln w="9525">
                      <a:noFill/>
                      <a:miter lim="800000"/>
                      <a:headEnd/>
                      <a:tailEnd/>
                    </a:ln>
                  </pic:spPr>
                </pic:pic>
              </a:graphicData>
            </a:graphic>
          </wp:anchor>
        </w:drawing>
      </w:r>
    </w:p>
    <w:p w:rsidR="00031212" w:rsidRDefault="00031212"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6B3CA5" w:rsidRDefault="006B3CA5" w:rsidP="006B3CA5">
      <w:pPr>
        <w:rPr>
          <w:rFonts w:ascii="Times New Roman" w:eastAsia="Times New Roman" w:hAnsi="Times New Roman" w:cs="Times New Roman"/>
          <w:b/>
          <w:bCs/>
          <w:sz w:val="24"/>
          <w:szCs w:val="24"/>
          <w:lang w:eastAsia="en-GB"/>
        </w:rPr>
      </w:pPr>
    </w:p>
    <w:p w:rsidR="00031212" w:rsidRPr="00031212" w:rsidRDefault="00031212" w:rsidP="00031212">
      <w:pPr>
        <w:pStyle w:val="ListParagraph"/>
        <w:numPr>
          <w:ilvl w:val="0"/>
          <w:numId w:val="41"/>
        </w:numPr>
        <w:jc w:val="center"/>
        <w:rPr>
          <w:b/>
          <w:sz w:val="32"/>
          <w:szCs w:val="32"/>
          <w:highlight w:val="yellow"/>
          <w:u w:val="single"/>
        </w:rPr>
      </w:pPr>
      <w:r w:rsidRPr="00031212">
        <w:rPr>
          <w:b/>
          <w:sz w:val="32"/>
          <w:szCs w:val="32"/>
          <w:highlight w:val="yellow"/>
          <w:u w:val="single"/>
          <w:lang/>
        </w:rPr>
        <w:lastRenderedPageBreak/>
        <w:t>Creepy Crawly Jelly</w:t>
      </w:r>
    </w:p>
    <w:p w:rsidR="006E6DC0" w:rsidRPr="00DD73D4" w:rsidRDefault="006E6DC0" w:rsidP="006E6DC0">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You will need:</w:t>
      </w:r>
    </w:p>
    <w:p w:rsidR="006E6DC0" w:rsidRPr="00DD73D4" w:rsidRDefault="006E6DC0" w:rsidP="006E6DC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Bowl </w:t>
      </w:r>
    </w:p>
    <w:p w:rsidR="006E6DC0" w:rsidRPr="00DD73D4" w:rsidRDefault="006E6DC0" w:rsidP="006E6DC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Jelly </w:t>
      </w:r>
    </w:p>
    <w:p w:rsidR="006E6DC0" w:rsidRPr="00DD73D4" w:rsidRDefault="006E6DC0" w:rsidP="006E6DC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Plastic spiders and other bugs </w:t>
      </w:r>
    </w:p>
    <w:p w:rsidR="006E6DC0" w:rsidRPr="00DD73D4" w:rsidRDefault="006E6DC0" w:rsidP="006E6DC0">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Activity:</w:t>
      </w:r>
    </w:p>
    <w:p w:rsidR="006E6DC0" w:rsidRDefault="006E6DC0" w:rsidP="006E6DC0">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Make the jelly according to the packet instructions, involving older children in this process. Talk the children through the process as they help and let them watch the jelly cubes melt into the warm water. The children can then put plastic spiders and other bu</w:t>
      </w:r>
    </w:p>
    <w:p w:rsidR="006E6DC0" w:rsidRPr="00DD73D4" w:rsidRDefault="006E6DC0" w:rsidP="006E6DC0">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gs into the jelly before placing it in the fridge to set.</w:t>
      </w:r>
    </w:p>
    <w:p w:rsidR="006E6DC0" w:rsidRPr="00DD73D4" w:rsidRDefault="006E6DC0" w:rsidP="006E6DC0">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Once set put the jelly onto the table or into a messy play tray for the children to play with and explore using a range of senses.</w:t>
      </w:r>
    </w:p>
    <w:p w:rsidR="006E6DC0" w:rsidRPr="00DD73D4" w:rsidRDefault="006E6DC0" w:rsidP="006E6DC0">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If you wish to complete this activity with children under the age of two larger plastic bugs will need to be used, so you will fit less in the jelly, so you may prefer to make more jelly to cover these larger bugs.</w:t>
      </w:r>
    </w:p>
    <w:p w:rsidR="006E6DC0" w:rsidRPr="00DD73D4" w:rsidRDefault="006E6DC0" w:rsidP="006E6DC0">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Areas of learning covered:</w:t>
      </w:r>
    </w:p>
    <w:p w:rsidR="006E6DC0" w:rsidRPr="00DD73D4" w:rsidRDefault="006E6DC0" w:rsidP="006E6DC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Knowledge and Understanding of the World </w:t>
      </w:r>
    </w:p>
    <w:p w:rsidR="006E6DC0" w:rsidRPr="00DD73D4" w:rsidRDefault="006E6DC0" w:rsidP="006E6DC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Language, Literacy and Communication skills </w:t>
      </w:r>
    </w:p>
    <w:p w:rsidR="006E6DC0" w:rsidRDefault="006E6DC0" w:rsidP="006E6DC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Personal and Social development </w:t>
      </w:r>
    </w:p>
    <w:p w:rsidR="00031212" w:rsidRDefault="00031212" w:rsidP="00031212">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031212" w:rsidRDefault="00031212" w:rsidP="00031212">
      <w:pPr>
        <w:pStyle w:val="NormalWeb"/>
        <w:numPr>
          <w:ilvl w:val="0"/>
          <w:numId w:val="36"/>
        </w:numPr>
        <w:jc w:val="center"/>
        <w:rPr>
          <w:rFonts w:asciiTheme="minorHAnsi" w:hAnsiTheme="minorHAnsi"/>
          <w:b/>
          <w:sz w:val="32"/>
          <w:szCs w:val="32"/>
          <w:highlight w:val="yellow"/>
          <w:u w:val="single"/>
          <w:lang/>
        </w:rPr>
      </w:pPr>
      <w:r w:rsidRPr="00031212">
        <w:rPr>
          <w:rFonts w:asciiTheme="minorHAnsi" w:hAnsiTheme="minorHAnsi"/>
          <w:b/>
          <w:sz w:val="32"/>
          <w:szCs w:val="32"/>
          <w:highlight w:val="yellow"/>
          <w:u w:val="single"/>
          <w:lang/>
        </w:rPr>
        <w:t>Jelly Pasta play</w:t>
      </w:r>
    </w:p>
    <w:p w:rsidR="00031212" w:rsidRPr="00031212" w:rsidRDefault="00031212" w:rsidP="00031212">
      <w:pPr>
        <w:pStyle w:val="NormalWeb"/>
        <w:ind w:left="1080"/>
        <w:rPr>
          <w:rFonts w:asciiTheme="minorHAnsi" w:hAnsiTheme="minorHAnsi"/>
          <w:b/>
          <w:sz w:val="32"/>
          <w:szCs w:val="32"/>
          <w:highlight w:val="yellow"/>
          <w:u w:val="single"/>
          <w:lang/>
        </w:rPr>
      </w:pPr>
    </w:p>
    <w:p w:rsidR="00031212" w:rsidRDefault="00031212" w:rsidP="00031212">
      <w:pPr>
        <w:pStyle w:val="NormalWeb"/>
        <w:numPr>
          <w:ilvl w:val="0"/>
          <w:numId w:val="32"/>
        </w:numPr>
        <w:rPr>
          <w:lang/>
        </w:rPr>
      </w:pPr>
      <w:r>
        <w:rPr>
          <w:lang/>
        </w:rPr>
        <w:t>A fun activity that adds a different feel to jelly play.</w:t>
      </w:r>
    </w:p>
    <w:p w:rsidR="00031212" w:rsidRDefault="00031212" w:rsidP="00031212">
      <w:pPr>
        <w:pStyle w:val="NormalWeb"/>
        <w:numPr>
          <w:ilvl w:val="0"/>
          <w:numId w:val="32"/>
        </w:numPr>
        <w:rPr>
          <w:lang/>
        </w:rPr>
      </w:pPr>
      <w:r>
        <w:rPr>
          <w:lang/>
        </w:rPr>
        <w:t>Prepare the chosen flavour jelly in a bowl, place some dried pasta shapes into the liquid jelly and leave to set. Once it has set, allow the children to play with the jelly exploring the different feelings.</w:t>
      </w:r>
    </w:p>
    <w:p w:rsidR="00031212" w:rsidRDefault="00031212" w:rsidP="00031212">
      <w:pPr>
        <w:pStyle w:val="NormalWeb"/>
        <w:numPr>
          <w:ilvl w:val="0"/>
          <w:numId w:val="32"/>
        </w:numPr>
        <w:rPr>
          <w:lang/>
        </w:rPr>
      </w:pPr>
      <w:r>
        <w:rPr>
          <w:lang/>
        </w:rPr>
        <w:t>Rice and fruit amongst other objects can be placed into the jelly before it has set.</w:t>
      </w:r>
    </w:p>
    <w:p w:rsidR="00031212" w:rsidRDefault="00031212" w:rsidP="00031212">
      <w:pPr>
        <w:rPr>
          <w:b/>
          <w:sz w:val="144"/>
          <w:szCs w:val="144"/>
          <w:u w:val="single"/>
          <w:lang/>
        </w:rPr>
      </w:pPr>
    </w:p>
    <w:p w:rsidR="00031212" w:rsidRDefault="00031212" w:rsidP="006E6DC0">
      <w:pPr>
        <w:jc w:val="center"/>
        <w:rPr>
          <w:b/>
          <w:sz w:val="144"/>
          <w:szCs w:val="144"/>
          <w:u w:val="single"/>
          <w:lang/>
        </w:rPr>
      </w:pPr>
    </w:p>
    <w:p w:rsidR="006E6DC0" w:rsidRDefault="006E6DC0" w:rsidP="006E6DC0">
      <w:pPr>
        <w:jc w:val="center"/>
        <w:rPr>
          <w:b/>
          <w:sz w:val="144"/>
          <w:szCs w:val="144"/>
          <w:u w:val="single"/>
          <w:lang/>
        </w:rPr>
      </w:pPr>
      <w:r>
        <w:rPr>
          <w:b/>
          <w:sz w:val="144"/>
          <w:szCs w:val="144"/>
          <w:u w:val="single"/>
          <w:lang/>
        </w:rPr>
        <w:t>Tinned Foods</w:t>
      </w:r>
    </w:p>
    <w:p w:rsidR="00031212" w:rsidRDefault="00031212" w:rsidP="006E6DC0">
      <w:pPr>
        <w:jc w:val="center"/>
        <w:rPr>
          <w:b/>
          <w:sz w:val="144"/>
          <w:szCs w:val="144"/>
          <w:u w:val="single"/>
          <w:lang/>
        </w:rPr>
      </w:pPr>
    </w:p>
    <w:p w:rsidR="00031212" w:rsidRDefault="00031212" w:rsidP="006E6DC0">
      <w:pPr>
        <w:jc w:val="center"/>
        <w:rPr>
          <w:b/>
          <w:sz w:val="144"/>
          <w:szCs w:val="144"/>
          <w:u w:val="single"/>
          <w:lang/>
        </w:rPr>
      </w:pPr>
    </w:p>
    <w:p w:rsidR="00031212" w:rsidRDefault="00031212" w:rsidP="00031212">
      <w:pPr>
        <w:pStyle w:val="ListParagraph"/>
        <w:rPr>
          <w:b/>
          <w:sz w:val="32"/>
          <w:szCs w:val="32"/>
          <w:u w:val="single"/>
        </w:rPr>
      </w:pPr>
    </w:p>
    <w:p w:rsidR="00031212" w:rsidRDefault="00031212" w:rsidP="00031212">
      <w:pPr>
        <w:pStyle w:val="ListParagraph"/>
        <w:rPr>
          <w:b/>
          <w:sz w:val="32"/>
          <w:szCs w:val="32"/>
          <w:u w:val="single"/>
        </w:rPr>
      </w:pPr>
    </w:p>
    <w:p w:rsidR="00031212" w:rsidRDefault="00031212" w:rsidP="00031212">
      <w:pPr>
        <w:pStyle w:val="ListParagraph"/>
        <w:rPr>
          <w:b/>
          <w:sz w:val="32"/>
          <w:szCs w:val="32"/>
          <w:u w:val="single"/>
        </w:rPr>
      </w:pPr>
    </w:p>
    <w:p w:rsidR="00031212" w:rsidRDefault="00031212" w:rsidP="00031212">
      <w:pPr>
        <w:pStyle w:val="ListParagraph"/>
        <w:rPr>
          <w:b/>
          <w:sz w:val="32"/>
          <w:szCs w:val="32"/>
          <w:u w:val="single"/>
        </w:rPr>
      </w:pPr>
    </w:p>
    <w:p w:rsidR="00031212" w:rsidRDefault="00031212" w:rsidP="00031212">
      <w:pPr>
        <w:pStyle w:val="ListParagraph"/>
        <w:rPr>
          <w:b/>
          <w:sz w:val="32"/>
          <w:szCs w:val="32"/>
          <w:u w:val="single"/>
        </w:rPr>
      </w:pPr>
    </w:p>
    <w:p w:rsidR="0079541C" w:rsidRDefault="0079541C" w:rsidP="00031212">
      <w:pPr>
        <w:pStyle w:val="ListParagraph"/>
        <w:rPr>
          <w:b/>
          <w:sz w:val="32"/>
          <w:szCs w:val="32"/>
          <w:u w:val="single"/>
        </w:rPr>
      </w:pPr>
    </w:p>
    <w:p w:rsidR="0079541C" w:rsidRDefault="0079541C" w:rsidP="0079541C">
      <w:pPr>
        <w:pStyle w:val="ListParagraph"/>
        <w:numPr>
          <w:ilvl w:val="0"/>
          <w:numId w:val="45"/>
        </w:numPr>
        <w:autoSpaceDE w:val="0"/>
        <w:autoSpaceDN w:val="0"/>
        <w:adjustRightInd w:val="0"/>
        <w:spacing w:after="0" w:line="240" w:lineRule="auto"/>
        <w:jc w:val="center"/>
        <w:rPr>
          <w:rFonts w:ascii="Arial" w:hAnsi="Arial" w:cs="Arial"/>
          <w:b/>
          <w:bCs/>
          <w:sz w:val="26"/>
          <w:szCs w:val="26"/>
          <w:highlight w:val="yellow"/>
        </w:rPr>
      </w:pPr>
      <w:r w:rsidRPr="0079541C">
        <w:rPr>
          <w:rFonts w:ascii="Arial" w:hAnsi="Arial" w:cs="Arial"/>
          <w:b/>
          <w:bCs/>
          <w:sz w:val="26"/>
          <w:szCs w:val="26"/>
          <w:highlight w:val="yellow"/>
        </w:rPr>
        <w:lastRenderedPageBreak/>
        <w:t>Instant or Whipped Cream or Shaving Foam</w:t>
      </w:r>
    </w:p>
    <w:p w:rsidR="0079541C" w:rsidRPr="0079541C" w:rsidRDefault="0079541C" w:rsidP="0079541C">
      <w:pPr>
        <w:pStyle w:val="ListParagraph"/>
        <w:autoSpaceDE w:val="0"/>
        <w:autoSpaceDN w:val="0"/>
        <w:adjustRightInd w:val="0"/>
        <w:spacing w:after="0" w:line="240" w:lineRule="auto"/>
        <w:rPr>
          <w:rFonts w:ascii="Arial" w:hAnsi="Arial" w:cs="Arial"/>
          <w:b/>
          <w:bCs/>
          <w:sz w:val="26"/>
          <w:szCs w:val="26"/>
          <w:highlight w:val="yellow"/>
        </w:rPr>
      </w:pPr>
    </w:p>
    <w:p w:rsidR="0079541C" w:rsidRDefault="0079541C" w:rsidP="0079541C">
      <w:pPr>
        <w:autoSpaceDE w:val="0"/>
        <w:autoSpaceDN w:val="0"/>
        <w:adjustRightInd w:val="0"/>
        <w:spacing w:after="0" w:line="240" w:lineRule="auto"/>
        <w:rPr>
          <w:rFonts w:ascii="Arial" w:hAnsi="Arial" w:cs="Arial"/>
        </w:rPr>
      </w:pPr>
      <w:r>
        <w:rPr>
          <w:rFonts w:ascii="Arial" w:hAnsi="Arial" w:cs="Arial"/>
        </w:rPr>
        <w:t>These substances all give good sensory experiences, and allow babies and young children to explore using a range of senses. Cream also offers opportunities to taste as well as touch and smell. Cream and aerosol shaving foam have similar but not identical textures. Choose nonallergenic shaving foams.</w:t>
      </w:r>
    </w:p>
    <w:p w:rsidR="0079541C" w:rsidRDefault="0079541C" w:rsidP="0079541C">
      <w:pPr>
        <w:autoSpaceDE w:val="0"/>
        <w:autoSpaceDN w:val="0"/>
        <w:adjustRightInd w:val="0"/>
        <w:spacing w:after="0" w:line="240" w:lineRule="auto"/>
        <w:rPr>
          <w:rFonts w:ascii="Arial" w:hAnsi="Arial" w:cs="Arial"/>
        </w:rPr>
      </w:pPr>
    </w:p>
    <w:p w:rsidR="0079541C" w:rsidRDefault="0079541C" w:rsidP="0079541C">
      <w:pPr>
        <w:autoSpaceDE w:val="0"/>
        <w:autoSpaceDN w:val="0"/>
        <w:adjustRightInd w:val="0"/>
        <w:spacing w:after="0" w:line="240" w:lineRule="auto"/>
        <w:rPr>
          <w:rFonts w:ascii="Arial" w:hAnsi="Arial" w:cs="Arial"/>
          <w:b/>
          <w:bCs/>
        </w:rPr>
      </w:pPr>
      <w:r>
        <w:rPr>
          <w:rFonts w:ascii="Arial" w:hAnsi="Arial" w:cs="Arial"/>
          <w:b/>
          <w:bCs/>
        </w:rPr>
        <w:t>Children (24-36 months)</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Place foams in deeper trays and create a treasure hunt for children by hiding buttons, pebbles,</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coins, big beads, small world figures etc. Develop texture by adding glitter, pasta, lentils, sand,</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beads etc. Children can begin to make their own patterns in the foam or cream, developing wrist,</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finger and hand control, mark-making skills and hand-eye co-ordination. Try foams on flat sheets</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of card, plastic or a cheap shower curtain.</w:t>
      </w:r>
    </w:p>
    <w:p w:rsidR="0079541C" w:rsidRDefault="0079541C" w:rsidP="0079541C">
      <w:pPr>
        <w:autoSpaceDE w:val="0"/>
        <w:autoSpaceDN w:val="0"/>
        <w:adjustRightInd w:val="0"/>
        <w:spacing w:after="0" w:line="240" w:lineRule="auto"/>
        <w:rPr>
          <w:rFonts w:ascii="Arial" w:hAnsi="Arial" w:cs="Arial"/>
        </w:rPr>
      </w:pPr>
    </w:p>
    <w:p w:rsidR="0079541C" w:rsidRDefault="0079541C" w:rsidP="0079541C">
      <w:pPr>
        <w:autoSpaceDE w:val="0"/>
        <w:autoSpaceDN w:val="0"/>
        <w:adjustRightInd w:val="0"/>
        <w:spacing w:after="0" w:line="240" w:lineRule="auto"/>
        <w:rPr>
          <w:rFonts w:ascii="Arial" w:hAnsi="Arial" w:cs="Arial"/>
        </w:rPr>
      </w:pPr>
      <w:r>
        <w:rPr>
          <w:rFonts w:ascii="Arial" w:hAnsi="Arial" w:cs="Arial"/>
          <w:b/>
          <w:bCs/>
        </w:rPr>
        <w:t>Children (3 to 5</w:t>
      </w:r>
      <w:r>
        <w:rPr>
          <w:rFonts w:ascii="Arial" w:hAnsi="Arial" w:cs="Arial"/>
        </w:rPr>
        <w:t>)</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Use coloured foams to develop story telling skills. Add small world, cars, play people, animals,</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dinosaurs etc. Try using both sides of a Perspex sheet to copy patterns or make backgrounds.</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Add colours (paint or food colouring) to explore colour mixing or changing. Make repeating</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patterns, letter shapes, zigzags, loops, circles. Take prints of coloured foam (not cream!) by</w:t>
      </w:r>
    </w:p>
    <w:p w:rsidR="0079541C" w:rsidRPr="0079541C" w:rsidRDefault="0079541C" w:rsidP="0079541C">
      <w:pPr>
        <w:autoSpaceDE w:val="0"/>
        <w:autoSpaceDN w:val="0"/>
        <w:adjustRightInd w:val="0"/>
        <w:spacing w:after="0" w:line="240" w:lineRule="auto"/>
        <w:rPr>
          <w:rFonts w:ascii="Arial" w:hAnsi="Arial" w:cs="Arial"/>
        </w:rPr>
      </w:pPr>
      <w:r>
        <w:rPr>
          <w:rFonts w:ascii="Arial" w:hAnsi="Arial" w:cs="Arial"/>
        </w:rPr>
        <w:t>pressing paper very gently on the pattern and peeling off.</w:t>
      </w:r>
      <w:r>
        <w:rPr>
          <w:b/>
          <w:sz w:val="32"/>
          <w:szCs w:val="32"/>
          <w:u w:val="single"/>
        </w:rPr>
        <w:br w:type="page"/>
      </w:r>
    </w:p>
    <w:p w:rsidR="00031212" w:rsidRPr="00031212" w:rsidRDefault="00031212" w:rsidP="00031212">
      <w:pPr>
        <w:pStyle w:val="ListParagraph"/>
        <w:rPr>
          <w:b/>
          <w:sz w:val="32"/>
          <w:szCs w:val="32"/>
          <w:u w:val="single"/>
        </w:rPr>
      </w:pPr>
    </w:p>
    <w:p w:rsidR="00031212" w:rsidRPr="00031212" w:rsidRDefault="00031212" w:rsidP="00031212">
      <w:pPr>
        <w:pStyle w:val="ListParagraph"/>
        <w:numPr>
          <w:ilvl w:val="0"/>
          <w:numId w:val="1"/>
        </w:numPr>
        <w:jc w:val="center"/>
        <w:rPr>
          <w:b/>
          <w:sz w:val="32"/>
          <w:szCs w:val="32"/>
          <w:highlight w:val="yellow"/>
          <w:u w:val="single"/>
        </w:rPr>
      </w:pPr>
      <w:r w:rsidRPr="00031212">
        <w:rPr>
          <w:b/>
          <w:sz w:val="32"/>
          <w:szCs w:val="32"/>
          <w:highlight w:val="yellow"/>
          <w:u w:val="single"/>
          <w:lang/>
        </w:rPr>
        <w:t>Rice Pudding Play</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You will need:</w:t>
      </w:r>
    </w:p>
    <w:p w:rsidR="00031212" w:rsidRPr="00DD73D4" w:rsidRDefault="00031212" w:rsidP="0003121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Tins of rice pudding </w:t>
      </w:r>
    </w:p>
    <w:p w:rsidR="00031212" w:rsidRPr="00DD73D4" w:rsidRDefault="00031212" w:rsidP="0003121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Water tray or a deep tray </w:t>
      </w:r>
    </w:p>
    <w:p w:rsidR="00031212" w:rsidRPr="00DD73D4" w:rsidRDefault="00031212" w:rsidP="0003121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Tea set </w:t>
      </w:r>
    </w:p>
    <w:p w:rsidR="00031212" w:rsidRPr="00DD73D4" w:rsidRDefault="00031212" w:rsidP="0003121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Containers of various shapes and sizes </w:t>
      </w:r>
    </w:p>
    <w:p w:rsidR="00031212" w:rsidRPr="00DD73D4" w:rsidRDefault="00031212" w:rsidP="0003121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Plastic Animals or other favourite toys </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Activity:</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Empty the tins of rice pudding</w:t>
      </w:r>
      <w:r w:rsidRPr="00DD73D4">
        <w:rPr>
          <w:rFonts w:ascii="Times New Roman" w:eastAsia="Times New Roman" w:hAnsi="Times New Roman" w:cs="Times New Roman"/>
          <w:sz w:val="24"/>
          <w:szCs w:val="24"/>
          <w:lang w:eastAsia="en-GB"/>
        </w:rPr>
        <w:t xml:space="preserve"> into a water tray or smaller messy play trays. Allow the children to make a mess exploring the texture, taste and smell. Add toys to the rice pudding for the children to play with, such as a tea set or containers of various shapes and sizes. Different toys can be added which will suit the individual children’s interests.</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Older children whilst completing this activity can begin to learn about early volume and early mathematical language, such as full and empty as well as experimenting with the containers and how much each can hold for example.</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Areas of learning covered:</w:t>
      </w:r>
    </w:p>
    <w:p w:rsidR="00031212" w:rsidRPr="00DD73D4" w:rsidRDefault="00031212" w:rsidP="00031212">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Personal and Social development </w:t>
      </w:r>
    </w:p>
    <w:p w:rsidR="00031212" w:rsidRPr="00DD73D4" w:rsidRDefault="00031212" w:rsidP="00031212">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Language, Literacy and Communication skills </w:t>
      </w:r>
    </w:p>
    <w:p w:rsidR="00031212" w:rsidRDefault="00031212" w:rsidP="00031212">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Mathematical development </w:t>
      </w:r>
    </w:p>
    <w:p w:rsidR="00031212" w:rsidRDefault="00031212" w:rsidP="00031212">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031212" w:rsidRPr="00031212" w:rsidRDefault="00031212" w:rsidP="00031212">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031212" w:rsidRPr="00031212" w:rsidRDefault="00031212" w:rsidP="00031212">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b/>
          <w:sz w:val="32"/>
          <w:szCs w:val="32"/>
          <w:highlight w:val="yellow"/>
          <w:u w:val="single"/>
          <w:lang w:eastAsia="en-GB"/>
        </w:rPr>
      </w:pPr>
      <w:r w:rsidRPr="00031212">
        <w:rPr>
          <w:b/>
          <w:sz w:val="32"/>
          <w:szCs w:val="32"/>
          <w:highlight w:val="yellow"/>
          <w:u w:val="single"/>
          <w:lang/>
        </w:rPr>
        <w:t>Baked Bean Play</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You will need:</w:t>
      </w:r>
    </w:p>
    <w:p w:rsidR="00031212" w:rsidRPr="00DD73D4" w:rsidRDefault="00031212" w:rsidP="0003121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Tins of baked beans </w:t>
      </w:r>
    </w:p>
    <w:p w:rsidR="00031212" w:rsidRPr="00DD73D4" w:rsidRDefault="00031212" w:rsidP="0003121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Various toys such as: </w:t>
      </w:r>
    </w:p>
    <w:p w:rsidR="00031212" w:rsidRPr="00DD73D4" w:rsidRDefault="00031212" w:rsidP="0003121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Tea set </w:t>
      </w:r>
    </w:p>
    <w:p w:rsidR="00031212" w:rsidRPr="00DD73D4" w:rsidRDefault="00031212" w:rsidP="0003121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Mega blocks </w:t>
      </w:r>
    </w:p>
    <w:p w:rsidR="00031212" w:rsidRPr="00DD73D4" w:rsidRDefault="00031212" w:rsidP="0003121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Stacking cups </w:t>
      </w:r>
    </w:p>
    <w:p w:rsidR="00031212" w:rsidRPr="00DD73D4" w:rsidRDefault="00031212" w:rsidP="0003121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Range of containers </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Activity:</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Pour the Beans onto the table or into an activity tray. Allow the children to get messy, using a range of senses to explore the smell and texture of the beans for example with the assistance of different toys or containers.</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When completing this activity with children over the age of two you could discuss with the children the feel of the beans and smell etc.</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Areas of learning covered:</w:t>
      </w:r>
    </w:p>
    <w:p w:rsidR="00031212" w:rsidRPr="00DD73D4" w:rsidRDefault="00031212" w:rsidP="0003121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Personal and Social development </w:t>
      </w:r>
    </w:p>
    <w:p w:rsidR="00031212" w:rsidRPr="00DD73D4" w:rsidRDefault="00031212" w:rsidP="0003121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Language, Literacy and Communication skills </w:t>
      </w:r>
    </w:p>
    <w:p w:rsidR="00031212" w:rsidRPr="00DD73D4" w:rsidRDefault="00031212" w:rsidP="0003121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Physical development </w:t>
      </w: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Pr="00031212" w:rsidRDefault="00031212" w:rsidP="00031212">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b/>
          <w:sz w:val="32"/>
          <w:szCs w:val="32"/>
          <w:highlight w:val="yellow"/>
          <w:u w:val="single"/>
          <w:lang w:eastAsia="en-GB"/>
        </w:rPr>
      </w:pPr>
      <w:r w:rsidRPr="00031212">
        <w:rPr>
          <w:b/>
          <w:sz w:val="32"/>
          <w:szCs w:val="32"/>
          <w:highlight w:val="yellow"/>
          <w:u w:val="single"/>
          <w:lang/>
        </w:rPr>
        <w:t>Custard Play</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You will need:</w:t>
      </w:r>
    </w:p>
    <w:p w:rsidR="00031212" w:rsidRPr="00DD73D4" w:rsidRDefault="00031212" w:rsidP="0003121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Tins of custard </w:t>
      </w:r>
    </w:p>
    <w:p w:rsidR="00031212" w:rsidRPr="00DD73D4" w:rsidRDefault="00031212" w:rsidP="0003121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Water tray or a deep tray </w:t>
      </w:r>
    </w:p>
    <w:p w:rsidR="00031212" w:rsidRPr="00DD73D4" w:rsidRDefault="00031212" w:rsidP="0003121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Tea set </w:t>
      </w:r>
    </w:p>
    <w:p w:rsidR="00031212" w:rsidRPr="00DD73D4" w:rsidRDefault="00031212" w:rsidP="0003121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Containers of various shapes and sizes </w:t>
      </w:r>
    </w:p>
    <w:p w:rsidR="00031212" w:rsidRPr="00DD73D4" w:rsidRDefault="00031212" w:rsidP="0003121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Plastic Animals </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Activity:</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Empty the tins of custard into a water tray or smaller messy play trays. Allow the children to make a mess exploring the texture, taste and smell of the custard. Add toys to the custard for the children to play with, such as a tea set or containers of various shapes and sizes. Different toys can be added which will suit the individual children’s interests.</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Older children whilst completing this activity can begin to learn about early volume and early mathematical language, such as full and empty as well as experimenting with the containers and how much each can hold for example.</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b/>
          <w:bCs/>
          <w:sz w:val="24"/>
          <w:szCs w:val="24"/>
          <w:lang w:eastAsia="en-GB"/>
        </w:rPr>
      </w:pPr>
      <w:r w:rsidRPr="00DD73D4">
        <w:rPr>
          <w:rFonts w:ascii="Times New Roman" w:eastAsia="Times New Roman" w:hAnsi="Times New Roman" w:cs="Times New Roman"/>
          <w:b/>
          <w:bCs/>
          <w:sz w:val="24"/>
          <w:szCs w:val="24"/>
          <w:lang w:eastAsia="en-GB"/>
        </w:rPr>
        <w:t>Areas of learning covered</w:t>
      </w:r>
    </w:p>
    <w:p w:rsidR="00031212" w:rsidRPr="00DD73D4" w:rsidRDefault="00031212" w:rsidP="0003121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Personal and Social development </w:t>
      </w:r>
    </w:p>
    <w:p w:rsidR="00031212" w:rsidRPr="00DD73D4" w:rsidRDefault="00031212" w:rsidP="0003121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Language, Literacy and Communication skills </w:t>
      </w:r>
    </w:p>
    <w:p w:rsidR="00031212" w:rsidRDefault="00031212" w:rsidP="0003121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Mathematical development </w:t>
      </w: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Pr="00031212" w:rsidRDefault="00031212" w:rsidP="00031212">
      <w:pPr>
        <w:pStyle w:val="Heading2"/>
        <w:numPr>
          <w:ilvl w:val="0"/>
          <w:numId w:val="1"/>
        </w:numPr>
        <w:jc w:val="center"/>
        <w:rPr>
          <w:rFonts w:asciiTheme="minorHAnsi" w:hAnsiTheme="minorHAnsi"/>
          <w:sz w:val="32"/>
          <w:szCs w:val="32"/>
          <w:highlight w:val="yellow"/>
          <w:u w:val="single"/>
          <w:lang/>
        </w:rPr>
      </w:pPr>
      <w:r w:rsidRPr="00031212">
        <w:rPr>
          <w:rFonts w:asciiTheme="minorHAnsi" w:hAnsiTheme="minorHAnsi"/>
          <w:sz w:val="32"/>
          <w:szCs w:val="32"/>
          <w:highlight w:val="yellow"/>
          <w:u w:val="single"/>
          <w:lang/>
        </w:rPr>
        <w:t>Mushy Pea Play</w:t>
      </w:r>
    </w:p>
    <w:p w:rsidR="00031212" w:rsidRDefault="00031212" w:rsidP="00031212">
      <w:pPr>
        <w:pStyle w:val="NormalWeb"/>
        <w:rPr>
          <w:lang/>
        </w:rPr>
      </w:pPr>
      <w:r>
        <w:rPr>
          <w:lang/>
        </w:rPr>
        <w:t>Children of all ages will enjoy playing and eating! the peas.</w:t>
      </w:r>
    </w:p>
    <w:p w:rsidR="00031212" w:rsidRDefault="00031212" w:rsidP="00031212">
      <w:pPr>
        <w:pStyle w:val="NormalWeb"/>
        <w:numPr>
          <w:ilvl w:val="0"/>
          <w:numId w:val="32"/>
        </w:numPr>
        <w:rPr>
          <w:lang/>
        </w:rPr>
      </w:pPr>
      <w:r>
        <w:rPr>
          <w:lang/>
        </w:rPr>
        <w:t>Open a tin of mushy peas and give each child a pile in front of them, to feel and experiment with their hands. Toys such as a tea set, mega blocks, cars or plastic animals can be added to this activity for the children to enjoy.</w:t>
      </w: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Pr="00031212" w:rsidRDefault="00031212" w:rsidP="00031212">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b/>
          <w:sz w:val="32"/>
          <w:szCs w:val="32"/>
          <w:highlight w:val="yellow"/>
          <w:u w:val="single"/>
          <w:lang w:eastAsia="en-GB"/>
        </w:rPr>
      </w:pPr>
      <w:r w:rsidRPr="00031212">
        <w:rPr>
          <w:b/>
          <w:sz w:val="32"/>
          <w:szCs w:val="32"/>
          <w:highlight w:val="yellow"/>
          <w:u w:val="single"/>
          <w:lang/>
        </w:rPr>
        <w:t>Spaghetti Play</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You will need:</w:t>
      </w:r>
    </w:p>
    <w:p w:rsidR="00031212" w:rsidRPr="00DD73D4" w:rsidRDefault="00031212" w:rsidP="0003121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Tins of spaghetti </w:t>
      </w:r>
    </w:p>
    <w:p w:rsidR="00031212" w:rsidRPr="00DD73D4" w:rsidRDefault="00031212" w:rsidP="0003121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Various toys such as: </w:t>
      </w:r>
    </w:p>
    <w:p w:rsidR="00031212" w:rsidRPr="00DD73D4" w:rsidRDefault="00031212" w:rsidP="0003121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Tea set </w:t>
      </w:r>
    </w:p>
    <w:p w:rsidR="00031212" w:rsidRPr="00DD73D4" w:rsidRDefault="00031212" w:rsidP="0003121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Mega blocks </w:t>
      </w:r>
    </w:p>
    <w:p w:rsidR="00031212" w:rsidRPr="00DD73D4" w:rsidRDefault="00031212" w:rsidP="0003121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Stacking cups </w:t>
      </w:r>
    </w:p>
    <w:p w:rsidR="00031212" w:rsidRPr="00DD73D4" w:rsidRDefault="00031212" w:rsidP="0003121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Range of containers </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Activity:</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Pour the Spaghetti onto the table or into an activity tray. Allow the children to get messy, using a range of senses to explore the smell and texture of the spaghetti for example, with the assistance of different toys or containers.</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When completing this activity with children over the age of two, you could discuss with the children the feel and smell of the spaghetti etc.</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Areas of learning covered:</w:t>
      </w:r>
    </w:p>
    <w:p w:rsidR="00031212" w:rsidRPr="00DD73D4" w:rsidRDefault="00031212" w:rsidP="0003121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Personal and Social development </w:t>
      </w:r>
    </w:p>
    <w:p w:rsidR="00031212" w:rsidRPr="00DD73D4" w:rsidRDefault="00031212" w:rsidP="0003121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Language, Literacy and Communication skills </w:t>
      </w:r>
    </w:p>
    <w:p w:rsidR="00031212" w:rsidRPr="00DD73D4" w:rsidRDefault="00031212" w:rsidP="0003121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Physical development </w:t>
      </w:r>
    </w:p>
    <w:p w:rsidR="00031212" w:rsidRDefault="00031212" w:rsidP="00031212">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6E6DC0" w:rsidRDefault="006E6DC0" w:rsidP="006E6DC0">
      <w:pPr>
        <w:jc w:val="center"/>
        <w:rPr>
          <w:b/>
          <w:sz w:val="144"/>
          <w:szCs w:val="144"/>
          <w:u w:val="single"/>
          <w:lang/>
        </w:rPr>
      </w:pPr>
    </w:p>
    <w:p w:rsidR="006E6DC0" w:rsidRDefault="006E6DC0" w:rsidP="006E6DC0">
      <w:pPr>
        <w:jc w:val="center"/>
        <w:rPr>
          <w:b/>
          <w:sz w:val="144"/>
          <w:szCs w:val="144"/>
          <w:u w:val="single"/>
          <w:lang/>
        </w:rPr>
      </w:pPr>
    </w:p>
    <w:p w:rsidR="006E6DC0" w:rsidRDefault="006E6DC0" w:rsidP="006E6DC0">
      <w:pPr>
        <w:jc w:val="center"/>
        <w:rPr>
          <w:b/>
          <w:sz w:val="144"/>
          <w:szCs w:val="144"/>
          <w:u w:val="single"/>
          <w:lang/>
        </w:rPr>
      </w:pPr>
    </w:p>
    <w:p w:rsidR="00031212" w:rsidRDefault="00031212" w:rsidP="006E6DC0">
      <w:pPr>
        <w:jc w:val="center"/>
        <w:rPr>
          <w:b/>
          <w:sz w:val="144"/>
          <w:szCs w:val="144"/>
          <w:u w:val="single"/>
          <w:lang/>
        </w:rPr>
      </w:pPr>
    </w:p>
    <w:p w:rsidR="006E6DC0" w:rsidRDefault="006E6DC0" w:rsidP="006E6DC0">
      <w:pPr>
        <w:jc w:val="center"/>
        <w:rPr>
          <w:b/>
          <w:sz w:val="144"/>
          <w:szCs w:val="144"/>
          <w:u w:val="single"/>
          <w:lang/>
        </w:rPr>
      </w:pPr>
      <w:r>
        <w:rPr>
          <w:b/>
          <w:sz w:val="144"/>
          <w:szCs w:val="144"/>
          <w:u w:val="single"/>
          <w:lang/>
        </w:rPr>
        <w:t>Pasta</w:t>
      </w:r>
    </w:p>
    <w:p w:rsidR="006E6DC0" w:rsidRDefault="006E6DC0" w:rsidP="00DD73D4">
      <w:pPr>
        <w:rPr>
          <w:b/>
          <w:sz w:val="32"/>
          <w:szCs w:val="32"/>
          <w:u w:val="single"/>
          <w:lang/>
        </w:rPr>
      </w:pPr>
    </w:p>
    <w:p w:rsidR="006E6DC0" w:rsidRDefault="006E6DC0" w:rsidP="00DD73D4">
      <w:pPr>
        <w:rPr>
          <w:b/>
          <w:sz w:val="32"/>
          <w:szCs w:val="32"/>
          <w:u w:val="single"/>
          <w:lang/>
        </w:rPr>
      </w:pPr>
    </w:p>
    <w:p w:rsidR="006E6DC0" w:rsidRDefault="006E6DC0" w:rsidP="00DD73D4">
      <w:pPr>
        <w:rPr>
          <w:b/>
          <w:sz w:val="32"/>
          <w:szCs w:val="32"/>
          <w:u w:val="single"/>
          <w:lang/>
        </w:rPr>
      </w:pPr>
    </w:p>
    <w:p w:rsidR="00031212" w:rsidRDefault="00031212" w:rsidP="00DD73D4">
      <w:pPr>
        <w:rPr>
          <w:b/>
          <w:sz w:val="32"/>
          <w:szCs w:val="32"/>
          <w:u w:val="single"/>
          <w:lang/>
        </w:rPr>
      </w:pPr>
    </w:p>
    <w:p w:rsidR="00031212" w:rsidRDefault="00031212" w:rsidP="00DD73D4">
      <w:pPr>
        <w:rPr>
          <w:b/>
          <w:sz w:val="32"/>
          <w:szCs w:val="32"/>
          <w:u w:val="single"/>
          <w:lang/>
        </w:rPr>
      </w:pPr>
    </w:p>
    <w:p w:rsidR="00031212" w:rsidRDefault="00031212" w:rsidP="00DD73D4">
      <w:pPr>
        <w:rPr>
          <w:b/>
          <w:sz w:val="32"/>
          <w:szCs w:val="32"/>
          <w:u w:val="single"/>
          <w:lang/>
        </w:rPr>
      </w:pPr>
    </w:p>
    <w:p w:rsidR="00031212" w:rsidRDefault="00031212" w:rsidP="00DD73D4">
      <w:pPr>
        <w:rPr>
          <w:b/>
          <w:sz w:val="32"/>
          <w:szCs w:val="32"/>
          <w:u w:val="single"/>
          <w:lang/>
        </w:rPr>
      </w:pPr>
    </w:p>
    <w:p w:rsidR="00031212" w:rsidRDefault="00031212" w:rsidP="00DD73D4">
      <w:pPr>
        <w:rPr>
          <w:b/>
          <w:sz w:val="32"/>
          <w:szCs w:val="32"/>
          <w:u w:val="single"/>
          <w:lang/>
        </w:rPr>
      </w:pPr>
    </w:p>
    <w:p w:rsidR="00031212" w:rsidRDefault="00031212" w:rsidP="00DD73D4">
      <w:pPr>
        <w:rPr>
          <w:b/>
          <w:sz w:val="32"/>
          <w:szCs w:val="32"/>
          <w:u w:val="single"/>
          <w:lang/>
        </w:rPr>
      </w:pPr>
    </w:p>
    <w:p w:rsidR="00031212" w:rsidRDefault="00031212" w:rsidP="00DD73D4">
      <w:pPr>
        <w:rPr>
          <w:b/>
          <w:sz w:val="32"/>
          <w:szCs w:val="32"/>
          <w:u w:val="single"/>
          <w:lang/>
        </w:rPr>
      </w:pPr>
    </w:p>
    <w:p w:rsidR="00031212" w:rsidRDefault="00031212" w:rsidP="00DD73D4">
      <w:pPr>
        <w:rPr>
          <w:b/>
          <w:sz w:val="32"/>
          <w:szCs w:val="32"/>
          <w:u w:val="single"/>
          <w:lang/>
        </w:rPr>
      </w:pPr>
    </w:p>
    <w:p w:rsidR="00031212" w:rsidRPr="00031212" w:rsidRDefault="00031212" w:rsidP="00031212">
      <w:pPr>
        <w:pStyle w:val="ListParagraph"/>
        <w:numPr>
          <w:ilvl w:val="0"/>
          <w:numId w:val="41"/>
        </w:numPr>
        <w:spacing w:before="100" w:beforeAutospacing="1" w:after="100" w:afterAutospacing="1" w:line="240" w:lineRule="auto"/>
        <w:jc w:val="center"/>
        <w:rPr>
          <w:rFonts w:ascii="Times New Roman" w:eastAsia="Times New Roman" w:hAnsi="Times New Roman" w:cs="Times New Roman"/>
          <w:b/>
          <w:bCs/>
          <w:sz w:val="32"/>
          <w:szCs w:val="32"/>
          <w:highlight w:val="yellow"/>
          <w:u w:val="single"/>
          <w:lang w:eastAsia="en-GB"/>
        </w:rPr>
      </w:pPr>
      <w:r w:rsidRPr="00031212">
        <w:rPr>
          <w:rFonts w:ascii="Times New Roman" w:eastAsia="Times New Roman" w:hAnsi="Times New Roman" w:cs="Times New Roman"/>
          <w:b/>
          <w:bCs/>
          <w:sz w:val="32"/>
          <w:szCs w:val="32"/>
          <w:highlight w:val="yellow"/>
          <w:u w:val="single"/>
          <w:lang w:eastAsia="en-GB"/>
        </w:rPr>
        <w:lastRenderedPageBreak/>
        <w:t>Rice Play</w:t>
      </w:r>
    </w:p>
    <w:p w:rsidR="00031212" w:rsidRPr="00DD73D4" w:rsidRDefault="00031212" w:rsidP="00031212">
      <w:pPr>
        <w:pStyle w:val="ListParagraph"/>
        <w:spacing w:before="100" w:beforeAutospacing="1" w:after="100" w:afterAutospacing="1" w:line="240" w:lineRule="auto"/>
        <w:rPr>
          <w:rFonts w:ascii="Times New Roman" w:eastAsia="Times New Roman" w:hAnsi="Times New Roman" w:cs="Times New Roman"/>
          <w:b/>
          <w:bCs/>
          <w:sz w:val="32"/>
          <w:szCs w:val="32"/>
          <w:u w:val="single"/>
          <w:lang w:eastAsia="en-GB"/>
        </w:rPr>
      </w:pP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You will need:</w:t>
      </w:r>
    </w:p>
    <w:p w:rsidR="00031212" w:rsidRPr="00DD73D4" w:rsidRDefault="00031212" w:rsidP="0003121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Rice </w:t>
      </w:r>
    </w:p>
    <w:p w:rsidR="00031212" w:rsidRPr="00DD73D4" w:rsidRDefault="00031212" w:rsidP="0003121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Tea set </w:t>
      </w:r>
    </w:p>
    <w:p w:rsidR="00031212" w:rsidRPr="00DD73D4" w:rsidRDefault="00031212" w:rsidP="0003121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Or other toys, such as mega blocks or animals etc </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Activity:</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Pour rice into a tray and allow children to play in it using a variety of their favourite toys or containers. This activity can also promote mathematical develoment, helping children to understand the concepts of volume, empty and full etc.</w:t>
      </w:r>
    </w:p>
    <w:p w:rsidR="00031212" w:rsidRPr="00DD73D4"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Areas of learning covered:</w:t>
      </w:r>
    </w:p>
    <w:p w:rsidR="00031212" w:rsidRPr="00DD73D4" w:rsidRDefault="00031212" w:rsidP="00031212">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Mathematical development </w:t>
      </w:r>
    </w:p>
    <w:p w:rsidR="00031212" w:rsidRPr="00DD73D4" w:rsidRDefault="00031212" w:rsidP="00031212">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Creative development </w:t>
      </w:r>
    </w:p>
    <w:p w:rsidR="00031212" w:rsidRPr="00DD73D4" w:rsidRDefault="00031212" w:rsidP="00031212">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Language, Literacy and Communication skills </w:t>
      </w:r>
    </w:p>
    <w:p w:rsidR="00DD73D4" w:rsidRDefault="00031212" w:rsidP="00DD73D4">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Knowledge and Understanding of the World</w:t>
      </w: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031212" w:rsidRDefault="00031212" w:rsidP="00031212">
      <w:pPr>
        <w:spacing w:before="100" w:beforeAutospacing="1" w:after="100" w:afterAutospacing="1" w:line="240" w:lineRule="auto"/>
        <w:rPr>
          <w:rFonts w:ascii="Times New Roman" w:eastAsia="Times New Roman" w:hAnsi="Times New Roman" w:cs="Times New Roman"/>
          <w:sz w:val="24"/>
          <w:szCs w:val="24"/>
          <w:lang w:eastAsia="en-GB"/>
        </w:rPr>
      </w:pPr>
    </w:p>
    <w:p w:rsidR="006B3CA5" w:rsidRDefault="006B3CA5" w:rsidP="006B3CA5">
      <w:pPr>
        <w:pStyle w:val="ListParagraph"/>
        <w:numPr>
          <w:ilvl w:val="0"/>
          <w:numId w:val="45"/>
        </w:numPr>
        <w:autoSpaceDE w:val="0"/>
        <w:autoSpaceDN w:val="0"/>
        <w:adjustRightInd w:val="0"/>
        <w:spacing w:after="0" w:line="240" w:lineRule="auto"/>
        <w:jc w:val="center"/>
        <w:rPr>
          <w:rFonts w:cs="Arial"/>
          <w:b/>
          <w:bCs/>
          <w:sz w:val="32"/>
          <w:szCs w:val="32"/>
          <w:highlight w:val="yellow"/>
          <w:u w:val="single"/>
        </w:rPr>
      </w:pPr>
      <w:r w:rsidRPr="006B3CA5">
        <w:rPr>
          <w:rFonts w:cs="Arial"/>
          <w:b/>
          <w:bCs/>
          <w:sz w:val="32"/>
          <w:szCs w:val="32"/>
          <w:highlight w:val="yellow"/>
          <w:u w:val="single"/>
        </w:rPr>
        <w:t>Cooked Pasta</w:t>
      </w:r>
    </w:p>
    <w:p w:rsidR="006B3CA5" w:rsidRPr="006B3CA5" w:rsidRDefault="006B3CA5" w:rsidP="006B3CA5">
      <w:pPr>
        <w:pStyle w:val="ListParagraph"/>
        <w:autoSpaceDE w:val="0"/>
        <w:autoSpaceDN w:val="0"/>
        <w:adjustRightInd w:val="0"/>
        <w:spacing w:after="0" w:line="240" w:lineRule="auto"/>
        <w:rPr>
          <w:rFonts w:cs="Arial"/>
          <w:b/>
          <w:bCs/>
          <w:sz w:val="32"/>
          <w:szCs w:val="32"/>
          <w:highlight w:val="yellow"/>
          <w:u w:val="single"/>
        </w:rPr>
      </w:pPr>
    </w:p>
    <w:p w:rsidR="006B3CA5" w:rsidRDefault="006B3CA5" w:rsidP="006B3CA5">
      <w:pPr>
        <w:autoSpaceDE w:val="0"/>
        <w:autoSpaceDN w:val="0"/>
        <w:adjustRightInd w:val="0"/>
        <w:spacing w:after="0" w:line="240" w:lineRule="auto"/>
        <w:jc w:val="center"/>
        <w:rPr>
          <w:rFonts w:ascii="Arial" w:hAnsi="Arial" w:cs="Arial"/>
        </w:rPr>
      </w:pPr>
      <w:r>
        <w:rPr>
          <w:rFonts w:ascii="Arial" w:hAnsi="Arial" w:cs="Arial"/>
        </w:rPr>
        <w:t>Cooked pasta of all sorts is ideal for developing hand and finger control – it’s also great fun for</w:t>
      </w:r>
    </w:p>
    <w:p w:rsidR="006B3CA5" w:rsidRDefault="006B3CA5" w:rsidP="006B3CA5">
      <w:pPr>
        <w:autoSpaceDE w:val="0"/>
        <w:autoSpaceDN w:val="0"/>
        <w:adjustRightInd w:val="0"/>
        <w:spacing w:after="0" w:line="240" w:lineRule="auto"/>
        <w:rPr>
          <w:rFonts w:ascii="Arial" w:hAnsi="Arial" w:cs="Arial"/>
        </w:rPr>
      </w:pPr>
      <w:r>
        <w:rPr>
          <w:rFonts w:ascii="Arial" w:hAnsi="Arial" w:cs="Arial"/>
        </w:rPr>
        <w:t>children of all ages. Try to find different sorts (tubes, spaghetti, noodles, stars, sheets, animal</w:t>
      </w:r>
    </w:p>
    <w:p w:rsidR="00031212" w:rsidRPr="0079541C" w:rsidRDefault="006B3CA5" w:rsidP="0079541C">
      <w:pPr>
        <w:autoSpaceDE w:val="0"/>
        <w:autoSpaceDN w:val="0"/>
        <w:adjustRightInd w:val="0"/>
        <w:spacing w:after="0" w:line="240" w:lineRule="auto"/>
        <w:rPr>
          <w:rFonts w:ascii="Arial" w:hAnsi="Arial" w:cs="Arial"/>
        </w:rPr>
      </w:pPr>
      <w:r>
        <w:rPr>
          <w:rFonts w:ascii="Arial" w:hAnsi="Arial" w:cs="Arial"/>
        </w:rPr>
        <w:t>shapes). Cook the pasta in boiling water till it is ‘al dente’ and let it cool before using. Add a bit of</w:t>
      </w:r>
      <w:r w:rsidR="0079541C">
        <w:rPr>
          <w:rFonts w:ascii="Arial" w:hAnsi="Arial" w:cs="Arial"/>
        </w:rPr>
        <w:t xml:space="preserve"> </w:t>
      </w:r>
      <w:r>
        <w:rPr>
          <w:rFonts w:ascii="Arial" w:hAnsi="Arial" w:cs="Arial"/>
        </w:rPr>
        <w:t>oil to stop the pasta from sticking together.</w:t>
      </w:r>
    </w:p>
    <w:p w:rsidR="0079541C" w:rsidRDefault="0079541C" w:rsidP="0079541C">
      <w:pPr>
        <w:autoSpaceDE w:val="0"/>
        <w:autoSpaceDN w:val="0"/>
        <w:adjustRightInd w:val="0"/>
        <w:spacing w:after="0" w:line="240" w:lineRule="auto"/>
        <w:rPr>
          <w:rFonts w:ascii="Arial" w:hAnsi="Arial" w:cs="Arial"/>
          <w:b/>
          <w:bCs/>
        </w:rPr>
      </w:pPr>
      <w:r>
        <w:rPr>
          <w:rFonts w:ascii="Arial" w:hAnsi="Arial" w:cs="Arial"/>
          <w:b/>
          <w:bCs/>
        </w:rPr>
        <w:t>Children (24-36 months)</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Add small world creatures to cooked pasta for small world play. Try making blue spaghetti,</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putting it in a paddling pool and adding sea creatures. Offer some kitchen tools and saucepans for</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pretend play and developing hand control – try strainers, tongs, spoons, tweezers, pasta lifters.</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Add spaghetti to a water tray and watch what happens as the pasta dissolves in water.</w:t>
      </w:r>
    </w:p>
    <w:p w:rsidR="0079541C" w:rsidRDefault="0079541C" w:rsidP="0079541C">
      <w:pPr>
        <w:autoSpaceDE w:val="0"/>
        <w:autoSpaceDN w:val="0"/>
        <w:adjustRightInd w:val="0"/>
        <w:spacing w:after="0" w:line="240" w:lineRule="auto"/>
        <w:rPr>
          <w:rFonts w:ascii="Arial" w:hAnsi="Arial" w:cs="Arial"/>
          <w:b/>
          <w:bCs/>
        </w:rPr>
      </w:pPr>
      <w:r>
        <w:rPr>
          <w:rFonts w:ascii="Arial" w:hAnsi="Arial" w:cs="Arial"/>
          <w:b/>
          <w:bCs/>
        </w:rPr>
        <w:t>Children (3 to 5)</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Offer cocked pasta outside to make patterns, shapes and scenes on paving stones and paths.</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Leave the remains for the birds to eat. Offer the children different colours of food colouring to</w:t>
      </w:r>
    </w:p>
    <w:p w:rsidR="0079541C" w:rsidRDefault="0079541C" w:rsidP="0079541C">
      <w:pPr>
        <w:autoSpaceDE w:val="0"/>
        <w:autoSpaceDN w:val="0"/>
        <w:adjustRightInd w:val="0"/>
        <w:spacing w:after="0" w:line="240" w:lineRule="auto"/>
        <w:rPr>
          <w:rFonts w:ascii="Arial" w:hAnsi="Arial" w:cs="Arial"/>
        </w:rPr>
      </w:pPr>
      <w:r>
        <w:rPr>
          <w:rFonts w:ascii="Arial" w:hAnsi="Arial" w:cs="Arial"/>
        </w:rPr>
        <w:t>make their own coloured pasta – put some cooked pasta and chosen colouring in a zip lock</w:t>
      </w:r>
    </w:p>
    <w:p w:rsidR="00031212" w:rsidRPr="0079541C" w:rsidRDefault="0079541C" w:rsidP="0079541C">
      <w:pPr>
        <w:autoSpaceDE w:val="0"/>
        <w:autoSpaceDN w:val="0"/>
        <w:adjustRightInd w:val="0"/>
        <w:spacing w:after="0" w:line="240" w:lineRule="auto"/>
        <w:rPr>
          <w:rFonts w:ascii="Arial" w:hAnsi="Arial" w:cs="Arial"/>
        </w:rPr>
      </w:pPr>
      <w:r>
        <w:rPr>
          <w:rFonts w:ascii="Arial" w:hAnsi="Arial" w:cs="Arial"/>
        </w:rPr>
        <w:t>plastic bag and children can squidge it about with their hands until it is coloured. Use for free play,pictures or role play.</w:t>
      </w:r>
    </w:p>
    <w:p w:rsidR="006E6DC0" w:rsidRDefault="006E6DC0" w:rsidP="00DD73D4">
      <w:pPr>
        <w:spacing w:before="100" w:beforeAutospacing="1" w:after="100" w:afterAutospacing="1" w:line="240" w:lineRule="auto"/>
        <w:rPr>
          <w:rFonts w:ascii="Times New Roman" w:eastAsia="Times New Roman" w:hAnsi="Times New Roman" w:cs="Times New Roman"/>
          <w:sz w:val="24"/>
          <w:szCs w:val="24"/>
          <w:lang w:eastAsia="en-GB"/>
        </w:rPr>
      </w:pPr>
    </w:p>
    <w:p w:rsidR="00DD73D4" w:rsidRPr="00031212" w:rsidRDefault="00DD73D4" w:rsidP="00031212">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b/>
          <w:sz w:val="32"/>
          <w:szCs w:val="32"/>
          <w:highlight w:val="yellow"/>
          <w:u w:val="single"/>
          <w:lang w:eastAsia="en-GB"/>
        </w:rPr>
      </w:pPr>
      <w:r w:rsidRPr="00031212">
        <w:rPr>
          <w:b/>
          <w:sz w:val="32"/>
          <w:szCs w:val="32"/>
          <w:highlight w:val="yellow"/>
          <w:u w:val="single"/>
          <w:lang/>
        </w:rPr>
        <w:lastRenderedPageBreak/>
        <w:t>Cooked Pasta Play</w:t>
      </w:r>
    </w:p>
    <w:p w:rsidR="00DD73D4" w:rsidRP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You will need:</w:t>
      </w:r>
    </w:p>
    <w:p w:rsidR="00DD73D4" w:rsidRPr="00DD73D4" w:rsidRDefault="00DD73D4" w:rsidP="00DD73D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Cooked pasta </w:t>
      </w:r>
    </w:p>
    <w:p w:rsidR="00DD73D4" w:rsidRPr="00DD73D4" w:rsidRDefault="00DD73D4" w:rsidP="00DD73D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Tea set, containers </w:t>
      </w:r>
    </w:p>
    <w:p w:rsidR="00DD73D4" w:rsidRPr="00DD73D4" w:rsidRDefault="00DD73D4" w:rsidP="00DD73D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Or other toys </w:t>
      </w:r>
    </w:p>
    <w:p w:rsidR="00DD73D4" w:rsidRPr="00DD73D4" w:rsidRDefault="00DD73D4" w:rsidP="00DD73D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Sauce Pan or Bowl </w:t>
      </w:r>
    </w:p>
    <w:p w:rsidR="00DD73D4" w:rsidRPr="00DD73D4" w:rsidRDefault="00DD73D4" w:rsidP="00DD73D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Cooker or Microwave </w:t>
      </w:r>
    </w:p>
    <w:p w:rsidR="00DD73D4" w:rsidRPr="00DD73D4" w:rsidRDefault="00DD73D4" w:rsidP="00DD73D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Colander </w:t>
      </w:r>
    </w:p>
    <w:p w:rsidR="00DD73D4" w:rsidRP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Activity:</w:t>
      </w:r>
    </w:p>
    <w:p w:rsidR="00DD73D4" w:rsidRP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Pour some water into the the pan or bowl and pour the pasta into the water. Either using a cooker or microwave cook the pasta. Once the pasta is cooked pour into a colander and hold under a cold water tap to cool the pasta, before the children play with it, alternatively leave to cool naturally.</w:t>
      </w:r>
    </w:p>
    <w:p w:rsidR="00DD73D4" w:rsidRP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Put some pasta onto the table or into an empty water tray for children to explore. Add toys to the pasta to add to their enjoyment and learning opportunities, such as tea sets, various shapes and sizes of containers, mega blocks or animals for example.</w:t>
      </w:r>
    </w:p>
    <w:p w:rsidR="00DD73D4" w:rsidRP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Older children can be involved in the cooking practice by helping to prepare the pasta before it is cooked. By doing this they can see and understand the changes in the pasta that occurs when it is cooked. They will also be able to use this activity as an opportunity to learn simple, early mathematical language, such as, empty, full, more and less.</w:t>
      </w:r>
    </w:p>
    <w:p w:rsidR="00DD73D4" w:rsidRP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Areas of learning covered:</w:t>
      </w:r>
    </w:p>
    <w:p w:rsidR="00DD73D4" w:rsidRPr="00DD73D4" w:rsidRDefault="00DD73D4" w:rsidP="00DD73D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Personal and Social development </w:t>
      </w:r>
    </w:p>
    <w:p w:rsidR="00DD73D4" w:rsidRPr="00DD73D4" w:rsidRDefault="00DD73D4" w:rsidP="00DD73D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Knowledge and Understanding of the World </w:t>
      </w:r>
    </w:p>
    <w:p w:rsidR="00DD73D4" w:rsidRPr="00DD73D4" w:rsidRDefault="00DD73D4" w:rsidP="00DD73D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Mathematical development </w:t>
      </w:r>
    </w:p>
    <w:p w:rsid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p>
    <w:p w:rsidR="00DD73D4" w:rsidRP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p>
    <w:p w:rsidR="00DD73D4" w:rsidRPr="00031212" w:rsidRDefault="00DD73D4" w:rsidP="00031212">
      <w:pPr>
        <w:pStyle w:val="ListParagraph"/>
        <w:numPr>
          <w:ilvl w:val="0"/>
          <w:numId w:val="1"/>
        </w:numPr>
        <w:jc w:val="center"/>
        <w:rPr>
          <w:b/>
          <w:sz w:val="32"/>
          <w:szCs w:val="32"/>
          <w:highlight w:val="yellow"/>
          <w:u w:val="single"/>
        </w:rPr>
      </w:pPr>
      <w:r w:rsidRPr="00031212">
        <w:rPr>
          <w:b/>
          <w:sz w:val="32"/>
          <w:szCs w:val="32"/>
          <w:highlight w:val="yellow"/>
          <w:u w:val="single"/>
          <w:lang/>
        </w:rPr>
        <w:lastRenderedPageBreak/>
        <w:t>Dry Pasta Play</w:t>
      </w:r>
    </w:p>
    <w:p w:rsidR="00DD73D4" w:rsidRP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You will need:</w:t>
      </w:r>
    </w:p>
    <w:p w:rsidR="00DD73D4" w:rsidRPr="00DD73D4" w:rsidRDefault="00DD73D4" w:rsidP="00DD73D4">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Dry pasta </w:t>
      </w:r>
    </w:p>
    <w:p w:rsidR="00DD73D4" w:rsidRPr="00DD73D4" w:rsidRDefault="00DD73D4" w:rsidP="00DD73D4">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Tea set, containers </w:t>
      </w:r>
    </w:p>
    <w:p w:rsidR="00DD73D4" w:rsidRPr="00DD73D4" w:rsidRDefault="00DD73D4" w:rsidP="00DD73D4">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Or other toys </w:t>
      </w:r>
    </w:p>
    <w:p w:rsidR="00DD73D4" w:rsidRP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Activity:</w:t>
      </w:r>
    </w:p>
    <w:p w:rsidR="00DD73D4" w:rsidRP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Pour some pasta onto the table or into an empty water tray for children to explore. Add toys to the pasta to add to their enjoyment and learning opportunities, such as tea sets, various shapes and sizes of containers, mega blocks or animals for example.</w:t>
      </w:r>
    </w:p>
    <w:p w:rsidR="00DD73D4" w:rsidRP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Older children can use this activity as an opportunity to learn simple, early mathematical language, such as, empty, full, more and less. They can also learn about the process of cooking, where the pasta is dry and hard before it is cooked. You could then cook some of the pasta for them as a comparison.</w:t>
      </w:r>
    </w:p>
    <w:p w:rsidR="00DD73D4" w:rsidRP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Areas of learning covered:</w:t>
      </w:r>
    </w:p>
    <w:p w:rsidR="00DD73D4" w:rsidRPr="00DD73D4" w:rsidRDefault="00DD73D4" w:rsidP="00DD73D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Personal and Social development </w:t>
      </w:r>
    </w:p>
    <w:p w:rsidR="00DD73D4" w:rsidRPr="00DD73D4" w:rsidRDefault="00DD73D4" w:rsidP="00DD73D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Knowledge and Understanding of the World </w:t>
      </w:r>
    </w:p>
    <w:p w:rsidR="00DD73D4" w:rsidRPr="00DD73D4" w:rsidRDefault="00DD73D4" w:rsidP="00DD73D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Mathematical development </w:t>
      </w:r>
    </w:p>
    <w:p w:rsidR="00DD73D4" w:rsidRDefault="00DD73D4" w:rsidP="00DD73D4">
      <w:pPr>
        <w:rPr>
          <w:b/>
          <w:sz w:val="32"/>
          <w:szCs w:val="32"/>
          <w:u w:val="single"/>
        </w:rPr>
      </w:pPr>
    </w:p>
    <w:p w:rsidR="00DD73D4" w:rsidRDefault="00DD73D4" w:rsidP="00DD73D4">
      <w:pPr>
        <w:rPr>
          <w:b/>
          <w:sz w:val="32"/>
          <w:szCs w:val="32"/>
          <w:u w:val="single"/>
        </w:rPr>
      </w:pPr>
    </w:p>
    <w:p w:rsidR="00DD73D4" w:rsidRDefault="00DD73D4" w:rsidP="00DD73D4">
      <w:pPr>
        <w:rPr>
          <w:b/>
          <w:sz w:val="32"/>
          <w:szCs w:val="32"/>
          <w:u w:val="single"/>
        </w:rPr>
      </w:pPr>
    </w:p>
    <w:p w:rsidR="00DD73D4" w:rsidRDefault="00DD73D4" w:rsidP="00DD73D4">
      <w:pPr>
        <w:rPr>
          <w:b/>
          <w:sz w:val="32"/>
          <w:szCs w:val="32"/>
          <w:u w:val="single"/>
        </w:rPr>
      </w:pPr>
    </w:p>
    <w:p w:rsidR="00DD73D4" w:rsidRDefault="00DD73D4" w:rsidP="00DD73D4">
      <w:pPr>
        <w:rPr>
          <w:b/>
          <w:sz w:val="32"/>
          <w:szCs w:val="32"/>
          <w:u w:val="single"/>
        </w:rPr>
      </w:pPr>
    </w:p>
    <w:p w:rsidR="00DD73D4" w:rsidRDefault="00DD73D4" w:rsidP="00DD73D4">
      <w:pPr>
        <w:rPr>
          <w:b/>
          <w:sz w:val="32"/>
          <w:szCs w:val="32"/>
          <w:u w:val="single"/>
        </w:rPr>
      </w:pPr>
    </w:p>
    <w:p w:rsidR="00DD73D4" w:rsidRDefault="00DD73D4" w:rsidP="00DD73D4">
      <w:pPr>
        <w:rPr>
          <w:b/>
          <w:sz w:val="32"/>
          <w:szCs w:val="32"/>
          <w:u w:val="single"/>
        </w:rPr>
      </w:pPr>
    </w:p>
    <w:p w:rsidR="00DD73D4" w:rsidRDefault="00DD73D4" w:rsidP="00DD73D4">
      <w:pPr>
        <w:rPr>
          <w:b/>
          <w:sz w:val="32"/>
          <w:szCs w:val="32"/>
          <w:u w:val="single"/>
        </w:rPr>
      </w:pPr>
    </w:p>
    <w:p w:rsidR="00DD73D4" w:rsidRDefault="00DD73D4" w:rsidP="00DD73D4">
      <w:pPr>
        <w:rPr>
          <w:b/>
          <w:sz w:val="32"/>
          <w:szCs w:val="32"/>
        </w:rPr>
      </w:pPr>
    </w:p>
    <w:p w:rsidR="00DD73D4" w:rsidRPr="00DD73D4" w:rsidRDefault="00DD73D4" w:rsidP="00DD73D4">
      <w:pPr>
        <w:rPr>
          <w:b/>
          <w:sz w:val="32"/>
          <w:szCs w:val="32"/>
        </w:rPr>
      </w:pPr>
    </w:p>
    <w:p w:rsidR="00DD73D4" w:rsidRDefault="00DD73D4"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DD73D4" w:rsidRPr="00031212" w:rsidRDefault="00031212" w:rsidP="00031212">
      <w:pPr>
        <w:spacing w:before="100" w:beforeAutospacing="1" w:after="100" w:afterAutospacing="1" w:line="240" w:lineRule="auto"/>
        <w:jc w:val="center"/>
        <w:rPr>
          <w:rFonts w:ascii="Times New Roman" w:eastAsia="Times New Roman" w:hAnsi="Times New Roman" w:cs="Times New Roman"/>
          <w:b/>
          <w:sz w:val="144"/>
          <w:szCs w:val="144"/>
          <w:u w:val="single"/>
          <w:lang w:eastAsia="en-GB"/>
        </w:rPr>
      </w:pPr>
      <w:r>
        <w:rPr>
          <w:rFonts w:ascii="Times New Roman" w:eastAsia="Times New Roman" w:hAnsi="Times New Roman" w:cs="Times New Roman"/>
          <w:b/>
          <w:sz w:val="144"/>
          <w:szCs w:val="144"/>
          <w:u w:val="single"/>
          <w:lang w:eastAsia="en-GB"/>
        </w:rPr>
        <w:t>Paper</w:t>
      </w:r>
    </w:p>
    <w:p w:rsidR="00DD73D4" w:rsidRDefault="00DD73D4"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DD73D4" w:rsidRDefault="00DD73D4"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031212" w:rsidRDefault="00031212" w:rsidP="00DD73D4">
      <w:pPr>
        <w:spacing w:before="100" w:beforeAutospacing="1" w:after="100" w:afterAutospacing="1" w:line="240" w:lineRule="auto"/>
        <w:rPr>
          <w:rFonts w:ascii="Times New Roman" w:eastAsia="Times New Roman" w:hAnsi="Times New Roman" w:cs="Times New Roman"/>
          <w:b/>
          <w:sz w:val="32"/>
          <w:szCs w:val="32"/>
          <w:u w:val="single"/>
          <w:lang w:eastAsia="en-GB"/>
        </w:rPr>
      </w:pPr>
    </w:p>
    <w:p w:rsidR="00DD73D4" w:rsidRPr="00031212" w:rsidRDefault="00DD73D4" w:rsidP="00031212">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b/>
          <w:bCs/>
          <w:sz w:val="32"/>
          <w:szCs w:val="32"/>
          <w:highlight w:val="yellow"/>
          <w:u w:val="single"/>
          <w:lang w:eastAsia="en-GB"/>
        </w:rPr>
      </w:pPr>
      <w:r w:rsidRPr="00031212">
        <w:rPr>
          <w:b/>
          <w:sz w:val="32"/>
          <w:szCs w:val="32"/>
          <w:highlight w:val="yellow"/>
          <w:u w:val="single"/>
          <w:lang/>
        </w:rPr>
        <w:lastRenderedPageBreak/>
        <w:t>Shredded Paper Play</w:t>
      </w:r>
    </w:p>
    <w:p w:rsidR="00DD73D4" w:rsidRPr="00DD73D4" w:rsidRDefault="00DD73D4" w:rsidP="00DD73D4">
      <w:pPr>
        <w:pStyle w:val="ListParagraph"/>
        <w:spacing w:before="100" w:beforeAutospacing="1" w:after="100" w:afterAutospacing="1" w:line="240" w:lineRule="auto"/>
        <w:rPr>
          <w:rFonts w:ascii="Times New Roman" w:eastAsia="Times New Roman" w:hAnsi="Times New Roman" w:cs="Times New Roman"/>
          <w:b/>
          <w:bCs/>
          <w:sz w:val="32"/>
          <w:szCs w:val="32"/>
          <w:u w:val="single"/>
          <w:lang w:eastAsia="en-GB"/>
        </w:rPr>
      </w:pPr>
    </w:p>
    <w:p w:rsidR="00DD73D4" w:rsidRP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You will need:</w:t>
      </w:r>
    </w:p>
    <w:p w:rsidR="00DD73D4" w:rsidRPr="00DD73D4" w:rsidRDefault="00DD73D4" w:rsidP="00DD73D4">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Shredder </w:t>
      </w:r>
    </w:p>
    <w:p w:rsidR="00DD73D4" w:rsidRPr="00DD73D4" w:rsidRDefault="00DD73D4" w:rsidP="00DD73D4">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Coloured paper of different thickness </w:t>
      </w:r>
    </w:p>
    <w:p w:rsidR="00DD73D4" w:rsidRPr="00DD73D4" w:rsidRDefault="00DD73D4" w:rsidP="00DD73D4">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Choice of toys </w:t>
      </w:r>
    </w:p>
    <w:p w:rsidR="00DD73D4" w:rsidRP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Activity:</w:t>
      </w:r>
    </w:p>
    <w:p w:rsidR="00DD73D4" w:rsidRP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Shred the paper and into a bowl or large tray, such as a water tray. Put some toys into the paper, such as mega blocks, containers, tea set, animals or domino men and allow the children to explore the texture of the different papers. By filling containers etc, the children can begin to learn about early simple concept of capacity.</w:t>
      </w:r>
    </w:p>
    <w:p w:rsidR="00DD73D4" w:rsidRP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Change the toys in the activity according to the children’s ages and interests.</w:t>
      </w:r>
    </w:p>
    <w:p w:rsidR="00DD73D4" w:rsidRPr="00DD73D4" w:rsidRDefault="00DD73D4" w:rsidP="00DD73D4">
      <w:p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b/>
          <w:bCs/>
          <w:sz w:val="24"/>
          <w:szCs w:val="24"/>
          <w:lang w:eastAsia="en-GB"/>
        </w:rPr>
        <w:t>Areas of learning covered:</w:t>
      </w:r>
    </w:p>
    <w:p w:rsidR="00DD73D4" w:rsidRPr="00DD73D4" w:rsidRDefault="00DD73D4" w:rsidP="00DD73D4">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Personal and Social development </w:t>
      </w:r>
    </w:p>
    <w:p w:rsidR="00DD73D4" w:rsidRPr="00DD73D4" w:rsidRDefault="00DD73D4" w:rsidP="00DD73D4">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Mathematical development </w:t>
      </w:r>
    </w:p>
    <w:p w:rsidR="00DD73D4" w:rsidRPr="00DD73D4" w:rsidRDefault="00DD73D4" w:rsidP="00DD73D4">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DD73D4">
        <w:rPr>
          <w:rFonts w:ascii="Times New Roman" w:eastAsia="Times New Roman" w:hAnsi="Times New Roman" w:cs="Times New Roman"/>
          <w:sz w:val="24"/>
          <w:szCs w:val="24"/>
          <w:lang w:eastAsia="en-GB"/>
        </w:rPr>
        <w:t xml:space="preserve">Language, Literacy and Communication skills </w:t>
      </w:r>
    </w:p>
    <w:p w:rsidR="00DD73D4" w:rsidRDefault="00DD73D4" w:rsidP="00DD73D4">
      <w:pPr>
        <w:rPr>
          <w:b/>
          <w:sz w:val="32"/>
          <w:szCs w:val="32"/>
          <w:u w:val="single"/>
        </w:rPr>
      </w:pPr>
    </w:p>
    <w:p w:rsidR="00C07B53" w:rsidRDefault="00C07B53" w:rsidP="00DD73D4">
      <w:pPr>
        <w:rPr>
          <w:b/>
          <w:sz w:val="32"/>
          <w:szCs w:val="32"/>
          <w:u w:val="single"/>
        </w:rPr>
      </w:pPr>
    </w:p>
    <w:p w:rsidR="00C07B53" w:rsidRDefault="00C07B53" w:rsidP="00DD73D4">
      <w:pPr>
        <w:rPr>
          <w:b/>
          <w:sz w:val="32"/>
          <w:szCs w:val="32"/>
          <w:u w:val="single"/>
        </w:rPr>
      </w:pPr>
    </w:p>
    <w:p w:rsidR="00C07B53" w:rsidRDefault="00C07B53" w:rsidP="006E6DC0">
      <w:pPr>
        <w:pStyle w:val="NormalWeb"/>
        <w:rPr>
          <w:lang/>
        </w:rPr>
      </w:pPr>
    </w:p>
    <w:p w:rsidR="006E6DC0" w:rsidRDefault="006E6DC0" w:rsidP="006E6DC0">
      <w:pPr>
        <w:pStyle w:val="NormalWeb"/>
        <w:rPr>
          <w:lang/>
        </w:rPr>
      </w:pPr>
    </w:p>
    <w:p w:rsidR="006E6DC0" w:rsidRDefault="006E6DC0" w:rsidP="006E6DC0">
      <w:pPr>
        <w:rPr>
          <w:b/>
          <w:sz w:val="32"/>
          <w:szCs w:val="32"/>
          <w:u w:val="single"/>
        </w:rPr>
      </w:pPr>
    </w:p>
    <w:p w:rsidR="006E6DC0" w:rsidRDefault="006E6DC0" w:rsidP="006E6DC0">
      <w:pPr>
        <w:rPr>
          <w:b/>
          <w:sz w:val="32"/>
          <w:szCs w:val="32"/>
          <w:u w:val="single"/>
        </w:rPr>
      </w:pPr>
    </w:p>
    <w:p w:rsidR="006E6DC0" w:rsidRDefault="006E6DC0" w:rsidP="006E6DC0">
      <w:pPr>
        <w:rPr>
          <w:b/>
          <w:sz w:val="32"/>
          <w:szCs w:val="32"/>
          <w:u w:val="single"/>
        </w:rPr>
      </w:pPr>
    </w:p>
    <w:p w:rsidR="006E6DC0" w:rsidRDefault="006E6DC0" w:rsidP="006E6DC0">
      <w:pPr>
        <w:jc w:val="center"/>
        <w:rPr>
          <w:b/>
          <w:sz w:val="56"/>
          <w:szCs w:val="56"/>
          <w:u w:val="single"/>
        </w:rPr>
      </w:pPr>
    </w:p>
    <w:p w:rsidR="006E6DC0" w:rsidRDefault="006E6DC0" w:rsidP="006E6DC0">
      <w:pPr>
        <w:jc w:val="center"/>
        <w:rPr>
          <w:b/>
          <w:sz w:val="56"/>
          <w:szCs w:val="56"/>
          <w:u w:val="single"/>
        </w:rPr>
      </w:pPr>
    </w:p>
    <w:p w:rsidR="006E6DC0" w:rsidRDefault="006E6DC0" w:rsidP="006E6DC0">
      <w:pPr>
        <w:jc w:val="center"/>
        <w:rPr>
          <w:b/>
          <w:sz w:val="56"/>
          <w:szCs w:val="56"/>
          <w:u w:val="single"/>
        </w:rPr>
      </w:pPr>
    </w:p>
    <w:p w:rsidR="00031212" w:rsidRDefault="00031212" w:rsidP="006E6DC0">
      <w:pPr>
        <w:jc w:val="center"/>
        <w:rPr>
          <w:b/>
          <w:sz w:val="144"/>
          <w:szCs w:val="144"/>
          <w:u w:val="single"/>
        </w:rPr>
      </w:pPr>
    </w:p>
    <w:p w:rsidR="006E6DC0" w:rsidRPr="006E6DC0" w:rsidRDefault="006E6DC0" w:rsidP="006E6DC0">
      <w:pPr>
        <w:jc w:val="center"/>
        <w:rPr>
          <w:b/>
          <w:sz w:val="144"/>
          <w:szCs w:val="144"/>
          <w:u w:val="single"/>
        </w:rPr>
      </w:pPr>
      <w:r w:rsidRPr="006E6DC0">
        <w:rPr>
          <w:b/>
          <w:sz w:val="144"/>
          <w:szCs w:val="144"/>
          <w:u w:val="single"/>
        </w:rPr>
        <w:t>Paint</w:t>
      </w:r>
    </w:p>
    <w:p w:rsidR="006E6DC0" w:rsidRDefault="006E6DC0" w:rsidP="006E6DC0">
      <w:pPr>
        <w:rPr>
          <w:b/>
          <w:sz w:val="32"/>
          <w:szCs w:val="32"/>
          <w:u w:val="single"/>
        </w:rPr>
      </w:pPr>
    </w:p>
    <w:p w:rsidR="006E6DC0" w:rsidRDefault="006E6DC0" w:rsidP="006E6DC0">
      <w:pPr>
        <w:rPr>
          <w:b/>
          <w:sz w:val="32"/>
          <w:szCs w:val="32"/>
          <w:u w:val="single"/>
        </w:rPr>
      </w:pPr>
    </w:p>
    <w:p w:rsidR="006E6DC0" w:rsidRDefault="006E6DC0" w:rsidP="006E6DC0">
      <w:pPr>
        <w:rPr>
          <w:b/>
          <w:sz w:val="32"/>
          <w:szCs w:val="32"/>
          <w:u w:val="single"/>
        </w:rPr>
      </w:pPr>
    </w:p>
    <w:p w:rsidR="006E6DC0" w:rsidRDefault="006E6DC0" w:rsidP="006E6DC0">
      <w:pPr>
        <w:rPr>
          <w:b/>
          <w:sz w:val="32"/>
          <w:szCs w:val="32"/>
          <w:u w:val="single"/>
        </w:rPr>
      </w:pPr>
    </w:p>
    <w:p w:rsidR="006E6DC0" w:rsidRDefault="006E6DC0" w:rsidP="006E6DC0">
      <w:pPr>
        <w:rPr>
          <w:b/>
          <w:sz w:val="32"/>
          <w:szCs w:val="32"/>
          <w:u w:val="single"/>
        </w:rPr>
      </w:pPr>
    </w:p>
    <w:p w:rsidR="006E6DC0" w:rsidRDefault="006E6DC0" w:rsidP="006E6DC0">
      <w:pPr>
        <w:rPr>
          <w:b/>
          <w:sz w:val="32"/>
          <w:szCs w:val="32"/>
          <w:u w:val="single"/>
        </w:rPr>
      </w:pPr>
    </w:p>
    <w:p w:rsidR="006E6DC0" w:rsidRDefault="006E6DC0" w:rsidP="006E6DC0">
      <w:pPr>
        <w:rPr>
          <w:b/>
          <w:sz w:val="32"/>
          <w:szCs w:val="32"/>
          <w:u w:val="single"/>
        </w:rPr>
      </w:pPr>
    </w:p>
    <w:p w:rsidR="006E6DC0" w:rsidRDefault="006E6DC0" w:rsidP="006E6DC0">
      <w:pPr>
        <w:rPr>
          <w:b/>
          <w:sz w:val="32"/>
          <w:szCs w:val="32"/>
          <w:u w:val="single"/>
        </w:rPr>
      </w:pPr>
    </w:p>
    <w:p w:rsidR="00031212" w:rsidRDefault="00031212" w:rsidP="006E6DC0">
      <w:pPr>
        <w:rPr>
          <w:b/>
          <w:sz w:val="32"/>
          <w:szCs w:val="32"/>
          <w:u w:val="single"/>
        </w:rPr>
      </w:pPr>
    </w:p>
    <w:p w:rsidR="00031212" w:rsidRDefault="00031212" w:rsidP="006E6DC0">
      <w:pPr>
        <w:rPr>
          <w:b/>
          <w:sz w:val="32"/>
          <w:szCs w:val="32"/>
          <w:u w:val="single"/>
        </w:rPr>
      </w:pPr>
    </w:p>
    <w:p w:rsidR="00031212" w:rsidRDefault="00031212" w:rsidP="006E6DC0">
      <w:pPr>
        <w:rPr>
          <w:b/>
          <w:sz w:val="32"/>
          <w:szCs w:val="32"/>
          <w:u w:val="single"/>
        </w:rPr>
      </w:pPr>
    </w:p>
    <w:p w:rsidR="00031212" w:rsidRDefault="00031212" w:rsidP="006E6DC0">
      <w:pPr>
        <w:rPr>
          <w:b/>
          <w:sz w:val="32"/>
          <w:szCs w:val="32"/>
          <w:u w:val="single"/>
        </w:rPr>
      </w:pPr>
    </w:p>
    <w:p w:rsidR="00031212" w:rsidRDefault="00031212" w:rsidP="006E6DC0">
      <w:pPr>
        <w:rPr>
          <w:b/>
          <w:sz w:val="32"/>
          <w:szCs w:val="32"/>
          <w:u w:val="single"/>
        </w:rPr>
      </w:pPr>
    </w:p>
    <w:p w:rsidR="00031212" w:rsidRPr="00031212" w:rsidRDefault="00031212" w:rsidP="00031212">
      <w:pPr>
        <w:pStyle w:val="NormalWeb"/>
        <w:numPr>
          <w:ilvl w:val="0"/>
          <w:numId w:val="41"/>
        </w:numPr>
        <w:jc w:val="center"/>
        <w:rPr>
          <w:rFonts w:asciiTheme="minorHAnsi" w:hAnsiTheme="minorHAnsi"/>
          <w:b/>
          <w:sz w:val="32"/>
          <w:szCs w:val="32"/>
          <w:highlight w:val="yellow"/>
          <w:u w:val="single"/>
          <w:lang/>
        </w:rPr>
      </w:pPr>
      <w:r w:rsidRPr="00031212">
        <w:rPr>
          <w:rFonts w:asciiTheme="minorHAnsi" w:hAnsiTheme="minorHAnsi"/>
          <w:b/>
          <w:sz w:val="32"/>
          <w:szCs w:val="32"/>
          <w:highlight w:val="yellow"/>
          <w:u w:val="single"/>
          <w:lang/>
        </w:rPr>
        <w:lastRenderedPageBreak/>
        <w:t>Mud Painting</w:t>
      </w:r>
    </w:p>
    <w:p w:rsidR="00031212" w:rsidRDefault="00031212" w:rsidP="00031212">
      <w:pPr>
        <w:pStyle w:val="NormalWeb"/>
        <w:rPr>
          <w:lang/>
        </w:rPr>
      </w:pPr>
    </w:p>
    <w:p w:rsidR="00031212" w:rsidRDefault="00031212" w:rsidP="00031212">
      <w:pPr>
        <w:pStyle w:val="NormalWeb"/>
        <w:rPr>
          <w:lang/>
        </w:rPr>
      </w:pPr>
      <w:r>
        <w:rPr>
          <w:lang/>
        </w:rPr>
        <w:t>A very messy activity more suited for older children.</w:t>
      </w:r>
    </w:p>
    <w:p w:rsidR="00031212" w:rsidRDefault="00031212" w:rsidP="00031212">
      <w:pPr>
        <w:pStyle w:val="NormalWeb"/>
        <w:rPr>
          <w:lang/>
        </w:rPr>
      </w:pPr>
      <w:r>
        <w:rPr>
          <w:lang/>
        </w:rPr>
        <w:t>Place some earth into a large bowl and stir in some water. Alternatively the children can do this and have the fun of taking it in turns to make their own mud.</w:t>
      </w:r>
    </w:p>
    <w:p w:rsidR="00031212" w:rsidRDefault="00031212" w:rsidP="00031212">
      <w:pPr>
        <w:pStyle w:val="NormalWeb"/>
        <w:rPr>
          <w:lang/>
        </w:rPr>
      </w:pPr>
      <w:r>
        <w:rPr>
          <w:lang/>
        </w:rPr>
        <w:t>Give the children a piece of paper and allow them to dip their hands into the mud and make their own patterns on the paper.</w:t>
      </w:r>
    </w:p>
    <w:p w:rsidR="00031212" w:rsidRPr="00C07B53" w:rsidRDefault="00031212" w:rsidP="00031212">
      <w:pPr>
        <w:pStyle w:val="NormalWeb"/>
        <w:rPr>
          <w:lang/>
        </w:rPr>
      </w:pPr>
      <w:r>
        <w:rPr>
          <w:lang/>
        </w:rPr>
        <w:t>These pictures can be used to form a display as part of a farm or garden topic.</w:t>
      </w:r>
    </w:p>
    <w:p w:rsidR="006E6DC0" w:rsidRDefault="006E6DC0" w:rsidP="006E6DC0">
      <w:pPr>
        <w:rPr>
          <w:b/>
          <w:sz w:val="32"/>
          <w:szCs w:val="32"/>
          <w:u w:val="single"/>
        </w:rPr>
      </w:pPr>
    </w:p>
    <w:p w:rsidR="006E6DC0" w:rsidRPr="00031212" w:rsidRDefault="006E6DC0" w:rsidP="00031212">
      <w:pPr>
        <w:pStyle w:val="ListParagraph"/>
        <w:numPr>
          <w:ilvl w:val="0"/>
          <w:numId w:val="32"/>
        </w:numPr>
        <w:jc w:val="center"/>
        <w:rPr>
          <w:b/>
          <w:sz w:val="32"/>
          <w:szCs w:val="32"/>
          <w:highlight w:val="yellow"/>
          <w:u w:val="single"/>
        </w:rPr>
      </w:pPr>
      <w:r w:rsidRPr="00031212">
        <w:rPr>
          <w:b/>
          <w:sz w:val="32"/>
          <w:szCs w:val="32"/>
          <w:highlight w:val="yellow"/>
          <w:u w:val="single"/>
        </w:rPr>
        <w:t>Painted ball play</w:t>
      </w:r>
    </w:p>
    <w:p w:rsidR="00031212" w:rsidRPr="006E6DC0" w:rsidRDefault="00031212" w:rsidP="00031212">
      <w:pPr>
        <w:pStyle w:val="ListParagraph"/>
        <w:rPr>
          <w:b/>
          <w:sz w:val="32"/>
          <w:szCs w:val="32"/>
          <w:u w:val="single"/>
        </w:rPr>
      </w:pPr>
    </w:p>
    <w:p w:rsidR="006E6DC0" w:rsidRPr="006E6DC0" w:rsidRDefault="006E6DC0" w:rsidP="006E6DC0">
      <w:pPr>
        <w:spacing w:before="100" w:beforeAutospacing="1" w:after="100" w:afterAutospacing="1" w:line="240" w:lineRule="auto"/>
        <w:rPr>
          <w:rFonts w:ascii="Times New Roman" w:eastAsia="Times New Roman" w:hAnsi="Times New Roman" w:cs="Times New Roman"/>
          <w:sz w:val="24"/>
          <w:szCs w:val="24"/>
          <w:lang w:eastAsia="en-GB"/>
        </w:rPr>
      </w:pPr>
      <w:r w:rsidRPr="006E6DC0">
        <w:rPr>
          <w:rFonts w:ascii="Times New Roman" w:eastAsia="Times New Roman" w:hAnsi="Times New Roman" w:cs="Times New Roman"/>
          <w:sz w:val="24"/>
          <w:szCs w:val="24"/>
          <w:lang w:eastAsia="en-GB"/>
        </w:rPr>
        <w:t>Children of all ages will enjoy making different patterns with the paint.</w:t>
      </w:r>
    </w:p>
    <w:p w:rsidR="006E6DC0" w:rsidRPr="006E6DC0" w:rsidRDefault="006E6DC0" w:rsidP="006E6DC0">
      <w:pPr>
        <w:spacing w:before="100" w:beforeAutospacing="1" w:after="100" w:afterAutospacing="1" w:line="240" w:lineRule="auto"/>
        <w:rPr>
          <w:rFonts w:ascii="Times New Roman" w:eastAsia="Times New Roman" w:hAnsi="Times New Roman" w:cs="Times New Roman"/>
          <w:sz w:val="24"/>
          <w:szCs w:val="24"/>
          <w:lang w:eastAsia="en-GB"/>
        </w:rPr>
      </w:pPr>
      <w:r w:rsidRPr="006E6DC0">
        <w:rPr>
          <w:rFonts w:ascii="Times New Roman" w:eastAsia="Times New Roman" w:hAnsi="Times New Roman" w:cs="Times New Roman"/>
          <w:b/>
          <w:bCs/>
          <w:sz w:val="24"/>
          <w:szCs w:val="24"/>
          <w:lang w:eastAsia="en-GB"/>
        </w:rPr>
        <w:t>You will need:</w:t>
      </w:r>
    </w:p>
    <w:p w:rsidR="006E6DC0" w:rsidRPr="006E6DC0" w:rsidRDefault="006E6DC0" w:rsidP="006E6DC0">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6E6DC0">
        <w:rPr>
          <w:rFonts w:ascii="Times New Roman" w:eastAsia="Times New Roman" w:hAnsi="Times New Roman" w:cs="Times New Roman"/>
          <w:sz w:val="24"/>
          <w:szCs w:val="24"/>
          <w:lang w:eastAsia="en-GB"/>
        </w:rPr>
        <w:t xml:space="preserve">Large pieces of paper </w:t>
      </w:r>
    </w:p>
    <w:p w:rsidR="006E6DC0" w:rsidRPr="006E6DC0" w:rsidRDefault="006E6DC0" w:rsidP="006E6DC0">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6E6DC0">
        <w:rPr>
          <w:rFonts w:ascii="Times New Roman" w:eastAsia="Times New Roman" w:hAnsi="Times New Roman" w:cs="Times New Roman"/>
          <w:sz w:val="24"/>
          <w:szCs w:val="24"/>
          <w:lang w:eastAsia="en-GB"/>
        </w:rPr>
        <w:t xml:space="preserve">Trays </w:t>
      </w:r>
    </w:p>
    <w:p w:rsidR="006E6DC0" w:rsidRPr="006E6DC0" w:rsidRDefault="006E6DC0" w:rsidP="006E6DC0">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6E6DC0">
        <w:rPr>
          <w:rFonts w:ascii="Times New Roman" w:eastAsia="Times New Roman" w:hAnsi="Times New Roman" w:cs="Times New Roman"/>
          <w:sz w:val="24"/>
          <w:szCs w:val="24"/>
          <w:lang w:eastAsia="en-GB"/>
        </w:rPr>
        <w:t xml:space="preserve">Paints in a variety of colours </w:t>
      </w:r>
    </w:p>
    <w:p w:rsidR="006E6DC0" w:rsidRPr="006E6DC0" w:rsidRDefault="006E6DC0" w:rsidP="006E6DC0">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6E6DC0">
        <w:rPr>
          <w:rFonts w:ascii="Times New Roman" w:eastAsia="Times New Roman" w:hAnsi="Times New Roman" w:cs="Times New Roman"/>
          <w:sz w:val="24"/>
          <w:szCs w:val="24"/>
          <w:lang w:eastAsia="en-GB"/>
        </w:rPr>
        <w:t xml:space="preserve">Balls </w:t>
      </w:r>
    </w:p>
    <w:p w:rsidR="006E6DC0" w:rsidRPr="006E6DC0" w:rsidRDefault="006E6DC0" w:rsidP="006E6DC0">
      <w:pPr>
        <w:spacing w:before="100" w:beforeAutospacing="1" w:after="100" w:afterAutospacing="1" w:line="240" w:lineRule="auto"/>
        <w:rPr>
          <w:rFonts w:ascii="Times New Roman" w:eastAsia="Times New Roman" w:hAnsi="Times New Roman" w:cs="Times New Roman"/>
          <w:sz w:val="24"/>
          <w:szCs w:val="24"/>
          <w:lang w:eastAsia="en-GB"/>
        </w:rPr>
      </w:pPr>
      <w:r w:rsidRPr="006E6DC0">
        <w:rPr>
          <w:rFonts w:ascii="Times New Roman" w:eastAsia="Times New Roman" w:hAnsi="Times New Roman" w:cs="Times New Roman"/>
          <w:b/>
          <w:bCs/>
          <w:sz w:val="24"/>
          <w:szCs w:val="24"/>
          <w:lang w:eastAsia="en-GB"/>
        </w:rPr>
        <w:t>Activity:</w:t>
      </w:r>
    </w:p>
    <w:p w:rsidR="006E6DC0" w:rsidRPr="006E6DC0" w:rsidRDefault="006E6DC0" w:rsidP="006E6DC0">
      <w:pPr>
        <w:spacing w:before="100" w:beforeAutospacing="1" w:after="100" w:afterAutospacing="1" w:line="240" w:lineRule="auto"/>
        <w:rPr>
          <w:rFonts w:ascii="Times New Roman" w:eastAsia="Times New Roman" w:hAnsi="Times New Roman" w:cs="Times New Roman"/>
          <w:sz w:val="24"/>
          <w:szCs w:val="24"/>
          <w:lang w:eastAsia="en-GB"/>
        </w:rPr>
      </w:pPr>
      <w:r w:rsidRPr="006E6DC0">
        <w:rPr>
          <w:rFonts w:ascii="Times New Roman" w:eastAsia="Times New Roman" w:hAnsi="Times New Roman" w:cs="Times New Roman"/>
          <w:sz w:val="24"/>
          <w:szCs w:val="24"/>
          <w:lang w:eastAsia="en-GB"/>
        </w:rPr>
        <w:t>Stick the large pieces of paper to the floor either inside on lino or outside is best. Fill the deep trays with different colour paints and place around the outside of the paper. Provide the children with a choice of balls, depending on their age you could use marbles, ping pong balls or plastic balls from a ball pool. Children can dip their ball into their chosen colour and roll it across the paper to make different patterns.</w:t>
      </w:r>
    </w:p>
    <w:p w:rsidR="006E6DC0" w:rsidRPr="006E6DC0" w:rsidRDefault="006E6DC0" w:rsidP="006E6DC0">
      <w:pPr>
        <w:spacing w:before="100" w:beforeAutospacing="1" w:after="100" w:afterAutospacing="1" w:line="240" w:lineRule="auto"/>
        <w:rPr>
          <w:rFonts w:ascii="Times New Roman" w:eastAsia="Times New Roman" w:hAnsi="Times New Roman" w:cs="Times New Roman"/>
          <w:sz w:val="24"/>
          <w:szCs w:val="24"/>
          <w:lang w:eastAsia="en-GB"/>
        </w:rPr>
      </w:pPr>
      <w:r w:rsidRPr="006E6DC0">
        <w:rPr>
          <w:rFonts w:ascii="Times New Roman" w:eastAsia="Times New Roman" w:hAnsi="Times New Roman" w:cs="Times New Roman"/>
          <w:sz w:val="24"/>
          <w:szCs w:val="24"/>
          <w:lang w:eastAsia="en-GB"/>
        </w:rPr>
        <w:t>Older children can play in small groups and roll the balls between their friends and make up their own fun games.</w:t>
      </w:r>
    </w:p>
    <w:p w:rsidR="006E6DC0" w:rsidRPr="006E6DC0" w:rsidRDefault="006E6DC0" w:rsidP="006E6DC0">
      <w:pPr>
        <w:spacing w:before="100" w:beforeAutospacing="1" w:after="100" w:afterAutospacing="1" w:line="240" w:lineRule="auto"/>
        <w:rPr>
          <w:rFonts w:ascii="Times New Roman" w:eastAsia="Times New Roman" w:hAnsi="Times New Roman" w:cs="Times New Roman"/>
          <w:sz w:val="24"/>
          <w:szCs w:val="24"/>
          <w:lang w:eastAsia="en-GB"/>
        </w:rPr>
      </w:pPr>
      <w:r w:rsidRPr="006E6DC0">
        <w:rPr>
          <w:rFonts w:ascii="Times New Roman" w:eastAsia="Times New Roman" w:hAnsi="Times New Roman" w:cs="Times New Roman"/>
          <w:b/>
          <w:bCs/>
          <w:sz w:val="24"/>
          <w:szCs w:val="24"/>
          <w:lang w:eastAsia="en-GB"/>
        </w:rPr>
        <w:t>Areas of learning covered:</w:t>
      </w:r>
    </w:p>
    <w:p w:rsidR="006E6DC0" w:rsidRPr="006E6DC0" w:rsidRDefault="006E6DC0" w:rsidP="006E6DC0">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GB"/>
        </w:rPr>
      </w:pPr>
      <w:r w:rsidRPr="006E6DC0">
        <w:rPr>
          <w:rFonts w:ascii="Times New Roman" w:eastAsia="Times New Roman" w:hAnsi="Times New Roman" w:cs="Times New Roman"/>
          <w:sz w:val="24"/>
          <w:szCs w:val="24"/>
          <w:lang w:eastAsia="en-GB"/>
        </w:rPr>
        <w:t xml:space="preserve">Creative development </w:t>
      </w:r>
    </w:p>
    <w:p w:rsidR="006E6DC0" w:rsidRPr="006E6DC0" w:rsidRDefault="006E6DC0" w:rsidP="006E6DC0">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GB"/>
        </w:rPr>
      </w:pPr>
      <w:r w:rsidRPr="006E6DC0">
        <w:rPr>
          <w:rFonts w:ascii="Times New Roman" w:eastAsia="Times New Roman" w:hAnsi="Times New Roman" w:cs="Times New Roman"/>
          <w:sz w:val="24"/>
          <w:szCs w:val="24"/>
          <w:lang w:eastAsia="en-GB"/>
        </w:rPr>
        <w:t xml:space="preserve">Personal and Social development </w:t>
      </w:r>
    </w:p>
    <w:p w:rsidR="006E6DC0" w:rsidRPr="006E6DC0" w:rsidRDefault="006E6DC0" w:rsidP="006E6DC0">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GB"/>
        </w:rPr>
      </w:pPr>
      <w:r w:rsidRPr="006E6DC0">
        <w:rPr>
          <w:rFonts w:ascii="Times New Roman" w:eastAsia="Times New Roman" w:hAnsi="Times New Roman" w:cs="Times New Roman"/>
          <w:sz w:val="24"/>
          <w:szCs w:val="24"/>
          <w:lang w:eastAsia="en-GB"/>
        </w:rPr>
        <w:t xml:space="preserve">Physical development </w:t>
      </w:r>
    </w:p>
    <w:p w:rsidR="006E6DC0" w:rsidRDefault="006E6DC0" w:rsidP="006E6DC0">
      <w:pPr>
        <w:spacing w:before="100" w:beforeAutospacing="1" w:after="100" w:afterAutospacing="1" w:line="240" w:lineRule="auto"/>
        <w:rPr>
          <w:rFonts w:ascii="Times New Roman" w:eastAsia="Times New Roman" w:hAnsi="Times New Roman" w:cs="Times New Roman"/>
          <w:b/>
          <w:bCs/>
          <w:sz w:val="24"/>
          <w:szCs w:val="24"/>
          <w:lang w:eastAsia="en-GB"/>
        </w:rPr>
      </w:pPr>
    </w:p>
    <w:p w:rsidR="006E6DC0" w:rsidRDefault="006E6DC0" w:rsidP="006E6DC0">
      <w:pPr>
        <w:spacing w:before="100" w:beforeAutospacing="1" w:after="100" w:afterAutospacing="1" w:line="240" w:lineRule="auto"/>
        <w:rPr>
          <w:rFonts w:ascii="Times New Roman" w:eastAsia="Times New Roman" w:hAnsi="Times New Roman" w:cs="Times New Roman"/>
          <w:b/>
          <w:bCs/>
          <w:sz w:val="24"/>
          <w:szCs w:val="24"/>
          <w:lang w:eastAsia="en-GB"/>
        </w:rPr>
      </w:pPr>
    </w:p>
    <w:p w:rsidR="006E6DC0" w:rsidRPr="00031212" w:rsidRDefault="006E6DC0" w:rsidP="00031212">
      <w:pPr>
        <w:pStyle w:val="NormalWeb"/>
        <w:numPr>
          <w:ilvl w:val="0"/>
          <w:numId w:val="37"/>
        </w:numPr>
        <w:jc w:val="center"/>
        <w:rPr>
          <w:rFonts w:asciiTheme="minorHAnsi" w:hAnsiTheme="minorHAnsi"/>
          <w:b/>
          <w:sz w:val="32"/>
          <w:szCs w:val="32"/>
          <w:highlight w:val="yellow"/>
          <w:u w:val="single"/>
          <w:lang/>
        </w:rPr>
      </w:pPr>
      <w:r w:rsidRPr="00031212">
        <w:rPr>
          <w:rFonts w:asciiTheme="minorHAnsi" w:hAnsiTheme="minorHAnsi"/>
          <w:b/>
          <w:sz w:val="32"/>
          <w:szCs w:val="32"/>
          <w:highlight w:val="yellow"/>
          <w:u w:val="single"/>
          <w:lang/>
        </w:rPr>
        <w:lastRenderedPageBreak/>
        <w:t>Paint ice cube pictures</w:t>
      </w:r>
    </w:p>
    <w:p w:rsidR="006E6DC0" w:rsidRDefault="006E6DC0" w:rsidP="006E6DC0">
      <w:pPr>
        <w:pStyle w:val="NormalWeb"/>
        <w:rPr>
          <w:lang/>
        </w:rPr>
      </w:pPr>
      <w:r>
        <w:rPr>
          <w:lang/>
        </w:rPr>
        <w:t>Very messy, but a fun activity for all children.</w:t>
      </w:r>
    </w:p>
    <w:p w:rsidR="006E6DC0" w:rsidRPr="00031212" w:rsidRDefault="006E6DC0" w:rsidP="00031212">
      <w:pPr>
        <w:pStyle w:val="NormalWeb"/>
        <w:rPr>
          <w:lang/>
        </w:rPr>
      </w:pPr>
      <w:r>
        <w:rPr>
          <w:lang/>
        </w:rPr>
        <w:t>Pour some paint into ice cube trays and place in the freezer until frozen. Provide the children with large pieces of paper and turn the paint cubes out into a tray. As the children play with the cubes they will melt, and can be used to make different patterns and pictures.</w:t>
      </w:r>
    </w:p>
    <w:p w:rsidR="006E6DC0" w:rsidRDefault="006E6DC0" w:rsidP="006E6DC0">
      <w:pPr>
        <w:spacing w:before="100" w:beforeAutospacing="1" w:after="100" w:afterAutospacing="1" w:line="240" w:lineRule="auto"/>
        <w:rPr>
          <w:rFonts w:ascii="Times New Roman" w:eastAsia="Times New Roman" w:hAnsi="Times New Roman" w:cs="Times New Roman"/>
          <w:b/>
          <w:bCs/>
          <w:sz w:val="24"/>
          <w:szCs w:val="24"/>
          <w:lang w:eastAsia="en-GB"/>
        </w:rPr>
      </w:pPr>
    </w:p>
    <w:p w:rsidR="006E6DC0" w:rsidRPr="00031212" w:rsidRDefault="006E6DC0" w:rsidP="00031212">
      <w:pPr>
        <w:pStyle w:val="ListParagraph"/>
        <w:numPr>
          <w:ilvl w:val="0"/>
          <w:numId w:val="39"/>
        </w:numPr>
        <w:spacing w:before="100" w:beforeAutospacing="1" w:after="100" w:afterAutospacing="1" w:line="240" w:lineRule="auto"/>
        <w:jc w:val="center"/>
        <w:rPr>
          <w:rFonts w:eastAsia="Times New Roman" w:cs="Times New Roman"/>
          <w:b/>
          <w:bCs/>
          <w:sz w:val="32"/>
          <w:szCs w:val="32"/>
          <w:highlight w:val="yellow"/>
          <w:u w:val="single"/>
          <w:lang w:eastAsia="en-GB"/>
        </w:rPr>
      </w:pPr>
      <w:r w:rsidRPr="00031212">
        <w:rPr>
          <w:rFonts w:eastAsia="Times New Roman" w:cs="Times New Roman"/>
          <w:b/>
          <w:bCs/>
          <w:sz w:val="32"/>
          <w:szCs w:val="32"/>
          <w:highlight w:val="yellow"/>
          <w:u w:val="single"/>
          <w:lang w:eastAsia="en-GB"/>
        </w:rPr>
        <w:t>Painting</w:t>
      </w:r>
    </w:p>
    <w:p w:rsidR="006E6DC0" w:rsidRPr="006E6DC0" w:rsidRDefault="006E6DC0" w:rsidP="006E6DC0">
      <w:pPr>
        <w:spacing w:before="100" w:beforeAutospacing="1" w:after="100" w:afterAutospacing="1" w:line="240" w:lineRule="auto"/>
        <w:rPr>
          <w:rFonts w:eastAsia="Times New Roman" w:cs="Times New Roman"/>
          <w:b/>
          <w:bCs/>
          <w:sz w:val="24"/>
          <w:szCs w:val="24"/>
          <w:lang w:eastAsia="en-GB"/>
        </w:rPr>
      </w:pPr>
      <w:r w:rsidRPr="006E6DC0">
        <w:rPr>
          <w:rFonts w:eastAsia="Times New Roman" w:cs="Times New Roman"/>
          <w:b/>
          <w:bCs/>
          <w:sz w:val="24"/>
          <w:szCs w:val="24"/>
          <w:lang w:eastAsia="en-GB"/>
        </w:rPr>
        <w:t xml:space="preserve">You don’t just need brushes and an easel. Be inventive! </w:t>
      </w:r>
    </w:p>
    <w:p w:rsidR="006E6DC0" w:rsidRPr="006E6DC0" w:rsidRDefault="006E6DC0" w:rsidP="006E6DC0">
      <w:pPr>
        <w:numPr>
          <w:ilvl w:val="0"/>
          <w:numId w:val="40"/>
        </w:numPr>
        <w:spacing w:before="100" w:beforeAutospacing="1" w:after="100" w:afterAutospacing="1" w:line="240" w:lineRule="auto"/>
        <w:rPr>
          <w:rFonts w:eastAsia="Times New Roman" w:cs="Times New Roman"/>
          <w:b/>
          <w:bCs/>
          <w:sz w:val="24"/>
          <w:szCs w:val="24"/>
          <w:lang w:eastAsia="en-GB"/>
        </w:rPr>
      </w:pPr>
      <w:r w:rsidRPr="006E6DC0">
        <w:rPr>
          <w:rFonts w:eastAsia="Times New Roman" w:cs="Times New Roman"/>
          <w:b/>
          <w:bCs/>
          <w:sz w:val="24"/>
          <w:szCs w:val="24"/>
          <w:lang w:eastAsia="en-GB"/>
        </w:rPr>
        <w:t xml:space="preserve">Use sponges, fingers, hands, feet and other various objects to make marks. </w:t>
      </w:r>
    </w:p>
    <w:p w:rsidR="006E6DC0" w:rsidRPr="006E6DC0" w:rsidRDefault="006E6DC0" w:rsidP="006E6DC0">
      <w:pPr>
        <w:numPr>
          <w:ilvl w:val="0"/>
          <w:numId w:val="40"/>
        </w:numPr>
        <w:spacing w:before="100" w:beforeAutospacing="1" w:after="100" w:afterAutospacing="1" w:line="240" w:lineRule="auto"/>
        <w:rPr>
          <w:rFonts w:eastAsia="Times New Roman" w:cs="Times New Roman"/>
          <w:b/>
          <w:bCs/>
          <w:sz w:val="24"/>
          <w:szCs w:val="24"/>
          <w:lang w:eastAsia="en-GB"/>
        </w:rPr>
      </w:pPr>
      <w:r w:rsidRPr="006E6DC0">
        <w:rPr>
          <w:rFonts w:eastAsia="Times New Roman" w:cs="Times New Roman"/>
          <w:b/>
          <w:bCs/>
          <w:sz w:val="24"/>
          <w:szCs w:val="24"/>
          <w:lang w:eastAsia="en-GB"/>
        </w:rPr>
        <w:t xml:space="preserve">Roll out old wallpaper in the garden and encourage children to make footprints across – mix colours, compare feet sizes etc. </w:t>
      </w:r>
    </w:p>
    <w:p w:rsidR="006E6DC0" w:rsidRPr="006E6DC0" w:rsidRDefault="006E6DC0" w:rsidP="006E6DC0">
      <w:pPr>
        <w:numPr>
          <w:ilvl w:val="0"/>
          <w:numId w:val="40"/>
        </w:numPr>
        <w:spacing w:before="100" w:beforeAutospacing="1" w:after="100" w:afterAutospacing="1" w:line="240" w:lineRule="auto"/>
        <w:rPr>
          <w:rFonts w:eastAsia="Times New Roman" w:cs="Times New Roman"/>
          <w:b/>
          <w:bCs/>
          <w:sz w:val="24"/>
          <w:szCs w:val="24"/>
          <w:lang w:eastAsia="en-GB"/>
        </w:rPr>
      </w:pPr>
      <w:r w:rsidRPr="006E6DC0">
        <w:rPr>
          <w:rFonts w:eastAsia="Times New Roman" w:cs="Times New Roman"/>
          <w:b/>
          <w:bCs/>
          <w:sz w:val="24"/>
          <w:szCs w:val="24"/>
          <w:lang w:eastAsia="en-GB"/>
        </w:rPr>
        <w:t xml:space="preserve">Use washing up bottles filled with watery paint to squeeze and spray across paper. </w:t>
      </w:r>
    </w:p>
    <w:p w:rsidR="006E6DC0" w:rsidRPr="006E6DC0" w:rsidRDefault="006E6DC0" w:rsidP="006E6DC0">
      <w:pPr>
        <w:numPr>
          <w:ilvl w:val="0"/>
          <w:numId w:val="40"/>
        </w:numPr>
        <w:spacing w:before="100" w:beforeAutospacing="1" w:after="100" w:afterAutospacing="1" w:line="240" w:lineRule="auto"/>
        <w:rPr>
          <w:rFonts w:eastAsia="Times New Roman" w:cs="Times New Roman"/>
          <w:b/>
          <w:bCs/>
          <w:sz w:val="24"/>
          <w:szCs w:val="24"/>
          <w:lang w:eastAsia="en-GB"/>
        </w:rPr>
      </w:pPr>
      <w:r w:rsidRPr="006E6DC0">
        <w:rPr>
          <w:rFonts w:eastAsia="Times New Roman" w:cs="Times New Roman"/>
          <w:b/>
          <w:bCs/>
          <w:sz w:val="24"/>
          <w:szCs w:val="24"/>
          <w:lang w:eastAsia="en-GB"/>
        </w:rPr>
        <w:t xml:space="preserve">Flick brushes across paper to make patterns. </w:t>
      </w:r>
    </w:p>
    <w:p w:rsidR="006E6DC0" w:rsidRPr="006E6DC0" w:rsidRDefault="006E6DC0" w:rsidP="006E6DC0">
      <w:pPr>
        <w:numPr>
          <w:ilvl w:val="0"/>
          <w:numId w:val="40"/>
        </w:numPr>
        <w:spacing w:before="100" w:beforeAutospacing="1" w:after="100" w:afterAutospacing="1" w:line="240" w:lineRule="auto"/>
        <w:rPr>
          <w:rFonts w:eastAsia="Times New Roman" w:cs="Times New Roman"/>
          <w:b/>
          <w:bCs/>
          <w:sz w:val="24"/>
          <w:szCs w:val="24"/>
          <w:lang w:eastAsia="en-GB"/>
        </w:rPr>
      </w:pPr>
      <w:r w:rsidRPr="006E6DC0">
        <w:rPr>
          <w:rFonts w:eastAsia="Times New Roman" w:cs="Times New Roman"/>
          <w:b/>
          <w:bCs/>
          <w:sz w:val="24"/>
          <w:szCs w:val="24"/>
          <w:lang w:eastAsia="en-GB"/>
        </w:rPr>
        <w:t xml:space="preserve">Bubble painting - Blow bubbles in pots of watery paint and lay paper across the top of the pot to catch the pattern. </w:t>
      </w:r>
    </w:p>
    <w:p w:rsidR="006E6DC0" w:rsidRPr="006E6DC0" w:rsidRDefault="006E6DC0" w:rsidP="006E6DC0">
      <w:pPr>
        <w:numPr>
          <w:ilvl w:val="0"/>
          <w:numId w:val="40"/>
        </w:numPr>
        <w:spacing w:before="100" w:beforeAutospacing="1" w:after="100" w:afterAutospacing="1" w:line="240" w:lineRule="auto"/>
        <w:rPr>
          <w:rFonts w:eastAsia="Times New Roman" w:cs="Times New Roman"/>
          <w:b/>
          <w:bCs/>
          <w:sz w:val="24"/>
          <w:szCs w:val="24"/>
          <w:lang w:eastAsia="en-GB"/>
        </w:rPr>
      </w:pPr>
      <w:r w:rsidRPr="006E6DC0">
        <w:rPr>
          <w:rFonts w:eastAsia="Times New Roman" w:cs="Times New Roman"/>
          <w:b/>
          <w:bCs/>
          <w:sz w:val="24"/>
          <w:szCs w:val="24"/>
          <w:lang w:eastAsia="en-GB"/>
        </w:rPr>
        <w:t xml:space="preserve">Marble painting - Dip marbles in paint and roll them over paper in a tray to explore lines and patterns. </w:t>
      </w:r>
    </w:p>
    <w:p w:rsidR="006E6DC0" w:rsidRPr="006E6DC0" w:rsidRDefault="006E6DC0" w:rsidP="006E6DC0">
      <w:pPr>
        <w:numPr>
          <w:ilvl w:val="0"/>
          <w:numId w:val="40"/>
        </w:numPr>
        <w:spacing w:before="100" w:beforeAutospacing="1" w:after="100" w:afterAutospacing="1" w:line="240" w:lineRule="auto"/>
        <w:rPr>
          <w:rFonts w:eastAsia="Times New Roman" w:cs="Times New Roman"/>
          <w:b/>
          <w:bCs/>
          <w:sz w:val="24"/>
          <w:szCs w:val="24"/>
          <w:lang w:eastAsia="en-GB"/>
        </w:rPr>
      </w:pPr>
      <w:r w:rsidRPr="006E6DC0">
        <w:rPr>
          <w:rFonts w:eastAsia="Times New Roman" w:cs="Times New Roman"/>
          <w:b/>
          <w:bCs/>
          <w:sz w:val="24"/>
          <w:szCs w:val="24"/>
          <w:lang w:eastAsia="en-GB"/>
        </w:rPr>
        <w:t xml:space="preserve">Blow painting - Make up different coloured runny paint to drop onto paper, Use a straw to blow the paint in different directions. Watch what happens when two colours mix. </w:t>
      </w:r>
    </w:p>
    <w:p w:rsidR="006E6DC0" w:rsidRPr="006E6DC0" w:rsidRDefault="006E6DC0" w:rsidP="006E6DC0">
      <w:pPr>
        <w:numPr>
          <w:ilvl w:val="0"/>
          <w:numId w:val="40"/>
        </w:numPr>
        <w:spacing w:before="100" w:beforeAutospacing="1" w:after="100" w:afterAutospacing="1" w:line="240" w:lineRule="auto"/>
        <w:rPr>
          <w:rFonts w:eastAsia="Times New Roman" w:cs="Times New Roman"/>
          <w:b/>
          <w:bCs/>
          <w:sz w:val="24"/>
          <w:szCs w:val="24"/>
          <w:lang w:eastAsia="en-GB"/>
        </w:rPr>
      </w:pPr>
      <w:r w:rsidRPr="006E6DC0">
        <w:rPr>
          <w:rFonts w:eastAsia="Times New Roman" w:cs="Times New Roman"/>
          <w:b/>
          <w:bCs/>
          <w:sz w:val="24"/>
          <w:szCs w:val="24"/>
          <w:lang w:eastAsia="en-GB"/>
        </w:rPr>
        <w:t xml:space="preserve">String painting - Drop string in paint then pull it across paper like a snake in different directions. </w:t>
      </w:r>
    </w:p>
    <w:p w:rsidR="006E6DC0" w:rsidRPr="006E6DC0" w:rsidRDefault="006E6DC0" w:rsidP="006E6DC0">
      <w:pPr>
        <w:numPr>
          <w:ilvl w:val="0"/>
          <w:numId w:val="40"/>
        </w:numPr>
        <w:spacing w:before="100" w:beforeAutospacing="1" w:after="100" w:afterAutospacing="1" w:line="240" w:lineRule="auto"/>
        <w:rPr>
          <w:rFonts w:eastAsia="Times New Roman" w:cs="Times New Roman"/>
          <w:b/>
          <w:bCs/>
          <w:sz w:val="24"/>
          <w:szCs w:val="24"/>
          <w:lang w:eastAsia="en-GB"/>
        </w:rPr>
      </w:pPr>
      <w:r w:rsidRPr="006E6DC0">
        <w:rPr>
          <w:rFonts w:eastAsia="Times New Roman" w:cs="Times New Roman"/>
          <w:b/>
          <w:bCs/>
          <w:sz w:val="24"/>
          <w:szCs w:val="24"/>
          <w:lang w:eastAsia="en-GB"/>
        </w:rPr>
        <w:t xml:space="preserve">Mirror image painting - Paint one half of paper, then fold it, press down and open to create a mirror image. This is good for butterflies and other symmetrical objects. </w:t>
      </w:r>
    </w:p>
    <w:p w:rsidR="006E6DC0" w:rsidRPr="006E6DC0" w:rsidRDefault="006E6DC0" w:rsidP="006E6DC0">
      <w:pPr>
        <w:numPr>
          <w:ilvl w:val="0"/>
          <w:numId w:val="40"/>
        </w:numPr>
        <w:spacing w:before="100" w:beforeAutospacing="1" w:after="100" w:afterAutospacing="1" w:line="240" w:lineRule="auto"/>
        <w:rPr>
          <w:rFonts w:eastAsia="Times New Roman" w:cs="Times New Roman"/>
          <w:b/>
          <w:bCs/>
          <w:sz w:val="24"/>
          <w:szCs w:val="24"/>
          <w:lang w:eastAsia="en-GB"/>
        </w:rPr>
      </w:pPr>
      <w:r w:rsidRPr="006E6DC0">
        <w:rPr>
          <w:rFonts w:eastAsia="Times New Roman" w:cs="Times New Roman"/>
          <w:b/>
          <w:bCs/>
          <w:sz w:val="24"/>
          <w:szCs w:val="24"/>
          <w:lang w:eastAsia="en-GB"/>
        </w:rPr>
        <w:t xml:space="preserve">Potato prints - Great effects can be achieved by printing with potatoes. Cut the potato in half and cut patterns into the flat side before you dip it into paint. This is great for encouraging repeating patterns. </w:t>
      </w:r>
    </w:p>
    <w:p w:rsidR="006E6DC0" w:rsidRPr="006E6DC0" w:rsidRDefault="006E6DC0" w:rsidP="006E6DC0">
      <w:pPr>
        <w:numPr>
          <w:ilvl w:val="0"/>
          <w:numId w:val="40"/>
        </w:numPr>
        <w:spacing w:before="100" w:beforeAutospacing="1" w:after="100" w:afterAutospacing="1" w:line="240" w:lineRule="auto"/>
        <w:rPr>
          <w:rFonts w:eastAsia="Times New Roman" w:cs="Times New Roman"/>
          <w:b/>
          <w:bCs/>
          <w:sz w:val="24"/>
          <w:szCs w:val="24"/>
          <w:lang w:eastAsia="en-GB"/>
        </w:rPr>
      </w:pPr>
      <w:r w:rsidRPr="006E6DC0">
        <w:rPr>
          <w:rFonts w:eastAsia="Times New Roman" w:cs="Times New Roman"/>
          <w:b/>
          <w:bCs/>
          <w:sz w:val="24"/>
          <w:szCs w:val="24"/>
          <w:lang w:eastAsia="en-GB"/>
        </w:rPr>
        <w:t xml:space="preserve">Welly boot printing - on rolls of wall paper. </w:t>
      </w:r>
    </w:p>
    <w:p w:rsidR="006E6DC0" w:rsidRPr="006E6DC0" w:rsidRDefault="006E6DC0" w:rsidP="006E6DC0">
      <w:pPr>
        <w:numPr>
          <w:ilvl w:val="0"/>
          <w:numId w:val="40"/>
        </w:numPr>
        <w:spacing w:before="100" w:beforeAutospacing="1" w:after="100" w:afterAutospacing="1" w:line="240" w:lineRule="auto"/>
        <w:rPr>
          <w:rFonts w:eastAsia="Times New Roman" w:cs="Times New Roman"/>
          <w:b/>
          <w:bCs/>
          <w:sz w:val="24"/>
          <w:szCs w:val="24"/>
          <w:lang w:eastAsia="en-GB"/>
        </w:rPr>
      </w:pPr>
      <w:r w:rsidRPr="006E6DC0">
        <w:rPr>
          <w:rFonts w:eastAsia="Times New Roman" w:cs="Times New Roman"/>
          <w:b/>
          <w:bCs/>
          <w:sz w:val="24"/>
          <w:szCs w:val="24"/>
          <w:lang w:eastAsia="en-GB"/>
        </w:rPr>
        <w:t xml:space="preserve">Magic painting – draw over white paper with a white candle. Make the picture appear by painting over with watered down paint. </w:t>
      </w:r>
    </w:p>
    <w:p w:rsidR="006E6DC0" w:rsidRPr="006E6DC0" w:rsidRDefault="006E6DC0" w:rsidP="00DD73D4">
      <w:pPr>
        <w:rPr>
          <w:b/>
          <w:sz w:val="32"/>
          <w:szCs w:val="32"/>
          <w:u w:val="single"/>
        </w:rPr>
      </w:pPr>
    </w:p>
    <w:sectPr w:rsidR="006E6DC0" w:rsidRPr="006E6DC0" w:rsidSect="006810D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F26" w:rsidRDefault="00E86F26" w:rsidP="00DD73D4">
      <w:pPr>
        <w:spacing w:after="0" w:line="240" w:lineRule="auto"/>
      </w:pPr>
      <w:r>
        <w:separator/>
      </w:r>
    </w:p>
  </w:endnote>
  <w:endnote w:type="continuationSeparator" w:id="1">
    <w:p w:rsidR="00E86F26" w:rsidRDefault="00E86F26" w:rsidP="00DD73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F26" w:rsidRDefault="00E86F26" w:rsidP="00DD73D4">
      <w:pPr>
        <w:spacing w:after="0" w:line="240" w:lineRule="auto"/>
      </w:pPr>
      <w:r>
        <w:separator/>
      </w:r>
    </w:p>
  </w:footnote>
  <w:footnote w:type="continuationSeparator" w:id="1">
    <w:p w:rsidR="00E86F26" w:rsidRDefault="00E86F26" w:rsidP="00DD73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alt="http://www.nurseryactivityideas.co.uk/wp-includes/js/tinymce/plugins/wordpress/img/trans.gif" style="width:1.05pt;height:1.05pt;visibility:visible;mso-wrap-style:square" o:bullet="t">
        <v:imagedata r:id="rId1" o:title="trans"/>
      </v:shape>
    </w:pict>
  </w:numPicBullet>
  <w:abstractNum w:abstractNumId="0">
    <w:nsid w:val="026D2F5A"/>
    <w:multiLevelType w:val="multilevel"/>
    <w:tmpl w:val="AE02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A1AFD"/>
    <w:multiLevelType w:val="multilevel"/>
    <w:tmpl w:val="0E50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C3117"/>
    <w:multiLevelType w:val="multilevel"/>
    <w:tmpl w:val="2A7A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44EE3"/>
    <w:multiLevelType w:val="multilevel"/>
    <w:tmpl w:val="112E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BD484C"/>
    <w:multiLevelType w:val="multilevel"/>
    <w:tmpl w:val="2A7A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F5297E"/>
    <w:multiLevelType w:val="hybridMultilevel"/>
    <w:tmpl w:val="FAAE8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C5E276D"/>
    <w:multiLevelType w:val="hybridMultilevel"/>
    <w:tmpl w:val="829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C61478"/>
    <w:multiLevelType w:val="multilevel"/>
    <w:tmpl w:val="F3AC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17F24"/>
    <w:multiLevelType w:val="hybridMultilevel"/>
    <w:tmpl w:val="BFF6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756F95"/>
    <w:multiLevelType w:val="multilevel"/>
    <w:tmpl w:val="DD50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032EF2"/>
    <w:multiLevelType w:val="hybridMultilevel"/>
    <w:tmpl w:val="683E9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D3C4540"/>
    <w:multiLevelType w:val="multilevel"/>
    <w:tmpl w:val="C47A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2E6C5D"/>
    <w:multiLevelType w:val="hybridMultilevel"/>
    <w:tmpl w:val="06B6C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31D531E"/>
    <w:multiLevelType w:val="multilevel"/>
    <w:tmpl w:val="FDCA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9C59D6"/>
    <w:multiLevelType w:val="multilevel"/>
    <w:tmpl w:val="3AC2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4803B6"/>
    <w:multiLevelType w:val="multilevel"/>
    <w:tmpl w:val="112E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D76F9C"/>
    <w:multiLevelType w:val="multilevel"/>
    <w:tmpl w:val="02D4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1255A8"/>
    <w:multiLevelType w:val="multilevel"/>
    <w:tmpl w:val="2A7A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14499D"/>
    <w:multiLevelType w:val="multilevel"/>
    <w:tmpl w:val="C2C4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1A31BC"/>
    <w:multiLevelType w:val="hybridMultilevel"/>
    <w:tmpl w:val="7EB08CD8"/>
    <w:lvl w:ilvl="0" w:tplc="08090001">
      <w:start w:val="1"/>
      <w:numFmt w:val="bullet"/>
      <w:lvlText w:val=""/>
      <w:lvlJc w:val="left"/>
      <w:pPr>
        <w:tabs>
          <w:tab w:val="num" w:pos="720"/>
        </w:tabs>
        <w:ind w:left="720" w:hanging="360"/>
      </w:pPr>
      <w:rPr>
        <w:rFonts w:ascii="Symbol" w:hAnsi="Symbol" w:hint="default"/>
      </w:rPr>
    </w:lvl>
    <w:lvl w:ilvl="1" w:tplc="92E863DE" w:tentative="1">
      <w:start w:val="1"/>
      <w:numFmt w:val="bullet"/>
      <w:lvlText w:val=""/>
      <w:lvlJc w:val="left"/>
      <w:pPr>
        <w:tabs>
          <w:tab w:val="num" w:pos="1440"/>
        </w:tabs>
        <w:ind w:left="1440" w:hanging="360"/>
      </w:pPr>
      <w:rPr>
        <w:rFonts w:ascii="Symbol" w:hAnsi="Symbol" w:hint="default"/>
      </w:rPr>
    </w:lvl>
    <w:lvl w:ilvl="2" w:tplc="C212E460" w:tentative="1">
      <w:start w:val="1"/>
      <w:numFmt w:val="bullet"/>
      <w:lvlText w:val=""/>
      <w:lvlJc w:val="left"/>
      <w:pPr>
        <w:tabs>
          <w:tab w:val="num" w:pos="2160"/>
        </w:tabs>
        <w:ind w:left="2160" w:hanging="360"/>
      </w:pPr>
      <w:rPr>
        <w:rFonts w:ascii="Symbol" w:hAnsi="Symbol" w:hint="default"/>
      </w:rPr>
    </w:lvl>
    <w:lvl w:ilvl="3" w:tplc="D56C1D6A" w:tentative="1">
      <w:start w:val="1"/>
      <w:numFmt w:val="bullet"/>
      <w:lvlText w:val=""/>
      <w:lvlJc w:val="left"/>
      <w:pPr>
        <w:tabs>
          <w:tab w:val="num" w:pos="2880"/>
        </w:tabs>
        <w:ind w:left="2880" w:hanging="360"/>
      </w:pPr>
      <w:rPr>
        <w:rFonts w:ascii="Symbol" w:hAnsi="Symbol" w:hint="default"/>
      </w:rPr>
    </w:lvl>
    <w:lvl w:ilvl="4" w:tplc="B0C4C4D4" w:tentative="1">
      <w:start w:val="1"/>
      <w:numFmt w:val="bullet"/>
      <w:lvlText w:val=""/>
      <w:lvlJc w:val="left"/>
      <w:pPr>
        <w:tabs>
          <w:tab w:val="num" w:pos="3600"/>
        </w:tabs>
        <w:ind w:left="3600" w:hanging="360"/>
      </w:pPr>
      <w:rPr>
        <w:rFonts w:ascii="Symbol" w:hAnsi="Symbol" w:hint="default"/>
      </w:rPr>
    </w:lvl>
    <w:lvl w:ilvl="5" w:tplc="7276B128" w:tentative="1">
      <w:start w:val="1"/>
      <w:numFmt w:val="bullet"/>
      <w:lvlText w:val=""/>
      <w:lvlJc w:val="left"/>
      <w:pPr>
        <w:tabs>
          <w:tab w:val="num" w:pos="4320"/>
        </w:tabs>
        <w:ind w:left="4320" w:hanging="360"/>
      </w:pPr>
      <w:rPr>
        <w:rFonts w:ascii="Symbol" w:hAnsi="Symbol" w:hint="default"/>
      </w:rPr>
    </w:lvl>
    <w:lvl w:ilvl="6" w:tplc="DDA47156" w:tentative="1">
      <w:start w:val="1"/>
      <w:numFmt w:val="bullet"/>
      <w:lvlText w:val=""/>
      <w:lvlJc w:val="left"/>
      <w:pPr>
        <w:tabs>
          <w:tab w:val="num" w:pos="5040"/>
        </w:tabs>
        <w:ind w:left="5040" w:hanging="360"/>
      </w:pPr>
      <w:rPr>
        <w:rFonts w:ascii="Symbol" w:hAnsi="Symbol" w:hint="default"/>
      </w:rPr>
    </w:lvl>
    <w:lvl w:ilvl="7" w:tplc="77C8D2FE" w:tentative="1">
      <w:start w:val="1"/>
      <w:numFmt w:val="bullet"/>
      <w:lvlText w:val=""/>
      <w:lvlJc w:val="left"/>
      <w:pPr>
        <w:tabs>
          <w:tab w:val="num" w:pos="5760"/>
        </w:tabs>
        <w:ind w:left="5760" w:hanging="360"/>
      </w:pPr>
      <w:rPr>
        <w:rFonts w:ascii="Symbol" w:hAnsi="Symbol" w:hint="default"/>
      </w:rPr>
    </w:lvl>
    <w:lvl w:ilvl="8" w:tplc="145A1292" w:tentative="1">
      <w:start w:val="1"/>
      <w:numFmt w:val="bullet"/>
      <w:lvlText w:val=""/>
      <w:lvlJc w:val="left"/>
      <w:pPr>
        <w:tabs>
          <w:tab w:val="num" w:pos="6480"/>
        </w:tabs>
        <w:ind w:left="6480" w:hanging="360"/>
      </w:pPr>
      <w:rPr>
        <w:rFonts w:ascii="Symbol" w:hAnsi="Symbol" w:hint="default"/>
      </w:rPr>
    </w:lvl>
  </w:abstractNum>
  <w:abstractNum w:abstractNumId="20">
    <w:nsid w:val="40176C66"/>
    <w:multiLevelType w:val="multilevel"/>
    <w:tmpl w:val="8B16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6401B4"/>
    <w:multiLevelType w:val="multilevel"/>
    <w:tmpl w:val="1F38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267D75"/>
    <w:multiLevelType w:val="multilevel"/>
    <w:tmpl w:val="83D6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295B0E"/>
    <w:multiLevelType w:val="multilevel"/>
    <w:tmpl w:val="F076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055584"/>
    <w:multiLevelType w:val="multilevel"/>
    <w:tmpl w:val="EF34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0B2260"/>
    <w:multiLevelType w:val="multilevel"/>
    <w:tmpl w:val="F2A0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3C03EF"/>
    <w:multiLevelType w:val="multilevel"/>
    <w:tmpl w:val="112E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515C60"/>
    <w:multiLevelType w:val="hybridMultilevel"/>
    <w:tmpl w:val="11600838"/>
    <w:lvl w:ilvl="0" w:tplc="08090001">
      <w:start w:val="1"/>
      <w:numFmt w:val="bullet"/>
      <w:lvlText w:val=""/>
      <w:lvlJc w:val="left"/>
      <w:pPr>
        <w:tabs>
          <w:tab w:val="num" w:pos="720"/>
        </w:tabs>
        <w:ind w:left="720" w:hanging="360"/>
      </w:pPr>
      <w:rPr>
        <w:rFonts w:ascii="Symbol" w:hAnsi="Symbol" w:hint="default"/>
      </w:rPr>
    </w:lvl>
    <w:lvl w:ilvl="1" w:tplc="92E863DE" w:tentative="1">
      <w:start w:val="1"/>
      <w:numFmt w:val="bullet"/>
      <w:lvlText w:val=""/>
      <w:lvlJc w:val="left"/>
      <w:pPr>
        <w:tabs>
          <w:tab w:val="num" w:pos="1440"/>
        </w:tabs>
        <w:ind w:left="1440" w:hanging="360"/>
      </w:pPr>
      <w:rPr>
        <w:rFonts w:ascii="Symbol" w:hAnsi="Symbol" w:hint="default"/>
      </w:rPr>
    </w:lvl>
    <w:lvl w:ilvl="2" w:tplc="C212E460" w:tentative="1">
      <w:start w:val="1"/>
      <w:numFmt w:val="bullet"/>
      <w:lvlText w:val=""/>
      <w:lvlJc w:val="left"/>
      <w:pPr>
        <w:tabs>
          <w:tab w:val="num" w:pos="2160"/>
        </w:tabs>
        <w:ind w:left="2160" w:hanging="360"/>
      </w:pPr>
      <w:rPr>
        <w:rFonts w:ascii="Symbol" w:hAnsi="Symbol" w:hint="default"/>
      </w:rPr>
    </w:lvl>
    <w:lvl w:ilvl="3" w:tplc="D56C1D6A" w:tentative="1">
      <w:start w:val="1"/>
      <w:numFmt w:val="bullet"/>
      <w:lvlText w:val=""/>
      <w:lvlJc w:val="left"/>
      <w:pPr>
        <w:tabs>
          <w:tab w:val="num" w:pos="2880"/>
        </w:tabs>
        <w:ind w:left="2880" w:hanging="360"/>
      </w:pPr>
      <w:rPr>
        <w:rFonts w:ascii="Symbol" w:hAnsi="Symbol" w:hint="default"/>
      </w:rPr>
    </w:lvl>
    <w:lvl w:ilvl="4" w:tplc="B0C4C4D4" w:tentative="1">
      <w:start w:val="1"/>
      <w:numFmt w:val="bullet"/>
      <w:lvlText w:val=""/>
      <w:lvlJc w:val="left"/>
      <w:pPr>
        <w:tabs>
          <w:tab w:val="num" w:pos="3600"/>
        </w:tabs>
        <w:ind w:left="3600" w:hanging="360"/>
      </w:pPr>
      <w:rPr>
        <w:rFonts w:ascii="Symbol" w:hAnsi="Symbol" w:hint="default"/>
      </w:rPr>
    </w:lvl>
    <w:lvl w:ilvl="5" w:tplc="7276B128" w:tentative="1">
      <w:start w:val="1"/>
      <w:numFmt w:val="bullet"/>
      <w:lvlText w:val=""/>
      <w:lvlJc w:val="left"/>
      <w:pPr>
        <w:tabs>
          <w:tab w:val="num" w:pos="4320"/>
        </w:tabs>
        <w:ind w:left="4320" w:hanging="360"/>
      </w:pPr>
      <w:rPr>
        <w:rFonts w:ascii="Symbol" w:hAnsi="Symbol" w:hint="default"/>
      </w:rPr>
    </w:lvl>
    <w:lvl w:ilvl="6" w:tplc="DDA47156" w:tentative="1">
      <w:start w:val="1"/>
      <w:numFmt w:val="bullet"/>
      <w:lvlText w:val=""/>
      <w:lvlJc w:val="left"/>
      <w:pPr>
        <w:tabs>
          <w:tab w:val="num" w:pos="5040"/>
        </w:tabs>
        <w:ind w:left="5040" w:hanging="360"/>
      </w:pPr>
      <w:rPr>
        <w:rFonts w:ascii="Symbol" w:hAnsi="Symbol" w:hint="default"/>
      </w:rPr>
    </w:lvl>
    <w:lvl w:ilvl="7" w:tplc="77C8D2FE" w:tentative="1">
      <w:start w:val="1"/>
      <w:numFmt w:val="bullet"/>
      <w:lvlText w:val=""/>
      <w:lvlJc w:val="left"/>
      <w:pPr>
        <w:tabs>
          <w:tab w:val="num" w:pos="5760"/>
        </w:tabs>
        <w:ind w:left="5760" w:hanging="360"/>
      </w:pPr>
      <w:rPr>
        <w:rFonts w:ascii="Symbol" w:hAnsi="Symbol" w:hint="default"/>
      </w:rPr>
    </w:lvl>
    <w:lvl w:ilvl="8" w:tplc="145A1292" w:tentative="1">
      <w:start w:val="1"/>
      <w:numFmt w:val="bullet"/>
      <w:lvlText w:val=""/>
      <w:lvlJc w:val="left"/>
      <w:pPr>
        <w:tabs>
          <w:tab w:val="num" w:pos="6480"/>
        </w:tabs>
        <w:ind w:left="6480" w:hanging="360"/>
      </w:pPr>
      <w:rPr>
        <w:rFonts w:ascii="Symbol" w:hAnsi="Symbol" w:hint="default"/>
      </w:rPr>
    </w:lvl>
  </w:abstractNum>
  <w:abstractNum w:abstractNumId="28">
    <w:nsid w:val="4EFF515E"/>
    <w:multiLevelType w:val="multilevel"/>
    <w:tmpl w:val="2A7A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E70AB4"/>
    <w:multiLevelType w:val="multilevel"/>
    <w:tmpl w:val="2A7A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735CFE"/>
    <w:multiLevelType w:val="multilevel"/>
    <w:tmpl w:val="9004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E750D7"/>
    <w:multiLevelType w:val="multilevel"/>
    <w:tmpl w:val="2E58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6E1BCE"/>
    <w:multiLevelType w:val="multilevel"/>
    <w:tmpl w:val="DFB2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F16117"/>
    <w:multiLevelType w:val="multilevel"/>
    <w:tmpl w:val="018E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AF2167"/>
    <w:multiLevelType w:val="multilevel"/>
    <w:tmpl w:val="6FA8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C937AD"/>
    <w:multiLevelType w:val="multilevel"/>
    <w:tmpl w:val="52D4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C87014"/>
    <w:multiLevelType w:val="multilevel"/>
    <w:tmpl w:val="F3C0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462DE9"/>
    <w:multiLevelType w:val="multilevel"/>
    <w:tmpl w:val="DFE6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4F727A"/>
    <w:multiLevelType w:val="multilevel"/>
    <w:tmpl w:val="2A7A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5015DE"/>
    <w:multiLevelType w:val="multilevel"/>
    <w:tmpl w:val="297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A37F3A"/>
    <w:multiLevelType w:val="multilevel"/>
    <w:tmpl w:val="3C4E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1B4D58"/>
    <w:multiLevelType w:val="multilevel"/>
    <w:tmpl w:val="FC6C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EB47FC"/>
    <w:multiLevelType w:val="multilevel"/>
    <w:tmpl w:val="C55E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0C1355"/>
    <w:multiLevelType w:val="multilevel"/>
    <w:tmpl w:val="BB5A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F87307"/>
    <w:multiLevelType w:val="multilevel"/>
    <w:tmpl w:val="31C2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5408E1"/>
    <w:multiLevelType w:val="multilevel"/>
    <w:tmpl w:val="A4F2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F2478E"/>
    <w:multiLevelType w:val="multilevel"/>
    <w:tmpl w:val="C6C0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46"/>
  </w:num>
  <w:num w:numId="4">
    <w:abstractNumId w:val="40"/>
  </w:num>
  <w:num w:numId="5">
    <w:abstractNumId w:val="39"/>
  </w:num>
  <w:num w:numId="6">
    <w:abstractNumId w:val="31"/>
  </w:num>
  <w:num w:numId="7">
    <w:abstractNumId w:val="45"/>
  </w:num>
  <w:num w:numId="8">
    <w:abstractNumId w:val="44"/>
  </w:num>
  <w:num w:numId="9">
    <w:abstractNumId w:val="33"/>
  </w:num>
  <w:num w:numId="10">
    <w:abstractNumId w:val="20"/>
  </w:num>
  <w:num w:numId="11">
    <w:abstractNumId w:val="41"/>
  </w:num>
  <w:num w:numId="12">
    <w:abstractNumId w:val="22"/>
  </w:num>
  <w:num w:numId="13">
    <w:abstractNumId w:val="11"/>
  </w:num>
  <w:num w:numId="14">
    <w:abstractNumId w:val="36"/>
  </w:num>
  <w:num w:numId="15">
    <w:abstractNumId w:val="18"/>
  </w:num>
  <w:num w:numId="16">
    <w:abstractNumId w:val="24"/>
  </w:num>
  <w:num w:numId="17">
    <w:abstractNumId w:val="43"/>
  </w:num>
  <w:num w:numId="18">
    <w:abstractNumId w:val="21"/>
  </w:num>
  <w:num w:numId="19">
    <w:abstractNumId w:val="38"/>
  </w:num>
  <w:num w:numId="20">
    <w:abstractNumId w:val="1"/>
  </w:num>
  <w:num w:numId="21">
    <w:abstractNumId w:val="0"/>
  </w:num>
  <w:num w:numId="22">
    <w:abstractNumId w:val="30"/>
  </w:num>
  <w:num w:numId="23">
    <w:abstractNumId w:val="34"/>
  </w:num>
  <w:num w:numId="24">
    <w:abstractNumId w:val="14"/>
  </w:num>
  <w:num w:numId="25">
    <w:abstractNumId w:val="25"/>
  </w:num>
  <w:num w:numId="26">
    <w:abstractNumId w:val="32"/>
  </w:num>
  <w:num w:numId="27">
    <w:abstractNumId w:val="37"/>
  </w:num>
  <w:num w:numId="28">
    <w:abstractNumId w:val="16"/>
  </w:num>
  <w:num w:numId="29">
    <w:abstractNumId w:val="13"/>
  </w:num>
  <w:num w:numId="30">
    <w:abstractNumId w:val="42"/>
  </w:num>
  <w:num w:numId="31">
    <w:abstractNumId w:val="23"/>
  </w:num>
  <w:num w:numId="32">
    <w:abstractNumId w:val="27"/>
  </w:num>
  <w:num w:numId="33">
    <w:abstractNumId w:val="12"/>
  </w:num>
  <w:num w:numId="34">
    <w:abstractNumId w:val="10"/>
  </w:num>
  <w:num w:numId="35">
    <w:abstractNumId w:val="19"/>
  </w:num>
  <w:num w:numId="36">
    <w:abstractNumId w:val="5"/>
  </w:num>
  <w:num w:numId="37">
    <w:abstractNumId w:val="6"/>
  </w:num>
  <w:num w:numId="38">
    <w:abstractNumId w:val="7"/>
  </w:num>
  <w:num w:numId="39">
    <w:abstractNumId w:val="15"/>
  </w:num>
  <w:num w:numId="40">
    <w:abstractNumId w:val="35"/>
  </w:num>
  <w:num w:numId="41">
    <w:abstractNumId w:val="26"/>
  </w:num>
  <w:num w:numId="42">
    <w:abstractNumId w:val="3"/>
  </w:num>
  <w:num w:numId="43">
    <w:abstractNumId w:val="29"/>
  </w:num>
  <w:num w:numId="44">
    <w:abstractNumId w:val="28"/>
  </w:num>
  <w:num w:numId="45">
    <w:abstractNumId w:val="17"/>
  </w:num>
  <w:num w:numId="46">
    <w:abstractNumId w:val="4"/>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DD73D4"/>
    <w:rsid w:val="00031212"/>
    <w:rsid w:val="0062112B"/>
    <w:rsid w:val="00674780"/>
    <w:rsid w:val="006810D3"/>
    <w:rsid w:val="006B3CA5"/>
    <w:rsid w:val="006E6DC0"/>
    <w:rsid w:val="007049A9"/>
    <w:rsid w:val="0079541C"/>
    <w:rsid w:val="008B0A0D"/>
    <w:rsid w:val="009358F8"/>
    <w:rsid w:val="00A81451"/>
    <w:rsid w:val="00B32758"/>
    <w:rsid w:val="00C07B53"/>
    <w:rsid w:val="00DD73D4"/>
    <w:rsid w:val="00E86F26"/>
    <w:rsid w:val="00F910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D3"/>
  </w:style>
  <w:style w:type="paragraph" w:styleId="Heading2">
    <w:name w:val="heading 2"/>
    <w:basedOn w:val="Normal"/>
    <w:link w:val="Heading2Char"/>
    <w:uiPriority w:val="9"/>
    <w:qFormat/>
    <w:rsid w:val="00C07B5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3D4"/>
    <w:pPr>
      <w:ind w:left="720"/>
      <w:contextualSpacing/>
    </w:pPr>
  </w:style>
  <w:style w:type="paragraph" w:styleId="NormalWeb">
    <w:name w:val="Normal (Web)"/>
    <w:basedOn w:val="Normal"/>
    <w:uiPriority w:val="99"/>
    <w:unhideWhenUsed/>
    <w:rsid w:val="00DD73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73D4"/>
    <w:rPr>
      <w:b/>
      <w:bCs/>
    </w:rPr>
  </w:style>
  <w:style w:type="paragraph" w:styleId="Header">
    <w:name w:val="header"/>
    <w:basedOn w:val="Normal"/>
    <w:link w:val="HeaderChar"/>
    <w:uiPriority w:val="99"/>
    <w:semiHidden/>
    <w:unhideWhenUsed/>
    <w:rsid w:val="00DD73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D73D4"/>
  </w:style>
  <w:style w:type="paragraph" w:styleId="Footer">
    <w:name w:val="footer"/>
    <w:basedOn w:val="Normal"/>
    <w:link w:val="FooterChar"/>
    <w:uiPriority w:val="99"/>
    <w:semiHidden/>
    <w:unhideWhenUsed/>
    <w:rsid w:val="00DD73D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D73D4"/>
  </w:style>
  <w:style w:type="character" w:customStyle="1" w:styleId="Heading2Char">
    <w:name w:val="Heading 2 Char"/>
    <w:basedOn w:val="DefaultParagraphFont"/>
    <w:link w:val="Heading2"/>
    <w:uiPriority w:val="9"/>
    <w:rsid w:val="00C07B53"/>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C07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B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21802">
      <w:bodyDiv w:val="1"/>
      <w:marLeft w:val="0"/>
      <w:marRight w:val="0"/>
      <w:marTop w:val="0"/>
      <w:marBottom w:val="0"/>
      <w:divBdr>
        <w:top w:val="none" w:sz="0" w:space="0" w:color="auto"/>
        <w:left w:val="none" w:sz="0" w:space="0" w:color="auto"/>
        <w:bottom w:val="none" w:sz="0" w:space="0" w:color="auto"/>
        <w:right w:val="none" w:sz="0" w:space="0" w:color="auto"/>
      </w:divBdr>
      <w:divsChild>
        <w:div w:id="1727220017">
          <w:marLeft w:val="0"/>
          <w:marRight w:val="0"/>
          <w:marTop w:val="0"/>
          <w:marBottom w:val="0"/>
          <w:divBdr>
            <w:top w:val="none" w:sz="0" w:space="0" w:color="auto"/>
            <w:left w:val="none" w:sz="0" w:space="0" w:color="auto"/>
            <w:bottom w:val="none" w:sz="0" w:space="0" w:color="auto"/>
            <w:right w:val="none" w:sz="0" w:space="0" w:color="auto"/>
          </w:divBdr>
          <w:divsChild>
            <w:div w:id="1885479998">
              <w:marLeft w:val="0"/>
              <w:marRight w:val="0"/>
              <w:marTop w:val="0"/>
              <w:marBottom w:val="0"/>
              <w:divBdr>
                <w:top w:val="none" w:sz="0" w:space="0" w:color="auto"/>
                <w:left w:val="none" w:sz="0" w:space="0" w:color="auto"/>
                <w:bottom w:val="none" w:sz="0" w:space="0" w:color="auto"/>
                <w:right w:val="none" w:sz="0" w:space="0" w:color="auto"/>
              </w:divBdr>
              <w:divsChild>
                <w:div w:id="762066687">
                  <w:marLeft w:val="0"/>
                  <w:marRight w:val="0"/>
                  <w:marTop w:val="0"/>
                  <w:marBottom w:val="0"/>
                  <w:divBdr>
                    <w:top w:val="none" w:sz="0" w:space="0" w:color="auto"/>
                    <w:left w:val="none" w:sz="0" w:space="0" w:color="auto"/>
                    <w:bottom w:val="none" w:sz="0" w:space="0" w:color="auto"/>
                    <w:right w:val="none" w:sz="0" w:space="0" w:color="auto"/>
                  </w:divBdr>
                  <w:divsChild>
                    <w:div w:id="882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9688">
      <w:bodyDiv w:val="1"/>
      <w:marLeft w:val="0"/>
      <w:marRight w:val="0"/>
      <w:marTop w:val="0"/>
      <w:marBottom w:val="0"/>
      <w:divBdr>
        <w:top w:val="none" w:sz="0" w:space="0" w:color="auto"/>
        <w:left w:val="none" w:sz="0" w:space="0" w:color="auto"/>
        <w:bottom w:val="none" w:sz="0" w:space="0" w:color="auto"/>
        <w:right w:val="none" w:sz="0" w:space="0" w:color="auto"/>
      </w:divBdr>
      <w:divsChild>
        <w:div w:id="776562382">
          <w:marLeft w:val="0"/>
          <w:marRight w:val="0"/>
          <w:marTop w:val="0"/>
          <w:marBottom w:val="0"/>
          <w:divBdr>
            <w:top w:val="none" w:sz="0" w:space="0" w:color="auto"/>
            <w:left w:val="none" w:sz="0" w:space="0" w:color="auto"/>
            <w:bottom w:val="none" w:sz="0" w:space="0" w:color="auto"/>
            <w:right w:val="none" w:sz="0" w:space="0" w:color="auto"/>
          </w:divBdr>
          <w:divsChild>
            <w:div w:id="1429931293">
              <w:marLeft w:val="0"/>
              <w:marRight w:val="0"/>
              <w:marTop w:val="0"/>
              <w:marBottom w:val="0"/>
              <w:divBdr>
                <w:top w:val="none" w:sz="0" w:space="0" w:color="auto"/>
                <w:left w:val="none" w:sz="0" w:space="0" w:color="auto"/>
                <w:bottom w:val="none" w:sz="0" w:space="0" w:color="auto"/>
                <w:right w:val="none" w:sz="0" w:space="0" w:color="auto"/>
              </w:divBdr>
              <w:divsChild>
                <w:div w:id="103885979">
                  <w:marLeft w:val="0"/>
                  <w:marRight w:val="0"/>
                  <w:marTop w:val="0"/>
                  <w:marBottom w:val="0"/>
                  <w:divBdr>
                    <w:top w:val="none" w:sz="0" w:space="0" w:color="auto"/>
                    <w:left w:val="none" w:sz="0" w:space="0" w:color="auto"/>
                    <w:bottom w:val="none" w:sz="0" w:space="0" w:color="auto"/>
                    <w:right w:val="none" w:sz="0" w:space="0" w:color="auto"/>
                  </w:divBdr>
                  <w:divsChild>
                    <w:div w:id="5407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1828">
      <w:bodyDiv w:val="1"/>
      <w:marLeft w:val="0"/>
      <w:marRight w:val="0"/>
      <w:marTop w:val="0"/>
      <w:marBottom w:val="0"/>
      <w:divBdr>
        <w:top w:val="none" w:sz="0" w:space="0" w:color="auto"/>
        <w:left w:val="none" w:sz="0" w:space="0" w:color="auto"/>
        <w:bottom w:val="none" w:sz="0" w:space="0" w:color="auto"/>
        <w:right w:val="none" w:sz="0" w:space="0" w:color="auto"/>
      </w:divBdr>
      <w:divsChild>
        <w:div w:id="2033603870">
          <w:marLeft w:val="0"/>
          <w:marRight w:val="0"/>
          <w:marTop w:val="0"/>
          <w:marBottom w:val="0"/>
          <w:divBdr>
            <w:top w:val="none" w:sz="0" w:space="0" w:color="auto"/>
            <w:left w:val="none" w:sz="0" w:space="0" w:color="auto"/>
            <w:bottom w:val="none" w:sz="0" w:space="0" w:color="auto"/>
            <w:right w:val="none" w:sz="0" w:space="0" w:color="auto"/>
          </w:divBdr>
          <w:divsChild>
            <w:div w:id="639188753">
              <w:marLeft w:val="0"/>
              <w:marRight w:val="0"/>
              <w:marTop w:val="0"/>
              <w:marBottom w:val="0"/>
              <w:divBdr>
                <w:top w:val="none" w:sz="0" w:space="0" w:color="auto"/>
                <w:left w:val="none" w:sz="0" w:space="0" w:color="auto"/>
                <w:bottom w:val="none" w:sz="0" w:space="0" w:color="auto"/>
                <w:right w:val="none" w:sz="0" w:space="0" w:color="auto"/>
              </w:divBdr>
              <w:divsChild>
                <w:div w:id="1843932434">
                  <w:marLeft w:val="0"/>
                  <w:marRight w:val="0"/>
                  <w:marTop w:val="0"/>
                  <w:marBottom w:val="0"/>
                  <w:divBdr>
                    <w:top w:val="none" w:sz="0" w:space="0" w:color="auto"/>
                    <w:left w:val="none" w:sz="0" w:space="0" w:color="auto"/>
                    <w:bottom w:val="none" w:sz="0" w:space="0" w:color="auto"/>
                    <w:right w:val="none" w:sz="0" w:space="0" w:color="auto"/>
                  </w:divBdr>
                  <w:divsChild>
                    <w:div w:id="9943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5321">
      <w:bodyDiv w:val="1"/>
      <w:marLeft w:val="0"/>
      <w:marRight w:val="0"/>
      <w:marTop w:val="0"/>
      <w:marBottom w:val="0"/>
      <w:divBdr>
        <w:top w:val="none" w:sz="0" w:space="0" w:color="auto"/>
        <w:left w:val="none" w:sz="0" w:space="0" w:color="auto"/>
        <w:bottom w:val="none" w:sz="0" w:space="0" w:color="auto"/>
        <w:right w:val="none" w:sz="0" w:space="0" w:color="auto"/>
      </w:divBdr>
      <w:divsChild>
        <w:div w:id="1468350228">
          <w:marLeft w:val="0"/>
          <w:marRight w:val="0"/>
          <w:marTop w:val="0"/>
          <w:marBottom w:val="0"/>
          <w:divBdr>
            <w:top w:val="none" w:sz="0" w:space="0" w:color="auto"/>
            <w:left w:val="none" w:sz="0" w:space="0" w:color="auto"/>
            <w:bottom w:val="none" w:sz="0" w:space="0" w:color="auto"/>
            <w:right w:val="none" w:sz="0" w:space="0" w:color="auto"/>
          </w:divBdr>
          <w:divsChild>
            <w:div w:id="628784559">
              <w:marLeft w:val="0"/>
              <w:marRight w:val="0"/>
              <w:marTop w:val="0"/>
              <w:marBottom w:val="0"/>
              <w:divBdr>
                <w:top w:val="none" w:sz="0" w:space="0" w:color="auto"/>
                <w:left w:val="none" w:sz="0" w:space="0" w:color="auto"/>
                <w:bottom w:val="none" w:sz="0" w:space="0" w:color="auto"/>
                <w:right w:val="none" w:sz="0" w:space="0" w:color="auto"/>
              </w:divBdr>
              <w:divsChild>
                <w:div w:id="1580402743">
                  <w:marLeft w:val="0"/>
                  <w:marRight w:val="0"/>
                  <w:marTop w:val="0"/>
                  <w:marBottom w:val="0"/>
                  <w:divBdr>
                    <w:top w:val="none" w:sz="0" w:space="0" w:color="auto"/>
                    <w:left w:val="none" w:sz="0" w:space="0" w:color="auto"/>
                    <w:bottom w:val="none" w:sz="0" w:space="0" w:color="auto"/>
                    <w:right w:val="none" w:sz="0" w:space="0" w:color="auto"/>
                  </w:divBdr>
                  <w:divsChild>
                    <w:div w:id="20235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586">
      <w:bodyDiv w:val="1"/>
      <w:marLeft w:val="0"/>
      <w:marRight w:val="0"/>
      <w:marTop w:val="0"/>
      <w:marBottom w:val="0"/>
      <w:divBdr>
        <w:top w:val="none" w:sz="0" w:space="0" w:color="auto"/>
        <w:left w:val="none" w:sz="0" w:space="0" w:color="auto"/>
        <w:bottom w:val="none" w:sz="0" w:space="0" w:color="auto"/>
        <w:right w:val="none" w:sz="0" w:space="0" w:color="auto"/>
      </w:divBdr>
      <w:divsChild>
        <w:div w:id="2031560990">
          <w:marLeft w:val="0"/>
          <w:marRight w:val="0"/>
          <w:marTop w:val="0"/>
          <w:marBottom w:val="0"/>
          <w:divBdr>
            <w:top w:val="none" w:sz="0" w:space="0" w:color="auto"/>
            <w:left w:val="none" w:sz="0" w:space="0" w:color="auto"/>
            <w:bottom w:val="none" w:sz="0" w:space="0" w:color="auto"/>
            <w:right w:val="none" w:sz="0" w:space="0" w:color="auto"/>
          </w:divBdr>
          <w:divsChild>
            <w:div w:id="1611357707">
              <w:marLeft w:val="0"/>
              <w:marRight w:val="0"/>
              <w:marTop w:val="0"/>
              <w:marBottom w:val="0"/>
              <w:divBdr>
                <w:top w:val="none" w:sz="0" w:space="0" w:color="auto"/>
                <w:left w:val="none" w:sz="0" w:space="0" w:color="auto"/>
                <w:bottom w:val="none" w:sz="0" w:space="0" w:color="auto"/>
                <w:right w:val="none" w:sz="0" w:space="0" w:color="auto"/>
              </w:divBdr>
              <w:divsChild>
                <w:div w:id="1494954076">
                  <w:marLeft w:val="0"/>
                  <w:marRight w:val="0"/>
                  <w:marTop w:val="0"/>
                  <w:marBottom w:val="0"/>
                  <w:divBdr>
                    <w:top w:val="none" w:sz="0" w:space="0" w:color="auto"/>
                    <w:left w:val="none" w:sz="0" w:space="0" w:color="auto"/>
                    <w:bottom w:val="none" w:sz="0" w:space="0" w:color="auto"/>
                    <w:right w:val="none" w:sz="0" w:space="0" w:color="auto"/>
                  </w:divBdr>
                  <w:divsChild>
                    <w:div w:id="895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22077">
      <w:bodyDiv w:val="1"/>
      <w:marLeft w:val="0"/>
      <w:marRight w:val="0"/>
      <w:marTop w:val="0"/>
      <w:marBottom w:val="0"/>
      <w:divBdr>
        <w:top w:val="none" w:sz="0" w:space="0" w:color="auto"/>
        <w:left w:val="none" w:sz="0" w:space="0" w:color="auto"/>
        <w:bottom w:val="none" w:sz="0" w:space="0" w:color="auto"/>
        <w:right w:val="none" w:sz="0" w:space="0" w:color="auto"/>
      </w:divBdr>
      <w:divsChild>
        <w:div w:id="425155344">
          <w:marLeft w:val="0"/>
          <w:marRight w:val="0"/>
          <w:marTop w:val="0"/>
          <w:marBottom w:val="0"/>
          <w:divBdr>
            <w:top w:val="none" w:sz="0" w:space="0" w:color="auto"/>
            <w:left w:val="none" w:sz="0" w:space="0" w:color="auto"/>
            <w:bottom w:val="none" w:sz="0" w:space="0" w:color="auto"/>
            <w:right w:val="none" w:sz="0" w:space="0" w:color="auto"/>
          </w:divBdr>
          <w:divsChild>
            <w:div w:id="360329437">
              <w:marLeft w:val="0"/>
              <w:marRight w:val="0"/>
              <w:marTop w:val="0"/>
              <w:marBottom w:val="0"/>
              <w:divBdr>
                <w:top w:val="none" w:sz="0" w:space="0" w:color="auto"/>
                <w:left w:val="none" w:sz="0" w:space="0" w:color="auto"/>
                <w:bottom w:val="none" w:sz="0" w:space="0" w:color="auto"/>
                <w:right w:val="none" w:sz="0" w:space="0" w:color="auto"/>
              </w:divBdr>
              <w:divsChild>
                <w:div w:id="1526291439">
                  <w:marLeft w:val="0"/>
                  <w:marRight w:val="0"/>
                  <w:marTop w:val="0"/>
                  <w:marBottom w:val="0"/>
                  <w:divBdr>
                    <w:top w:val="none" w:sz="0" w:space="0" w:color="auto"/>
                    <w:left w:val="none" w:sz="0" w:space="0" w:color="auto"/>
                    <w:bottom w:val="none" w:sz="0" w:space="0" w:color="auto"/>
                    <w:right w:val="none" w:sz="0" w:space="0" w:color="auto"/>
                  </w:divBdr>
                  <w:divsChild>
                    <w:div w:id="4972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51073">
      <w:bodyDiv w:val="1"/>
      <w:marLeft w:val="0"/>
      <w:marRight w:val="0"/>
      <w:marTop w:val="0"/>
      <w:marBottom w:val="0"/>
      <w:divBdr>
        <w:top w:val="none" w:sz="0" w:space="0" w:color="auto"/>
        <w:left w:val="none" w:sz="0" w:space="0" w:color="auto"/>
        <w:bottom w:val="none" w:sz="0" w:space="0" w:color="auto"/>
        <w:right w:val="none" w:sz="0" w:space="0" w:color="auto"/>
      </w:divBdr>
      <w:divsChild>
        <w:div w:id="1139223905">
          <w:marLeft w:val="0"/>
          <w:marRight w:val="0"/>
          <w:marTop w:val="0"/>
          <w:marBottom w:val="0"/>
          <w:divBdr>
            <w:top w:val="none" w:sz="0" w:space="0" w:color="auto"/>
            <w:left w:val="none" w:sz="0" w:space="0" w:color="auto"/>
            <w:bottom w:val="none" w:sz="0" w:space="0" w:color="auto"/>
            <w:right w:val="none" w:sz="0" w:space="0" w:color="auto"/>
          </w:divBdr>
          <w:divsChild>
            <w:div w:id="807406434">
              <w:marLeft w:val="0"/>
              <w:marRight w:val="0"/>
              <w:marTop w:val="0"/>
              <w:marBottom w:val="0"/>
              <w:divBdr>
                <w:top w:val="none" w:sz="0" w:space="0" w:color="auto"/>
                <w:left w:val="none" w:sz="0" w:space="0" w:color="auto"/>
                <w:bottom w:val="none" w:sz="0" w:space="0" w:color="auto"/>
                <w:right w:val="none" w:sz="0" w:space="0" w:color="auto"/>
              </w:divBdr>
              <w:divsChild>
                <w:div w:id="344987818">
                  <w:marLeft w:val="0"/>
                  <w:marRight w:val="0"/>
                  <w:marTop w:val="0"/>
                  <w:marBottom w:val="0"/>
                  <w:divBdr>
                    <w:top w:val="none" w:sz="0" w:space="0" w:color="auto"/>
                    <w:left w:val="none" w:sz="0" w:space="0" w:color="auto"/>
                    <w:bottom w:val="none" w:sz="0" w:space="0" w:color="auto"/>
                    <w:right w:val="none" w:sz="0" w:space="0" w:color="auto"/>
                  </w:divBdr>
                  <w:divsChild>
                    <w:div w:id="10267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07881">
      <w:bodyDiv w:val="1"/>
      <w:marLeft w:val="0"/>
      <w:marRight w:val="0"/>
      <w:marTop w:val="0"/>
      <w:marBottom w:val="0"/>
      <w:divBdr>
        <w:top w:val="none" w:sz="0" w:space="0" w:color="auto"/>
        <w:left w:val="none" w:sz="0" w:space="0" w:color="auto"/>
        <w:bottom w:val="none" w:sz="0" w:space="0" w:color="auto"/>
        <w:right w:val="none" w:sz="0" w:space="0" w:color="auto"/>
      </w:divBdr>
      <w:divsChild>
        <w:div w:id="1396513811">
          <w:marLeft w:val="0"/>
          <w:marRight w:val="0"/>
          <w:marTop w:val="0"/>
          <w:marBottom w:val="0"/>
          <w:divBdr>
            <w:top w:val="none" w:sz="0" w:space="0" w:color="auto"/>
            <w:left w:val="none" w:sz="0" w:space="0" w:color="auto"/>
            <w:bottom w:val="none" w:sz="0" w:space="0" w:color="auto"/>
            <w:right w:val="none" w:sz="0" w:space="0" w:color="auto"/>
          </w:divBdr>
          <w:divsChild>
            <w:div w:id="1787432646">
              <w:marLeft w:val="0"/>
              <w:marRight w:val="0"/>
              <w:marTop w:val="0"/>
              <w:marBottom w:val="0"/>
              <w:divBdr>
                <w:top w:val="none" w:sz="0" w:space="0" w:color="auto"/>
                <w:left w:val="none" w:sz="0" w:space="0" w:color="auto"/>
                <w:bottom w:val="none" w:sz="0" w:space="0" w:color="auto"/>
                <w:right w:val="none" w:sz="0" w:space="0" w:color="auto"/>
              </w:divBdr>
              <w:divsChild>
                <w:div w:id="1582179690">
                  <w:marLeft w:val="0"/>
                  <w:marRight w:val="0"/>
                  <w:marTop w:val="0"/>
                  <w:marBottom w:val="0"/>
                  <w:divBdr>
                    <w:top w:val="none" w:sz="0" w:space="0" w:color="auto"/>
                    <w:left w:val="none" w:sz="0" w:space="0" w:color="auto"/>
                    <w:bottom w:val="none" w:sz="0" w:space="0" w:color="auto"/>
                    <w:right w:val="none" w:sz="0" w:space="0" w:color="auto"/>
                  </w:divBdr>
                  <w:divsChild>
                    <w:div w:id="76022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151405">
      <w:bodyDiv w:val="1"/>
      <w:marLeft w:val="0"/>
      <w:marRight w:val="0"/>
      <w:marTop w:val="0"/>
      <w:marBottom w:val="0"/>
      <w:divBdr>
        <w:top w:val="none" w:sz="0" w:space="0" w:color="auto"/>
        <w:left w:val="none" w:sz="0" w:space="0" w:color="auto"/>
        <w:bottom w:val="none" w:sz="0" w:space="0" w:color="auto"/>
        <w:right w:val="none" w:sz="0" w:space="0" w:color="auto"/>
      </w:divBdr>
      <w:divsChild>
        <w:div w:id="1265308527">
          <w:marLeft w:val="0"/>
          <w:marRight w:val="0"/>
          <w:marTop w:val="0"/>
          <w:marBottom w:val="0"/>
          <w:divBdr>
            <w:top w:val="none" w:sz="0" w:space="0" w:color="auto"/>
            <w:left w:val="none" w:sz="0" w:space="0" w:color="auto"/>
            <w:bottom w:val="none" w:sz="0" w:space="0" w:color="auto"/>
            <w:right w:val="none" w:sz="0" w:space="0" w:color="auto"/>
          </w:divBdr>
          <w:divsChild>
            <w:div w:id="15395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4664">
      <w:bodyDiv w:val="1"/>
      <w:marLeft w:val="0"/>
      <w:marRight w:val="0"/>
      <w:marTop w:val="0"/>
      <w:marBottom w:val="0"/>
      <w:divBdr>
        <w:top w:val="none" w:sz="0" w:space="0" w:color="auto"/>
        <w:left w:val="none" w:sz="0" w:space="0" w:color="auto"/>
        <w:bottom w:val="none" w:sz="0" w:space="0" w:color="auto"/>
        <w:right w:val="none" w:sz="0" w:space="0" w:color="auto"/>
      </w:divBdr>
      <w:divsChild>
        <w:div w:id="203567582">
          <w:marLeft w:val="0"/>
          <w:marRight w:val="0"/>
          <w:marTop w:val="0"/>
          <w:marBottom w:val="0"/>
          <w:divBdr>
            <w:top w:val="none" w:sz="0" w:space="0" w:color="auto"/>
            <w:left w:val="none" w:sz="0" w:space="0" w:color="auto"/>
            <w:bottom w:val="none" w:sz="0" w:space="0" w:color="auto"/>
            <w:right w:val="none" w:sz="0" w:space="0" w:color="auto"/>
          </w:divBdr>
          <w:divsChild>
            <w:div w:id="1423723806">
              <w:marLeft w:val="0"/>
              <w:marRight w:val="0"/>
              <w:marTop w:val="0"/>
              <w:marBottom w:val="0"/>
              <w:divBdr>
                <w:top w:val="none" w:sz="0" w:space="0" w:color="auto"/>
                <w:left w:val="none" w:sz="0" w:space="0" w:color="auto"/>
                <w:bottom w:val="none" w:sz="0" w:space="0" w:color="auto"/>
                <w:right w:val="none" w:sz="0" w:space="0" w:color="auto"/>
              </w:divBdr>
              <w:divsChild>
                <w:div w:id="1466194746">
                  <w:marLeft w:val="0"/>
                  <w:marRight w:val="0"/>
                  <w:marTop w:val="0"/>
                  <w:marBottom w:val="0"/>
                  <w:divBdr>
                    <w:top w:val="none" w:sz="0" w:space="0" w:color="auto"/>
                    <w:left w:val="none" w:sz="0" w:space="0" w:color="auto"/>
                    <w:bottom w:val="none" w:sz="0" w:space="0" w:color="auto"/>
                    <w:right w:val="none" w:sz="0" w:space="0" w:color="auto"/>
                  </w:divBdr>
                  <w:divsChild>
                    <w:div w:id="134678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40177">
      <w:bodyDiv w:val="1"/>
      <w:marLeft w:val="0"/>
      <w:marRight w:val="0"/>
      <w:marTop w:val="0"/>
      <w:marBottom w:val="0"/>
      <w:divBdr>
        <w:top w:val="none" w:sz="0" w:space="0" w:color="auto"/>
        <w:left w:val="none" w:sz="0" w:space="0" w:color="auto"/>
        <w:bottom w:val="none" w:sz="0" w:space="0" w:color="auto"/>
        <w:right w:val="none" w:sz="0" w:space="0" w:color="auto"/>
      </w:divBdr>
      <w:divsChild>
        <w:div w:id="1624649592">
          <w:marLeft w:val="0"/>
          <w:marRight w:val="0"/>
          <w:marTop w:val="0"/>
          <w:marBottom w:val="0"/>
          <w:divBdr>
            <w:top w:val="none" w:sz="0" w:space="0" w:color="auto"/>
            <w:left w:val="none" w:sz="0" w:space="0" w:color="auto"/>
            <w:bottom w:val="none" w:sz="0" w:space="0" w:color="auto"/>
            <w:right w:val="none" w:sz="0" w:space="0" w:color="auto"/>
          </w:divBdr>
          <w:divsChild>
            <w:div w:id="15698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62055">
      <w:bodyDiv w:val="1"/>
      <w:marLeft w:val="0"/>
      <w:marRight w:val="0"/>
      <w:marTop w:val="0"/>
      <w:marBottom w:val="0"/>
      <w:divBdr>
        <w:top w:val="none" w:sz="0" w:space="0" w:color="auto"/>
        <w:left w:val="none" w:sz="0" w:space="0" w:color="auto"/>
        <w:bottom w:val="none" w:sz="0" w:space="0" w:color="auto"/>
        <w:right w:val="none" w:sz="0" w:space="0" w:color="auto"/>
      </w:divBdr>
      <w:divsChild>
        <w:div w:id="866060016">
          <w:marLeft w:val="0"/>
          <w:marRight w:val="0"/>
          <w:marTop w:val="0"/>
          <w:marBottom w:val="0"/>
          <w:divBdr>
            <w:top w:val="none" w:sz="0" w:space="0" w:color="auto"/>
            <w:left w:val="none" w:sz="0" w:space="0" w:color="auto"/>
            <w:bottom w:val="none" w:sz="0" w:space="0" w:color="auto"/>
            <w:right w:val="none" w:sz="0" w:space="0" w:color="auto"/>
          </w:divBdr>
          <w:divsChild>
            <w:div w:id="1274629881">
              <w:marLeft w:val="0"/>
              <w:marRight w:val="0"/>
              <w:marTop w:val="0"/>
              <w:marBottom w:val="0"/>
              <w:divBdr>
                <w:top w:val="none" w:sz="0" w:space="0" w:color="auto"/>
                <w:left w:val="none" w:sz="0" w:space="0" w:color="auto"/>
                <w:bottom w:val="none" w:sz="0" w:space="0" w:color="auto"/>
                <w:right w:val="none" w:sz="0" w:space="0" w:color="auto"/>
              </w:divBdr>
              <w:divsChild>
                <w:div w:id="978992101">
                  <w:marLeft w:val="0"/>
                  <w:marRight w:val="0"/>
                  <w:marTop w:val="0"/>
                  <w:marBottom w:val="0"/>
                  <w:divBdr>
                    <w:top w:val="none" w:sz="0" w:space="0" w:color="auto"/>
                    <w:left w:val="none" w:sz="0" w:space="0" w:color="auto"/>
                    <w:bottom w:val="none" w:sz="0" w:space="0" w:color="auto"/>
                    <w:right w:val="none" w:sz="0" w:space="0" w:color="auto"/>
                  </w:divBdr>
                  <w:divsChild>
                    <w:div w:id="2938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835986">
      <w:bodyDiv w:val="1"/>
      <w:marLeft w:val="0"/>
      <w:marRight w:val="0"/>
      <w:marTop w:val="0"/>
      <w:marBottom w:val="0"/>
      <w:divBdr>
        <w:top w:val="none" w:sz="0" w:space="0" w:color="auto"/>
        <w:left w:val="none" w:sz="0" w:space="0" w:color="auto"/>
        <w:bottom w:val="none" w:sz="0" w:space="0" w:color="auto"/>
        <w:right w:val="none" w:sz="0" w:space="0" w:color="auto"/>
      </w:divBdr>
      <w:divsChild>
        <w:div w:id="1772124383">
          <w:marLeft w:val="0"/>
          <w:marRight w:val="0"/>
          <w:marTop w:val="0"/>
          <w:marBottom w:val="0"/>
          <w:divBdr>
            <w:top w:val="none" w:sz="0" w:space="0" w:color="auto"/>
            <w:left w:val="none" w:sz="0" w:space="0" w:color="auto"/>
            <w:bottom w:val="none" w:sz="0" w:space="0" w:color="auto"/>
            <w:right w:val="none" w:sz="0" w:space="0" w:color="auto"/>
          </w:divBdr>
          <w:divsChild>
            <w:div w:id="1760129558">
              <w:marLeft w:val="0"/>
              <w:marRight w:val="0"/>
              <w:marTop w:val="0"/>
              <w:marBottom w:val="0"/>
              <w:divBdr>
                <w:top w:val="none" w:sz="0" w:space="0" w:color="auto"/>
                <w:left w:val="none" w:sz="0" w:space="0" w:color="auto"/>
                <w:bottom w:val="none" w:sz="0" w:space="0" w:color="auto"/>
                <w:right w:val="none" w:sz="0" w:space="0" w:color="auto"/>
              </w:divBdr>
              <w:divsChild>
                <w:div w:id="672993454">
                  <w:marLeft w:val="0"/>
                  <w:marRight w:val="0"/>
                  <w:marTop w:val="0"/>
                  <w:marBottom w:val="0"/>
                  <w:divBdr>
                    <w:top w:val="none" w:sz="0" w:space="0" w:color="auto"/>
                    <w:left w:val="none" w:sz="0" w:space="0" w:color="auto"/>
                    <w:bottom w:val="none" w:sz="0" w:space="0" w:color="auto"/>
                    <w:right w:val="none" w:sz="0" w:space="0" w:color="auto"/>
                  </w:divBdr>
                  <w:divsChild>
                    <w:div w:id="12969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048121">
      <w:bodyDiv w:val="1"/>
      <w:marLeft w:val="0"/>
      <w:marRight w:val="0"/>
      <w:marTop w:val="0"/>
      <w:marBottom w:val="0"/>
      <w:divBdr>
        <w:top w:val="none" w:sz="0" w:space="0" w:color="auto"/>
        <w:left w:val="none" w:sz="0" w:space="0" w:color="auto"/>
        <w:bottom w:val="none" w:sz="0" w:space="0" w:color="auto"/>
        <w:right w:val="none" w:sz="0" w:space="0" w:color="auto"/>
      </w:divBdr>
      <w:divsChild>
        <w:div w:id="1361662719">
          <w:marLeft w:val="0"/>
          <w:marRight w:val="0"/>
          <w:marTop w:val="0"/>
          <w:marBottom w:val="0"/>
          <w:divBdr>
            <w:top w:val="none" w:sz="0" w:space="0" w:color="auto"/>
            <w:left w:val="none" w:sz="0" w:space="0" w:color="auto"/>
            <w:bottom w:val="none" w:sz="0" w:space="0" w:color="auto"/>
            <w:right w:val="none" w:sz="0" w:space="0" w:color="auto"/>
          </w:divBdr>
          <w:divsChild>
            <w:div w:id="212038182">
              <w:marLeft w:val="0"/>
              <w:marRight w:val="0"/>
              <w:marTop w:val="0"/>
              <w:marBottom w:val="0"/>
              <w:divBdr>
                <w:top w:val="none" w:sz="0" w:space="0" w:color="auto"/>
                <w:left w:val="none" w:sz="0" w:space="0" w:color="auto"/>
                <w:bottom w:val="none" w:sz="0" w:space="0" w:color="auto"/>
                <w:right w:val="none" w:sz="0" w:space="0" w:color="auto"/>
              </w:divBdr>
              <w:divsChild>
                <w:div w:id="283122747">
                  <w:marLeft w:val="0"/>
                  <w:marRight w:val="0"/>
                  <w:marTop w:val="0"/>
                  <w:marBottom w:val="0"/>
                  <w:divBdr>
                    <w:top w:val="none" w:sz="0" w:space="0" w:color="auto"/>
                    <w:left w:val="none" w:sz="0" w:space="0" w:color="auto"/>
                    <w:bottom w:val="none" w:sz="0" w:space="0" w:color="auto"/>
                    <w:right w:val="none" w:sz="0" w:space="0" w:color="auto"/>
                  </w:divBdr>
                  <w:divsChild>
                    <w:div w:id="232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559438">
      <w:bodyDiv w:val="1"/>
      <w:marLeft w:val="0"/>
      <w:marRight w:val="0"/>
      <w:marTop w:val="0"/>
      <w:marBottom w:val="0"/>
      <w:divBdr>
        <w:top w:val="none" w:sz="0" w:space="0" w:color="auto"/>
        <w:left w:val="none" w:sz="0" w:space="0" w:color="auto"/>
        <w:bottom w:val="none" w:sz="0" w:space="0" w:color="auto"/>
        <w:right w:val="none" w:sz="0" w:space="0" w:color="auto"/>
      </w:divBdr>
      <w:divsChild>
        <w:div w:id="820123651">
          <w:marLeft w:val="0"/>
          <w:marRight w:val="0"/>
          <w:marTop w:val="0"/>
          <w:marBottom w:val="0"/>
          <w:divBdr>
            <w:top w:val="none" w:sz="0" w:space="0" w:color="auto"/>
            <w:left w:val="none" w:sz="0" w:space="0" w:color="auto"/>
            <w:bottom w:val="none" w:sz="0" w:space="0" w:color="auto"/>
            <w:right w:val="none" w:sz="0" w:space="0" w:color="auto"/>
          </w:divBdr>
          <w:divsChild>
            <w:div w:id="578950423">
              <w:marLeft w:val="0"/>
              <w:marRight w:val="0"/>
              <w:marTop w:val="0"/>
              <w:marBottom w:val="0"/>
              <w:divBdr>
                <w:top w:val="none" w:sz="0" w:space="0" w:color="auto"/>
                <w:left w:val="none" w:sz="0" w:space="0" w:color="auto"/>
                <w:bottom w:val="none" w:sz="0" w:space="0" w:color="auto"/>
                <w:right w:val="none" w:sz="0" w:space="0" w:color="auto"/>
              </w:divBdr>
              <w:divsChild>
                <w:div w:id="1140027718">
                  <w:marLeft w:val="0"/>
                  <w:marRight w:val="0"/>
                  <w:marTop w:val="0"/>
                  <w:marBottom w:val="0"/>
                  <w:divBdr>
                    <w:top w:val="none" w:sz="0" w:space="0" w:color="auto"/>
                    <w:left w:val="none" w:sz="0" w:space="0" w:color="auto"/>
                    <w:bottom w:val="none" w:sz="0" w:space="0" w:color="auto"/>
                    <w:right w:val="none" w:sz="0" w:space="0" w:color="auto"/>
                  </w:divBdr>
                  <w:divsChild>
                    <w:div w:id="13709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90151">
      <w:bodyDiv w:val="1"/>
      <w:marLeft w:val="0"/>
      <w:marRight w:val="0"/>
      <w:marTop w:val="0"/>
      <w:marBottom w:val="0"/>
      <w:divBdr>
        <w:top w:val="none" w:sz="0" w:space="0" w:color="auto"/>
        <w:left w:val="none" w:sz="0" w:space="0" w:color="auto"/>
        <w:bottom w:val="none" w:sz="0" w:space="0" w:color="auto"/>
        <w:right w:val="none" w:sz="0" w:space="0" w:color="auto"/>
      </w:divBdr>
      <w:divsChild>
        <w:div w:id="1796678943">
          <w:marLeft w:val="0"/>
          <w:marRight w:val="0"/>
          <w:marTop w:val="0"/>
          <w:marBottom w:val="0"/>
          <w:divBdr>
            <w:top w:val="none" w:sz="0" w:space="0" w:color="auto"/>
            <w:left w:val="none" w:sz="0" w:space="0" w:color="auto"/>
            <w:bottom w:val="none" w:sz="0" w:space="0" w:color="auto"/>
            <w:right w:val="none" w:sz="0" w:space="0" w:color="auto"/>
          </w:divBdr>
          <w:divsChild>
            <w:div w:id="1063790340">
              <w:marLeft w:val="0"/>
              <w:marRight w:val="0"/>
              <w:marTop w:val="0"/>
              <w:marBottom w:val="0"/>
              <w:divBdr>
                <w:top w:val="none" w:sz="0" w:space="0" w:color="auto"/>
                <w:left w:val="none" w:sz="0" w:space="0" w:color="auto"/>
                <w:bottom w:val="none" w:sz="0" w:space="0" w:color="auto"/>
                <w:right w:val="none" w:sz="0" w:space="0" w:color="auto"/>
              </w:divBdr>
              <w:divsChild>
                <w:div w:id="671907670">
                  <w:marLeft w:val="0"/>
                  <w:marRight w:val="0"/>
                  <w:marTop w:val="0"/>
                  <w:marBottom w:val="0"/>
                  <w:divBdr>
                    <w:top w:val="none" w:sz="0" w:space="0" w:color="auto"/>
                    <w:left w:val="none" w:sz="0" w:space="0" w:color="auto"/>
                    <w:bottom w:val="none" w:sz="0" w:space="0" w:color="auto"/>
                    <w:right w:val="none" w:sz="0" w:space="0" w:color="auto"/>
                  </w:divBdr>
                  <w:divsChild>
                    <w:div w:id="724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976747">
      <w:bodyDiv w:val="1"/>
      <w:marLeft w:val="0"/>
      <w:marRight w:val="0"/>
      <w:marTop w:val="0"/>
      <w:marBottom w:val="0"/>
      <w:divBdr>
        <w:top w:val="none" w:sz="0" w:space="0" w:color="auto"/>
        <w:left w:val="none" w:sz="0" w:space="0" w:color="auto"/>
        <w:bottom w:val="none" w:sz="0" w:space="0" w:color="auto"/>
        <w:right w:val="none" w:sz="0" w:space="0" w:color="auto"/>
      </w:divBdr>
      <w:divsChild>
        <w:div w:id="1768116261">
          <w:marLeft w:val="0"/>
          <w:marRight w:val="0"/>
          <w:marTop w:val="0"/>
          <w:marBottom w:val="0"/>
          <w:divBdr>
            <w:top w:val="none" w:sz="0" w:space="0" w:color="auto"/>
            <w:left w:val="none" w:sz="0" w:space="0" w:color="auto"/>
            <w:bottom w:val="none" w:sz="0" w:space="0" w:color="auto"/>
            <w:right w:val="none" w:sz="0" w:space="0" w:color="auto"/>
          </w:divBdr>
          <w:divsChild>
            <w:div w:id="928002568">
              <w:marLeft w:val="0"/>
              <w:marRight w:val="0"/>
              <w:marTop w:val="0"/>
              <w:marBottom w:val="0"/>
              <w:divBdr>
                <w:top w:val="none" w:sz="0" w:space="0" w:color="auto"/>
                <w:left w:val="none" w:sz="0" w:space="0" w:color="auto"/>
                <w:bottom w:val="none" w:sz="0" w:space="0" w:color="auto"/>
                <w:right w:val="none" w:sz="0" w:space="0" w:color="auto"/>
              </w:divBdr>
              <w:divsChild>
                <w:div w:id="815298173">
                  <w:marLeft w:val="0"/>
                  <w:marRight w:val="0"/>
                  <w:marTop w:val="0"/>
                  <w:marBottom w:val="0"/>
                  <w:divBdr>
                    <w:top w:val="none" w:sz="0" w:space="0" w:color="auto"/>
                    <w:left w:val="none" w:sz="0" w:space="0" w:color="auto"/>
                    <w:bottom w:val="none" w:sz="0" w:space="0" w:color="auto"/>
                    <w:right w:val="none" w:sz="0" w:space="0" w:color="auto"/>
                  </w:divBdr>
                  <w:divsChild>
                    <w:div w:id="5543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623594">
      <w:bodyDiv w:val="1"/>
      <w:marLeft w:val="0"/>
      <w:marRight w:val="0"/>
      <w:marTop w:val="0"/>
      <w:marBottom w:val="0"/>
      <w:divBdr>
        <w:top w:val="none" w:sz="0" w:space="0" w:color="auto"/>
        <w:left w:val="none" w:sz="0" w:space="0" w:color="auto"/>
        <w:bottom w:val="none" w:sz="0" w:space="0" w:color="auto"/>
        <w:right w:val="none" w:sz="0" w:space="0" w:color="auto"/>
      </w:divBdr>
      <w:divsChild>
        <w:div w:id="475948544">
          <w:marLeft w:val="0"/>
          <w:marRight w:val="0"/>
          <w:marTop w:val="0"/>
          <w:marBottom w:val="0"/>
          <w:divBdr>
            <w:top w:val="none" w:sz="0" w:space="0" w:color="auto"/>
            <w:left w:val="none" w:sz="0" w:space="0" w:color="auto"/>
            <w:bottom w:val="none" w:sz="0" w:space="0" w:color="auto"/>
            <w:right w:val="none" w:sz="0" w:space="0" w:color="auto"/>
          </w:divBdr>
          <w:divsChild>
            <w:div w:id="1676882067">
              <w:marLeft w:val="0"/>
              <w:marRight w:val="0"/>
              <w:marTop w:val="0"/>
              <w:marBottom w:val="0"/>
              <w:divBdr>
                <w:top w:val="none" w:sz="0" w:space="0" w:color="auto"/>
                <w:left w:val="none" w:sz="0" w:space="0" w:color="auto"/>
                <w:bottom w:val="none" w:sz="0" w:space="0" w:color="auto"/>
                <w:right w:val="none" w:sz="0" w:space="0" w:color="auto"/>
              </w:divBdr>
              <w:divsChild>
                <w:div w:id="1375890275">
                  <w:marLeft w:val="0"/>
                  <w:marRight w:val="0"/>
                  <w:marTop w:val="0"/>
                  <w:marBottom w:val="0"/>
                  <w:divBdr>
                    <w:top w:val="none" w:sz="0" w:space="0" w:color="auto"/>
                    <w:left w:val="none" w:sz="0" w:space="0" w:color="auto"/>
                    <w:bottom w:val="none" w:sz="0" w:space="0" w:color="auto"/>
                    <w:right w:val="none" w:sz="0" w:space="0" w:color="auto"/>
                  </w:divBdr>
                  <w:divsChild>
                    <w:div w:id="18231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356975">
      <w:bodyDiv w:val="1"/>
      <w:marLeft w:val="0"/>
      <w:marRight w:val="0"/>
      <w:marTop w:val="0"/>
      <w:marBottom w:val="0"/>
      <w:divBdr>
        <w:top w:val="none" w:sz="0" w:space="0" w:color="auto"/>
        <w:left w:val="none" w:sz="0" w:space="0" w:color="auto"/>
        <w:bottom w:val="none" w:sz="0" w:space="0" w:color="auto"/>
        <w:right w:val="none" w:sz="0" w:space="0" w:color="auto"/>
      </w:divBdr>
      <w:divsChild>
        <w:div w:id="387345130">
          <w:marLeft w:val="0"/>
          <w:marRight w:val="0"/>
          <w:marTop w:val="0"/>
          <w:marBottom w:val="0"/>
          <w:divBdr>
            <w:top w:val="none" w:sz="0" w:space="0" w:color="auto"/>
            <w:left w:val="none" w:sz="0" w:space="0" w:color="auto"/>
            <w:bottom w:val="none" w:sz="0" w:space="0" w:color="auto"/>
            <w:right w:val="none" w:sz="0" w:space="0" w:color="auto"/>
          </w:divBdr>
          <w:divsChild>
            <w:div w:id="1461067542">
              <w:marLeft w:val="0"/>
              <w:marRight w:val="0"/>
              <w:marTop w:val="0"/>
              <w:marBottom w:val="0"/>
              <w:divBdr>
                <w:top w:val="none" w:sz="0" w:space="0" w:color="auto"/>
                <w:left w:val="none" w:sz="0" w:space="0" w:color="auto"/>
                <w:bottom w:val="none" w:sz="0" w:space="0" w:color="auto"/>
                <w:right w:val="none" w:sz="0" w:space="0" w:color="auto"/>
              </w:divBdr>
              <w:divsChild>
                <w:div w:id="1255288754">
                  <w:marLeft w:val="0"/>
                  <w:marRight w:val="0"/>
                  <w:marTop w:val="0"/>
                  <w:marBottom w:val="0"/>
                  <w:divBdr>
                    <w:top w:val="none" w:sz="0" w:space="0" w:color="auto"/>
                    <w:left w:val="none" w:sz="0" w:space="0" w:color="auto"/>
                    <w:bottom w:val="none" w:sz="0" w:space="0" w:color="auto"/>
                    <w:right w:val="none" w:sz="0" w:space="0" w:color="auto"/>
                  </w:divBdr>
                  <w:divsChild>
                    <w:div w:id="172964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072371">
      <w:bodyDiv w:val="1"/>
      <w:marLeft w:val="0"/>
      <w:marRight w:val="0"/>
      <w:marTop w:val="0"/>
      <w:marBottom w:val="0"/>
      <w:divBdr>
        <w:top w:val="none" w:sz="0" w:space="0" w:color="auto"/>
        <w:left w:val="none" w:sz="0" w:space="0" w:color="auto"/>
        <w:bottom w:val="none" w:sz="0" w:space="0" w:color="auto"/>
        <w:right w:val="none" w:sz="0" w:space="0" w:color="auto"/>
      </w:divBdr>
      <w:divsChild>
        <w:div w:id="982654967">
          <w:marLeft w:val="0"/>
          <w:marRight w:val="0"/>
          <w:marTop w:val="0"/>
          <w:marBottom w:val="0"/>
          <w:divBdr>
            <w:top w:val="none" w:sz="0" w:space="0" w:color="auto"/>
            <w:left w:val="none" w:sz="0" w:space="0" w:color="auto"/>
            <w:bottom w:val="none" w:sz="0" w:space="0" w:color="auto"/>
            <w:right w:val="none" w:sz="0" w:space="0" w:color="auto"/>
          </w:divBdr>
          <w:divsChild>
            <w:div w:id="1449272958">
              <w:marLeft w:val="0"/>
              <w:marRight w:val="0"/>
              <w:marTop w:val="0"/>
              <w:marBottom w:val="0"/>
              <w:divBdr>
                <w:top w:val="none" w:sz="0" w:space="0" w:color="auto"/>
                <w:left w:val="none" w:sz="0" w:space="0" w:color="auto"/>
                <w:bottom w:val="none" w:sz="0" w:space="0" w:color="auto"/>
                <w:right w:val="none" w:sz="0" w:space="0" w:color="auto"/>
              </w:divBdr>
              <w:divsChild>
                <w:div w:id="763188466">
                  <w:marLeft w:val="0"/>
                  <w:marRight w:val="0"/>
                  <w:marTop w:val="0"/>
                  <w:marBottom w:val="0"/>
                  <w:divBdr>
                    <w:top w:val="none" w:sz="0" w:space="0" w:color="auto"/>
                    <w:left w:val="none" w:sz="0" w:space="0" w:color="auto"/>
                    <w:bottom w:val="none" w:sz="0" w:space="0" w:color="auto"/>
                    <w:right w:val="none" w:sz="0" w:space="0" w:color="auto"/>
                  </w:divBdr>
                  <w:divsChild>
                    <w:div w:id="495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76133">
      <w:bodyDiv w:val="1"/>
      <w:marLeft w:val="0"/>
      <w:marRight w:val="0"/>
      <w:marTop w:val="0"/>
      <w:marBottom w:val="0"/>
      <w:divBdr>
        <w:top w:val="none" w:sz="0" w:space="0" w:color="auto"/>
        <w:left w:val="none" w:sz="0" w:space="0" w:color="auto"/>
        <w:bottom w:val="none" w:sz="0" w:space="0" w:color="auto"/>
        <w:right w:val="none" w:sz="0" w:space="0" w:color="auto"/>
      </w:divBdr>
      <w:divsChild>
        <w:div w:id="1849438330">
          <w:marLeft w:val="0"/>
          <w:marRight w:val="0"/>
          <w:marTop w:val="0"/>
          <w:marBottom w:val="0"/>
          <w:divBdr>
            <w:top w:val="none" w:sz="0" w:space="0" w:color="auto"/>
            <w:left w:val="none" w:sz="0" w:space="0" w:color="auto"/>
            <w:bottom w:val="none" w:sz="0" w:space="0" w:color="auto"/>
            <w:right w:val="none" w:sz="0" w:space="0" w:color="auto"/>
          </w:divBdr>
          <w:divsChild>
            <w:div w:id="840974834">
              <w:marLeft w:val="0"/>
              <w:marRight w:val="0"/>
              <w:marTop w:val="0"/>
              <w:marBottom w:val="0"/>
              <w:divBdr>
                <w:top w:val="none" w:sz="0" w:space="0" w:color="auto"/>
                <w:left w:val="none" w:sz="0" w:space="0" w:color="auto"/>
                <w:bottom w:val="none" w:sz="0" w:space="0" w:color="auto"/>
                <w:right w:val="none" w:sz="0" w:space="0" w:color="auto"/>
              </w:divBdr>
              <w:divsChild>
                <w:div w:id="1968702659">
                  <w:marLeft w:val="0"/>
                  <w:marRight w:val="0"/>
                  <w:marTop w:val="0"/>
                  <w:marBottom w:val="0"/>
                  <w:divBdr>
                    <w:top w:val="none" w:sz="0" w:space="0" w:color="auto"/>
                    <w:left w:val="none" w:sz="0" w:space="0" w:color="auto"/>
                    <w:bottom w:val="none" w:sz="0" w:space="0" w:color="auto"/>
                    <w:right w:val="none" w:sz="0" w:space="0" w:color="auto"/>
                  </w:divBdr>
                  <w:divsChild>
                    <w:div w:id="8852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421864">
      <w:bodyDiv w:val="1"/>
      <w:marLeft w:val="0"/>
      <w:marRight w:val="0"/>
      <w:marTop w:val="0"/>
      <w:marBottom w:val="0"/>
      <w:divBdr>
        <w:top w:val="none" w:sz="0" w:space="0" w:color="auto"/>
        <w:left w:val="none" w:sz="0" w:space="0" w:color="auto"/>
        <w:bottom w:val="none" w:sz="0" w:space="0" w:color="auto"/>
        <w:right w:val="none" w:sz="0" w:space="0" w:color="auto"/>
      </w:divBdr>
      <w:divsChild>
        <w:div w:id="1458597407">
          <w:marLeft w:val="0"/>
          <w:marRight w:val="0"/>
          <w:marTop w:val="0"/>
          <w:marBottom w:val="0"/>
          <w:divBdr>
            <w:top w:val="none" w:sz="0" w:space="0" w:color="auto"/>
            <w:left w:val="none" w:sz="0" w:space="0" w:color="auto"/>
            <w:bottom w:val="none" w:sz="0" w:space="0" w:color="auto"/>
            <w:right w:val="none" w:sz="0" w:space="0" w:color="auto"/>
          </w:divBdr>
          <w:divsChild>
            <w:div w:id="664015295">
              <w:marLeft w:val="0"/>
              <w:marRight w:val="0"/>
              <w:marTop w:val="0"/>
              <w:marBottom w:val="0"/>
              <w:divBdr>
                <w:top w:val="none" w:sz="0" w:space="0" w:color="auto"/>
                <w:left w:val="none" w:sz="0" w:space="0" w:color="auto"/>
                <w:bottom w:val="none" w:sz="0" w:space="0" w:color="auto"/>
                <w:right w:val="none" w:sz="0" w:space="0" w:color="auto"/>
              </w:divBdr>
              <w:divsChild>
                <w:div w:id="1676572498">
                  <w:marLeft w:val="0"/>
                  <w:marRight w:val="0"/>
                  <w:marTop w:val="0"/>
                  <w:marBottom w:val="0"/>
                  <w:divBdr>
                    <w:top w:val="none" w:sz="0" w:space="0" w:color="auto"/>
                    <w:left w:val="none" w:sz="0" w:space="0" w:color="auto"/>
                    <w:bottom w:val="none" w:sz="0" w:space="0" w:color="auto"/>
                    <w:right w:val="none" w:sz="0" w:space="0" w:color="auto"/>
                  </w:divBdr>
                  <w:divsChild>
                    <w:div w:id="4203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17435">
      <w:bodyDiv w:val="1"/>
      <w:marLeft w:val="0"/>
      <w:marRight w:val="0"/>
      <w:marTop w:val="0"/>
      <w:marBottom w:val="0"/>
      <w:divBdr>
        <w:top w:val="none" w:sz="0" w:space="0" w:color="auto"/>
        <w:left w:val="none" w:sz="0" w:space="0" w:color="auto"/>
        <w:bottom w:val="none" w:sz="0" w:space="0" w:color="auto"/>
        <w:right w:val="none" w:sz="0" w:space="0" w:color="auto"/>
      </w:divBdr>
      <w:divsChild>
        <w:div w:id="1840776391">
          <w:marLeft w:val="0"/>
          <w:marRight w:val="0"/>
          <w:marTop w:val="0"/>
          <w:marBottom w:val="0"/>
          <w:divBdr>
            <w:top w:val="none" w:sz="0" w:space="0" w:color="auto"/>
            <w:left w:val="none" w:sz="0" w:space="0" w:color="auto"/>
            <w:bottom w:val="none" w:sz="0" w:space="0" w:color="auto"/>
            <w:right w:val="none" w:sz="0" w:space="0" w:color="auto"/>
          </w:divBdr>
          <w:divsChild>
            <w:div w:id="1136722096">
              <w:marLeft w:val="0"/>
              <w:marRight w:val="0"/>
              <w:marTop w:val="0"/>
              <w:marBottom w:val="0"/>
              <w:divBdr>
                <w:top w:val="none" w:sz="0" w:space="0" w:color="auto"/>
                <w:left w:val="none" w:sz="0" w:space="0" w:color="auto"/>
                <w:bottom w:val="none" w:sz="0" w:space="0" w:color="auto"/>
                <w:right w:val="none" w:sz="0" w:space="0" w:color="auto"/>
              </w:divBdr>
              <w:divsChild>
                <w:div w:id="1070495537">
                  <w:marLeft w:val="0"/>
                  <w:marRight w:val="0"/>
                  <w:marTop w:val="0"/>
                  <w:marBottom w:val="0"/>
                  <w:divBdr>
                    <w:top w:val="none" w:sz="0" w:space="0" w:color="auto"/>
                    <w:left w:val="none" w:sz="0" w:space="0" w:color="auto"/>
                    <w:bottom w:val="none" w:sz="0" w:space="0" w:color="auto"/>
                    <w:right w:val="none" w:sz="0" w:space="0" w:color="auto"/>
                  </w:divBdr>
                  <w:divsChild>
                    <w:div w:id="179682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74118">
      <w:bodyDiv w:val="1"/>
      <w:marLeft w:val="0"/>
      <w:marRight w:val="0"/>
      <w:marTop w:val="0"/>
      <w:marBottom w:val="0"/>
      <w:divBdr>
        <w:top w:val="none" w:sz="0" w:space="0" w:color="auto"/>
        <w:left w:val="none" w:sz="0" w:space="0" w:color="auto"/>
        <w:bottom w:val="none" w:sz="0" w:space="0" w:color="auto"/>
        <w:right w:val="none" w:sz="0" w:space="0" w:color="auto"/>
      </w:divBdr>
      <w:divsChild>
        <w:div w:id="737896884">
          <w:marLeft w:val="0"/>
          <w:marRight w:val="0"/>
          <w:marTop w:val="0"/>
          <w:marBottom w:val="0"/>
          <w:divBdr>
            <w:top w:val="none" w:sz="0" w:space="0" w:color="auto"/>
            <w:left w:val="none" w:sz="0" w:space="0" w:color="auto"/>
            <w:bottom w:val="none" w:sz="0" w:space="0" w:color="auto"/>
            <w:right w:val="none" w:sz="0" w:space="0" w:color="auto"/>
          </w:divBdr>
          <w:divsChild>
            <w:div w:id="1480001427">
              <w:marLeft w:val="0"/>
              <w:marRight w:val="0"/>
              <w:marTop w:val="0"/>
              <w:marBottom w:val="0"/>
              <w:divBdr>
                <w:top w:val="none" w:sz="0" w:space="0" w:color="auto"/>
                <w:left w:val="none" w:sz="0" w:space="0" w:color="auto"/>
                <w:bottom w:val="none" w:sz="0" w:space="0" w:color="auto"/>
                <w:right w:val="none" w:sz="0" w:space="0" w:color="auto"/>
              </w:divBdr>
              <w:divsChild>
                <w:div w:id="1132793809">
                  <w:marLeft w:val="0"/>
                  <w:marRight w:val="0"/>
                  <w:marTop w:val="0"/>
                  <w:marBottom w:val="0"/>
                  <w:divBdr>
                    <w:top w:val="none" w:sz="0" w:space="0" w:color="auto"/>
                    <w:left w:val="none" w:sz="0" w:space="0" w:color="auto"/>
                    <w:bottom w:val="none" w:sz="0" w:space="0" w:color="auto"/>
                    <w:right w:val="none" w:sz="0" w:space="0" w:color="auto"/>
                  </w:divBdr>
                  <w:divsChild>
                    <w:div w:id="13858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59677">
      <w:bodyDiv w:val="1"/>
      <w:marLeft w:val="0"/>
      <w:marRight w:val="0"/>
      <w:marTop w:val="0"/>
      <w:marBottom w:val="0"/>
      <w:divBdr>
        <w:top w:val="none" w:sz="0" w:space="0" w:color="auto"/>
        <w:left w:val="none" w:sz="0" w:space="0" w:color="auto"/>
        <w:bottom w:val="none" w:sz="0" w:space="0" w:color="auto"/>
        <w:right w:val="none" w:sz="0" w:space="0" w:color="auto"/>
      </w:divBdr>
      <w:divsChild>
        <w:div w:id="242227007">
          <w:marLeft w:val="0"/>
          <w:marRight w:val="0"/>
          <w:marTop w:val="0"/>
          <w:marBottom w:val="0"/>
          <w:divBdr>
            <w:top w:val="none" w:sz="0" w:space="0" w:color="auto"/>
            <w:left w:val="none" w:sz="0" w:space="0" w:color="auto"/>
            <w:bottom w:val="none" w:sz="0" w:space="0" w:color="auto"/>
            <w:right w:val="none" w:sz="0" w:space="0" w:color="auto"/>
          </w:divBdr>
          <w:divsChild>
            <w:div w:id="205720384">
              <w:marLeft w:val="0"/>
              <w:marRight w:val="0"/>
              <w:marTop w:val="0"/>
              <w:marBottom w:val="0"/>
              <w:divBdr>
                <w:top w:val="none" w:sz="0" w:space="0" w:color="auto"/>
                <w:left w:val="none" w:sz="0" w:space="0" w:color="auto"/>
                <w:bottom w:val="none" w:sz="0" w:space="0" w:color="auto"/>
                <w:right w:val="none" w:sz="0" w:space="0" w:color="auto"/>
              </w:divBdr>
              <w:divsChild>
                <w:div w:id="1000160974">
                  <w:marLeft w:val="0"/>
                  <w:marRight w:val="0"/>
                  <w:marTop w:val="0"/>
                  <w:marBottom w:val="0"/>
                  <w:divBdr>
                    <w:top w:val="none" w:sz="0" w:space="0" w:color="auto"/>
                    <w:left w:val="none" w:sz="0" w:space="0" w:color="auto"/>
                    <w:bottom w:val="none" w:sz="0" w:space="0" w:color="auto"/>
                    <w:right w:val="none" w:sz="0" w:space="0" w:color="auto"/>
                  </w:divBdr>
                  <w:divsChild>
                    <w:div w:id="7454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55566">
      <w:bodyDiv w:val="1"/>
      <w:marLeft w:val="0"/>
      <w:marRight w:val="0"/>
      <w:marTop w:val="0"/>
      <w:marBottom w:val="0"/>
      <w:divBdr>
        <w:top w:val="none" w:sz="0" w:space="0" w:color="auto"/>
        <w:left w:val="none" w:sz="0" w:space="0" w:color="auto"/>
        <w:bottom w:val="none" w:sz="0" w:space="0" w:color="auto"/>
        <w:right w:val="none" w:sz="0" w:space="0" w:color="auto"/>
      </w:divBdr>
      <w:divsChild>
        <w:div w:id="1430082435">
          <w:marLeft w:val="0"/>
          <w:marRight w:val="0"/>
          <w:marTop w:val="0"/>
          <w:marBottom w:val="0"/>
          <w:divBdr>
            <w:top w:val="none" w:sz="0" w:space="0" w:color="auto"/>
            <w:left w:val="none" w:sz="0" w:space="0" w:color="auto"/>
            <w:bottom w:val="none" w:sz="0" w:space="0" w:color="auto"/>
            <w:right w:val="none" w:sz="0" w:space="0" w:color="auto"/>
          </w:divBdr>
          <w:divsChild>
            <w:div w:id="7509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6117">
      <w:bodyDiv w:val="1"/>
      <w:marLeft w:val="0"/>
      <w:marRight w:val="0"/>
      <w:marTop w:val="0"/>
      <w:marBottom w:val="0"/>
      <w:divBdr>
        <w:top w:val="none" w:sz="0" w:space="0" w:color="auto"/>
        <w:left w:val="none" w:sz="0" w:space="0" w:color="auto"/>
        <w:bottom w:val="none" w:sz="0" w:space="0" w:color="auto"/>
        <w:right w:val="none" w:sz="0" w:space="0" w:color="auto"/>
      </w:divBdr>
      <w:divsChild>
        <w:div w:id="1287156153">
          <w:marLeft w:val="0"/>
          <w:marRight w:val="0"/>
          <w:marTop w:val="0"/>
          <w:marBottom w:val="0"/>
          <w:divBdr>
            <w:top w:val="none" w:sz="0" w:space="0" w:color="auto"/>
            <w:left w:val="none" w:sz="0" w:space="0" w:color="auto"/>
            <w:bottom w:val="none" w:sz="0" w:space="0" w:color="auto"/>
            <w:right w:val="none" w:sz="0" w:space="0" w:color="auto"/>
          </w:divBdr>
          <w:divsChild>
            <w:div w:id="242956397">
              <w:marLeft w:val="0"/>
              <w:marRight w:val="0"/>
              <w:marTop w:val="0"/>
              <w:marBottom w:val="0"/>
              <w:divBdr>
                <w:top w:val="none" w:sz="0" w:space="0" w:color="auto"/>
                <w:left w:val="none" w:sz="0" w:space="0" w:color="auto"/>
                <w:bottom w:val="none" w:sz="0" w:space="0" w:color="auto"/>
                <w:right w:val="none" w:sz="0" w:space="0" w:color="auto"/>
              </w:divBdr>
              <w:divsChild>
                <w:div w:id="2027752512">
                  <w:marLeft w:val="0"/>
                  <w:marRight w:val="0"/>
                  <w:marTop w:val="0"/>
                  <w:marBottom w:val="0"/>
                  <w:divBdr>
                    <w:top w:val="none" w:sz="0" w:space="0" w:color="auto"/>
                    <w:left w:val="none" w:sz="0" w:space="0" w:color="auto"/>
                    <w:bottom w:val="none" w:sz="0" w:space="0" w:color="auto"/>
                    <w:right w:val="none" w:sz="0" w:space="0" w:color="auto"/>
                  </w:divBdr>
                  <w:divsChild>
                    <w:div w:id="3600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77160">
      <w:bodyDiv w:val="1"/>
      <w:marLeft w:val="0"/>
      <w:marRight w:val="0"/>
      <w:marTop w:val="0"/>
      <w:marBottom w:val="0"/>
      <w:divBdr>
        <w:top w:val="none" w:sz="0" w:space="0" w:color="auto"/>
        <w:left w:val="none" w:sz="0" w:space="0" w:color="auto"/>
        <w:bottom w:val="none" w:sz="0" w:space="0" w:color="auto"/>
        <w:right w:val="none" w:sz="0" w:space="0" w:color="auto"/>
      </w:divBdr>
      <w:divsChild>
        <w:div w:id="918711840">
          <w:marLeft w:val="0"/>
          <w:marRight w:val="0"/>
          <w:marTop w:val="0"/>
          <w:marBottom w:val="0"/>
          <w:divBdr>
            <w:top w:val="none" w:sz="0" w:space="0" w:color="auto"/>
            <w:left w:val="none" w:sz="0" w:space="0" w:color="auto"/>
            <w:bottom w:val="none" w:sz="0" w:space="0" w:color="auto"/>
            <w:right w:val="none" w:sz="0" w:space="0" w:color="auto"/>
          </w:divBdr>
          <w:divsChild>
            <w:div w:id="216284122">
              <w:marLeft w:val="0"/>
              <w:marRight w:val="0"/>
              <w:marTop w:val="0"/>
              <w:marBottom w:val="0"/>
              <w:divBdr>
                <w:top w:val="none" w:sz="0" w:space="0" w:color="auto"/>
                <w:left w:val="none" w:sz="0" w:space="0" w:color="auto"/>
                <w:bottom w:val="none" w:sz="0" w:space="0" w:color="auto"/>
                <w:right w:val="none" w:sz="0" w:space="0" w:color="auto"/>
              </w:divBdr>
              <w:divsChild>
                <w:div w:id="127627582">
                  <w:marLeft w:val="0"/>
                  <w:marRight w:val="0"/>
                  <w:marTop w:val="0"/>
                  <w:marBottom w:val="0"/>
                  <w:divBdr>
                    <w:top w:val="none" w:sz="0" w:space="0" w:color="auto"/>
                    <w:left w:val="none" w:sz="0" w:space="0" w:color="auto"/>
                    <w:bottom w:val="none" w:sz="0" w:space="0" w:color="auto"/>
                    <w:right w:val="none" w:sz="0" w:space="0" w:color="auto"/>
                  </w:divBdr>
                  <w:divsChild>
                    <w:div w:id="17873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292168">
      <w:bodyDiv w:val="1"/>
      <w:marLeft w:val="0"/>
      <w:marRight w:val="0"/>
      <w:marTop w:val="0"/>
      <w:marBottom w:val="0"/>
      <w:divBdr>
        <w:top w:val="none" w:sz="0" w:space="0" w:color="auto"/>
        <w:left w:val="none" w:sz="0" w:space="0" w:color="auto"/>
        <w:bottom w:val="none" w:sz="0" w:space="0" w:color="auto"/>
        <w:right w:val="none" w:sz="0" w:space="0" w:color="auto"/>
      </w:divBdr>
      <w:divsChild>
        <w:div w:id="803886032">
          <w:marLeft w:val="0"/>
          <w:marRight w:val="0"/>
          <w:marTop w:val="0"/>
          <w:marBottom w:val="0"/>
          <w:divBdr>
            <w:top w:val="none" w:sz="0" w:space="0" w:color="auto"/>
            <w:left w:val="none" w:sz="0" w:space="0" w:color="auto"/>
            <w:bottom w:val="none" w:sz="0" w:space="0" w:color="auto"/>
            <w:right w:val="none" w:sz="0" w:space="0" w:color="auto"/>
          </w:divBdr>
          <w:divsChild>
            <w:div w:id="1132820930">
              <w:marLeft w:val="0"/>
              <w:marRight w:val="0"/>
              <w:marTop w:val="0"/>
              <w:marBottom w:val="0"/>
              <w:divBdr>
                <w:top w:val="none" w:sz="0" w:space="0" w:color="auto"/>
                <w:left w:val="none" w:sz="0" w:space="0" w:color="auto"/>
                <w:bottom w:val="none" w:sz="0" w:space="0" w:color="auto"/>
                <w:right w:val="none" w:sz="0" w:space="0" w:color="auto"/>
              </w:divBdr>
              <w:divsChild>
                <w:div w:id="53896134">
                  <w:marLeft w:val="0"/>
                  <w:marRight w:val="0"/>
                  <w:marTop w:val="0"/>
                  <w:marBottom w:val="0"/>
                  <w:divBdr>
                    <w:top w:val="none" w:sz="0" w:space="0" w:color="auto"/>
                    <w:left w:val="none" w:sz="0" w:space="0" w:color="auto"/>
                    <w:bottom w:val="none" w:sz="0" w:space="0" w:color="auto"/>
                    <w:right w:val="none" w:sz="0" w:space="0" w:color="auto"/>
                  </w:divBdr>
                  <w:divsChild>
                    <w:div w:id="11792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92395">
      <w:bodyDiv w:val="1"/>
      <w:marLeft w:val="0"/>
      <w:marRight w:val="0"/>
      <w:marTop w:val="0"/>
      <w:marBottom w:val="0"/>
      <w:divBdr>
        <w:top w:val="none" w:sz="0" w:space="0" w:color="auto"/>
        <w:left w:val="none" w:sz="0" w:space="0" w:color="auto"/>
        <w:bottom w:val="none" w:sz="0" w:space="0" w:color="auto"/>
        <w:right w:val="none" w:sz="0" w:space="0" w:color="auto"/>
      </w:divBdr>
      <w:divsChild>
        <w:div w:id="980498772">
          <w:marLeft w:val="0"/>
          <w:marRight w:val="0"/>
          <w:marTop w:val="0"/>
          <w:marBottom w:val="0"/>
          <w:divBdr>
            <w:top w:val="none" w:sz="0" w:space="0" w:color="auto"/>
            <w:left w:val="none" w:sz="0" w:space="0" w:color="auto"/>
            <w:bottom w:val="none" w:sz="0" w:space="0" w:color="auto"/>
            <w:right w:val="none" w:sz="0" w:space="0" w:color="auto"/>
          </w:divBdr>
          <w:divsChild>
            <w:div w:id="659848436">
              <w:marLeft w:val="0"/>
              <w:marRight w:val="0"/>
              <w:marTop w:val="0"/>
              <w:marBottom w:val="0"/>
              <w:divBdr>
                <w:top w:val="none" w:sz="0" w:space="0" w:color="auto"/>
                <w:left w:val="none" w:sz="0" w:space="0" w:color="auto"/>
                <w:bottom w:val="none" w:sz="0" w:space="0" w:color="auto"/>
                <w:right w:val="none" w:sz="0" w:space="0" w:color="auto"/>
              </w:divBdr>
              <w:divsChild>
                <w:div w:id="695496412">
                  <w:marLeft w:val="0"/>
                  <w:marRight w:val="0"/>
                  <w:marTop w:val="0"/>
                  <w:marBottom w:val="0"/>
                  <w:divBdr>
                    <w:top w:val="none" w:sz="0" w:space="0" w:color="auto"/>
                    <w:left w:val="none" w:sz="0" w:space="0" w:color="auto"/>
                    <w:bottom w:val="none" w:sz="0" w:space="0" w:color="auto"/>
                    <w:right w:val="none" w:sz="0" w:space="0" w:color="auto"/>
                  </w:divBdr>
                  <w:divsChild>
                    <w:div w:id="16345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62734">
      <w:bodyDiv w:val="1"/>
      <w:marLeft w:val="0"/>
      <w:marRight w:val="0"/>
      <w:marTop w:val="0"/>
      <w:marBottom w:val="0"/>
      <w:divBdr>
        <w:top w:val="none" w:sz="0" w:space="0" w:color="auto"/>
        <w:left w:val="none" w:sz="0" w:space="0" w:color="auto"/>
        <w:bottom w:val="none" w:sz="0" w:space="0" w:color="auto"/>
        <w:right w:val="none" w:sz="0" w:space="0" w:color="auto"/>
      </w:divBdr>
      <w:divsChild>
        <w:div w:id="500433042">
          <w:marLeft w:val="0"/>
          <w:marRight w:val="0"/>
          <w:marTop w:val="0"/>
          <w:marBottom w:val="0"/>
          <w:divBdr>
            <w:top w:val="none" w:sz="0" w:space="0" w:color="auto"/>
            <w:left w:val="none" w:sz="0" w:space="0" w:color="auto"/>
            <w:bottom w:val="none" w:sz="0" w:space="0" w:color="auto"/>
            <w:right w:val="none" w:sz="0" w:space="0" w:color="auto"/>
          </w:divBdr>
          <w:divsChild>
            <w:div w:id="236672287">
              <w:marLeft w:val="0"/>
              <w:marRight w:val="0"/>
              <w:marTop w:val="0"/>
              <w:marBottom w:val="0"/>
              <w:divBdr>
                <w:top w:val="none" w:sz="0" w:space="0" w:color="auto"/>
                <w:left w:val="none" w:sz="0" w:space="0" w:color="auto"/>
                <w:bottom w:val="none" w:sz="0" w:space="0" w:color="auto"/>
                <w:right w:val="none" w:sz="0" w:space="0" w:color="auto"/>
              </w:divBdr>
              <w:divsChild>
                <w:div w:id="985621648">
                  <w:marLeft w:val="0"/>
                  <w:marRight w:val="0"/>
                  <w:marTop w:val="0"/>
                  <w:marBottom w:val="0"/>
                  <w:divBdr>
                    <w:top w:val="none" w:sz="0" w:space="0" w:color="auto"/>
                    <w:left w:val="none" w:sz="0" w:space="0" w:color="auto"/>
                    <w:bottom w:val="none" w:sz="0" w:space="0" w:color="auto"/>
                    <w:right w:val="none" w:sz="0" w:space="0" w:color="auto"/>
                  </w:divBdr>
                  <w:divsChild>
                    <w:div w:id="480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06101">
      <w:bodyDiv w:val="1"/>
      <w:marLeft w:val="0"/>
      <w:marRight w:val="0"/>
      <w:marTop w:val="0"/>
      <w:marBottom w:val="0"/>
      <w:divBdr>
        <w:top w:val="none" w:sz="0" w:space="0" w:color="auto"/>
        <w:left w:val="none" w:sz="0" w:space="0" w:color="auto"/>
        <w:bottom w:val="none" w:sz="0" w:space="0" w:color="auto"/>
        <w:right w:val="none" w:sz="0" w:space="0" w:color="auto"/>
      </w:divBdr>
      <w:divsChild>
        <w:div w:id="1931354341">
          <w:marLeft w:val="0"/>
          <w:marRight w:val="0"/>
          <w:marTop w:val="0"/>
          <w:marBottom w:val="0"/>
          <w:divBdr>
            <w:top w:val="none" w:sz="0" w:space="0" w:color="auto"/>
            <w:left w:val="none" w:sz="0" w:space="0" w:color="auto"/>
            <w:bottom w:val="none" w:sz="0" w:space="0" w:color="auto"/>
            <w:right w:val="none" w:sz="0" w:space="0" w:color="auto"/>
          </w:divBdr>
          <w:divsChild>
            <w:div w:id="880753384">
              <w:marLeft w:val="0"/>
              <w:marRight w:val="0"/>
              <w:marTop w:val="0"/>
              <w:marBottom w:val="0"/>
              <w:divBdr>
                <w:top w:val="none" w:sz="0" w:space="0" w:color="auto"/>
                <w:left w:val="none" w:sz="0" w:space="0" w:color="auto"/>
                <w:bottom w:val="none" w:sz="0" w:space="0" w:color="auto"/>
                <w:right w:val="none" w:sz="0" w:space="0" w:color="auto"/>
              </w:divBdr>
              <w:divsChild>
                <w:div w:id="23138443">
                  <w:marLeft w:val="0"/>
                  <w:marRight w:val="0"/>
                  <w:marTop w:val="0"/>
                  <w:marBottom w:val="0"/>
                  <w:divBdr>
                    <w:top w:val="none" w:sz="0" w:space="0" w:color="auto"/>
                    <w:left w:val="none" w:sz="0" w:space="0" w:color="auto"/>
                    <w:bottom w:val="none" w:sz="0" w:space="0" w:color="auto"/>
                    <w:right w:val="none" w:sz="0" w:space="0" w:color="auto"/>
                  </w:divBdr>
                  <w:divsChild>
                    <w:div w:id="6883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29</Pages>
  <Words>3713</Words>
  <Characters>21169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cally</dc:creator>
  <cp:lastModifiedBy>cally</cp:lastModifiedBy>
  <cp:revision>1</cp:revision>
  <dcterms:created xsi:type="dcterms:W3CDTF">2009-11-29T15:07:00Z</dcterms:created>
  <dcterms:modified xsi:type="dcterms:W3CDTF">2009-11-29T16:25:00Z</dcterms:modified>
</cp:coreProperties>
</file>