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338" w:rsidRPr="00B8771A" w:rsidRDefault="00B65338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512DEE71" wp14:editId="6A214FBF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B9" w:rsidRPr="00B8771A" w:rsidRDefault="008D27B9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b/>
          <w:sz w:val="44"/>
          <w:szCs w:val="44"/>
          <w:u w:val="single"/>
        </w:rPr>
        <w:t xml:space="preserve">Curriculum </w:t>
      </w:r>
      <w:r w:rsidR="00767DB6">
        <w:rPr>
          <w:rFonts w:ascii="Arial" w:hAnsi="Arial" w:cs="Arial"/>
          <w:b/>
          <w:sz w:val="44"/>
          <w:szCs w:val="44"/>
          <w:u w:val="single"/>
        </w:rPr>
        <w:t>Overview For M.F.L at</w:t>
      </w:r>
      <w:bookmarkStart w:id="0" w:name="_GoBack"/>
      <w:bookmarkEnd w:id="0"/>
      <w:r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E28CF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767DB6"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096A87" w:rsidRPr="00B24421" w:rsidRDefault="00B24421" w:rsidP="00096A87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>More detailed plans including our Knowledge Organisers, vocabulary, timelines, teaching points and weekly class information to be found on individual class pages.</w:t>
      </w:r>
    </w:p>
    <w:p w:rsidR="00096A87" w:rsidRPr="00B8771A" w:rsidRDefault="00096A87" w:rsidP="00096A87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096A87" w:rsidRPr="00B8771A" w:rsidRDefault="00096A87" w:rsidP="00096A87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096A87" w:rsidRPr="00B8771A" w:rsidRDefault="00096A87" w:rsidP="00096A87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096A87" w:rsidRPr="00B8771A" w:rsidRDefault="00096A87" w:rsidP="00096A87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096A87" w:rsidRPr="00B8771A" w:rsidRDefault="00096A87" w:rsidP="00096A87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8D27B9" w:rsidRPr="00B8771A" w:rsidRDefault="008D27B9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096A87" w:rsidRDefault="00096A8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4C2868" w:rsidRPr="00B8771A" w:rsidRDefault="004C2868" w:rsidP="004C2868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b/>
          <w:sz w:val="44"/>
          <w:szCs w:val="44"/>
          <w:u w:val="single"/>
        </w:rPr>
        <w:lastRenderedPageBreak/>
        <w:t>Modern Foreign 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6"/>
        <w:gridCol w:w="10482"/>
      </w:tblGrid>
      <w:tr w:rsidR="004C2868" w:rsidRPr="00B8771A" w:rsidTr="0085295E">
        <w:tc>
          <w:tcPr>
            <w:tcW w:w="3510" w:type="dxa"/>
            <w:shd w:val="clear" w:color="auto" w:fill="595959" w:themeFill="text1" w:themeFillTint="A6"/>
          </w:tcPr>
          <w:p w:rsidR="004C2868" w:rsidRPr="00B8771A" w:rsidRDefault="002D3792" w:rsidP="004C286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Year 1</w:t>
            </w:r>
          </w:p>
        </w:tc>
        <w:tc>
          <w:tcPr>
            <w:tcW w:w="10664" w:type="dxa"/>
          </w:tcPr>
          <w:p w:rsidR="00514B58" w:rsidRPr="00177050" w:rsidRDefault="002D3792" w:rsidP="00514B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1</w:t>
            </w:r>
            <w:r w:rsidR="001A19C9">
              <w:rPr>
                <w:rFonts w:ascii="Calibri" w:hAnsi="Calibri" w:cs="Calibri"/>
              </w:rPr>
              <w:t xml:space="preserve"> and 2</w:t>
            </w:r>
            <w:r>
              <w:rPr>
                <w:rFonts w:ascii="Calibri" w:hAnsi="Calibri" w:cs="Calibri"/>
              </w:rPr>
              <w:t xml:space="preserve"> - </w:t>
            </w:r>
            <w:r w:rsidR="00514B58" w:rsidRPr="00177050">
              <w:rPr>
                <w:rFonts w:ascii="Calibri" w:hAnsi="Calibri" w:cs="Calibri"/>
              </w:rPr>
              <w:t>French – Numbers to 20 days, months and date</w:t>
            </w:r>
          </w:p>
          <w:p w:rsidR="002D3792" w:rsidRDefault="00514B58" w:rsidP="002D3792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French</w:t>
            </w:r>
            <w:r w:rsidR="002D3792">
              <w:rPr>
                <w:rFonts w:ascii="Calibri" w:hAnsi="Calibri" w:cs="Calibri"/>
              </w:rPr>
              <w:t xml:space="preserve"> </w:t>
            </w:r>
            <w:r w:rsidRPr="00177050">
              <w:rPr>
                <w:rFonts w:ascii="Calibri" w:hAnsi="Calibri" w:cs="Calibri"/>
              </w:rPr>
              <w:t>Houses</w:t>
            </w:r>
            <w:r w:rsidR="002D3792">
              <w:rPr>
                <w:rFonts w:ascii="Calibri" w:hAnsi="Calibri" w:cs="Calibri"/>
              </w:rPr>
              <w:t xml:space="preserve">, </w:t>
            </w:r>
            <w:r w:rsidRPr="00610C56">
              <w:rPr>
                <w:rFonts w:ascii="Calibri" w:hAnsi="Calibri" w:cs="Calibri"/>
              </w:rPr>
              <w:t>French Colours</w:t>
            </w:r>
            <w:r w:rsidR="002D3792">
              <w:rPr>
                <w:rFonts w:ascii="Calibri" w:hAnsi="Calibri" w:cs="Calibri"/>
              </w:rPr>
              <w:t xml:space="preserve">, </w:t>
            </w:r>
            <w:r w:rsidRPr="00177050">
              <w:rPr>
                <w:rFonts w:ascii="Calibri" w:hAnsi="Calibri" w:cs="Calibri"/>
              </w:rPr>
              <w:t>French Animals and Easter</w:t>
            </w:r>
            <w:r w:rsidR="002D3792">
              <w:rPr>
                <w:rFonts w:ascii="Calibri" w:hAnsi="Calibri" w:cs="Calibri"/>
              </w:rPr>
              <w:t xml:space="preserve"> </w:t>
            </w:r>
          </w:p>
          <w:p w:rsidR="001A19C9" w:rsidRPr="001A19C9" w:rsidRDefault="00514B58" w:rsidP="001A19C9">
            <w:pPr>
              <w:rPr>
                <w:rFonts w:ascii="Calibri" w:hAnsi="Calibri" w:cs="Calibri"/>
              </w:rPr>
            </w:pPr>
            <w:r w:rsidRPr="001F4A3F">
              <w:rPr>
                <w:rFonts w:ascii="Arial" w:hAnsi="Arial" w:cs="Arial"/>
                <w:b/>
              </w:rPr>
              <w:t xml:space="preserve"> </w:t>
            </w:r>
            <w:r w:rsidR="002D3792" w:rsidRPr="00177050">
              <w:rPr>
                <w:rFonts w:ascii="Calibri" w:hAnsi="Calibri" w:cs="Calibri"/>
              </w:rPr>
              <w:t xml:space="preserve">French </w:t>
            </w:r>
            <w:r w:rsidR="002D3792">
              <w:rPr>
                <w:rFonts w:ascii="Calibri" w:hAnsi="Calibri" w:cs="Calibri"/>
              </w:rPr>
              <w:t xml:space="preserve">– </w:t>
            </w:r>
            <w:r w:rsidR="002D3792" w:rsidRPr="00177050">
              <w:rPr>
                <w:rFonts w:ascii="Calibri" w:hAnsi="Calibri" w:cs="Calibri"/>
              </w:rPr>
              <w:t>Nature</w:t>
            </w:r>
            <w:r w:rsidR="002D3792">
              <w:rPr>
                <w:rFonts w:ascii="Calibri" w:hAnsi="Calibri" w:cs="Calibri"/>
              </w:rPr>
              <w:t xml:space="preserve">, </w:t>
            </w:r>
            <w:r w:rsidR="002D3792" w:rsidRPr="00177050">
              <w:rPr>
                <w:rFonts w:ascii="Calibri" w:hAnsi="Calibri" w:cs="Calibri"/>
              </w:rPr>
              <w:t>French</w:t>
            </w:r>
            <w:r w:rsidR="002D3792">
              <w:rPr>
                <w:rFonts w:ascii="Calibri" w:hAnsi="Calibri" w:cs="Calibri"/>
              </w:rPr>
              <w:t xml:space="preserve"> </w:t>
            </w:r>
            <w:r w:rsidR="001A19C9">
              <w:rPr>
                <w:rFonts w:ascii="Calibri" w:hAnsi="Calibri" w:cs="Calibri"/>
              </w:rPr>
              <w:t>Summer and Animals</w:t>
            </w:r>
          </w:p>
          <w:p w:rsidR="004C2868" w:rsidRPr="001F4A3F" w:rsidRDefault="001A19C9" w:rsidP="001A19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257623">
              <w:rPr>
                <w:rFonts w:ascii="Calibri" w:hAnsi="Calibri" w:cs="Calibri"/>
              </w:rPr>
              <w:t>tories and songs 20 minutes weekly</w:t>
            </w:r>
          </w:p>
        </w:tc>
      </w:tr>
      <w:tr w:rsidR="004C2868" w:rsidRPr="00B8771A" w:rsidTr="0085295E">
        <w:tc>
          <w:tcPr>
            <w:tcW w:w="3510" w:type="dxa"/>
            <w:shd w:val="clear" w:color="auto" w:fill="595959" w:themeFill="text1" w:themeFillTint="A6"/>
          </w:tcPr>
          <w:p w:rsidR="004C2868" w:rsidRPr="00B8771A" w:rsidRDefault="004C2868" w:rsidP="004C286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8771A">
              <w:rPr>
                <w:rFonts w:ascii="Arial" w:hAnsi="Arial" w:cs="Arial"/>
                <w:b/>
                <w:sz w:val="36"/>
                <w:szCs w:val="36"/>
              </w:rPr>
              <w:t>Key Stage 2</w:t>
            </w:r>
          </w:p>
        </w:tc>
        <w:tc>
          <w:tcPr>
            <w:tcW w:w="10664" w:type="dxa"/>
          </w:tcPr>
          <w:p w:rsidR="004C2868" w:rsidRPr="001F4A3F" w:rsidRDefault="00767DB6" w:rsidP="004C28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See Twinkl Scheme overview</w:t>
            </w:r>
          </w:p>
          <w:p w:rsidR="004C2868" w:rsidRPr="001F4A3F" w:rsidRDefault="004C2868" w:rsidP="004C286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C2868" w:rsidRPr="000E314F" w:rsidRDefault="004C2868" w:rsidP="004C2868">
      <w:pPr>
        <w:jc w:val="center"/>
        <w:rPr>
          <w:rFonts w:ascii="ABC font" w:hAnsi="ABC font"/>
          <w:b/>
          <w:sz w:val="44"/>
          <w:szCs w:val="44"/>
          <w:u w:val="single"/>
        </w:rPr>
      </w:pPr>
    </w:p>
    <w:p w:rsidR="000E314F" w:rsidRDefault="000E314F"/>
    <w:sectPr w:rsidR="000E314F" w:rsidSect="000E31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05C" w:rsidRDefault="00ED505C" w:rsidP="005304D4">
      <w:pPr>
        <w:spacing w:after="0" w:line="240" w:lineRule="auto"/>
      </w:pPr>
      <w:r>
        <w:separator/>
      </w:r>
    </w:p>
  </w:endnote>
  <w:endnote w:type="continuationSeparator" w:id="0">
    <w:p w:rsidR="00ED505C" w:rsidRDefault="00ED505C" w:rsidP="0053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 font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05C" w:rsidRDefault="00ED505C" w:rsidP="005304D4">
      <w:pPr>
        <w:spacing w:after="0" w:line="240" w:lineRule="auto"/>
      </w:pPr>
      <w:r>
        <w:separator/>
      </w:r>
    </w:p>
  </w:footnote>
  <w:footnote w:type="continuationSeparator" w:id="0">
    <w:p w:rsidR="00ED505C" w:rsidRDefault="00ED505C" w:rsidP="0053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487"/>
    <w:multiLevelType w:val="hybridMultilevel"/>
    <w:tmpl w:val="6A966EE6"/>
    <w:lvl w:ilvl="0" w:tplc="25823A2A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767"/>
    <w:multiLevelType w:val="hybridMultilevel"/>
    <w:tmpl w:val="6F1C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409DA"/>
    <w:multiLevelType w:val="hybridMultilevel"/>
    <w:tmpl w:val="00ECA5C2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0B4D"/>
    <w:multiLevelType w:val="hybridMultilevel"/>
    <w:tmpl w:val="8DD475B6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15F2F"/>
    <w:multiLevelType w:val="hybridMultilevel"/>
    <w:tmpl w:val="4A7010EE"/>
    <w:lvl w:ilvl="0" w:tplc="9A94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95407"/>
    <w:multiLevelType w:val="hybridMultilevel"/>
    <w:tmpl w:val="89FE74DA"/>
    <w:lvl w:ilvl="0" w:tplc="F244D4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A576E"/>
    <w:multiLevelType w:val="hybridMultilevel"/>
    <w:tmpl w:val="CCFE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E576D"/>
    <w:multiLevelType w:val="hybridMultilevel"/>
    <w:tmpl w:val="FE025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94CC8"/>
    <w:multiLevelType w:val="hybridMultilevel"/>
    <w:tmpl w:val="2968E78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439C754F"/>
    <w:multiLevelType w:val="hybridMultilevel"/>
    <w:tmpl w:val="1012D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2C74A9"/>
    <w:multiLevelType w:val="hybridMultilevel"/>
    <w:tmpl w:val="49F25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9F739F"/>
    <w:multiLevelType w:val="hybridMultilevel"/>
    <w:tmpl w:val="B05AF5B4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6F03"/>
    <w:multiLevelType w:val="hybridMultilevel"/>
    <w:tmpl w:val="D8BEA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4C1EF8"/>
    <w:multiLevelType w:val="hybridMultilevel"/>
    <w:tmpl w:val="CE169874"/>
    <w:lvl w:ilvl="0" w:tplc="25823A2A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8" w15:restartNumberingAfterBreak="0">
    <w:nsid w:val="54FC1BC3"/>
    <w:multiLevelType w:val="hybridMultilevel"/>
    <w:tmpl w:val="13E234BA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A0193"/>
    <w:multiLevelType w:val="hybridMultilevel"/>
    <w:tmpl w:val="4A18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3845"/>
    <w:multiLevelType w:val="hybridMultilevel"/>
    <w:tmpl w:val="95508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D120BC"/>
    <w:multiLevelType w:val="hybridMultilevel"/>
    <w:tmpl w:val="C5ACCE3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C0D1C"/>
    <w:multiLevelType w:val="hybridMultilevel"/>
    <w:tmpl w:val="1D640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E7ED0"/>
    <w:multiLevelType w:val="hybridMultilevel"/>
    <w:tmpl w:val="3D147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C1811"/>
    <w:multiLevelType w:val="hybridMultilevel"/>
    <w:tmpl w:val="83722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5426A4"/>
    <w:multiLevelType w:val="hybridMultilevel"/>
    <w:tmpl w:val="E7322E7E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170BA"/>
    <w:multiLevelType w:val="hybridMultilevel"/>
    <w:tmpl w:val="E56C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C6247"/>
    <w:multiLevelType w:val="hybridMultilevel"/>
    <w:tmpl w:val="F99A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3A50FE"/>
    <w:multiLevelType w:val="hybridMultilevel"/>
    <w:tmpl w:val="01AA24DE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2"/>
  </w:num>
  <w:num w:numId="4">
    <w:abstractNumId w:val="25"/>
  </w:num>
  <w:num w:numId="5">
    <w:abstractNumId w:val="14"/>
  </w:num>
  <w:num w:numId="6">
    <w:abstractNumId w:val="21"/>
  </w:num>
  <w:num w:numId="7">
    <w:abstractNumId w:val="28"/>
  </w:num>
  <w:num w:numId="8">
    <w:abstractNumId w:val="4"/>
  </w:num>
  <w:num w:numId="9">
    <w:abstractNumId w:val="17"/>
  </w:num>
  <w:num w:numId="10">
    <w:abstractNumId w:val="12"/>
  </w:num>
  <w:num w:numId="11">
    <w:abstractNumId w:val="3"/>
  </w:num>
  <w:num w:numId="12">
    <w:abstractNumId w:val="8"/>
  </w:num>
  <w:num w:numId="13">
    <w:abstractNumId w:val="24"/>
  </w:num>
  <w:num w:numId="14">
    <w:abstractNumId w:val="5"/>
  </w:num>
  <w:num w:numId="15">
    <w:abstractNumId w:val="1"/>
  </w:num>
  <w:num w:numId="16">
    <w:abstractNumId w:val="13"/>
  </w:num>
  <w:num w:numId="17">
    <w:abstractNumId w:val="0"/>
  </w:num>
  <w:num w:numId="18">
    <w:abstractNumId w:val="6"/>
  </w:num>
  <w:num w:numId="19">
    <w:abstractNumId w:val="15"/>
  </w:num>
  <w:num w:numId="20">
    <w:abstractNumId w:val="18"/>
  </w:num>
  <w:num w:numId="21">
    <w:abstractNumId w:val="27"/>
  </w:num>
  <w:num w:numId="22">
    <w:abstractNumId w:val="23"/>
  </w:num>
  <w:num w:numId="23">
    <w:abstractNumId w:val="10"/>
  </w:num>
  <w:num w:numId="24">
    <w:abstractNumId w:val="20"/>
  </w:num>
  <w:num w:numId="25">
    <w:abstractNumId w:val="2"/>
  </w:num>
  <w:num w:numId="26">
    <w:abstractNumId w:val="19"/>
  </w:num>
  <w:num w:numId="27">
    <w:abstractNumId w:val="9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4F"/>
    <w:rsid w:val="00004DB3"/>
    <w:rsid w:val="000375C8"/>
    <w:rsid w:val="00096A87"/>
    <w:rsid w:val="000C2060"/>
    <w:rsid w:val="000E314F"/>
    <w:rsid w:val="00104FD7"/>
    <w:rsid w:val="001301C9"/>
    <w:rsid w:val="001A19C9"/>
    <w:rsid w:val="001F4A3F"/>
    <w:rsid w:val="002245DC"/>
    <w:rsid w:val="002403F2"/>
    <w:rsid w:val="00243CB9"/>
    <w:rsid w:val="00271DB2"/>
    <w:rsid w:val="00273815"/>
    <w:rsid w:val="002838F5"/>
    <w:rsid w:val="002D3792"/>
    <w:rsid w:val="00303682"/>
    <w:rsid w:val="003B5E7F"/>
    <w:rsid w:val="0049295A"/>
    <w:rsid w:val="004C2868"/>
    <w:rsid w:val="00514B58"/>
    <w:rsid w:val="005304D4"/>
    <w:rsid w:val="005351BD"/>
    <w:rsid w:val="00571DFB"/>
    <w:rsid w:val="005926BA"/>
    <w:rsid w:val="007557FA"/>
    <w:rsid w:val="00763B9F"/>
    <w:rsid w:val="00767DB6"/>
    <w:rsid w:val="00771339"/>
    <w:rsid w:val="00774D27"/>
    <w:rsid w:val="007A3991"/>
    <w:rsid w:val="007D528E"/>
    <w:rsid w:val="007F099F"/>
    <w:rsid w:val="008252B6"/>
    <w:rsid w:val="0085295E"/>
    <w:rsid w:val="0088331A"/>
    <w:rsid w:val="008A4F35"/>
    <w:rsid w:val="008B3BC5"/>
    <w:rsid w:val="008D0382"/>
    <w:rsid w:val="008D27B9"/>
    <w:rsid w:val="00913377"/>
    <w:rsid w:val="00963029"/>
    <w:rsid w:val="00A07BEC"/>
    <w:rsid w:val="00A861EA"/>
    <w:rsid w:val="00B053D1"/>
    <w:rsid w:val="00B20276"/>
    <w:rsid w:val="00B24421"/>
    <w:rsid w:val="00B648CF"/>
    <w:rsid w:val="00B65338"/>
    <w:rsid w:val="00B8771A"/>
    <w:rsid w:val="00C408EB"/>
    <w:rsid w:val="00CA5AF5"/>
    <w:rsid w:val="00D13213"/>
    <w:rsid w:val="00D33308"/>
    <w:rsid w:val="00D72C18"/>
    <w:rsid w:val="00DB56A5"/>
    <w:rsid w:val="00DE44A9"/>
    <w:rsid w:val="00E310F2"/>
    <w:rsid w:val="00E334FA"/>
    <w:rsid w:val="00E50AFD"/>
    <w:rsid w:val="00ED505C"/>
    <w:rsid w:val="00ED5575"/>
    <w:rsid w:val="00E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1B5C"/>
  <w15:docId w15:val="{1ED16CF3-8D8C-4D9C-BEB8-9F45FAD6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8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ulletundertext">
    <w:name w:val="bullet (under text)"/>
    <w:rsid w:val="008252B6"/>
    <w:pPr>
      <w:numPr>
        <w:numId w:val="1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245D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245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3377"/>
    <w:rPr>
      <w:b/>
      <w:bCs/>
    </w:rPr>
  </w:style>
  <w:style w:type="character" w:styleId="Emphasis">
    <w:name w:val="Emphasis"/>
    <w:basedOn w:val="DefaultParagraphFont"/>
    <w:uiPriority w:val="20"/>
    <w:qFormat/>
    <w:rsid w:val="00913377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14B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4B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Number">
    <w:name w:val="List Number"/>
    <w:basedOn w:val="Normal"/>
    <w:uiPriority w:val="10"/>
    <w:unhideWhenUsed/>
    <w:qFormat/>
    <w:rsid w:val="00963029"/>
    <w:pPr>
      <w:numPr>
        <w:numId w:val="29"/>
      </w:numPr>
      <w:spacing w:after="120" w:line="288" w:lineRule="auto"/>
    </w:pPr>
    <w:rPr>
      <w:rFonts w:eastAsia="Times New Roman" w:cs="Times New Roman"/>
      <w:color w:val="595959" w:themeColor="text1" w:themeTint="A6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rcowell1</dc:creator>
  <cp:lastModifiedBy>Rebecca Cowell</cp:lastModifiedBy>
  <cp:revision>2</cp:revision>
  <cp:lastPrinted>2019-07-25T10:02:00Z</cp:lastPrinted>
  <dcterms:created xsi:type="dcterms:W3CDTF">2024-08-19T19:25:00Z</dcterms:created>
  <dcterms:modified xsi:type="dcterms:W3CDTF">2024-08-19T19:25:00Z</dcterms:modified>
</cp:coreProperties>
</file>