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B88A" w14:textId="6ED074D1" w:rsidR="00FC2EA3" w:rsidRDefault="00FC2EA3" w:rsidP="00FC2EA3">
      <w:pPr>
        <w:rPr>
          <w:rFonts w:ascii="Arial" w:hAnsi="Arial" w:cs="Arial"/>
          <w:b/>
          <w:bCs/>
          <w:sz w:val="40"/>
          <w:szCs w:val="40"/>
        </w:rPr>
      </w:pPr>
      <w:bookmarkStart w:id="0" w:name="_GoBack"/>
      <w:bookmarkEnd w:id="0"/>
      <w:r>
        <w:rPr>
          <w:rFonts w:cs="Arial"/>
          <w:noProof/>
        </w:rPr>
        <w:drawing>
          <wp:inline distT="0" distB="0" distL="0" distR="0" wp14:anchorId="0C5F518A" wp14:editId="3FC7C9E3">
            <wp:extent cx="1095375" cy="1143000"/>
            <wp:effectExtent l="0" t="0" r="9525" b="0"/>
            <wp:docPr id="1" name="Picture 1" descr="gcp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ps-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010A6AEA" w14:textId="1EA06B5B" w:rsidR="00FC2EA3" w:rsidRPr="00FC2EA3" w:rsidRDefault="003B58E4">
      <w:pPr>
        <w:rPr>
          <w:rFonts w:ascii="Arial" w:hAnsi="Arial" w:cs="Arial"/>
          <w:b/>
          <w:bCs/>
          <w:sz w:val="40"/>
          <w:szCs w:val="40"/>
        </w:rPr>
      </w:pPr>
      <w:r>
        <w:rPr>
          <w:rFonts w:ascii="Arial" w:hAnsi="Arial" w:cs="Arial"/>
          <w:b/>
          <w:bCs/>
          <w:sz w:val="40"/>
          <w:szCs w:val="40"/>
        </w:rPr>
        <w:t xml:space="preserve">Term: Autumn 1                       </w:t>
      </w:r>
      <w:r w:rsidR="008B3B09">
        <w:rPr>
          <w:rFonts w:ascii="Arial" w:hAnsi="Arial" w:cs="Arial"/>
          <w:b/>
          <w:bCs/>
          <w:sz w:val="40"/>
          <w:szCs w:val="40"/>
        </w:rPr>
        <w:t xml:space="preserve">               </w:t>
      </w:r>
      <w:r w:rsidR="00B109B6">
        <w:rPr>
          <w:rFonts w:ascii="Arial" w:hAnsi="Arial" w:cs="Arial"/>
          <w:b/>
          <w:bCs/>
          <w:sz w:val="40"/>
          <w:szCs w:val="40"/>
        </w:rPr>
        <w:t xml:space="preserve"> </w:t>
      </w:r>
      <w:r w:rsidR="00D32060">
        <w:rPr>
          <w:rFonts w:ascii="Arial" w:hAnsi="Arial" w:cs="Arial"/>
          <w:b/>
          <w:bCs/>
          <w:sz w:val="40"/>
          <w:szCs w:val="40"/>
        </w:rPr>
        <w:t>Year: 2</w:t>
      </w:r>
      <w:r w:rsidR="00170B86">
        <w:rPr>
          <w:rFonts w:ascii="Arial" w:hAnsi="Arial" w:cs="Arial"/>
          <w:b/>
          <w:bCs/>
          <w:sz w:val="40"/>
          <w:szCs w:val="40"/>
        </w:rPr>
        <w:t>0</w:t>
      </w:r>
      <w:r w:rsidR="0027342F">
        <w:rPr>
          <w:rFonts w:ascii="Arial" w:hAnsi="Arial" w:cs="Arial"/>
          <w:b/>
          <w:bCs/>
          <w:sz w:val="40"/>
          <w:szCs w:val="40"/>
        </w:rPr>
        <w:t>2</w:t>
      </w:r>
      <w:r w:rsidR="00692C28">
        <w:rPr>
          <w:rFonts w:ascii="Arial" w:hAnsi="Arial" w:cs="Arial"/>
          <w:b/>
          <w:bCs/>
          <w:sz w:val="40"/>
          <w:szCs w:val="40"/>
        </w:rPr>
        <w:t>6</w:t>
      </w:r>
      <w:r w:rsidR="00320628">
        <w:rPr>
          <w:rFonts w:ascii="Arial" w:hAnsi="Arial" w:cs="Arial"/>
          <w:b/>
          <w:bCs/>
          <w:sz w:val="40"/>
          <w:szCs w:val="40"/>
        </w:rPr>
        <w:t>/2</w:t>
      </w:r>
      <w:r w:rsidR="00692C28">
        <w:rPr>
          <w:rFonts w:ascii="Arial" w:hAnsi="Arial" w:cs="Arial"/>
          <w:b/>
          <w:bCs/>
          <w:sz w:val="40"/>
          <w:szCs w:val="40"/>
        </w:rPr>
        <w:t>7</w:t>
      </w:r>
    </w:p>
    <w:p w14:paraId="07B45240" w14:textId="77777777" w:rsidR="00925A10" w:rsidRDefault="00925A10">
      <w:pPr>
        <w:rPr>
          <w:rFonts w:ascii="Arial" w:hAnsi="Arial" w:cs="Arial"/>
          <w:b/>
          <w:bCs/>
          <w:sz w:val="40"/>
          <w:szCs w:val="40"/>
        </w:rPr>
      </w:pPr>
      <w:r w:rsidRPr="00FC2EA3">
        <w:rPr>
          <w:rFonts w:ascii="Arial" w:hAnsi="Arial" w:cs="Arial"/>
          <w:b/>
          <w:bCs/>
          <w:sz w:val="40"/>
          <w:szCs w:val="40"/>
        </w:rPr>
        <w:t xml:space="preserve">Year </w:t>
      </w:r>
      <w:r w:rsidR="007F4A8E">
        <w:rPr>
          <w:rFonts w:ascii="Arial" w:hAnsi="Arial" w:cs="Arial"/>
          <w:b/>
          <w:bCs/>
          <w:sz w:val="40"/>
          <w:szCs w:val="40"/>
        </w:rPr>
        <w:t xml:space="preserve">Group: 3        </w:t>
      </w:r>
      <w:r w:rsidR="008B3B09">
        <w:rPr>
          <w:rFonts w:ascii="Arial" w:hAnsi="Arial" w:cs="Arial"/>
          <w:b/>
          <w:bCs/>
          <w:sz w:val="40"/>
          <w:szCs w:val="40"/>
        </w:rPr>
        <w:t xml:space="preserve">  </w:t>
      </w:r>
      <w:r w:rsidR="00A620DC">
        <w:rPr>
          <w:rFonts w:ascii="Arial" w:hAnsi="Arial" w:cs="Arial"/>
          <w:b/>
          <w:bCs/>
          <w:sz w:val="40"/>
          <w:szCs w:val="40"/>
        </w:rPr>
        <w:t xml:space="preserve">                        </w:t>
      </w:r>
      <w:r w:rsidR="008B3B09">
        <w:rPr>
          <w:rFonts w:ascii="Arial" w:hAnsi="Arial" w:cs="Arial"/>
          <w:b/>
          <w:bCs/>
          <w:sz w:val="40"/>
          <w:szCs w:val="40"/>
        </w:rPr>
        <w:t xml:space="preserve">   </w:t>
      </w:r>
      <w:r w:rsidR="00C23CC7">
        <w:rPr>
          <w:rFonts w:ascii="Arial" w:hAnsi="Arial" w:cs="Arial"/>
          <w:b/>
          <w:bCs/>
          <w:sz w:val="40"/>
          <w:szCs w:val="40"/>
        </w:rPr>
        <w:t xml:space="preserve">      </w:t>
      </w:r>
      <w:r w:rsidR="007F4A8E">
        <w:rPr>
          <w:rFonts w:ascii="Arial" w:hAnsi="Arial" w:cs="Arial"/>
          <w:b/>
          <w:bCs/>
          <w:sz w:val="40"/>
          <w:szCs w:val="40"/>
        </w:rPr>
        <w:t>Teacher: Mrs Sant</w:t>
      </w:r>
    </w:p>
    <w:p w14:paraId="2BC4206B" w14:textId="77777777" w:rsidR="00FC2EA3" w:rsidRPr="00004FA9" w:rsidRDefault="00FC2EA3">
      <w:pPr>
        <w:rPr>
          <w:rFonts w:ascii="Arial" w:hAnsi="Arial" w:cs="Arial"/>
          <w:sz w:val="16"/>
          <w:szCs w:val="16"/>
        </w:rPr>
      </w:pPr>
    </w:p>
    <w:tbl>
      <w:tblPr>
        <w:tblW w:w="156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1"/>
        <w:gridCol w:w="4790"/>
        <w:gridCol w:w="4536"/>
        <w:gridCol w:w="4678"/>
      </w:tblGrid>
      <w:tr w:rsidR="005C00ED" w:rsidRPr="00FC2EA3" w14:paraId="1E5F00E0" w14:textId="77777777" w:rsidTr="00091819">
        <w:trPr>
          <w:trHeight w:val="428"/>
        </w:trPr>
        <w:tc>
          <w:tcPr>
            <w:tcW w:w="1661" w:type="dxa"/>
            <w:shd w:val="pct10" w:color="auto" w:fill="auto"/>
          </w:tcPr>
          <w:p w14:paraId="1E1C6C92" w14:textId="77777777" w:rsidR="001B6773" w:rsidRPr="00091819" w:rsidRDefault="001B6773">
            <w:pPr>
              <w:rPr>
                <w:rFonts w:ascii="Arial" w:hAnsi="Arial" w:cs="Arial"/>
                <w:b/>
                <w:sz w:val="28"/>
                <w:szCs w:val="28"/>
              </w:rPr>
            </w:pPr>
            <w:r w:rsidRPr="00091819">
              <w:rPr>
                <w:rFonts w:ascii="Arial" w:hAnsi="Arial" w:cs="Arial"/>
                <w:b/>
                <w:sz w:val="28"/>
                <w:szCs w:val="28"/>
              </w:rPr>
              <w:t>Week beginning</w:t>
            </w:r>
          </w:p>
          <w:p w14:paraId="437DE801" w14:textId="77777777" w:rsidR="001B6773" w:rsidRPr="00FC2EA3" w:rsidRDefault="001B6773">
            <w:pPr>
              <w:rPr>
                <w:rFonts w:ascii="Arial" w:hAnsi="Arial" w:cs="Arial"/>
                <w:sz w:val="20"/>
                <w:szCs w:val="20"/>
              </w:rPr>
            </w:pPr>
            <w:r w:rsidRPr="00FC2EA3">
              <w:rPr>
                <w:rFonts w:ascii="Arial" w:hAnsi="Arial" w:cs="Arial"/>
                <w:sz w:val="20"/>
                <w:szCs w:val="20"/>
              </w:rPr>
              <w:t>(date and additional information)</w:t>
            </w:r>
          </w:p>
        </w:tc>
        <w:tc>
          <w:tcPr>
            <w:tcW w:w="4790" w:type="dxa"/>
            <w:shd w:val="pct10" w:color="auto" w:fill="auto"/>
          </w:tcPr>
          <w:p w14:paraId="503A5115" w14:textId="77777777" w:rsidR="001B6773" w:rsidRPr="00FC2EA3" w:rsidRDefault="001B6773">
            <w:pPr>
              <w:rPr>
                <w:rFonts w:ascii="Arial" w:hAnsi="Arial" w:cs="Arial"/>
                <w:b/>
                <w:sz w:val="32"/>
                <w:szCs w:val="32"/>
              </w:rPr>
            </w:pPr>
            <w:r w:rsidRPr="00FC2EA3">
              <w:rPr>
                <w:rFonts w:ascii="Arial" w:hAnsi="Arial" w:cs="Arial"/>
                <w:b/>
                <w:sz w:val="32"/>
                <w:szCs w:val="32"/>
              </w:rPr>
              <w:t>Literacy</w:t>
            </w:r>
          </w:p>
          <w:p w14:paraId="68456533" w14:textId="77777777" w:rsidR="001B6773" w:rsidRPr="00FC2EA3" w:rsidRDefault="001B6773">
            <w:pPr>
              <w:rPr>
                <w:rFonts w:ascii="Arial" w:hAnsi="Arial" w:cs="Arial"/>
                <w:sz w:val="20"/>
                <w:szCs w:val="20"/>
              </w:rPr>
            </w:pPr>
            <w:r w:rsidRPr="00FC2EA3">
              <w:rPr>
                <w:rFonts w:ascii="Arial" w:hAnsi="Arial" w:cs="Arial"/>
                <w:sz w:val="20"/>
                <w:szCs w:val="20"/>
              </w:rPr>
              <w:t xml:space="preserve">Unit </w:t>
            </w:r>
            <w:proofErr w:type="gramStart"/>
            <w:r w:rsidRPr="00FC2EA3">
              <w:rPr>
                <w:rFonts w:ascii="Arial" w:hAnsi="Arial" w:cs="Arial"/>
                <w:sz w:val="20"/>
                <w:szCs w:val="20"/>
              </w:rPr>
              <w:t>title..</w:t>
            </w:r>
            <w:proofErr w:type="gramEnd"/>
          </w:p>
          <w:p w14:paraId="494835CF" w14:textId="77777777" w:rsidR="001B6773" w:rsidRPr="00FC2EA3" w:rsidRDefault="001B6773">
            <w:pPr>
              <w:rPr>
                <w:rFonts w:ascii="Arial" w:hAnsi="Arial" w:cs="Arial"/>
                <w:sz w:val="20"/>
                <w:szCs w:val="20"/>
              </w:rPr>
            </w:pPr>
            <w:proofErr w:type="gramStart"/>
            <w:r w:rsidRPr="00FC2EA3">
              <w:rPr>
                <w:rFonts w:ascii="Arial" w:hAnsi="Arial" w:cs="Arial"/>
                <w:sz w:val="20"/>
                <w:szCs w:val="20"/>
              </w:rPr>
              <w:t>Objectives..</w:t>
            </w:r>
            <w:proofErr w:type="gramEnd"/>
          </w:p>
          <w:p w14:paraId="72452FB2" w14:textId="77777777" w:rsidR="001B6773" w:rsidRPr="00FC2EA3" w:rsidRDefault="001B6773">
            <w:pPr>
              <w:rPr>
                <w:rFonts w:ascii="Arial" w:hAnsi="Arial" w:cs="Arial"/>
                <w:sz w:val="20"/>
                <w:szCs w:val="20"/>
              </w:rPr>
            </w:pPr>
            <w:r w:rsidRPr="00FC2EA3">
              <w:rPr>
                <w:rFonts w:ascii="Arial" w:hAnsi="Arial" w:cs="Arial"/>
                <w:sz w:val="20"/>
                <w:szCs w:val="20"/>
              </w:rPr>
              <w:t>Grammar focus…</w:t>
            </w:r>
          </w:p>
        </w:tc>
        <w:tc>
          <w:tcPr>
            <w:tcW w:w="4536" w:type="dxa"/>
            <w:shd w:val="pct10" w:color="auto" w:fill="auto"/>
          </w:tcPr>
          <w:p w14:paraId="6343B646" w14:textId="77777777" w:rsidR="001B6773" w:rsidRPr="00FC2EA3" w:rsidRDefault="001B6773">
            <w:pPr>
              <w:rPr>
                <w:rFonts w:ascii="Arial" w:hAnsi="Arial" w:cs="Arial"/>
                <w:b/>
                <w:sz w:val="32"/>
                <w:szCs w:val="32"/>
              </w:rPr>
            </w:pPr>
            <w:r w:rsidRPr="00FC2EA3">
              <w:rPr>
                <w:rFonts w:ascii="Arial" w:hAnsi="Arial" w:cs="Arial"/>
                <w:b/>
                <w:sz w:val="32"/>
                <w:szCs w:val="32"/>
              </w:rPr>
              <w:t>Mathematics</w:t>
            </w:r>
          </w:p>
          <w:p w14:paraId="37B489F3" w14:textId="77777777" w:rsidR="001B6773" w:rsidRPr="00FC2EA3" w:rsidRDefault="001B6773">
            <w:pPr>
              <w:rPr>
                <w:rFonts w:ascii="Arial" w:hAnsi="Arial" w:cs="Arial"/>
                <w:sz w:val="20"/>
                <w:szCs w:val="20"/>
              </w:rPr>
            </w:pPr>
            <w:r w:rsidRPr="00FC2EA3">
              <w:rPr>
                <w:rFonts w:ascii="Arial" w:hAnsi="Arial" w:cs="Arial"/>
                <w:sz w:val="20"/>
                <w:szCs w:val="20"/>
              </w:rPr>
              <w:t>Unit title…</w:t>
            </w:r>
          </w:p>
          <w:p w14:paraId="241D060C" w14:textId="77777777" w:rsidR="001B6773" w:rsidRPr="00FC2EA3" w:rsidRDefault="001B6773">
            <w:pPr>
              <w:rPr>
                <w:rFonts w:ascii="Arial" w:hAnsi="Arial" w:cs="Arial"/>
                <w:sz w:val="20"/>
                <w:szCs w:val="20"/>
              </w:rPr>
            </w:pPr>
            <w:r w:rsidRPr="00FC2EA3">
              <w:rPr>
                <w:rFonts w:ascii="Arial" w:hAnsi="Arial" w:cs="Arial"/>
                <w:sz w:val="20"/>
                <w:szCs w:val="20"/>
              </w:rPr>
              <w:t>Objectives…</w:t>
            </w:r>
          </w:p>
          <w:p w14:paraId="087DBAE0" w14:textId="77777777" w:rsidR="001B6773" w:rsidRPr="00FC2EA3" w:rsidRDefault="001B6773">
            <w:pPr>
              <w:rPr>
                <w:rFonts w:ascii="Arial" w:hAnsi="Arial" w:cs="Arial"/>
                <w:sz w:val="20"/>
                <w:szCs w:val="20"/>
              </w:rPr>
            </w:pPr>
          </w:p>
        </w:tc>
        <w:tc>
          <w:tcPr>
            <w:tcW w:w="4678" w:type="dxa"/>
            <w:shd w:val="pct10" w:color="auto" w:fill="auto"/>
          </w:tcPr>
          <w:p w14:paraId="5A76E5E9" w14:textId="77777777" w:rsidR="001B6773" w:rsidRPr="00FC2EA3" w:rsidRDefault="001B6773">
            <w:pPr>
              <w:rPr>
                <w:rFonts w:ascii="Arial" w:hAnsi="Arial" w:cs="Arial"/>
                <w:b/>
                <w:sz w:val="32"/>
                <w:szCs w:val="32"/>
              </w:rPr>
            </w:pPr>
            <w:r>
              <w:rPr>
                <w:rFonts w:ascii="Arial" w:hAnsi="Arial" w:cs="Arial"/>
                <w:b/>
                <w:sz w:val="32"/>
                <w:szCs w:val="32"/>
              </w:rPr>
              <w:t xml:space="preserve">Foundation </w:t>
            </w:r>
          </w:p>
        </w:tc>
      </w:tr>
      <w:tr w:rsidR="005C00ED" w:rsidRPr="00FC2EA3" w14:paraId="08500290" w14:textId="77777777" w:rsidTr="00DB63D2">
        <w:trPr>
          <w:trHeight w:val="558"/>
        </w:trPr>
        <w:tc>
          <w:tcPr>
            <w:tcW w:w="1661" w:type="dxa"/>
            <w:shd w:val="clear" w:color="auto" w:fill="D6E3BC" w:themeFill="accent3" w:themeFillTint="66"/>
          </w:tcPr>
          <w:p w14:paraId="3DB15410" w14:textId="5FDA26C8" w:rsidR="001B6773" w:rsidRPr="005C00ED" w:rsidRDefault="00110F7B" w:rsidP="00BF2105">
            <w:pPr>
              <w:pStyle w:val="ListParagraph"/>
              <w:numPr>
                <w:ilvl w:val="0"/>
                <w:numId w:val="1"/>
              </w:numPr>
              <w:jc w:val="right"/>
              <w:rPr>
                <w:rFonts w:ascii="Arial" w:hAnsi="Arial" w:cs="Arial"/>
                <w:b/>
                <w:sz w:val="20"/>
                <w:szCs w:val="20"/>
              </w:rPr>
            </w:pPr>
            <w:r>
              <w:rPr>
                <w:rFonts w:ascii="Arial" w:hAnsi="Arial" w:cs="Arial"/>
                <w:b/>
                <w:sz w:val="20"/>
                <w:szCs w:val="20"/>
              </w:rPr>
              <w:t>31/8</w:t>
            </w:r>
            <w:r w:rsidR="00FA2125">
              <w:rPr>
                <w:rFonts w:ascii="Arial" w:hAnsi="Arial" w:cs="Arial"/>
                <w:b/>
                <w:sz w:val="20"/>
                <w:szCs w:val="20"/>
              </w:rPr>
              <w:t>/2</w:t>
            </w:r>
            <w:r w:rsidR="00D208C1">
              <w:rPr>
                <w:rFonts w:ascii="Arial" w:hAnsi="Arial" w:cs="Arial"/>
                <w:b/>
                <w:sz w:val="20"/>
                <w:szCs w:val="20"/>
              </w:rPr>
              <w:t>6</w:t>
            </w:r>
            <w:r w:rsidR="00463929">
              <w:rPr>
                <w:rFonts w:ascii="Arial" w:hAnsi="Arial" w:cs="Arial"/>
                <w:b/>
                <w:sz w:val="20"/>
                <w:szCs w:val="20"/>
              </w:rPr>
              <w:t xml:space="preserve"> – 4/9/26</w:t>
            </w:r>
          </w:p>
          <w:p w14:paraId="56F2B69D" w14:textId="77777777" w:rsidR="00004FA9" w:rsidRPr="005C00ED" w:rsidRDefault="00004FA9" w:rsidP="009E03E6">
            <w:pPr>
              <w:jc w:val="center"/>
              <w:rPr>
                <w:rFonts w:ascii="Arial" w:hAnsi="Arial" w:cs="Arial"/>
                <w:b/>
                <w:sz w:val="20"/>
                <w:szCs w:val="20"/>
              </w:rPr>
            </w:pPr>
          </w:p>
          <w:p w14:paraId="7916E74E" w14:textId="65C71C32" w:rsidR="00004FA9" w:rsidRDefault="00E31F09" w:rsidP="009E03E6">
            <w:pPr>
              <w:jc w:val="center"/>
              <w:rPr>
                <w:rFonts w:ascii="Arial" w:hAnsi="Arial" w:cs="Arial"/>
                <w:i/>
                <w:sz w:val="20"/>
                <w:szCs w:val="20"/>
              </w:rPr>
            </w:pPr>
            <w:r w:rsidRPr="005C00ED">
              <w:rPr>
                <w:rFonts w:ascii="Arial" w:hAnsi="Arial" w:cs="Arial"/>
                <w:i/>
                <w:sz w:val="20"/>
                <w:szCs w:val="20"/>
              </w:rPr>
              <w:t xml:space="preserve">INSET </w:t>
            </w:r>
            <w:r w:rsidR="00295CE7">
              <w:rPr>
                <w:rFonts w:ascii="Arial" w:hAnsi="Arial" w:cs="Arial"/>
                <w:i/>
                <w:sz w:val="20"/>
                <w:szCs w:val="20"/>
              </w:rPr>
              <w:t xml:space="preserve">DAYS  </w:t>
            </w:r>
            <w:r w:rsidR="00D211F9">
              <w:rPr>
                <w:rFonts w:ascii="Arial" w:hAnsi="Arial" w:cs="Arial"/>
                <w:i/>
                <w:sz w:val="20"/>
                <w:szCs w:val="20"/>
              </w:rPr>
              <w:t>1st</w:t>
            </w:r>
            <w:r w:rsidR="00FA2125">
              <w:rPr>
                <w:rFonts w:ascii="Arial" w:hAnsi="Arial" w:cs="Arial"/>
                <w:i/>
                <w:sz w:val="20"/>
                <w:szCs w:val="20"/>
              </w:rPr>
              <w:t xml:space="preserve"> &amp; </w:t>
            </w:r>
            <w:r w:rsidR="00D211F9">
              <w:rPr>
                <w:rFonts w:ascii="Arial" w:hAnsi="Arial" w:cs="Arial"/>
                <w:i/>
                <w:sz w:val="20"/>
                <w:szCs w:val="20"/>
              </w:rPr>
              <w:t>2nd</w:t>
            </w:r>
            <w:r w:rsidR="00342254">
              <w:rPr>
                <w:rFonts w:ascii="Arial" w:hAnsi="Arial" w:cs="Arial"/>
                <w:i/>
                <w:sz w:val="20"/>
                <w:szCs w:val="20"/>
              </w:rPr>
              <w:t xml:space="preserve"> </w:t>
            </w:r>
            <w:r w:rsidR="00295CE7">
              <w:rPr>
                <w:rFonts w:ascii="Arial" w:hAnsi="Arial" w:cs="Arial"/>
                <w:i/>
                <w:sz w:val="20"/>
                <w:szCs w:val="20"/>
              </w:rPr>
              <w:t>Sept.</w:t>
            </w:r>
            <w:r w:rsidR="00B03B98">
              <w:rPr>
                <w:rFonts w:ascii="Arial" w:hAnsi="Arial" w:cs="Arial"/>
                <w:i/>
                <w:sz w:val="20"/>
                <w:szCs w:val="20"/>
              </w:rPr>
              <w:t xml:space="preserve"> (Tues &amp; Wed)</w:t>
            </w:r>
          </w:p>
          <w:p w14:paraId="0F94ECC3" w14:textId="5F4BA697" w:rsidR="004D229A" w:rsidRDefault="004D229A" w:rsidP="009E03E6">
            <w:pPr>
              <w:jc w:val="center"/>
              <w:rPr>
                <w:rFonts w:ascii="Arial" w:hAnsi="Arial" w:cs="Arial"/>
                <w:i/>
                <w:sz w:val="20"/>
                <w:szCs w:val="20"/>
              </w:rPr>
            </w:pPr>
          </w:p>
          <w:p w14:paraId="7442E012" w14:textId="4EC3F4BA" w:rsidR="004D229A" w:rsidRDefault="004D229A" w:rsidP="009E03E6">
            <w:pPr>
              <w:jc w:val="center"/>
              <w:rPr>
                <w:rFonts w:ascii="Arial" w:hAnsi="Arial" w:cs="Arial"/>
                <w:i/>
                <w:sz w:val="20"/>
                <w:szCs w:val="20"/>
              </w:rPr>
            </w:pPr>
            <w:r>
              <w:rPr>
                <w:rFonts w:ascii="Arial" w:hAnsi="Arial" w:cs="Arial"/>
                <w:i/>
                <w:sz w:val="20"/>
                <w:szCs w:val="20"/>
              </w:rPr>
              <w:t xml:space="preserve">Children in </w:t>
            </w:r>
            <w:r w:rsidR="005B4764">
              <w:rPr>
                <w:rFonts w:ascii="Arial" w:hAnsi="Arial" w:cs="Arial"/>
                <w:i/>
                <w:sz w:val="20"/>
                <w:szCs w:val="20"/>
              </w:rPr>
              <w:t>Thursday</w:t>
            </w:r>
            <w:r>
              <w:rPr>
                <w:rFonts w:ascii="Arial" w:hAnsi="Arial" w:cs="Arial"/>
                <w:i/>
                <w:sz w:val="20"/>
                <w:szCs w:val="20"/>
              </w:rPr>
              <w:t xml:space="preserve"> </w:t>
            </w:r>
            <w:r w:rsidR="005B4764">
              <w:rPr>
                <w:rFonts w:ascii="Arial" w:hAnsi="Arial" w:cs="Arial"/>
                <w:i/>
                <w:sz w:val="20"/>
                <w:szCs w:val="20"/>
              </w:rPr>
              <w:t xml:space="preserve">&amp; </w:t>
            </w:r>
            <w:r>
              <w:rPr>
                <w:rFonts w:ascii="Arial" w:hAnsi="Arial" w:cs="Arial"/>
                <w:i/>
                <w:sz w:val="20"/>
                <w:szCs w:val="20"/>
              </w:rPr>
              <w:t>Fri</w:t>
            </w:r>
            <w:r w:rsidR="005B4764">
              <w:rPr>
                <w:rFonts w:ascii="Arial" w:hAnsi="Arial" w:cs="Arial"/>
                <w:i/>
                <w:sz w:val="20"/>
                <w:szCs w:val="20"/>
              </w:rPr>
              <w:t>day</w:t>
            </w:r>
          </w:p>
          <w:p w14:paraId="6F786022" w14:textId="77777777" w:rsidR="008F14F7" w:rsidRDefault="008F14F7" w:rsidP="009E03E6">
            <w:pPr>
              <w:jc w:val="center"/>
              <w:rPr>
                <w:rFonts w:ascii="Arial" w:hAnsi="Arial" w:cs="Arial"/>
                <w:i/>
                <w:color w:val="FF0000"/>
                <w:sz w:val="20"/>
                <w:szCs w:val="20"/>
              </w:rPr>
            </w:pPr>
          </w:p>
          <w:p w14:paraId="385485D8" w14:textId="573E8566" w:rsidR="008F14F7" w:rsidRPr="005E11F3" w:rsidRDefault="008F14F7" w:rsidP="009E03E6">
            <w:pPr>
              <w:jc w:val="center"/>
              <w:rPr>
                <w:rFonts w:ascii="Arial" w:hAnsi="Arial" w:cs="Arial"/>
                <w:i/>
                <w:color w:val="FF0000"/>
                <w:sz w:val="20"/>
                <w:szCs w:val="20"/>
              </w:rPr>
            </w:pPr>
          </w:p>
        </w:tc>
        <w:tc>
          <w:tcPr>
            <w:tcW w:w="4790" w:type="dxa"/>
            <w:shd w:val="clear" w:color="auto" w:fill="D6E3BC" w:themeFill="accent3" w:themeFillTint="66"/>
          </w:tcPr>
          <w:p w14:paraId="5EC0F676" w14:textId="77777777" w:rsidR="006065E9" w:rsidRDefault="006065E9" w:rsidP="006065E9">
            <w:pPr>
              <w:pStyle w:val="Default"/>
              <w:rPr>
                <w:rFonts w:ascii="Arial" w:hAnsi="Arial" w:cs="Arial"/>
                <w:bCs/>
                <w:sz w:val="22"/>
                <w:szCs w:val="22"/>
              </w:rPr>
            </w:pPr>
            <w:r w:rsidRPr="00184289">
              <w:rPr>
                <w:rFonts w:ascii="Arial" w:hAnsi="Arial" w:cs="Arial"/>
                <w:bCs/>
                <w:sz w:val="22"/>
                <w:szCs w:val="22"/>
              </w:rPr>
              <w:t>English Benchmark</w:t>
            </w:r>
          </w:p>
          <w:p w14:paraId="2BBBF4B8" w14:textId="77777777" w:rsidR="006065E9" w:rsidRDefault="006065E9" w:rsidP="006065E9">
            <w:pPr>
              <w:pStyle w:val="Default"/>
              <w:rPr>
                <w:rFonts w:ascii="Arial" w:hAnsi="Arial" w:cs="Arial"/>
                <w:bCs/>
                <w:sz w:val="22"/>
                <w:szCs w:val="22"/>
              </w:rPr>
            </w:pPr>
            <w:r>
              <w:rPr>
                <w:rFonts w:ascii="Arial" w:hAnsi="Arial" w:cs="Arial"/>
                <w:bCs/>
                <w:sz w:val="22"/>
                <w:szCs w:val="22"/>
              </w:rPr>
              <w:t xml:space="preserve">(Rising Stars Year 2 Summer 2 – </w:t>
            </w:r>
            <w:proofErr w:type="spellStart"/>
            <w:r>
              <w:rPr>
                <w:rFonts w:ascii="Arial" w:hAnsi="Arial" w:cs="Arial"/>
                <w:bCs/>
                <w:sz w:val="22"/>
                <w:szCs w:val="22"/>
              </w:rPr>
              <w:t>SPaG</w:t>
            </w:r>
            <w:proofErr w:type="spellEnd"/>
            <w:r>
              <w:rPr>
                <w:rFonts w:ascii="Arial" w:hAnsi="Arial" w:cs="Arial"/>
                <w:bCs/>
                <w:sz w:val="22"/>
                <w:szCs w:val="22"/>
              </w:rPr>
              <w:t>,</w:t>
            </w:r>
          </w:p>
          <w:p w14:paraId="24D36D4D" w14:textId="2DAEA50A" w:rsidR="00C84790" w:rsidRDefault="006065E9" w:rsidP="00C84790">
            <w:pPr>
              <w:pStyle w:val="Default"/>
              <w:rPr>
                <w:rFonts w:ascii="Arial" w:hAnsi="Arial" w:cs="Arial"/>
                <w:bCs/>
                <w:sz w:val="22"/>
                <w:szCs w:val="22"/>
              </w:rPr>
            </w:pPr>
            <w:r>
              <w:rPr>
                <w:rFonts w:ascii="Arial" w:hAnsi="Arial" w:cs="Arial"/>
                <w:bCs/>
                <w:sz w:val="22"/>
                <w:szCs w:val="22"/>
              </w:rPr>
              <w:t>Reading and Spelling)</w:t>
            </w:r>
            <w:r w:rsidR="00FA2125">
              <w:rPr>
                <w:rFonts w:ascii="Arial" w:hAnsi="Arial" w:cs="Arial"/>
                <w:bCs/>
                <w:sz w:val="22"/>
                <w:szCs w:val="22"/>
              </w:rPr>
              <w:t xml:space="preserve"> First 100 HFWs </w:t>
            </w:r>
            <w:r w:rsidR="00C84790">
              <w:rPr>
                <w:rFonts w:ascii="Arial" w:hAnsi="Arial" w:cs="Arial"/>
                <w:bCs/>
                <w:sz w:val="22"/>
                <w:szCs w:val="22"/>
              </w:rPr>
              <w:t>assessment</w:t>
            </w:r>
          </w:p>
          <w:p w14:paraId="64A8073D" w14:textId="77777777" w:rsidR="006065E9" w:rsidRDefault="006065E9" w:rsidP="006065E9">
            <w:pPr>
              <w:pStyle w:val="Default"/>
              <w:rPr>
                <w:rFonts w:ascii="Arial" w:hAnsi="Arial" w:cs="Arial"/>
                <w:bCs/>
                <w:sz w:val="22"/>
                <w:szCs w:val="22"/>
              </w:rPr>
            </w:pPr>
          </w:p>
          <w:p w14:paraId="4912347E" w14:textId="271E20DA" w:rsidR="006065E9" w:rsidRPr="00184289" w:rsidRDefault="006065E9" w:rsidP="006065E9">
            <w:pPr>
              <w:pStyle w:val="Default"/>
              <w:rPr>
                <w:rFonts w:ascii="Arial" w:hAnsi="Arial" w:cs="Arial"/>
                <w:bCs/>
                <w:sz w:val="22"/>
                <w:szCs w:val="22"/>
              </w:rPr>
            </w:pPr>
            <w:r>
              <w:rPr>
                <w:rFonts w:ascii="Arial" w:hAnsi="Arial" w:cs="Arial"/>
                <w:bCs/>
                <w:sz w:val="22"/>
                <w:szCs w:val="22"/>
              </w:rPr>
              <w:t xml:space="preserve">AR assessment </w:t>
            </w:r>
            <w:r w:rsidR="00F7556A">
              <w:rPr>
                <w:rFonts w:ascii="Arial" w:hAnsi="Arial" w:cs="Arial"/>
                <w:bCs/>
                <w:sz w:val="22"/>
                <w:szCs w:val="22"/>
              </w:rPr>
              <w:t>– following results – new reading books given.</w:t>
            </w:r>
          </w:p>
          <w:p w14:paraId="0903BB0E" w14:textId="77777777" w:rsidR="006065E9" w:rsidRDefault="006065E9" w:rsidP="00E12BE3">
            <w:pPr>
              <w:rPr>
                <w:rFonts w:ascii="Arial" w:hAnsi="Arial" w:cs="Arial"/>
                <w:b/>
                <w:sz w:val="20"/>
                <w:szCs w:val="20"/>
              </w:rPr>
            </w:pPr>
          </w:p>
          <w:p w14:paraId="384BD8D5" w14:textId="468C8A0B" w:rsidR="00093E9C" w:rsidRPr="005A6D9C" w:rsidRDefault="00093E9C" w:rsidP="00E12BE3">
            <w:pPr>
              <w:rPr>
                <w:rFonts w:ascii="Arial" w:hAnsi="Arial" w:cs="Arial"/>
                <w:b/>
                <w:sz w:val="20"/>
                <w:szCs w:val="20"/>
              </w:rPr>
            </w:pPr>
            <w:r w:rsidRPr="005A6D9C">
              <w:rPr>
                <w:rFonts w:ascii="Arial" w:hAnsi="Arial" w:cs="Arial"/>
                <w:b/>
                <w:sz w:val="20"/>
                <w:szCs w:val="20"/>
              </w:rPr>
              <w:t>Recounts:</w:t>
            </w:r>
            <w:r w:rsidR="00C5571C">
              <w:rPr>
                <w:rFonts w:ascii="Arial" w:hAnsi="Arial" w:cs="Arial"/>
                <w:b/>
                <w:sz w:val="20"/>
                <w:szCs w:val="20"/>
              </w:rPr>
              <w:t xml:space="preserve"> (2 days only)</w:t>
            </w:r>
          </w:p>
          <w:p w14:paraId="09110E18" w14:textId="25478446" w:rsidR="007F4A8E" w:rsidRPr="005A6D9C" w:rsidRDefault="007F4A8E" w:rsidP="00DA4022">
            <w:pPr>
              <w:pStyle w:val="Default"/>
              <w:ind w:left="720"/>
              <w:rPr>
                <w:rFonts w:ascii="Cambria" w:hAnsi="Cambria"/>
                <w:sz w:val="16"/>
                <w:szCs w:val="16"/>
              </w:rPr>
            </w:pPr>
            <w:r w:rsidRPr="005A6D9C">
              <w:rPr>
                <w:rFonts w:ascii="Cambria" w:hAnsi="Cambria"/>
                <w:sz w:val="20"/>
                <w:szCs w:val="20"/>
              </w:rPr>
              <w:t xml:space="preserve">Assess independent writing and ability to recount personal experience </w:t>
            </w:r>
            <w:r w:rsidR="00602E41" w:rsidRPr="005A6D9C">
              <w:rPr>
                <w:rFonts w:ascii="Cambria" w:hAnsi="Cambria"/>
                <w:sz w:val="20"/>
                <w:szCs w:val="20"/>
              </w:rPr>
              <w:t>–</w:t>
            </w:r>
            <w:r w:rsidRPr="005A6D9C">
              <w:rPr>
                <w:rFonts w:ascii="Cambria" w:hAnsi="Cambria"/>
                <w:sz w:val="20"/>
                <w:szCs w:val="20"/>
              </w:rPr>
              <w:t xml:space="preserve"> Postcards</w:t>
            </w:r>
            <w:r w:rsidR="00AB2600" w:rsidRPr="005A6D9C">
              <w:rPr>
                <w:rFonts w:ascii="Cambria" w:hAnsi="Cambria"/>
                <w:sz w:val="20"/>
                <w:szCs w:val="20"/>
              </w:rPr>
              <w:t xml:space="preserve"> Wish You Were Here Book</w:t>
            </w:r>
            <w:r w:rsidR="00C5571C">
              <w:rPr>
                <w:rFonts w:ascii="Cambria" w:hAnsi="Cambria"/>
                <w:sz w:val="20"/>
                <w:szCs w:val="20"/>
              </w:rPr>
              <w:t xml:space="preserve"> </w:t>
            </w:r>
          </w:p>
          <w:p w14:paraId="10B5C077" w14:textId="4294C505" w:rsidR="00C55D0B" w:rsidRDefault="00C55D0B" w:rsidP="00C55D0B">
            <w:pPr>
              <w:pStyle w:val="Default"/>
              <w:rPr>
                <w:rFonts w:ascii="Cambria" w:hAnsi="Cambria"/>
                <w:sz w:val="20"/>
                <w:szCs w:val="20"/>
              </w:rPr>
            </w:pPr>
          </w:p>
          <w:p w14:paraId="74133A7B" w14:textId="7A64287F" w:rsidR="00602E41" w:rsidRPr="005A6D9C" w:rsidRDefault="00602E41" w:rsidP="006065E9">
            <w:pPr>
              <w:pStyle w:val="Default"/>
              <w:rPr>
                <w:rFonts w:ascii="Cambria" w:hAnsi="Cambria"/>
                <w:sz w:val="16"/>
                <w:szCs w:val="16"/>
              </w:rPr>
            </w:pPr>
          </w:p>
        </w:tc>
        <w:tc>
          <w:tcPr>
            <w:tcW w:w="4536" w:type="dxa"/>
            <w:shd w:val="clear" w:color="auto" w:fill="D6E3BC" w:themeFill="accent3" w:themeFillTint="66"/>
          </w:tcPr>
          <w:p w14:paraId="5151FB4E" w14:textId="1F72BB70" w:rsidR="00C84790" w:rsidRPr="005A6D9C" w:rsidRDefault="00C84790" w:rsidP="00C84790">
            <w:pPr>
              <w:rPr>
                <w:rFonts w:ascii="Arial" w:hAnsi="Arial" w:cs="Arial"/>
                <w:sz w:val="22"/>
                <w:szCs w:val="22"/>
              </w:rPr>
            </w:pPr>
            <w:r w:rsidRPr="005A6D9C">
              <w:rPr>
                <w:rFonts w:ascii="Arial" w:hAnsi="Arial" w:cs="Arial"/>
                <w:sz w:val="22"/>
                <w:szCs w:val="22"/>
              </w:rPr>
              <w:t xml:space="preserve">Maths benchmark </w:t>
            </w:r>
          </w:p>
          <w:p w14:paraId="5122BFFE" w14:textId="77777777" w:rsidR="00C84790" w:rsidRPr="005A6D9C" w:rsidRDefault="00C84790" w:rsidP="00C84790">
            <w:pPr>
              <w:rPr>
                <w:rFonts w:ascii="Arial" w:hAnsi="Arial" w:cs="Arial"/>
                <w:sz w:val="22"/>
                <w:szCs w:val="22"/>
              </w:rPr>
            </w:pPr>
            <w:r w:rsidRPr="005A6D9C">
              <w:rPr>
                <w:rFonts w:ascii="Arial" w:hAnsi="Arial" w:cs="Arial"/>
                <w:sz w:val="22"/>
                <w:szCs w:val="22"/>
              </w:rPr>
              <w:t xml:space="preserve">(Rising Stars Year 2 Summer </w:t>
            </w:r>
            <w:r>
              <w:rPr>
                <w:rFonts w:ascii="Arial" w:hAnsi="Arial" w:cs="Arial"/>
                <w:sz w:val="22"/>
                <w:szCs w:val="22"/>
              </w:rPr>
              <w:t>2</w:t>
            </w:r>
            <w:r w:rsidRPr="005A6D9C">
              <w:rPr>
                <w:rFonts w:ascii="Arial" w:hAnsi="Arial" w:cs="Arial"/>
                <w:sz w:val="22"/>
                <w:szCs w:val="22"/>
              </w:rPr>
              <w:t xml:space="preserve">) </w:t>
            </w:r>
          </w:p>
          <w:p w14:paraId="39BE43EB" w14:textId="6F253763" w:rsidR="001F4D4A" w:rsidRPr="005A6D9C" w:rsidRDefault="001F4D4A" w:rsidP="00E12BE3">
            <w:pPr>
              <w:rPr>
                <w:rFonts w:ascii="Arial" w:hAnsi="Arial" w:cs="Arial"/>
                <w:sz w:val="22"/>
                <w:szCs w:val="22"/>
              </w:rPr>
            </w:pPr>
          </w:p>
          <w:p w14:paraId="53405494" w14:textId="77777777" w:rsidR="001F4D4A" w:rsidRPr="005A6D9C" w:rsidRDefault="001F4D4A" w:rsidP="00E12BE3">
            <w:pPr>
              <w:rPr>
                <w:rFonts w:ascii="Arial" w:hAnsi="Arial" w:cs="Arial"/>
                <w:b/>
                <w:sz w:val="20"/>
                <w:szCs w:val="20"/>
              </w:rPr>
            </w:pPr>
            <w:r w:rsidRPr="005A6D9C">
              <w:rPr>
                <w:rFonts w:ascii="Arial" w:hAnsi="Arial" w:cs="Arial"/>
                <w:b/>
                <w:sz w:val="20"/>
                <w:szCs w:val="20"/>
              </w:rPr>
              <w:t>Place Value</w:t>
            </w:r>
            <w:r w:rsidR="00B731B3" w:rsidRPr="005A6D9C">
              <w:rPr>
                <w:rFonts w:ascii="Arial" w:hAnsi="Arial" w:cs="Arial"/>
                <w:b/>
                <w:sz w:val="20"/>
                <w:szCs w:val="20"/>
              </w:rPr>
              <w:t>:</w:t>
            </w:r>
          </w:p>
          <w:p w14:paraId="65F9932C" w14:textId="2592BF61" w:rsidR="00AA3F20" w:rsidRPr="00521B97" w:rsidRDefault="00620E26" w:rsidP="00260D93">
            <w:pPr>
              <w:pStyle w:val="ListParagraph"/>
              <w:numPr>
                <w:ilvl w:val="0"/>
                <w:numId w:val="3"/>
              </w:numPr>
              <w:rPr>
                <w:rFonts w:asciiTheme="majorHAnsi" w:hAnsiTheme="majorHAnsi" w:cs="Arial"/>
                <w:bCs/>
                <w:sz w:val="20"/>
                <w:szCs w:val="20"/>
              </w:rPr>
            </w:pPr>
            <w:r w:rsidRPr="00521B97">
              <w:rPr>
                <w:rFonts w:asciiTheme="majorHAnsi" w:hAnsiTheme="majorHAnsi" w:cs="Arial"/>
                <w:bCs/>
                <w:sz w:val="20"/>
                <w:szCs w:val="20"/>
              </w:rPr>
              <w:t>Pre-learning</w:t>
            </w:r>
            <w:r w:rsidR="006C10E3" w:rsidRPr="00521B97">
              <w:rPr>
                <w:rFonts w:asciiTheme="majorHAnsi" w:hAnsiTheme="majorHAnsi" w:cs="Arial"/>
                <w:bCs/>
                <w:sz w:val="20"/>
                <w:szCs w:val="20"/>
              </w:rPr>
              <w:t xml:space="preserve"> – Place Value</w:t>
            </w:r>
          </w:p>
          <w:p w14:paraId="598233C3" w14:textId="5E660EB9" w:rsidR="00B54487" w:rsidRPr="00263E98" w:rsidRDefault="00521B97" w:rsidP="00263E98">
            <w:pPr>
              <w:pStyle w:val="ListParagraph"/>
              <w:numPr>
                <w:ilvl w:val="0"/>
                <w:numId w:val="3"/>
              </w:numPr>
              <w:rPr>
                <w:rFonts w:asciiTheme="majorHAnsi" w:hAnsiTheme="majorHAnsi" w:cs="Arial"/>
                <w:bCs/>
                <w:sz w:val="20"/>
                <w:szCs w:val="20"/>
              </w:rPr>
            </w:pPr>
            <w:r w:rsidRPr="00521B97">
              <w:rPr>
                <w:rFonts w:asciiTheme="majorHAnsi" w:hAnsiTheme="majorHAnsi" w:cs="Arial"/>
                <w:bCs/>
                <w:sz w:val="20"/>
                <w:szCs w:val="20"/>
              </w:rPr>
              <w:t>Represent numbers to 100</w:t>
            </w:r>
          </w:p>
          <w:p w14:paraId="356C883C" w14:textId="77777777" w:rsidR="00620E26" w:rsidRDefault="00FA0F2C" w:rsidP="00260D93">
            <w:pPr>
              <w:pStyle w:val="ListParagraph"/>
              <w:numPr>
                <w:ilvl w:val="0"/>
                <w:numId w:val="3"/>
              </w:numPr>
              <w:autoSpaceDE w:val="0"/>
              <w:autoSpaceDN w:val="0"/>
              <w:adjustRightInd w:val="0"/>
              <w:rPr>
                <w:rFonts w:ascii="Arial" w:hAnsi="Arial" w:cs="Arial"/>
                <w:i/>
                <w:sz w:val="18"/>
                <w:szCs w:val="18"/>
              </w:rPr>
            </w:pPr>
            <w:r w:rsidRPr="005A6D9C">
              <w:rPr>
                <w:rFonts w:ascii="Arial" w:hAnsi="Arial" w:cs="Arial"/>
                <w:i/>
                <w:sz w:val="18"/>
                <w:szCs w:val="18"/>
              </w:rPr>
              <w:t xml:space="preserve">Arithmetic Friday </w:t>
            </w:r>
            <w:r w:rsidR="00CE5061" w:rsidRPr="005A6D9C">
              <w:rPr>
                <w:rFonts w:ascii="Arial" w:hAnsi="Arial" w:cs="Arial"/>
                <w:i/>
                <w:sz w:val="18"/>
                <w:szCs w:val="18"/>
              </w:rPr>
              <w:t>Recapping Year 2 addition methods and Test 1 from Scheme.</w:t>
            </w:r>
          </w:p>
          <w:p w14:paraId="54415F87" w14:textId="029CA3B6" w:rsidR="00674291" w:rsidRPr="005A6D9C" w:rsidRDefault="00674291" w:rsidP="00260D93">
            <w:pPr>
              <w:pStyle w:val="ListParagraph"/>
              <w:numPr>
                <w:ilvl w:val="0"/>
                <w:numId w:val="3"/>
              </w:numPr>
              <w:autoSpaceDE w:val="0"/>
              <w:autoSpaceDN w:val="0"/>
              <w:adjustRightInd w:val="0"/>
              <w:rPr>
                <w:rFonts w:ascii="Arial" w:hAnsi="Arial" w:cs="Arial"/>
                <w:i/>
                <w:sz w:val="18"/>
                <w:szCs w:val="18"/>
              </w:rPr>
            </w:pPr>
            <w:r>
              <w:rPr>
                <w:rFonts w:ascii="Arial" w:hAnsi="Arial" w:cs="Arial"/>
                <w:i/>
                <w:sz w:val="18"/>
                <w:szCs w:val="18"/>
              </w:rPr>
              <w:t>Times tables benchmark Test 1</w:t>
            </w:r>
          </w:p>
        </w:tc>
        <w:tc>
          <w:tcPr>
            <w:tcW w:w="4678" w:type="dxa"/>
            <w:shd w:val="clear" w:color="auto" w:fill="D6E3BC" w:themeFill="accent3" w:themeFillTint="66"/>
          </w:tcPr>
          <w:p w14:paraId="2E8F9D83" w14:textId="3460C4E4" w:rsidR="001B6773" w:rsidRPr="005A6D9C" w:rsidRDefault="00DE3C2C" w:rsidP="007B7346">
            <w:pPr>
              <w:rPr>
                <w:rFonts w:ascii="Papyrus" w:hAnsi="Papyrus" w:cs="Arial"/>
                <w:sz w:val="20"/>
                <w:szCs w:val="20"/>
              </w:rPr>
            </w:pPr>
            <w:r w:rsidRPr="00466D6D">
              <w:rPr>
                <w:rFonts w:ascii="Papyrus" w:hAnsi="Papyrus" w:cs="Arial"/>
                <w:b/>
                <w:sz w:val="20"/>
                <w:szCs w:val="20"/>
              </w:rPr>
              <w:t>PE</w:t>
            </w:r>
            <w:r w:rsidR="009206CB" w:rsidRPr="005A6D9C">
              <w:rPr>
                <w:rFonts w:ascii="Papyrus" w:hAnsi="Papyrus" w:cs="Arial"/>
                <w:sz w:val="20"/>
                <w:szCs w:val="20"/>
              </w:rPr>
              <w:t>:</w:t>
            </w:r>
            <w:r w:rsidR="000B5FE4">
              <w:rPr>
                <w:rFonts w:ascii="Papyrus" w:hAnsi="Papyrus" w:cs="Arial"/>
                <w:sz w:val="20"/>
                <w:szCs w:val="20"/>
              </w:rPr>
              <w:t xml:space="preserve"> </w:t>
            </w:r>
            <w:r w:rsidR="00661A49">
              <w:rPr>
                <w:rFonts w:ascii="Papyrus" w:hAnsi="Papyrus" w:cs="Arial"/>
                <w:sz w:val="20"/>
                <w:szCs w:val="20"/>
              </w:rPr>
              <w:t>Football</w:t>
            </w:r>
          </w:p>
          <w:p w14:paraId="7E514786" w14:textId="77777777" w:rsidR="007C27B8" w:rsidRDefault="007C27B8" w:rsidP="007B7346">
            <w:pPr>
              <w:rPr>
                <w:rFonts w:ascii="Papyrus" w:hAnsi="Papyrus" w:cs="Arial"/>
                <w:b/>
                <w:sz w:val="20"/>
                <w:szCs w:val="20"/>
              </w:rPr>
            </w:pPr>
          </w:p>
          <w:p w14:paraId="569A6D0D" w14:textId="6612E7BE" w:rsidR="00B00F48" w:rsidRPr="005A6D9C" w:rsidRDefault="00B00F48" w:rsidP="007B7346">
            <w:pPr>
              <w:rPr>
                <w:rFonts w:ascii="Papyrus" w:hAnsi="Papyrus" w:cs="Arial"/>
                <w:sz w:val="20"/>
                <w:szCs w:val="20"/>
              </w:rPr>
            </w:pPr>
            <w:r w:rsidRPr="00466D6D">
              <w:rPr>
                <w:rFonts w:ascii="Papyrus" w:hAnsi="Papyrus" w:cs="Arial"/>
                <w:b/>
                <w:sz w:val="20"/>
                <w:szCs w:val="20"/>
              </w:rPr>
              <w:t>PSHE</w:t>
            </w:r>
            <w:r w:rsidRPr="005A6D9C">
              <w:rPr>
                <w:rFonts w:ascii="Papyrus" w:hAnsi="Papyrus" w:cs="Arial"/>
                <w:sz w:val="20"/>
                <w:szCs w:val="20"/>
              </w:rPr>
              <w:t>: School and Classroom Rules</w:t>
            </w:r>
            <w:r w:rsidR="0049596C" w:rsidRPr="005A6D9C">
              <w:rPr>
                <w:rFonts w:ascii="Papyrus" w:hAnsi="Papyrus" w:cs="Arial"/>
                <w:sz w:val="20"/>
                <w:szCs w:val="20"/>
              </w:rPr>
              <w:t xml:space="preserve"> </w:t>
            </w:r>
          </w:p>
          <w:p w14:paraId="560EB148" w14:textId="77777777" w:rsidR="00557921" w:rsidRPr="005A6D9C" w:rsidRDefault="00A67464" w:rsidP="007B7346">
            <w:pPr>
              <w:rPr>
                <w:rFonts w:ascii="Papyrus" w:hAnsi="Papyrus" w:cs="Arial"/>
                <w:sz w:val="20"/>
                <w:szCs w:val="20"/>
              </w:rPr>
            </w:pPr>
            <w:r w:rsidRPr="005A6D9C">
              <w:rPr>
                <w:rFonts w:ascii="Papyrus" w:hAnsi="Papyrus" w:cs="Arial"/>
                <w:sz w:val="20"/>
                <w:szCs w:val="20"/>
              </w:rPr>
              <w:t xml:space="preserve">‘No Outsiders’ – </w:t>
            </w:r>
            <w:proofErr w:type="spellStart"/>
            <w:r w:rsidRPr="005A6D9C">
              <w:rPr>
                <w:rFonts w:ascii="Papyrus" w:hAnsi="Papyrus" w:cs="Arial"/>
                <w:sz w:val="20"/>
                <w:szCs w:val="20"/>
              </w:rPr>
              <w:t>Beegu</w:t>
            </w:r>
            <w:proofErr w:type="spellEnd"/>
            <w:r w:rsidRPr="005A6D9C">
              <w:rPr>
                <w:rFonts w:ascii="Papyrus" w:hAnsi="Papyrus" w:cs="Arial"/>
                <w:sz w:val="20"/>
                <w:szCs w:val="20"/>
              </w:rPr>
              <w:t xml:space="preserve"> </w:t>
            </w:r>
            <w:r w:rsidR="00557921" w:rsidRPr="005A6D9C">
              <w:rPr>
                <w:rFonts w:ascii="Papyrus" w:hAnsi="Papyrus" w:cs="Arial"/>
                <w:sz w:val="20"/>
                <w:szCs w:val="20"/>
              </w:rPr>
              <w:t>B</w:t>
            </w:r>
            <w:r w:rsidRPr="005A6D9C">
              <w:rPr>
                <w:rFonts w:ascii="Papyrus" w:hAnsi="Papyrus" w:cs="Arial"/>
                <w:sz w:val="20"/>
                <w:szCs w:val="20"/>
              </w:rPr>
              <w:t xml:space="preserve">y Alex Deacon: </w:t>
            </w:r>
          </w:p>
          <w:p w14:paraId="06D11A9C" w14:textId="67958082" w:rsidR="009936F6" w:rsidRDefault="00A67464" w:rsidP="007B7346">
            <w:pPr>
              <w:rPr>
                <w:rFonts w:ascii="Papyrus" w:hAnsi="Papyrus" w:cs="Arial"/>
                <w:sz w:val="20"/>
                <w:szCs w:val="20"/>
              </w:rPr>
            </w:pPr>
            <w:r w:rsidRPr="005A6D9C">
              <w:rPr>
                <w:rFonts w:ascii="Papyrus" w:hAnsi="Papyrus" w:cs="Arial"/>
                <w:sz w:val="20"/>
                <w:szCs w:val="20"/>
              </w:rPr>
              <w:t>To be welcoming</w:t>
            </w:r>
            <w:r w:rsidR="009936F6">
              <w:rPr>
                <w:rFonts w:ascii="Papyrus" w:hAnsi="Papyrus" w:cs="Arial"/>
                <w:sz w:val="20"/>
                <w:szCs w:val="20"/>
              </w:rPr>
              <w:t xml:space="preserve"> – No Outsiders banners</w:t>
            </w:r>
            <w:r w:rsidR="00A10FB2">
              <w:rPr>
                <w:rFonts w:ascii="Papyrus" w:hAnsi="Papyrus" w:cs="Arial"/>
                <w:sz w:val="20"/>
                <w:szCs w:val="20"/>
              </w:rPr>
              <w:t xml:space="preserve"> and chanting outside.</w:t>
            </w:r>
          </w:p>
          <w:p w14:paraId="47A0BF36" w14:textId="33EC2EED" w:rsidR="001E4837" w:rsidRDefault="009E6ADB" w:rsidP="007B7346">
            <w:pPr>
              <w:rPr>
                <w:rFonts w:ascii="Papyrus" w:hAnsi="Papyrus" w:cs="Arial"/>
                <w:sz w:val="20"/>
                <w:szCs w:val="20"/>
              </w:rPr>
            </w:pPr>
            <w:r>
              <w:rPr>
                <w:rFonts w:ascii="Papyrus" w:hAnsi="Papyrus" w:cs="Arial"/>
                <w:spacing w:val="0"/>
                <w:sz w:val="20"/>
                <w:szCs w:val="20"/>
              </w:rPr>
              <w:t xml:space="preserve">Jigsaw pieces - </w:t>
            </w:r>
            <w:r w:rsidRPr="00FA454B">
              <w:rPr>
                <w:rFonts w:ascii="Papyrus" w:hAnsi="Papyrus" w:cs="Arial"/>
                <w:spacing w:val="0"/>
                <w:sz w:val="20"/>
                <w:szCs w:val="20"/>
              </w:rPr>
              <w:t xml:space="preserve">feel a sense of belonging and understand their place in the </w:t>
            </w:r>
            <w:r>
              <w:rPr>
                <w:rFonts w:ascii="Papyrus" w:hAnsi="Papyrus" w:cs="Arial"/>
                <w:spacing w:val="0"/>
                <w:sz w:val="20"/>
                <w:szCs w:val="20"/>
              </w:rPr>
              <w:t>Juniors</w:t>
            </w:r>
            <w:r w:rsidRPr="00FA454B">
              <w:rPr>
                <w:rFonts w:ascii="Papyrus" w:hAnsi="Papyrus" w:cs="Arial"/>
                <w:spacing w:val="0"/>
                <w:sz w:val="20"/>
                <w:szCs w:val="20"/>
              </w:rPr>
              <w:t>, hopefully bringing a renewed feeling of unity and community along with positivity about being back at school</w:t>
            </w:r>
            <w:r>
              <w:rPr>
                <w:rFonts w:ascii="Papyrus" w:hAnsi="Papyrus" w:cs="Arial"/>
                <w:spacing w:val="0"/>
                <w:sz w:val="20"/>
                <w:szCs w:val="20"/>
              </w:rPr>
              <w:t>, in a</w:t>
            </w:r>
            <w:r w:rsidR="00D91663">
              <w:rPr>
                <w:rFonts w:ascii="Papyrus" w:hAnsi="Papyrus" w:cs="Arial"/>
                <w:spacing w:val="0"/>
                <w:sz w:val="20"/>
                <w:szCs w:val="20"/>
              </w:rPr>
              <w:t xml:space="preserve"> </w:t>
            </w:r>
            <w:r>
              <w:rPr>
                <w:rFonts w:ascii="Papyrus" w:hAnsi="Papyrus" w:cs="Arial"/>
                <w:spacing w:val="0"/>
                <w:sz w:val="20"/>
                <w:szCs w:val="20"/>
              </w:rPr>
              <w:t>new building, class and Key Stage.</w:t>
            </w:r>
            <w:r w:rsidR="006E12DC">
              <w:rPr>
                <w:rFonts w:ascii="Papyrus" w:hAnsi="Papyrus" w:cs="Arial"/>
                <w:sz w:val="20"/>
                <w:szCs w:val="20"/>
              </w:rPr>
              <w:t xml:space="preserve"> </w:t>
            </w:r>
          </w:p>
          <w:p w14:paraId="79E0F0DA" w14:textId="77777777" w:rsidR="001E4837" w:rsidRDefault="001E4837" w:rsidP="007B7346">
            <w:pPr>
              <w:rPr>
                <w:rFonts w:ascii="Papyrus" w:hAnsi="Papyrus" w:cs="Arial"/>
                <w:sz w:val="20"/>
                <w:szCs w:val="20"/>
              </w:rPr>
            </w:pPr>
          </w:p>
          <w:p w14:paraId="0368D0DC" w14:textId="77777777" w:rsidR="003C1B27" w:rsidRDefault="001E4837" w:rsidP="007B7346">
            <w:pPr>
              <w:rPr>
                <w:rFonts w:ascii="Papyrus" w:hAnsi="Papyrus" w:cs="Arial"/>
                <w:b/>
                <w:sz w:val="20"/>
                <w:szCs w:val="20"/>
              </w:rPr>
            </w:pPr>
            <w:r w:rsidRPr="001E4837">
              <w:rPr>
                <w:rFonts w:ascii="Papyrus" w:hAnsi="Papyrus" w:cs="Arial"/>
                <w:b/>
                <w:sz w:val="20"/>
                <w:szCs w:val="20"/>
              </w:rPr>
              <w:t xml:space="preserve">Computing: </w:t>
            </w:r>
            <w:r w:rsidR="006E12DC" w:rsidRPr="001E4837">
              <w:rPr>
                <w:rFonts w:ascii="Papyrus" w:hAnsi="Papyrus" w:cs="Arial"/>
                <w:b/>
                <w:sz w:val="20"/>
                <w:szCs w:val="20"/>
              </w:rPr>
              <w:t xml:space="preserve">  </w:t>
            </w:r>
            <w:r>
              <w:rPr>
                <w:rFonts w:ascii="Papyrus" w:hAnsi="Papyrus" w:cs="Arial"/>
                <w:sz w:val="20"/>
                <w:szCs w:val="20"/>
              </w:rPr>
              <w:t>Lesson 1 E-Safety</w:t>
            </w:r>
            <w:r w:rsidR="006E12DC" w:rsidRPr="001E4837">
              <w:rPr>
                <w:rFonts w:ascii="Papyrus" w:hAnsi="Papyrus" w:cs="Arial"/>
                <w:b/>
                <w:sz w:val="20"/>
                <w:szCs w:val="20"/>
              </w:rPr>
              <w:t xml:space="preserve">    </w:t>
            </w:r>
          </w:p>
          <w:p w14:paraId="54D0B740" w14:textId="12B34B4A" w:rsidR="007C27B8" w:rsidRPr="003C1B27" w:rsidRDefault="003C1B27" w:rsidP="007B7346">
            <w:pPr>
              <w:pStyle w:val="ListParagraph"/>
              <w:numPr>
                <w:ilvl w:val="0"/>
                <w:numId w:val="21"/>
              </w:numPr>
              <w:spacing w:after="160" w:line="259" w:lineRule="auto"/>
              <w:rPr>
                <w:rFonts w:ascii="Arial" w:hAnsi="Arial" w:cs="Arial"/>
                <w:sz w:val="18"/>
                <w:szCs w:val="18"/>
              </w:rPr>
            </w:pPr>
            <w:r>
              <w:rPr>
                <w:rFonts w:ascii="Arial" w:hAnsi="Arial" w:cs="Arial"/>
                <w:sz w:val="18"/>
                <w:szCs w:val="18"/>
              </w:rPr>
              <w:t xml:space="preserve">Safety </w:t>
            </w:r>
            <w:proofErr w:type="gramStart"/>
            <w:r>
              <w:rPr>
                <w:rFonts w:ascii="Arial" w:hAnsi="Arial" w:cs="Arial"/>
                <w:sz w:val="18"/>
                <w:szCs w:val="18"/>
              </w:rPr>
              <w:t>In</w:t>
            </w:r>
            <w:proofErr w:type="gramEnd"/>
            <w:r>
              <w:rPr>
                <w:rFonts w:ascii="Arial" w:hAnsi="Arial" w:cs="Arial"/>
                <w:sz w:val="18"/>
                <w:szCs w:val="18"/>
              </w:rPr>
              <w:t xml:space="preserve"> Numbers</w:t>
            </w:r>
            <w:r w:rsidR="006E12DC" w:rsidRPr="003C1B27">
              <w:rPr>
                <w:rFonts w:ascii="Papyrus" w:hAnsi="Papyrus" w:cs="Arial"/>
                <w:b/>
                <w:sz w:val="20"/>
                <w:szCs w:val="20"/>
              </w:rPr>
              <w:t xml:space="preserve">                                                                    </w:t>
            </w:r>
          </w:p>
          <w:p w14:paraId="0B1D1DCA" w14:textId="39069C8E" w:rsidR="00B57170" w:rsidRDefault="00B57170" w:rsidP="007B7346">
            <w:pPr>
              <w:rPr>
                <w:rFonts w:ascii="Papyrus" w:hAnsi="Papyrus" w:cs="Arial"/>
                <w:sz w:val="20"/>
                <w:szCs w:val="20"/>
              </w:rPr>
            </w:pPr>
            <w:r w:rsidRPr="00466D6D">
              <w:rPr>
                <w:rFonts w:ascii="Papyrus" w:hAnsi="Papyrus" w:cs="Arial"/>
                <w:b/>
                <w:sz w:val="20"/>
                <w:szCs w:val="20"/>
              </w:rPr>
              <w:t xml:space="preserve">Guided </w:t>
            </w:r>
            <w:proofErr w:type="gramStart"/>
            <w:r w:rsidRPr="00466D6D">
              <w:rPr>
                <w:rFonts w:ascii="Papyrus" w:hAnsi="Papyrus" w:cs="Arial"/>
                <w:b/>
                <w:sz w:val="20"/>
                <w:szCs w:val="20"/>
              </w:rPr>
              <w:t>Reading</w:t>
            </w:r>
            <w:r w:rsidR="00466D6D">
              <w:rPr>
                <w:rFonts w:ascii="Papyrus" w:hAnsi="Papyrus" w:cs="Arial"/>
                <w:sz w:val="20"/>
                <w:szCs w:val="20"/>
              </w:rPr>
              <w:t xml:space="preserve"> :</w:t>
            </w:r>
            <w:proofErr w:type="gramEnd"/>
            <w:r w:rsidR="009C10B8">
              <w:rPr>
                <w:rFonts w:ascii="Papyrus" w:hAnsi="Papyrus" w:cs="Arial"/>
                <w:sz w:val="20"/>
                <w:szCs w:val="20"/>
              </w:rPr>
              <w:t xml:space="preserve"> </w:t>
            </w:r>
            <w:r w:rsidR="002B0D53">
              <w:rPr>
                <w:rFonts w:ascii="Papyrus" w:hAnsi="Papyrus" w:cs="Arial"/>
                <w:sz w:val="20"/>
                <w:szCs w:val="20"/>
              </w:rPr>
              <w:t>Tom’s Exciting Morning Text and questions</w:t>
            </w:r>
          </w:p>
          <w:p w14:paraId="5E3FEB5E" w14:textId="0A859AEA" w:rsidR="005160CF" w:rsidRPr="005A6D9C" w:rsidRDefault="005160CF" w:rsidP="007B7346">
            <w:pPr>
              <w:rPr>
                <w:rFonts w:ascii="Papyrus" w:hAnsi="Papyrus" w:cs="Arial"/>
                <w:sz w:val="20"/>
                <w:szCs w:val="20"/>
              </w:rPr>
            </w:pPr>
          </w:p>
          <w:p w14:paraId="7D5669FB" w14:textId="2FCA28D3" w:rsidR="00767289" w:rsidRDefault="00501575" w:rsidP="007B7346">
            <w:pPr>
              <w:rPr>
                <w:rFonts w:ascii="Papyrus" w:hAnsi="Papyrus" w:cs="Arial"/>
                <w:sz w:val="20"/>
                <w:szCs w:val="20"/>
              </w:rPr>
            </w:pPr>
            <w:r w:rsidRPr="00466D6D">
              <w:rPr>
                <w:rFonts w:ascii="Papyrus" w:hAnsi="Papyrus" w:cs="Arial"/>
                <w:b/>
                <w:sz w:val="20"/>
                <w:szCs w:val="20"/>
              </w:rPr>
              <w:t>RE</w:t>
            </w:r>
            <w:r w:rsidRPr="005A6D9C">
              <w:rPr>
                <w:rFonts w:ascii="Papyrus" w:hAnsi="Papyrus" w:cs="Arial"/>
                <w:sz w:val="20"/>
                <w:szCs w:val="20"/>
              </w:rPr>
              <w:t xml:space="preserve"> – What is Religion and Religious Education?</w:t>
            </w:r>
          </w:p>
          <w:p w14:paraId="772CAF5A" w14:textId="7A32B6A8" w:rsidR="00B00F48" w:rsidRPr="00CF406C" w:rsidRDefault="00D02228" w:rsidP="003A52D8">
            <w:pPr>
              <w:rPr>
                <w:rFonts w:ascii="Papyrus" w:hAnsi="Papyrus" w:cs="Arial"/>
                <w:sz w:val="20"/>
                <w:szCs w:val="20"/>
              </w:rPr>
            </w:pPr>
            <w:r>
              <w:rPr>
                <w:rFonts w:ascii="Papyrus" w:hAnsi="Papyrus" w:cs="Arial"/>
                <w:sz w:val="20"/>
                <w:szCs w:val="20"/>
              </w:rPr>
              <w:lastRenderedPageBreak/>
              <w:t>Symbols on page with thoughts</w:t>
            </w:r>
            <w:r w:rsidR="00D52026" w:rsidRPr="005A6D9C">
              <w:rPr>
                <w:rFonts w:ascii="Papyrus" w:hAnsi="Papyrus" w:cs="Arial"/>
                <w:sz w:val="20"/>
                <w:szCs w:val="20"/>
              </w:rPr>
              <w:t xml:space="preserve"> </w:t>
            </w:r>
            <w:r w:rsidR="00E07FCA">
              <w:rPr>
                <w:rFonts w:ascii="Papyrus" w:hAnsi="Papyrus" w:cs="Arial"/>
                <w:sz w:val="20"/>
                <w:szCs w:val="20"/>
              </w:rPr>
              <w:t>– recapping of knowledge so far.</w:t>
            </w:r>
          </w:p>
        </w:tc>
      </w:tr>
      <w:tr w:rsidR="005C00ED" w:rsidRPr="005A6D9C" w14:paraId="3B161FDF" w14:textId="77777777" w:rsidTr="00DB63D2">
        <w:trPr>
          <w:trHeight w:val="1100"/>
        </w:trPr>
        <w:tc>
          <w:tcPr>
            <w:tcW w:w="1661" w:type="dxa"/>
            <w:shd w:val="clear" w:color="auto" w:fill="E5B8B7" w:themeFill="accent2" w:themeFillTint="66"/>
          </w:tcPr>
          <w:p w14:paraId="007F1353" w14:textId="20C9B1AE" w:rsidR="001B6773" w:rsidRPr="0087451F" w:rsidRDefault="0087451F" w:rsidP="0087451F">
            <w:pPr>
              <w:rPr>
                <w:rFonts w:ascii="Arial" w:hAnsi="Arial" w:cs="Arial"/>
                <w:b/>
                <w:sz w:val="20"/>
                <w:szCs w:val="20"/>
              </w:rPr>
            </w:pPr>
            <w:r w:rsidRPr="0087451F">
              <w:rPr>
                <w:rFonts w:ascii="Arial" w:hAnsi="Arial" w:cs="Arial"/>
                <w:b/>
                <w:sz w:val="20"/>
                <w:szCs w:val="20"/>
              </w:rPr>
              <w:lastRenderedPageBreak/>
              <w:t xml:space="preserve">2) </w:t>
            </w:r>
            <w:r w:rsidR="00393F70">
              <w:rPr>
                <w:rFonts w:ascii="Arial" w:hAnsi="Arial" w:cs="Arial"/>
                <w:b/>
                <w:sz w:val="20"/>
                <w:szCs w:val="20"/>
              </w:rPr>
              <w:t>7/9/26 – 11/9/26</w:t>
            </w:r>
          </w:p>
          <w:p w14:paraId="1BCC22DF" w14:textId="77777777" w:rsidR="00CF02A6" w:rsidRDefault="00CF02A6" w:rsidP="009E03E6">
            <w:pPr>
              <w:jc w:val="center"/>
              <w:rPr>
                <w:rFonts w:ascii="Arial" w:hAnsi="Arial" w:cs="Arial"/>
                <w:b/>
                <w:sz w:val="20"/>
                <w:szCs w:val="20"/>
              </w:rPr>
            </w:pPr>
          </w:p>
          <w:p w14:paraId="261515CB" w14:textId="158F7E8F" w:rsidR="00E31F09" w:rsidRDefault="008B6E1E" w:rsidP="009E03E6">
            <w:pPr>
              <w:jc w:val="center"/>
              <w:rPr>
                <w:rFonts w:ascii="Arial" w:hAnsi="Arial" w:cs="Arial"/>
                <w:b/>
                <w:sz w:val="20"/>
                <w:szCs w:val="20"/>
              </w:rPr>
            </w:pPr>
            <w:r>
              <w:rPr>
                <w:rFonts w:ascii="Arial" w:hAnsi="Arial" w:cs="Arial"/>
                <w:b/>
                <w:sz w:val="20"/>
                <w:szCs w:val="20"/>
              </w:rPr>
              <w:t>Literacy Counts:</w:t>
            </w:r>
          </w:p>
          <w:p w14:paraId="3CF6F151" w14:textId="3B2741EE" w:rsidR="00281AB3" w:rsidRDefault="00281AB3" w:rsidP="009E03E6">
            <w:pPr>
              <w:jc w:val="center"/>
              <w:rPr>
                <w:rFonts w:ascii="Arial" w:hAnsi="Arial" w:cs="Arial"/>
                <w:b/>
                <w:sz w:val="20"/>
                <w:szCs w:val="20"/>
              </w:rPr>
            </w:pPr>
            <w:r>
              <w:rPr>
                <w:rFonts w:ascii="Arial" w:hAnsi="Arial" w:cs="Arial"/>
                <w:b/>
                <w:sz w:val="20"/>
                <w:szCs w:val="20"/>
              </w:rPr>
              <w:t xml:space="preserve">‘Egyptology’ </w:t>
            </w:r>
          </w:p>
          <w:p w14:paraId="11F1E0E5" w14:textId="77777777" w:rsidR="00E31F09" w:rsidRPr="00E31F09" w:rsidRDefault="00E31F09" w:rsidP="00721CAB">
            <w:pPr>
              <w:jc w:val="center"/>
              <w:rPr>
                <w:rFonts w:ascii="Arial" w:hAnsi="Arial" w:cs="Arial"/>
                <w:b/>
                <w:sz w:val="20"/>
                <w:szCs w:val="20"/>
              </w:rPr>
            </w:pPr>
          </w:p>
        </w:tc>
        <w:tc>
          <w:tcPr>
            <w:tcW w:w="4790" w:type="dxa"/>
            <w:shd w:val="clear" w:color="auto" w:fill="E5B8B7" w:themeFill="accent2" w:themeFillTint="66"/>
          </w:tcPr>
          <w:p w14:paraId="2430358D" w14:textId="77777777" w:rsidR="001553E2" w:rsidRPr="002350A0" w:rsidRDefault="001553E2" w:rsidP="001553E2">
            <w:pPr>
              <w:autoSpaceDE w:val="0"/>
              <w:autoSpaceDN w:val="0"/>
              <w:adjustRightInd w:val="0"/>
              <w:rPr>
                <w:rFonts w:ascii="Calibri" w:hAnsi="Calibri" w:cs="Calibri"/>
                <w:b/>
                <w:color w:val="000000"/>
                <w:sz w:val="18"/>
                <w:szCs w:val="18"/>
              </w:rPr>
            </w:pPr>
            <w:r w:rsidRPr="002350A0">
              <w:rPr>
                <w:rFonts w:ascii="Calibri" w:hAnsi="Calibri" w:cs="Calibri"/>
                <w:b/>
                <w:color w:val="000000"/>
                <w:sz w:val="18"/>
                <w:szCs w:val="18"/>
              </w:rPr>
              <w:t xml:space="preserve">Immersion in Text: </w:t>
            </w:r>
          </w:p>
          <w:p w14:paraId="68832881" w14:textId="1E873659"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Reveal: In the classroom, set up a scene of an Egyptian excavation site. You could use sand, sand-coloured cloths, hessian material, archaeology excavation tools such as trowels, brushes etc., string, stakes, paper bags, a wheelbarrow, small pickaxe, old-fashioned camera. </w:t>
            </w:r>
          </w:p>
          <w:p w14:paraId="0AB5D0BE"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Allow the children time to explore the scene and the objects, encouraging them to explore further through questioning. You could ask: </w:t>
            </w:r>
          </w:p>
          <w:p w14:paraId="7C15CC28"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Who do the objects belong to? What tells you this? </w:t>
            </w:r>
          </w:p>
          <w:p w14:paraId="6B461124"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Tell me more… </w:t>
            </w:r>
          </w:p>
          <w:p w14:paraId="7A0C8098"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Where do you think this scene is set? Why? </w:t>
            </w:r>
          </w:p>
          <w:p w14:paraId="4CAE446C"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job might this person have? How do you know? </w:t>
            </w:r>
          </w:p>
          <w:p w14:paraId="5483D127" w14:textId="77777777" w:rsidR="001553E2" w:rsidRPr="002350A0" w:rsidRDefault="001553E2" w:rsidP="001553E2">
            <w:pPr>
              <w:autoSpaceDE w:val="0"/>
              <w:autoSpaceDN w:val="0"/>
              <w:adjustRightInd w:val="0"/>
              <w:rPr>
                <w:rFonts w:ascii="Calibri" w:hAnsi="Calibri" w:cs="Calibri"/>
                <w:color w:val="000000"/>
                <w:sz w:val="18"/>
                <w:szCs w:val="18"/>
              </w:rPr>
            </w:pPr>
          </w:p>
          <w:p w14:paraId="5FFBB0EA"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Now place the papyrus from the Vehicle Text in with the scene. Allow the children to explore the hieroglyphs etc. Prompt the children with further questioning: </w:t>
            </w:r>
          </w:p>
          <w:p w14:paraId="55BEE27D"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Does this give us any more clues as to where/when/who? </w:t>
            </w:r>
          </w:p>
          <w:p w14:paraId="1703BB51"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Has anyone seen images like this before? Tell me more… </w:t>
            </w:r>
          </w:p>
          <w:p w14:paraId="0535C71B"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How does this link to the objects? </w:t>
            </w:r>
          </w:p>
          <w:p w14:paraId="7B23FE84"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Who might it belong to? </w:t>
            </w:r>
          </w:p>
          <w:p w14:paraId="2EE8187F"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could it be for? </w:t>
            </w:r>
          </w:p>
          <w:p w14:paraId="1900946F"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could the images be showing/representing? </w:t>
            </w:r>
          </w:p>
          <w:p w14:paraId="464B2710" w14:textId="77777777" w:rsidR="001553E2" w:rsidRPr="002350A0" w:rsidRDefault="001553E2" w:rsidP="001553E2">
            <w:pPr>
              <w:autoSpaceDE w:val="0"/>
              <w:autoSpaceDN w:val="0"/>
              <w:adjustRightInd w:val="0"/>
              <w:rPr>
                <w:rFonts w:ascii="Calibri" w:hAnsi="Calibri" w:cs="Calibri"/>
                <w:color w:val="000000"/>
                <w:sz w:val="18"/>
                <w:szCs w:val="18"/>
              </w:rPr>
            </w:pPr>
          </w:p>
          <w:p w14:paraId="4C266841"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Now read aloud to the children the words on the front of the papyrus in the book: </w:t>
            </w:r>
          </w:p>
          <w:p w14:paraId="787A5E7A" w14:textId="77777777" w:rsidR="001553E2" w:rsidRPr="002350A0"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i/>
                <w:iCs/>
                <w:color w:val="000000"/>
                <w:sz w:val="18"/>
                <w:szCs w:val="18"/>
              </w:rPr>
              <w:t xml:space="preserve">‘The two lines of hieroglyphs on the left read: “Isis, Lady of Heaven, Mistress of the Gods, </w:t>
            </w:r>
            <w:proofErr w:type="gramStart"/>
            <w:r w:rsidRPr="002350A0">
              <w:rPr>
                <w:rFonts w:ascii="Calibri" w:hAnsi="Calibri" w:cs="Calibri"/>
                <w:i/>
                <w:iCs/>
                <w:color w:val="000000"/>
                <w:sz w:val="18"/>
                <w:szCs w:val="18"/>
              </w:rPr>
              <w:t>She</w:t>
            </w:r>
            <w:proofErr w:type="gramEnd"/>
            <w:r w:rsidRPr="002350A0">
              <w:rPr>
                <w:rFonts w:ascii="Calibri" w:hAnsi="Calibri" w:cs="Calibri"/>
                <w:i/>
                <w:iCs/>
                <w:color w:val="000000"/>
                <w:sz w:val="18"/>
                <w:szCs w:val="18"/>
              </w:rPr>
              <w:t xml:space="preserve"> grants that you live for ever and eternity.” On the right: “Osiris, the great God, foremost in the West, Lord of </w:t>
            </w:r>
            <w:proofErr w:type="spellStart"/>
            <w:r w:rsidRPr="002350A0">
              <w:rPr>
                <w:rFonts w:ascii="Calibri" w:hAnsi="Calibri" w:cs="Calibri"/>
                <w:i/>
                <w:iCs/>
                <w:color w:val="000000"/>
                <w:sz w:val="18"/>
                <w:szCs w:val="18"/>
              </w:rPr>
              <w:t>Busiris</w:t>
            </w:r>
            <w:proofErr w:type="spellEnd"/>
            <w:r w:rsidRPr="002350A0">
              <w:rPr>
                <w:rFonts w:ascii="Calibri" w:hAnsi="Calibri" w:cs="Calibri"/>
                <w:i/>
                <w:iCs/>
                <w:color w:val="000000"/>
                <w:sz w:val="18"/>
                <w:szCs w:val="18"/>
              </w:rPr>
              <w:t xml:space="preserve">, who is in the Holy Mound.”’ </w:t>
            </w:r>
          </w:p>
          <w:p w14:paraId="0987587F" w14:textId="6FB26DD0" w:rsidR="001553E2" w:rsidRDefault="001553E2" w:rsidP="001553E2">
            <w:pPr>
              <w:rPr>
                <w:rFonts w:ascii="Calibri" w:hAnsi="Calibri" w:cs="Calibri"/>
                <w:color w:val="000000"/>
                <w:sz w:val="18"/>
                <w:szCs w:val="18"/>
              </w:rPr>
            </w:pPr>
            <w:r w:rsidRPr="002350A0">
              <w:rPr>
                <w:rFonts w:ascii="Calibri" w:hAnsi="Calibri" w:cs="Calibri"/>
                <w:color w:val="000000"/>
                <w:sz w:val="18"/>
                <w:szCs w:val="18"/>
              </w:rPr>
              <w:t xml:space="preserve">Explore the children’s thinking with them. Do they have any questions? Does anyone have any knowledge around this that they would like to contribute? Is there anything that intrigues them? Is there anything that puzzles them? </w:t>
            </w:r>
          </w:p>
          <w:p w14:paraId="2B2BAFF0" w14:textId="460948E7" w:rsidR="001553E2" w:rsidRDefault="001553E2" w:rsidP="001553E2">
            <w:pPr>
              <w:rPr>
                <w:rFonts w:ascii="Calibri" w:hAnsi="Calibri" w:cs="Calibri"/>
                <w:color w:val="000000"/>
                <w:sz w:val="18"/>
                <w:szCs w:val="18"/>
              </w:rPr>
            </w:pPr>
          </w:p>
          <w:p w14:paraId="16B484F4" w14:textId="5278AF7E" w:rsidR="001553E2" w:rsidRPr="001553E2" w:rsidRDefault="001553E2" w:rsidP="001553E2">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Children Write/Sentence Accuracy: Children to record any questions or predictions they might have based on the objects, papyrus and inscription from the Vehicle Text. </w:t>
            </w:r>
          </w:p>
          <w:p w14:paraId="6D3EA107" w14:textId="77777777" w:rsidR="001553E2" w:rsidRPr="001553E2" w:rsidRDefault="001553E2" w:rsidP="001553E2">
            <w:pPr>
              <w:rPr>
                <w:rFonts w:ascii="Calibri" w:hAnsi="Calibri" w:cs="Calibri"/>
                <w:color w:val="000000"/>
                <w:sz w:val="18"/>
                <w:szCs w:val="18"/>
              </w:rPr>
            </w:pPr>
          </w:p>
          <w:p w14:paraId="340373BA" w14:textId="77777777" w:rsidR="00D4496D" w:rsidRDefault="00EA420B" w:rsidP="00A03E73">
            <w:pPr>
              <w:pStyle w:val="Default"/>
              <w:rPr>
                <w:rFonts w:ascii="Arial" w:hAnsi="Arial" w:cs="Arial"/>
                <w:sz w:val="18"/>
                <w:szCs w:val="18"/>
              </w:rPr>
            </w:pPr>
            <w:r>
              <w:rPr>
                <w:rFonts w:ascii="Arial" w:hAnsi="Arial" w:cs="Arial"/>
                <w:sz w:val="18"/>
                <w:szCs w:val="18"/>
              </w:rPr>
              <w:t>D2:</w:t>
            </w:r>
          </w:p>
          <w:p w14:paraId="037B7087" w14:textId="77777777" w:rsidR="00EA420B" w:rsidRPr="002350A0" w:rsidRDefault="00EA420B" w:rsidP="00EA420B">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Grammar and Vocabulary in Context/Sentence Accuracy: </w:t>
            </w:r>
          </w:p>
          <w:p w14:paraId="3198A93C" w14:textId="54BF5540" w:rsidR="00EA420B" w:rsidRPr="002350A0" w:rsidRDefault="00EA420B" w:rsidP="00EA420B">
            <w:pPr>
              <w:autoSpaceDE w:val="0"/>
              <w:autoSpaceDN w:val="0"/>
              <w:adjustRightInd w:val="0"/>
              <w:rPr>
                <w:rFonts w:ascii="Calibri" w:hAnsi="Calibri" w:cs="Calibri"/>
                <w:color w:val="000000"/>
                <w:sz w:val="18"/>
                <w:szCs w:val="18"/>
              </w:rPr>
            </w:pPr>
          </w:p>
          <w:p w14:paraId="48A1337F" w14:textId="249064D3" w:rsidR="00EA420B" w:rsidRPr="002350A0" w:rsidRDefault="00EA420B" w:rsidP="00EA420B">
            <w:pPr>
              <w:autoSpaceDE w:val="0"/>
              <w:autoSpaceDN w:val="0"/>
              <w:adjustRightInd w:val="0"/>
              <w:rPr>
                <w:rFonts w:ascii="Calibri" w:hAnsi="Calibri" w:cs="Calibri"/>
                <w:color w:val="000000"/>
                <w:sz w:val="18"/>
                <w:szCs w:val="18"/>
              </w:rPr>
            </w:pPr>
            <w:r>
              <w:rPr>
                <w:rFonts w:ascii="Calibri" w:hAnsi="Calibri" w:cs="Calibri"/>
                <w:color w:val="000000"/>
                <w:sz w:val="18"/>
                <w:szCs w:val="18"/>
              </w:rPr>
              <w:t>P</w:t>
            </w:r>
            <w:r w:rsidRPr="002350A0">
              <w:rPr>
                <w:rFonts w:ascii="Calibri" w:hAnsi="Calibri" w:cs="Calibri"/>
                <w:color w:val="000000"/>
                <w:sz w:val="18"/>
                <w:szCs w:val="18"/>
              </w:rPr>
              <w:t xml:space="preserve">re-teach the vocabulary </w:t>
            </w:r>
            <w:r w:rsidRPr="002350A0">
              <w:rPr>
                <w:rFonts w:ascii="Calibri" w:hAnsi="Calibri" w:cs="Calibri"/>
                <w:i/>
                <w:iCs/>
                <w:color w:val="000000"/>
                <w:sz w:val="18"/>
                <w:szCs w:val="18"/>
              </w:rPr>
              <w:t xml:space="preserve">before </w:t>
            </w:r>
            <w:r w:rsidRPr="002350A0">
              <w:rPr>
                <w:rFonts w:ascii="Calibri" w:hAnsi="Calibri" w:cs="Calibri"/>
                <w:color w:val="000000"/>
                <w:sz w:val="18"/>
                <w:szCs w:val="18"/>
              </w:rPr>
              <w:t xml:space="preserve">introducing the children to the Vehicle Text. </w:t>
            </w:r>
          </w:p>
          <w:p w14:paraId="45400932" w14:textId="77777777" w:rsidR="00EA420B" w:rsidRPr="002350A0" w:rsidRDefault="00EA420B" w:rsidP="00EA420B">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lastRenderedPageBreak/>
              <w:t xml:space="preserve">This would be a great opportunity to use this vocabulary in a sentence using year group expectations (e.g. conjunctions etc) </w:t>
            </w:r>
          </w:p>
          <w:p w14:paraId="44AD8A1F" w14:textId="77777777" w:rsidR="00EA420B" w:rsidRPr="002350A0" w:rsidRDefault="00EA420B" w:rsidP="00EA420B">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Children Write: </w:t>
            </w:r>
          </w:p>
          <w:p w14:paraId="3E36C168" w14:textId="77777777" w:rsidR="00C728D9" w:rsidRDefault="00EA420B" w:rsidP="00EA420B">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Children can explore the meaning of unknown words by creating lists of synonyms, explanations, alternative examples etc – again refer to p.29. </w:t>
            </w:r>
          </w:p>
          <w:p w14:paraId="3E88E287" w14:textId="67188E7B" w:rsidR="00EA420B" w:rsidRPr="002350A0" w:rsidRDefault="00FF4013" w:rsidP="00EA420B">
            <w:pPr>
              <w:autoSpaceDE w:val="0"/>
              <w:autoSpaceDN w:val="0"/>
              <w:adjustRightInd w:val="0"/>
              <w:rPr>
                <w:rFonts w:ascii="Calibri" w:hAnsi="Calibri" w:cs="Calibri"/>
                <w:color w:val="000000"/>
                <w:sz w:val="18"/>
                <w:szCs w:val="18"/>
              </w:rPr>
            </w:pPr>
            <w:r>
              <w:rPr>
                <w:rFonts w:ascii="Calibri" w:hAnsi="Calibri" w:cs="Calibri"/>
                <w:color w:val="000000"/>
                <w:sz w:val="18"/>
                <w:szCs w:val="18"/>
              </w:rPr>
              <w:t xml:space="preserve">Explore the </w:t>
            </w:r>
            <w:r w:rsidR="00EA420B" w:rsidRPr="002350A0">
              <w:rPr>
                <w:rFonts w:ascii="Calibri" w:hAnsi="Calibri" w:cs="Calibri"/>
                <w:color w:val="000000"/>
                <w:sz w:val="18"/>
                <w:szCs w:val="18"/>
              </w:rPr>
              <w:t>new or unfamiliar words from the Vehicle Text.</w:t>
            </w:r>
            <w:r>
              <w:rPr>
                <w:rFonts w:ascii="Calibri" w:hAnsi="Calibri" w:cs="Calibri"/>
                <w:color w:val="000000"/>
                <w:sz w:val="18"/>
                <w:szCs w:val="18"/>
              </w:rPr>
              <w:t xml:space="preserve"> As a class. </w:t>
            </w:r>
            <w:r w:rsidR="00EA420B" w:rsidRPr="002350A0">
              <w:rPr>
                <w:rFonts w:ascii="Calibri" w:hAnsi="Calibri" w:cs="Calibri"/>
                <w:color w:val="000000"/>
                <w:sz w:val="18"/>
                <w:szCs w:val="18"/>
              </w:rPr>
              <w:t xml:space="preserve">What do they mean? Have you heard any of them before? Discuss. </w:t>
            </w:r>
          </w:p>
          <w:p w14:paraId="24672E82" w14:textId="77777777" w:rsidR="00EA420B" w:rsidRPr="002350A0" w:rsidRDefault="00EA420B" w:rsidP="00EA420B">
            <w:pPr>
              <w:autoSpaceDE w:val="0"/>
              <w:autoSpaceDN w:val="0"/>
              <w:adjustRightInd w:val="0"/>
              <w:rPr>
                <w:rFonts w:ascii="Calibri" w:hAnsi="Calibri" w:cs="Calibri"/>
                <w:color w:val="000000"/>
                <w:sz w:val="18"/>
                <w:szCs w:val="18"/>
              </w:rPr>
            </w:pPr>
          </w:p>
          <w:p w14:paraId="760239AA" w14:textId="77777777" w:rsidR="00D05121" w:rsidRDefault="00EA420B" w:rsidP="00D0512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What is the tune of the text? (p. 31). Examine the sentences found in the Vehicle Text and ask the children questions that will elicit responses about the effect it has on the reader. For example: </w:t>
            </w:r>
          </w:p>
          <w:p w14:paraId="68DD550E" w14:textId="58F6254F" w:rsidR="00D05121" w:rsidRPr="00D05121" w:rsidRDefault="00EA420B" w:rsidP="00D05121">
            <w:pPr>
              <w:pStyle w:val="ListParagraph"/>
              <w:numPr>
                <w:ilvl w:val="0"/>
                <w:numId w:val="21"/>
              </w:numPr>
              <w:autoSpaceDE w:val="0"/>
              <w:autoSpaceDN w:val="0"/>
              <w:adjustRightInd w:val="0"/>
              <w:rPr>
                <w:rFonts w:ascii="Calibri" w:hAnsi="Calibri" w:cs="Calibri"/>
                <w:color w:val="000000"/>
                <w:sz w:val="18"/>
                <w:szCs w:val="18"/>
              </w:rPr>
            </w:pPr>
            <w:r w:rsidRPr="00D05121">
              <w:rPr>
                <w:rFonts w:ascii="Calibri" w:hAnsi="Calibri" w:cs="Calibri"/>
                <w:color w:val="000000"/>
                <w:sz w:val="18"/>
                <w:szCs w:val="18"/>
              </w:rPr>
              <w:t xml:space="preserve">What kind of character is the narrator of the journal? </w:t>
            </w:r>
          </w:p>
          <w:p w14:paraId="1C007B8C" w14:textId="341EF620" w:rsidR="00EA420B" w:rsidRDefault="00EA420B" w:rsidP="00D05121">
            <w:pPr>
              <w:pStyle w:val="ListParagraph"/>
              <w:numPr>
                <w:ilvl w:val="0"/>
                <w:numId w:val="21"/>
              </w:numPr>
              <w:autoSpaceDE w:val="0"/>
              <w:autoSpaceDN w:val="0"/>
              <w:adjustRightInd w:val="0"/>
              <w:rPr>
                <w:rFonts w:ascii="Calibri" w:hAnsi="Calibri" w:cs="Calibri"/>
                <w:color w:val="000000"/>
                <w:sz w:val="18"/>
                <w:szCs w:val="18"/>
              </w:rPr>
            </w:pPr>
            <w:r w:rsidRPr="00D05121">
              <w:rPr>
                <w:rFonts w:ascii="Calibri" w:hAnsi="Calibri" w:cs="Calibri"/>
                <w:color w:val="000000"/>
                <w:sz w:val="18"/>
                <w:szCs w:val="18"/>
              </w:rPr>
              <w:t xml:space="preserve">How do you know? </w:t>
            </w:r>
          </w:p>
          <w:p w14:paraId="22D5039E" w14:textId="186832C7" w:rsidR="00FF4013" w:rsidRPr="00FF4013" w:rsidRDefault="00FF4013" w:rsidP="00FF4013">
            <w:pPr>
              <w:autoSpaceDE w:val="0"/>
              <w:autoSpaceDN w:val="0"/>
              <w:adjustRightInd w:val="0"/>
              <w:rPr>
                <w:rFonts w:ascii="Calibri" w:hAnsi="Calibri" w:cs="Calibri"/>
                <w:color w:val="000000"/>
                <w:sz w:val="18"/>
                <w:szCs w:val="18"/>
              </w:rPr>
            </w:pPr>
            <w:r>
              <w:rPr>
                <w:rFonts w:ascii="Calibri" w:hAnsi="Calibri" w:cs="Calibri"/>
                <w:color w:val="000000"/>
                <w:sz w:val="18"/>
                <w:szCs w:val="18"/>
              </w:rPr>
              <w:t>Begin task together as a class</w:t>
            </w:r>
            <w:r w:rsidR="009529CD">
              <w:rPr>
                <w:rFonts w:ascii="Calibri" w:hAnsi="Calibri" w:cs="Calibri"/>
                <w:color w:val="000000"/>
                <w:sz w:val="18"/>
                <w:szCs w:val="18"/>
              </w:rPr>
              <w:t>, showing the children the first three together</w:t>
            </w:r>
            <w:r>
              <w:rPr>
                <w:rFonts w:ascii="Calibri" w:hAnsi="Calibri" w:cs="Calibri"/>
                <w:color w:val="000000"/>
                <w:sz w:val="18"/>
                <w:szCs w:val="18"/>
              </w:rPr>
              <w:t xml:space="preserve"> – training the children in the ways of Tune of the Text type tasks – (ongoing skill). </w:t>
            </w:r>
            <w:r w:rsidR="00642C03">
              <w:rPr>
                <w:rFonts w:ascii="Calibri" w:hAnsi="Calibri" w:cs="Calibri"/>
                <w:color w:val="000000"/>
                <w:sz w:val="18"/>
                <w:szCs w:val="18"/>
              </w:rPr>
              <w:t>Children to complete final 3 sections.</w:t>
            </w:r>
          </w:p>
          <w:p w14:paraId="1B907500" w14:textId="32E6EDD8" w:rsidR="000B3538" w:rsidRDefault="000B3538" w:rsidP="000B3538">
            <w:pPr>
              <w:autoSpaceDE w:val="0"/>
              <w:autoSpaceDN w:val="0"/>
              <w:adjustRightInd w:val="0"/>
              <w:rPr>
                <w:rFonts w:ascii="Calibri" w:hAnsi="Calibri" w:cs="Calibri"/>
                <w:color w:val="000000"/>
                <w:sz w:val="18"/>
                <w:szCs w:val="18"/>
              </w:rPr>
            </w:pPr>
          </w:p>
          <w:p w14:paraId="603F4D2F" w14:textId="0E6D8B05" w:rsidR="000B3538" w:rsidRDefault="000B3538" w:rsidP="000B3538">
            <w:pPr>
              <w:autoSpaceDE w:val="0"/>
              <w:autoSpaceDN w:val="0"/>
              <w:adjustRightInd w:val="0"/>
              <w:rPr>
                <w:rFonts w:ascii="Calibri" w:hAnsi="Calibri" w:cs="Calibri"/>
                <w:b/>
                <w:color w:val="000000"/>
                <w:sz w:val="18"/>
                <w:szCs w:val="18"/>
              </w:rPr>
            </w:pPr>
            <w:r w:rsidRPr="000B3538">
              <w:rPr>
                <w:rFonts w:ascii="Calibri" w:hAnsi="Calibri" w:cs="Calibri"/>
                <w:b/>
                <w:color w:val="000000"/>
                <w:sz w:val="18"/>
                <w:szCs w:val="18"/>
              </w:rPr>
              <w:t>D3:</w:t>
            </w:r>
          </w:p>
          <w:p w14:paraId="70E16A80" w14:textId="77777777" w:rsidR="000B1B31" w:rsidRPr="002350A0"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Enjoy, Explore and Respond to the Text: </w:t>
            </w:r>
          </w:p>
          <w:p w14:paraId="12BFA8B0" w14:textId="7F565DB6" w:rsidR="000B1B31" w:rsidRPr="003D545E" w:rsidRDefault="000B1B31" w:rsidP="000B1B31">
            <w:pPr>
              <w:rPr>
                <w:rFonts w:ascii="Calibri" w:hAnsi="Calibri" w:cs="Calibri"/>
                <w:color w:val="000000"/>
                <w:sz w:val="18"/>
                <w:szCs w:val="18"/>
              </w:rPr>
            </w:pPr>
            <w:r w:rsidRPr="002350A0">
              <w:rPr>
                <w:rFonts w:ascii="Calibri" w:hAnsi="Calibri" w:cs="Calibri"/>
                <w:color w:val="000000"/>
                <w:sz w:val="18"/>
                <w:szCs w:val="18"/>
              </w:rPr>
              <w:t xml:space="preserve">Share with the children the first double-page spread in the Vehicle Text (headed ‘Arrival at Cairo’). The children have a copy of the pages in pairs or groups to enable them to study the images and words. Read the first two ‘typed’ paragraphs on the page (beginning ‘Yesterday I…’ and ending ‘…daily basis!’). Encourage the children to question what they see and read. </w:t>
            </w:r>
          </w:p>
          <w:p w14:paraId="0BF5394D" w14:textId="59A3F166" w:rsidR="000B1B31" w:rsidRPr="003D545E" w:rsidRDefault="000B1B31" w:rsidP="000B1B31">
            <w:pPr>
              <w:rPr>
                <w:rFonts w:ascii="Calibri" w:hAnsi="Calibri" w:cs="Calibri"/>
                <w:color w:val="000000"/>
                <w:sz w:val="18"/>
                <w:szCs w:val="18"/>
              </w:rPr>
            </w:pPr>
          </w:p>
          <w:p w14:paraId="0170B944" w14:textId="38CDC7E2" w:rsidR="000B1B31" w:rsidRPr="003D545E" w:rsidRDefault="000B1B31" w:rsidP="000B1B31">
            <w:pPr>
              <w:rPr>
                <w:rFonts w:ascii="Calibri" w:hAnsi="Calibri" w:cs="Calibri"/>
                <w:color w:val="000000"/>
                <w:sz w:val="18"/>
                <w:szCs w:val="18"/>
              </w:rPr>
            </w:pPr>
            <w:r w:rsidRPr="002350A0">
              <w:rPr>
                <w:rFonts w:ascii="Calibri" w:hAnsi="Calibri" w:cs="Calibri"/>
                <w:color w:val="000000"/>
                <w:sz w:val="18"/>
                <w:szCs w:val="18"/>
              </w:rPr>
              <w:t>Reread the following extract taken from the start of the Vehicle Text (headed ‘Arrival at Cairo’ – read in last episode).</w:t>
            </w:r>
          </w:p>
          <w:p w14:paraId="497A00FE" w14:textId="6884EC95" w:rsidR="000B1B31" w:rsidRPr="003D545E" w:rsidRDefault="000B1B31" w:rsidP="000B1B31">
            <w:pPr>
              <w:rPr>
                <w:rFonts w:ascii="Calibri" w:hAnsi="Calibri" w:cs="Calibri"/>
                <w:color w:val="000000"/>
                <w:sz w:val="18"/>
                <w:szCs w:val="18"/>
              </w:rPr>
            </w:pPr>
          </w:p>
          <w:p w14:paraId="64263F90" w14:textId="77777777" w:rsidR="000B1B31" w:rsidRPr="002350A0"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is being suggested about the aim of the trip? Which words suggest this? </w:t>
            </w:r>
          </w:p>
          <w:p w14:paraId="2A6152CD" w14:textId="77777777" w:rsidR="000B1B31" w:rsidRPr="002350A0"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How does the author provide clues about the type of character the narrator is? </w:t>
            </w:r>
          </w:p>
          <w:p w14:paraId="72B253FE" w14:textId="77777777" w:rsidR="000B1B31" w:rsidRPr="002350A0"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How is Emily Sands feeling at this stage? </w:t>
            </w:r>
          </w:p>
          <w:p w14:paraId="3E4D2917" w14:textId="77777777" w:rsidR="000B1B31" w:rsidRPr="002350A0"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do you think might happen next? Why? </w:t>
            </w:r>
          </w:p>
          <w:p w14:paraId="312E2DE6" w14:textId="1A72CD86" w:rsidR="000B1B31" w:rsidRPr="003D545E" w:rsidRDefault="000B1B31" w:rsidP="000B1B3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is unanswered? </w:t>
            </w:r>
          </w:p>
          <w:p w14:paraId="41435B61" w14:textId="50157FF0" w:rsidR="00246EE5" w:rsidRPr="003D545E" w:rsidRDefault="00246EE5" w:rsidP="000B1B31">
            <w:pPr>
              <w:autoSpaceDE w:val="0"/>
              <w:autoSpaceDN w:val="0"/>
              <w:adjustRightInd w:val="0"/>
              <w:rPr>
                <w:rFonts w:ascii="Calibri" w:hAnsi="Calibri" w:cs="Calibri"/>
                <w:color w:val="000000"/>
                <w:sz w:val="18"/>
                <w:szCs w:val="18"/>
              </w:rPr>
            </w:pPr>
          </w:p>
          <w:p w14:paraId="4C0059BF" w14:textId="77777777" w:rsidR="0077307B" w:rsidRPr="002350A0" w:rsidRDefault="0077307B" w:rsidP="0077307B">
            <w:pPr>
              <w:autoSpaceDE w:val="0"/>
              <w:autoSpaceDN w:val="0"/>
              <w:adjustRightInd w:val="0"/>
              <w:rPr>
                <w:rFonts w:ascii="Calibri" w:hAnsi="Calibri" w:cs="Calibri"/>
                <w:color w:val="1F497D" w:themeColor="text2"/>
                <w:sz w:val="18"/>
                <w:szCs w:val="18"/>
              </w:rPr>
            </w:pPr>
            <w:r w:rsidRPr="002350A0">
              <w:rPr>
                <w:rFonts w:ascii="Calibri" w:hAnsi="Calibri" w:cs="Calibri"/>
                <w:i/>
                <w:iCs/>
                <w:color w:val="1F497D" w:themeColor="text2"/>
                <w:sz w:val="18"/>
                <w:szCs w:val="18"/>
              </w:rPr>
              <w:t xml:space="preserve">Yesterday, I had a glimpse of the pyramids on the train to Cairo. Potent symbols of the mysterious land of Egypt, they reminded me of all I have come to discover – the dusty tombs, the ornate temples, the golden treasures and the strange unearthly mummies. </w:t>
            </w:r>
          </w:p>
          <w:p w14:paraId="447FC83B" w14:textId="77777777" w:rsidR="0077307B" w:rsidRPr="002350A0" w:rsidRDefault="0077307B" w:rsidP="0077307B">
            <w:pPr>
              <w:autoSpaceDE w:val="0"/>
              <w:autoSpaceDN w:val="0"/>
              <w:adjustRightInd w:val="0"/>
              <w:rPr>
                <w:rFonts w:ascii="Calibri" w:hAnsi="Calibri" w:cs="Calibri"/>
                <w:color w:val="1F497D" w:themeColor="text2"/>
                <w:sz w:val="18"/>
                <w:szCs w:val="18"/>
              </w:rPr>
            </w:pPr>
            <w:r w:rsidRPr="002350A0">
              <w:rPr>
                <w:rFonts w:ascii="Calibri" w:hAnsi="Calibri" w:cs="Calibri"/>
                <w:i/>
                <w:iCs/>
                <w:color w:val="1F497D" w:themeColor="text2"/>
                <w:sz w:val="18"/>
                <w:szCs w:val="18"/>
              </w:rPr>
              <w:t xml:space="preserve">But I have also come to find something more, for I have with me an old papyrus belonging to the </w:t>
            </w:r>
            <w:proofErr w:type="spellStart"/>
            <w:r w:rsidRPr="002350A0">
              <w:rPr>
                <w:rFonts w:ascii="Calibri" w:hAnsi="Calibri" w:cs="Calibri"/>
                <w:i/>
                <w:iCs/>
                <w:color w:val="1F497D" w:themeColor="text2"/>
                <w:sz w:val="18"/>
                <w:szCs w:val="18"/>
              </w:rPr>
              <w:t>Farncombe</w:t>
            </w:r>
            <w:proofErr w:type="spellEnd"/>
            <w:r w:rsidRPr="002350A0">
              <w:rPr>
                <w:rFonts w:ascii="Calibri" w:hAnsi="Calibri" w:cs="Calibri"/>
                <w:i/>
                <w:iCs/>
                <w:color w:val="1F497D" w:themeColor="text2"/>
                <w:sz w:val="18"/>
                <w:szCs w:val="18"/>
              </w:rPr>
              <w:t xml:space="preserve"> family, which some </w:t>
            </w:r>
            <w:r w:rsidRPr="002350A0">
              <w:rPr>
                <w:rFonts w:ascii="Calibri" w:hAnsi="Calibri" w:cs="Calibri"/>
                <w:i/>
                <w:iCs/>
                <w:color w:val="1F497D" w:themeColor="text2"/>
                <w:sz w:val="18"/>
                <w:szCs w:val="18"/>
              </w:rPr>
              <w:lastRenderedPageBreak/>
              <w:t xml:space="preserve">believe contains a clue to the location of the tomb of Osiris. It is my aim to find this tomb, and reveal its treasures to the whole world! </w:t>
            </w:r>
          </w:p>
          <w:p w14:paraId="63DA0303" w14:textId="75316316" w:rsidR="00246EE5" w:rsidRPr="002350A0" w:rsidRDefault="0077307B" w:rsidP="0077307B">
            <w:pPr>
              <w:autoSpaceDE w:val="0"/>
              <w:autoSpaceDN w:val="0"/>
              <w:adjustRightInd w:val="0"/>
              <w:rPr>
                <w:rFonts w:ascii="Calibri" w:hAnsi="Calibri" w:cs="Calibri"/>
                <w:color w:val="1F497D" w:themeColor="text2"/>
                <w:sz w:val="18"/>
                <w:szCs w:val="18"/>
              </w:rPr>
            </w:pPr>
            <w:r w:rsidRPr="002350A0">
              <w:rPr>
                <w:rFonts w:ascii="Calibri" w:hAnsi="Calibri" w:cs="Calibri"/>
                <w:i/>
                <w:iCs/>
                <w:color w:val="1F497D" w:themeColor="text2"/>
                <w:sz w:val="18"/>
                <w:szCs w:val="18"/>
              </w:rPr>
              <w:t>At Patsy’s, I spoke to some archaeologists who are going out to Giza. They told me that excavations in Egypt – near the pyramids and elsewhere – continue apace, with exciting discoveries being made on an almost daily basis!</w:t>
            </w:r>
          </w:p>
          <w:p w14:paraId="4E7507F0" w14:textId="0BE60757" w:rsidR="000B1B31" w:rsidRPr="003D545E" w:rsidRDefault="000B1B31" w:rsidP="000B1B31">
            <w:pPr>
              <w:rPr>
                <w:rFonts w:ascii="Calibri" w:hAnsi="Calibri" w:cs="Calibri"/>
                <w:color w:val="000000"/>
                <w:sz w:val="18"/>
                <w:szCs w:val="18"/>
              </w:rPr>
            </w:pPr>
          </w:p>
          <w:p w14:paraId="60850A5A" w14:textId="77777777" w:rsidR="008308C9" w:rsidRPr="002350A0" w:rsidRDefault="008308C9" w:rsidP="008308C9">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Using the extract and questions (as a guide), encourage the children to highlight words and phrases and annotate their thinking. </w:t>
            </w:r>
          </w:p>
          <w:p w14:paraId="6AEB1A40" w14:textId="77777777" w:rsidR="008308C9" w:rsidRPr="002350A0" w:rsidRDefault="008308C9" w:rsidP="008308C9">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Incidental Write: Setting Description </w:t>
            </w:r>
          </w:p>
          <w:p w14:paraId="585AF73E" w14:textId="77777777" w:rsidR="008308C9" w:rsidRPr="002350A0" w:rsidRDefault="008308C9" w:rsidP="008308C9">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Look again at the descriptions of the sights Emily Sands describes: </w:t>
            </w:r>
          </w:p>
          <w:p w14:paraId="34CBF83D" w14:textId="77777777" w:rsidR="008308C9" w:rsidRPr="002350A0" w:rsidRDefault="008308C9" w:rsidP="008308C9">
            <w:pPr>
              <w:autoSpaceDE w:val="0"/>
              <w:autoSpaceDN w:val="0"/>
              <w:adjustRightInd w:val="0"/>
              <w:rPr>
                <w:rFonts w:ascii="Calibri" w:hAnsi="Calibri" w:cs="Calibri"/>
                <w:color w:val="1F497D" w:themeColor="text2"/>
                <w:sz w:val="18"/>
                <w:szCs w:val="18"/>
              </w:rPr>
            </w:pPr>
            <w:r w:rsidRPr="002350A0">
              <w:rPr>
                <w:rFonts w:ascii="Calibri" w:hAnsi="Calibri" w:cs="Calibri"/>
                <w:i/>
                <w:iCs/>
                <w:color w:val="1F497D" w:themeColor="text2"/>
                <w:sz w:val="18"/>
                <w:szCs w:val="18"/>
              </w:rPr>
              <w:t xml:space="preserve">…the dusty tombs, the ornate temples, the golden treasures and the strange unearthly mummies. </w:t>
            </w:r>
          </w:p>
          <w:p w14:paraId="0FFF1986" w14:textId="77777777" w:rsidR="008308C9" w:rsidRPr="002350A0" w:rsidRDefault="008308C9" w:rsidP="008308C9">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Provide the children with images from the Vehicle Text such as the pyramids on the ‘Arrival at Cairo’ pages, the tombs on the ‘Beni Hasan an Amarna’ pages and any of the small ‘sketches’ of the setting. Children to write a setting description paragraph using the images and words studied so far to support. Encourage them to think about how they can portray the feeling of ‘discovery’ and the ‘unknown’ to the reader through their word choices. </w:t>
            </w: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055"/>
              <w:gridCol w:w="360"/>
            </w:tblGrid>
            <w:tr w:rsidR="008308C9" w:rsidRPr="002350A0" w14:paraId="3645DB02" w14:textId="77777777" w:rsidTr="0081563C">
              <w:trPr>
                <w:trHeight w:val="559"/>
              </w:trPr>
              <w:tc>
                <w:tcPr>
                  <w:tcW w:w="9055" w:type="dxa"/>
                  <w:tcBorders>
                    <w:top w:val="nil"/>
                    <w:left w:val="nil"/>
                    <w:bottom w:val="nil"/>
                    <w:right w:val="nil"/>
                  </w:tcBorders>
                </w:tcPr>
                <w:p w14:paraId="48F6CF0A" w14:textId="77777777" w:rsidR="008308C9" w:rsidRPr="003D545E"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color w:val="000000"/>
                      <w:sz w:val="18"/>
                      <w:szCs w:val="18"/>
                    </w:rPr>
                    <w:t xml:space="preserve">Example Teacher Modelled Write: </w:t>
                  </w:r>
                  <w:r w:rsidRPr="002350A0">
                    <w:rPr>
                      <w:rFonts w:ascii="Calibri" w:hAnsi="Calibri" w:cs="Calibri"/>
                      <w:i/>
                      <w:color w:val="C00000"/>
                      <w:sz w:val="18"/>
                      <w:szCs w:val="18"/>
                    </w:rPr>
                    <w:t xml:space="preserve">The dusty, </w:t>
                  </w:r>
                </w:p>
                <w:p w14:paraId="046B7582" w14:textId="77777777" w:rsidR="008308C9" w:rsidRPr="003D545E"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i/>
                      <w:color w:val="C00000"/>
                      <w:sz w:val="18"/>
                      <w:szCs w:val="18"/>
                    </w:rPr>
                    <w:t xml:space="preserve">barren lands of the Egyptian desert lay sprawled </w:t>
                  </w:r>
                </w:p>
                <w:p w14:paraId="5715CAEC" w14:textId="4A577FCD" w:rsidR="008308C9" w:rsidRPr="003D545E"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i/>
                      <w:color w:val="C00000"/>
                      <w:sz w:val="18"/>
                      <w:szCs w:val="18"/>
                    </w:rPr>
                    <w:t>as far as the eye could see. In the distance</w:t>
                  </w:r>
                  <w:r w:rsidR="00B13B9A">
                    <w:rPr>
                      <w:rFonts w:ascii="Calibri" w:hAnsi="Calibri" w:cs="Calibri"/>
                      <w:i/>
                      <w:color w:val="C00000"/>
                      <w:sz w:val="18"/>
                      <w:szCs w:val="18"/>
                    </w:rPr>
                    <w:t xml:space="preserve">, undisturbed, </w:t>
                  </w:r>
                </w:p>
                <w:p w14:paraId="5092A820" w14:textId="77777777" w:rsidR="008308C9" w:rsidRPr="003D545E"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i/>
                      <w:color w:val="C00000"/>
                      <w:sz w:val="18"/>
                      <w:szCs w:val="18"/>
                    </w:rPr>
                    <w:t xml:space="preserve">unknown treasures, glistening like beacons. They </w:t>
                  </w:r>
                </w:p>
                <w:p w14:paraId="70787CCC" w14:textId="77777777" w:rsidR="008308C9" w:rsidRPr="003D545E" w:rsidRDefault="008308C9" w:rsidP="008308C9">
                  <w:pPr>
                    <w:autoSpaceDE w:val="0"/>
                    <w:autoSpaceDN w:val="0"/>
                    <w:adjustRightInd w:val="0"/>
                    <w:rPr>
                      <w:rFonts w:ascii="Calibri" w:hAnsi="Calibri" w:cs="Calibri"/>
                      <w:i/>
                      <w:color w:val="C00000"/>
                      <w:sz w:val="18"/>
                      <w:szCs w:val="18"/>
                    </w:rPr>
                  </w:pPr>
                  <w:proofErr w:type="spellStart"/>
                  <w:r w:rsidRPr="002350A0">
                    <w:rPr>
                      <w:rFonts w:ascii="Calibri" w:hAnsi="Calibri" w:cs="Calibri"/>
                      <w:i/>
                      <w:color w:val="C00000"/>
                      <w:sz w:val="18"/>
                      <w:szCs w:val="18"/>
                    </w:rPr>
                    <w:t>were</w:t>
                  </w:r>
                  <w:proofErr w:type="spellEnd"/>
                  <w:r w:rsidRPr="002350A0">
                    <w:rPr>
                      <w:rFonts w:ascii="Calibri" w:hAnsi="Calibri" w:cs="Calibri"/>
                      <w:i/>
                      <w:color w:val="C00000"/>
                      <w:sz w:val="18"/>
                      <w:szCs w:val="18"/>
                    </w:rPr>
                    <w:t xml:space="preserve"> calling to all those around. The low, </w:t>
                  </w:r>
                </w:p>
                <w:p w14:paraId="345A1BDE" w14:textId="41B38067" w:rsidR="008308C9" w:rsidRPr="003D545E"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i/>
                      <w:color w:val="C00000"/>
                      <w:sz w:val="18"/>
                      <w:szCs w:val="18"/>
                    </w:rPr>
                    <w:t>murmuring</w:t>
                  </w:r>
                  <w:r w:rsidR="00A62F97">
                    <w:rPr>
                      <w:rFonts w:ascii="Calibri" w:hAnsi="Calibri" w:cs="Calibri"/>
                      <w:i/>
                      <w:color w:val="C00000"/>
                      <w:sz w:val="18"/>
                      <w:szCs w:val="18"/>
                    </w:rPr>
                    <w:t xml:space="preserve">, warm </w:t>
                  </w:r>
                  <w:r w:rsidRPr="002350A0">
                    <w:rPr>
                      <w:rFonts w:ascii="Calibri" w:hAnsi="Calibri" w:cs="Calibri"/>
                      <w:i/>
                      <w:color w:val="C00000"/>
                      <w:sz w:val="18"/>
                      <w:szCs w:val="18"/>
                    </w:rPr>
                    <w:t>wind</w:t>
                  </w:r>
                  <w:r w:rsidR="00A62F97">
                    <w:rPr>
                      <w:rFonts w:ascii="Calibri" w:hAnsi="Calibri" w:cs="Calibri"/>
                      <w:i/>
                      <w:color w:val="C00000"/>
                      <w:sz w:val="18"/>
                      <w:szCs w:val="18"/>
                    </w:rPr>
                    <w:t>s</w:t>
                  </w:r>
                  <w:r w:rsidRPr="002350A0">
                    <w:rPr>
                      <w:rFonts w:ascii="Calibri" w:hAnsi="Calibri" w:cs="Calibri"/>
                      <w:i/>
                      <w:color w:val="C00000"/>
                      <w:sz w:val="18"/>
                      <w:szCs w:val="18"/>
                    </w:rPr>
                    <w:t xml:space="preserve"> wound </w:t>
                  </w:r>
                  <w:r w:rsidR="00A62F97">
                    <w:rPr>
                      <w:rFonts w:ascii="Calibri" w:hAnsi="Calibri" w:cs="Calibri"/>
                      <w:i/>
                      <w:color w:val="C00000"/>
                      <w:sz w:val="18"/>
                      <w:szCs w:val="18"/>
                    </w:rPr>
                    <w:t>their</w:t>
                  </w:r>
                  <w:r w:rsidRPr="002350A0">
                    <w:rPr>
                      <w:rFonts w:ascii="Calibri" w:hAnsi="Calibri" w:cs="Calibri"/>
                      <w:i/>
                      <w:color w:val="C00000"/>
                      <w:sz w:val="18"/>
                      <w:szCs w:val="18"/>
                    </w:rPr>
                    <w:t xml:space="preserve"> way </w:t>
                  </w:r>
                  <w:r w:rsidR="00F90B86">
                    <w:rPr>
                      <w:rFonts w:ascii="Calibri" w:hAnsi="Calibri" w:cs="Calibri"/>
                      <w:i/>
                      <w:color w:val="C00000"/>
                      <w:sz w:val="18"/>
                      <w:szCs w:val="18"/>
                    </w:rPr>
                    <w:t>over</w:t>
                  </w:r>
                  <w:r w:rsidRPr="002350A0">
                    <w:rPr>
                      <w:rFonts w:ascii="Calibri" w:hAnsi="Calibri" w:cs="Calibri"/>
                      <w:i/>
                      <w:color w:val="C00000"/>
                      <w:sz w:val="18"/>
                      <w:szCs w:val="18"/>
                    </w:rPr>
                    <w:t xml:space="preserve"> the </w:t>
                  </w:r>
                </w:p>
                <w:p w14:paraId="16C69FD2" w14:textId="6A001E33" w:rsidR="008308C9" w:rsidRPr="003D545E" w:rsidRDefault="00367FA8" w:rsidP="008308C9">
                  <w:pPr>
                    <w:autoSpaceDE w:val="0"/>
                    <w:autoSpaceDN w:val="0"/>
                    <w:adjustRightInd w:val="0"/>
                    <w:rPr>
                      <w:rFonts w:ascii="Calibri" w:hAnsi="Calibri" w:cs="Calibri"/>
                      <w:i/>
                      <w:color w:val="C00000"/>
                      <w:sz w:val="18"/>
                      <w:szCs w:val="18"/>
                    </w:rPr>
                  </w:pPr>
                  <w:r>
                    <w:rPr>
                      <w:rFonts w:ascii="Calibri" w:hAnsi="Calibri" w:cs="Calibri"/>
                      <w:i/>
                      <w:color w:val="C00000"/>
                      <w:sz w:val="18"/>
                      <w:szCs w:val="18"/>
                    </w:rPr>
                    <w:t xml:space="preserve">concealed </w:t>
                  </w:r>
                  <w:r w:rsidR="008308C9" w:rsidRPr="002350A0">
                    <w:rPr>
                      <w:rFonts w:ascii="Calibri" w:hAnsi="Calibri" w:cs="Calibri"/>
                      <w:i/>
                      <w:color w:val="C00000"/>
                      <w:sz w:val="18"/>
                      <w:szCs w:val="18"/>
                    </w:rPr>
                    <w:t xml:space="preserve">tombs, taking fine-powdered sand </w:t>
                  </w:r>
                </w:p>
                <w:p w14:paraId="751E7BB5" w14:textId="77777777" w:rsidR="00F90B86" w:rsidRDefault="008308C9" w:rsidP="008308C9">
                  <w:pPr>
                    <w:autoSpaceDE w:val="0"/>
                    <w:autoSpaceDN w:val="0"/>
                    <w:adjustRightInd w:val="0"/>
                    <w:rPr>
                      <w:rFonts w:ascii="Calibri" w:hAnsi="Calibri" w:cs="Calibri"/>
                      <w:i/>
                      <w:color w:val="C00000"/>
                      <w:sz w:val="18"/>
                      <w:szCs w:val="18"/>
                    </w:rPr>
                  </w:pPr>
                  <w:r w:rsidRPr="002350A0">
                    <w:rPr>
                      <w:rFonts w:ascii="Calibri" w:hAnsi="Calibri" w:cs="Calibri"/>
                      <w:i/>
                      <w:color w:val="C00000"/>
                      <w:sz w:val="18"/>
                      <w:szCs w:val="18"/>
                    </w:rPr>
                    <w:t>with it and depositing it into mounds</w:t>
                  </w:r>
                  <w:r w:rsidR="00F90B86">
                    <w:rPr>
                      <w:rFonts w:ascii="Calibri" w:hAnsi="Calibri" w:cs="Calibri"/>
                      <w:i/>
                      <w:color w:val="C00000"/>
                      <w:sz w:val="18"/>
                      <w:szCs w:val="18"/>
                    </w:rPr>
                    <w:t xml:space="preserve">, creating the majestic </w:t>
                  </w:r>
                </w:p>
                <w:p w14:paraId="4882E998" w14:textId="1888C08E" w:rsidR="008308C9" w:rsidRPr="002350A0" w:rsidRDefault="00F90B86" w:rsidP="008308C9">
                  <w:pPr>
                    <w:autoSpaceDE w:val="0"/>
                    <w:autoSpaceDN w:val="0"/>
                    <w:adjustRightInd w:val="0"/>
                    <w:rPr>
                      <w:rFonts w:ascii="Calibri" w:hAnsi="Calibri" w:cs="Calibri"/>
                      <w:color w:val="000000"/>
                      <w:sz w:val="18"/>
                      <w:szCs w:val="18"/>
                    </w:rPr>
                  </w:pPr>
                  <w:r>
                    <w:rPr>
                      <w:rFonts w:ascii="Calibri" w:hAnsi="Calibri" w:cs="Calibri"/>
                      <w:i/>
                      <w:color w:val="C00000"/>
                      <w:sz w:val="18"/>
                      <w:szCs w:val="18"/>
                    </w:rPr>
                    <w:t>undulating backdrop which blessed this wondrous world.</w:t>
                  </w:r>
                </w:p>
              </w:tc>
              <w:tc>
                <w:tcPr>
                  <w:tcW w:w="360" w:type="dxa"/>
                </w:tcPr>
                <w:p w14:paraId="614843BC" w14:textId="77777777" w:rsidR="008308C9" w:rsidRPr="002350A0" w:rsidRDefault="008308C9">
                  <w:pPr>
                    <w:rPr>
                      <w:sz w:val="18"/>
                      <w:szCs w:val="18"/>
                    </w:rPr>
                  </w:pPr>
                  <w:r w:rsidRPr="002350A0">
                    <w:rPr>
                      <w:sz w:val="18"/>
                      <w:szCs w:val="18"/>
                    </w:rPr>
                    <w:t xml:space="preserve"> </w:t>
                  </w:r>
                </w:p>
              </w:tc>
            </w:tr>
          </w:tbl>
          <w:p w14:paraId="12B43B92" w14:textId="77777777" w:rsidR="0077307B" w:rsidRPr="008920B6" w:rsidRDefault="0077307B" w:rsidP="000B1B31">
            <w:pPr>
              <w:rPr>
                <w:rFonts w:ascii="Calibri" w:hAnsi="Calibri" w:cs="Calibri"/>
                <w:sz w:val="18"/>
                <w:szCs w:val="18"/>
              </w:rPr>
            </w:pPr>
          </w:p>
          <w:p w14:paraId="18F6B312" w14:textId="1C1327A9" w:rsidR="000B3538" w:rsidRDefault="0056655A" w:rsidP="000B3538">
            <w:pPr>
              <w:autoSpaceDE w:val="0"/>
              <w:autoSpaceDN w:val="0"/>
              <w:adjustRightInd w:val="0"/>
              <w:rPr>
                <w:rFonts w:ascii="Calibri" w:hAnsi="Calibri" w:cs="Calibri"/>
                <w:b/>
                <w:color w:val="000000"/>
                <w:sz w:val="18"/>
                <w:szCs w:val="18"/>
              </w:rPr>
            </w:pPr>
            <w:r>
              <w:rPr>
                <w:rFonts w:ascii="Calibri" w:hAnsi="Calibri" w:cs="Calibri"/>
                <w:b/>
                <w:color w:val="000000"/>
                <w:sz w:val="18"/>
                <w:szCs w:val="18"/>
              </w:rPr>
              <w:t>D4:</w:t>
            </w:r>
          </w:p>
          <w:p w14:paraId="13C1B792" w14:textId="77777777" w:rsidR="000979F4" w:rsidRPr="000979F4" w:rsidRDefault="000979F4" w:rsidP="000979F4">
            <w:pPr>
              <w:pStyle w:val="Default"/>
              <w:rPr>
                <w:rFonts w:ascii="Calibri" w:hAnsi="Calibri" w:cs="Calibri"/>
                <w:sz w:val="18"/>
                <w:szCs w:val="18"/>
              </w:rPr>
            </w:pPr>
            <w:r w:rsidRPr="000979F4">
              <w:rPr>
                <w:rFonts w:ascii="Calibri" w:hAnsi="Calibri" w:cs="Calibri"/>
                <w:sz w:val="18"/>
                <w:szCs w:val="18"/>
              </w:rPr>
              <w:t xml:space="preserve">Explicitly share the writing outcome with the children of this part of the Unit: </w:t>
            </w:r>
          </w:p>
          <w:p w14:paraId="09AC08ED" w14:textId="77777777" w:rsidR="000979F4" w:rsidRPr="002350A0" w:rsidRDefault="000979F4" w:rsidP="000979F4">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Writing Purpose: To narrate. </w:t>
            </w:r>
          </w:p>
          <w:p w14:paraId="27DF1802" w14:textId="77777777" w:rsidR="000979F4" w:rsidRPr="002350A0" w:rsidRDefault="000979F4" w:rsidP="000979F4">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Writing Outcome: To write an Egyptian mystery narrative. </w:t>
            </w:r>
          </w:p>
          <w:p w14:paraId="34A8C923" w14:textId="77777777" w:rsidR="000979F4" w:rsidRPr="002350A0" w:rsidRDefault="000979F4" w:rsidP="000979F4">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Grammar and Vocabulary in Context: </w:t>
            </w:r>
          </w:p>
          <w:p w14:paraId="4A391756" w14:textId="33098EDF" w:rsidR="000979F4" w:rsidRPr="002350A0" w:rsidRDefault="000979F4" w:rsidP="000979F4">
            <w:pPr>
              <w:autoSpaceDE w:val="0"/>
              <w:autoSpaceDN w:val="0"/>
              <w:adjustRightInd w:val="0"/>
              <w:rPr>
                <w:rFonts w:ascii="Calibri" w:hAnsi="Calibri" w:cs="Calibri"/>
                <w:color w:val="000000"/>
                <w:sz w:val="18"/>
                <w:szCs w:val="18"/>
              </w:rPr>
            </w:pPr>
          </w:p>
          <w:p w14:paraId="0B410CFF" w14:textId="55F5669E" w:rsidR="000979F4" w:rsidRPr="002350A0" w:rsidRDefault="000979F4" w:rsidP="000979F4">
            <w:pPr>
              <w:autoSpaceDE w:val="0"/>
              <w:autoSpaceDN w:val="0"/>
              <w:adjustRightInd w:val="0"/>
              <w:rPr>
                <w:rFonts w:ascii="Calibri" w:hAnsi="Calibri" w:cs="Calibri"/>
                <w:color w:val="000000"/>
                <w:sz w:val="18"/>
                <w:szCs w:val="18"/>
              </w:rPr>
            </w:pPr>
            <w:r>
              <w:rPr>
                <w:rFonts w:ascii="Calibri" w:hAnsi="Calibri" w:cs="Calibri"/>
                <w:color w:val="000000"/>
                <w:sz w:val="18"/>
                <w:szCs w:val="18"/>
              </w:rPr>
              <w:t>P</w:t>
            </w:r>
            <w:r w:rsidRPr="002350A0">
              <w:rPr>
                <w:rFonts w:ascii="Calibri" w:hAnsi="Calibri" w:cs="Calibri"/>
                <w:color w:val="000000"/>
                <w:sz w:val="18"/>
                <w:szCs w:val="18"/>
              </w:rPr>
              <w:t xml:space="preserve">re-teach the vocabulary </w:t>
            </w:r>
            <w:r w:rsidRPr="002350A0">
              <w:rPr>
                <w:rFonts w:ascii="Calibri" w:hAnsi="Calibri" w:cs="Calibri"/>
                <w:i/>
                <w:iCs/>
                <w:color w:val="000000"/>
                <w:sz w:val="18"/>
                <w:szCs w:val="18"/>
              </w:rPr>
              <w:t xml:space="preserve">before </w:t>
            </w:r>
            <w:r w:rsidRPr="002350A0">
              <w:rPr>
                <w:rFonts w:ascii="Calibri" w:hAnsi="Calibri" w:cs="Calibri"/>
                <w:color w:val="000000"/>
                <w:sz w:val="18"/>
                <w:szCs w:val="18"/>
              </w:rPr>
              <w:t xml:space="preserve">introducing the children to the Example Text. </w:t>
            </w:r>
          </w:p>
          <w:p w14:paraId="2918F9A0" w14:textId="77777777" w:rsidR="00624833" w:rsidRDefault="00624833" w:rsidP="000979F4">
            <w:pPr>
              <w:autoSpaceDE w:val="0"/>
              <w:autoSpaceDN w:val="0"/>
              <w:adjustRightInd w:val="0"/>
              <w:rPr>
                <w:rFonts w:ascii="Calibri" w:hAnsi="Calibri" w:cs="Calibri"/>
                <w:color w:val="000000"/>
                <w:sz w:val="18"/>
                <w:szCs w:val="18"/>
              </w:rPr>
            </w:pPr>
          </w:p>
          <w:p w14:paraId="5673BE00" w14:textId="212BD1B6" w:rsidR="000979F4" w:rsidRDefault="000979F4" w:rsidP="000979F4">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Children can explore the meaning of unknown words by creating lists of synonyms, explanations, alternative examples etc – again refer to</w:t>
            </w:r>
            <w:r>
              <w:rPr>
                <w:rFonts w:ascii="Calibri" w:hAnsi="Calibri" w:cs="Calibri"/>
                <w:color w:val="000000"/>
                <w:sz w:val="18"/>
                <w:szCs w:val="18"/>
              </w:rPr>
              <w:t>.</w:t>
            </w:r>
          </w:p>
          <w:p w14:paraId="3FA95B70" w14:textId="3E2D460B" w:rsidR="000979F4" w:rsidRPr="002350A0" w:rsidRDefault="000979F4" w:rsidP="000979F4">
            <w:pPr>
              <w:autoSpaceDE w:val="0"/>
              <w:autoSpaceDN w:val="0"/>
              <w:adjustRightInd w:val="0"/>
              <w:rPr>
                <w:rFonts w:ascii="Calibri" w:hAnsi="Calibri" w:cs="Calibri"/>
                <w:color w:val="000000"/>
                <w:sz w:val="18"/>
                <w:szCs w:val="18"/>
              </w:rPr>
            </w:pPr>
          </w:p>
          <w:p w14:paraId="3DEC95A5" w14:textId="2AACF9D8" w:rsidR="00A753E6" w:rsidRDefault="00D524D0" w:rsidP="000979F4">
            <w:pPr>
              <w:autoSpaceDE w:val="0"/>
              <w:autoSpaceDN w:val="0"/>
              <w:adjustRightInd w:val="0"/>
              <w:rPr>
                <w:rFonts w:ascii="Calibri" w:hAnsi="Calibri" w:cs="Calibri"/>
                <w:color w:val="000000"/>
                <w:sz w:val="18"/>
                <w:szCs w:val="18"/>
              </w:rPr>
            </w:pPr>
            <w:r>
              <w:rPr>
                <w:rFonts w:ascii="Calibri" w:hAnsi="Calibri" w:cs="Calibri"/>
                <w:color w:val="000000"/>
                <w:sz w:val="18"/>
                <w:szCs w:val="18"/>
              </w:rPr>
              <w:lastRenderedPageBreak/>
              <w:t xml:space="preserve">Read the example text as a class. Confirming understanding as we read. </w:t>
            </w:r>
          </w:p>
          <w:p w14:paraId="70C5E219" w14:textId="77777777" w:rsidR="00D524D0" w:rsidRDefault="00D524D0" w:rsidP="000979F4">
            <w:pPr>
              <w:autoSpaceDE w:val="0"/>
              <w:autoSpaceDN w:val="0"/>
              <w:adjustRightInd w:val="0"/>
              <w:rPr>
                <w:rFonts w:ascii="Calibri" w:hAnsi="Calibri" w:cs="Calibri"/>
                <w:color w:val="000000"/>
                <w:sz w:val="18"/>
                <w:szCs w:val="18"/>
              </w:rPr>
            </w:pPr>
          </w:p>
          <w:p w14:paraId="7DD2C06E" w14:textId="69037A01" w:rsidR="00A753E6" w:rsidRDefault="00A753E6" w:rsidP="000979F4">
            <w:pPr>
              <w:autoSpaceDE w:val="0"/>
              <w:autoSpaceDN w:val="0"/>
              <w:adjustRightInd w:val="0"/>
              <w:rPr>
                <w:rFonts w:ascii="Calibri" w:hAnsi="Calibri" w:cs="Calibri"/>
                <w:color w:val="000000"/>
                <w:sz w:val="18"/>
                <w:szCs w:val="18"/>
              </w:rPr>
            </w:pPr>
            <w:r>
              <w:rPr>
                <w:rFonts w:ascii="Calibri" w:hAnsi="Calibri" w:cs="Calibri"/>
                <w:color w:val="000000"/>
                <w:sz w:val="18"/>
                <w:szCs w:val="18"/>
              </w:rPr>
              <w:t>Create some sentences together as a class to show how to use the new words</w:t>
            </w:r>
            <w:r w:rsidR="001B388C">
              <w:rPr>
                <w:rFonts w:ascii="Calibri" w:hAnsi="Calibri" w:cs="Calibri"/>
                <w:color w:val="000000"/>
                <w:sz w:val="18"/>
                <w:szCs w:val="18"/>
              </w:rPr>
              <w:t>.</w:t>
            </w:r>
          </w:p>
          <w:p w14:paraId="456C744B" w14:textId="6CB64BB7" w:rsidR="001B388C" w:rsidRDefault="001B388C" w:rsidP="000979F4">
            <w:pPr>
              <w:autoSpaceDE w:val="0"/>
              <w:autoSpaceDN w:val="0"/>
              <w:adjustRightInd w:val="0"/>
              <w:rPr>
                <w:rFonts w:ascii="Calibri" w:hAnsi="Calibri" w:cs="Calibri"/>
                <w:color w:val="000000"/>
                <w:sz w:val="18"/>
                <w:szCs w:val="18"/>
              </w:rPr>
            </w:pPr>
          </w:p>
          <w:p w14:paraId="18000EE7" w14:textId="77777777" w:rsidR="001B388C" w:rsidRPr="001B388C" w:rsidRDefault="001B388C" w:rsidP="000979F4">
            <w:pPr>
              <w:autoSpaceDE w:val="0"/>
              <w:autoSpaceDN w:val="0"/>
              <w:adjustRightInd w:val="0"/>
              <w:rPr>
                <w:rFonts w:ascii="Calibri" w:hAnsi="Calibri" w:cs="Calibri"/>
                <w:b/>
                <w:color w:val="000000"/>
                <w:sz w:val="18"/>
                <w:szCs w:val="18"/>
              </w:rPr>
            </w:pPr>
            <w:r w:rsidRPr="001B388C">
              <w:rPr>
                <w:rFonts w:ascii="Calibri" w:hAnsi="Calibri" w:cs="Calibri"/>
                <w:b/>
                <w:color w:val="000000"/>
                <w:sz w:val="18"/>
                <w:szCs w:val="18"/>
              </w:rPr>
              <w:t xml:space="preserve">D5: </w:t>
            </w:r>
          </w:p>
          <w:p w14:paraId="0A15B281" w14:textId="77777777" w:rsidR="001B388C" w:rsidRPr="001B388C"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What is the tune of the text? (p. 33). Examine the sentences found in the </w:t>
            </w:r>
            <w:r w:rsidRPr="001B388C">
              <w:rPr>
                <w:rFonts w:ascii="Calibri" w:hAnsi="Calibri" w:cs="Calibri"/>
                <w:color w:val="000000"/>
                <w:sz w:val="18"/>
                <w:szCs w:val="18"/>
              </w:rPr>
              <w:t>Example</w:t>
            </w:r>
            <w:r w:rsidRPr="002350A0">
              <w:rPr>
                <w:rFonts w:ascii="Calibri" w:hAnsi="Calibri" w:cs="Calibri"/>
                <w:color w:val="000000"/>
                <w:sz w:val="18"/>
                <w:szCs w:val="18"/>
              </w:rPr>
              <w:t xml:space="preserve"> Text and ask the children questions that will elicit responses about the effect it has on the reader, for example: </w:t>
            </w:r>
          </w:p>
          <w:p w14:paraId="7D6DA705" w14:textId="77777777" w:rsidR="001B388C" w:rsidRPr="002350A0"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How is the main character feeling? How do you know? </w:t>
            </w:r>
          </w:p>
          <w:p w14:paraId="72AD78CE" w14:textId="77777777" w:rsidR="001B388C" w:rsidRPr="002350A0"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atmosphere has been created? Which words tell you this? </w:t>
            </w:r>
          </w:p>
          <w:p w14:paraId="040058C5" w14:textId="77777777" w:rsidR="001B388C" w:rsidRPr="002350A0"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How do they capture the reader’s interest and imagination? </w:t>
            </w:r>
          </w:p>
          <w:p w14:paraId="1C5A40A1" w14:textId="77777777" w:rsidR="001B388C" w:rsidRPr="002350A0"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impact do these phrases have on the reader and why? </w:t>
            </w:r>
          </w:p>
          <w:p w14:paraId="4D6E29C5" w14:textId="77777777" w:rsidR="001B388C" w:rsidRPr="002350A0" w:rsidRDefault="001B388C" w:rsidP="001B388C">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questions do they create in our minds? </w:t>
            </w:r>
          </w:p>
          <w:p w14:paraId="4793F8AF" w14:textId="32B94F66" w:rsidR="00EA420B" w:rsidRPr="005B1E81" w:rsidRDefault="001B388C" w:rsidP="005B1E81">
            <w:pPr>
              <w:autoSpaceDE w:val="0"/>
              <w:autoSpaceDN w:val="0"/>
              <w:adjustRightInd w:val="0"/>
              <w:rPr>
                <w:rFonts w:ascii="Calibri" w:hAnsi="Calibri" w:cs="Calibri"/>
                <w:color w:val="000000"/>
                <w:sz w:val="18"/>
                <w:szCs w:val="18"/>
              </w:rPr>
            </w:pPr>
            <w:r w:rsidRPr="002350A0">
              <w:rPr>
                <w:rFonts w:ascii="Calibri" w:hAnsi="Calibri" w:cs="Calibri"/>
                <w:color w:val="000000"/>
                <w:sz w:val="18"/>
                <w:szCs w:val="18"/>
              </w:rPr>
              <w:t xml:space="preserve">• What is being suggested? </w:t>
            </w:r>
          </w:p>
        </w:tc>
        <w:tc>
          <w:tcPr>
            <w:tcW w:w="4536" w:type="dxa"/>
            <w:shd w:val="clear" w:color="auto" w:fill="E5B8B7" w:themeFill="accent2" w:themeFillTint="66"/>
          </w:tcPr>
          <w:p w14:paraId="2229AF8E" w14:textId="6D78CAB1" w:rsidR="00FF729D" w:rsidRPr="005A6D9C" w:rsidRDefault="001F4D4A" w:rsidP="00FF729D">
            <w:pPr>
              <w:rPr>
                <w:rFonts w:ascii="Arial" w:hAnsi="Arial" w:cs="Arial"/>
                <w:sz w:val="22"/>
                <w:szCs w:val="22"/>
              </w:rPr>
            </w:pPr>
            <w:r w:rsidRPr="005A6D9C">
              <w:rPr>
                <w:rFonts w:ascii="Arial" w:hAnsi="Arial" w:cs="Arial"/>
                <w:b/>
                <w:sz w:val="20"/>
                <w:szCs w:val="20"/>
              </w:rPr>
              <w:lastRenderedPageBreak/>
              <w:t>Place Value</w:t>
            </w:r>
            <w:r w:rsidR="00B731B3" w:rsidRPr="005A6D9C">
              <w:rPr>
                <w:rFonts w:ascii="Arial" w:hAnsi="Arial" w:cs="Arial"/>
                <w:b/>
                <w:sz w:val="20"/>
                <w:szCs w:val="20"/>
              </w:rPr>
              <w:t>:</w:t>
            </w:r>
            <w:r w:rsidR="00FF729D" w:rsidRPr="005A6D9C">
              <w:rPr>
                <w:rFonts w:ascii="Arial" w:hAnsi="Arial" w:cs="Arial"/>
                <w:sz w:val="22"/>
                <w:szCs w:val="22"/>
              </w:rPr>
              <w:t xml:space="preserve"> </w:t>
            </w:r>
          </w:p>
          <w:p w14:paraId="365A6B42" w14:textId="58D9EE84" w:rsidR="00C02F93" w:rsidRDefault="001C7E1E" w:rsidP="00C02F93">
            <w:pPr>
              <w:pStyle w:val="ListParagraph"/>
              <w:numPr>
                <w:ilvl w:val="0"/>
                <w:numId w:val="3"/>
              </w:numPr>
              <w:autoSpaceDE w:val="0"/>
              <w:autoSpaceDN w:val="0"/>
              <w:adjustRightInd w:val="0"/>
              <w:rPr>
                <w:rFonts w:asciiTheme="majorHAnsi" w:hAnsiTheme="majorHAnsi" w:cs="Arial"/>
                <w:sz w:val="20"/>
                <w:szCs w:val="20"/>
              </w:rPr>
            </w:pPr>
            <w:r w:rsidRPr="001C7E1E">
              <w:rPr>
                <w:rFonts w:asciiTheme="majorHAnsi" w:hAnsiTheme="majorHAnsi" w:cs="Arial"/>
                <w:sz w:val="20"/>
                <w:szCs w:val="20"/>
              </w:rPr>
              <w:t>Partition numbers to 100</w:t>
            </w:r>
          </w:p>
          <w:p w14:paraId="3BA02428" w14:textId="64253850" w:rsidR="001C7E1E" w:rsidRDefault="001C7E1E" w:rsidP="00C02F93">
            <w:pPr>
              <w:pStyle w:val="ListParagraph"/>
              <w:numPr>
                <w:ilvl w:val="0"/>
                <w:numId w:val="3"/>
              </w:numPr>
              <w:autoSpaceDE w:val="0"/>
              <w:autoSpaceDN w:val="0"/>
              <w:adjustRightInd w:val="0"/>
              <w:rPr>
                <w:rFonts w:asciiTheme="majorHAnsi" w:hAnsiTheme="majorHAnsi" w:cs="Arial"/>
                <w:sz w:val="20"/>
                <w:szCs w:val="20"/>
              </w:rPr>
            </w:pPr>
            <w:r w:rsidRPr="001C7E1E">
              <w:rPr>
                <w:rFonts w:asciiTheme="majorHAnsi" w:hAnsiTheme="majorHAnsi" w:cs="Arial"/>
                <w:sz w:val="20"/>
                <w:szCs w:val="20"/>
              </w:rPr>
              <w:t>Number line to 100</w:t>
            </w:r>
          </w:p>
          <w:p w14:paraId="02EE2F81" w14:textId="774993EB" w:rsidR="001C7E1E" w:rsidRDefault="001C7E1E" w:rsidP="00C02F93">
            <w:pPr>
              <w:pStyle w:val="ListParagraph"/>
              <w:numPr>
                <w:ilvl w:val="0"/>
                <w:numId w:val="3"/>
              </w:numPr>
              <w:autoSpaceDE w:val="0"/>
              <w:autoSpaceDN w:val="0"/>
              <w:adjustRightInd w:val="0"/>
              <w:rPr>
                <w:rFonts w:asciiTheme="majorHAnsi" w:hAnsiTheme="majorHAnsi" w:cs="Arial"/>
                <w:sz w:val="20"/>
                <w:szCs w:val="20"/>
              </w:rPr>
            </w:pPr>
            <w:r>
              <w:rPr>
                <w:rFonts w:asciiTheme="majorHAnsi" w:hAnsiTheme="majorHAnsi" w:cs="Arial"/>
                <w:sz w:val="20"/>
                <w:szCs w:val="20"/>
              </w:rPr>
              <w:t xml:space="preserve">Exploring </w:t>
            </w:r>
            <w:proofErr w:type="gramStart"/>
            <w:r>
              <w:rPr>
                <w:rFonts w:asciiTheme="majorHAnsi" w:hAnsiTheme="majorHAnsi" w:cs="Arial"/>
                <w:sz w:val="20"/>
                <w:szCs w:val="20"/>
              </w:rPr>
              <w:t>hundreds</w:t>
            </w:r>
            <w:proofErr w:type="gramEnd"/>
            <w:r>
              <w:rPr>
                <w:rFonts w:asciiTheme="majorHAnsi" w:hAnsiTheme="majorHAnsi" w:cs="Arial"/>
                <w:sz w:val="20"/>
                <w:szCs w:val="20"/>
              </w:rPr>
              <w:t xml:space="preserve"> numbers</w:t>
            </w:r>
          </w:p>
          <w:p w14:paraId="5CBC92E2" w14:textId="6D5F6DA5" w:rsidR="001C7E1E" w:rsidRDefault="00AD1747" w:rsidP="00C02F93">
            <w:pPr>
              <w:pStyle w:val="ListParagraph"/>
              <w:numPr>
                <w:ilvl w:val="0"/>
                <w:numId w:val="3"/>
              </w:numPr>
              <w:autoSpaceDE w:val="0"/>
              <w:autoSpaceDN w:val="0"/>
              <w:adjustRightInd w:val="0"/>
              <w:rPr>
                <w:rFonts w:asciiTheme="majorHAnsi" w:hAnsiTheme="majorHAnsi" w:cs="Arial"/>
                <w:sz w:val="20"/>
                <w:szCs w:val="20"/>
              </w:rPr>
            </w:pPr>
            <w:r w:rsidRPr="00AD1747">
              <w:rPr>
                <w:rFonts w:asciiTheme="majorHAnsi" w:hAnsiTheme="majorHAnsi" w:cs="Arial"/>
                <w:sz w:val="20"/>
                <w:szCs w:val="20"/>
              </w:rPr>
              <w:t>Represent</w:t>
            </w:r>
            <w:r>
              <w:rPr>
                <w:rFonts w:asciiTheme="majorHAnsi" w:hAnsiTheme="majorHAnsi" w:cs="Arial"/>
                <w:sz w:val="20"/>
                <w:szCs w:val="20"/>
              </w:rPr>
              <w:t>ing</w:t>
            </w:r>
            <w:r w:rsidRPr="00AD1747">
              <w:rPr>
                <w:rFonts w:asciiTheme="majorHAnsi" w:hAnsiTheme="majorHAnsi" w:cs="Arial"/>
                <w:sz w:val="20"/>
                <w:szCs w:val="20"/>
              </w:rPr>
              <w:t xml:space="preserve"> numbers to 1000</w:t>
            </w:r>
          </w:p>
          <w:p w14:paraId="2266B6C3" w14:textId="6EF489E1" w:rsidR="00212166" w:rsidRPr="001F307D" w:rsidRDefault="00D53D3A" w:rsidP="00C02F93">
            <w:pPr>
              <w:pStyle w:val="ListParagraph"/>
              <w:numPr>
                <w:ilvl w:val="0"/>
                <w:numId w:val="3"/>
              </w:numPr>
              <w:autoSpaceDE w:val="0"/>
              <w:autoSpaceDN w:val="0"/>
              <w:adjustRightInd w:val="0"/>
              <w:rPr>
                <w:rFonts w:asciiTheme="majorHAnsi" w:hAnsiTheme="majorHAnsi" w:cs="Arial"/>
                <w:sz w:val="20"/>
                <w:szCs w:val="20"/>
              </w:rPr>
            </w:pPr>
            <w:r w:rsidRPr="005A6D9C">
              <w:rPr>
                <w:rFonts w:ascii="Arial" w:hAnsi="Arial" w:cs="Arial"/>
                <w:i/>
                <w:sz w:val="18"/>
                <w:szCs w:val="18"/>
              </w:rPr>
              <w:t>Arithmetic Friday Recapping Year 2 addition methods</w:t>
            </w:r>
            <w:r w:rsidR="0061198C" w:rsidRPr="005A6D9C">
              <w:rPr>
                <w:rFonts w:ascii="Arial" w:hAnsi="Arial" w:cs="Arial"/>
                <w:i/>
                <w:sz w:val="18"/>
                <w:szCs w:val="18"/>
              </w:rPr>
              <w:t xml:space="preserve">, some simple application </w:t>
            </w:r>
            <w:r w:rsidRPr="005A6D9C">
              <w:rPr>
                <w:rFonts w:ascii="Arial" w:hAnsi="Arial" w:cs="Arial"/>
                <w:i/>
                <w:sz w:val="18"/>
                <w:szCs w:val="18"/>
              </w:rPr>
              <w:t xml:space="preserve">and Test </w:t>
            </w:r>
            <w:r w:rsidR="0061198C" w:rsidRPr="005A6D9C">
              <w:rPr>
                <w:rFonts w:ascii="Arial" w:hAnsi="Arial" w:cs="Arial"/>
                <w:i/>
                <w:sz w:val="18"/>
                <w:szCs w:val="18"/>
              </w:rPr>
              <w:t>2</w:t>
            </w:r>
            <w:r w:rsidRPr="005A6D9C">
              <w:rPr>
                <w:rFonts w:ascii="Arial" w:hAnsi="Arial" w:cs="Arial"/>
                <w:i/>
                <w:sz w:val="18"/>
                <w:szCs w:val="18"/>
              </w:rPr>
              <w:t xml:space="preserve"> from Scheme.</w:t>
            </w:r>
            <w:r w:rsidR="001F307D">
              <w:rPr>
                <w:rFonts w:ascii="Arial" w:hAnsi="Arial" w:cs="Arial"/>
                <w:i/>
                <w:sz w:val="18"/>
                <w:szCs w:val="18"/>
              </w:rPr>
              <w:t xml:space="preserve"> </w:t>
            </w:r>
            <w:r w:rsidR="009F15EF" w:rsidRPr="001F307D">
              <w:rPr>
                <w:rFonts w:ascii="Arial" w:hAnsi="Arial" w:cs="Arial"/>
                <w:bCs/>
                <w:i/>
                <w:iCs/>
                <w:sz w:val="18"/>
                <w:szCs w:val="18"/>
              </w:rPr>
              <w:t>Times Tables Assessment and practice</w:t>
            </w:r>
            <w:r w:rsidR="009F15EF" w:rsidRPr="001F307D">
              <w:rPr>
                <w:rFonts w:asciiTheme="majorHAnsi" w:hAnsiTheme="majorHAnsi" w:cs="Arial"/>
                <w:sz w:val="20"/>
                <w:szCs w:val="20"/>
              </w:rPr>
              <w:t xml:space="preserve"> </w:t>
            </w:r>
          </w:p>
        </w:tc>
        <w:tc>
          <w:tcPr>
            <w:tcW w:w="4678" w:type="dxa"/>
            <w:shd w:val="clear" w:color="auto" w:fill="E5B8B7" w:themeFill="accent2" w:themeFillTint="66"/>
          </w:tcPr>
          <w:p w14:paraId="0B3D7266" w14:textId="050803E9" w:rsidR="008C543D" w:rsidRDefault="00456897" w:rsidP="008C543D">
            <w:pPr>
              <w:rPr>
                <w:rFonts w:ascii="Papyrus" w:hAnsi="Papyrus" w:cs="Arial"/>
                <w:b/>
                <w:spacing w:val="0"/>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661A49">
              <w:rPr>
                <w:rFonts w:ascii="Papyrus" w:hAnsi="Papyrus" w:cs="Arial"/>
                <w:sz w:val="20"/>
                <w:szCs w:val="20"/>
              </w:rPr>
              <w:t>Football</w:t>
            </w:r>
          </w:p>
          <w:p w14:paraId="5A10C198" w14:textId="77777777" w:rsidR="008C543D" w:rsidRDefault="008C543D" w:rsidP="008C543D">
            <w:pPr>
              <w:rPr>
                <w:rFonts w:ascii="Papyrus" w:hAnsi="Papyrus" w:cs="Arial"/>
                <w:b/>
                <w:spacing w:val="0"/>
                <w:sz w:val="20"/>
                <w:szCs w:val="20"/>
              </w:rPr>
            </w:pPr>
          </w:p>
          <w:p w14:paraId="0EDCD346" w14:textId="4F5A663B" w:rsidR="008C543D" w:rsidRDefault="008C543D" w:rsidP="008C543D">
            <w:pPr>
              <w:rPr>
                <w:rFonts w:ascii="Papyrus" w:hAnsi="Papyrus" w:cs="Arial"/>
                <w:spacing w:val="0"/>
                <w:sz w:val="20"/>
                <w:szCs w:val="20"/>
              </w:rPr>
            </w:pPr>
            <w:r w:rsidRPr="00EB495B">
              <w:rPr>
                <w:rFonts w:ascii="Papyrus" w:hAnsi="Papyrus" w:cs="Arial"/>
                <w:b/>
                <w:spacing w:val="0"/>
                <w:sz w:val="20"/>
                <w:szCs w:val="20"/>
              </w:rPr>
              <w:t>PSHE</w:t>
            </w:r>
            <w:r w:rsidRPr="005A6D9C">
              <w:rPr>
                <w:rFonts w:ascii="Papyrus" w:hAnsi="Papyrus" w:cs="Arial"/>
                <w:spacing w:val="0"/>
                <w:sz w:val="20"/>
                <w:szCs w:val="20"/>
              </w:rPr>
              <w:t xml:space="preserve"> – No Outsiders follow up work – placards display around </w:t>
            </w:r>
            <w:proofErr w:type="spellStart"/>
            <w:r w:rsidRPr="005A6D9C">
              <w:rPr>
                <w:rFonts w:ascii="Papyrus" w:hAnsi="Papyrus" w:cs="Arial"/>
                <w:spacing w:val="0"/>
                <w:sz w:val="20"/>
                <w:szCs w:val="20"/>
              </w:rPr>
              <w:t>Beegu</w:t>
            </w:r>
            <w:proofErr w:type="spellEnd"/>
            <w:r w:rsidRPr="005A6D9C">
              <w:rPr>
                <w:rFonts w:ascii="Papyrus" w:hAnsi="Papyrus" w:cs="Arial"/>
                <w:spacing w:val="0"/>
                <w:sz w:val="20"/>
                <w:szCs w:val="20"/>
              </w:rPr>
              <w:t xml:space="preserve"> – how to be welcoming.</w:t>
            </w:r>
            <w:r>
              <w:rPr>
                <w:rFonts w:ascii="Papyrus" w:hAnsi="Papyrus" w:cs="Arial"/>
                <w:spacing w:val="0"/>
                <w:sz w:val="20"/>
                <w:szCs w:val="20"/>
              </w:rPr>
              <w:t xml:space="preserve">     </w:t>
            </w:r>
          </w:p>
          <w:p w14:paraId="63B965B4" w14:textId="57203794" w:rsidR="0093021D" w:rsidRDefault="008C543D" w:rsidP="008C543D">
            <w:pPr>
              <w:rPr>
                <w:rFonts w:ascii="Papyrus" w:hAnsi="Papyrus" w:cs="Arial"/>
                <w:spacing w:val="0"/>
                <w:sz w:val="20"/>
                <w:szCs w:val="20"/>
              </w:rPr>
            </w:pPr>
            <w:r>
              <w:rPr>
                <w:rFonts w:ascii="Papyrus" w:hAnsi="Papyrus" w:cs="Arial"/>
                <w:sz w:val="20"/>
                <w:szCs w:val="20"/>
              </w:rPr>
              <w:t>Follow up work and suggestions to improve problems.</w:t>
            </w:r>
            <w:r>
              <w:rPr>
                <w:rFonts w:ascii="Papyrus" w:hAnsi="Papyrus" w:cs="Arial"/>
                <w:spacing w:val="0"/>
                <w:sz w:val="20"/>
                <w:szCs w:val="20"/>
              </w:rPr>
              <w:t xml:space="preserve">  </w:t>
            </w:r>
          </w:p>
          <w:p w14:paraId="0A01156A" w14:textId="669F4585" w:rsidR="00351153" w:rsidRDefault="00351153" w:rsidP="008C543D">
            <w:pPr>
              <w:rPr>
                <w:rFonts w:ascii="Papyrus" w:hAnsi="Papyrus" w:cs="Arial"/>
                <w:spacing w:val="0"/>
                <w:sz w:val="20"/>
                <w:szCs w:val="20"/>
              </w:rPr>
            </w:pPr>
          </w:p>
          <w:p w14:paraId="77CF0385" w14:textId="2F350845" w:rsidR="00351153" w:rsidRDefault="00351153" w:rsidP="00351153">
            <w:pPr>
              <w:rPr>
                <w:rFonts w:ascii="Papyrus" w:hAnsi="Papyrus" w:cs="Arial"/>
                <w:b/>
                <w:sz w:val="20"/>
                <w:szCs w:val="20"/>
              </w:rPr>
            </w:pPr>
            <w:r w:rsidRPr="001E4837">
              <w:rPr>
                <w:rFonts w:ascii="Papyrus" w:hAnsi="Papyrus" w:cs="Arial"/>
                <w:b/>
                <w:sz w:val="20"/>
                <w:szCs w:val="20"/>
              </w:rPr>
              <w:t xml:space="preserve">Computing:   </w:t>
            </w:r>
            <w:r>
              <w:rPr>
                <w:rFonts w:ascii="Papyrus" w:hAnsi="Papyrus" w:cs="Arial"/>
                <w:sz w:val="20"/>
                <w:szCs w:val="20"/>
              </w:rPr>
              <w:t xml:space="preserve">Lesson </w:t>
            </w:r>
            <w:r w:rsidR="005A4B23">
              <w:rPr>
                <w:rFonts w:ascii="Papyrus" w:hAnsi="Papyrus" w:cs="Arial"/>
                <w:sz w:val="20"/>
                <w:szCs w:val="20"/>
              </w:rPr>
              <w:t>2</w:t>
            </w:r>
            <w:r>
              <w:rPr>
                <w:rFonts w:ascii="Papyrus" w:hAnsi="Papyrus" w:cs="Arial"/>
                <w:sz w:val="20"/>
                <w:szCs w:val="20"/>
              </w:rPr>
              <w:t xml:space="preserve"> E-Safety</w:t>
            </w:r>
            <w:r w:rsidRPr="001E4837">
              <w:rPr>
                <w:rFonts w:ascii="Papyrus" w:hAnsi="Papyrus" w:cs="Arial"/>
                <w:b/>
                <w:sz w:val="20"/>
                <w:szCs w:val="20"/>
              </w:rPr>
              <w:t xml:space="preserve">    </w:t>
            </w:r>
          </w:p>
          <w:p w14:paraId="403BA3CE" w14:textId="7B1DEB5A" w:rsidR="003D0CE5" w:rsidRPr="003D0CE5" w:rsidRDefault="0080613F" w:rsidP="008C543D">
            <w:pPr>
              <w:pStyle w:val="ListParagraph"/>
              <w:numPr>
                <w:ilvl w:val="0"/>
                <w:numId w:val="21"/>
              </w:numPr>
              <w:spacing w:after="160" w:line="259" w:lineRule="auto"/>
              <w:rPr>
                <w:rFonts w:ascii="Arial" w:hAnsi="Arial" w:cs="Arial"/>
                <w:sz w:val="18"/>
                <w:szCs w:val="18"/>
              </w:rPr>
            </w:pPr>
            <w:r>
              <w:rPr>
                <w:rFonts w:ascii="Arial" w:hAnsi="Arial" w:cs="Arial"/>
                <w:sz w:val="18"/>
                <w:szCs w:val="18"/>
              </w:rPr>
              <w:t>Fact or Fiction</w:t>
            </w:r>
            <w:r w:rsidR="00351153" w:rsidRPr="003C1B27">
              <w:rPr>
                <w:rFonts w:ascii="Papyrus" w:hAnsi="Papyrus" w:cs="Arial"/>
                <w:b/>
                <w:sz w:val="20"/>
                <w:szCs w:val="20"/>
              </w:rPr>
              <w:t xml:space="preserve">    </w:t>
            </w:r>
          </w:p>
          <w:p w14:paraId="651D2FEC" w14:textId="5D82BDCE" w:rsidR="003D0CE5" w:rsidRDefault="003D0CE5" w:rsidP="003D0CE5">
            <w:pPr>
              <w:rPr>
                <w:rFonts w:ascii="Papyrus" w:hAnsi="Papyrus" w:cstheme="minorHAnsi"/>
                <w:sz w:val="20"/>
                <w:szCs w:val="20"/>
              </w:rPr>
            </w:pPr>
            <w:r w:rsidRPr="00466D6D">
              <w:rPr>
                <w:rFonts w:ascii="Papyrus" w:hAnsi="Papyrus" w:cs="Arial"/>
                <w:b/>
                <w:sz w:val="20"/>
                <w:szCs w:val="20"/>
              </w:rPr>
              <w:t xml:space="preserve">Guided </w:t>
            </w:r>
            <w:proofErr w:type="gramStart"/>
            <w:r w:rsidRPr="00466D6D">
              <w:rPr>
                <w:rFonts w:ascii="Papyrus" w:hAnsi="Papyrus" w:cs="Arial"/>
                <w:b/>
                <w:sz w:val="20"/>
                <w:szCs w:val="20"/>
              </w:rPr>
              <w:t>Reading</w:t>
            </w:r>
            <w:r>
              <w:rPr>
                <w:rFonts w:ascii="Papyrus" w:hAnsi="Papyrus" w:cs="Arial"/>
                <w:sz w:val="20"/>
                <w:szCs w:val="20"/>
              </w:rPr>
              <w:t xml:space="preserve"> :</w:t>
            </w:r>
            <w:proofErr w:type="gramEnd"/>
            <w:r>
              <w:rPr>
                <w:rFonts w:ascii="Papyrus" w:hAnsi="Papyrus" w:cstheme="minorHAnsi"/>
                <w:sz w:val="20"/>
                <w:szCs w:val="20"/>
              </w:rPr>
              <w:t xml:space="preserve"> New Guided Reading Book – Swallow Journey – By Vivian French – illustrated by Karin Littlewood. – </w:t>
            </w:r>
            <w:r w:rsidR="001C3CDA">
              <w:rPr>
                <w:rFonts w:ascii="Papyrus" w:hAnsi="Papyrus" w:cstheme="minorHAnsi"/>
                <w:sz w:val="20"/>
                <w:szCs w:val="20"/>
              </w:rPr>
              <w:t xml:space="preserve">Session 1 - </w:t>
            </w:r>
            <w:r>
              <w:rPr>
                <w:rFonts w:ascii="Papyrus" w:hAnsi="Papyrus" w:cstheme="minorHAnsi"/>
                <w:sz w:val="20"/>
                <w:szCs w:val="20"/>
              </w:rPr>
              <w:t xml:space="preserve">Questions written by Mrs S                                                                                         </w:t>
            </w:r>
          </w:p>
          <w:p w14:paraId="74A13361" w14:textId="11212957" w:rsidR="003A52D8" w:rsidRPr="003D0CE5" w:rsidRDefault="00351153" w:rsidP="003D0CE5">
            <w:pPr>
              <w:spacing w:after="160" w:line="259" w:lineRule="auto"/>
              <w:rPr>
                <w:rFonts w:ascii="Arial" w:hAnsi="Arial" w:cs="Arial"/>
                <w:sz w:val="18"/>
                <w:szCs w:val="18"/>
              </w:rPr>
            </w:pPr>
            <w:r w:rsidRPr="003D0CE5">
              <w:rPr>
                <w:rFonts w:ascii="Papyrus" w:hAnsi="Papyrus" w:cs="Arial"/>
                <w:b/>
                <w:sz w:val="20"/>
                <w:szCs w:val="20"/>
              </w:rPr>
              <w:t xml:space="preserve">                                                              </w:t>
            </w:r>
          </w:p>
          <w:p w14:paraId="1D1E4985" w14:textId="514A69C2" w:rsidR="003A52D8" w:rsidRDefault="003A52D8" w:rsidP="003A52D8">
            <w:pPr>
              <w:spacing w:after="160" w:line="259" w:lineRule="auto"/>
              <w:rPr>
                <w:rFonts w:ascii="Papyrus" w:hAnsi="Papyrus" w:cs="Calibri"/>
                <w:sz w:val="22"/>
                <w:szCs w:val="22"/>
              </w:rPr>
            </w:pPr>
            <w:r w:rsidRPr="00466D6D">
              <w:rPr>
                <w:rFonts w:ascii="Papyrus" w:hAnsi="Papyrus" w:cs="Arial"/>
                <w:b/>
                <w:sz w:val="22"/>
                <w:szCs w:val="22"/>
              </w:rPr>
              <w:t>Science</w:t>
            </w:r>
            <w:r w:rsidRPr="005A6D9C">
              <w:rPr>
                <w:rFonts w:ascii="Papyrus" w:hAnsi="Papyrus" w:cs="Arial"/>
                <w:sz w:val="22"/>
                <w:szCs w:val="22"/>
              </w:rPr>
              <w:t xml:space="preserve"> – An Introduction to </w:t>
            </w:r>
            <w:r w:rsidR="00915759">
              <w:rPr>
                <w:rFonts w:ascii="Papyrus" w:hAnsi="Papyrus" w:cs="Calibri"/>
                <w:sz w:val="22"/>
                <w:szCs w:val="22"/>
              </w:rPr>
              <w:t xml:space="preserve">Rocks and soils </w:t>
            </w:r>
            <w:r>
              <w:rPr>
                <w:rFonts w:ascii="Papyrus" w:hAnsi="Papyrus" w:cs="Calibri"/>
                <w:sz w:val="22"/>
                <w:szCs w:val="22"/>
              </w:rPr>
              <w:t>Pre-learning</w:t>
            </w:r>
          </w:p>
          <w:p w14:paraId="297C3587" w14:textId="2DF7461D" w:rsidR="003A52D8" w:rsidRDefault="003A52D8" w:rsidP="003A52D8">
            <w:pPr>
              <w:rPr>
                <w:rFonts w:ascii="Papyrus" w:hAnsi="Papyrus" w:cs="Arial"/>
                <w:spacing w:val="0"/>
                <w:sz w:val="20"/>
                <w:szCs w:val="20"/>
              </w:rPr>
            </w:pPr>
            <w:r w:rsidRPr="00466D6D">
              <w:rPr>
                <w:rFonts w:ascii="Papyrus" w:hAnsi="Papyrus" w:cs="Arial"/>
                <w:b/>
                <w:sz w:val="20"/>
                <w:szCs w:val="20"/>
              </w:rPr>
              <w:t>French</w:t>
            </w:r>
            <w:r w:rsidRPr="005A6D9C">
              <w:rPr>
                <w:rFonts w:ascii="Papyrus" w:hAnsi="Papyrus" w:cs="Arial"/>
                <w:sz w:val="20"/>
                <w:szCs w:val="20"/>
              </w:rPr>
              <w:t xml:space="preserve"> – All About Me</w:t>
            </w:r>
            <w:r>
              <w:rPr>
                <w:rFonts w:ascii="Papyrus" w:hAnsi="Papyrus" w:cs="Arial"/>
                <w:sz w:val="20"/>
                <w:szCs w:val="20"/>
              </w:rPr>
              <w:t xml:space="preserve"> – PSHE Book</w:t>
            </w:r>
            <w:r w:rsidRPr="005A6D9C">
              <w:rPr>
                <w:rFonts w:ascii="Papyrus" w:hAnsi="Papyrus" w:cs="Arial"/>
                <w:sz w:val="20"/>
                <w:szCs w:val="20"/>
              </w:rPr>
              <w:t xml:space="preserve">    </w:t>
            </w:r>
          </w:p>
          <w:p w14:paraId="749C07FE" w14:textId="303105D4" w:rsidR="00456897" w:rsidRDefault="008C543D" w:rsidP="008C543D">
            <w:pPr>
              <w:rPr>
                <w:rFonts w:ascii="Papyrus" w:hAnsi="Papyrus" w:cstheme="minorHAnsi"/>
                <w:sz w:val="20"/>
                <w:szCs w:val="20"/>
              </w:rPr>
            </w:pPr>
            <w:r>
              <w:rPr>
                <w:rFonts w:ascii="Papyrus" w:hAnsi="Papyrus" w:cs="Arial"/>
                <w:spacing w:val="0"/>
                <w:sz w:val="20"/>
                <w:szCs w:val="20"/>
              </w:rPr>
              <w:t xml:space="preserve">                                                                   </w:t>
            </w:r>
          </w:p>
          <w:p w14:paraId="72B80CD2" w14:textId="0DC07C67" w:rsidR="00CE2656" w:rsidRPr="00DF4E2F" w:rsidRDefault="00294AF7" w:rsidP="00DF4E2F">
            <w:pPr>
              <w:rPr>
                <w:rFonts w:ascii="Cavolini" w:hAnsi="Cavolini" w:cs="Cavolini"/>
                <w:bCs/>
                <w:iCs/>
                <w:sz w:val="18"/>
                <w:szCs w:val="18"/>
              </w:rPr>
            </w:pPr>
            <w:r w:rsidRPr="00DF4E2F">
              <w:rPr>
                <w:rFonts w:ascii="Papyrus" w:hAnsi="Papyrus" w:cs="Arial"/>
                <w:b/>
                <w:sz w:val="20"/>
                <w:szCs w:val="20"/>
              </w:rPr>
              <w:t>Geography</w:t>
            </w:r>
            <w:r w:rsidRPr="00DF4E2F">
              <w:rPr>
                <w:rFonts w:ascii="Papyrus" w:hAnsi="Papyrus" w:cs="Arial"/>
                <w:sz w:val="20"/>
                <w:szCs w:val="20"/>
              </w:rPr>
              <w:t xml:space="preserve"> – </w:t>
            </w:r>
            <w:r w:rsidR="00CE2656" w:rsidRPr="00DF4E2F">
              <w:rPr>
                <w:rFonts w:ascii="Papyrus" w:hAnsi="Papyrus" w:cs="Cavolini"/>
                <w:bCs/>
                <w:iCs/>
                <w:sz w:val="18"/>
                <w:szCs w:val="18"/>
              </w:rPr>
              <w:t>New topic of Africa – Pre- learning for this topic.</w:t>
            </w:r>
          </w:p>
          <w:p w14:paraId="16F3CF9F" w14:textId="365E5B92" w:rsidR="00294AF7" w:rsidRDefault="00294AF7" w:rsidP="00294AF7">
            <w:pPr>
              <w:pStyle w:val="Default"/>
              <w:pageBreakBefore/>
              <w:spacing w:before="240" w:after="60"/>
              <w:rPr>
                <w:rFonts w:ascii="Papyrus" w:eastAsia="Times New Roman" w:hAnsi="Papyrus" w:cstheme="minorHAnsi"/>
                <w:sz w:val="20"/>
                <w:szCs w:val="20"/>
                <w:lang w:eastAsia="en-GB"/>
              </w:rPr>
            </w:pPr>
            <w:r w:rsidRPr="00E555B3">
              <w:rPr>
                <w:rFonts w:ascii="Papyrus" w:eastAsia="Times New Roman" w:hAnsi="Papyrus" w:cstheme="minorHAnsi"/>
                <w:sz w:val="20"/>
                <w:szCs w:val="20"/>
                <w:lang w:eastAsia="en-GB"/>
              </w:rPr>
              <w:t>Use maps, atlases, globes and digital/computer mapping to locate countries and describe features</w:t>
            </w:r>
            <w:r>
              <w:rPr>
                <w:rFonts w:ascii="Papyrus" w:eastAsia="Times New Roman" w:hAnsi="Papyrus" w:cstheme="minorHAnsi"/>
                <w:sz w:val="20"/>
                <w:szCs w:val="20"/>
                <w:lang w:eastAsia="en-GB"/>
              </w:rPr>
              <w:t xml:space="preserve"> – Locate </w:t>
            </w:r>
            <w:r w:rsidR="00DD506B">
              <w:rPr>
                <w:rFonts w:ascii="Papyrus" w:eastAsia="Times New Roman" w:hAnsi="Papyrus" w:cstheme="minorHAnsi"/>
                <w:sz w:val="20"/>
                <w:szCs w:val="20"/>
                <w:lang w:eastAsia="en-GB"/>
              </w:rPr>
              <w:t>Africa</w:t>
            </w:r>
            <w:r>
              <w:rPr>
                <w:rFonts w:ascii="Papyrus" w:eastAsia="Times New Roman" w:hAnsi="Papyrus" w:cstheme="minorHAnsi"/>
                <w:sz w:val="20"/>
                <w:szCs w:val="20"/>
                <w:lang w:eastAsia="en-GB"/>
              </w:rPr>
              <w:t xml:space="preserve"> using an Atlas, the Globe and Google Earth. (Photo for books)</w:t>
            </w:r>
          </w:p>
          <w:p w14:paraId="2270C375" w14:textId="59DF82B8" w:rsidR="00294AF7" w:rsidRDefault="00294AF7" w:rsidP="00260D93">
            <w:pPr>
              <w:pStyle w:val="ListParagraph"/>
              <w:numPr>
                <w:ilvl w:val="0"/>
                <w:numId w:val="14"/>
              </w:numPr>
              <w:spacing w:before="100" w:beforeAutospacing="1" w:after="100" w:afterAutospacing="1" w:line="259" w:lineRule="auto"/>
              <w:rPr>
                <w:rFonts w:ascii="Papyrus" w:hAnsi="Papyrus" w:cstheme="minorHAnsi"/>
                <w:sz w:val="16"/>
                <w:szCs w:val="16"/>
              </w:rPr>
            </w:pPr>
            <w:r w:rsidRPr="001E47A4">
              <w:rPr>
                <w:rFonts w:ascii="Papyrus" w:hAnsi="Papyrus" w:cstheme="minorHAnsi"/>
                <w:sz w:val="16"/>
                <w:szCs w:val="16"/>
              </w:rPr>
              <w:t>Name and locate the Equator, Norther</w:t>
            </w:r>
            <w:r w:rsidR="009B5240">
              <w:rPr>
                <w:rFonts w:ascii="Papyrus" w:hAnsi="Papyrus" w:cstheme="minorHAnsi"/>
                <w:sz w:val="16"/>
                <w:szCs w:val="16"/>
              </w:rPr>
              <w:t>n, Southern, Western and Eastern Hemispheres.</w:t>
            </w:r>
          </w:p>
          <w:p w14:paraId="5B0717EC" w14:textId="77777777" w:rsidR="00294AF7" w:rsidRPr="00B62E6C" w:rsidRDefault="00294AF7" w:rsidP="00260D93">
            <w:pPr>
              <w:pStyle w:val="Default"/>
              <w:pageBreakBefore/>
              <w:numPr>
                <w:ilvl w:val="0"/>
                <w:numId w:val="14"/>
              </w:numPr>
              <w:spacing w:before="240" w:after="60"/>
              <w:rPr>
                <w:rFonts w:ascii="Papyrus" w:hAnsi="Papyrus" w:cs="Arial"/>
                <w:sz w:val="16"/>
                <w:szCs w:val="16"/>
              </w:rPr>
            </w:pPr>
            <w:r>
              <w:rPr>
                <w:noProof/>
              </w:rPr>
              <w:lastRenderedPageBreak/>
              <w:drawing>
                <wp:anchor distT="0" distB="0" distL="114300" distR="114300" simplePos="0" relativeHeight="251660288" behindDoc="0" locked="0" layoutInCell="1" allowOverlap="1" wp14:anchorId="641550F8" wp14:editId="20D01B34">
                  <wp:simplePos x="0" y="0"/>
                  <wp:positionH relativeFrom="column">
                    <wp:posOffset>1465987</wp:posOffset>
                  </wp:positionH>
                  <wp:positionV relativeFrom="paragraph">
                    <wp:posOffset>520245</wp:posOffset>
                  </wp:positionV>
                  <wp:extent cx="966159" cy="661934"/>
                  <wp:effectExtent l="19050" t="19050" r="24765" b="2413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66159" cy="66193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1E47A4">
              <w:rPr>
                <w:rFonts w:ascii="Papyrus" w:eastAsia="Times New Roman" w:hAnsi="Papyrus" w:cstheme="minorHAnsi"/>
                <w:sz w:val="16"/>
                <w:szCs w:val="16"/>
                <w:lang w:eastAsia="en-GB"/>
              </w:rPr>
              <w:t>Use the eight points of a compass, four-figure grid references, symbols and key to communicate knowledge of the wider world</w:t>
            </w:r>
            <w:r>
              <w:rPr>
                <w:rFonts w:ascii="Papyrus" w:eastAsia="Times New Roman" w:hAnsi="Papyrus" w:cstheme="minorHAnsi"/>
                <w:sz w:val="16"/>
                <w:szCs w:val="16"/>
                <w:lang w:eastAsia="en-GB"/>
              </w:rPr>
              <w:t xml:space="preserve"> – Africa.</w:t>
            </w:r>
          </w:p>
          <w:p w14:paraId="3A2DB052" w14:textId="77777777" w:rsidR="00294AF7" w:rsidRPr="001E47A4" w:rsidRDefault="00294AF7" w:rsidP="00294AF7">
            <w:pPr>
              <w:pStyle w:val="Default"/>
              <w:pageBreakBefore/>
              <w:spacing w:before="240" w:after="60"/>
              <w:ind w:left="360"/>
              <w:rPr>
                <w:rFonts w:ascii="Papyrus" w:hAnsi="Papyrus" w:cs="Arial"/>
                <w:sz w:val="16"/>
                <w:szCs w:val="16"/>
              </w:rPr>
            </w:pPr>
          </w:p>
          <w:p w14:paraId="27F5ECC0" w14:textId="77777777" w:rsidR="00723829" w:rsidRDefault="00723829" w:rsidP="00294AF7">
            <w:pPr>
              <w:pStyle w:val="Default"/>
              <w:pageBreakBefore/>
              <w:spacing w:before="240" w:after="60"/>
              <w:rPr>
                <w:rFonts w:eastAsia="Times New Roman" w:cstheme="minorHAnsi"/>
                <w:sz w:val="20"/>
                <w:szCs w:val="20"/>
                <w:lang w:eastAsia="en-GB"/>
              </w:rPr>
            </w:pPr>
          </w:p>
          <w:p w14:paraId="2C154C7D" w14:textId="77777777" w:rsidR="00054005" w:rsidRDefault="00054005" w:rsidP="00294AF7">
            <w:pPr>
              <w:rPr>
                <w:rFonts w:ascii="Papyrus" w:hAnsi="Papyrus" w:cs="Arial"/>
                <w:b/>
                <w:sz w:val="20"/>
                <w:szCs w:val="20"/>
              </w:rPr>
            </w:pPr>
          </w:p>
          <w:p w14:paraId="7EEE5EF8" w14:textId="77777777" w:rsidR="000A1F09" w:rsidRDefault="007C27B8" w:rsidP="00294AF7">
            <w:pPr>
              <w:rPr>
                <w:rFonts w:ascii="Papyrus" w:hAnsi="Papyrus" w:cstheme="minorHAnsi"/>
                <w:sz w:val="20"/>
                <w:szCs w:val="20"/>
              </w:rPr>
            </w:pPr>
            <w:r>
              <w:rPr>
                <w:rFonts w:ascii="Papyrus" w:hAnsi="Papyrus" w:cs="Arial"/>
                <w:b/>
                <w:spacing w:val="0"/>
                <w:sz w:val="20"/>
                <w:szCs w:val="20"/>
              </w:rPr>
              <w:t xml:space="preserve">RE – </w:t>
            </w:r>
            <w:r w:rsidRPr="00D02228">
              <w:rPr>
                <w:rFonts w:ascii="Papyrus" w:hAnsi="Papyrus" w:cs="Arial"/>
                <w:spacing w:val="0"/>
                <w:sz w:val="20"/>
                <w:szCs w:val="20"/>
              </w:rPr>
              <w:t>Explain how Christians view God, what he means to them and what they think he is like</w:t>
            </w:r>
            <w:r>
              <w:rPr>
                <w:rFonts w:ascii="Papyrus" w:hAnsi="Papyrus" w:cs="Arial"/>
                <w:b/>
                <w:spacing w:val="0"/>
                <w:sz w:val="20"/>
                <w:szCs w:val="20"/>
              </w:rPr>
              <w:t>.</w:t>
            </w:r>
            <w:r w:rsidR="0081717B">
              <w:rPr>
                <w:rFonts w:ascii="Papyrus" w:hAnsi="Papyrus" w:cstheme="minorHAnsi"/>
                <w:sz w:val="20"/>
                <w:szCs w:val="20"/>
              </w:rPr>
              <w:t xml:space="preserve">        </w:t>
            </w:r>
          </w:p>
          <w:p w14:paraId="338E9734" w14:textId="77777777" w:rsidR="000A1F09" w:rsidRDefault="000A1F09" w:rsidP="00294AF7">
            <w:pPr>
              <w:rPr>
                <w:rFonts w:ascii="Papyrus" w:hAnsi="Papyrus" w:cstheme="minorHAnsi"/>
                <w:sz w:val="20"/>
                <w:szCs w:val="20"/>
              </w:rPr>
            </w:pPr>
          </w:p>
          <w:p w14:paraId="0CC8E0F4" w14:textId="71496654" w:rsidR="00603D1F" w:rsidRPr="00C279F9" w:rsidRDefault="000A1F09" w:rsidP="00294AF7">
            <w:pPr>
              <w:rPr>
                <w:rFonts w:ascii="Papyrus" w:hAnsi="Papyrus" w:cstheme="minorHAnsi"/>
                <w:sz w:val="20"/>
                <w:szCs w:val="20"/>
              </w:rPr>
            </w:pPr>
            <w:r w:rsidRPr="000A1F09">
              <w:rPr>
                <w:rFonts w:ascii="Papyrus" w:hAnsi="Papyrus" w:cstheme="minorHAnsi"/>
                <w:b/>
                <w:sz w:val="20"/>
                <w:szCs w:val="20"/>
              </w:rPr>
              <w:t>Art &amp; Design ~</w:t>
            </w:r>
            <w:r w:rsidR="0081717B" w:rsidRPr="000A1F09">
              <w:rPr>
                <w:rFonts w:ascii="Papyrus" w:hAnsi="Papyrus" w:cstheme="minorHAnsi"/>
                <w:b/>
                <w:sz w:val="20"/>
                <w:szCs w:val="20"/>
              </w:rPr>
              <w:t xml:space="preserve"> </w:t>
            </w:r>
            <w:r w:rsidR="00C279F9" w:rsidRPr="00C279F9">
              <w:rPr>
                <w:rFonts w:ascii="Papyrus" w:hAnsi="Papyrus" w:cstheme="minorHAnsi"/>
                <w:sz w:val="20"/>
                <w:szCs w:val="20"/>
              </w:rPr>
              <w:t xml:space="preserve">Begin work on planning out </w:t>
            </w:r>
            <w:r w:rsidR="00AE6612">
              <w:rPr>
                <w:rFonts w:ascii="Papyrus" w:hAnsi="Papyrus" w:cstheme="minorHAnsi"/>
                <w:sz w:val="20"/>
                <w:szCs w:val="20"/>
              </w:rPr>
              <w:t xml:space="preserve">piece for exhibition. </w:t>
            </w:r>
            <w:r w:rsidR="00A701E3">
              <w:rPr>
                <w:rFonts w:ascii="Papyrus" w:hAnsi="Papyrus" w:cstheme="minorHAnsi"/>
                <w:sz w:val="20"/>
                <w:szCs w:val="20"/>
              </w:rPr>
              <w:t>Working on colour mixing and wet on wet techniques for wash backgrounds.</w:t>
            </w:r>
          </w:p>
          <w:p w14:paraId="46A1FC7B" w14:textId="77777777" w:rsidR="00603D1F" w:rsidRDefault="00603D1F" w:rsidP="00294AF7">
            <w:pPr>
              <w:rPr>
                <w:rFonts w:ascii="Papyrus" w:hAnsi="Papyrus" w:cstheme="minorHAnsi"/>
                <w:b/>
                <w:sz w:val="20"/>
                <w:szCs w:val="20"/>
              </w:rPr>
            </w:pPr>
          </w:p>
          <w:p w14:paraId="4F5FC889" w14:textId="1FFA1C40" w:rsidR="00603D1F" w:rsidRPr="001E4837" w:rsidRDefault="00603D1F" w:rsidP="00603D1F">
            <w:pPr>
              <w:rPr>
                <w:rFonts w:ascii="Papyrus" w:hAnsi="Papyrus" w:cs="Arial"/>
                <w:b/>
                <w:sz w:val="20"/>
                <w:szCs w:val="20"/>
              </w:rPr>
            </w:pPr>
            <w:r w:rsidRPr="001E4837">
              <w:rPr>
                <w:rFonts w:ascii="Papyrus" w:hAnsi="Papyrus" w:cs="Arial"/>
                <w:b/>
                <w:sz w:val="20"/>
                <w:szCs w:val="20"/>
              </w:rPr>
              <w:t xml:space="preserve">                                                                   </w:t>
            </w:r>
          </w:p>
          <w:p w14:paraId="720EB07C" w14:textId="116ABB59" w:rsidR="007C27B8" w:rsidRPr="000A1F09" w:rsidRDefault="0081717B" w:rsidP="00294AF7">
            <w:pPr>
              <w:rPr>
                <w:rFonts w:ascii="Papyrus" w:hAnsi="Papyrus" w:cs="Arial"/>
                <w:b/>
                <w:spacing w:val="0"/>
                <w:sz w:val="20"/>
                <w:szCs w:val="20"/>
              </w:rPr>
            </w:pPr>
            <w:r w:rsidRPr="000A1F09">
              <w:rPr>
                <w:rFonts w:ascii="Papyrus" w:hAnsi="Papyrus" w:cstheme="minorHAnsi"/>
                <w:b/>
                <w:sz w:val="20"/>
                <w:szCs w:val="20"/>
              </w:rPr>
              <w:t xml:space="preserve">                                                                      </w:t>
            </w:r>
          </w:p>
          <w:p w14:paraId="59233112" w14:textId="77777777" w:rsidR="007C27B8" w:rsidRDefault="007C27B8" w:rsidP="00294AF7">
            <w:pPr>
              <w:rPr>
                <w:rFonts w:ascii="Papyrus" w:hAnsi="Papyrus" w:cs="Arial"/>
                <w:b/>
                <w:spacing w:val="0"/>
                <w:sz w:val="20"/>
                <w:szCs w:val="20"/>
              </w:rPr>
            </w:pPr>
          </w:p>
          <w:p w14:paraId="45D3B604" w14:textId="77777777" w:rsidR="005A78DB" w:rsidRDefault="005A78DB" w:rsidP="000A1F09">
            <w:pPr>
              <w:jc w:val="center"/>
              <w:rPr>
                <w:rFonts w:ascii="Papyrus" w:hAnsi="Papyrus" w:cs="Arial"/>
                <w:b/>
                <w:sz w:val="22"/>
                <w:szCs w:val="22"/>
              </w:rPr>
            </w:pPr>
          </w:p>
          <w:p w14:paraId="5D8BD036" w14:textId="77777777" w:rsidR="006406E7" w:rsidRPr="005A6D9C" w:rsidRDefault="006406E7" w:rsidP="006A1B84">
            <w:pPr>
              <w:rPr>
                <w:rFonts w:ascii="Papyrus" w:hAnsi="Papyrus" w:cs="Arial"/>
                <w:spacing w:val="0"/>
                <w:sz w:val="20"/>
                <w:szCs w:val="20"/>
              </w:rPr>
            </w:pPr>
          </w:p>
          <w:p w14:paraId="29034F24" w14:textId="77777777" w:rsidR="006A1B84" w:rsidRPr="005A6D9C" w:rsidRDefault="006A1B84" w:rsidP="006A1B84">
            <w:pPr>
              <w:rPr>
                <w:rFonts w:ascii="Papyrus" w:hAnsi="Papyrus" w:cs="Arial"/>
                <w:spacing w:val="0"/>
                <w:sz w:val="20"/>
                <w:szCs w:val="20"/>
              </w:rPr>
            </w:pPr>
          </w:p>
          <w:p w14:paraId="7EFFEC38" w14:textId="77777777" w:rsidR="006A1B84" w:rsidRPr="005A6D9C" w:rsidRDefault="006A1B84" w:rsidP="006A1B84">
            <w:pPr>
              <w:rPr>
                <w:rFonts w:ascii="Arial" w:hAnsi="Arial" w:cs="Arial"/>
                <w:sz w:val="20"/>
                <w:szCs w:val="20"/>
              </w:rPr>
            </w:pPr>
          </w:p>
        </w:tc>
      </w:tr>
      <w:tr w:rsidR="005C00ED" w:rsidRPr="005A6D9C" w14:paraId="1DBF8520" w14:textId="77777777" w:rsidTr="00DB63D2">
        <w:trPr>
          <w:trHeight w:val="1100"/>
        </w:trPr>
        <w:tc>
          <w:tcPr>
            <w:tcW w:w="1661" w:type="dxa"/>
            <w:shd w:val="clear" w:color="auto" w:fill="B8CCE4" w:themeFill="accent1" w:themeFillTint="66"/>
          </w:tcPr>
          <w:p w14:paraId="46F5ACA5" w14:textId="28838549" w:rsidR="003B58E4" w:rsidRPr="009564F3" w:rsidRDefault="003708B5" w:rsidP="00260D93">
            <w:pPr>
              <w:pStyle w:val="ListParagraph"/>
              <w:numPr>
                <w:ilvl w:val="0"/>
                <w:numId w:val="13"/>
              </w:numPr>
              <w:rPr>
                <w:rFonts w:ascii="Arial" w:hAnsi="Arial" w:cs="Arial"/>
                <w:i/>
                <w:sz w:val="20"/>
                <w:szCs w:val="20"/>
              </w:rPr>
            </w:pPr>
            <w:r>
              <w:rPr>
                <w:rFonts w:ascii="Arial" w:hAnsi="Arial" w:cs="Arial"/>
                <w:b/>
                <w:sz w:val="20"/>
                <w:szCs w:val="20"/>
              </w:rPr>
              <w:lastRenderedPageBreak/>
              <w:t>14/9/27</w:t>
            </w:r>
          </w:p>
          <w:p w14:paraId="3289E217" w14:textId="5A7E5DC7" w:rsidR="009564F3" w:rsidRDefault="009564F3" w:rsidP="009564F3">
            <w:pPr>
              <w:ind w:left="120"/>
              <w:rPr>
                <w:rFonts w:ascii="Arial" w:hAnsi="Arial" w:cs="Arial"/>
                <w:i/>
                <w:sz w:val="20"/>
                <w:szCs w:val="20"/>
              </w:rPr>
            </w:pPr>
          </w:p>
          <w:p w14:paraId="0B61BADC" w14:textId="77777777" w:rsidR="009564F3" w:rsidRDefault="009564F3" w:rsidP="009564F3">
            <w:pPr>
              <w:jc w:val="center"/>
              <w:rPr>
                <w:rFonts w:ascii="Arial" w:hAnsi="Arial" w:cs="Arial"/>
                <w:b/>
                <w:sz w:val="20"/>
                <w:szCs w:val="20"/>
              </w:rPr>
            </w:pPr>
            <w:r>
              <w:rPr>
                <w:rFonts w:ascii="Arial" w:hAnsi="Arial" w:cs="Arial"/>
                <w:b/>
                <w:sz w:val="20"/>
                <w:szCs w:val="20"/>
              </w:rPr>
              <w:t>Literacy Counts:</w:t>
            </w:r>
          </w:p>
          <w:p w14:paraId="3F4A52E7" w14:textId="77777777" w:rsidR="009564F3" w:rsidRDefault="009564F3" w:rsidP="009564F3">
            <w:pPr>
              <w:jc w:val="center"/>
              <w:rPr>
                <w:rFonts w:ascii="Arial" w:hAnsi="Arial" w:cs="Arial"/>
                <w:b/>
                <w:sz w:val="20"/>
                <w:szCs w:val="20"/>
              </w:rPr>
            </w:pPr>
            <w:r>
              <w:rPr>
                <w:rFonts w:ascii="Arial" w:hAnsi="Arial" w:cs="Arial"/>
                <w:b/>
                <w:sz w:val="20"/>
                <w:szCs w:val="20"/>
              </w:rPr>
              <w:t xml:space="preserve">‘Egyptology’ </w:t>
            </w:r>
          </w:p>
          <w:p w14:paraId="3CE07E80" w14:textId="77777777" w:rsidR="009564F3" w:rsidRPr="009564F3" w:rsidRDefault="009564F3" w:rsidP="009564F3">
            <w:pPr>
              <w:ind w:left="120"/>
              <w:rPr>
                <w:rFonts w:ascii="Arial" w:hAnsi="Arial" w:cs="Arial"/>
                <w:i/>
                <w:sz w:val="20"/>
                <w:szCs w:val="20"/>
              </w:rPr>
            </w:pPr>
          </w:p>
          <w:p w14:paraId="0169E615" w14:textId="56AC599E" w:rsidR="009E03E6" w:rsidRDefault="009E03E6" w:rsidP="009E03E6">
            <w:pPr>
              <w:pStyle w:val="ListParagraph"/>
              <w:ind w:left="-360"/>
              <w:rPr>
                <w:rFonts w:ascii="Arial" w:hAnsi="Arial" w:cs="Arial"/>
                <w:b/>
                <w:sz w:val="20"/>
                <w:szCs w:val="20"/>
              </w:rPr>
            </w:pPr>
          </w:p>
          <w:p w14:paraId="2CF6DFC3" w14:textId="77777777" w:rsidR="009E03E6" w:rsidRPr="008C04D7" w:rsidRDefault="009E03E6" w:rsidP="009E03E6">
            <w:pPr>
              <w:pStyle w:val="ListParagraph"/>
              <w:ind w:left="-360"/>
              <w:rPr>
                <w:rFonts w:ascii="Arial" w:hAnsi="Arial" w:cs="Arial"/>
                <w:i/>
                <w:sz w:val="20"/>
                <w:szCs w:val="20"/>
              </w:rPr>
            </w:pPr>
          </w:p>
          <w:p w14:paraId="06EE4315" w14:textId="7A310E11" w:rsidR="008C04D7" w:rsidRPr="003B58E4" w:rsidRDefault="008C04D7" w:rsidP="008C04D7">
            <w:pPr>
              <w:pStyle w:val="ListParagraph"/>
              <w:ind w:left="-360"/>
              <w:rPr>
                <w:rFonts w:ascii="Arial" w:hAnsi="Arial" w:cs="Arial"/>
                <w:i/>
                <w:sz w:val="20"/>
                <w:szCs w:val="20"/>
              </w:rPr>
            </w:pPr>
          </w:p>
        </w:tc>
        <w:tc>
          <w:tcPr>
            <w:tcW w:w="4790" w:type="dxa"/>
            <w:shd w:val="clear" w:color="auto" w:fill="B8CCE4" w:themeFill="accent1" w:themeFillTint="66"/>
          </w:tcPr>
          <w:p w14:paraId="19305D59" w14:textId="77777777" w:rsidR="0080218B" w:rsidRDefault="0031680A" w:rsidP="0080218B">
            <w:pPr>
              <w:rPr>
                <w:rFonts w:asciiTheme="majorHAnsi" w:hAnsiTheme="majorHAnsi" w:cs="Arial"/>
                <w:b/>
                <w:sz w:val="18"/>
                <w:szCs w:val="18"/>
              </w:rPr>
            </w:pPr>
            <w:r w:rsidRPr="0031680A">
              <w:rPr>
                <w:rFonts w:asciiTheme="majorHAnsi" w:hAnsiTheme="majorHAnsi" w:cs="Arial"/>
                <w:b/>
                <w:sz w:val="18"/>
                <w:szCs w:val="18"/>
              </w:rPr>
              <w:t xml:space="preserve">D1: </w:t>
            </w:r>
          </w:p>
          <w:p w14:paraId="05B255FF" w14:textId="77777777" w:rsidR="006F7F2B" w:rsidRPr="007C261C" w:rsidRDefault="006F7F2B" w:rsidP="006F7F2B">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Grammar and Vocabulary in Context: A or An </w:t>
            </w:r>
          </w:p>
          <w:p w14:paraId="2599D2FB" w14:textId="5810C075" w:rsidR="006F7F2B" w:rsidRDefault="006F7F2B" w:rsidP="006F7F2B">
            <w:pPr>
              <w:rPr>
                <w:rFonts w:ascii="Calibri" w:hAnsi="Calibri" w:cs="Calibri"/>
                <w:color w:val="000000"/>
                <w:sz w:val="18"/>
                <w:szCs w:val="18"/>
              </w:rPr>
            </w:pPr>
            <w:r w:rsidRPr="007C261C">
              <w:rPr>
                <w:rFonts w:ascii="Calibri" w:hAnsi="Calibri" w:cs="Calibri"/>
                <w:color w:val="000000"/>
                <w:sz w:val="18"/>
                <w:szCs w:val="18"/>
              </w:rPr>
              <w:t xml:space="preserve">Ask the children to consider the following noun phrases. </w:t>
            </w:r>
          </w:p>
          <w:p w14:paraId="15B4221F" w14:textId="3A8DBC07" w:rsidR="006F7F2B" w:rsidRDefault="006F7F2B" w:rsidP="006F7F2B">
            <w:pPr>
              <w:rPr>
                <w:rFonts w:ascii="Calibri" w:hAnsi="Calibri" w:cs="Calibri"/>
                <w:color w:val="000000"/>
                <w:sz w:val="18"/>
                <w:szCs w:val="18"/>
              </w:rPr>
            </w:pPr>
          </w:p>
          <w:p w14:paraId="6A733E4B" w14:textId="35534766" w:rsidR="006F7F2B" w:rsidRDefault="008851FE" w:rsidP="006F7F2B">
            <w:pPr>
              <w:rPr>
                <w:rFonts w:ascii="Calibri" w:hAnsi="Calibri" w:cs="Calibri"/>
                <w:color w:val="000000"/>
                <w:sz w:val="18"/>
                <w:szCs w:val="18"/>
              </w:rPr>
            </w:pPr>
            <w:r>
              <w:rPr>
                <w:noProof/>
              </w:rPr>
              <w:drawing>
                <wp:inline distT="0" distB="0" distL="0" distR="0" wp14:anchorId="78AF5363" wp14:editId="791F0016">
                  <wp:extent cx="2904490" cy="5410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04490" cy="541020"/>
                          </a:xfrm>
                          <a:prstGeom prst="rect">
                            <a:avLst/>
                          </a:prstGeom>
                        </pic:spPr>
                      </pic:pic>
                    </a:graphicData>
                  </a:graphic>
                </wp:inline>
              </w:drawing>
            </w:r>
          </w:p>
          <w:p w14:paraId="56E6F430" w14:textId="57541A2E" w:rsidR="008851FE" w:rsidRDefault="008851FE" w:rsidP="006F7F2B">
            <w:pPr>
              <w:rPr>
                <w:rFonts w:ascii="Calibri" w:hAnsi="Calibri" w:cs="Calibri"/>
                <w:color w:val="000000"/>
                <w:sz w:val="18"/>
                <w:szCs w:val="18"/>
              </w:rPr>
            </w:pPr>
          </w:p>
          <w:p w14:paraId="178C9708" w14:textId="77777777" w:rsidR="00902483" w:rsidRPr="007C261C" w:rsidRDefault="00902483" w:rsidP="00902483">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Ask the children, in pairs, to put each of the noun phrases into a sentence, using either </w:t>
            </w:r>
            <w:r w:rsidRPr="007C261C">
              <w:rPr>
                <w:rFonts w:ascii="Calibri" w:hAnsi="Calibri" w:cs="Calibri"/>
                <w:i/>
                <w:iCs/>
                <w:color w:val="000000"/>
                <w:sz w:val="18"/>
                <w:szCs w:val="18"/>
              </w:rPr>
              <w:t xml:space="preserve">a </w:t>
            </w:r>
            <w:r w:rsidRPr="007C261C">
              <w:rPr>
                <w:rFonts w:ascii="Calibri" w:hAnsi="Calibri" w:cs="Calibri"/>
                <w:color w:val="000000"/>
                <w:sz w:val="18"/>
                <w:szCs w:val="18"/>
              </w:rPr>
              <w:t xml:space="preserve">or </w:t>
            </w:r>
            <w:r w:rsidRPr="007C261C">
              <w:rPr>
                <w:rFonts w:ascii="Calibri" w:hAnsi="Calibri" w:cs="Calibri"/>
                <w:i/>
                <w:iCs/>
                <w:color w:val="000000"/>
                <w:sz w:val="18"/>
                <w:szCs w:val="18"/>
              </w:rPr>
              <w:t xml:space="preserve">an </w:t>
            </w:r>
            <w:r w:rsidRPr="007C261C">
              <w:rPr>
                <w:rFonts w:ascii="Calibri" w:hAnsi="Calibri" w:cs="Calibri"/>
                <w:color w:val="000000"/>
                <w:sz w:val="18"/>
                <w:szCs w:val="18"/>
              </w:rPr>
              <w:t xml:space="preserve">to precede them. What do they notice? Can they identify the rule for using </w:t>
            </w:r>
            <w:r w:rsidRPr="007C261C">
              <w:rPr>
                <w:rFonts w:ascii="Calibri" w:hAnsi="Calibri" w:cs="Calibri"/>
                <w:i/>
                <w:iCs/>
                <w:color w:val="000000"/>
                <w:sz w:val="18"/>
                <w:szCs w:val="18"/>
              </w:rPr>
              <w:t xml:space="preserve">a </w:t>
            </w:r>
            <w:r w:rsidRPr="007C261C">
              <w:rPr>
                <w:rFonts w:ascii="Calibri" w:hAnsi="Calibri" w:cs="Calibri"/>
                <w:color w:val="000000"/>
                <w:sz w:val="18"/>
                <w:szCs w:val="18"/>
              </w:rPr>
              <w:t xml:space="preserve">or </w:t>
            </w:r>
            <w:r w:rsidRPr="007C261C">
              <w:rPr>
                <w:rFonts w:ascii="Calibri" w:hAnsi="Calibri" w:cs="Calibri"/>
                <w:i/>
                <w:iCs/>
                <w:color w:val="000000"/>
                <w:sz w:val="18"/>
                <w:szCs w:val="18"/>
              </w:rPr>
              <w:t>an</w:t>
            </w:r>
            <w:r w:rsidRPr="007C261C">
              <w:rPr>
                <w:rFonts w:ascii="Calibri" w:hAnsi="Calibri" w:cs="Calibri"/>
                <w:color w:val="000000"/>
                <w:sz w:val="18"/>
                <w:szCs w:val="18"/>
              </w:rPr>
              <w:t xml:space="preserve">? (p.34). </w:t>
            </w:r>
          </w:p>
          <w:p w14:paraId="078AD2D8" w14:textId="77777777" w:rsidR="00902483" w:rsidRPr="007C261C" w:rsidRDefault="00902483" w:rsidP="00902483">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Children Write/Sentence Accuracy: </w:t>
            </w:r>
          </w:p>
          <w:p w14:paraId="15E4BFC4" w14:textId="039D8C9C" w:rsidR="00902483" w:rsidRDefault="00902483" w:rsidP="00902483">
            <w:pPr>
              <w:autoSpaceDE w:val="0"/>
              <w:autoSpaceDN w:val="0"/>
              <w:adjustRightInd w:val="0"/>
              <w:rPr>
                <w:rFonts w:ascii="Calibri" w:hAnsi="Calibri" w:cs="Calibri"/>
                <w:color w:val="000000"/>
                <w:sz w:val="18"/>
                <w:szCs w:val="18"/>
              </w:rPr>
            </w:pPr>
          </w:p>
          <w:p w14:paraId="4E27FE4F" w14:textId="61C69D64" w:rsidR="00902483" w:rsidRDefault="003B0D13" w:rsidP="00902483">
            <w:pPr>
              <w:autoSpaceDE w:val="0"/>
              <w:autoSpaceDN w:val="0"/>
              <w:adjustRightInd w:val="0"/>
              <w:rPr>
                <w:rFonts w:ascii="Calibri" w:hAnsi="Calibri" w:cs="Calibri"/>
                <w:b/>
                <w:color w:val="000000"/>
                <w:sz w:val="18"/>
                <w:szCs w:val="18"/>
              </w:rPr>
            </w:pPr>
            <w:r w:rsidRPr="003B0D13">
              <w:rPr>
                <w:rFonts w:ascii="Calibri" w:hAnsi="Calibri" w:cs="Calibri"/>
                <w:b/>
                <w:color w:val="000000"/>
                <w:sz w:val="18"/>
                <w:szCs w:val="18"/>
              </w:rPr>
              <w:t xml:space="preserve">D2: </w:t>
            </w:r>
          </w:p>
          <w:p w14:paraId="7849284B"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Writing Purpose: To narrate. </w:t>
            </w:r>
          </w:p>
          <w:p w14:paraId="299BC500" w14:textId="77777777" w:rsidR="00DB0A1A" w:rsidRPr="00DB0A1A" w:rsidRDefault="00DB0A1A" w:rsidP="00DB0A1A">
            <w:pPr>
              <w:rPr>
                <w:rFonts w:ascii="Calibri" w:hAnsi="Calibri" w:cs="Calibri"/>
                <w:color w:val="000000"/>
                <w:sz w:val="18"/>
                <w:szCs w:val="18"/>
              </w:rPr>
            </w:pPr>
            <w:r w:rsidRPr="007C261C">
              <w:rPr>
                <w:rFonts w:ascii="Calibri" w:hAnsi="Calibri" w:cs="Calibri"/>
                <w:color w:val="000000"/>
                <w:sz w:val="18"/>
                <w:szCs w:val="18"/>
              </w:rPr>
              <w:t xml:space="preserve">Writing Outcome: To write an Egyptian Mystery Narrative. </w:t>
            </w:r>
          </w:p>
          <w:p w14:paraId="57E15F4D"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Familiarisation with Language Features: </w:t>
            </w:r>
          </w:p>
          <w:p w14:paraId="7C11DFB1"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Annotate an enlarged copy of the Example Text to familiarise children with the structures and features to support children with writing their Egyptian Mystery Narrative. Use different coloured marker pens and a key to enable the children to familiarise themselves with these structures. </w:t>
            </w:r>
          </w:p>
          <w:p w14:paraId="50590AA6" w14:textId="58431D51" w:rsidR="00DB0A1A" w:rsidRPr="007C261C" w:rsidRDefault="00DB0A1A" w:rsidP="005263E7">
            <w:pPr>
              <w:rPr>
                <w:rFonts w:ascii="Calibri" w:hAnsi="Calibri" w:cs="Calibri"/>
                <w:color w:val="000000"/>
                <w:sz w:val="18"/>
                <w:szCs w:val="18"/>
              </w:rPr>
            </w:pPr>
            <w:r w:rsidRPr="007C261C">
              <w:rPr>
                <w:rFonts w:ascii="Calibri" w:hAnsi="Calibri" w:cs="Calibri"/>
                <w:color w:val="000000"/>
                <w:sz w:val="18"/>
                <w:szCs w:val="18"/>
              </w:rPr>
              <w:t xml:space="preserve">  </w:t>
            </w:r>
          </w:p>
          <w:p w14:paraId="5965EC58"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1) Egyptian Mystery Narrative Structure: </w:t>
            </w:r>
          </w:p>
          <w:p w14:paraId="3628DFA9" w14:textId="77777777" w:rsidR="00DB0A1A" w:rsidRPr="007C261C" w:rsidRDefault="00DB0A1A" w:rsidP="00DB0A1A">
            <w:pPr>
              <w:autoSpaceDE w:val="0"/>
              <w:autoSpaceDN w:val="0"/>
              <w:adjustRightInd w:val="0"/>
              <w:rPr>
                <w:sz w:val="18"/>
                <w:szCs w:val="18"/>
              </w:rPr>
            </w:pPr>
          </w:p>
          <w:p w14:paraId="59193241" w14:textId="77777777" w:rsidR="00DB0A1A" w:rsidRPr="007C261C" w:rsidRDefault="00DB0A1A" w:rsidP="00DB0A1A">
            <w:pPr>
              <w:autoSpaceDE w:val="0"/>
              <w:autoSpaceDN w:val="0"/>
              <w:adjustRightInd w:val="0"/>
              <w:rPr>
                <w:color w:val="000000"/>
                <w:sz w:val="18"/>
                <w:szCs w:val="18"/>
              </w:rPr>
            </w:pPr>
            <w:r w:rsidRPr="007C261C">
              <w:rPr>
                <w:color w:val="000000"/>
                <w:sz w:val="18"/>
                <w:szCs w:val="18"/>
              </w:rPr>
              <w:t xml:space="preserve">The first paragraph ‘the setting’ is described and the character is searching for the lost tomb </w:t>
            </w:r>
          </w:p>
          <w:p w14:paraId="36A9DBFA" w14:textId="77777777" w:rsidR="00DB0A1A" w:rsidRPr="007C261C" w:rsidRDefault="00DB0A1A" w:rsidP="00DB0A1A">
            <w:pPr>
              <w:autoSpaceDE w:val="0"/>
              <w:autoSpaceDN w:val="0"/>
              <w:adjustRightInd w:val="0"/>
              <w:rPr>
                <w:rFonts w:ascii="Calibri" w:hAnsi="Calibri" w:cs="Calibri"/>
                <w:sz w:val="18"/>
                <w:szCs w:val="18"/>
              </w:rPr>
            </w:pPr>
          </w:p>
          <w:p w14:paraId="2D68E308"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lastRenderedPageBreak/>
              <w:t xml:space="preserve">The second paragraph the search continues and a secret passage is found </w:t>
            </w:r>
          </w:p>
          <w:p w14:paraId="2BDA8240" w14:textId="77777777" w:rsidR="00DB0A1A" w:rsidRPr="007C261C" w:rsidRDefault="00DB0A1A" w:rsidP="00DB0A1A">
            <w:pPr>
              <w:autoSpaceDE w:val="0"/>
              <w:autoSpaceDN w:val="0"/>
              <w:adjustRightInd w:val="0"/>
              <w:rPr>
                <w:sz w:val="18"/>
                <w:szCs w:val="18"/>
              </w:rPr>
            </w:pPr>
          </w:p>
          <w:p w14:paraId="78C38AA4" w14:textId="77777777" w:rsidR="00DB0A1A" w:rsidRPr="007C261C" w:rsidRDefault="00DB0A1A" w:rsidP="00DB0A1A">
            <w:pPr>
              <w:autoSpaceDE w:val="0"/>
              <w:autoSpaceDN w:val="0"/>
              <w:adjustRightInd w:val="0"/>
              <w:rPr>
                <w:color w:val="000000"/>
                <w:sz w:val="18"/>
                <w:szCs w:val="18"/>
              </w:rPr>
            </w:pPr>
            <w:r w:rsidRPr="007C261C">
              <w:rPr>
                <w:color w:val="000000"/>
                <w:sz w:val="18"/>
                <w:szCs w:val="18"/>
              </w:rPr>
              <w:t xml:space="preserve">The third paragraph shows the character finding the secret tomb and the character is scared </w:t>
            </w:r>
          </w:p>
          <w:p w14:paraId="00AABB08" w14:textId="77777777" w:rsidR="00DB0A1A" w:rsidRPr="007C261C" w:rsidRDefault="00DB0A1A" w:rsidP="00DB0A1A">
            <w:pPr>
              <w:autoSpaceDE w:val="0"/>
              <w:autoSpaceDN w:val="0"/>
              <w:adjustRightInd w:val="0"/>
              <w:rPr>
                <w:sz w:val="18"/>
                <w:szCs w:val="18"/>
              </w:rPr>
            </w:pPr>
          </w:p>
          <w:p w14:paraId="30D5C25A" w14:textId="77777777" w:rsidR="00DB0A1A" w:rsidRPr="007C261C" w:rsidRDefault="00DB0A1A" w:rsidP="00DB0A1A">
            <w:pPr>
              <w:autoSpaceDE w:val="0"/>
              <w:autoSpaceDN w:val="0"/>
              <w:adjustRightInd w:val="0"/>
              <w:rPr>
                <w:color w:val="000000"/>
                <w:sz w:val="18"/>
                <w:szCs w:val="18"/>
              </w:rPr>
            </w:pPr>
            <w:r w:rsidRPr="007C261C">
              <w:rPr>
                <w:color w:val="000000"/>
                <w:sz w:val="18"/>
                <w:szCs w:val="18"/>
              </w:rPr>
              <w:t xml:space="preserve">The fourth paragraph describes the character meeting a danger in the tomb </w:t>
            </w:r>
          </w:p>
          <w:p w14:paraId="138DC320" w14:textId="77777777" w:rsidR="00DB0A1A" w:rsidRPr="007C261C" w:rsidRDefault="00DB0A1A" w:rsidP="00DB0A1A">
            <w:pPr>
              <w:autoSpaceDE w:val="0"/>
              <w:autoSpaceDN w:val="0"/>
              <w:adjustRightInd w:val="0"/>
              <w:rPr>
                <w:rFonts w:ascii="Calibri" w:hAnsi="Calibri" w:cs="Calibri"/>
                <w:sz w:val="18"/>
                <w:szCs w:val="18"/>
              </w:rPr>
            </w:pPr>
          </w:p>
          <w:p w14:paraId="40836C18" w14:textId="77777777" w:rsidR="00DB0A1A" w:rsidRPr="007C261C" w:rsidRDefault="00DB0A1A" w:rsidP="00DB0A1A">
            <w:pPr>
              <w:autoSpaceDE w:val="0"/>
              <w:autoSpaceDN w:val="0"/>
              <w:adjustRightInd w:val="0"/>
              <w:rPr>
                <w:rFonts w:ascii="Calibri" w:hAnsi="Calibri" w:cs="Calibri"/>
                <w:color w:val="000000"/>
                <w:sz w:val="18"/>
                <w:szCs w:val="18"/>
              </w:rPr>
            </w:pPr>
            <w:r w:rsidRPr="007C261C">
              <w:rPr>
                <w:rFonts w:ascii="Calibri" w:hAnsi="Calibri" w:cs="Calibri"/>
                <w:color w:val="000000"/>
                <w:sz w:val="18"/>
                <w:szCs w:val="18"/>
              </w:rPr>
              <w:t xml:space="preserve">The fifth paragraph describes the character escaping from the tomb </w:t>
            </w:r>
          </w:p>
          <w:p w14:paraId="0CD69F2A" w14:textId="77777777" w:rsidR="00DB0A1A" w:rsidRPr="00DB0A1A" w:rsidRDefault="00DB0A1A" w:rsidP="00DB0A1A">
            <w:pPr>
              <w:rPr>
                <w:sz w:val="18"/>
                <w:szCs w:val="18"/>
              </w:rPr>
            </w:pPr>
          </w:p>
          <w:p w14:paraId="20A4C02A" w14:textId="77777777" w:rsidR="00DB0A1A" w:rsidRPr="002E6E11" w:rsidRDefault="00DB0A1A" w:rsidP="00DB0A1A">
            <w:pPr>
              <w:autoSpaceDE w:val="0"/>
              <w:autoSpaceDN w:val="0"/>
              <w:adjustRightInd w:val="0"/>
              <w:rPr>
                <w:sz w:val="18"/>
                <w:szCs w:val="18"/>
              </w:rPr>
            </w:pPr>
          </w:p>
          <w:p w14:paraId="6B6CBDAF" w14:textId="77777777" w:rsidR="00DB0A1A" w:rsidRPr="002E6E11" w:rsidRDefault="00DB0A1A" w:rsidP="00DB0A1A">
            <w:pPr>
              <w:autoSpaceDE w:val="0"/>
              <w:autoSpaceDN w:val="0"/>
              <w:adjustRightInd w:val="0"/>
              <w:rPr>
                <w:color w:val="000000"/>
                <w:sz w:val="18"/>
                <w:szCs w:val="18"/>
              </w:rPr>
            </w:pPr>
            <w:r w:rsidRPr="002E6E11">
              <w:rPr>
                <w:color w:val="000000"/>
                <w:sz w:val="18"/>
                <w:szCs w:val="18"/>
              </w:rPr>
              <w:t xml:space="preserve">Language Features: </w:t>
            </w:r>
          </w:p>
          <w:p w14:paraId="45B5C5C7" w14:textId="77777777" w:rsidR="00DB0A1A" w:rsidRPr="00DB0A1A" w:rsidRDefault="00DB0A1A" w:rsidP="00DB0A1A">
            <w:pPr>
              <w:rPr>
                <w:sz w:val="18"/>
                <w:szCs w:val="18"/>
              </w:rPr>
            </w:pPr>
          </w:p>
          <w:p w14:paraId="69715003" w14:textId="77777777" w:rsidR="00DB0A1A" w:rsidRPr="002E6E11" w:rsidRDefault="00DB0A1A" w:rsidP="00DB0A1A">
            <w:pPr>
              <w:autoSpaceDE w:val="0"/>
              <w:autoSpaceDN w:val="0"/>
              <w:adjustRightInd w:val="0"/>
              <w:rPr>
                <w:rFonts w:ascii="Calibri" w:hAnsi="Calibri" w:cs="Calibri"/>
                <w:sz w:val="18"/>
                <w:szCs w:val="18"/>
              </w:rPr>
            </w:pPr>
          </w:p>
          <w:p w14:paraId="3B17726F"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uses </w:t>
            </w:r>
            <w:r w:rsidRPr="002E6E11">
              <w:rPr>
                <w:rFonts w:ascii="Calibri" w:hAnsi="Calibri" w:cs="Calibri"/>
                <w:color w:val="000000"/>
                <w:sz w:val="18"/>
                <w:szCs w:val="18"/>
                <w:highlight w:val="yellow"/>
              </w:rPr>
              <w:t>noun phrases</w:t>
            </w:r>
            <w:r w:rsidRPr="002E6E11">
              <w:rPr>
                <w:rFonts w:ascii="Calibri" w:hAnsi="Calibri" w:cs="Calibri"/>
                <w:color w:val="000000"/>
                <w:sz w:val="18"/>
                <w:szCs w:val="18"/>
              </w:rPr>
              <w:t xml:space="preserve"> to describe the surroundings </w:t>
            </w:r>
          </w:p>
          <w:p w14:paraId="0D8DE305" w14:textId="77777777" w:rsidR="00DB0A1A" w:rsidRPr="002E6E11" w:rsidRDefault="00DB0A1A" w:rsidP="00DB0A1A">
            <w:pPr>
              <w:autoSpaceDE w:val="0"/>
              <w:autoSpaceDN w:val="0"/>
              <w:adjustRightInd w:val="0"/>
              <w:rPr>
                <w:rFonts w:ascii="Calibri" w:hAnsi="Calibri" w:cs="Calibri"/>
                <w:sz w:val="18"/>
                <w:szCs w:val="18"/>
              </w:rPr>
            </w:pPr>
          </w:p>
          <w:p w14:paraId="174AF05D"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uses </w:t>
            </w:r>
            <w:r w:rsidRPr="002E6E11">
              <w:rPr>
                <w:rFonts w:ascii="Calibri" w:hAnsi="Calibri" w:cs="Calibri"/>
                <w:color w:val="000000"/>
                <w:sz w:val="18"/>
                <w:szCs w:val="18"/>
                <w:highlight w:val="red"/>
              </w:rPr>
              <w:t>prepositions</w:t>
            </w:r>
            <w:r w:rsidRPr="002E6E11">
              <w:rPr>
                <w:rFonts w:ascii="Calibri" w:hAnsi="Calibri" w:cs="Calibri"/>
                <w:color w:val="000000"/>
                <w:sz w:val="18"/>
                <w:szCs w:val="18"/>
              </w:rPr>
              <w:t xml:space="preserve"> and prepositional phrases to explain where objects are </w:t>
            </w:r>
          </w:p>
          <w:p w14:paraId="30F3E672" w14:textId="77777777" w:rsidR="00DB0A1A" w:rsidRPr="002E6E11" w:rsidRDefault="00DB0A1A" w:rsidP="00DB0A1A">
            <w:pPr>
              <w:autoSpaceDE w:val="0"/>
              <w:autoSpaceDN w:val="0"/>
              <w:adjustRightInd w:val="0"/>
              <w:rPr>
                <w:rFonts w:ascii="Calibri" w:hAnsi="Calibri" w:cs="Calibri"/>
                <w:sz w:val="18"/>
                <w:szCs w:val="18"/>
              </w:rPr>
            </w:pPr>
          </w:p>
          <w:p w14:paraId="17DC61E8"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is written in </w:t>
            </w:r>
            <w:r w:rsidRPr="002E6E11">
              <w:rPr>
                <w:rFonts w:ascii="Calibri" w:hAnsi="Calibri" w:cs="Calibri"/>
                <w:color w:val="000000"/>
                <w:sz w:val="18"/>
                <w:szCs w:val="18"/>
                <w:highlight w:val="cyan"/>
              </w:rPr>
              <w:t>first person</w:t>
            </w:r>
            <w:r w:rsidRPr="002E6E11">
              <w:rPr>
                <w:rFonts w:ascii="Calibri" w:hAnsi="Calibri" w:cs="Calibri"/>
                <w:color w:val="000000"/>
                <w:sz w:val="18"/>
                <w:szCs w:val="18"/>
              </w:rPr>
              <w:t xml:space="preserve"> (e.g. I, my) </w:t>
            </w:r>
          </w:p>
          <w:p w14:paraId="7CA4C77C" w14:textId="77777777" w:rsidR="00DB0A1A" w:rsidRPr="002E6E11" w:rsidRDefault="00DB0A1A" w:rsidP="00DB0A1A">
            <w:pPr>
              <w:autoSpaceDE w:val="0"/>
              <w:autoSpaceDN w:val="0"/>
              <w:adjustRightInd w:val="0"/>
              <w:rPr>
                <w:rFonts w:ascii="Calibri" w:hAnsi="Calibri" w:cs="Calibri"/>
                <w:sz w:val="18"/>
                <w:szCs w:val="18"/>
              </w:rPr>
            </w:pPr>
          </w:p>
          <w:p w14:paraId="5885E7D1"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uses words and phrases </w:t>
            </w:r>
            <w:r w:rsidRPr="002E6E11">
              <w:rPr>
                <w:rFonts w:ascii="Calibri" w:hAnsi="Calibri" w:cs="Calibri"/>
                <w:color w:val="000000"/>
                <w:sz w:val="18"/>
                <w:szCs w:val="18"/>
                <w:highlight w:val="magenta"/>
              </w:rPr>
              <w:t>to show us how dark the setting is</w:t>
            </w:r>
            <w:r w:rsidRPr="002E6E11">
              <w:rPr>
                <w:rFonts w:ascii="Calibri" w:hAnsi="Calibri" w:cs="Calibri"/>
                <w:color w:val="000000"/>
                <w:sz w:val="18"/>
                <w:szCs w:val="18"/>
              </w:rPr>
              <w:t xml:space="preserve"> </w:t>
            </w:r>
          </w:p>
          <w:p w14:paraId="241B1BDD" w14:textId="77777777" w:rsidR="00DB0A1A" w:rsidRPr="002E6E11" w:rsidRDefault="00DB0A1A" w:rsidP="00DB0A1A">
            <w:pPr>
              <w:autoSpaceDE w:val="0"/>
              <w:autoSpaceDN w:val="0"/>
              <w:adjustRightInd w:val="0"/>
              <w:rPr>
                <w:rFonts w:ascii="Calibri" w:hAnsi="Calibri" w:cs="Calibri"/>
                <w:sz w:val="18"/>
                <w:szCs w:val="18"/>
              </w:rPr>
            </w:pPr>
          </w:p>
          <w:p w14:paraId="3F08A615"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uses phrases with </w:t>
            </w:r>
            <w:r w:rsidRPr="002E6E11">
              <w:rPr>
                <w:rFonts w:ascii="Calibri" w:hAnsi="Calibri" w:cs="Calibri"/>
                <w:color w:val="000000"/>
                <w:sz w:val="18"/>
                <w:szCs w:val="18"/>
                <w:highlight w:val="darkYellow"/>
              </w:rPr>
              <w:t>‘something’ in to make the reader imagine</w:t>
            </w:r>
            <w:r w:rsidRPr="002E6E11">
              <w:rPr>
                <w:rFonts w:ascii="Calibri" w:hAnsi="Calibri" w:cs="Calibri"/>
                <w:color w:val="000000"/>
                <w:sz w:val="18"/>
                <w:szCs w:val="18"/>
              </w:rPr>
              <w:t xml:space="preserve"> </w:t>
            </w:r>
          </w:p>
          <w:p w14:paraId="49D84154" w14:textId="77777777" w:rsidR="00DB0A1A" w:rsidRPr="002E6E11" w:rsidRDefault="00DB0A1A" w:rsidP="00DB0A1A">
            <w:pPr>
              <w:autoSpaceDE w:val="0"/>
              <w:autoSpaceDN w:val="0"/>
              <w:adjustRightInd w:val="0"/>
              <w:rPr>
                <w:rFonts w:ascii="Calibri" w:hAnsi="Calibri" w:cs="Calibri"/>
                <w:sz w:val="18"/>
                <w:szCs w:val="18"/>
              </w:rPr>
            </w:pPr>
          </w:p>
          <w:p w14:paraId="084F1B38" w14:textId="77777777"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uses words to </w:t>
            </w:r>
            <w:r w:rsidRPr="002E6E11">
              <w:rPr>
                <w:rFonts w:ascii="Calibri" w:hAnsi="Calibri" w:cs="Calibri"/>
                <w:color w:val="000000"/>
                <w:sz w:val="18"/>
                <w:szCs w:val="18"/>
                <w:highlight w:val="green"/>
              </w:rPr>
              <w:t>‘show not tell’</w:t>
            </w:r>
            <w:r w:rsidRPr="002E6E11">
              <w:rPr>
                <w:rFonts w:ascii="Calibri" w:hAnsi="Calibri" w:cs="Calibri"/>
                <w:color w:val="000000"/>
                <w:sz w:val="18"/>
                <w:szCs w:val="18"/>
              </w:rPr>
              <w:t xml:space="preserve"> the reader how the character is feeling </w:t>
            </w:r>
          </w:p>
          <w:p w14:paraId="5DD3F5CE" w14:textId="77777777" w:rsidR="00DB0A1A" w:rsidRPr="002E6E11" w:rsidRDefault="00DB0A1A" w:rsidP="00DB0A1A">
            <w:pPr>
              <w:autoSpaceDE w:val="0"/>
              <w:autoSpaceDN w:val="0"/>
              <w:adjustRightInd w:val="0"/>
              <w:rPr>
                <w:rFonts w:ascii="Calibri" w:hAnsi="Calibri" w:cs="Calibri"/>
                <w:sz w:val="18"/>
                <w:szCs w:val="18"/>
              </w:rPr>
            </w:pPr>
          </w:p>
          <w:p w14:paraId="2789BE19" w14:textId="2363F604" w:rsidR="00DB0A1A" w:rsidRPr="002E6E11" w:rsidRDefault="00DB0A1A" w:rsidP="00DB0A1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This Egyptian mystery narrative asks the </w:t>
            </w:r>
            <w:r w:rsidRPr="002E6E11">
              <w:rPr>
                <w:rFonts w:ascii="Calibri" w:hAnsi="Calibri" w:cs="Calibri"/>
                <w:color w:val="FFFFFF" w:themeColor="background1"/>
                <w:sz w:val="18"/>
                <w:szCs w:val="18"/>
                <w:highlight w:val="blue"/>
              </w:rPr>
              <w:t>reader questions</w:t>
            </w:r>
            <w:r w:rsidR="005263E7" w:rsidRPr="005263E7">
              <w:rPr>
                <w:rFonts w:ascii="Calibri" w:hAnsi="Calibri" w:cs="Calibri"/>
                <w:color w:val="FFFFFF" w:themeColor="background1"/>
                <w:sz w:val="18"/>
                <w:szCs w:val="18"/>
                <w:highlight w:val="blue"/>
              </w:rPr>
              <w:t>.</w:t>
            </w:r>
            <w:r w:rsidRPr="002E6E11">
              <w:rPr>
                <w:rFonts w:ascii="Calibri" w:hAnsi="Calibri" w:cs="Calibri"/>
                <w:color w:val="FFFFFF" w:themeColor="background1"/>
                <w:sz w:val="18"/>
                <w:szCs w:val="18"/>
              </w:rPr>
              <w:t xml:space="preserve"> </w:t>
            </w:r>
          </w:p>
          <w:p w14:paraId="1B90EC82" w14:textId="77777777" w:rsidR="003B0D13" w:rsidRPr="007C261C" w:rsidRDefault="003B0D13" w:rsidP="00902483">
            <w:pPr>
              <w:autoSpaceDE w:val="0"/>
              <w:autoSpaceDN w:val="0"/>
              <w:adjustRightInd w:val="0"/>
              <w:rPr>
                <w:rFonts w:ascii="Calibri" w:hAnsi="Calibri" w:cs="Calibri"/>
                <w:b/>
                <w:color w:val="000000"/>
                <w:sz w:val="18"/>
                <w:szCs w:val="18"/>
              </w:rPr>
            </w:pPr>
          </w:p>
          <w:p w14:paraId="507D3485" w14:textId="38632210" w:rsidR="008851FE" w:rsidRDefault="00B20629" w:rsidP="006F7F2B">
            <w:pPr>
              <w:rPr>
                <w:rFonts w:ascii="Calibri" w:hAnsi="Calibri" w:cs="Calibri"/>
                <w:b/>
                <w:color w:val="000000"/>
                <w:sz w:val="18"/>
                <w:szCs w:val="18"/>
              </w:rPr>
            </w:pPr>
            <w:r w:rsidRPr="00B20629">
              <w:rPr>
                <w:rFonts w:ascii="Calibri" w:hAnsi="Calibri" w:cs="Calibri"/>
                <w:b/>
                <w:color w:val="000000"/>
                <w:sz w:val="18"/>
                <w:szCs w:val="18"/>
              </w:rPr>
              <w:t xml:space="preserve">D3: </w:t>
            </w:r>
          </w:p>
          <w:p w14:paraId="4D4F645A" w14:textId="77777777" w:rsidR="00785060" w:rsidRPr="002E6E11" w:rsidRDefault="00785060" w:rsidP="00785060">
            <w:pPr>
              <w:autoSpaceDE w:val="0"/>
              <w:autoSpaceDN w:val="0"/>
              <w:adjustRightInd w:val="0"/>
              <w:rPr>
                <w:rFonts w:ascii="Calibri" w:hAnsi="Calibri" w:cs="Calibri"/>
                <w:color w:val="000000"/>
                <w:sz w:val="20"/>
                <w:szCs w:val="20"/>
              </w:rPr>
            </w:pPr>
            <w:r w:rsidRPr="002E6E11">
              <w:rPr>
                <w:rFonts w:ascii="Calibri" w:hAnsi="Calibri" w:cs="Calibri"/>
                <w:color w:val="000000"/>
                <w:sz w:val="20"/>
                <w:szCs w:val="20"/>
              </w:rPr>
              <w:t xml:space="preserve">Grammar in Context: Show Not Tell </w:t>
            </w:r>
          </w:p>
          <w:p w14:paraId="79C9AC7B" w14:textId="77777777" w:rsidR="00785060" w:rsidRPr="002E6E11" w:rsidRDefault="00785060" w:rsidP="00785060">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Focusing on the Writer Knowledge: You could make the setting dark using ‘show not tell’, explore this with the children. Explain that this means we want the reader to understand that, for example, the setting is dark, without saying ‘the setting is dark’. Using the Show Not Tell resource (p. 37), the children can explore different ways to do this before writing a paragraph using this technique. Cut out the words from each set. The children need to choose a word and write down different ways they could show this without using that word. </w:t>
            </w:r>
          </w:p>
          <w:p w14:paraId="48EAD814" w14:textId="77777777" w:rsidR="00785060" w:rsidRPr="002E6E11" w:rsidRDefault="00785060" w:rsidP="00785060">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lastRenderedPageBreak/>
              <w:t xml:space="preserve">E.g. </w:t>
            </w:r>
            <w:r w:rsidRPr="002E6E11">
              <w:rPr>
                <w:rFonts w:ascii="Calibri" w:hAnsi="Calibri" w:cs="Calibri"/>
                <w:i/>
                <w:iCs/>
                <w:color w:val="000000"/>
                <w:sz w:val="18"/>
                <w:szCs w:val="18"/>
              </w:rPr>
              <w:t xml:space="preserve">bright – Shielding my eyes with my hands, I walked towards the pyramid. </w:t>
            </w:r>
          </w:p>
          <w:p w14:paraId="74705898" w14:textId="77777777" w:rsidR="00785060" w:rsidRPr="002E6E11" w:rsidRDefault="00785060" w:rsidP="00785060">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Incidental Write: Show Not Tell </w:t>
            </w:r>
          </w:p>
          <w:p w14:paraId="1503BD8D" w14:textId="77777777" w:rsidR="00785060" w:rsidRPr="000E5FC2" w:rsidRDefault="00785060" w:rsidP="00785060">
            <w:pPr>
              <w:rPr>
                <w:rFonts w:ascii="Calibri" w:hAnsi="Calibri" w:cs="Calibri"/>
                <w:color w:val="000000"/>
                <w:sz w:val="18"/>
                <w:szCs w:val="18"/>
              </w:rPr>
            </w:pPr>
            <w:r w:rsidRPr="002E6E11">
              <w:rPr>
                <w:rFonts w:ascii="Calibri" w:hAnsi="Calibri" w:cs="Calibri"/>
                <w:color w:val="000000"/>
                <w:sz w:val="18"/>
                <w:szCs w:val="18"/>
              </w:rPr>
              <w:t xml:space="preserve">Example Teacher Modelled Write: </w:t>
            </w: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913"/>
              <w:gridCol w:w="360"/>
            </w:tblGrid>
            <w:tr w:rsidR="00785060" w:rsidRPr="002E6E11" w14:paraId="30EFA648" w14:textId="77777777" w:rsidTr="0081563C">
              <w:trPr>
                <w:trHeight w:val="706"/>
              </w:trPr>
              <w:tc>
                <w:tcPr>
                  <w:tcW w:w="9913" w:type="dxa"/>
                  <w:tcBorders>
                    <w:top w:val="nil"/>
                    <w:left w:val="nil"/>
                    <w:bottom w:val="nil"/>
                    <w:right w:val="nil"/>
                  </w:tcBorders>
                </w:tcPr>
                <w:p w14:paraId="12C89A24" w14:textId="77777777"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 xml:space="preserve">Looking through the dim light, I could barely </w:t>
                  </w:r>
                </w:p>
                <w:p w14:paraId="6055114C" w14:textId="521565C0"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 xml:space="preserve">make out the flight of </w:t>
                  </w:r>
                  <w:r w:rsidR="00272660">
                    <w:rPr>
                      <w:rFonts w:ascii="Calibri" w:hAnsi="Calibri" w:cs="Calibri"/>
                      <w:i/>
                      <w:color w:val="C00000"/>
                      <w:sz w:val="18"/>
                      <w:szCs w:val="18"/>
                    </w:rPr>
                    <w:t xml:space="preserve">well-worn </w:t>
                  </w:r>
                  <w:r w:rsidRPr="002E6E11">
                    <w:rPr>
                      <w:rFonts w:ascii="Calibri" w:hAnsi="Calibri" w:cs="Calibri"/>
                      <w:i/>
                      <w:color w:val="C00000"/>
                      <w:sz w:val="18"/>
                      <w:szCs w:val="18"/>
                    </w:rPr>
                    <w:t xml:space="preserve">steps that </w:t>
                  </w:r>
                  <w:r w:rsidR="00A57DD1">
                    <w:rPr>
                      <w:rFonts w:ascii="Calibri" w:hAnsi="Calibri" w:cs="Calibri"/>
                      <w:i/>
                      <w:color w:val="C00000"/>
                      <w:sz w:val="18"/>
                      <w:szCs w:val="18"/>
                    </w:rPr>
                    <w:t>stretched out</w:t>
                  </w:r>
                  <w:r w:rsidRPr="002E6E11">
                    <w:rPr>
                      <w:rFonts w:ascii="Calibri" w:hAnsi="Calibri" w:cs="Calibri"/>
                      <w:i/>
                      <w:color w:val="C00000"/>
                      <w:sz w:val="18"/>
                      <w:szCs w:val="18"/>
                    </w:rPr>
                    <w:t xml:space="preserve"> before me. </w:t>
                  </w:r>
                </w:p>
                <w:p w14:paraId="2F707FFD" w14:textId="77777777"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 xml:space="preserve">With a quivering hand, I felt my way along the </w:t>
                  </w:r>
                </w:p>
                <w:p w14:paraId="0ECE72CA" w14:textId="4A83009B" w:rsidR="00A8189C" w:rsidRDefault="00DA68B6" w:rsidP="00785060">
                  <w:pPr>
                    <w:autoSpaceDE w:val="0"/>
                    <w:autoSpaceDN w:val="0"/>
                    <w:adjustRightInd w:val="0"/>
                    <w:rPr>
                      <w:rFonts w:ascii="Calibri" w:hAnsi="Calibri" w:cs="Calibri"/>
                      <w:i/>
                      <w:color w:val="C00000"/>
                      <w:sz w:val="18"/>
                      <w:szCs w:val="18"/>
                    </w:rPr>
                  </w:pPr>
                  <w:r>
                    <w:rPr>
                      <w:rFonts w:ascii="Calibri" w:hAnsi="Calibri" w:cs="Calibri"/>
                      <w:i/>
                      <w:color w:val="C00000"/>
                      <w:sz w:val="18"/>
                      <w:szCs w:val="18"/>
                    </w:rPr>
                    <w:t>r</w:t>
                  </w:r>
                  <w:r w:rsidR="00785060" w:rsidRPr="002E6E11">
                    <w:rPr>
                      <w:rFonts w:ascii="Calibri" w:hAnsi="Calibri" w:cs="Calibri"/>
                      <w:i/>
                      <w:color w:val="C00000"/>
                      <w:sz w:val="18"/>
                      <w:szCs w:val="18"/>
                    </w:rPr>
                    <w:t>ough</w:t>
                  </w:r>
                  <w:r w:rsidR="00272660">
                    <w:rPr>
                      <w:rFonts w:ascii="Calibri" w:hAnsi="Calibri" w:cs="Calibri"/>
                      <w:i/>
                      <w:color w:val="C00000"/>
                      <w:sz w:val="18"/>
                      <w:szCs w:val="18"/>
                    </w:rPr>
                    <w:t>, ancient</w:t>
                  </w:r>
                  <w:r w:rsidR="009439B6">
                    <w:rPr>
                      <w:rFonts w:ascii="Calibri" w:hAnsi="Calibri" w:cs="Calibri"/>
                      <w:i/>
                      <w:color w:val="C00000"/>
                      <w:sz w:val="18"/>
                      <w:szCs w:val="18"/>
                    </w:rPr>
                    <w:t>,</w:t>
                  </w:r>
                  <w:r w:rsidR="00785060" w:rsidRPr="002E6E11">
                    <w:rPr>
                      <w:rFonts w:ascii="Calibri" w:hAnsi="Calibri" w:cs="Calibri"/>
                      <w:i/>
                      <w:color w:val="C00000"/>
                      <w:sz w:val="18"/>
                      <w:szCs w:val="18"/>
                    </w:rPr>
                    <w:t xml:space="preserve"> stone walls and shuffled my feet forwards. </w:t>
                  </w:r>
                  <w:r w:rsidR="00C20071">
                    <w:rPr>
                      <w:rFonts w:ascii="Calibri" w:hAnsi="Calibri" w:cs="Calibri"/>
                      <w:i/>
                      <w:color w:val="C00000"/>
                      <w:sz w:val="18"/>
                      <w:szCs w:val="18"/>
                    </w:rPr>
                    <w:t xml:space="preserve">The </w:t>
                  </w:r>
                </w:p>
                <w:p w14:paraId="11222244" w14:textId="099B5F73" w:rsidR="00145399" w:rsidRPr="00272660" w:rsidRDefault="00C20071" w:rsidP="00785060">
                  <w:pPr>
                    <w:autoSpaceDE w:val="0"/>
                    <w:autoSpaceDN w:val="0"/>
                    <w:adjustRightInd w:val="0"/>
                    <w:rPr>
                      <w:rFonts w:ascii="Calibri" w:hAnsi="Calibri" w:cs="Calibri"/>
                      <w:i/>
                      <w:color w:val="C00000"/>
                      <w:sz w:val="18"/>
                      <w:szCs w:val="18"/>
                    </w:rPr>
                  </w:pPr>
                  <w:r>
                    <w:rPr>
                      <w:rFonts w:ascii="Calibri" w:hAnsi="Calibri" w:cs="Calibri"/>
                      <w:i/>
                      <w:color w:val="C00000"/>
                      <w:sz w:val="18"/>
                      <w:szCs w:val="18"/>
                    </w:rPr>
                    <w:t>light</w:t>
                  </w:r>
                  <w:r w:rsidR="00A8189C">
                    <w:rPr>
                      <w:rFonts w:ascii="Calibri" w:hAnsi="Calibri" w:cs="Calibri"/>
                      <w:i/>
                      <w:color w:val="C00000"/>
                      <w:sz w:val="18"/>
                      <w:szCs w:val="18"/>
                    </w:rPr>
                    <w:t xml:space="preserve"> from my torch flickered like a flame.</w:t>
                  </w:r>
                  <w:r>
                    <w:rPr>
                      <w:rFonts w:ascii="Calibri" w:hAnsi="Calibri" w:cs="Calibri"/>
                      <w:i/>
                      <w:color w:val="C00000"/>
                      <w:sz w:val="18"/>
                      <w:szCs w:val="18"/>
                    </w:rPr>
                    <w:t xml:space="preserve"> </w:t>
                  </w:r>
                </w:p>
                <w:p w14:paraId="5CCFE022" w14:textId="10004E76"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w:t>
                  </w:r>
                  <w:r w:rsidR="00272660">
                    <w:rPr>
                      <w:rFonts w:ascii="Calibri" w:hAnsi="Calibri" w:cs="Calibri"/>
                      <w:i/>
                      <w:color w:val="C00000"/>
                      <w:sz w:val="18"/>
                      <w:szCs w:val="18"/>
                    </w:rPr>
                    <w:t>This is what I’ve waited for</w:t>
                  </w:r>
                  <w:r w:rsidRPr="002E6E11">
                    <w:rPr>
                      <w:rFonts w:ascii="Calibri" w:hAnsi="Calibri" w:cs="Calibri"/>
                      <w:i/>
                      <w:color w:val="C00000"/>
                      <w:sz w:val="18"/>
                      <w:szCs w:val="18"/>
                    </w:rPr>
                    <w:t xml:space="preserve">,” I whispered to myself, hoping </w:t>
                  </w:r>
                </w:p>
                <w:p w14:paraId="12B44C9F" w14:textId="77777777"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my words would calm my trembling body. I could</w:t>
                  </w:r>
                </w:p>
                <w:p w14:paraId="64C2B94D" w14:textId="24782045"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feel a bead of sweat trickle down my forehead as</w:t>
                  </w:r>
                </w:p>
                <w:p w14:paraId="7C9BE268" w14:textId="1EBB058A" w:rsidR="00145399" w:rsidRPr="00272660" w:rsidRDefault="00785060" w:rsidP="00785060">
                  <w:pPr>
                    <w:autoSpaceDE w:val="0"/>
                    <w:autoSpaceDN w:val="0"/>
                    <w:adjustRightInd w:val="0"/>
                    <w:rPr>
                      <w:rFonts w:ascii="Calibri" w:hAnsi="Calibri" w:cs="Calibri"/>
                      <w:i/>
                      <w:color w:val="C00000"/>
                      <w:sz w:val="18"/>
                      <w:szCs w:val="18"/>
                    </w:rPr>
                  </w:pPr>
                  <w:r w:rsidRPr="002E6E11">
                    <w:rPr>
                      <w:rFonts w:ascii="Calibri" w:hAnsi="Calibri" w:cs="Calibri"/>
                      <w:i/>
                      <w:color w:val="C00000"/>
                      <w:sz w:val="18"/>
                      <w:szCs w:val="18"/>
                    </w:rPr>
                    <w:t>I took my first tentative step</w:t>
                  </w:r>
                  <w:r w:rsidR="009439B6">
                    <w:rPr>
                      <w:rFonts w:ascii="Calibri" w:hAnsi="Calibri" w:cs="Calibri"/>
                      <w:i/>
                      <w:color w:val="C00000"/>
                      <w:sz w:val="18"/>
                      <w:szCs w:val="18"/>
                    </w:rPr>
                    <w:t>s</w:t>
                  </w:r>
                  <w:r w:rsidRPr="002E6E11">
                    <w:rPr>
                      <w:rFonts w:ascii="Calibri" w:hAnsi="Calibri" w:cs="Calibri"/>
                      <w:i/>
                      <w:color w:val="C00000"/>
                      <w:sz w:val="18"/>
                      <w:szCs w:val="18"/>
                    </w:rPr>
                    <w:t xml:space="preserve"> down into the depths</w:t>
                  </w:r>
                </w:p>
                <w:p w14:paraId="4B8B874A" w14:textId="4B3CA859" w:rsidR="00785060" w:rsidRPr="002E6E11" w:rsidRDefault="00785060" w:rsidP="00785060">
                  <w:pPr>
                    <w:autoSpaceDE w:val="0"/>
                    <w:autoSpaceDN w:val="0"/>
                    <w:adjustRightInd w:val="0"/>
                    <w:rPr>
                      <w:rFonts w:ascii="Calibri" w:hAnsi="Calibri" w:cs="Calibri"/>
                      <w:color w:val="000000"/>
                      <w:sz w:val="18"/>
                      <w:szCs w:val="18"/>
                    </w:rPr>
                  </w:pPr>
                  <w:r w:rsidRPr="002E6E11">
                    <w:rPr>
                      <w:rFonts w:ascii="Calibri" w:hAnsi="Calibri" w:cs="Calibri"/>
                      <w:i/>
                      <w:color w:val="C00000"/>
                      <w:sz w:val="18"/>
                      <w:szCs w:val="18"/>
                    </w:rPr>
                    <w:t xml:space="preserve">of the </w:t>
                  </w:r>
                  <w:r w:rsidR="00A72669">
                    <w:rPr>
                      <w:rFonts w:ascii="Calibri" w:hAnsi="Calibri" w:cs="Calibri"/>
                      <w:i/>
                      <w:color w:val="C00000"/>
                      <w:sz w:val="18"/>
                      <w:szCs w:val="18"/>
                    </w:rPr>
                    <w:t xml:space="preserve">mysterious, </w:t>
                  </w:r>
                  <w:r w:rsidRPr="002E6E11">
                    <w:rPr>
                      <w:rFonts w:ascii="Calibri" w:hAnsi="Calibri" w:cs="Calibri"/>
                      <w:i/>
                      <w:color w:val="C00000"/>
                      <w:sz w:val="18"/>
                      <w:szCs w:val="18"/>
                    </w:rPr>
                    <w:t>underground cavern.</w:t>
                  </w:r>
                  <w:r w:rsidRPr="002E6E11">
                    <w:rPr>
                      <w:rFonts w:ascii="Calibri" w:hAnsi="Calibri" w:cs="Calibri"/>
                      <w:color w:val="C00000"/>
                      <w:sz w:val="18"/>
                      <w:szCs w:val="18"/>
                    </w:rPr>
                    <w:t xml:space="preserve"> </w:t>
                  </w:r>
                </w:p>
              </w:tc>
              <w:tc>
                <w:tcPr>
                  <w:tcW w:w="360" w:type="dxa"/>
                </w:tcPr>
                <w:p w14:paraId="42D1FD25" w14:textId="77777777" w:rsidR="00785060" w:rsidRPr="002E6E11" w:rsidRDefault="00785060">
                  <w:pPr>
                    <w:rPr>
                      <w:sz w:val="18"/>
                      <w:szCs w:val="18"/>
                    </w:rPr>
                  </w:pPr>
                  <w:r w:rsidRPr="002E6E11">
                    <w:rPr>
                      <w:sz w:val="18"/>
                      <w:szCs w:val="18"/>
                    </w:rPr>
                    <w:t xml:space="preserve"> </w:t>
                  </w:r>
                </w:p>
              </w:tc>
            </w:tr>
          </w:tbl>
          <w:p w14:paraId="4E1EA4F7" w14:textId="49CBAB75" w:rsidR="00B20629" w:rsidRDefault="00B20629" w:rsidP="006F7F2B">
            <w:pPr>
              <w:rPr>
                <w:rFonts w:ascii="Calibri" w:hAnsi="Calibri" w:cs="Calibri"/>
                <w:b/>
                <w:color w:val="000000"/>
                <w:sz w:val="18"/>
                <w:szCs w:val="18"/>
              </w:rPr>
            </w:pPr>
          </w:p>
          <w:p w14:paraId="257D8CF5" w14:textId="5537B5CF" w:rsidR="008330B2" w:rsidRDefault="008330B2" w:rsidP="006F7F2B">
            <w:pPr>
              <w:rPr>
                <w:rFonts w:ascii="Calibri" w:hAnsi="Calibri" w:cs="Calibri"/>
                <w:b/>
                <w:color w:val="000000"/>
                <w:sz w:val="18"/>
                <w:szCs w:val="18"/>
              </w:rPr>
            </w:pPr>
            <w:r>
              <w:rPr>
                <w:rFonts w:ascii="Calibri" w:hAnsi="Calibri" w:cs="Calibri"/>
                <w:b/>
                <w:color w:val="000000"/>
                <w:sz w:val="18"/>
                <w:szCs w:val="18"/>
              </w:rPr>
              <w:t>D4:</w:t>
            </w:r>
          </w:p>
          <w:p w14:paraId="65BFE62F" w14:textId="77777777" w:rsidR="00922875" w:rsidRPr="002E6E11" w:rsidRDefault="00922875" w:rsidP="00922875">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Writing Purpose: To narrate. </w:t>
            </w:r>
          </w:p>
          <w:p w14:paraId="0DEE78C3" w14:textId="77777777" w:rsidR="00922875" w:rsidRPr="002E6E11" w:rsidRDefault="00922875" w:rsidP="00922875">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Writing Outcome: To write an Egyptian Mystery Narrative. </w:t>
            </w:r>
          </w:p>
          <w:p w14:paraId="109B8298" w14:textId="77777777" w:rsidR="00922875" w:rsidRPr="002E6E11" w:rsidRDefault="00922875" w:rsidP="00922875">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Gathering Ideas: </w:t>
            </w:r>
          </w:p>
          <w:p w14:paraId="38EDCC13" w14:textId="73B49256" w:rsidR="00922875" w:rsidRDefault="00922875" w:rsidP="00922875">
            <w:pPr>
              <w:tabs>
                <w:tab w:val="left" w:pos="2426"/>
              </w:tabs>
              <w:rPr>
                <w:rFonts w:ascii="Calibri" w:hAnsi="Calibri" w:cs="Calibri"/>
                <w:color w:val="000000"/>
                <w:sz w:val="18"/>
                <w:szCs w:val="18"/>
              </w:rPr>
            </w:pPr>
            <w:r w:rsidRPr="002E6E11">
              <w:rPr>
                <w:rFonts w:ascii="Calibri" w:hAnsi="Calibri" w:cs="Calibri"/>
                <w:color w:val="000000"/>
                <w:sz w:val="18"/>
                <w:szCs w:val="18"/>
              </w:rPr>
              <w:t xml:space="preserve">Children will be writing their Egyptian Mystery Narrative from the first person and will choose a setting and threat from the list below. NB. It is important that the children have a choice around the setting and events in their story and that these are different from the Example Text and the teacher modelled writing. Discuss the structure of an Egyptian Mystery Narrative Plan (p. 39). When planning with the children encourage them to consider the following questions: </w:t>
            </w:r>
          </w:p>
          <w:p w14:paraId="715EED24" w14:textId="4EAC6363" w:rsidR="00922875" w:rsidRPr="00922875" w:rsidRDefault="00922875" w:rsidP="00922875">
            <w:pPr>
              <w:tabs>
                <w:tab w:val="left" w:pos="2426"/>
              </w:tabs>
              <w:rPr>
                <w:rFonts w:ascii="Calibri" w:hAnsi="Calibri" w:cs="Calibri"/>
                <w:color w:val="000000"/>
                <w:sz w:val="18"/>
                <w:szCs w:val="18"/>
              </w:rPr>
            </w:pPr>
            <w:r>
              <w:rPr>
                <w:noProof/>
              </w:rPr>
              <w:drawing>
                <wp:inline distT="0" distB="0" distL="0" distR="0" wp14:anchorId="466D9B7D" wp14:editId="1130D2F1">
                  <wp:extent cx="2941566" cy="6944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8477" cy="717361"/>
                          </a:xfrm>
                          <a:prstGeom prst="rect">
                            <a:avLst/>
                          </a:prstGeom>
                        </pic:spPr>
                      </pic:pic>
                    </a:graphicData>
                  </a:graphic>
                </wp:inline>
              </w:drawing>
            </w:r>
          </w:p>
          <w:p w14:paraId="25693796" w14:textId="5FA32C27" w:rsidR="004C688A" w:rsidRDefault="004C688A" w:rsidP="004C688A">
            <w:pPr>
              <w:autoSpaceDE w:val="0"/>
              <w:autoSpaceDN w:val="0"/>
              <w:adjustRightInd w:val="0"/>
              <w:rPr>
                <w:rFonts w:ascii="Calibri" w:hAnsi="Calibri" w:cs="Calibri"/>
                <w:color w:val="000000"/>
                <w:sz w:val="18"/>
                <w:szCs w:val="18"/>
              </w:rPr>
            </w:pPr>
            <w:r w:rsidRPr="002E6E11">
              <w:rPr>
                <w:rFonts w:ascii="Calibri" w:hAnsi="Calibri" w:cs="Calibri"/>
                <w:color w:val="000000"/>
                <w:sz w:val="18"/>
                <w:szCs w:val="18"/>
              </w:rPr>
              <w:t xml:space="preserve">In groups and pairs, collect ideas from the children using the Gathering Ideas resource (p. 38) and encourage discussions about the possibilities they may have. Consider all the vocabulary work at the start of the unit and be selective about what words and phrases will be included in the plan. NB ensure you use the Working Wall when modelling planning to encourage the children to do the same during the planning and writing process. </w:t>
            </w:r>
          </w:p>
          <w:p w14:paraId="11E1B1C2" w14:textId="1A6D0DEF" w:rsidR="006C0848" w:rsidRDefault="006C0848" w:rsidP="004C688A">
            <w:pPr>
              <w:autoSpaceDE w:val="0"/>
              <w:autoSpaceDN w:val="0"/>
              <w:adjustRightInd w:val="0"/>
              <w:rPr>
                <w:rFonts w:ascii="Calibri" w:hAnsi="Calibri" w:cs="Calibri"/>
                <w:color w:val="000000"/>
                <w:sz w:val="18"/>
                <w:szCs w:val="18"/>
              </w:rPr>
            </w:pPr>
          </w:p>
          <w:p w14:paraId="64BC54FA" w14:textId="14ADBB09" w:rsidR="006C0848" w:rsidRDefault="006C0848" w:rsidP="004C688A">
            <w:pPr>
              <w:autoSpaceDE w:val="0"/>
              <w:autoSpaceDN w:val="0"/>
              <w:adjustRightInd w:val="0"/>
              <w:rPr>
                <w:rFonts w:ascii="Calibri" w:hAnsi="Calibri" w:cs="Calibri"/>
                <w:color w:val="000000"/>
                <w:sz w:val="18"/>
                <w:szCs w:val="18"/>
              </w:rPr>
            </w:pPr>
            <w:r>
              <w:rPr>
                <w:rFonts w:ascii="Calibri" w:hAnsi="Calibri" w:cs="Calibri"/>
                <w:color w:val="000000"/>
                <w:sz w:val="18"/>
                <w:szCs w:val="18"/>
              </w:rPr>
              <w:t>Modelled plan for para 1.</w:t>
            </w:r>
          </w:p>
          <w:p w14:paraId="67ECF586" w14:textId="08940ACC" w:rsidR="006C0848" w:rsidRDefault="006C0848" w:rsidP="004C688A">
            <w:pPr>
              <w:autoSpaceDE w:val="0"/>
              <w:autoSpaceDN w:val="0"/>
              <w:adjustRightInd w:val="0"/>
              <w:rPr>
                <w:rFonts w:ascii="Calibri" w:hAnsi="Calibri" w:cs="Calibri"/>
                <w:color w:val="000000"/>
                <w:sz w:val="18"/>
                <w:szCs w:val="18"/>
              </w:rPr>
            </w:pPr>
          </w:p>
          <w:p w14:paraId="326EE3EA" w14:textId="64585B50" w:rsidR="006C0848" w:rsidRDefault="006C0848" w:rsidP="004C688A">
            <w:pPr>
              <w:autoSpaceDE w:val="0"/>
              <w:autoSpaceDN w:val="0"/>
              <w:adjustRightInd w:val="0"/>
              <w:rPr>
                <w:rFonts w:ascii="Calibri" w:hAnsi="Calibri" w:cs="Calibri"/>
                <w:color w:val="000000"/>
                <w:sz w:val="18"/>
                <w:szCs w:val="18"/>
              </w:rPr>
            </w:pPr>
            <w:r>
              <w:rPr>
                <w:rFonts w:ascii="Calibri" w:hAnsi="Calibri" w:cs="Calibri"/>
                <w:color w:val="000000"/>
                <w:sz w:val="18"/>
                <w:szCs w:val="18"/>
              </w:rPr>
              <w:t>Children to complete their plan for para 1.</w:t>
            </w:r>
          </w:p>
          <w:p w14:paraId="2CB3F3FD" w14:textId="0EA40848" w:rsidR="005E2609" w:rsidRDefault="005E2609" w:rsidP="004C688A">
            <w:pPr>
              <w:autoSpaceDE w:val="0"/>
              <w:autoSpaceDN w:val="0"/>
              <w:adjustRightInd w:val="0"/>
              <w:rPr>
                <w:rFonts w:ascii="Calibri" w:hAnsi="Calibri" w:cs="Calibri"/>
                <w:color w:val="000000"/>
                <w:sz w:val="18"/>
                <w:szCs w:val="18"/>
              </w:rPr>
            </w:pPr>
          </w:p>
          <w:p w14:paraId="45DE5DB1" w14:textId="08EDB9F1" w:rsidR="005E2609" w:rsidRDefault="005E2609" w:rsidP="004C688A">
            <w:pPr>
              <w:autoSpaceDE w:val="0"/>
              <w:autoSpaceDN w:val="0"/>
              <w:adjustRightInd w:val="0"/>
              <w:rPr>
                <w:rFonts w:ascii="Calibri" w:hAnsi="Calibri" w:cs="Calibri"/>
                <w:b/>
                <w:color w:val="000000"/>
                <w:sz w:val="18"/>
                <w:szCs w:val="18"/>
              </w:rPr>
            </w:pPr>
            <w:r w:rsidRPr="005E2609">
              <w:rPr>
                <w:rFonts w:ascii="Calibri" w:hAnsi="Calibri" w:cs="Calibri"/>
                <w:b/>
                <w:color w:val="000000"/>
                <w:sz w:val="18"/>
                <w:szCs w:val="18"/>
              </w:rPr>
              <w:t xml:space="preserve">D5: </w:t>
            </w:r>
          </w:p>
          <w:p w14:paraId="5D108974" w14:textId="77777777" w:rsidR="00D7661C" w:rsidRPr="005F2746" w:rsidRDefault="00D7661C" w:rsidP="00D7661C">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Writing Purpose: To narrate. </w:t>
            </w:r>
          </w:p>
          <w:p w14:paraId="5E76094C" w14:textId="77777777" w:rsidR="00D7661C" w:rsidRPr="005F2746" w:rsidRDefault="00D7661C" w:rsidP="00D7661C">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Writing Outcome: To write an Egyptian Mystery Narrative. </w:t>
            </w:r>
          </w:p>
          <w:p w14:paraId="714F807F" w14:textId="77777777" w:rsidR="00D7661C" w:rsidRPr="005F2746" w:rsidRDefault="00D7661C" w:rsidP="00D7661C">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lastRenderedPageBreak/>
              <w:t xml:space="preserve">Example Teacher Modelled Write: </w:t>
            </w:r>
          </w:p>
          <w:p w14:paraId="12018AD1" w14:textId="77777777" w:rsidR="00D7661C" w:rsidRPr="005F2746" w:rsidRDefault="00D7661C" w:rsidP="00D7661C">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Now, through modelled writing, demonstrate how the class plan is being used to inform the writing of the first paragraph (1: Search for lost place and journey described). </w:t>
            </w:r>
          </w:p>
          <w:p w14:paraId="60371F02" w14:textId="77777777" w:rsidR="00D7661C" w:rsidRPr="00BE48F7" w:rsidRDefault="00D7661C" w:rsidP="00D7661C">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Below is a suggested shared write of a character entering an ancient Egyptian burial ground in search of a lost scroll. </w:t>
            </w:r>
          </w:p>
          <w:p w14:paraId="3DAD7A93" w14:textId="77777777" w:rsidR="00D7661C" w:rsidRPr="00BE48F7" w:rsidRDefault="00D7661C" w:rsidP="00D7661C">
            <w:pPr>
              <w:autoSpaceDE w:val="0"/>
              <w:autoSpaceDN w:val="0"/>
              <w:adjustRightInd w:val="0"/>
              <w:rPr>
                <w:color w:val="000000"/>
                <w:sz w:val="18"/>
                <w:szCs w:val="18"/>
              </w:rPr>
            </w:pPr>
          </w:p>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8370"/>
              <w:gridCol w:w="360"/>
            </w:tblGrid>
            <w:tr w:rsidR="00D7661C" w:rsidRPr="005F2746" w14:paraId="74CAE7BA" w14:textId="77777777" w:rsidTr="0081563C">
              <w:trPr>
                <w:trHeight w:val="705"/>
              </w:trPr>
              <w:tc>
                <w:tcPr>
                  <w:tcW w:w="8370" w:type="dxa"/>
                  <w:tcBorders>
                    <w:top w:val="nil"/>
                    <w:left w:val="nil"/>
                    <w:bottom w:val="nil"/>
                    <w:right w:val="nil"/>
                  </w:tcBorders>
                </w:tcPr>
                <w:p w14:paraId="339FCDD7" w14:textId="77777777"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The words of warning still echoing in my mind, </w:t>
                  </w:r>
                </w:p>
                <w:p w14:paraId="1F438A78" w14:textId="77777777"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I proceeded forward with a mixture of </w:t>
                  </w:r>
                </w:p>
                <w:p w14:paraId="65F544B9" w14:textId="77777777"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apprehension and excitement coursing through </w:t>
                  </w:r>
                </w:p>
                <w:p w14:paraId="13CA0E24" w14:textId="77777777" w:rsidR="00C802FA"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me. With the daylight beginning to fade, I narrowed my eyes</w:t>
                  </w:r>
                </w:p>
                <w:p w14:paraId="0441C53F" w14:textId="4970818D"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to make out the perilous path that lay before me. The imposing, </w:t>
                  </w:r>
                </w:p>
                <w:p w14:paraId="1F360411" w14:textId="77777777"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ancient pillars towered above me. The light from</w:t>
                  </w:r>
                </w:p>
                <w:p w14:paraId="15AE0E12" w14:textId="515E7E69"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the torch in my trembling hand guided my steps </w:t>
                  </w:r>
                </w:p>
                <w:p w14:paraId="78A24D91" w14:textId="77777777" w:rsidR="00D7661C" w:rsidRPr="00B47869" w:rsidRDefault="00D7661C" w:rsidP="00D7661C">
                  <w:pPr>
                    <w:autoSpaceDE w:val="0"/>
                    <w:autoSpaceDN w:val="0"/>
                    <w:adjustRightInd w:val="0"/>
                    <w:rPr>
                      <w:rFonts w:ascii="Calibri" w:hAnsi="Calibri" w:cs="Calibri"/>
                      <w:i/>
                      <w:color w:val="C00000"/>
                      <w:sz w:val="18"/>
                      <w:szCs w:val="18"/>
                    </w:rPr>
                  </w:pPr>
                  <w:r w:rsidRPr="005F2746">
                    <w:rPr>
                      <w:rFonts w:ascii="Calibri" w:hAnsi="Calibri" w:cs="Calibri"/>
                      <w:i/>
                      <w:color w:val="C00000"/>
                      <w:sz w:val="18"/>
                      <w:szCs w:val="18"/>
                    </w:rPr>
                    <w:t xml:space="preserve">towards the unknown. </w:t>
                  </w:r>
                </w:p>
                <w:p w14:paraId="19B2C774" w14:textId="77777777" w:rsidR="00B47869" w:rsidRDefault="00B47869" w:rsidP="00D7661C">
                  <w:pPr>
                    <w:autoSpaceDE w:val="0"/>
                    <w:autoSpaceDN w:val="0"/>
                    <w:adjustRightInd w:val="0"/>
                    <w:rPr>
                      <w:rFonts w:ascii="Calibri" w:hAnsi="Calibri" w:cs="Calibri"/>
                      <w:color w:val="000000"/>
                      <w:sz w:val="18"/>
                      <w:szCs w:val="18"/>
                    </w:rPr>
                  </w:pPr>
                </w:p>
                <w:p w14:paraId="5BDF9C6E" w14:textId="77777777" w:rsidR="00AF49A7" w:rsidRDefault="00AF49A7" w:rsidP="00AF49A7">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Children can then write their own opening using their own </w:t>
                  </w:r>
                </w:p>
                <w:p w14:paraId="155AD91E" w14:textId="77777777" w:rsidR="00AF49A7" w:rsidRDefault="00AF49A7" w:rsidP="00AF49A7">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completed plans (based on the choices they made from the </w:t>
                  </w:r>
                </w:p>
                <w:p w14:paraId="6C9E9EFC" w14:textId="63405DB3" w:rsidR="00AF49A7" w:rsidRDefault="00AF49A7" w:rsidP="00AF49A7">
                  <w:pPr>
                    <w:autoSpaceDE w:val="0"/>
                    <w:autoSpaceDN w:val="0"/>
                    <w:adjustRightInd w:val="0"/>
                    <w:rPr>
                      <w:rFonts w:ascii="Calibri" w:hAnsi="Calibri" w:cs="Calibri"/>
                      <w:color w:val="000000"/>
                      <w:sz w:val="18"/>
                      <w:szCs w:val="18"/>
                    </w:rPr>
                  </w:pPr>
                  <w:r w:rsidRPr="005F2746">
                    <w:rPr>
                      <w:rFonts w:ascii="Calibri" w:hAnsi="Calibri" w:cs="Calibri"/>
                      <w:color w:val="000000"/>
                      <w:sz w:val="18"/>
                      <w:szCs w:val="18"/>
                    </w:rPr>
                    <w:t xml:space="preserve">‘Plan’ episode of learning). </w:t>
                  </w:r>
                  <w:r w:rsidR="007F64BB">
                    <w:rPr>
                      <w:rFonts w:ascii="Calibri" w:hAnsi="Calibri" w:cs="Calibri"/>
                      <w:color w:val="000000"/>
                      <w:sz w:val="18"/>
                      <w:szCs w:val="18"/>
                    </w:rPr>
                    <w:t xml:space="preserve">Begin intensive writing group support. </w:t>
                  </w:r>
                </w:p>
                <w:p w14:paraId="7BB25E71" w14:textId="77777777" w:rsidR="00B47869" w:rsidRDefault="00B47869" w:rsidP="00D7661C">
                  <w:pPr>
                    <w:autoSpaceDE w:val="0"/>
                    <w:autoSpaceDN w:val="0"/>
                    <w:adjustRightInd w:val="0"/>
                    <w:rPr>
                      <w:rFonts w:ascii="Calibri" w:hAnsi="Calibri" w:cs="Calibri"/>
                      <w:color w:val="000000"/>
                      <w:sz w:val="18"/>
                      <w:szCs w:val="18"/>
                    </w:rPr>
                  </w:pPr>
                </w:p>
                <w:p w14:paraId="434433FE" w14:textId="49F5F485" w:rsidR="00DE42A1" w:rsidRPr="005F2746" w:rsidRDefault="00DE42A1" w:rsidP="00D7661C">
                  <w:pPr>
                    <w:autoSpaceDE w:val="0"/>
                    <w:autoSpaceDN w:val="0"/>
                    <w:adjustRightInd w:val="0"/>
                    <w:rPr>
                      <w:rFonts w:ascii="Calibri" w:hAnsi="Calibri" w:cs="Calibri"/>
                      <w:color w:val="000000"/>
                      <w:sz w:val="18"/>
                      <w:szCs w:val="18"/>
                    </w:rPr>
                  </w:pPr>
                </w:p>
              </w:tc>
              <w:tc>
                <w:tcPr>
                  <w:tcW w:w="360" w:type="dxa"/>
                </w:tcPr>
                <w:p w14:paraId="2A8B61E7" w14:textId="77777777" w:rsidR="00D7661C" w:rsidRPr="005F2746" w:rsidRDefault="00D7661C">
                  <w:pPr>
                    <w:rPr>
                      <w:sz w:val="18"/>
                      <w:szCs w:val="18"/>
                    </w:rPr>
                  </w:pPr>
                  <w:r w:rsidRPr="005F2746">
                    <w:rPr>
                      <w:sz w:val="18"/>
                      <w:szCs w:val="18"/>
                    </w:rPr>
                    <w:t xml:space="preserve"> </w:t>
                  </w:r>
                </w:p>
              </w:tc>
            </w:tr>
          </w:tbl>
          <w:p w14:paraId="6E3DA08F" w14:textId="2CF39F3B" w:rsidR="0031680A" w:rsidRPr="0031680A" w:rsidRDefault="0031680A" w:rsidP="0080218B">
            <w:pPr>
              <w:rPr>
                <w:rFonts w:asciiTheme="majorHAnsi" w:hAnsiTheme="majorHAnsi" w:cs="Arial"/>
                <w:b/>
                <w:sz w:val="18"/>
                <w:szCs w:val="18"/>
              </w:rPr>
            </w:pPr>
          </w:p>
        </w:tc>
        <w:tc>
          <w:tcPr>
            <w:tcW w:w="4536" w:type="dxa"/>
            <w:shd w:val="clear" w:color="auto" w:fill="B8CCE4" w:themeFill="accent1" w:themeFillTint="66"/>
          </w:tcPr>
          <w:p w14:paraId="4D45707B" w14:textId="77777777" w:rsidR="001F4D4A" w:rsidRPr="005A6D9C" w:rsidRDefault="00986D3D" w:rsidP="001F4D4A">
            <w:pPr>
              <w:rPr>
                <w:rFonts w:ascii="Arial" w:hAnsi="Arial" w:cs="Arial"/>
                <w:b/>
                <w:sz w:val="20"/>
                <w:szCs w:val="20"/>
              </w:rPr>
            </w:pPr>
            <w:r w:rsidRPr="005A6D9C">
              <w:rPr>
                <w:rFonts w:ascii="Arial" w:hAnsi="Arial" w:cs="Arial"/>
                <w:b/>
                <w:sz w:val="20"/>
                <w:szCs w:val="20"/>
              </w:rPr>
              <w:lastRenderedPageBreak/>
              <w:t>Place Value</w:t>
            </w:r>
            <w:r w:rsidR="00B731B3" w:rsidRPr="005A6D9C">
              <w:rPr>
                <w:rFonts w:ascii="Arial" w:hAnsi="Arial" w:cs="Arial"/>
                <w:b/>
                <w:sz w:val="20"/>
                <w:szCs w:val="20"/>
              </w:rPr>
              <w:t>:</w:t>
            </w:r>
          </w:p>
          <w:p w14:paraId="647B27D9" w14:textId="32EDC97C" w:rsidR="002B5298" w:rsidRDefault="002B5298" w:rsidP="002B5298">
            <w:pPr>
              <w:pStyle w:val="ListParagraph"/>
              <w:numPr>
                <w:ilvl w:val="0"/>
                <w:numId w:val="9"/>
              </w:numPr>
              <w:rPr>
                <w:rFonts w:asciiTheme="majorHAnsi" w:hAnsiTheme="majorHAnsi" w:cs="Arial"/>
                <w:sz w:val="20"/>
                <w:szCs w:val="20"/>
              </w:rPr>
            </w:pPr>
            <w:r w:rsidRPr="002B5298">
              <w:rPr>
                <w:rFonts w:asciiTheme="majorHAnsi" w:hAnsiTheme="majorHAnsi" w:cs="Arial"/>
                <w:sz w:val="20"/>
                <w:szCs w:val="20"/>
              </w:rPr>
              <w:t>Partition</w:t>
            </w:r>
            <w:r>
              <w:rPr>
                <w:rFonts w:asciiTheme="majorHAnsi" w:hAnsiTheme="majorHAnsi" w:cs="Arial"/>
                <w:sz w:val="20"/>
                <w:szCs w:val="20"/>
              </w:rPr>
              <w:t>ing</w:t>
            </w:r>
            <w:r w:rsidRPr="002B5298">
              <w:rPr>
                <w:rFonts w:asciiTheme="majorHAnsi" w:hAnsiTheme="majorHAnsi" w:cs="Arial"/>
                <w:sz w:val="20"/>
                <w:szCs w:val="20"/>
              </w:rPr>
              <w:t xml:space="preserve"> numbers to 1000</w:t>
            </w:r>
          </w:p>
          <w:p w14:paraId="2177C3F9" w14:textId="129C0294" w:rsidR="002B5298" w:rsidRDefault="002B5298" w:rsidP="002B5298">
            <w:pPr>
              <w:pStyle w:val="ListParagraph"/>
              <w:numPr>
                <w:ilvl w:val="0"/>
                <w:numId w:val="9"/>
              </w:numPr>
              <w:rPr>
                <w:rFonts w:asciiTheme="majorHAnsi" w:hAnsiTheme="majorHAnsi" w:cs="Arial"/>
                <w:sz w:val="20"/>
                <w:szCs w:val="20"/>
              </w:rPr>
            </w:pPr>
            <w:r>
              <w:rPr>
                <w:rFonts w:asciiTheme="majorHAnsi" w:hAnsiTheme="majorHAnsi" w:cs="Arial"/>
                <w:sz w:val="20"/>
                <w:szCs w:val="20"/>
              </w:rPr>
              <w:t>Flexible partitioning numbers to 1000</w:t>
            </w:r>
          </w:p>
          <w:p w14:paraId="061B94BA" w14:textId="3DF65BCD" w:rsidR="00664902" w:rsidRDefault="00294E6F" w:rsidP="002B5298">
            <w:pPr>
              <w:pStyle w:val="ListParagraph"/>
              <w:numPr>
                <w:ilvl w:val="0"/>
                <w:numId w:val="9"/>
              </w:numPr>
              <w:rPr>
                <w:rFonts w:asciiTheme="majorHAnsi" w:hAnsiTheme="majorHAnsi" w:cs="Arial"/>
                <w:sz w:val="20"/>
                <w:szCs w:val="20"/>
              </w:rPr>
            </w:pPr>
            <w:r>
              <w:rPr>
                <w:rFonts w:asciiTheme="majorHAnsi" w:hAnsiTheme="majorHAnsi" w:cs="Arial"/>
                <w:sz w:val="20"/>
                <w:szCs w:val="20"/>
              </w:rPr>
              <w:t>Exploring hundreds, tens and ones</w:t>
            </w:r>
          </w:p>
          <w:p w14:paraId="2F2C9EEA" w14:textId="40D1E660" w:rsidR="00294E6F" w:rsidRDefault="00294E6F" w:rsidP="002B5298">
            <w:pPr>
              <w:pStyle w:val="ListParagraph"/>
              <w:numPr>
                <w:ilvl w:val="0"/>
                <w:numId w:val="9"/>
              </w:numPr>
              <w:rPr>
                <w:rFonts w:asciiTheme="majorHAnsi" w:hAnsiTheme="majorHAnsi" w:cs="Arial"/>
                <w:sz w:val="20"/>
                <w:szCs w:val="20"/>
              </w:rPr>
            </w:pPr>
            <w:r>
              <w:rPr>
                <w:rFonts w:asciiTheme="majorHAnsi" w:hAnsiTheme="majorHAnsi" w:cs="Arial"/>
                <w:sz w:val="20"/>
                <w:szCs w:val="20"/>
              </w:rPr>
              <w:t>Finding 1, 10 or 100 more or less</w:t>
            </w:r>
          </w:p>
          <w:p w14:paraId="01F6D41C" w14:textId="04379C7D" w:rsidR="001F4D4A" w:rsidRPr="0096706B" w:rsidRDefault="0053023F" w:rsidP="002B5298">
            <w:pPr>
              <w:pStyle w:val="ListParagraph"/>
              <w:numPr>
                <w:ilvl w:val="0"/>
                <w:numId w:val="9"/>
              </w:numPr>
              <w:rPr>
                <w:rFonts w:asciiTheme="majorHAnsi" w:hAnsiTheme="majorHAnsi" w:cs="Arial"/>
                <w:sz w:val="20"/>
                <w:szCs w:val="20"/>
              </w:rPr>
            </w:pPr>
            <w:r w:rsidRPr="005A6D9C">
              <w:rPr>
                <w:rFonts w:ascii="Arial" w:hAnsi="Arial" w:cs="Arial"/>
                <w:i/>
                <w:sz w:val="18"/>
                <w:szCs w:val="18"/>
              </w:rPr>
              <w:t>Arithmetic Friday Recapping Year 2 addition methods, some simple application and Test 3 from Scheme.</w:t>
            </w:r>
            <w:r w:rsidR="0096706B">
              <w:rPr>
                <w:rFonts w:ascii="Arial" w:hAnsi="Arial" w:cs="Arial"/>
                <w:i/>
                <w:sz w:val="18"/>
                <w:szCs w:val="18"/>
              </w:rPr>
              <w:t xml:space="preserve"> </w:t>
            </w:r>
            <w:r w:rsidRPr="0096706B">
              <w:rPr>
                <w:rFonts w:ascii="Arial" w:hAnsi="Arial" w:cs="Arial"/>
                <w:bCs/>
                <w:i/>
                <w:iCs/>
                <w:sz w:val="18"/>
                <w:szCs w:val="18"/>
              </w:rPr>
              <w:t>Times Tables Assessment and practice</w:t>
            </w:r>
            <w:r w:rsidR="0096706B">
              <w:rPr>
                <w:rFonts w:ascii="Arial" w:hAnsi="Arial" w:cs="Arial"/>
                <w:bCs/>
                <w:i/>
                <w:iCs/>
                <w:sz w:val="18"/>
                <w:szCs w:val="18"/>
              </w:rPr>
              <w:t>.</w:t>
            </w:r>
          </w:p>
        </w:tc>
        <w:tc>
          <w:tcPr>
            <w:tcW w:w="4678" w:type="dxa"/>
            <w:shd w:val="clear" w:color="auto" w:fill="B8CCE4" w:themeFill="accent1" w:themeFillTint="66"/>
          </w:tcPr>
          <w:p w14:paraId="41C83E07" w14:textId="11501FE8" w:rsidR="00456897" w:rsidRDefault="00456897" w:rsidP="00456897">
            <w:pPr>
              <w:rPr>
                <w:rFonts w:ascii="Papyrus" w:hAnsi="Papyrus" w:cs="Arial"/>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661A49">
              <w:rPr>
                <w:rFonts w:ascii="Papyrus" w:hAnsi="Papyrus" w:cs="Arial"/>
                <w:sz w:val="20"/>
                <w:szCs w:val="20"/>
              </w:rPr>
              <w:t>Football</w:t>
            </w:r>
          </w:p>
          <w:p w14:paraId="4C1444E8" w14:textId="40A45CFC" w:rsidR="003B7C14" w:rsidRDefault="003B7C14" w:rsidP="00456897">
            <w:pPr>
              <w:rPr>
                <w:rFonts w:ascii="Papyrus" w:hAnsi="Papyrus" w:cstheme="minorHAnsi"/>
                <w:sz w:val="20"/>
                <w:szCs w:val="20"/>
              </w:rPr>
            </w:pPr>
          </w:p>
          <w:p w14:paraId="7C900E2E" w14:textId="2C0FF10E" w:rsidR="003B7C14" w:rsidRDefault="003B7C14" w:rsidP="00456897">
            <w:pPr>
              <w:rPr>
                <w:rFonts w:ascii="Papyrus" w:hAnsi="Papyrus" w:cstheme="minorHAnsi"/>
                <w:sz w:val="20"/>
                <w:szCs w:val="20"/>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p>
          <w:p w14:paraId="7A9F67DF" w14:textId="5060C248" w:rsidR="005A4B23" w:rsidRDefault="005A4B23" w:rsidP="00456897">
            <w:pPr>
              <w:rPr>
                <w:rFonts w:ascii="Papyrus" w:hAnsi="Papyrus" w:cstheme="minorHAnsi"/>
                <w:sz w:val="20"/>
                <w:szCs w:val="20"/>
              </w:rPr>
            </w:pPr>
          </w:p>
          <w:p w14:paraId="3CED89BB" w14:textId="77777777" w:rsidR="00E431A6" w:rsidRDefault="005A4B23" w:rsidP="005A4B23">
            <w:pPr>
              <w:rPr>
                <w:rFonts w:ascii="Papyrus" w:hAnsi="Papyrus" w:cs="Arial"/>
                <w:sz w:val="20"/>
                <w:szCs w:val="20"/>
              </w:rPr>
            </w:pPr>
            <w:r w:rsidRPr="001E4837">
              <w:rPr>
                <w:rFonts w:ascii="Papyrus" w:hAnsi="Papyrus" w:cs="Arial"/>
                <w:b/>
                <w:sz w:val="20"/>
                <w:szCs w:val="20"/>
              </w:rPr>
              <w:t xml:space="preserve">Computing:   </w:t>
            </w:r>
            <w:r>
              <w:rPr>
                <w:rFonts w:ascii="Papyrus" w:hAnsi="Papyrus" w:cs="Arial"/>
                <w:sz w:val="20"/>
                <w:szCs w:val="20"/>
              </w:rPr>
              <w:t>Lesson 3 E-Safety</w:t>
            </w:r>
          </w:p>
          <w:p w14:paraId="002A020A" w14:textId="77777777" w:rsidR="00E431A6" w:rsidRPr="00E431A6" w:rsidRDefault="00E431A6" w:rsidP="005A4B23">
            <w:pPr>
              <w:rPr>
                <w:rFonts w:ascii="Papyrus" w:hAnsi="Papyrus" w:cs="Arial"/>
                <w:i/>
                <w:sz w:val="20"/>
                <w:szCs w:val="20"/>
              </w:rPr>
            </w:pPr>
            <w:r w:rsidRPr="00E431A6">
              <w:rPr>
                <w:rFonts w:ascii="Papyrus" w:hAnsi="Papyrus" w:cs="Arial"/>
                <w:i/>
                <w:sz w:val="20"/>
                <w:szCs w:val="20"/>
              </w:rPr>
              <w:t>Appropriate content and ratings</w:t>
            </w:r>
          </w:p>
          <w:p w14:paraId="40E53203" w14:textId="7A8CA1D9" w:rsidR="005A4B23" w:rsidRDefault="005A4B23" w:rsidP="005A4B23">
            <w:pPr>
              <w:rPr>
                <w:rFonts w:ascii="Papyrus" w:hAnsi="Papyrus" w:cs="Arial"/>
                <w:b/>
                <w:sz w:val="20"/>
                <w:szCs w:val="20"/>
              </w:rPr>
            </w:pPr>
            <w:r w:rsidRPr="001E4837">
              <w:rPr>
                <w:rFonts w:ascii="Papyrus" w:hAnsi="Papyrus" w:cs="Arial"/>
                <w:b/>
                <w:sz w:val="20"/>
                <w:szCs w:val="20"/>
              </w:rPr>
              <w:t xml:space="preserve">      </w:t>
            </w:r>
          </w:p>
          <w:p w14:paraId="5ACCDA77" w14:textId="0FF1794D" w:rsidR="003D0CE5" w:rsidRDefault="003D0CE5" w:rsidP="003D0CE5">
            <w:pPr>
              <w:rPr>
                <w:rFonts w:ascii="Papyrus" w:hAnsi="Papyrus" w:cstheme="minorHAnsi"/>
                <w:sz w:val="20"/>
                <w:szCs w:val="20"/>
              </w:rPr>
            </w:pPr>
            <w:r w:rsidRPr="00466D6D">
              <w:rPr>
                <w:rFonts w:ascii="Papyrus" w:hAnsi="Papyrus" w:cs="Arial"/>
                <w:b/>
                <w:sz w:val="20"/>
                <w:szCs w:val="20"/>
              </w:rPr>
              <w:t xml:space="preserve">Guided </w:t>
            </w:r>
            <w:proofErr w:type="gramStart"/>
            <w:r w:rsidRPr="00466D6D">
              <w:rPr>
                <w:rFonts w:ascii="Papyrus" w:hAnsi="Papyrus" w:cs="Arial"/>
                <w:b/>
                <w:sz w:val="20"/>
                <w:szCs w:val="20"/>
              </w:rPr>
              <w:t>Reading</w:t>
            </w:r>
            <w:r>
              <w:rPr>
                <w:rFonts w:ascii="Papyrus" w:hAnsi="Papyrus" w:cs="Arial"/>
                <w:sz w:val="20"/>
                <w:szCs w:val="20"/>
              </w:rPr>
              <w:t xml:space="preserve"> :</w:t>
            </w:r>
            <w:proofErr w:type="gramEnd"/>
            <w:r>
              <w:rPr>
                <w:rFonts w:ascii="Papyrus" w:hAnsi="Papyrus" w:cstheme="minorHAnsi"/>
                <w:sz w:val="20"/>
                <w:szCs w:val="20"/>
              </w:rPr>
              <w:t xml:space="preserve"> New Guided Reading Book – Swallow Journey – By Vivian French – illustrated by Karin Littlewood. – Session 2 Questions written by Mrs S                                                                                         </w:t>
            </w:r>
          </w:p>
          <w:p w14:paraId="4CBE3494" w14:textId="77777777" w:rsidR="003A52D8" w:rsidRDefault="003A52D8" w:rsidP="003A52D8">
            <w:pPr>
              <w:rPr>
                <w:rFonts w:ascii="Papyrus" w:hAnsi="Papyrus" w:cs="Arial"/>
                <w:b/>
                <w:sz w:val="22"/>
                <w:szCs w:val="22"/>
              </w:rPr>
            </w:pPr>
          </w:p>
          <w:p w14:paraId="444429F2" w14:textId="7B430294" w:rsidR="003A52D8" w:rsidRPr="005A6D9C" w:rsidRDefault="003A52D8" w:rsidP="003A52D8">
            <w:pPr>
              <w:rPr>
                <w:rFonts w:ascii="Papyrus" w:hAnsi="Papyrus" w:cs="Arial"/>
                <w:spacing w:val="0"/>
                <w:sz w:val="20"/>
                <w:szCs w:val="20"/>
              </w:rPr>
            </w:pPr>
            <w:r w:rsidRPr="00DF08DB">
              <w:rPr>
                <w:rFonts w:ascii="Papyrus" w:hAnsi="Papyrus" w:cs="Arial"/>
                <w:b/>
                <w:sz w:val="22"/>
                <w:szCs w:val="22"/>
              </w:rPr>
              <w:t>Science</w:t>
            </w:r>
            <w:r w:rsidRPr="005A6D9C">
              <w:rPr>
                <w:rFonts w:ascii="Papyrus" w:hAnsi="Papyrus" w:cs="Arial"/>
                <w:sz w:val="22"/>
                <w:szCs w:val="22"/>
              </w:rPr>
              <w:t xml:space="preserve"> – </w:t>
            </w:r>
            <w:r w:rsidR="00FB4D8B">
              <w:rPr>
                <w:rFonts w:ascii="Papyrus" w:hAnsi="Papyrus" w:cs="Calibri"/>
                <w:sz w:val="22"/>
                <w:szCs w:val="22"/>
              </w:rPr>
              <w:t>Rocks and soils</w:t>
            </w:r>
          </w:p>
          <w:p w14:paraId="02A81AB6" w14:textId="77777777" w:rsidR="009231AC" w:rsidRDefault="009231AC" w:rsidP="003A52D8">
            <w:pPr>
              <w:rPr>
                <w:rFonts w:ascii="Papyrus" w:hAnsi="Papyrus" w:cs="Arial"/>
                <w:b/>
                <w:sz w:val="20"/>
                <w:szCs w:val="20"/>
              </w:rPr>
            </w:pPr>
          </w:p>
          <w:p w14:paraId="060A0096" w14:textId="66D13340" w:rsidR="003A52D8" w:rsidRDefault="003A52D8" w:rsidP="003A52D8">
            <w:pPr>
              <w:rPr>
                <w:rFonts w:ascii="Papyrus" w:hAnsi="Papyrus" w:cs="Arial"/>
                <w:sz w:val="20"/>
                <w:szCs w:val="20"/>
              </w:rPr>
            </w:pPr>
            <w:r w:rsidRPr="00DF08DB">
              <w:rPr>
                <w:rFonts w:ascii="Papyrus" w:hAnsi="Papyrus" w:cs="Arial"/>
                <w:b/>
                <w:sz w:val="20"/>
                <w:szCs w:val="20"/>
              </w:rPr>
              <w:t>French</w:t>
            </w:r>
            <w:r w:rsidRPr="005A6D9C">
              <w:rPr>
                <w:rFonts w:ascii="Papyrus" w:hAnsi="Papyrus" w:cs="Arial"/>
                <w:sz w:val="20"/>
                <w:szCs w:val="20"/>
              </w:rPr>
              <w:t xml:space="preserve"> – All About Me</w:t>
            </w:r>
          </w:p>
          <w:p w14:paraId="261787E2" w14:textId="79184080" w:rsidR="009231AC" w:rsidRDefault="009231AC" w:rsidP="009231AC">
            <w:pPr>
              <w:pStyle w:val="Default"/>
              <w:pageBreakBefore/>
              <w:spacing w:before="240" w:after="60"/>
              <w:rPr>
                <w:rFonts w:ascii="Papyrus" w:hAnsi="Papyrus" w:cstheme="minorHAnsi"/>
                <w:sz w:val="20"/>
                <w:szCs w:val="20"/>
              </w:rPr>
            </w:pPr>
            <w:r w:rsidRPr="00EB495B">
              <w:rPr>
                <w:rFonts w:ascii="Papyrus" w:hAnsi="Papyrus" w:cs="Arial"/>
                <w:b/>
                <w:sz w:val="20"/>
                <w:szCs w:val="20"/>
              </w:rPr>
              <w:t>Geography</w:t>
            </w:r>
            <w:r w:rsidRPr="00E339BE">
              <w:rPr>
                <w:rFonts w:ascii="Papyrus" w:hAnsi="Papyrus" w:cs="Arial"/>
                <w:sz w:val="20"/>
                <w:szCs w:val="20"/>
              </w:rPr>
              <w:t xml:space="preserve"> –</w:t>
            </w:r>
            <w:r w:rsidRPr="00E339BE">
              <w:rPr>
                <w:rFonts w:ascii="Papyrus" w:hAnsi="Papyrus" w:cstheme="minorHAnsi"/>
                <w:sz w:val="20"/>
                <w:szCs w:val="20"/>
              </w:rPr>
              <w:t xml:space="preserve"> </w:t>
            </w:r>
            <w:r w:rsidRPr="00723829">
              <w:rPr>
                <w:rFonts w:ascii="Papyrus" w:eastAsia="Times New Roman" w:hAnsi="Papyrus" w:cstheme="minorHAnsi"/>
                <w:sz w:val="20"/>
                <w:szCs w:val="20"/>
                <w:lang w:eastAsia="en-GB"/>
              </w:rPr>
              <w:t xml:space="preserve">Move on to </w:t>
            </w:r>
            <w:r w:rsidRPr="00723829">
              <w:rPr>
                <w:rFonts w:ascii="Papyrus" w:hAnsi="Papyrus" w:cstheme="minorHAnsi"/>
                <w:sz w:val="20"/>
                <w:szCs w:val="20"/>
              </w:rPr>
              <w:t>incorporate the Tropics of Cancer and Capricorn, Arctic and</w:t>
            </w:r>
            <w:r w:rsidRPr="00E339BE">
              <w:rPr>
                <w:rFonts w:ascii="Papyrus" w:hAnsi="Papyrus" w:cstheme="minorHAnsi"/>
                <w:sz w:val="20"/>
                <w:szCs w:val="20"/>
              </w:rPr>
              <w:t xml:space="preserve"> Antarctic Circle and date time zones</w:t>
            </w:r>
            <w:r>
              <w:rPr>
                <w:rFonts w:ascii="Papyrus" w:hAnsi="Papyrus" w:cstheme="minorHAnsi"/>
                <w:sz w:val="20"/>
                <w:szCs w:val="20"/>
              </w:rPr>
              <w:t xml:space="preserve"> </w:t>
            </w:r>
            <w:r w:rsidR="002E6163">
              <w:rPr>
                <w:rFonts w:ascii="Papyrus" w:hAnsi="Papyrus" w:cstheme="minorHAnsi"/>
                <w:sz w:val="20"/>
                <w:szCs w:val="20"/>
              </w:rPr>
              <w:t xml:space="preserve">– The Prime </w:t>
            </w:r>
            <w:r w:rsidR="002E6163">
              <w:rPr>
                <w:rFonts w:ascii="Papyrus" w:hAnsi="Papyrus" w:cstheme="minorHAnsi"/>
                <w:sz w:val="20"/>
                <w:szCs w:val="20"/>
              </w:rPr>
              <w:lastRenderedPageBreak/>
              <w:t xml:space="preserve">Meridian </w:t>
            </w:r>
            <w:r>
              <w:rPr>
                <w:rFonts w:ascii="Papyrus" w:hAnsi="Papyrus" w:cstheme="minorHAnsi"/>
                <w:sz w:val="20"/>
                <w:szCs w:val="20"/>
              </w:rPr>
              <w:t xml:space="preserve">– add into description of location of Africa. </w:t>
            </w:r>
          </w:p>
          <w:p w14:paraId="6FC4AA96" w14:textId="38E40064" w:rsidR="009231AC" w:rsidRDefault="009231AC" w:rsidP="009231AC">
            <w:pPr>
              <w:pStyle w:val="Default"/>
              <w:pageBreakBefore/>
              <w:spacing w:before="240" w:after="60"/>
              <w:rPr>
                <w:rFonts w:ascii="Papyrus" w:hAnsi="Papyrus" w:cstheme="minorHAnsi"/>
                <w:sz w:val="20"/>
                <w:szCs w:val="20"/>
              </w:rPr>
            </w:pPr>
            <w:r w:rsidRPr="00E339BE">
              <w:rPr>
                <w:rFonts w:ascii="Papyrus" w:hAnsi="Papyrus" w:cstheme="minorHAnsi"/>
                <w:sz w:val="20"/>
                <w:szCs w:val="20"/>
              </w:rPr>
              <w:t>Describe some of the characteristics of these geographical area</w:t>
            </w:r>
            <w:r w:rsidR="00CD5091">
              <w:rPr>
                <w:rFonts w:ascii="Papyrus" w:hAnsi="Papyrus" w:cstheme="minorHAnsi"/>
                <w:sz w:val="20"/>
                <w:szCs w:val="20"/>
              </w:rPr>
              <w:t>s. Look at the areas of Africa and what the land is used for:</w:t>
            </w:r>
            <w:r w:rsidR="006E2111">
              <w:rPr>
                <w:rFonts w:ascii="Papyrus" w:hAnsi="Papyrus" w:cstheme="minorHAnsi"/>
                <w:sz w:val="20"/>
                <w:szCs w:val="20"/>
              </w:rPr>
              <w:t xml:space="preserve"> Desert, rainforest, mountainous, savannah and grasslands</w:t>
            </w:r>
            <w:r w:rsidR="00886C9B">
              <w:rPr>
                <w:rFonts w:ascii="Papyrus" w:hAnsi="Papyrus" w:cstheme="minorHAnsi"/>
                <w:sz w:val="20"/>
                <w:szCs w:val="20"/>
              </w:rPr>
              <w:t>.</w:t>
            </w:r>
          </w:p>
          <w:p w14:paraId="3A7EFD7A" w14:textId="77777777" w:rsidR="00456897" w:rsidRDefault="00456897" w:rsidP="003B5427">
            <w:pPr>
              <w:rPr>
                <w:rFonts w:ascii="Papyrus" w:hAnsi="Papyrus" w:cs="Arial"/>
                <w:b/>
                <w:spacing w:val="0"/>
                <w:sz w:val="20"/>
                <w:szCs w:val="20"/>
              </w:rPr>
            </w:pPr>
          </w:p>
          <w:p w14:paraId="33C4FDF2" w14:textId="397C078E" w:rsidR="00D62901" w:rsidRDefault="00D86554" w:rsidP="00D62901">
            <w:pPr>
              <w:rPr>
                <w:rFonts w:ascii="Papyrus" w:hAnsi="Papyrus" w:cs="Arial"/>
                <w:spacing w:val="0"/>
                <w:sz w:val="20"/>
                <w:szCs w:val="20"/>
              </w:rPr>
            </w:pPr>
            <w:r w:rsidRPr="00D62901">
              <w:rPr>
                <w:rFonts w:ascii="Papyrus" w:hAnsi="Papyrus" w:cs="Arial"/>
                <w:b/>
                <w:spacing w:val="0"/>
                <w:sz w:val="20"/>
                <w:szCs w:val="20"/>
              </w:rPr>
              <w:t>History</w:t>
            </w:r>
            <w:r w:rsidRPr="00D62901">
              <w:rPr>
                <w:rFonts w:ascii="Papyrus" w:hAnsi="Papyrus" w:cs="Arial"/>
                <w:spacing w:val="0"/>
                <w:sz w:val="20"/>
                <w:szCs w:val="20"/>
              </w:rPr>
              <w:t xml:space="preserve"> –</w:t>
            </w:r>
            <w:r w:rsidR="009816B4" w:rsidRPr="00D62901">
              <w:rPr>
                <w:rFonts w:ascii="Papyrus" w:hAnsi="Papyrus" w:cs="Arial"/>
                <w:spacing w:val="0"/>
                <w:sz w:val="20"/>
                <w:szCs w:val="20"/>
              </w:rPr>
              <w:t xml:space="preserve"> </w:t>
            </w:r>
            <w:r w:rsidR="00D62901">
              <w:rPr>
                <w:rFonts w:ascii="Papyrus" w:hAnsi="Papyrus" w:cs="Arial"/>
                <w:spacing w:val="0"/>
                <w:sz w:val="20"/>
                <w:szCs w:val="20"/>
              </w:rPr>
              <w:t xml:space="preserve">Introduce the topic of Africa from a historic perspective – </w:t>
            </w:r>
            <w:r w:rsidR="00933F47">
              <w:rPr>
                <w:rFonts w:ascii="Papyrus" w:hAnsi="Papyrus" w:cs="Arial"/>
                <w:spacing w:val="0"/>
                <w:sz w:val="20"/>
                <w:szCs w:val="20"/>
              </w:rPr>
              <w:t>Pre-learning</w:t>
            </w:r>
          </w:p>
          <w:p w14:paraId="274F0B7A" w14:textId="77777777" w:rsidR="00D62901" w:rsidRDefault="00D62901" w:rsidP="00D62901">
            <w:pPr>
              <w:rPr>
                <w:rFonts w:ascii="Papyrus" w:hAnsi="Papyrus" w:cs="Arial"/>
                <w:spacing w:val="0"/>
                <w:sz w:val="20"/>
                <w:szCs w:val="20"/>
              </w:rPr>
            </w:pPr>
            <w:r>
              <w:rPr>
                <w:rFonts w:ascii="Papyrus" w:hAnsi="Papyrus" w:cs="Arial"/>
                <w:spacing w:val="0"/>
                <w:sz w:val="20"/>
                <w:szCs w:val="20"/>
              </w:rPr>
              <w:t>Looking at the major events chronologically – Placing events on a timeline building on from previous events – adding arrows to denote.</w:t>
            </w:r>
          </w:p>
          <w:p w14:paraId="296CBC21" w14:textId="00A4B2C9" w:rsidR="00D20B13" w:rsidRPr="00D20B13" w:rsidRDefault="00D20B13" w:rsidP="00D62901">
            <w:pPr>
              <w:rPr>
                <w:rFonts w:ascii="Papyrus" w:hAnsi="Papyrus"/>
                <w:sz w:val="18"/>
                <w:szCs w:val="18"/>
              </w:rPr>
            </w:pPr>
          </w:p>
          <w:p w14:paraId="3AAB445C" w14:textId="77777777" w:rsidR="00D02228" w:rsidRDefault="00D02228" w:rsidP="00765733">
            <w:pPr>
              <w:rPr>
                <w:rFonts w:ascii="Papyrus" w:hAnsi="Papyrus" w:cs="Arial"/>
                <w:b/>
                <w:spacing w:val="0"/>
                <w:sz w:val="20"/>
                <w:szCs w:val="20"/>
              </w:rPr>
            </w:pPr>
          </w:p>
          <w:p w14:paraId="52A573D1" w14:textId="253A39F6" w:rsidR="00D02228" w:rsidRPr="007F77C8" w:rsidRDefault="00D02228" w:rsidP="00765733">
            <w:pPr>
              <w:rPr>
                <w:rFonts w:ascii="Papyrus" w:hAnsi="Papyrus" w:cs="Arial"/>
                <w:b/>
                <w:spacing w:val="0"/>
                <w:sz w:val="20"/>
                <w:szCs w:val="20"/>
              </w:rPr>
            </w:pPr>
            <w:r>
              <w:rPr>
                <w:rFonts w:ascii="Papyrus" w:hAnsi="Papyrus" w:cs="Arial"/>
                <w:b/>
                <w:spacing w:val="0"/>
                <w:sz w:val="20"/>
                <w:szCs w:val="20"/>
              </w:rPr>
              <w:t xml:space="preserve">RE – </w:t>
            </w:r>
            <w:r w:rsidR="007C27B8">
              <w:rPr>
                <w:rFonts w:ascii="Papyrus" w:hAnsi="Papyrus" w:cs="Arial"/>
                <w:sz w:val="20"/>
                <w:szCs w:val="20"/>
              </w:rPr>
              <w:t>Begin to understand how Christians describe God and how they learn from stories and art</w:t>
            </w:r>
          </w:p>
          <w:p w14:paraId="6E8C2525" w14:textId="77777777" w:rsidR="008D722D" w:rsidRPr="005A6D9C" w:rsidRDefault="008D722D" w:rsidP="00D86554">
            <w:pPr>
              <w:rPr>
                <w:rFonts w:ascii="Papyrus" w:hAnsi="Papyrus" w:cs="Arial"/>
                <w:spacing w:val="0"/>
                <w:sz w:val="20"/>
                <w:szCs w:val="20"/>
              </w:rPr>
            </w:pPr>
          </w:p>
          <w:p w14:paraId="5E0A0575" w14:textId="77777777" w:rsidR="008D722D" w:rsidRPr="005A6D9C" w:rsidRDefault="008D722D" w:rsidP="006406E7">
            <w:pPr>
              <w:rPr>
                <w:rFonts w:ascii="Papyrus" w:hAnsi="Papyrus" w:cs="Arial"/>
                <w:sz w:val="20"/>
                <w:szCs w:val="20"/>
              </w:rPr>
            </w:pPr>
          </w:p>
          <w:p w14:paraId="106EACC6" w14:textId="7BCC8BE4" w:rsidR="00C27980" w:rsidRDefault="00D16B66" w:rsidP="00D16B66">
            <w:pPr>
              <w:rPr>
                <w:rFonts w:ascii="Papyrus" w:hAnsi="Papyrus" w:cstheme="minorHAnsi"/>
                <w:b/>
                <w:sz w:val="20"/>
                <w:szCs w:val="20"/>
              </w:rPr>
            </w:pPr>
            <w:r w:rsidRPr="000A1F09">
              <w:rPr>
                <w:rFonts w:ascii="Papyrus" w:hAnsi="Papyrus" w:cstheme="minorHAnsi"/>
                <w:b/>
                <w:sz w:val="20"/>
                <w:szCs w:val="20"/>
              </w:rPr>
              <w:t xml:space="preserve">Art &amp; Design ~ </w:t>
            </w:r>
            <w:r w:rsidR="00764B07" w:rsidRPr="00764B07">
              <w:rPr>
                <w:rFonts w:ascii="Papyrus" w:hAnsi="Papyrus" w:cstheme="minorHAnsi"/>
                <w:sz w:val="20"/>
                <w:szCs w:val="20"/>
              </w:rPr>
              <w:t>Continue</w:t>
            </w:r>
            <w:r w:rsidR="00764B07" w:rsidRPr="008C0128">
              <w:rPr>
                <w:rFonts w:ascii="Papyrus" w:hAnsi="Papyrus" w:cstheme="minorHAnsi"/>
                <w:sz w:val="20"/>
                <w:szCs w:val="20"/>
              </w:rPr>
              <w:t xml:space="preserve"> with final pieces </w:t>
            </w:r>
            <w:r w:rsidR="003E03E8" w:rsidRPr="008C0128">
              <w:rPr>
                <w:rFonts w:ascii="Papyrus" w:hAnsi="Papyrus" w:cstheme="minorHAnsi"/>
                <w:sz w:val="20"/>
                <w:szCs w:val="20"/>
              </w:rPr>
              <w:t>for exhibitio</w:t>
            </w:r>
            <w:r w:rsidR="008C0128">
              <w:rPr>
                <w:rFonts w:ascii="Papyrus" w:hAnsi="Papyrus" w:cstheme="minorHAnsi"/>
                <w:sz w:val="20"/>
                <w:szCs w:val="20"/>
              </w:rPr>
              <w:t xml:space="preserve">n plan out A4 pieces of work to tell the story of </w:t>
            </w:r>
            <w:r w:rsidR="00C728AA">
              <w:rPr>
                <w:rFonts w:ascii="Papyrus" w:hAnsi="Papyrus" w:cstheme="minorHAnsi"/>
                <w:sz w:val="20"/>
                <w:szCs w:val="20"/>
              </w:rPr>
              <w:t>We’re sailing down the Nile.</w:t>
            </w:r>
            <w:r w:rsidR="00D16016">
              <w:rPr>
                <w:rFonts w:ascii="Papyrus" w:hAnsi="Papyrus" w:cstheme="minorHAnsi"/>
                <w:sz w:val="20"/>
                <w:szCs w:val="20"/>
              </w:rPr>
              <w:t xml:space="preserve"> </w:t>
            </w:r>
          </w:p>
          <w:p w14:paraId="0D172114" w14:textId="77777777" w:rsidR="00C27980" w:rsidRDefault="00C27980" w:rsidP="00D16B66">
            <w:pPr>
              <w:rPr>
                <w:rFonts w:ascii="Papyrus" w:hAnsi="Papyrus" w:cstheme="minorHAnsi"/>
                <w:sz w:val="20"/>
                <w:szCs w:val="20"/>
              </w:rPr>
            </w:pPr>
          </w:p>
          <w:p w14:paraId="5275E9EA" w14:textId="7FBF3F2B" w:rsidR="008A4A28" w:rsidRDefault="008A4A28" w:rsidP="00347E00">
            <w:pPr>
              <w:spacing w:after="160" w:line="259" w:lineRule="auto"/>
              <w:rPr>
                <w:rFonts w:ascii="Papyrus" w:hAnsi="Papyrus" w:cs="Arial"/>
                <w:sz w:val="22"/>
                <w:szCs w:val="22"/>
              </w:rPr>
            </w:pPr>
          </w:p>
          <w:p w14:paraId="78709208" w14:textId="77777777" w:rsidR="004D7659" w:rsidRDefault="004D7659" w:rsidP="00347E00">
            <w:pPr>
              <w:spacing w:after="160" w:line="259" w:lineRule="auto"/>
              <w:rPr>
                <w:rFonts w:ascii="Papyrus" w:hAnsi="Papyrus" w:cs="Arial"/>
                <w:sz w:val="22"/>
                <w:szCs w:val="22"/>
              </w:rPr>
            </w:pPr>
          </w:p>
          <w:p w14:paraId="49D57A3E" w14:textId="77777777" w:rsidR="001B6773" w:rsidRPr="005A6D9C" w:rsidRDefault="001B6773" w:rsidP="00DE3C2C">
            <w:pPr>
              <w:rPr>
                <w:rFonts w:ascii="Arial" w:hAnsi="Arial" w:cs="Arial"/>
                <w:sz w:val="20"/>
                <w:szCs w:val="20"/>
              </w:rPr>
            </w:pPr>
          </w:p>
        </w:tc>
      </w:tr>
      <w:tr w:rsidR="00DA73D7" w:rsidRPr="00FC2EA3" w14:paraId="21A3C35A" w14:textId="77777777" w:rsidTr="00DB63D2">
        <w:trPr>
          <w:trHeight w:val="1100"/>
        </w:trPr>
        <w:tc>
          <w:tcPr>
            <w:tcW w:w="1661" w:type="dxa"/>
            <w:shd w:val="clear" w:color="auto" w:fill="FDE9D9" w:themeFill="accent6" w:themeFillTint="33"/>
          </w:tcPr>
          <w:p w14:paraId="2228F70E" w14:textId="78F3C837" w:rsidR="00DA73D7" w:rsidRDefault="009E7142" w:rsidP="00260D93">
            <w:pPr>
              <w:pStyle w:val="ListParagraph"/>
              <w:numPr>
                <w:ilvl w:val="0"/>
                <w:numId w:val="13"/>
              </w:numPr>
              <w:jc w:val="center"/>
              <w:rPr>
                <w:rFonts w:ascii="Arial" w:hAnsi="Arial" w:cs="Arial"/>
                <w:b/>
                <w:sz w:val="20"/>
                <w:szCs w:val="20"/>
              </w:rPr>
            </w:pPr>
            <w:r>
              <w:rPr>
                <w:rFonts w:ascii="Arial" w:hAnsi="Arial" w:cs="Arial"/>
                <w:b/>
                <w:sz w:val="20"/>
                <w:szCs w:val="20"/>
              </w:rPr>
              <w:lastRenderedPageBreak/>
              <w:t>21/9/26</w:t>
            </w:r>
          </w:p>
          <w:p w14:paraId="3B54EC2D" w14:textId="43F5607A" w:rsidR="008E2E0F" w:rsidRDefault="008E2E0F" w:rsidP="008E2E0F">
            <w:pPr>
              <w:pStyle w:val="ListParagraph"/>
              <w:ind w:left="480"/>
              <w:rPr>
                <w:rFonts w:ascii="Arial" w:hAnsi="Arial" w:cs="Arial"/>
                <w:b/>
                <w:sz w:val="20"/>
                <w:szCs w:val="20"/>
              </w:rPr>
            </w:pPr>
          </w:p>
          <w:p w14:paraId="3586ECA2" w14:textId="77777777" w:rsidR="008E2E0F" w:rsidRDefault="008E2E0F" w:rsidP="008E2E0F">
            <w:pPr>
              <w:jc w:val="center"/>
              <w:rPr>
                <w:rFonts w:ascii="Arial" w:hAnsi="Arial" w:cs="Arial"/>
                <w:b/>
                <w:sz w:val="20"/>
                <w:szCs w:val="20"/>
              </w:rPr>
            </w:pPr>
            <w:r>
              <w:rPr>
                <w:rFonts w:ascii="Arial" w:hAnsi="Arial" w:cs="Arial"/>
                <w:b/>
                <w:sz w:val="20"/>
                <w:szCs w:val="20"/>
              </w:rPr>
              <w:t>Literacy Counts:</w:t>
            </w:r>
          </w:p>
          <w:p w14:paraId="1430C1CB" w14:textId="77777777" w:rsidR="008E2E0F" w:rsidRDefault="008E2E0F" w:rsidP="008E2E0F">
            <w:pPr>
              <w:jc w:val="center"/>
              <w:rPr>
                <w:rFonts w:ascii="Arial" w:hAnsi="Arial" w:cs="Arial"/>
                <w:b/>
                <w:sz w:val="20"/>
                <w:szCs w:val="20"/>
              </w:rPr>
            </w:pPr>
            <w:r>
              <w:rPr>
                <w:rFonts w:ascii="Arial" w:hAnsi="Arial" w:cs="Arial"/>
                <w:b/>
                <w:sz w:val="20"/>
                <w:szCs w:val="20"/>
              </w:rPr>
              <w:t xml:space="preserve">‘Egyptology’ </w:t>
            </w:r>
          </w:p>
          <w:p w14:paraId="3782F1E7" w14:textId="77777777" w:rsidR="008E2E0F" w:rsidRDefault="008E2E0F" w:rsidP="008E2E0F">
            <w:pPr>
              <w:pStyle w:val="ListParagraph"/>
              <w:ind w:left="480"/>
              <w:rPr>
                <w:rFonts w:ascii="Arial" w:hAnsi="Arial" w:cs="Arial"/>
                <w:b/>
                <w:sz w:val="20"/>
                <w:szCs w:val="20"/>
              </w:rPr>
            </w:pPr>
          </w:p>
          <w:p w14:paraId="7E37EF7C" w14:textId="080B85A2" w:rsidR="00B3772D" w:rsidRDefault="00B3772D" w:rsidP="00B3772D">
            <w:pPr>
              <w:pStyle w:val="ListParagraph"/>
              <w:ind w:left="-360"/>
              <w:rPr>
                <w:rFonts w:ascii="Arial" w:hAnsi="Arial" w:cs="Arial"/>
                <w:b/>
                <w:sz w:val="20"/>
                <w:szCs w:val="20"/>
              </w:rPr>
            </w:pPr>
          </w:p>
          <w:p w14:paraId="5CFF85ED" w14:textId="77777777" w:rsidR="00B3772D" w:rsidRDefault="00B3772D" w:rsidP="00B3772D">
            <w:pPr>
              <w:pStyle w:val="ListParagraph"/>
              <w:ind w:left="-360"/>
              <w:rPr>
                <w:rFonts w:ascii="Arial" w:hAnsi="Arial" w:cs="Arial"/>
                <w:b/>
                <w:sz w:val="20"/>
                <w:szCs w:val="20"/>
              </w:rPr>
            </w:pPr>
          </w:p>
          <w:p w14:paraId="5762E5FB" w14:textId="1CDF1B3B" w:rsidR="00B3772D" w:rsidRPr="00004FA9" w:rsidRDefault="00B3772D" w:rsidP="00B3772D">
            <w:pPr>
              <w:pStyle w:val="ListParagraph"/>
              <w:ind w:left="-360"/>
              <w:rPr>
                <w:rFonts w:ascii="Arial" w:hAnsi="Arial" w:cs="Arial"/>
                <w:b/>
                <w:sz w:val="20"/>
                <w:szCs w:val="20"/>
              </w:rPr>
            </w:pPr>
          </w:p>
        </w:tc>
        <w:tc>
          <w:tcPr>
            <w:tcW w:w="4790" w:type="dxa"/>
            <w:shd w:val="clear" w:color="auto" w:fill="FDE9D9" w:themeFill="accent6" w:themeFillTint="33"/>
          </w:tcPr>
          <w:p w14:paraId="4C171F84" w14:textId="77777777" w:rsidR="00D1796C" w:rsidRPr="00D1796C" w:rsidRDefault="00D1796C" w:rsidP="00D1796C">
            <w:pPr>
              <w:pStyle w:val="Default"/>
              <w:rPr>
                <w:b/>
                <w:sz w:val="18"/>
                <w:szCs w:val="18"/>
              </w:rPr>
            </w:pPr>
            <w:r w:rsidRPr="00D1796C">
              <w:rPr>
                <w:b/>
                <w:sz w:val="18"/>
                <w:szCs w:val="18"/>
              </w:rPr>
              <w:t>D1:</w:t>
            </w:r>
          </w:p>
          <w:p w14:paraId="4C7AFC7F" w14:textId="1E235240" w:rsidR="00D1796C" w:rsidRPr="00D1796C" w:rsidRDefault="00D1796C" w:rsidP="00D1796C">
            <w:pPr>
              <w:pStyle w:val="Default"/>
              <w:rPr>
                <w:sz w:val="18"/>
                <w:szCs w:val="18"/>
              </w:rPr>
            </w:pPr>
            <w:r w:rsidRPr="00D1796C">
              <w:rPr>
                <w:sz w:val="18"/>
                <w:szCs w:val="18"/>
              </w:rPr>
              <w:t xml:space="preserve">Punctuation in Context: Inverted Commas for Direct Speech/Sentence Accuracy </w:t>
            </w:r>
          </w:p>
          <w:p w14:paraId="253584AE" w14:textId="12849EED" w:rsidR="00D1796C" w:rsidRDefault="00D1796C" w:rsidP="00D1796C">
            <w:pPr>
              <w:pStyle w:val="Default"/>
              <w:rPr>
                <w:sz w:val="18"/>
                <w:szCs w:val="18"/>
              </w:rPr>
            </w:pPr>
            <w:r w:rsidRPr="00D1796C">
              <w:rPr>
                <w:sz w:val="18"/>
                <w:szCs w:val="18"/>
              </w:rPr>
              <w:t xml:space="preserve">Look at how the speech marks are used in the Example Text. Can the children identify the correct way to use inverted commas? </w:t>
            </w:r>
          </w:p>
          <w:p w14:paraId="04D196AF" w14:textId="47F192A2" w:rsidR="00D1796C" w:rsidRPr="00D1796C" w:rsidRDefault="00D1796C" w:rsidP="00D1796C">
            <w:pPr>
              <w:pStyle w:val="Default"/>
              <w:rPr>
                <w:sz w:val="18"/>
                <w:szCs w:val="18"/>
              </w:rPr>
            </w:pPr>
            <w:r>
              <w:rPr>
                <w:noProof/>
              </w:rPr>
              <w:drawing>
                <wp:inline distT="0" distB="0" distL="0" distR="0" wp14:anchorId="19932898" wp14:editId="4AAC7C46">
                  <wp:extent cx="2846393" cy="474562"/>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93290" cy="499053"/>
                          </a:xfrm>
                          <a:prstGeom prst="rect">
                            <a:avLst/>
                          </a:prstGeom>
                        </pic:spPr>
                      </pic:pic>
                    </a:graphicData>
                  </a:graphic>
                </wp:inline>
              </w:drawing>
            </w:r>
          </w:p>
          <w:p w14:paraId="67E269CF" w14:textId="77777777" w:rsidR="00D1796C" w:rsidRPr="00D1796C" w:rsidRDefault="00D1796C" w:rsidP="00D1796C">
            <w:pPr>
              <w:pStyle w:val="Default"/>
              <w:rPr>
                <w:sz w:val="18"/>
                <w:szCs w:val="18"/>
              </w:rPr>
            </w:pPr>
            <w:r w:rsidRPr="00D1796C">
              <w:rPr>
                <w:sz w:val="18"/>
                <w:szCs w:val="18"/>
              </w:rPr>
              <w:t xml:space="preserve">Provide the children with the following modelled write, enlarged and model how to insert inverted commas. </w:t>
            </w:r>
          </w:p>
          <w:p w14:paraId="74020B14" w14:textId="77777777" w:rsidR="00D1796C" w:rsidRPr="00D1796C" w:rsidRDefault="00D1796C" w:rsidP="00D1796C">
            <w:pPr>
              <w:pStyle w:val="Default"/>
              <w:rPr>
                <w:sz w:val="18"/>
                <w:szCs w:val="18"/>
              </w:rPr>
            </w:pPr>
            <w:r w:rsidRPr="00D1796C">
              <w:rPr>
                <w:sz w:val="18"/>
                <w:szCs w:val="18"/>
              </w:rPr>
              <w:t xml:space="preserve">Children Write: Sentence Accuracy </w:t>
            </w:r>
          </w:p>
          <w:p w14:paraId="0D6FF927" w14:textId="77777777" w:rsidR="00D1796C" w:rsidRPr="00D1796C" w:rsidRDefault="00D1796C" w:rsidP="00D1796C">
            <w:pPr>
              <w:autoSpaceDE w:val="0"/>
              <w:autoSpaceDN w:val="0"/>
              <w:adjustRightInd w:val="0"/>
              <w:rPr>
                <w:sz w:val="18"/>
                <w:szCs w:val="18"/>
              </w:rPr>
            </w:pPr>
            <w:r w:rsidRPr="00D1796C">
              <w:rPr>
                <w:sz w:val="18"/>
                <w:szCs w:val="18"/>
              </w:rPr>
              <w:t xml:space="preserve">Children could write 2 or 3 sentences in their books using inverted commas for direct speech, using the example above as a model. This would also be an opportunity to reinforce year group sentence expectations. Think about encouraging children to write contextualised sentences that they will need when they are compelling their extended Egyptian mystery. </w:t>
            </w:r>
          </w:p>
          <w:p w14:paraId="3A4CD920" w14:textId="77777777" w:rsidR="00A70328" w:rsidRDefault="00A70328" w:rsidP="00164F24">
            <w:pPr>
              <w:pStyle w:val="Default"/>
              <w:rPr>
                <w:sz w:val="18"/>
                <w:szCs w:val="18"/>
              </w:rPr>
            </w:pPr>
          </w:p>
          <w:p w14:paraId="559621F0" w14:textId="77777777" w:rsidR="003328C4" w:rsidRDefault="00A9071F" w:rsidP="00164F24">
            <w:pPr>
              <w:pStyle w:val="Default"/>
              <w:rPr>
                <w:b/>
                <w:sz w:val="18"/>
                <w:szCs w:val="18"/>
              </w:rPr>
            </w:pPr>
            <w:r w:rsidRPr="00A70328">
              <w:rPr>
                <w:b/>
                <w:sz w:val="18"/>
                <w:szCs w:val="18"/>
              </w:rPr>
              <w:t>D2:</w:t>
            </w:r>
          </w:p>
          <w:p w14:paraId="232ACCF4" w14:textId="052BAE4B" w:rsidR="002312DB" w:rsidRDefault="002312DB" w:rsidP="00164F24">
            <w:pPr>
              <w:pStyle w:val="Default"/>
              <w:rPr>
                <w:sz w:val="18"/>
                <w:szCs w:val="18"/>
              </w:rPr>
            </w:pPr>
            <w:r>
              <w:rPr>
                <w:sz w:val="18"/>
                <w:szCs w:val="18"/>
              </w:rPr>
              <w:t>Feedback on para 1 – whole class feedback – introduce children to this approach.</w:t>
            </w:r>
          </w:p>
          <w:p w14:paraId="77CA3089" w14:textId="77777777" w:rsidR="002312DB" w:rsidRDefault="002312DB" w:rsidP="00164F24">
            <w:pPr>
              <w:pStyle w:val="Default"/>
              <w:rPr>
                <w:sz w:val="18"/>
                <w:szCs w:val="18"/>
              </w:rPr>
            </w:pPr>
          </w:p>
          <w:p w14:paraId="0EEC2350" w14:textId="50C4A640" w:rsidR="000538DD" w:rsidRDefault="0002533E" w:rsidP="00164F24">
            <w:pPr>
              <w:pStyle w:val="Default"/>
              <w:rPr>
                <w:sz w:val="18"/>
                <w:szCs w:val="18"/>
              </w:rPr>
            </w:pPr>
            <w:r w:rsidRPr="0002533E">
              <w:rPr>
                <w:sz w:val="18"/>
                <w:szCs w:val="18"/>
              </w:rPr>
              <w:t xml:space="preserve">Continue with planning </w:t>
            </w:r>
            <w:r w:rsidR="005C18F3">
              <w:rPr>
                <w:sz w:val="18"/>
                <w:szCs w:val="18"/>
              </w:rPr>
              <w:t>for final piece of Mystery Narrative – para 2.</w:t>
            </w:r>
          </w:p>
          <w:p w14:paraId="492105DF" w14:textId="77777777" w:rsidR="005C18F3" w:rsidRDefault="005C18F3" w:rsidP="00164F24">
            <w:pPr>
              <w:pStyle w:val="Default"/>
              <w:rPr>
                <w:sz w:val="18"/>
                <w:szCs w:val="18"/>
              </w:rPr>
            </w:pPr>
            <w:r>
              <w:rPr>
                <w:sz w:val="18"/>
                <w:szCs w:val="18"/>
              </w:rPr>
              <w:lastRenderedPageBreak/>
              <w:t>Guided planning work.</w:t>
            </w:r>
          </w:p>
          <w:p w14:paraId="760250BE" w14:textId="646D5172" w:rsidR="005C18F3" w:rsidRDefault="005C18F3" w:rsidP="00164F24">
            <w:pPr>
              <w:pStyle w:val="Default"/>
              <w:rPr>
                <w:i/>
                <w:sz w:val="18"/>
                <w:szCs w:val="18"/>
              </w:rPr>
            </w:pPr>
            <w:r w:rsidRPr="009C7768">
              <w:rPr>
                <w:i/>
                <w:sz w:val="18"/>
                <w:szCs w:val="18"/>
              </w:rPr>
              <w:t>Search continues - secret route found.</w:t>
            </w:r>
          </w:p>
          <w:p w14:paraId="50DA6ADD" w14:textId="70F1EA28" w:rsidR="005A229C" w:rsidRPr="009C7768" w:rsidRDefault="005A229C" w:rsidP="00164F24">
            <w:pPr>
              <w:pStyle w:val="Default"/>
              <w:rPr>
                <w:i/>
                <w:sz w:val="18"/>
                <w:szCs w:val="18"/>
              </w:rPr>
            </w:pPr>
            <w:r>
              <w:rPr>
                <w:i/>
                <w:sz w:val="18"/>
                <w:szCs w:val="18"/>
              </w:rPr>
              <w:t xml:space="preserve">Children to plan. </w:t>
            </w:r>
          </w:p>
          <w:p w14:paraId="2EBAFF48" w14:textId="77777777" w:rsidR="005C18F3" w:rsidRDefault="005C18F3" w:rsidP="00164F24">
            <w:pPr>
              <w:pStyle w:val="Default"/>
              <w:rPr>
                <w:i/>
                <w:sz w:val="18"/>
                <w:szCs w:val="18"/>
              </w:rPr>
            </w:pPr>
          </w:p>
          <w:p w14:paraId="0B5AA6FE" w14:textId="77777777" w:rsidR="005C18F3" w:rsidRDefault="005C18F3" w:rsidP="00164F24">
            <w:pPr>
              <w:pStyle w:val="Default"/>
              <w:rPr>
                <w:b/>
                <w:sz w:val="18"/>
                <w:szCs w:val="18"/>
              </w:rPr>
            </w:pPr>
            <w:r w:rsidRPr="005C18F3">
              <w:rPr>
                <w:b/>
                <w:sz w:val="18"/>
                <w:szCs w:val="18"/>
              </w:rPr>
              <w:t xml:space="preserve">D3: </w:t>
            </w:r>
          </w:p>
          <w:p w14:paraId="30FCD9C3" w14:textId="77777777" w:rsidR="0016523E" w:rsidRPr="0016523E" w:rsidRDefault="0016523E" w:rsidP="00164F24">
            <w:pPr>
              <w:pStyle w:val="Default"/>
              <w:rPr>
                <w:sz w:val="18"/>
                <w:szCs w:val="18"/>
              </w:rPr>
            </w:pPr>
            <w:r w:rsidRPr="0016523E">
              <w:rPr>
                <w:sz w:val="18"/>
                <w:szCs w:val="18"/>
              </w:rPr>
              <w:t xml:space="preserve">Guided write </w:t>
            </w:r>
            <w:r>
              <w:rPr>
                <w:sz w:val="18"/>
                <w:szCs w:val="18"/>
              </w:rPr>
              <w:t xml:space="preserve">for para 2 - </w:t>
            </w:r>
          </w:p>
          <w:p w14:paraId="7D2C64D4" w14:textId="77777777" w:rsidR="00CF1982" w:rsidRDefault="0016523E" w:rsidP="00164F24">
            <w:pPr>
              <w:pStyle w:val="Default"/>
              <w:rPr>
                <w:sz w:val="18"/>
                <w:szCs w:val="18"/>
              </w:rPr>
            </w:pPr>
            <w:r w:rsidRPr="00874F1B">
              <w:rPr>
                <w:i/>
                <w:sz w:val="18"/>
                <w:szCs w:val="18"/>
              </w:rPr>
              <w:t>Search continues - secret route found</w:t>
            </w:r>
            <w:r w:rsidRPr="00145E38">
              <w:rPr>
                <w:sz w:val="18"/>
                <w:szCs w:val="18"/>
              </w:rPr>
              <w:t xml:space="preserve"> </w:t>
            </w:r>
            <w:r w:rsidR="002312DB">
              <w:rPr>
                <w:sz w:val="18"/>
                <w:szCs w:val="18"/>
              </w:rPr>
              <w:t>–</w:t>
            </w:r>
            <w:r w:rsidRPr="00145E38">
              <w:rPr>
                <w:sz w:val="18"/>
                <w:szCs w:val="18"/>
              </w:rPr>
              <w:t xml:space="preserve"> </w:t>
            </w:r>
            <w:r w:rsidR="002312DB">
              <w:rPr>
                <w:sz w:val="18"/>
                <w:szCs w:val="18"/>
              </w:rPr>
              <w:t xml:space="preserve">children to write their own </w:t>
            </w:r>
            <w:r w:rsidR="00EA2026">
              <w:rPr>
                <w:sz w:val="18"/>
                <w:szCs w:val="18"/>
              </w:rPr>
              <w:t>para 2.</w:t>
            </w:r>
          </w:p>
          <w:p w14:paraId="45E41218" w14:textId="77777777" w:rsidR="00C30CB6" w:rsidRDefault="00C30CB6" w:rsidP="00164F24">
            <w:pPr>
              <w:pStyle w:val="Default"/>
              <w:rPr>
                <w:sz w:val="18"/>
                <w:szCs w:val="18"/>
              </w:rPr>
            </w:pPr>
          </w:p>
          <w:p w14:paraId="1F7EB575" w14:textId="0812D674" w:rsidR="00C30CB6" w:rsidRPr="00FF3DCE" w:rsidRDefault="00C30CB6" w:rsidP="00164F24">
            <w:pPr>
              <w:pStyle w:val="Default"/>
              <w:rPr>
                <w:i/>
                <w:sz w:val="18"/>
                <w:szCs w:val="18"/>
              </w:rPr>
            </w:pPr>
            <w:r w:rsidRPr="00C30CB6">
              <w:rPr>
                <w:b/>
                <w:sz w:val="18"/>
                <w:szCs w:val="18"/>
              </w:rPr>
              <w:t xml:space="preserve">D4: </w:t>
            </w:r>
            <w:r w:rsidR="00FF3DCE" w:rsidRPr="00FF3DCE">
              <w:rPr>
                <w:i/>
                <w:sz w:val="18"/>
                <w:szCs w:val="18"/>
              </w:rPr>
              <w:t>Complete para 2 if needed.</w:t>
            </w:r>
          </w:p>
          <w:p w14:paraId="505AA147" w14:textId="1B4094B4" w:rsidR="00C30CB6" w:rsidRDefault="00C30CB6" w:rsidP="00164F24">
            <w:pPr>
              <w:pStyle w:val="Default"/>
              <w:rPr>
                <w:sz w:val="18"/>
                <w:szCs w:val="18"/>
              </w:rPr>
            </w:pPr>
            <w:r>
              <w:rPr>
                <w:sz w:val="18"/>
                <w:szCs w:val="18"/>
              </w:rPr>
              <w:t xml:space="preserve">Whole class feedback – para 2 </w:t>
            </w:r>
          </w:p>
          <w:p w14:paraId="179587F2" w14:textId="5E8D1E7D" w:rsidR="00C0307E" w:rsidRDefault="00C0307E" w:rsidP="00164F24">
            <w:pPr>
              <w:pStyle w:val="Default"/>
              <w:rPr>
                <w:sz w:val="18"/>
                <w:szCs w:val="18"/>
              </w:rPr>
            </w:pPr>
          </w:p>
          <w:p w14:paraId="74F48D7D" w14:textId="77777777" w:rsidR="00C0307E" w:rsidRDefault="00C0307E" w:rsidP="00164F24">
            <w:pPr>
              <w:pStyle w:val="Default"/>
              <w:rPr>
                <w:sz w:val="18"/>
                <w:szCs w:val="18"/>
              </w:rPr>
            </w:pPr>
            <w:r>
              <w:rPr>
                <w:sz w:val="18"/>
                <w:szCs w:val="18"/>
              </w:rPr>
              <w:t>Continue to plan for final piece – para 3.</w:t>
            </w:r>
          </w:p>
          <w:p w14:paraId="272E1B10" w14:textId="77777777" w:rsidR="00937DDA" w:rsidRDefault="00C0307E" w:rsidP="00164F24">
            <w:pPr>
              <w:pStyle w:val="Default"/>
              <w:rPr>
                <w:sz w:val="18"/>
                <w:szCs w:val="18"/>
              </w:rPr>
            </w:pPr>
            <w:r>
              <w:rPr>
                <w:sz w:val="18"/>
                <w:szCs w:val="18"/>
              </w:rPr>
              <w:t xml:space="preserve">Class plan - </w:t>
            </w:r>
          </w:p>
          <w:p w14:paraId="66D77780" w14:textId="35C7CE70" w:rsidR="00C0307E" w:rsidRDefault="00937DDA" w:rsidP="00164F24">
            <w:pPr>
              <w:pStyle w:val="Default"/>
              <w:rPr>
                <w:i/>
                <w:sz w:val="18"/>
                <w:szCs w:val="18"/>
              </w:rPr>
            </w:pPr>
            <w:r w:rsidRPr="00937DDA">
              <w:rPr>
                <w:i/>
                <w:sz w:val="18"/>
                <w:szCs w:val="18"/>
              </w:rPr>
              <w:t>Lost place found. Character is scared</w:t>
            </w:r>
            <w:r>
              <w:rPr>
                <w:i/>
                <w:sz w:val="18"/>
                <w:szCs w:val="18"/>
              </w:rPr>
              <w:t>.</w:t>
            </w:r>
          </w:p>
          <w:p w14:paraId="4D478052" w14:textId="05F55173" w:rsidR="00C25171" w:rsidRDefault="000126E3" w:rsidP="00164F24">
            <w:pPr>
              <w:pStyle w:val="Default"/>
              <w:rPr>
                <w:sz w:val="18"/>
                <w:szCs w:val="18"/>
              </w:rPr>
            </w:pPr>
            <w:r>
              <w:rPr>
                <w:sz w:val="18"/>
                <w:szCs w:val="18"/>
              </w:rPr>
              <w:t>Children to plan for their own para 3.</w:t>
            </w:r>
          </w:p>
          <w:p w14:paraId="2F424CF8" w14:textId="1D8F95AC" w:rsidR="00785365" w:rsidRDefault="00785365" w:rsidP="00164F24">
            <w:pPr>
              <w:pStyle w:val="Default"/>
              <w:rPr>
                <w:sz w:val="18"/>
                <w:szCs w:val="18"/>
              </w:rPr>
            </w:pPr>
          </w:p>
          <w:p w14:paraId="286D9737" w14:textId="152CD8E7" w:rsidR="00785365" w:rsidRDefault="00785365" w:rsidP="00164F24">
            <w:pPr>
              <w:pStyle w:val="Default"/>
              <w:rPr>
                <w:sz w:val="18"/>
                <w:szCs w:val="18"/>
              </w:rPr>
            </w:pPr>
            <w:r w:rsidRPr="00785365">
              <w:rPr>
                <w:b/>
                <w:sz w:val="18"/>
                <w:szCs w:val="18"/>
              </w:rPr>
              <w:t xml:space="preserve">D5: </w:t>
            </w:r>
          </w:p>
          <w:p w14:paraId="7489C678" w14:textId="4FB9564C" w:rsidR="00892675" w:rsidRDefault="00D577BE" w:rsidP="00164F24">
            <w:pPr>
              <w:pStyle w:val="Default"/>
              <w:rPr>
                <w:sz w:val="18"/>
                <w:szCs w:val="18"/>
              </w:rPr>
            </w:pPr>
            <w:r>
              <w:rPr>
                <w:sz w:val="18"/>
                <w:szCs w:val="18"/>
              </w:rPr>
              <w:t xml:space="preserve">Guided write for para 3 – </w:t>
            </w:r>
          </w:p>
          <w:p w14:paraId="04F45AB5" w14:textId="7ECB2E48" w:rsidR="00D577BE" w:rsidRDefault="00D577BE" w:rsidP="00164F24">
            <w:pPr>
              <w:pStyle w:val="Default"/>
              <w:rPr>
                <w:i/>
                <w:sz w:val="18"/>
                <w:szCs w:val="18"/>
              </w:rPr>
            </w:pPr>
            <w:r w:rsidRPr="00D577BE">
              <w:rPr>
                <w:i/>
                <w:sz w:val="18"/>
                <w:szCs w:val="18"/>
              </w:rPr>
              <w:t>Lost place found. Character is scared</w:t>
            </w:r>
          </w:p>
          <w:p w14:paraId="53BB818E" w14:textId="1CA72559" w:rsidR="00881DB9" w:rsidRPr="00FD33E6" w:rsidRDefault="00FD33E6" w:rsidP="00164F24">
            <w:pPr>
              <w:pStyle w:val="Default"/>
              <w:rPr>
                <w:sz w:val="18"/>
                <w:szCs w:val="18"/>
              </w:rPr>
            </w:pPr>
            <w:r w:rsidRPr="00FD33E6">
              <w:rPr>
                <w:sz w:val="18"/>
                <w:szCs w:val="18"/>
              </w:rPr>
              <w:t xml:space="preserve">Children </w:t>
            </w:r>
            <w:r>
              <w:rPr>
                <w:sz w:val="18"/>
                <w:szCs w:val="18"/>
              </w:rPr>
              <w:t xml:space="preserve">to </w:t>
            </w:r>
            <w:r w:rsidR="00FF3DCE">
              <w:rPr>
                <w:sz w:val="18"/>
                <w:szCs w:val="18"/>
              </w:rPr>
              <w:t xml:space="preserve">begin to </w:t>
            </w:r>
            <w:r>
              <w:rPr>
                <w:sz w:val="18"/>
                <w:szCs w:val="18"/>
              </w:rPr>
              <w:t>write their own para 3.</w:t>
            </w:r>
          </w:p>
          <w:p w14:paraId="58248329" w14:textId="55C0611E" w:rsidR="00963415" w:rsidRPr="00145E38" w:rsidRDefault="00963415" w:rsidP="00164F24">
            <w:pPr>
              <w:pStyle w:val="Default"/>
              <w:rPr>
                <w:sz w:val="18"/>
                <w:szCs w:val="18"/>
              </w:rPr>
            </w:pPr>
          </w:p>
        </w:tc>
        <w:tc>
          <w:tcPr>
            <w:tcW w:w="4536" w:type="dxa"/>
            <w:shd w:val="clear" w:color="auto" w:fill="FDE9D9" w:themeFill="accent6" w:themeFillTint="33"/>
          </w:tcPr>
          <w:p w14:paraId="0E07A502" w14:textId="43528A46" w:rsidR="00DA73D7" w:rsidRPr="005A6D9C" w:rsidRDefault="00651AC6" w:rsidP="00DA73D7">
            <w:pPr>
              <w:rPr>
                <w:rFonts w:ascii="Arial" w:hAnsi="Arial" w:cs="Arial"/>
                <w:b/>
                <w:sz w:val="20"/>
                <w:szCs w:val="20"/>
              </w:rPr>
            </w:pPr>
            <w:r>
              <w:rPr>
                <w:rFonts w:ascii="Arial" w:hAnsi="Arial" w:cs="Arial"/>
                <w:b/>
                <w:sz w:val="20"/>
                <w:szCs w:val="20"/>
              </w:rPr>
              <w:lastRenderedPageBreak/>
              <w:t>Place Value</w:t>
            </w:r>
            <w:r w:rsidR="00DA73D7" w:rsidRPr="005A6D9C">
              <w:rPr>
                <w:rFonts w:ascii="Arial" w:hAnsi="Arial" w:cs="Arial"/>
                <w:b/>
                <w:sz w:val="20"/>
                <w:szCs w:val="20"/>
              </w:rPr>
              <w:t>:</w:t>
            </w:r>
          </w:p>
          <w:p w14:paraId="6780C0A1" w14:textId="5B4F7055" w:rsidR="00DA73D7" w:rsidRDefault="00651AC6" w:rsidP="00260D93">
            <w:pPr>
              <w:pStyle w:val="ListParagraph"/>
              <w:numPr>
                <w:ilvl w:val="0"/>
                <w:numId w:val="3"/>
              </w:numPr>
              <w:rPr>
                <w:rFonts w:asciiTheme="majorHAnsi" w:hAnsiTheme="majorHAnsi" w:cs="Arial"/>
                <w:bCs/>
                <w:sz w:val="20"/>
                <w:szCs w:val="20"/>
              </w:rPr>
            </w:pPr>
            <w:r w:rsidRPr="00651AC6">
              <w:rPr>
                <w:rFonts w:asciiTheme="majorHAnsi" w:hAnsiTheme="majorHAnsi" w:cs="Arial"/>
                <w:bCs/>
                <w:sz w:val="20"/>
                <w:szCs w:val="20"/>
              </w:rPr>
              <w:t>Comparing numbers to 1000</w:t>
            </w:r>
          </w:p>
          <w:p w14:paraId="11955A5A" w14:textId="4509B953" w:rsidR="00426D00" w:rsidRDefault="00194642" w:rsidP="00260D93">
            <w:pPr>
              <w:pStyle w:val="ListParagraph"/>
              <w:numPr>
                <w:ilvl w:val="0"/>
                <w:numId w:val="3"/>
              </w:numPr>
              <w:rPr>
                <w:rFonts w:asciiTheme="majorHAnsi" w:hAnsiTheme="majorHAnsi" w:cs="Arial"/>
                <w:bCs/>
                <w:sz w:val="20"/>
                <w:szCs w:val="20"/>
              </w:rPr>
            </w:pPr>
            <w:r>
              <w:rPr>
                <w:rFonts w:asciiTheme="majorHAnsi" w:hAnsiTheme="majorHAnsi" w:cs="Arial"/>
                <w:bCs/>
                <w:sz w:val="20"/>
                <w:szCs w:val="20"/>
              </w:rPr>
              <w:t>Ordering numbers to 1000</w:t>
            </w:r>
          </w:p>
          <w:p w14:paraId="21178776" w14:textId="57FA96F5" w:rsidR="00021A4A" w:rsidRDefault="00E13459" w:rsidP="00260D93">
            <w:pPr>
              <w:pStyle w:val="ListParagraph"/>
              <w:numPr>
                <w:ilvl w:val="0"/>
                <w:numId w:val="3"/>
              </w:numPr>
              <w:rPr>
                <w:rFonts w:asciiTheme="majorHAnsi" w:hAnsiTheme="majorHAnsi" w:cs="Arial"/>
                <w:bCs/>
                <w:sz w:val="20"/>
                <w:szCs w:val="20"/>
              </w:rPr>
            </w:pPr>
            <w:r>
              <w:rPr>
                <w:rFonts w:asciiTheme="majorHAnsi" w:hAnsiTheme="majorHAnsi" w:cs="Arial"/>
                <w:bCs/>
                <w:sz w:val="20"/>
                <w:szCs w:val="20"/>
              </w:rPr>
              <w:t>Counting in 50s</w:t>
            </w:r>
          </w:p>
          <w:p w14:paraId="437E277F" w14:textId="5E90E330" w:rsidR="00E13459" w:rsidRPr="00651AC6" w:rsidRDefault="00567DEB" w:rsidP="00260D93">
            <w:pPr>
              <w:pStyle w:val="ListParagraph"/>
              <w:numPr>
                <w:ilvl w:val="0"/>
                <w:numId w:val="3"/>
              </w:numPr>
              <w:rPr>
                <w:rFonts w:asciiTheme="majorHAnsi" w:hAnsiTheme="majorHAnsi" w:cs="Arial"/>
                <w:bCs/>
                <w:sz w:val="20"/>
                <w:szCs w:val="20"/>
              </w:rPr>
            </w:pPr>
            <w:r>
              <w:rPr>
                <w:rFonts w:asciiTheme="majorHAnsi" w:hAnsiTheme="majorHAnsi" w:cs="Arial"/>
                <w:bCs/>
                <w:sz w:val="20"/>
                <w:szCs w:val="20"/>
              </w:rPr>
              <w:t>HOT Maths Place Value &amp; COLD maths Addition and subtraction.</w:t>
            </w:r>
          </w:p>
          <w:p w14:paraId="3C46EBE3" w14:textId="3E4F99AD" w:rsidR="00FD658A" w:rsidRPr="00C43525" w:rsidRDefault="00A508C8" w:rsidP="00651AC6">
            <w:pPr>
              <w:pStyle w:val="ListParagraph"/>
              <w:numPr>
                <w:ilvl w:val="0"/>
                <w:numId w:val="3"/>
              </w:numPr>
              <w:rPr>
                <w:rFonts w:asciiTheme="majorHAnsi" w:hAnsiTheme="majorHAnsi" w:cs="Arial"/>
                <w:sz w:val="20"/>
                <w:szCs w:val="20"/>
              </w:rPr>
            </w:pPr>
            <w:r w:rsidRPr="005A6D9C">
              <w:rPr>
                <w:rFonts w:ascii="Arial" w:hAnsi="Arial" w:cs="Arial"/>
                <w:i/>
                <w:sz w:val="18"/>
                <w:szCs w:val="18"/>
              </w:rPr>
              <w:t xml:space="preserve">Arithmetic Friday Recapping Year 2 </w:t>
            </w:r>
            <w:r w:rsidR="00BF0607" w:rsidRPr="005A6D9C">
              <w:rPr>
                <w:rFonts w:ascii="Arial" w:hAnsi="Arial" w:cs="Arial"/>
                <w:i/>
                <w:sz w:val="18"/>
                <w:szCs w:val="18"/>
              </w:rPr>
              <w:t>subtraction</w:t>
            </w:r>
            <w:r w:rsidRPr="005A6D9C">
              <w:rPr>
                <w:rFonts w:ascii="Arial" w:hAnsi="Arial" w:cs="Arial"/>
                <w:i/>
                <w:sz w:val="18"/>
                <w:szCs w:val="18"/>
              </w:rPr>
              <w:t xml:space="preserve"> methods, some simple application and Test </w:t>
            </w:r>
            <w:r w:rsidR="00BF0607" w:rsidRPr="005A6D9C">
              <w:rPr>
                <w:rFonts w:ascii="Arial" w:hAnsi="Arial" w:cs="Arial"/>
                <w:i/>
                <w:sz w:val="18"/>
                <w:szCs w:val="18"/>
              </w:rPr>
              <w:t>4</w:t>
            </w:r>
            <w:r w:rsidRPr="005A6D9C">
              <w:rPr>
                <w:rFonts w:ascii="Arial" w:hAnsi="Arial" w:cs="Arial"/>
                <w:i/>
                <w:sz w:val="18"/>
                <w:szCs w:val="18"/>
              </w:rPr>
              <w:t xml:space="preserve"> from Scheme.</w:t>
            </w:r>
            <w:r w:rsidR="00C43525">
              <w:rPr>
                <w:rFonts w:ascii="Arial" w:hAnsi="Arial" w:cs="Arial"/>
                <w:i/>
                <w:sz w:val="18"/>
                <w:szCs w:val="18"/>
              </w:rPr>
              <w:t xml:space="preserve"> </w:t>
            </w:r>
            <w:r w:rsidR="00DA73D7" w:rsidRPr="00C43525">
              <w:rPr>
                <w:rFonts w:ascii="Arial" w:hAnsi="Arial" w:cs="Arial"/>
                <w:bCs/>
                <w:i/>
                <w:iCs/>
                <w:sz w:val="18"/>
                <w:szCs w:val="18"/>
              </w:rPr>
              <w:t>Times Tables Assessment and practice</w:t>
            </w:r>
          </w:p>
        </w:tc>
        <w:tc>
          <w:tcPr>
            <w:tcW w:w="4678" w:type="dxa"/>
            <w:shd w:val="clear" w:color="auto" w:fill="FDE9D9" w:themeFill="accent6" w:themeFillTint="33"/>
          </w:tcPr>
          <w:p w14:paraId="0467E708" w14:textId="3B62A802" w:rsidR="00456897" w:rsidRDefault="00456897" w:rsidP="00456897">
            <w:pPr>
              <w:rPr>
                <w:rFonts w:ascii="Papyrus" w:hAnsi="Papyrus" w:cstheme="minorHAnsi"/>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661A49">
              <w:rPr>
                <w:rFonts w:ascii="Papyrus" w:hAnsi="Papyrus" w:cs="Arial"/>
                <w:sz w:val="20"/>
                <w:szCs w:val="20"/>
              </w:rPr>
              <w:t>Football</w:t>
            </w:r>
          </w:p>
          <w:p w14:paraId="007D3008" w14:textId="76529F42" w:rsidR="00456897" w:rsidRDefault="00456897" w:rsidP="00164B52">
            <w:pPr>
              <w:spacing w:after="160" w:line="259" w:lineRule="auto"/>
              <w:rPr>
                <w:rFonts w:ascii="Papyrus" w:hAnsi="Papyrus" w:cs="Arial"/>
                <w:b/>
                <w:spacing w:val="0"/>
                <w:sz w:val="20"/>
                <w:szCs w:val="20"/>
              </w:rPr>
            </w:pPr>
          </w:p>
          <w:p w14:paraId="5D2E3C19" w14:textId="77777777" w:rsidR="003B7C14" w:rsidRPr="003B7C14" w:rsidRDefault="003B7C14" w:rsidP="003B7C14">
            <w:pPr>
              <w:rPr>
                <w:rFonts w:ascii="Papyrus" w:hAnsi="Papyrus" w:cstheme="minorHAnsi"/>
                <w:sz w:val="20"/>
                <w:szCs w:val="20"/>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p>
          <w:p w14:paraId="5AB497BE" w14:textId="150C84FD" w:rsidR="003B7C14" w:rsidRDefault="003B7C14" w:rsidP="00164B52">
            <w:pPr>
              <w:spacing w:after="160" w:line="259" w:lineRule="auto"/>
              <w:rPr>
                <w:rFonts w:ascii="Papyrus" w:hAnsi="Papyrus" w:cs="Arial"/>
                <w:b/>
                <w:spacing w:val="0"/>
                <w:sz w:val="20"/>
                <w:szCs w:val="20"/>
              </w:rPr>
            </w:pPr>
          </w:p>
          <w:p w14:paraId="4122887B" w14:textId="573DC0D9" w:rsidR="005A4B23" w:rsidRDefault="005A4B23" w:rsidP="005A4B23">
            <w:pPr>
              <w:rPr>
                <w:rFonts w:ascii="Papyrus" w:hAnsi="Papyrus" w:cs="Arial"/>
                <w:b/>
                <w:sz w:val="20"/>
                <w:szCs w:val="20"/>
              </w:rPr>
            </w:pPr>
            <w:r w:rsidRPr="001E4837">
              <w:rPr>
                <w:rFonts w:ascii="Papyrus" w:hAnsi="Papyrus" w:cs="Arial"/>
                <w:b/>
                <w:sz w:val="20"/>
                <w:szCs w:val="20"/>
              </w:rPr>
              <w:t xml:space="preserve">Computing:   </w:t>
            </w:r>
            <w:r>
              <w:rPr>
                <w:rFonts w:ascii="Papyrus" w:hAnsi="Papyrus" w:cs="Arial"/>
                <w:sz w:val="20"/>
                <w:szCs w:val="20"/>
              </w:rPr>
              <w:t xml:space="preserve">Lesson </w:t>
            </w:r>
            <w:r w:rsidR="00086D17">
              <w:rPr>
                <w:rFonts w:ascii="Papyrus" w:hAnsi="Papyrus" w:cs="Arial"/>
                <w:sz w:val="20"/>
                <w:szCs w:val="20"/>
              </w:rPr>
              <w:t>4</w:t>
            </w:r>
            <w:r>
              <w:rPr>
                <w:rFonts w:ascii="Papyrus" w:hAnsi="Papyrus" w:cs="Arial"/>
                <w:sz w:val="20"/>
                <w:szCs w:val="20"/>
              </w:rPr>
              <w:t xml:space="preserve"> E-Safety</w:t>
            </w:r>
            <w:r w:rsidRPr="001E4837">
              <w:rPr>
                <w:rFonts w:ascii="Papyrus" w:hAnsi="Papyrus" w:cs="Arial"/>
                <w:b/>
                <w:sz w:val="20"/>
                <w:szCs w:val="20"/>
              </w:rPr>
              <w:t xml:space="preserve">      </w:t>
            </w:r>
          </w:p>
          <w:p w14:paraId="786A03AD" w14:textId="0FC329FC" w:rsidR="001C3CDA" w:rsidRDefault="00B467C7" w:rsidP="001C3CDA">
            <w:pPr>
              <w:rPr>
                <w:rFonts w:ascii="Papyrus" w:hAnsi="Papyrus" w:cstheme="minorHAnsi"/>
                <w:sz w:val="20"/>
                <w:szCs w:val="20"/>
              </w:rPr>
            </w:pPr>
            <w:r w:rsidRPr="00B467C7">
              <w:rPr>
                <w:rFonts w:ascii="Papyrus" w:hAnsi="Papyrus" w:cstheme="minorHAnsi"/>
                <w:sz w:val="20"/>
                <w:szCs w:val="20"/>
              </w:rPr>
              <w:t>Creating Pie Charts and Bar Graphs</w:t>
            </w:r>
          </w:p>
          <w:p w14:paraId="4D2E68AF" w14:textId="77777777" w:rsidR="00B467C7" w:rsidRPr="00B467C7" w:rsidRDefault="00B467C7" w:rsidP="001C3CDA">
            <w:pPr>
              <w:rPr>
                <w:rFonts w:ascii="Papyrus" w:hAnsi="Papyrus" w:cstheme="minorHAnsi"/>
                <w:sz w:val="20"/>
                <w:szCs w:val="20"/>
              </w:rPr>
            </w:pPr>
          </w:p>
          <w:p w14:paraId="325832F4" w14:textId="109299D2" w:rsidR="001C3CDA" w:rsidRDefault="001C3CDA" w:rsidP="001C3CDA">
            <w:pPr>
              <w:rPr>
                <w:rFonts w:ascii="Papyrus" w:hAnsi="Papyrus" w:cstheme="minorHAnsi"/>
                <w:sz w:val="20"/>
                <w:szCs w:val="20"/>
              </w:rPr>
            </w:pPr>
            <w:r w:rsidRPr="002C60A2">
              <w:rPr>
                <w:rFonts w:ascii="Papyrus" w:hAnsi="Papyrus" w:cstheme="minorHAnsi"/>
                <w:b/>
                <w:sz w:val="20"/>
                <w:szCs w:val="20"/>
              </w:rPr>
              <w:t>Guided Reading:</w:t>
            </w:r>
            <w:r>
              <w:rPr>
                <w:rFonts w:ascii="Papyrus" w:hAnsi="Papyrus" w:cstheme="minorHAnsi"/>
                <w:sz w:val="20"/>
                <w:szCs w:val="20"/>
              </w:rPr>
              <w:t xml:space="preserve"> Continue working on Swallow Journey </w:t>
            </w:r>
            <w:r w:rsidR="00C439BD">
              <w:rPr>
                <w:rFonts w:ascii="Papyrus" w:hAnsi="Papyrus" w:cstheme="minorHAnsi"/>
                <w:sz w:val="20"/>
                <w:szCs w:val="20"/>
              </w:rPr>
              <w:t>for the Exhibition</w:t>
            </w:r>
            <w:r w:rsidR="00286267">
              <w:rPr>
                <w:rFonts w:ascii="Papyrus" w:hAnsi="Papyrus" w:cstheme="minorHAnsi"/>
                <w:sz w:val="20"/>
                <w:szCs w:val="20"/>
              </w:rPr>
              <w:t xml:space="preserve"> Session 3</w:t>
            </w:r>
          </w:p>
          <w:p w14:paraId="4EAFE3E3" w14:textId="77777777" w:rsidR="00FC0ED4" w:rsidRDefault="00FC0ED4" w:rsidP="00FC0ED4">
            <w:pPr>
              <w:rPr>
                <w:rFonts w:ascii="Papyrus" w:hAnsi="Papyrus" w:cs="Arial"/>
                <w:b/>
                <w:sz w:val="22"/>
                <w:szCs w:val="22"/>
              </w:rPr>
            </w:pPr>
          </w:p>
          <w:p w14:paraId="5DAFBE28" w14:textId="6CC2569E" w:rsidR="00FC0ED4" w:rsidRDefault="00FC0ED4" w:rsidP="00FC0ED4">
            <w:pPr>
              <w:rPr>
                <w:rFonts w:ascii="Papyrus" w:hAnsi="Papyrus" w:cs="Calibri"/>
                <w:sz w:val="22"/>
                <w:szCs w:val="22"/>
              </w:rPr>
            </w:pPr>
            <w:r w:rsidRPr="003D2DF4">
              <w:rPr>
                <w:rFonts w:ascii="Papyrus" w:hAnsi="Papyrus" w:cs="Arial"/>
                <w:b/>
                <w:sz w:val="22"/>
                <w:szCs w:val="22"/>
              </w:rPr>
              <w:t>Science</w:t>
            </w:r>
            <w:r w:rsidRPr="005A6D9C">
              <w:rPr>
                <w:rFonts w:ascii="Papyrus" w:hAnsi="Papyrus" w:cs="Arial"/>
                <w:sz w:val="22"/>
                <w:szCs w:val="22"/>
              </w:rPr>
              <w:t xml:space="preserve"> – </w:t>
            </w:r>
            <w:r w:rsidR="00FB4D8B">
              <w:rPr>
                <w:rFonts w:ascii="Papyrus" w:hAnsi="Papyrus" w:cs="Calibri"/>
                <w:sz w:val="22"/>
                <w:szCs w:val="22"/>
              </w:rPr>
              <w:t>Rocks and soils</w:t>
            </w:r>
            <w:r w:rsidRPr="005A6D9C">
              <w:rPr>
                <w:rFonts w:ascii="Papyrus" w:hAnsi="Papyrus" w:cs="Calibri"/>
                <w:sz w:val="22"/>
                <w:szCs w:val="22"/>
              </w:rPr>
              <w:t xml:space="preserve"> </w:t>
            </w:r>
          </w:p>
          <w:p w14:paraId="1CF2D9AA" w14:textId="77777777" w:rsidR="00FC0ED4" w:rsidRDefault="00FC0ED4" w:rsidP="00FC0ED4">
            <w:pPr>
              <w:rPr>
                <w:rFonts w:ascii="Papyrus" w:hAnsi="Papyrus" w:cs="Arial"/>
                <w:b/>
                <w:spacing w:val="0"/>
                <w:sz w:val="20"/>
                <w:szCs w:val="20"/>
              </w:rPr>
            </w:pPr>
          </w:p>
          <w:p w14:paraId="5D764895" w14:textId="1DCB57C5" w:rsidR="00FC0ED4" w:rsidRDefault="00FC0ED4" w:rsidP="00FC0ED4">
            <w:pPr>
              <w:rPr>
                <w:rFonts w:ascii="Papyrus" w:hAnsi="Papyrus" w:cs="Arial"/>
                <w:spacing w:val="0"/>
                <w:sz w:val="20"/>
                <w:szCs w:val="20"/>
              </w:rPr>
            </w:pPr>
            <w:r w:rsidRPr="003D2DF4">
              <w:rPr>
                <w:rFonts w:ascii="Papyrus" w:hAnsi="Papyrus" w:cs="Arial"/>
                <w:b/>
                <w:spacing w:val="0"/>
                <w:sz w:val="20"/>
                <w:szCs w:val="20"/>
              </w:rPr>
              <w:t>French</w:t>
            </w:r>
            <w:r w:rsidRPr="005A6D9C">
              <w:rPr>
                <w:rFonts w:ascii="Papyrus" w:hAnsi="Papyrus" w:cs="Arial"/>
                <w:spacing w:val="0"/>
                <w:sz w:val="20"/>
                <w:szCs w:val="20"/>
              </w:rPr>
              <w:t xml:space="preserve"> – All About Me</w:t>
            </w:r>
          </w:p>
          <w:p w14:paraId="2E98E9D4" w14:textId="77777777" w:rsidR="00886C9B" w:rsidRDefault="00886C9B" w:rsidP="00886C9B">
            <w:pPr>
              <w:rPr>
                <w:rFonts w:ascii="Papyrus" w:hAnsi="Papyrus" w:cs="Cavolini"/>
                <w:b/>
                <w:sz w:val="20"/>
                <w:szCs w:val="20"/>
              </w:rPr>
            </w:pPr>
          </w:p>
          <w:p w14:paraId="533F1B64" w14:textId="49B7E354" w:rsidR="00886C9B" w:rsidRPr="0084100E" w:rsidRDefault="00886C9B" w:rsidP="00886C9B">
            <w:pPr>
              <w:rPr>
                <w:rFonts w:ascii="Cavolini" w:hAnsi="Cavolini" w:cs="Cavolini"/>
                <w:spacing w:val="0"/>
                <w:sz w:val="18"/>
                <w:szCs w:val="18"/>
              </w:rPr>
            </w:pPr>
            <w:r w:rsidRPr="002C60A2">
              <w:rPr>
                <w:rFonts w:ascii="Papyrus" w:hAnsi="Papyrus" w:cs="Cavolini"/>
                <w:b/>
                <w:sz w:val="20"/>
                <w:szCs w:val="20"/>
              </w:rPr>
              <w:t>Geography</w:t>
            </w:r>
            <w:r w:rsidRPr="002C60A2">
              <w:rPr>
                <w:rFonts w:ascii="Papyrus" w:hAnsi="Papyrus" w:cs="Cavolini"/>
                <w:b/>
                <w:sz w:val="18"/>
                <w:szCs w:val="18"/>
              </w:rPr>
              <w:t>:</w:t>
            </w:r>
            <w:r>
              <w:rPr>
                <w:rFonts w:ascii="Papyrus" w:hAnsi="Papyrus" w:cs="Cavolini"/>
                <w:sz w:val="18"/>
                <w:szCs w:val="18"/>
              </w:rPr>
              <w:t xml:space="preserve"> </w:t>
            </w:r>
            <w:r>
              <w:rPr>
                <w:rFonts w:ascii="Papyrus" w:hAnsi="Papyrus" w:cs="Cavolini"/>
                <w:bCs/>
                <w:iCs/>
                <w:sz w:val="18"/>
                <w:szCs w:val="18"/>
              </w:rPr>
              <w:t>R</w:t>
            </w:r>
            <w:r w:rsidRPr="00A63CD6">
              <w:rPr>
                <w:rFonts w:ascii="Papyrus" w:hAnsi="Papyrus" w:cs="Cavolini"/>
                <w:bCs/>
                <w:iCs/>
                <w:sz w:val="18"/>
                <w:szCs w:val="18"/>
              </w:rPr>
              <w:t>esearch the human and physical features of the area – compare to UK knowledge – building on</w:t>
            </w:r>
            <w:r>
              <w:rPr>
                <w:rFonts w:ascii="Papyrus" w:hAnsi="Papyrus" w:cs="Cavolini"/>
                <w:bCs/>
                <w:iCs/>
                <w:sz w:val="18"/>
                <w:szCs w:val="18"/>
              </w:rPr>
              <w:t xml:space="preserve"> from Y1 </w:t>
            </w:r>
            <w:r>
              <w:rPr>
                <w:rFonts w:ascii="Papyrus" w:hAnsi="Papyrus" w:cs="Cavolini"/>
                <w:bCs/>
                <w:iCs/>
                <w:sz w:val="18"/>
                <w:szCs w:val="18"/>
              </w:rPr>
              <w:lastRenderedPageBreak/>
              <w:t>&amp; Y2 – briefly check knowledge of features and differences. Flap charts.</w:t>
            </w:r>
          </w:p>
          <w:p w14:paraId="370AAFA8" w14:textId="77777777" w:rsidR="00886C9B" w:rsidRDefault="00886C9B" w:rsidP="00886C9B">
            <w:pPr>
              <w:rPr>
                <w:rFonts w:ascii="Papyrus" w:hAnsi="Papyrus" w:cs="Cavolini"/>
                <w:spacing w:val="0"/>
                <w:sz w:val="18"/>
                <w:szCs w:val="18"/>
              </w:rPr>
            </w:pPr>
          </w:p>
          <w:p w14:paraId="3001A230" w14:textId="77777777" w:rsidR="00886C9B" w:rsidRPr="00AF5BD8" w:rsidRDefault="00886C9B" w:rsidP="00886C9B">
            <w:pPr>
              <w:rPr>
                <w:rFonts w:ascii="Papyrus" w:hAnsi="Papyrus" w:cstheme="minorHAnsi"/>
                <w:sz w:val="20"/>
                <w:szCs w:val="20"/>
              </w:rPr>
            </w:pPr>
            <w:r w:rsidRPr="009348B4">
              <w:rPr>
                <w:rFonts w:ascii="Papyrus" w:hAnsi="Papyrus" w:cs="Cavolini"/>
                <w:spacing w:val="0"/>
                <w:sz w:val="18"/>
                <w:szCs w:val="18"/>
              </w:rPr>
              <w:t xml:space="preserve">Begin to research the </w:t>
            </w:r>
            <w:r>
              <w:rPr>
                <w:rFonts w:ascii="Papyrus" w:hAnsi="Papyrus" w:cs="Cavolini"/>
                <w:spacing w:val="0"/>
                <w:sz w:val="18"/>
                <w:szCs w:val="18"/>
              </w:rPr>
              <w:t>River Nile in</w:t>
            </w:r>
            <w:r w:rsidRPr="009348B4">
              <w:rPr>
                <w:rFonts w:ascii="Papyrus" w:hAnsi="Papyrus" w:cs="Cavolini"/>
                <w:spacing w:val="0"/>
                <w:sz w:val="18"/>
                <w:szCs w:val="18"/>
              </w:rPr>
              <w:t xml:space="preserve"> Africa and </w:t>
            </w:r>
            <w:r>
              <w:rPr>
                <w:rFonts w:ascii="Papyrus" w:hAnsi="Papyrus" w:cs="Cavolini"/>
                <w:spacing w:val="0"/>
                <w:sz w:val="18"/>
                <w:szCs w:val="18"/>
              </w:rPr>
              <w:t>its</w:t>
            </w:r>
            <w:r w:rsidRPr="009348B4">
              <w:rPr>
                <w:rFonts w:ascii="Papyrus" w:hAnsi="Papyrus" w:cs="Cavolini"/>
                <w:spacing w:val="0"/>
                <w:sz w:val="18"/>
                <w:szCs w:val="18"/>
              </w:rPr>
              <w:t xml:space="preserve"> usage over time.</w:t>
            </w:r>
            <w:r>
              <w:rPr>
                <w:rFonts w:ascii="Papyrus" w:hAnsi="Papyrus" w:cs="Cavolini"/>
                <w:spacing w:val="0"/>
                <w:sz w:val="18"/>
                <w:szCs w:val="18"/>
              </w:rPr>
              <w:t xml:space="preserve"> </w:t>
            </w:r>
          </w:p>
          <w:p w14:paraId="1C56986F" w14:textId="45AF1CAF" w:rsidR="005A4B23" w:rsidRPr="005A4B23" w:rsidRDefault="005A4B23" w:rsidP="00C439BD">
            <w:pPr>
              <w:pStyle w:val="ListParagraph"/>
              <w:spacing w:after="160" w:line="259" w:lineRule="auto"/>
              <w:rPr>
                <w:rFonts w:ascii="Arial" w:hAnsi="Arial" w:cs="Arial"/>
                <w:sz w:val="18"/>
                <w:szCs w:val="18"/>
              </w:rPr>
            </w:pPr>
          </w:p>
          <w:p w14:paraId="62D53D1E" w14:textId="77777777" w:rsidR="00BB4FC1" w:rsidRDefault="00DA73D7" w:rsidP="00164B52">
            <w:pPr>
              <w:spacing w:after="160" w:line="259" w:lineRule="auto"/>
              <w:rPr>
                <w:rFonts w:ascii="Papyrus" w:hAnsi="Papyrus" w:cs="Cavolini"/>
                <w:bCs/>
                <w:sz w:val="18"/>
                <w:szCs w:val="18"/>
              </w:rPr>
            </w:pPr>
            <w:r w:rsidRPr="00164B52">
              <w:rPr>
                <w:rFonts w:ascii="Papyrus" w:hAnsi="Papyrus" w:cs="Arial"/>
                <w:b/>
                <w:spacing w:val="0"/>
                <w:sz w:val="20"/>
                <w:szCs w:val="20"/>
              </w:rPr>
              <w:t>History –</w:t>
            </w:r>
            <w:r w:rsidR="00727E01" w:rsidRPr="00164B52">
              <w:rPr>
                <w:rFonts w:ascii="Papyrus" w:hAnsi="Papyrus" w:cs="Arial"/>
                <w:b/>
                <w:spacing w:val="0"/>
                <w:sz w:val="20"/>
                <w:szCs w:val="20"/>
              </w:rPr>
              <w:t xml:space="preserve"> </w:t>
            </w:r>
            <w:r w:rsidR="005C70E2" w:rsidRPr="00164B52">
              <w:rPr>
                <w:rFonts w:ascii="Papyrus" w:hAnsi="Papyrus" w:cs="Cavolini"/>
                <w:sz w:val="20"/>
                <w:szCs w:val="20"/>
              </w:rPr>
              <w:t>Complete timeline from previous session.</w:t>
            </w:r>
            <w:r w:rsidR="00164B52">
              <w:rPr>
                <w:rFonts w:ascii="Papyrus" w:hAnsi="Papyrus" w:cs="Cavolini"/>
                <w:sz w:val="20"/>
                <w:szCs w:val="20"/>
              </w:rPr>
              <w:t xml:space="preserve"> </w:t>
            </w:r>
            <w:r w:rsidR="005C70E2" w:rsidRPr="00164B52">
              <w:rPr>
                <w:rFonts w:ascii="Papyrus" w:hAnsi="Papyrus" w:cs="Cavolini"/>
                <w:bCs/>
                <w:sz w:val="18"/>
                <w:szCs w:val="18"/>
              </w:rPr>
              <w:t>Early human life in Africa. Begin to research this topic to</w:t>
            </w:r>
            <w:r w:rsidR="00164B52">
              <w:rPr>
                <w:rFonts w:ascii="Papyrus" w:hAnsi="Papyrus" w:cs="Cavolini"/>
                <w:bCs/>
                <w:sz w:val="18"/>
                <w:szCs w:val="18"/>
              </w:rPr>
              <w:t xml:space="preserve"> </w:t>
            </w:r>
            <w:r w:rsidR="005C70E2" w:rsidRPr="00164B52">
              <w:rPr>
                <w:rFonts w:ascii="Papyrus" w:hAnsi="Papyrus" w:cs="Cavolini"/>
                <w:bCs/>
                <w:sz w:val="18"/>
                <w:szCs w:val="18"/>
              </w:rPr>
              <w:t xml:space="preserve">discover how to uncover facts and how to present learning. </w:t>
            </w:r>
          </w:p>
          <w:p w14:paraId="1F1766AC" w14:textId="2E22F570" w:rsidR="00AF5BD8" w:rsidRPr="00D04453" w:rsidRDefault="00BB4FC1" w:rsidP="00D04453">
            <w:pPr>
              <w:spacing w:after="160" w:line="259" w:lineRule="auto"/>
              <w:rPr>
                <w:rFonts w:ascii="Papyrus" w:hAnsi="Papyrus" w:cs="Cavolini"/>
                <w:bCs/>
                <w:sz w:val="18"/>
                <w:szCs w:val="18"/>
              </w:rPr>
            </w:pPr>
            <w:r>
              <w:rPr>
                <w:rFonts w:ascii="Papyrus" w:hAnsi="Papyrus" w:cs="Cavolini"/>
                <w:bCs/>
                <w:sz w:val="18"/>
                <w:szCs w:val="18"/>
              </w:rPr>
              <w:t xml:space="preserve">Focus on Early humans being the leaders in the growth of humankind across the globe and the great settlers – developing the beginning of farming and trading of goods from the Nile and beyond. </w:t>
            </w:r>
          </w:p>
          <w:p w14:paraId="365CFADC" w14:textId="77777777" w:rsidR="00CD6114" w:rsidRDefault="00CD6114" w:rsidP="006E5546">
            <w:pPr>
              <w:rPr>
                <w:rFonts w:ascii="Papyrus" w:hAnsi="Papyrus" w:cstheme="minorHAnsi"/>
                <w:sz w:val="20"/>
                <w:szCs w:val="20"/>
              </w:rPr>
            </w:pPr>
          </w:p>
          <w:p w14:paraId="23FC2412" w14:textId="52DDFBD5" w:rsidR="00FF75E2" w:rsidRDefault="008F3BE3" w:rsidP="008F3BE3">
            <w:pPr>
              <w:spacing w:after="160" w:line="259" w:lineRule="auto"/>
              <w:rPr>
                <w:rFonts w:ascii="Papyrus" w:hAnsi="Papyrus" w:cs="Arial"/>
                <w:b/>
                <w:spacing w:val="0"/>
                <w:sz w:val="20"/>
                <w:szCs w:val="20"/>
              </w:rPr>
            </w:pPr>
            <w:r w:rsidRPr="008D24F1">
              <w:rPr>
                <w:rFonts w:ascii="Papyrus" w:hAnsi="Papyrus" w:cs="Arial"/>
                <w:b/>
                <w:spacing w:val="0"/>
                <w:sz w:val="20"/>
                <w:szCs w:val="20"/>
              </w:rPr>
              <w:t>Art &amp; Design</w:t>
            </w:r>
            <w:r w:rsidR="00FD0608">
              <w:rPr>
                <w:rFonts w:ascii="Papyrus" w:hAnsi="Papyrus" w:cs="Arial"/>
                <w:b/>
                <w:spacing w:val="0"/>
                <w:sz w:val="20"/>
                <w:szCs w:val="20"/>
              </w:rPr>
              <w:t xml:space="preserve">: </w:t>
            </w:r>
            <w:r w:rsidR="009B6DFB" w:rsidRPr="009B6DFB">
              <w:rPr>
                <w:rFonts w:ascii="Papyrus" w:hAnsi="Papyrus" w:cs="Arial"/>
                <w:spacing w:val="0"/>
                <w:sz w:val="20"/>
                <w:szCs w:val="20"/>
              </w:rPr>
              <w:t>Continue with</w:t>
            </w:r>
            <w:r w:rsidR="009B6DFB">
              <w:rPr>
                <w:rFonts w:ascii="Papyrus" w:hAnsi="Papyrus" w:cs="Arial"/>
                <w:spacing w:val="0"/>
                <w:sz w:val="20"/>
                <w:szCs w:val="20"/>
              </w:rPr>
              <w:t xml:space="preserve"> final piece – complete detail and then begin watercolour background. Once dry, add in watercolour to actual b</w:t>
            </w:r>
            <w:r w:rsidR="0025670A">
              <w:rPr>
                <w:rFonts w:ascii="Papyrus" w:hAnsi="Papyrus" w:cs="Arial"/>
                <w:spacing w:val="0"/>
                <w:sz w:val="20"/>
                <w:szCs w:val="20"/>
              </w:rPr>
              <w:t xml:space="preserve">uildings and characters </w:t>
            </w:r>
            <w:r w:rsidR="009B6DFB">
              <w:rPr>
                <w:rFonts w:ascii="Papyrus" w:hAnsi="Papyrus" w:cs="Arial"/>
                <w:spacing w:val="0"/>
                <w:sz w:val="20"/>
                <w:szCs w:val="20"/>
              </w:rPr>
              <w:t>themselves.</w:t>
            </w:r>
            <w:r w:rsidR="009B6DFB">
              <w:rPr>
                <w:rFonts w:ascii="Papyrus" w:hAnsi="Papyrus" w:cs="Arial"/>
                <w:b/>
                <w:spacing w:val="0"/>
                <w:sz w:val="20"/>
                <w:szCs w:val="20"/>
              </w:rPr>
              <w:t xml:space="preserve"> </w:t>
            </w:r>
          </w:p>
          <w:p w14:paraId="01B97F0D" w14:textId="77777777" w:rsidR="00FF75E2" w:rsidRDefault="00FF75E2" w:rsidP="008F3BE3">
            <w:pPr>
              <w:spacing w:after="160" w:line="259" w:lineRule="auto"/>
              <w:rPr>
                <w:rFonts w:ascii="Papyrus" w:hAnsi="Papyrus" w:cs="Arial"/>
                <w:b/>
                <w:spacing w:val="0"/>
                <w:sz w:val="20"/>
                <w:szCs w:val="20"/>
              </w:rPr>
            </w:pPr>
          </w:p>
          <w:p w14:paraId="7DCE9FEE" w14:textId="404EDE69" w:rsidR="00FF75E2" w:rsidRDefault="008B20D4" w:rsidP="008F3BE3">
            <w:pPr>
              <w:spacing w:after="160" w:line="259" w:lineRule="auto"/>
              <w:rPr>
                <w:rFonts w:ascii="Papyrus" w:hAnsi="Papyrus" w:cs="Arial"/>
                <w:spacing w:val="0"/>
                <w:sz w:val="20"/>
                <w:szCs w:val="20"/>
              </w:rPr>
            </w:pPr>
            <w:r>
              <w:rPr>
                <w:rFonts w:ascii="Papyrus" w:hAnsi="Papyrus" w:cs="Arial"/>
                <w:b/>
                <w:spacing w:val="0"/>
                <w:sz w:val="20"/>
                <w:szCs w:val="20"/>
              </w:rPr>
              <w:t>D&amp;T</w:t>
            </w:r>
            <w:r w:rsidR="008F3BE3" w:rsidRPr="00347E00">
              <w:rPr>
                <w:rFonts w:ascii="Papyrus" w:hAnsi="Papyrus" w:cs="Arial"/>
                <w:b/>
                <w:spacing w:val="0"/>
                <w:sz w:val="20"/>
                <w:szCs w:val="20"/>
              </w:rPr>
              <w:t xml:space="preserve">– </w:t>
            </w:r>
            <w:r w:rsidR="00FF75E2" w:rsidRPr="00FF75E2">
              <w:rPr>
                <w:rFonts w:ascii="Papyrus" w:hAnsi="Papyrus" w:cs="Arial"/>
                <w:spacing w:val="0"/>
                <w:sz w:val="20"/>
                <w:szCs w:val="20"/>
              </w:rPr>
              <w:t>Begin to design and plan to create a swallow</w:t>
            </w:r>
            <w:r w:rsidR="00FF75E2">
              <w:rPr>
                <w:rFonts w:ascii="Papyrus" w:hAnsi="Papyrus" w:cs="Arial"/>
                <w:spacing w:val="0"/>
                <w:sz w:val="20"/>
                <w:szCs w:val="20"/>
              </w:rPr>
              <w:t xml:space="preserve"> using milk cartons as the base and build up shapes and wings using recycled materials. </w:t>
            </w:r>
          </w:p>
          <w:p w14:paraId="2BEE30DB" w14:textId="52A4A36A" w:rsidR="00DA73D7" w:rsidRPr="005A6D9C" w:rsidRDefault="007B7525" w:rsidP="00DA73D7">
            <w:pPr>
              <w:rPr>
                <w:rFonts w:ascii="Papyrus" w:hAnsi="Papyrus" w:cs="Arial"/>
                <w:spacing w:val="0"/>
                <w:sz w:val="20"/>
                <w:szCs w:val="20"/>
              </w:rPr>
            </w:pPr>
            <w:r w:rsidRPr="005A6D9C">
              <w:rPr>
                <w:rFonts w:ascii="Papyrus" w:hAnsi="Papyrus" w:cs="Calibri"/>
                <w:sz w:val="22"/>
                <w:szCs w:val="22"/>
              </w:rPr>
              <w:t xml:space="preserve">       </w:t>
            </w:r>
          </w:p>
          <w:p w14:paraId="0D598E36" w14:textId="1D30FE50" w:rsidR="00CF3E39" w:rsidRDefault="00066DC5" w:rsidP="00CF3E39">
            <w:pPr>
              <w:rPr>
                <w:rFonts w:ascii="Papyrus" w:hAnsi="Papyrus" w:cs="Arial"/>
                <w:sz w:val="20"/>
                <w:szCs w:val="20"/>
              </w:rPr>
            </w:pPr>
            <w:r w:rsidRPr="003D2DF4">
              <w:rPr>
                <w:rFonts w:ascii="Papyrus" w:hAnsi="Papyrus" w:cs="Arial"/>
                <w:b/>
                <w:sz w:val="20"/>
                <w:szCs w:val="20"/>
              </w:rPr>
              <w:t>RE</w:t>
            </w:r>
            <w:r>
              <w:rPr>
                <w:rFonts w:ascii="Papyrus" w:hAnsi="Papyrus" w:cs="Arial"/>
                <w:sz w:val="20"/>
                <w:szCs w:val="20"/>
              </w:rPr>
              <w:t xml:space="preserve"> – </w:t>
            </w:r>
            <w:r w:rsidR="00C80022">
              <w:rPr>
                <w:rFonts w:ascii="Papyrus" w:hAnsi="Papyrus" w:cs="Arial"/>
                <w:sz w:val="20"/>
                <w:szCs w:val="20"/>
              </w:rPr>
              <w:t>Continue</w:t>
            </w:r>
            <w:r>
              <w:rPr>
                <w:rFonts w:ascii="Papyrus" w:hAnsi="Papyrus" w:cs="Arial"/>
                <w:sz w:val="20"/>
                <w:szCs w:val="20"/>
              </w:rPr>
              <w:t xml:space="preserve"> to understand how Christians describe God and how they learn from stories and art</w:t>
            </w:r>
          </w:p>
          <w:p w14:paraId="18E763F8" w14:textId="7FF2F2FD" w:rsidR="000418D0" w:rsidRDefault="000418D0" w:rsidP="00CF3E39">
            <w:pPr>
              <w:rPr>
                <w:rFonts w:ascii="Papyrus" w:hAnsi="Papyrus" w:cs="Arial"/>
                <w:sz w:val="20"/>
                <w:szCs w:val="20"/>
              </w:rPr>
            </w:pPr>
          </w:p>
          <w:p w14:paraId="6BD50332" w14:textId="609C80C3" w:rsidR="00DA73D7" w:rsidRPr="005A6D9C" w:rsidRDefault="00DA73D7" w:rsidP="00DA73D7">
            <w:pPr>
              <w:rPr>
                <w:rFonts w:ascii="Papyrus" w:hAnsi="Papyrus" w:cs="Arial"/>
                <w:spacing w:val="0"/>
                <w:sz w:val="20"/>
                <w:szCs w:val="20"/>
              </w:rPr>
            </w:pPr>
          </w:p>
          <w:p w14:paraId="65E8737F" w14:textId="77777777" w:rsidR="00DA73D7" w:rsidRPr="005A6D9C" w:rsidRDefault="00DA73D7" w:rsidP="00DA73D7">
            <w:pPr>
              <w:rPr>
                <w:rFonts w:ascii="Arial" w:hAnsi="Arial" w:cs="Arial"/>
                <w:sz w:val="20"/>
                <w:szCs w:val="20"/>
              </w:rPr>
            </w:pPr>
          </w:p>
        </w:tc>
      </w:tr>
      <w:tr w:rsidR="00624DE3" w:rsidRPr="00FC2EA3" w14:paraId="16D1D757" w14:textId="77777777" w:rsidTr="00DB63D2">
        <w:trPr>
          <w:trHeight w:val="1100"/>
        </w:trPr>
        <w:tc>
          <w:tcPr>
            <w:tcW w:w="1661" w:type="dxa"/>
            <w:shd w:val="clear" w:color="auto" w:fill="CCC0D9" w:themeFill="accent4" w:themeFillTint="66"/>
          </w:tcPr>
          <w:p w14:paraId="228A22F9" w14:textId="7EA7EC1C" w:rsidR="00624DE3" w:rsidRDefault="0091188A" w:rsidP="00624DE3">
            <w:pPr>
              <w:pStyle w:val="ListParagraph"/>
              <w:numPr>
                <w:ilvl w:val="0"/>
                <w:numId w:val="13"/>
              </w:numPr>
              <w:jc w:val="center"/>
              <w:rPr>
                <w:rFonts w:ascii="Arial" w:hAnsi="Arial" w:cs="Arial"/>
                <w:b/>
                <w:sz w:val="20"/>
                <w:szCs w:val="20"/>
              </w:rPr>
            </w:pPr>
            <w:r>
              <w:rPr>
                <w:rFonts w:ascii="Arial" w:hAnsi="Arial" w:cs="Arial"/>
                <w:b/>
                <w:sz w:val="20"/>
                <w:szCs w:val="20"/>
              </w:rPr>
              <w:lastRenderedPageBreak/>
              <w:t>28/9/26</w:t>
            </w:r>
          </w:p>
          <w:p w14:paraId="1A7ABEB8" w14:textId="77777777" w:rsidR="00624DE3" w:rsidRPr="00715E40" w:rsidRDefault="00624DE3" w:rsidP="00624DE3">
            <w:pPr>
              <w:spacing w:before="100" w:beforeAutospacing="1" w:after="100" w:afterAutospacing="1"/>
              <w:ind w:left="720"/>
              <w:jc w:val="center"/>
              <w:rPr>
                <w:rFonts w:ascii="Arial" w:hAnsi="Arial" w:cs="Arial"/>
                <w:color w:val="333333"/>
                <w:sz w:val="16"/>
                <w:szCs w:val="16"/>
              </w:rPr>
            </w:pPr>
          </w:p>
          <w:p w14:paraId="286C64AE" w14:textId="77777777" w:rsidR="00624DE3" w:rsidRPr="00C562E4" w:rsidRDefault="00624DE3" w:rsidP="00624DE3">
            <w:pPr>
              <w:jc w:val="center"/>
              <w:rPr>
                <w:rFonts w:ascii="Arial" w:hAnsi="Arial" w:cs="Arial"/>
                <w:i/>
                <w:sz w:val="20"/>
                <w:szCs w:val="20"/>
              </w:rPr>
            </w:pPr>
          </w:p>
          <w:p w14:paraId="615F1FDB" w14:textId="77777777" w:rsidR="00624DE3" w:rsidRPr="00E31F09" w:rsidRDefault="00624DE3" w:rsidP="00624DE3">
            <w:pPr>
              <w:jc w:val="center"/>
              <w:rPr>
                <w:rFonts w:ascii="Arial" w:hAnsi="Arial" w:cs="Arial"/>
                <w:b/>
                <w:sz w:val="20"/>
                <w:szCs w:val="20"/>
              </w:rPr>
            </w:pPr>
          </w:p>
        </w:tc>
        <w:tc>
          <w:tcPr>
            <w:tcW w:w="4790" w:type="dxa"/>
            <w:shd w:val="clear" w:color="auto" w:fill="CCC0D9" w:themeFill="accent4" w:themeFillTint="66"/>
          </w:tcPr>
          <w:p w14:paraId="341679D9" w14:textId="776CD420" w:rsidR="00125972" w:rsidRPr="00C30CB6" w:rsidRDefault="00125972" w:rsidP="00125972">
            <w:pPr>
              <w:pStyle w:val="Default"/>
              <w:rPr>
                <w:b/>
                <w:sz w:val="18"/>
                <w:szCs w:val="18"/>
              </w:rPr>
            </w:pPr>
            <w:r w:rsidRPr="00C30CB6">
              <w:rPr>
                <w:b/>
                <w:sz w:val="18"/>
                <w:szCs w:val="18"/>
              </w:rPr>
              <w:t>D</w:t>
            </w:r>
            <w:r>
              <w:rPr>
                <w:b/>
                <w:sz w:val="18"/>
                <w:szCs w:val="18"/>
              </w:rPr>
              <w:t>1</w:t>
            </w:r>
            <w:r w:rsidRPr="00C30CB6">
              <w:rPr>
                <w:b/>
                <w:sz w:val="18"/>
                <w:szCs w:val="18"/>
              </w:rPr>
              <w:t xml:space="preserve">: </w:t>
            </w:r>
          </w:p>
          <w:p w14:paraId="5D4D5000" w14:textId="7814519C" w:rsidR="00125972" w:rsidRDefault="00125972" w:rsidP="00125972">
            <w:pPr>
              <w:pStyle w:val="Default"/>
              <w:rPr>
                <w:sz w:val="18"/>
                <w:szCs w:val="18"/>
              </w:rPr>
            </w:pPr>
            <w:r>
              <w:rPr>
                <w:sz w:val="18"/>
                <w:szCs w:val="18"/>
              </w:rPr>
              <w:t xml:space="preserve">Whole class feedback – para 3 </w:t>
            </w:r>
          </w:p>
          <w:p w14:paraId="7A02E57D" w14:textId="77777777" w:rsidR="00125972" w:rsidRDefault="00125972" w:rsidP="00125972">
            <w:pPr>
              <w:pStyle w:val="Default"/>
              <w:rPr>
                <w:sz w:val="18"/>
                <w:szCs w:val="18"/>
              </w:rPr>
            </w:pPr>
          </w:p>
          <w:p w14:paraId="5C2AF647" w14:textId="10DF44BC" w:rsidR="00125972" w:rsidRDefault="00125972" w:rsidP="00125972">
            <w:pPr>
              <w:pStyle w:val="Default"/>
              <w:rPr>
                <w:sz w:val="18"/>
                <w:szCs w:val="18"/>
              </w:rPr>
            </w:pPr>
            <w:r>
              <w:rPr>
                <w:sz w:val="18"/>
                <w:szCs w:val="18"/>
              </w:rPr>
              <w:t>Continue to plan for final piece – para 4.</w:t>
            </w:r>
          </w:p>
          <w:p w14:paraId="6912528B" w14:textId="77777777" w:rsidR="002411F8" w:rsidRDefault="00125972" w:rsidP="00125972">
            <w:pPr>
              <w:pStyle w:val="Default"/>
              <w:rPr>
                <w:sz w:val="18"/>
                <w:szCs w:val="18"/>
              </w:rPr>
            </w:pPr>
            <w:r>
              <w:rPr>
                <w:sz w:val="18"/>
                <w:szCs w:val="18"/>
              </w:rPr>
              <w:t xml:space="preserve">Class plan - </w:t>
            </w:r>
          </w:p>
          <w:p w14:paraId="7736E405" w14:textId="7EF59794" w:rsidR="00125972" w:rsidRPr="002411F8" w:rsidRDefault="002411F8" w:rsidP="00125972">
            <w:pPr>
              <w:pStyle w:val="Default"/>
              <w:rPr>
                <w:i/>
                <w:sz w:val="18"/>
                <w:szCs w:val="18"/>
              </w:rPr>
            </w:pPr>
            <w:r w:rsidRPr="002411F8">
              <w:rPr>
                <w:i/>
                <w:sz w:val="18"/>
                <w:szCs w:val="18"/>
              </w:rPr>
              <w:t>Something scary happens – trapped</w:t>
            </w:r>
          </w:p>
          <w:p w14:paraId="36B9ECF9" w14:textId="5A0B4B32" w:rsidR="00125972" w:rsidRDefault="00125972" w:rsidP="00125972">
            <w:pPr>
              <w:pStyle w:val="Default"/>
              <w:rPr>
                <w:sz w:val="18"/>
                <w:szCs w:val="18"/>
              </w:rPr>
            </w:pPr>
            <w:r>
              <w:rPr>
                <w:sz w:val="18"/>
                <w:szCs w:val="18"/>
              </w:rPr>
              <w:t>Children to plan for their own para 4.</w:t>
            </w:r>
          </w:p>
          <w:p w14:paraId="15C4EC38" w14:textId="77777777" w:rsidR="00125972" w:rsidRDefault="00125972" w:rsidP="00125972">
            <w:pPr>
              <w:pStyle w:val="Default"/>
              <w:rPr>
                <w:sz w:val="18"/>
                <w:szCs w:val="18"/>
              </w:rPr>
            </w:pPr>
          </w:p>
          <w:p w14:paraId="3EA6D911" w14:textId="59CDB706" w:rsidR="00125972" w:rsidRDefault="00125972" w:rsidP="00125972">
            <w:pPr>
              <w:pStyle w:val="Default"/>
              <w:rPr>
                <w:sz w:val="18"/>
                <w:szCs w:val="18"/>
              </w:rPr>
            </w:pPr>
            <w:r w:rsidRPr="00785365">
              <w:rPr>
                <w:b/>
                <w:sz w:val="18"/>
                <w:szCs w:val="18"/>
              </w:rPr>
              <w:t>D</w:t>
            </w:r>
            <w:r>
              <w:rPr>
                <w:b/>
                <w:sz w:val="18"/>
                <w:szCs w:val="18"/>
              </w:rPr>
              <w:t>2</w:t>
            </w:r>
            <w:r w:rsidRPr="00785365">
              <w:rPr>
                <w:b/>
                <w:sz w:val="18"/>
                <w:szCs w:val="18"/>
              </w:rPr>
              <w:t xml:space="preserve">: </w:t>
            </w:r>
          </w:p>
          <w:p w14:paraId="21E227E9" w14:textId="0224864E" w:rsidR="00125972" w:rsidRDefault="00125972" w:rsidP="00125972">
            <w:pPr>
              <w:pStyle w:val="Default"/>
              <w:rPr>
                <w:sz w:val="18"/>
                <w:szCs w:val="18"/>
              </w:rPr>
            </w:pPr>
            <w:r>
              <w:rPr>
                <w:sz w:val="18"/>
                <w:szCs w:val="18"/>
              </w:rPr>
              <w:t xml:space="preserve">Guided write for para 4 – </w:t>
            </w:r>
          </w:p>
          <w:p w14:paraId="31B6E5D7" w14:textId="77777777" w:rsidR="002411F8" w:rsidRPr="002411F8" w:rsidRDefault="002411F8" w:rsidP="002411F8">
            <w:pPr>
              <w:pStyle w:val="Default"/>
              <w:rPr>
                <w:i/>
                <w:sz w:val="18"/>
                <w:szCs w:val="18"/>
              </w:rPr>
            </w:pPr>
            <w:r w:rsidRPr="002411F8">
              <w:rPr>
                <w:i/>
                <w:sz w:val="18"/>
                <w:szCs w:val="18"/>
              </w:rPr>
              <w:t>Something scary happens – trapped</w:t>
            </w:r>
          </w:p>
          <w:p w14:paraId="39DF5CE5" w14:textId="6E917004" w:rsidR="00125972" w:rsidRDefault="00125972" w:rsidP="00125972">
            <w:pPr>
              <w:pStyle w:val="Default"/>
              <w:rPr>
                <w:sz w:val="18"/>
                <w:szCs w:val="18"/>
              </w:rPr>
            </w:pPr>
            <w:r w:rsidRPr="00FD33E6">
              <w:rPr>
                <w:sz w:val="18"/>
                <w:szCs w:val="18"/>
              </w:rPr>
              <w:t xml:space="preserve">Children </w:t>
            </w:r>
            <w:r>
              <w:rPr>
                <w:sz w:val="18"/>
                <w:szCs w:val="18"/>
              </w:rPr>
              <w:t>to write their own para 4.</w:t>
            </w:r>
          </w:p>
          <w:p w14:paraId="5C833007" w14:textId="2FD67002" w:rsidR="006B1627" w:rsidRDefault="006B1627" w:rsidP="00125972">
            <w:pPr>
              <w:pStyle w:val="Default"/>
              <w:rPr>
                <w:sz w:val="18"/>
                <w:szCs w:val="18"/>
              </w:rPr>
            </w:pPr>
          </w:p>
          <w:p w14:paraId="5214306D" w14:textId="13C473BA" w:rsidR="006B1627" w:rsidRPr="00C30CB6" w:rsidRDefault="006B1627" w:rsidP="006B1627">
            <w:pPr>
              <w:pStyle w:val="Default"/>
              <w:rPr>
                <w:b/>
                <w:sz w:val="18"/>
                <w:szCs w:val="18"/>
              </w:rPr>
            </w:pPr>
            <w:r w:rsidRPr="00C30CB6">
              <w:rPr>
                <w:b/>
                <w:sz w:val="18"/>
                <w:szCs w:val="18"/>
              </w:rPr>
              <w:t>D</w:t>
            </w:r>
            <w:r>
              <w:rPr>
                <w:b/>
                <w:sz w:val="18"/>
                <w:szCs w:val="18"/>
              </w:rPr>
              <w:t>3</w:t>
            </w:r>
            <w:r w:rsidRPr="00C30CB6">
              <w:rPr>
                <w:b/>
                <w:sz w:val="18"/>
                <w:szCs w:val="18"/>
              </w:rPr>
              <w:t xml:space="preserve">: </w:t>
            </w:r>
          </w:p>
          <w:p w14:paraId="6B92A0DC" w14:textId="2B86D371" w:rsidR="006B1627" w:rsidRDefault="006B1627" w:rsidP="006B1627">
            <w:pPr>
              <w:pStyle w:val="Default"/>
              <w:rPr>
                <w:sz w:val="18"/>
                <w:szCs w:val="18"/>
              </w:rPr>
            </w:pPr>
            <w:r>
              <w:rPr>
                <w:sz w:val="18"/>
                <w:szCs w:val="18"/>
              </w:rPr>
              <w:t>Whole class feedback – para 4</w:t>
            </w:r>
          </w:p>
          <w:p w14:paraId="7331FAE6" w14:textId="77777777" w:rsidR="006B1627" w:rsidRDefault="006B1627" w:rsidP="006B1627">
            <w:pPr>
              <w:pStyle w:val="Default"/>
              <w:rPr>
                <w:sz w:val="18"/>
                <w:szCs w:val="18"/>
              </w:rPr>
            </w:pPr>
          </w:p>
          <w:p w14:paraId="5F7347CF" w14:textId="4249AF20" w:rsidR="006B1627" w:rsidRDefault="006B1627" w:rsidP="006B1627">
            <w:pPr>
              <w:pStyle w:val="Default"/>
              <w:rPr>
                <w:sz w:val="18"/>
                <w:szCs w:val="18"/>
              </w:rPr>
            </w:pPr>
            <w:r>
              <w:rPr>
                <w:sz w:val="18"/>
                <w:szCs w:val="18"/>
              </w:rPr>
              <w:t>Continue to plan for final piece – para 5.</w:t>
            </w:r>
          </w:p>
          <w:p w14:paraId="11BEFAF1" w14:textId="77777777" w:rsidR="00841D6A" w:rsidRDefault="006B1627" w:rsidP="006B1627">
            <w:pPr>
              <w:pStyle w:val="Default"/>
              <w:rPr>
                <w:sz w:val="18"/>
                <w:szCs w:val="18"/>
              </w:rPr>
            </w:pPr>
            <w:r>
              <w:rPr>
                <w:sz w:val="18"/>
                <w:szCs w:val="18"/>
              </w:rPr>
              <w:t xml:space="preserve">Class plan - </w:t>
            </w:r>
          </w:p>
          <w:p w14:paraId="6496AC95" w14:textId="66ADB6F5" w:rsidR="006B1627" w:rsidRPr="00841D6A" w:rsidRDefault="00841D6A" w:rsidP="006B1627">
            <w:pPr>
              <w:pStyle w:val="Default"/>
              <w:rPr>
                <w:i/>
                <w:sz w:val="18"/>
                <w:szCs w:val="18"/>
              </w:rPr>
            </w:pPr>
            <w:r w:rsidRPr="00841D6A">
              <w:rPr>
                <w:i/>
                <w:sz w:val="18"/>
                <w:szCs w:val="18"/>
              </w:rPr>
              <w:t>Escape to safety</w:t>
            </w:r>
          </w:p>
          <w:p w14:paraId="40798102" w14:textId="01C6CCDC" w:rsidR="006B1627" w:rsidRDefault="006B1627" w:rsidP="006B1627">
            <w:pPr>
              <w:pStyle w:val="Default"/>
              <w:rPr>
                <w:sz w:val="18"/>
                <w:szCs w:val="18"/>
              </w:rPr>
            </w:pPr>
            <w:r>
              <w:rPr>
                <w:sz w:val="18"/>
                <w:szCs w:val="18"/>
              </w:rPr>
              <w:t>Children to plan for their own para 5.</w:t>
            </w:r>
          </w:p>
          <w:p w14:paraId="105704B1" w14:textId="77777777" w:rsidR="006B1627" w:rsidRDefault="006B1627" w:rsidP="006B1627">
            <w:pPr>
              <w:pStyle w:val="Default"/>
              <w:rPr>
                <w:sz w:val="18"/>
                <w:szCs w:val="18"/>
              </w:rPr>
            </w:pPr>
          </w:p>
          <w:p w14:paraId="755BC168" w14:textId="59A0D195" w:rsidR="006B1627" w:rsidRDefault="006B1627" w:rsidP="006B1627">
            <w:pPr>
              <w:pStyle w:val="Default"/>
              <w:rPr>
                <w:sz w:val="18"/>
                <w:szCs w:val="18"/>
              </w:rPr>
            </w:pPr>
            <w:r w:rsidRPr="00785365">
              <w:rPr>
                <w:b/>
                <w:sz w:val="18"/>
                <w:szCs w:val="18"/>
              </w:rPr>
              <w:t>D</w:t>
            </w:r>
            <w:r>
              <w:rPr>
                <w:b/>
                <w:sz w:val="18"/>
                <w:szCs w:val="18"/>
              </w:rPr>
              <w:t>4</w:t>
            </w:r>
            <w:r w:rsidRPr="00785365">
              <w:rPr>
                <w:b/>
                <w:sz w:val="18"/>
                <w:szCs w:val="18"/>
              </w:rPr>
              <w:t xml:space="preserve">: </w:t>
            </w:r>
          </w:p>
          <w:p w14:paraId="5C179B14" w14:textId="3FDE4B57" w:rsidR="006B1627" w:rsidRDefault="006B1627" w:rsidP="006B1627">
            <w:pPr>
              <w:pStyle w:val="Default"/>
              <w:rPr>
                <w:sz w:val="18"/>
                <w:szCs w:val="18"/>
              </w:rPr>
            </w:pPr>
            <w:r>
              <w:rPr>
                <w:sz w:val="18"/>
                <w:szCs w:val="18"/>
              </w:rPr>
              <w:t xml:space="preserve">Guided write for para 5 – </w:t>
            </w:r>
          </w:p>
          <w:p w14:paraId="4DFD20CC" w14:textId="6703A8C9" w:rsidR="00841D6A" w:rsidRPr="00841D6A" w:rsidRDefault="00841D6A" w:rsidP="006B1627">
            <w:pPr>
              <w:pStyle w:val="Default"/>
              <w:rPr>
                <w:i/>
                <w:sz w:val="18"/>
                <w:szCs w:val="18"/>
              </w:rPr>
            </w:pPr>
            <w:r w:rsidRPr="00841D6A">
              <w:rPr>
                <w:i/>
                <w:sz w:val="18"/>
                <w:szCs w:val="18"/>
              </w:rPr>
              <w:t>Escape to safety</w:t>
            </w:r>
          </w:p>
          <w:p w14:paraId="2FDA2D9D" w14:textId="598080B2" w:rsidR="006B1627" w:rsidRDefault="006B1627" w:rsidP="006B1627">
            <w:pPr>
              <w:pStyle w:val="Default"/>
              <w:rPr>
                <w:sz w:val="18"/>
                <w:szCs w:val="18"/>
              </w:rPr>
            </w:pPr>
            <w:r w:rsidRPr="00FD33E6">
              <w:rPr>
                <w:sz w:val="18"/>
                <w:szCs w:val="18"/>
              </w:rPr>
              <w:t xml:space="preserve">Children </w:t>
            </w:r>
            <w:r>
              <w:rPr>
                <w:sz w:val="18"/>
                <w:szCs w:val="18"/>
              </w:rPr>
              <w:t>to write their own para 5.</w:t>
            </w:r>
          </w:p>
          <w:p w14:paraId="31D624DA" w14:textId="7F508028" w:rsidR="00255D69" w:rsidRDefault="00255D69" w:rsidP="006B1627">
            <w:pPr>
              <w:pStyle w:val="Default"/>
              <w:rPr>
                <w:sz w:val="18"/>
                <w:szCs w:val="18"/>
              </w:rPr>
            </w:pPr>
          </w:p>
          <w:p w14:paraId="40B71EBD" w14:textId="34D10B78" w:rsidR="006B1627" w:rsidRPr="00FD33E6" w:rsidRDefault="00255D69" w:rsidP="00125972">
            <w:pPr>
              <w:pStyle w:val="Default"/>
              <w:rPr>
                <w:sz w:val="18"/>
                <w:szCs w:val="18"/>
              </w:rPr>
            </w:pPr>
            <w:r w:rsidRPr="00255D69">
              <w:rPr>
                <w:b/>
                <w:sz w:val="18"/>
                <w:szCs w:val="18"/>
              </w:rPr>
              <w:t>D5:</w:t>
            </w:r>
            <w:r>
              <w:rPr>
                <w:sz w:val="18"/>
                <w:szCs w:val="18"/>
              </w:rPr>
              <w:t xml:space="preserve"> To complete any outstanding work on paragraphs so far.</w:t>
            </w:r>
          </w:p>
          <w:p w14:paraId="3DD36E17" w14:textId="6034C6BF" w:rsidR="00624DE3" w:rsidRPr="001E4ADB" w:rsidRDefault="00624DE3" w:rsidP="00B92E91">
            <w:pPr>
              <w:rPr>
                <w:rFonts w:ascii="Miriad pro" w:hAnsi="Miriad pro" w:cs="Arial"/>
                <w:b/>
                <w:sz w:val="18"/>
                <w:szCs w:val="18"/>
              </w:rPr>
            </w:pPr>
          </w:p>
        </w:tc>
        <w:tc>
          <w:tcPr>
            <w:tcW w:w="4536" w:type="dxa"/>
            <w:shd w:val="clear" w:color="auto" w:fill="CCC0D9" w:themeFill="accent4" w:themeFillTint="66"/>
          </w:tcPr>
          <w:p w14:paraId="3289D1BC" w14:textId="0B9E63AD" w:rsidR="00624DE3" w:rsidRDefault="00624DE3" w:rsidP="00624DE3">
            <w:pPr>
              <w:rPr>
                <w:rFonts w:ascii="Arial" w:hAnsi="Arial" w:cs="Arial"/>
                <w:b/>
                <w:sz w:val="20"/>
                <w:szCs w:val="20"/>
              </w:rPr>
            </w:pPr>
            <w:r w:rsidRPr="00E46E50">
              <w:rPr>
                <w:rFonts w:ascii="Arial" w:hAnsi="Arial" w:cs="Arial"/>
                <w:b/>
                <w:sz w:val="20"/>
                <w:szCs w:val="20"/>
              </w:rPr>
              <w:t>Addition &amp; Subtraction:</w:t>
            </w:r>
          </w:p>
          <w:p w14:paraId="5662A3FC" w14:textId="77777777" w:rsidR="00624DE3" w:rsidRPr="00643F14" w:rsidRDefault="00624DE3" w:rsidP="00624DE3">
            <w:pPr>
              <w:rPr>
                <w:rFonts w:ascii="Arial" w:hAnsi="Arial" w:cs="Arial"/>
                <w:b/>
                <w:sz w:val="20"/>
                <w:szCs w:val="20"/>
              </w:rPr>
            </w:pPr>
          </w:p>
          <w:p w14:paraId="7CF15F32" w14:textId="2CFB9C27" w:rsidR="0039218D" w:rsidRDefault="00163E05" w:rsidP="00624DE3">
            <w:pPr>
              <w:pStyle w:val="ListParagraph"/>
              <w:numPr>
                <w:ilvl w:val="0"/>
                <w:numId w:val="3"/>
              </w:numPr>
              <w:rPr>
                <w:rFonts w:asciiTheme="majorHAnsi" w:hAnsiTheme="majorHAnsi" w:cs="Arial"/>
                <w:sz w:val="20"/>
                <w:szCs w:val="20"/>
              </w:rPr>
            </w:pPr>
            <w:r>
              <w:rPr>
                <w:rFonts w:asciiTheme="majorHAnsi" w:hAnsiTheme="majorHAnsi" w:cs="Arial"/>
                <w:sz w:val="20"/>
                <w:szCs w:val="20"/>
              </w:rPr>
              <w:t>Adding and subtracting 1s</w:t>
            </w:r>
          </w:p>
          <w:p w14:paraId="4BA25996" w14:textId="7EA99202" w:rsidR="00163E05" w:rsidRDefault="00163E05" w:rsidP="00624DE3">
            <w:pPr>
              <w:pStyle w:val="ListParagraph"/>
              <w:numPr>
                <w:ilvl w:val="0"/>
                <w:numId w:val="3"/>
              </w:numPr>
              <w:rPr>
                <w:rFonts w:asciiTheme="majorHAnsi" w:hAnsiTheme="majorHAnsi" w:cs="Arial"/>
                <w:sz w:val="20"/>
                <w:szCs w:val="20"/>
              </w:rPr>
            </w:pPr>
            <w:r>
              <w:rPr>
                <w:rFonts w:asciiTheme="majorHAnsi" w:hAnsiTheme="majorHAnsi" w:cs="Arial"/>
                <w:sz w:val="20"/>
                <w:szCs w:val="20"/>
              </w:rPr>
              <w:t>Adding and subtracting 10s</w:t>
            </w:r>
          </w:p>
          <w:p w14:paraId="4A536132" w14:textId="681E0CAC" w:rsidR="00163E05" w:rsidRDefault="00163E05" w:rsidP="00624DE3">
            <w:pPr>
              <w:pStyle w:val="ListParagraph"/>
              <w:numPr>
                <w:ilvl w:val="0"/>
                <w:numId w:val="3"/>
              </w:numPr>
              <w:rPr>
                <w:rFonts w:asciiTheme="majorHAnsi" w:hAnsiTheme="majorHAnsi" w:cs="Arial"/>
                <w:sz w:val="20"/>
                <w:szCs w:val="20"/>
              </w:rPr>
            </w:pPr>
            <w:r>
              <w:rPr>
                <w:rFonts w:asciiTheme="majorHAnsi" w:hAnsiTheme="majorHAnsi" w:cs="Arial"/>
                <w:sz w:val="20"/>
                <w:szCs w:val="20"/>
              </w:rPr>
              <w:t>Adding and subtracting 100s</w:t>
            </w:r>
          </w:p>
          <w:p w14:paraId="63D91F2A" w14:textId="0434D368" w:rsidR="00163E05" w:rsidRDefault="00917805" w:rsidP="00624DE3">
            <w:pPr>
              <w:pStyle w:val="ListParagraph"/>
              <w:numPr>
                <w:ilvl w:val="0"/>
                <w:numId w:val="3"/>
              </w:numPr>
              <w:rPr>
                <w:rFonts w:asciiTheme="majorHAnsi" w:hAnsiTheme="majorHAnsi" w:cs="Arial"/>
                <w:sz w:val="20"/>
                <w:szCs w:val="20"/>
              </w:rPr>
            </w:pPr>
            <w:r>
              <w:rPr>
                <w:rFonts w:asciiTheme="majorHAnsi" w:hAnsiTheme="majorHAnsi" w:cs="Arial"/>
                <w:sz w:val="20"/>
                <w:szCs w:val="20"/>
              </w:rPr>
              <w:t>Adding 1s across a 10</w:t>
            </w:r>
          </w:p>
          <w:p w14:paraId="2FC242B0" w14:textId="61AE75FD" w:rsidR="00624DE3" w:rsidRPr="005D5C43" w:rsidRDefault="00624DE3" w:rsidP="00624DE3">
            <w:pPr>
              <w:pStyle w:val="ListParagraph"/>
              <w:numPr>
                <w:ilvl w:val="0"/>
                <w:numId w:val="3"/>
              </w:numPr>
              <w:rPr>
                <w:rFonts w:asciiTheme="majorHAnsi" w:hAnsiTheme="majorHAnsi" w:cs="Arial"/>
                <w:sz w:val="20"/>
                <w:szCs w:val="20"/>
              </w:rPr>
            </w:pPr>
            <w:r w:rsidRPr="00773F76">
              <w:rPr>
                <w:rFonts w:ascii="Arial" w:hAnsi="Arial" w:cs="Arial"/>
                <w:i/>
                <w:sz w:val="18"/>
                <w:szCs w:val="18"/>
              </w:rPr>
              <w:t xml:space="preserve">Arithmetic Friday Recapping Year 2 </w:t>
            </w:r>
            <w:r>
              <w:rPr>
                <w:rFonts w:ascii="Arial" w:hAnsi="Arial" w:cs="Arial"/>
                <w:i/>
                <w:sz w:val="18"/>
                <w:szCs w:val="18"/>
              </w:rPr>
              <w:t>subtraction</w:t>
            </w:r>
            <w:r w:rsidRPr="00773F76">
              <w:rPr>
                <w:rFonts w:ascii="Arial" w:hAnsi="Arial" w:cs="Arial"/>
                <w:i/>
                <w:sz w:val="18"/>
                <w:szCs w:val="18"/>
              </w:rPr>
              <w:t xml:space="preserve"> methods, some simple application and Test </w:t>
            </w:r>
            <w:r>
              <w:rPr>
                <w:rFonts w:ascii="Arial" w:hAnsi="Arial" w:cs="Arial"/>
                <w:i/>
                <w:sz w:val="18"/>
                <w:szCs w:val="18"/>
              </w:rPr>
              <w:t>5</w:t>
            </w:r>
            <w:r w:rsidRPr="00773F76">
              <w:rPr>
                <w:rFonts w:ascii="Arial" w:hAnsi="Arial" w:cs="Arial"/>
                <w:i/>
                <w:sz w:val="18"/>
                <w:szCs w:val="18"/>
              </w:rPr>
              <w:t xml:space="preserve"> from Scheme.</w:t>
            </w:r>
            <w:r>
              <w:rPr>
                <w:rFonts w:ascii="Arial" w:hAnsi="Arial" w:cs="Arial"/>
                <w:i/>
                <w:sz w:val="18"/>
                <w:szCs w:val="18"/>
              </w:rPr>
              <w:t xml:space="preserve"> </w:t>
            </w:r>
            <w:r w:rsidRPr="005D5C43">
              <w:rPr>
                <w:rFonts w:ascii="Arial" w:hAnsi="Arial" w:cs="Arial"/>
                <w:bCs/>
                <w:i/>
                <w:iCs/>
                <w:sz w:val="20"/>
                <w:szCs w:val="20"/>
              </w:rPr>
              <w:t>Times Tables Assessment and practice</w:t>
            </w:r>
            <w:r>
              <w:rPr>
                <w:rFonts w:ascii="Arial" w:hAnsi="Arial" w:cs="Arial"/>
                <w:bCs/>
                <w:i/>
                <w:iCs/>
                <w:sz w:val="20"/>
                <w:szCs w:val="20"/>
              </w:rPr>
              <w:t>.</w:t>
            </w:r>
            <w:r w:rsidRPr="005D5C43">
              <w:rPr>
                <w:rFonts w:ascii="Arial" w:hAnsi="Arial" w:cs="Arial"/>
                <w:i/>
                <w:iCs/>
                <w:sz w:val="20"/>
                <w:szCs w:val="20"/>
              </w:rPr>
              <w:t xml:space="preserve"> </w:t>
            </w:r>
          </w:p>
          <w:p w14:paraId="5FE0CCF6" w14:textId="77777777" w:rsidR="00624DE3" w:rsidRPr="00944D73" w:rsidRDefault="00624DE3" w:rsidP="00624DE3">
            <w:pPr>
              <w:rPr>
                <w:rFonts w:asciiTheme="majorHAnsi" w:hAnsiTheme="majorHAnsi" w:cs="Arial"/>
                <w:sz w:val="20"/>
                <w:szCs w:val="20"/>
              </w:rPr>
            </w:pPr>
          </w:p>
          <w:p w14:paraId="4E23D873" w14:textId="77777777" w:rsidR="00624DE3" w:rsidRPr="000F16D2" w:rsidRDefault="00624DE3" w:rsidP="00624DE3">
            <w:pPr>
              <w:pStyle w:val="ListParagraph"/>
              <w:rPr>
                <w:rFonts w:ascii="Papyrus" w:hAnsi="Papyrus" w:cs="Arial"/>
                <w:sz w:val="20"/>
                <w:szCs w:val="20"/>
              </w:rPr>
            </w:pPr>
          </w:p>
          <w:p w14:paraId="65A1E9AD" w14:textId="63525D94" w:rsidR="00624DE3" w:rsidRPr="004046C3" w:rsidRDefault="00624DE3" w:rsidP="004046C3">
            <w:pPr>
              <w:rPr>
                <w:rFonts w:asciiTheme="majorHAnsi" w:hAnsiTheme="majorHAnsi" w:cs="Arial"/>
                <w:sz w:val="20"/>
                <w:szCs w:val="20"/>
              </w:rPr>
            </w:pPr>
          </w:p>
        </w:tc>
        <w:tc>
          <w:tcPr>
            <w:tcW w:w="4678" w:type="dxa"/>
            <w:shd w:val="clear" w:color="auto" w:fill="CCC0D9" w:themeFill="accent4" w:themeFillTint="66"/>
          </w:tcPr>
          <w:p w14:paraId="5DA8575B" w14:textId="5F40CFF3" w:rsidR="00456897" w:rsidRDefault="00456897" w:rsidP="00456897">
            <w:pPr>
              <w:rPr>
                <w:rFonts w:ascii="Papyrus" w:hAnsi="Papyrus" w:cs="Arial"/>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661A49">
              <w:rPr>
                <w:rFonts w:ascii="Papyrus" w:hAnsi="Papyrus" w:cs="Arial"/>
                <w:sz w:val="20"/>
                <w:szCs w:val="20"/>
              </w:rPr>
              <w:t>Football</w:t>
            </w:r>
          </w:p>
          <w:p w14:paraId="54767D56" w14:textId="60B320D6" w:rsidR="007C6340" w:rsidRDefault="007C6340" w:rsidP="00456897">
            <w:pPr>
              <w:rPr>
                <w:rFonts w:ascii="Papyrus" w:hAnsi="Papyrus" w:cstheme="minorHAnsi"/>
                <w:sz w:val="20"/>
                <w:szCs w:val="20"/>
              </w:rPr>
            </w:pPr>
          </w:p>
          <w:p w14:paraId="52FF8E5A" w14:textId="5299DC13" w:rsidR="007C6340" w:rsidRPr="00DF6A3C" w:rsidRDefault="007C6340" w:rsidP="00456897">
            <w:pPr>
              <w:rPr>
                <w:rFonts w:ascii="Papyrus" w:hAnsi="Papyrus" w:cstheme="minorHAnsi"/>
                <w:sz w:val="20"/>
                <w:szCs w:val="20"/>
              </w:rPr>
            </w:pPr>
            <w:r w:rsidRPr="007C6340">
              <w:rPr>
                <w:rFonts w:ascii="Papyrus" w:hAnsi="Papyrus" w:cstheme="minorHAnsi"/>
                <w:b/>
                <w:sz w:val="20"/>
                <w:szCs w:val="20"/>
              </w:rPr>
              <w:t>Computing:</w:t>
            </w:r>
            <w:r w:rsidR="00DF6A3C">
              <w:rPr>
                <w:rFonts w:ascii="Papyrus" w:hAnsi="Papyrus" w:cstheme="minorHAnsi"/>
                <w:b/>
                <w:sz w:val="20"/>
                <w:szCs w:val="20"/>
              </w:rPr>
              <w:t xml:space="preserve"> </w:t>
            </w:r>
            <w:r w:rsidR="00DF6A3C">
              <w:rPr>
                <w:rFonts w:ascii="Papyrus" w:hAnsi="Papyrus" w:cstheme="minorHAnsi"/>
                <w:sz w:val="20"/>
                <w:szCs w:val="20"/>
              </w:rPr>
              <w:t>Cell addresses</w:t>
            </w:r>
          </w:p>
          <w:p w14:paraId="1D7825DD" w14:textId="51C47062" w:rsidR="00456897" w:rsidRDefault="00456897" w:rsidP="00624DE3">
            <w:pPr>
              <w:spacing w:after="160" w:line="259" w:lineRule="auto"/>
              <w:rPr>
                <w:rFonts w:ascii="Papyrus" w:hAnsi="Papyrus" w:cs="Arial"/>
                <w:b/>
                <w:spacing w:val="0"/>
                <w:sz w:val="20"/>
                <w:szCs w:val="20"/>
              </w:rPr>
            </w:pPr>
          </w:p>
          <w:p w14:paraId="78184F9E" w14:textId="6A319318" w:rsidR="003B7C14" w:rsidRDefault="003B7C14" w:rsidP="003B7C14">
            <w:pPr>
              <w:rPr>
                <w:rFonts w:ascii="Papyrus" w:hAnsi="Papyrus" w:cstheme="minorHAnsi"/>
                <w:sz w:val="20"/>
                <w:szCs w:val="20"/>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p>
          <w:p w14:paraId="0AE4ECF8" w14:textId="0B639321" w:rsidR="003F7C61" w:rsidRDefault="003F7C61" w:rsidP="003B7C14">
            <w:pPr>
              <w:rPr>
                <w:rFonts w:ascii="Papyrus" w:hAnsi="Papyrus" w:cstheme="minorHAnsi"/>
                <w:sz w:val="20"/>
                <w:szCs w:val="20"/>
              </w:rPr>
            </w:pPr>
          </w:p>
          <w:p w14:paraId="061012D6" w14:textId="2E061682" w:rsidR="003F7C61" w:rsidRDefault="003F7C61" w:rsidP="003B7C14">
            <w:pPr>
              <w:rPr>
                <w:rFonts w:ascii="Papyrus" w:hAnsi="Papyrus" w:cstheme="minorHAnsi"/>
                <w:sz w:val="20"/>
                <w:szCs w:val="20"/>
              </w:rPr>
            </w:pPr>
            <w:r w:rsidRPr="002C60A2">
              <w:rPr>
                <w:rFonts w:ascii="Papyrus" w:hAnsi="Papyrus" w:cstheme="minorHAnsi"/>
                <w:b/>
                <w:sz w:val="20"/>
                <w:szCs w:val="20"/>
              </w:rPr>
              <w:t>Guided Reading:</w:t>
            </w:r>
            <w:r>
              <w:rPr>
                <w:rFonts w:ascii="Papyrus" w:hAnsi="Papyrus" w:cstheme="minorHAnsi"/>
                <w:sz w:val="20"/>
                <w:szCs w:val="20"/>
              </w:rPr>
              <w:t xml:space="preserve"> Continue working on Swallow Journey for the Exhibition</w:t>
            </w:r>
            <w:r w:rsidR="003C1AF9">
              <w:rPr>
                <w:rFonts w:ascii="Papyrus" w:hAnsi="Papyrus" w:cstheme="minorHAnsi"/>
                <w:sz w:val="20"/>
                <w:szCs w:val="20"/>
              </w:rPr>
              <w:t xml:space="preserve"> – Poetry work for display</w:t>
            </w:r>
          </w:p>
          <w:p w14:paraId="7CECD6D7" w14:textId="77777777" w:rsidR="003224EE" w:rsidRDefault="003224EE" w:rsidP="003224EE">
            <w:pPr>
              <w:rPr>
                <w:rFonts w:ascii="Papyrus" w:hAnsi="Papyrus" w:cs="Arial"/>
                <w:b/>
                <w:sz w:val="22"/>
                <w:szCs w:val="22"/>
              </w:rPr>
            </w:pPr>
          </w:p>
          <w:p w14:paraId="4BADFC19" w14:textId="6DCE6C01" w:rsidR="003224EE" w:rsidRDefault="003224EE" w:rsidP="003224EE">
            <w:pPr>
              <w:rPr>
                <w:rFonts w:ascii="Papyrus" w:hAnsi="Papyrus" w:cs="Calibri"/>
                <w:sz w:val="22"/>
                <w:szCs w:val="22"/>
              </w:rPr>
            </w:pPr>
            <w:r w:rsidRPr="004F2550">
              <w:rPr>
                <w:rFonts w:ascii="Papyrus" w:hAnsi="Papyrus" w:cs="Arial"/>
                <w:b/>
                <w:sz w:val="22"/>
                <w:szCs w:val="22"/>
              </w:rPr>
              <w:t>Science</w:t>
            </w:r>
            <w:r w:rsidRPr="003B11EA">
              <w:rPr>
                <w:rFonts w:ascii="Papyrus" w:hAnsi="Papyrus" w:cs="Arial"/>
                <w:sz w:val="22"/>
                <w:szCs w:val="22"/>
              </w:rPr>
              <w:t xml:space="preserve"> – </w:t>
            </w:r>
            <w:r w:rsidR="00FB4D8B">
              <w:rPr>
                <w:rFonts w:ascii="Papyrus" w:hAnsi="Papyrus" w:cs="Calibri"/>
                <w:sz w:val="22"/>
                <w:szCs w:val="22"/>
              </w:rPr>
              <w:t>Rocks and soils</w:t>
            </w:r>
          </w:p>
          <w:p w14:paraId="4CBE3D41" w14:textId="77777777" w:rsidR="003224EE" w:rsidRDefault="003224EE" w:rsidP="003224EE">
            <w:pPr>
              <w:rPr>
                <w:rFonts w:ascii="Papyrus" w:hAnsi="Papyrus" w:cs="Arial"/>
                <w:b/>
                <w:sz w:val="20"/>
                <w:szCs w:val="20"/>
              </w:rPr>
            </w:pPr>
          </w:p>
          <w:p w14:paraId="61F2832A" w14:textId="6CAD3B06" w:rsidR="003224EE" w:rsidRDefault="003224EE" w:rsidP="003224EE">
            <w:pPr>
              <w:rPr>
                <w:rFonts w:ascii="Papyrus" w:hAnsi="Papyrus" w:cs="Arial"/>
                <w:sz w:val="20"/>
                <w:szCs w:val="20"/>
              </w:rPr>
            </w:pPr>
            <w:r w:rsidRPr="003224EE">
              <w:rPr>
                <w:rFonts w:ascii="Papyrus" w:hAnsi="Papyrus" w:cs="Arial"/>
                <w:b/>
                <w:sz w:val="20"/>
                <w:szCs w:val="20"/>
              </w:rPr>
              <w:t>French</w:t>
            </w:r>
            <w:r>
              <w:rPr>
                <w:rFonts w:ascii="Papyrus" w:hAnsi="Papyrus" w:cs="Arial"/>
                <w:sz w:val="20"/>
                <w:szCs w:val="20"/>
              </w:rPr>
              <w:t xml:space="preserve"> – All About Me</w:t>
            </w:r>
          </w:p>
          <w:p w14:paraId="47AD2507" w14:textId="77777777" w:rsidR="0064570A" w:rsidRDefault="0064570A" w:rsidP="0064570A">
            <w:pPr>
              <w:pStyle w:val="bulletundertext"/>
              <w:numPr>
                <w:ilvl w:val="0"/>
                <w:numId w:val="0"/>
              </w:numPr>
              <w:spacing w:after="0" w:line="240" w:lineRule="auto"/>
              <w:ind w:left="357" w:hanging="357"/>
              <w:rPr>
                <w:rFonts w:ascii="Papyrus" w:hAnsi="Papyrus" w:cs="Cavolini"/>
                <w:b/>
                <w:sz w:val="20"/>
                <w:szCs w:val="20"/>
              </w:rPr>
            </w:pPr>
          </w:p>
          <w:p w14:paraId="58D2D132" w14:textId="2AB04754" w:rsidR="0064570A" w:rsidRDefault="0064570A" w:rsidP="0064570A">
            <w:pPr>
              <w:pStyle w:val="bulletundertext"/>
              <w:numPr>
                <w:ilvl w:val="0"/>
                <w:numId w:val="0"/>
              </w:numPr>
              <w:spacing w:after="0" w:line="240" w:lineRule="auto"/>
              <w:ind w:left="357" w:hanging="357"/>
              <w:rPr>
                <w:rFonts w:ascii="Papyrus" w:hAnsi="Papyrus" w:cs="Cavolini"/>
                <w:sz w:val="18"/>
                <w:szCs w:val="18"/>
              </w:rPr>
            </w:pPr>
            <w:r w:rsidRPr="00F11AB0">
              <w:rPr>
                <w:rFonts w:ascii="Papyrus" w:hAnsi="Papyrus" w:cs="Cavolini"/>
                <w:b/>
                <w:sz w:val="20"/>
                <w:szCs w:val="20"/>
              </w:rPr>
              <w:t>Geography</w:t>
            </w:r>
            <w:r w:rsidRPr="00C92AF0">
              <w:rPr>
                <w:rFonts w:ascii="Papyrus" w:hAnsi="Papyrus" w:cs="Cavolini"/>
                <w:sz w:val="18"/>
                <w:szCs w:val="18"/>
              </w:rPr>
              <w:t xml:space="preserve"> – </w:t>
            </w:r>
            <w:r>
              <w:rPr>
                <w:rFonts w:ascii="Papyrus" w:hAnsi="Papyrus" w:cs="Cavolini"/>
                <w:sz w:val="18"/>
                <w:szCs w:val="18"/>
              </w:rPr>
              <w:t>Complete piece of work about the usage of the River Nile in the development of Africa.</w:t>
            </w:r>
          </w:p>
          <w:p w14:paraId="705D83F4" w14:textId="77777777" w:rsidR="003B7C14" w:rsidRPr="003B7C14" w:rsidRDefault="003B7C14" w:rsidP="003B7C14">
            <w:pPr>
              <w:rPr>
                <w:rFonts w:ascii="Papyrus" w:hAnsi="Papyrus" w:cstheme="minorHAnsi"/>
                <w:sz w:val="20"/>
                <w:szCs w:val="20"/>
              </w:rPr>
            </w:pPr>
          </w:p>
          <w:p w14:paraId="0F8E9221" w14:textId="1E2C1D99" w:rsidR="00624DE3" w:rsidRPr="009816B4" w:rsidRDefault="00624DE3" w:rsidP="00624DE3">
            <w:pPr>
              <w:spacing w:after="160" w:line="259" w:lineRule="auto"/>
              <w:rPr>
                <w:rFonts w:ascii="Arial" w:hAnsi="Arial" w:cs="Arial"/>
                <w:sz w:val="18"/>
                <w:szCs w:val="18"/>
              </w:rPr>
            </w:pPr>
            <w:r w:rsidRPr="00F11AB0">
              <w:rPr>
                <w:rFonts w:ascii="Papyrus" w:hAnsi="Papyrus" w:cs="Arial"/>
                <w:b/>
                <w:spacing w:val="0"/>
                <w:sz w:val="20"/>
                <w:szCs w:val="20"/>
              </w:rPr>
              <w:t>History –</w:t>
            </w:r>
            <w:r w:rsidRPr="006A1B84">
              <w:rPr>
                <w:rFonts w:ascii="Papyrus" w:hAnsi="Papyrus" w:cs="Arial"/>
                <w:spacing w:val="0"/>
                <w:sz w:val="20"/>
                <w:szCs w:val="20"/>
              </w:rPr>
              <w:t xml:space="preserve"> </w:t>
            </w:r>
            <w:r w:rsidR="0096717A" w:rsidRPr="00522F6A">
              <w:rPr>
                <w:rFonts w:ascii="Papyrus" w:hAnsi="Papyrus" w:cs="Cavolini"/>
                <w:sz w:val="18"/>
                <w:szCs w:val="18"/>
              </w:rPr>
              <w:t>Complete work on Early Human Life in Africa.</w:t>
            </w:r>
          </w:p>
          <w:p w14:paraId="68022DB2" w14:textId="77777777" w:rsidR="00A82E81" w:rsidRPr="0046474C" w:rsidRDefault="00A82E81" w:rsidP="00624DE3">
            <w:pPr>
              <w:rPr>
                <w:rFonts w:ascii="Tempus Sans ITC" w:hAnsi="Tempus Sans ITC" w:cstheme="minorHAnsi"/>
                <w:iCs/>
                <w:sz w:val="20"/>
                <w:szCs w:val="20"/>
              </w:rPr>
            </w:pPr>
          </w:p>
          <w:p w14:paraId="1E98FA0A" w14:textId="4115BB9E" w:rsidR="00624DE3" w:rsidRDefault="00624DE3" w:rsidP="00624DE3">
            <w:pPr>
              <w:textAlignment w:val="baseline"/>
              <w:rPr>
                <w:rFonts w:ascii="Papyrus" w:hAnsi="Papyrus" w:cs="Arial"/>
                <w:spacing w:val="0"/>
                <w:sz w:val="20"/>
                <w:szCs w:val="20"/>
              </w:rPr>
            </w:pPr>
            <w:r w:rsidRPr="00876EE8">
              <w:rPr>
                <w:rFonts w:ascii="Papyrus" w:hAnsi="Papyrus" w:cs="Arial"/>
                <w:b/>
                <w:spacing w:val="0"/>
                <w:sz w:val="20"/>
                <w:szCs w:val="20"/>
              </w:rPr>
              <w:t>D &amp; T</w:t>
            </w:r>
            <w:r>
              <w:rPr>
                <w:rFonts w:ascii="Papyrus" w:hAnsi="Papyrus" w:cs="Arial"/>
                <w:spacing w:val="0"/>
                <w:sz w:val="20"/>
                <w:szCs w:val="20"/>
              </w:rPr>
              <w:t xml:space="preserve"> – Begin build </w:t>
            </w:r>
            <w:r w:rsidR="007B0B80">
              <w:rPr>
                <w:rFonts w:ascii="Papyrus" w:hAnsi="Papyrus" w:cs="Arial"/>
                <w:spacing w:val="0"/>
                <w:sz w:val="20"/>
                <w:szCs w:val="20"/>
              </w:rPr>
              <w:t xml:space="preserve">of </w:t>
            </w:r>
            <w:r w:rsidR="003207E2">
              <w:rPr>
                <w:rFonts w:ascii="Papyrus" w:hAnsi="Papyrus" w:cs="Arial"/>
                <w:spacing w:val="0"/>
                <w:sz w:val="20"/>
                <w:szCs w:val="20"/>
              </w:rPr>
              <w:t xml:space="preserve">swallow </w:t>
            </w:r>
            <w:r>
              <w:rPr>
                <w:rFonts w:ascii="Papyrus" w:hAnsi="Papyrus" w:cs="Arial"/>
                <w:spacing w:val="0"/>
                <w:sz w:val="20"/>
                <w:szCs w:val="20"/>
              </w:rPr>
              <w:t>using pneumatics</w:t>
            </w:r>
            <w:r w:rsidR="007650C8">
              <w:rPr>
                <w:rFonts w:ascii="Papyrus" w:hAnsi="Papyrus" w:cs="Arial"/>
                <w:spacing w:val="0"/>
                <w:sz w:val="20"/>
                <w:szCs w:val="20"/>
              </w:rPr>
              <w:t>.</w:t>
            </w:r>
            <w:r w:rsidR="004B45CF">
              <w:rPr>
                <w:rFonts w:ascii="Papyrus" w:hAnsi="Papyrus" w:cs="Arial"/>
                <w:spacing w:val="0"/>
                <w:sz w:val="20"/>
                <w:szCs w:val="20"/>
              </w:rPr>
              <w:t xml:space="preserve"> </w:t>
            </w:r>
          </w:p>
          <w:p w14:paraId="06138E36" w14:textId="45B1FF17" w:rsidR="00624DE3" w:rsidRDefault="007B0B80" w:rsidP="00456897">
            <w:pPr>
              <w:textAlignment w:val="baseline"/>
              <w:rPr>
                <w:rFonts w:ascii="Papyrus" w:hAnsi="Papyrus" w:cs="Arial"/>
                <w:spacing w:val="0"/>
                <w:sz w:val="20"/>
                <w:szCs w:val="20"/>
              </w:rPr>
            </w:pPr>
            <w:r>
              <w:rPr>
                <w:rFonts w:ascii="Papyrus" w:hAnsi="Papyrus" w:cs="Arial"/>
                <w:spacing w:val="0"/>
                <w:sz w:val="20"/>
                <w:szCs w:val="20"/>
              </w:rPr>
              <w:t>D&amp;T day.</w:t>
            </w:r>
          </w:p>
          <w:p w14:paraId="5893E767" w14:textId="3D213049" w:rsidR="00FD6B1B" w:rsidRDefault="00FD6B1B" w:rsidP="00456897">
            <w:pPr>
              <w:textAlignment w:val="baseline"/>
              <w:rPr>
                <w:rFonts w:ascii="Papyrus" w:hAnsi="Papyrus" w:cs="Arial"/>
                <w:spacing w:val="0"/>
                <w:sz w:val="20"/>
                <w:szCs w:val="20"/>
              </w:rPr>
            </w:pPr>
          </w:p>
          <w:p w14:paraId="3D464081" w14:textId="79C1316E" w:rsidR="00FD6B1B" w:rsidRPr="00CE1889" w:rsidRDefault="00FD6B1B" w:rsidP="00456897">
            <w:pPr>
              <w:textAlignment w:val="baseline"/>
              <w:rPr>
                <w:rFonts w:ascii="Papyrus" w:hAnsi="Papyrus" w:cs="Arial"/>
                <w:b/>
                <w:spacing w:val="0"/>
                <w:sz w:val="20"/>
                <w:szCs w:val="20"/>
              </w:rPr>
            </w:pPr>
            <w:r w:rsidRPr="00CE1889">
              <w:rPr>
                <w:rFonts w:ascii="Papyrus" w:hAnsi="Papyrus" w:cs="Arial"/>
                <w:b/>
                <w:spacing w:val="0"/>
                <w:sz w:val="20"/>
                <w:szCs w:val="20"/>
              </w:rPr>
              <w:t xml:space="preserve">Art &amp; Design: </w:t>
            </w:r>
            <w:r w:rsidR="00FB51A8" w:rsidRPr="00FB51A8">
              <w:rPr>
                <w:rFonts w:ascii="Papyrus" w:hAnsi="Papyrus" w:cs="Arial"/>
                <w:spacing w:val="0"/>
                <w:sz w:val="20"/>
                <w:szCs w:val="20"/>
              </w:rPr>
              <w:t>Complete exhibition artwork.</w:t>
            </w:r>
            <w:r w:rsidR="00FB51A8" w:rsidRPr="00FB51A8">
              <w:rPr>
                <w:rFonts w:ascii="Papyrus" w:hAnsi="Papyrus" w:cs="Arial"/>
                <w:b/>
                <w:spacing w:val="0"/>
                <w:sz w:val="20"/>
                <w:szCs w:val="20"/>
              </w:rPr>
              <w:t xml:space="preserve"> </w:t>
            </w:r>
          </w:p>
          <w:p w14:paraId="0EF59ECA" w14:textId="77777777" w:rsidR="00277AD9" w:rsidRDefault="00277AD9" w:rsidP="00624DE3">
            <w:pPr>
              <w:rPr>
                <w:rFonts w:ascii="Papyrus" w:hAnsi="Papyrus" w:cs="Arial"/>
                <w:spacing w:val="0"/>
                <w:sz w:val="20"/>
                <w:szCs w:val="20"/>
              </w:rPr>
            </w:pPr>
          </w:p>
          <w:p w14:paraId="341EA5F8" w14:textId="23C76DEE" w:rsidR="00624DE3" w:rsidRPr="00EA4D6A" w:rsidRDefault="00624DE3" w:rsidP="00624DE3">
            <w:pPr>
              <w:rPr>
                <w:rFonts w:ascii="Papyrus" w:hAnsi="Papyrus" w:cs="Arial"/>
                <w:sz w:val="20"/>
                <w:szCs w:val="20"/>
              </w:rPr>
            </w:pPr>
            <w:r w:rsidRPr="00876EE8">
              <w:rPr>
                <w:rFonts w:ascii="Papyrus" w:hAnsi="Papyrus" w:cs="Arial"/>
                <w:b/>
                <w:sz w:val="20"/>
                <w:szCs w:val="20"/>
              </w:rPr>
              <w:t xml:space="preserve">RE </w:t>
            </w:r>
            <w:r>
              <w:rPr>
                <w:rFonts w:ascii="Papyrus" w:hAnsi="Papyrus" w:cs="Arial"/>
                <w:sz w:val="20"/>
                <w:szCs w:val="20"/>
              </w:rPr>
              <w:t>– Continue to understand how Christians describe God and how they learn from stories and art</w:t>
            </w:r>
          </w:p>
        </w:tc>
      </w:tr>
      <w:tr w:rsidR="00624DE3" w:rsidRPr="00FC2EA3" w14:paraId="18EBC17A" w14:textId="77777777" w:rsidTr="00DB63D2">
        <w:trPr>
          <w:trHeight w:val="1100"/>
        </w:trPr>
        <w:tc>
          <w:tcPr>
            <w:tcW w:w="1661" w:type="dxa"/>
            <w:shd w:val="clear" w:color="auto" w:fill="B8ECAE"/>
          </w:tcPr>
          <w:p w14:paraId="0B3ED995" w14:textId="2C824FB7" w:rsidR="00624DE3" w:rsidRPr="00C86EFE" w:rsidRDefault="008B04EF" w:rsidP="00624DE3">
            <w:pPr>
              <w:pStyle w:val="ListParagraph"/>
              <w:numPr>
                <w:ilvl w:val="0"/>
                <w:numId w:val="10"/>
              </w:numPr>
              <w:jc w:val="center"/>
              <w:rPr>
                <w:rFonts w:ascii="Arial" w:hAnsi="Arial" w:cs="Arial"/>
                <w:b/>
                <w:sz w:val="18"/>
                <w:szCs w:val="18"/>
              </w:rPr>
            </w:pPr>
            <w:r>
              <w:rPr>
                <w:rFonts w:ascii="Arial" w:hAnsi="Arial" w:cs="Arial"/>
                <w:b/>
                <w:sz w:val="18"/>
                <w:szCs w:val="18"/>
              </w:rPr>
              <w:t>5</w:t>
            </w:r>
            <w:r w:rsidR="00624DE3" w:rsidRPr="00C86EFE">
              <w:rPr>
                <w:rFonts w:ascii="Arial" w:hAnsi="Arial" w:cs="Arial"/>
                <w:b/>
                <w:sz w:val="18"/>
                <w:szCs w:val="18"/>
              </w:rPr>
              <w:t>/1</w:t>
            </w:r>
            <w:r w:rsidR="00624DE3">
              <w:rPr>
                <w:rFonts w:ascii="Arial" w:hAnsi="Arial" w:cs="Arial"/>
                <w:b/>
                <w:sz w:val="18"/>
                <w:szCs w:val="18"/>
              </w:rPr>
              <w:t>0</w:t>
            </w:r>
            <w:r w:rsidR="00624DE3" w:rsidRPr="00C86EFE">
              <w:rPr>
                <w:rFonts w:ascii="Arial" w:hAnsi="Arial" w:cs="Arial"/>
                <w:b/>
                <w:sz w:val="18"/>
                <w:szCs w:val="18"/>
              </w:rPr>
              <w:t>/</w:t>
            </w:r>
            <w:r>
              <w:rPr>
                <w:rFonts w:ascii="Arial" w:hAnsi="Arial" w:cs="Arial"/>
                <w:b/>
                <w:sz w:val="18"/>
                <w:szCs w:val="18"/>
              </w:rPr>
              <w:t>26</w:t>
            </w:r>
          </w:p>
          <w:p w14:paraId="052DECB8" w14:textId="77777777" w:rsidR="00624DE3" w:rsidRDefault="00624DE3" w:rsidP="00624DE3">
            <w:pPr>
              <w:jc w:val="center"/>
              <w:rPr>
                <w:rFonts w:ascii="Arial" w:hAnsi="Arial" w:cs="Arial"/>
                <w:b/>
                <w:sz w:val="20"/>
                <w:szCs w:val="20"/>
              </w:rPr>
            </w:pPr>
          </w:p>
          <w:p w14:paraId="4DDEFC2D" w14:textId="544E3CB0" w:rsidR="00624DE3" w:rsidRPr="00E31F09" w:rsidRDefault="00624DE3" w:rsidP="00624DE3">
            <w:pPr>
              <w:jc w:val="center"/>
              <w:rPr>
                <w:rFonts w:ascii="Arial" w:hAnsi="Arial" w:cs="Arial"/>
                <w:b/>
                <w:sz w:val="20"/>
                <w:szCs w:val="20"/>
              </w:rPr>
            </w:pPr>
          </w:p>
        </w:tc>
        <w:tc>
          <w:tcPr>
            <w:tcW w:w="4790" w:type="dxa"/>
            <w:shd w:val="clear" w:color="auto" w:fill="B8ECAE"/>
          </w:tcPr>
          <w:p w14:paraId="3A6A1B15" w14:textId="007C64BE" w:rsidR="00B92E91" w:rsidRDefault="00AE1F4E" w:rsidP="00B92E91">
            <w:pPr>
              <w:rPr>
                <w:rFonts w:ascii="Miriam" w:hAnsi="Miriam" w:cs="Miriam"/>
                <w:b/>
                <w:sz w:val="18"/>
                <w:szCs w:val="18"/>
              </w:rPr>
            </w:pPr>
            <w:r w:rsidRPr="00AE1F4E">
              <w:rPr>
                <w:rFonts w:ascii="Miriam" w:hAnsi="Miriam" w:cs="Miriam"/>
                <w:b/>
                <w:sz w:val="18"/>
                <w:szCs w:val="18"/>
              </w:rPr>
              <w:t>D1:</w:t>
            </w:r>
            <w:r w:rsidR="00027BEF">
              <w:rPr>
                <w:rFonts w:ascii="Miriam" w:hAnsi="Miriam" w:cs="Miriam"/>
                <w:b/>
                <w:sz w:val="18"/>
                <w:szCs w:val="18"/>
              </w:rPr>
              <w:t xml:space="preserve"> </w:t>
            </w:r>
            <w:r w:rsidR="008B04EF" w:rsidRPr="0065121B">
              <w:rPr>
                <w:rFonts w:ascii="Miriam" w:hAnsi="Miriam" w:cs="Miriam"/>
                <w:sz w:val="18"/>
                <w:szCs w:val="18"/>
              </w:rPr>
              <w:t xml:space="preserve">Share the new text with the children </w:t>
            </w:r>
            <w:r w:rsidR="0065121B" w:rsidRPr="0065121B">
              <w:rPr>
                <w:rFonts w:ascii="Miriam" w:hAnsi="Miriam" w:cs="Miriam"/>
                <w:sz w:val="18"/>
                <w:szCs w:val="18"/>
              </w:rPr>
              <w:t xml:space="preserve">~ We’re Sailing Down the Nile ~ </w:t>
            </w:r>
            <w:r w:rsidR="0065121B" w:rsidRPr="00DA70D1">
              <w:rPr>
                <w:rFonts w:ascii="Arial" w:hAnsi="Arial" w:cs="Arial"/>
                <w:sz w:val="16"/>
                <w:szCs w:val="16"/>
              </w:rPr>
              <w:t>by Laurie Krebs and illustrated by Anne Wilson</w:t>
            </w:r>
            <w:r w:rsidR="00671A0F">
              <w:rPr>
                <w:rFonts w:ascii="Arial" w:hAnsi="Arial" w:cs="Arial"/>
                <w:sz w:val="16"/>
                <w:szCs w:val="16"/>
              </w:rPr>
              <w:t xml:space="preserve"> ~ discuss rhyming text and the idea of a journey through Egypt. </w:t>
            </w:r>
            <w:r w:rsidR="000E265A">
              <w:rPr>
                <w:rFonts w:ascii="Arial" w:hAnsi="Arial" w:cs="Arial"/>
                <w:sz w:val="16"/>
                <w:szCs w:val="16"/>
              </w:rPr>
              <w:t xml:space="preserve">Look at vocabulary </w:t>
            </w:r>
            <w:r w:rsidR="002427F7">
              <w:rPr>
                <w:rFonts w:ascii="Arial" w:hAnsi="Arial" w:cs="Arial"/>
                <w:sz w:val="16"/>
                <w:szCs w:val="16"/>
              </w:rPr>
              <w:t>-</w:t>
            </w:r>
            <w:r w:rsidR="000E265A">
              <w:rPr>
                <w:rFonts w:ascii="Arial" w:hAnsi="Arial" w:cs="Arial"/>
                <w:sz w:val="16"/>
                <w:szCs w:val="16"/>
              </w:rPr>
              <w:t xml:space="preserve"> synonyms</w:t>
            </w:r>
            <w:r w:rsidR="00B7345B">
              <w:rPr>
                <w:rFonts w:ascii="Arial" w:hAnsi="Arial" w:cs="Arial"/>
                <w:sz w:val="16"/>
                <w:szCs w:val="16"/>
              </w:rPr>
              <w:t>.</w:t>
            </w:r>
            <w:r w:rsidR="002427F7">
              <w:rPr>
                <w:rFonts w:ascii="Arial" w:hAnsi="Arial" w:cs="Arial"/>
                <w:sz w:val="16"/>
                <w:szCs w:val="16"/>
              </w:rPr>
              <w:t xml:space="preserve"> Look at how the illustrations mo</w:t>
            </w:r>
            <w:r w:rsidR="002965E1">
              <w:rPr>
                <w:rFonts w:ascii="Arial" w:hAnsi="Arial" w:cs="Arial"/>
                <w:sz w:val="16"/>
                <w:szCs w:val="16"/>
              </w:rPr>
              <w:t>v</w:t>
            </w:r>
            <w:r w:rsidR="002427F7">
              <w:rPr>
                <w:rFonts w:ascii="Arial" w:hAnsi="Arial" w:cs="Arial"/>
                <w:sz w:val="16"/>
                <w:szCs w:val="16"/>
              </w:rPr>
              <w:t xml:space="preserve">e the story forward. </w:t>
            </w:r>
          </w:p>
          <w:p w14:paraId="2D14FFC4" w14:textId="516517CC" w:rsidR="00E034BF" w:rsidRPr="00AE1F4E" w:rsidRDefault="00027BEF" w:rsidP="00B92E91">
            <w:pPr>
              <w:rPr>
                <w:rFonts w:ascii="Miriam" w:hAnsi="Miriam" w:cs="Miriam"/>
                <w:b/>
                <w:sz w:val="18"/>
                <w:szCs w:val="18"/>
              </w:rPr>
            </w:pPr>
            <w:r>
              <w:rPr>
                <w:rFonts w:ascii="Miriam" w:hAnsi="Miriam" w:cs="Miriam"/>
                <w:b/>
                <w:sz w:val="18"/>
                <w:szCs w:val="18"/>
              </w:rPr>
              <w:t xml:space="preserve">D2: </w:t>
            </w:r>
            <w:r w:rsidR="00DA6AE3" w:rsidRPr="00DA6AE3">
              <w:rPr>
                <w:rFonts w:ascii="Miriam" w:hAnsi="Miriam" w:cs="Miriam"/>
                <w:sz w:val="18"/>
                <w:szCs w:val="18"/>
              </w:rPr>
              <w:t xml:space="preserve">Connect </w:t>
            </w:r>
            <w:r w:rsidR="00DA6AE3">
              <w:rPr>
                <w:rFonts w:ascii="Miriam" w:hAnsi="Miriam" w:cs="Miriam"/>
                <w:sz w:val="18"/>
                <w:szCs w:val="18"/>
              </w:rPr>
              <w:t xml:space="preserve">the story to what we have learned so far from the original story – Geography and History </w:t>
            </w:r>
            <w:r w:rsidR="00CE7D9E">
              <w:rPr>
                <w:rFonts w:ascii="Miriam" w:hAnsi="Miriam" w:cs="Miriam"/>
                <w:sz w:val="18"/>
                <w:szCs w:val="18"/>
              </w:rPr>
              <w:t xml:space="preserve">– explain that </w:t>
            </w:r>
            <w:r w:rsidR="00242A0F">
              <w:rPr>
                <w:rFonts w:ascii="Miriam" w:hAnsi="Miriam" w:cs="Miriam"/>
                <w:sz w:val="18"/>
                <w:szCs w:val="18"/>
              </w:rPr>
              <w:t xml:space="preserve">we are going to be working on poetry based on this story. </w:t>
            </w:r>
            <w:r w:rsidR="00B7589C">
              <w:rPr>
                <w:rFonts w:ascii="Miriam" w:hAnsi="Miriam" w:cs="Miriam"/>
                <w:sz w:val="18"/>
                <w:szCs w:val="18"/>
              </w:rPr>
              <w:t xml:space="preserve">Bringing in our knowledge begin to plan for verse one. Children to plan. </w:t>
            </w:r>
            <w:r w:rsidR="00DA6AE3">
              <w:rPr>
                <w:rFonts w:ascii="Miriam" w:hAnsi="Miriam" w:cs="Miriam"/>
                <w:sz w:val="18"/>
                <w:szCs w:val="18"/>
              </w:rPr>
              <w:t xml:space="preserve">  </w:t>
            </w:r>
          </w:p>
          <w:p w14:paraId="6DC70368" w14:textId="0491752C" w:rsidR="00027BEF" w:rsidRPr="007B3A62" w:rsidRDefault="00027BEF" w:rsidP="007B3A62">
            <w:pPr>
              <w:autoSpaceDE w:val="0"/>
              <w:autoSpaceDN w:val="0"/>
              <w:adjustRightInd w:val="0"/>
              <w:rPr>
                <w:sz w:val="18"/>
                <w:szCs w:val="18"/>
              </w:rPr>
            </w:pPr>
          </w:p>
          <w:p w14:paraId="5FCC0586" w14:textId="08D33256" w:rsidR="00BA740F" w:rsidRPr="00BA740F" w:rsidRDefault="00BA740F" w:rsidP="006F40C6">
            <w:pPr>
              <w:pStyle w:val="Default"/>
              <w:rPr>
                <w:b/>
                <w:sz w:val="18"/>
                <w:szCs w:val="18"/>
              </w:rPr>
            </w:pPr>
            <w:r w:rsidRPr="00BA740F">
              <w:rPr>
                <w:b/>
                <w:sz w:val="18"/>
                <w:szCs w:val="18"/>
              </w:rPr>
              <w:t>D3</w:t>
            </w:r>
            <w:r w:rsidRPr="00B7589C">
              <w:rPr>
                <w:b/>
                <w:sz w:val="18"/>
                <w:szCs w:val="18"/>
              </w:rPr>
              <w:t>:</w:t>
            </w:r>
            <w:r w:rsidR="00B7589C" w:rsidRPr="00B7589C">
              <w:rPr>
                <w:sz w:val="18"/>
                <w:szCs w:val="18"/>
              </w:rPr>
              <w:t xml:space="preserve"> Guided write – verse one. Children to write their own.</w:t>
            </w:r>
          </w:p>
          <w:p w14:paraId="5570FFF5" w14:textId="63C77006" w:rsidR="00191679" w:rsidRDefault="00191679" w:rsidP="00F25B99">
            <w:pPr>
              <w:pStyle w:val="Default"/>
              <w:rPr>
                <w:sz w:val="18"/>
                <w:szCs w:val="18"/>
              </w:rPr>
            </w:pPr>
          </w:p>
          <w:p w14:paraId="246230D6" w14:textId="0C6701C9" w:rsidR="006F40C6" w:rsidRDefault="00836662" w:rsidP="008F71C3">
            <w:pPr>
              <w:pStyle w:val="Default"/>
              <w:rPr>
                <w:sz w:val="18"/>
                <w:szCs w:val="18"/>
              </w:rPr>
            </w:pPr>
            <w:r w:rsidRPr="00836662">
              <w:rPr>
                <w:b/>
                <w:sz w:val="18"/>
                <w:szCs w:val="18"/>
              </w:rPr>
              <w:lastRenderedPageBreak/>
              <w:t>D4</w:t>
            </w:r>
            <w:r>
              <w:rPr>
                <w:sz w:val="18"/>
                <w:szCs w:val="18"/>
              </w:rPr>
              <w:t xml:space="preserve">: </w:t>
            </w:r>
            <w:r w:rsidR="00674413">
              <w:rPr>
                <w:sz w:val="18"/>
                <w:szCs w:val="18"/>
              </w:rPr>
              <w:t xml:space="preserve">Plan for verse 2 – class plan – children to plan for their own. </w:t>
            </w:r>
          </w:p>
          <w:p w14:paraId="7D59AC95" w14:textId="743EBD4C" w:rsidR="00AE2B23" w:rsidRDefault="00AE2B23" w:rsidP="00BF6233">
            <w:pPr>
              <w:pStyle w:val="Default"/>
              <w:rPr>
                <w:sz w:val="18"/>
                <w:szCs w:val="18"/>
              </w:rPr>
            </w:pPr>
          </w:p>
          <w:p w14:paraId="25F0FF7A" w14:textId="4F924E30" w:rsidR="00AE2B23" w:rsidRDefault="00AE2B23" w:rsidP="00BF6233">
            <w:pPr>
              <w:pStyle w:val="Default"/>
              <w:rPr>
                <w:sz w:val="18"/>
                <w:szCs w:val="18"/>
              </w:rPr>
            </w:pPr>
            <w:r w:rsidRPr="00AE2B23">
              <w:rPr>
                <w:b/>
                <w:sz w:val="18"/>
                <w:szCs w:val="18"/>
              </w:rPr>
              <w:t>D5:</w:t>
            </w:r>
            <w:r>
              <w:rPr>
                <w:b/>
                <w:sz w:val="18"/>
                <w:szCs w:val="18"/>
              </w:rPr>
              <w:t xml:space="preserve"> </w:t>
            </w:r>
            <w:r w:rsidR="00D34BC1" w:rsidRPr="00D34BC1">
              <w:rPr>
                <w:sz w:val="18"/>
                <w:szCs w:val="18"/>
              </w:rPr>
              <w:t>Guided write for verse 2 – children to write</w:t>
            </w:r>
            <w:r w:rsidR="00D34BC1">
              <w:rPr>
                <w:sz w:val="18"/>
                <w:szCs w:val="18"/>
              </w:rPr>
              <w:t xml:space="preserve"> their own.</w:t>
            </w:r>
            <w:r w:rsidR="00D34BC1" w:rsidRPr="00D34BC1">
              <w:rPr>
                <w:sz w:val="18"/>
                <w:szCs w:val="18"/>
              </w:rPr>
              <w:t xml:space="preserve"> </w:t>
            </w:r>
          </w:p>
          <w:p w14:paraId="64E8808E" w14:textId="4698C265" w:rsidR="0066361F" w:rsidRDefault="0066361F" w:rsidP="00BF6233">
            <w:pPr>
              <w:pStyle w:val="Default"/>
              <w:rPr>
                <w:b/>
                <w:sz w:val="18"/>
                <w:szCs w:val="18"/>
              </w:rPr>
            </w:pPr>
          </w:p>
          <w:p w14:paraId="1BBDA5DE" w14:textId="37B1C89E" w:rsidR="00AE1F4E" w:rsidRPr="00C01B09" w:rsidRDefault="00AE1F4E" w:rsidP="008F71C3">
            <w:pPr>
              <w:pStyle w:val="Default"/>
              <w:rPr>
                <w:rFonts w:ascii="Miriam" w:hAnsi="Miriam" w:cs="Miriam"/>
                <w:b/>
                <w:color w:val="FFFFFF" w:themeColor="background1"/>
                <w:sz w:val="18"/>
                <w:szCs w:val="18"/>
              </w:rPr>
            </w:pPr>
          </w:p>
        </w:tc>
        <w:tc>
          <w:tcPr>
            <w:tcW w:w="4536" w:type="dxa"/>
            <w:shd w:val="clear" w:color="auto" w:fill="B8ECAE"/>
          </w:tcPr>
          <w:p w14:paraId="444E6CF8" w14:textId="77777777" w:rsidR="00624DE3" w:rsidRPr="00944F5B" w:rsidRDefault="00624DE3" w:rsidP="00624DE3">
            <w:pPr>
              <w:rPr>
                <w:rFonts w:ascii="Arial" w:hAnsi="Arial" w:cs="Arial"/>
                <w:b/>
                <w:sz w:val="20"/>
                <w:szCs w:val="20"/>
              </w:rPr>
            </w:pPr>
            <w:r w:rsidRPr="00944F5B">
              <w:rPr>
                <w:rFonts w:ascii="Arial" w:hAnsi="Arial" w:cs="Arial"/>
                <w:b/>
                <w:sz w:val="20"/>
                <w:szCs w:val="20"/>
              </w:rPr>
              <w:lastRenderedPageBreak/>
              <w:t>Addition &amp; Subtraction:</w:t>
            </w:r>
          </w:p>
          <w:p w14:paraId="3F7EE09F" w14:textId="64B76839" w:rsidR="00AF71EE" w:rsidRDefault="00AF71EE" w:rsidP="00AF71EE">
            <w:pPr>
              <w:pStyle w:val="ListParagraph"/>
              <w:numPr>
                <w:ilvl w:val="0"/>
                <w:numId w:val="2"/>
              </w:numPr>
              <w:rPr>
                <w:rFonts w:asciiTheme="majorHAnsi" w:hAnsiTheme="majorHAnsi" w:cs="Arial"/>
                <w:sz w:val="20"/>
                <w:szCs w:val="20"/>
              </w:rPr>
            </w:pPr>
            <w:r>
              <w:rPr>
                <w:rFonts w:asciiTheme="majorHAnsi" w:hAnsiTheme="majorHAnsi" w:cs="Arial"/>
                <w:sz w:val="20"/>
                <w:szCs w:val="20"/>
              </w:rPr>
              <w:t>Adding 10s across 100</w:t>
            </w:r>
          </w:p>
          <w:p w14:paraId="6B26311E" w14:textId="46F7CA92" w:rsidR="00AF71EE" w:rsidRDefault="00617AD9" w:rsidP="00AF71EE">
            <w:pPr>
              <w:pStyle w:val="ListParagraph"/>
              <w:numPr>
                <w:ilvl w:val="0"/>
                <w:numId w:val="2"/>
              </w:numPr>
              <w:rPr>
                <w:rFonts w:asciiTheme="majorHAnsi" w:hAnsiTheme="majorHAnsi" w:cs="Arial"/>
                <w:sz w:val="20"/>
                <w:szCs w:val="20"/>
              </w:rPr>
            </w:pPr>
            <w:r>
              <w:rPr>
                <w:rFonts w:asciiTheme="majorHAnsi" w:hAnsiTheme="majorHAnsi" w:cs="Arial"/>
                <w:sz w:val="20"/>
                <w:szCs w:val="20"/>
              </w:rPr>
              <w:t xml:space="preserve">Subtracting 1s across </w:t>
            </w:r>
            <w:r w:rsidR="00AF2B67">
              <w:rPr>
                <w:rFonts w:asciiTheme="majorHAnsi" w:hAnsiTheme="majorHAnsi" w:cs="Arial"/>
                <w:sz w:val="20"/>
                <w:szCs w:val="20"/>
              </w:rPr>
              <w:t xml:space="preserve">a </w:t>
            </w:r>
            <w:r>
              <w:rPr>
                <w:rFonts w:asciiTheme="majorHAnsi" w:hAnsiTheme="majorHAnsi" w:cs="Arial"/>
                <w:sz w:val="20"/>
                <w:szCs w:val="20"/>
              </w:rPr>
              <w:t>10</w:t>
            </w:r>
          </w:p>
          <w:p w14:paraId="2B2313F7" w14:textId="4C3DBAFE" w:rsidR="009C2F61" w:rsidRDefault="009C2F61" w:rsidP="00AF71EE">
            <w:pPr>
              <w:pStyle w:val="ListParagraph"/>
              <w:numPr>
                <w:ilvl w:val="0"/>
                <w:numId w:val="2"/>
              </w:numPr>
              <w:rPr>
                <w:rFonts w:asciiTheme="majorHAnsi" w:hAnsiTheme="majorHAnsi" w:cs="Arial"/>
                <w:sz w:val="20"/>
                <w:szCs w:val="20"/>
              </w:rPr>
            </w:pPr>
            <w:r>
              <w:rPr>
                <w:rFonts w:asciiTheme="majorHAnsi" w:hAnsiTheme="majorHAnsi" w:cs="Arial"/>
                <w:sz w:val="20"/>
                <w:szCs w:val="20"/>
              </w:rPr>
              <w:t>Subtracting 10s across 100</w:t>
            </w:r>
          </w:p>
          <w:p w14:paraId="42340371" w14:textId="12B8C9BB" w:rsidR="00617AD9" w:rsidRDefault="00617AD9" w:rsidP="00AF71EE">
            <w:pPr>
              <w:pStyle w:val="ListParagraph"/>
              <w:numPr>
                <w:ilvl w:val="0"/>
                <w:numId w:val="2"/>
              </w:numPr>
              <w:rPr>
                <w:rFonts w:asciiTheme="majorHAnsi" w:hAnsiTheme="majorHAnsi" w:cs="Arial"/>
                <w:sz w:val="20"/>
                <w:szCs w:val="20"/>
              </w:rPr>
            </w:pPr>
            <w:r>
              <w:rPr>
                <w:rFonts w:asciiTheme="majorHAnsi" w:hAnsiTheme="majorHAnsi" w:cs="Arial"/>
                <w:sz w:val="20"/>
                <w:szCs w:val="20"/>
              </w:rPr>
              <w:t>Adding two numbers – no exchanging</w:t>
            </w:r>
          </w:p>
          <w:p w14:paraId="488BBBE4" w14:textId="4EAC3520" w:rsidR="00624DE3" w:rsidRPr="005D2A3C" w:rsidRDefault="00624DE3" w:rsidP="00AF71EE">
            <w:pPr>
              <w:pStyle w:val="ListParagraph"/>
              <w:numPr>
                <w:ilvl w:val="0"/>
                <w:numId w:val="2"/>
              </w:numPr>
              <w:rPr>
                <w:rFonts w:asciiTheme="majorHAnsi" w:hAnsiTheme="majorHAnsi" w:cs="Arial"/>
                <w:sz w:val="20"/>
                <w:szCs w:val="20"/>
              </w:rPr>
            </w:pPr>
            <w:r w:rsidRPr="00944F5B">
              <w:rPr>
                <w:rFonts w:ascii="Arial" w:hAnsi="Arial" w:cs="Arial"/>
                <w:i/>
                <w:sz w:val="18"/>
                <w:szCs w:val="18"/>
              </w:rPr>
              <w:t>Arithmetic Friday – Consolidating new Y3 methods and Test 6 from Scheme.</w:t>
            </w:r>
            <w:r>
              <w:rPr>
                <w:rFonts w:ascii="Arial" w:hAnsi="Arial" w:cs="Arial"/>
                <w:i/>
                <w:sz w:val="18"/>
                <w:szCs w:val="18"/>
              </w:rPr>
              <w:t xml:space="preserve"> </w:t>
            </w:r>
            <w:r w:rsidRPr="005D2A3C">
              <w:rPr>
                <w:rFonts w:ascii="Arial" w:hAnsi="Arial" w:cs="Arial"/>
                <w:bCs/>
                <w:i/>
                <w:iCs/>
                <w:sz w:val="18"/>
                <w:szCs w:val="18"/>
              </w:rPr>
              <w:t>Times Tables Assessment and practice.</w:t>
            </w:r>
          </w:p>
        </w:tc>
        <w:tc>
          <w:tcPr>
            <w:tcW w:w="4678" w:type="dxa"/>
            <w:shd w:val="clear" w:color="auto" w:fill="B8ECAE"/>
          </w:tcPr>
          <w:p w14:paraId="25858E0C" w14:textId="104EA6DE" w:rsidR="00456897" w:rsidRDefault="00456897" w:rsidP="00456897">
            <w:pPr>
              <w:rPr>
                <w:rFonts w:ascii="Papyrus" w:hAnsi="Papyrus" w:cs="Arial"/>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E51B85">
              <w:rPr>
                <w:rFonts w:ascii="Papyrus" w:hAnsi="Papyrus" w:cs="Arial"/>
                <w:sz w:val="20"/>
                <w:szCs w:val="20"/>
              </w:rPr>
              <w:t>Football</w:t>
            </w:r>
          </w:p>
          <w:p w14:paraId="55D150BD" w14:textId="5A1339BA" w:rsidR="003B7C14" w:rsidRDefault="003B7C14" w:rsidP="00456897">
            <w:pPr>
              <w:rPr>
                <w:rFonts w:ascii="Papyrus" w:hAnsi="Papyrus" w:cstheme="minorHAnsi"/>
                <w:sz w:val="20"/>
                <w:szCs w:val="20"/>
              </w:rPr>
            </w:pPr>
          </w:p>
          <w:p w14:paraId="686B6D2B" w14:textId="77777777" w:rsidR="009644BE" w:rsidRDefault="003B7C14" w:rsidP="00456897">
            <w:pPr>
              <w:rPr>
                <w:rFonts w:ascii="Papyrus" w:hAnsi="Papyrus" w:cs="Arial"/>
                <w:b/>
                <w:sz w:val="22"/>
                <w:szCs w:val="22"/>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r w:rsidR="009644BE" w:rsidRPr="00331069">
              <w:rPr>
                <w:rFonts w:ascii="Papyrus" w:hAnsi="Papyrus" w:cs="Arial"/>
                <w:b/>
                <w:sz w:val="22"/>
                <w:szCs w:val="22"/>
              </w:rPr>
              <w:t xml:space="preserve"> </w:t>
            </w:r>
          </w:p>
          <w:p w14:paraId="71EB3CCC" w14:textId="77777777" w:rsidR="009644BE" w:rsidRDefault="009644BE" w:rsidP="00456897">
            <w:pPr>
              <w:rPr>
                <w:rFonts w:ascii="Papyrus" w:hAnsi="Papyrus" w:cs="Arial"/>
                <w:b/>
                <w:sz w:val="22"/>
                <w:szCs w:val="22"/>
              </w:rPr>
            </w:pPr>
          </w:p>
          <w:p w14:paraId="50D0C93E" w14:textId="125F31CE" w:rsidR="009644BE" w:rsidRDefault="009644BE" w:rsidP="00456897">
            <w:pPr>
              <w:rPr>
                <w:rFonts w:ascii="Papyrus" w:hAnsi="Papyrus" w:cs="Calibri"/>
                <w:sz w:val="22"/>
                <w:szCs w:val="22"/>
              </w:rPr>
            </w:pPr>
            <w:r w:rsidRPr="00331069">
              <w:rPr>
                <w:rFonts w:ascii="Papyrus" w:hAnsi="Papyrus" w:cs="Arial"/>
                <w:b/>
                <w:sz w:val="22"/>
                <w:szCs w:val="22"/>
              </w:rPr>
              <w:t>Science –</w:t>
            </w:r>
            <w:r w:rsidRPr="003B11EA">
              <w:rPr>
                <w:rFonts w:ascii="Papyrus" w:hAnsi="Papyrus" w:cs="Arial"/>
                <w:sz w:val="22"/>
                <w:szCs w:val="22"/>
              </w:rPr>
              <w:t xml:space="preserve"> </w:t>
            </w:r>
            <w:r w:rsidR="00FB4D8B">
              <w:rPr>
                <w:rFonts w:ascii="Papyrus" w:hAnsi="Papyrus" w:cs="Calibri"/>
                <w:sz w:val="22"/>
                <w:szCs w:val="22"/>
              </w:rPr>
              <w:t>Rocks and soils</w:t>
            </w:r>
          </w:p>
          <w:p w14:paraId="4BA27D04" w14:textId="77777777" w:rsidR="009644BE" w:rsidRDefault="009644BE" w:rsidP="00456897">
            <w:pPr>
              <w:rPr>
                <w:rFonts w:ascii="Papyrus" w:hAnsi="Papyrus" w:cs="Arial"/>
                <w:b/>
                <w:sz w:val="20"/>
                <w:szCs w:val="20"/>
              </w:rPr>
            </w:pPr>
          </w:p>
          <w:p w14:paraId="2E9A70F5" w14:textId="74C52ED4" w:rsidR="003B7C14" w:rsidRDefault="009644BE" w:rsidP="00456897">
            <w:pPr>
              <w:rPr>
                <w:rFonts w:ascii="Papyrus" w:hAnsi="Papyrus" w:cstheme="minorHAnsi"/>
                <w:sz w:val="20"/>
                <w:szCs w:val="20"/>
              </w:rPr>
            </w:pPr>
            <w:r w:rsidRPr="00331069">
              <w:rPr>
                <w:rFonts w:ascii="Papyrus" w:hAnsi="Papyrus" w:cs="Arial"/>
                <w:b/>
                <w:sz w:val="20"/>
                <w:szCs w:val="20"/>
              </w:rPr>
              <w:t>French –</w:t>
            </w:r>
            <w:r>
              <w:rPr>
                <w:rFonts w:ascii="Papyrus" w:hAnsi="Papyrus" w:cs="Arial"/>
                <w:sz w:val="20"/>
                <w:szCs w:val="20"/>
              </w:rPr>
              <w:t xml:space="preserve"> All About Me</w:t>
            </w:r>
          </w:p>
          <w:p w14:paraId="199B71CB" w14:textId="77777777" w:rsidR="00456897" w:rsidRDefault="00456897" w:rsidP="00A735BB">
            <w:pPr>
              <w:rPr>
                <w:rFonts w:ascii="Papyrus" w:hAnsi="Papyrus" w:cs="Arial"/>
                <w:spacing w:val="0"/>
                <w:sz w:val="20"/>
                <w:szCs w:val="20"/>
              </w:rPr>
            </w:pPr>
          </w:p>
          <w:p w14:paraId="39F92051" w14:textId="2477F24B" w:rsidR="00A735BB" w:rsidRDefault="00624DE3" w:rsidP="00A735BB">
            <w:pPr>
              <w:rPr>
                <w:rFonts w:ascii="Papyrus" w:hAnsi="Papyrus" w:cs="Cavolini"/>
                <w:spacing w:val="0"/>
                <w:sz w:val="18"/>
                <w:szCs w:val="18"/>
              </w:rPr>
            </w:pPr>
            <w:r w:rsidRPr="003B7C14">
              <w:rPr>
                <w:rFonts w:ascii="Papyrus" w:hAnsi="Papyrus" w:cs="Arial"/>
                <w:b/>
                <w:spacing w:val="0"/>
                <w:sz w:val="20"/>
                <w:szCs w:val="20"/>
              </w:rPr>
              <w:t>History</w:t>
            </w:r>
            <w:r w:rsidRPr="00A735BB">
              <w:rPr>
                <w:rFonts w:ascii="Papyrus" w:hAnsi="Papyrus" w:cs="Arial"/>
                <w:spacing w:val="0"/>
                <w:sz w:val="20"/>
                <w:szCs w:val="20"/>
              </w:rPr>
              <w:t xml:space="preserve"> – </w:t>
            </w:r>
            <w:r w:rsidR="00A735BB" w:rsidRPr="00A735BB">
              <w:rPr>
                <w:rFonts w:ascii="Papyrus" w:hAnsi="Papyrus" w:cs="Cavolini"/>
                <w:sz w:val="18"/>
                <w:szCs w:val="18"/>
              </w:rPr>
              <w:t>Why was Egypt so important to the development of Africa and how did it become such</w:t>
            </w:r>
            <w:r w:rsidR="00A735BB" w:rsidRPr="00A735BB">
              <w:rPr>
                <w:rFonts w:ascii="Papyrus" w:hAnsi="Papyrus" w:cs="Cavolini"/>
                <w:spacing w:val="0"/>
                <w:sz w:val="18"/>
                <w:szCs w:val="18"/>
              </w:rPr>
              <w:t xml:space="preserve"> a powerful nation in Africa?</w:t>
            </w:r>
            <w:r w:rsidR="00B348DC">
              <w:rPr>
                <w:rFonts w:ascii="Papyrus" w:hAnsi="Papyrus" w:cs="Cavolini"/>
                <w:spacing w:val="0"/>
                <w:sz w:val="18"/>
                <w:szCs w:val="18"/>
              </w:rPr>
              <w:t xml:space="preserve"> </w:t>
            </w:r>
            <w:r w:rsidR="002C5EFA">
              <w:rPr>
                <w:rFonts w:ascii="Papyrus" w:hAnsi="Papyrus" w:cs="Cavolini"/>
                <w:spacing w:val="0"/>
                <w:sz w:val="18"/>
                <w:szCs w:val="18"/>
              </w:rPr>
              <w:t>More brief work on this – more coverage of Pharaohs being</w:t>
            </w:r>
            <w:r w:rsidR="00E07F57">
              <w:rPr>
                <w:rFonts w:ascii="Papyrus" w:hAnsi="Papyrus" w:cs="Cavolini"/>
                <w:spacing w:val="0"/>
                <w:sz w:val="18"/>
                <w:szCs w:val="18"/>
              </w:rPr>
              <w:t xml:space="preserve"> leaders and great historic figures.</w:t>
            </w:r>
            <w:r w:rsidR="002C5EFA">
              <w:rPr>
                <w:rFonts w:ascii="Papyrus" w:hAnsi="Papyrus" w:cs="Cavolini"/>
                <w:spacing w:val="0"/>
                <w:sz w:val="18"/>
                <w:szCs w:val="18"/>
              </w:rPr>
              <w:t xml:space="preserve">  </w:t>
            </w:r>
          </w:p>
          <w:p w14:paraId="43BE1E6A" w14:textId="77777777" w:rsidR="00F83F6A" w:rsidRDefault="00DA0B7B" w:rsidP="00F83F6A">
            <w:pPr>
              <w:rPr>
                <w:rFonts w:ascii="Papyrus" w:hAnsi="Papyrus" w:cs="Cavolini"/>
                <w:sz w:val="12"/>
                <w:szCs w:val="12"/>
              </w:rPr>
            </w:pPr>
            <w:hyperlink r:id="rId11" w:anchor="fpstate=ive&amp;vld=cid:85374e27,vid:zYxC14pCaJ0,st:0" w:history="1">
              <w:r w:rsidR="00F83F6A" w:rsidRPr="00A868AB">
                <w:rPr>
                  <w:rStyle w:val="Hyperlink"/>
                  <w:rFonts w:ascii="Papyrus" w:hAnsi="Papyrus" w:cs="Cavolini"/>
                  <w:sz w:val="12"/>
                  <w:szCs w:val="12"/>
                </w:rPr>
                <w:t>https://www.google.com/search?q=why+is+Egypt+so+important+to+the+development+of+Africa+info+for+kids&amp;safe=active&amp;sca_esv=a623e55cf0889534&amp;rlz=1C1GCEB_enGB990GB990&amp;biw=1280&amp;bih=593&amp;tbm=vid&amp;ei=aeAYZ9T1AbO4hbIPueqDgAs&amp;ved=0ahUKEwiUzuqxtaSJAxUzXEEAHTn1ALAQ4dUDCA0&amp;uact=5&amp;oq=why+is+Egypt+so+important+to+the+development+of+Africa+info+for+kids&amp;gs_lp=Eg1nd3Mtd2l6LXZpZGVvIkR3aHkgaXMgRWd5cHQgc28gaW1wb3J0YW50IHRvIHRoZSBkZXZlbG9wbWVudCBvZiBBZnJpY2EgaW5mbyBmb3Iga2lkczIFECEYoAEyBRAhGKABSLAVUMwDWOUTcAB4AJABAJgB4QGgAe4JqgEFMS4yLjS4AQPIAQD4AQGYAgagAqIIwgIEECEYFZgDAIgGAZIHBTEuMi4zoAeGHA&amp;sclient=gws-wiz-video&amp;surl=1#fpstate=ive&amp;vld=cid:85374e27,vid:zYxC14pCaJ0,st:0</w:t>
              </w:r>
            </w:hyperlink>
            <w:r w:rsidR="00F83F6A" w:rsidRPr="00A868AB">
              <w:rPr>
                <w:rFonts w:ascii="Papyrus" w:hAnsi="Papyrus" w:cs="Cavolini"/>
                <w:sz w:val="12"/>
                <w:szCs w:val="12"/>
              </w:rPr>
              <w:t xml:space="preserve"> </w:t>
            </w:r>
          </w:p>
          <w:p w14:paraId="2D52023B" w14:textId="16398FD7" w:rsidR="00D06859" w:rsidRPr="00C31E7F" w:rsidRDefault="00D06859" w:rsidP="00A735BB">
            <w:pPr>
              <w:tabs>
                <w:tab w:val="left" w:pos="1540"/>
              </w:tabs>
              <w:spacing w:after="160" w:line="259" w:lineRule="auto"/>
              <w:rPr>
                <w:rFonts w:ascii="Arial" w:hAnsi="Arial" w:cs="Arial"/>
                <w:sz w:val="18"/>
                <w:szCs w:val="18"/>
              </w:rPr>
            </w:pPr>
          </w:p>
          <w:p w14:paraId="7D5F8EB1" w14:textId="4AF4EE2E" w:rsidR="005D08C6" w:rsidRDefault="005D08C6" w:rsidP="005D08C6">
            <w:pPr>
              <w:rPr>
                <w:rFonts w:ascii="Papyrus" w:hAnsi="Papyrus" w:cs="Cavolini"/>
                <w:sz w:val="18"/>
                <w:szCs w:val="18"/>
              </w:rPr>
            </w:pPr>
            <w:r w:rsidRPr="00EA5A86">
              <w:rPr>
                <w:rFonts w:ascii="Papyrus" w:hAnsi="Papyrus" w:cs="Cavolini"/>
                <w:b/>
                <w:spacing w:val="0"/>
                <w:sz w:val="20"/>
                <w:szCs w:val="20"/>
              </w:rPr>
              <w:t>Geography</w:t>
            </w:r>
            <w:r w:rsidRPr="00EA5A86">
              <w:rPr>
                <w:rFonts w:ascii="Papyrus" w:hAnsi="Papyrus" w:cs="Cavolini"/>
                <w:b/>
                <w:spacing w:val="0"/>
                <w:sz w:val="18"/>
                <w:szCs w:val="18"/>
              </w:rPr>
              <w:t xml:space="preserve"> –</w:t>
            </w:r>
            <w:r w:rsidR="009F2F1A" w:rsidRPr="00EA6FD2">
              <w:rPr>
                <w:rFonts w:ascii="Cavolini" w:hAnsi="Cavolini" w:cs="Cavolini"/>
                <w:spacing w:val="0"/>
                <w:sz w:val="18"/>
                <w:szCs w:val="18"/>
              </w:rPr>
              <w:t xml:space="preserve"> </w:t>
            </w:r>
            <w:r w:rsidR="004409E4">
              <w:rPr>
                <w:rFonts w:ascii="Papyrus" w:hAnsi="Papyrus" w:cs="Cavolini"/>
                <w:spacing w:val="0"/>
                <w:sz w:val="18"/>
                <w:szCs w:val="18"/>
              </w:rPr>
              <w:t xml:space="preserve">BIG FIVE grids - </w:t>
            </w:r>
            <w:r w:rsidR="00E70301" w:rsidRPr="004409E4">
              <w:rPr>
                <w:rFonts w:ascii="Papyrus" w:hAnsi="Papyrus" w:cs="Cavolini"/>
                <w:spacing w:val="0"/>
                <w:sz w:val="18"/>
                <w:szCs w:val="18"/>
              </w:rPr>
              <w:t>Look at protection of habitat to protect life.</w:t>
            </w:r>
            <w:r w:rsidR="004409E4" w:rsidRPr="004409E4">
              <w:rPr>
                <w:rFonts w:ascii="Papyrus" w:hAnsi="Papyrus" w:cs="Cavolini"/>
                <w:spacing w:val="0"/>
                <w:sz w:val="18"/>
                <w:szCs w:val="18"/>
              </w:rPr>
              <w:t xml:space="preserve"> Using computers to present findings.</w:t>
            </w:r>
            <w:r w:rsidR="00013FD1">
              <w:rPr>
                <w:rFonts w:ascii="Papyrus" w:hAnsi="Papyrus" w:cs="Cavolini"/>
                <w:spacing w:val="0"/>
                <w:sz w:val="18"/>
                <w:szCs w:val="18"/>
              </w:rPr>
              <w:t xml:space="preserve"> Four boxes and then one focused animal.</w:t>
            </w:r>
          </w:p>
          <w:p w14:paraId="2D351F15" w14:textId="69F62E03" w:rsidR="00A421EC" w:rsidRDefault="00A421EC" w:rsidP="005D08C6">
            <w:pPr>
              <w:rPr>
                <w:rFonts w:ascii="Cavolini" w:hAnsi="Cavolini" w:cs="Cavolini"/>
                <w:spacing w:val="0"/>
                <w:sz w:val="18"/>
                <w:szCs w:val="18"/>
              </w:rPr>
            </w:pPr>
          </w:p>
          <w:p w14:paraId="4DF9EA36" w14:textId="55F21409" w:rsidR="00624DE3" w:rsidRDefault="00624DE3" w:rsidP="00624DE3">
            <w:pPr>
              <w:rPr>
                <w:rFonts w:ascii="Papyrus" w:hAnsi="Papyrus" w:cs="Arial"/>
                <w:spacing w:val="0"/>
                <w:sz w:val="20"/>
                <w:szCs w:val="20"/>
              </w:rPr>
            </w:pPr>
          </w:p>
          <w:p w14:paraId="7437A234" w14:textId="18C6AE67" w:rsidR="00DF5290" w:rsidRDefault="00624DE3" w:rsidP="00624DE3">
            <w:pPr>
              <w:textAlignment w:val="baseline"/>
              <w:rPr>
                <w:rFonts w:ascii="Papyrus" w:hAnsi="Papyrus" w:cs="Arial"/>
                <w:spacing w:val="0"/>
                <w:sz w:val="20"/>
                <w:szCs w:val="20"/>
              </w:rPr>
            </w:pPr>
            <w:r w:rsidRPr="00D636B2">
              <w:rPr>
                <w:rFonts w:ascii="Papyrus" w:hAnsi="Papyrus" w:cs="Arial"/>
                <w:b/>
                <w:spacing w:val="0"/>
                <w:sz w:val="20"/>
                <w:szCs w:val="20"/>
              </w:rPr>
              <w:t>D &amp; T –</w:t>
            </w:r>
            <w:r>
              <w:rPr>
                <w:rFonts w:ascii="Papyrus" w:hAnsi="Papyrus" w:cs="Arial"/>
                <w:spacing w:val="0"/>
                <w:sz w:val="20"/>
                <w:szCs w:val="20"/>
              </w:rPr>
              <w:t xml:space="preserve"> </w:t>
            </w:r>
            <w:r w:rsidR="00DF5290">
              <w:rPr>
                <w:rFonts w:ascii="Papyrus" w:hAnsi="Papyrus" w:cs="Arial"/>
                <w:spacing w:val="0"/>
                <w:sz w:val="20"/>
                <w:szCs w:val="20"/>
              </w:rPr>
              <w:t xml:space="preserve">Complete build of animal </w:t>
            </w:r>
            <w:r w:rsidR="000C24CF">
              <w:rPr>
                <w:rFonts w:ascii="Papyrus" w:hAnsi="Papyrus" w:cs="Arial"/>
                <w:spacing w:val="0"/>
                <w:sz w:val="20"/>
                <w:szCs w:val="20"/>
              </w:rPr>
              <w:t>-</w:t>
            </w:r>
            <w:r w:rsidR="00DF5290">
              <w:rPr>
                <w:rFonts w:ascii="Papyrus" w:hAnsi="Papyrus" w:cs="Arial"/>
                <w:spacing w:val="0"/>
                <w:sz w:val="20"/>
                <w:szCs w:val="20"/>
              </w:rPr>
              <w:t xml:space="preserve"> D&amp;T day.</w:t>
            </w:r>
          </w:p>
          <w:p w14:paraId="64BBEFCF" w14:textId="05B0CAA8" w:rsidR="00624DE3" w:rsidRPr="00456897" w:rsidRDefault="00624DE3" w:rsidP="00456897">
            <w:pPr>
              <w:rPr>
                <w:rFonts w:ascii="Papyrus" w:hAnsi="Papyrus" w:cs="Arial"/>
                <w:sz w:val="20"/>
                <w:szCs w:val="20"/>
              </w:rPr>
            </w:pPr>
          </w:p>
        </w:tc>
      </w:tr>
      <w:tr w:rsidR="00624DE3" w:rsidRPr="00FC2EA3" w14:paraId="4AA614A2" w14:textId="77777777" w:rsidTr="00DB63D2">
        <w:trPr>
          <w:trHeight w:val="1100"/>
        </w:trPr>
        <w:tc>
          <w:tcPr>
            <w:tcW w:w="1661" w:type="dxa"/>
            <w:shd w:val="clear" w:color="auto" w:fill="C6D9F1" w:themeFill="text2" w:themeFillTint="33"/>
          </w:tcPr>
          <w:p w14:paraId="276A20AA" w14:textId="07858E4C" w:rsidR="00624DE3" w:rsidRPr="009146B8" w:rsidRDefault="00B051A7" w:rsidP="00624DE3">
            <w:pPr>
              <w:pStyle w:val="ListParagraph"/>
              <w:numPr>
                <w:ilvl w:val="0"/>
                <w:numId w:val="10"/>
              </w:numPr>
              <w:jc w:val="center"/>
              <w:rPr>
                <w:rFonts w:ascii="Arial" w:hAnsi="Arial" w:cs="Arial"/>
                <w:b/>
                <w:sz w:val="18"/>
                <w:szCs w:val="18"/>
              </w:rPr>
            </w:pPr>
            <w:r>
              <w:rPr>
                <w:rFonts w:ascii="Arial" w:hAnsi="Arial" w:cs="Arial"/>
                <w:b/>
                <w:sz w:val="18"/>
                <w:szCs w:val="18"/>
              </w:rPr>
              <w:lastRenderedPageBreak/>
              <w:t>2/10/26</w:t>
            </w:r>
          </w:p>
          <w:p w14:paraId="2D73EE34" w14:textId="77777777" w:rsidR="00624DE3" w:rsidRDefault="00624DE3" w:rsidP="00624DE3">
            <w:pPr>
              <w:jc w:val="center"/>
              <w:rPr>
                <w:rFonts w:ascii="Arial" w:hAnsi="Arial" w:cs="Arial"/>
                <w:b/>
                <w:sz w:val="20"/>
                <w:szCs w:val="20"/>
              </w:rPr>
            </w:pPr>
          </w:p>
          <w:p w14:paraId="53860F91" w14:textId="77777777" w:rsidR="00624DE3" w:rsidRDefault="00624DE3" w:rsidP="00624DE3">
            <w:pPr>
              <w:jc w:val="center"/>
              <w:rPr>
                <w:rFonts w:ascii="Arial" w:hAnsi="Arial" w:cs="Arial"/>
                <w:b/>
                <w:sz w:val="20"/>
                <w:szCs w:val="20"/>
              </w:rPr>
            </w:pPr>
          </w:p>
          <w:p w14:paraId="590FFCE0" w14:textId="77777777" w:rsidR="00624DE3" w:rsidRDefault="00624DE3" w:rsidP="00624DE3">
            <w:pPr>
              <w:jc w:val="center"/>
              <w:rPr>
                <w:rFonts w:ascii="Arial" w:hAnsi="Arial" w:cs="Arial"/>
                <w:b/>
                <w:sz w:val="20"/>
                <w:szCs w:val="20"/>
              </w:rPr>
            </w:pPr>
          </w:p>
          <w:p w14:paraId="5564F6FD" w14:textId="77777777" w:rsidR="00624DE3" w:rsidRDefault="00624DE3" w:rsidP="00624DE3">
            <w:pPr>
              <w:jc w:val="center"/>
              <w:rPr>
                <w:rFonts w:ascii="Arial" w:hAnsi="Arial" w:cs="Arial"/>
                <w:b/>
                <w:sz w:val="20"/>
                <w:szCs w:val="20"/>
              </w:rPr>
            </w:pPr>
          </w:p>
          <w:p w14:paraId="1D642B0B" w14:textId="77777777" w:rsidR="00624DE3" w:rsidRPr="00E31F09" w:rsidRDefault="00624DE3" w:rsidP="00624DE3">
            <w:pPr>
              <w:jc w:val="center"/>
              <w:rPr>
                <w:rFonts w:ascii="Arial" w:hAnsi="Arial" w:cs="Arial"/>
                <w:b/>
                <w:sz w:val="20"/>
                <w:szCs w:val="20"/>
              </w:rPr>
            </w:pPr>
          </w:p>
        </w:tc>
        <w:tc>
          <w:tcPr>
            <w:tcW w:w="4790" w:type="dxa"/>
            <w:shd w:val="clear" w:color="auto" w:fill="C6D9F1" w:themeFill="text2" w:themeFillTint="33"/>
          </w:tcPr>
          <w:p w14:paraId="5A484B3B" w14:textId="0F928B91" w:rsidR="001E0E0B" w:rsidRPr="001E0E0B" w:rsidRDefault="001E0E0B" w:rsidP="00565074">
            <w:pPr>
              <w:rPr>
                <w:rFonts w:ascii="Miriam" w:hAnsi="Miriam" w:cs="Miriam"/>
                <w:b/>
                <w:sz w:val="20"/>
                <w:szCs w:val="20"/>
              </w:rPr>
            </w:pPr>
            <w:r w:rsidRPr="001E0E0B">
              <w:rPr>
                <w:rFonts w:ascii="Miriam" w:hAnsi="Miriam" w:cs="Miriam"/>
                <w:b/>
                <w:sz w:val="20"/>
                <w:szCs w:val="20"/>
              </w:rPr>
              <w:t>D1:</w:t>
            </w:r>
            <w:r w:rsidR="004F724F">
              <w:rPr>
                <w:rFonts w:ascii="Miriam" w:hAnsi="Miriam" w:cs="Miriam"/>
                <w:b/>
                <w:sz w:val="20"/>
                <w:szCs w:val="20"/>
              </w:rPr>
              <w:t xml:space="preserve"> </w:t>
            </w:r>
            <w:r w:rsidR="004F724F" w:rsidRPr="004F724F">
              <w:rPr>
                <w:rFonts w:ascii="Miriam" w:hAnsi="Miriam" w:cs="Miriam"/>
                <w:sz w:val="20"/>
                <w:szCs w:val="20"/>
              </w:rPr>
              <w:t>Publishing of Egyptian journey poem.</w:t>
            </w:r>
          </w:p>
          <w:p w14:paraId="74DBB555" w14:textId="77777777" w:rsidR="001E0E0B" w:rsidRDefault="001E0E0B" w:rsidP="00565074">
            <w:pPr>
              <w:rPr>
                <w:rFonts w:ascii="Miriam" w:hAnsi="Miriam" w:cs="Miriam"/>
                <w:sz w:val="20"/>
                <w:szCs w:val="20"/>
              </w:rPr>
            </w:pPr>
          </w:p>
          <w:p w14:paraId="2528F49F" w14:textId="2742C8A0" w:rsidR="008F71C3" w:rsidRPr="008F71C3" w:rsidRDefault="008F71C3" w:rsidP="00565074">
            <w:pPr>
              <w:rPr>
                <w:rFonts w:ascii="Miriam" w:hAnsi="Miriam" w:cs="Miriam"/>
                <w:b/>
                <w:sz w:val="20"/>
                <w:szCs w:val="20"/>
              </w:rPr>
            </w:pPr>
            <w:r>
              <w:rPr>
                <w:rFonts w:ascii="Miriam" w:hAnsi="Miriam" w:cs="Miriam"/>
                <w:b/>
                <w:sz w:val="20"/>
                <w:szCs w:val="20"/>
              </w:rPr>
              <w:t xml:space="preserve"> </w:t>
            </w:r>
          </w:p>
        </w:tc>
        <w:tc>
          <w:tcPr>
            <w:tcW w:w="4536" w:type="dxa"/>
            <w:shd w:val="clear" w:color="auto" w:fill="C6D9F1" w:themeFill="text2" w:themeFillTint="33"/>
          </w:tcPr>
          <w:p w14:paraId="5601C83E" w14:textId="77777777" w:rsidR="00D2251E" w:rsidRDefault="00624DE3" w:rsidP="00D2251E">
            <w:pPr>
              <w:pStyle w:val="ListParagraph"/>
              <w:numPr>
                <w:ilvl w:val="0"/>
                <w:numId w:val="5"/>
              </w:numPr>
              <w:rPr>
                <w:rFonts w:ascii="Arial" w:hAnsi="Arial" w:cs="Arial"/>
                <w:b/>
                <w:sz w:val="20"/>
                <w:szCs w:val="20"/>
              </w:rPr>
            </w:pPr>
            <w:r w:rsidRPr="005A6D9C">
              <w:rPr>
                <w:rFonts w:ascii="Arial" w:hAnsi="Arial" w:cs="Arial"/>
                <w:b/>
                <w:sz w:val="20"/>
                <w:szCs w:val="20"/>
              </w:rPr>
              <w:t>Addition &amp; Subtraction:</w:t>
            </w:r>
          </w:p>
          <w:p w14:paraId="4F771052" w14:textId="77777777" w:rsidR="00D2251E" w:rsidRPr="00D2251E" w:rsidRDefault="00D2251E" w:rsidP="00D2251E">
            <w:pPr>
              <w:pStyle w:val="ListParagraph"/>
              <w:rPr>
                <w:rFonts w:ascii="Arial" w:hAnsi="Arial" w:cs="Arial"/>
                <w:b/>
                <w:sz w:val="20"/>
                <w:szCs w:val="20"/>
              </w:rPr>
            </w:pPr>
          </w:p>
          <w:p w14:paraId="538AB13D" w14:textId="6FBA4224" w:rsidR="00746AC2" w:rsidRPr="00D2251E" w:rsidRDefault="00D2251E" w:rsidP="00746AC2">
            <w:pPr>
              <w:pStyle w:val="ListParagraph"/>
              <w:numPr>
                <w:ilvl w:val="0"/>
                <w:numId w:val="5"/>
              </w:numPr>
              <w:rPr>
                <w:rFonts w:ascii="Arial" w:hAnsi="Arial" w:cs="Arial"/>
                <w:b/>
                <w:sz w:val="20"/>
                <w:szCs w:val="20"/>
              </w:rPr>
            </w:pPr>
            <w:r w:rsidRPr="00746AC2">
              <w:rPr>
                <w:rFonts w:asciiTheme="majorHAnsi" w:hAnsiTheme="majorHAnsi" w:cs="Arial"/>
                <w:sz w:val="20"/>
                <w:szCs w:val="20"/>
              </w:rPr>
              <w:t xml:space="preserve"> Subtracting two numbers – no exchange</w:t>
            </w:r>
          </w:p>
          <w:p w14:paraId="2676AF77" w14:textId="629BD1CE" w:rsidR="00171B86" w:rsidRPr="00746AC2" w:rsidRDefault="00171B86" w:rsidP="00746AC2">
            <w:pPr>
              <w:pStyle w:val="ListParagraph"/>
              <w:numPr>
                <w:ilvl w:val="0"/>
                <w:numId w:val="5"/>
              </w:numPr>
              <w:rPr>
                <w:rFonts w:ascii="Arial" w:hAnsi="Arial" w:cs="Arial"/>
                <w:b/>
                <w:sz w:val="20"/>
                <w:szCs w:val="20"/>
              </w:rPr>
            </w:pPr>
            <w:r w:rsidRPr="00746AC2">
              <w:rPr>
                <w:rFonts w:asciiTheme="minorHAnsi" w:hAnsiTheme="minorHAnsi" w:cstheme="minorHAnsi"/>
                <w:sz w:val="20"/>
                <w:szCs w:val="20"/>
              </w:rPr>
              <w:t>Adding two numbers across a 10</w:t>
            </w:r>
          </w:p>
          <w:p w14:paraId="66E6410E" w14:textId="0115FC06" w:rsidR="0049092B" w:rsidRDefault="008E6FF1" w:rsidP="0049092B">
            <w:pPr>
              <w:pStyle w:val="ListParagraph"/>
              <w:numPr>
                <w:ilvl w:val="0"/>
                <w:numId w:val="5"/>
              </w:numPr>
              <w:rPr>
                <w:rFonts w:asciiTheme="minorHAnsi" w:hAnsiTheme="minorHAnsi" w:cstheme="minorHAnsi"/>
                <w:sz w:val="20"/>
                <w:szCs w:val="20"/>
              </w:rPr>
            </w:pPr>
            <w:r w:rsidRPr="00746AC2">
              <w:rPr>
                <w:rFonts w:asciiTheme="minorHAnsi" w:hAnsiTheme="minorHAnsi" w:cstheme="minorHAnsi"/>
                <w:sz w:val="20"/>
                <w:szCs w:val="20"/>
              </w:rPr>
              <w:t>Adding two numbers across 100</w:t>
            </w:r>
          </w:p>
          <w:p w14:paraId="43722162" w14:textId="41F94741" w:rsidR="00016FC0" w:rsidRPr="00746AC2" w:rsidRDefault="00016FC0" w:rsidP="0049092B">
            <w:pPr>
              <w:pStyle w:val="ListParagraph"/>
              <w:numPr>
                <w:ilvl w:val="0"/>
                <w:numId w:val="5"/>
              </w:numPr>
              <w:rPr>
                <w:rFonts w:asciiTheme="minorHAnsi" w:hAnsiTheme="minorHAnsi" w:cstheme="minorHAnsi"/>
                <w:sz w:val="20"/>
                <w:szCs w:val="20"/>
              </w:rPr>
            </w:pPr>
            <w:r>
              <w:rPr>
                <w:rFonts w:asciiTheme="minorHAnsi" w:hAnsiTheme="minorHAnsi" w:cstheme="minorHAnsi"/>
                <w:sz w:val="20"/>
                <w:szCs w:val="20"/>
              </w:rPr>
              <w:t xml:space="preserve">Subtract two numbers across a 10 </w:t>
            </w:r>
          </w:p>
          <w:p w14:paraId="0771FCC3" w14:textId="4A6DD15E" w:rsidR="00624DE3" w:rsidRPr="005A6D9C" w:rsidRDefault="00624DE3" w:rsidP="00624DE3">
            <w:pPr>
              <w:pStyle w:val="ListParagraph"/>
              <w:numPr>
                <w:ilvl w:val="0"/>
                <w:numId w:val="5"/>
              </w:numPr>
              <w:rPr>
                <w:rFonts w:asciiTheme="majorHAnsi" w:hAnsiTheme="majorHAnsi" w:cs="Arial"/>
                <w:sz w:val="20"/>
                <w:szCs w:val="20"/>
              </w:rPr>
            </w:pPr>
            <w:r w:rsidRPr="005A6D9C">
              <w:rPr>
                <w:rFonts w:asciiTheme="majorHAnsi" w:hAnsiTheme="majorHAnsi" w:cs="Arial"/>
                <w:sz w:val="20"/>
                <w:szCs w:val="20"/>
              </w:rPr>
              <w:t>Times Tables assessment</w:t>
            </w:r>
          </w:p>
          <w:p w14:paraId="3AFA77B7" w14:textId="77777777" w:rsidR="00624DE3" w:rsidRPr="005A6D9C" w:rsidRDefault="00624DE3" w:rsidP="00624DE3">
            <w:pPr>
              <w:rPr>
                <w:rFonts w:asciiTheme="majorHAnsi" w:hAnsiTheme="majorHAnsi" w:cs="Arial"/>
                <w:sz w:val="20"/>
                <w:szCs w:val="20"/>
              </w:rPr>
            </w:pPr>
            <w:r w:rsidRPr="005A6D9C">
              <w:rPr>
                <w:rFonts w:asciiTheme="majorHAnsi" w:hAnsiTheme="majorHAnsi" w:cs="Arial"/>
                <w:sz w:val="20"/>
                <w:szCs w:val="20"/>
              </w:rPr>
              <w:t>Addressing misconceptions</w:t>
            </w:r>
          </w:p>
          <w:p w14:paraId="35CF8E22" w14:textId="77777777" w:rsidR="00624DE3" w:rsidRPr="005A6D9C" w:rsidRDefault="00624DE3" w:rsidP="00624DE3">
            <w:pPr>
              <w:rPr>
                <w:rFonts w:asciiTheme="majorHAnsi" w:hAnsiTheme="majorHAnsi" w:cs="Arial"/>
                <w:sz w:val="20"/>
                <w:szCs w:val="20"/>
              </w:rPr>
            </w:pPr>
          </w:p>
          <w:p w14:paraId="768C8258" w14:textId="77777777" w:rsidR="00624DE3" w:rsidRPr="005A6D9C" w:rsidRDefault="00624DE3" w:rsidP="00624DE3">
            <w:pPr>
              <w:rPr>
                <w:rFonts w:asciiTheme="majorHAnsi" w:hAnsiTheme="majorHAnsi" w:cs="Arial"/>
                <w:sz w:val="20"/>
                <w:szCs w:val="20"/>
              </w:rPr>
            </w:pPr>
          </w:p>
          <w:p w14:paraId="07715B90" w14:textId="40E7FFFD" w:rsidR="00624DE3" w:rsidRPr="005A6D9C" w:rsidRDefault="00624DE3" w:rsidP="00624DE3">
            <w:pPr>
              <w:rPr>
                <w:rFonts w:ascii="Arial" w:hAnsi="Arial" w:cs="Arial"/>
                <w:sz w:val="20"/>
                <w:szCs w:val="20"/>
              </w:rPr>
            </w:pPr>
          </w:p>
          <w:p w14:paraId="7C74BCBD" w14:textId="2F4C045D" w:rsidR="00624DE3" w:rsidRPr="005A6D9C" w:rsidRDefault="00624DE3" w:rsidP="00624DE3">
            <w:pPr>
              <w:rPr>
                <w:rFonts w:ascii="Arial" w:hAnsi="Arial" w:cs="Arial"/>
                <w:sz w:val="20"/>
                <w:szCs w:val="20"/>
              </w:rPr>
            </w:pPr>
          </w:p>
          <w:p w14:paraId="5E2B5771" w14:textId="776DA48B" w:rsidR="00624DE3" w:rsidRPr="005A6D9C" w:rsidRDefault="00624DE3" w:rsidP="00624DE3">
            <w:pPr>
              <w:rPr>
                <w:rFonts w:asciiTheme="majorHAnsi" w:hAnsiTheme="majorHAnsi" w:cs="Arial"/>
                <w:sz w:val="20"/>
                <w:szCs w:val="20"/>
              </w:rPr>
            </w:pPr>
          </w:p>
        </w:tc>
        <w:tc>
          <w:tcPr>
            <w:tcW w:w="4678" w:type="dxa"/>
            <w:shd w:val="clear" w:color="auto" w:fill="C6D9F1" w:themeFill="text2" w:themeFillTint="33"/>
          </w:tcPr>
          <w:p w14:paraId="221E85A2" w14:textId="02A331C0" w:rsidR="00456897" w:rsidRDefault="00456897" w:rsidP="00456897">
            <w:pPr>
              <w:rPr>
                <w:rFonts w:ascii="Papyrus" w:hAnsi="Papyrus" w:cs="Arial"/>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E51B85">
              <w:rPr>
                <w:rFonts w:ascii="Papyrus" w:hAnsi="Papyrus" w:cs="Arial"/>
                <w:sz w:val="20"/>
                <w:szCs w:val="20"/>
              </w:rPr>
              <w:t>Football</w:t>
            </w:r>
          </w:p>
          <w:p w14:paraId="1D14C2BE" w14:textId="407FC48C" w:rsidR="00A21AAA" w:rsidRDefault="00A21AAA" w:rsidP="00456897">
            <w:pPr>
              <w:rPr>
                <w:rFonts w:ascii="Papyrus" w:hAnsi="Papyrus" w:cstheme="minorHAnsi"/>
                <w:sz w:val="20"/>
                <w:szCs w:val="20"/>
              </w:rPr>
            </w:pPr>
          </w:p>
          <w:p w14:paraId="2DC6A588" w14:textId="77777777" w:rsidR="00A21AAA" w:rsidRPr="003B7C14" w:rsidRDefault="00A21AAA" w:rsidP="00A21AAA">
            <w:pPr>
              <w:rPr>
                <w:rFonts w:ascii="Papyrus" w:hAnsi="Papyrus" w:cstheme="minorHAnsi"/>
                <w:sz w:val="20"/>
                <w:szCs w:val="20"/>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p>
          <w:p w14:paraId="00A3FA51" w14:textId="77777777" w:rsidR="00A21AAA" w:rsidRDefault="00A21AAA" w:rsidP="00456897">
            <w:pPr>
              <w:rPr>
                <w:rFonts w:ascii="Papyrus" w:hAnsi="Papyrus" w:cstheme="minorHAnsi"/>
                <w:sz w:val="20"/>
                <w:szCs w:val="20"/>
              </w:rPr>
            </w:pPr>
          </w:p>
          <w:p w14:paraId="28275ACC" w14:textId="77777777" w:rsidR="0037533E" w:rsidRDefault="0037533E" w:rsidP="0037533E">
            <w:pPr>
              <w:rPr>
                <w:rFonts w:ascii="Papyrus" w:hAnsi="Papyrus" w:cs="Arial"/>
                <w:spacing w:val="0"/>
                <w:sz w:val="20"/>
                <w:szCs w:val="20"/>
              </w:rPr>
            </w:pPr>
            <w:r w:rsidRPr="0037533E">
              <w:rPr>
                <w:rFonts w:ascii="Papyrus" w:hAnsi="Papyrus" w:cs="Arial"/>
                <w:b/>
                <w:spacing w:val="0"/>
                <w:sz w:val="20"/>
                <w:szCs w:val="20"/>
              </w:rPr>
              <w:t>RE –</w:t>
            </w:r>
            <w:r>
              <w:rPr>
                <w:rFonts w:ascii="Papyrus" w:hAnsi="Papyrus" w:cs="Arial"/>
                <w:spacing w:val="0"/>
                <w:sz w:val="20"/>
                <w:szCs w:val="20"/>
              </w:rPr>
              <w:t xml:space="preserve"> Why Christians use symbols and design their own</w:t>
            </w:r>
          </w:p>
          <w:p w14:paraId="43690F80" w14:textId="0D8CD35F" w:rsidR="00624DE3" w:rsidRDefault="00624DE3" w:rsidP="00624DE3">
            <w:pPr>
              <w:rPr>
                <w:rFonts w:ascii="Papyrus" w:hAnsi="Papyrus" w:cs="Arial"/>
                <w:sz w:val="20"/>
                <w:szCs w:val="20"/>
              </w:rPr>
            </w:pPr>
            <w:r w:rsidRPr="0037533E">
              <w:rPr>
                <w:rFonts w:ascii="Papyrus" w:hAnsi="Papyrus" w:cs="Arial"/>
                <w:b/>
                <w:sz w:val="22"/>
                <w:szCs w:val="22"/>
              </w:rPr>
              <w:t>Science –</w:t>
            </w:r>
            <w:r w:rsidRPr="003B11EA">
              <w:rPr>
                <w:rFonts w:ascii="Papyrus" w:hAnsi="Papyrus" w:cs="Arial"/>
                <w:sz w:val="22"/>
                <w:szCs w:val="22"/>
              </w:rPr>
              <w:t xml:space="preserve"> </w:t>
            </w:r>
            <w:r w:rsidRPr="003B11EA">
              <w:rPr>
                <w:rFonts w:ascii="Papyrus" w:hAnsi="Papyrus" w:cs="Calibri"/>
                <w:sz w:val="22"/>
                <w:szCs w:val="22"/>
              </w:rPr>
              <w:t>Animals, including humans (skeletons)</w:t>
            </w:r>
            <w:r>
              <w:rPr>
                <w:rFonts w:ascii="Papyrus" w:hAnsi="Papyrus" w:cs="Calibri"/>
                <w:sz w:val="22"/>
                <w:szCs w:val="22"/>
              </w:rPr>
              <w:t xml:space="preserve"> </w:t>
            </w:r>
            <w:r w:rsidRPr="0037533E">
              <w:rPr>
                <w:rFonts w:ascii="Papyrus" w:hAnsi="Papyrus" w:cs="Arial"/>
                <w:b/>
                <w:sz w:val="20"/>
                <w:szCs w:val="20"/>
              </w:rPr>
              <w:t>French –</w:t>
            </w:r>
            <w:r>
              <w:rPr>
                <w:rFonts w:ascii="Papyrus" w:hAnsi="Papyrus" w:cs="Arial"/>
                <w:sz w:val="20"/>
                <w:szCs w:val="20"/>
              </w:rPr>
              <w:t xml:space="preserve"> All About Me</w:t>
            </w:r>
          </w:p>
          <w:p w14:paraId="75D9FCB1" w14:textId="77777777" w:rsidR="00193489" w:rsidRDefault="00193489" w:rsidP="00193489">
            <w:pPr>
              <w:rPr>
                <w:rFonts w:ascii="Papyrus" w:hAnsi="Papyrus" w:cs="Arial"/>
                <w:spacing w:val="0"/>
                <w:sz w:val="20"/>
                <w:szCs w:val="20"/>
              </w:rPr>
            </w:pPr>
            <w:r w:rsidRPr="00197FBA">
              <w:rPr>
                <w:rFonts w:ascii="Papyrus" w:hAnsi="Papyrus" w:cs="Arial"/>
                <w:b/>
                <w:spacing w:val="0"/>
                <w:sz w:val="20"/>
                <w:szCs w:val="20"/>
              </w:rPr>
              <w:t>Geography</w:t>
            </w:r>
            <w:r w:rsidRPr="006A1B84">
              <w:rPr>
                <w:rFonts w:ascii="Papyrus" w:hAnsi="Papyrus" w:cs="Arial"/>
                <w:spacing w:val="0"/>
                <w:sz w:val="20"/>
                <w:szCs w:val="20"/>
              </w:rPr>
              <w:t xml:space="preserve"> –</w:t>
            </w:r>
            <w:r>
              <w:rPr>
                <w:rFonts w:ascii="Papyrus" w:hAnsi="Papyrus" w:cs="Arial"/>
                <w:spacing w:val="0"/>
                <w:sz w:val="20"/>
                <w:szCs w:val="20"/>
              </w:rPr>
              <w:t xml:space="preserve"> Complete outstanding work and all Exhibition related work ready for display</w:t>
            </w:r>
          </w:p>
          <w:p w14:paraId="3F1CB059" w14:textId="1B6E0F5C" w:rsidR="00EA1ECC" w:rsidRPr="009D21AF" w:rsidRDefault="00A1588E" w:rsidP="009D21AF">
            <w:pPr>
              <w:rPr>
                <w:rFonts w:ascii="Papyrus" w:hAnsi="Papyrus" w:cs="Arial"/>
                <w:b/>
                <w:i/>
                <w:spacing w:val="0"/>
                <w:sz w:val="20"/>
                <w:szCs w:val="20"/>
                <w:u w:val="single"/>
              </w:rPr>
            </w:pPr>
            <w:r w:rsidRPr="0003769D">
              <w:rPr>
                <w:rFonts w:ascii="Papyrus" w:hAnsi="Papyrus" w:cs="Arial"/>
                <w:b/>
                <w:spacing w:val="0"/>
                <w:sz w:val="20"/>
                <w:szCs w:val="20"/>
              </w:rPr>
              <w:t>History –</w:t>
            </w:r>
            <w:r w:rsidR="00C05B35">
              <w:rPr>
                <w:rFonts w:ascii="Papyrus" w:hAnsi="Papyrus" w:cs="Arial"/>
                <w:b/>
                <w:spacing w:val="0"/>
                <w:sz w:val="20"/>
                <w:szCs w:val="20"/>
              </w:rPr>
              <w:t xml:space="preserve"> </w:t>
            </w:r>
            <w:r w:rsidR="00C05B35" w:rsidRPr="00A735BB">
              <w:rPr>
                <w:rFonts w:ascii="Papyrus" w:hAnsi="Papyrus" w:cs="Cavolini"/>
                <w:sz w:val="18"/>
                <w:szCs w:val="18"/>
              </w:rPr>
              <w:t>Why was Egypt so important to the development of Africa and how did it become such</w:t>
            </w:r>
            <w:r w:rsidR="00C05B35" w:rsidRPr="00A735BB">
              <w:rPr>
                <w:rFonts w:ascii="Papyrus" w:hAnsi="Papyrus" w:cs="Cavolini"/>
                <w:spacing w:val="0"/>
                <w:sz w:val="18"/>
                <w:szCs w:val="18"/>
              </w:rPr>
              <w:t xml:space="preserve"> a powerful nation in </w:t>
            </w:r>
            <w:r w:rsidR="00C05B35" w:rsidRPr="00B6533C">
              <w:rPr>
                <w:rFonts w:ascii="Papyrus" w:hAnsi="Papyrus" w:cs="Cavolini"/>
                <w:spacing w:val="0"/>
                <w:sz w:val="18"/>
                <w:szCs w:val="18"/>
              </w:rPr>
              <w:t xml:space="preserve">Africa? More brief work on this – more </w:t>
            </w:r>
            <w:r w:rsidR="00C05B35" w:rsidRPr="00B6533C">
              <w:rPr>
                <w:rFonts w:ascii="Papyrus" w:hAnsi="Papyrus" w:cs="Cavolini"/>
                <w:spacing w:val="0"/>
                <w:sz w:val="18"/>
                <w:szCs w:val="18"/>
              </w:rPr>
              <w:lastRenderedPageBreak/>
              <w:t xml:space="preserve">coverage of Pharaohs being leaders and great historic figures.  </w:t>
            </w:r>
          </w:p>
        </w:tc>
      </w:tr>
      <w:tr w:rsidR="00CA6EEF" w:rsidRPr="00FC2EA3" w14:paraId="16CEEAC8" w14:textId="77777777" w:rsidTr="00DB63D2">
        <w:trPr>
          <w:trHeight w:val="1100"/>
        </w:trPr>
        <w:tc>
          <w:tcPr>
            <w:tcW w:w="1661" w:type="dxa"/>
            <w:shd w:val="clear" w:color="auto" w:fill="E9F2A4"/>
          </w:tcPr>
          <w:p w14:paraId="57BA9AC8" w14:textId="091EE879" w:rsidR="00CA6EEF" w:rsidRDefault="004B366D" w:rsidP="00624DE3">
            <w:pPr>
              <w:pStyle w:val="ListParagraph"/>
              <w:numPr>
                <w:ilvl w:val="0"/>
                <w:numId w:val="10"/>
              </w:numPr>
              <w:jc w:val="center"/>
              <w:rPr>
                <w:rFonts w:ascii="Arial" w:hAnsi="Arial" w:cs="Arial"/>
                <w:b/>
                <w:sz w:val="18"/>
                <w:szCs w:val="18"/>
              </w:rPr>
            </w:pPr>
            <w:r>
              <w:rPr>
                <w:rFonts w:ascii="Arial" w:hAnsi="Arial" w:cs="Arial"/>
                <w:b/>
                <w:sz w:val="18"/>
                <w:szCs w:val="18"/>
              </w:rPr>
              <w:lastRenderedPageBreak/>
              <w:t>19/10/26</w:t>
            </w:r>
          </w:p>
          <w:p w14:paraId="1208F35B" w14:textId="21C5EC75" w:rsidR="000831FB" w:rsidRDefault="000831FB" w:rsidP="000831FB">
            <w:pPr>
              <w:pStyle w:val="ListParagraph"/>
              <w:rPr>
                <w:rFonts w:ascii="Arial" w:hAnsi="Arial" w:cs="Arial"/>
                <w:b/>
                <w:sz w:val="18"/>
                <w:szCs w:val="18"/>
              </w:rPr>
            </w:pPr>
            <w:r>
              <w:rPr>
                <w:rFonts w:ascii="Arial" w:hAnsi="Arial" w:cs="Arial"/>
                <w:b/>
                <w:sz w:val="18"/>
                <w:szCs w:val="18"/>
              </w:rPr>
              <w:t>4 days in with children</w:t>
            </w:r>
          </w:p>
        </w:tc>
        <w:tc>
          <w:tcPr>
            <w:tcW w:w="4790" w:type="dxa"/>
            <w:shd w:val="clear" w:color="auto" w:fill="E9F2A4"/>
          </w:tcPr>
          <w:p w14:paraId="0F845816" w14:textId="62017479" w:rsidR="00D74CC2" w:rsidRDefault="00D74CC2" w:rsidP="00D74CC2">
            <w:pPr>
              <w:rPr>
                <w:rFonts w:ascii="Miriad pro" w:hAnsi="Miriad pro" w:cs="Arial"/>
                <w:sz w:val="20"/>
                <w:szCs w:val="20"/>
              </w:rPr>
            </w:pPr>
            <w:r>
              <w:rPr>
                <w:rFonts w:ascii="Miriad pro" w:hAnsi="Miriad pro" w:cs="Arial"/>
                <w:sz w:val="20"/>
                <w:szCs w:val="20"/>
              </w:rPr>
              <w:t>Complete exhibition work for Tuesday.</w:t>
            </w:r>
          </w:p>
          <w:p w14:paraId="5F0DA135" w14:textId="77777777" w:rsidR="00D74CC2" w:rsidRDefault="00D74CC2" w:rsidP="00D74CC2">
            <w:pPr>
              <w:rPr>
                <w:rFonts w:ascii="Miriad pro" w:hAnsi="Miriad pro" w:cs="Arial"/>
                <w:sz w:val="20"/>
                <w:szCs w:val="20"/>
              </w:rPr>
            </w:pPr>
          </w:p>
          <w:p w14:paraId="17A7CAF5" w14:textId="63340E18" w:rsidR="00D74CC2" w:rsidRDefault="00D74CC2" w:rsidP="00D74CC2">
            <w:pPr>
              <w:rPr>
                <w:rFonts w:ascii="Miriad pro" w:hAnsi="Miriad pro" w:cs="Arial"/>
                <w:sz w:val="20"/>
                <w:szCs w:val="20"/>
              </w:rPr>
            </w:pPr>
            <w:r>
              <w:rPr>
                <w:rFonts w:ascii="Miriad pro" w:hAnsi="Miriad pro" w:cs="Arial"/>
                <w:sz w:val="20"/>
                <w:szCs w:val="20"/>
              </w:rPr>
              <w:t xml:space="preserve">Rising Stars - Reading Assessment </w:t>
            </w:r>
          </w:p>
          <w:p w14:paraId="6B8542BA" w14:textId="77777777" w:rsidR="00CA6EEF" w:rsidRDefault="00D74CC2" w:rsidP="00D74CC2">
            <w:pPr>
              <w:rPr>
                <w:rFonts w:ascii="Miriad pro" w:hAnsi="Miriad pro" w:cs="Arial"/>
                <w:sz w:val="20"/>
                <w:szCs w:val="20"/>
              </w:rPr>
            </w:pPr>
            <w:r>
              <w:rPr>
                <w:rFonts w:ascii="Miriad pro" w:hAnsi="Miriad pro" w:cs="Arial"/>
                <w:sz w:val="20"/>
                <w:szCs w:val="20"/>
              </w:rPr>
              <w:t xml:space="preserve">Rising Stars – </w:t>
            </w:r>
            <w:proofErr w:type="spellStart"/>
            <w:r>
              <w:rPr>
                <w:rFonts w:ascii="Miriad pro" w:hAnsi="Miriad pro" w:cs="Arial"/>
                <w:sz w:val="20"/>
                <w:szCs w:val="20"/>
              </w:rPr>
              <w:t>SPaG</w:t>
            </w:r>
            <w:proofErr w:type="spellEnd"/>
            <w:r>
              <w:rPr>
                <w:rFonts w:ascii="Miriad pro" w:hAnsi="Miriad pro" w:cs="Arial"/>
                <w:sz w:val="20"/>
                <w:szCs w:val="20"/>
              </w:rPr>
              <w:t xml:space="preserve"> Assessment</w:t>
            </w:r>
          </w:p>
          <w:p w14:paraId="7C6C98E3" w14:textId="602B1349" w:rsidR="00175DBE" w:rsidRPr="00C4074D" w:rsidRDefault="00175DBE" w:rsidP="00D74CC2">
            <w:pPr>
              <w:rPr>
                <w:rFonts w:ascii="Miriad pro" w:hAnsi="Miriad pro" w:cs="Arial"/>
                <w:sz w:val="20"/>
                <w:szCs w:val="20"/>
              </w:rPr>
            </w:pPr>
            <w:r>
              <w:rPr>
                <w:rFonts w:ascii="Miriad pro" w:hAnsi="Miriad pro" w:cs="Arial"/>
                <w:sz w:val="20"/>
                <w:szCs w:val="20"/>
              </w:rPr>
              <w:t>Rising Stars Spelling Assessment</w:t>
            </w:r>
          </w:p>
        </w:tc>
        <w:tc>
          <w:tcPr>
            <w:tcW w:w="4536" w:type="dxa"/>
            <w:shd w:val="clear" w:color="auto" w:fill="E9F2A4"/>
          </w:tcPr>
          <w:p w14:paraId="1C9BDE38" w14:textId="77777777" w:rsidR="00131116" w:rsidRDefault="00131116" w:rsidP="00131116">
            <w:pPr>
              <w:pStyle w:val="ListParagraph"/>
              <w:numPr>
                <w:ilvl w:val="0"/>
                <w:numId w:val="5"/>
              </w:numPr>
              <w:rPr>
                <w:rFonts w:ascii="Arial" w:hAnsi="Arial" w:cs="Arial"/>
                <w:b/>
                <w:sz w:val="20"/>
                <w:szCs w:val="20"/>
              </w:rPr>
            </w:pPr>
            <w:r w:rsidRPr="005A6D9C">
              <w:rPr>
                <w:rFonts w:ascii="Arial" w:hAnsi="Arial" w:cs="Arial"/>
                <w:b/>
                <w:sz w:val="20"/>
                <w:szCs w:val="20"/>
              </w:rPr>
              <w:t>Addition &amp; Subtraction:</w:t>
            </w:r>
          </w:p>
          <w:p w14:paraId="0A92F896" w14:textId="22A8DBA5" w:rsidR="00B74DF4" w:rsidRDefault="00B74DF4" w:rsidP="00624DE3">
            <w:pPr>
              <w:rPr>
                <w:rFonts w:ascii="Arial" w:hAnsi="Arial" w:cs="Arial"/>
                <w:sz w:val="20"/>
                <w:szCs w:val="20"/>
              </w:rPr>
            </w:pPr>
          </w:p>
          <w:p w14:paraId="7943B1A1" w14:textId="6B2ED478" w:rsidR="00131116" w:rsidRPr="00131116" w:rsidRDefault="00131116" w:rsidP="00131116">
            <w:pPr>
              <w:pStyle w:val="ListParagraph"/>
              <w:numPr>
                <w:ilvl w:val="0"/>
                <w:numId w:val="5"/>
              </w:numPr>
              <w:rPr>
                <w:rFonts w:ascii="Arial" w:hAnsi="Arial" w:cs="Arial"/>
                <w:sz w:val="20"/>
                <w:szCs w:val="20"/>
              </w:rPr>
            </w:pPr>
            <w:r>
              <w:rPr>
                <w:rFonts w:ascii="Arial" w:hAnsi="Arial" w:cs="Arial"/>
                <w:sz w:val="20"/>
                <w:szCs w:val="20"/>
              </w:rPr>
              <w:t>Subtract two numbers across 100</w:t>
            </w:r>
          </w:p>
          <w:p w14:paraId="53297A3F" w14:textId="77777777" w:rsidR="00131116" w:rsidRPr="00131116" w:rsidRDefault="00131116" w:rsidP="00A27189">
            <w:pPr>
              <w:pStyle w:val="ListParagraph"/>
              <w:rPr>
                <w:rFonts w:ascii="Arial" w:hAnsi="Arial" w:cs="Arial"/>
                <w:sz w:val="20"/>
                <w:szCs w:val="20"/>
              </w:rPr>
            </w:pPr>
          </w:p>
          <w:p w14:paraId="05215869" w14:textId="77777777" w:rsidR="00B74DF4" w:rsidRDefault="00B74DF4" w:rsidP="00624DE3">
            <w:pPr>
              <w:rPr>
                <w:rFonts w:ascii="Arial" w:hAnsi="Arial" w:cs="Arial"/>
                <w:sz w:val="20"/>
                <w:szCs w:val="20"/>
              </w:rPr>
            </w:pPr>
          </w:p>
          <w:p w14:paraId="781F2731" w14:textId="77777777" w:rsidR="00B74DF4" w:rsidRDefault="00B74DF4" w:rsidP="00624DE3">
            <w:pPr>
              <w:rPr>
                <w:rFonts w:ascii="Arial" w:hAnsi="Arial" w:cs="Arial"/>
                <w:sz w:val="20"/>
                <w:szCs w:val="20"/>
              </w:rPr>
            </w:pPr>
          </w:p>
          <w:p w14:paraId="6D322A75" w14:textId="6B495A6E" w:rsidR="00CA6EEF" w:rsidRPr="006A0222" w:rsidRDefault="001D1DA4" w:rsidP="00624DE3">
            <w:pPr>
              <w:rPr>
                <w:rFonts w:ascii="Arial" w:hAnsi="Arial" w:cs="Arial"/>
                <w:sz w:val="20"/>
                <w:szCs w:val="20"/>
              </w:rPr>
            </w:pPr>
            <w:r w:rsidRPr="006A0222">
              <w:rPr>
                <w:rFonts w:ascii="Arial" w:hAnsi="Arial" w:cs="Arial"/>
                <w:sz w:val="20"/>
                <w:szCs w:val="20"/>
              </w:rPr>
              <w:t>Completion of Exhibition work</w:t>
            </w:r>
            <w:r w:rsidR="006A0222" w:rsidRPr="006A0222">
              <w:rPr>
                <w:rFonts w:ascii="Arial" w:hAnsi="Arial" w:cs="Arial"/>
                <w:sz w:val="20"/>
                <w:szCs w:val="20"/>
              </w:rPr>
              <w:t>.</w:t>
            </w:r>
          </w:p>
        </w:tc>
        <w:tc>
          <w:tcPr>
            <w:tcW w:w="4678" w:type="dxa"/>
            <w:shd w:val="clear" w:color="auto" w:fill="E9F2A4"/>
          </w:tcPr>
          <w:p w14:paraId="07F96C86" w14:textId="2F65F573" w:rsidR="00456897" w:rsidRDefault="00456897" w:rsidP="00456897">
            <w:pPr>
              <w:rPr>
                <w:rFonts w:ascii="Papyrus" w:hAnsi="Papyrus" w:cs="Arial"/>
                <w:sz w:val="20"/>
                <w:szCs w:val="20"/>
              </w:rPr>
            </w:pPr>
            <w:r w:rsidRPr="00EB495B">
              <w:rPr>
                <w:rFonts w:ascii="Papyrus" w:hAnsi="Papyrus" w:cs="Arial"/>
                <w:b/>
                <w:spacing w:val="0"/>
                <w:sz w:val="20"/>
                <w:szCs w:val="20"/>
              </w:rPr>
              <w:t>PE</w:t>
            </w:r>
            <w:r w:rsidRPr="005A6D9C">
              <w:rPr>
                <w:rFonts w:ascii="Papyrus" w:hAnsi="Papyrus" w:cs="Arial"/>
                <w:spacing w:val="0"/>
                <w:sz w:val="20"/>
                <w:szCs w:val="20"/>
              </w:rPr>
              <w:t xml:space="preserve"> –</w:t>
            </w:r>
            <w:r>
              <w:rPr>
                <w:rFonts w:ascii="Papyrus" w:hAnsi="Papyrus" w:cs="Arial"/>
                <w:spacing w:val="0"/>
                <w:sz w:val="20"/>
                <w:szCs w:val="20"/>
              </w:rPr>
              <w:t xml:space="preserve"> </w:t>
            </w:r>
            <w:r w:rsidR="00E51B85">
              <w:rPr>
                <w:rFonts w:ascii="Papyrus" w:hAnsi="Papyrus" w:cs="Arial"/>
                <w:sz w:val="20"/>
                <w:szCs w:val="20"/>
              </w:rPr>
              <w:t>Football</w:t>
            </w:r>
          </w:p>
          <w:p w14:paraId="5F77163F" w14:textId="77777777" w:rsidR="00A21AAA" w:rsidRDefault="00A21AAA" w:rsidP="00456897">
            <w:pPr>
              <w:rPr>
                <w:rFonts w:ascii="Papyrus" w:hAnsi="Papyrus" w:cs="Arial"/>
                <w:sz w:val="20"/>
                <w:szCs w:val="20"/>
              </w:rPr>
            </w:pPr>
          </w:p>
          <w:p w14:paraId="66B72319" w14:textId="77777777" w:rsidR="00A21AAA" w:rsidRPr="003B7C14" w:rsidRDefault="00A21AAA" w:rsidP="00A21AAA">
            <w:pPr>
              <w:rPr>
                <w:rFonts w:ascii="Papyrus" w:hAnsi="Papyrus" w:cstheme="minorHAnsi"/>
                <w:sz w:val="20"/>
                <w:szCs w:val="20"/>
              </w:rPr>
            </w:pPr>
            <w:r w:rsidRPr="003B7C14">
              <w:rPr>
                <w:rFonts w:ascii="Papyrus" w:hAnsi="Papyrus" w:cstheme="minorHAnsi"/>
                <w:b/>
                <w:sz w:val="20"/>
                <w:szCs w:val="20"/>
              </w:rPr>
              <w:t>PSHE</w:t>
            </w:r>
            <w:r>
              <w:rPr>
                <w:rFonts w:ascii="Papyrus" w:hAnsi="Papyrus" w:cstheme="minorHAnsi"/>
                <w:b/>
                <w:sz w:val="20"/>
                <w:szCs w:val="20"/>
              </w:rPr>
              <w:t xml:space="preserve"> – </w:t>
            </w:r>
            <w:r>
              <w:rPr>
                <w:rFonts w:ascii="Papyrus" w:hAnsi="Papyrus" w:cstheme="minorHAnsi"/>
                <w:sz w:val="20"/>
                <w:szCs w:val="20"/>
              </w:rPr>
              <w:t>My Happy Mind</w:t>
            </w:r>
          </w:p>
          <w:p w14:paraId="232EEE7A" w14:textId="77777777" w:rsidR="00D92008" w:rsidRPr="006A1B84" w:rsidRDefault="00D92008" w:rsidP="00D92008">
            <w:pPr>
              <w:rPr>
                <w:rFonts w:ascii="Papyrus" w:hAnsi="Papyrus" w:cs="Arial"/>
                <w:spacing w:val="0"/>
                <w:sz w:val="20"/>
                <w:szCs w:val="20"/>
              </w:rPr>
            </w:pPr>
            <w:r w:rsidRPr="0003769D">
              <w:rPr>
                <w:rFonts w:ascii="Papyrus" w:hAnsi="Papyrus" w:cs="Arial"/>
                <w:b/>
                <w:spacing w:val="0"/>
                <w:sz w:val="20"/>
                <w:szCs w:val="20"/>
              </w:rPr>
              <w:t>History –</w:t>
            </w:r>
            <w:r w:rsidRPr="006A1B84">
              <w:rPr>
                <w:rFonts w:ascii="Papyrus" w:hAnsi="Papyrus" w:cs="Arial"/>
                <w:spacing w:val="0"/>
                <w:sz w:val="20"/>
                <w:szCs w:val="20"/>
              </w:rPr>
              <w:t xml:space="preserve"> </w:t>
            </w:r>
            <w:r>
              <w:rPr>
                <w:rFonts w:ascii="Papyrus" w:hAnsi="Papyrus" w:cs="Arial"/>
                <w:spacing w:val="0"/>
                <w:sz w:val="20"/>
                <w:szCs w:val="20"/>
              </w:rPr>
              <w:t>Complete outstanding work and all Exhibition related work ready for display</w:t>
            </w:r>
          </w:p>
          <w:p w14:paraId="5A7F7C49" w14:textId="77777777" w:rsidR="00D92008" w:rsidRDefault="00D92008" w:rsidP="00D92008">
            <w:pPr>
              <w:rPr>
                <w:rFonts w:ascii="Papyrus" w:hAnsi="Papyrus" w:cs="Arial"/>
                <w:spacing w:val="0"/>
                <w:sz w:val="20"/>
                <w:szCs w:val="20"/>
              </w:rPr>
            </w:pPr>
            <w:r w:rsidRPr="0003769D">
              <w:rPr>
                <w:rFonts w:ascii="Papyrus" w:hAnsi="Papyrus" w:cs="Arial"/>
                <w:b/>
                <w:spacing w:val="0"/>
                <w:sz w:val="20"/>
                <w:szCs w:val="20"/>
              </w:rPr>
              <w:t>Geography –</w:t>
            </w:r>
            <w:r>
              <w:rPr>
                <w:rFonts w:ascii="Papyrus" w:hAnsi="Papyrus" w:cs="Arial"/>
                <w:spacing w:val="0"/>
                <w:sz w:val="20"/>
                <w:szCs w:val="20"/>
              </w:rPr>
              <w:t xml:space="preserve"> Complete outstanding work and all Exhibition related work ready for display</w:t>
            </w:r>
          </w:p>
          <w:p w14:paraId="67CFDEAC" w14:textId="20129AC8" w:rsidR="00D92008" w:rsidRDefault="00D92008" w:rsidP="00D92008">
            <w:pPr>
              <w:rPr>
                <w:rFonts w:ascii="Papyrus" w:hAnsi="Papyrus" w:cs="Arial"/>
                <w:spacing w:val="0"/>
                <w:sz w:val="20"/>
                <w:szCs w:val="20"/>
              </w:rPr>
            </w:pPr>
            <w:r w:rsidRPr="0003769D">
              <w:rPr>
                <w:rFonts w:ascii="Papyrus" w:hAnsi="Papyrus" w:cs="Arial"/>
                <w:b/>
                <w:spacing w:val="0"/>
                <w:sz w:val="20"/>
                <w:szCs w:val="20"/>
              </w:rPr>
              <w:t>D &amp; T –</w:t>
            </w:r>
            <w:r>
              <w:rPr>
                <w:rFonts w:ascii="Papyrus" w:hAnsi="Papyrus" w:cs="Arial"/>
                <w:spacing w:val="0"/>
                <w:sz w:val="20"/>
                <w:szCs w:val="20"/>
              </w:rPr>
              <w:t xml:space="preserve"> Complete outstanding work and all Exhibition related work ready for display</w:t>
            </w:r>
          </w:p>
          <w:p w14:paraId="04C8A075" w14:textId="69067736" w:rsidR="00EF63EF" w:rsidRDefault="00EF63EF" w:rsidP="00D92008">
            <w:pPr>
              <w:rPr>
                <w:rFonts w:ascii="Papyrus" w:hAnsi="Papyrus" w:cs="Arial"/>
                <w:spacing w:val="0"/>
                <w:sz w:val="20"/>
                <w:szCs w:val="20"/>
              </w:rPr>
            </w:pPr>
            <w:r w:rsidRPr="00EF63EF">
              <w:rPr>
                <w:rFonts w:ascii="Papyrus" w:hAnsi="Papyrus" w:cs="Arial"/>
                <w:b/>
                <w:spacing w:val="0"/>
                <w:sz w:val="20"/>
                <w:szCs w:val="20"/>
              </w:rPr>
              <w:t>Art &amp; Design</w:t>
            </w:r>
            <w:r>
              <w:rPr>
                <w:rFonts w:ascii="Papyrus" w:hAnsi="Papyrus" w:cs="Arial"/>
                <w:spacing w:val="0"/>
                <w:sz w:val="20"/>
                <w:szCs w:val="20"/>
              </w:rPr>
              <w:t xml:space="preserve"> - Complete outstanding work and all Exhibition related work ready for display</w:t>
            </w:r>
          </w:p>
          <w:p w14:paraId="3818487B" w14:textId="4840CA27" w:rsidR="00FB4D8B" w:rsidRDefault="00FB4D8B" w:rsidP="00D92008">
            <w:pPr>
              <w:rPr>
                <w:rFonts w:ascii="Papyrus" w:hAnsi="Papyrus" w:cs="Arial"/>
                <w:spacing w:val="0"/>
                <w:sz w:val="20"/>
                <w:szCs w:val="20"/>
              </w:rPr>
            </w:pPr>
            <w:r w:rsidRPr="00FB4D8B">
              <w:rPr>
                <w:rFonts w:ascii="Papyrus" w:hAnsi="Papyrus" w:cs="Arial"/>
                <w:b/>
                <w:spacing w:val="0"/>
                <w:sz w:val="20"/>
                <w:szCs w:val="20"/>
              </w:rPr>
              <w:t>Science</w:t>
            </w:r>
            <w:r>
              <w:rPr>
                <w:rFonts w:ascii="Papyrus" w:hAnsi="Papyrus" w:cs="Arial"/>
                <w:spacing w:val="0"/>
                <w:sz w:val="20"/>
                <w:szCs w:val="20"/>
              </w:rPr>
              <w:t xml:space="preserve"> ~ </w:t>
            </w:r>
            <w:r>
              <w:rPr>
                <w:rFonts w:ascii="Papyrus" w:hAnsi="Papyrus" w:cs="Calibri"/>
                <w:sz w:val="22"/>
                <w:szCs w:val="22"/>
              </w:rPr>
              <w:t>Rocks and soils</w:t>
            </w:r>
          </w:p>
          <w:p w14:paraId="3893BD38" w14:textId="77777777" w:rsidR="00CA6EEF" w:rsidRPr="006A1B84" w:rsidRDefault="00CA6EEF" w:rsidP="00624DE3">
            <w:pPr>
              <w:rPr>
                <w:rFonts w:ascii="Papyrus" w:hAnsi="Papyrus" w:cs="Arial"/>
                <w:spacing w:val="0"/>
                <w:sz w:val="20"/>
                <w:szCs w:val="20"/>
              </w:rPr>
            </w:pPr>
          </w:p>
        </w:tc>
      </w:tr>
      <w:tr w:rsidR="00187520" w:rsidRPr="00FC2EA3" w14:paraId="5B878DF7" w14:textId="77777777" w:rsidTr="009936F6">
        <w:trPr>
          <w:trHeight w:val="1100"/>
        </w:trPr>
        <w:tc>
          <w:tcPr>
            <w:tcW w:w="15665" w:type="dxa"/>
            <w:gridSpan w:val="4"/>
          </w:tcPr>
          <w:p w14:paraId="684FDEDC" w14:textId="77777777" w:rsidR="004205A0" w:rsidRDefault="004205A0" w:rsidP="00624DE3">
            <w:pPr>
              <w:rPr>
                <w:rFonts w:ascii="Papyrus" w:hAnsi="Papyrus" w:cs="Arial"/>
                <w:spacing w:val="0"/>
                <w:sz w:val="20"/>
                <w:szCs w:val="20"/>
              </w:rPr>
            </w:pPr>
            <w:r>
              <w:rPr>
                <w:rFonts w:ascii="Papyrus" w:hAnsi="Papyrus" w:cs="Arial"/>
                <w:spacing w:val="0"/>
                <w:sz w:val="20"/>
                <w:szCs w:val="20"/>
              </w:rPr>
              <w:t>Possible exhibition work:</w:t>
            </w:r>
          </w:p>
          <w:p w14:paraId="03152CB0" w14:textId="68A5FC10" w:rsidR="004205A0" w:rsidRDefault="004205A0" w:rsidP="00624DE3">
            <w:pPr>
              <w:rPr>
                <w:rFonts w:ascii="Papyrus" w:hAnsi="Papyrus" w:cs="Arial"/>
                <w:spacing w:val="0"/>
                <w:sz w:val="20"/>
                <w:szCs w:val="20"/>
              </w:rPr>
            </w:pPr>
            <w:r>
              <w:rPr>
                <w:rFonts w:ascii="Papyrus" w:hAnsi="Papyrus" w:cs="Arial"/>
                <w:spacing w:val="0"/>
                <w:sz w:val="20"/>
                <w:szCs w:val="20"/>
              </w:rPr>
              <w:t xml:space="preserve">D&amp;T – Making </w:t>
            </w:r>
            <w:r w:rsidR="00E51B85">
              <w:rPr>
                <w:rFonts w:ascii="Papyrus" w:hAnsi="Papyrus" w:cs="Arial"/>
                <w:spacing w:val="0"/>
                <w:sz w:val="20"/>
                <w:szCs w:val="20"/>
              </w:rPr>
              <w:t>ships</w:t>
            </w:r>
            <w:r>
              <w:rPr>
                <w:rFonts w:ascii="Papyrus" w:hAnsi="Papyrus" w:cs="Arial"/>
                <w:spacing w:val="0"/>
                <w:sz w:val="20"/>
                <w:szCs w:val="20"/>
              </w:rPr>
              <w:t xml:space="preserve"> using pneumatics.</w:t>
            </w:r>
          </w:p>
          <w:p w14:paraId="51D901F8" w14:textId="2282C69E" w:rsidR="004205A0" w:rsidRDefault="004205A0" w:rsidP="00624DE3">
            <w:pPr>
              <w:rPr>
                <w:rFonts w:ascii="Papyrus" w:hAnsi="Papyrus" w:cs="Arial"/>
                <w:spacing w:val="0"/>
                <w:sz w:val="20"/>
                <w:szCs w:val="20"/>
              </w:rPr>
            </w:pPr>
            <w:r>
              <w:rPr>
                <w:rFonts w:ascii="Papyrus" w:hAnsi="Papyrus" w:cs="Arial"/>
                <w:spacing w:val="0"/>
                <w:sz w:val="20"/>
                <w:szCs w:val="20"/>
              </w:rPr>
              <w:t xml:space="preserve">Artwork taken from the illustrations of </w:t>
            </w:r>
            <w:r w:rsidR="00F95E9E">
              <w:rPr>
                <w:rFonts w:ascii="Papyrus" w:hAnsi="Papyrus" w:cs="Arial"/>
                <w:spacing w:val="0"/>
                <w:sz w:val="20"/>
                <w:szCs w:val="20"/>
              </w:rPr>
              <w:t>We’re sailing down the Nile</w:t>
            </w:r>
            <w:r>
              <w:rPr>
                <w:rFonts w:ascii="Papyrus" w:hAnsi="Papyrus" w:cs="Arial"/>
                <w:spacing w:val="0"/>
                <w:sz w:val="20"/>
                <w:szCs w:val="20"/>
              </w:rPr>
              <w:t xml:space="preserve"> – watercolour pieces</w:t>
            </w:r>
          </w:p>
          <w:p w14:paraId="2139D6AE" w14:textId="77777777" w:rsidR="004205A0" w:rsidRDefault="004205A0" w:rsidP="00C10DAA">
            <w:pPr>
              <w:rPr>
                <w:rFonts w:ascii="Papyrus" w:hAnsi="Papyrus" w:cs="Arial"/>
                <w:spacing w:val="0"/>
                <w:sz w:val="20"/>
                <w:szCs w:val="20"/>
              </w:rPr>
            </w:pPr>
            <w:r>
              <w:rPr>
                <w:rFonts w:ascii="Papyrus" w:hAnsi="Papyrus" w:cs="Arial"/>
                <w:spacing w:val="0"/>
                <w:sz w:val="20"/>
                <w:szCs w:val="20"/>
              </w:rPr>
              <w:t xml:space="preserve">Poetry from </w:t>
            </w:r>
            <w:r w:rsidR="00537823">
              <w:rPr>
                <w:rFonts w:ascii="Papyrus" w:hAnsi="Papyrus" w:cs="Arial"/>
                <w:spacing w:val="0"/>
                <w:sz w:val="20"/>
                <w:szCs w:val="20"/>
              </w:rPr>
              <w:t>We’re sailing down the Nile</w:t>
            </w:r>
            <w:r w:rsidR="004E43FB">
              <w:rPr>
                <w:rFonts w:ascii="Papyrus" w:hAnsi="Papyrus" w:cs="Arial"/>
                <w:spacing w:val="0"/>
                <w:sz w:val="20"/>
                <w:szCs w:val="20"/>
              </w:rPr>
              <w:t xml:space="preserve"> book.</w:t>
            </w:r>
          </w:p>
          <w:p w14:paraId="0F701FFB" w14:textId="0C129E4D" w:rsidR="00B01945" w:rsidRPr="006A1B84" w:rsidRDefault="00B01945" w:rsidP="00C10DAA">
            <w:pPr>
              <w:rPr>
                <w:rFonts w:ascii="Papyrus" w:hAnsi="Papyrus" w:cs="Arial"/>
                <w:spacing w:val="0"/>
                <w:sz w:val="20"/>
                <w:szCs w:val="20"/>
              </w:rPr>
            </w:pPr>
            <w:r>
              <w:rPr>
                <w:rFonts w:ascii="Papyrus" w:hAnsi="Papyrus" w:cs="Arial"/>
                <w:spacing w:val="0"/>
                <w:sz w:val="20"/>
                <w:szCs w:val="20"/>
              </w:rPr>
              <w:t>Class drawn and painted large map showing Nile and surrounding areas where the journey begins.</w:t>
            </w:r>
          </w:p>
        </w:tc>
      </w:tr>
    </w:tbl>
    <w:p w14:paraId="27EB7DDE" w14:textId="77777777" w:rsidR="00925A10" w:rsidRDefault="00925A10" w:rsidP="007C01D6">
      <w:pPr>
        <w:rPr>
          <w:rFonts w:ascii="Lucida Calligraphy" w:hAnsi="Lucida Calligraphy" w:cs="Lucida Calligraphy"/>
          <w:sz w:val="20"/>
          <w:szCs w:val="20"/>
        </w:rPr>
      </w:pPr>
    </w:p>
    <w:p w14:paraId="10486FE3" w14:textId="77777777" w:rsidR="00037A88" w:rsidRPr="00C759F2" w:rsidRDefault="00037A88" w:rsidP="00037A88">
      <w:pPr>
        <w:rPr>
          <w:rFonts w:ascii="Arial" w:hAnsi="Arial" w:cs="Arial"/>
          <w:sz w:val="28"/>
          <w:szCs w:val="28"/>
        </w:rPr>
      </w:pPr>
      <w:r w:rsidRPr="00C759F2">
        <w:rPr>
          <w:rFonts w:ascii="Arial" w:hAnsi="Arial" w:cs="Arial"/>
          <w:b/>
          <w:sz w:val="48"/>
          <w:szCs w:val="48"/>
          <w:u w:val="single"/>
        </w:rPr>
        <w:t>Wider Curriculum Objectives Covered This Half Term</w:t>
      </w:r>
      <w:r>
        <w:rPr>
          <w:rFonts w:ascii="Arial" w:hAnsi="Arial" w:cs="Arial"/>
          <w:sz w:val="72"/>
          <w:szCs w:val="72"/>
        </w:rPr>
        <w:t xml:space="preserve"> – </w:t>
      </w:r>
      <w:r w:rsidRPr="00C759F2">
        <w:rPr>
          <w:rFonts w:ascii="Arial" w:hAnsi="Arial" w:cs="Arial"/>
          <w:sz w:val="28"/>
          <w:szCs w:val="28"/>
        </w:rPr>
        <w:t>Milestones/HT/</w:t>
      </w:r>
      <w:proofErr w:type="gramStart"/>
      <w:r w:rsidRPr="00C759F2">
        <w:rPr>
          <w:rFonts w:ascii="Arial" w:hAnsi="Arial" w:cs="Arial"/>
          <w:sz w:val="28"/>
          <w:szCs w:val="28"/>
        </w:rPr>
        <w:t>other</w:t>
      </w:r>
      <w:proofErr w:type="gramEnd"/>
      <w:r w:rsidRPr="00C759F2">
        <w:rPr>
          <w:rFonts w:ascii="Arial" w:hAnsi="Arial" w:cs="Arial"/>
          <w:sz w:val="28"/>
          <w:szCs w:val="28"/>
        </w:rPr>
        <w:t xml:space="preserve"> SOW</w:t>
      </w:r>
    </w:p>
    <w:p w14:paraId="45F920D2" w14:textId="77777777" w:rsidR="00037A88" w:rsidRPr="00C759F2" w:rsidRDefault="00037A88" w:rsidP="00037A88">
      <w:pPr>
        <w:rPr>
          <w:rFonts w:ascii="Arial" w:hAnsi="Arial" w:cs="Arial"/>
          <w:sz w:val="28"/>
          <w:szCs w:val="28"/>
        </w:rPr>
      </w:pPr>
      <w:r>
        <w:rPr>
          <w:rFonts w:ascii="Arial" w:hAnsi="Arial" w:cs="Arial"/>
          <w:sz w:val="28"/>
          <w:szCs w:val="28"/>
        </w:rPr>
        <w:t xml:space="preserve">Identify SMSC and British Values in </w:t>
      </w:r>
      <w:r w:rsidRPr="00174DF9">
        <w:rPr>
          <w:rFonts w:ascii="Arial" w:hAnsi="Arial" w:cs="Arial"/>
          <w:color w:val="FF0000"/>
          <w:sz w:val="28"/>
          <w:szCs w:val="28"/>
        </w:rPr>
        <w:t>red</w:t>
      </w:r>
    </w:p>
    <w:p w14:paraId="016CEB77" w14:textId="77777777" w:rsidR="00037A88" w:rsidRPr="00C759F2" w:rsidRDefault="00037A88" w:rsidP="00037A88">
      <w:pPr>
        <w:rPr>
          <w:rFonts w:ascii="Arial" w:hAnsi="Arial" w:cs="Arial"/>
          <w:sz w:val="20"/>
          <w:szCs w:val="20"/>
        </w:rPr>
      </w:pPr>
    </w:p>
    <w:tbl>
      <w:tblPr>
        <w:tblStyle w:val="TableGrid"/>
        <w:tblW w:w="0" w:type="auto"/>
        <w:tblLook w:val="04A0" w:firstRow="1" w:lastRow="0" w:firstColumn="1" w:lastColumn="0" w:noHBand="0" w:noVBand="1"/>
      </w:tblPr>
      <w:tblGrid>
        <w:gridCol w:w="3699"/>
        <w:gridCol w:w="3629"/>
        <w:gridCol w:w="3602"/>
        <w:gridCol w:w="3893"/>
      </w:tblGrid>
      <w:tr w:rsidR="000435F2" w:rsidRPr="00C759F2" w14:paraId="258D771A" w14:textId="77777777" w:rsidTr="003A06B5">
        <w:trPr>
          <w:trHeight w:val="1360"/>
        </w:trPr>
        <w:tc>
          <w:tcPr>
            <w:tcW w:w="3699" w:type="dxa"/>
          </w:tcPr>
          <w:p w14:paraId="4A91D92B" w14:textId="42ED72B7" w:rsidR="00E57B62" w:rsidRPr="00933C9A" w:rsidRDefault="00E57B62" w:rsidP="00037A88">
            <w:pPr>
              <w:rPr>
                <w:rFonts w:asciiTheme="majorHAnsi" w:hAnsiTheme="majorHAnsi" w:cs="Arial"/>
                <w:b/>
                <w:sz w:val="28"/>
                <w:szCs w:val="28"/>
              </w:rPr>
            </w:pPr>
            <w:r w:rsidRPr="00933C9A">
              <w:rPr>
                <w:rFonts w:asciiTheme="majorHAnsi" w:hAnsiTheme="majorHAnsi" w:cs="Arial"/>
                <w:b/>
                <w:sz w:val="28"/>
                <w:szCs w:val="28"/>
              </w:rPr>
              <w:t xml:space="preserve">Mrs </w:t>
            </w:r>
            <w:r w:rsidR="000715CA">
              <w:rPr>
                <w:rFonts w:asciiTheme="majorHAnsi" w:hAnsiTheme="majorHAnsi" w:cs="Arial"/>
                <w:b/>
                <w:sz w:val="28"/>
                <w:szCs w:val="28"/>
              </w:rPr>
              <w:t>Riddle – see personal plans.</w:t>
            </w:r>
          </w:p>
          <w:p w14:paraId="58453584" w14:textId="77777777" w:rsidR="004D15B5" w:rsidRPr="00933C9A" w:rsidRDefault="004D15B5" w:rsidP="00CF7B3D">
            <w:pPr>
              <w:rPr>
                <w:rFonts w:asciiTheme="majorHAnsi" w:hAnsiTheme="majorHAnsi" w:cs="Arial"/>
                <w:sz w:val="20"/>
                <w:szCs w:val="20"/>
              </w:rPr>
            </w:pPr>
          </w:p>
          <w:p w14:paraId="5C12313D" w14:textId="77777777" w:rsidR="00C313D1" w:rsidRDefault="00A465E1" w:rsidP="004D15B5">
            <w:pPr>
              <w:rPr>
                <w:rFonts w:asciiTheme="majorHAnsi" w:hAnsiTheme="majorHAnsi" w:cs="Calibri"/>
                <w:b/>
                <w:sz w:val="22"/>
                <w:szCs w:val="22"/>
              </w:rPr>
            </w:pPr>
            <w:r w:rsidRPr="00C313D1">
              <w:rPr>
                <w:rFonts w:asciiTheme="majorHAnsi" w:hAnsiTheme="majorHAnsi" w:cs="Arial"/>
                <w:b/>
                <w:sz w:val="28"/>
                <w:szCs w:val="28"/>
                <w:u w:val="single"/>
              </w:rPr>
              <w:t>Science</w:t>
            </w:r>
            <w:r w:rsidRPr="00A465E1">
              <w:rPr>
                <w:rFonts w:asciiTheme="majorHAnsi" w:hAnsiTheme="majorHAnsi" w:cs="Arial"/>
                <w:b/>
                <w:sz w:val="22"/>
                <w:szCs w:val="22"/>
              </w:rPr>
              <w:t xml:space="preserve"> – </w:t>
            </w:r>
            <w:r w:rsidRPr="00A465E1">
              <w:rPr>
                <w:rFonts w:asciiTheme="majorHAnsi" w:hAnsiTheme="majorHAnsi" w:cs="Calibri"/>
                <w:b/>
                <w:sz w:val="22"/>
                <w:szCs w:val="22"/>
              </w:rPr>
              <w:t xml:space="preserve">Animals, including humans (skeletons)       </w:t>
            </w:r>
          </w:p>
          <w:p w14:paraId="60FE603A" w14:textId="30418182" w:rsidR="004D15B5" w:rsidRPr="00C313D1" w:rsidRDefault="00340879" w:rsidP="004D15B5">
            <w:pPr>
              <w:rPr>
                <w:rFonts w:asciiTheme="majorHAnsi" w:hAnsiTheme="majorHAnsi" w:cs="Arial"/>
                <w:b/>
                <w:i/>
                <w:iCs/>
                <w:color w:val="7030A0"/>
                <w:sz w:val="18"/>
                <w:szCs w:val="18"/>
              </w:rPr>
            </w:pPr>
            <w:r w:rsidRPr="00C313D1">
              <w:rPr>
                <w:rFonts w:asciiTheme="majorHAnsi" w:hAnsiTheme="majorHAnsi" w:cs="Calibri"/>
                <w:b/>
                <w:i/>
                <w:iCs/>
                <w:sz w:val="18"/>
                <w:szCs w:val="18"/>
              </w:rPr>
              <w:t>(Food and Our Bodies)</w:t>
            </w:r>
            <w:r w:rsidR="00A465E1" w:rsidRPr="00C313D1">
              <w:rPr>
                <w:rFonts w:asciiTheme="majorHAnsi" w:hAnsiTheme="majorHAnsi" w:cs="Calibri"/>
                <w:b/>
                <w:i/>
                <w:iCs/>
                <w:sz w:val="18"/>
                <w:szCs w:val="18"/>
              </w:rPr>
              <w:t xml:space="preserve"> </w:t>
            </w:r>
          </w:p>
          <w:p w14:paraId="5992B384" w14:textId="77777777" w:rsidR="00686A5C" w:rsidRPr="003E1712" w:rsidRDefault="00D37005" w:rsidP="004D15B5">
            <w:pPr>
              <w:rPr>
                <w:rFonts w:asciiTheme="majorHAnsi" w:hAnsiTheme="majorHAnsi" w:cs="Arial"/>
                <w:iCs/>
                <w:color w:val="FF0000"/>
                <w:sz w:val="18"/>
                <w:szCs w:val="18"/>
              </w:rPr>
            </w:pPr>
            <w:r w:rsidRPr="003E1712">
              <w:rPr>
                <w:rFonts w:asciiTheme="majorHAnsi" w:hAnsiTheme="majorHAnsi" w:cs="Arial"/>
                <w:iCs/>
                <w:color w:val="FF0000"/>
                <w:sz w:val="18"/>
                <w:szCs w:val="18"/>
              </w:rPr>
              <w:lastRenderedPageBreak/>
              <w:t>(</w:t>
            </w:r>
            <w:r w:rsidR="004D15B5" w:rsidRPr="003E1712">
              <w:rPr>
                <w:rFonts w:asciiTheme="majorHAnsi" w:hAnsiTheme="majorHAnsi" w:cs="Arial"/>
                <w:iCs/>
                <w:color w:val="FF0000"/>
                <w:sz w:val="18"/>
                <w:szCs w:val="18"/>
              </w:rPr>
              <w:t>Social</w:t>
            </w: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 xml:space="preserve"> </w:t>
            </w:r>
          </w:p>
          <w:p w14:paraId="19BE7E9E" w14:textId="4A60A444" w:rsidR="004D15B5" w:rsidRPr="003E1712" w:rsidRDefault="00686A5C" w:rsidP="00260D93">
            <w:pPr>
              <w:pStyle w:val="ListParagraph"/>
              <w:numPr>
                <w:ilvl w:val="0"/>
                <w:numId w:val="5"/>
              </w:numPr>
              <w:rPr>
                <w:rFonts w:asciiTheme="majorHAnsi" w:hAnsiTheme="majorHAnsi" w:cs="Arial"/>
                <w:iCs/>
                <w:color w:val="FF0000"/>
                <w:sz w:val="18"/>
                <w:szCs w:val="18"/>
              </w:rPr>
            </w:pPr>
            <w:r w:rsidRPr="003E1712">
              <w:rPr>
                <w:rFonts w:asciiTheme="majorHAnsi" w:hAnsiTheme="majorHAnsi" w:cs="Arial"/>
                <w:iCs/>
                <w:color w:val="FF0000"/>
                <w:sz w:val="18"/>
                <w:szCs w:val="18"/>
              </w:rPr>
              <w:t>W</w:t>
            </w:r>
            <w:r w:rsidR="004D15B5" w:rsidRPr="003E1712">
              <w:rPr>
                <w:rFonts w:asciiTheme="majorHAnsi" w:hAnsiTheme="majorHAnsi" w:cs="Arial"/>
                <w:iCs/>
                <w:color w:val="FF0000"/>
                <w:sz w:val="18"/>
                <w:szCs w:val="18"/>
              </w:rPr>
              <w:t xml:space="preserve">orking together to complete and investigation. Respecting others’ opinions. </w:t>
            </w:r>
          </w:p>
          <w:p w14:paraId="68515CB7" w14:textId="502143DE" w:rsidR="00686A5C" w:rsidRPr="003E1712" w:rsidRDefault="00D37005" w:rsidP="004D15B5">
            <w:pPr>
              <w:rPr>
                <w:rFonts w:asciiTheme="majorHAnsi" w:hAnsiTheme="majorHAnsi" w:cs="Arial"/>
                <w:iCs/>
                <w:color w:val="FF0000"/>
                <w:sz w:val="18"/>
                <w:szCs w:val="18"/>
              </w:rPr>
            </w:pP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Spiritual</w:t>
            </w: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 xml:space="preserve"> </w:t>
            </w:r>
          </w:p>
          <w:p w14:paraId="3C0C3C4E" w14:textId="159A55FF" w:rsidR="004D15B5" w:rsidRPr="003E1712" w:rsidRDefault="00686A5C" w:rsidP="00260D93">
            <w:pPr>
              <w:pStyle w:val="ListParagraph"/>
              <w:numPr>
                <w:ilvl w:val="0"/>
                <w:numId w:val="5"/>
              </w:numPr>
              <w:rPr>
                <w:rFonts w:asciiTheme="majorHAnsi" w:hAnsiTheme="majorHAnsi" w:cs="Arial"/>
                <w:iCs/>
                <w:color w:val="FF0000"/>
                <w:sz w:val="18"/>
                <w:szCs w:val="18"/>
              </w:rPr>
            </w:pPr>
            <w:r w:rsidRPr="003E1712">
              <w:rPr>
                <w:rFonts w:asciiTheme="majorHAnsi" w:hAnsiTheme="majorHAnsi" w:cs="Arial"/>
                <w:iCs/>
                <w:color w:val="FF0000"/>
                <w:sz w:val="18"/>
                <w:szCs w:val="18"/>
              </w:rPr>
              <w:t>L</w:t>
            </w:r>
            <w:r w:rsidR="004D15B5" w:rsidRPr="003E1712">
              <w:rPr>
                <w:rFonts w:asciiTheme="majorHAnsi" w:hAnsiTheme="majorHAnsi" w:cs="Arial"/>
                <w:iCs/>
                <w:color w:val="FF0000"/>
                <w:sz w:val="18"/>
                <w:szCs w:val="18"/>
              </w:rPr>
              <w:t>isten to the opinions and ideas of others and know that we may not all agree on everything.</w:t>
            </w:r>
          </w:p>
          <w:p w14:paraId="13F6E690" w14:textId="106AB10C" w:rsidR="00686A5C" w:rsidRDefault="00D37005" w:rsidP="004D15B5">
            <w:pPr>
              <w:rPr>
                <w:rFonts w:asciiTheme="majorHAnsi" w:hAnsiTheme="majorHAnsi" w:cs="Arial"/>
                <w:iCs/>
                <w:color w:val="FF0000"/>
                <w:sz w:val="18"/>
                <w:szCs w:val="18"/>
              </w:rPr>
            </w:pP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Cultural</w:t>
            </w: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 xml:space="preserve"> </w:t>
            </w:r>
          </w:p>
          <w:p w14:paraId="1C972486" w14:textId="4B5F45DC" w:rsidR="002C34D6" w:rsidRPr="002C34D6" w:rsidRDefault="002C34D6"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2C34D6">
              <w:rPr>
                <w:rFonts w:asciiTheme="majorHAnsi" w:hAnsiTheme="majorHAnsi" w:cs="CenturyGothic"/>
                <w:color w:val="FF0000"/>
                <w:spacing w:val="0"/>
                <w:sz w:val="18"/>
                <w:szCs w:val="18"/>
              </w:rPr>
              <w:t>By asking questions about the</w:t>
            </w:r>
          </w:p>
          <w:p w14:paraId="6D60ECA3" w14:textId="3785D9CE" w:rsidR="002C34D6" w:rsidRPr="002C34D6" w:rsidRDefault="002C34D6" w:rsidP="002C34D6">
            <w:pPr>
              <w:autoSpaceDE w:val="0"/>
              <w:autoSpaceDN w:val="0"/>
              <w:adjustRightInd w:val="0"/>
              <w:rPr>
                <w:rFonts w:asciiTheme="majorHAnsi" w:hAnsiTheme="majorHAnsi" w:cs="CenturyGothic"/>
                <w:color w:val="FF0000"/>
                <w:spacing w:val="0"/>
                <w:sz w:val="18"/>
                <w:szCs w:val="18"/>
              </w:rPr>
            </w:pPr>
            <w:r w:rsidRPr="002C34D6">
              <w:rPr>
                <w:rFonts w:asciiTheme="majorHAnsi" w:hAnsiTheme="majorHAnsi" w:cs="CenturyGothic"/>
                <w:color w:val="FF0000"/>
                <w:spacing w:val="0"/>
                <w:sz w:val="18"/>
                <w:szCs w:val="18"/>
              </w:rPr>
              <w:t xml:space="preserve">                </w:t>
            </w:r>
            <w:r>
              <w:rPr>
                <w:rFonts w:asciiTheme="majorHAnsi" w:hAnsiTheme="majorHAnsi" w:cs="CenturyGothic"/>
                <w:color w:val="FF0000"/>
                <w:spacing w:val="0"/>
                <w:sz w:val="18"/>
                <w:szCs w:val="18"/>
              </w:rPr>
              <w:t xml:space="preserve">  </w:t>
            </w:r>
            <w:r w:rsidRPr="002C34D6">
              <w:rPr>
                <w:rFonts w:asciiTheme="majorHAnsi" w:hAnsiTheme="majorHAnsi" w:cs="CenturyGothic"/>
                <w:color w:val="FF0000"/>
                <w:spacing w:val="0"/>
                <w:sz w:val="18"/>
                <w:szCs w:val="18"/>
              </w:rPr>
              <w:t>ways in which scientific</w:t>
            </w:r>
          </w:p>
          <w:p w14:paraId="3A631FC1" w14:textId="45A54E8A" w:rsidR="002C34D6" w:rsidRPr="002C34D6" w:rsidRDefault="002C34D6" w:rsidP="002C34D6">
            <w:pPr>
              <w:autoSpaceDE w:val="0"/>
              <w:autoSpaceDN w:val="0"/>
              <w:adjustRightInd w:val="0"/>
              <w:rPr>
                <w:rFonts w:asciiTheme="majorHAnsi" w:hAnsiTheme="majorHAnsi" w:cs="CenturyGothic"/>
                <w:color w:val="FF0000"/>
                <w:spacing w:val="0"/>
                <w:sz w:val="18"/>
                <w:szCs w:val="18"/>
              </w:rPr>
            </w:pPr>
            <w:r w:rsidRPr="002C34D6">
              <w:rPr>
                <w:rFonts w:asciiTheme="majorHAnsi" w:hAnsiTheme="majorHAnsi" w:cs="CenturyGothic"/>
                <w:color w:val="FF0000"/>
                <w:spacing w:val="0"/>
                <w:sz w:val="18"/>
                <w:szCs w:val="18"/>
              </w:rPr>
              <w:t xml:space="preserve">                </w:t>
            </w:r>
            <w:r>
              <w:rPr>
                <w:rFonts w:asciiTheme="majorHAnsi" w:hAnsiTheme="majorHAnsi" w:cs="CenturyGothic"/>
                <w:color w:val="FF0000"/>
                <w:spacing w:val="0"/>
                <w:sz w:val="18"/>
                <w:szCs w:val="18"/>
              </w:rPr>
              <w:t xml:space="preserve">  </w:t>
            </w:r>
            <w:r w:rsidRPr="002C34D6">
              <w:rPr>
                <w:rFonts w:asciiTheme="majorHAnsi" w:hAnsiTheme="majorHAnsi" w:cs="CenturyGothic"/>
                <w:color w:val="FF0000"/>
                <w:spacing w:val="0"/>
                <w:sz w:val="18"/>
                <w:szCs w:val="18"/>
              </w:rPr>
              <w:t>discoveries from around the</w:t>
            </w:r>
          </w:p>
          <w:p w14:paraId="6816DCCB" w14:textId="07C5F061" w:rsidR="002C34D6" w:rsidRPr="002C34D6" w:rsidRDefault="002C34D6" w:rsidP="00260D93">
            <w:pPr>
              <w:pStyle w:val="ListParagraph"/>
              <w:numPr>
                <w:ilvl w:val="0"/>
                <w:numId w:val="5"/>
              </w:numPr>
              <w:rPr>
                <w:rFonts w:asciiTheme="majorHAnsi" w:hAnsiTheme="majorHAnsi" w:cs="Arial"/>
                <w:iCs/>
                <w:color w:val="FF0000"/>
                <w:sz w:val="18"/>
                <w:szCs w:val="18"/>
              </w:rPr>
            </w:pPr>
            <w:r w:rsidRPr="002C34D6">
              <w:rPr>
                <w:rFonts w:asciiTheme="majorHAnsi" w:hAnsiTheme="majorHAnsi" w:cs="CenturyGothic"/>
                <w:color w:val="FF0000"/>
                <w:spacing w:val="0"/>
                <w:sz w:val="18"/>
                <w:szCs w:val="18"/>
              </w:rPr>
              <w:t>world have affected our lives.</w:t>
            </w:r>
          </w:p>
          <w:p w14:paraId="5C784393" w14:textId="6F544DE6" w:rsidR="00686A5C" w:rsidRDefault="00D37005" w:rsidP="004D15B5">
            <w:pPr>
              <w:rPr>
                <w:rFonts w:asciiTheme="majorHAnsi" w:hAnsiTheme="majorHAnsi" w:cs="Arial"/>
                <w:iCs/>
                <w:color w:val="FF0000"/>
                <w:sz w:val="18"/>
                <w:szCs w:val="18"/>
              </w:rPr>
            </w:pP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Moral</w:t>
            </w:r>
            <w:r w:rsidRPr="003E1712">
              <w:rPr>
                <w:rFonts w:asciiTheme="majorHAnsi" w:hAnsiTheme="majorHAnsi" w:cs="Arial"/>
                <w:iCs/>
                <w:color w:val="FF0000"/>
                <w:sz w:val="18"/>
                <w:szCs w:val="18"/>
              </w:rPr>
              <w:t>)</w:t>
            </w:r>
            <w:r w:rsidR="004D15B5" w:rsidRPr="003E1712">
              <w:rPr>
                <w:rFonts w:asciiTheme="majorHAnsi" w:hAnsiTheme="majorHAnsi" w:cs="Arial"/>
                <w:iCs/>
                <w:color w:val="FF0000"/>
                <w:sz w:val="18"/>
                <w:szCs w:val="18"/>
              </w:rPr>
              <w:t xml:space="preserve"> </w:t>
            </w:r>
          </w:p>
          <w:p w14:paraId="34D2D66D" w14:textId="7398EF96" w:rsidR="00D22E28" w:rsidRPr="00D22E28" w:rsidRDefault="00D22E28"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D22E28">
              <w:rPr>
                <w:rFonts w:asciiTheme="majorHAnsi" w:hAnsiTheme="majorHAnsi" w:cs="CenturyGothic"/>
                <w:color w:val="FF0000"/>
                <w:spacing w:val="0"/>
                <w:sz w:val="18"/>
                <w:szCs w:val="18"/>
              </w:rPr>
              <w:softHyphen/>
              <w:t>By considering that not all</w:t>
            </w:r>
          </w:p>
          <w:p w14:paraId="1778DCE1" w14:textId="4D535E8A" w:rsidR="00D22E28" w:rsidRPr="00D22E28" w:rsidRDefault="00D22E28" w:rsidP="00D22E28">
            <w:pPr>
              <w:autoSpaceDE w:val="0"/>
              <w:autoSpaceDN w:val="0"/>
              <w:adjustRightInd w:val="0"/>
              <w:rPr>
                <w:rFonts w:asciiTheme="majorHAnsi" w:hAnsiTheme="majorHAnsi" w:cs="CenturyGothic"/>
                <w:color w:val="FF0000"/>
                <w:spacing w:val="0"/>
                <w:sz w:val="18"/>
                <w:szCs w:val="18"/>
              </w:rPr>
            </w:pPr>
            <w:r w:rsidRPr="00D22E28">
              <w:rPr>
                <w:rFonts w:asciiTheme="majorHAnsi" w:hAnsiTheme="majorHAnsi" w:cs="CenturyGothic"/>
                <w:color w:val="FF0000"/>
                <w:spacing w:val="0"/>
                <w:sz w:val="18"/>
                <w:szCs w:val="18"/>
              </w:rPr>
              <w:t xml:space="preserve">               </w:t>
            </w:r>
            <w:r>
              <w:rPr>
                <w:rFonts w:asciiTheme="majorHAnsi" w:hAnsiTheme="majorHAnsi" w:cs="CenturyGothic"/>
                <w:color w:val="FF0000"/>
                <w:spacing w:val="0"/>
                <w:sz w:val="18"/>
                <w:szCs w:val="18"/>
              </w:rPr>
              <w:t xml:space="preserve">   </w:t>
            </w:r>
            <w:r w:rsidRPr="00D22E28">
              <w:rPr>
                <w:rFonts w:asciiTheme="majorHAnsi" w:hAnsiTheme="majorHAnsi" w:cs="CenturyGothic"/>
                <w:color w:val="FF0000"/>
                <w:spacing w:val="0"/>
                <w:sz w:val="18"/>
                <w:szCs w:val="18"/>
              </w:rPr>
              <w:t>developments have been</w:t>
            </w:r>
          </w:p>
          <w:p w14:paraId="12BE6FF2" w14:textId="298ACFD1" w:rsidR="00D22E28" w:rsidRPr="00D22E28" w:rsidRDefault="00D22E28" w:rsidP="00D22E28">
            <w:pPr>
              <w:autoSpaceDE w:val="0"/>
              <w:autoSpaceDN w:val="0"/>
              <w:adjustRightInd w:val="0"/>
              <w:rPr>
                <w:rFonts w:asciiTheme="majorHAnsi" w:hAnsiTheme="majorHAnsi" w:cs="CenturyGothic"/>
                <w:color w:val="FF0000"/>
                <w:spacing w:val="0"/>
                <w:sz w:val="18"/>
                <w:szCs w:val="18"/>
              </w:rPr>
            </w:pPr>
            <w:r w:rsidRPr="00D22E28">
              <w:rPr>
                <w:rFonts w:asciiTheme="majorHAnsi" w:hAnsiTheme="majorHAnsi" w:cs="CenturyGothic"/>
                <w:color w:val="FF0000"/>
                <w:spacing w:val="0"/>
                <w:sz w:val="18"/>
                <w:szCs w:val="18"/>
              </w:rPr>
              <w:t xml:space="preserve">                </w:t>
            </w:r>
            <w:r>
              <w:rPr>
                <w:rFonts w:asciiTheme="majorHAnsi" w:hAnsiTheme="majorHAnsi" w:cs="CenturyGothic"/>
                <w:color w:val="FF0000"/>
                <w:spacing w:val="0"/>
                <w:sz w:val="18"/>
                <w:szCs w:val="18"/>
              </w:rPr>
              <w:t xml:space="preserve">  </w:t>
            </w:r>
            <w:r w:rsidRPr="00D22E28">
              <w:rPr>
                <w:rFonts w:asciiTheme="majorHAnsi" w:hAnsiTheme="majorHAnsi" w:cs="CenturyGothic"/>
                <w:color w:val="FF0000"/>
                <w:spacing w:val="0"/>
                <w:sz w:val="18"/>
                <w:szCs w:val="18"/>
              </w:rPr>
              <w:t>good because they have</w:t>
            </w:r>
          </w:p>
          <w:p w14:paraId="2ED93FFA" w14:textId="69FCFD35" w:rsidR="00D22E28" w:rsidRPr="00D22E28" w:rsidRDefault="00D22E28" w:rsidP="00D22E28">
            <w:pPr>
              <w:autoSpaceDE w:val="0"/>
              <w:autoSpaceDN w:val="0"/>
              <w:adjustRightInd w:val="0"/>
              <w:rPr>
                <w:rFonts w:asciiTheme="majorHAnsi" w:hAnsiTheme="majorHAnsi" w:cs="CenturyGothic"/>
                <w:color w:val="FF0000"/>
                <w:spacing w:val="0"/>
                <w:sz w:val="18"/>
                <w:szCs w:val="18"/>
              </w:rPr>
            </w:pPr>
            <w:r w:rsidRPr="00D22E28">
              <w:rPr>
                <w:rFonts w:asciiTheme="majorHAnsi" w:hAnsiTheme="majorHAnsi" w:cs="CenturyGothic"/>
                <w:color w:val="FF0000"/>
                <w:spacing w:val="0"/>
                <w:sz w:val="18"/>
                <w:szCs w:val="18"/>
              </w:rPr>
              <w:t xml:space="preserve">                </w:t>
            </w:r>
            <w:r>
              <w:rPr>
                <w:rFonts w:asciiTheme="majorHAnsi" w:hAnsiTheme="majorHAnsi" w:cs="CenturyGothic"/>
                <w:color w:val="FF0000"/>
                <w:spacing w:val="0"/>
                <w:sz w:val="18"/>
                <w:szCs w:val="18"/>
              </w:rPr>
              <w:t xml:space="preserve">  </w:t>
            </w:r>
            <w:r w:rsidRPr="00D22E28">
              <w:rPr>
                <w:rFonts w:asciiTheme="majorHAnsi" w:hAnsiTheme="majorHAnsi" w:cs="CenturyGothic"/>
                <w:color w:val="FF0000"/>
                <w:spacing w:val="0"/>
                <w:sz w:val="18"/>
                <w:szCs w:val="18"/>
              </w:rPr>
              <w:t>caused harm to the</w:t>
            </w:r>
          </w:p>
          <w:p w14:paraId="103D6C7D" w14:textId="5F7821FA" w:rsidR="00D22E28" w:rsidRPr="00D22E28" w:rsidRDefault="00D22E28" w:rsidP="00D22E28">
            <w:pPr>
              <w:pStyle w:val="ListParagraph"/>
              <w:rPr>
                <w:rFonts w:asciiTheme="majorHAnsi" w:hAnsiTheme="majorHAnsi" w:cs="Arial"/>
                <w:iCs/>
                <w:color w:val="FF0000"/>
                <w:sz w:val="18"/>
                <w:szCs w:val="18"/>
              </w:rPr>
            </w:pPr>
            <w:r w:rsidRPr="00D22E28">
              <w:rPr>
                <w:rFonts w:asciiTheme="majorHAnsi" w:hAnsiTheme="majorHAnsi" w:cs="CenturyGothic"/>
                <w:color w:val="FF0000"/>
                <w:spacing w:val="0"/>
                <w:sz w:val="18"/>
                <w:szCs w:val="18"/>
              </w:rPr>
              <w:t>environment and to people.</w:t>
            </w:r>
          </w:p>
          <w:p w14:paraId="3AAA97F8" w14:textId="77777777" w:rsidR="004D15B5" w:rsidRPr="00933C9A" w:rsidRDefault="004D15B5" w:rsidP="004D15B5">
            <w:pPr>
              <w:rPr>
                <w:rFonts w:asciiTheme="majorHAnsi" w:hAnsiTheme="majorHAnsi" w:cs="Arial"/>
                <w:b/>
                <w:sz w:val="22"/>
                <w:szCs w:val="28"/>
              </w:rPr>
            </w:pPr>
          </w:p>
          <w:p w14:paraId="3DA480F8" w14:textId="77777777" w:rsidR="0022238D" w:rsidRDefault="004D15B5" w:rsidP="0022238D">
            <w:pPr>
              <w:rPr>
                <w:rFonts w:asciiTheme="majorHAnsi" w:hAnsiTheme="majorHAnsi" w:cs="Arial"/>
                <w:b/>
                <w:sz w:val="22"/>
                <w:szCs w:val="28"/>
              </w:rPr>
            </w:pPr>
            <w:r w:rsidRPr="00933C9A">
              <w:rPr>
                <w:rFonts w:asciiTheme="majorHAnsi" w:hAnsiTheme="majorHAnsi" w:cs="Arial"/>
                <w:b/>
                <w:sz w:val="22"/>
                <w:szCs w:val="28"/>
              </w:rPr>
              <w:t>Subject Knowledge Objective</w:t>
            </w:r>
            <w:r w:rsidR="002C60AC" w:rsidRPr="00933C9A">
              <w:rPr>
                <w:rFonts w:asciiTheme="majorHAnsi" w:hAnsiTheme="majorHAnsi" w:cs="Arial"/>
                <w:b/>
                <w:sz w:val="22"/>
                <w:szCs w:val="28"/>
              </w:rPr>
              <w:t>:</w:t>
            </w:r>
          </w:p>
          <w:p w14:paraId="73790CE4" w14:textId="6970C6FB" w:rsidR="004D15B5" w:rsidRPr="0022238D" w:rsidRDefault="00B33C0D" w:rsidP="00260D93">
            <w:pPr>
              <w:pStyle w:val="ListParagraph"/>
              <w:numPr>
                <w:ilvl w:val="0"/>
                <w:numId w:val="11"/>
              </w:numPr>
              <w:rPr>
                <w:rFonts w:asciiTheme="majorHAnsi" w:hAnsiTheme="majorHAnsi" w:cs="Arial"/>
                <w:b/>
                <w:sz w:val="22"/>
                <w:szCs w:val="28"/>
              </w:rPr>
            </w:pPr>
            <w:r w:rsidRPr="0022238D">
              <w:rPr>
                <w:rFonts w:asciiTheme="majorHAnsi" w:hAnsiTheme="majorHAnsi" w:cs="Arial"/>
                <w:sz w:val="16"/>
                <w:szCs w:val="16"/>
              </w:rPr>
              <w:t>Identify that animals, including humans, need the right types and amounts of nutrition, and that they cannot make their own food</w:t>
            </w:r>
            <w:r w:rsidR="005F6C88">
              <w:rPr>
                <w:rFonts w:asciiTheme="majorHAnsi" w:hAnsiTheme="majorHAnsi" w:cs="Arial"/>
                <w:sz w:val="16"/>
                <w:szCs w:val="16"/>
              </w:rPr>
              <w:t xml:space="preserve"> - </w:t>
            </w:r>
            <w:r w:rsidRPr="0022238D">
              <w:rPr>
                <w:rFonts w:asciiTheme="majorHAnsi" w:hAnsiTheme="majorHAnsi" w:cs="Arial"/>
                <w:sz w:val="16"/>
                <w:szCs w:val="16"/>
              </w:rPr>
              <w:t>they get nutrition from what they eat.</w:t>
            </w:r>
          </w:p>
          <w:p w14:paraId="5A608662" w14:textId="2A4238CC" w:rsidR="0022238D" w:rsidRDefault="0022238D" w:rsidP="00260D93">
            <w:pPr>
              <w:pStyle w:val="ListParagraph"/>
              <w:numPr>
                <w:ilvl w:val="0"/>
                <w:numId w:val="11"/>
              </w:numPr>
              <w:rPr>
                <w:rFonts w:asciiTheme="majorHAnsi" w:hAnsiTheme="majorHAnsi" w:cs="Arial"/>
                <w:sz w:val="16"/>
                <w:szCs w:val="16"/>
              </w:rPr>
            </w:pPr>
            <w:r w:rsidRPr="005F6C88">
              <w:rPr>
                <w:rFonts w:asciiTheme="majorHAnsi" w:hAnsiTheme="majorHAnsi" w:cs="Arial"/>
                <w:sz w:val="16"/>
                <w:szCs w:val="16"/>
              </w:rPr>
              <w:t>Identify that humans and some other animals have skeletons and muscles for support, protection and movement.</w:t>
            </w:r>
          </w:p>
          <w:p w14:paraId="4989A3E1" w14:textId="77777777" w:rsidR="0021341E" w:rsidRPr="005F6C88" w:rsidRDefault="0021341E" w:rsidP="00260D93">
            <w:pPr>
              <w:pStyle w:val="ListParagraph"/>
              <w:numPr>
                <w:ilvl w:val="0"/>
                <w:numId w:val="11"/>
              </w:numPr>
              <w:rPr>
                <w:rFonts w:asciiTheme="majorHAnsi" w:hAnsiTheme="majorHAnsi" w:cs="Arial"/>
                <w:sz w:val="16"/>
                <w:szCs w:val="16"/>
              </w:rPr>
            </w:pPr>
          </w:p>
          <w:p w14:paraId="05F08217" w14:textId="77777777" w:rsidR="004D15B5" w:rsidRPr="00933C9A" w:rsidRDefault="004D15B5" w:rsidP="004D15B5">
            <w:pPr>
              <w:rPr>
                <w:rFonts w:asciiTheme="majorHAnsi" w:hAnsiTheme="majorHAnsi" w:cs="Arial"/>
                <w:b/>
                <w:sz w:val="22"/>
                <w:szCs w:val="16"/>
                <w:u w:val="single"/>
              </w:rPr>
            </w:pPr>
            <w:r w:rsidRPr="00933C9A">
              <w:rPr>
                <w:rFonts w:asciiTheme="majorHAnsi" w:hAnsiTheme="majorHAnsi" w:cs="Arial"/>
                <w:b/>
                <w:sz w:val="22"/>
                <w:szCs w:val="16"/>
                <w:u w:val="single"/>
              </w:rPr>
              <w:t>Working Scientifically</w:t>
            </w:r>
          </w:p>
          <w:p w14:paraId="76BB582F" w14:textId="77777777" w:rsidR="004D15B5" w:rsidRPr="00933C9A" w:rsidRDefault="004D15B5" w:rsidP="004D15B5">
            <w:pPr>
              <w:rPr>
                <w:rFonts w:asciiTheme="majorHAnsi" w:hAnsiTheme="majorHAnsi" w:cs="Arial"/>
                <w:sz w:val="16"/>
                <w:szCs w:val="16"/>
              </w:rPr>
            </w:pPr>
          </w:p>
          <w:p w14:paraId="07DD8475" w14:textId="77777777" w:rsidR="00DC4DD6" w:rsidRDefault="00DC4DD6" w:rsidP="00260D93">
            <w:pPr>
              <w:pStyle w:val="ListParagraph"/>
              <w:numPr>
                <w:ilvl w:val="0"/>
                <w:numId w:val="7"/>
              </w:numPr>
              <w:rPr>
                <w:rFonts w:asciiTheme="majorHAnsi" w:hAnsiTheme="majorHAnsi" w:cs="Arial"/>
                <w:sz w:val="16"/>
                <w:szCs w:val="16"/>
              </w:rPr>
            </w:pPr>
            <w:r w:rsidRPr="00DC4DD6">
              <w:rPr>
                <w:rFonts w:asciiTheme="majorHAnsi" w:hAnsiTheme="majorHAnsi" w:cs="Arial"/>
                <w:sz w:val="16"/>
                <w:szCs w:val="16"/>
              </w:rPr>
              <w:t>Gather, record, classify and present data in a variety of ways</w:t>
            </w:r>
            <w:r>
              <w:rPr>
                <w:rFonts w:asciiTheme="majorHAnsi" w:hAnsiTheme="majorHAnsi" w:cs="Arial"/>
                <w:sz w:val="16"/>
                <w:szCs w:val="16"/>
              </w:rPr>
              <w:t xml:space="preserve"> </w:t>
            </w:r>
            <w:r w:rsidRPr="00DC4DD6">
              <w:rPr>
                <w:rFonts w:asciiTheme="majorHAnsi" w:hAnsiTheme="majorHAnsi" w:cs="Arial"/>
                <w:sz w:val="16"/>
                <w:szCs w:val="16"/>
              </w:rPr>
              <w:t xml:space="preserve">to help in answering questions. </w:t>
            </w:r>
          </w:p>
          <w:p w14:paraId="19C73228" w14:textId="0D7B917A" w:rsidR="00CF7B3D" w:rsidRDefault="00DC4DD6" w:rsidP="00260D93">
            <w:pPr>
              <w:pStyle w:val="ListParagraph"/>
              <w:numPr>
                <w:ilvl w:val="0"/>
                <w:numId w:val="7"/>
              </w:numPr>
              <w:rPr>
                <w:rFonts w:asciiTheme="majorHAnsi" w:hAnsiTheme="majorHAnsi" w:cs="Arial"/>
                <w:sz w:val="16"/>
                <w:szCs w:val="16"/>
              </w:rPr>
            </w:pPr>
            <w:r w:rsidRPr="00DC4DD6">
              <w:rPr>
                <w:rFonts w:asciiTheme="majorHAnsi" w:hAnsiTheme="majorHAnsi" w:cs="Arial"/>
                <w:sz w:val="16"/>
                <w:szCs w:val="16"/>
              </w:rPr>
              <w:t>Record findings using simple scientific language, drawings, labelled diagrams, keys, bar charts and tables.</w:t>
            </w:r>
          </w:p>
          <w:p w14:paraId="5888A07A" w14:textId="2392CF4A" w:rsidR="00DC4DD6" w:rsidRDefault="00DC4DD6" w:rsidP="00260D93">
            <w:pPr>
              <w:pStyle w:val="ListParagraph"/>
              <w:numPr>
                <w:ilvl w:val="0"/>
                <w:numId w:val="7"/>
              </w:numPr>
              <w:rPr>
                <w:rFonts w:asciiTheme="majorHAnsi" w:hAnsiTheme="majorHAnsi" w:cs="Arial"/>
                <w:sz w:val="16"/>
                <w:szCs w:val="16"/>
              </w:rPr>
            </w:pPr>
            <w:r w:rsidRPr="00DC4DD6">
              <w:rPr>
                <w:rFonts w:asciiTheme="majorHAnsi" w:hAnsiTheme="majorHAnsi" w:cs="Arial"/>
                <w:sz w:val="16"/>
                <w:szCs w:val="16"/>
              </w:rPr>
              <w:t>Report on findings from enquiries, including oral and written explanations, displays or presentations of results and conclusions.</w:t>
            </w:r>
          </w:p>
          <w:p w14:paraId="52270740" w14:textId="77777777" w:rsidR="00DC4DD6" w:rsidRPr="00DC4DD6" w:rsidRDefault="00DC4DD6" w:rsidP="00DC4DD6">
            <w:pPr>
              <w:pStyle w:val="ListParagraph"/>
              <w:rPr>
                <w:rFonts w:asciiTheme="majorHAnsi" w:hAnsiTheme="majorHAnsi" w:cs="Arial"/>
                <w:sz w:val="16"/>
                <w:szCs w:val="16"/>
              </w:rPr>
            </w:pPr>
          </w:p>
          <w:p w14:paraId="09DBDEEF" w14:textId="77777777" w:rsidR="00037A88" w:rsidRPr="00933C9A" w:rsidRDefault="00037A88" w:rsidP="00634A1A">
            <w:pPr>
              <w:rPr>
                <w:rFonts w:asciiTheme="majorHAnsi" w:hAnsiTheme="majorHAnsi" w:cs="Arial"/>
                <w:sz w:val="20"/>
                <w:szCs w:val="20"/>
              </w:rPr>
            </w:pPr>
          </w:p>
        </w:tc>
        <w:tc>
          <w:tcPr>
            <w:tcW w:w="3629" w:type="dxa"/>
          </w:tcPr>
          <w:p w14:paraId="5304255B" w14:textId="753C148A" w:rsidR="00037A88" w:rsidRDefault="00037A88" w:rsidP="001C0E95">
            <w:pPr>
              <w:rPr>
                <w:rFonts w:ascii="Arial" w:hAnsi="Arial" w:cs="Arial"/>
                <w:sz w:val="28"/>
                <w:szCs w:val="28"/>
              </w:rPr>
            </w:pPr>
            <w:r w:rsidRPr="00C759F2">
              <w:rPr>
                <w:rFonts w:ascii="Arial" w:hAnsi="Arial" w:cs="Arial"/>
                <w:b/>
                <w:sz w:val="28"/>
                <w:szCs w:val="28"/>
                <w:u w:val="single"/>
              </w:rPr>
              <w:lastRenderedPageBreak/>
              <w:t>Computing</w:t>
            </w:r>
            <w:r>
              <w:rPr>
                <w:rFonts w:ascii="Arial" w:hAnsi="Arial" w:cs="Arial"/>
                <w:sz w:val="28"/>
                <w:szCs w:val="28"/>
              </w:rPr>
              <w:t xml:space="preserve"> – </w:t>
            </w:r>
            <w:proofErr w:type="spellStart"/>
            <w:r w:rsidR="001C0E95">
              <w:rPr>
                <w:rFonts w:ascii="Arial" w:hAnsi="Arial" w:cs="Arial"/>
                <w:sz w:val="28"/>
                <w:szCs w:val="28"/>
              </w:rPr>
              <w:t>ESafety</w:t>
            </w:r>
            <w:proofErr w:type="spellEnd"/>
          </w:p>
          <w:p w14:paraId="6119E62E" w14:textId="3019E5E7" w:rsidR="0077542A" w:rsidRDefault="0077542A" w:rsidP="001C0E95">
            <w:pPr>
              <w:rPr>
                <w:rFonts w:asciiTheme="majorHAnsi" w:hAnsiTheme="majorHAnsi" w:cs="Arial"/>
                <w:color w:val="FF0000"/>
                <w:sz w:val="18"/>
                <w:szCs w:val="18"/>
              </w:rPr>
            </w:pPr>
            <w:r w:rsidRPr="00CB3C6E">
              <w:rPr>
                <w:rFonts w:asciiTheme="majorHAnsi" w:hAnsiTheme="majorHAnsi" w:cs="Arial"/>
                <w:color w:val="FF0000"/>
                <w:sz w:val="18"/>
                <w:szCs w:val="18"/>
              </w:rPr>
              <w:t>(S</w:t>
            </w:r>
            <w:r w:rsidR="00856809">
              <w:rPr>
                <w:rFonts w:asciiTheme="majorHAnsi" w:hAnsiTheme="majorHAnsi" w:cs="Arial"/>
                <w:color w:val="FF0000"/>
                <w:sz w:val="18"/>
                <w:szCs w:val="18"/>
              </w:rPr>
              <w:t>piritual)</w:t>
            </w:r>
          </w:p>
          <w:p w14:paraId="6C95937A" w14:textId="1C4E1F48" w:rsidR="00856809" w:rsidRDefault="00856809" w:rsidP="00260D93">
            <w:pPr>
              <w:pStyle w:val="ListParagraph"/>
              <w:numPr>
                <w:ilvl w:val="0"/>
                <w:numId w:val="5"/>
              </w:numPr>
              <w:rPr>
                <w:rFonts w:asciiTheme="majorHAnsi" w:hAnsiTheme="majorHAnsi"/>
                <w:color w:val="FF0000"/>
                <w:sz w:val="18"/>
                <w:szCs w:val="18"/>
              </w:rPr>
            </w:pPr>
            <w:r w:rsidRPr="0043599C">
              <w:rPr>
                <w:rFonts w:asciiTheme="majorHAnsi" w:hAnsiTheme="majorHAnsi"/>
                <w:color w:val="FF0000"/>
                <w:sz w:val="18"/>
                <w:szCs w:val="18"/>
              </w:rPr>
              <w:t>By understanding the advantages and limitations of ICT</w:t>
            </w:r>
            <w:r w:rsidR="0043599C">
              <w:rPr>
                <w:rFonts w:asciiTheme="majorHAnsi" w:hAnsiTheme="majorHAnsi"/>
                <w:color w:val="FF0000"/>
                <w:sz w:val="18"/>
                <w:szCs w:val="18"/>
              </w:rPr>
              <w:t>.</w:t>
            </w:r>
          </w:p>
          <w:p w14:paraId="4D27550A" w14:textId="583438C8" w:rsidR="0043599C" w:rsidRPr="0043599C" w:rsidRDefault="0043599C" w:rsidP="00260D93">
            <w:pPr>
              <w:pStyle w:val="ListParagraph"/>
              <w:numPr>
                <w:ilvl w:val="0"/>
                <w:numId w:val="5"/>
              </w:numPr>
              <w:rPr>
                <w:rFonts w:asciiTheme="majorHAnsi" w:hAnsiTheme="majorHAnsi"/>
                <w:color w:val="FF0000"/>
                <w:sz w:val="18"/>
                <w:szCs w:val="18"/>
              </w:rPr>
            </w:pPr>
            <w:r w:rsidRPr="0043599C">
              <w:rPr>
                <w:rFonts w:asciiTheme="majorHAnsi" w:hAnsiTheme="majorHAnsi"/>
                <w:color w:val="FF0000"/>
                <w:sz w:val="18"/>
                <w:szCs w:val="18"/>
              </w:rPr>
              <w:t>By using the internet as a</w:t>
            </w:r>
          </w:p>
          <w:p w14:paraId="6673228E" w14:textId="78053C1E" w:rsidR="0043599C" w:rsidRDefault="0043599C" w:rsidP="0043599C">
            <w:pPr>
              <w:pStyle w:val="ListParagraph"/>
              <w:rPr>
                <w:rFonts w:asciiTheme="majorHAnsi" w:hAnsiTheme="majorHAnsi"/>
                <w:color w:val="FF0000"/>
                <w:sz w:val="18"/>
                <w:szCs w:val="18"/>
              </w:rPr>
            </w:pPr>
            <w:r w:rsidRPr="0043599C">
              <w:rPr>
                <w:rFonts w:asciiTheme="majorHAnsi" w:hAnsiTheme="majorHAnsi"/>
                <w:color w:val="FF0000"/>
                <w:sz w:val="18"/>
                <w:szCs w:val="18"/>
              </w:rPr>
              <w:t>Gateway to big life issues.</w:t>
            </w:r>
          </w:p>
          <w:p w14:paraId="7BE049C0" w14:textId="0A206FA3" w:rsidR="003C1FBE" w:rsidRDefault="003C1FBE" w:rsidP="003C1FBE">
            <w:pPr>
              <w:rPr>
                <w:rFonts w:asciiTheme="majorHAnsi" w:hAnsiTheme="majorHAnsi"/>
                <w:color w:val="FF0000"/>
                <w:sz w:val="18"/>
                <w:szCs w:val="18"/>
              </w:rPr>
            </w:pPr>
            <w:r>
              <w:rPr>
                <w:rFonts w:asciiTheme="majorHAnsi" w:hAnsiTheme="majorHAnsi"/>
                <w:color w:val="FF0000"/>
                <w:sz w:val="18"/>
                <w:szCs w:val="18"/>
              </w:rPr>
              <w:t>(Moral)</w:t>
            </w:r>
          </w:p>
          <w:p w14:paraId="1967799D" w14:textId="58555D75" w:rsidR="003C1FBE" w:rsidRDefault="003C1FBE" w:rsidP="00260D93">
            <w:pPr>
              <w:pStyle w:val="ListParagraph"/>
              <w:numPr>
                <w:ilvl w:val="0"/>
                <w:numId w:val="5"/>
              </w:numPr>
              <w:rPr>
                <w:rFonts w:asciiTheme="majorHAnsi" w:hAnsiTheme="majorHAnsi"/>
                <w:color w:val="FF0000"/>
                <w:sz w:val="18"/>
                <w:szCs w:val="18"/>
              </w:rPr>
            </w:pPr>
            <w:r w:rsidRPr="003C1FBE">
              <w:rPr>
                <w:rFonts w:asciiTheme="majorHAnsi" w:hAnsiTheme="majorHAnsi"/>
                <w:color w:val="FF0000"/>
                <w:sz w:val="18"/>
                <w:szCs w:val="18"/>
              </w:rPr>
              <w:lastRenderedPageBreak/>
              <w:t xml:space="preserve">By considering the benefits and potential dangers of the internet – </w:t>
            </w:r>
            <w:proofErr w:type="spellStart"/>
            <w:r w:rsidRPr="003C1FBE">
              <w:rPr>
                <w:rFonts w:asciiTheme="majorHAnsi" w:hAnsiTheme="majorHAnsi"/>
                <w:color w:val="FF0000"/>
                <w:sz w:val="18"/>
                <w:szCs w:val="18"/>
              </w:rPr>
              <w:t>eg</w:t>
            </w:r>
            <w:proofErr w:type="spellEnd"/>
            <w:r w:rsidRPr="003C1FBE">
              <w:rPr>
                <w:rFonts w:asciiTheme="majorHAnsi" w:hAnsiTheme="majorHAnsi"/>
                <w:color w:val="FF0000"/>
                <w:sz w:val="18"/>
                <w:szCs w:val="18"/>
              </w:rPr>
              <w:t xml:space="preserve"> campaigns for charities and injustice as a force for good. Cyber bullying</w:t>
            </w:r>
            <w:r>
              <w:rPr>
                <w:rFonts w:asciiTheme="majorHAnsi" w:hAnsiTheme="majorHAnsi"/>
                <w:color w:val="FF0000"/>
                <w:sz w:val="18"/>
                <w:szCs w:val="18"/>
              </w:rPr>
              <w:t xml:space="preserve"> as a danger</w:t>
            </w:r>
            <w:r w:rsidR="00CD02F8">
              <w:rPr>
                <w:rFonts w:asciiTheme="majorHAnsi" w:hAnsiTheme="majorHAnsi"/>
                <w:color w:val="FF0000"/>
                <w:sz w:val="18"/>
                <w:szCs w:val="18"/>
              </w:rPr>
              <w:t>.</w:t>
            </w:r>
          </w:p>
          <w:p w14:paraId="61F3D9D3" w14:textId="7E405809" w:rsidR="00CD02F8" w:rsidRPr="00CD02F8" w:rsidRDefault="00CD02F8" w:rsidP="00260D93">
            <w:pPr>
              <w:pStyle w:val="ListParagraph"/>
              <w:numPr>
                <w:ilvl w:val="0"/>
                <w:numId w:val="5"/>
              </w:numPr>
              <w:rPr>
                <w:rFonts w:asciiTheme="majorHAnsi" w:hAnsiTheme="majorHAnsi"/>
                <w:color w:val="FF0000"/>
                <w:sz w:val="18"/>
                <w:szCs w:val="18"/>
              </w:rPr>
            </w:pPr>
            <w:r w:rsidRPr="00CD02F8">
              <w:rPr>
                <w:rFonts w:asciiTheme="majorHAnsi" w:hAnsiTheme="majorHAnsi"/>
                <w:color w:val="FF0000"/>
                <w:sz w:val="18"/>
                <w:szCs w:val="18"/>
              </w:rPr>
              <w:t xml:space="preserve">By highlighting ways to stay safe when using online services and social media </w:t>
            </w:r>
          </w:p>
          <w:p w14:paraId="5DEF30E3" w14:textId="111DD43C" w:rsidR="00CD02F8" w:rsidRDefault="00CD02F8" w:rsidP="00260D93">
            <w:pPr>
              <w:pStyle w:val="ListParagraph"/>
              <w:numPr>
                <w:ilvl w:val="0"/>
                <w:numId w:val="5"/>
              </w:numPr>
              <w:rPr>
                <w:rFonts w:asciiTheme="majorHAnsi" w:hAnsiTheme="majorHAnsi"/>
                <w:color w:val="FF0000"/>
                <w:sz w:val="18"/>
                <w:szCs w:val="18"/>
              </w:rPr>
            </w:pPr>
            <w:r w:rsidRPr="00CD02F8">
              <w:rPr>
                <w:rFonts w:asciiTheme="majorHAnsi" w:hAnsiTheme="majorHAnsi"/>
                <w:color w:val="FF0000"/>
                <w:sz w:val="18"/>
                <w:szCs w:val="18"/>
              </w:rPr>
              <w:t>By being prepared to work with technology to forge new</w:t>
            </w:r>
            <w:r w:rsidR="00F01490">
              <w:rPr>
                <w:rFonts w:asciiTheme="majorHAnsi" w:hAnsiTheme="majorHAnsi"/>
                <w:color w:val="FF0000"/>
                <w:sz w:val="18"/>
                <w:szCs w:val="18"/>
              </w:rPr>
              <w:t xml:space="preserve"> relationships.</w:t>
            </w:r>
          </w:p>
          <w:p w14:paraId="4063C741" w14:textId="5D5C6BDB" w:rsidR="00F01490" w:rsidRPr="00F01490" w:rsidRDefault="00F01490" w:rsidP="00260D93">
            <w:pPr>
              <w:pStyle w:val="ListParagraph"/>
              <w:numPr>
                <w:ilvl w:val="0"/>
                <w:numId w:val="5"/>
              </w:numPr>
              <w:rPr>
                <w:rFonts w:asciiTheme="majorHAnsi" w:hAnsiTheme="majorHAnsi"/>
                <w:color w:val="FF0000"/>
                <w:sz w:val="18"/>
                <w:szCs w:val="18"/>
              </w:rPr>
            </w:pPr>
            <w:r w:rsidRPr="00F01490">
              <w:rPr>
                <w:rFonts w:asciiTheme="majorHAnsi" w:hAnsiTheme="majorHAnsi"/>
                <w:color w:val="FF0000"/>
                <w:sz w:val="18"/>
                <w:szCs w:val="18"/>
              </w:rPr>
              <w:t>By discussing the impact of ICT on the ways people communicate.</w:t>
            </w:r>
          </w:p>
          <w:p w14:paraId="5B4A9A00" w14:textId="77777777" w:rsidR="0043599C" w:rsidRPr="0043599C" w:rsidRDefault="0043599C" w:rsidP="001C0E95">
            <w:pPr>
              <w:rPr>
                <w:rFonts w:asciiTheme="majorHAnsi" w:hAnsiTheme="majorHAnsi" w:cs="Arial"/>
                <w:color w:val="FF0000"/>
                <w:sz w:val="18"/>
                <w:szCs w:val="18"/>
              </w:rPr>
            </w:pPr>
          </w:p>
          <w:p w14:paraId="0CB2FCE3" w14:textId="77777777" w:rsidR="00856809" w:rsidRDefault="00856809" w:rsidP="001C0E95">
            <w:pPr>
              <w:rPr>
                <w:rFonts w:asciiTheme="majorHAnsi" w:hAnsiTheme="majorHAnsi" w:cs="Arial"/>
                <w:color w:val="FF0000"/>
                <w:sz w:val="18"/>
                <w:szCs w:val="18"/>
              </w:rPr>
            </w:pPr>
          </w:p>
          <w:p w14:paraId="502C966C" w14:textId="53FD8096" w:rsidR="00E00EF2" w:rsidRPr="002D5944" w:rsidRDefault="00E00EF2" w:rsidP="00260D93">
            <w:pPr>
              <w:pStyle w:val="ListParagraph"/>
              <w:numPr>
                <w:ilvl w:val="0"/>
                <w:numId w:val="8"/>
              </w:numPr>
              <w:rPr>
                <w:rFonts w:asciiTheme="majorHAnsi" w:hAnsiTheme="majorHAnsi" w:cstheme="minorHAnsi"/>
                <w:sz w:val="18"/>
                <w:szCs w:val="18"/>
              </w:rPr>
            </w:pPr>
            <w:r w:rsidRPr="002D5944">
              <w:rPr>
                <w:rFonts w:asciiTheme="majorHAnsi" w:hAnsiTheme="majorHAnsi" w:cstheme="minorHAnsi"/>
                <w:sz w:val="18"/>
                <w:szCs w:val="18"/>
              </w:rPr>
              <w:t xml:space="preserve">The importance of e-safety – Understand </w:t>
            </w:r>
            <w:r w:rsidR="003B666B">
              <w:rPr>
                <w:rFonts w:asciiTheme="majorHAnsi" w:hAnsiTheme="majorHAnsi" w:cstheme="minorHAnsi"/>
                <w:sz w:val="18"/>
                <w:szCs w:val="18"/>
              </w:rPr>
              <w:t>taking responsibility both in person and online.</w:t>
            </w:r>
          </w:p>
          <w:p w14:paraId="59939310" w14:textId="213A77E9" w:rsidR="00E00EF2" w:rsidRPr="002D5944" w:rsidRDefault="00E00EF2" w:rsidP="00260D93">
            <w:pPr>
              <w:pStyle w:val="ListParagraph"/>
              <w:numPr>
                <w:ilvl w:val="0"/>
                <w:numId w:val="8"/>
              </w:numPr>
              <w:rPr>
                <w:rFonts w:asciiTheme="majorHAnsi" w:hAnsiTheme="majorHAnsi" w:cstheme="minorHAnsi"/>
                <w:sz w:val="18"/>
                <w:szCs w:val="18"/>
              </w:rPr>
            </w:pPr>
            <w:r w:rsidRPr="002D5944">
              <w:rPr>
                <w:rFonts w:asciiTheme="majorHAnsi" w:hAnsiTheme="majorHAnsi" w:cstheme="minorHAnsi"/>
                <w:sz w:val="18"/>
                <w:szCs w:val="18"/>
              </w:rPr>
              <w:t>Understand the need for privacy settings and strong passwords</w:t>
            </w:r>
            <w:r w:rsidR="00683832">
              <w:rPr>
                <w:rFonts w:asciiTheme="majorHAnsi" w:hAnsiTheme="majorHAnsi" w:cstheme="minorHAnsi"/>
                <w:sz w:val="18"/>
                <w:szCs w:val="18"/>
              </w:rPr>
              <w:t xml:space="preserve"> – Privacy and Security.</w:t>
            </w:r>
          </w:p>
          <w:p w14:paraId="2791D04D" w14:textId="77777777" w:rsidR="00E00EF2" w:rsidRPr="00E00EF2" w:rsidRDefault="00E00EF2" w:rsidP="00260D93">
            <w:pPr>
              <w:pStyle w:val="ListParagraph"/>
              <w:numPr>
                <w:ilvl w:val="0"/>
                <w:numId w:val="8"/>
              </w:numPr>
              <w:rPr>
                <w:rFonts w:asciiTheme="majorHAnsi" w:hAnsiTheme="majorHAnsi" w:cstheme="minorHAnsi"/>
                <w:sz w:val="18"/>
                <w:szCs w:val="18"/>
              </w:rPr>
            </w:pPr>
            <w:r w:rsidRPr="00E00EF2">
              <w:rPr>
                <w:rFonts w:asciiTheme="majorHAnsi" w:hAnsiTheme="majorHAnsi" w:cstheme="minorHAnsi"/>
                <w:sz w:val="18"/>
                <w:szCs w:val="18"/>
              </w:rPr>
              <w:t xml:space="preserve">Digital Literacy – continuous – cross-curricular </w:t>
            </w:r>
          </w:p>
          <w:p w14:paraId="083298BA" w14:textId="77777777" w:rsidR="0077542A" w:rsidRPr="00DA45F3" w:rsidRDefault="00E00EF2" w:rsidP="00260D93">
            <w:pPr>
              <w:pStyle w:val="ListParagraph"/>
              <w:numPr>
                <w:ilvl w:val="0"/>
                <w:numId w:val="8"/>
              </w:numPr>
              <w:rPr>
                <w:rFonts w:asciiTheme="majorHAnsi" w:hAnsiTheme="majorHAnsi" w:cs="Arial"/>
                <w:sz w:val="18"/>
                <w:szCs w:val="18"/>
              </w:rPr>
            </w:pPr>
            <w:r w:rsidRPr="00E00EF2">
              <w:rPr>
                <w:rFonts w:asciiTheme="majorHAnsi" w:hAnsiTheme="majorHAnsi" w:cstheme="minorHAnsi"/>
                <w:sz w:val="18"/>
                <w:szCs w:val="18"/>
              </w:rPr>
              <w:t>Internet research</w:t>
            </w:r>
            <w:r w:rsidR="00AB3F41">
              <w:rPr>
                <w:rFonts w:asciiTheme="majorHAnsi" w:hAnsiTheme="majorHAnsi" w:cstheme="minorHAnsi"/>
                <w:sz w:val="18"/>
                <w:szCs w:val="18"/>
              </w:rPr>
              <w:t xml:space="preserve"> and publishing.</w:t>
            </w:r>
          </w:p>
          <w:p w14:paraId="39A04F8C" w14:textId="10ACDE87" w:rsidR="00DA45F3" w:rsidRPr="00AB3F41" w:rsidRDefault="00DA45F3" w:rsidP="00260D93">
            <w:pPr>
              <w:pStyle w:val="ListParagraph"/>
              <w:numPr>
                <w:ilvl w:val="0"/>
                <w:numId w:val="8"/>
              </w:numPr>
              <w:rPr>
                <w:rFonts w:asciiTheme="majorHAnsi" w:hAnsiTheme="majorHAnsi" w:cs="Arial"/>
                <w:sz w:val="18"/>
                <w:szCs w:val="18"/>
              </w:rPr>
            </w:pPr>
            <w:r>
              <w:rPr>
                <w:rFonts w:asciiTheme="majorHAnsi" w:hAnsiTheme="majorHAnsi" w:cstheme="minorHAnsi"/>
                <w:sz w:val="18"/>
                <w:szCs w:val="18"/>
              </w:rPr>
              <w:t>AR – Assessment and Quizzes.</w:t>
            </w:r>
          </w:p>
        </w:tc>
        <w:tc>
          <w:tcPr>
            <w:tcW w:w="3602" w:type="dxa"/>
          </w:tcPr>
          <w:p w14:paraId="561889B8" w14:textId="77777777" w:rsidR="00037A88" w:rsidRPr="00DE7F86" w:rsidRDefault="00037A88" w:rsidP="003C1FBE">
            <w:pPr>
              <w:rPr>
                <w:rFonts w:asciiTheme="majorHAnsi" w:hAnsiTheme="majorHAnsi" w:cs="Arial"/>
                <w:b/>
                <w:sz w:val="28"/>
                <w:szCs w:val="28"/>
                <w:u w:val="single"/>
              </w:rPr>
            </w:pPr>
            <w:r w:rsidRPr="00DE7F86">
              <w:rPr>
                <w:rFonts w:asciiTheme="majorHAnsi" w:hAnsiTheme="majorHAnsi" w:cs="Arial"/>
                <w:b/>
                <w:sz w:val="28"/>
                <w:szCs w:val="28"/>
                <w:u w:val="single"/>
              </w:rPr>
              <w:lastRenderedPageBreak/>
              <w:t>Religious Education</w:t>
            </w:r>
          </w:p>
          <w:p w14:paraId="06684C36" w14:textId="77777777" w:rsidR="00037A88" w:rsidRPr="00DE7F86" w:rsidRDefault="00037A88" w:rsidP="003C1FBE">
            <w:pPr>
              <w:rPr>
                <w:rFonts w:asciiTheme="majorHAnsi" w:hAnsiTheme="majorHAnsi" w:cs="Arial"/>
                <w:b/>
                <w:iCs/>
                <w:sz w:val="18"/>
                <w:szCs w:val="18"/>
                <w:u w:val="single"/>
              </w:rPr>
            </w:pPr>
            <w:r w:rsidRPr="00DE7F86">
              <w:rPr>
                <w:rFonts w:asciiTheme="majorHAnsi" w:hAnsiTheme="majorHAnsi" w:cs="Arial"/>
                <w:iCs/>
                <w:color w:val="FF0000"/>
                <w:sz w:val="18"/>
                <w:szCs w:val="18"/>
              </w:rPr>
              <w:t>(Spiritual and cultural)</w:t>
            </w:r>
          </w:p>
          <w:p w14:paraId="086804CD" w14:textId="77777777" w:rsidR="00DE7F86" w:rsidRPr="00DE7F86" w:rsidRDefault="00DE7F86" w:rsidP="00DE7F86">
            <w:pPr>
              <w:rPr>
                <w:rFonts w:asciiTheme="majorHAnsi" w:hAnsiTheme="majorHAnsi" w:cs="Arial"/>
                <w:sz w:val="16"/>
                <w:szCs w:val="16"/>
              </w:rPr>
            </w:pPr>
          </w:p>
          <w:p w14:paraId="36A75CD8" w14:textId="77777777" w:rsidR="00DE7F86" w:rsidRDefault="00DE7F86" w:rsidP="00DE7F86">
            <w:pPr>
              <w:rPr>
                <w:rFonts w:asciiTheme="majorHAnsi" w:hAnsiTheme="majorHAnsi" w:cs="Arial"/>
                <w:iCs/>
                <w:color w:val="FF0000"/>
                <w:sz w:val="16"/>
                <w:szCs w:val="28"/>
              </w:rPr>
            </w:pPr>
            <w:r>
              <w:rPr>
                <w:rFonts w:asciiTheme="majorHAnsi" w:hAnsiTheme="majorHAnsi" w:cs="Arial"/>
                <w:iCs/>
                <w:color w:val="FF0000"/>
                <w:sz w:val="16"/>
                <w:szCs w:val="28"/>
              </w:rPr>
              <w:t>(</w:t>
            </w:r>
            <w:r w:rsidRPr="00DE7F86">
              <w:rPr>
                <w:rFonts w:asciiTheme="majorHAnsi" w:hAnsiTheme="majorHAnsi" w:cs="Arial"/>
                <w:iCs/>
                <w:color w:val="FF0000"/>
                <w:sz w:val="16"/>
                <w:szCs w:val="28"/>
              </w:rPr>
              <w:t>Spiritual</w:t>
            </w:r>
            <w:r>
              <w:rPr>
                <w:rFonts w:asciiTheme="majorHAnsi" w:hAnsiTheme="majorHAnsi" w:cs="Arial"/>
                <w:iCs/>
                <w:color w:val="FF0000"/>
                <w:sz w:val="16"/>
                <w:szCs w:val="28"/>
              </w:rPr>
              <w:t>)</w:t>
            </w:r>
          </w:p>
          <w:p w14:paraId="198CE964" w14:textId="5DD04423" w:rsidR="00DE7F86" w:rsidRPr="00DE7F86" w:rsidRDefault="00DE7F86" w:rsidP="00260D93">
            <w:pPr>
              <w:pStyle w:val="ListParagraph"/>
              <w:numPr>
                <w:ilvl w:val="0"/>
                <w:numId w:val="5"/>
              </w:numPr>
              <w:rPr>
                <w:rFonts w:asciiTheme="majorHAnsi" w:hAnsiTheme="majorHAnsi" w:cs="Arial"/>
                <w:iCs/>
                <w:color w:val="FF0000"/>
                <w:sz w:val="16"/>
                <w:szCs w:val="28"/>
              </w:rPr>
            </w:pPr>
            <w:r w:rsidRPr="00DE7F86">
              <w:rPr>
                <w:rFonts w:asciiTheme="majorHAnsi" w:hAnsiTheme="majorHAnsi" w:cs="Arial"/>
                <w:iCs/>
                <w:color w:val="FF0000"/>
                <w:sz w:val="16"/>
                <w:szCs w:val="28"/>
              </w:rPr>
              <w:t>Understanding the significance or belief in Jesus as Father</w:t>
            </w:r>
            <w:r w:rsidR="005A0DE9">
              <w:rPr>
                <w:rFonts w:asciiTheme="majorHAnsi" w:hAnsiTheme="majorHAnsi" w:cs="Arial"/>
                <w:iCs/>
                <w:color w:val="FF0000"/>
                <w:sz w:val="16"/>
                <w:szCs w:val="28"/>
              </w:rPr>
              <w:t xml:space="preserve">, </w:t>
            </w:r>
            <w:r w:rsidRPr="00DE7F86">
              <w:rPr>
                <w:rFonts w:asciiTheme="majorHAnsi" w:hAnsiTheme="majorHAnsi" w:cs="Arial"/>
                <w:iCs/>
                <w:color w:val="FF0000"/>
                <w:sz w:val="16"/>
                <w:szCs w:val="28"/>
              </w:rPr>
              <w:t>Son and Holy Spirit.</w:t>
            </w:r>
          </w:p>
          <w:p w14:paraId="1454B4C1" w14:textId="77777777" w:rsidR="00DE7F86" w:rsidRDefault="00DE7F86" w:rsidP="00DE7F86">
            <w:pPr>
              <w:rPr>
                <w:rFonts w:asciiTheme="majorHAnsi" w:hAnsiTheme="majorHAnsi" w:cs="Arial"/>
                <w:iCs/>
                <w:color w:val="FF0000"/>
                <w:sz w:val="16"/>
                <w:szCs w:val="28"/>
              </w:rPr>
            </w:pPr>
            <w:r>
              <w:rPr>
                <w:rFonts w:asciiTheme="majorHAnsi" w:hAnsiTheme="majorHAnsi" w:cs="Arial"/>
                <w:iCs/>
                <w:color w:val="FF0000"/>
                <w:sz w:val="16"/>
                <w:szCs w:val="28"/>
              </w:rPr>
              <w:t>(</w:t>
            </w:r>
            <w:r w:rsidRPr="00DE7F86">
              <w:rPr>
                <w:rFonts w:asciiTheme="majorHAnsi" w:hAnsiTheme="majorHAnsi" w:cs="Arial"/>
                <w:iCs/>
                <w:color w:val="FF0000"/>
                <w:sz w:val="16"/>
                <w:szCs w:val="28"/>
              </w:rPr>
              <w:t>Moral</w:t>
            </w:r>
            <w:r>
              <w:rPr>
                <w:rFonts w:asciiTheme="majorHAnsi" w:hAnsiTheme="majorHAnsi" w:cs="Arial"/>
                <w:iCs/>
                <w:color w:val="FF0000"/>
                <w:sz w:val="16"/>
                <w:szCs w:val="28"/>
              </w:rPr>
              <w:t>)</w:t>
            </w:r>
            <w:r w:rsidRPr="00DE7F86">
              <w:rPr>
                <w:rFonts w:asciiTheme="majorHAnsi" w:hAnsiTheme="majorHAnsi" w:cs="Arial"/>
                <w:iCs/>
                <w:color w:val="FF0000"/>
                <w:sz w:val="16"/>
                <w:szCs w:val="28"/>
              </w:rPr>
              <w:t xml:space="preserve"> </w:t>
            </w:r>
          </w:p>
          <w:p w14:paraId="4DE26EA7" w14:textId="105F8100" w:rsidR="00DE7F86" w:rsidRPr="00DE7F86" w:rsidRDefault="00DE7F86" w:rsidP="00260D93">
            <w:pPr>
              <w:pStyle w:val="ListParagraph"/>
              <w:numPr>
                <w:ilvl w:val="0"/>
                <w:numId w:val="5"/>
              </w:numPr>
              <w:rPr>
                <w:rFonts w:asciiTheme="majorHAnsi" w:hAnsiTheme="majorHAnsi" w:cs="Arial"/>
                <w:iCs/>
                <w:color w:val="FF0000"/>
                <w:sz w:val="16"/>
                <w:szCs w:val="28"/>
              </w:rPr>
            </w:pPr>
            <w:r w:rsidRPr="00DE7F86">
              <w:rPr>
                <w:rFonts w:asciiTheme="majorHAnsi" w:hAnsiTheme="majorHAnsi" w:cs="Arial"/>
                <w:iCs/>
                <w:color w:val="FF0000"/>
                <w:sz w:val="16"/>
                <w:szCs w:val="28"/>
              </w:rPr>
              <w:t xml:space="preserve">Asking questions about God </w:t>
            </w:r>
          </w:p>
          <w:p w14:paraId="0FBF62C0" w14:textId="77777777" w:rsidR="00DE7F86" w:rsidRDefault="00DE7F86" w:rsidP="00DE7F86">
            <w:pPr>
              <w:rPr>
                <w:rFonts w:asciiTheme="majorHAnsi" w:hAnsiTheme="majorHAnsi" w:cs="Arial"/>
                <w:iCs/>
                <w:color w:val="FF0000"/>
                <w:sz w:val="16"/>
                <w:szCs w:val="28"/>
              </w:rPr>
            </w:pPr>
            <w:r>
              <w:rPr>
                <w:rFonts w:asciiTheme="majorHAnsi" w:hAnsiTheme="majorHAnsi" w:cs="Arial"/>
                <w:iCs/>
                <w:color w:val="FF0000"/>
                <w:sz w:val="16"/>
                <w:szCs w:val="28"/>
              </w:rPr>
              <w:lastRenderedPageBreak/>
              <w:t>(</w:t>
            </w:r>
            <w:r w:rsidRPr="00DE7F86">
              <w:rPr>
                <w:rFonts w:asciiTheme="majorHAnsi" w:hAnsiTheme="majorHAnsi" w:cs="Arial"/>
                <w:iCs/>
                <w:color w:val="FF0000"/>
                <w:sz w:val="16"/>
                <w:szCs w:val="28"/>
              </w:rPr>
              <w:t>Social</w:t>
            </w:r>
            <w:r>
              <w:rPr>
                <w:rFonts w:asciiTheme="majorHAnsi" w:hAnsiTheme="majorHAnsi" w:cs="Arial"/>
                <w:iCs/>
                <w:color w:val="FF0000"/>
                <w:sz w:val="16"/>
                <w:szCs w:val="28"/>
              </w:rPr>
              <w:t>)</w:t>
            </w:r>
          </w:p>
          <w:p w14:paraId="02BBE7E5" w14:textId="4396CF54" w:rsidR="00DE7F86" w:rsidRPr="00DE7F86" w:rsidRDefault="00DE7F86" w:rsidP="00260D93">
            <w:pPr>
              <w:pStyle w:val="ListParagraph"/>
              <w:numPr>
                <w:ilvl w:val="0"/>
                <w:numId w:val="5"/>
              </w:numPr>
              <w:rPr>
                <w:rFonts w:asciiTheme="majorHAnsi" w:hAnsiTheme="majorHAnsi" w:cs="Arial"/>
                <w:iCs/>
                <w:color w:val="FF0000"/>
                <w:sz w:val="16"/>
                <w:szCs w:val="28"/>
              </w:rPr>
            </w:pPr>
            <w:r w:rsidRPr="00DE7F86">
              <w:rPr>
                <w:rFonts w:asciiTheme="majorHAnsi" w:hAnsiTheme="majorHAnsi" w:cs="Arial"/>
                <w:iCs/>
                <w:color w:val="FF0000"/>
                <w:sz w:val="16"/>
                <w:szCs w:val="28"/>
              </w:rPr>
              <w:t>How is God viewed in the modern world? What do you think about God? Do you believe in God?</w:t>
            </w:r>
          </w:p>
          <w:p w14:paraId="2CC7D256" w14:textId="4EA2BD46" w:rsidR="00DE7F86" w:rsidRDefault="00DE7F86" w:rsidP="00DE7F86">
            <w:pPr>
              <w:rPr>
                <w:rFonts w:asciiTheme="majorHAnsi" w:hAnsiTheme="majorHAnsi" w:cs="Arial"/>
                <w:iCs/>
                <w:color w:val="FF0000"/>
                <w:sz w:val="16"/>
                <w:szCs w:val="28"/>
              </w:rPr>
            </w:pPr>
            <w:r>
              <w:rPr>
                <w:rFonts w:asciiTheme="majorHAnsi" w:hAnsiTheme="majorHAnsi" w:cs="Arial"/>
                <w:iCs/>
                <w:color w:val="FF0000"/>
                <w:sz w:val="16"/>
                <w:szCs w:val="28"/>
              </w:rPr>
              <w:t>(</w:t>
            </w:r>
            <w:r w:rsidRPr="00DE7F86">
              <w:rPr>
                <w:rFonts w:asciiTheme="majorHAnsi" w:hAnsiTheme="majorHAnsi" w:cs="Arial"/>
                <w:iCs/>
                <w:color w:val="FF0000"/>
                <w:sz w:val="16"/>
                <w:szCs w:val="28"/>
              </w:rPr>
              <w:t>Cultural</w:t>
            </w:r>
            <w:r>
              <w:rPr>
                <w:rFonts w:asciiTheme="majorHAnsi" w:hAnsiTheme="majorHAnsi" w:cs="Arial"/>
                <w:iCs/>
                <w:color w:val="FF0000"/>
                <w:sz w:val="16"/>
                <w:szCs w:val="28"/>
              </w:rPr>
              <w:t>)</w:t>
            </w:r>
            <w:r w:rsidRPr="00DE7F86">
              <w:rPr>
                <w:rFonts w:asciiTheme="majorHAnsi" w:hAnsiTheme="majorHAnsi" w:cs="Arial"/>
                <w:iCs/>
                <w:color w:val="FF0000"/>
                <w:sz w:val="16"/>
                <w:szCs w:val="28"/>
              </w:rPr>
              <w:t xml:space="preserve"> </w:t>
            </w:r>
          </w:p>
          <w:p w14:paraId="7DBBECE4" w14:textId="66F4420D" w:rsidR="00DE7F86" w:rsidRPr="00DE7F86" w:rsidRDefault="00DE7F86" w:rsidP="00260D93">
            <w:pPr>
              <w:pStyle w:val="ListParagraph"/>
              <w:numPr>
                <w:ilvl w:val="0"/>
                <w:numId w:val="5"/>
              </w:numPr>
              <w:rPr>
                <w:rFonts w:asciiTheme="majorHAnsi" w:hAnsiTheme="majorHAnsi" w:cs="Arial"/>
                <w:iCs/>
                <w:color w:val="FF0000"/>
                <w:sz w:val="16"/>
                <w:szCs w:val="28"/>
              </w:rPr>
            </w:pPr>
            <w:r w:rsidRPr="00DE7F86">
              <w:rPr>
                <w:rFonts w:asciiTheme="majorHAnsi" w:hAnsiTheme="majorHAnsi" w:cs="Arial"/>
                <w:iCs/>
                <w:color w:val="FF0000"/>
                <w:sz w:val="16"/>
                <w:szCs w:val="28"/>
              </w:rPr>
              <w:t>Engaging with art works about the Trinity.</w:t>
            </w:r>
          </w:p>
          <w:p w14:paraId="249F354A" w14:textId="77777777" w:rsidR="00D74156" w:rsidRDefault="00D74156" w:rsidP="00D74156">
            <w:pPr>
              <w:rPr>
                <w:rFonts w:asciiTheme="majorHAnsi" w:hAnsiTheme="majorHAnsi"/>
                <w:sz w:val="18"/>
                <w:szCs w:val="18"/>
              </w:rPr>
            </w:pPr>
          </w:p>
          <w:p w14:paraId="2FDCBD17" w14:textId="76F7D3CC" w:rsidR="00B33C0D" w:rsidRPr="00D74156" w:rsidRDefault="00B33C0D" w:rsidP="00260D93">
            <w:pPr>
              <w:pStyle w:val="ListParagraph"/>
              <w:numPr>
                <w:ilvl w:val="0"/>
                <w:numId w:val="5"/>
              </w:numPr>
              <w:rPr>
                <w:rFonts w:asciiTheme="majorHAnsi" w:hAnsiTheme="majorHAnsi" w:cs="Arial"/>
                <w:sz w:val="18"/>
                <w:szCs w:val="18"/>
              </w:rPr>
            </w:pPr>
            <w:r w:rsidRPr="00D74156">
              <w:rPr>
                <w:rFonts w:asciiTheme="majorHAnsi" w:hAnsiTheme="majorHAnsi" w:cs="Arial"/>
                <w:sz w:val="18"/>
                <w:szCs w:val="18"/>
              </w:rPr>
              <w:t>How do Christians use symbols to explain what God is like?</w:t>
            </w:r>
          </w:p>
          <w:p w14:paraId="2D7BE995" w14:textId="117695CF" w:rsidR="00DE7F86" w:rsidRPr="00B33C0D" w:rsidRDefault="00B33C0D" w:rsidP="00260D93">
            <w:pPr>
              <w:pStyle w:val="ListParagraph"/>
              <w:numPr>
                <w:ilvl w:val="0"/>
                <w:numId w:val="5"/>
              </w:numPr>
              <w:rPr>
                <w:rFonts w:asciiTheme="majorHAnsi" w:hAnsiTheme="majorHAnsi" w:cs="Arial"/>
                <w:sz w:val="18"/>
                <w:szCs w:val="18"/>
              </w:rPr>
            </w:pPr>
            <w:r w:rsidRPr="002C12BE">
              <w:rPr>
                <w:rFonts w:asciiTheme="majorHAnsi" w:hAnsiTheme="majorHAnsi" w:cs="Arial"/>
                <w:sz w:val="18"/>
                <w:szCs w:val="18"/>
              </w:rPr>
              <w:t xml:space="preserve">What does Christian art teach about the Trinity, Father, Son and Holy Spirit?  </w:t>
            </w:r>
          </w:p>
          <w:p w14:paraId="05BCC230" w14:textId="77777777" w:rsidR="00DE7F86" w:rsidRPr="00DE7F86" w:rsidRDefault="00DE7F86" w:rsidP="00DE7F86">
            <w:pPr>
              <w:rPr>
                <w:rFonts w:asciiTheme="majorHAnsi" w:hAnsiTheme="majorHAnsi" w:cs="Arial"/>
                <w:i/>
                <w:color w:val="FF0000"/>
                <w:sz w:val="16"/>
                <w:szCs w:val="28"/>
              </w:rPr>
            </w:pPr>
          </w:p>
          <w:p w14:paraId="357262BC" w14:textId="77777777" w:rsidR="00DE7F86" w:rsidRPr="00DE7F86" w:rsidRDefault="00DE7F86" w:rsidP="00DE7F86">
            <w:pPr>
              <w:pStyle w:val="BodyTextIndent3"/>
              <w:spacing w:after="0"/>
              <w:ind w:left="0"/>
              <w:rPr>
                <w:rFonts w:asciiTheme="majorHAnsi" w:hAnsiTheme="majorHAnsi"/>
                <w:b/>
                <w:sz w:val="22"/>
                <w:szCs w:val="22"/>
              </w:rPr>
            </w:pPr>
            <w:r w:rsidRPr="00DE7F86">
              <w:rPr>
                <w:rFonts w:asciiTheme="majorHAnsi" w:hAnsiTheme="majorHAnsi"/>
                <w:b/>
                <w:sz w:val="22"/>
                <w:szCs w:val="22"/>
              </w:rPr>
              <w:t>The children will learn:</w:t>
            </w:r>
          </w:p>
          <w:p w14:paraId="16A1E084" w14:textId="260C6282" w:rsidR="00DE7F86" w:rsidRPr="00D91601" w:rsidRDefault="00DE7F86" w:rsidP="00260D93">
            <w:pPr>
              <w:pStyle w:val="BodyTextIndent3"/>
              <w:numPr>
                <w:ilvl w:val="0"/>
                <w:numId w:val="5"/>
              </w:numPr>
              <w:spacing w:after="0"/>
              <w:rPr>
                <w:rFonts w:asciiTheme="majorHAnsi" w:hAnsiTheme="majorHAnsi"/>
                <w:sz w:val="18"/>
                <w:szCs w:val="18"/>
              </w:rPr>
            </w:pPr>
            <w:r w:rsidRPr="00D91601">
              <w:rPr>
                <w:rFonts w:asciiTheme="majorHAnsi" w:hAnsiTheme="majorHAnsi"/>
                <w:sz w:val="18"/>
                <w:szCs w:val="18"/>
              </w:rPr>
              <w:t xml:space="preserve">Christians believe God can be described in many different ways:  creator, </w:t>
            </w:r>
            <w:proofErr w:type="spellStart"/>
            <w:r w:rsidRPr="00D91601">
              <w:rPr>
                <w:rFonts w:asciiTheme="majorHAnsi" w:hAnsiTheme="majorHAnsi"/>
                <w:sz w:val="18"/>
                <w:szCs w:val="18"/>
              </w:rPr>
              <w:t>sustainer</w:t>
            </w:r>
            <w:proofErr w:type="spellEnd"/>
            <w:r w:rsidRPr="00D91601">
              <w:rPr>
                <w:rFonts w:asciiTheme="majorHAnsi" w:hAnsiTheme="majorHAnsi"/>
                <w:sz w:val="18"/>
                <w:szCs w:val="18"/>
              </w:rPr>
              <w:t>, almighty, father, and judge.</w:t>
            </w:r>
          </w:p>
          <w:p w14:paraId="31842F12" w14:textId="65598C76" w:rsidR="00DE7F86" w:rsidRPr="00D91601" w:rsidRDefault="00DE7F86" w:rsidP="00260D93">
            <w:pPr>
              <w:pStyle w:val="BodyTextIndent3"/>
              <w:numPr>
                <w:ilvl w:val="0"/>
                <w:numId w:val="5"/>
              </w:numPr>
              <w:spacing w:after="0"/>
              <w:rPr>
                <w:rFonts w:asciiTheme="majorHAnsi" w:hAnsiTheme="majorHAnsi"/>
                <w:sz w:val="18"/>
                <w:szCs w:val="18"/>
              </w:rPr>
            </w:pPr>
            <w:r w:rsidRPr="00D91601">
              <w:rPr>
                <w:rFonts w:asciiTheme="majorHAnsi" w:hAnsiTheme="majorHAnsi"/>
                <w:sz w:val="18"/>
                <w:szCs w:val="18"/>
              </w:rPr>
              <w:t>Christians believe there is one God in three persons. (Trinity).</w:t>
            </w:r>
          </w:p>
          <w:p w14:paraId="43256A87" w14:textId="740C47C2" w:rsidR="00DE7F86" w:rsidRPr="00D91601" w:rsidRDefault="00DE7F86" w:rsidP="00260D93">
            <w:pPr>
              <w:pStyle w:val="BodyTextIndent3"/>
              <w:numPr>
                <w:ilvl w:val="0"/>
                <w:numId w:val="5"/>
              </w:numPr>
              <w:spacing w:after="0"/>
              <w:rPr>
                <w:rFonts w:asciiTheme="majorHAnsi" w:hAnsiTheme="majorHAnsi"/>
                <w:sz w:val="18"/>
                <w:szCs w:val="18"/>
              </w:rPr>
            </w:pPr>
            <w:r w:rsidRPr="00D91601">
              <w:rPr>
                <w:rFonts w:asciiTheme="majorHAnsi" w:hAnsiTheme="majorHAnsi"/>
                <w:sz w:val="18"/>
                <w:szCs w:val="18"/>
              </w:rPr>
              <w:t>How Christians identify the three parts of the Trinity.</w:t>
            </w:r>
          </w:p>
          <w:p w14:paraId="4D150A8A" w14:textId="4D00FDD0" w:rsidR="00DE7F86" w:rsidRPr="00D91601" w:rsidRDefault="00DE7F86" w:rsidP="00260D93">
            <w:pPr>
              <w:pStyle w:val="BodyTextIndent3"/>
              <w:numPr>
                <w:ilvl w:val="0"/>
                <w:numId w:val="5"/>
              </w:numPr>
              <w:spacing w:after="0"/>
              <w:rPr>
                <w:rFonts w:asciiTheme="majorHAnsi" w:hAnsiTheme="majorHAnsi"/>
                <w:sz w:val="18"/>
                <w:szCs w:val="18"/>
              </w:rPr>
            </w:pPr>
            <w:r w:rsidRPr="00D91601">
              <w:rPr>
                <w:rFonts w:asciiTheme="majorHAnsi" w:hAnsiTheme="majorHAnsi"/>
                <w:sz w:val="18"/>
                <w:szCs w:val="18"/>
              </w:rPr>
              <w:t>To talk about God using Christian symbolism.</w:t>
            </w:r>
          </w:p>
          <w:p w14:paraId="760E9315" w14:textId="3E949AD5" w:rsidR="00DE7F86" w:rsidRPr="00D91601" w:rsidRDefault="00DE7F86" w:rsidP="00260D93">
            <w:pPr>
              <w:pStyle w:val="BodyTextIndent3"/>
              <w:numPr>
                <w:ilvl w:val="0"/>
                <w:numId w:val="5"/>
              </w:numPr>
              <w:spacing w:after="0"/>
              <w:rPr>
                <w:rFonts w:asciiTheme="majorHAnsi" w:hAnsiTheme="majorHAnsi"/>
                <w:sz w:val="18"/>
                <w:szCs w:val="18"/>
              </w:rPr>
            </w:pPr>
            <w:r w:rsidRPr="00D91601">
              <w:rPr>
                <w:rFonts w:asciiTheme="majorHAnsi" w:hAnsiTheme="majorHAnsi"/>
                <w:sz w:val="18"/>
                <w:szCs w:val="18"/>
              </w:rPr>
              <w:t xml:space="preserve">To talk about their own ideas about God. </w:t>
            </w:r>
          </w:p>
          <w:p w14:paraId="72B224E4" w14:textId="66383572" w:rsidR="00DE7F86" w:rsidRPr="00D91601" w:rsidRDefault="00DE7F86" w:rsidP="00260D93">
            <w:pPr>
              <w:pStyle w:val="ListParagraph"/>
              <w:numPr>
                <w:ilvl w:val="0"/>
                <w:numId w:val="5"/>
              </w:numPr>
              <w:rPr>
                <w:rFonts w:asciiTheme="majorHAnsi" w:hAnsiTheme="majorHAnsi" w:cs="Times New Roman"/>
                <w:sz w:val="18"/>
                <w:szCs w:val="18"/>
              </w:rPr>
            </w:pPr>
            <w:r w:rsidRPr="00D91601">
              <w:rPr>
                <w:rFonts w:asciiTheme="majorHAnsi" w:hAnsiTheme="majorHAnsi"/>
                <w:sz w:val="18"/>
                <w:szCs w:val="18"/>
              </w:rPr>
              <w:t>That the Holy Spirit is represented by symbols in art.</w:t>
            </w:r>
          </w:p>
          <w:p w14:paraId="66982F2C" w14:textId="042016A9" w:rsidR="00DE7F86" w:rsidRPr="00D91601" w:rsidRDefault="00DE7F86" w:rsidP="00260D93">
            <w:pPr>
              <w:pStyle w:val="ListParagraph"/>
              <w:numPr>
                <w:ilvl w:val="0"/>
                <w:numId w:val="5"/>
              </w:numPr>
              <w:rPr>
                <w:rFonts w:asciiTheme="majorHAnsi" w:hAnsiTheme="majorHAnsi"/>
                <w:sz w:val="18"/>
                <w:szCs w:val="18"/>
              </w:rPr>
            </w:pPr>
            <w:r w:rsidRPr="00D91601">
              <w:rPr>
                <w:rFonts w:asciiTheme="majorHAnsi" w:hAnsiTheme="majorHAnsi"/>
                <w:sz w:val="18"/>
                <w:szCs w:val="18"/>
              </w:rPr>
              <w:t>The meaning of some symbols used in art</w:t>
            </w:r>
            <w:r w:rsidR="00D91601">
              <w:rPr>
                <w:rFonts w:asciiTheme="majorHAnsi" w:hAnsiTheme="majorHAnsi"/>
                <w:sz w:val="18"/>
                <w:szCs w:val="18"/>
              </w:rPr>
              <w:t xml:space="preserve"> </w:t>
            </w:r>
            <w:r w:rsidRPr="00D91601">
              <w:rPr>
                <w:rFonts w:asciiTheme="majorHAnsi" w:hAnsiTheme="majorHAnsi"/>
                <w:sz w:val="18"/>
                <w:szCs w:val="18"/>
              </w:rPr>
              <w:t>for the Holy Spirit.</w:t>
            </w:r>
          </w:p>
          <w:p w14:paraId="1E9FB0A0" w14:textId="4FAF39FA" w:rsidR="00DE7F86" w:rsidRPr="00DE7F86" w:rsidRDefault="00DE7F86" w:rsidP="00DE7F86">
            <w:pPr>
              <w:rPr>
                <w:rFonts w:asciiTheme="majorHAnsi" w:hAnsiTheme="majorHAnsi"/>
                <w:sz w:val="22"/>
                <w:szCs w:val="22"/>
              </w:rPr>
            </w:pPr>
            <w:r w:rsidRPr="00DE7F86">
              <w:rPr>
                <w:rFonts w:asciiTheme="majorHAnsi" w:hAnsiTheme="majorHAnsi"/>
                <w:b/>
                <w:szCs w:val="22"/>
              </w:rPr>
              <w:t>Outcomes</w:t>
            </w:r>
            <w:r w:rsidR="00782906">
              <w:rPr>
                <w:rFonts w:asciiTheme="majorHAnsi" w:hAnsiTheme="majorHAnsi"/>
                <w:b/>
                <w:szCs w:val="22"/>
              </w:rPr>
              <w:t>:</w:t>
            </w:r>
          </w:p>
          <w:p w14:paraId="6F479C06"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Emerging</w:t>
            </w:r>
          </w:p>
          <w:p w14:paraId="29399156"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 xml:space="preserve">(Some children) </w:t>
            </w:r>
          </w:p>
          <w:p w14:paraId="20894D29"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use some religious words to say how Christians describe God.</w:t>
            </w:r>
          </w:p>
          <w:p w14:paraId="4E61EB38"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talk about some people’s beliefs about God.</w:t>
            </w:r>
          </w:p>
          <w:p w14:paraId="1D89AE92" w14:textId="77777777" w:rsidR="00DE7F86" w:rsidRPr="00D91601" w:rsidRDefault="00DE7F86" w:rsidP="00DE7F86">
            <w:pPr>
              <w:rPr>
                <w:rFonts w:asciiTheme="majorHAnsi" w:eastAsia="+mn-ea" w:hAnsiTheme="majorHAnsi" w:cs="+mn-cs"/>
                <w:kern w:val="24"/>
                <w:sz w:val="18"/>
                <w:szCs w:val="18"/>
              </w:rPr>
            </w:pPr>
            <w:r w:rsidRPr="00D91601">
              <w:rPr>
                <w:rFonts w:asciiTheme="majorHAnsi" w:hAnsiTheme="majorHAnsi"/>
                <w:sz w:val="18"/>
                <w:szCs w:val="18"/>
              </w:rPr>
              <w:t xml:space="preserve">I can say what I think about my own ideas about God. </w:t>
            </w:r>
            <w:r w:rsidRPr="00D91601">
              <w:rPr>
                <w:rFonts w:asciiTheme="majorHAnsi" w:eastAsia="+mn-ea" w:hAnsiTheme="majorHAnsi" w:cs="+mn-cs"/>
                <w:kern w:val="24"/>
                <w:sz w:val="18"/>
                <w:szCs w:val="18"/>
              </w:rPr>
              <w:t xml:space="preserve"> </w:t>
            </w:r>
          </w:p>
          <w:p w14:paraId="45FAC7BE" w14:textId="77777777" w:rsidR="00DE7F86" w:rsidRPr="00D91601" w:rsidRDefault="00DE7F86" w:rsidP="00DE7F86">
            <w:pPr>
              <w:rPr>
                <w:rFonts w:asciiTheme="majorHAnsi" w:eastAsia="Times New Roman" w:hAnsiTheme="majorHAnsi" w:cs="Times New Roman"/>
                <w:sz w:val="18"/>
                <w:szCs w:val="18"/>
              </w:rPr>
            </w:pPr>
            <w:r w:rsidRPr="00D91601">
              <w:rPr>
                <w:rFonts w:asciiTheme="majorHAnsi" w:hAnsiTheme="majorHAnsi"/>
                <w:sz w:val="18"/>
                <w:szCs w:val="18"/>
              </w:rPr>
              <w:t>I can suggest some meaning of Christian symbols used in art for the Holy Spirit.</w:t>
            </w:r>
          </w:p>
          <w:p w14:paraId="26CF9FD0"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Expected</w:t>
            </w:r>
          </w:p>
          <w:p w14:paraId="0632B5AC"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(All children)</w:t>
            </w:r>
          </w:p>
          <w:p w14:paraId="6270496B"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describe what some Christians believe about God.</w:t>
            </w:r>
          </w:p>
          <w:p w14:paraId="08BD8815"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make a link between my own ideas about God and those of others.</w:t>
            </w:r>
          </w:p>
          <w:p w14:paraId="6A1A4AEB"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suggest some meanings in Christian symbols about God</w:t>
            </w:r>
          </w:p>
          <w:p w14:paraId="0DB9098B"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lastRenderedPageBreak/>
              <w:t xml:space="preserve">I can use a metaphor to describe God. </w:t>
            </w:r>
          </w:p>
          <w:p w14:paraId="0EAFC9C1" w14:textId="77777777" w:rsidR="00DE7F86" w:rsidRPr="00D91601" w:rsidRDefault="00DE7F86" w:rsidP="00DE7F86">
            <w:pPr>
              <w:pStyle w:val="BodyTextIndent"/>
              <w:spacing w:after="0"/>
              <w:ind w:left="0"/>
              <w:rPr>
                <w:rFonts w:asciiTheme="majorHAnsi" w:hAnsiTheme="majorHAnsi"/>
                <w:sz w:val="18"/>
                <w:szCs w:val="18"/>
              </w:rPr>
            </w:pPr>
            <w:r w:rsidRPr="00D91601">
              <w:rPr>
                <w:rFonts w:asciiTheme="majorHAnsi" w:hAnsiTheme="majorHAnsi"/>
                <w:sz w:val="18"/>
                <w:szCs w:val="18"/>
              </w:rPr>
              <w:t>I can describe three examples where the Holy Spirit is expressed in symbolic form in art.</w:t>
            </w:r>
          </w:p>
          <w:p w14:paraId="07284BC0" w14:textId="5A97F767" w:rsidR="00DE7F86" w:rsidRPr="00D91601" w:rsidRDefault="00DE7F86" w:rsidP="00D91601">
            <w:pPr>
              <w:pStyle w:val="BodyTextIndent"/>
              <w:spacing w:after="0"/>
              <w:ind w:left="0"/>
              <w:rPr>
                <w:rFonts w:asciiTheme="majorHAnsi" w:hAnsiTheme="majorHAnsi"/>
                <w:sz w:val="18"/>
                <w:szCs w:val="18"/>
              </w:rPr>
            </w:pPr>
            <w:r w:rsidRPr="00D91601">
              <w:rPr>
                <w:rFonts w:asciiTheme="majorHAnsi" w:hAnsiTheme="majorHAnsi"/>
                <w:sz w:val="18"/>
                <w:szCs w:val="18"/>
              </w:rPr>
              <w:t xml:space="preserve">I can describe some ideas about who the Holy Spirit is and what the Holy Spirit does. </w:t>
            </w:r>
          </w:p>
          <w:p w14:paraId="2FEEA831"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Exceeding</w:t>
            </w:r>
          </w:p>
          <w:p w14:paraId="71B7366A" w14:textId="77777777" w:rsidR="00DE7F86" w:rsidRPr="00D91601" w:rsidRDefault="00DE7F86" w:rsidP="00DE7F86">
            <w:pPr>
              <w:rPr>
                <w:rFonts w:asciiTheme="majorHAnsi" w:hAnsiTheme="majorHAnsi"/>
                <w:b/>
                <w:i/>
                <w:sz w:val="18"/>
                <w:szCs w:val="18"/>
              </w:rPr>
            </w:pPr>
            <w:r w:rsidRPr="00D91601">
              <w:rPr>
                <w:rFonts w:asciiTheme="majorHAnsi" w:hAnsiTheme="majorHAnsi"/>
                <w:b/>
                <w:i/>
                <w:sz w:val="18"/>
                <w:szCs w:val="18"/>
              </w:rPr>
              <w:t xml:space="preserve">(Few children) </w:t>
            </w:r>
          </w:p>
          <w:p w14:paraId="1CAF7FD0"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describe the impact of believing in God on some Christian people.</w:t>
            </w:r>
          </w:p>
          <w:p w14:paraId="13C7196B"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show I understand different</w:t>
            </w:r>
          </w:p>
          <w:p w14:paraId="5826E2F4" w14:textId="77777777" w:rsidR="00DE7F86" w:rsidRPr="00D91601" w:rsidRDefault="00DE7F86" w:rsidP="00DE7F86">
            <w:pPr>
              <w:rPr>
                <w:rFonts w:asciiTheme="majorHAnsi" w:hAnsiTheme="majorHAnsi"/>
                <w:sz w:val="18"/>
                <w:szCs w:val="18"/>
              </w:rPr>
            </w:pPr>
            <w:r w:rsidRPr="00D91601">
              <w:rPr>
                <w:rFonts w:asciiTheme="majorHAnsi" w:hAnsiTheme="majorHAnsi"/>
                <w:sz w:val="18"/>
                <w:szCs w:val="18"/>
              </w:rPr>
              <w:t>I can compare and contrast different opinions about God.</w:t>
            </w:r>
          </w:p>
          <w:p w14:paraId="66DD969C" w14:textId="77777777" w:rsidR="00DE7F86" w:rsidRPr="00D91601" w:rsidRDefault="00DE7F86" w:rsidP="00DE7F86">
            <w:pPr>
              <w:pStyle w:val="BodyTextIndent"/>
              <w:spacing w:after="0"/>
              <w:ind w:left="0"/>
              <w:rPr>
                <w:rFonts w:asciiTheme="majorHAnsi" w:hAnsiTheme="majorHAnsi"/>
                <w:sz w:val="18"/>
                <w:szCs w:val="18"/>
              </w:rPr>
            </w:pPr>
            <w:r w:rsidRPr="00D91601">
              <w:rPr>
                <w:rFonts w:asciiTheme="majorHAnsi" w:hAnsiTheme="majorHAnsi"/>
                <w:sz w:val="18"/>
                <w:szCs w:val="18"/>
              </w:rPr>
              <w:t>I can compare and contrast different symbolic forms for the Holy Spirit.</w:t>
            </w:r>
          </w:p>
          <w:p w14:paraId="44412F92" w14:textId="12FB0D07" w:rsidR="00037A88" w:rsidRPr="00D91601" w:rsidRDefault="00DE7F86" w:rsidP="00D91601">
            <w:pPr>
              <w:pStyle w:val="BodyTextIndent"/>
              <w:spacing w:after="0"/>
              <w:ind w:left="0"/>
              <w:rPr>
                <w:rFonts w:asciiTheme="majorHAnsi" w:hAnsiTheme="majorHAnsi"/>
                <w:sz w:val="18"/>
                <w:szCs w:val="18"/>
              </w:rPr>
            </w:pPr>
            <w:r w:rsidRPr="00D91601">
              <w:rPr>
                <w:rFonts w:asciiTheme="majorHAnsi" w:hAnsiTheme="majorHAnsi"/>
                <w:sz w:val="18"/>
                <w:szCs w:val="18"/>
              </w:rPr>
              <w:t>I can explain their importance to Christians.</w:t>
            </w:r>
          </w:p>
        </w:tc>
        <w:tc>
          <w:tcPr>
            <w:tcW w:w="3893" w:type="dxa"/>
          </w:tcPr>
          <w:p w14:paraId="672C1831" w14:textId="1B150CAD" w:rsidR="00634A1A" w:rsidRPr="00E0358A" w:rsidRDefault="00037A88" w:rsidP="00481AC8">
            <w:pPr>
              <w:ind w:left="720" w:hanging="720"/>
              <w:rPr>
                <w:rFonts w:ascii="Arial" w:hAnsi="Arial" w:cs="Arial"/>
                <w:sz w:val="28"/>
                <w:szCs w:val="28"/>
              </w:rPr>
            </w:pPr>
            <w:r w:rsidRPr="00C759F2">
              <w:rPr>
                <w:rFonts w:ascii="Arial" w:hAnsi="Arial" w:cs="Arial"/>
                <w:b/>
                <w:sz w:val="28"/>
                <w:szCs w:val="28"/>
                <w:u w:val="single"/>
              </w:rPr>
              <w:lastRenderedPageBreak/>
              <w:t>Physical Education</w:t>
            </w:r>
            <w:r>
              <w:rPr>
                <w:rFonts w:ascii="Arial" w:hAnsi="Arial" w:cs="Arial"/>
                <w:sz w:val="28"/>
                <w:szCs w:val="28"/>
              </w:rPr>
              <w:t xml:space="preserve"> </w:t>
            </w:r>
            <w:r w:rsidR="00DE17DD">
              <w:rPr>
                <w:rFonts w:ascii="Arial" w:hAnsi="Arial" w:cs="Arial"/>
                <w:sz w:val="28"/>
                <w:szCs w:val="28"/>
              </w:rPr>
              <w:t>–</w:t>
            </w:r>
            <w:r w:rsidR="001C0E95">
              <w:rPr>
                <w:rFonts w:ascii="Arial" w:hAnsi="Arial" w:cs="Arial"/>
                <w:sz w:val="28"/>
                <w:szCs w:val="28"/>
              </w:rPr>
              <w:t xml:space="preserve"> </w:t>
            </w:r>
            <w:r w:rsidR="00481AC8">
              <w:rPr>
                <w:rFonts w:ascii="Arial" w:hAnsi="Arial" w:cs="Arial"/>
                <w:sz w:val="28"/>
                <w:szCs w:val="28"/>
              </w:rPr>
              <w:t>Tag Rugby</w:t>
            </w:r>
          </w:p>
          <w:p w14:paraId="36F1174D" w14:textId="77777777" w:rsidR="002D373F" w:rsidRDefault="008B7CAB" w:rsidP="001C0E95">
            <w:pPr>
              <w:rPr>
                <w:rFonts w:asciiTheme="majorHAnsi" w:hAnsiTheme="majorHAnsi" w:cs="Arial"/>
                <w:color w:val="FF0000"/>
                <w:sz w:val="18"/>
                <w:szCs w:val="18"/>
              </w:rPr>
            </w:pPr>
            <w:r>
              <w:rPr>
                <w:rFonts w:asciiTheme="majorHAnsi" w:hAnsiTheme="majorHAnsi" w:cs="Arial"/>
                <w:color w:val="FF0000"/>
                <w:sz w:val="18"/>
                <w:szCs w:val="18"/>
              </w:rPr>
              <w:t>(</w:t>
            </w:r>
            <w:r w:rsidRPr="008B7CAB">
              <w:rPr>
                <w:rFonts w:asciiTheme="majorHAnsi" w:hAnsiTheme="majorHAnsi" w:cs="Arial"/>
                <w:color w:val="FF0000"/>
                <w:sz w:val="18"/>
                <w:szCs w:val="18"/>
              </w:rPr>
              <w:t>Spiritual</w:t>
            </w:r>
            <w:r>
              <w:rPr>
                <w:rFonts w:asciiTheme="majorHAnsi" w:hAnsiTheme="majorHAnsi" w:cs="Arial"/>
                <w:color w:val="FF0000"/>
                <w:sz w:val="18"/>
                <w:szCs w:val="18"/>
              </w:rPr>
              <w:t>)</w:t>
            </w:r>
            <w:r w:rsidRPr="008B7CAB">
              <w:rPr>
                <w:rFonts w:asciiTheme="majorHAnsi" w:hAnsiTheme="majorHAnsi" w:cs="Arial"/>
                <w:color w:val="FF0000"/>
                <w:sz w:val="18"/>
                <w:szCs w:val="18"/>
              </w:rPr>
              <w:t xml:space="preserve"> </w:t>
            </w:r>
          </w:p>
          <w:p w14:paraId="5073556F" w14:textId="77777777" w:rsidR="002D373F" w:rsidRPr="002D373F" w:rsidRDefault="008B7CAB" w:rsidP="00260D93">
            <w:pPr>
              <w:pStyle w:val="ListParagraph"/>
              <w:numPr>
                <w:ilvl w:val="0"/>
                <w:numId w:val="5"/>
              </w:numPr>
              <w:rPr>
                <w:rFonts w:asciiTheme="majorHAnsi" w:hAnsiTheme="majorHAnsi" w:cs="Arial"/>
                <w:color w:val="FF0000"/>
                <w:sz w:val="18"/>
                <w:szCs w:val="18"/>
              </w:rPr>
            </w:pPr>
            <w:r w:rsidRPr="002D373F">
              <w:rPr>
                <w:rFonts w:asciiTheme="majorHAnsi" w:hAnsiTheme="majorHAnsi"/>
                <w:color w:val="FF0000"/>
                <w:sz w:val="18"/>
                <w:szCs w:val="18"/>
              </w:rPr>
              <w:t xml:space="preserve">By taking part in activities such as dance, games and gymnastics which help pupils to become more focused, connected and creative. </w:t>
            </w:r>
          </w:p>
          <w:p w14:paraId="267C072D" w14:textId="3184D886" w:rsidR="008B7CAB" w:rsidRPr="002D373F" w:rsidRDefault="008B7CAB" w:rsidP="00260D93">
            <w:pPr>
              <w:pStyle w:val="ListParagraph"/>
              <w:numPr>
                <w:ilvl w:val="0"/>
                <w:numId w:val="5"/>
              </w:numPr>
              <w:rPr>
                <w:rFonts w:asciiTheme="majorHAnsi" w:hAnsiTheme="majorHAnsi" w:cs="Arial"/>
                <w:color w:val="FF0000"/>
                <w:sz w:val="18"/>
                <w:szCs w:val="18"/>
              </w:rPr>
            </w:pPr>
            <w:r w:rsidRPr="002D373F">
              <w:rPr>
                <w:rFonts w:asciiTheme="majorHAnsi" w:hAnsiTheme="majorHAnsi"/>
                <w:color w:val="FF0000"/>
                <w:sz w:val="18"/>
                <w:szCs w:val="18"/>
              </w:rPr>
              <w:lastRenderedPageBreak/>
              <w:t>By being aware of one’s own strengths and limitations</w:t>
            </w:r>
          </w:p>
          <w:p w14:paraId="4A056D0F" w14:textId="17C341A6" w:rsidR="00E0358A" w:rsidRPr="00E0358A" w:rsidRDefault="00E0358A" w:rsidP="00E0358A">
            <w:pPr>
              <w:rPr>
                <w:rFonts w:asciiTheme="majorHAnsi" w:hAnsiTheme="majorHAnsi" w:cs="Arial"/>
                <w:color w:val="FF0000"/>
                <w:sz w:val="18"/>
                <w:szCs w:val="18"/>
              </w:rPr>
            </w:pPr>
          </w:p>
          <w:p w14:paraId="7A1600B5" w14:textId="77777777" w:rsidR="009D2ACC" w:rsidRDefault="00E0358A" w:rsidP="00E0358A">
            <w:pPr>
              <w:rPr>
                <w:rFonts w:asciiTheme="majorHAnsi" w:hAnsiTheme="majorHAnsi"/>
                <w:color w:val="FF0000"/>
                <w:sz w:val="18"/>
                <w:szCs w:val="18"/>
              </w:rPr>
            </w:pPr>
            <w:r>
              <w:rPr>
                <w:rFonts w:asciiTheme="majorHAnsi" w:hAnsiTheme="majorHAnsi"/>
                <w:color w:val="FF0000"/>
                <w:sz w:val="18"/>
                <w:szCs w:val="18"/>
              </w:rPr>
              <w:t>(</w:t>
            </w:r>
            <w:r w:rsidRPr="00E0358A">
              <w:rPr>
                <w:rFonts w:asciiTheme="majorHAnsi" w:hAnsiTheme="majorHAnsi"/>
                <w:color w:val="FF0000"/>
                <w:sz w:val="18"/>
                <w:szCs w:val="18"/>
              </w:rPr>
              <w:t>Moral</w:t>
            </w:r>
            <w:r>
              <w:rPr>
                <w:rFonts w:asciiTheme="majorHAnsi" w:hAnsiTheme="majorHAnsi"/>
                <w:color w:val="FF0000"/>
                <w:sz w:val="18"/>
                <w:szCs w:val="18"/>
              </w:rPr>
              <w:t xml:space="preserve">) </w:t>
            </w:r>
          </w:p>
          <w:p w14:paraId="418AA2C3" w14:textId="6DD928A8" w:rsidR="00E0358A" w:rsidRPr="009D2ACC" w:rsidRDefault="00E0358A" w:rsidP="00260D93">
            <w:pPr>
              <w:pStyle w:val="ListParagraph"/>
              <w:numPr>
                <w:ilvl w:val="0"/>
                <w:numId w:val="5"/>
              </w:numPr>
              <w:rPr>
                <w:rFonts w:asciiTheme="majorHAnsi" w:hAnsiTheme="majorHAnsi"/>
                <w:color w:val="FF0000"/>
                <w:sz w:val="18"/>
                <w:szCs w:val="18"/>
              </w:rPr>
            </w:pPr>
            <w:r w:rsidRPr="009D2ACC">
              <w:rPr>
                <w:rFonts w:asciiTheme="majorHAnsi" w:hAnsiTheme="majorHAnsi"/>
                <w:color w:val="FF0000"/>
                <w:sz w:val="18"/>
                <w:szCs w:val="18"/>
              </w:rPr>
              <w:t xml:space="preserve">By discussing fair play and the value </w:t>
            </w:r>
          </w:p>
          <w:p w14:paraId="38BA3F18" w14:textId="0A112F50" w:rsidR="00E0358A" w:rsidRPr="00E0358A" w:rsidRDefault="009D2ACC" w:rsidP="00E0358A">
            <w:pPr>
              <w:rPr>
                <w:rFonts w:asciiTheme="majorHAnsi" w:hAnsiTheme="majorHAnsi"/>
                <w:color w:val="FF0000"/>
                <w:sz w:val="18"/>
                <w:szCs w:val="18"/>
              </w:rPr>
            </w:pPr>
            <w:r>
              <w:rPr>
                <w:rFonts w:asciiTheme="majorHAnsi" w:hAnsiTheme="majorHAnsi"/>
                <w:color w:val="FF0000"/>
                <w:sz w:val="18"/>
                <w:szCs w:val="18"/>
              </w:rPr>
              <w:t xml:space="preserve">                    </w:t>
            </w:r>
            <w:r w:rsidR="00E0358A" w:rsidRPr="00E0358A">
              <w:rPr>
                <w:rFonts w:asciiTheme="majorHAnsi" w:hAnsiTheme="majorHAnsi"/>
                <w:color w:val="FF0000"/>
                <w:sz w:val="18"/>
                <w:szCs w:val="18"/>
              </w:rPr>
              <w:t>of teamwork.</w:t>
            </w:r>
          </w:p>
          <w:p w14:paraId="72D623DF" w14:textId="7628AE6D" w:rsidR="00E0358A" w:rsidRPr="00E0358A" w:rsidRDefault="00E0358A" w:rsidP="00260D93">
            <w:pPr>
              <w:pStyle w:val="ListParagraph"/>
              <w:numPr>
                <w:ilvl w:val="0"/>
                <w:numId w:val="5"/>
              </w:numPr>
              <w:rPr>
                <w:rFonts w:asciiTheme="majorHAnsi" w:hAnsiTheme="majorHAnsi" w:cs="Arial"/>
                <w:color w:val="FF0000"/>
                <w:sz w:val="18"/>
                <w:szCs w:val="18"/>
              </w:rPr>
            </w:pPr>
            <w:r w:rsidRPr="00E0358A">
              <w:rPr>
                <w:rFonts w:asciiTheme="majorHAnsi" w:hAnsiTheme="majorHAnsi"/>
                <w:color w:val="FF0000"/>
                <w:sz w:val="18"/>
                <w:szCs w:val="18"/>
              </w:rPr>
              <w:t>By developing positive sporting behaviour.</w:t>
            </w:r>
          </w:p>
          <w:p w14:paraId="11B879AC" w14:textId="7FCDDE34" w:rsidR="00E0358A" w:rsidRPr="00E0358A" w:rsidRDefault="00E0358A" w:rsidP="00E0358A">
            <w:pPr>
              <w:rPr>
                <w:rFonts w:asciiTheme="majorHAnsi" w:hAnsiTheme="majorHAnsi" w:cs="Arial"/>
                <w:color w:val="FF0000"/>
                <w:sz w:val="18"/>
                <w:szCs w:val="18"/>
              </w:rPr>
            </w:pPr>
            <w:r>
              <w:rPr>
                <w:rFonts w:asciiTheme="majorHAnsi" w:hAnsiTheme="majorHAnsi" w:cs="Arial"/>
                <w:color w:val="FF0000"/>
                <w:sz w:val="18"/>
                <w:szCs w:val="18"/>
              </w:rPr>
              <w:t>(Social)</w:t>
            </w:r>
          </w:p>
          <w:p w14:paraId="3C97FBB8" w14:textId="680817AC" w:rsidR="00E0358A" w:rsidRPr="00FB11F1" w:rsidRDefault="00E0358A" w:rsidP="00260D93">
            <w:pPr>
              <w:pStyle w:val="ListParagraph"/>
              <w:numPr>
                <w:ilvl w:val="0"/>
                <w:numId w:val="5"/>
              </w:numPr>
              <w:rPr>
                <w:rFonts w:asciiTheme="majorHAnsi" w:hAnsiTheme="majorHAnsi" w:cs="Arial"/>
                <w:color w:val="FF0000"/>
                <w:sz w:val="18"/>
                <w:szCs w:val="18"/>
              </w:rPr>
            </w:pPr>
            <w:r w:rsidRPr="00FB11F1">
              <w:rPr>
                <w:rFonts w:asciiTheme="majorHAnsi" w:hAnsiTheme="majorHAnsi"/>
                <w:color w:val="FF0000"/>
                <w:sz w:val="18"/>
                <w:szCs w:val="18"/>
              </w:rPr>
              <w:t>By developing a sense of belonging and self-esteem through teamwork</w:t>
            </w:r>
            <w:r w:rsidR="00FB11F1" w:rsidRPr="00FB11F1">
              <w:rPr>
                <w:rFonts w:asciiTheme="majorHAnsi" w:hAnsiTheme="majorHAnsi"/>
                <w:color w:val="FF0000"/>
                <w:sz w:val="18"/>
                <w:szCs w:val="18"/>
              </w:rPr>
              <w:t>.</w:t>
            </w:r>
          </w:p>
          <w:p w14:paraId="0ED23231" w14:textId="1FBA5794" w:rsidR="00037A88" w:rsidRPr="001C0E95" w:rsidRDefault="00037A88" w:rsidP="008D53B2">
            <w:pPr>
              <w:rPr>
                <w:rFonts w:ascii="Arial" w:hAnsi="Arial" w:cs="Arial"/>
                <w:sz w:val="20"/>
                <w:szCs w:val="20"/>
              </w:rPr>
            </w:pPr>
          </w:p>
          <w:p w14:paraId="30DC349A" w14:textId="3904B8FE" w:rsidR="00037A88" w:rsidRPr="002C60AC" w:rsidRDefault="002C60AC" w:rsidP="00037A88">
            <w:pPr>
              <w:rPr>
                <w:rFonts w:asciiTheme="majorHAnsi" w:hAnsiTheme="majorHAnsi" w:cs="Arial"/>
                <w:b/>
                <w:bCs/>
                <w:sz w:val="20"/>
                <w:szCs w:val="20"/>
              </w:rPr>
            </w:pPr>
            <w:r w:rsidRPr="002C60AC">
              <w:rPr>
                <w:rFonts w:asciiTheme="majorHAnsi" w:hAnsiTheme="majorHAnsi" w:cs="Arial"/>
                <w:b/>
                <w:bCs/>
                <w:sz w:val="20"/>
                <w:szCs w:val="20"/>
              </w:rPr>
              <w:t>Subject knowledge and objectives:</w:t>
            </w:r>
          </w:p>
          <w:p w14:paraId="3814E07A" w14:textId="77777777" w:rsidR="002C60AC" w:rsidRPr="002C60AC" w:rsidRDefault="002C60AC" w:rsidP="00260D93">
            <w:pPr>
              <w:pStyle w:val="ListParagraph"/>
              <w:numPr>
                <w:ilvl w:val="0"/>
                <w:numId w:val="5"/>
              </w:numPr>
              <w:rPr>
                <w:rFonts w:asciiTheme="majorHAnsi" w:hAnsiTheme="majorHAnsi" w:cs="Arial"/>
                <w:sz w:val="18"/>
                <w:szCs w:val="18"/>
              </w:rPr>
            </w:pPr>
            <w:r w:rsidRPr="002C60AC">
              <w:rPr>
                <w:rFonts w:asciiTheme="majorHAnsi" w:hAnsiTheme="majorHAnsi" w:cs="Arial"/>
                <w:sz w:val="18"/>
                <w:szCs w:val="18"/>
              </w:rPr>
              <w:t>play competitive games, modified where appropriate, and apply basic principles suitable for attacking and defending.</w:t>
            </w:r>
          </w:p>
          <w:p w14:paraId="13F4676A" w14:textId="07CBF1AE" w:rsidR="002C60AC" w:rsidRDefault="002C60AC" w:rsidP="00260D93">
            <w:pPr>
              <w:pStyle w:val="ListParagraph"/>
              <w:numPr>
                <w:ilvl w:val="0"/>
                <w:numId w:val="5"/>
              </w:numPr>
              <w:rPr>
                <w:rFonts w:asciiTheme="majorHAnsi" w:hAnsiTheme="majorHAnsi" w:cs="Arial"/>
                <w:sz w:val="18"/>
                <w:szCs w:val="18"/>
              </w:rPr>
            </w:pPr>
            <w:r w:rsidRPr="002C60AC">
              <w:rPr>
                <w:rFonts w:asciiTheme="majorHAnsi" w:hAnsiTheme="majorHAnsi" w:cs="Arial"/>
                <w:sz w:val="18"/>
                <w:szCs w:val="18"/>
              </w:rPr>
              <w:t>develop flexibility, strength, technique, control and balance.</w:t>
            </w:r>
          </w:p>
          <w:p w14:paraId="36034826" w14:textId="77777777" w:rsidR="006374F1" w:rsidRPr="002C60AC" w:rsidRDefault="006374F1" w:rsidP="006374F1">
            <w:pPr>
              <w:pStyle w:val="ListParagraph"/>
              <w:rPr>
                <w:rFonts w:asciiTheme="majorHAnsi" w:hAnsiTheme="majorHAnsi" w:cs="Arial"/>
                <w:sz w:val="18"/>
                <w:szCs w:val="18"/>
              </w:rPr>
            </w:pPr>
          </w:p>
          <w:p w14:paraId="3D2E7EE6" w14:textId="7879E8D5" w:rsidR="006374F1" w:rsidRPr="006374F1" w:rsidRDefault="006374F1" w:rsidP="00634A1A">
            <w:pPr>
              <w:rPr>
                <w:rFonts w:asciiTheme="majorHAnsi" w:hAnsiTheme="majorHAnsi" w:cs="Arial"/>
                <w:sz w:val="20"/>
                <w:szCs w:val="20"/>
              </w:rPr>
            </w:pPr>
            <w:r>
              <w:rPr>
                <w:rFonts w:asciiTheme="majorHAnsi" w:hAnsiTheme="majorHAnsi" w:cs="Arial"/>
                <w:sz w:val="20"/>
                <w:szCs w:val="20"/>
              </w:rPr>
              <w:t>-</w:t>
            </w:r>
            <w:r w:rsidRPr="006374F1">
              <w:rPr>
                <w:rFonts w:asciiTheme="majorHAnsi" w:hAnsiTheme="majorHAnsi" w:cs="Arial"/>
                <w:sz w:val="20"/>
                <w:szCs w:val="20"/>
              </w:rPr>
              <w:t>Warm up</w:t>
            </w:r>
            <w:r w:rsidR="00481AC8">
              <w:rPr>
                <w:rFonts w:asciiTheme="majorHAnsi" w:hAnsiTheme="majorHAnsi" w:cs="Arial"/>
                <w:sz w:val="20"/>
                <w:szCs w:val="20"/>
              </w:rPr>
              <w:t>s</w:t>
            </w:r>
            <w:r w:rsidRPr="006374F1">
              <w:rPr>
                <w:rFonts w:asciiTheme="majorHAnsi" w:hAnsiTheme="majorHAnsi" w:cs="Arial"/>
                <w:sz w:val="20"/>
                <w:szCs w:val="20"/>
              </w:rPr>
              <w:t xml:space="preserve"> within </w:t>
            </w:r>
            <w:r w:rsidR="005C71A0">
              <w:rPr>
                <w:rFonts w:asciiTheme="majorHAnsi" w:hAnsiTheme="majorHAnsi" w:cs="Arial"/>
                <w:sz w:val="20"/>
                <w:szCs w:val="20"/>
              </w:rPr>
              <w:t>the pitch</w:t>
            </w:r>
            <w:r w:rsidRPr="006374F1">
              <w:rPr>
                <w:rFonts w:asciiTheme="majorHAnsi" w:hAnsiTheme="majorHAnsi" w:cs="Arial"/>
                <w:sz w:val="20"/>
                <w:szCs w:val="20"/>
              </w:rPr>
              <w:t xml:space="preserve"> to familiarise with </w:t>
            </w:r>
            <w:r w:rsidR="005C71A0">
              <w:rPr>
                <w:rFonts w:asciiTheme="majorHAnsi" w:hAnsiTheme="majorHAnsi" w:cs="Arial"/>
                <w:sz w:val="20"/>
                <w:szCs w:val="20"/>
              </w:rPr>
              <w:t>basic skills and team work</w:t>
            </w:r>
            <w:r w:rsidRPr="006374F1">
              <w:rPr>
                <w:rFonts w:asciiTheme="majorHAnsi" w:hAnsiTheme="majorHAnsi" w:cs="Arial"/>
                <w:sz w:val="20"/>
                <w:szCs w:val="20"/>
              </w:rPr>
              <w:t xml:space="preserve"> etc.</w:t>
            </w:r>
          </w:p>
          <w:p w14:paraId="6CA9F0CB" w14:textId="6EEBC515" w:rsidR="006374F1" w:rsidRPr="006374F1" w:rsidRDefault="006374F1" w:rsidP="00634A1A">
            <w:pPr>
              <w:rPr>
                <w:rFonts w:asciiTheme="majorHAnsi" w:hAnsiTheme="majorHAnsi" w:cs="Arial"/>
                <w:sz w:val="20"/>
                <w:szCs w:val="20"/>
              </w:rPr>
            </w:pPr>
            <w:r>
              <w:rPr>
                <w:rFonts w:asciiTheme="majorHAnsi" w:hAnsiTheme="majorHAnsi" w:cs="Arial"/>
                <w:sz w:val="20"/>
                <w:szCs w:val="20"/>
              </w:rPr>
              <w:t>-</w:t>
            </w:r>
            <w:r w:rsidRPr="006374F1">
              <w:rPr>
                <w:rFonts w:asciiTheme="majorHAnsi" w:hAnsiTheme="majorHAnsi" w:cs="Arial"/>
                <w:sz w:val="20"/>
                <w:szCs w:val="20"/>
              </w:rPr>
              <w:t xml:space="preserve">Focusing on the </w:t>
            </w:r>
            <w:r w:rsidR="005C71A0">
              <w:rPr>
                <w:rFonts w:asciiTheme="majorHAnsi" w:hAnsiTheme="majorHAnsi" w:cs="Arial"/>
                <w:sz w:val="20"/>
                <w:szCs w:val="20"/>
              </w:rPr>
              <w:t>accurate method of passing and receiving the ball.</w:t>
            </w:r>
          </w:p>
          <w:p w14:paraId="66B2101B" w14:textId="539260A2" w:rsidR="006374F1" w:rsidRPr="006374F1" w:rsidRDefault="006374F1" w:rsidP="00634A1A">
            <w:pPr>
              <w:rPr>
                <w:rFonts w:asciiTheme="majorHAnsi" w:hAnsiTheme="majorHAnsi" w:cs="Arial"/>
                <w:sz w:val="20"/>
                <w:szCs w:val="20"/>
              </w:rPr>
            </w:pPr>
            <w:r>
              <w:rPr>
                <w:rFonts w:asciiTheme="majorHAnsi" w:hAnsiTheme="majorHAnsi" w:cs="Arial"/>
                <w:sz w:val="20"/>
                <w:szCs w:val="20"/>
              </w:rPr>
              <w:t>-</w:t>
            </w:r>
            <w:r w:rsidRPr="006374F1">
              <w:rPr>
                <w:rFonts w:asciiTheme="majorHAnsi" w:hAnsiTheme="majorHAnsi" w:cs="Arial"/>
                <w:sz w:val="20"/>
                <w:szCs w:val="20"/>
              </w:rPr>
              <w:t>Applying skills to small group and full class activities</w:t>
            </w:r>
            <w:r>
              <w:rPr>
                <w:rFonts w:asciiTheme="majorHAnsi" w:hAnsiTheme="majorHAnsi" w:cs="Arial"/>
                <w:sz w:val="20"/>
                <w:szCs w:val="20"/>
              </w:rPr>
              <w:t xml:space="preserve"> – building strength and balance.</w:t>
            </w:r>
          </w:p>
          <w:p w14:paraId="01E91630" w14:textId="694AB75C" w:rsidR="006374F1" w:rsidRPr="006374F1" w:rsidRDefault="006374F1" w:rsidP="00634A1A">
            <w:pPr>
              <w:rPr>
                <w:rFonts w:asciiTheme="majorHAnsi" w:hAnsiTheme="majorHAnsi" w:cs="Arial"/>
                <w:sz w:val="20"/>
                <w:szCs w:val="20"/>
              </w:rPr>
            </w:pPr>
            <w:r>
              <w:rPr>
                <w:rFonts w:asciiTheme="majorHAnsi" w:hAnsiTheme="majorHAnsi" w:cs="Arial"/>
                <w:sz w:val="20"/>
                <w:szCs w:val="20"/>
              </w:rPr>
              <w:t>-</w:t>
            </w:r>
            <w:r w:rsidRPr="006374F1">
              <w:rPr>
                <w:rFonts w:asciiTheme="majorHAnsi" w:hAnsiTheme="majorHAnsi" w:cs="Arial"/>
                <w:sz w:val="20"/>
                <w:szCs w:val="20"/>
              </w:rPr>
              <w:t>Activities to work on rules of the game.</w:t>
            </w:r>
          </w:p>
          <w:p w14:paraId="3F7FD14E" w14:textId="359A6B2D" w:rsidR="006374F1" w:rsidRPr="00037A88" w:rsidRDefault="006374F1" w:rsidP="00634A1A">
            <w:pPr>
              <w:rPr>
                <w:rFonts w:ascii="Arial" w:hAnsi="Arial" w:cs="Arial"/>
                <w:sz w:val="28"/>
                <w:szCs w:val="28"/>
              </w:rPr>
            </w:pPr>
            <w:r>
              <w:rPr>
                <w:rFonts w:asciiTheme="majorHAnsi" w:hAnsiTheme="majorHAnsi" w:cs="Arial"/>
                <w:sz w:val="20"/>
                <w:szCs w:val="20"/>
              </w:rPr>
              <w:t>-</w:t>
            </w:r>
            <w:r w:rsidRPr="006374F1">
              <w:rPr>
                <w:rFonts w:asciiTheme="majorHAnsi" w:hAnsiTheme="majorHAnsi" w:cs="Arial"/>
                <w:sz w:val="20"/>
                <w:szCs w:val="20"/>
              </w:rPr>
              <w:t>Applying all skills</w:t>
            </w:r>
            <w:r w:rsidR="00127846">
              <w:rPr>
                <w:rFonts w:asciiTheme="majorHAnsi" w:hAnsiTheme="majorHAnsi" w:cs="Arial"/>
                <w:sz w:val="20"/>
                <w:szCs w:val="20"/>
              </w:rPr>
              <w:t xml:space="preserve">, strategies </w:t>
            </w:r>
            <w:r w:rsidRPr="006374F1">
              <w:rPr>
                <w:rFonts w:asciiTheme="majorHAnsi" w:hAnsiTheme="majorHAnsi" w:cs="Arial"/>
                <w:sz w:val="20"/>
                <w:szCs w:val="20"/>
              </w:rPr>
              <w:t>and knowledge to team games.</w:t>
            </w:r>
            <w:r>
              <w:rPr>
                <w:rFonts w:ascii="Arial" w:hAnsi="Arial" w:cs="Arial"/>
                <w:sz w:val="28"/>
                <w:szCs w:val="28"/>
              </w:rPr>
              <w:t xml:space="preserve"> </w:t>
            </w:r>
          </w:p>
        </w:tc>
      </w:tr>
      <w:tr w:rsidR="000435F2" w:rsidRPr="00C759F2" w14:paraId="5CB56FCB" w14:textId="77777777" w:rsidTr="003A06B5">
        <w:trPr>
          <w:trHeight w:val="1360"/>
        </w:trPr>
        <w:tc>
          <w:tcPr>
            <w:tcW w:w="3699" w:type="dxa"/>
          </w:tcPr>
          <w:p w14:paraId="3F1EEB26" w14:textId="255B7198" w:rsidR="00037A88" w:rsidRDefault="00037A88" w:rsidP="003C1FBE">
            <w:pPr>
              <w:rPr>
                <w:rFonts w:asciiTheme="majorHAnsi" w:hAnsiTheme="majorHAnsi" w:cs="Arial"/>
                <w:sz w:val="18"/>
                <w:szCs w:val="18"/>
              </w:rPr>
            </w:pPr>
            <w:r w:rsidRPr="00AD7EBA">
              <w:rPr>
                <w:rFonts w:asciiTheme="majorHAnsi" w:hAnsiTheme="majorHAnsi" w:cs="Arial"/>
                <w:b/>
                <w:sz w:val="18"/>
                <w:szCs w:val="18"/>
                <w:u w:val="single"/>
              </w:rPr>
              <w:lastRenderedPageBreak/>
              <w:t>Music</w:t>
            </w:r>
            <w:r w:rsidRPr="00AD7EBA">
              <w:rPr>
                <w:rFonts w:asciiTheme="majorHAnsi" w:hAnsiTheme="majorHAnsi" w:cs="Arial"/>
                <w:sz w:val="18"/>
                <w:szCs w:val="18"/>
              </w:rPr>
              <w:t xml:space="preserve"> – </w:t>
            </w:r>
            <w:r w:rsidR="00AD7EBA" w:rsidRPr="00AD7EBA">
              <w:rPr>
                <w:rFonts w:asciiTheme="majorHAnsi" w:hAnsiTheme="majorHAnsi" w:cs="Arial"/>
                <w:sz w:val="18"/>
                <w:szCs w:val="18"/>
              </w:rPr>
              <w:t>Ongoing Skills</w:t>
            </w:r>
          </w:p>
          <w:p w14:paraId="4021885F" w14:textId="38A1EC43" w:rsidR="00850867" w:rsidRPr="00144024" w:rsidRDefault="00FF70EA" w:rsidP="003C1FBE">
            <w:pPr>
              <w:rPr>
                <w:rFonts w:asciiTheme="majorHAnsi" w:hAnsiTheme="majorHAnsi" w:cs="Arial"/>
                <w:iCs/>
                <w:color w:val="FF0000"/>
                <w:sz w:val="18"/>
                <w:szCs w:val="18"/>
              </w:rPr>
            </w:pPr>
            <w:r w:rsidRPr="00144024">
              <w:rPr>
                <w:rFonts w:asciiTheme="majorHAnsi" w:hAnsiTheme="majorHAnsi" w:cs="Arial"/>
                <w:iCs/>
                <w:color w:val="FF0000"/>
                <w:sz w:val="18"/>
                <w:szCs w:val="18"/>
              </w:rPr>
              <w:t>(Social)</w:t>
            </w:r>
          </w:p>
          <w:p w14:paraId="0186C24F" w14:textId="58E91E72" w:rsidR="00850867" w:rsidRPr="00144024" w:rsidRDefault="00850867" w:rsidP="00260D93">
            <w:pPr>
              <w:pStyle w:val="ListParagraph"/>
              <w:numPr>
                <w:ilvl w:val="0"/>
                <w:numId w:val="5"/>
              </w:numPr>
              <w:rPr>
                <w:rFonts w:asciiTheme="majorHAnsi" w:hAnsiTheme="majorHAnsi"/>
                <w:color w:val="FF0000"/>
                <w:sz w:val="18"/>
                <w:szCs w:val="18"/>
              </w:rPr>
            </w:pPr>
            <w:r w:rsidRPr="00144024">
              <w:rPr>
                <w:rFonts w:asciiTheme="majorHAnsi" w:hAnsiTheme="majorHAnsi"/>
                <w:color w:val="FF0000"/>
                <w:sz w:val="18"/>
                <w:szCs w:val="18"/>
              </w:rPr>
              <w:t>By discussing what would happen if musicians in a band/group didn’t cooperate.</w:t>
            </w:r>
          </w:p>
          <w:p w14:paraId="0241E657" w14:textId="36F1A3AA" w:rsidR="00850867" w:rsidRPr="00144024" w:rsidRDefault="00850867" w:rsidP="00260D93">
            <w:pPr>
              <w:pStyle w:val="ListParagraph"/>
              <w:numPr>
                <w:ilvl w:val="0"/>
                <w:numId w:val="5"/>
              </w:numPr>
              <w:rPr>
                <w:rFonts w:asciiTheme="majorHAnsi" w:hAnsiTheme="majorHAnsi"/>
                <w:color w:val="FF0000"/>
                <w:sz w:val="18"/>
                <w:szCs w:val="18"/>
              </w:rPr>
            </w:pPr>
            <w:r w:rsidRPr="00144024">
              <w:rPr>
                <w:rFonts w:asciiTheme="majorHAnsi" w:hAnsiTheme="majorHAnsi"/>
                <w:color w:val="FF0000"/>
                <w:sz w:val="18"/>
                <w:szCs w:val="18"/>
              </w:rPr>
              <w:t>By appreciating how music is used in different ways in different settings e.g. for pleasure, for worship, to help people relax.</w:t>
            </w:r>
          </w:p>
          <w:p w14:paraId="6F208054" w14:textId="53B69682" w:rsidR="00FF70EA" w:rsidRPr="00144024" w:rsidRDefault="00FF70EA" w:rsidP="00FF70EA">
            <w:pPr>
              <w:rPr>
                <w:rFonts w:asciiTheme="majorHAnsi" w:hAnsiTheme="majorHAnsi"/>
                <w:color w:val="FF0000"/>
                <w:sz w:val="18"/>
                <w:szCs w:val="18"/>
              </w:rPr>
            </w:pPr>
            <w:r w:rsidRPr="00144024">
              <w:rPr>
                <w:rFonts w:asciiTheme="majorHAnsi" w:hAnsiTheme="majorHAnsi"/>
                <w:color w:val="FF0000"/>
                <w:sz w:val="18"/>
                <w:szCs w:val="18"/>
              </w:rPr>
              <w:t>(Cultural)</w:t>
            </w:r>
          </w:p>
          <w:p w14:paraId="5E389F4E" w14:textId="57592730" w:rsidR="00C778E6" w:rsidRPr="00144024" w:rsidRDefault="00C778E6" w:rsidP="00260D93">
            <w:pPr>
              <w:pStyle w:val="ListParagraph"/>
              <w:numPr>
                <w:ilvl w:val="0"/>
                <w:numId w:val="5"/>
              </w:numPr>
              <w:rPr>
                <w:rFonts w:asciiTheme="majorHAnsi" w:hAnsiTheme="majorHAnsi"/>
                <w:color w:val="FF0000"/>
                <w:sz w:val="18"/>
                <w:szCs w:val="18"/>
              </w:rPr>
            </w:pPr>
            <w:r w:rsidRPr="00144024">
              <w:rPr>
                <w:rFonts w:asciiTheme="majorHAnsi" w:hAnsiTheme="majorHAnsi"/>
                <w:color w:val="FF0000"/>
                <w:sz w:val="18"/>
                <w:szCs w:val="18"/>
              </w:rPr>
              <w:t>By giving all pupils an opportunity to take part regularly in singing.</w:t>
            </w:r>
          </w:p>
          <w:p w14:paraId="6FD309EA" w14:textId="77777777" w:rsidR="00C778E6" w:rsidRPr="00144024" w:rsidRDefault="00C778E6" w:rsidP="003C1FBE">
            <w:pPr>
              <w:rPr>
                <w:rFonts w:asciiTheme="majorHAnsi" w:hAnsiTheme="majorHAnsi" w:cs="Arial"/>
                <w:sz w:val="18"/>
                <w:szCs w:val="18"/>
              </w:rPr>
            </w:pPr>
            <w:r w:rsidRPr="00144024">
              <w:rPr>
                <w:rFonts w:asciiTheme="majorHAnsi" w:hAnsiTheme="majorHAnsi" w:cs="Arial"/>
                <w:sz w:val="18"/>
                <w:szCs w:val="18"/>
              </w:rPr>
              <w:t>Objectives:</w:t>
            </w:r>
          </w:p>
          <w:p w14:paraId="6144DE11" w14:textId="21CEF7A5" w:rsidR="00037A88" w:rsidRPr="00144024" w:rsidRDefault="00037A88" w:rsidP="00260D93">
            <w:pPr>
              <w:pStyle w:val="ListParagraph"/>
              <w:numPr>
                <w:ilvl w:val="0"/>
                <w:numId w:val="5"/>
              </w:numPr>
              <w:rPr>
                <w:rFonts w:asciiTheme="majorHAnsi" w:hAnsiTheme="majorHAnsi" w:cs="Arial"/>
                <w:sz w:val="18"/>
                <w:szCs w:val="18"/>
              </w:rPr>
            </w:pPr>
            <w:r w:rsidRPr="00144024">
              <w:rPr>
                <w:rFonts w:asciiTheme="majorHAnsi" w:hAnsiTheme="majorHAnsi" w:cs="Arial"/>
                <w:sz w:val="18"/>
                <w:szCs w:val="18"/>
              </w:rPr>
              <w:t>Play and perform in solo and ensemble contexts using voices with increasing accuracy, fluency, control and expression</w:t>
            </w:r>
            <w:r w:rsidR="00C778E6" w:rsidRPr="00144024">
              <w:rPr>
                <w:rFonts w:asciiTheme="majorHAnsi" w:hAnsiTheme="majorHAnsi" w:cs="Arial"/>
                <w:sz w:val="18"/>
                <w:szCs w:val="18"/>
              </w:rPr>
              <w:t>.</w:t>
            </w:r>
            <w:r w:rsidRPr="00144024">
              <w:rPr>
                <w:rFonts w:asciiTheme="majorHAnsi" w:hAnsiTheme="majorHAnsi" w:cs="Arial"/>
                <w:sz w:val="18"/>
                <w:szCs w:val="18"/>
              </w:rPr>
              <w:t xml:space="preserve"> </w:t>
            </w:r>
          </w:p>
          <w:p w14:paraId="2A0812C3" w14:textId="77777777" w:rsidR="00037A88" w:rsidRPr="00144024" w:rsidRDefault="00037A88" w:rsidP="003C1FBE">
            <w:pPr>
              <w:rPr>
                <w:rFonts w:asciiTheme="majorHAnsi" w:hAnsiTheme="majorHAnsi" w:cs="Arial"/>
                <w:sz w:val="18"/>
                <w:szCs w:val="18"/>
              </w:rPr>
            </w:pPr>
          </w:p>
          <w:p w14:paraId="31D8C9EE" w14:textId="0615ACB7" w:rsidR="00037A88" w:rsidRPr="00144024" w:rsidRDefault="00037A88" w:rsidP="00260D93">
            <w:pPr>
              <w:pStyle w:val="ListParagraph"/>
              <w:numPr>
                <w:ilvl w:val="0"/>
                <w:numId w:val="5"/>
              </w:numPr>
              <w:rPr>
                <w:rFonts w:asciiTheme="majorHAnsi" w:hAnsiTheme="majorHAnsi" w:cs="Arial"/>
                <w:sz w:val="18"/>
                <w:szCs w:val="18"/>
              </w:rPr>
            </w:pPr>
            <w:r w:rsidRPr="00144024">
              <w:rPr>
                <w:rFonts w:asciiTheme="majorHAnsi" w:hAnsiTheme="majorHAnsi" w:cs="Arial"/>
                <w:sz w:val="18"/>
                <w:szCs w:val="18"/>
              </w:rPr>
              <w:t>Appreciate and understand a range of high-quality live and recorded music drawn from different traditions.</w:t>
            </w:r>
          </w:p>
          <w:p w14:paraId="64C7712C" w14:textId="77777777" w:rsidR="00037A88" w:rsidRPr="00C759F2" w:rsidRDefault="00037A88" w:rsidP="003C1FBE">
            <w:pPr>
              <w:rPr>
                <w:rFonts w:ascii="Arial" w:hAnsi="Arial" w:cs="Arial"/>
                <w:sz w:val="28"/>
                <w:szCs w:val="28"/>
              </w:rPr>
            </w:pPr>
          </w:p>
        </w:tc>
        <w:tc>
          <w:tcPr>
            <w:tcW w:w="3629" w:type="dxa"/>
          </w:tcPr>
          <w:p w14:paraId="524D8A49" w14:textId="60F89AC1" w:rsidR="00037A88" w:rsidRPr="00007E5F" w:rsidRDefault="00037A88" w:rsidP="003C1FBE">
            <w:pPr>
              <w:rPr>
                <w:rFonts w:asciiTheme="majorHAnsi" w:hAnsiTheme="majorHAnsi" w:cs="Arial"/>
                <w:sz w:val="20"/>
                <w:szCs w:val="20"/>
              </w:rPr>
            </w:pPr>
            <w:r w:rsidRPr="00007E5F">
              <w:rPr>
                <w:rFonts w:asciiTheme="majorHAnsi" w:hAnsiTheme="majorHAnsi" w:cs="Arial"/>
                <w:b/>
                <w:sz w:val="20"/>
                <w:szCs w:val="20"/>
                <w:u w:val="single"/>
              </w:rPr>
              <w:t xml:space="preserve">Art </w:t>
            </w:r>
            <w:r w:rsidRPr="00007E5F">
              <w:rPr>
                <w:rFonts w:asciiTheme="majorHAnsi" w:hAnsiTheme="majorHAnsi" w:cs="Arial"/>
                <w:sz w:val="20"/>
                <w:szCs w:val="20"/>
                <w:u w:val="single"/>
              </w:rPr>
              <w:t>&amp; Design</w:t>
            </w:r>
            <w:r w:rsidRPr="00007E5F">
              <w:rPr>
                <w:rFonts w:asciiTheme="majorHAnsi" w:hAnsiTheme="majorHAnsi" w:cs="Arial"/>
                <w:sz w:val="20"/>
                <w:szCs w:val="20"/>
              </w:rPr>
              <w:t xml:space="preserve">- </w:t>
            </w:r>
            <w:r w:rsidR="00AD7EBA" w:rsidRPr="00007E5F">
              <w:rPr>
                <w:rFonts w:asciiTheme="majorHAnsi" w:hAnsiTheme="majorHAnsi" w:cs="Arial"/>
                <w:sz w:val="20"/>
                <w:szCs w:val="20"/>
              </w:rPr>
              <w:t>Great British Inventions</w:t>
            </w:r>
          </w:p>
          <w:p w14:paraId="7445BBFF" w14:textId="2817DDD2" w:rsidR="00037A88" w:rsidRPr="00174747" w:rsidRDefault="00174747" w:rsidP="00AD7EBA">
            <w:pPr>
              <w:rPr>
                <w:rFonts w:asciiTheme="majorHAnsi" w:hAnsiTheme="majorHAnsi" w:cs="Arial"/>
                <w:color w:val="FF0000"/>
                <w:sz w:val="20"/>
                <w:szCs w:val="20"/>
              </w:rPr>
            </w:pPr>
            <w:r w:rsidRPr="00174747">
              <w:rPr>
                <w:rFonts w:asciiTheme="majorHAnsi" w:hAnsiTheme="majorHAnsi" w:cs="Arial"/>
                <w:color w:val="FF0000"/>
                <w:sz w:val="20"/>
                <w:szCs w:val="20"/>
              </w:rPr>
              <w:t>(Spiritual)</w:t>
            </w:r>
          </w:p>
          <w:p w14:paraId="7255C5D0" w14:textId="1B757D64" w:rsidR="00174747" w:rsidRPr="00174747" w:rsidRDefault="00174747" w:rsidP="00260D93">
            <w:pPr>
              <w:pStyle w:val="ListParagraph"/>
              <w:numPr>
                <w:ilvl w:val="0"/>
                <w:numId w:val="5"/>
              </w:numPr>
              <w:rPr>
                <w:rFonts w:asciiTheme="majorHAnsi" w:hAnsiTheme="majorHAnsi" w:cs="Arial"/>
                <w:color w:val="FF0000"/>
                <w:sz w:val="18"/>
                <w:szCs w:val="18"/>
              </w:rPr>
            </w:pPr>
            <w:r w:rsidRPr="00174747">
              <w:rPr>
                <w:rFonts w:asciiTheme="majorHAnsi" w:hAnsiTheme="majorHAnsi"/>
                <w:color w:val="FF0000"/>
                <w:sz w:val="18"/>
                <w:szCs w:val="18"/>
              </w:rPr>
              <w:t>By exploring different artists’ interpretations of a key figure or event and asking what the artist was trying to convey.</w:t>
            </w:r>
          </w:p>
          <w:p w14:paraId="47DA0B8E" w14:textId="77777777" w:rsidR="00174747" w:rsidRDefault="00174747" w:rsidP="00174747">
            <w:pPr>
              <w:rPr>
                <w:rFonts w:asciiTheme="majorHAnsi" w:hAnsiTheme="majorHAnsi"/>
                <w:color w:val="FF0000"/>
                <w:sz w:val="18"/>
                <w:szCs w:val="18"/>
              </w:rPr>
            </w:pPr>
            <w:r>
              <w:rPr>
                <w:rFonts w:asciiTheme="majorHAnsi" w:hAnsiTheme="majorHAnsi"/>
                <w:color w:val="FF0000"/>
                <w:sz w:val="18"/>
                <w:szCs w:val="18"/>
              </w:rPr>
              <w:t>(Social)</w:t>
            </w:r>
          </w:p>
          <w:p w14:paraId="05582878" w14:textId="0280C9DB" w:rsidR="00174747" w:rsidRPr="00BF445E" w:rsidRDefault="00174747" w:rsidP="00260D93">
            <w:pPr>
              <w:pStyle w:val="ListParagraph"/>
              <w:numPr>
                <w:ilvl w:val="0"/>
                <w:numId w:val="5"/>
              </w:numPr>
              <w:rPr>
                <w:rFonts w:asciiTheme="majorHAnsi" w:hAnsiTheme="majorHAnsi" w:cs="Arial"/>
                <w:color w:val="FF0000"/>
                <w:sz w:val="18"/>
                <w:szCs w:val="18"/>
              </w:rPr>
            </w:pPr>
            <w:r w:rsidRPr="00174747">
              <w:rPr>
                <w:rFonts w:asciiTheme="majorHAnsi" w:hAnsiTheme="majorHAnsi"/>
                <w:color w:val="FF0000"/>
                <w:sz w:val="18"/>
                <w:szCs w:val="18"/>
              </w:rPr>
              <w:t>By sharing of resources.</w:t>
            </w:r>
          </w:p>
          <w:p w14:paraId="21CC7DE6" w14:textId="77777777" w:rsidR="00BF445E" w:rsidRPr="00174747" w:rsidRDefault="00BF445E" w:rsidP="00BF445E">
            <w:pPr>
              <w:pStyle w:val="ListParagraph"/>
              <w:rPr>
                <w:rFonts w:asciiTheme="majorHAnsi" w:hAnsiTheme="majorHAnsi" w:cs="Arial"/>
                <w:color w:val="FF0000"/>
                <w:sz w:val="18"/>
                <w:szCs w:val="18"/>
              </w:rPr>
            </w:pPr>
          </w:p>
          <w:p w14:paraId="547726AB" w14:textId="01C100C1" w:rsidR="00DE3D50" w:rsidRDefault="00DE3D50" w:rsidP="00260D93">
            <w:pPr>
              <w:pStyle w:val="ListParagraph"/>
              <w:numPr>
                <w:ilvl w:val="0"/>
                <w:numId w:val="5"/>
              </w:numPr>
              <w:spacing w:after="160" w:line="259" w:lineRule="auto"/>
              <w:rPr>
                <w:rFonts w:asciiTheme="majorHAnsi" w:hAnsiTheme="majorHAnsi" w:cstheme="minorHAnsi"/>
                <w:sz w:val="18"/>
                <w:szCs w:val="18"/>
              </w:rPr>
            </w:pPr>
            <w:r w:rsidRPr="00DE3D50">
              <w:rPr>
                <w:rFonts w:asciiTheme="majorHAnsi" w:hAnsiTheme="majorHAnsi" w:cstheme="minorHAnsi"/>
                <w:sz w:val="18"/>
                <w:szCs w:val="18"/>
              </w:rPr>
              <w:t xml:space="preserve">Group Artwork based on </w:t>
            </w:r>
            <w:r w:rsidR="0031429E">
              <w:rPr>
                <w:rFonts w:asciiTheme="majorHAnsi" w:hAnsiTheme="majorHAnsi" w:cstheme="minorHAnsi"/>
                <w:sz w:val="18"/>
                <w:szCs w:val="18"/>
              </w:rPr>
              <w:t xml:space="preserve">inspiration of Da </w:t>
            </w:r>
            <w:proofErr w:type="gramStart"/>
            <w:r w:rsidR="0031429E">
              <w:rPr>
                <w:rFonts w:asciiTheme="majorHAnsi" w:hAnsiTheme="majorHAnsi" w:cstheme="minorHAnsi"/>
                <w:sz w:val="18"/>
                <w:szCs w:val="18"/>
              </w:rPr>
              <w:t>Vinci</w:t>
            </w:r>
            <w:r w:rsidRPr="00DE3D50">
              <w:rPr>
                <w:rFonts w:asciiTheme="majorHAnsi" w:hAnsiTheme="majorHAnsi" w:cstheme="minorHAnsi"/>
                <w:sz w:val="18"/>
                <w:szCs w:val="18"/>
              </w:rPr>
              <w:t xml:space="preserve"> </w:t>
            </w:r>
            <w:r w:rsidR="0031429E">
              <w:rPr>
                <w:rFonts w:asciiTheme="majorHAnsi" w:hAnsiTheme="majorHAnsi" w:cstheme="minorHAnsi"/>
                <w:sz w:val="18"/>
                <w:szCs w:val="18"/>
              </w:rPr>
              <w:t xml:space="preserve"> </w:t>
            </w:r>
            <w:r w:rsidRPr="00DE3D50">
              <w:rPr>
                <w:rFonts w:asciiTheme="majorHAnsi" w:hAnsiTheme="majorHAnsi" w:cstheme="minorHAnsi"/>
                <w:sz w:val="18"/>
                <w:szCs w:val="18"/>
              </w:rPr>
              <w:t>–</w:t>
            </w:r>
            <w:proofErr w:type="gramEnd"/>
            <w:r w:rsidR="0031429E">
              <w:rPr>
                <w:rFonts w:asciiTheme="majorHAnsi" w:hAnsiTheme="majorHAnsi" w:cstheme="minorHAnsi"/>
                <w:sz w:val="18"/>
                <w:szCs w:val="18"/>
              </w:rPr>
              <w:t xml:space="preserve"> a study of birds using pencil sketching techniques.</w:t>
            </w:r>
            <w:r w:rsidRPr="00DE3D50">
              <w:rPr>
                <w:rFonts w:asciiTheme="majorHAnsi" w:hAnsiTheme="majorHAnsi" w:cstheme="minorHAnsi"/>
                <w:sz w:val="18"/>
                <w:szCs w:val="18"/>
              </w:rPr>
              <w:t xml:space="preserve"> </w:t>
            </w:r>
          </w:p>
          <w:p w14:paraId="3593BE2F" w14:textId="77777777" w:rsidR="00B73393" w:rsidRPr="00B73393" w:rsidRDefault="00B73393" w:rsidP="00B73393">
            <w:pPr>
              <w:pStyle w:val="ListParagraph"/>
              <w:rPr>
                <w:rFonts w:asciiTheme="majorHAnsi" w:hAnsiTheme="majorHAnsi" w:cstheme="minorHAnsi"/>
                <w:sz w:val="18"/>
                <w:szCs w:val="18"/>
              </w:rPr>
            </w:pPr>
          </w:p>
          <w:p w14:paraId="4ADDAF1D" w14:textId="2DDE7FF5" w:rsidR="00B73393" w:rsidRPr="00DE3D50" w:rsidRDefault="00B73393" w:rsidP="00260D93">
            <w:pPr>
              <w:pStyle w:val="ListParagraph"/>
              <w:numPr>
                <w:ilvl w:val="0"/>
                <w:numId w:val="5"/>
              </w:numPr>
              <w:spacing w:after="160" w:line="259" w:lineRule="auto"/>
              <w:rPr>
                <w:rFonts w:asciiTheme="majorHAnsi" w:hAnsiTheme="majorHAnsi" w:cstheme="minorHAnsi"/>
                <w:sz w:val="18"/>
                <w:szCs w:val="18"/>
              </w:rPr>
            </w:pPr>
            <w:r>
              <w:rPr>
                <w:rFonts w:asciiTheme="majorHAnsi" w:hAnsiTheme="majorHAnsi" w:cstheme="minorHAnsi"/>
                <w:sz w:val="18"/>
                <w:szCs w:val="18"/>
              </w:rPr>
              <w:t>The Iron Man – Ted Hughes.</w:t>
            </w:r>
          </w:p>
          <w:p w14:paraId="01CA99B3" w14:textId="6A572F19" w:rsidR="00DE3D50" w:rsidRPr="00DE3D50" w:rsidRDefault="00DE3D50" w:rsidP="00260D93">
            <w:pPr>
              <w:pStyle w:val="ListParagraph"/>
              <w:numPr>
                <w:ilvl w:val="0"/>
                <w:numId w:val="5"/>
              </w:numPr>
              <w:rPr>
                <w:rFonts w:ascii="Arial" w:hAnsi="Arial" w:cs="Arial"/>
                <w:sz w:val="20"/>
                <w:szCs w:val="20"/>
              </w:rPr>
            </w:pPr>
            <w:r w:rsidRPr="00DE3D50">
              <w:rPr>
                <w:rFonts w:asciiTheme="majorHAnsi" w:hAnsiTheme="majorHAnsi" w:cstheme="minorHAnsi"/>
                <w:sz w:val="18"/>
                <w:szCs w:val="18"/>
              </w:rPr>
              <w:t>Collage / mixed media – exhibition</w:t>
            </w:r>
          </w:p>
          <w:p w14:paraId="56EAEC01" w14:textId="77777777" w:rsidR="0031429E" w:rsidRDefault="0031429E" w:rsidP="003C1FBE">
            <w:pPr>
              <w:rPr>
                <w:rFonts w:asciiTheme="majorHAnsi" w:hAnsiTheme="majorHAnsi" w:cs="Arial"/>
                <w:bCs/>
                <w:iCs/>
                <w:sz w:val="20"/>
                <w:szCs w:val="20"/>
              </w:rPr>
            </w:pPr>
          </w:p>
          <w:p w14:paraId="324A1D86" w14:textId="2DB6BFDA" w:rsidR="00037A88" w:rsidRDefault="00174747" w:rsidP="003C1FBE">
            <w:pPr>
              <w:rPr>
                <w:rFonts w:asciiTheme="majorHAnsi" w:hAnsiTheme="majorHAnsi" w:cs="Arial"/>
                <w:bCs/>
                <w:iCs/>
                <w:sz w:val="20"/>
                <w:szCs w:val="20"/>
              </w:rPr>
            </w:pPr>
            <w:r w:rsidRPr="00174747">
              <w:rPr>
                <w:rFonts w:asciiTheme="majorHAnsi" w:hAnsiTheme="majorHAnsi" w:cs="Arial"/>
                <w:bCs/>
                <w:iCs/>
                <w:sz w:val="20"/>
                <w:szCs w:val="20"/>
              </w:rPr>
              <w:t>Objectives:</w:t>
            </w:r>
          </w:p>
          <w:p w14:paraId="262AA40F" w14:textId="2196BE32" w:rsidR="00174747" w:rsidRDefault="00174747" w:rsidP="00260D93">
            <w:pPr>
              <w:pStyle w:val="ListParagraph"/>
              <w:numPr>
                <w:ilvl w:val="0"/>
                <w:numId w:val="5"/>
              </w:numPr>
              <w:rPr>
                <w:rFonts w:asciiTheme="majorHAnsi" w:hAnsiTheme="majorHAnsi" w:cs="Arial"/>
                <w:color w:val="333333"/>
                <w:sz w:val="18"/>
                <w:szCs w:val="18"/>
              </w:rPr>
            </w:pPr>
            <w:r w:rsidRPr="00174747">
              <w:rPr>
                <w:rFonts w:asciiTheme="majorHAnsi" w:hAnsiTheme="majorHAnsi" w:cs="Arial"/>
                <w:color w:val="333333"/>
                <w:sz w:val="18"/>
                <w:szCs w:val="18"/>
              </w:rPr>
              <w:t>To create sketch books to record their observations and use them to review and revisit idea.</w:t>
            </w:r>
          </w:p>
          <w:p w14:paraId="5361F860" w14:textId="77777777" w:rsidR="00415663" w:rsidRDefault="00174747" w:rsidP="00415663">
            <w:pPr>
              <w:pStyle w:val="ListParagraph"/>
              <w:numPr>
                <w:ilvl w:val="0"/>
                <w:numId w:val="5"/>
              </w:numPr>
              <w:rPr>
                <w:rFonts w:asciiTheme="majorHAnsi" w:hAnsiTheme="majorHAnsi" w:cs="Arial"/>
                <w:sz w:val="18"/>
                <w:szCs w:val="18"/>
              </w:rPr>
            </w:pPr>
            <w:r w:rsidRPr="00174747">
              <w:rPr>
                <w:rFonts w:asciiTheme="majorHAnsi" w:hAnsiTheme="majorHAnsi" w:cs="Arial"/>
                <w:sz w:val="18"/>
                <w:szCs w:val="18"/>
              </w:rPr>
              <w:t>to improve their mastery of art and design techniques, including drawing, painting and sculpture with a range of materials.</w:t>
            </w:r>
          </w:p>
          <w:p w14:paraId="3B7F2D3F" w14:textId="77777777" w:rsidR="00415663" w:rsidRPr="00415663" w:rsidRDefault="00415663" w:rsidP="00415663">
            <w:pPr>
              <w:pStyle w:val="ListParagraph"/>
              <w:numPr>
                <w:ilvl w:val="0"/>
                <w:numId w:val="5"/>
              </w:numPr>
              <w:rPr>
                <w:rFonts w:asciiTheme="majorHAnsi" w:hAnsiTheme="majorHAnsi" w:cs="Arial"/>
                <w:sz w:val="18"/>
                <w:szCs w:val="18"/>
              </w:rPr>
            </w:pPr>
            <w:r w:rsidRPr="00415663">
              <w:rPr>
                <w:rFonts w:asciiTheme="majorHAnsi" w:hAnsiTheme="majorHAnsi"/>
                <w:color w:val="000000"/>
                <w:sz w:val="18"/>
                <w:szCs w:val="18"/>
                <w:lang w:eastAsia="en-GB"/>
              </w:rPr>
              <w:t>Develop ideas from starting points</w:t>
            </w:r>
            <w:r w:rsidRPr="00415663">
              <w:rPr>
                <w:rFonts w:asciiTheme="majorHAnsi" w:hAnsiTheme="majorHAnsi"/>
                <w:color w:val="000000"/>
                <w:sz w:val="18"/>
                <w:szCs w:val="18"/>
                <w:lang w:eastAsia="en-GB"/>
              </w:rPr>
              <w:br/>
              <w:t>throughout the curriculum.</w:t>
            </w:r>
          </w:p>
          <w:p w14:paraId="0214291E" w14:textId="77777777" w:rsidR="00415663" w:rsidRPr="00415663" w:rsidRDefault="00415663" w:rsidP="00415663">
            <w:pPr>
              <w:pStyle w:val="ListParagraph"/>
              <w:numPr>
                <w:ilvl w:val="0"/>
                <w:numId w:val="5"/>
              </w:numPr>
              <w:rPr>
                <w:rFonts w:asciiTheme="majorHAnsi" w:hAnsiTheme="majorHAnsi" w:cs="Arial"/>
                <w:sz w:val="18"/>
                <w:szCs w:val="18"/>
              </w:rPr>
            </w:pPr>
            <w:r w:rsidRPr="00415663">
              <w:rPr>
                <w:rFonts w:asciiTheme="majorHAnsi" w:hAnsiTheme="majorHAnsi"/>
                <w:color w:val="000000"/>
                <w:sz w:val="18"/>
                <w:szCs w:val="18"/>
                <w:lang w:eastAsia="en-GB"/>
              </w:rPr>
              <w:t>Collect information, sketches and resources.</w:t>
            </w:r>
          </w:p>
          <w:p w14:paraId="665454C5" w14:textId="77777777" w:rsidR="00415663" w:rsidRPr="00415663" w:rsidRDefault="00415663" w:rsidP="00415663">
            <w:pPr>
              <w:pStyle w:val="ListParagraph"/>
              <w:numPr>
                <w:ilvl w:val="0"/>
                <w:numId w:val="5"/>
              </w:numPr>
              <w:rPr>
                <w:rFonts w:asciiTheme="majorHAnsi" w:hAnsiTheme="majorHAnsi" w:cs="Arial"/>
                <w:sz w:val="18"/>
                <w:szCs w:val="18"/>
              </w:rPr>
            </w:pPr>
            <w:r w:rsidRPr="00415663">
              <w:rPr>
                <w:rFonts w:asciiTheme="majorHAnsi" w:hAnsiTheme="majorHAnsi"/>
                <w:color w:val="000000"/>
                <w:sz w:val="18"/>
                <w:szCs w:val="18"/>
                <w:lang w:eastAsia="en-GB"/>
              </w:rPr>
              <w:t>Adapt and refine ideas as they progress.</w:t>
            </w:r>
          </w:p>
          <w:p w14:paraId="65277766" w14:textId="77777777" w:rsidR="001437BD" w:rsidRPr="001437BD" w:rsidRDefault="00415663" w:rsidP="00415663">
            <w:pPr>
              <w:pStyle w:val="ListParagraph"/>
              <w:numPr>
                <w:ilvl w:val="0"/>
                <w:numId w:val="5"/>
              </w:numPr>
              <w:rPr>
                <w:rFonts w:asciiTheme="majorHAnsi" w:hAnsiTheme="majorHAnsi" w:cs="Arial"/>
                <w:sz w:val="18"/>
                <w:szCs w:val="18"/>
              </w:rPr>
            </w:pPr>
            <w:r w:rsidRPr="00415663">
              <w:rPr>
                <w:rFonts w:asciiTheme="majorHAnsi" w:hAnsiTheme="majorHAnsi"/>
                <w:color w:val="000000"/>
                <w:sz w:val="18"/>
                <w:szCs w:val="18"/>
                <w:lang w:eastAsia="en-GB"/>
              </w:rPr>
              <w:t>Explore ideas in a variety of ways.</w:t>
            </w:r>
          </w:p>
          <w:p w14:paraId="6D4C8A1D" w14:textId="77777777" w:rsidR="001437BD" w:rsidRPr="001437BD" w:rsidRDefault="001437BD" w:rsidP="00415663">
            <w:pPr>
              <w:pStyle w:val="ListParagraph"/>
              <w:numPr>
                <w:ilvl w:val="0"/>
                <w:numId w:val="5"/>
              </w:numPr>
              <w:rPr>
                <w:rFonts w:asciiTheme="majorHAnsi" w:hAnsiTheme="majorHAnsi" w:cs="Arial"/>
                <w:sz w:val="18"/>
                <w:szCs w:val="18"/>
              </w:rPr>
            </w:pPr>
            <w:r w:rsidRPr="001437BD">
              <w:rPr>
                <w:rFonts w:asciiTheme="majorHAnsi" w:eastAsia="Times New Roman" w:hAnsiTheme="majorHAnsi" w:cs="Times New Roman"/>
                <w:color w:val="000000"/>
                <w:sz w:val="18"/>
                <w:szCs w:val="18"/>
                <w:lang w:eastAsia="en-GB"/>
              </w:rPr>
              <w:lastRenderedPageBreak/>
              <w:t>Select and arrange materials for a striking</w:t>
            </w:r>
            <w:r w:rsidRPr="001437BD">
              <w:rPr>
                <w:rFonts w:asciiTheme="majorHAnsi" w:eastAsia="Times New Roman" w:hAnsiTheme="majorHAnsi" w:cs="Times New Roman"/>
                <w:color w:val="000000"/>
                <w:sz w:val="18"/>
                <w:szCs w:val="18"/>
                <w:lang w:eastAsia="en-GB"/>
              </w:rPr>
              <w:br/>
              <w:t>effect.</w:t>
            </w:r>
          </w:p>
          <w:p w14:paraId="35047841" w14:textId="77777777" w:rsidR="001437BD" w:rsidRPr="001437BD" w:rsidRDefault="001437BD" w:rsidP="00415663">
            <w:pPr>
              <w:pStyle w:val="ListParagraph"/>
              <w:numPr>
                <w:ilvl w:val="0"/>
                <w:numId w:val="5"/>
              </w:numPr>
              <w:rPr>
                <w:rFonts w:asciiTheme="majorHAnsi" w:hAnsiTheme="majorHAnsi" w:cs="Arial"/>
                <w:sz w:val="18"/>
                <w:szCs w:val="18"/>
              </w:rPr>
            </w:pPr>
            <w:r w:rsidRPr="001437BD">
              <w:rPr>
                <w:rFonts w:asciiTheme="majorHAnsi" w:eastAsia="Times New Roman" w:hAnsiTheme="majorHAnsi" w:cs="Times New Roman"/>
                <w:color w:val="000000"/>
                <w:sz w:val="18"/>
                <w:szCs w:val="18"/>
                <w:lang w:eastAsia="en-GB"/>
              </w:rPr>
              <w:t>Ensure work is precise.</w:t>
            </w:r>
          </w:p>
          <w:p w14:paraId="5DE1397E" w14:textId="77777777" w:rsidR="00431B84" w:rsidRPr="00431B84" w:rsidRDefault="001437BD" w:rsidP="00415663">
            <w:pPr>
              <w:pStyle w:val="ListParagraph"/>
              <w:numPr>
                <w:ilvl w:val="0"/>
                <w:numId w:val="5"/>
              </w:numPr>
              <w:rPr>
                <w:rFonts w:asciiTheme="majorHAnsi" w:hAnsiTheme="majorHAnsi" w:cs="Arial"/>
                <w:sz w:val="18"/>
                <w:szCs w:val="18"/>
              </w:rPr>
            </w:pPr>
            <w:r w:rsidRPr="001437BD">
              <w:rPr>
                <w:rFonts w:asciiTheme="majorHAnsi" w:eastAsia="Times New Roman" w:hAnsiTheme="majorHAnsi" w:cs="Times New Roman"/>
                <w:color w:val="000000"/>
                <w:sz w:val="18"/>
                <w:szCs w:val="18"/>
                <w:lang w:eastAsia="en-GB"/>
              </w:rPr>
              <w:t>Use coiling, overlapping, tessellation, mosaic</w:t>
            </w:r>
            <w:r w:rsidRPr="001437BD">
              <w:rPr>
                <w:rFonts w:asciiTheme="majorHAnsi" w:eastAsia="Times New Roman" w:hAnsiTheme="majorHAnsi" w:cs="Times New Roman"/>
                <w:color w:val="000000"/>
                <w:sz w:val="18"/>
                <w:szCs w:val="18"/>
                <w:lang w:eastAsia="en-GB"/>
              </w:rPr>
              <w:br/>
              <w:t>and montage.</w:t>
            </w:r>
          </w:p>
          <w:p w14:paraId="37CC8B80" w14:textId="3D108C23" w:rsidR="00431B84" w:rsidRDefault="00431B84" w:rsidP="00431B84">
            <w:pPr>
              <w:spacing w:before="100" w:beforeAutospacing="1" w:after="100" w:afterAutospacing="1"/>
              <w:rPr>
                <w:rFonts w:asciiTheme="majorHAnsi" w:eastAsia="Times New Roman" w:hAnsiTheme="majorHAnsi" w:cs="Times New Roman"/>
                <w:color w:val="000000"/>
                <w:sz w:val="18"/>
                <w:szCs w:val="18"/>
                <w:lang w:eastAsia="en-GB"/>
              </w:rPr>
            </w:pPr>
            <w:r w:rsidRPr="00431B84">
              <w:rPr>
                <w:rFonts w:asciiTheme="majorHAnsi" w:eastAsia="Times New Roman" w:hAnsiTheme="majorHAnsi" w:cs="Times New Roman"/>
                <w:color w:val="000000"/>
                <w:sz w:val="18"/>
                <w:szCs w:val="18"/>
                <w:lang w:eastAsia="en-GB"/>
              </w:rPr>
              <w:t xml:space="preserve">Use different </w:t>
            </w:r>
            <w:proofErr w:type="spellStart"/>
            <w:r w:rsidRPr="00431B84">
              <w:rPr>
                <w:rFonts w:asciiTheme="majorHAnsi" w:eastAsia="Times New Roman" w:hAnsiTheme="majorHAnsi" w:cs="Times New Roman"/>
                <w:color w:val="000000"/>
                <w:sz w:val="18"/>
                <w:szCs w:val="18"/>
                <w:lang w:eastAsia="en-GB"/>
              </w:rPr>
              <w:t>hardnesses</w:t>
            </w:r>
            <w:proofErr w:type="spellEnd"/>
            <w:r w:rsidRPr="00431B84">
              <w:rPr>
                <w:rFonts w:asciiTheme="majorHAnsi" w:eastAsia="Times New Roman" w:hAnsiTheme="majorHAnsi" w:cs="Times New Roman"/>
                <w:color w:val="000000"/>
                <w:sz w:val="18"/>
                <w:szCs w:val="18"/>
                <w:lang w:eastAsia="en-GB"/>
              </w:rPr>
              <w:t xml:space="preserve"> of pencils to show line, tone and texture.</w:t>
            </w:r>
          </w:p>
          <w:p w14:paraId="32DEA01A" w14:textId="6504E546" w:rsidR="00431B84" w:rsidRPr="00431B84" w:rsidRDefault="00431B84" w:rsidP="00431B84">
            <w:pPr>
              <w:pStyle w:val="ListParagraph"/>
              <w:numPr>
                <w:ilvl w:val="0"/>
                <w:numId w:val="5"/>
              </w:numPr>
              <w:spacing w:before="100" w:beforeAutospacing="1" w:after="100" w:afterAutospacing="1"/>
              <w:rPr>
                <w:rFonts w:asciiTheme="majorHAnsi" w:hAnsiTheme="majorHAnsi"/>
                <w:color w:val="000000"/>
                <w:sz w:val="18"/>
                <w:szCs w:val="18"/>
                <w:lang w:eastAsia="en-GB"/>
              </w:rPr>
            </w:pPr>
            <w:r w:rsidRPr="00431B84">
              <w:rPr>
                <w:rFonts w:asciiTheme="majorHAnsi" w:hAnsiTheme="majorHAnsi"/>
                <w:color w:val="000000"/>
                <w:sz w:val="18"/>
                <w:szCs w:val="18"/>
                <w:lang w:eastAsia="en-GB"/>
              </w:rPr>
              <w:t>Annotate sketches to explain and elaborate ideas.</w:t>
            </w:r>
          </w:p>
          <w:p w14:paraId="47213B78" w14:textId="77777777" w:rsidR="00431B84" w:rsidRDefault="00431B84" w:rsidP="00431B84">
            <w:pPr>
              <w:pStyle w:val="ListParagraph"/>
              <w:numPr>
                <w:ilvl w:val="0"/>
                <w:numId w:val="5"/>
              </w:numPr>
              <w:spacing w:before="100" w:beforeAutospacing="1" w:after="100" w:afterAutospacing="1"/>
              <w:rPr>
                <w:rFonts w:asciiTheme="majorHAnsi" w:hAnsiTheme="majorHAnsi"/>
                <w:color w:val="000000"/>
                <w:sz w:val="18"/>
                <w:szCs w:val="18"/>
                <w:lang w:eastAsia="en-GB"/>
              </w:rPr>
            </w:pPr>
            <w:r>
              <w:rPr>
                <w:rFonts w:asciiTheme="majorHAnsi" w:hAnsiTheme="majorHAnsi"/>
                <w:color w:val="000000"/>
                <w:sz w:val="18"/>
                <w:szCs w:val="18"/>
                <w:lang w:eastAsia="en-GB"/>
              </w:rPr>
              <w:t>S</w:t>
            </w:r>
            <w:r w:rsidRPr="00431B84">
              <w:rPr>
                <w:rFonts w:asciiTheme="majorHAnsi" w:hAnsiTheme="majorHAnsi"/>
                <w:color w:val="000000"/>
                <w:sz w:val="18"/>
                <w:szCs w:val="18"/>
                <w:lang w:eastAsia="en-GB"/>
              </w:rPr>
              <w:t>ketch lightly (no need to use a rubber to correct mistakes).</w:t>
            </w:r>
          </w:p>
          <w:p w14:paraId="592F69F6" w14:textId="440E2A27" w:rsidR="001C0E95" w:rsidRPr="00431B84" w:rsidRDefault="00431B84" w:rsidP="00AD7EBA">
            <w:pPr>
              <w:pStyle w:val="ListParagraph"/>
              <w:numPr>
                <w:ilvl w:val="0"/>
                <w:numId w:val="5"/>
              </w:numPr>
              <w:spacing w:before="100" w:beforeAutospacing="1" w:after="100" w:afterAutospacing="1"/>
              <w:rPr>
                <w:rFonts w:asciiTheme="majorHAnsi" w:hAnsiTheme="majorHAnsi"/>
                <w:color w:val="000000"/>
                <w:sz w:val="18"/>
                <w:szCs w:val="18"/>
                <w:lang w:eastAsia="en-GB"/>
              </w:rPr>
            </w:pPr>
            <w:r w:rsidRPr="00431B84">
              <w:rPr>
                <w:rFonts w:asciiTheme="majorHAnsi" w:hAnsiTheme="majorHAnsi"/>
                <w:color w:val="000000"/>
                <w:sz w:val="18"/>
                <w:szCs w:val="18"/>
                <w:lang w:eastAsia="en-GB"/>
              </w:rPr>
              <w:t>Use shading to show light and shadow</w:t>
            </w:r>
            <w:r>
              <w:rPr>
                <w:rFonts w:asciiTheme="majorHAnsi" w:hAnsiTheme="majorHAnsi"/>
                <w:color w:val="000000"/>
                <w:sz w:val="18"/>
                <w:szCs w:val="18"/>
                <w:lang w:eastAsia="en-GB"/>
              </w:rPr>
              <w:t>.</w:t>
            </w:r>
          </w:p>
        </w:tc>
        <w:tc>
          <w:tcPr>
            <w:tcW w:w="3602" w:type="dxa"/>
          </w:tcPr>
          <w:p w14:paraId="0B00F456" w14:textId="2DCFB478" w:rsidR="00037A88" w:rsidRPr="003A1092" w:rsidRDefault="00037A88" w:rsidP="003C1FBE">
            <w:pPr>
              <w:rPr>
                <w:rFonts w:asciiTheme="majorHAnsi" w:hAnsiTheme="majorHAnsi" w:cs="Arial"/>
                <w:sz w:val="20"/>
                <w:szCs w:val="20"/>
              </w:rPr>
            </w:pPr>
            <w:r w:rsidRPr="003A1092">
              <w:rPr>
                <w:rFonts w:asciiTheme="majorHAnsi" w:hAnsiTheme="majorHAnsi" w:cs="Arial"/>
                <w:b/>
                <w:sz w:val="20"/>
                <w:szCs w:val="20"/>
                <w:u w:val="single"/>
              </w:rPr>
              <w:lastRenderedPageBreak/>
              <w:t>Design Technology</w:t>
            </w:r>
            <w:r w:rsidRPr="003A1092">
              <w:rPr>
                <w:rFonts w:asciiTheme="majorHAnsi" w:hAnsiTheme="majorHAnsi" w:cs="Arial"/>
                <w:sz w:val="20"/>
                <w:szCs w:val="20"/>
              </w:rPr>
              <w:t xml:space="preserve"> –</w:t>
            </w:r>
            <w:r w:rsidR="0087075F" w:rsidRPr="003A1092">
              <w:rPr>
                <w:rFonts w:asciiTheme="majorHAnsi" w:hAnsiTheme="majorHAnsi" w:cs="Arial"/>
                <w:sz w:val="20"/>
                <w:szCs w:val="20"/>
              </w:rPr>
              <w:t xml:space="preserve"> </w:t>
            </w:r>
          </w:p>
          <w:p w14:paraId="144B2235" w14:textId="05151664" w:rsidR="0087075F" w:rsidRPr="003A1092" w:rsidRDefault="0087075F" w:rsidP="003C1FBE">
            <w:pPr>
              <w:rPr>
                <w:rFonts w:asciiTheme="majorHAnsi" w:hAnsiTheme="majorHAnsi" w:cs="Arial"/>
                <w:color w:val="FF0000"/>
                <w:sz w:val="20"/>
                <w:szCs w:val="20"/>
              </w:rPr>
            </w:pPr>
            <w:r w:rsidRPr="003A1092">
              <w:rPr>
                <w:rFonts w:asciiTheme="majorHAnsi" w:hAnsiTheme="majorHAnsi" w:cs="Arial"/>
                <w:color w:val="FF0000"/>
                <w:sz w:val="20"/>
                <w:szCs w:val="20"/>
              </w:rPr>
              <w:t>(Social)</w:t>
            </w:r>
          </w:p>
          <w:p w14:paraId="1508BEAA" w14:textId="25162021" w:rsidR="0087075F" w:rsidRPr="003A1092" w:rsidRDefault="0087075F" w:rsidP="00260D93">
            <w:pPr>
              <w:pStyle w:val="ListParagraph"/>
              <w:numPr>
                <w:ilvl w:val="0"/>
                <w:numId w:val="5"/>
              </w:numPr>
              <w:rPr>
                <w:rFonts w:asciiTheme="majorHAnsi" w:hAnsiTheme="majorHAnsi" w:cs="Arial"/>
                <w:color w:val="FF0000"/>
                <w:sz w:val="18"/>
                <w:szCs w:val="18"/>
              </w:rPr>
            </w:pPr>
            <w:r w:rsidRPr="003A1092">
              <w:rPr>
                <w:rFonts w:asciiTheme="majorHAnsi" w:hAnsiTheme="majorHAnsi"/>
                <w:color w:val="FF0000"/>
                <w:sz w:val="18"/>
                <w:szCs w:val="18"/>
              </w:rPr>
              <w:t>By exploring dilemmas that individuals may face and developing practical solutions to these problems.</w:t>
            </w:r>
          </w:p>
          <w:p w14:paraId="6AFD37FA" w14:textId="0F595122" w:rsidR="0087075F" w:rsidRPr="003A1092" w:rsidRDefault="0087075F" w:rsidP="00260D93">
            <w:pPr>
              <w:pStyle w:val="ListParagraph"/>
              <w:numPr>
                <w:ilvl w:val="0"/>
                <w:numId w:val="5"/>
              </w:numPr>
              <w:rPr>
                <w:rFonts w:asciiTheme="majorHAnsi" w:hAnsiTheme="majorHAnsi" w:cs="Arial"/>
                <w:b/>
                <w:color w:val="FF0000"/>
                <w:sz w:val="18"/>
                <w:szCs w:val="18"/>
                <w:u w:val="single"/>
              </w:rPr>
            </w:pPr>
            <w:r w:rsidRPr="003A1092">
              <w:rPr>
                <w:rFonts w:asciiTheme="majorHAnsi" w:hAnsiTheme="majorHAnsi"/>
                <w:color w:val="FF0000"/>
                <w:sz w:val="18"/>
                <w:szCs w:val="18"/>
              </w:rPr>
              <w:t xml:space="preserve">By considering cultural influences on design. </w:t>
            </w:r>
          </w:p>
          <w:p w14:paraId="3A76BCEA" w14:textId="77777777" w:rsidR="00037A88" w:rsidRPr="003A1092" w:rsidRDefault="0087075F" w:rsidP="00260D93">
            <w:pPr>
              <w:pStyle w:val="ListParagraph"/>
              <w:numPr>
                <w:ilvl w:val="0"/>
                <w:numId w:val="5"/>
              </w:numPr>
              <w:rPr>
                <w:rFonts w:asciiTheme="majorHAnsi" w:hAnsiTheme="majorHAnsi" w:cs="Arial"/>
                <w:b/>
                <w:sz w:val="20"/>
                <w:szCs w:val="20"/>
                <w:u w:val="single"/>
              </w:rPr>
            </w:pPr>
            <w:r w:rsidRPr="003A1092">
              <w:rPr>
                <w:rFonts w:asciiTheme="majorHAnsi" w:hAnsiTheme="majorHAnsi"/>
                <w:color w:val="FF0000"/>
                <w:sz w:val="18"/>
                <w:szCs w:val="18"/>
              </w:rPr>
              <w:t>By asking questions about functionality v aesthetics.</w:t>
            </w:r>
          </w:p>
          <w:p w14:paraId="74A3D572" w14:textId="3590FEFF" w:rsidR="003A1092" w:rsidRDefault="003A1092" w:rsidP="003A1092">
            <w:pPr>
              <w:rPr>
                <w:rFonts w:asciiTheme="majorHAnsi" w:hAnsiTheme="majorHAnsi" w:cs="Arial"/>
                <w:bCs/>
                <w:sz w:val="20"/>
                <w:szCs w:val="20"/>
              </w:rPr>
            </w:pPr>
            <w:r w:rsidRPr="003A1092">
              <w:rPr>
                <w:rFonts w:asciiTheme="majorHAnsi" w:hAnsiTheme="majorHAnsi" w:cs="Arial"/>
                <w:bCs/>
                <w:sz w:val="20"/>
                <w:szCs w:val="20"/>
              </w:rPr>
              <w:t>Objectives:</w:t>
            </w:r>
          </w:p>
          <w:p w14:paraId="169350DC" w14:textId="0CD6A327" w:rsidR="003A1092" w:rsidRPr="003A1092" w:rsidRDefault="003A1092" w:rsidP="00260D93">
            <w:pPr>
              <w:pStyle w:val="ListParagraph"/>
              <w:numPr>
                <w:ilvl w:val="0"/>
                <w:numId w:val="5"/>
              </w:numPr>
              <w:rPr>
                <w:rFonts w:asciiTheme="majorHAnsi" w:hAnsiTheme="majorHAnsi" w:cs="Arial"/>
                <w:bCs/>
                <w:sz w:val="18"/>
                <w:szCs w:val="18"/>
              </w:rPr>
            </w:pPr>
            <w:r w:rsidRPr="003A1092">
              <w:rPr>
                <w:rFonts w:asciiTheme="majorHAnsi" w:hAnsiTheme="majorHAnsi" w:cs="Arial"/>
                <w:color w:val="333333"/>
                <w:sz w:val="18"/>
                <w:szCs w:val="18"/>
              </w:rPr>
              <w:t>Use research and develop design criteria to inform the design of innovative, functional, appealing products that are fit for purpose, aimed at particular individuals or groups.</w:t>
            </w:r>
          </w:p>
          <w:p w14:paraId="20B1FD2D" w14:textId="4D79D567" w:rsidR="003A1092" w:rsidRPr="003E4F20" w:rsidRDefault="003A1092" w:rsidP="00260D93">
            <w:pPr>
              <w:pStyle w:val="ListParagraph"/>
              <w:numPr>
                <w:ilvl w:val="0"/>
                <w:numId w:val="5"/>
              </w:numPr>
              <w:rPr>
                <w:rFonts w:asciiTheme="majorHAnsi" w:hAnsiTheme="majorHAnsi" w:cs="Arial"/>
                <w:bCs/>
                <w:sz w:val="18"/>
                <w:szCs w:val="18"/>
              </w:rPr>
            </w:pPr>
            <w:r>
              <w:rPr>
                <w:rFonts w:asciiTheme="majorHAnsi" w:hAnsiTheme="majorHAnsi" w:cs="Arial"/>
                <w:sz w:val="18"/>
                <w:szCs w:val="18"/>
              </w:rPr>
              <w:t>G</w:t>
            </w:r>
            <w:r w:rsidRPr="003A1092">
              <w:rPr>
                <w:rFonts w:asciiTheme="majorHAnsi" w:hAnsiTheme="majorHAnsi" w:cs="Arial"/>
                <w:sz w:val="18"/>
                <w:szCs w:val="18"/>
              </w:rPr>
              <w:t>enerate, develop, model and communicate their ideas through discussion, annotated sketches, cross-sectional and exploded diagrams, prototypes, pattern pieces and computer-aided design.</w:t>
            </w:r>
          </w:p>
          <w:p w14:paraId="55FCB9EA" w14:textId="6410290C" w:rsidR="003E4F20" w:rsidRDefault="003E4F20" w:rsidP="003E4F20">
            <w:pPr>
              <w:rPr>
                <w:rFonts w:asciiTheme="majorHAnsi" w:hAnsiTheme="majorHAnsi" w:cs="Arial"/>
                <w:bCs/>
                <w:sz w:val="18"/>
                <w:szCs w:val="18"/>
              </w:rPr>
            </w:pPr>
          </w:p>
          <w:p w14:paraId="5B038F9E" w14:textId="52628FD0" w:rsidR="003E4F20" w:rsidRDefault="004B57DB" w:rsidP="003E4F20">
            <w:pPr>
              <w:rPr>
                <w:rFonts w:asciiTheme="majorHAnsi" w:hAnsiTheme="majorHAnsi" w:cs="Arial"/>
                <w:bCs/>
                <w:sz w:val="18"/>
                <w:szCs w:val="18"/>
              </w:rPr>
            </w:pPr>
            <w:r>
              <w:rPr>
                <w:rFonts w:asciiTheme="majorHAnsi" w:hAnsiTheme="majorHAnsi" w:cs="Arial"/>
                <w:bCs/>
                <w:sz w:val="18"/>
                <w:szCs w:val="18"/>
              </w:rPr>
              <w:t>Children reviewing designs through exploration of Great Inventors:</w:t>
            </w:r>
          </w:p>
          <w:p w14:paraId="2A34025E" w14:textId="284BA7E4" w:rsidR="00D51696" w:rsidRDefault="00D51696" w:rsidP="003E4F20">
            <w:pPr>
              <w:rPr>
                <w:rFonts w:asciiTheme="majorHAnsi" w:hAnsiTheme="majorHAnsi" w:cs="Arial"/>
                <w:bCs/>
                <w:sz w:val="18"/>
                <w:szCs w:val="18"/>
              </w:rPr>
            </w:pPr>
          </w:p>
          <w:p w14:paraId="5052A1C2" w14:textId="77777777" w:rsidR="003A1092" w:rsidRDefault="00D51696" w:rsidP="00A73BF5">
            <w:pPr>
              <w:pStyle w:val="ListParagraph"/>
              <w:numPr>
                <w:ilvl w:val="0"/>
                <w:numId w:val="5"/>
              </w:numPr>
              <w:rPr>
                <w:rFonts w:asciiTheme="majorHAnsi" w:hAnsiTheme="majorHAnsi" w:cs="Arial"/>
                <w:bCs/>
                <w:sz w:val="18"/>
                <w:szCs w:val="18"/>
              </w:rPr>
            </w:pPr>
            <w:r>
              <w:rPr>
                <w:rFonts w:asciiTheme="majorHAnsi" w:hAnsiTheme="majorHAnsi" w:cs="Arial"/>
                <w:bCs/>
                <w:sz w:val="18"/>
                <w:szCs w:val="18"/>
              </w:rPr>
              <w:t>Build a model using pneumatics in the style of a bird or bat as Da Vinci did to create and build his flying machine, inspired by bird and bat flight.</w:t>
            </w:r>
          </w:p>
          <w:p w14:paraId="3EAA4549" w14:textId="3ED36EE8" w:rsidR="00A73BF5" w:rsidRPr="00A73BF5" w:rsidRDefault="00A73BF5" w:rsidP="00A73BF5">
            <w:pPr>
              <w:pStyle w:val="ListParagraph"/>
              <w:numPr>
                <w:ilvl w:val="0"/>
                <w:numId w:val="5"/>
              </w:numPr>
              <w:rPr>
                <w:rFonts w:asciiTheme="majorHAnsi" w:hAnsiTheme="majorHAnsi" w:cs="Arial"/>
                <w:bCs/>
                <w:sz w:val="18"/>
                <w:szCs w:val="18"/>
              </w:rPr>
            </w:pPr>
          </w:p>
        </w:tc>
        <w:tc>
          <w:tcPr>
            <w:tcW w:w="3893" w:type="dxa"/>
          </w:tcPr>
          <w:p w14:paraId="2530C448" w14:textId="1EB06A03" w:rsidR="00CF7B3D" w:rsidRPr="00007E5F" w:rsidRDefault="00037A88" w:rsidP="00CF7B3D">
            <w:pPr>
              <w:rPr>
                <w:rFonts w:asciiTheme="majorHAnsi" w:hAnsiTheme="majorHAnsi" w:cs="Arial"/>
                <w:sz w:val="20"/>
                <w:szCs w:val="20"/>
              </w:rPr>
            </w:pPr>
            <w:r w:rsidRPr="00007E5F">
              <w:rPr>
                <w:rFonts w:asciiTheme="majorHAnsi" w:hAnsiTheme="majorHAnsi" w:cs="Arial"/>
                <w:b/>
                <w:sz w:val="20"/>
                <w:szCs w:val="20"/>
                <w:u w:val="single"/>
              </w:rPr>
              <w:t>Geography</w:t>
            </w:r>
            <w:r w:rsidRPr="00007E5F">
              <w:rPr>
                <w:rFonts w:asciiTheme="majorHAnsi" w:hAnsiTheme="majorHAnsi" w:cs="Arial"/>
                <w:sz w:val="20"/>
                <w:szCs w:val="20"/>
              </w:rPr>
              <w:t xml:space="preserve"> –</w:t>
            </w:r>
            <w:r w:rsidR="001C0E95" w:rsidRPr="00007E5F">
              <w:rPr>
                <w:rFonts w:asciiTheme="majorHAnsi" w:hAnsiTheme="majorHAnsi" w:cs="Arial"/>
                <w:sz w:val="20"/>
                <w:szCs w:val="20"/>
              </w:rPr>
              <w:t xml:space="preserve"> </w:t>
            </w:r>
          </w:p>
          <w:p w14:paraId="143D6B01" w14:textId="77777777" w:rsidR="00E27CC7" w:rsidRDefault="00E27CC7" w:rsidP="00E27CC7">
            <w:pPr>
              <w:rPr>
                <w:rFonts w:asciiTheme="majorHAnsi" w:hAnsiTheme="majorHAnsi" w:cs="Arial"/>
                <w:color w:val="FF0000"/>
                <w:sz w:val="20"/>
                <w:szCs w:val="20"/>
              </w:rPr>
            </w:pPr>
            <w:r w:rsidRPr="00007E5F">
              <w:rPr>
                <w:rFonts w:asciiTheme="majorHAnsi" w:hAnsiTheme="majorHAnsi" w:cs="Arial"/>
                <w:color w:val="FF0000"/>
                <w:sz w:val="20"/>
                <w:szCs w:val="20"/>
              </w:rPr>
              <w:t xml:space="preserve">(Spiritual) </w:t>
            </w:r>
          </w:p>
          <w:p w14:paraId="3ED790CF" w14:textId="262B14D2" w:rsidR="00E27CC7" w:rsidRPr="00E27CC7" w:rsidRDefault="00E27CC7" w:rsidP="00260D93">
            <w:pPr>
              <w:pStyle w:val="ListParagraph"/>
              <w:numPr>
                <w:ilvl w:val="0"/>
                <w:numId w:val="5"/>
              </w:numPr>
              <w:rPr>
                <w:rFonts w:asciiTheme="majorHAnsi" w:hAnsiTheme="majorHAnsi" w:cs="Arial"/>
                <w:color w:val="FF0000"/>
                <w:sz w:val="20"/>
                <w:szCs w:val="20"/>
              </w:rPr>
            </w:pPr>
            <w:r w:rsidRPr="00E27CC7">
              <w:rPr>
                <w:rFonts w:asciiTheme="majorHAnsi" w:hAnsiTheme="majorHAnsi" w:cs="Arial"/>
                <w:color w:val="FF0000"/>
                <w:sz w:val="20"/>
                <w:szCs w:val="20"/>
              </w:rPr>
              <w:t>B</w:t>
            </w:r>
            <w:r w:rsidRPr="00E27CC7">
              <w:rPr>
                <w:rFonts w:asciiTheme="majorHAnsi" w:hAnsiTheme="majorHAnsi"/>
                <w:color w:val="FF0000"/>
                <w:sz w:val="20"/>
                <w:szCs w:val="20"/>
              </w:rPr>
              <w:t>y making links with history</w:t>
            </w:r>
            <w:r w:rsidRPr="00E27CC7">
              <w:rPr>
                <w:rFonts w:asciiTheme="majorHAnsi" w:hAnsiTheme="majorHAnsi"/>
                <w:color w:val="FF0000"/>
                <w:sz w:val="20"/>
                <w:szCs w:val="20"/>
              </w:rPr>
              <w:br/>
              <w:t>when exploring the</w:t>
            </w:r>
            <w:r w:rsidRPr="00E27CC7">
              <w:rPr>
                <w:rFonts w:asciiTheme="majorHAnsi" w:hAnsiTheme="majorHAnsi"/>
                <w:color w:val="FF0000"/>
                <w:sz w:val="20"/>
                <w:szCs w:val="20"/>
              </w:rPr>
              <w:br/>
              <w:t>environment and speculating</w:t>
            </w:r>
            <w:r w:rsidRPr="00E27CC7">
              <w:rPr>
                <w:rFonts w:asciiTheme="majorHAnsi" w:hAnsiTheme="majorHAnsi"/>
                <w:color w:val="FF0000"/>
                <w:sz w:val="20"/>
                <w:szCs w:val="20"/>
              </w:rPr>
              <w:br/>
              <w:t>on why the landscape is as it</w:t>
            </w:r>
            <w:r w:rsidRPr="00E27CC7">
              <w:rPr>
                <w:rFonts w:asciiTheme="majorHAnsi" w:hAnsiTheme="majorHAnsi"/>
                <w:color w:val="FF0000"/>
                <w:sz w:val="20"/>
                <w:szCs w:val="20"/>
              </w:rPr>
              <w:br/>
              <w:t>is.</w:t>
            </w:r>
          </w:p>
          <w:p w14:paraId="6A0A1FE8" w14:textId="77777777" w:rsidR="00E27CC7" w:rsidRPr="00007E5F" w:rsidRDefault="00E27CC7" w:rsidP="00E27CC7">
            <w:pPr>
              <w:rPr>
                <w:rFonts w:asciiTheme="majorHAnsi" w:hAnsiTheme="majorHAnsi" w:cs="Arial"/>
                <w:color w:val="FF0000"/>
                <w:sz w:val="20"/>
                <w:szCs w:val="20"/>
              </w:rPr>
            </w:pPr>
            <w:r w:rsidRPr="00007E5F">
              <w:rPr>
                <w:rFonts w:asciiTheme="majorHAnsi" w:hAnsiTheme="majorHAnsi" w:cs="Arial"/>
                <w:color w:val="FF0000"/>
                <w:sz w:val="20"/>
                <w:szCs w:val="20"/>
              </w:rPr>
              <w:t xml:space="preserve">(Moral) </w:t>
            </w:r>
          </w:p>
          <w:p w14:paraId="5F2F3B05" w14:textId="77777777" w:rsidR="00E27CC7" w:rsidRPr="00E27CC7" w:rsidRDefault="00E27CC7" w:rsidP="00260D93">
            <w:pPr>
              <w:pStyle w:val="ListParagraph"/>
              <w:numPr>
                <w:ilvl w:val="0"/>
                <w:numId w:val="5"/>
              </w:numPr>
              <w:rPr>
                <w:rFonts w:asciiTheme="majorHAnsi" w:hAnsiTheme="majorHAnsi" w:cs="Arial"/>
                <w:color w:val="FF0000"/>
                <w:sz w:val="20"/>
                <w:szCs w:val="20"/>
              </w:rPr>
            </w:pPr>
            <w:r w:rsidRPr="00E27CC7">
              <w:rPr>
                <w:rFonts w:asciiTheme="majorHAnsi" w:hAnsiTheme="majorHAnsi"/>
                <w:color w:val="FF0000"/>
                <w:sz w:val="20"/>
                <w:szCs w:val="20"/>
              </w:rPr>
              <w:t>By considering how people</w:t>
            </w:r>
            <w:r w:rsidRPr="00E27CC7">
              <w:rPr>
                <w:rFonts w:asciiTheme="majorHAnsi" w:hAnsiTheme="majorHAnsi"/>
                <w:color w:val="FF0000"/>
                <w:sz w:val="20"/>
                <w:szCs w:val="20"/>
              </w:rPr>
              <w:br/>
              <w:t>treat the environment; posing</w:t>
            </w:r>
            <w:r w:rsidRPr="00E27CC7">
              <w:rPr>
                <w:rFonts w:asciiTheme="majorHAnsi" w:hAnsiTheme="majorHAnsi"/>
                <w:color w:val="FF0000"/>
                <w:sz w:val="20"/>
                <w:szCs w:val="20"/>
              </w:rPr>
              <w:br/>
              <w:t>questions such as, ‘How are</w:t>
            </w:r>
            <w:r w:rsidRPr="00E27CC7">
              <w:rPr>
                <w:rFonts w:asciiTheme="majorHAnsi" w:hAnsiTheme="majorHAnsi"/>
                <w:color w:val="FF0000"/>
                <w:sz w:val="20"/>
                <w:szCs w:val="20"/>
              </w:rPr>
              <w:br/>
              <w:t>we changing our surroundings</w:t>
            </w:r>
            <w:r w:rsidRPr="00E27CC7">
              <w:rPr>
                <w:rFonts w:asciiTheme="majorHAnsi" w:hAnsiTheme="majorHAnsi"/>
                <w:color w:val="FF0000"/>
                <w:sz w:val="20"/>
                <w:szCs w:val="20"/>
              </w:rPr>
              <w:br/>
              <w:t>– are some things for the</w:t>
            </w:r>
            <w:r w:rsidRPr="00E27CC7">
              <w:rPr>
                <w:rFonts w:asciiTheme="majorHAnsi" w:hAnsiTheme="majorHAnsi"/>
                <w:color w:val="FF0000"/>
                <w:sz w:val="20"/>
                <w:szCs w:val="20"/>
              </w:rPr>
              <w:br/>
              <w:t>better and others for the</w:t>
            </w:r>
            <w:r w:rsidRPr="00E27CC7">
              <w:rPr>
                <w:rFonts w:asciiTheme="majorHAnsi" w:hAnsiTheme="majorHAnsi"/>
                <w:color w:val="FF0000"/>
                <w:sz w:val="20"/>
                <w:szCs w:val="20"/>
              </w:rPr>
              <w:br/>
              <w:t>worse?’ Who benefits and</w:t>
            </w:r>
            <w:r w:rsidRPr="00E27CC7">
              <w:rPr>
                <w:rFonts w:asciiTheme="majorHAnsi" w:hAnsiTheme="majorHAnsi"/>
                <w:color w:val="FF0000"/>
                <w:sz w:val="20"/>
                <w:szCs w:val="20"/>
              </w:rPr>
              <w:br/>
              <w:t>who suffers? What should be</w:t>
            </w:r>
            <w:r w:rsidRPr="00E27CC7">
              <w:rPr>
                <w:rFonts w:asciiTheme="majorHAnsi" w:hAnsiTheme="majorHAnsi"/>
                <w:color w:val="FF0000"/>
                <w:sz w:val="20"/>
                <w:szCs w:val="20"/>
              </w:rPr>
              <w:br/>
              <w:t>our personal response to</w:t>
            </w:r>
            <w:r w:rsidRPr="00E27CC7">
              <w:rPr>
                <w:rFonts w:asciiTheme="majorHAnsi" w:hAnsiTheme="majorHAnsi"/>
                <w:color w:val="FF0000"/>
                <w:sz w:val="20"/>
                <w:szCs w:val="20"/>
              </w:rPr>
              <w:br/>
              <w:t>these? Who should look after</w:t>
            </w:r>
            <w:r w:rsidRPr="00E27CC7">
              <w:rPr>
                <w:rFonts w:asciiTheme="majorHAnsi" w:hAnsiTheme="majorHAnsi"/>
                <w:color w:val="FF0000"/>
                <w:sz w:val="20"/>
                <w:szCs w:val="20"/>
              </w:rPr>
              <w:br/>
              <w:t>our environment?</w:t>
            </w:r>
          </w:p>
          <w:p w14:paraId="310B8CDE" w14:textId="77777777" w:rsidR="00E27CC7" w:rsidRDefault="00E27CC7" w:rsidP="00E27CC7">
            <w:pPr>
              <w:rPr>
                <w:rFonts w:asciiTheme="majorHAnsi" w:hAnsiTheme="majorHAnsi"/>
                <w:color w:val="FF0000"/>
                <w:sz w:val="20"/>
                <w:szCs w:val="20"/>
              </w:rPr>
            </w:pPr>
            <w:r w:rsidRPr="00E27CC7">
              <w:rPr>
                <w:rFonts w:asciiTheme="majorHAnsi" w:hAnsiTheme="majorHAnsi"/>
                <w:color w:val="FF0000"/>
                <w:sz w:val="20"/>
                <w:szCs w:val="20"/>
              </w:rPr>
              <w:t>(Social)</w:t>
            </w:r>
          </w:p>
          <w:p w14:paraId="1532BC16" w14:textId="7BCE7D63" w:rsidR="00E27CC7" w:rsidRPr="00E27CC7" w:rsidRDefault="00E27CC7" w:rsidP="00260D93">
            <w:pPr>
              <w:pStyle w:val="ListParagraph"/>
              <w:numPr>
                <w:ilvl w:val="0"/>
                <w:numId w:val="5"/>
              </w:numPr>
              <w:rPr>
                <w:rFonts w:asciiTheme="majorHAnsi" w:hAnsiTheme="majorHAnsi" w:cs="Arial"/>
                <w:color w:val="FF0000"/>
                <w:sz w:val="20"/>
                <w:szCs w:val="20"/>
              </w:rPr>
            </w:pPr>
            <w:r w:rsidRPr="00E27CC7">
              <w:rPr>
                <w:rFonts w:asciiTheme="majorHAnsi" w:hAnsiTheme="majorHAnsi"/>
                <w:color w:val="FF0000"/>
                <w:sz w:val="20"/>
                <w:szCs w:val="20"/>
              </w:rPr>
              <w:t>By considering social</w:t>
            </w:r>
            <w:r w:rsidRPr="00E27CC7">
              <w:rPr>
                <w:rFonts w:asciiTheme="majorHAnsi" w:hAnsiTheme="majorHAnsi"/>
                <w:color w:val="FF0000"/>
                <w:sz w:val="20"/>
                <w:szCs w:val="20"/>
              </w:rPr>
              <w:br/>
              <w:t xml:space="preserve">responsibility </w:t>
            </w:r>
            <w:proofErr w:type="spellStart"/>
            <w:r w:rsidRPr="00E27CC7">
              <w:rPr>
                <w:rFonts w:asciiTheme="majorHAnsi" w:hAnsiTheme="majorHAnsi"/>
                <w:color w:val="FF0000"/>
                <w:sz w:val="20"/>
                <w:szCs w:val="20"/>
              </w:rPr>
              <w:t>e.g</w:t>
            </w:r>
            <w:proofErr w:type="spellEnd"/>
            <w:r w:rsidRPr="00E27CC7">
              <w:rPr>
                <w:rFonts w:asciiTheme="majorHAnsi" w:hAnsiTheme="majorHAnsi"/>
                <w:color w:val="FF0000"/>
                <w:sz w:val="20"/>
                <w:szCs w:val="20"/>
              </w:rPr>
              <w:t xml:space="preserve"> care for the</w:t>
            </w:r>
            <w:r w:rsidRPr="00E27CC7">
              <w:rPr>
                <w:rFonts w:asciiTheme="majorHAnsi" w:hAnsiTheme="majorHAnsi"/>
                <w:color w:val="FF0000"/>
                <w:sz w:val="20"/>
                <w:szCs w:val="20"/>
              </w:rPr>
              <w:br/>
              <w:t>environment, impact of traffic</w:t>
            </w:r>
            <w:r w:rsidRPr="00E27CC7">
              <w:rPr>
                <w:rFonts w:asciiTheme="majorHAnsi" w:hAnsiTheme="majorHAnsi"/>
                <w:color w:val="FF0000"/>
                <w:sz w:val="20"/>
                <w:szCs w:val="20"/>
              </w:rPr>
              <w:br/>
              <w:t>on the local area, tourism.</w:t>
            </w:r>
          </w:p>
          <w:p w14:paraId="70DFBB72" w14:textId="5226F3C2" w:rsidR="002C60AC" w:rsidRPr="00007E5F" w:rsidRDefault="002C60AC" w:rsidP="00CF7B3D">
            <w:pPr>
              <w:rPr>
                <w:rFonts w:asciiTheme="majorHAnsi" w:hAnsiTheme="majorHAnsi" w:cs="Arial"/>
                <w:sz w:val="20"/>
                <w:szCs w:val="20"/>
              </w:rPr>
            </w:pPr>
          </w:p>
          <w:p w14:paraId="3B623052" w14:textId="64B0DAF5" w:rsidR="002C60AC" w:rsidRPr="00007E5F" w:rsidRDefault="002C60AC" w:rsidP="00CF7B3D">
            <w:pPr>
              <w:rPr>
                <w:rFonts w:asciiTheme="majorHAnsi" w:hAnsiTheme="majorHAnsi" w:cs="Arial"/>
                <w:b/>
                <w:bCs/>
                <w:sz w:val="20"/>
                <w:szCs w:val="20"/>
              </w:rPr>
            </w:pPr>
            <w:r w:rsidRPr="00007E5F">
              <w:rPr>
                <w:rFonts w:asciiTheme="majorHAnsi" w:hAnsiTheme="majorHAnsi" w:cs="Arial"/>
                <w:b/>
                <w:bCs/>
                <w:sz w:val="20"/>
                <w:szCs w:val="20"/>
              </w:rPr>
              <w:t>Subject knowledge and objectives:</w:t>
            </w:r>
          </w:p>
          <w:p w14:paraId="5AE6D1ED" w14:textId="2E075723" w:rsidR="00CF7B3D" w:rsidRPr="00AD4C27" w:rsidRDefault="00CF7B3D" w:rsidP="00260D93">
            <w:pPr>
              <w:pStyle w:val="ListParagraph"/>
              <w:numPr>
                <w:ilvl w:val="0"/>
                <w:numId w:val="5"/>
              </w:numPr>
              <w:spacing w:before="100" w:beforeAutospacing="1" w:after="100" w:afterAutospacing="1"/>
              <w:rPr>
                <w:rFonts w:asciiTheme="majorHAnsi" w:hAnsiTheme="majorHAnsi" w:cstheme="minorHAnsi"/>
                <w:sz w:val="20"/>
                <w:szCs w:val="20"/>
                <w:lang w:eastAsia="en-GB"/>
              </w:rPr>
            </w:pPr>
            <w:r w:rsidRPr="00AD4C27">
              <w:rPr>
                <w:rFonts w:asciiTheme="majorHAnsi" w:hAnsiTheme="majorHAnsi" w:cstheme="minorHAnsi"/>
                <w:sz w:val="20"/>
                <w:szCs w:val="20"/>
                <w:lang w:eastAsia="en-GB"/>
              </w:rPr>
              <w:t>Ask and answer geographical questions about the physical and human characteristics of a location.</w:t>
            </w:r>
          </w:p>
          <w:p w14:paraId="64104DC8" w14:textId="64DFC838" w:rsidR="00CF7B3D" w:rsidRPr="00AD4C27" w:rsidRDefault="00CF7B3D" w:rsidP="00260D93">
            <w:pPr>
              <w:pStyle w:val="ListParagraph"/>
              <w:numPr>
                <w:ilvl w:val="0"/>
                <w:numId w:val="5"/>
              </w:numPr>
              <w:spacing w:before="100" w:beforeAutospacing="1" w:after="100" w:afterAutospacing="1"/>
              <w:rPr>
                <w:rFonts w:asciiTheme="majorHAnsi" w:hAnsiTheme="majorHAnsi" w:cstheme="minorHAnsi"/>
                <w:sz w:val="20"/>
                <w:szCs w:val="20"/>
                <w:lang w:eastAsia="en-GB"/>
              </w:rPr>
            </w:pPr>
            <w:r w:rsidRPr="00AD4C27">
              <w:rPr>
                <w:rFonts w:asciiTheme="majorHAnsi" w:hAnsiTheme="majorHAnsi" w:cstheme="minorHAnsi"/>
                <w:sz w:val="20"/>
                <w:szCs w:val="20"/>
                <w:lang w:eastAsia="en-GB"/>
              </w:rPr>
              <w:lastRenderedPageBreak/>
              <w:t>Explain own views about locations, giving reasons.</w:t>
            </w:r>
          </w:p>
          <w:p w14:paraId="6084E5F1" w14:textId="42B50464" w:rsidR="00CF7B3D" w:rsidRPr="00AD4C27" w:rsidRDefault="00CF7B3D" w:rsidP="00260D93">
            <w:pPr>
              <w:pStyle w:val="ListParagraph"/>
              <w:numPr>
                <w:ilvl w:val="0"/>
                <w:numId w:val="5"/>
              </w:numPr>
              <w:spacing w:before="100" w:beforeAutospacing="1" w:after="100" w:afterAutospacing="1"/>
              <w:rPr>
                <w:rFonts w:asciiTheme="majorHAnsi" w:hAnsiTheme="majorHAnsi" w:cstheme="minorHAnsi"/>
                <w:sz w:val="20"/>
                <w:szCs w:val="20"/>
                <w:lang w:eastAsia="en-GB"/>
              </w:rPr>
            </w:pPr>
            <w:r w:rsidRPr="00AD4C27">
              <w:rPr>
                <w:rFonts w:asciiTheme="majorHAnsi" w:hAnsiTheme="majorHAnsi" w:cstheme="minorHAnsi"/>
                <w:sz w:val="20"/>
                <w:szCs w:val="20"/>
                <w:lang w:eastAsia="en-GB"/>
              </w:rPr>
              <w:t>Use maps, atlases, globes and digital/computer mapping to locate countries and describe features.</w:t>
            </w:r>
          </w:p>
          <w:p w14:paraId="36119CB4" w14:textId="031F89A5" w:rsidR="001C0E95" w:rsidRPr="00287EC6" w:rsidRDefault="00CF7B3D" w:rsidP="00260D93">
            <w:pPr>
              <w:pStyle w:val="ListParagraph"/>
              <w:numPr>
                <w:ilvl w:val="0"/>
                <w:numId w:val="5"/>
              </w:numPr>
              <w:spacing w:before="100" w:beforeAutospacing="1" w:after="100" w:afterAutospacing="1"/>
              <w:rPr>
                <w:rFonts w:asciiTheme="majorHAnsi" w:hAnsiTheme="majorHAnsi" w:cstheme="minorHAnsi"/>
                <w:sz w:val="20"/>
                <w:szCs w:val="20"/>
                <w:lang w:eastAsia="en-GB"/>
              </w:rPr>
            </w:pPr>
            <w:r w:rsidRPr="00AD4C27">
              <w:rPr>
                <w:rFonts w:asciiTheme="majorHAnsi" w:hAnsiTheme="majorHAnsi" w:cstheme="minorHAnsi"/>
                <w:sz w:val="20"/>
                <w:szCs w:val="20"/>
                <w:lang w:eastAsia="en-GB"/>
              </w:rPr>
              <w:t>Name and locate counties and cities of the United </w:t>
            </w:r>
            <w:r w:rsidRPr="00287EC6">
              <w:rPr>
                <w:rFonts w:asciiTheme="majorHAnsi" w:hAnsiTheme="majorHAnsi" w:cstheme="minorHAnsi"/>
                <w:sz w:val="20"/>
                <w:szCs w:val="20"/>
                <w:lang w:eastAsia="en-GB"/>
              </w:rPr>
              <w:t>Kingdom, geographical regions and their identifying human and physical characteristics, including hills, mountains, cities, rivers, key topographical features and land-use patterns; and understand how some of these aspects have changed over time. </w:t>
            </w:r>
          </w:p>
        </w:tc>
      </w:tr>
      <w:tr w:rsidR="000435F2" w:rsidRPr="00C759F2" w14:paraId="4044D78C" w14:textId="77777777" w:rsidTr="003A06B5">
        <w:trPr>
          <w:trHeight w:val="1360"/>
        </w:trPr>
        <w:tc>
          <w:tcPr>
            <w:tcW w:w="3699" w:type="dxa"/>
          </w:tcPr>
          <w:p w14:paraId="378EA6BF" w14:textId="5763C0CB" w:rsidR="00037A88" w:rsidRPr="002A45C0" w:rsidRDefault="00037A88" w:rsidP="003C1FBE">
            <w:pPr>
              <w:rPr>
                <w:rFonts w:asciiTheme="majorHAnsi" w:hAnsiTheme="majorHAnsi" w:cs="Arial"/>
                <w:sz w:val="22"/>
                <w:szCs w:val="22"/>
              </w:rPr>
            </w:pPr>
            <w:r w:rsidRPr="002A45C0">
              <w:rPr>
                <w:rFonts w:asciiTheme="majorHAnsi" w:hAnsiTheme="majorHAnsi" w:cs="Arial"/>
                <w:b/>
                <w:sz w:val="22"/>
                <w:szCs w:val="22"/>
                <w:u w:val="single"/>
              </w:rPr>
              <w:lastRenderedPageBreak/>
              <w:t>History</w:t>
            </w:r>
            <w:r w:rsidRPr="002A45C0">
              <w:rPr>
                <w:rFonts w:asciiTheme="majorHAnsi" w:hAnsiTheme="majorHAnsi" w:cs="Arial"/>
                <w:sz w:val="22"/>
                <w:szCs w:val="22"/>
              </w:rPr>
              <w:t xml:space="preserve"> – </w:t>
            </w:r>
            <w:r w:rsidR="00F30461" w:rsidRPr="002A45C0">
              <w:rPr>
                <w:rFonts w:asciiTheme="majorHAnsi" w:hAnsiTheme="majorHAnsi" w:cs="Arial"/>
                <w:sz w:val="22"/>
                <w:szCs w:val="22"/>
              </w:rPr>
              <w:t>Great British Inventors:</w:t>
            </w:r>
          </w:p>
          <w:p w14:paraId="68B516F4" w14:textId="77777777" w:rsidR="008C3E35" w:rsidRPr="00F01490" w:rsidRDefault="008C3E35" w:rsidP="008C3E35">
            <w:pPr>
              <w:rPr>
                <w:rFonts w:asciiTheme="majorHAnsi" w:hAnsiTheme="majorHAnsi" w:cs="Arial"/>
                <w:color w:val="FF0000"/>
                <w:sz w:val="18"/>
                <w:szCs w:val="18"/>
              </w:rPr>
            </w:pPr>
            <w:r w:rsidRPr="00F01490">
              <w:rPr>
                <w:rFonts w:asciiTheme="majorHAnsi" w:hAnsiTheme="majorHAnsi" w:cs="Arial"/>
                <w:color w:val="FF0000"/>
                <w:sz w:val="18"/>
                <w:szCs w:val="18"/>
              </w:rPr>
              <w:t xml:space="preserve">(Spiritual) </w:t>
            </w:r>
          </w:p>
          <w:p w14:paraId="063E8867" w14:textId="77777777" w:rsidR="008C3E35" w:rsidRPr="000F183A" w:rsidRDefault="008C3E35" w:rsidP="00260D93">
            <w:pPr>
              <w:pStyle w:val="ListParagraph"/>
              <w:numPr>
                <w:ilvl w:val="0"/>
                <w:numId w:val="5"/>
              </w:numPr>
              <w:rPr>
                <w:rFonts w:asciiTheme="majorHAnsi" w:hAnsiTheme="majorHAnsi"/>
                <w:color w:val="FF0000"/>
                <w:sz w:val="18"/>
                <w:szCs w:val="18"/>
              </w:rPr>
            </w:pPr>
            <w:r w:rsidRPr="000F183A">
              <w:rPr>
                <w:rFonts w:asciiTheme="majorHAnsi" w:hAnsiTheme="majorHAnsi"/>
                <w:color w:val="FF0000"/>
                <w:sz w:val="18"/>
                <w:szCs w:val="18"/>
              </w:rPr>
              <w:t>By considering how things</w:t>
            </w:r>
            <w:r w:rsidRPr="000F183A">
              <w:rPr>
                <w:rFonts w:asciiTheme="majorHAnsi" w:hAnsiTheme="majorHAnsi"/>
                <w:color w:val="FF0000"/>
                <w:sz w:val="18"/>
                <w:szCs w:val="18"/>
              </w:rPr>
              <w:br/>
              <w:t>would be different if the</w:t>
            </w:r>
            <w:r w:rsidRPr="000F183A">
              <w:rPr>
                <w:rFonts w:asciiTheme="majorHAnsi" w:hAnsiTheme="majorHAnsi"/>
                <w:color w:val="FF0000"/>
                <w:sz w:val="18"/>
                <w:szCs w:val="18"/>
              </w:rPr>
              <w:br/>
              <w:t>course of events had been</w:t>
            </w:r>
            <w:r w:rsidRPr="000F183A">
              <w:rPr>
                <w:rFonts w:asciiTheme="majorHAnsi" w:hAnsiTheme="majorHAnsi"/>
                <w:color w:val="FF0000"/>
                <w:sz w:val="18"/>
                <w:szCs w:val="18"/>
              </w:rPr>
              <w:br/>
              <w:t>different.</w:t>
            </w:r>
          </w:p>
          <w:p w14:paraId="28039144" w14:textId="77777777" w:rsidR="008C3E35" w:rsidRPr="00F01490" w:rsidRDefault="008C3E35" w:rsidP="008C3E35">
            <w:pPr>
              <w:rPr>
                <w:rFonts w:asciiTheme="majorHAnsi" w:hAnsiTheme="majorHAnsi" w:cs="Arial"/>
                <w:color w:val="FF0000"/>
                <w:sz w:val="18"/>
                <w:szCs w:val="18"/>
              </w:rPr>
            </w:pPr>
            <w:r w:rsidRPr="00F01490">
              <w:rPr>
                <w:rFonts w:asciiTheme="majorHAnsi" w:hAnsiTheme="majorHAnsi" w:cs="Arial"/>
                <w:color w:val="FF0000"/>
                <w:sz w:val="18"/>
                <w:szCs w:val="18"/>
              </w:rPr>
              <w:t xml:space="preserve">(Moral) </w:t>
            </w:r>
          </w:p>
          <w:p w14:paraId="2BE899DF" w14:textId="77777777" w:rsidR="008C3E35" w:rsidRPr="000F183A" w:rsidRDefault="008C3E35" w:rsidP="00260D93">
            <w:pPr>
              <w:pStyle w:val="ListParagraph"/>
              <w:numPr>
                <w:ilvl w:val="0"/>
                <w:numId w:val="5"/>
              </w:numPr>
              <w:rPr>
                <w:rFonts w:asciiTheme="majorHAnsi" w:hAnsiTheme="majorHAnsi"/>
                <w:color w:val="FF0000"/>
                <w:sz w:val="18"/>
                <w:szCs w:val="18"/>
              </w:rPr>
            </w:pPr>
            <w:r w:rsidRPr="000F183A">
              <w:rPr>
                <w:rFonts w:asciiTheme="majorHAnsi" w:hAnsiTheme="majorHAnsi"/>
                <w:color w:val="FF0000"/>
                <w:sz w:val="18"/>
                <w:szCs w:val="18"/>
              </w:rPr>
              <w:t>By going beyond the facts</w:t>
            </w:r>
            <w:r w:rsidRPr="000F183A">
              <w:rPr>
                <w:rFonts w:asciiTheme="majorHAnsi" w:hAnsiTheme="majorHAnsi"/>
                <w:color w:val="FF0000"/>
                <w:sz w:val="18"/>
                <w:szCs w:val="18"/>
              </w:rPr>
              <w:br/>
              <w:t>and asking pupils to make</w:t>
            </w:r>
            <w:r w:rsidRPr="000F183A">
              <w:rPr>
                <w:rFonts w:asciiTheme="majorHAnsi" w:hAnsiTheme="majorHAnsi"/>
                <w:color w:val="FF0000"/>
                <w:sz w:val="18"/>
                <w:szCs w:val="18"/>
              </w:rPr>
              <w:br/>
              <w:t>hypotheses and pose</w:t>
            </w:r>
            <w:r w:rsidRPr="000F183A">
              <w:rPr>
                <w:rFonts w:asciiTheme="majorHAnsi" w:hAnsiTheme="majorHAnsi"/>
                <w:color w:val="FF0000"/>
                <w:sz w:val="18"/>
                <w:szCs w:val="18"/>
              </w:rPr>
              <w:br/>
              <w:t>questions such as ‘what if…?’</w:t>
            </w:r>
          </w:p>
          <w:p w14:paraId="1563D462" w14:textId="77777777" w:rsidR="008C3E35" w:rsidRPr="00F01490" w:rsidRDefault="008C3E35" w:rsidP="008C3E35">
            <w:pPr>
              <w:rPr>
                <w:rFonts w:asciiTheme="majorHAnsi" w:hAnsiTheme="majorHAnsi"/>
                <w:color w:val="FF0000"/>
                <w:sz w:val="18"/>
                <w:szCs w:val="18"/>
              </w:rPr>
            </w:pPr>
            <w:r w:rsidRPr="00F01490">
              <w:rPr>
                <w:rFonts w:asciiTheme="majorHAnsi" w:hAnsiTheme="majorHAnsi"/>
                <w:color w:val="FF0000"/>
                <w:sz w:val="18"/>
                <w:szCs w:val="18"/>
              </w:rPr>
              <w:t>(Cultural)</w:t>
            </w:r>
          </w:p>
          <w:p w14:paraId="31D77B4F" w14:textId="77777777" w:rsidR="008C3E35" w:rsidRPr="000F183A" w:rsidRDefault="008C3E35" w:rsidP="00260D93">
            <w:pPr>
              <w:pStyle w:val="ListParagraph"/>
              <w:numPr>
                <w:ilvl w:val="0"/>
                <w:numId w:val="5"/>
              </w:numPr>
              <w:rPr>
                <w:rFonts w:asciiTheme="majorHAnsi" w:hAnsiTheme="majorHAnsi"/>
                <w:color w:val="FF0000"/>
                <w:sz w:val="18"/>
                <w:szCs w:val="18"/>
              </w:rPr>
            </w:pPr>
            <w:r w:rsidRPr="000F183A">
              <w:rPr>
                <w:rFonts w:asciiTheme="majorHAnsi" w:hAnsiTheme="majorHAnsi"/>
                <w:color w:val="FF0000"/>
                <w:sz w:val="18"/>
                <w:szCs w:val="18"/>
              </w:rPr>
              <w:t xml:space="preserve">By exploring human achievements and creativity in relation to worldwide communications </w:t>
            </w:r>
          </w:p>
          <w:p w14:paraId="28E8092F" w14:textId="32A25905" w:rsidR="008C3E35" w:rsidRPr="00F30461" w:rsidRDefault="008C3E35" w:rsidP="008C3E35">
            <w:pPr>
              <w:rPr>
                <w:rFonts w:asciiTheme="majorHAnsi" w:hAnsiTheme="majorHAnsi" w:cs="Arial"/>
                <w:sz w:val="28"/>
                <w:szCs w:val="28"/>
              </w:rPr>
            </w:pPr>
            <w:r w:rsidRPr="000F183A">
              <w:rPr>
                <w:rFonts w:asciiTheme="majorHAnsi" w:hAnsiTheme="majorHAnsi"/>
                <w:color w:val="FF0000"/>
                <w:sz w:val="18"/>
                <w:szCs w:val="18"/>
              </w:rPr>
              <w:t>By developing a sense of awe and wonder at human ingenuity.</w:t>
            </w:r>
          </w:p>
          <w:p w14:paraId="769FCBB8" w14:textId="77777777" w:rsidR="00D2593C" w:rsidRPr="00A73BF5" w:rsidRDefault="00D2593C" w:rsidP="00D2593C">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Place events, artefacts and historical figures on a time line using dates.</w:t>
            </w:r>
          </w:p>
          <w:p w14:paraId="6B5745FB" w14:textId="77777777" w:rsidR="00D2593C" w:rsidRPr="00A73BF5" w:rsidRDefault="00D2593C" w:rsidP="00D2593C">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Understand the concept of change over time, representing this, along with evidence, on a time line.</w:t>
            </w:r>
          </w:p>
          <w:p w14:paraId="0E249D02" w14:textId="77777777" w:rsidR="00037A88" w:rsidRPr="00A73BF5" w:rsidRDefault="00D2593C" w:rsidP="00D2593C">
            <w:pPr>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Use dates and terms to describe events.</w:t>
            </w:r>
          </w:p>
          <w:p w14:paraId="2DA7FBB7"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lastRenderedPageBreak/>
              <w:t>• Use appropriate historical vocabulary to communicate, including: </w:t>
            </w:r>
          </w:p>
          <w:p w14:paraId="207078D8"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 dates </w:t>
            </w:r>
          </w:p>
          <w:p w14:paraId="15D8B663"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 time period </w:t>
            </w:r>
          </w:p>
          <w:p w14:paraId="35D9A51E"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 era </w:t>
            </w:r>
          </w:p>
          <w:p w14:paraId="79A04FBB"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 change </w:t>
            </w:r>
          </w:p>
          <w:p w14:paraId="161F9EFD" w14:textId="77777777" w:rsidR="00343C71" w:rsidRPr="00A73BF5" w:rsidRDefault="00343C71" w:rsidP="00343C71">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 chronology.</w:t>
            </w:r>
          </w:p>
          <w:p w14:paraId="562312AC" w14:textId="77777777" w:rsidR="00343C71" w:rsidRPr="00A73BF5" w:rsidRDefault="00343C71" w:rsidP="00343C71">
            <w:pPr>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Use literacy, numeracy and computing skills to a good standard in order to communicate information about the past</w:t>
            </w:r>
          </w:p>
          <w:p w14:paraId="1A902442" w14:textId="77777777" w:rsidR="00692538" w:rsidRPr="00A73BF5" w:rsidRDefault="00692538" w:rsidP="00343C71">
            <w:pPr>
              <w:rPr>
                <w:rFonts w:asciiTheme="majorHAnsi" w:eastAsia="Times New Roman" w:hAnsiTheme="majorHAnsi" w:cs="Times New Roman"/>
                <w:color w:val="000000"/>
                <w:sz w:val="20"/>
                <w:szCs w:val="20"/>
                <w:lang w:eastAsia="en-GB"/>
              </w:rPr>
            </w:pPr>
          </w:p>
          <w:p w14:paraId="26CBAE4D" w14:textId="77777777" w:rsidR="00692538" w:rsidRPr="00A73BF5" w:rsidRDefault="00692538" w:rsidP="00692538">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Use evidence to ask questions and find answers to questions about the past.</w:t>
            </w:r>
          </w:p>
          <w:p w14:paraId="6EEA8DE5" w14:textId="77777777" w:rsidR="00692538" w:rsidRPr="00A73BF5" w:rsidRDefault="00692538" w:rsidP="00692538">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Suggest suitable sources of evidence for historical enquiries.</w:t>
            </w:r>
          </w:p>
          <w:p w14:paraId="375286CC" w14:textId="77777777" w:rsidR="00692538" w:rsidRPr="00A73BF5" w:rsidRDefault="00692538" w:rsidP="00692538">
            <w:pPr>
              <w:rPr>
                <w:rFonts w:asciiTheme="majorHAnsi" w:hAnsiTheme="majorHAnsi"/>
                <w:sz w:val="20"/>
                <w:szCs w:val="20"/>
              </w:rPr>
            </w:pPr>
            <w:r w:rsidRPr="00A73BF5">
              <w:rPr>
                <w:rFonts w:asciiTheme="majorHAnsi" w:eastAsia="Times New Roman" w:hAnsiTheme="majorHAnsi" w:cs="Times New Roman"/>
                <w:color w:val="000000"/>
                <w:sz w:val="20"/>
                <w:szCs w:val="20"/>
                <w:lang w:eastAsia="en-GB"/>
              </w:rPr>
              <w:t>• Suggest causes and consequences of some of the main events and changes in history.</w:t>
            </w:r>
          </w:p>
          <w:p w14:paraId="740A1CA5" w14:textId="77777777" w:rsidR="00692538" w:rsidRPr="00A73BF5" w:rsidRDefault="00692538" w:rsidP="00692538">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Use more than one source of evidence for historical enquiry in order to gain a more accurate understanding of history.</w:t>
            </w:r>
          </w:p>
          <w:p w14:paraId="40E87802" w14:textId="7CB6259E" w:rsidR="00F01490" w:rsidRPr="008C3E35" w:rsidRDefault="00692538" w:rsidP="008C3E35">
            <w:pPr>
              <w:spacing w:before="100" w:beforeAutospacing="1" w:after="100" w:afterAutospacing="1"/>
              <w:rPr>
                <w:rFonts w:asciiTheme="majorHAnsi" w:eastAsia="Times New Roman" w:hAnsiTheme="majorHAnsi" w:cs="Times New Roman"/>
                <w:color w:val="000000"/>
                <w:sz w:val="20"/>
                <w:szCs w:val="20"/>
                <w:lang w:eastAsia="en-GB"/>
              </w:rPr>
            </w:pPr>
            <w:r w:rsidRPr="00A73BF5">
              <w:rPr>
                <w:rFonts w:asciiTheme="majorHAnsi" w:eastAsia="Times New Roman" w:hAnsiTheme="majorHAnsi" w:cs="Times New Roman"/>
                <w:color w:val="000000"/>
                <w:sz w:val="20"/>
                <w:szCs w:val="20"/>
                <w:lang w:eastAsia="en-GB"/>
              </w:rPr>
              <w:t>• Describe the characteristic features of the past, including ideas, beliefs, attitudes and experiences of men, women and children.</w:t>
            </w:r>
          </w:p>
        </w:tc>
        <w:tc>
          <w:tcPr>
            <w:tcW w:w="3629" w:type="dxa"/>
          </w:tcPr>
          <w:p w14:paraId="3150B547" w14:textId="0E576FDA" w:rsidR="002A45C0" w:rsidRDefault="00037A88" w:rsidP="002A45C0">
            <w:pPr>
              <w:rPr>
                <w:rFonts w:asciiTheme="majorHAnsi" w:hAnsiTheme="majorHAnsi" w:cs="Arial"/>
                <w:bCs/>
                <w:sz w:val="22"/>
                <w:szCs w:val="22"/>
              </w:rPr>
            </w:pPr>
            <w:r w:rsidRPr="002A45C0">
              <w:rPr>
                <w:rFonts w:asciiTheme="majorHAnsi" w:hAnsiTheme="majorHAnsi" w:cs="Arial"/>
                <w:b/>
                <w:sz w:val="22"/>
                <w:szCs w:val="22"/>
                <w:u w:val="single"/>
              </w:rPr>
              <w:lastRenderedPageBreak/>
              <w:t>Modern Foreign Language</w:t>
            </w:r>
            <w:r w:rsidRPr="002A45C0">
              <w:rPr>
                <w:rFonts w:asciiTheme="majorHAnsi" w:hAnsiTheme="majorHAnsi" w:cs="Arial"/>
                <w:b/>
                <w:sz w:val="22"/>
                <w:szCs w:val="22"/>
              </w:rPr>
              <w:t xml:space="preserve"> – </w:t>
            </w:r>
            <w:r w:rsidR="0053564D" w:rsidRPr="0053564D">
              <w:rPr>
                <w:rFonts w:asciiTheme="majorHAnsi" w:hAnsiTheme="majorHAnsi" w:cs="Arial"/>
                <w:bCs/>
                <w:sz w:val="22"/>
                <w:szCs w:val="22"/>
              </w:rPr>
              <w:t>All About Me</w:t>
            </w:r>
          </w:p>
          <w:p w14:paraId="4B6AC29B" w14:textId="3223B91B" w:rsidR="0053564D" w:rsidRPr="0053564D" w:rsidRDefault="0053564D" w:rsidP="002A45C0">
            <w:pPr>
              <w:rPr>
                <w:rFonts w:asciiTheme="majorHAnsi" w:hAnsiTheme="majorHAnsi" w:cs="Arial"/>
                <w:bCs/>
                <w:color w:val="FF0000"/>
                <w:sz w:val="18"/>
                <w:szCs w:val="18"/>
              </w:rPr>
            </w:pPr>
            <w:r w:rsidRPr="0053564D">
              <w:rPr>
                <w:rFonts w:asciiTheme="majorHAnsi" w:hAnsiTheme="majorHAnsi" w:cs="Arial"/>
                <w:bCs/>
                <w:color w:val="FF0000"/>
                <w:sz w:val="18"/>
                <w:szCs w:val="18"/>
              </w:rPr>
              <w:t>(Social)</w:t>
            </w:r>
          </w:p>
          <w:p w14:paraId="11E674D8" w14:textId="77777777" w:rsidR="0053564D" w:rsidRPr="0053564D" w:rsidRDefault="0053564D" w:rsidP="00260D93">
            <w:pPr>
              <w:pStyle w:val="ListParagraph"/>
              <w:numPr>
                <w:ilvl w:val="0"/>
                <w:numId w:val="5"/>
              </w:numPr>
              <w:rPr>
                <w:rFonts w:asciiTheme="majorHAnsi" w:hAnsiTheme="majorHAnsi" w:cs="Arial"/>
                <w:bCs/>
                <w:color w:val="FF0000"/>
                <w:sz w:val="18"/>
                <w:szCs w:val="18"/>
              </w:rPr>
            </w:pPr>
            <w:r w:rsidRPr="0053564D">
              <w:rPr>
                <w:rFonts w:asciiTheme="majorHAnsi" w:hAnsiTheme="majorHAnsi"/>
                <w:color w:val="FF0000"/>
                <w:sz w:val="18"/>
                <w:szCs w:val="18"/>
              </w:rPr>
              <w:t xml:space="preserve">By learning the skill of communicating in different ways </w:t>
            </w:r>
          </w:p>
          <w:p w14:paraId="1F8101C6" w14:textId="0069D53B" w:rsidR="0053564D" w:rsidRPr="003B08E2" w:rsidRDefault="0053564D" w:rsidP="00260D93">
            <w:pPr>
              <w:pStyle w:val="ListParagraph"/>
              <w:numPr>
                <w:ilvl w:val="0"/>
                <w:numId w:val="5"/>
              </w:numPr>
              <w:rPr>
                <w:rFonts w:asciiTheme="majorHAnsi" w:hAnsiTheme="majorHAnsi" w:cs="Arial"/>
                <w:bCs/>
                <w:color w:val="FF0000"/>
                <w:sz w:val="18"/>
                <w:szCs w:val="18"/>
              </w:rPr>
            </w:pPr>
            <w:r w:rsidRPr="0053564D">
              <w:rPr>
                <w:rFonts w:asciiTheme="majorHAnsi" w:hAnsiTheme="majorHAnsi"/>
                <w:color w:val="FF0000"/>
                <w:sz w:val="18"/>
                <w:szCs w:val="18"/>
              </w:rPr>
              <w:t>By exploring different social conventions e.g. forms of address.</w:t>
            </w:r>
          </w:p>
          <w:p w14:paraId="7725E2C4" w14:textId="78E28C52" w:rsidR="003B08E2" w:rsidRPr="000435F2" w:rsidRDefault="000435F2" w:rsidP="003B08E2">
            <w:pPr>
              <w:rPr>
                <w:rFonts w:asciiTheme="majorHAnsi" w:hAnsiTheme="majorHAnsi" w:cs="Arial"/>
                <w:bCs/>
                <w:sz w:val="18"/>
                <w:szCs w:val="18"/>
              </w:rPr>
            </w:pPr>
            <w:r w:rsidRPr="000435F2">
              <w:rPr>
                <w:rFonts w:asciiTheme="majorHAnsi" w:hAnsiTheme="majorHAnsi" w:cs="Arial"/>
                <w:bCs/>
                <w:sz w:val="18"/>
                <w:szCs w:val="18"/>
              </w:rPr>
              <w:t>Objectives:</w:t>
            </w:r>
          </w:p>
          <w:p w14:paraId="3859B44F" w14:textId="3337AEF0" w:rsidR="000435F2" w:rsidRPr="00B64BE2" w:rsidRDefault="000435F2" w:rsidP="00260D93">
            <w:pPr>
              <w:pStyle w:val="ListParagraph"/>
              <w:numPr>
                <w:ilvl w:val="0"/>
                <w:numId w:val="5"/>
              </w:numPr>
              <w:rPr>
                <w:rFonts w:asciiTheme="majorHAnsi" w:hAnsiTheme="majorHAnsi" w:cs="Arial"/>
                <w:bCs/>
                <w:sz w:val="18"/>
                <w:szCs w:val="18"/>
              </w:rPr>
            </w:pPr>
            <w:r w:rsidRPr="00B64BE2">
              <w:rPr>
                <w:rFonts w:asciiTheme="majorHAnsi" w:hAnsiTheme="majorHAnsi" w:cs="Arial"/>
                <w:sz w:val="18"/>
                <w:szCs w:val="18"/>
              </w:rPr>
              <w:t>Listen attentively to spoken language and show understanding by joining in and responding.</w:t>
            </w:r>
          </w:p>
          <w:p w14:paraId="3B8592A4" w14:textId="555C506B" w:rsidR="0053564D" w:rsidRPr="00B64BE2" w:rsidRDefault="000435F2" w:rsidP="00260D93">
            <w:pPr>
              <w:pStyle w:val="ListParagraph"/>
              <w:numPr>
                <w:ilvl w:val="0"/>
                <w:numId w:val="5"/>
              </w:numPr>
              <w:rPr>
                <w:rFonts w:asciiTheme="majorHAnsi" w:hAnsiTheme="majorHAnsi" w:cs="Arial"/>
                <w:b/>
                <w:sz w:val="18"/>
                <w:szCs w:val="18"/>
              </w:rPr>
            </w:pPr>
            <w:r w:rsidRPr="00B64BE2">
              <w:rPr>
                <w:rFonts w:asciiTheme="majorHAnsi" w:hAnsiTheme="majorHAnsi" w:cs="Arial"/>
                <w:sz w:val="18"/>
                <w:szCs w:val="18"/>
              </w:rPr>
              <w:t>Speak in sentences, using familiar vocabulary, phrases and basic language structures.</w:t>
            </w:r>
          </w:p>
          <w:p w14:paraId="5186060A" w14:textId="7DB919C5" w:rsidR="000435F2" w:rsidRPr="00B64BE2" w:rsidRDefault="000435F2" w:rsidP="00260D93">
            <w:pPr>
              <w:pStyle w:val="ListParagraph"/>
              <w:numPr>
                <w:ilvl w:val="0"/>
                <w:numId w:val="5"/>
              </w:numPr>
              <w:rPr>
                <w:rFonts w:asciiTheme="majorHAnsi" w:hAnsiTheme="majorHAnsi" w:cs="Arial"/>
                <w:b/>
                <w:sz w:val="18"/>
                <w:szCs w:val="18"/>
              </w:rPr>
            </w:pPr>
            <w:r w:rsidRPr="00B64BE2">
              <w:rPr>
                <w:rFonts w:asciiTheme="majorHAnsi" w:hAnsiTheme="majorHAnsi" w:cs="Arial"/>
                <w:sz w:val="18"/>
                <w:szCs w:val="18"/>
              </w:rPr>
              <w:t>Develop accurate pronunciation and intonation so that others understand when they are reading aloud or using familiar words and phrases.</w:t>
            </w:r>
          </w:p>
          <w:p w14:paraId="7DB45493" w14:textId="2F6B9988" w:rsidR="0063273A" w:rsidRPr="00B64BE2" w:rsidRDefault="0063273A" w:rsidP="00260D93">
            <w:pPr>
              <w:pStyle w:val="ListParagraph"/>
              <w:numPr>
                <w:ilvl w:val="0"/>
                <w:numId w:val="5"/>
              </w:numPr>
              <w:rPr>
                <w:rFonts w:asciiTheme="majorHAnsi" w:hAnsiTheme="majorHAnsi" w:cs="Arial"/>
                <w:spacing w:val="0"/>
                <w:sz w:val="18"/>
                <w:szCs w:val="18"/>
              </w:rPr>
            </w:pPr>
            <w:r w:rsidRPr="00B64BE2">
              <w:rPr>
                <w:rFonts w:asciiTheme="majorHAnsi" w:hAnsiTheme="majorHAnsi" w:cs="Arial"/>
                <w:spacing w:val="0"/>
                <w:sz w:val="18"/>
                <w:szCs w:val="18"/>
              </w:rPr>
              <w:t>read carefully and show understanding of words, phrases and simple writing</w:t>
            </w:r>
          </w:p>
          <w:p w14:paraId="287F0222" w14:textId="3AF950D4" w:rsidR="0063273A" w:rsidRPr="00B64BE2" w:rsidRDefault="0063273A" w:rsidP="00260D93">
            <w:pPr>
              <w:pStyle w:val="ListParagraph"/>
              <w:numPr>
                <w:ilvl w:val="0"/>
                <w:numId w:val="5"/>
              </w:numPr>
              <w:rPr>
                <w:rFonts w:asciiTheme="majorHAnsi" w:hAnsiTheme="majorHAnsi" w:cs="Arial"/>
                <w:spacing w:val="0"/>
                <w:sz w:val="18"/>
                <w:szCs w:val="18"/>
              </w:rPr>
            </w:pPr>
            <w:r w:rsidRPr="00B64BE2">
              <w:rPr>
                <w:rFonts w:asciiTheme="majorHAnsi" w:hAnsiTheme="majorHAnsi" w:cs="Arial"/>
                <w:spacing w:val="0"/>
                <w:sz w:val="18"/>
                <w:szCs w:val="18"/>
              </w:rPr>
              <w:t>Appreciate stories, songs, poems and rhymes in the language</w:t>
            </w:r>
          </w:p>
          <w:p w14:paraId="2B818E25" w14:textId="74EF7E84" w:rsidR="0063273A" w:rsidRPr="00B64BE2" w:rsidRDefault="0063273A" w:rsidP="00260D93">
            <w:pPr>
              <w:pStyle w:val="ListParagraph"/>
              <w:numPr>
                <w:ilvl w:val="0"/>
                <w:numId w:val="5"/>
              </w:numPr>
              <w:rPr>
                <w:rFonts w:asciiTheme="majorHAnsi" w:hAnsiTheme="majorHAnsi" w:cs="Arial"/>
                <w:spacing w:val="0"/>
                <w:sz w:val="18"/>
                <w:szCs w:val="18"/>
              </w:rPr>
            </w:pPr>
            <w:r w:rsidRPr="00B64BE2">
              <w:rPr>
                <w:rFonts w:asciiTheme="majorHAnsi" w:hAnsiTheme="majorHAnsi" w:cs="Arial"/>
                <w:spacing w:val="0"/>
                <w:sz w:val="18"/>
                <w:szCs w:val="18"/>
              </w:rPr>
              <w:t>Broaden their vocabulary and develop their ability to understand new words that are introduced into familiar written material, including through using a dictionary.</w:t>
            </w:r>
          </w:p>
          <w:p w14:paraId="411EA748" w14:textId="496BCEE8" w:rsidR="000435F2" w:rsidRPr="00782A03" w:rsidRDefault="00782A03" w:rsidP="00260D93">
            <w:pPr>
              <w:pStyle w:val="ListParagraph"/>
              <w:numPr>
                <w:ilvl w:val="0"/>
                <w:numId w:val="5"/>
              </w:numPr>
              <w:rPr>
                <w:rFonts w:asciiTheme="majorHAnsi" w:hAnsiTheme="majorHAnsi" w:cs="Arial"/>
                <w:b/>
                <w:sz w:val="18"/>
                <w:szCs w:val="18"/>
              </w:rPr>
            </w:pPr>
            <w:r>
              <w:rPr>
                <w:rFonts w:asciiTheme="majorHAnsi" w:hAnsiTheme="majorHAnsi" w:cs="Arial"/>
                <w:sz w:val="18"/>
                <w:szCs w:val="18"/>
              </w:rPr>
              <w:lastRenderedPageBreak/>
              <w:t>D</w:t>
            </w:r>
            <w:r w:rsidRPr="00782A03">
              <w:rPr>
                <w:rFonts w:asciiTheme="majorHAnsi" w:hAnsiTheme="majorHAnsi" w:cs="Arial"/>
                <w:sz w:val="18"/>
                <w:szCs w:val="18"/>
              </w:rPr>
              <w:t>escribe people, places, things and actions orally* and in writing.</w:t>
            </w:r>
          </w:p>
          <w:p w14:paraId="47ED7385" w14:textId="531DDE3D" w:rsidR="00782A03" w:rsidRDefault="00782A03" w:rsidP="00782A03">
            <w:pPr>
              <w:rPr>
                <w:rFonts w:asciiTheme="majorHAnsi" w:hAnsiTheme="majorHAnsi" w:cs="Arial"/>
                <w:b/>
                <w:sz w:val="18"/>
                <w:szCs w:val="18"/>
              </w:rPr>
            </w:pPr>
          </w:p>
          <w:p w14:paraId="3BE3B4EF" w14:textId="77777777" w:rsidR="00782A03" w:rsidRPr="00782A03" w:rsidRDefault="00782A03" w:rsidP="00782A03">
            <w:pPr>
              <w:rPr>
                <w:rFonts w:asciiTheme="majorHAnsi" w:hAnsiTheme="majorHAnsi" w:cs="Arial"/>
                <w:b/>
                <w:sz w:val="18"/>
                <w:szCs w:val="18"/>
              </w:rPr>
            </w:pPr>
          </w:p>
          <w:p w14:paraId="24825126" w14:textId="2D075BE2" w:rsidR="00634A1A" w:rsidRPr="00037A88" w:rsidRDefault="00634A1A" w:rsidP="00634A1A">
            <w:pPr>
              <w:rPr>
                <w:rFonts w:ascii="Arial" w:hAnsi="Arial" w:cs="Arial"/>
                <w:b/>
                <w:sz w:val="28"/>
                <w:szCs w:val="28"/>
              </w:rPr>
            </w:pPr>
          </w:p>
        </w:tc>
        <w:tc>
          <w:tcPr>
            <w:tcW w:w="3602" w:type="dxa"/>
          </w:tcPr>
          <w:p w14:paraId="27916328" w14:textId="27AD8328" w:rsidR="00037A88" w:rsidRDefault="002211EA" w:rsidP="003C1FBE">
            <w:pPr>
              <w:rPr>
                <w:rFonts w:asciiTheme="majorHAnsi" w:hAnsiTheme="majorHAnsi" w:cs="Arial"/>
                <w:b/>
                <w:sz w:val="22"/>
                <w:szCs w:val="22"/>
                <w:u w:val="single"/>
              </w:rPr>
            </w:pPr>
            <w:r>
              <w:rPr>
                <w:rFonts w:asciiTheme="majorHAnsi" w:hAnsiTheme="majorHAnsi" w:cs="Arial"/>
                <w:b/>
                <w:sz w:val="22"/>
                <w:szCs w:val="22"/>
                <w:u w:val="single"/>
              </w:rPr>
              <w:lastRenderedPageBreak/>
              <w:t>PSHE</w:t>
            </w:r>
            <w:r w:rsidR="001C076D">
              <w:rPr>
                <w:rFonts w:asciiTheme="majorHAnsi" w:hAnsiTheme="majorHAnsi" w:cs="Arial"/>
                <w:b/>
                <w:sz w:val="22"/>
                <w:szCs w:val="22"/>
                <w:u w:val="single"/>
              </w:rPr>
              <w:t xml:space="preserve"> </w:t>
            </w:r>
            <w:r w:rsidR="001C076D" w:rsidRPr="00D43BB1">
              <w:rPr>
                <w:rFonts w:asciiTheme="majorHAnsi" w:hAnsiTheme="majorHAnsi" w:cs="Arial"/>
                <w:bCs/>
                <w:sz w:val="22"/>
                <w:szCs w:val="22"/>
                <w:u w:val="single"/>
              </w:rPr>
              <w:t xml:space="preserve">- </w:t>
            </w:r>
            <w:r w:rsidR="001C076D" w:rsidRPr="001C076D">
              <w:rPr>
                <w:rFonts w:asciiTheme="majorHAnsi" w:hAnsiTheme="majorHAnsi" w:cs="Arial"/>
                <w:bCs/>
                <w:sz w:val="22"/>
                <w:szCs w:val="22"/>
                <w:u w:val="single"/>
              </w:rPr>
              <w:t>General Classroom &amp; ‘No Outsiders’</w:t>
            </w:r>
          </w:p>
          <w:p w14:paraId="06888697" w14:textId="4ADD7BD3" w:rsidR="00955582" w:rsidRDefault="00955582" w:rsidP="002211EA">
            <w:pPr>
              <w:rPr>
                <w:rFonts w:asciiTheme="majorHAnsi" w:hAnsiTheme="majorHAnsi" w:cs="Arial"/>
                <w:sz w:val="20"/>
                <w:szCs w:val="20"/>
              </w:rPr>
            </w:pPr>
          </w:p>
          <w:p w14:paraId="242DC58F" w14:textId="77777777" w:rsidR="00354E12" w:rsidRPr="00F01490" w:rsidRDefault="00354E12" w:rsidP="00354E12">
            <w:pPr>
              <w:rPr>
                <w:rFonts w:asciiTheme="majorHAnsi" w:hAnsiTheme="majorHAnsi" w:cs="Arial"/>
                <w:color w:val="FF0000"/>
                <w:sz w:val="18"/>
                <w:szCs w:val="18"/>
              </w:rPr>
            </w:pPr>
            <w:r w:rsidRPr="00F01490">
              <w:rPr>
                <w:rFonts w:asciiTheme="majorHAnsi" w:hAnsiTheme="majorHAnsi" w:cs="Arial"/>
                <w:color w:val="FF0000"/>
                <w:sz w:val="18"/>
                <w:szCs w:val="18"/>
              </w:rPr>
              <w:t xml:space="preserve">(Spiritual) </w:t>
            </w:r>
          </w:p>
          <w:p w14:paraId="2DE4235F" w14:textId="77777777" w:rsidR="00354E12" w:rsidRDefault="00354E12" w:rsidP="002211EA">
            <w:pPr>
              <w:rPr>
                <w:rFonts w:asciiTheme="majorHAnsi" w:hAnsiTheme="majorHAnsi" w:cs="Arial"/>
                <w:sz w:val="20"/>
                <w:szCs w:val="20"/>
              </w:rPr>
            </w:pPr>
          </w:p>
          <w:p w14:paraId="396249A5" w14:textId="0BF1DEA9" w:rsidR="00354E12" w:rsidRPr="00354E12" w:rsidRDefault="00354E12"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354E12">
              <w:rPr>
                <w:rFonts w:asciiTheme="majorHAnsi" w:hAnsiTheme="majorHAnsi" w:cs="CenturyGothic"/>
                <w:color w:val="FF0000"/>
                <w:spacing w:val="0"/>
                <w:sz w:val="18"/>
                <w:szCs w:val="18"/>
              </w:rPr>
              <w:t>By developing awareness of</w:t>
            </w:r>
          </w:p>
          <w:p w14:paraId="0AB012B7" w14:textId="794F0C9C" w:rsidR="00354E12" w:rsidRPr="00354E12" w:rsidRDefault="00354E12" w:rsidP="00354E12">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354E12">
              <w:rPr>
                <w:rFonts w:asciiTheme="majorHAnsi" w:hAnsiTheme="majorHAnsi" w:cs="CenturyGothic"/>
                <w:color w:val="FF0000"/>
                <w:spacing w:val="0"/>
                <w:sz w:val="18"/>
                <w:szCs w:val="18"/>
              </w:rPr>
              <w:t>and responding to others’</w:t>
            </w:r>
          </w:p>
          <w:p w14:paraId="1FCAACCE" w14:textId="42405C5F" w:rsidR="00354E12" w:rsidRPr="00354E12" w:rsidRDefault="00354E12" w:rsidP="00354E12">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354E12">
              <w:rPr>
                <w:rFonts w:asciiTheme="majorHAnsi" w:hAnsiTheme="majorHAnsi" w:cs="CenturyGothic"/>
                <w:color w:val="FF0000"/>
                <w:spacing w:val="0"/>
                <w:sz w:val="18"/>
                <w:szCs w:val="18"/>
              </w:rPr>
              <w:t>needs and wants</w:t>
            </w:r>
          </w:p>
          <w:p w14:paraId="3D5428C3" w14:textId="2C0AB23E" w:rsidR="00354E12" w:rsidRPr="00354E12" w:rsidRDefault="00354E12"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354E12">
              <w:rPr>
                <w:rFonts w:asciiTheme="majorHAnsi" w:hAnsiTheme="majorHAnsi" w:cs="CenturyGothic"/>
                <w:color w:val="FF0000"/>
                <w:spacing w:val="0"/>
                <w:sz w:val="18"/>
                <w:szCs w:val="18"/>
              </w:rPr>
              <w:t>By exploring meaning and</w:t>
            </w:r>
          </w:p>
          <w:p w14:paraId="60AC9715" w14:textId="1A77F826" w:rsidR="00354E12" w:rsidRPr="00354E12" w:rsidRDefault="00354E12" w:rsidP="00354E12">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354E12">
              <w:rPr>
                <w:rFonts w:asciiTheme="majorHAnsi" w:hAnsiTheme="majorHAnsi" w:cs="CenturyGothic"/>
                <w:color w:val="FF0000"/>
                <w:spacing w:val="0"/>
                <w:sz w:val="18"/>
                <w:szCs w:val="18"/>
              </w:rPr>
              <w:t>purpose for individuals and</w:t>
            </w:r>
          </w:p>
          <w:p w14:paraId="582CDD17" w14:textId="450372D1" w:rsidR="00354E12" w:rsidRPr="00354E12" w:rsidRDefault="00354E12" w:rsidP="00354E12">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354E12">
              <w:rPr>
                <w:rFonts w:asciiTheme="majorHAnsi" w:hAnsiTheme="majorHAnsi" w:cs="CenturyGothic"/>
                <w:color w:val="FF0000"/>
                <w:spacing w:val="0"/>
                <w:sz w:val="18"/>
                <w:szCs w:val="18"/>
              </w:rPr>
              <w:t>society</w:t>
            </w:r>
          </w:p>
          <w:p w14:paraId="4C2A9ABD" w14:textId="50273D78" w:rsidR="00354E12" w:rsidRPr="00354E12" w:rsidRDefault="00354E12"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354E12">
              <w:rPr>
                <w:rFonts w:asciiTheme="majorHAnsi" w:hAnsiTheme="majorHAnsi" w:cs="CenturyGothic"/>
                <w:color w:val="FF0000"/>
                <w:spacing w:val="0"/>
                <w:sz w:val="18"/>
                <w:szCs w:val="18"/>
              </w:rPr>
              <w:t>By developing resilience and</w:t>
            </w:r>
          </w:p>
          <w:p w14:paraId="1B07CE3E" w14:textId="2E8D9E7D" w:rsidR="00955582" w:rsidRDefault="005F6563" w:rsidP="00354E12">
            <w:pPr>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00354E12" w:rsidRPr="00354E12">
              <w:rPr>
                <w:rFonts w:asciiTheme="majorHAnsi" w:hAnsiTheme="majorHAnsi" w:cs="CenturyGothic"/>
                <w:color w:val="FF0000"/>
                <w:spacing w:val="0"/>
                <w:sz w:val="18"/>
                <w:szCs w:val="18"/>
              </w:rPr>
              <w:t>inner strength</w:t>
            </w:r>
          </w:p>
          <w:p w14:paraId="03C4555D" w14:textId="77777777" w:rsidR="00935D3D" w:rsidRDefault="00935D3D" w:rsidP="00935D3D">
            <w:pPr>
              <w:rPr>
                <w:rFonts w:asciiTheme="majorHAnsi" w:hAnsiTheme="majorHAnsi" w:cs="Arial"/>
                <w:color w:val="FF0000"/>
                <w:sz w:val="18"/>
                <w:szCs w:val="18"/>
              </w:rPr>
            </w:pPr>
          </w:p>
          <w:p w14:paraId="66234DF3" w14:textId="73725218" w:rsidR="00935D3D" w:rsidRPr="00F01490" w:rsidRDefault="00935D3D" w:rsidP="00935D3D">
            <w:pPr>
              <w:rPr>
                <w:rFonts w:asciiTheme="majorHAnsi" w:hAnsiTheme="majorHAnsi" w:cs="Arial"/>
                <w:color w:val="FF0000"/>
                <w:sz w:val="18"/>
                <w:szCs w:val="18"/>
              </w:rPr>
            </w:pPr>
            <w:r w:rsidRPr="00F01490">
              <w:rPr>
                <w:rFonts w:asciiTheme="majorHAnsi" w:hAnsiTheme="majorHAnsi" w:cs="Arial"/>
                <w:color w:val="FF0000"/>
                <w:sz w:val="18"/>
                <w:szCs w:val="18"/>
              </w:rPr>
              <w:t xml:space="preserve">(Moral) </w:t>
            </w:r>
          </w:p>
          <w:p w14:paraId="0A05F329" w14:textId="77777777" w:rsidR="00935D3D" w:rsidRDefault="00935D3D" w:rsidP="00354E12">
            <w:pPr>
              <w:rPr>
                <w:rFonts w:asciiTheme="majorHAnsi" w:hAnsiTheme="majorHAnsi" w:cs="CenturyGothic"/>
                <w:color w:val="FF0000"/>
                <w:spacing w:val="0"/>
                <w:sz w:val="18"/>
                <w:szCs w:val="18"/>
              </w:rPr>
            </w:pPr>
          </w:p>
          <w:p w14:paraId="368213BE" w14:textId="31A5F7E4" w:rsidR="00935D3D" w:rsidRPr="00935D3D" w:rsidRDefault="00935D3D"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935D3D">
              <w:rPr>
                <w:rFonts w:asciiTheme="majorHAnsi" w:hAnsiTheme="majorHAnsi" w:cs="CenturyGothic"/>
                <w:color w:val="FF0000"/>
                <w:spacing w:val="0"/>
                <w:sz w:val="18"/>
                <w:szCs w:val="18"/>
              </w:rPr>
              <w:t>By exploring what is right and</w:t>
            </w:r>
          </w:p>
          <w:p w14:paraId="373C2F60" w14:textId="5B2CC778"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wrong and to work out what</w:t>
            </w:r>
          </w:p>
          <w:p w14:paraId="1AF24287" w14:textId="339F40D8"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we need to do in this</w:t>
            </w:r>
          </w:p>
          <w:p w14:paraId="5AEF07EA" w14:textId="36731C3C"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particular community to make</w:t>
            </w:r>
          </w:p>
          <w:p w14:paraId="01683FF0" w14:textId="76FF5F27" w:rsidR="005F6563" w:rsidRDefault="00935D3D" w:rsidP="00935D3D">
            <w:pPr>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proofErr w:type="gramStart"/>
            <w:r w:rsidRPr="00935D3D">
              <w:rPr>
                <w:rFonts w:asciiTheme="majorHAnsi" w:hAnsiTheme="majorHAnsi" w:cs="CenturyGothic"/>
                <w:color w:val="FF0000"/>
                <w:spacing w:val="0"/>
                <w:sz w:val="18"/>
                <w:szCs w:val="18"/>
              </w:rPr>
              <w:t>sure</w:t>
            </w:r>
            <w:proofErr w:type="gramEnd"/>
            <w:r w:rsidRPr="00935D3D">
              <w:rPr>
                <w:rFonts w:asciiTheme="majorHAnsi" w:hAnsiTheme="majorHAnsi" w:cs="CenturyGothic"/>
                <w:color w:val="FF0000"/>
                <w:spacing w:val="0"/>
                <w:sz w:val="18"/>
                <w:szCs w:val="18"/>
              </w:rPr>
              <w:t xml:space="preserve"> everyone thrives.</w:t>
            </w:r>
          </w:p>
          <w:p w14:paraId="2D9DE08E" w14:textId="77777777" w:rsidR="00935D3D" w:rsidRDefault="00935D3D" w:rsidP="00935D3D">
            <w:pPr>
              <w:rPr>
                <w:rFonts w:asciiTheme="majorHAnsi" w:hAnsiTheme="majorHAnsi"/>
                <w:color w:val="FF0000"/>
                <w:sz w:val="18"/>
                <w:szCs w:val="18"/>
              </w:rPr>
            </w:pPr>
          </w:p>
          <w:p w14:paraId="13B9B381" w14:textId="5965B356" w:rsidR="00935D3D" w:rsidRPr="00F01490" w:rsidRDefault="00935D3D" w:rsidP="00935D3D">
            <w:pPr>
              <w:rPr>
                <w:rFonts w:asciiTheme="majorHAnsi" w:hAnsiTheme="majorHAnsi"/>
                <w:color w:val="FF0000"/>
                <w:sz w:val="18"/>
                <w:szCs w:val="18"/>
              </w:rPr>
            </w:pPr>
            <w:r w:rsidRPr="00F01490">
              <w:rPr>
                <w:rFonts w:asciiTheme="majorHAnsi" w:hAnsiTheme="majorHAnsi"/>
                <w:color w:val="FF0000"/>
                <w:sz w:val="18"/>
                <w:szCs w:val="18"/>
              </w:rPr>
              <w:t>(</w:t>
            </w:r>
            <w:r>
              <w:rPr>
                <w:rFonts w:asciiTheme="majorHAnsi" w:hAnsiTheme="majorHAnsi"/>
                <w:color w:val="FF0000"/>
                <w:sz w:val="18"/>
                <w:szCs w:val="18"/>
              </w:rPr>
              <w:t>Social</w:t>
            </w:r>
            <w:r w:rsidRPr="00F01490">
              <w:rPr>
                <w:rFonts w:asciiTheme="majorHAnsi" w:hAnsiTheme="majorHAnsi"/>
                <w:color w:val="FF0000"/>
                <w:sz w:val="18"/>
                <w:szCs w:val="18"/>
              </w:rPr>
              <w:t>)</w:t>
            </w:r>
          </w:p>
          <w:p w14:paraId="240F38B6" w14:textId="77777777" w:rsidR="00935D3D" w:rsidRDefault="00935D3D" w:rsidP="00935D3D">
            <w:pPr>
              <w:autoSpaceDE w:val="0"/>
              <w:autoSpaceDN w:val="0"/>
              <w:adjustRightInd w:val="0"/>
              <w:rPr>
                <w:rFonts w:asciiTheme="majorHAnsi" w:hAnsiTheme="majorHAnsi" w:cs="CenturyGothic"/>
                <w:color w:val="FF0000"/>
                <w:spacing w:val="0"/>
                <w:sz w:val="18"/>
                <w:szCs w:val="18"/>
              </w:rPr>
            </w:pPr>
          </w:p>
          <w:p w14:paraId="2779CF26" w14:textId="7A08850F" w:rsidR="00935D3D" w:rsidRPr="00935D3D" w:rsidRDefault="00935D3D"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935D3D">
              <w:rPr>
                <w:rFonts w:asciiTheme="majorHAnsi" w:hAnsiTheme="majorHAnsi" w:cs="CenturyGothic"/>
                <w:color w:val="FF0000"/>
                <w:spacing w:val="0"/>
                <w:sz w:val="18"/>
                <w:szCs w:val="18"/>
              </w:rPr>
              <w:t>By helping pupils to engage in</w:t>
            </w:r>
          </w:p>
          <w:p w14:paraId="070CA8B2" w14:textId="387DEFE1"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a democratic process for</w:t>
            </w:r>
          </w:p>
          <w:p w14:paraId="0BB05782" w14:textId="206C97F8"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agreeing the rules for</w:t>
            </w:r>
          </w:p>
          <w:p w14:paraId="0719DB77" w14:textId="270C7BD5"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community life.</w:t>
            </w:r>
          </w:p>
          <w:p w14:paraId="0605116B" w14:textId="7926DE19" w:rsidR="00935D3D" w:rsidRPr="00935D3D" w:rsidRDefault="00935D3D"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935D3D">
              <w:rPr>
                <w:rFonts w:asciiTheme="majorHAnsi" w:hAnsiTheme="majorHAnsi" w:cs="CenturyGothic"/>
                <w:color w:val="FF0000"/>
                <w:spacing w:val="0"/>
                <w:sz w:val="18"/>
                <w:szCs w:val="18"/>
              </w:rPr>
              <w:t>By creating opportunities for</w:t>
            </w:r>
          </w:p>
          <w:p w14:paraId="0B79D74B" w14:textId="1939DD37"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pupils to exercise leadership</w:t>
            </w:r>
          </w:p>
          <w:p w14:paraId="5C450C2C" w14:textId="16AACC26"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lastRenderedPageBreak/>
              <w:t xml:space="preserve">                  </w:t>
            </w:r>
            <w:r w:rsidRPr="00935D3D">
              <w:rPr>
                <w:rFonts w:asciiTheme="majorHAnsi" w:hAnsiTheme="majorHAnsi" w:cs="CenturyGothic"/>
                <w:color w:val="FF0000"/>
                <w:spacing w:val="0"/>
                <w:sz w:val="18"/>
                <w:szCs w:val="18"/>
              </w:rPr>
              <w:t>and responsibility; pupils might</w:t>
            </w:r>
          </w:p>
          <w:p w14:paraId="5FF0C91A" w14:textId="33AD7949"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be asked ‘Why do we think</w:t>
            </w:r>
          </w:p>
          <w:p w14:paraId="335FD179" w14:textId="2EAF1359" w:rsidR="00935D3D" w:rsidRPr="00935D3D" w:rsidRDefault="00935D3D"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this important?’ ‘What could</w:t>
            </w:r>
          </w:p>
          <w:p w14:paraId="5C8A30E4" w14:textId="6B91850B" w:rsidR="00935D3D" w:rsidRPr="00935D3D" w:rsidRDefault="00935D3D" w:rsidP="00935D3D">
            <w:pPr>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Pr="00935D3D">
              <w:rPr>
                <w:rFonts w:asciiTheme="majorHAnsi" w:hAnsiTheme="majorHAnsi" w:cs="CenturyGothic"/>
                <w:color w:val="FF0000"/>
                <w:spacing w:val="0"/>
                <w:sz w:val="18"/>
                <w:szCs w:val="18"/>
              </w:rPr>
              <w:t>we do about it?’</w:t>
            </w:r>
          </w:p>
          <w:p w14:paraId="21073CCA" w14:textId="00740825" w:rsidR="00935D3D" w:rsidRPr="00935D3D" w:rsidRDefault="00935D3D" w:rsidP="00935D3D">
            <w:pPr>
              <w:rPr>
                <w:rFonts w:asciiTheme="majorHAnsi" w:hAnsiTheme="majorHAnsi" w:cs="Arial"/>
                <w:color w:val="FF0000"/>
                <w:sz w:val="18"/>
                <w:szCs w:val="18"/>
              </w:rPr>
            </w:pPr>
          </w:p>
          <w:p w14:paraId="490424C6" w14:textId="77777777" w:rsidR="00935D3D" w:rsidRPr="00935D3D" w:rsidRDefault="00935D3D" w:rsidP="00935D3D">
            <w:pPr>
              <w:rPr>
                <w:rFonts w:asciiTheme="majorHAnsi" w:hAnsiTheme="majorHAnsi"/>
                <w:color w:val="FF0000"/>
                <w:sz w:val="18"/>
                <w:szCs w:val="18"/>
              </w:rPr>
            </w:pPr>
            <w:r w:rsidRPr="00935D3D">
              <w:rPr>
                <w:rFonts w:asciiTheme="majorHAnsi" w:hAnsiTheme="majorHAnsi"/>
                <w:color w:val="FF0000"/>
                <w:sz w:val="18"/>
                <w:szCs w:val="18"/>
              </w:rPr>
              <w:t>(Cultural)</w:t>
            </w:r>
          </w:p>
          <w:p w14:paraId="1F84E9A5" w14:textId="77777777" w:rsidR="00935D3D" w:rsidRPr="00935D3D" w:rsidRDefault="00935D3D" w:rsidP="00935D3D">
            <w:pPr>
              <w:autoSpaceDE w:val="0"/>
              <w:autoSpaceDN w:val="0"/>
              <w:adjustRightInd w:val="0"/>
              <w:rPr>
                <w:rFonts w:asciiTheme="majorHAnsi" w:hAnsiTheme="majorHAnsi" w:cs="CenturyGothic"/>
                <w:color w:val="FF0000"/>
                <w:spacing w:val="0"/>
                <w:sz w:val="18"/>
                <w:szCs w:val="18"/>
              </w:rPr>
            </w:pPr>
          </w:p>
          <w:p w14:paraId="4EF0F5C8" w14:textId="74CFAA1A" w:rsidR="00935D3D" w:rsidRPr="00E34D60" w:rsidRDefault="00935D3D" w:rsidP="00260D93">
            <w:pPr>
              <w:pStyle w:val="ListParagraph"/>
              <w:numPr>
                <w:ilvl w:val="0"/>
                <w:numId w:val="5"/>
              </w:numPr>
              <w:autoSpaceDE w:val="0"/>
              <w:autoSpaceDN w:val="0"/>
              <w:adjustRightInd w:val="0"/>
              <w:rPr>
                <w:rFonts w:asciiTheme="majorHAnsi" w:hAnsiTheme="majorHAnsi" w:cs="CenturyGothic"/>
                <w:color w:val="FF0000"/>
                <w:spacing w:val="0"/>
                <w:sz w:val="18"/>
                <w:szCs w:val="18"/>
              </w:rPr>
            </w:pPr>
            <w:r w:rsidRPr="00E34D60">
              <w:rPr>
                <w:rFonts w:asciiTheme="majorHAnsi" w:hAnsiTheme="majorHAnsi" w:cs="CenturyGothic"/>
                <w:color w:val="FF0000"/>
                <w:spacing w:val="0"/>
                <w:sz w:val="18"/>
                <w:szCs w:val="18"/>
              </w:rPr>
              <w:t>By providing pupils with</w:t>
            </w:r>
          </w:p>
          <w:p w14:paraId="0D11DA8B" w14:textId="6AFFE008" w:rsidR="00935D3D" w:rsidRPr="00935D3D" w:rsidRDefault="00E34D60"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00935D3D" w:rsidRPr="00935D3D">
              <w:rPr>
                <w:rFonts w:asciiTheme="majorHAnsi" w:hAnsiTheme="majorHAnsi" w:cs="CenturyGothic"/>
                <w:color w:val="FF0000"/>
                <w:spacing w:val="0"/>
                <w:sz w:val="18"/>
                <w:szCs w:val="18"/>
              </w:rPr>
              <w:t>opportunities to make choices</w:t>
            </w:r>
          </w:p>
          <w:p w14:paraId="00F9B4A8" w14:textId="0A56E978" w:rsidR="00935D3D" w:rsidRPr="00935D3D" w:rsidRDefault="00E34D60" w:rsidP="00935D3D">
            <w:pPr>
              <w:autoSpaceDE w:val="0"/>
              <w:autoSpaceDN w:val="0"/>
              <w:adjustRightInd w:val="0"/>
              <w:rPr>
                <w:rFonts w:asciiTheme="majorHAnsi" w:hAnsiTheme="majorHAnsi" w:cs="CenturyGothic"/>
                <w:color w:val="FF0000"/>
                <w:spacing w:val="0"/>
                <w:sz w:val="18"/>
                <w:szCs w:val="18"/>
              </w:rPr>
            </w:pPr>
            <w:r>
              <w:rPr>
                <w:rFonts w:asciiTheme="majorHAnsi" w:hAnsiTheme="majorHAnsi" w:cs="CenturyGothic"/>
                <w:color w:val="FF0000"/>
                <w:spacing w:val="0"/>
                <w:sz w:val="18"/>
                <w:szCs w:val="18"/>
              </w:rPr>
              <w:t xml:space="preserve">                  </w:t>
            </w:r>
            <w:r w:rsidR="00935D3D" w:rsidRPr="00935D3D">
              <w:rPr>
                <w:rFonts w:asciiTheme="majorHAnsi" w:hAnsiTheme="majorHAnsi" w:cs="CenturyGothic"/>
                <w:color w:val="FF0000"/>
                <w:spacing w:val="0"/>
                <w:sz w:val="18"/>
                <w:szCs w:val="18"/>
              </w:rPr>
              <w:t>about some aspects of</w:t>
            </w:r>
          </w:p>
          <w:p w14:paraId="685CB202" w14:textId="43E643EA" w:rsidR="00935D3D" w:rsidRPr="00935D3D" w:rsidRDefault="00E34D60" w:rsidP="00935D3D">
            <w:pPr>
              <w:rPr>
                <w:rFonts w:asciiTheme="majorHAnsi" w:hAnsiTheme="majorHAnsi" w:cs="Arial"/>
                <w:color w:val="FF0000"/>
                <w:sz w:val="18"/>
                <w:szCs w:val="18"/>
              </w:rPr>
            </w:pPr>
            <w:r>
              <w:rPr>
                <w:rFonts w:asciiTheme="majorHAnsi" w:hAnsiTheme="majorHAnsi" w:cs="CenturyGothic"/>
                <w:color w:val="FF0000"/>
                <w:spacing w:val="0"/>
                <w:sz w:val="18"/>
                <w:szCs w:val="18"/>
              </w:rPr>
              <w:t xml:space="preserve">                  </w:t>
            </w:r>
            <w:r w:rsidR="00935D3D" w:rsidRPr="00935D3D">
              <w:rPr>
                <w:rFonts w:asciiTheme="majorHAnsi" w:hAnsiTheme="majorHAnsi" w:cs="CenturyGothic"/>
                <w:color w:val="FF0000"/>
                <w:spacing w:val="0"/>
                <w:sz w:val="18"/>
                <w:szCs w:val="18"/>
              </w:rPr>
              <w:t>classroom and school life</w:t>
            </w:r>
          </w:p>
          <w:p w14:paraId="172228DF" w14:textId="77777777" w:rsidR="001C076D" w:rsidRDefault="001C076D" w:rsidP="001C076D">
            <w:pPr>
              <w:rPr>
                <w:rFonts w:asciiTheme="majorHAnsi" w:hAnsiTheme="majorHAnsi" w:cs="Arial"/>
                <w:sz w:val="20"/>
                <w:szCs w:val="20"/>
              </w:rPr>
            </w:pPr>
          </w:p>
          <w:p w14:paraId="6004127A" w14:textId="21C17E97" w:rsidR="001C076D" w:rsidRDefault="001C076D" w:rsidP="001C076D">
            <w:pPr>
              <w:rPr>
                <w:rFonts w:asciiTheme="majorHAnsi" w:hAnsiTheme="majorHAnsi" w:cs="Arial"/>
                <w:sz w:val="20"/>
                <w:szCs w:val="20"/>
              </w:rPr>
            </w:pPr>
            <w:r w:rsidRPr="002211EA">
              <w:rPr>
                <w:rFonts w:asciiTheme="majorHAnsi" w:hAnsiTheme="majorHAnsi" w:cs="Arial"/>
                <w:sz w:val="20"/>
                <w:szCs w:val="20"/>
              </w:rPr>
              <w:t xml:space="preserve">School and Classroom Rules </w:t>
            </w:r>
          </w:p>
          <w:p w14:paraId="1745AC76" w14:textId="77777777" w:rsidR="001C076D" w:rsidRPr="002211EA" w:rsidRDefault="001C076D" w:rsidP="001C076D">
            <w:pPr>
              <w:rPr>
                <w:rFonts w:asciiTheme="majorHAnsi" w:hAnsiTheme="majorHAnsi" w:cs="Arial"/>
                <w:sz w:val="20"/>
                <w:szCs w:val="20"/>
              </w:rPr>
            </w:pPr>
          </w:p>
          <w:p w14:paraId="66F5F20C" w14:textId="77777777" w:rsidR="001C076D" w:rsidRPr="002211EA" w:rsidRDefault="001C076D" w:rsidP="001C076D">
            <w:pPr>
              <w:rPr>
                <w:rFonts w:asciiTheme="majorHAnsi" w:hAnsiTheme="majorHAnsi" w:cs="Arial"/>
                <w:sz w:val="20"/>
                <w:szCs w:val="20"/>
              </w:rPr>
            </w:pPr>
            <w:r w:rsidRPr="002211EA">
              <w:rPr>
                <w:rFonts w:asciiTheme="majorHAnsi" w:hAnsiTheme="majorHAnsi" w:cs="Arial"/>
                <w:sz w:val="20"/>
                <w:szCs w:val="20"/>
              </w:rPr>
              <w:t xml:space="preserve">‘No Outsiders’ – </w:t>
            </w:r>
            <w:proofErr w:type="spellStart"/>
            <w:r w:rsidRPr="002211EA">
              <w:rPr>
                <w:rFonts w:asciiTheme="majorHAnsi" w:hAnsiTheme="majorHAnsi" w:cs="Arial"/>
                <w:sz w:val="20"/>
                <w:szCs w:val="20"/>
              </w:rPr>
              <w:t>Beegu</w:t>
            </w:r>
            <w:proofErr w:type="spellEnd"/>
            <w:r w:rsidRPr="002211EA">
              <w:rPr>
                <w:rFonts w:asciiTheme="majorHAnsi" w:hAnsiTheme="majorHAnsi" w:cs="Arial"/>
                <w:sz w:val="20"/>
                <w:szCs w:val="20"/>
              </w:rPr>
              <w:t xml:space="preserve"> By Alex Deacon: </w:t>
            </w:r>
          </w:p>
          <w:p w14:paraId="0453A5A2" w14:textId="77777777" w:rsidR="001C076D" w:rsidRDefault="001C076D" w:rsidP="001C076D">
            <w:pPr>
              <w:rPr>
                <w:rFonts w:asciiTheme="majorHAnsi" w:hAnsiTheme="majorHAnsi" w:cs="Arial"/>
                <w:sz w:val="20"/>
                <w:szCs w:val="20"/>
              </w:rPr>
            </w:pPr>
            <w:r w:rsidRPr="002211EA">
              <w:rPr>
                <w:rFonts w:asciiTheme="majorHAnsi" w:hAnsiTheme="majorHAnsi" w:cs="Arial"/>
                <w:sz w:val="20"/>
                <w:szCs w:val="20"/>
              </w:rPr>
              <w:t xml:space="preserve">To be welcoming. </w:t>
            </w:r>
          </w:p>
          <w:p w14:paraId="1805E137" w14:textId="77777777" w:rsidR="001C076D" w:rsidRDefault="001C076D" w:rsidP="001C076D">
            <w:pPr>
              <w:rPr>
                <w:rFonts w:asciiTheme="majorHAnsi" w:hAnsiTheme="majorHAnsi" w:cs="Arial"/>
                <w:sz w:val="20"/>
                <w:szCs w:val="20"/>
              </w:rPr>
            </w:pPr>
          </w:p>
          <w:p w14:paraId="349DB8A6" w14:textId="77777777" w:rsidR="001C076D" w:rsidRDefault="001C076D" w:rsidP="001C076D">
            <w:pPr>
              <w:rPr>
                <w:rFonts w:asciiTheme="majorHAnsi" w:hAnsiTheme="majorHAnsi" w:cs="Arial"/>
                <w:sz w:val="20"/>
                <w:szCs w:val="20"/>
              </w:rPr>
            </w:pPr>
            <w:r>
              <w:rPr>
                <w:rFonts w:asciiTheme="majorHAnsi" w:hAnsiTheme="majorHAnsi" w:cs="Arial"/>
                <w:sz w:val="20"/>
                <w:szCs w:val="20"/>
              </w:rPr>
              <w:t xml:space="preserve">I know the behaviour that makes someone feel like an outsider and I know how to make someone feel welcome. </w:t>
            </w:r>
          </w:p>
          <w:p w14:paraId="366FD38E" w14:textId="4A793920" w:rsidR="002211EA" w:rsidRPr="00C759F2" w:rsidRDefault="002211EA" w:rsidP="003C1FBE">
            <w:pPr>
              <w:rPr>
                <w:rFonts w:ascii="Arial" w:hAnsi="Arial" w:cs="Arial"/>
                <w:b/>
                <w:sz w:val="28"/>
                <w:szCs w:val="28"/>
                <w:u w:val="single"/>
              </w:rPr>
            </w:pPr>
          </w:p>
        </w:tc>
        <w:tc>
          <w:tcPr>
            <w:tcW w:w="3893" w:type="dxa"/>
          </w:tcPr>
          <w:p w14:paraId="7B13C3A0" w14:textId="77777777" w:rsidR="00037A88" w:rsidRPr="00C759F2" w:rsidRDefault="00037A88" w:rsidP="003C1FBE">
            <w:pPr>
              <w:rPr>
                <w:rFonts w:ascii="Arial" w:hAnsi="Arial" w:cs="Arial"/>
                <w:b/>
                <w:sz w:val="28"/>
                <w:szCs w:val="28"/>
                <w:u w:val="single"/>
              </w:rPr>
            </w:pPr>
          </w:p>
        </w:tc>
      </w:tr>
      <w:tr w:rsidR="003A06B5" w:rsidRPr="00C759F2" w14:paraId="520FB029" w14:textId="77777777" w:rsidTr="00172366">
        <w:trPr>
          <w:trHeight w:val="1360"/>
        </w:trPr>
        <w:tc>
          <w:tcPr>
            <w:tcW w:w="14823" w:type="dxa"/>
            <w:gridSpan w:val="4"/>
          </w:tcPr>
          <w:p w14:paraId="433DFB6F" w14:textId="6608F627" w:rsidR="003A06B5" w:rsidRDefault="003A06B5" w:rsidP="003C1FBE">
            <w:pPr>
              <w:rPr>
                <w:rFonts w:ascii="Arial" w:hAnsi="Arial" w:cs="Arial"/>
                <w:b/>
                <w:sz w:val="28"/>
                <w:szCs w:val="28"/>
                <w:u w:val="single"/>
              </w:rPr>
            </w:pPr>
            <w:r>
              <w:rPr>
                <w:rFonts w:ascii="Arial" w:hAnsi="Arial" w:cs="Arial"/>
                <w:b/>
                <w:sz w:val="28"/>
                <w:szCs w:val="28"/>
                <w:u w:val="single"/>
              </w:rPr>
              <w:t>Exhibition Work</w:t>
            </w:r>
            <w:r w:rsidR="00BC6849">
              <w:rPr>
                <w:rFonts w:ascii="Arial" w:hAnsi="Arial" w:cs="Arial"/>
                <w:b/>
                <w:sz w:val="28"/>
                <w:szCs w:val="28"/>
                <w:u w:val="single"/>
              </w:rPr>
              <w:t xml:space="preserve"> </w:t>
            </w:r>
            <w:r>
              <w:rPr>
                <w:rFonts w:ascii="Arial" w:hAnsi="Arial" w:cs="Arial"/>
                <w:b/>
                <w:sz w:val="28"/>
                <w:szCs w:val="28"/>
                <w:u w:val="single"/>
              </w:rPr>
              <w:t>Planned for Display:</w:t>
            </w:r>
          </w:p>
          <w:p w14:paraId="00D83254" w14:textId="6A7C6F89" w:rsidR="00BC6849" w:rsidRPr="000A29AC" w:rsidRDefault="00134DE4" w:rsidP="003C1FBE">
            <w:pPr>
              <w:rPr>
                <w:rFonts w:ascii="Arial" w:hAnsi="Arial" w:cs="Arial"/>
              </w:rPr>
            </w:pPr>
            <w:r w:rsidRPr="000A29AC">
              <w:rPr>
                <w:rFonts w:ascii="Arial" w:hAnsi="Arial" w:cs="Arial"/>
              </w:rPr>
              <w:t>Artwork based on BIG FIVE – written work to go with each illustration – describing habitat and area mostly found within - unique features</w:t>
            </w:r>
            <w:r w:rsidR="007130DA" w:rsidRPr="000A29AC">
              <w:rPr>
                <w:rFonts w:ascii="Arial" w:hAnsi="Arial" w:cs="Arial"/>
              </w:rPr>
              <w:t xml:space="preserve"> – main draw for safari travellers/visitors to see wildlife in its natural surroundings (</w:t>
            </w:r>
            <w:proofErr w:type="spellStart"/>
            <w:r w:rsidR="007130DA" w:rsidRPr="000A29AC">
              <w:rPr>
                <w:rFonts w:ascii="Arial" w:hAnsi="Arial" w:cs="Arial"/>
              </w:rPr>
              <w:t>Geog</w:t>
            </w:r>
            <w:proofErr w:type="spellEnd"/>
            <w:r w:rsidR="007130DA" w:rsidRPr="000A29AC">
              <w:rPr>
                <w:rFonts w:ascii="Arial" w:hAnsi="Arial" w:cs="Arial"/>
              </w:rPr>
              <w:t>).</w:t>
            </w:r>
          </w:p>
          <w:p w14:paraId="06C3EEBB" w14:textId="25AA2153" w:rsidR="007130DA" w:rsidRPr="000A29AC" w:rsidRDefault="007130DA" w:rsidP="003C1FBE">
            <w:pPr>
              <w:rPr>
                <w:rFonts w:ascii="Arial" w:hAnsi="Arial" w:cs="Arial"/>
              </w:rPr>
            </w:pPr>
          </w:p>
          <w:p w14:paraId="33D51FB7" w14:textId="2F38D200" w:rsidR="007130DA" w:rsidRPr="000A29AC" w:rsidRDefault="007130DA" w:rsidP="003C1FBE">
            <w:pPr>
              <w:rPr>
                <w:rFonts w:ascii="Arial" w:hAnsi="Arial" w:cs="Arial"/>
              </w:rPr>
            </w:pPr>
            <w:r w:rsidRPr="000A29AC">
              <w:rPr>
                <w:rFonts w:ascii="Arial" w:hAnsi="Arial" w:cs="Arial"/>
              </w:rPr>
              <w:lastRenderedPageBreak/>
              <w:t xml:space="preserve">Description of early human life </w:t>
            </w:r>
            <w:r w:rsidR="00F538DE" w:rsidRPr="000A29AC">
              <w:rPr>
                <w:rFonts w:ascii="Arial" w:hAnsi="Arial" w:cs="Arial"/>
              </w:rPr>
              <w:t>– Factfinding research, followed by written piece, complete with illustrations</w:t>
            </w:r>
            <w:r w:rsidR="0010366B" w:rsidRPr="000A29AC">
              <w:rPr>
                <w:rFonts w:ascii="Arial" w:hAnsi="Arial" w:cs="Arial"/>
              </w:rPr>
              <w:t xml:space="preserve"> (</w:t>
            </w:r>
            <w:proofErr w:type="spellStart"/>
            <w:r w:rsidR="0010366B" w:rsidRPr="000A29AC">
              <w:rPr>
                <w:rFonts w:ascii="Arial" w:hAnsi="Arial" w:cs="Arial"/>
              </w:rPr>
              <w:t>Hist</w:t>
            </w:r>
            <w:proofErr w:type="spellEnd"/>
            <w:r w:rsidR="0010366B" w:rsidRPr="000A29AC">
              <w:rPr>
                <w:rFonts w:ascii="Arial" w:hAnsi="Arial" w:cs="Arial"/>
              </w:rPr>
              <w:t>).</w:t>
            </w:r>
          </w:p>
          <w:p w14:paraId="3B3E9E52" w14:textId="6C4C90E5" w:rsidR="007130DA" w:rsidRPr="000A29AC" w:rsidRDefault="007130DA" w:rsidP="003C1FBE">
            <w:pPr>
              <w:rPr>
                <w:rFonts w:ascii="Arial" w:hAnsi="Arial" w:cs="Arial"/>
              </w:rPr>
            </w:pPr>
          </w:p>
          <w:p w14:paraId="505F8A9D" w14:textId="4194A17C" w:rsidR="007130DA" w:rsidRPr="000A29AC" w:rsidRDefault="007130DA" w:rsidP="003C1FBE">
            <w:pPr>
              <w:rPr>
                <w:rFonts w:ascii="Arial" w:hAnsi="Arial" w:cs="Arial"/>
              </w:rPr>
            </w:pPr>
            <w:r w:rsidRPr="000A29AC">
              <w:rPr>
                <w:rFonts w:ascii="Arial" w:hAnsi="Arial" w:cs="Arial"/>
              </w:rPr>
              <w:t>Project – BIG FIVE inspiration for moving creatures. Design drawings – moving creature made with pneumatic</w:t>
            </w:r>
            <w:r w:rsidR="0010366B" w:rsidRPr="000A29AC">
              <w:rPr>
                <w:rFonts w:ascii="Arial" w:hAnsi="Arial" w:cs="Arial"/>
              </w:rPr>
              <w:t xml:space="preserve"> (D&amp;T)</w:t>
            </w:r>
          </w:p>
          <w:p w14:paraId="7E03FB3E" w14:textId="79CA7A9F" w:rsidR="0010366B" w:rsidRPr="000A29AC" w:rsidRDefault="0010366B" w:rsidP="003C1FBE">
            <w:pPr>
              <w:rPr>
                <w:rFonts w:ascii="Arial" w:hAnsi="Arial" w:cs="Arial"/>
              </w:rPr>
            </w:pPr>
          </w:p>
          <w:p w14:paraId="0749D80E" w14:textId="77777777" w:rsidR="003A06B5" w:rsidRPr="000A29AC" w:rsidRDefault="00F73457" w:rsidP="003C1FBE">
            <w:pPr>
              <w:rPr>
                <w:rFonts w:ascii="Arial" w:hAnsi="Arial" w:cs="Arial"/>
              </w:rPr>
            </w:pPr>
            <w:r w:rsidRPr="000A29AC">
              <w:rPr>
                <w:rFonts w:ascii="Arial" w:hAnsi="Arial" w:cs="Arial"/>
              </w:rPr>
              <w:t>Egyptology piece – Archaeological investigation into what life was like during the Egyptian period – written piece as the archaeologist Emily Sand.</w:t>
            </w:r>
          </w:p>
          <w:p w14:paraId="080650EF" w14:textId="77777777" w:rsidR="008C0ECF" w:rsidRPr="000A29AC" w:rsidRDefault="008C0ECF" w:rsidP="003C1FBE">
            <w:pPr>
              <w:rPr>
                <w:rFonts w:ascii="Arial" w:hAnsi="Arial" w:cs="Arial"/>
              </w:rPr>
            </w:pPr>
          </w:p>
          <w:p w14:paraId="770ED986" w14:textId="295B512B" w:rsidR="008C0ECF" w:rsidRPr="000A29AC" w:rsidRDefault="008C0ECF" w:rsidP="003C1FBE">
            <w:pPr>
              <w:rPr>
                <w:rFonts w:ascii="Arial" w:hAnsi="Arial" w:cs="Arial"/>
              </w:rPr>
            </w:pPr>
            <w:r w:rsidRPr="000A29AC">
              <w:rPr>
                <w:rFonts w:ascii="Arial" w:hAnsi="Arial" w:cs="Arial"/>
              </w:rPr>
              <w:t>Animal Life poetry – Kenning Poem</w:t>
            </w:r>
            <w:r w:rsidR="00EC10AC" w:rsidRPr="000A29AC">
              <w:rPr>
                <w:rFonts w:ascii="Arial" w:hAnsi="Arial" w:cs="Arial"/>
              </w:rPr>
              <w:t xml:space="preserve">    Life poetry – two verses to portray life in their eyes – What is life?</w:t>
            </w:r>
            <w:r w:rsidR="00D57051" w:rsidRPr="000A29AC">
              <w:rPr>
                <w:rFonts w:ascii="Arial" w:hAnsi="Arial" w:cs="Arial"/>
              </w:rPr>
              <w:t xml:space="preserve"> What does it mean to them.</w:t>
            </w:r>
          </w:p>
          <w:p w14:paraId="36619C5A" w14:textId="77777777" w:rsidR="00BF3282" w:rsidRPr="000A29AC" w:rsidRDefault="00BF3282" w:rsidP="003C1FBE">
            <w:pPr>
              <w:rPr>
                <w:rFonts w:ascii="Arial" w:hAnsi="Arial" w:cs="Arial"/>
              </w:rPr>
            </w:pPr>
          </w:p>
          <w:p w14:paraId="0465A93F" w14:textId="77777777" w:rsidR="00BF3282" w:rsidRPr="000A29AC" w:rsidRDefault="00BF3282" w:rsidP="003C1FBE">
            <w:pPr>
              <w:rPr>
                <w:rFonts w:ascii="Arial" w:hAnsi="Arial" w:cs="Arial"/>
              </w:rPr>
            </w:pPr>
            <w:r w:rsidRPr="000A29AC">
              <w:rPr>
                <w:rFonts w:ascii="Arial" w:hAnsi="Arial" w:cs="Arial"/>
              </w:rPr>
              <w:t>Life in motion sculpture – whole class work, creating three sculptures showing movement – life drawing inspiration.</w:t>
            </w:r>
          </w:p>
          <w:p w14:paraId="546222F7" w14:textId="77777777" w:rsidR="005F6FE4" w:rsidRPr="000A29AC" w:rsidRDefault="005F6FE4" w:rsidP="003C1FBE">
            <w:pPr>
              <w:rPr>
                <w:rFonts w:ascii="Arial" w:hAnsi="Arial" w:cs="Arial"/>
              </w:rPr>
            </w:pPr>
          </w:p>
          <w:p w14:paraId="6F274F07" w14:textId="5F9106B4" w:rsidR="005F6FE4" w:rsidRPr="000F2C2D" w:rsidRDefault="005F6FE4" w:rsidP="003C1FBE">
            <w:pPr>
              <w:rPr>
                <w:rFonts w:ascii="Arial" w:hAnsi="Arial" w:cs="Arial"/>
                <w:sz w:val="28"/>
                <w:szCs w:val="28"/>
              </w:rPr>
            </w:pPr>
            <w:r w:rsidRPr="000A29AC">
              <w:rPr>
                <w:rFonts w:ascii="Arial" w:hAnsi="Arial" w:cs="Arial"/>
              </w:rPr>
              <w:t>Work based on the Book – Swallow Journey – artwork based on the book with descriptions of the Swallow and its migration as part of its life.</w:t>
            </w:r>
          </w:p>
        </w:tc>
      </w:tr>
    </w:tbl>
    <w:p w14:paraId="2C0DEA9B" w14:textId="77777777" w:rsidR="00037A88" w:rsidRDefault="00037A88" w:rsidP="007C01D6">
      <w:pPr>
        <w:rPr>
          <w:rFonts w:ascii="Lucida Calligraphy" w:hAnsi="Lucida Calligraphy" w:cs="Lucida Calligraphy"/>
          <w:sz w:val="20"/>
          <w:szCs w:val="20"/>
        </w:rPr>
      </w:pPr>
    </w:p>
    <w:p w14:paraId="603C824B" w14:textId="77777777" w:rsidR="00767289" w:rsidRDefault="00767289" w:rsidP="007C01D6">
      <w:pPr>
        <w:rPr>
          <w:rFonts w:ascii="Lucida Calligraphy" w:hAnsi="Lucida Calligraphy" w:cs="Lucida Calligraphy"/>
          <w:sz w:val="20"/>
          <w:szCs w:val="20"/>
        </w:rPr>
      </w:pPr>
    </w:p>
    <w:sectPr w:rsidR="00767289" w:rsidSect="00FC2EA3">
      <w:pgSz w:w="16840" w:h="11907" w:orient="landscape" w:code="9"/>
      <w:pgMar w:top="284" w:right="1440" w:bottom="993"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volini">
    <w:altName w:val="Cavolini"/>
    <w:charset w:val="00"/>
    <w:family w:val="script"/>
    <w:pitch w:val="variable"/>
    <w:sig w:usb0="A11526FF" w:usb1="8000000A" w:usb2="00010000" w:usb3="00000000" w:csb0="0000019F" w:csb1="00000000"/>
  </w:font>
  <w:font w:name="Miriad pro">
    <w:altName w:val="Cambria"/>
    <w:panose1 w:val="00000000000000000000"/>
    <w:charset w:val="00"/>
    <w:family w:val="roman"/>
    <w:notTrueType/>
    <w:pitch w:val="default"/>
  </w:font>
  <w:font w:name="Tempus Sans ITC">
    <w:panose1 w:val="04020404030D07020202"/>
    <w:charset w:val="00"/>
    <w:family w:val="decorative"/>
    <w:pitch w:val="variable"/>
    <w:sig w:usb0="00000003" w:usb1="00000000" w:usb2="00000000" w:usb3="00000000" w:csb0="00000001" w:csb1="00000000"/>
  </w:font>
  <w:font w:name="Miriam">
    <w:charset w:val="B1"/>
    <w:family w:val="swiss"/>
    <w:pitch w:val="variable"/>
    <w:sig w:usb0="00000803" w:usb1="00000000" w:usb2="00000000" w:usb3="00000000" w:csb0="00000021" w:csb1="00000000"/>
  </w:font>
  <w:font w:name="Lucida Calligraphy">
    <w:panose1 w:val="03010101010101010101"/>
    <w:charset w:val="00"/>
    <w:family w:val="script"/>
    <w:pitch w:val="variable"/>
    <w:sig w:usb0="00000003" w:usb1="00000000" w:usb2="00000000" w:usb3="00000000" w:csb0="00000001" w:csb1="00000000"/>
  </w:font>
  <w:font w:name="CenturyGothic">
    <w:altName w:val="Times New Roman"/>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3222DC4"/>
    <w:multiLevelType w:val="hybridMultilevel"/>
    <w:tmpl w:val="D8C809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438AB1"/>
    <w:multiLevelType w:val="hybridMultilevel"/>
    <w:tmpl w:val="C89E119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BBBBA0"/>
    <w:multiLevelType w:val="hybridMultilevel"/>
    <w:tmpl w:val="D0FC28F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7F2F3B"/>
    <w:multiLevelType w:val="hybridMultilevel"/>
    <w:tmpl w:val="B582F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071A6"/>
    <w:multiLevelType w:val="hybridMultilevel"/>
    <w:tmpl w:val="E38AC816"/>
    <w:lvl w:ilvl="0" w:tplc="5E50B81E">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114AA3"/>
    <w:multiLevelType w:val="hybridMultilevel"/>
    <w:tmpl w:val="337A3E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325CB2"/>
    <w:multiLevelType w:val="hybridMultilevel"/>
    <w:tmpl w:val="E244D8F8"/>
    <w:lvl w:ilvl="0" w:tplc="25823A2A">
      <w:start w:val="1"/>
      <w:numFmt w:val="bullet"/>
      <w:lvlText w:val=""/>
      <w:lvlJc w:val="left"/>
      <w:pPr>
        <w:ind w:left="360" w:hanging="360"/>
      </w:pPr>
      <w:rPr>
        <w:rFonts w:ascii="Symbol" w:hAnsi="Symbol" w:hint="default"/>
        <w:color w:val="000000" w:themeColor="text1"/>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D442B"/>
    <w:multiLevelType w:val="hybridMultilevel"/>
    <w:tmpl w:val="6C80ED46"/>
    <w:lvl w:ilvl="0" w:tplc="4DECAC38">
      <w:start w:val="8"/>
      <w:numFmt w:val="bullet"/>
      <w:lvlText w:val="-"/>
      <w:lvlJc w:val="left"/>
      <w:pPr>
        <w:ind w:left="720" w:hanging="360"/>
      </w:pPr>
      <w:rPr>
        <w:rFonts w:ascii="Arial" w:eastAsia="Times New Roman" w:hAnsi="Arial" w:cs="Aria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C76B64"/>
    <w:multiLevelType w:val="hybridMultilevel"/>
    <w:tmpl w:val="13E8003E"/>
    <w:lvl w:ilvl="0" w:tplc="18BC61D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1735E8"/>
    <w:multiLevelType w:val="hybridMultilevel"/>
    <w:tmpl w:val="AB50BEF0"/>
    <w:lvl w:ilvl="0" w:tplc="8014FDC8">
      <w:numFmt w:val="bullet"/>
      <w:lvlText w:val="-"/>
      <w:lvlJc w:val="left"/>
      <w:pPr>
        <w:ind w:left="720" w:hanging="360"/>
      </w:pPr>
      <w:rPr>
        <w:rFonts w:ascii="Papyrus" w:eastAsia="Times New Roman" w:hAnsi="Papyru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44662B"/>
    <w:multiLevelType w:val="hybridMultilevel"/>
    <w:tmpl w:val="624C5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9C5EF0"/>
    <w:multiLevelType w:val="hybridMultilevel"/>
    <w:tmpl w:val="D63A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D1FB4"/>
    <w:multiLevelType w:val="hybridMultilevel"/>
    <w:tmpl w:val="65BA02F6"/>
    <w:lvl w:ilvl="0" w:tplc="08090011">
      <w:start w:val="1"/>
      <w:numFmt w:val="decimal"/>
      <w:lvlText w:val="%1)"/>
      <w:lvlJc w:val="left"/>
      <w:pPr>
        <w:ind w:left="-360" w:hanging="360"/>
      </w:pPr>
      <w:rPr>
        <w:rFonts w:hint="default"/>
        <w:sz w:val="2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4" w15:restartNumberingAfterBreak="0">
    <w:nsid w:val="439C754F"/>
    <w:multiLevelType w:val="hybridMultilevel"/>
    <w:tmpl w:val="EB060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8774C8A"/>
    <w:multiLevelType w:val="hybridMultilevel"/>
    <w:tmpl w:val="A6208D82"/>
    <w:lvl w:ilvl="0" w:tplc="6E42665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256908"/>
    <w:multiLevelType w:val="hybridMultilevel"/>
    <w:tmpl w:val="D55245CC"/>
    <w:lvl w:ilvl="0" w:tplc="5386D32C">
      <w:start w:val="3"/>
      <w:numFmt w:val="decimal"/>
      <w:lvlText w:val="%1)"/>
      <w:lvlJc w:val="left"/>
      <w:pPr>
        <w:ind w:left="480" w:hanging="360"/>
      </w:pPr>
      <w:rPr>
        <w:rFonts w:hint="default"/>
        <w:b/>
        <w:i w:val="0"/>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7" w15:restartNumberingAfterBreak="0">
    <w:nsid w:val="613C1811"/>
    <w:multiLevelType w:val="hybridMultilevel"/>
    <w:tmpl w:val="83722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A14E58"/>
    <w:multiLevelType w:val="hybridMultilevel"/>
    <w:tmpl w:val="B97A3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8E4568"/>
    <w:multiLevelType w:val="multilevel"/>
    <w:tmpl w:val="52BA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5142C1"/>
    <w:multiLevelType w:val="hybridMultilevel"/>
    <w:tmpl w:val="23F02C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0C92D0A"/>
    <w:multiLevelType w:val="hybridMultilevel"/>
    <w:tmpl w:val="78061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7C6247"/>
    <w:multiLevelType w:val="hybridMultilevel"/>
    <w:tmpl w:val="162CF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C56E69"/>
    <w:multiLevelType w:val="hybridMultilevel"/>
    <w:tmpl w:val="F7E007EA"/>
    <w:lvl w:ilvl="0" w:tplc="08090011">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8"/>
  </w:num>
  <w:num w:numId="3">
    <w:abstractNumId w:val="9"/>
  </w:num>
  <w:num w:numId="4">
    <w:abstractNumId w:val="15"/>
  </w:num>
  <w:num w:numId="5">
    <w:abstractNumId w:val="5"/>
  </w:num>
  <w:num w:numId="6">
    <w:abstractNumId w:val="3"/>
  </w:num>
  <w:num w:numId="7">
    <w:abstractNumId w:val="12"/>
  </w:num>
  <w:num w:numId="8">
    <w:abstractNumId w:val="14"/>
  </w:num>
  <w:num w:numId="9">
    <w:abstractNumId w:val="18"/>
  </w:num>
  <w:num w:numId="10">
    <w:abstractNumId w:val="23"/>
  </w:num>
  <w:num w:numId="11">
    <w:abstractNumId w:val="20"/>
  </w:num>
  <w:num w:numId="12">
    <w:abstractNumId w:val="21"/>
  </w:num>
  <w:num w:numId="13">
    <w:abstractNumId w:val="16"/>
  </w:num>
  <w:num w:numId="14">
    <w:abstractNumId w:val="7"/>
  </w:num>
  <w:num w:numId="15">
    <w:abstractNumId w:val="4"/>
  </w:num>
  <w:num w:numId="16">
    <w:abstractNumId w:val="6"/>
  </w:num>
  <w:num w:numId="17">
    <w:abstractNumId w:val="17"/>
  </w:num>
  <w:num w:numId="18">
    <w:abstractNumId w:val="22"/>
  </w:num>
  <w:num w:numId="19">
    <w:abstractNumId w:val="10"/>
  </w:num>
  <w:num w:numId="20">
    <w:abstractNumId w:val="19"/>
  </w:num>
  <w:num w:numId="21">
    <w:abstractNumId w:val="11"/>
  </w:num>
  <w:num w:numId="22">
    <w:abstractNumId w:val="2"/>
  </w:num>
  <w:num w:numId="23">
    <w:abstractNumId w:val="0"/>
  </w:num>
  <w:num w:numId="2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C4D"/>
    <w:rsid w:val="00000AEE"/>
    <w:rsid w:val="00001F77"/>
    <w:rsid w:val="00002119"/>
    <w:rsid w:val="000025B1"/>
    <w:rsid w:val="000027A3"/>
    <w:rsid w:val="00004FA9"/>
    <w:rsid w:val="00007E5F"/>
    <w:rsid w:val="00012012"/>
    <w:rsid w:val="000126E3"/>
    <w:rsid w:val="00013C3C"/>
    <w:rsid w:val="00013E82"/>
    <w:rsid w:val="00013FD1"/>
    <w:rsid w:val="00014362"/>
    <w:rsid w:val="00014A8A"/>
    <w:rsid w:val="00016381"/>
    <w:rsid w:val="00016FC0"/>
    <w:rsid w:val="000217A9"/>
    <w:rsid w:val="00021A4A"/>
    <w:rsid w:val="000224A0"/>
    <w:rsid w:val="0002533E"/>
    <w:rsid w:val="00025EF4"/>
    <w:rsid w:val="0002654C"/>
    <w:rsid w:val="00027BEF"/>
    <w:rsid w:val="000300A5"/>
    <w:rsid w:val="000307F9"/>
    <w:rsid w:val="00031A7F"/>
    <w:rsid w:val="000336AA"/>
    <w:rsid w:val="00033E01"/>
    <w:rsid w:val="00033FE0"/>
    <w:rsid w:val="0003643C"/>
    <w:rsid w:val="0003769D"/>
    <w:rsid w:val="00037A88"/>
    <w:rsid w:val="00037DD4"/>
    <w:rsid w:val="000418D0"/>
    <w:rsid w:val="000435A1"/>
    <w:rsid w:val="000435F2"/>
    <w:rsid w:val="000443BF"/>
    <w:rsid w:val="00051B64"/>
    <w:rsid w:val="00052D88"/>
    <w:rsid w:val="000538DD"/>
    <w:rsid w:val="00054005"/>
    <w:rsid w:val="00055B86"/>
    <w:rsid w:val="00057EFB"/>
    <w:rsid w:val="0006011D"/>
    <w:rsid w:val="00060C50"/>
    <w:rsid w:val="00062145"/>
    <w:rsid w:val="000629F5"/>
    <w:rsid w:val="00063A72"/>
    <w:rsid w:val="00064B96"/>
    <w:rsid w:val="000652BF"/>
    <w:rsid w:val="00066ABE"/>
    <w:rsid w:val="00066DC5"/>
    <w:rsid w:val="00067884"/>
    <w:rsid w:val="0007022A"/>
    <w:rsid w:val="00070A41"/>
    <w:rsid w:val="000715CA"/>
    <w:rsid w:val="000744D5"/>
    <w:rsid w:val="000745E1"/>
    <w:rsid w:val="000749B6"/>
    <w:rsid w:val="00076627"/>
    <w:rsid w:val="0007698F"/>
    <w:rsid w:val="00077256"/>
    <w:rsid w:val="000827F1"/>
    <w:rsid w:val="000828BD"/>
    <w:rsid w:val="000831FB"/>
    <w:rsid w:val="000857F3"/>
    <w:rsid w:val="0008585A"/>
    <w:rsid w:val="00086636"/>
    <w:rsid w:val="00086D17"/>
    <w:rsid w:val="00086F65"/>
    <w:rsid w:val="000879A3"/>
    <w:rsid w:val="00087D76"/>
    <w:rsid w:val="00091819"/>
    <w:rsid w:val="00091C06"/>
    <w:rsid w:val="00092317"/>
    <w:rsid w:val="00093A78"/>
    <w:rsid w:val="00093BC4"/>
    <w:rsid w:val="00093E9C"/>
    <w:rsid w:val="00096D72"/>
    <w:rsid w:val="000979DE"/>
    <w:rsid w:val="000979F4"/>
    <w:rsid w:val="000A0A7B"/>
    <w:rsid w:val="000A1F09"/>
    <w:rsid w:val="000A2902"/>
    <w:rsid w:val="000A29AC"/>
    <w:rsid w:val="000A2ED7"/>
    <w:rsid w:val="000A4196"/>
    <w:rsid w:val="000A556A"/>
    <w:rsid w:val="000B1B31"/>
    <w:rsid w:val="000B1E6A"/>
    <w:rsid w:val="000B3538"/>
    <w:rsid w:val="000B38F8"/>
    <w:rsid w:val="000B528D"/>
    <w:rsid w:val="000B5FE4"/>
    <w:rsid w:val="000B7F5D"/>
    <w:rsid w:val="000C08D7"/>
    <w:rsid w:val="000C24CF"/>
    <w:rsid w:val="000C7414"/>
    <w:rsid w:val="000D14C9"/>
    <w:rsid w:val="000D273B"/>
    <w:rsid w:val="000D3E9F"/>
    <w:rsid w:val="000D5C95"/>
    <w:rsid w:val="000D6F87"/>
    <w:rsid w:val="000D73FD"/>
    <w:rsid w:val="000D7C52"/>
    <w:rsid w:val="000E006A"/>
    <w:rsid w:val="000E1552"/>
    <w:rsid w:val="000E1892"/>
    <w:rsid w:val="000E265A"/>
    <w:rsid w:val="000E43E9"/>
    <w:rsid w:val="000E4B1D"/>
    <w:rsid w:val="000E5785"/>
    <w:rsid w:val="000E5FC2"/>
    <w:rsid w:val="000E6059"/>
    <w:rsid w:val="000E65D3"/>
    <w:rsid w:val="000F16D2"/>
    <w:rsid w:val="000F183A"/>
    <w:rsid w:val="000F210F"/>
    <w:rsid w:val="000F2C2D"/>
    <w:rsid w:val="000F2C84"/>
    <w:rsid w:val="000F2CB8"/>
    <w:rsid w:val="000F351F"/>
    <w:rsid w:val="000F457C"/>
    <w:rsid w:val="000F5CD2"/>
    <w:rsid w:val="000F5FC5"/>
    <w:rsid w:val="000F6EA9"/>
    <w:rsid w:val="000F6FF7"/>
    <w:rsid w:val="000F7181"/>
    <w:rsid w:val="000F742F"/>
    <w:rsid w:val="001010D8"/>
    <w:rsid w:val="00103261"/>
    <w:rsid w:val="0010366B"/>
    <w:rsid w:val="001052FD"/>
    <w:rsid w:val="00105BF4"/>
    <w:rsid w:val="001060B6"/>
    <w:rsid w:val="00106C2D"/>
    <w:rsid w:val="00106DC5"/>
    <w:rsid w:val="00110F7B"/>
    <w:rsid w:val="00111097"/>
    <w:rsid w:val="00111E6D"/>
    <w:rsid w:val="00117524"/>
    <w:rsid w:val="00121758"/>
    <w:rsid w:val="00123058"/>
    <w:rsid w:val="00124175"/>
    <w:rsid w:val="0012552C"/>
    <w:rsid w:val="00125972"/>
    <w:rsid w:val="00127846"/>
    <w:rsid w:val="00131116"/>
    <w:rsid w:val="00133726"/>
    <w:rsid w:val="00134DE4"/>
    <w:rsid w:val="00136D11"/>
    <w:rsid w:val="00137683"/>
    <w:rsid w:val="00140A35"/>
    <w:rsid w:val="00141402"/>
    <w:rsid w:val="001437BD"/>
    <w:rsid w:val="00144024"/>
    <w:rsid w:val="00145399"/>
    <w:rsid w:val="00145E38"/>
    <w:rsid w:val="001464B3"/>
    <w:rsid w:val="00146FBC"/>
    <w:rsid w:val="00151498"/>
    <w:rsid w:val="0015171B"/>
    <w:rsid w:val="00151BB5"/>
    <w:rsid w:val="0015211F"/>
    <w:rsid w:val="0015361F"/>
    <w:rsid w:val="00154F2D"/>
    <w:rsid w:val="00155177"/>
    <w:rsid w:val="001553E2"/>
    <w:rsid w:val="0015572B"/>
    <w:rsid w:val="00155DE3"/>
    <w:rsid w:val="001565AC"/>
    <w:rsid w:val="00161734"/>
    <w:rsid w:val="001620F7"/>
    <w:rsid w:val="001638D2"/>
    <w:rsid w:val="00163D18"/>
    <w:rsid w:val="00163E05"/>
    <w:rsid w:val="00164B52"/>
    <w:rsid w:val="00164F24"/>
    <w:rsid w:val="0016523E"/>
    <w:rsid w:val="00166BAD"/>
    <w:rsid w:val="00170B86"/>
    <w:rsid w:val="00171309"/>
    <w:rsid w:val="00171504"/>
    <w:rsid w:val="001719FB"/>
    <w:rsid w:val="00171B86"/>
    <w:rsid w:val="00172366"/>
    <w:rsid w:val="001727B7"/>
    <w:rsid w:val="001732C7"/>
    <w:rsid w:val="00174045"/>
    <w:rsid w:val="00174747"/>
    <w:rsid w:val="00175C98"/>
    <w:rsid w:val="00175DBE"/>
    <w:rsid w:val="00180F5D"/>
    <w:rsid w:val="00182E9B"/>
    <w:rsid w:val="00182FBA"/>
    <w:rsid w:val="00184289"/>
    <w:rsid w:val="0018438C"/>
    <w:rsid w:val="00185A54"/>
    <w:rsid w:val="001871F1"/>
    <w:rsid w:val="00187520"/>
    <w:rsid w:val="00187E5D"/>
    <w:rsid w:val="001911EC"/>
    <w:rsid w:val="00191679"/>
    <w:rsid w:val="00193489"/>
    <w:rsid w:val="001936DF"/>
    <w:rsid w:val="00194148"/>
    <w:rsid w:val="00194642"/>
    <w:rsid w:val="00197A6A"/>
    <w:rsid w:val="00197FBA"/>
    <w:rsid w:val="001A08E6"/>
    <w:rsid w:val="001A0D6A"/>
    <w:rsid w:val="001A1841"/>
    <w:rsid w:val="001A2A43"/>
    <w:rsid w:val="001A3A90"/>
    <w:rsid w:val="001A3E49"/>
    <w:rsid w:val="001A7918"/>
    <w:rsid w:val="001B2509"/>
    <w:rsid w:val="001B36A1"/>
    <w:rsid w:val="001B388C"/>
    <w:rsid w:val="001B5C98"/>
    <w:rsid w:val="001B6773"/>
    <w:rsid w:val="001B7D2B"/>
    <w:rsid w:val="001B7EDD"/>
    <w:rsid w:val="001C076D"/>
    <w:rsid w:val="001C0C66"/>
    <w:rsid w:val="001C0E95"/>
    <w:rsid w:val="001C1257"/>
    <w:rsid w:val="001C2069"/>
    <w:rsid w:val="001C2A3A"/>
    <w:rsid w:val="001C2F29"/>
    <w:rsid w:val="001C3CDA"/>
    <w:rsid w:val="001C7E1E"/>
    <w:rsid w:val="001D0E75"/>
    <w:rsid w:val="001D1DA4"/>
    <w:rsid w:val="001D33F6"/>
    <w:rsid w:val="001D3E0A"/>
    <w:rsid w:val="001D598D"/>
    <w:rsid w:val="001D65B4"/>
    <w:rsid w:val="001D6C7B"/>
    <w:rsid w:val="001D7626"/>
    <w:rsid w:val="001E0E0B"/>
    <w:rsid w:val="001E1D78"/>
    <w:rsid w:val="001E252F"/>
    <w:rsid w:val="001E3493"/>
    <w:rsid w:val="001E3C41"/>
    <w:rsid w:val="001E47A4"/>
    <w:rsid w:val="001E4837"/>
    <w:rsid w:val="001E4ADB"/>
    <w:rsid w:val="001E6D94"/>
    <w:rsid w:val="001E76B1"/>
    <w:rsid w:val="001F0825"/>
    <w:rsid w:val="001F0C64"/>
    <w:rsid w:val="001F0F87"/>
    <w:rsid w:val="001F1409"/>
    <w:rsid w:val="001F18DA"/>
    <w:rsid w:val="001F307D"/>
    <w:rsid w:val="001F4D4A"/>
    <w:rsid w:val="001F652F"/>
    <w:rsid w:val="001F709A"/>
    <w:rsid w:val="001F7E4E"/>
    <w:rsid w:val="002004E7"/>
    <w:rsid w:val="00200928"/>
    <w:rsid w:val="00201677"/>
    <w:rsid w:val="00204408"/>
    <w:rsid w:val="00204FCF"/>
    <w:rsid w:val="002072A9"/>
    <w:rsid w:val="0020768D"/>
    <w:rsid w:val="00212166"/>
    <w:rsid w:val="002128E1"/>
    <w:rsid w:val="0021341E"/>
    <w:rsid w:val="002134F1"/>
    <w:rsid w:val="00214BAA"/>
    <w:rsid w:val="002211EA"/>
    <w:rsid w:val="0022238D"/>
    <w:rsid w:val="002237E6"/>
    <w:rsid w:val="00224FA8"/>
    <w:rsid w:val="002306FC"/>
    <w:rsid w:val="002312DB"/>
    <w:rsid w:val="0023175B"/>
    <w:rsid w:val="00235230"/>
    <w:rsid w:val="00236F1A"/>
    <w:rsid w:val="002408A3"/>
    <w:rsid w:val="002411F8"/>
    <w:rsid w:val="00241B3D"/>
    <w:rsid w:val="002427E9"/>
    <w:rsid w:val="002427F7"/>
    <w:rsid w:val="00242A0F"/>
    <w:rsid w:val="0024301C"/>
    <w:rsid w:val="002431CD"/>
    <w:rsid w:val="00243F19"/>
    <w:rsid w:val="00244716"/>
    <w:rsid w:val="00246EE5"/>
    <w:rsid w:val="00247A23"/>
    <w:rsid w:val="00251C5A"/>
    <w:rsid w:val="00251EFE"/>
    <w:rsid w:val="002522B5"/>
    <w:rsid w:val="0025299D"/>
    <w:rsid w:val="00254BB7"/>
    <w:rsid w:val="00255D69"/>
    <w:rsid w:val="0025670A"/>
    <w:rsid w:val="002574BF"/>
    <w:rsid w:val="002602AE"/>
    <w:rsid w:val="00260D93"/>
    <w:rsid w:val="00262C1E"/>
    <w:rsid w:val="00263B9D"/>
    <w:rsid w:val="00263E98"/>
    <w:rsid w:val="00264683"/>
    <w:rsid w:val="0026592D"/>
    <w:rsid w:val="00267740"/>
    <w:rsid w:val="00267DDB"/>
    <w:rsid w:val="00272526"/>
    <w:rsid w:val="00272660"/>
    <w:rsid w:val="0027342F"/>
    <w:rsid w:val="00276853"/>
    <w:rsid w:val="00277AD9"/>
    <w:rsid w:val="00280757"/>
    <w:rsid w:val="00281AB3"/>
    <w:rsid w:val="00283AC9"/>
    <w:rsid w:val="00286267"/>
    <w:rsid w:val="0028792E"/>
    <w:rsid w:val="00287EC6"/>
    <w:rsid w:val="00290A1C"/>
    <w:rsid w:val="00292A49"/>
    <w:rsid w:val="00294AF7"/>
    <w:rsid w:val="00294E6F"/>
    <w:rsid w:val="00295CE7"/>
    <w:rsid w:val="002965E1"/>
    <w:rsid w:val="00296D56"/>
    <w:rsid w:val="00296E9E"/>
    <w:rsid w:val="0029751F"/>
    <w:rsid w:val="002A45C0"/>
    <w:rsid w:val="002A51D3"/>
    <w:rsid w:val="002B0D53"/>
    <w:rsid w:val="002B3D25"/>
    <w:rsid w:val="002B5298"/>
    <w:rsid w:val="002B578E"/>
    <w:rsid w:val="002B5A5A"/>
    <w:rsid w:val="002B73E3"/>
    <w:rsid w:val="002C12BE"/>
    <w:rsid w:val="002C288C"/>
    <w:rsid w:val="002C34D6"/>
    <w:rsid w:val="002C34D8"/>
    <w:rsid w:val="002C5EFA"/>
    <w:rsid w:val="002C60A2"/>
    <w:rsid w:val="002C60AC"/>
    <w:rsid w:val="002C7A65"/>
    <w:rsid w:val="002D04EE"/>
    <w:rsid w:val="002D35B8"/>
    <w:rsid w:val="002D373F"/>
    <w:rsid w:val="002D3901"/>
    <w:rsid w:val="002D3C3B"/>
    <w:rsid w:val="002D4EE2"/>
    <w:rsid w:val="002D4FC0"/>
    <w:rsid w:val="002D5332"/>
    <w:rsid w:val="002D5DF1"/>
    <w:rsid w:val="002D6D90"/>
    <w:rsid w:val="002E0263"/>
    <w:rsid w:val="002E0A8F"/>
    <w:rsid w:val="002E16DD"/>
    <w:rsid w:val="002E297C"/>
    <w:rsid w:val="002E2CF3"/>
    <w:rsid w:val="002E35EE"/>
    <w:rsid w:val="002E4B07"/>
    <w:rsid w:val="002E6163"/>
    <w:rsid w:val="002F3FB7"/>
    <w:rsid w:val="002F5CFD"/>
    <w:rsid w:val="002F5EE1"/>
    <w:rsid w:val="002F7300"/>
    <w:rsid w:val="00301FB0"/>
    <w:rsid w:val="00304399"/>
    <w:rsid w:val="003056F0"/>
    <w:rsid w:val="00310588"/>
    <w:rsid w:val="003124F4"/>
    <w:rsid w:val="0031429E"/>
    <w:rsid w:val="0031680A"/>
    <w:rsid w:val="00320398"/>
    <w:rsid w:val="00320628"/>
    <w:rsid w:val="003207E2"/>
    <w:rsid w:val="003224EE"/>
    <w:rsid w:val="00323B98"/>
    <w:rsid w:val="00323F3F"/>
    <w:rsid w:val="00325683"/>
    <w:rsid w:val="00326224"/>
    <w:rsid w:val="0032761F"/>
    <w:rsid w:val="00330CDB"/>
    <w:rsid w:val="00331069"/>
    <w:rsid w:val="003328C4"/>
    <w:rsid w:val="003334A5"/>
    <w:rsid w:val="0033373F"/>
    <w:rsid w:val="003356BD"/>
    <w:rsid w:val="00335F7F"/>
    <w:rsid w:val="00336D4D"/>
    <w:rsid w:val="00340879"/>
    <w:rsid w:val="00341422"/>
    <w:rsid w:val="00342254"/>
    <w:rsid w:val="00343C71"/>
    <w:rsid w:val="00346356"/>
    <w:rsid w:val="003464E5"/>
    <w:rsid w:val="003472FF"/>
    <w:rsid w:val="0034743D"/>
    <w:rsid w:val="0034793A"/>
    <w:rsid w:val="00347E00"/>
    <w:rsid w:val="00351153"/>
    <w:rsid w:val="00352BAC"/>
    <w:rsid w:val="0035381A"/>
    <w:rsid w:val="00354301"/>
    <w:rsid w:val="003545E3"/>
    <w:rsid w:val="00354E12"/>
    <w:rsid w:val="00360BF2"/>
    <w:rsid w:val="003615A9"/>
    <w:rsid w:val="00362573"/>
    <w:rsid w:val="00366F99"/>
    <w:rsid w:val="00367FA8"/>
    <w:rsid w:val="003708B5"/>
    <w:rsid w:val="0037358B"/>
    <w:rsid w:val="00373E85"/>
    <w:rsid w:val="003741EF"/>
    <w:rsid w:val="00374AB9"/>
    <w:rsid w:val="0037533E"/>
    <w:rsid w:val="00376449"/>
    <w:rsid w:val="00380197"/>
    <w:rsid w:val="003814A3"/>
    <w:rsid w:val="0038502D"/>
    <w:rsid w:val="00385E0F"/>
    <w:rsid w:val="00391AAE"/>
    <w:rsid w:val="0039218D"/>
    <w:rsid w:val="003937AA"/>
    <w:rsid w:val="00393F70"/>
    <w:rsid w:val="00395875"/>
    <w:rsid w:val="003A06B5"/>
    <w:rsid w:val="003A0871"/>
    <w:rsid w:val="003A1092"/>
    <w:rsid w:val="003A13E5"/>
    <w:rsid w:val="003A4D9A"/>
    <w:rsid w:val="003A52D8"/>
    <w:rsid w:val="003A63F9"/>
    <w:rsid w:val="003B08E2"/>
    <w:rsid w:val="003B0D13"/>
    <w:rsid w:val="003B0D7D"/>
    <w:rsid w:val="003B11EA"/>
    <w:rsid w:val="003B340F"/>
    <w:rsid w:val="003B4B5B"/>
    <w:rsid w:val="003B5427"/>
    <w:rsid w:val="003B58E4"/>
    <w:rsid w:val="003B666B"/>
    <w:rsid w:val="003B7129"/>
    <w:rsid w:val="003B7980"/>
    <w:rsid w:val="003B7C14"/>
    <w:rsid w:val="003C10DD"/>
    <w:rsid w:val="003C135C"/>
    <w:rsid w:val="003C1AF9"/>
    <w:rsid w:val="003C1B27"/>
    <w:rsid w:val="003C1FBE"/>
    <w:rsid w:val="003C3937"/>
    <w:rsid w:val="003C4BC6"/>
    <w:rsid w:val="003C5A04"/>
    <w:rsid w:val="003C6015"/>
    <w:rsid w:val="003D0CE5"/>
    <w:rsid w:val="003D0EBB"/>
    <w:rsid w:val="003D10B2"/>
    <w:rsid w:val="003D10CF"/>
    <w:rsid w:val="003D1202"/>
    <w:rsid w:val="003D1D75"/>
    <w:rsid w:val="003D2DF4"/>
    <w:rsid w:val="003D349B"/>
    <w:rsid w:val="003D3614"/>
    <w:rsid w:val="003D3A23"/>
    <w:rsid w:val="003D545E"/>
    <w:rsid w:val="003D5EEF"/>
    <w:rsid w:val="003D7ACF"/>
    <w:rsid w:val="003E03E8"/>
    <w:rsid w:val="003E1712"/>
    <w:rsid w:val="003E1EA7"/>
    <w:rsid w:val="003E3257"/>
    <w:rsid w:val="003E4F20"/>
    <w:rsid w:val="003E57E9"/>
    <w:rsid w:val="003E6281"/>
    <w:rsid w:val="003E65CA"/>
    <w:rsid w:val="003F1CAA"/>
    <w:rsid w:val="003F3D34"/>
    <w:rsid w:val="003F4640"/>
    <w:rsid w:val="003F5098"/>
    <w:rsid w:val="003F5FE7"/>
    <w:rsid w:val="003F7C61"/>
    <w:rsid w:val="004014F4"/>
    <w:rsid w:val="0040427A"/>
    <w:rsid w:val="004046C3"/>
    <w:rsid w:val="00405E70"/>
    <w:rsid w:val="0040702F"/>
    <w:rsid w:val="00411574"/>
    <w:rsid w:val="00411A4A"/>
    <w:rsid w:val="00413652"/>
    <w:rsid w:val="00414602"/>
    <w:rsid w:val="00414F66"/>
    <w:rsid w:val="00415010"/>
    <w:rsid w:val="00415663"/>
    <w:rsid w:val="0041632A"/>
    <w:rsid w:val="004205A0"/>
    <w:rsid w:val="00420A1E"/>
    <w:rsid w:val="004217BC"/>
    <w:rsid w:val="00423BF8"/>
    <w:rsid w:val="00423C38"/>
    <w:rsid w:val="00423FEA"/>
    <w:rsid w:val="00424B2D"/>
    <w:rsid w:val="00426D00"/>
    <w:rsid w:val="00430DC9"/>
    <w:rsid w:val="00431B84"/>
    <w:rsid w:val="004344CD"/>
    <w:rsid w:val="0043599C"/>
    <w:rsid w:val="00435DDC"/>
    <w:rsid w:val="00436E18"/>
    <w:rsid w:val="00436EC7"/>
    <w:rsid w:val="0043793A"/>
    <w:rsid w:val="00437AD0"/>
    <w:rsid w:val="004409E4"/>
    <w:rsid w:val="0044170B"/>
    <w:rsid w:val="00443B1D"/>
    <w:rsid w:val="00443EF8"/>
    <w:rsid w:val="004476EE"/>
    <w:rsid w:val="00454948"/>
    <w:rsid w:val="004560B7"/>
    <w:rsid w:val="00456897"/>
    <w:rsid w:val="00456F52"/>
    <w:rsid w:val="00460EDB"/>
    <w:rsid w:val="0046296B"/>
    <w:rsid w:val="004631D1"/>
    <w:rsid w:val="004632ED"/>
    <w:rsid w:val="00463929"/>
    <w:rsid w:val="0046474C"/>
    <w:rsid w:val="00464B8B"/>
    <w:rsid w:val="00464F45"/>
    <w:rsid w:val="00465511"/>
    <w:rsid w:val="00466D6D"/>
    <w:rsid w:val="00467EFF"/>
    <w:rsid w:val="00471034"/>
    <w:rsid w:val="00471702"/>
    <w:rsid w:val="00472DBB"/>
    <w:rsid w:val="004749ED"/>
    <w:rsid w:val="00474C85"/>
    <w:rsid w:val="00481AC8"/>
    <w:rsid w:val="00482120"/>
    <w:rsid w:val="004826ED"/>
    <w:rsid w:val="0048286C"/>
    <w:rsid w:val="0048405C"/>
    <w:rsid w:val="00484966"/>
    <w:rsid w:val="00485881"/>
    <w:rsid w:val="00486515"/>
    <w:rsid w:val="00487A12"/>
    <w:rsid w:val="0049092B"/>
    <w:rsid w:val="004927D5"/>
    <w:rsid w:val="00493943"/>
    <w:rsid w:val="00493D8F"/>
    <w:rsid w:val="00493F2C"/>
    <w:rsid w:val="0049596C"/>
    <w:rsid w:val="00496351"/>
    <w:rsid w:val="00496372"/>
    <w:rsid w:val="00497DEC"/>
    <w:rsid w:val="004A0283"/>
    <w:rsid w:val="004A1AAF"/>
    <w:rsid w:val="004A521F"/>
    <w:rsid w:val="004A72DC"/>
    <w:rsid w:val="004A79F9"/>
    <w:rsid w:val="004B366D"/>
    <w:rsid w:val="004B3E21"/>
    <w:rsid w:val="004B43C6"/>
    <w:rsid w:val="004B45CF"/>
    <w:rsid w:val="004B57DB"/>
    <w:rsid w:val="004B6202"/>
    <w:rsid w:val="004C03A7"/>
    <w:rsid w:val="004C137F"/>
    <w:rsid w:val="004C2B55"/>
    <w:rsid w:val="004C5455"/>
    <w:rsid w:val="004C688A"/>
    <w:rsid w:val="004C7FE1"/>
    <w:rsid w:val="004D0CBA"/>
    <w:rsid w:val="004D15B5"/>
    <w:rsid w:val="004D21AC"/>
    <w:rsid w:val="004D229A"/>
    <w:rsid w:val="004D2E03"/>
    <w:rsid w:val="004D300C"/>
    <w:rsid w:val="004D34B6"/>
    <w:rsid w:val="004D494C"/>
    <w:rsid w:val="004D60B6"/>
    <w:rsid w:val="004D665B"/>
    <w:rsid w:val="004D7659"/>
    <w:rsid w:val="004E2932"/>
    <w:rsid w:val="004E3EF3"/>
    <w:rsid w:val="004E43FB"/>
    <w:rsid w:val="004E4519"/>
    <w:rsid w:val="004E485C"/>
    <w:rsid w:val="004E6495"/>
    <w:rsid w:val="004F07B8"/>
    <w:rsid w:val="004F176A"/>
    <w:rsid w:val="004F1E84"/>
    <w:rsid w:val="004F2550"/>
    <w:rsid w:val="004F2552"/>
    <w:rsid w:val="004F25EE"/>
    <w:rsid w:val="004F2EDA"/>
    <w:rsid w:val="004F4221"/>
    <w:rsid w:val="004F5B41"/>
    <w:rsid w:val="004F628C"/>
    <w:rsid w:val="004F6EC1"/>
    <w:rsid w:val="004F6FA7"/>
    <w:rsid w:val="004F724F"/>
    <w:rsid w:val="004F7C0C"/>
    <w:rsid w:val="00500A01"/>
    <w:rsid w:val="00501575"/>
    <w:rsid w:val="00504102"/>
    <w:rsid w:val="00504714"/>
    <w:rsid w:val="00505257"/>
    <w:rsid w:val="00506112"/>
    <w:rsid w:val="00507072"/>
    <w:rsid w:val="0050784A"/>
    <w:rsid w:val="00507FA2"/>
    <w:rsid w:val="00510BE4"/>
    <w:rsid w:val="005114D4"/>
    <w:rsid w:val="00511AF9"/>
    <w:rsid w:val="00515B15"/>
    <w:rsid w:val="005160CF"/>
    <w:rsid w:val="00517AB8"/>
    <w:rsid w:val="005203FA"/>
    <w:rsid w:val="00521047"/>
    <w:rsid w:val="00521B97"/>
    <w:rsid w:val="00522F6A"/>
    <w:rsid w:val="00524950"/>
    <w:rsid w:val="00525CCC"/>
    <w:rsid w:val="005263E7"/>
    <w:rsid w:val="005274A9"/>
    <w:rsid w:val="0052764D"/>
    <w:rsid w:val="005300A8"/>
    <w:rsid w:val="0053023F"/>
    <w:rsid w:val="0053087A"/>
    <w:rsid w:val="00530E29"/>
    <w:rsid w:val="005350D8"/>
    <w:rsid w:val="0053564D"/>
    <w:rsid w:val="00536C89"/>
    <w:rsid w:val="00537823"/>
    <w:rsid w:val="0054128F"/>
    <w:rsid w:val="005420FD"/>
    <w:rsid w:val="00542630"/>
    <w:rsid w:val="00543F2E"/>
    <w:rsid w:val="005448BC"/>
    <w:rsid w:val="00544AFF"/>
    <w:rsid w:val="00546C97"/>
    <w:rsid w:val="005523C6"/>
    <w:rsid w:val="00553029"/>
    <w:rsid w:val="0055357A"/>
    <w:rsid w:val="00554061"/>
    <w:rsid w:val="00555AA8"/>
    <w:rsid w:val="005575F9"/>
    <w:rsid w:val="0055774C"/>
    <w:rsid w:val="00557921"/>
    <w:rsid w:val="00560DBF"/>
    <w:rsid w:val="00560E28"/>
    <w:rsid w:val="00560E6E"/>
    <w:rsid w:val="00561E40"/>
    <w:rsid w:val="00561ED2"/>
    <w:rsid w:val="005624A5"/>
    <w:rsid w:val="00564433"/>
    <w:rsid w:val="00565074"/>
    <w:rsid w:val="0056655A"/>
    <w:rsid w:val="00566A18"/>
    <w:rsid w:val="00567DEB"/>
    <w:rsid w:val="00570817"/>
    <w:rsid w:val="005729D6"/>
    <w:rsid w:val="005738C4"/>
    <w:rsid w:val="00575636"/>
    <w:rsid w:val="0057573E"/>
    <w:rsid w:val="00576DE9"/>
    <w:rsid w:val="0057708A"/>
    <w:rsid w:val="00581191"/>
    <w:rsid w:val="00581386"/>
    <w:rsid w:val="0058177A"/>
    <w:rsid w:val="0058222A"/>
    <w:rsid w:val="00582300"/>
    <w:rsid w:val="00582473"/>
    <w:rsid w:val="00582AFD"/>
    <w:rsid w:val="00582C1E"/>
    <w:rsid w:val="00582DD4"/>
    <w:rsid w:val="0058465E"/>
    <w:rsid w:val="005849BA"/>
    <w:rsid w:val="00585422"/>
    <w:rsid w:val="00585463"/>
    <w:rsid w:val="00587871"/>
    <w:rsid w:val="005878C7"/>
    <w:rsid w:val="00587FE4"/>
    <w:rsid w:val="00590F8B"/>
    <w:rsid w:val="00593B28"/>
    <w:rsid w:val="0059626A"/>
    <w:rsid w:val="005A050E"/>
    <w:rsid w:val="005A0D68"/>
    <w:rsid w:val="005A0DE9"/>
    <w:rsid w:val="005A229C"/>
    <w:rsid w:val="005A4B23"/>
    <w:rsid w:val="005A5423"/>
    <w:rsid w:val="005A5AC8"/>
    <w:rsid w:val="005A5ACD"/>
    <w:rsid w:val="005A5B07"/>
    <w:rsid w:val="005A6D9C"/>
    <w:rsid w:val="005A78DB"/>
    <w:rsid w:val="005B03FB"/>
    <w:rsid w:val="005B0BE2"/>
    <w:rsid w:val="005B1736"/>
    <w:rsid w:val="005B1E81"/>
    <w:rsid w:val="005B2B07"/>
    <w:rsid w:val="005B4764"/>
    <w:rsid w:val="005B58DC"/>
    <w:rsid w:val="005B5F5B"/>
    <w:rsid w:val="005B7BEB"/>
    <w:rsid w:val="005B7C08"/>
    <w:rsid w:val="005C00ED"/>
    <w:rsid w:val="005C18F3"/>
    <w:rsid w:val="005C30E2"/>
    <w:rsid w:val="005C42D0"/>
    <w:rsid w:val="005C44A0"/>
    <w:rsid w:val="005C70E2"/>
    <w:rsid w:val="005C71A0"/>
    <w:rsid w:val="005D08C6"/>
    <w:rsid w:val="005D196A"/>
    <w:rsid w:val="005D2796"/>
    <w:rsid w:val="005D2A3C"/>
    <w:rsid w:val="005D5C43"/>
    <w:rsid w:val="005D6936"/>
    <w:rsid w:val="005D705F"/>
    <w:rsid w:val="005D7597"/>
    <w:rsid w:val="005E0382"/>
    <w:rsid w:val="005E11F3"/>
    <w:rsid w:val="005E19F6"/>
    <w:rsid w:val="005E2609"/>
    <w:rsid w:val="005E37EE"/>
    <w:rsid w:val="005E3ACE"/>
    <w:rsid w:val="005E40B2"/>
    <w:rsid w:val="005E727D"/>
    <w:rsid w:val="005F0AF9"/>
    <w:rsid w:val="005F19B2"/>
    <w:rsid w:val="005F2080"/>
    <w:rsid w:val="005F273C"/>
    <w:rsid w:val="005F3B88"/>
    <w:rsid w:val="005F45A1"/>
    <w:rsid w:val="005F4DC4"/>
    <w:rsid w:val="005F5729"/>
    <w:rsid w:val="005F6563"/>
    <w:rsid w:val="005F6B69"/>
    <w:rsid w:val="005F6C88"/>
    <w:rsid w:val="005F6FE4"/>
    <w:rsid w:val="005F7C17"/>
    <w:rsid w:val="00600948"/>
    <w:rsid w:val="00600D5A"/>
    <w:rsid w:val="00601D25"/>
    <w:rsid w:val="00602721"/>
    <w:rsid w:val="00602C8C"/>
    <w:rsid w:val="00602E41"/>
    <w:rsid w:val="00603D1F"/>
    <w:rsid w:val="00605379"/>
    <w:rsid w:val="006058B7"/>
    <w:rsid w:val="0060592B"/>
    <w:rsid w:val="00606226"/>
    <w:rsid w:val="006065E9"/>
    <w:rsid w:val="00606B3D"/>
    <w:rsid w:val="0061198C"/>
    <w:rsid w:val="00612E01"/>
    <w:rsid w:val="00612E11"/>
    <w:rsid w:val="00616FCF"/>
    <w:rsid w:val="00617AD9"/>
    <w:rsid w:val="0062022F"/>
    <w:rsid w:val="006206D1"/>
    <w:rsid w:val="00620E26"/>
    <w:rsid w:val="00620F66"/>
    <w:rsid w:val="0062145A"/>
    <w:rsid w:val="00623BA5"/>
    <w:rsid w:val="00623ED8"/>
    <w:rsid w:val="0062416D"/>
    <w:rsid w:val="00624833"/>
    <w:rsid w:val="00624DE3"/>
    <w:rsid w:val="006259FA"/>
    <w:rsid w:val="0062799D"/>
    <w:rsid w:val="00627F6F"/>
    <w:rsid w:val="0063273A"/>
    <w:rsid w:val="0063318A"/>
    <w:rsid w:val="00634A1A"/>
    <w:rsid w:val="0063560B"/>
    <w:rsid w:val="006374F1"/>
    <w:rsid w:val="006406E7"/>
    <w:rsid w:val="00641EA8"/>
    <w:rsid w:val="00642C03"/>
    <w:rsid w:val="00643F14"/>
    <w:rsid w:val="00645161"/>
    <w:rsid w:val="0064570A"/>
    <w:rsid w:val="00645F23"/>
    <w:rsid w:val="00646304"/>
    <w:rsid w:val="00647CC6"/>
    <w:rsid w:val="00650631"/>
    <w:rsid w:val="0065121B"/>
    <w:rsid w:val="006515EF"/>
    <w:rsid w:val="00651AC6"/>
    <w:rsid w:val="00652D3D"/>
    <w:rsid w:val="006548B1"/>
    <w:rsid w:val="00661A49"/>
    <w:rsid w:val="00662FE6"/>
    <w:rsid w:val="0066307E"/>
    <w:rsid w:val="0066361F"/>
    <w:rsid w:val="00664902"/>
    <w:rsid w:val="006653DF"/>
    <w:rsid w:val="006665A7"/>
    <w:rsid w:val="0066692F"/>
    <w:rsid w:val="00666D27"/>
    <w:rsid w:val="00667185"/>
    <w:rsid w:val="006672F4"/>
    <w:rsid w:val="00667366"/>
    <w:rsid w:val="006718EA"/>
    <w:rsid w:val="00671A0F"/>
    <w:rsid w:val="00674291"/>
    <w:rsid w:val="00674413"/>
    <w:rsid w:val="00676741"/>
    <w:rsid w:val="006768C6"/>
    <w:rsid w:val="00676C72"/>
    <w:rsid w:val="00677095"/>
    <w:rsid w:val="0067738C"/>
    <w:rsid w:val="006774AD"/>
    <w:rsid w:val="00680D5B"/>
    <w:rsid w:val="00683832"/>
    <w:rsid w:val="00684D05"/>
    <w:rsid w:val="006859C1"/>
    <w:rsid w:val="00686A5C"/>
    <w:rsid w:val="00687377"/>
    <w:rsid w:val="00692398"/>
    <w:rsid w:val="00692538"/>
    <w:rsid w:val="00692AEE"/>
    <w:rsid w:val="00692C28"/>
    <w:rsid w:val="0069354C"/>
    <w:rsid w:val="00693876"/>
    <w:rsid w:val="006938E3"/>
    <w:rsid w:val="00693C45"/>
    <w:rsid w:val="00696AF4"/>
    <w:rsid w:val="006A0222"/>
    <w:rsid w:val="006A1B84"/>
    <w:rsid w:val="006A3E2A"/>
    <w:rsid w:val="006A5BE4"/>
    <w:rsid w:val="006A68F6"/>
    <w:rsid w:val="006A690A"/>
    <w:rsid w:val="006A7AE8"/>
    <w:rsid w:val="006A7C2D"/>
    <w:rsid w:val="006B0CDA"/>
    <w:rsid w:val="006B1627"/>
    <w:rsid w:val="006B3C0F"/>
    <w:rsid w:val="006B63B6"/>
    <w:rsid w:val="006C060A"/>
    <w:rsid w:val="006C0848"/>
    <w:rsid w:val="006C10E3"/>
    <w:rsid w:val="006C24C8"/>
    <w:rsid w:val="006C34E6"/>
    <w:rsid w:val="006C44B2"/>
    <w:rsid w:val="006C5300"/>
    <w:rsid w:val="006C576A"/>
    <w:rsid w:val="006C732C"/>
    <w:rsid w:val="006C7B9D"/>
    <w:rsid w:val="006D04E3"/>
    <w:rsid w:val="006D3C3D"/>
    <w:rsid w:val="006D4C02"/>
    <w:rsid w:val="006D7500"/>
    <w:rsid w:val="006D76A3"/>
    <w:rsid w:val="006E0199"/>
    <w:rsid w:val="006E12DC"/>
    <w:rsid w:val="006E1614"/>
    <w:rsid w:val="006E2111"/>
    <w:rsid w:val="006E3D72"/>
    <w:rsid w:val="006E3F89"/>
    <w:rsid w:val="006E42B5"/>
    <w:rsid w:val="006E44CE"/>
    <w:rsid w:val="006E4B0A"/>
    <w:rsid w:val="006E5546"/>
    <w:rsid w:val="006E7A65"/>
    <w:rsid w:val="006E7FC7"/>
    <w:rsid w:val="006F248B"/>
    <w:rsid w:val="006F2CCA"/>
    <w:rsid w:val="006F2DA8"/>
    <w:rsid w:val="006F39BB"/>
    <w:rsid w:val="006F3EEE"/>
    <w:rsid w:val="006F40C6"/>
    <w:rsid w:val="006F75BE"/>
    <w:rsid w:val="006F7F2B"/>
    <w:rsid w:val="0070051B"/>
    <w:rsid w:val="00705180"/>
    <w:rsid w:val="00706E68"/>
    <w:rsid w:val="00707153"/>
    <w:rsid w:val="0070747A"/>
    <w:rsid w:val="00710B5E"/>
    <w:rsid w:val="00710CE4"/>
    <w:rsid w:val="0071147E"/>
    <w:rsid w:val="007119B0"/>
    <w:rsid w:val="007130DA"/>
    <w:rsid w:val="00715DC0"/>
    <w:rsid w:val="00715E40"/>
    <w:rsid w:val="007170BC"/>
    <w:rsid w:val="0072035F"/>
    <w:rsid w:val="00721CAB"/>
    <w:rsid w:val="00723829"/>
    <w:rsid w:val="00727AB5"/>
    <w:rsid w:val="00727E01"/>
    <w:rsid w:val="007349D9"/>
    <w:rsid w:val="0073675C"/>
    <w:rsid w:val="00736AC2"/>
    <w:rsid w:val="0074393C"/>
    <w:rsid w:val="00744E4B"/>
    <w:rsid w:val="007452C2"/>
    <w:rsid w:val="00746AC2"/>
    <w:rsid w:val="00752A4B"/>
    <w:rsid w:val="00752F46"/>
    <w:rsid w:val="007533F5"/>
    <w:rsid w:val="00753689"/>
    <w:rsid w:val="00754E9A"/>
    <w:rsid w:val="00754ED9"/>
    <w:rsid w:val="00755290"/>
    <w:rsid w:val="00756776"/>
    <w:rsid w:val="007615C8"/>
    <w:rsid w:val="00761F9A"/>
    <w:rsid w:val="00764B07"/>
    <w:rsid w:val="007650C8"/>
    <w:rsid w:val="00765733"/>
    <w:rsid w:val="00767289"/>
    <w:rsid w:val="00767698"/>
    <w:rsid w:val="00771739"/>
    <w:rsid w:val="00772A65"/>
    <w:rsid w:val="0077307B"/>
    <w:rsid w:val="00773F76"/>
    <w:rsid w:val="007745A5"/>
    <w:rsid w:val="00774825"/>
    <w:rsid w:val="0077516E"/>
    <w:rsid w:val="0077542A"/>
    <w:rsid w:val="00776B33"/>
    <w:rsid w:val="00777319"/>
    <w:rsid w:val="00780001"/>
    <w:rsid w:val="00780039"/>
    <w:rsid w:val="00780398"/>
    <w:rsid w:val="007817D6"/>
    <w:rsid w:val="0078254C"/>
    <w:rsid w:val="00782906"/>
    <w:rsid w:val="00782A03"/>
    <w:rsid w:val="00782E8E"/>
    <w:rsid w:val="00785060"/>
    <w:rsid w:val="00785365"/>
    <w:rsid w:val="00790C43"/>
    <w:rsid w:val="00791AB6"/>
    <w:rsid w:val="00794C1E"/>
    <w:rsid w:val="007954CC"/>
    <w:rsid w:val="00797AA0"/>
    <w:rsid w:val="00797FA3"/>
    <w:rsid w:val="00797FF3"/>
    <w:rsid w:val="007A0050"/>
    <w:rsid w:val="007A0B56"/>
    <w:rsid w:val="007A1D7F"/>
    <w:rsid w:val="007A2C6C"/>
    <w:rsid w:val="007A3BE2"/>
    <w:rsid w:val="007A4074"/>
    <w:rsid w:val="007A51E6"/>
    <w:rsid w:val="007A5C8E"/>
    <w:rsid w:val="007A632D"/>
    <w:rsid w:val="007B0B80"/>
    <w:rsid w:val="007B14A8"/>
    <w:rsid w:val="007B16AA"/>
    <w:rsid w:val="007B3519"/>
    <w:rsid w:val="007B3A62"/>
    <w:rsid w:val="007B3AD3"/>
    <w:rsid w:val="007B4934"/>
    <w:rsid w:val="007B7346"/>
    <w:rsid w:val="007B7525"/>
    <w:rsid w:val="007C01D6"/>
    <w:rsid w:val="007C06C0"/>
    <w:rsid w:val="007C19CA"/>
    <w:rsid w:val="007C27B2"/>
    <w:rsid w:val="007C27B8"/>
    <w:rsid w:val="007C6340"/>
    <w:rsid w:val="007C644C"/>
    <w:rsid w:val="007C7237"/>
    <w:rsid w:val="007C73A5"/>
    <w:rsid w:val="007C7982"/>
    <w:rsid w:val="007D06A8"/>
    <w:rsid w:val="007D3002"/>
    <w:rsid w:val="007D4EEB"/>
    <w:rsid w:val="007D6A10"/>
    <w:rsid w:val="007D6F67"/>
    <w:rsid w:val="007D72AA"/>
    <w:rsid w:val="007D7320"/>
    <w:rsid w:val="007E5B27"/>
    <w:rsid w:val="007E6A76"/>
    <w:rsid w:val="007F0023"/>
    <w:rsid w:val="007F15B1"/>
    <w:rsid w:val="007F2628"/>
    <w:rsid w:val="007F4A8E"/>
    <w:rsid w:val="007F574F"/>
    <w:rsid w:val="007F64BB"/>
    <w:rsid w:val="007F7499"/>
    <w:rsid w:val="007F77C8"/>
    <w:rsid w:val="0080171B"/>
    <w:rsid w:val="00801CCF"/>
    <w:rsid w:val="0080218B"/>
    <w:rsid w:val="0080400D"/>
    <w:rsid w:val="008043AE"/>
    <w:rsid w:val="00804C11"/>
    <w:rsid w:val="00805581"/>
    <w:rsid w:val="0080613F"/>
    <w:rsid w:val="00806B59"/>
    <w:rsid w:val="008070A7"/>
    <w:rsid w:val="00810704"/>
    <w:rsid w:val="0081249A"/>
    <w:rsid w:val="00812A9B"/>
    <w:rsid w:val="0081314A"/>
    <w:rsid w:val="00813EC2"/>
    <w:rsid w:val="008141AF"/>
    <w:rsid w:val="00814E89"/>
    <w:rsid w:val="0081563C"/>
    <w:rsid w:val="00816134"/>
    <w:rsid w:val="00816719"/>
    <w:rsid w:val="0081717B"/>
    <w:rsid w:val="0082283E"/>
    <w:rsid w:val="00822A35"/>
    <w:rsid w:val="00826375"/>
    <w:rsid w:val="008308C9"/>
    <w:rsid w:val="00832015"/>
    <w:rsid w:val="008330B2"/>
    <w:rsid w:val="0083371D"/>
    <w:rsid w:val="00834077"/>
    <w:rsid w:val="00834494"/>
    <w:rsid w:val="00834668"/>
    <w:rsid w:val="00836662"/>
    <w:rsid w:val="00841D6A"/>
    <w:rsid w:val="00844459"/>
    <w:rsid w:val="008452C0"/>
    <w:rsid w:val="0084658F"/>
    <w:rsid w:val="0084714C"/>
    <w:rsid w:val="00850867"/>
    <w:rsid w:val="008514E3"/>
    <w:rsid w:val="00851741"/>
    <w:rsid w:val="00852B4C"/>
    <w:rsid w:val="00852B93"/>
    <w:rsid w:val="00852D53"/>
    <w:rsid w:val="00853B66"/>
    <w:rsid w:val="00854B03"/>
    <w:rsid w:val="00856809"/>
    <w:rsid w:val="00861A4A"/>
    <w:rsid w:val="00864841"/>
    <w:rsid w:val="00864C76"/>
    <w:rsid w:val="0087075F"/>
    <w:rsid w:val="008733AE"/>
    <w:rsid w:val="00873F81"/>
    <w:rsid w:val="0087451F"/>
    <w:rsid w:val="00874F1B"/>
    <w:rsid w:val="00876EE8"/>
    <w:rsid w:val="00877BB5"/>
    <w:rsid w:val="008809E4"/>
    <w:rsid w:val="00880A35"/>
    <w:rsid w:val="00881DB9"/>
    <w:rsid w:val="008833E8"/>
    <w:rsid w:val="008851FE"/>
    <w:rsid w:val="00886003"/>
    <w:rsid w:val="00886828"/>
    <w:rsid w:val="0088689E"/>
    <w:rsid w:val="00886C9B"/>
    <w:rsid w:val="00887825"/>
    <w:rsid w:val="00890101"/>
    <w:rsid w:val="008901E4"/>
    <w:rsid w:val="008902D7"/>
    <w:rsid w:val="0089117E"/>
    <w:rsid w:val="008920B6"/>
    <w:rsid w:val="00892675"/>
    <w:rsid w:val="00892AD9"/>
    <w:rsid w:val="00893361"/>
    <w:rsid w:val="008949F8"/>
    <w:rsid w:val="008A048C"/>
    <w:rsid w:val="008A04F0"/>
    <w:rsid w:val="008A05A4"/>
    <w:rsid w:val="008A2B22"/>
    <w:rsid w:val="008A4A28"/>
    <w:rsid w:val="008A74D5"/>
    <w:rsid w:val="008A7D7F"/>
    <w:rsid w:val="008B04EF"/>
    <w:rsid w:val="008B114A"/>
    <w:rsid w:val="008B20D4"/>
    <w:rsid w:val="008B381A"/>
    <w:rsid w:val="008B3B09"/>
    <w:rsid w:val="008B516A"/>
    <w:rsid w:val="008B5404"/>
    <w:rsid w:val="008B69FD"/>
    <w:rsid w:val="008B6E1E"/>
    <w:rsid w:val="008B7458"/>
    <w:rsid w:val="008B7CAB"/>
    <w:rsid w:val="008B7F54"/>
    <w:rsid w:val="008C0128"/>
    <w:rsid w:val="008C04D7"/>
    <w:rsid w:val="008C0ECF"/>
    <w:rsid w:val="008C3E35"/>
    <w:rsid w:val="008C3E4B"/>
    <w:rsid w:val="008C43CB"/>
    <w:rsid w:val="008C543D"/>
    <w:rsid w:val="008C5FC0"/>
    <w:rsid w:val="008C78C1"/>
    <w:rsid w:val="008D068F"/>
    <w:rsid w:val="008D15C9"/>
    <w:rsid w:val="008D24F1"/>
    <w:rsid w:val="008D2923"/>
    <w:rsid w:val="008D3496"/>
    <w:rsid w:val="008D3BBC"/>
    <w:rsid w:val="008D4A5B"/>
    <w:rsid w:val="008D53B2"/>
    <w:rsid w:val="008D6F82"/>
    <w:rsid w:val="008D722D"/>
    <w:rsid w:val="008E1E5E"/>
    <w:rsid w:val="008E2E0F"/>
    <w:rsid w:val="008E3536"/>
    <w:rsid w:val="008E390D"/>
    <w:rsid w:val="008E51C4"/>
    <w:rsid w:val="008E55EC"/>
    <w:rsid w:val="008E6638"/>
    <w:rsid w:val="008E6D6C"/>
    <w:rsid w:val="008E6FF1"/>
    <w:rsid w:val="008F1441"/>
    <w:rsid w:val="008F14F7"/>
    <w:rsid w:val="008F1AA5"/>
    <w:rsid w:val="008F2725"/>
    <w:rsid w:val="008F3BE3"/>
    <w:rsid w:val="008F42F0"/>
    <w:rsid w:val="008F4B29"/>
    <w:rsid w:val="008F65E5"/>
    <w:rsid w:val="008F6F38"/>
    <w:rsid w:val="008F7169"/>
    <w:rsid w:val="008F71C3"/>
    <w:rsid w:val="00900771"/>
    <w:rsid w:val="0090086D"/>
    <w:rsid w:val="00902483"/>
    <w:rsid w:val="00903044"/>
    <w:rsid w:val="00903E76"/>
    <w:rsid w:val="00904056"/>
    <w:rsid w:val="00905BAB"/>
    <w:rsid w:val="00906F0D"/>
    <w:rsid w:val="009073C2"/>
    <w:rsid w:val="00907707"/>
    <w:rsid w:val="0091009F"/>
    <w:rsid w:val="0091188A"/>
    <w:rsid w:val="009144FE"/>
    <w:rsid w:val="009146B8"/>
    <w:rsid w:val="00914BD7"/>
    <w:rsid w:val="00915759"/>
    <w:rsid w:val="00917805"/>
    <w:rsid w:val="009203CE"/>
    <w:rsid w:val="009206CB"/>
    <w:rsid w:val="00922875"/>
    <w:rsid w:val="009231AC"/>
    <w:rsid w:val="0092469F"/>
    <w:rsid w:val="00925A10"/>
    <w:rsid w:val="009271C1"/>
    <w:rsid w:val="0093021A"/>
    <w:rsid w:val="0093021D"/>
    <w:rsid w:val="00930D04"/>
    <w:rsid w:val="00933C9A"/>
    <w:rsid w:val="00933F47"/>
    <w:rsid w:val="009348B4"/>
    <w:rsid w:val="00935D3D"/>
    <w:rsid w:val="00936CDF"/>
    <w:rsid w:val="00937DDA"/>
    <w:rsid w:val="00941598"/>
    <w:rsid w:val="00942A56"/>
    <w:rsid w:val="00942E22"/>
    <w:rsid w:val="00943655"/>
    <w:rsid w:val="009439B6"/>
    <w:rsid w:val="009439C0"/>
    <w:rsid w:val="00943B30"/>
    <w:rsid w:val="00944564"/>
    <w:rsid w:val="00944D73"/>
    <w:rsid w:val="00944F5B"/>
    <w:rsid w:val="0094666A"/>
    <w:rsid w:val="0094734A"/>
    <w:rsid w:val="0095078B"/>
    <w:rsid w:val="009529CD"/>
    <w:rsid w:val="00954741"/>
    <w:rsid w:val="009554D2"/>
    <w:rsid w:val="00955582"/>
    <w:rsid w:val="00955C22"/>
    <w:rsid w:val="009564F3"/>
    <w:rsid w:val="009570CE"/>
    <w:rsid w:val="00957471"/>
    <w:rsid w:val="00962AA4"/>
    <w:rsid w:val="00963415"/>
    <w:rsid w:val="009644BE"/>
    <w:rsid w:val="00965BC4"/>
    <w:rsid w:val="00967001"/>
    <w:rsid w:val="0096706B"/>
    <w:rsid w:val="0096717A"/>
    <w:rsid w:val="00967807"/>
    <w:rsid w:val="00967C06"/>
    <w:rsid w:val="00967C87"/>
    <w:rsid w:val="009706A4"/>
    <w:rsid w:val="009722C3"/>
    <w:rsid w:val="0097316A"/>
    <w:rsid w:val="00973860"/>
    <w:rsid w:val="009748BF"/>
    <w:rsid w:val="00975569"/>
    <w:rsid w:val="00975F33"/>
    <w:rsid w:val="00976312"/>
    <w:rsid w:val="009816B4"/>
    <w:rsid w:val="009824AB"/>
    <w:rsid w:val="00982915"/>
    <w:rsid w:val="009837D7"/>
    <w:rsid w:val="00985662"/>
    <w:rsid w:val="00986D3D"/>
    <w:rsid w:val="009908E4"/>
    <w:rsid w:val="00990A4B"/>
    <w:rsid w:val="00990DBA"/>
    <w:rsid w:val="009936F6"/>
    <w:rsid w:val="00994864"/>
    <w:rsid w:val="00995451"/>
    <w:rsid w:val="009A03B2"/>
    <w:rsid w:val="009A0D11"/>
    <w:rsid w:val="009A1AD5"/>
    <w:rsid w:val="009A1E90"/>
    <w:rsid w:val="009A5B6E"/>
    <w:rsid w:val="009A5EC0"/>
    <w:rsid w:val="009B0EBF"/>
    <w:rsid w:val="009B23D0"/>
    <w:rsid w:val="009B2870"/>
    <w:rsid w:val="009B3345"/>
    <w:rsid w:val="009B37A5"/>
    <w:rsid w:val="009B5240"/>
    <w:rsid w:val="009B6B3F"/>
    <w:rsid w:val="009B6DFB"/>
    <w:rsid w:val="009C0C72"/>
    <w:rsid w:val="009C10B8"/>
    <w:rsid w:val="009C2B84"/>
    <w:rsid w:val="009C2F61"/>
    <w:rsid w:val="009C4152"/>
    <w:rsid w:val="009C7768"/>
    <w:rsid w:val="009D169F"/>
    <w:rsid w:val="009D1790"/>
    <w:rsid w:val="009D1CF5"/>
    <w:rsid w:val="009D21AF"/>
    <w:rsid w:val="009D2A2B"/>
    <w:rsid w:val="009D2ACC"/>
    <w:rsid w:val="009D3058"/>
    <w:rsid w:val="009D3AC3"/>
    <w:rsid w:val="009D4666"/>
    <w:rsid w:val="009D5F96"/>
    <w:rsid w:val="009D6B9A"/>
    <w:rsid w:val="009D7B63"/>
    <w:rsid w:val="009E012C"/>
    <w:rsid w:val="009E034F"/>
    <w:rsid w:val="009E03E6"/>
    <w:rsid w:val="009E34C1"/>
    <w:rsid w:val="009E3E91"/>
    <w:rsid w:val="009E5D98"/>
    <w:rsid w:val="009E6ADB"/>
    <w:rsid w:val="009E7142"/>
    <w:rsid w:val="009E797D"/>
    <w:rsid w:val="009F08AE"/>
    <w:rsid w:val="009F153C"/>
    <w:rsid w:val="009F15EF"/>
    <w:rsid w:val="009F18DA"/>
    <w:rsid w:val="009F2F1A"/>
    <w:rsid w:val="009F3120"/>
    <w:rsid w:val="009F4B89"/>
    <w:rsid w:val="009F5B1F"/>
    <w:rsid w:val="00A00D7A"/>
    <w:rsid w:val="00A0306F"/>
    <w:rsid w:val="00A03AA0"/>
    <w:rsid w:val="00A03D62"/>
    <w:rsid w:val="00A03E73"/>
    <w:rsid w:val="00A10235"/>
    <w:rsid w:val="00A10FB2"/>
    <w:rsid w:val="00A11FC7"/>
    <w:rsid w:val="00A12FA2"/>
    <w:rsid w:val="00A134D0"/>
    <w:rsid w:val="00A14331"/>
    <w:rsid w:val="00A1588E"/>
    <w:rsid w:val="00A15C46"/>
    <w:rsid w:val="00A15C85"/>
    <w:rsid w:val="00A171A9"/>
    <w:rsid w:val="00A1732E"/>
    <w:rsid w:val="00A20188"/>
    <w:rsid w:val="00A21455"/>
    <w:rsid w:val="00A21AAA"/>
    <w:rsid w:val="00A231AB"/>
    <w:rsid w:val="00A24F3A"/>
    <w:rsid w:val="00A26C98"/>
    <w:rsid w:val="00A27189"/>
    <w:rsid w:val="00A326EE"/>
    <w:rsid w:val="00A33A4A"/>
    <w:rsid w:val="00A353C8"/>
    <w:rsid w:val="00A37987"/>
    <w:rsid w:val="00A37D8C"/>
    <w:rsid w:val="00A405A9"/>
    <w:rsid w:val="00A40FC0"/>
    <w:rsid w:val="00A421EC"/>
    <w:rsid w:val="00A4266D"/>
    <w:rsid w:val="00A443E0"/>
    <w:rsid w:val="00A465E1"/>
    <w:rsid w:val="00A46CD7"/>
    <w:rsid w:val="00A508C8"/>
    <w:rsid w:val="00A51E05"/>
    <w:rsid w:val="00A52BFC"/>
    <w:rsid w:val="00A57DD1"/>
    <w:rsid w:val="00A620DC"/>
    <w:rsid w:val="00A627C0"/>
    <w:rsid w:val="00A62F97"/>
    <w:rsid w:val="00A639FB"/>
    <w:rsid w:val="00A63CD6"/>
    <w:rsid w:val="00A668C9"/>
    <w:rsid w:val="00A67365"/>
    <w:rsid w:val="00A67464"/>
    <w:rsid w:val="00A67C13"/>
    <w:rsid w:val="00A67D3F"/>
    <w:rsid w:val="00A70088"/>
    <w:rsid w:val="00A701E3"/>
    <w:rsid w:val="00A70328"/>
    <w:rsid w:val="00A70757"/>
    <w:rsid w:val="00A70959"/>
    <w:rsid w:val="00A716D4"/>
    <w:rsid w:val="00A71A4E"/>
    <w:rsid w:val="00A72669"/>
    <w:rsid w:val="00A731B3"/>
    <w:rsid w:val="00A73460"/>
    <w:rsid w:val="00A735BB"/>
    <w:rsid w:val="00A73BF5"/>
    <w:rsid w:val="00A73D09"/>
    <w:rsid w:val="00A742D1"/>
    <w:rsid w:val="00A7480E"/>
    <w:rsid w:val="00A753E6"/>
    <w:rsid w:val="00A77043"/>
    <w:rsid w:val="00A770CA"/>
    <w:rsid w:val="00A771A2"/>
    <w:rsid w:val="00A806C3"/>
    <w:rsid w:val="00A8164F"/>
    <w:rsid w:val="00A817E0"/>
    <w:rsid w:val="00A8189C"/>
    <w:rsid w:val="00A8273F"/>
    <w:rsid w:val="00A82E81"/>
    <w:rsid w:val="00A87A90"/>
    <w:rsid w:val="00A9071F"/>
    <w:rsid w:val="00A91C02"/>
    <w:rsid w:val="00A94678"/>
    <w:rsid w:val="00A9523A"/>
    <w:rsid w:val="00A95265"/>
    <w:rsid w:val="00A97EC6"/>
    <w:rsid w:val="00AA28D2"/>
    <w:rsid w:val="00AA2FD8"/>
    <w:rsid w:val="00AA3474"/>
    <w:rsid w:val="00AA3519"/>
    <w:rsid w:val="00AA3F20"/>
    <w:rsid w:val="00AA406E"/>
    <w:rsid w:val="00AA4A2B"/>
    <w:rsid w:val="00AA5FF3"/>
    <w:rsid w:val="00AA7053"/>
    <w:rsid w:val="00AB035D"/>
    <w:rsid w:val="00AB0CC5"/>
    <w:rsid w:val="00AB2600"/>
    <w:rsid w:val="00AB2DC0"/>
    <w:rsid w:val="00AB3832"/>
    <w:rsid w:val="00AB3A51"/>
    <w:rsid w:val="00AB3F41"/>
    <w:rsid w:val="00AB46A8"/>
    <w:rsid w:val="00AB4DE7"/>
    <w:rsid w:val="00AB5021"/>
    <w:rsid w:val="00AB5A86"/>
    <w:rsid w:val="00AB680C"/>
    <w:rsid w:val="00AB77B9"/>
    <w:rsid w:val="00AB7961"/>
    <w:rsid w:val="00AC0361"/>
    <w:rsid w:val="00AC7A53"/>
    <w:rsid w:val="00AD1747"/>
    <w:rsid w:val="00AD1A73"/>
    <w:rsid w:val="00AD1CE9"/>
    <w:rsid w:val="00AD2586"/>
    <w:rsid w:val="00AD3D13"/>
    <w:rsid w:val="00AD4C27"/>
    <w:rsid w:val="00AD71C2"/>
    <w:rsid w:val="00AD754E"/>
    <w:rsid w:val="00AD7EBA"/>
    <w:rsid w:val="00AE05B6"/>
    <w:rsid w:val="00AE15C0"/>
    <w:rsid w:val="00AE1B4A"/>
    <w:rsid w:val="00AE1F4E"/>
    <w:rsid w:val="00AE1F87"/>
    <w:rsid w:val="00AE243F"/>
    <w:rsid w:val="00AE2B23"/>
    <w:rsid w:val="00AE4DBD"/>
    <w:rsid w:val="00AE6612"/>
    <w:rsid w:val="00AE695A"/>
    <w:rsid w:val="00AE6BF3"/>
    <w:rsid w:val="00AF2B67"/>
    <w:rsid w:val="00AF3477"/>
    <w:rsid w:val="00AF3B97"/>
    <w:rsid w:val="00AF3D1C"/>
    <w:rsid w:val="00AF49A7"/>
    <w:rsid w:val="00AF5965"/>
    <w:rsid w:val="00AF5BD8"/>
    <w:rsid w:val="00AF64EF"/>
    <w:rsid w:val="00AF71EE"/>
    <w:rsid w:val="00AF79EF"/>
    <w:rsid w:val="00AF7BAB"/>
    <w:rsid w:val="00B000E8"/>
    <w:rsid w:val="00B00F48"/>
    <w:rsid w:val="00B01945"/>
    <w:rsid w:val="00B0225D"/>
    <w:rsid w:val="00B02D7F"/>
    <w:rsid w:val="00B03B84"/>
    <w:rsid w:val="00B03B98"/>
    <w:rsid w:val="00B04AC9"/>
    <w:rsid w:val="00B04EDC"/>
    <w:rsid w:val="00B051A7"/>
    <w:rsid w:val="00B06343"/>
    <w:rsid w:val="00B06B89"/>
    <w:rsid w:val="00B0700F"/>
    <w:rsid w:val="00B07DB1"/>
    <w:rsid w:val="00B10914"/>
    <w:rsid w:val="00B109B6"/>
    <w:rsid w:val="00B1393B"/>
    <w:rsid w:val="00B1398A"/>
    <w:rsid w:val="00B13B9A"/>
    <w:rsid w:val="00B1417E"/>
    <w:rsid w:val="00B16A00"/>
    <w:rsid w:val="00B17183"/>
    <w:rsid w:val="00B17816"/>
    <w:rsid w:val="00B17BD1"/>
    <w:rsid w:val="00B17FE2"/>
    <w:rsid w:val="00B20629"/>
    <w:rsid w:val="00B225E2"/>
    <w:rsid w:val="00B24600"/>
    <w:rsid w:val="00B251A8"/>
    <w:rsid w:val="00B2551F"/>
    <w:rsid w:val="00B2798F"/>
    <w:rsid w:val="00B27D0D"/>
    <w:rsid w:val="00B27F6F"/>
    <w:rsid w:val="00B33C0D"/>
    <w:rsid w:val="00B348DC"/>
    <w:rsid w:val="00B34ABD"/>
    <w:rsid w:val="00B373E1"/>
    <w:rsid w:val="00B3772D"/>
    <w:rsid w:val="00B42A9A"/>
    <w:rsid w:val="00B437B4"/>
    <w:rsid w:val="00B46563"/>
    <w:rsid w:val="00B467C7"/>
    <w:rsid w:val="00B47869"/>
    <w:rsid w:val="00B512FF"/>
    <w:rsid w:val="00B54487"/>
    <w:rsid w:val="00B549CE"/>
    <w:rsid w:val="00B5563F"/>
    <w:rsid w:val="00B55AD8"/>
    <w:rsid w:val="00B56598"/>
    <w:rsid w:val="00B56D49"/>
    <w:rsid w:val="00B57170"/>
    <w:rsid w:val="00B60491"/>
    <w:rsid w:val="00B6068B"/>
    <w:rsid w:val="00B62E6C"/>
    <w:rsid w:val="00B6399B"/>
    <w:rsid w:val="00B6488C"/>
    <w:rsid w:val="00B64AAF"/>
    <w:rsid w:val="00B64BE2"/>
    <w:rsid w:val="00B6533C"/>
    <w:rsid w:val="00B66586"/>
    <w:rsid w:val="00B67ADD"/>
    <w:rsid w:val="00B70971"/>
    <w:rsid w:val="00B70BF2"/>
    <w:rsid w:val="00B7141B"/>
    <w:rsid w:val="00B71AF4"/>
    <w:rsid w:val="00B72A3C"/>
    <w:rsid w:val="00B731B3"/>
    <w:rsid w:val="00B73393"/>
    <w:rsid w:val="00B7345B"/>
    <w:rsid w:val="00B74BA5"/>
    <w:rsid w:val="00B74DF4"/>
    <w:rsid w:val="00B7589C"/>
    <w:rsid w:val="00B75C5C"/>
    <w:rsid w:val="00B77305"/>
    <w:rsid w:val="00B7796E"/>
    <w:rsid w:val="00B77AE9"/>
    <w:rsid w:val="00B80463"/>
    <w:rsid w:val="00B81245"/>
    <w:rsid w:val="00B84CA4"/>
    <w:rsid w:val="00B84CB0"/>
    <w:rsid w:val="00B91A5D"/>
    <w:rsid w:val="00B92E91"/>
    <w:rsid w:val="00B93D49"/>
    <w:rsid w:val="00B940B2"/>
    <w:rsid w:val="00B942ED"/>
    <w:rsid w:val="00B94546"/>
    <w:rsid w:val="00B94D0B"/>
    <w:rsid w:val="00B951DA"/>
    <w:rsid w:val="00B95BFC"/>
    <w:rsid w:val="00B96047"/>
    <w:rsid w:val="00B9757C"/>
    <w:rsid w:val="00B97CB7"/>
    <w:rsid w:val="00BA028B"/>
    <w:rsid w:val="00BA05E3"/>
    <w:rsid w:val="00BA0854"/>
    <w:rsid w:val="00BA28E1"/>
    <w:rsid w:val="00BA2FEB"/>
    <w:rsid w:val="00BA30F8"/>
    <w:rsid w:val="00BA3A2B"/>
    <w:rsid w:val="00BA6CD7"/>
    <w:rsid w:val="00BA740F"/>
    <w:rsid w:val="00BA7E7E"/>
    <w:rsid w:val="00BB05C6"/>
    <w:rsid w:val="00BB4FC1"/>
    <w:rsid w:val="00BB5D85"/>
    <w:rsid w:val="00BB67CE"/>
    <w:rsid w:val="00BB7487"/>
    <w:rsid w:val="00BC1845"/>
    <w:rsid w:val="00BC2531"/>
    <w:rsid w:val="00BC2CCB"/>
    <w:rsid w:val="00BC330B"/>
    <w:rsid w:val="00BC35DE"/>
    <w:rsid w:val="00BC4486"/>
    <w:rsid w:val="00BC47B0"/>
    <w:rsid w:val="00BC508D"/>
    <w:rsid w:val="00BC5B93"/>
    <w:rsid w:val="00BC6849"/>
    <w:rsid w:val="00BD0D52"/>
    <w:rsid w:val="00BD4E01"/>
    <w:rsid w:val="00BD5353"/>
    <w:rsid w:val="00BE1E81"/>
    <w:rsid w:val="00BE2D40"/>
    <w:rsid w:val="00BE2EBF"/>
    <w:rsid w:val="00BE432E"/>
    <w:rsid w:val="00BE48F7"/>
    <w:rsid w:val="00BE5FC8"/>
    <w:rsid w:val="00BE7159"/>
    <w:rsid w:val="00BF0607"/>
    <w:rsid w:val="00BF1F28"/>
    <w:rsid w:val="00BF2105"/>
    <w:rsid w:val="00BF23C3"/>
    <w:rsid w:val="00BF3282"/>
    <w:rsid w:val="00BF360C"/>
    <w:rsid w:val="00BF38EC"/>
    <w:rsid w:val="00BF445E"/>
    <w:rsid w:val="00BF4A7E"/>
    <w:rsid w:val="00BF6233"/>
    <w:rsid w:val="00C005AF"/>
    <w:rsid w:val="00C01AA4"/>
    <w:rsid w:val="00C01B09"/>
    <w:rsid w:val="00C01F79"/>
    <w:rsid w:val="00C02BDA"/>
    <w:rsid w:val="00C02C68"/>
    <w:rsid w:val="00C02F93"/>
    <w:rsid w:val="00C0307E"/>
    <w:rsid w:val="00C035CA"/>
    <w:rsid w:val="00C03DA6"/>
    <w:rsid w:val="00C040BE"/>
    <w:rsid w:val="00C0425F"/>
    <w:rsid w:val="00C04562"/>
    <w:rsid w:val="00C0480C"/>
    <w:rsid w:val="00C05B35"/>
    <w:rsid w:val="00C103C2"/>
    <w:rsid w:val="00C10DAA"/>
    <w:rsid w:val="00C1110A"/>
    <w:rsid w:val="00C174A7"/>
    <w:rsid w:val="00C20071"/>
    <w:rsid w:val="00C200EA"/>
    <w:rsid w:val="00C20412"/>
    <w:rsid w:val="00C2054E"/>
    <w:rsid w:val="00C20A2A"/>
    <w:rsid w:val="00C21766"/>
    <w:rsid w:val="00C22442"/>
    <w:rsid w:val="00C22A3F"/>
    <w:rsid w:val="00C23CC7"/>
    <w:rsid w:val="00C23D61"/>
    <w:rsid w:val="00C250F9"/>
    <w:rsid w:val="00C25171"/>
    <w:rsid w:val="00C2550E"/>
    <w:rsid w:val="00C26ED0"/>
    <w:rsid w:val="00C272E6"/>
    <w:rsid w:val="00C27980"/>
    <w:rsid w:val="00C279F9"/>
    <w:rsid w:val="00C27FA3"/>
    <w:rsid w:val="00C30397"/>
    <w:rsid w:val="00C305AE"/>
    <w:rsid w:val="00C30CB6"/>
    <w:rsid w:val="00C313D1"/>
    <w:rsid w:val="00C31E7F"/>
    <w:rsid w:val="00C337BD"/>
    <w:rsid w:val="00C37503"/>
    <w:rsid w:val="00C4074D"/>
    <w:rsid w:val="00C40EF7"/>
    <w:rsid w:val="00C41646"/>
    <w:rsid w:val="00C42300"/>
    <w:rsid w:val="00C43525"/>
    <w:rsid w:val="00C439BD"/>
    <w:rsid w:val="00C4652E"/>
    <w:rsid w:val="00C47CD6"/>
    <w:rsid w:val="00C50AE0"/>
    <w:rsid w:val="00C52266"/>
    <w:rsid w:val="00C5571C"/>
    <w:rsid w:val="00C55D0B"/>
    <w:rsid w:val="00C562E4"/>
    <w:rsid w:val="00C576C2"/>
    <w:rsid w:val="00C57ECD"/>
    <w:rsid w:val="00C6166F"/>
    <w:rsid w:val="00C616A9"/>
    <w:rsid w:val="00C6284E"/>
    <w:rsid w:val="00C62DE9"/>
    <w:rsid w:val="00C64E3C"/>
    <w:rsid w:val="00C652D0"/>
    <w:rsid w:val="00C65728"/>
    <w:rsid w:val="00C664B2"/>
    <w:rsid w:val="00C718B0"/>
    <w:rsid w:val="00C728AA"/>
    <w:rsid w:val="00C728D9"/>
    <w:rsid w:val="00C74857"/>
    <w:rsid w:val="00C762AC"/>
    <w:rsid w:val="00C778E6"/>
    <w:rsid w:val="00C77D09"/>
    <w:rsid w:val="00C80022"/>
    <w:rsid w:val="00C802D7"/>
    <w:rsid w:val="00C802FA"/>
    <w:rsid w:val="00C82345"/>
    <w:rsid w:val="00C82F02"/>
    <w:rsid w:val="00C83396"/>
    <w:rsid w:val="00C8383F"/>
    <w:rsid w:val="00C84790"/>
    <w:rsid w:val="00C86EFE"/>
    <w:rsid w:val="00C90852"/>
    <w:rsid w:val="00C909F3"/>
    <w:rsid w:val="00C92AF0"/>
    <w:rsid w:val="00C93C08"/>
    <w:rsid w:val="00C945D5"/>
    <w:rsid w:val="00C946E6"/>
    <w:rsid w:val="00C95E9E"/>
    <w:rsid w:val="00C971DF"/>
    <w:rsid w:val="00C9745D"/>
    <w:rsid w:val="00CA4548"/>
    <w:rsid w:val="00CA45D4"/>
    <w:rsid w:val="00CA4D5C"/>
    <w:rsid w:val="00CA4EF1"/>
    <w:rsid w:val="00CA536E"/>
    <w:rsid w:val="00CA6A4E"/>
    <w:rsid w:val="00CA6EEF"/>
    <w:rsid w:val="00CA7610"/>
    <w:rsid w:val="00CB19D8"/>
    <w:rsid w:val="00CB2341"/>
    <w:rsid w:val="00CB3C6E"/>
    <w:rsid w:val="00CB3F73"/>
    <w:rsid w:val="00CB4889"/>
    <w:rsid w:val="00CB5F9F"/>
    <w:rsid w:val="00CC0A0B"/>
    <w:rsid w:val="00CC256C"/>
    <w:rsid w:val="00CC2894"/>
    <w:rsid w:val="00CC5B39"/>
    <w:rsid w:val="00CC5DE5"/>
    <w:rsid w:val="00CC6AB8"/>
    <w:rsid w:val="00CD02F8"/>
    <w:rsid w:val="00CD0587"/>
    <w:rsid w:val="00CD5091"/>
    <w:rsid w:val="00CD6114"/>
    <w:rsid w:val="00CD67A2"/>
    <w:rsid w:val="00CD6B6A"/>
    <w:rsid w:val="00CE1394"/>
    <w:rsid w:val="00CE1889"/>
    <w:rsid w:val="00CE2656"/>
    <w:rsid w:val="00CE5061"/>
    <w:rsid w:val="00CE635D"/>
    <w:rsid w:val="00CE70A0"/>
    <w:rsid w:val="00CE7D9E"/>
    <w:rsid w:val="00CF02A6"/>
    <w:rsid w:val="00CF0B6F"/>
    <w:rsid w:val="00CF1982"/>
    <w:rsid w:val="00CF1CCB"/>
    <w:rsid w:val="00CF3351"/>
    <w:rsid w:val="00CF3E39"/>
    <w:rsid w:val="00CF406C"/>
    <w:rsid w:val="00CF49B0"/>
    <w:rsid w:val="00CF599F"/>
    <w:rsid w:val="00CF5B70"/>
    <w:rsid w:val="00CF6BBF"/>
    <w:rsid w:val="00CF78A0"/>
    <w:rsid w:val="00CF7B3D"/>
    <w:rsid w:val="00D00268"/>
    <w:rsid w:val="00D02228"/>
    <w:rsid w:val="00D03223"/>
    <w:rsid w:val="00D032DE"/>
    <w:rsid w:val="00D037A5"/>
    <w:rsid w:val="00D04453"/>
    <w:rsid w:val="00D04F45"/>
    <w:rsid w:val="00D05121"/>
    <w:rsid w:val="00D056A3"/>
    <w:rsid w:val="00D06859"/>
    <w:rsid w:val="00D10FA1"/>
    <w:rsid w:val="00D11679"/>
    <w:rsid w:val="00D1358E"/>
    <w:rsid w:val="00D152E8"/>
    <w:rsid w:val="00D15E4A"/>
    <w:rsid w:val="00D16016"/>
    <w:rsid w:val="00D16A96"/>
    <w:rsid w:val="00D16B66"/>
    <w:rsid w:val="00D1796C"/>
    <w:rsid w:val="00D17C83"/>
    <w:rsid w:val="00D2060C"/>
    <w:rsid w:val="00D208C1"/>
    <w:rsid w:val="00D20B13"/>
    <w:rsid w:val="00D211F9"/>
    <w:rsid w:val="00D2251E"/>
    <w:rsid w:val="00D22BA3"/>
    <w:rsid w:val="00D22E28"/>
    <w:rsid w:val="00D23BE3"/>
    <w:rsid w:val="00D2593C"/>
    <w:rsid w:val="00D26851"/>
    <w:rsid w:val="00D26D65"/>
    <w:rsid w:val="00D30519"/>
    <w:rsid w:val="00D31992"/>
    <w:rsid w:val="00D32060"/>
    <w:rsid w:val="00D33EBF"/>
    <w:rsid w:val="00D349C1"/>
    <w:rsid w:val="00D34BC1"/>
    <w:rsid w:val="00D36829"/>
    <w:rsid w:val="00D37005"/>
    <w:rsid w:val="00D41812"/>
    <w:rsid w:val="00D426A2"/>
    <w:rsid w:val="00D426A8"/>
    <w:rsid w:val="00D4285F"/>
    <w:rsid w:val="00D42B9B"/>
    <w:rsid w:val="00D43B4B"/>
    <w:rsid w:val="00D43BB1"/>
    <w:rsid w:val="00D4496D"/>
    <w:rsid w:val="00D45094"/>
    <w:rsid w:val="00D4552B"/>
    <w:rsid w:val="00D460E1"/>
    <w:rsid w:val="00D47D65"/>
    <w:rsid w:val="00D500B7"/>
    <w:rsid w:val="00D505D8"/>
    <w:rsid w:val="00D50BD0"/>
    <w:rsid w:val="00D51696"/>
    <w:rsid w:val="00D52026"/>
    <w:rsid w:val="00D520D9"/>
    <w:rsid w:val="00D524D0"/>
    <w:rsid w:val="00D525E2"/>
    <w:rsid w:val="00D5394B"/>
    <w:rsid w:val="00D53D3A"/>
    <w:rsid w:val="00D56E43"/>
    <w:rsid w:val="00D57051"/>
    <w:rsid w:val="00D5765B"/>
    <w:rsid w:val="00D577BE"/>
    <w:rsid w:val="00D6118A"/>
    <w:rsid w:val="00D61FED"/>
    <w:rsid w:val="00D621A9"/>
    <w:rsid w:val="00D628E2"/>
    <w:rsid w:val="00D62901"/>
    <w:rsid w:val="00D636B2"/>
    <w:rsid w:val="00D65386"/>
    <w:rsid w:val="00D65C0C"/>
    <w:rsid w:val="00D67569"/>
    <w:rsid w:val="00D74156"/>
    <w:rsid w:val="00D74CC2"/>
    <w:rsid w:val="00D7661C"/>
    <w:rsid w:val="00D776D1"/>
    <w:rsid w:val="00D80056"/>
    <w:rsid w:val="00D8511B"/>
    <w:rsid w:val="00D86554"/>
    <w:rsid w:val="00D86923"/>
    <w:rsid w:val="00D91601"/>
    <w:rsid w:val="00D91663"/>
    <w:rsid w:val="00D92008"/>
    <w:rsid w:val="00D9550A"/>
    <w:rsid w:val="00D97B5C"/>
    <w:rsid w:val="00DA0B7B"/>
    <w:rsid w:val="00DA1AB0"/>
    <w:rsid w:val="00DA4022"/>
    <w:rsid w:val="00DA45F3"/>
    <w:rsid w:val="00DA5DAB"/>
    <w:rsid w:val="00DA68B6"/>
    <w:rsid w:val="00DA6AE3"/>
    <w:rsid w:val="00DA70D1"/>
    <w:rsid w:val="00DA73D7"/>
    <w:rsid w:val="00DA7BEF"/>
    <w:rsid w:val="00DB0A1A"/>
    <w:rsid w:val="00DB224B"/>
    <w:rsid w:val="00DB299C"/>
    <w:rsid w:val="00DB444B"/>
    <w:rsid w:val="00DB60DA"/>
    <w:rsid w:val="00DB63D2"/>
    <w:rsid w:val="00DB66FB"/>
    <w:rsid w:val="00DB6AB6"/>
    <w:rsid w:val="00DB7F4C"/>
    <w:rsid w:val="00DC18BC"/>
    <w:rsid w:val="00DC1D6F"/>
    <w:rsid w:val="00DC22A0"/>
    <w:rsid w:val="00DC4DD6"/>
    <w:rsid w:val="00DC5481"/>
    <w:rsid w:val="00DC5C4D"/>
    <w:rsid w:val="00DC5EA3"/>
    <w:rsid w:val="00DC70F2"/>
    <w:rsid w:val="00DD2AD7"/>
    <w:rsid w:val="00DD2BA0"/>
    <w:rsid w:val="00DD5038"/>
    <w:rsid w:val="00DD506B"/>
    <w:rsid w:val="00DD5BF2"/>
    <w:rsid w:val="00DD6081"/>
    <w:rsid w:val="00DE077D"/>
    <w:rsid w:val="00DE17DD"/>
    <w:rsid w:val="00DE20AD"/>
    <w:rsid w:val="00DE2A5A"/>
    <w:rsid w:val="00DE3C2C"/>
    <w:rsid w:val="00DE3D50"/>
    <w:rsid w:val="00DE42A1"/>
    <w:rsid w:val="00DE5827"/>
    <w:rsid w:val="00DE6A90"/>
    <w:rsid w:val="00DE7F86"/>
    <w:rsid w:val="00DF0407"/>
    <w:rsid w:val="00DF08DB"/>
    <w:rsid w:val="00DF1E1E"/>
    <w:rsid w:val="00DF2C56"/>
    <w:rsid w:val="00DF4E2F"/>
    <w:rsid w:val="00DF4FF9"/>
    <w:rsid w:val="00DF5082"/>
    <w:rsid w:val="00DF5290"/>
    <w:rsid w:val="00DF5EAB"/>
    <w:rsid w:val="00DF667D"/>
    <w:rsid w:val="00DF6A3C"/>
    <w:rsid w:val="00DF6E78"/>
    <w:rsid w:val="00DF79AF"/>
    <w:rsid w:val="00E00EF2"/>
    <w:rsid w:val="00E034BF"/>
    <w:rsid w:val="00E0358A"/>
    <w:rsid w:val="00E04519"/>
    <w:rsid w:val="00E04DEF"/>
    <w:rsid w:val="00E068A6"/>
    <w:rsid w:val="00E06D29"/>
    <w:rsid w:val="00E07F57"/>
    <w:rsid w:val="00E07FCA"/>
    <w:rsid w:val="00E11FB1"/>
    <w:rsid w:val="00E12BE3"/>
    <w:rsid w:val="00E131AF"/>
    <w:rsid w:val="00E13459"/>
    <w:rsid w:val="00E1570B"/>
    <w:rsid w:val="00E16BB0"/>
    <w:rsid w:val="00E26D25"/>
    <w:rsid w:val="00E26F12"/>
    <w:rsid w:val="00E27818"/>
    <w:rsid w:val="00E27CC7"/>
    <w:rsid w:val="00E30BD8"/>
    <w:rsid w:val="00E315F0"/>
    <w:rsid w:val="00E3172A"/>
    <w:rsid w:val="00E31F09"/>
    <w:rsid w:val="00E3274B"/>
    <w:rsid w:val="00E339BE"/>
    <w:rsid w:val="00E34555"/>
    <w:rsid w:val="00E34D60"/>
    <w:rsid w:val="00E35596"/>
    <w:rsid w:val="00E376C7"/>
    <w:rsid w:val="00E41FBE"/>
    <w:rsid w:val="00E42DE6"/>
    <w:rsid w:val="00E431A6"/>
    <w:rsid w:val="00E43EC4"/>
    <w:rsid w:val="00E4416F"/>
    <w:rsid w:val="00E44E87"/>
    <w:rsid w:val="00E44F2A"/>
    <w:rsid w:val="00E45701"/>
    <w:rsid w:val="00E45A0F"/>
    <w:rsid w:val="00E45E3F"/>
    <w:rsid w:val="00E45EE7"/>
    <w:rsid w:val="00E464E9"/>
    <w:rsid w:val="00E46E50"/>
    <w:rsid w:val="00E47824"/>
    <w:rsid w:val="00E47DAB"/>
    <w:rsid w:val="00E51B85"/>
    <w:rsid w:val="00E55096"/>
    <w:rsid w:val="00E555B3"/>
    <w:rsid w:val="00E55E6B"/>
    <w:rsid w:val="00E577D5"/>
    <w:rsid w:val="00E57B62"/>
    <w:rsid w:val="00E620EA"/>
    <w:rsid w:val="00E66ACE"/>
    <w:rsid w:val="00E70301"/>
    <w:rsid w:val="00E71599"/>
    <w:rsid w:val="00E75444"/>
    <w:rsid w:val="00E76DC1"/>
    <w:rsid w:val="00E86E28"/>
    <w:rsid w:val="00E87623"/>
    <w:rsid w:val="00E910DB"/>
    <w:rsid w:val="00E9285B"/>
    <w:rsid w:val="00E952E1"/>
    <w:rsid w:val="00E96998"/>
    <w:rsid w:val="00E9783D"/>
    <w:rsid w:val="00EA1ECC"/>
    <w:rsid w:val="00EA2026"/>
    <w:rsid w:val="00EA23EC"/>
    <w:rsid w:val="00EA420B"/>
    <w:rsid w:val="00EA4D6A"/>
    <w:rsid w:val="00EA5300"/>
    <w:rsid w:val="00EA5A86"/>
    <w:rsid w:val="00EA7DE4"/>
    <w:rsid w:val="00EB0D62"/>
    <w:rsid w:val="00EB495B"/>
    <w:rsid w:val="00EB6CE0"/>
    <w:rsid w:val="00EC0DB9"/>
    <w:rsid w:val="00EC10AC"/>
    <w:rsid w:val="00EC2FD5"/>
    <w:rsid w:val="00EC3B62"/>
    <w:rsid w:val="00EC3D14"/>
    <w:rsid w:val="00EC4DBC"/>
    <w:rsid w:val="00EC758D"/>
    <w:rsid w:val="00EC7B31"/>
    <w:rsid w:val="00ED02F0"/>
    <w:rsid w:val="00ED37E4"/>
    <w:rsid w:val="00ED3FF2"/>
    <w:rsid w:val="00ED5D38"/>
    <w:rsid w:val="00ED63E6"/>
    <w:rsid w:val="00EE0F92"/>
    <w:rsid w:val="00EE17EF"/>
    <w:rsid w:val="00EE45E8"/>
    <w:rsid w:val="00EE5F02"/>
    <w:rsid w:val="00EE6407"/>
    <w:rsid w:val="00EE6EFE"/>
    <w:rsid w:val="00EF455F"/>
    <w:rsid w:val="00EF48B4"/>
    <w:rsid w:val="00EF4B1F"/>
    <w:rsid w:val="00EF547E"/>
    <w:rsid w:val="00EF6127"/>
    <w:rsid w:val="00EF63EF"/>
    <w:rsid w:val="00F00AB8"/>
    <w:rsid w:val="00F01490"/>
    <w:rsid w:val="00F04CA1"/>
    <w:rsid w:val="00F054EB"/>
    <w:rsid w:val="00F059C9"/>
    <w:rsid w:val="00F1065F"/>
    <w:rsid w:val="00F11AB0"/>
    <w:rsid w:val="00F11F36"/>
    <w:rsid w:val="00F1214B"/>
    <w:rsid w:val="00F13280"/>
    <w:rsid w:val="00F14044"/>
    <w:rsid w:val="00F1482E"/>
    <w:rsid w:val="00F14AAB"/>
    <w:rsid w:val="00F15CD6"/>
    <w:rsid w:val="00F164CF"/>
    <w:rsid w:val="00F215D5"/>
    <w:rsid w:val="00F2179F"/>
    <w:rsid w:val="00F21B5E"/>
    <w:rsid w:val="00F2403A"/>
    <w:rsid w:val="00F2414A"/>
    <w:rsid w:val="00F24987"/>
    <w:rsid w:val="00F25B99"/>
    <w:rsid w:val="00F30461"/>
    <w:rsid w:val="00F366D8"/>
    <w:rsid w:val="00F403FE"/>
    <w:rsid w:val="00F4105D"/>
    <w:rsid w:val="00F41615"/>
    <w:rsid w:val="00F45E29"/>
    <w:rsid w:val="00F46646"/>
    <w:rsid w:val="00F4694A"/>
    <w:rsid w:val="00F50199"/>
    <w:rsid w:val="00F50A75"/>
    <w:rsid w:val="00F51686"/>
    <w:rsid w:val="00F51C00"/>
    <w:rsid w:val="00F52CCB"/>
    <w:rsid w:val="00F538DE"/>
    <w:rsid w:val="00F54948"/>
    <w:rsid w:val="00F5504C"/>
    <w:rsid w:val="00F57EE3"/>
    <w:rsid w:val="00F6319E"/>
    <w:rsid w:val="00F65E8B"/>
    <w:rsid w:val="00F65FE9"/>
    <w:rsid w:val="00F66876"/>
    <w:rsid w:val="00F67478"/>
    <w:rsid w:val="00F71047"/>
    <w:rsid w:val="00F71531"/>
    <w:rsid w:val="00F73457"/>
    <w:rsid w:val="00F73EBC"/>
    <w:rsid w:val="00F7556A"/>
    <w:rsid w:val="00F75864"/>
    <w:rsid w:val="00F75DAE"/>
    <w:rsid w:val="00F76197"/>
    <w:rsid w:val="00F771ED"/>
    <w:rsid w:val="00F77A7D"/>
    <w:rsid w:val="00F814FF"/>
    <w:rsid w:val="00F820A4"/>
    <w:rsid w:val="00F832EB"/>
    <w:rsid w:val="00F83F6A"/>
    <w:rsid w:val="00F843C0"/>
    <w:rsid w:val="00F86ACF"/>
    <w:rsid w:val="00F879CC"/>
    <w:rsid w:val="00F90B86"/>
    <w:rsid w:val="00F90FDF"/>
    <w:rsid w:val="00F95E9E"/>
    <w:rsid w:val="00F9603F"/>
    <w:rsid w:val="00F96619"/>
    <w:rsid w:val="00F96C96"/>
    <w:rsid w:val="00F97F43"/>
    <w:rsid w:val="00FA04D4"/>
    <w:rsid w:val="00FA0735"/>
    <w:rsid w:val="00FA0F2C"/>
    <w:rsid w:val="00FA10B6"/>
    <w:rsid w:val="00FA2125"/>
    <w:rsid w:val="00FA3A0E"/>
    <w:rsid w:val="00FA454B"/>
    <w:rsid w:val="00FA4CD5"/>
    <w:rsid w:val="00FA5476"/>
    <w:rsid w:val="00FA7BE4"/>
    <w:rsid w:val="00FA7DA2"/>
    <w:rsid w:val="00FB0439"/>
    <w:rsid w:val="00FB06AD"/>
    <w:rsid w:val="00FB11F1"/>
    <w:rsid w:val="00FB260C"/>
    <w:rsid w:val="00FB4B5E"/>
    <w:rsid w:val="00FB4D8B"/>
    <w:rsid w:val="00FB51A8"/>
    <w:rsid w:val="00FC063F"/>
    <w:rsid w:val="00FC0E92"/>
    <w:rsid w:val="00FC0ED4"/>
    <w:rsid w:val="00FC1637"/>
    <w:rsid w:val="00FC2EA3"/>
    <w:rsid w:val="00FC3C4B"/>
    <w:rsid w:val="00FC42A6"/>
    <w:rsid w:val="00FC4D70"/>
    <w:rsid w:val="00FD0608"/>
    <w:rsid w:val="00FD0D01"/>
    <w:rsid w:val="00FD3102"/>
    <w:rsid w:val="00FD33E6"/>
    <w:rsid w:val="00FD3BD5"/>
    <w:rsid w:val="00FD5AAB"/>
    <w:rsid w:val="00FD63CE"/>
    <w:rsid w:val="00FD658A"/>
    <w:rsid w:val="00FD6B1B"/>
    <w:rsid w:val="00FD6EAC"/>
    <w:rsid w:val="00FD79A3"/>
    <w:rsid w:val="00FD7ADC"/>
    <w:rsid w:val="00FD7FD3"/>
    <w:rsid w:val="00FE1017"/>
    <w:rsid w:val="00FE1CCA"/>
    <w:rsid w:val="00FE32AE"/>
    <w:rsid w:val="00FE5199"/>
    <w:rsid w:val="00FE6BD4"/>
    <w:rsid w:val="00FE729E"/>
    <w:rsid w:val="00FF1517"/>
    <w:rsid w:val="00FF16C6"/>
    <w:rsid w:val="00FF3DCE"/>
    <w:rsid w:val="00FF4013"/>
    <w:rsid w:val="00FF48FC"/>
    <w:rsid w:val="00FF616F"/>
    <w:rsid w:val="00FF6EA7"/>
    <w:rsid w:val="00FF70EA"/>
    <w:rsid w:val="00FF729D"/>
    <w:rsid w:val="00FF75E2"/>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EE23E"/>
  <w15:docId w15:val="{CBE8FFE3-B698-42C5-BC31-F8059988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AC8"/>
    <w:rPr>
      <w:spacing w:val="-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A134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3474"/>
    <w:rPr>
      <w:spacing w:val="-3"/>
      <w:sz w:val="2"/>
      <w:szCs w:val="2"/>
    </w:rPr>
  </w:style>
  <w:style w:type="character" w:styleId="Hyperlink">
    <w:name w:val="Hyperlink"/>
    <w:basedOn w:val="DefaultParagraphFont"/>
    <w:uiPriority w:val="99"/>
    <w:unhideWhenUsed/>
    <w:rsid w:val="00581191"/>
    <w:rPr>
      <w:color w:val="0000FF" w:themeColor="hyperlink"/>
      <w:u w:val="single"/>
    </w:rPr>
  </w:style>
  <w:style w:type="table" w:styleId="TableGrid">
    <w:name w:val="Table Grid"/>
    <w:basedOn w:val="TableNormal"/>
    <w:uiPriority w:val="59"/>
    <w:locked/>
    <w:rsid w:val="00EE5F0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5F02"/>
    <w:pPr>
      <w:autoSpaceDE w:val="0"/>
      <w:autoSpaceDN w:val="0"/>
      <w:adjustRightInd w:val="0"/>
    </w:pPr>
    <w:rPr>
      <w:rFonts w:ascii="Myriad Pro" w:eastAsiaTheme="minorHAnsi" w:hAnsi="Myriad Pro" w:cs="Myriad Pro"/>
      <w:color w:val="000000"/>
      <w:sz w:val="24"/>
      <w:szCs w:val="24"/>
      <w:lang w:eastAsia="en-US"/>
    </w:rPr>
  </w:style>
  <w:style w:type="paragraph" w:customStyle="1" w:styleId="Pa6">
    <w:name w:val="Pa6"/>
    <w:basedOn w:val="Default"/>
    <w:next w:val="Default"/>
    <w:uiPriority w:val="99"/>
    <w:rsid w:val="00EE5F02"/>
    <w:pPr>
      <w:spacing w:line="241" w:lineRule="atLeast"/>
    </w:pPr>
    <w:rPr>
      <w:rFonts w:cstheme="minorBidi"/>
      <w:color w:val="auto"/>
    </w:rPr>
  </w:style>
  <w:style w:type="paragraph" w:styleId="ListParagraph">
    <w:name w:val="List Paragraph"/>
    <w:basedOn w:val="Normal"/>
    <w:uiPriority w:val="34"/>
    <w:qFormat/>
    <w:rsid w:val="00004FA9"/>
    <w:pPr>
      <w:ind w:left="720"/>
      <w:contextualSpacing/>
    </w:pPr>
  </w:style>
  <w:style w:type="paragraph" w:styleId="NormalWeb">
    <w:name w:val="Normal (Web)"/>
    <w:basedOn w:val="Normal"/>
    <w:uiPriority w:val="99"/>
    <w:semiHidden/>
    <w:unhideWhenUsed/>
    <w:rsid w:val="00634A1A"/>
    <w:pPr>
      <w:spacing w:before="100" w:beforeAutospacing="1" w:after="100" w:afterAutospacing="1"/>
    </w:pPr>
    <w:rPr>
      <w:spacing w:val="0"/>
    </w:rPr>
  </w:style>
  <w:style w:type="paragraph" w:customStyle="1" w:styleId="bulletundertext">
    <w:name w:val="bullet (under text)"/>
    <w:rsid w:val="00767289"/>
    <w:pPr>
      <w:numPr>
        <w:numId w:val="6"/>
      </w:numPr>
      <w:spacing w:after="240" w:line="288" w:lineRule="auto"/>
    </w:pPr>
    <w:rPr>
      <w:rFonts w:ascii="Arial" w:hAnsi="Arial" w:cs="Arial"/>
      <w:sz w:val="24"/>
      <w:szCs w:val="24"/>
    </w:rPr>
  </w:style>
  <w:style w:type="paragraph" w:styleId="BodyTextIndent">
    <w:name w:val="Body Text Indent"/>
    <w:basedOn w:val="Normal"/>
    <w:link w:val="BodyTextIndentChar"/>
    <w:uiPriority w:val="99"/>
    <w:unhideWhenUsed/>
    <w:rsid w:val="00DE7F86"/>
    <w:pPr>
      <w:spacing w:after="120"/>
      <w:ind w:left="283"/>
    </w:pPr>
    <w:rPr>
      <w:rFonts w:ascii="Arial" w:eastAsiaTheme="minorHAnsi" w:hAnsi="Arial" w:cs="Arial"/>
      <w:bCs/>
      <w:color w:val="000000"/>
      <w:spacing w:val="0"/>
      <w:sz w:val="22"/>
      <w:szCs w:val="22"/>
      <w:lang w:eastAsia="en-US"/>
    </w:rPr>
  </w:style>
  <w:style w:type="character" w:customStyle="1" w:styleId="BodyTextIndentChar">
    <w:name w:val="Body Text Indent Char"/>
    <w:basedOn w:val="DefaultParagraphFont"/>
    <w:link w:val="BodyTextIndent"/>
    <w:uiPriority w:val="99"/>
    <w:rsid w:val="00DE7F86"/>
    <w:rPr>
      <w:rFonts w:ascii="Arial" w:eastAsiaTheme="minorHAnsi" w:hAnsi="Arial" w:cs="Arial"/>
      <w:bCs/>
      <w:color w:val="000000"/>
      <w:lang w:eastAsia="en-US"/>
    </w:rPr>
  </w:style>
  <w:style w:type="paragraph" w:styleId="BodyTextIndent3">
    <w:name w:val="Body Text Indent 3"/>
    <w:basedOn w:val="Normal"/>
    <w:link w:val="BodyTextIndent3Char"/>
    <w:uiPriority w:val="99"/>
    <w:unhideWhenUsed/>
    <w:rsid w:val="00DE7F86"/>
    <w:pPr>
      <w:spacing w:after="120"/>
      <w:ind w:left="283"/>
    </w:pPr>
    <w:rPr>
      <w:rFonts w:ascii="Arial" w:eastAsiaTheme="minorHAnsi" w:hAnsi="Arial" w:cs="Arial"/>
      <w:bCs/>
      <w:color w:val="000000"/>
      <w:spacing w:val="0"/>
      <w:sz w:val="16"/>
      <w:szCs w:val="16"/>
      <w:lang w:eastAsia="en-US"/>
    </w:rPr>
  </w:style>
  <w:style w:type="character" w:customStyle="1" w:styleId="BodyTextIndent3Char">
    <w:name w:val="Body Text Indent 3 Char"/>
    <w:basedOn w:val="DefaultParagraphFont"/>
    <w:link w:val="BodyTextIndent3"/>
    <w:uiPriority w:val="99"/>
    <w:rsid w:val="00DE7F86"/>
    <w:rPr>
      <w:rFonts w:ascii="Arial" w:eastAsiaTheme="minorHAnsi" w:hAnsi="Arial" w:cs="Arial"/>
      <w:bCs/>
      <w:color w:val="000000"/>
      <w:sz w:val="16"/>
      <w:szCs w:val="16"/>
      <w:lang w:eastAsia="en-US"/>
    </w:rPr>
  </w:style>
  <w:style w:type="character" w:styleId="UnresolvedMention">
    <w:name w:val="Unresolved Mention"/>
    <w:basedOn w:val="DefaultParagraphFont"/>
    <w:uiPriority w:val="99"/>
    <w:semiHidden/>
    <w:unhideWhenUsed/>
    <w:rsid w:val="00471702"/>
    <w:rPr>
      <w:color w:val="605E5C"/>
      <w:shd w:val="clear" w:color="auto" w:fill="E1DFDD"/>
    </w:rPr>
  </w:style>
  <w:style w:type="character" w:styleId="FollowedHyperlink">
    <w:name w:val="FollowedHyperlink"/>
    <w:basedOn w:val="DefaultParagraphFont"/>
    <w:uiPriority w:val="99"/>
    <w:semiHidden/>
    <w:unhideWhenUsed/>
    <w:rsid w:val="00F83F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152243">
      <w:bodyDiv w:val="1"/>
      <w:marLeft w:val="0"/>
      <w:marRight w:val="0"/>
      <w:marTop w:val="0"/>
      <w:marBottom w:val="0"/>
      <w:divBdr>
        <w:top w:val="none" w:sz="0" w:space="0" w:color="auto"/>
        <w:left w:val="none" w:sz="0" w:space="0" w:color="auto"/>
        <w:bottom w:val="none" w:sz="0" w:space="0" w:color="auto"/>
        <w:right w:val="none" w:sz="0" w:space="0" w:color="auto"/>
      </w:divBdr>
    </w:div>
    <w:div w:id="847792492">
      <w:bodyDiv w:val="1"/>
      <w:marLeft w:val="0"/>
      <w:marRight w:val="0"/>
      <w:marTop w:val="0"/>
      <w:marBottom w:val="0"/>
      <w:divBdr>
        <w:top w:val="none" w:sz="0" w:space="0" w:color="auto"/>
        <w:left w:val="none" w:sz="0" w:space="0" w:color="auto"/>
        <w:bottom w:val="none" w:sz="0" w:space="0" w:color="auto"/>
        <w:right w:val="none" w:sz="0" w:space="0" w:color="auto"/>
      </w:divBdr>
      <w:divsChild>
        <w:div w:id="1595670">
          <w:marLeft w:val="0"/>
          <w:marRight w:val="0"/>
          <w:marTop w:val="0"/>
          <w:marBottom w:val="0"/>
          <w:divBdr>
            <w:top w:val="none" w:sz="0" w:space="0" w:color="auto"/>
            <w:left w:val="none" w:sz="0" w:space="0" w:color="auto"/>
            <w:bottom w:val="none" w:sz="0" w:space="0" w:color="auto"/>
            <w:right w:val="none" w:sz="0" w:space="0" w:color="auto"/>
          </w:divBdr>
        </w:div>
        <w:div w:id="1380397385">
          <w:marLeft w:val="0"/>
          <w:marRight w:val="0"/>
          <w:marTop w:val="0"/>
          <w:marBottom w:val="0"/>
          <w:divBdr>
            <w:top w:val="none" w:sz="0" w:space="0" w:color="auto"/>
            <w:left w:val="none" w:sz="0" w:space="0" w:color="auto"/>
            <w:bottom w:val="none" w:sz="0" w:space="0" w:color="auto"/>
            <w:right w:val="none" w:sz="0" w:space="0" w:color="auto"/>
          </w:divBdr>
        </w:div>
        <w:div w:id="1152139721">
          <w:marLeft w:val="0"/>
          <w:marRight w:val="0"/>
          <w:marTop w:val="0"/>
          <w:marBottom w:val="0"/>
          <w:divBdr>
            <w:top w:val="none" w:sz="0" w:space="0" w:color="auto"/>
            <w:left w:val="none" w:sz="0" w:space="0" w:color="auto"/>
            <w:bottom w:val="none" w:sz="0" w:space="0" w:color="auto"/>
            <w:right w:val="none" w:sz="0" w:space="0" w:color="auto"/>
          </w:divBdr>
        </w:div>
        <w:div w:id="1359163956">
          <w:marLeft w:val="0"/>
          <w:marRight w:val="0"/>
          <w:marTop w:val="0"/>
          <w:marBottom w:val="0"/>
          <w:divBdr>
            <w:top w:val="none" w:sz="0" w:space="0" w:color="auto"/>
            <w:left w:val="none" w:sz="0" w:space="0" w:color="auto"/>
            <w:bottom w:val="none" w:sz="0" w:space="0" w:color="auto"/>
            <w:right w:val="none" w:sz="0" w:space="0" w:color="auto"/>
          </w:divBdr>
        </w:div>
        <w:div w:id="205873710">
          <w:marLeft w:val="0"/>
          <w:marRight w:val="0"/>
          <w:marTop w:val="0"/>
          <w:marBottom w:val="0"/>
          <w:divBdr>
            <w:top w:val="none" w:sz="0" w:space="0" w:color="auto"/>
            <w:left w:val="none" w:sz="0" w:space="0" w:color="auto"/>
            <w:bottom w:val="none" w:sz="0" w:space="0" w:color="auto"/>
            <w:right w:val="none" w:sz="0" w:space="0" w:color="auto"/>
          </w:divBdr>
        </w:div>
      </w:divsChild>
    </w:div>
    <w:div w:id="1566380282">
      <w:bodyDiv w:val="1"/>
      <w:marLeft w:val="0"/>
      <w:marRight w:val="0"/>
      <w:marTop w:val="0"/>
      <w:marBottom w:val="0"/>
      <w:divBdr>
        <w:top w:val="none" w:sz="0" w:space="0" w:color="auto"/>
        <w:left w:val="none" w:sz="0" w:space="0" w:color="auto"/>
        <w:bottom w:val="none" w:sz="0" w:space="0" w:color="auto"/>
        <w:right w:val="none" w:sz="0" w:space="0" w:color="auto"/>
      </w:divBdr>
    </w:div>
    <w:div w:id="1861967800">
      <w:bodyDiv w:val="1"/>
      <w:marLeft w:val="0"/>
      <w:marRight w:val="0"/>
      <w:marTop w:val="0"/>
      <w:marBottom w:val="0"/>
      <w:divBdr>
        <w:top w:val="none" w:sz="0" w:space="0" w:color="auto"/>
        <w:left w:val="none" w:sz="0" w:space="0" w:color="auto"/>
        <w:bottom w:val="none" w:sz="0" w:space="0" w:color="auto"/>
        <w:right w:val="none" w:sz="0" w:space="0" w:color="auto"/>
      </w:divBdr>
    </w:div>
    <w:div w:id="1948460592">
      <w:marLeft w:val="0"/>
      <w:marRight w:val="0"/>
      <w:marTop w:val="0"/>
      <w:marBottom w:val="0"/>
      <w:divBdr>
        <w:top w:val="none" w:sz="0" w:space="0" w:color="auto"/>
        <w:left w:val="none" w:sz="0" w:space="0" w:color="auto"/>
        <w:bottom w:val="none" w:sz="0" w:space="0" w:color="auto"/>
        <w:right w:val="none" w:sz="0" w:space="0" w:color="auto"/>
      </w:divBdr>
    </w:div>
    <w:div w:id="1948460593">
      <w:marLeft w:val="0"/>
      <w:marRight w:val="0"/>
      <w:marTop w:val="0"/>
      <w:marBottom w:val="0"/>
      <w:divBdr>
        <w:top w:val="none" w:sz="0" w:space="0" w:color="auto"/>
        <w:left w:val="none" w:sz="0" w:space="0" w:color="auto"/>
        <w:bottom w:val="none" w:sz="0" w:space="0" w:color="auto"/>
        <w:right w:val="none" w:sz="0" w:space="0" w:color="auto"/>
      </w:divBdr>
    </w:div>
    <w:div w:id="1948460594">
      <w:marLeft w:val="0"/>
      <w:marRight w:val="0"/>
      <w:marTop w:val="0"/>
      <w:marBottom w:val="0"/>
      <w:divBdr>
        <w:top w:val="none" w:sz="0" w:space="0" w:color="auto"/>
        <w:left w:val="none" w:sz="0" w:space="0" w:color="auto"/>
        <w:bottom w:val="none" w:sz="0" w:space="0" w:color="auto"/>
        <w:right w:val="none" w:sz="0" w:space="0" w:color="auto"/>
      </w:divBdr>
    </w:div>
    <w:div w:id="1948460595">
      <w:marLeft w:val="0"/>
      <w:marRight w:val="0"/>
      <w:marTop w:val="0"/>
      <w:marBottom w:val="0"/>
      <w:divBdr>
        <w:top w:val="none" w:sz="0" w:space="0" w:color="auto"/>
        <w:left w:val="none" w:sz="0" w:space="0" w:color="auto"/>
        <w:bottom w:val="none" w:sz="0" w:space="0" w:color="auto"/>
        <w:right w:val="none" w:sz="0" w:space="0" w:color="auto"/>
      </w:divBdr>
    </w:div>
    <w:div w:id="1948460596">
      <w:marLeft w:val="0"/>
      <w:marRight w:val="0"/>
      <w:marTop w:val="0"/>
      <w:marBottom w:val="0"/>
      <w:divBdr>
        <w:top w:val="none" w:sz="0" w:space="0" w:color="auto"/>
        <w:left w:val="none" w:sz="0" w:space="0" w:color="auto"/>
        <w:bottom w:val="none" w:sz="0" w:space="0" w:color="auto"/>
        <w:right w:val="none" w:sz="0" w:space="0" w:color="auto"/>
      </w:divBdr>
    </w:div>
    <w:div w:id="1948460597">
      <w:marLeft w:val="0"/>
      <w:marRight w:val="0"/>
      <w:marTop w:val="0"/>
      <w:marBottom w:val="0"/>
      <w:divBdr>
        <w:top w:val="none" w:sz="0" w:space="0" w:color="auto"/>
        <w:left w:val="none" w:sz="0" w:space="0" w:color="auto"/>
        <w:bottom w:val="none" w:sz="0" w:space="0" w:color="auto"/>
        <w:right w:val="none" w:sz="0" w:space="0" w:color="auto"/>
      </w:divBdr>
    </w:div>
    <w:div w:id="1948460598">
      <w:marLeft w:val="0"/>
      <w:marRight w:val="0"/>
      <w:marTop w:val="0"/>
      <w:marBottom w:val="0"/>
      <w:divBdr>
        <w:top w:val="none" w:sz="0" w:space="0" w:color="auto"/>
        <w:left w:val="none" w:sz="0" w:space="0" w:color="auto"/>
        <w:bottom w:val="none" w:sz="0" w:space="0" w:color="auto"/>
        <w:right w:val="none" w:sz="0" w:space="0" w:color="auto"/>
      </w:divBdr>
    </w:div>
    <w:div w:id="19484605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google.com/search?q=why+is+Egypt+so+important+to+the+development+of+Africa+info+for+kids&amp;safe=active&amp;sca_esv=a623e55cf0889534&amp;rlz=1C1GCEB_enGB990GB990&amp;biw=1280&amp;bih=593&amp;tbm=vid&amp;ei=aeAYZ9T1AbO4hbIPueqDgAs&amp;ved=0ahUKEwiUzuqxtaSJAxUzXEEAHTn1ALAQ4dUDCA0&amp;uact=5&amp;oq=why+is+Egypt+so+important+to+the+development+of+Africa+info+for+kids&amp;gs_lp=Eg1nd3Mtd2l6LXZpZGVvIkR3aHkgaXMgRWd5cHQgc28gaW1wb3J0YW50IHRvIHRoZSBkZXZlbG9wbWVudCBvZiBBZnJpY2EgaW5mbyBmb3Iga2lkczIFECEYoAEyBRAhGKABSLAVUMwDWOUTcAB4AJABAJgB4QGgAe4JqgEFMS4yLjS4AQPIAQD4AQGYAgagAqIIwgIEECEYFZgDAIgGAZIHBTEuMi4zoAeGHA&amp;sclient=gws-wiz-video&amp;surl=1"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DB9E3-1950-44C7-B28B-E57C72C2F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5909</Words>
  <Characters>33353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Spring 2006</vt:lpstr>
    </vt:vector>
  </TitlesOfParts>
  <Company>Family Dental Clinic</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 2006</dc:title>
  <dc:creator>Staff</dc:creator>
  <cp:lastModifiedBy>Mrs Sant</cp:lastModifiedBy>
  <cp:revision>2</cp:revision>
  <cp:lastPrinted>2020-09-15T06:40:00Z</cp:lastPrinted>
  <dcterms:created xsi:type="dcterms:W3CDTF">2026-07-30T14:50:00Z</dcterms:created>
  <dcterms:modified xsi:type="dcterms:W3CDTF">2026-07-30T14:50:00Z</dcterms:modified>
</cp:coreProperties>
</file>