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F75" w:rsidRDefault="00F83F75">
      <w:pPr>
        <w:pStyle w:val="BodyText"/>
        <w:spacing w:before="2"/>
        <w:rPr>
          <w:rFonts w:ascii="Times New Roman"/>
          <w:sz w:val="21"/>
        </w:rPr>
      </w:pPr>
      <w:bookmarkStart w:id="0" w:name="_GoBack"/>
      <w:bookmarkEnd w:id="0"/>
    </w:p>
    <w:p w:rsidR="00F83F75" w:rsidRDefault="00AA5878">
      <w:pPr>
        <w:pStyle w:val="BodyText"/>
        <w:ind w:left="105"/>
        <w:rPr>
          <w:rFonts w:ascii="Times New Roman"/>
          <w:sz w:val="20"/>
        </w:rPr>
      </w:pPr>
      <w:r>
        <w:rPr>
          <w:rFonts w:ascii="Times New Roman"/>
          <w:noProof/>
          <w:sz w:val="20"/>
          <w:lang w:val="en-GB" w:eastAsia="en-GB"/>
        </w:rPr>
        <mc:AlternateContent>
          <mc:Choice Requires="wpg">
            <w:drawing>
              <wp:inline distT="0" distB="0" distL="0" distR="0">
                <wp:extent cx="6231890" cy="617220"/>
                <wp:effectExtent l="0" t="8255" r="6985" b="317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890" cy="617220"/>
                          <a:chOff x="0" y="0"/>
                          <a:chExt cx="9814" cy="972"/>
                        </a:xfrm>
                      </wpg:grpSpPr>
                      <wps:wsp>
                        <wps:cNvPr id="5" name="AutoShape 4"/>
                        <wps:cNvSpPr>
                          <a:spLocks/>
                        </wps:cNvSpPr>
                        <wps:spPr bwMode="auto">
                          <a:xfrm>
                            <a:off x="0" y="0"/>
                            <a:ext cx="9814" cy="972"/>
                          </a:xfrm>
                          <a:custGeom>
                            <a:avLst/>
                            <a:gdLst>
                              <a:gd name="T0" fmla="*/ 9814 w 9814"/>
                              <a:gd name="T1" fmla="*/ 0 h 972"/>
                              <a:gd name="T2" fmla="*/ 0 w 9814"/>
                              <a:gd name="T3" fmla="*/ 0 h 972"/>
                              <a:gd name="T4" fmla="*/ 0 w 9814"/>
                              <a:gd name="T5" fmla="*/ 972 h 972"/>
                              <a:gd name="T6" fmla="*/ 9814 w 9814"/>
                              <a:gd name="T7" fmla="*/ 972 h 972"/>
                              <a:gd name="T8" fmla="*/ 9814 w 9814"/>
                              <a:gd name="T9" fmla="*/ 965 h 972"/>
                              <a:gd name="T10" fmla="*/ 14 w 9814"/>
                              <a:gd name="T11" fmla="*/ 965 h 972"/>
                              <a:gd name="T12" fmla="*/ 7 w 9814"/>
                              <a:gd name="T13" fmla="*/ 958 h 972"/>
                              <a:gd name="T14" fmla="*/ 14 w 9814"/>
                              <a:gd name="T15" fmla="*/ 958 h 972"/>
                              <a:gd name="T16" fmla="*/ 14 w 9814"/>
                              <a:gd name="T17" fmla="*/ 14 h 972"/>
                              <a:gd name="T18" fmla="*/ 7 w 9814"/>
                              <a:gd name="T19" fmla="*/ 14 h 972"/>
                              <a:gd name="T20" fmla="*/ 14 w 9814"/>
                              <a:gd name="T21" fmla="*/ 7 h 972"/>
                              <a:gd name="T22" fmla="*/ 9814 w 9814"/>
                              <a:gd name="T23" fmla="*/ 7 h 972"/>
                              <a:gd name="T24" fmla="*/ 9814 w 9814"/>
                              <a:gd name="T25" fmla="*/ 0 h 972"/>
                              <a:gd name="T26" fmla="*/ 14 w 9814"/>
                              <a:gd name="T27" fmla="*/ 958 h 972"/>
                              <a:gd name="T28" fmla="*/ 7 w 9814"/>
                              <a:gd name="T29" fmla="*/ 958 h 972"/>
                              <a:gd name="T30" fmla="*/ 14 w 9814"/>
                              <a:gd name="T31" fmla="*/ 965 h 972"/>
                              <a:gd name="T32" fmla="*/ 14 w 9814"/>
                              <a:gd name="T33" fmla="*/ 958 h 972"/>
                              <a:gd name="T34" fmla="*/ 9799 w 9814"/>
                              <a:gd name="T35" fmla="*/ 958 h 972"/>
                              <a:gd name="T36" fmla="*/ 14 w 9814"/>
                              <a:gd name="T37" fmla="*/ 958 h 972"/>
                              <a:gd name="T38" fmla="*/ 14 w 9814"/>
                              <a:gd name="T39" fmla="*/ 965 h 972"/>
                              <a:gd name="T40" fmla="*/ 9799 w 9814"/>
                              <a:gd name="T41" fmla="*/ 965 h 972"/>
                              <a:gd name="T42" fmla="*/ 9799 w 9814"/>
                              <a:gd name="T43" fmla="*/ 958 h 972"/>
                              <a:gd name="T44" fmla="*/ 9799 w 9814"/>
                              <a:gd name="T45" fmla="*/ 7 h 972"/>
                              <a:gd name="T46" fmla="*/ 9799 w 9814"/>
                              <a:gd name="T47" fmla="*/ 965 h 972"/>
                              <a:gd name="T48" fmla="*/ 9806 w 9814"/>
                              <a:gd name="T49" fmla="*/ 958 h 972"/>
                              <a:gd name="T50" fmla="*/ 9814 w 9814"/>
                              <a:gd name="T51" fmla="*/ 958 h 972"/>
                              <a:gd name="T52" fmla="*/ 9814 w 9814"/>
                              <a:gd name="T53" fmla="*/ 14 h 972"/>
                              <a:gd name="T54" fmla="*/ 9806 w 9814"/>
                              <a:gd name="T55" fmla="*/ 14 h 972"/>
                              <a:gd name="T56" fmla="*/ 9799 w 9814"/>
                              <a:gd name="T57" fmla="*/ 7 h 972"/>
                              <a:gd name="T58" fmla="*/ 9814 w 9814"/>
                              <a:gd name="T59" fmla="*/ 958 h 972"/>
                              <a:gd name="T60" fmla="*/ 9806 w 9814"/>
                              <a:gd name="T61" fmla="*/ 958 h 972"/>
                              <a:gd name="T62" fmla="*/ 9799 w 9814"/>
                              <a:gd name="T63" fmla="*/ 965 h 972"/>
                              <a:gd name="T64" fmla="*/ 9814 w 9814"/>
                              <a:gd name="T65" fmla="*/ 965 h 972"/>
                              <a:gd name="T66" fmla="*/ 9814 w 9814"/>
                              <a:gd name="T67" fmla="*/ 958 h 972"/>
                              <a:gd name="T68" fmla="*/ 14 w 9814"/>
                              <a:gd name="T69" fmla="*/ 7 h 972"/>
                              <a:gd name="T70" fmla="*/ 7 w 9814"/>
                              <a:gd name="T71" fmla="*/ 14 h 972"/>
                              <a:gd name="T72" fmla="*/ 14 w 9814"/>
                              <a:gd name="T73" fmla="*/ 14 h 972"/>
                              <a:gd name="T74" fmla="*/ 14 w 9814"/>
                              <a:gd name="T75" fmla="*/ 7 h 972"/>
                              <a:gd name="T76" fmla="*/ 9799 w 9814"/>
                              <a:gd name="T77" fmla="*/ 7 h 972"/>
                              <a:gd name="T78" fmla="*/ 14 w 9814"/>
                              <a:gd name="T79" fmla="*/ 7 h 972"/>
                              <a:gd name="T80" fmla="*/ 14 w 9814"/>
                              <a:gd name="T81" fmla="*/ 14 h 972"/>
                              <a:gd name="T82" fmla="*/ 9799 w 9814"/>
                              <a:gd name="T83" fmla="*/ 14 h 972"/>
                              <a:gd name="T84" fmla="*/ 9799 w 9814"/>
                              <a:gd name="T85" fmla="*/ 7 h 972"/>
                              <a:gd name="T86" fmla="*/ 9814 w 9814"/>
                              <a:gd name="T87" fmla="*/ 7 h 972"/>
                              <a:gd name="T88" fmla="*/ 9799 w 9814"/>
                              <a:gd name="T89" fmla="*/ 7 h 972"/>
                              <a:gd name="T90" fmla="*/ 9806 w 9814"/>
                              <a:gd name="T91" fmla="*/ 14 h 972"/>
                              <a:gd name="T92" fmla="*/ 9814 w 9814"/>
                              <a:gd name="T93" fmla="*/ 14 h 972"/>
                              <a:gd name="T94" fmla="*/ 9814 w 9814"/>
                              <a:gd name="T95" fmla="*/ 7 h 9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814" h="972">
                                <a:moveTo>
                                  <a:pt x="9814" y="0"/>
                                </a:moveTo>
                                <a:lnTo>
                                  <a:pt x="0" y="0"/>
                                </a:lnTo>
                                <a:lnTo>
                                  <a:pt x="0" y="972"/>
                                </a:lnTo>
                                <a:lnTo>
                                  <a:pt x="9814" y="972"/>
                                </a:lnTo>
                                <a:lnTo>
                                  <a:pt x="9814" y="965"/>
                                </a:lnTo>
                                <a:lnTo>
                                  <a:pt x="14" y="965"/>
                                </a:lnTo>
                                <a:lnTo>
                                  <a:pt x="7" y="958"/>
                                </a:lnTo>
                                <a:lnTo>
                                  <a:pt x="14" y="958"/>
                                </a:lnTo>
                                <a:lnTo>
                                  <a:pt x="14" y="14"/>
                                </a:lnTo>
                                <a:lnTo>
                                  <a:pt x="7" y="14"/>
                                </a:lnTo>
                                <a:lnTo>
                                  <a:pt x="14" y="7"/>
                                </a:lnTo>
                                <a:lnTo>
                                  <a:pt x="9814" y="7"/>
                                </a:lnTo>
                                <a:lnTo>
                                  <a:pt x="9814" y="0"/>
                                </a:lnTo>
                                <a:close/>
                                <a:moveTo>
                                  <a:pt x="14" y="958"/>
                                </a:moveTo>
                                <a:lnTo>
                                  <a:pt x="7" y="958"/>
                                </a:lnTo>
                                <a:lnTo>
                                  <a:pt x="14" y="965"/>
                                </a:lnTo>
                                <a:lnTo>
                                  <a:pt x="14" y="958"/>
                                </a:lnTo>
                                <a:close/>
                                <a:moveTo>
                                  <a:pt x="9799" y="958"/>
                                </a:moveTo>
                                <a:lnTo>
                                  <a:pt x="14" y="958"/>
                                </a:lnTo>
                                <a:lnTo>
                                  <a:pt x="14" y="965"/>
                                </a:lnTo>
                                <a:lnTo>
                                  <a:pt x="9799" y="965"/>
                                </a:lnTo>
                                <a:lnTo>
                                  <a:pt x="9799" y="958"/>
                                </a:lnTo>
                                <a:close/>
                                <a:moveTo>
                                  <a:pt x="9799" y="7"/>
                                </a:moveTo>
                                <a:lnTo>
                                  <a:pt x="9799" y="965"/>
                                </a:lnTo>
                                <a:lnTo>
                                  <a:pt x="9806" y="958"/>
                                </a:lnTo>
                                <a:lnTo>
                                  <a:pt x="9814" y="958"/>
                                </a:lnTo>
                                <a:lnTo>
                                  <a:pt x="9814" y="14"/>
                                </a:lnTo>
                                <a:lnTo>
                                  <a:pt x="9806" y="14"/>
                                </a:lnTo>
                                <a:lnTo>
                                  <a:pt x="9799" y="7"/>
                                </a:lnTo>
                                <a:close/>
                                <a:moveTo>
                                  <a:pt x="9814" y="958"/>
                                </a:moveTo>
                                <a:lnTo>
                                  <a:pt x="9806" y="958"/>
                                </a:lnTo>
                                <a:lnTo>
                                  <a:pt x="9799" y="965"/>
                                </a:lnTo>
                                <a:lnTo>
                                  <a:pt x="9814" y="965"/>
                                </a:lnTo>
                                <a:lnTo>
                                  <a:pt x="9814" y="958"/>
                                </a:lnTo>
                                <a:close/>
                                <a:moveTo>
                                  <a:pt x="14" y="7"/>
                                </a:moveTo>
                                <a:lnTo>
                                  <a:pt x="7" y="14"/>
                                </a:lnTo>
                                <a:lnTo>
                                  <a:pt x="14" y="14"/>
                                </a:lnTo>
                                <a:lnTo>
                                  <a:pt x="14" y="7"/>
                                </a:lnTo>
                                <a:close/>
                                <a:moveTo>
                                  <a:pt x="9799" y="7"/>
                                </a:moveTo>
                                <a:lnTo>
                                  <a:pt x="14" y="7"/>
                                </a:lnTo>
                                <a:lnTo>
                                  <a:pt x="14" y="14"/>
                                </a:lnTo>
                                <a:lnTo>
                                  <a:pt x="9799" y="14"/>
                                </a:lnTo>
                                <a:lnTo>
                                  <a:pt x="9799" y="7"/>
                                </a:lnTo>
                                <a:close/>
                                <a:moveTo>
                                  <a:pt x="9814" y="7"/>
                                </a:moveTo>
                                <a:lnTo>
                                  <a:pt x="9799" y="7"/>
                                </a:lnTo>
                                <a:lnTo>
                                  <a:pt x="9806" y="14"/>
                                </a:lnTo>
                                <a:lnTo>
                                  <a:pt x="9814" y="14"/>
                                </a:lnTo>
                                <a:lnTo>
                                  <a:pt x="98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3"/>
                        <wps:cNvSpPr txBox="1">
                          <a:spLocks noChangeArrowheads="1"/>
                        </wps:cNvSpPr>
                        <wps:spPr bwMode="auto">
                          <a:xfrm>
                            <a:off x="0" y="0"/>
                            <a:ext cx="9814" cy="9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F75" w:rsidRDefault="003A7B62">
                              <w:pPr>
                                <w:spacing w:before="83"/>
                                <w:ind w:left="148"/>
                                <w:rPr>
                                  <w:b/>
                                  <w:sz w:val="20"/>
                                </w:rPr>
                              </w:pPr>
                              <w:r>
                                <w:rPr>
                                  <w:b/>
                                  <w:w w:val="105"/>
                                  <w:sz w:val="20"/>
                                </w:rPr>
                                <w:t>Year 2 Christianity - God</w:t>
                              </w:r>
                            </w:p>
                            <w:p w:rsidR="00F83F75" w:rsidRDefault="003A7B62">
                              <w:pPr>
                                <w:spacing w:before="29"/>
                                <w:ind w:left="148"/>
                                <w:rPr>
                                  <w:sz w:val="20"/>
                                </w:rPr>
                              </w:pPr>
                              <w:r>
                                <w:rPr>
                                  <w:b/>
                                  <w:w w:val="105"/>
                                  <w:sz w:val="20"/>
                                </w:rPr>
                                <w:t xml:space="preserve">Year 2 Key Question </w:t>
                              </w:r>
                              <w:r>
                                <w:rPr>
                                  <w:w w:val="105"/>
                                  <w:sz w:val="20"/>
                                </w:rPr>
                                <w:t>(to be used all year): How do we respond to the things that really matter?</w:t>
                              </w:r>
                            </w:p>
                            <w:p w:rsidR="00F83F75" w:rsidRDefault="003A7B62">
                              <w:pPr>
                                <w:spacing w:before="29"/>
                                <w:ind w:left="148"/>
                                <w:rPr>
                                  <w:sz w:val="20"/>
                                </w:rPr>
                              </w:pPr>
                              <w:r>
                                <w:rPr>
                                  <w:b/>
                                  <w:w w:val="105"/>
                                  <w:sz w:val="20"/>
                                </w:rPr>
                                <w:t xml:space="preserve">Focus Question </w:t>
                              </w:r>
                              <w:r>
                                <w:rPr>
                                  <w:w w:val="105"/>
                                  <w:sz w:val="20"/>
                                </w:rPr>
                                <w:t>(for this investigation): Does how we treat the world matter?</w:t>
                              </w:r>
                            </w:p>
                          </w:txbxContent>
                        </wps:txbx>
                        <wps:bodyPr rot="0" vert="horz" wrap="square" lIns="0" tIns="0" rIns="0" bIns="0" anchor="t" anchorCtr="0" upright="1">
                          <a:noAutofit/>
                        </wps:bodyPr>
                      </wps:wsp>
                    </wpg:wgp>
                  </a:graphicData>
                </a:graphic>
              </wp:inline>
            </w:drawing>
          </mc:Choice>
          <mc:Fallback>
            <w:pict>
              <v:group id="Group 2" o:spid="_x0000_s1026" style="width:490.7pt;height:48.6pt;mso-position-horizontal-relative:char;mso-position-vertical-relative:line" coordsize="981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">
                <v:shape id="AutoShape 4" o:spid="_x0000_s1027" style="position:absolute;width:9814;height:972;visibility:visible;mso-wrap-style:square;v-text-anchor:top" coordsize="9814,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" path="m9814,l,,,972r9814,l9814,965,14,965,7,958r7,l14,14r-7,l14,7r9800,l9814,xm14,958r-7,l14,965r,-7xm9799,958l14,958r,7l9799,965r,-7xm9799,7r,958l9806,958r8,l9814,14r-8,l9799,7xm9814,958r-8,l9799,965r15,l9814,958xm14,7l7,14r7,l14,7xm9799,7l14,7r,7l9799,14r,-7xm9814,7r-15,l9806,14r8,l9814,7xe" fillcolor="black" stroked="f">
                  <v:path arrowok="t" o:connecttype="custom" o:connectlocs="9814,0;0,0;0,972;9814,972;9814,965;14,965;7,958;14,958;14,14;7,14;14,7;9814,7;9814,0;14,958;7,958;14,965;14,958;9799,958;14,958;14,965;9799,965;9799,958;9799,7;9799,965;9806,958;9814,958;9814,14;9806,14;9799,7;9814,958;9806,958;9799,965;9814,965;9814,958;14,7;7,14;14,14;14,7;9799,7;14,7;14,14;9799,14;9799,7;9814,7;9799,7;9806,14;9814,14;9814,7" o:connectangles="0,0,0,0,0,0,0,0,0,0,0,0,0,0,0,0,0,0,0,0,0,0,0,0,0,0,0,0,0,0,0,0,0,0,0,0,0,0,0,0,0,0,0,0,0,0,0,0"/>
                </v:shape>
                <v:shapetype id="_x0000_t202" coordsize="21600,21600" o:spt="202" path="m,l,21600r21600,l21600,xe">
                  <v:stroke joinstyle="miter"/>
                  <v:path gradientshapeok="t" o:connecttype="rect"/>
                </v:shapetype>
                <v:shape id="Text Box 3" o:spid="_x0000_s1028" type="#_x0000_t202" style="position:absolute;width:9814;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F83F75" w:rsidRDefault="003A7B62">
                        <w:pPr>
                          <w:spacing w:before="83"/>
                          <w:ind w:left="148"/>
                          <w:rPr>
                            <w:b/>
                            <w:sz w:val="20"/>
                          </w:rPr>
                        </w:pPr>
                        <w:r>
                          <w:rPr>
                            <w:b/>
                            <w:w w:val="105"/>
                            <w:sz w:val="20"/>
                          </w:rPr>
                          <w:t>Year 2 Christianity - God</w:t>
                        </w:r>
                      </w:p>
                      <w:p w:rsidR="00F83F75" w:rsidRDefault="003A7B62">
                        <w:pPr>
                          <w:spacing w:before="29"/>
                          <w:ind w:left="148"/>
                          <w:rPr>
                            <w:sz w:val="20"/>
                          </w:rPr>
                        </w:pPr>
                        <w:r>
                          <w:rPr>
                            <w:b/>
                            <w:w w:val="105"/>
                            <w:sz w:val="20"/>
                          </w:rPr>
                          <w:t xml:space="preserve">Year 2 Key Question </w:t>
                        </w:r>
                        <w:r>
                          <w:rPr>
                            <w:w w:val="105"/>
                            <w:sz w:val="20"/>
                          </w:rPr>
                          <w:t>(to be used all year): How do we respond to the things that really matter?</w:t>
                        </w:r>
                      </w:p>
                      <w:p w:rsidR="00F83F75" w:rsidRDefault="003A7B62">
                        <w:pPr>
                          <w:spacing w:before="29"/>
                          <w:ind w:left="148"/>
                          <w:rPr>
                            <w:sz w:val="20"/>
                          </w:rPr>
                        </w:pPr>
                        <w:r>
                          <w:rPr>
                            <w:b/>
                            <w:w w:val="105"/>
                            <w:sz w:val="20"/>
                          </w:rPr>
                          <w:t xml:space="preserve">Focus Question </w:t>
                        </w:r>
                        <w:r>
                          <w:rPr>
                            <w:w w:val="105"/>
                            <w:sz w:val="20"/>
                          </w:rPr>
                          <w:t>(for this investigation): Does how we treat the world matter?</w:t>
                        </w:r>
                      </w:p>
                    </w:txbxContent>
                  </v:textbox>
                </v:shape>
                <w10:anchorlock/>
              </v:group>
            </w:pict>
          </mc:Fallback>
        </mc:AlternateContent>
      </w:r>
    </w:p>
    <w:p w:rsidR="00F83F75" w:rsidRDefault="003A7B62">
      <w:pPr>
        <w:pStyle w:val="BodyText"/>
        <w:spacing w:before="9"/>
        <w:rPr>
          <w:rFonts w:ascii="Times New Roman"/>
          <w:sz w:val="5"/>
        </w:rPr>
      </w:pPr>
      <w:r>
        <w:rPr>
          <w:noProof/>
          <w:lang w:val="en-GB" w:eastAsia="en-GB"/>
        </w:rPr>
        <w:drawing>
          <wp:anchor distT="0" distB="0" distL="0" distR="0" simplePos="0" relativeHeight="1072" behindDoc="0" locked="0" layoutInCell="1" allowOverlap="1">
            <wp:simplePos x="0" y="0"/>
            <wp:positionH relativeFrom="page">
              <wp:posOffset>757427</wp:posOffset>
            </wp:positionH>
            <wp:positionV relativeFrom="paragraph">
              <wp:posOffset>67563</wp:posOffset>
            </wp:positionV>
            <wp:extent cx="6230597" cy="470296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6230597" cy="4702968"/>
                    </a:xfrm>
                    <a:prstGeom prst="rect">
                      <a:avLst/>
                    </a:prstGeom>
                  </pic:spPr>
                </pic:pic>
              </a:graphicData>
            </a:graphic>
          </wp:anchor>
        </w:drawing>
      </w:r>
    </w:p>
    <w:p w:rsidR="00F83F75" w:rsidRDefault="00F83F75">
      <w:pPr>
        <w:pStyle w:val="BodyText"/>
        <w:rPr>
          <w:rFonts w:ascii="Times New Roman"/>
          <w:sz w:val="20"/>
        </w:rPr>
      </w:pPr>
    </w:p>
    <w:p w:rsidR="00F83F75" w:rsidRDefault="00F83F75">
      <w:pPr>
        <w:pStyle w:val="BodyText"/>
        <w:spacing w:before="7"/>
        <w:rPr>
          <w:rFonts w:ascii="Times New Roman"/>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7596"/>
      </w:tblGrid>
      <w:tr w:rsidR="00F83F75">
        <w:trPr>
          <w:trHeight w:hRule="exact" w:val="2762"/>
        </w:trPr>
        <w:tc>
          <w:tcPr>
            <w:tcW w:w="9862" w:type="dxa"/>
            <w:gridSpan w:val="2"/>
          </w:tcPr>
          <w:p w:rsidR="00F83F75" w:rsidRDefault="003A7B62">
            <w:pPr>
              <w:pStyle w:val="TableParagraph"/>
              <w:spacing w:before="6"/>
              <w:ind w:left="98"/>
              <w:rPr>
                <w:b/>
              </w:rPr>
            </w:pPr>
            <w:r>
              <w:rPr>
                <w:b/>
              </w:rPr>
              <w:t>Focus Question:   Does how we treat the world  matter?</w:t>
            </w:r>
          </w:p>
          <w:p w:rsidR="00F83F75" w:rsidRDefault="003A7B62">
            <w:pPr>
              <w:pStyle w:val="TableParagraph"/>
              <w:spacing w:before="7" w:line="247" w:lineRule="auto"/>
              <w:ind w:left="98" w:right="379"/>
            </w:pPr>
            <w:r>
              <w:t>In this unit, pupils will look at Christian beliefs about God as creator and sustainer, and consider how  these beliefs might influence Christian attitudes towar</w:t>
            </w:r>
            <w:r>
              <w:t>ds the planet. They should be able to retell the creation account in Genesis 1. Discussions might extend thinking by considering different ways that this story might be interpreted (as literal truth or as a myth containing religious messages). They will ex</w:t>
            </w:r>
            <w:r>
              <w:t>plore how Christians might express their beliefs and values through acts of stewardship and/or through    harvest</w:t>
            </w:r>
            <w:r>
              <w:rPr>
                <w:spacing w:val="31"/>
              </w:rPr>
              <w:t xml:space="preserve"> </w:t>
            </w:r>
            <w:r>
              <w:t>festivities.</w:t>
            </w:r>
          </w:p>
          <w:p w:rsidR="00F83F75" w:rsidRDefault="003A7B62">
            <w:pPr>
              <w:pStyle w:val="TableParagraph"/>
              <w:spacing w:line="247" w:lineRule="auto"/>
              <w:ind w:left="98" w:right="379"/>
            </w:pPr>
            <w:r>
              <w:t>Pupils should also discuss their own ideas and values in regards to the importance of caring for the planet. They should consider</w:t>
            </w:r>
            <w:r>
              <w:t xml:space="preserve"> this as a human value, not just a religious one. This is an opportunity to discuss their own concerns about environmental issues and what they can do to make a difference.</w:t>
            </w:r>
          </w:p>
        </w:tc>
      </w:tr>
      <w:tr w:rsidR="00F83F75">
        <w:trPr>
          <w:trHeight w:hRule="exact" w:val="284"/>
        </w:trPr>
        <w:tc>
          <w:tcPr>
            <w:tcW w:w="2266" w:type="dxa"/>
            <w:tcBorders>
              <w:bottom w:val="single" w:sz="3" w:space="0" w:color="000000"/>
            </w:tcBorders>
          </w:tcPr>
          <w:p w:rsidR="00F83F75" w:rsidRDefault="003A7B62">
            <w:pPr>
              <w:pStyle w:val="TableParagraph"/>
              <w:spacing w:before="6"/>
              <w:ind w:left="398"/>
              <w:rPr>
                <w:b/>
              </w:rPr>
            </w:pPr>
            <w:r>
              <w:rPr>
                <w:b/>
              </w:rPr>
              <w:t>Field of Enquiry</w:t>
            </w:r>
          </w:p>
        </w:tc>
        <w:tc>
          <w:tcPr>
            <w:tcW w:w="7596" w:type="dxa"/>
            <w:tcBorders>
              <w:bottom w:val="single" w:sz="3" w:space="0" w:color="000000"/>
            </w:tcBorders>
          </w:tcPr>
          <w:p w:rsidR="00F83F75" w:rsidRDefault="003A7B62">
            <w:pPr>
              <w:pStyle w:val="TableParagraph"/>
              <w:spacing w:before="6"/>
              <w:rPr>
                <w:b/>
              </w:rPr>
            </w:pPr>
            <w:r>
              <w:rPr>
                <w:b/>
              </w:rPr>
              <w:t>Possible Teaching Ideas</w:t>
            </w:r>
          </w:p>
        </w:tc>
      </w:tr>
      <w:tr w:rsidR="00F83F75">
        <w:trPr>
          <w:trHeight w:hRule="exact" w:val="1820"/>
        </w:trPr>
        <w:tc>
          <w:tcPr>
            <w:tcW w:w="2266" w:type="dxa"/>
            <w:tcBorders>
              <w:top w:val="single" w:sz="3" w:space="0" w:color="000000"/>
            </w:tcBorders>
          </w:tcPr>
          <w:p w:rsidR="00F83F75" w:rsidRDefault="00F83F75">
            <w:pPr>
              <w:pStyle w:val="TableParagraph"/>
              <w:spacing w:before="5"/>
              <w:ind w:left="0"/>
              <w:rPr>
                <w:rFonts w:ascii="Times New Roman"/>
              </w:rPr>
            </w:pPr>
          </w:p>
          <w:p w:rsidR="00F83F75" w:rsidRDefault="003A7B62">
            <w:pPr>
              <w:pStyle w:val="TableParagraph"/>
              <w:spacing w:line="247" w:lineRule="auto"/>
              <w:ind w:left="269" w:right="268"/>
              <w:jc w:val="center"/>
              <w:rPr>
                <w:b/>
                <w:sz w:val="20"/>
              </w:rPr>
            </w:pPr>
            <w:r>
              <w:rPr>
                <w:b/>
                <w:w w:val="105"/>
                <w:sz w:val="20"/>
              </w:rPr>
              <w:t>Shared Human Experience</w:t>
            </w:r>
          </w:p>
          <w:p w:rsidR="00F83F75" w:rsidRDefault="00F83F75">
            <w:pPr>
              <w:pStyle w:val="TableParagraph"/>
              <w:spacing w:before="10"/>
              <w:ind w:left="0"/>
              <w:rPr>
                <w:rFonts w:ascii="Times New Roman"/>
                <w:sz w:val="21"/>
              </w:rPr>
            </w:pPr>
          </w:p>
          <w:p w:rsidR="00F83F75" w:rsidRDefault="003A7B62">
            <w:pPr>
              <w:pStyle w:val="TableParagraph"/>
              <w:ind w:left="0"/>
              <w:jc w:val="center"/>
              <w:rPr>
                <w:b/>
                <w:sz w:val="20"/>
              </w:rPr>
            </w:pPr>
            <w:r>
              <w:rPr>
                <w:b/>
                <w:w w:val="103"/>
                <w:sz w:val="20"/>
              </w:rPr>
              <w:t>1</w:t>
            </w:r>
          </w:p>
        </w:tc>
        <w:tc>
          <w:tcPr>
            <w:tcW w:w="7596" w:type="dxa"/>
            <w:tcBorders>
              <w:top w:val="single" w:sz="3" w:space="0" w:color="000000"/>
            </w:tcBorders>
          </w:tcPr>
          <w:p w:rsidR="00F83F75" w:rsidRDefault="003A7B62">
            <w:pPr>
              <w:pStyle w:val="TableParagraph"/>
              <w:numPr>
                <w:ilvl w:val="0"/>
                <w:numId w:val="4"/>
              </w:numPr>
              <w:tabs>
                <w:tab w:val="left" w:pos="772"/>
                <w:tab w:val="left" w:pos="773"/>
              </w:tabs>
              <w:spacing w:before="5" w:line="247" w:lineRule="auto"/>
              <w:ind w:right="350" w:hanging="338"/>
              <w:rPr>
                <w:sz w:val="20"/>
              </w:rPr>
            </w:pPr>
            <w:r>
              <w:rPr>
                <w:w w:val="105"/>
                <w:sz w:val="20"/>
              </w:rPr>
              <w:t>Look</w:t>
            </w:r>
            <w:r>
              <w:rPr>
                <w:spacing w:val="-10"/>
                <w:w w:val="105"/>
                <w:sz w:val="20"/>
              </w:rPr>
              <w:t xml:space="preserve"> </w:t>
            </w:r>
            <w:r>
              <w:rPr>
                <w:w w:val="105"/>
                <w:sz w:val="20"/>
              </w:rPr>
              <w:t>at</w:t>
            </w:r>
            <w:r>
              <w:rPr>
                <w:spacing w:val="-10"/>
                <w:w w:val="105"/>
                <w:sz w:val="20"/>
              </w:rPr>
              <w:t xml:space="preserve"> </w:t>
            </w:r>
            <w:r>
              <w:rPr>
                <w:w w:val="105"/>
                <w:sz w:val="20"/>
              </w:rPr>
              <w:t>images</w:t>
            </w:r>
            <w:r>
              <w:rPr>
                <w:spacing w:val="-8"/>
                <w:w w:val="105"/>
                <w:sz w:val="20"/>
              </w:rPr>
              <w:t xml:space="preserve"> </w:t>
            </w:r>
            <w:r>
              <w:rPr>
                <w:w w:val="105"/>
                <w:sz w:val="20"/>
              </w:rPr>
              <w:t>of</w:t>
            </w:r>
            <w:r>
              <w:rPr>
                <w:spacing w:val="-8"/>
                <w:w w:val="105"/>
                <w:sz w:val="20"/>
              </w:rPr>
              <w:t xml:space="preserve"> </w:t>
            </w:r>
            <w:r>
              <w:rPr>
                <w:w w:val="105"/>
                <w:sz w:val="20"/>
              </w:rPr>
              <w:t>good</w:t>
            </w:r>
            <w:r>
              <w:rPr>
                <w:spacing w:val="-11"/>
                <w:w w:val="105"/>
                <w:sz w:val="20"/>
              </w:rPr>
              <w:t xml:space="preserve"> </w:t>
            </w:r>
            <w:r>
              <w:rPr>
                <w:w w:val="105"/>
                <w:sz w:val="20"/>
              </w:rPr>
              <w:t>and</w:t>
            </w:r>
            <w:r>
              <w:rPr>
                <w:spacing w:val="-8"/>
                <w:w w:val="105"/>
                <w:sz w:val="20"/>
              </w:rPr>
              <w:t xml:space="preserve"> </w:t>
            </w:r>
            <w:r>
              <w:rPr>
                <w:w w:val="105"/>
                <w:sz w:val="20"/>
              </w:rPr>
              <w:t>bad</w:t>
            </w:r>
            <w:r>
              <w:rPr>
                <w:spacing w:val="-8"/>
                <w:w w:val="105"/>
                <w:sz w:val="20"/>
              </w:rPr>
              <w:t xml:space="preserve"> </w:t>
            </w:r>
            <w:r>
              <w:rPr>
                <w:w w:val="105"/>
                <w:sz w:val="20"/>
              </w:rPr>
              <w:t>aspects</w:t>
            </w:r>
            <w:r>
              <w:rPr>
                <w:spacing w:val="-8"/>
                <w:w w:val="105"/>
                <w:sz w:val="20"/>
              </w:rPr>
              <w:t xml:space="preserve"> </w:t>
            </w:r>
            <w:r>
              <w:rPr>
                <w:w w:val="105"/>
                <w:sz w:val="20"/>
              </w:rPr>
              <w:t>of</w:t>
            </w:r>
            <w:r>
              <w:rPr>
                <w:spacing w:val="-8"/>
                <w:w w:val="105"/>
                <w:sz w:val="20"/>
              </w:rPr>
              <w:t xml:space="preserve"> </w:t>
            </w:r>
            <w:r>
              <w:rPr>
                <w:w w:val="105"/>
                <w:sz w:val="20"/>
              </w:rPr>
              <w:t>our</w:t>
            </w:r>
            <w:r>
              <w:rPr>
                <w:spacing w:val="-8"/>
                <w:w w:val="105"/>
                <w:sz w:val="20"/>
              </w:rPr>
              <w:t xml:space="preserve"> </w:t>
            </w:r>
            <w:r>
              <w:rPr>
                <w:w w:val="105"/>
                <w:sz w:val="20"/>
              </w:rPr>
              <w:t>world.</w:t>
            </w:r>
            <w:r>
              <w:rPr>
                <w:spacing w:val="-8"/>
                <w:w w:val="105"/>
                <w:sz w:val="20"/>
              </w:rPr>
              <w:t xml:space="preserve"> </w:t>
            </w:r>
            <w:r>
              <w:rPr>
                <w:w w:val="105"/>
                <w:sz w:val="20"/>
              </w:rPr>
              <w:t>Talk</w:t>
            </w:r>
            <w:r>
              <w:rPr>
                <w:spacing w:val="-13"/>
                <w:w w:val="105"/>
                <w:sz w:val="20"/>
              </w:rPr>
              <w:t xml:space="preserve"> </w:t>
            </w:r>
            <w:r>
              <w:rPr>
                <w:w w:val="105"/>
                <w:sz w:val="20"/>
              </w:rPr>
              <w:t>about</w:t>
            </w:r>
            <w:r>
              <w:rPr>
                <w:spacing w:val="-10"/>
                <w:w w:val="105"/>
                <w:sz w:val="20"/>
              </w:rPr>
              <w:t xml:space="preserve"> </w:t>
            </w:r>
            <w:r>
              <w:rPr>
                <w:w w:val="105"/>
                <w:sz w:val="20"/>
              </w:rPr>
              <w:t>how</w:t>
            </w:r>
            <w:r>
              <w:rPr>
                <w:spacing w:val="-9"/>
                <w:w w:val="105"/>
                <w:sz w:val="20"/>
              </w:rPr>
              <w:t xml:space="preserve"> </w:t>
            </w:r>
            <w:r>
              <w:rPr>
                <w:w w:val="105"/>
                <w:sz w:val="20"/>
              </w:rPr>
              <w:t>human activity</w:t>
            </w:r>
            <w:r>
              <w:rPr>
                <w:spacing w:val="-9"/>
                <w:w w:val="105"/>
                <w:sz w:val="20"/>
              </w:rPr>
              <w:t xml:space="preserve"> </w:t>
            </w:r>
            <w:r>
              <w:rPr>
                <w:w w:val="105"/>
                <w:sz w:val="20"/>
              </w:rPr>
              <w:t>can</w:t>
            </w:r>
            <w:r>
              <w:rPr>
                <w:spacing w:val="-9"/>
                <w:w w:val="105"/>
                <w:sz w:val="20"/>
              </w:rPr>
              <w:t xml:space="preserve"> </w:t>
            </w:r>
            <w:r>
              <w:rPr>
                <w:w w:val="105"/>
                <w:sz w:val="20"/>
              </w:rPr>
              <w:t>be</w:t>
            </w:r>
            <w:r>
              <w:rPr>
                <w:spacing w:val="-10"/>
                <w:w w:val="105"/>
                <w:sz w:val="20"/>
              </w:rPr>
              <w:t xml:space="preserve"> </w:t>
            </w:r>
            <w:r>
              <w:rPr>
                <w:w w:val="105"/>
                <w:sz w:val="20"/>
              </w:rPr>
              <w:t>both</w:t>
            </w:r>
            <w:r>
              <w:rPr>
                <w:spacing w:val="-9"/>
                <w:w w:val="105"/>
                <w:sz w:val="20"/>
              </w:rPr>
              <w:t xml:space="preserve"> </w:t>
            </w:r>
            <w:r>
              <w:rPr>
                <w:w w:val="105"/>
                <w:sz w:val="20"/>
              </w:rPr>
              <w:t>good</w:t>
            </w:r>
            <w:r>
              <w:rPr>
                <w:spacing w:val="-9"/>
                <w:w w:val="105"/>
                <w:sz w:val="20"/>
              </w:rPr>
              <w:t xml:space="preserve"> </w:t>
            </w:r>
            <w:r>
              <w:rPr>
                <w:w w:val="105"/>
                <w:sz w:val="20"/>
              </w:rPr>
              <w:t>and</w:t>
            </w:r>
            <w:r>
              <w:rPr>
                <w:spacing w:val="-11"/>
                <w:w w:val="105"/>
                <w:sz w:val="20"/>
              </w:rPr>
              <w:t xml:space="preserve"> </w:t>
            </w:r>
            <w:r>
              <w:rPr>
                <w:w w:val="105"/>
                <w:sz w:val="20"/>
              </w:rPr>
              <w:t>bad</w:t>
            </w:r>
            <w:r>
              <w:rPr>
                <w:spacing w:val="-9"/>
                <w:w w:val="105"/>
                <w:sz w:val="20"/>
              </w:rPr>
              <w:t xml:space="preserve"> </w:t>
            </w:r>
            <w:r>
              <w:rPr>
                <w:w w:val="105"/>
                <w:sz w:val="20"/>
              </w:rPr>
              <w:t>for</w:t>
            </w:r>
            <w:r>
              <w:rPr>
                <w:spacing w:val="-9"/>
                <w:w w:val="105"/>
                <w:sz w:val="20"/>
              </w:rPr>
              <w:t xml:space="preserve"> </w:t>
            </w:r>
            <w:r>
              <w:rPr>
                <w:w w:val="105"/>
                <w:sz w:val="20"/>
              </w:rPr>
              <w:t>the</w:t>
            </w:r>
            <w:r>
              <w:rPr>
                <w:spacing w:val="-10"/>
                <w:w w:val="105"/>
                <w:sz w:val="20"/>
              </w:rPr>
              <w:t xml:space="preserve"> </w:t>
            </w:r>
            <w:r>
              <w:rPr>
                <w:w w:val="105"/>
                <w:sz w:val="20"/>
              </w:rPr>
              <w:t>planet</w:t>
            </w:r>
          </w:p>
          <w:p w:rsidR="00F83F75" w:rsidRDefault="003A7B62">
            <w:pPr>
              <w:pStyle w:val="TableParagraph"/>
              <w:numPr>
                <w:ilvl w:val="0"/>
                <w:numId w:val="4"/>
              </w:numPr>
              <w:tabs>
                <w:tab w:val="left" w:pos="772"/>
                <w:tab w:val="left" w:pos="773"/>
              </w:tabs>
              <w:spacing w:before="1" w:line="249" w:lineRule="auto"/>
              <w:ind w:right="427" w:hanging="338"/>
              <w:rPr>
                <w:sz w:val="20"/>
              </w:rPr>
            </w:pPr>
            <w:r>
              <w:rPr>
                <w:w w:val="105"/>
                <w:sz w:val="20"/>
              </w:rPr>
              <w:t>Look</w:t>
            </w:r>
            <w:r>
              <w:rPr>
                <w:spacing w:val="-10"/>
                <w:w w:val="105"/>
                <w:sz w:val="20"/>
              </w:rPr>
              <w:t xml:space="preserve"> </w:t>
            </w:r>
            <w:r>
              <w:rPr>
                <w:w w:val="105"/>
                <w:sz w:val="20"/>
              </w:rPr>
              <w:t>at</w:t>
            </w:r>
            <w:r>
              <w:rPr>
                <w:spacing w:val="-10"/>
                <w:w w:val="105"/>
                <w:sz w:val="20"/>
              </w:rPr>
              <w:t xml:space="preserve"> </w:t>
            </w:r>
            <w:r>
              <w:rPr>
                <w:w w:val="105"/>
                <w:sz w:val="20"/>
              </w:rPr>
              <w:t>images</w:t>
            </w:r>
            <w:r>
              <w:rPr>
                <w:spacing w:val="-7"/>
                <w:w w:val="105"/>
                <w:sz w:val="20"/>
              </w:rPr>
              <w:t xml:space="preserve"> </w:t>
            </w:r>
            <w:r>
              <w:rPr>
                <w:w w:val="105"/>
                <w:sz w:val="20"/>
              </w:rPr>
              <w:t>of</w:t>
            </w:r>
            <w:r>
              <w:rPr>
                <w:spacing w:val="-8"/>
                <w:w w:val="105"/>
                <w:sz w:val="20"/>
              </w:rPr>
              <w:t xml:space="preserve"> </w:t>
            </w:r>
            <w:r>
              <w:rPr>
                <w:w w:val="105"/>
                <w:sz w:val="20"/>
              </w:rPr>
              <w:t>natural</w:t>
            </w:r>
            <w:r>
              <w:rPr>
                <w:spacing w:val="-10"/>
                <w:w w:val="105"/>
                <w:sz w:val="20"/>
              </w:rPr>
              <w:t xml:space="preserve"> </w:t>
            </w:r>
            <w:r>
              <w:rPr>
                <w:w w:val="105"/>
                <w:sz w:val="20"/>
              </w:rPr>
              <w:t>beauty</w:t>
            </w:r>
            <w:r>
              <w:rPr>
                <w:spacing w:val="-10"/>
                <w:w w:val="105"/>
                <w:sz w:val="20"/>
              </w:rPr>
              <w:t xml:space="preserve"> </w:t>
            </w:r>
            <w:r>
              <w:rPr>
                <w:w w:val="105"/>
                <w:sz w:val="20"/>
              </w:rPr>
              <w:t>–</w:t>
            </w:r>
            <w:r>
              <w:rPr>
                <w:spacing w:val="-10"/>
                <w:w w:val="105"/>
                <w:sz w:val="20"/>
              </w:rPr>
              <w:t xml:space="preserve"> </w:t>
            </w:r>
            <w:r>
              <w:rPr>
                <w:w w:val="105"/>
                <w:sz w:val="20"/>
              </w:rPr>
              <w:t>discuss</w:t>
            </w:r>
            <w:r>
              <w:rPr>
                <w:spacing w:val="-7"/>
                <w:w w:val="105"/>
                <w:sz w:val="20"/>
              </w:rPr>
              <w:t xml:space="preserve"> </w:t>
            </w:r>
            <w:r>
              <w:rPr>
                <w:w w:val="105"/>
                <w:sz w:val="20"/>
              </w:rPr>
              <w:t>how</w:t>
            </w:r>
            <w:r>
              <w:rPr>
                <w:spacing w:val="-9"/>
                <w:w w:val="105"/>
                <w:sz w:val="20"/>
              </w:rPr>
              <w:t xml:space="preserve"> </w:t>
            </w:r>
            <w:r>
              <w:rPr>
                <w:w w:val="105"/>
                <w:sz w:val="20"/>
              </w:rPr>
              <w:t>the</w:t>
            </w:r>
            <w:r>
              <w:rPr>
                <w:spacing w:val="-6"/>
                <w:w w:val="105"/>
                <w:sz w:val="20"/>
              </w:rPr>
              <w:t xml:space="preserve"> </w:t>
            </w:r>
            <w:r>
              <w:rPr>
                <w:w w:val="105"/>
                <w:sz w:val="20"/>
              </w:rPr>
              <w:t>world</w:t>
            </w:r>
            <w:r>
              <w:rPr>
                <w:spacing w:val="-8"/>
                <w:w w:val="105"/>
                <w:sz w:val="20"/>
              </w:rPr>
              <w:t xml:space="preserve"> </w:t>
            </w:r>
            <w:r>
              <w:rPr>
                <w:w w:val="105"/>
                <w:sz w:val="20"/>
              </w:rPr>
              <w:t>can</w:t>
            </w:r>
            <w:r>
              <w:rPr>
                <w:spacing w:val="-8"/>
                <w:w w:val="105"/>
                <w:sz w:val="20"/>
              </w:rPr>
              <w:t xml:space="preserve"> </w:t>
            </w:r>
            <w:r>
              <w:rPr>
                <w:w w:val="105"/>
                <w:sz w:val="20"/>
              </w:rPr>
              <w:t>be</w:t>
            </w:r>
            <w:r>
              <w:rPr>
                <w:spacing w:val="-10"/>
                <w:w w:val="105"/>
                <w:sz w:val="20"/>
              </w:rPr>
              <w:t xml:space="preserve"> </w:t>
            </w:r>
            <w:r>
              <w:rPr>
                <w:w w:val="105"/>
                <w:sz w:val="20"/>
              </w:rPr>
              <w:t>a</w:t>
            </w:r>
            <w:r>
              <w:rPr>
                <w:spacing w:val="-8"/>
                <w:w w:val="105"/>
                <w:sz w:val="20"/>
              </w:rPr>
              <w:t xml:space="preserve"> </w:t>
            </w:r>
            <w:r>
              <w:rPr>
                <w:w w:val="105"/>
                <w:sz w:val="20"/>
              </w:rPr>
              <w:t>source</w:t>
            </w:r>
            <w:r>
              <w:rPr>
                <w:spacing w:val="-10"/>
                <w:w w:val="105"/>
                <w:sz w:val="20"/>
              </w:rPr>
              <w:t xml:space="preserve"> </w:t>
            </w:r>
            <w:r>
              <w:rPr>
                <w:w w:val="105"/>
                <w:sz w:val="20"/>
              </w:rPr>
              <w:t>of awe and</w:t>
            </w:r>
            <w:r>
              <w:rPr>
                <w:spacing w:val="-27"/>
                <w:w w:val="105"/>
                <w:sz w:val="20"/>
              </w:rPr>
              <w:t xml:space="preserve"> </w:t>
            </w:r>
            <w:r>
              <w:rPr>
                <w:w w:val="105"/>
                <w:sz w:val="20"/>
              </w:rPr>
              <w:t>wonder</w:t>
            </w:r>
          </w:p>
          <w:p w:rsidR="00F83F75" w:rsidRDefault="003A7B62">
            <w:pPr>
              <w:pStyle w:val="TableParagraph"/>
              <w:numPr>
                <w:ilvl w:val="0"/>
                <w:numId w:val="4"/>
              </w:numPr>
              <w:tabs>
                <w:tab w:val="left" w:pos="772"/>
                <w:tab w:val="left" w:pos="773"/>
              </w:tabs>
              <w:spacing w:line="254" w:lineRule="exact"/>
              <w:ind w:hanging="338"/>
              <w:rPr>
                <w:sz w:val="20"/>
              </w:rPr>
            </w:pPr>
            <w:r>
              <w:rPr>
                <w:w w:val="105"/>
                <w:sz w:val="20"/>
              </w:rPr>
              <w:t>Discuss</w:t>
            </w:r>
            <w:r>
              <w:rPr>
                <w:spacing w:val="-9"/>
                <w:w w:val="105"/>
                <w:sz w:val="20"/>
              </w:rPr>
              <w:t xml:space="preserve"> </w:t>
            </w:r>
            <w:r>
              <w:rPr>
                <w:w w:val="105"/>
                <w:sz w:val="20"/>
              </w:rPr>
              <w:t>why</w:t>
            </w:r>
            <w:r>
              <w:rPr>
                <w:spacing w:val="-11"/>
                <w:w w:val="105"/>
                <w:sz w:val="20"/>
              </w:rPr>
              <w:t xml:space="preserve"> </w:t>
            </w:r>
            <w:r>
              <w:rPr>
                <w:w w:val="105"/>
                <w:sz w:val="20"/>
              </w:rPr>
              <w:t>the</w:t>
            </w:r>
            <w:r>
              <w:rPr>
                <w:spacing w:val="-11"/>
                <w:w w:val="105"/>
                <w:sz w:val="20"/>
              </w:rPr>
              <w:t xml:space="preserve"> </w:t>
            </w:r>
            <w:r>
              <w:rPr>
                <w:w w:val="105"/>
                <w:sz w:val="20"/>
              </w:rPr>
              <w:t>world</w:t>
            </w:r>
            <w:r>
              <w:rPr>
                <w:spacing w:val="-10"/>
                <w:w w:val="105"/>
                <w:sz w:val="20"/>
              </w:rPr>
              <w:t xml:space="preserve"> </w:t>
            </w:r>
            <w:r>
              <w:rPr>
                <w:w w:val="105"/>
                <w:sz w:val="20"/>
              </w:rPr>
              <w:t>should</w:t>
            </w:r>
            <w:r>
              <w:rPr>
                <w:spacing w:val="-12"/>
                <w:w w:val="105"/>
                <w:sz w:val="20"/>
              </w:rPr>
              <w:t xml:space="preserve"> </w:t>
            </w:r>
            <w:r>
              <w:rPr>
                <w:w w:val="105"/>
                <w:sz w:val="20"/>
              </w:rPr>
              <w:t>matter</w:t>
            </w:r>
            <w:r>
              <w:rPr>
                <w:spacing w:val="-13"/>
                <w:w w:val="105"/>
                <w:sz w:val="20"/>
              </w:rPr>
              <w:t xml:space="preserve"> </w:t>
            </w:r>
            <w:r>
              <w:rPr>
                <w:w w:val="105"/>
                <w:sz w:val="20"/>
              </w:rPr>
              <w:t>to</w:t>
            </w:r>
            <w:r>
              <w:rPr>
                <w:spacing w:val="-12"/>
                <w:w w:val="105"/>
                <w:sz w:val="20"/>
              </w:rPr>
              <w:t xml:space="preserve"> </w:t>
            </w:r>
            <w:r>
              <w:rPr>
                <w:w w:val="105"/>
                <w:sz w:val="20"/>
              </w:rPr>
              <w:t>all</w:t>
            </w:r>
            <w:r>
              <w:rPr>
                <w:spacing w:val="-11"/>
                <w:w w:val="105"/>
                <w:sz w:val="20"/>
              </w:rPr>
              <w:t xml:space="preserve"> </w:t>
            </w:r>
            <w:r>
              <w:rPr>
                <w:w w:val="105"/>
                <w:sz w:val="20"/>
              </w:rPr>
              <w:t>humans</w:t>
            </w:r>
          </w:p>
          <w:p w:rsidR="00F83F75" w:rsidRDefault="003A7B62">
            <w:pPr>
              <w:pStyle w:val="TableParagraph"/>
              <w:numPr>
                <w:ilvl w:val="0"/>
                <w:numId w:val="4"/>
              </w:numPr>
              <w:tabs>
                <w:tab w:val="left" w:pos="772"/>
                <w:tab w:val="left" w:pos="773"/>
              </w:tabs>
              <w:spacing w:before="7" w:line="247" w:lineRule="auto"/>
              <w:ind w:right="508" w:hanging="338"/>
              <w:rPr>
                <w:sz w:val="20"/>
              </w:rPr>
            </w:pPr>
            <w:r>
              <w:rPr>
                <w:w w:val="105"/>
                <w:sz w:val="20"/>
              </w:rPr>
              <w:t>Raise</w:t>
            </w:r>
            <w:r>
              <w:rPr>
                <w:spacing w:val="-12"/>
                <w:w w:val="105"/>
                <w:sz w:val="20"/>
              </w:rPr>
              <w:t xml:space="preserve"> </w:t>
            </w:r>
            <w:r>
              <w:rPr>
                <w:w w:val="105"/>
                <w:sz w:val="20"/>
              </w:rPr>
              <w:t>questions</w:t>
            </w:r>
            <w:r>
              <w:rPr>
                <w:spacing w:val="-13"/>
                <w:w w:val="105"/>
                <w:sz w:val="20"/>
              </w:rPr>
              <w:t xml:space="preserve"> </w:t>
            </w:r>
            <w:r>
              <w:rPr>
                <w:w w:val="105"/>
                <w:sz w:val="20"/>
              </w:rPr>
              <w:t>about</w:t>
            </w:r>
            <w:r>
              <w:rPr>
                <w:spacing w:val="-9"/>
                <w:w w:val="105"/>
                <w:sz w:val="20"/>
              </w:rPr>
              <w:t xml:space="preserve"> </w:t>
            </w:r>
            <w:r>
              <w:rPr>
                <w:w w:val="105"/>
                <w:sz w:val="20"/>
              </w:rPr>
              <w:t>human</w:t>
            </w:r>
            <w:r>
              <w:rPr>
                <w:spacing w:val="-13"/>
                <w:w w:val="105"/>
                <w:sz w:val="20"/>
              </w:rPr>
              <w:t xml:space="preserve"> </w:t>
            </w:r>
            <w:r>
              <w:rPr>
                <w:w w:val="105"/>
                <w:sz w:val="20"/>
              </w:rPr>
              <w:t>behaviour</w:t>
            </w:r>
            <w:r>
              <w:rPr>
                <w:spacing w:val="-12"/>
                <w:w w:val="105"/>
                <w:sz w:val="20"/>
              </w:rPr>
              <w:t xml:space="preserve"> </w:t>
            </w:r>
            <w:r>
              <w:rPr>
                <w:w w:val="105"/>
                <w:sz w:val="20"/>
              </w:rPr>
              <w:t>–</w:t>
            </w:r>
            <w:r>
              <w:rPr>
                <w:spacing w:val="-9"/>
                <w:w w:val="105"/>
                <w:sz w:val="20"/>
              </w:rPr>
              <w:t xml:space="preserve"> </w:t>
            </w:r>
            <w:r>
              <w:rPr>
                <w:w w:val="105"/>
                <w:sz w:val="20"/>
              </w:rPr>
              <w:t>why</w:t>
            </w:r>
            <w:r>
              <w:rPr>
                <w:spacing w:val="-10"/>
                <w:w w:val="105"/>
                <w:sz w:val="20"/>
              </w:rPr>
              <w:t xml:space="preserve"> </w:t>
            </w:r>
            <w:r>
              <w:rPr>
                <w:w w:val="105"/>
                <w:sz w:val="20"/>
              </w:rPr>
              <w:t>don’t</w:t>
            </w:r>
            <w:r>
              <w:rPr>
                <w:spacing w:val="-12"/>
                <w:w w:val="105"/>
                <w:sz w:val="20"/>
              </w:rPr>
              <w:t xml:space="preserve"> </w:t>
            </w:r>
            <w:r>
              <w:rPr>
                <w:w w:val="105"/>
                <w:sz w:val="20"/>
              </w:rPr>
              <w:t>people</w:t>
            </w:r>
            <w:r>
              <w:rPr>
                <w:spacing w:val="-12"/>
                <w:w w:val="105"/>
                <w:sz w:val="20"/>
              </w:rPr>
              <w:t xml:space="preserve"> </w:t>
            </w:r>
            <w:r>
              <w:rPr>
                <w:w w:val="105"/>
                <w:sz w:val="20"/>
              </w:rPr>
              <w:t>focus</w:t>
            </w:r>
            <w:r>
              <w:rPr>
                <w:spacing w:val="-11"/>
                <w:w w:val="105"/>
                <w:sz w:val="20"/>
              </w:rPr>
              <w:t xml:space="preserve"> </w:t>
            </w:r>
            <w:r>
              <w:rPr>
                <w:w w:val="105"/>
                <w:sz w:val="20"/>
              </w:rPr>
              <w:t>more</w:t>
            </w:r>
            <w:r>
              <w:rPr>
                <w:spacing w:val="-9"/>
                <w:w w:val="105"/>
                <w:sz w:val="20"/>
              </w:rPr>
              <w:t xml:space="preserve"> </w:t>
            </w:r>
            <w:r>
              <w:rPr>
                <w:w w:val="105"/>
                <w:sz w:val="20"/>
              </w:rPr>
              <w:t>on caring</w:t>
            </w:r>
            <w:r>
              <w:rPr>
                <w:spacing w:val="-10"/>
                <w:w w:val="105"/>
                <w:sz w:val="20"/>
              </w:rPr>
              <w:t xml:space="preserve"> </w:t>
            </w:r>
            <w:r>
              <w:rPr>
                <w:w w:val="105"/>
                <w:sz w:val="20"/>
              </w:rPr>
              <w:t>for</w:t>
            </w:r>
            <w:r>
              <w:rPr>
                <w:spacing w:val="-9"/>
                <w:w w:val="105"/>
                <w:sz w:val="20"/>
              </w:rPr>
              <w:t xml:space="preserve"> </w:t>
            </w:r>
            <w:r>
              <w:rPr>
                <w:w w:val="105"/>
                <w:sz w:val="20"/>
              </w:rPr>
              <w:t>the</w:t>
            </w:r>
            <w:r>
              <w:rPr>
                <w:spacing w:val="-10"/>
                <w:w w:val="105"/>
                <w:sz w:val="20"/>
              </w:rPr>
              <w:t xml:space="preserve"> </w:t>
            </w:r>
            <w:r>
              <w:rPr>
                <w:w w:val="105"/>
                <w:sz w:val="20"/>
              </w:rPr>
              <w:t>world.</w:t>
            </w:r>
            <w:r>
              <w:rPr>
                <w:spacing w:val="-10"/>
                <w:w w:val="105"/>
                <w:sz w:val="20"/>
              </w:rPr>
              <w:t xml:space="preserve"> </w:t>
            </w:r>
            <w:r>
              <w:rPr>
                <w:w w:val="105"/>
                <w:sz w:val="20"/>
              </w:rPr>
              <w:t>Why</w:t>
            </w:r>
            <w:r>
              <w:rPr>
                <w:spacing w:val="-10"/>
                <w:w w:val="105"/>
                <w:sz w:val="20"/>
              </w:rPr>
              <w:t xml:space="preserve"> </w:t>
            </w:r>
            <w:r>
              <w:rPr>
                <w:w w:val="105"/>
                <w:sz w:val="20"/>
              </w:rPr>
              <w:t>do</w:t>
            </w:r>
            <w:r>
              <w:rPr>
                <w:spacing w:val="-11"/>
                <w:w w:val="105"/>
                <w:sz w:val="20"/>
              </w:rPr>
              <w:t xml:space="preserve"> </w:t>
            </w:r>
            <w:r>
              <w:rPr>
                <w:w w:val="105"/>
                <w:sz w:val="20"/>
              </w:rPr>
              <w:t>some</w:t>
            </w:r>
            <w:r>
              <w:rPr>
                <w:spacing w:val="-8"/>
                <w:w w:val="105"/>
                <w:sz w:val="20"/>
              </w:rPr>
              <w:t xml:space="preserve"> </w:t>
            </w:r>
            <w:r>
              <w:rPr>
                <w:w w:val="105"/>
                <w:sz w:val="20"/>
              </w:rPr>
              <w:t>people</w:t>
            </w:r>
            <w:r>
              <w:rPr>
                <w:spacing w:val="-8"/>
                <w:w w:val="105"/>
                <w:sz w:val="20"/>
              </w:rPr>
              <w:t xml:space="preserve"> </w:t>
            </w:r>
            <w:r>
              <w:rPr>
                <w:w w:val="105"/>
                <w:sz w:val="20"/>
              </w:rPr>
              <w:t>not</w:t>
            </w:r>
            <w:r>
              <w:rPr>
                <w:spacing w:val="-10"/>
                <w:w w:val="105"/>
                <w:sz w:val="20"/>
              </w:rPr>
              <w:t xml:space="preserve"> </w:t>
            </w:r>
            <w:r>
              <w:rPr>
                <w:w w:val="105"/>
                <w:sz w:val="20"/>
              </w:rPr>
              <w:t>seem</w:t>
            </w:r>
            <w:r>
              <w:rPr>
                <w:spacing w:val="-10"/>
                <w:w w:val="105"/>
                <w:sz w:val="20"/>
              </w:rPr>
              <w:t xml:space="preserve"> </w:t>
            </w:r>
            <w:r>
              <w:rPr>
                <w:w w:val="105"/>
                <w:sz w:val="20"/>
              </w:rPr>
              <w:t>to</w:t>
            </w:r>
            <w:r>
              <w:rPr>
                <w:spacing w:val="-10"/>
                <w:w w:val="105"/>
                <w:sz w:val="20"/>
              </w:rPr>
              <w:t xml:space="preserve"> </w:t>
            </w:r>
            <w:r>
              <w:rPr>
                <w:w w:val="105"/>
                <w:sz w:val="20"/>
              </w:rPr>
              <w:t>care?</w:t>
            </w:r>
          </w:p>
        </w:tc>
      </w:tr>
    </w:tbl>
    <w:p w:rsidR="00F83F75" w:rsidRDefault="00F83F75">
      <w:pPr>
        <w:spacing w:line="247" w:lineRule="auto"/>
        <w:rPr>
          <w:sz w:val="20"/>
        </w:rPr>
        <w:sectPr w:rsidR="00F83F75">
          <w:headerReference w:type="default" r:id="rId8"/>
          <w:type w:val="continuous"/>
          <w:pgSz w:w="12240" w:h="15840"/>
          <w:pgMar w:top="880" w:right="1060" w:bottom="280" w:left="1080" w:header="300" w:footer="720" w:gutter="0"/>
          <w:cols w:space="720"/>
        </w:sectPr>
      </w:pPr>
    </w:p>
    <w:p w:rsidR="00F83F75" w:rsidRDefault="00F83F75">
      <w:pPr>
        <w:pStyle w:val="BodyText"/>
        <w:spacing w:before="3"/>
        <w:rPr>
          <w:rFonts w:ascii="Times New Roman"/>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7596"/>
      </w:tblGrid>
      <w:tr w:rsidR="00F83F75">
        <w:trPr>
          <w:trHeight w:hRule="exact" w:val="262"/>
        </w:trPr>
        <w:tc>
          <w:tcPr>
            <w:tcW w:w="2266" w:type="dxa"/>
          </w:tcPr>
          <w:p w:rsidR="00F83F75" w:rsidRDefault="00F83F75"/>
        </w:tc>
        <w:tc>
          <w:tcPr>
            <w:tcW w:w="7596" w:type="dxa"/>
          </w:tcPr>
          <w:p w:rsidR="00F83F75" w:rsidRDefault="00F83F75"/>
        </w:tc>
      </w:tr>
      <w:tr w:rsidR="00F83F75">
        <w:trPr>
          <w:trHeight w:hRule="exact" w:val="2323"/>
        </w:trPr>
        <w:tc>
          <w:tcPr>
            <w:tcW w:w="2266" w:type="dxa"/>
          </w:tcPr>
          <w:p w:rsidR="00F83F75" w:rsidRDefault="00F83F75">
            <w:pPr>
              <w:pStyle w:val="TableParagraph"/>
              <w:spacing w:before="3"/>
              <w:ind w:left="0"/>
              <w:rPr>
                <w:rFonts w:ascii="Times New Roman"/>
              </w:rPr>
            </w:pPr>
          </w:p>
          <w:p w:rsidR="00F83F75" w:rsidRDefault="003A7B62">
            <w:pPr>
              <w:pStyle w:val="TableParagraph"/>
              <w:spacing w:line="494" w:lineRule="auto"/>
              <w:ind w:left="1075" w:right="236" w:hanging="730"/>
              <w:rPr>
                <w:b/>
                <w:sz w:val="20"/>
              </w:rPr>
            </w:pPr>
            <w:r>
              <w:rPr>
                <w:b/>
                <w:w w:val="105"/>
                <w:sz w:val="20"/>
              </w:rPr>
              <w:t>Beliefs and Values 2</w:t>
            </w:r>
          </w:p>
        </w:tc>
        <w:tc>
          <w:tcPr>
            <w:tcW w:w="7596" w:type="dxa"/>
          </w:tcPr>
          <w:p w:rsidR="00F83F75" w:rsidRDefault="003A7B62">
            <w:pPr>
              <w:pStyle w:val="TableParagraph"/>
              <w:numPr>
                <w:ilvl w:val="0"/>
                <w:numId w:val="3"/>
              </w:numPr>
              <w:tabs>
                <w:tab w:val="left" w:pos="772"/>
                <w:tab w:val="left" w:pos="773"/>
              </w:tabs>
              <w:spacing w:before="5" w:line="247" w:lineRule="auto"/>
              <w:ind w:right="1554" w:hanging="338"/>
              <w:rPr>
                <w:sz w:val="20"/>
              </w:rPr>
            </w:pPr>
            <w:r>
              <w:rPr>
                <w:w w:val="105"/>
                <w:sz w:val="20"/>
              </w:rPr>
              <w:t>Listen</w:t>
            </w:r>
            <w:r>
              <w:rPr>
                <w:spacing w:val="-13"/>
                <w:w w:val="105"/>
                <w:sz w:val="20"/>
              </w:rPr>
              <w:t xml:space="preserve"> </w:t>
            </w:r>
            <w:r>
              <w:rPr>
                <w:w w:val="105"/>
                <w:sz w:val="20"/>
              </w:rPr>
              <w:t>to</w:t>
            </w:r>
            <w:r>
              <w:rPr>
                <w:spacing w:val="-13"/>
                <w:w w:val="105"/>
                <w:sz w:val="20"/>
              </w:rPr>
              <w:t xml:space="preserve"> </w:t>
            </w:r>
            <w:r>
              <w:rPr>
                <w:w w:val="105"/>
                <w:sz w:val="20"/>
              </w:rPr>
              <w:t>a</w:t>
            </w:r>
            <w:r>
              <w:rPr>
                <w:spacing w:val="-9"/>
                <w:w w:val="105"/>
                <w:sz w:val="20"/>
              </w:rPr>
              <w:t xml:space="preserve"> </w:t>
            </w:r>
            <w:r>
              <w:rPr>
                <w:w w:val="105"/>
                <w:sz w:val="20"/>
              </w:rPr>
              <w:t>children’s</w:t>
            </w:r>
            <w:r>
              <w:rPr>
                <w:spacing w:val="-10"/>
                <w:w w:val="105"/>
                <w:sz w:val="20"/>
              </w:rPr>
              <w:t xml:space="preserve"> </w:t>
            </w:r>
            <w:r>
              <w:rPr>
                <w:w w:val="105"/>
                <w:sz w:val="20"/>
              </w:rPr>
              <w:t>version</w:t>
            </w:r>
            <w:r>
              <w:rPr>
                <w:spacing w:val="-15"/>
                <w:w w:val="105"/>
                <w:sz w:val="20"/>
              </w:rPr>
              <w:t xml:space="preserve"> </w:t>
            </w:r>
            <w:r>
              <w:rPr>
                <w:w w:val="105"/>
                <w:sz w:val="20"/>
              </w:rPr>
              <w:t>of</w:t>
            </w:r>
            <w:r>
              <w:rPr>
                <w:spacing w:val="-9"/>
                <w:w w:val="105"/>
                <w:sz w:val="20"/>
              </w:rPr>
              <w:t xml:space="preserve"> </w:t>
            </w:r>
            <w:r>
              <w:rPr>
                <w:w w:val="105"/>
                <w:sz w:val="20"/>
              </w:rPr>
              <w:t>Genesis</w:t>
            </w:r>
            <w:r>
              <w:rPr>
                <w:spacing w:val="-11"/>
                <w:w w:val="105"/>
                <w:sz w:val="20"/>
              </w:rPr>
              <w:t xml:space="preserve"> </w:t>
            </w:r>
            <w:r>
              <w:rPr>
                <w:w w:val="105"/>
                <w:sz w:val="20"/>
              </w:rPr>
              <w:t>1</w:t>
            </w:r>
            <w:r>
              <w:rPr>
                <w:spacing w:val="-11"/>
                <w:w w:val="105"/>
                <w:sz w:val="20"/>
              </w:rPr>
              <w:t xml:space="preserve"> </w:t>
            </w:r>
            <w:r>
              <w:rPr>
                <w:w w:val="105"/>
                <w:sz w:val="20"/>
              </w:rPr>
              <w:t>eg.</w:t>
            </w:r>
            <w:r>
              <w:rPr>
                <w:spacing w:val="-11"/>
                <w:w w:val="105"/>
                <w:sz w:val="20"/>
              </w:rPr>
              <w:t xml:space="preserve"> </w:t>
            </w:r>
            <w:r>
              <w:rPr>
                <w:color w:val="0562C1"/>
                <w:w w:val="105"/>
                <w:sz w:val="20"/>
                <w:u w:val="single" w:color="0562C1"/>
              </w:rPr>
              <w:t xml:space="preserve">http://www.dltk- bible.com/genesis/chapter1-cv.htm </w:t>
            </w:r>
            <w:r>
              <w:rPr>
                <w:w w:val="105"/>
                <w:sz w:val="20"/>
              </w:rPr>
              <w:t xml:space="preserve">or </w:t>
            </w:r>
            <w:r>
              <w:rPr>
                <w:color w:val="0562C1"/>
                <w:w w:val="105"/>
                <w:sz w:val="20"/>
                <w:u w:val="single" w:color="0562C1"/>
              </w:rPr>
              <w:t>https://</w:t>
            </w:r>
            <w:hyperlink r:id="rId9">
              <w:r>
                <w:rPr>
                  <w:color w:val="0562C1"/>
                  <w:w w:val="105"/>
                  <w:sz w:val="20"/>
                  <w:u w:val="single" w:color="0562C1"/>
                </w:rPr>
                <w:t>www.youtube.com/watch?v=yZ1Fd_SPC18</w:t>
              </w:r>
            </w:hyperlink>
          </w:p>
          <w:p w:rsidR="00F83F75" w:rsidRDefault="003A7B62">
            <w:pPr>
              <w:pStyle w:val="TableParagraph"/>
              <w:numPr>
                <w:ilvl w:val="0"/>
                <w:numId w:val="3"/>
              </w:numPr>
              <w:tabs>
                <w:tab w:val="left" w:pos="772"/>
                <w:tab w:val="left" w:pos="773"/>
              </w:tabs>
              <w:spacing w:before="1"/>
              <w:ind w:hanging="338"/>
              <w:rPr>
                <w:sz w:val="20"/>
              </w:rPr>
            </w:pPr>
            <w:r>
              <w:rPr>
                <w:w w:val="105"/>
                <w:sz w:val="20"/>
              </w:rPr>
              <w:t>Create</w:t>
            </w:r>
            <w:r>
              <w:rPr>
                <w:spacing w:val="-12"/>
                <w:w w:val="105"/>
                <w:sz w:val="20"/>
              </w:rPr>
              <w:t xml:space="preserve"> </w:t>
            </w:r>
            <w:r>
              <w:rPr>
                <w:w w:val="105"/>
                <w:sz w:val="20"/>
              </w:rPr>
              <w:t>a</w:t>
            </w:r>
            <w:r>
              <w:rPr>
                <w:spacing w:val="-12"/>
                <w:w w:val="105"/>
                <w:sz w:val="20"/>
              </w:rPr>
              <w:t xml:space="preserve"> </w:t>
            </w:r>
            <w:r>
              <w:rPr>
                <w:w w:val="105"/>
                <w:sz w:val="20"/>
              </w:rPr>
              <w:t>class</w:t>
            </w:r>
            <w:r>
              <w:rPr>
                <w:spacing w:val="-11"/>
                <w:w w:val="105"/>
                <w:sz w:val="20"/>
              </w:rPr>
              <w:t xml:space="preserve"> </w:t>
            </w:r>
            <w:r>
              <w:rPr>
                <w:w w:val="105"/>
                <w:sz w:val="20"/>
              </w:rPr>
              <w:t>frieze</w:t>
            </w:r>
            <w:r>
              <w:rPr>
                <w:spacing w:val="-9"/>
                <w:w w:val="105"/>
                <w:sz w:val="20"/>
              </w:rPr>
              <w:t xml:space="preserve"> </w:t>
            </w:r>
            <w:r>
              <w:rPr>
                <w:w w:val="105"/>
                <w:sz w:val="20"/>
              </w:rPr>
              <w:t>of</w:t>
            </w:r>
            <w:r>
              <w:rPr>
                <w:spacing w:val="-10"/>
                <w:w w:val="105"/>
                <w:sz w:val="20"/>
              </w:rPr>
              <w:t xml:space="preserve"> </w:t>
            </w:r>
            <w:r>
              <w:rPr>
                <w:w w:val="105"/>
                <w:sz w:val="20"/>
              </w:rPr>
              <w:t>pictures</w:t>
            </w:r>
            <w:r>
              <w:rPr>
                <w:spacing w:val="-11"/>
                <w:w w:val="105"/>
                <w:sz w:val="20"/>
              </w:rPr>
              <w:t xml:space="preserve"> </w:t>
            </w:r>
            <w:r>
              <w:rPr>
                <w:w w:val="105"/>
                <w:sz w:val="20"/>
              </w:rPr>
              <w:t>retelling</w:t>
            </w:r>
            <w:r>
              <w:rPr>
                <w:spacing w:val="-12"/>
                <w:w w:val="105"/>
                <w:sz w:val="20"/>
              </w:rPr>
              <w:t xml:space="preserve"> </w:t>
            </w:r>
            <w:r>
              <w:rPr>
                <w:w w:val="105"/>
                <w:sz w:val="20"/>
              </w:rPr>
              <w:t>the</w:t>
            </w:r>
            <w:r>
              <w:rPr>
                <w:spacing w:val="-12"/>
                <w:w w:val="105"/>
                <w:sz w:val="20"/>
              </w:rPr>
              <w:t xml:space="preserve"> </w:t>
            </w:r>
            <w:r>
              <w:rPr>
                <w:w w:val="105"/>
                <w:sz w:val="20"/>
              </w:rPr>
              <w:t>creation</w:t>
            </w:r>
            <w:r>
              <w:rPr>
                <w:spacing w:val="-12"/>
                <w:w w:val="105"/>
                <w:sz w:val="20"/>
              </w:rPr>
              <w:t xml:space="preserve"> </w:t>
            </w:r>
            <w:r>
              <w:rPr>
                <w:w w:val="105"/>
                <w:sz w:val="20"/>
              </w:rPr>
              <w:t>story</w:t>
            </w:r>
          </w:p>
          <w:p w:rsidR="00F83F75" w:rsidRDefault="003A7B62">
            <w:pPr>
              <w:pStyle w:val="TableParagraph"/>
              <w:numPr>
                <w:ilvl w:val="0"/>
                <w:numId w:val="3"/>
              </w:numPr>
              <w:tabs>
                <w:tab w:val="left" w:pos="772"/>
                <w:tab w:val="left" w:pos="773"/>
              </w:tabs>
              <w:spacing w:before="8" w:line="247" w:lineRule="auto"/>
              <w:ind w:right="595" w:hanging="338"/>
              <w:rPr>
                <w:sz w:val="20"/>
              </w:rPr>
            </w:pPr>
            <w:r>
              <w:rPr>
                <w:w w:val="105"/>
                <w:sz w:val="20"/>
              </w:rPr>
              <w:t>In</w:t>
            </w:r>
            <w:r>
              <w:rPr>
                <w:spacing w:val="-11"/>
                <w:w w:val="105"/>
                <w:sz w:val="20"/>
              </w:rPr>
              <w:t xml:space="preserve"> </w:t>
            </w:r>
            <w:r>
              <w:rPr>
                <w:w w:val="105"/>
                <w:sz w:val="20"/>
              </w:rPr>
              <w:t>response</w:t>
            </w:r>
            <w:r>
              <w:rPr>
                <w:spacing w:val="-10"/>
                <w:w w:val="105"/>
                <w:sz w:val="20"/>
              </w:rPr>
              <w:t xml:space="preserve"> </w:t>
            </w:r>
            <w:r>
              <w:rPr>
                <w:w w:val="105"/>
                <w:sz w:val="20"/>
              </w:rPr>
              <w:t>to</w:t>
            </w:r>
            <w:r>
              <w:rPr>
                <w:spacing w:val="-10"/>
                <w:w w:val="105"/>
                <w:sz w:val="20"/>
              </w:rPr>
              <w:t xml:space="preserve"> </w:t>
            </w:r>
            <w:r>
              <w:rPr>
                <w:w w:val="105"/>
                <w:sz w:val="20"/>
              </w:rPr>
              <w:t>the</w:t>
            </w:r>
            <w:r>
              <w:rPr>
                <w:spacing w:val="-10"/>
                <w:w w:val="105"/>
                <w:sz w:val="20"/>
              </w:rPr>
              <w:t xml:space="preserve"> </w:t>
            </w:r>
            <w:r>
              <w:rPr>
                <w:w w:val="105"/>
                <w:sz w:val="20"/>
              </w:rPr>
              <w:t>story,</w:t>
            </w:r>
            <w:r>
              <w:rPr>
                <w:spacing w:val="-11"/>
                <w:w w:val="105"/>
                <w:sz w:val="20"/>
              </w:rPr>
              <w:t xml:space="preserve"> </w:t>
            </w:r>
            <w:r>
              <w:rPr>
                <w:w w:val="105"/>
                <w:sz w:val="20"/>
              </w:rPr>
              <w:t>talk</w:t>
            </w:r>
            <w:r>
              <w:rPr>
                <w:spacing w:val="-13"/>
                <w:w w:val="105"/>
                <w:sz w:val="20"/>
              </w:rPr>
              <w:t xml:space="preserve"> </w:t>
            </w:r>
            <w:r>
              <w:rPr>
                <w:w w:val="105"/>
                <w:sz w:val="20"/>
              </w:rPr>
              <w:t>about</w:t>
            </w:r>
            <w:r>
              <w:rPr>
                <w:spacing w:val="-8"/>
                <w:w w:val="105"/>
                <w:sz w:val="20"/>
              </w:rPr>
              <w:t xml:space="preserve"> </w:t>
            </w:r>
            <w:r>
              <w:rPr>
                <w:w w:val="105"/>
                <w:sz w:val="20"/>
              </w:rPr>
              <w:t>why</w:t>
            </w:r>
            <w:r>
              <w:rPr>
                <w:spacing w:val="-12"/>
                <w:w w:val="105"/>
                <w:sz w:val="20"/>
              </w:rPr>
              <w:t xml:space="preserve"> </w:t>
            </w:r>
            <w:r>
              <w:rPr>
                <w:w w:val="105"/>
                <w:sz w:val="20"/>
              </w:rPr>
              <w:t>Christians</w:t>
            </w:r>
            <w:r>
              <w:rPr>
                <w:spacing w:val="-7"/>
                <w:w w:val="105"/>
                <w:sz w:val="20"/>
              </w:rPr>
              <w:t xml:space="preserve"> </w:t>
            </w:r>
            <w:r>
              <w:rPr>
                <w:w w:val="105"/>
                <w:sz w:val="20"/>
              </w:rPr>
              <w:t>might</w:t>
            </w:r>
            <w:r>
              <w:rPr>
                <w:spacing w:val="-10"/>
                <w:w w:val="105"/>
                <w:sz w:val="20"/>
              </w:rPr>
              <w:t xml:space="preserve"> </w:t>
            </w:r>
            <w:r>
              <w:rPr>
                <w:w w:val="105"/>
                <w:sz w:val="20"/>
              </w:rPr>
              <w:t>believe</w:t>
            </w:r>
            <w:r>
              <w:rPr>
                <w:spacing w:val="-10"/>
                <w:w w:val="105"/>
                <w:sz w:val="20"/>
              </w:rPr>
              <w:t xml:space="preserve"> </w:t>
            </w:r>
            <w:r>
              <w:rPr>
                <w:w w:val="105"/>
                <w:sz w:val="20"/>
              </w:rPr>
              <w:t>that</w:t>
            </w:r>
            <w:r>
              <w:rPr>
                <w:spacing w:val="-10"/>
                <w:w w:val="105"/>
                <w:sz w:val="20"/>
              </w:rPr>
              <w:t xml:space="preserve"> </w:t>
            </w:r>
            <w:r>
              <w:rPr>
                <w:w w:val="105"/>
                <w:sz w:val="20"/>
              </w:rPr>
              <w:t>they should</w:t>
            </w:r>
            <w:r>
              <w:rPr>
                <w:spacing w:val="-13"/>
                <w:w w:val="105"/>
                <w:sz w:val="20"/>
              </w:rPr>
              <w:t xml:space="preserve"> </w:t>
            </w:r>
            <w:r>
              <w:rPr>
                <w:w w:val="105"/>
                <w:sz w:val="20"/>
              </w:rPr>
              <w:t>look</w:t>
            </w:r>
            <w:r>
              <w:rPr>
                <w:spacing w:val="-12"/>
                <w:w w:val="105"/>
                <w:sz w:val="20"/>
              </w:rPr>
              <w:t xml:space="preserve"> </w:t>
            </w:r>
            <w:r>
              <w:rPr>
                <w:w w:val="105"/>
                <w:sz w:val="20"/>
              </w:rPr>
              <w:t>after</w:t>
            </w:r>
            <w:r>
              <w:rPr>
                <w:spacing w:val="-12"/>
                <w:w w:val="105"/>
                <w:sz w:val="20"/>
              </w:rPr>
              <w:t xml:space="preserve"> </w:t>
            </w:r>
            <w:r>
              <w:rPr>
                <w:w w:val="105"/>
                <w:sz w:val="20"/>
              </w:rPr>
              <w:t>the</w:t>
            </w:r>
            <w:r>
              <w:rPr>
                <w:spacing w:val="-12"/>
                <w:w w:val="105"/>
                <w:sz w:val="20"/>
              </w:rPr>
              <w:t xml:space="preserve"> </w:t>
            </w:r>
            <w:r>
              <w:rPr>
                <w:w w:val="105"/>
                <w:sz w:val="20"/>
              </w:rPr>
              <w:t>world</w:t>
            </w:r>
          </w:p>
          <w:p w:rsidR="00F83F75" w:rsidRDefault="003A7B62">
            <w:pPr>
              <w:pStyle w:val="TableParagraph"/>
              <w:numPr>
                <w:ilvl w:val="0"/>
                <w:numId w:val="3"/>
              </w:numPr>
              <w:tabs>
                <w:tab w:val="left" w:pos="772"/>
                <w:tab w:val="left" w:pos="773"/>
              </w:tabs>
              <w:spacing w:before="1" w:line="247" w:lineRule="auto"/>
              <w:ind w:right="214" w:hanging="338"/>
              <w:rPr>
                <w:sz w:val="20"/>
              </w:rPr>
            </w:pPr>
            <w:r>
              <w:rPr>
                <w:w w:val="105"/>
                <w:sz w:val="20"/>
              </w:rPr>
              <w:t>Look at the words of Christian hymns that might be sung at Harvest (eg. ‘All Things</w:t>
            </w:r>
            <w:r>
              <w:rPr>
                <w:spacing w:val="-11"/>
                <w:w w:val="105"/>
                <w:sz w:val="20"/>
              </w:rPr>
              <w:t xml:space="preserve"> </w:t>
            </w:r>
            <w:r>
              <w:rPr>
                <w:w w:val="105"/>
                <w:sz w:val="20"/>
              </w:rPr>
              <w:t>Bright</w:t>
            </w:r>
            <w:r>
              <w:rPr>
                <w:spacing w:val="-12"/>
                <w:w w:val="105"/>
                <w:sz w:val="20"/>
              </w:rPr>
              <w:t xml:space="preserve"> </w:t>
            </w:r>
            <w:r>
              <w:rPr>
                <w:w w:val="105"/>
                <w:sz w:val="20"/>
              </w:rPr>
              <w:t>and</w:t>
            </w:r>
            <w:r>
              <w:rPr>
                <w:spacing w:val="-12"/>
                <w:w w:val="105"/>
                <w:sz w:val="20"/>
              </w:rPr>
              <w:t xml:space="preserve"> </w:t>
            </w:r>
            <w:r>
              <w:rPr>
                <w:w w:val="105"/>
                <w:sz w:val="20"/>
              </w:rPr>
              <w:t>Beautiful’).</w:t>
            </w:r>
            <w:r>
              <w:rPr>
                <w:spacing w:val="-11"/>
                <w:w w:val="105"/>
                <w:sz w:val="20"/>
              </w:rPr>
              <w:t xml:space="preserve"> </w:t>
            </w:r>
            <w:r>
              <w:rPr>
                <w:w w:val="105"/>
                <w:sz w:val="20"/>
              </w:rPr>
              <w:t>Identify</w:t>
            </w:r>
            <w:r>
              <w:rPr>
                <w:spacing w:val="-12"/>
                <w:w w:val="105"/>
                <w:sz w:val="20"/>
              </w:rPr>
              <w:t xml:space="preserve"> </w:t>
            </w:r>
            <w:r>
              <w:rPr>
                <w:w w:val="105"/>
                <w:sz w:val="20"/>
              </w:rPr>
              <w:t>the</w:t>
            </w:r>
            <w:r>
              <w:rPr>
                <w:spacing w:val="-12"/>
                <w:w w:val="105"/>
                <w:sz w:val="20"/>
              </w:rPr>
              <w:t xml:space="preserve"> </w:t>
            </w:r>
            <w:r>
              <w:rPr>
                <w:w w:val="105"/>
                <w:sz w:val="20"/>
              </w:rPr>
              <w:t>beliefs</w:t>
            </w:r>
            <w:r>
              <w:rPr>
                <w:spacing w:val="-12"/>
                <w:w w:val="105"/>
                <w:sz w:val="20"/>
              </w:rPr>
              <w:t xml:space="preserve"> </w:t>
            </w:r>
            <w:r>
              <w:rPr>
                <w:w w:val="105"/>
                <w:sz w:val="20"/>
              </w:rPr>
              <w:t>and</w:t>
            </w:r>
            <w:r>
              <w:rPr>
                <w:spacing w:val="-12"/>
                <w:w w:val="105"/>
                <w:sz w:val="20"/>
              </w:rPr>
              <w:t xml:space="preserve"> </w:t>
            </w:r>
            <w:r>
              <w:rPr>
                <w:w w:val="105"/>
                <w:sz w:val="20"/>
              </w:rPr>
              <w:t>values</w:t>
            </w:r>
            <w:r>
              <w:rPr>
                <w:spacing w:val="-11"/>
                <w:w w:val="105"/>
                <w:sz w:val="20"/>
              </w:rPr>
              <w:t xml:space="preserve"> </w:t>
            </w:r>
            <w:r>
              <w:rPr>
                <w:w w:val="105"/>
                <w:sz w:val="20"/>
              </w:rPr>
              <w:t>contained</w:t>
            </w:r>
            <w:r>
              <w:rPr>
                <w:spacing w:val="-14"/>
                <w:w w:val="105"/>
                <w:sz w:val="20"/>
              </w:rPr>
              <w:t xml:space="preserve"> </w:t>
            </w:r>
            <w:r>
              <w:rPr>
                <w:w w:val="105"/>
                <w:sz w:val="20"/>
              </w:rPr>
              <w:t>in</w:t>
            </w:r>
            <w:r>
              <w:rPr>
                <w:spacing w:val="-10"/>
                <w:w w:val="105"/>
                <w:sz w:val="20"/>
              </w:rPr>
              <w:t xml:space="preserve"> </w:t>
            </w:r>
            <w:r>
              <w:rPr>
                <w:w w:val="105"/>
                <w:sz w:val="20"/>
              </w:rPr>
              <w:t>these words.</w:t>
            </w:r>
          </w:p>
        </w:tc>
      </w:tr>
      <w:tr w:rsidR="00F83F75">
        <w:trPr>
          <w:trHeight w:hRule="exact" w:val="3035"/>
        </w:trPr>
        <w:tc>
          <w:tcPr>
            <w:tcW w:w="2266" w:type="dxa"/>
            <w:tcBorders>
              <w:bottom w:val="single" w:sz="3" w:space="0" w:color="000000"/>
            </w:tcBorders>
          </w:tcPr>
          <w:p w:rsidR="00F83F75" w:rsidRDefault="00F83F75">
            <w:pPr>
              <w:pStyle w:val="TableParagraph"/>
              <w:spacing w:before="3"/>
              <w:ind w:left="0"/>
              <w:rPr>
                <w:rFonts w:ascii="Times New Roman"/>
              </w:rPr>
            </w:pPr>
          </w:p>
          <w:p w:rsidR="00F83F75" w:rsidRDefault="003A7B62">
            <w:pPr>
              <w:pStyle w:val="TableParagraph"/>
              <w:spacing w:line="247" w:lineRule="auto"/>
              <w:ind w:left="269" w:right="265"/>
              <w:jc w:val="center"/>
              <w:rPr>
                <w:b/>
                <w:sz w:val="20"/>
              </w:rPr>
            </w:pPr>
            <w:r>
              <w:rPr>
                <w:b/>
                <w:w w:val="105"/>
                <w:sz w:val="20"/>
              </w:rPr>
              <w:t>Living Religious</w:t>
            </w:r>
            <w:r>
              <w:rPr>
                <w:rFonts w:ascii="Times New Roman"/>
                <w:w w:val="103"/>
                <w:sz w:val="20"/>
              </w:rPr>
              <w:t xml:space="preserve"> </w:t>
            </w:r>
            <w:r>
              <w:rPr>
                <w:b/>
                <w:w w:val="105"/>
                <w:sz w:val="20"/>
              </w:rPr>
              <w:t>Traditions</w:t>
            </w:r>
          </w:p>
          <w:p w:rsidR="00F83F75" w:rsidRDefault="00F83F75">
            <w:pPr>
              <w:pStyle w:val="TableParagraph"/>
              <w:spacing w:before="1"/>
              <w:ind w:left="0"/>
              <w:rPr>
                <w:rFonts w:ascii="Times New Roman"/>
              </w:rPr>
            </w:pPr>
          </w:p>
          <w:p w:rsidR="00F83F75" w:rsidRDefault="003A7B62">
            <w:pPr>
              <w:pStyle w:val="TableParagraph"/>
              <w:spacing w:before="1"/>
              <w:ind w:left="0"/>
              <w:jc w:val="center"/>
              <w:rPr>
                <w:b/>
                <w:sz w:val="20"/>
              </w:rPr>
            </w:pPr>
            <w:r>
              <w:rPr>
                <w:b/>
                <w:w w:val="103"/>
                <w:sz w:val="20"/>
              </w:rPr>
              <w:t>3</w:t>
            </w:r>
          </w:p>
        </w:tc>
        <w:tc>
          <w:tcPr>
            <w:tcW w:w="7596" w:type="dxa"/>
            <w:tcBorders>
              <w:bottom w:val="single" w:sz="3" w:space="0" w:color="000000"/>
            </w:tcBorders>
          </w:tcPr>
          <w:p w:rsidR="00F83F75" w:rsidRDefault="00F83F75">
            <w:pPr>
              <w:pStyle w:val="TableParagraph"/>
              <w:spacing w:before="3"/>
              <w:ind w:left="0"/>
              <w:rPr>
                <w:rFonts w:ascii="Times New Roman"/>
                <w:sz w:val="20"/>
              </w:rPr>
            </w:pPr>
          </w:p>
          <w:p w:rsidR="00F83F75" w:rsidRDefault="003A7B62">
            <w:pPr>
              <w:pStyle w:val="TableParagraph"/>
              <w:numPr>
                <w:ilvl w:val="0"/>
                <w:numId w:val="2"/>
              </w:numPr>
              <w:tabs>
                <w:tab w:val="left" w:pos="772"/>
                <w:tab w:val="left" w:pos="773"/>
              </w:tabs>
              <w:spacing w:line="247" w:lineRule="auto"/>
              <w:ind w:right="415" w:hanging="338"/>
              <w:rPr>
                <w:sz w:val="20"/>
              </w:rPr>
            </w:pPr>
            <w:r>
              <w:rPr>
                <w:w w:val="105"/>
                <w:sz w:val="20"/>
              </w:rPr>
              <w:t>Find</w:t>
            </w:r>
            <w:r>
              <w:rPr>
                <w:spacing w:val="-13"/>
                <w:w w:val="105"/>
                <w:sz w:val="20"/>
              </w:rPr>
              <w:t xml:space="preserve"> </w:t>
            </w:r>
            <w:r>
              <w:rPr>
                <w:w w:val="105"/>
                <w:sz w:val="20"/>
              </w:rPr>
              <w:t>out</w:t>
            </w:r>
            <w:r>
              <w:rPr>
                <w:spacing w:val="-12"/>
                <w:w w:val="105"/>
                <w:sz w:val="20"/>
              </w:rPr>
              <w:t xml:space="preserve"> </w:t>
            </w:r>
            <w:r>
              <w:rPr>
                <w:w w:val="105"/>
                <w:sz w:val="20"/>
              </w:rPr>
              <w:t>about</w:t>
            </w:r>
            <w:r>
              <w:rPr>
                <w:spacing w:val="-12"/>
                <w:w w:val="105"/>
                <w:sz w:val="20"/>
              </w:rPr>
              <w:t xml:space="preserve"> </w:t>
            </w:r>
            <w:r>
              <w:rPr>
                <w:w w:val="105"/>
                <w:sz w:val="20"/>
              </w:rPr>
              <w:t>Christian</w:t>
            </w:r>
            <w:r>
              <w:rPr>
                <w:spacing w:val="-11"/>
                <w:w w:val="105"/>
                <w:sz w:val="20"/>
              </w:rPr>
              <w:t xml:space="preserve"> </w:t>
            </w:r>
            <w:r>
              <w:rPr>
                <w:w w:val="105"/>
                <w:sz w:val="20"/>
              </w:rPr>
              <w:t>groups</w:t>
            </w:r>
            <w:r>
              <w:rPr>
                <w:spacing w:val="-11"/>
                <w:w w:val="105"/>
                <w:sz w:val="20"/>
              </w:rPr>
              <w:t xml:space="preserve"> </w:t>
            </w:r>
            <w:r>
              <w:rPr>
                <w:w w:val="105"/>
                <w:sz w:val="20"/>
              </w:rPr>
              <w:t>that</w:t>
            </w:r>
            <w:r>
              <w:rPr>
                <w:spacing w:val="-10"/>
                <w:w w:val="105"/>
                <w:sz w:val="20"/>
              </w:rPr>
              <w:t xml:space="preserve"> </w:t>
            </w:r>
            <w:r>
              <w:rPr>
                <w:w w:val="105"/>
                <w:sz w:val="20"/>
              </w:rPr>
              <w:t>work</w:t>
            </w:r>
            <w:r>
              <w:rPr>
                <w:spacing w:val="-11"/>
                <w:w w:val="105"/>
                <w:sz w:val="20"/>
              </w:rPr>
              <w:t xml:space="preserve"> </w:t>
            </w:r>
            <w:r>
              <w:rPr>
                <w:w w:val="105"/>
                <w:sz w:val="20"/>
              </w:rPr>
              <w:t>to</w:t>
            </w:r>
            <w:r>
              <w:rPr>
                <w:spacing w:val="-11"/>
                <w:w w:val="105"/>
                <w:sz w:val="20"/>
              </w:rPr>
              <w:t xml:space="preserve"> </w:t>
            </w:r>
            <w:r>
              <w:rPr>
                <w:w w:val="105"/>
                <w:sz w:val="20"/>
              </w:rPr>
              <w:t>conserve</w:t>
            </w:r>
            <w:r>
              <w:rPr>
                <w:spacing w:val="-12"/>
                <w:w w:val="105"/>
                <w:sz w:val="20"/>
              </w:rPr>
              <w:t xml:space="preserve"> </w:t>
            </w:r>
            <w:r>
              <w:rPr>
                <w:w w:val="105"/>
                <w:sz w:val="20"/>
              </w:rPr>
              <w:t>the</w:t>
            </w:r>
            <w:r>
              <w:rPr>
                <w:spacing w:val="-12"/>
                <w:w w:val="105"/>
                <w:sz w:val="20"/>
              </w:rPr>
              <w:t xml:space="preserve"> </w:t>
            </w:r>
            <w:r>
              <w:rPr>
                <w:w w:val="105"/>
                <w:sz w:val="20"/>
              </w:rPr>
              <w:t>world’s</w:t>
            </w:r>
            <w:r>
              <w:rPr>
                <w:spacing w:val="-11"/>
                <w:w w:val="105"/>
                <w:sz w:val="20"/>
              </w:rPr>
              <w:t xml:space="preserve"> </w:t>
            </w:r>
            <w:r>
              <w:rPr>
                <w:w w:val="105"/>
                <w:sz w:val="20"/>
              </w:rPr>
              <w:t xml:space="preserve">resources and protect the environment. These could be linked to a local church or an organisation such as CAFOD, Christian Aid or A Rocha </w:t>
            </w:r>
            <w:r>
              <w:rPr>
                <w:color w:val="0562C1"/>
                <w:w w:val="105"/>
                <w:sz w:val="20"/>
                <w:u w:val="single" w:color="0562C1"/>
              </w:rPr>
              <w:t>https://globaldimension.org.uk/resource/cafod-climate-environment- resources-primary/</w:t>
            </w:r>
          </w:p>
          <w:p w:rsidR="00F83F75" w:rsidRDefault="003A7B62">
            <w:pPr>
              <w:pStyle w:val="TableParagraph"/>
              <w:numPr>
                <w:ilvl w:val="0"/>
                <w:numId w:val="2"/>
              </w:numPr>
              <w:tabs>
                <w:tab w:val="left" w:pos="772"/>
                <w:tab w:val="left" w:pos="773"/>
              </w:tabs>
              <w:spacing w:before="1" w:line="247" w:lineRule="auto"/>
              <w:ind w:right="139" w:hanging="338"/>
              <w:rPr>
                <w:sz w:val="20"/>
              </w:rPr>
            </w:pPr>
            <w:r>
              <w:rPr>
                <w:w w:val="105"/>
                <w:sz w:val="20"/>
              </w:rPr>
              <w:t xml:space="preserve">Look at pictures of crops being </w:t>
            </w:r>
            <w:r>
              <w:rPr>
                <w:w w:val="105"/>
                <w:sz w:val="20"/>
              </w:rPr>
              <w:t>harvested. Talk about what has happened in order to make the crops grow and become something that is good to eat. Talk about why people are grateful for food and ways in which people might show their</w:t>
            </w:r>
            <w:r>
              <w:rPr>
                <w:spacing w:val="-10"/>
                <w:w w:val="105"/>
                <w:sz w:val="20"/>
              </w:rPr>
              <w:t xml:space="preserve"> </w:t>
            </w:r>
            <w:r>
              <w:rPr>
                <w:w w:val="105"/>
                <w:sz w:val="20"/>
              </w:rPr>
              <w:t>gratitude.</w:t>
            </w:r>
            <w:r>
              <w:rPr>
                <w:spacing w:val="-12"/>
                <w:w w:val="105"/>
                <w:sz w:val="20"/>
              </w:rPr>
              <w:t xml:space="preserve"> </w:t>
            </w:r>
            <w:r>
              <w:rPr>
                <w:w w:val="105"/>
                <w:sz w:val="20"/>
              </w:rPr>
              <w:t>Explore</w:t>
            </w:r>
            <w:r>
              <w:rPr>
                <w:spacing w:val="-10"/>
                <w:w w:val="105"/>
                <w:sz w:val="20"/>
              </w:rPr>
              <w:t xml:space="preserve"> </w:t>
            </w:r>
            <w:r>
              <w:rPr>
                <w:w w:val="105"/>
                <w:sz w:val="20"/>
              </w:rPr>
              <w:t>Harvest</w:t>
            </w:r>
            <w:r>
              <w:rPr>
                <w:spacing w:val="-10"/>
                <w:w w:val="105"/>
                <w:sz w:val="20"/>
              </w:rPr>
              <w:t xml:space="preserve"> </w:t>
            </w:r>
            <w:r>
              <w:rPr>
                <w:w w:val="105"/>
                <w:sz w:val="20"/>
              </w:rPr>
              <w:t>as</w:t>
            </w:r>
            <w:r>
              <w:rPr>
                <w:spacing w:val="-9"/>
                <w:w w:val="105"/>
                <w:sz w:val="20"/>
              </w:rPr>
              <w:t xml:space="preserve"> </w:t>
            </w:r>
            <w:r>
              <w:rPr>
                <w:w w:val="105"/>
                <w:sz w:val="20"/>
              </w:rPr>
              <w:t>a</w:t>
            </w:r>
            <w:r>
              <w:rPr>
                <w:spacing w:val="-11"/>
                <w:w w:val="105"/>
                <w:sz w:val="20"/>
              </w:rPr>
              <w:t xml:space="preserve"> </w:t>
            </w:r>
            <w:r>
              <w:rPr>
                <w:w w:val="105"/>
                <w:sz w:val="20"/>
              </w:rPr>
              <w:t>time</w:t>
            </w:r>
            <w:r>
              <w:rPr>
                <w:spacing w:val="-7"/>
                <w:w w:val="105"/>
                <w:sz w:val="20"/>
              </w:rPr>
              <w:t xml:space="preserve"> </w:t>
            </w:r>
            <w:r>
              <w:rPr>
                <w:w w:val="105"/>
                <w:sz w:val="20"/>
              </w:rPr>
              <w:t>when</w:t>
            </w:r>
            <w:r>
              <w:rPr>
                <w:spacing w:val="-8"/>
                <w:w w:val="105"/>
                <w:sz w:val="20"/>
              </w:rPr>
              <w:t xml:space="preserve"> </w:t>
            </w:r>
            <w:r>
              <w:rPr>
                <w:w w:val="105"/>
                <w:sz w:val="20"/>
              </w:rPr>
              <w:t>Christians</w:t>
            </w:r>
            <w:r>
              <w:rPr>
                <w:spacing w:val="-12"/>
                <w:w w:val="105"/>
                <w:sz w:val="20"/>
              </w:rPr>
              <w:t xml:space="preserve"> </w:t>
            </w:r>
            <w:r>
              <w:rPr>
                <w:w w:val="105"/>
                <w:sz w:val="20"/>
              </w:rPr>
              <w:t>thank</w:t>
            </w:r>
            <w:r>
              <w:rPr>
                <w:spacing w:val="-8"/>
                <w:w w:val="105"/>
                <w:sz w:val="20"/>
              </w:rPr>
              <w:t xml:space="preserve"> </w:t>
            </w:r>
            <w:r>
              <w:rPr>
                <w:w w:val="105"/>
                <w:sz w:val="20"/>
              </w:rPr>
              <w:t>God</w:t>
            </w:r>
            <w:r>
              <w:rPr>
                <w:spacing w:val="-8"/>
                <w:w w:val="105"/>
                <w:sz w:val="20"/>
              </w:rPr>
              <w:t xml:space="preserve"> </w:t>
            </w:r>
            <w:r>
              <w:rPr>
                <w:w w:val="105"/>
                <w:sz w:val="20"/>
              </w:rPr>
              <w:t>for</w:t>
            </w:r>
            <w:r>
              <w:rPr>
                <w:spacing w:val="-8"/>
                <w:w w:val="105"/>
                <w:sz w:val="20"/>
              </w:rPr>
              <w:t xml:space="preserve"> </w:t>
            </w:r>
            <w:r>
              <w:rPr>
                <w:w w:val="105"/>
                <w:sz w:val="20"/>
              </w:rPr>
              <w:t>all</w:t>
            </w:r>
            <w:r>
              <w:rPr>
                <w:spacing w:val="-7"/>
                <w:w w:val="105"/>
                <w:sz w:val="20"/>
              </w:rPr>
              <w:t xml:space="preserve"> </w:t>
            </w:r>
            <w:r>
              <w:rPr>
                <w:w w:val="105"/>
                <w:sz w:val="20"/>
              </w:rPr>
              <w:t>the good</w:t>
            </w:r>
            <w:r>
              <w:rPr>
                <w:spacing w:val="-10"/>
                <w:w w:val="105"/>
                <w:sz w:val="20"/>
              </w:rPr>
              <w:t xml:space="preserve"> </w:t>
            </w:r>
            <w:r>
              <w:rPr>
                <w:w w:val="105"/>
                <w:sz w:val="20"/>
              </w:rPr>
              <w:t>things</w:t>
            </w:r>
            <w:r>
              <w:rPr>
                <w:spacing w:val="-9"/>
                <w:w w:val="105"/>
                <w:sz w:val="20"/>
              </w:rPr>
              <w:t xml:space="preserve"> </w:t>
            </w:r>
            <w:r>
              <w:rPr>
                <w:w w:val="105"/>
                <w:sz w:val="20"/>
              </w:rPr>
              <w:t>in</w:t>
            </w:r>
            <w:r>
              <w:rPr>
                <w:spacing w:val="-12"/>
                <w:w w:val="105"/>
                <w:sz w:val="20"/>
              </w:rPr>
              <w:t xml:space="preserve"> </w:t>
            </w:r>
            <w:r>
              <w:rPr>
                <w:w w:val="105"/>
                <w:sz w:val="20"/>
              </w:rPr>
              <w:t>creation</w:t>
            </w:r>
            <w:r>
              <w:rPr>
                <w:spacing w:val="-10"/>
                <w:w w:val="105"/>
                <w:sz w:val="20"/>
              </w:rPr>
              <w:t xml:space="preserve"> </w:t>
            </w:r>
            <w:r>
              <w:rPr>
                <w:w w:val="105"/>
                <w:sz w:val="20"/>
              </w:rPr>
              <w:t>and</w:t>
            </w:r>
            <w:r>
              <w:rPr>
                <w:spacing w:val="-10"/>
                <w:w w:val="105"/>
                <w:sz w:val="20"/>
              </w:rPr>
              <w:t xml:space="preserve"> </w:t>
            </w:r>
            <w:r>
              <w:rPr>
                <w:w w:val="105"/>
                <w:sz w:val="20"/>
              </w:rPr>
              <w:t>try</w:t>
            </w:r>
            <w:r>
              <w:rPr>
                <w:spacing w:val="-10"/>
                <w:w w:val="105"/>
                <w:sz w:val="20"/>
              </w:rPr>
              <w:t xml:space="preserve"> </w:t>
            </w:r>
            <w:r>
              <w:rPr>
                <w:w w:val="105"/>
                <w:sz w:val="20"/>
              </w:rPr>
              <w:t>to</w:t>
            </w:r>
            <w:r>
              <w:rPr>
                <w:spacing w:val="-12"/>
                <w:w w:val="105"/>
                <w:sz w:val="20"/>
              </w:rPr>
              <w:t xml:space="preserve"> </w:t>
            </w:r>
            <w:r>
              <w:rPr>
                <w:w w:val="105"/>
                <w:sz w:val="20"/>
              </w:rPr>
              <w:t>share</w:t>
            </w:r>
            <w:r>
              <w:rPr>
                <w:spacing w:val="-9"/>
                <w:w w:val="105"/>
                <w:sz w:val="20"/>
              </w:rPr>
              <w:t xml:space="preserve"> </w:t>
            </w:r>
            <w:r>
              <w:rPr>
                <w:w w:val="105"/>
                <w:sz w:val="20"/>
              </w:rPr>
              <w:t>the</w:t>
            </w:r>
            <w:r>
              <w:rPr>
                <w:spacing w:val="-11"/>
                <w:w w:val="105"/>
                <w:sz w:val="20"/>
              </w:rPr>
              <w:t xml:space="preserve"> </w:t>
            </w:r>
            <w:r>
              <w:rPr>
                <w:w w:val="105"/>
                <w:sz w:val="20"/>
              </w:rPr>
              <w:t>good</w:t>
            </w:r>
            <w:r>
              <w:rPr>
                <w:spacing w:val="-10"/>
                <w:w w:val="105"/>
                <w:sz w:val="20"/>
              </w:rPr>
              <w:t xml:space="preserve"> </w:t>
            </w:r>
            <w:r>
              <w:rPr>
                <w:w w:val="105"/>
                <w:sz w:val="20"/>
              </w:rPr>
              <w:t>aspects</w:t>
            </w:r>
            <w:r>
              <w:rPr>
                <w:spacing w:val="-11"/>
                <w:w w:val="105"/>
                <w:sz w:val="20"/>
              </w:rPr>
              <w:t xml:space="preserve"> </w:t>
            </w:r>
            <w:r>
              <w:rPr>
                <w:w w:val="105"/>
                <w:sz w:val="20"/>
              </w:rPr>
              <w:t>of</w:t>
            </w:r>
            <w:r>
              <w:rPr>
                <w:spacing w:val="-8"/>
                <w:w w:val="105"/>
                <w:sz w:val="20"/>
              </w:rPr>
              <w:t xml:space="preserve"> </w:t>
            </w:r>
            <w:r>
              <w:rPr>
                <w:w w:val="105"/>
                <w:sz w:val="20"/>
              </w:rPr>
              <w:t>creation</w:t>
            </w:r>
            <w:r>
              <w:rPr>
                <w:spacing w:val="-12"/>
                <w:w w:val="105"/>
                <w:sz w:val="20"/>
              </w:rPr>
              <w:t xml:space="preserve"> </w:t>
            </w:r>
            <w:r>
              <w:rPr>
                <w:w w:val="105"/>
                <w:sz w:val="20"/>
              </w:rPr>
              <w:t>(especially food) with</w:t>
            </w:r>
            <w:r>
              <w:rPr>
                <w:spacing w:val="-31"/>
                <w:w w:val="105"/>
                <w:sz w:val="20"/>
              </w:rPr>
              <w:t xml:space="preserve"> </w:t>
            </w:r>
            <w:r>
              <w:rPr>
                <w:w w:val="105"/>
                <w:sz w:val="20"/>
              </w:rPr>
              <w:t>others.</w:t>
            </w:r>
          </w:p>
        </w:tc>
      </w:tr>
      <w:tr w:rsidR="00F83F75">
        <w:trPr>
          <w:trHeight w:hRule="exact" w:val="1559"/>
        </w:trPr>
        <w:tc>
          <w:tcPr>
            <w:tcW w:w="2266" w:type="dxa"/>
            <w:tcBorders>
              <w:top w:val="single" w:sz="3" w:space="0" w:color="000000"/>
            </w:tcBorders>
          </w:tcPr>
          <w:p w:rsidR="00F83F75" w:rsidRDefault="003A7B62">
            <w:pPr>
              <w:pStyle w:val="TableParagraph"/>
              <w:spacing w:before="4" w:line="247" w:lineRule="auto"/>
              <w:ind w:left="269" w:right="269"/>
              <w:jc w:val="center"/>
              <w:rPr>
                <w:b/>
                <w:sz w:val="20"/>
              </w:rPr>
            </w:pPr>
            <w:r>
              <w:rPr>
                <w:b/>
                <w:w w:val="105"/>
                <w:sz w:val="20"/>
              </w:rPr>
              <w:t>Search for Personal Meaning</w:t>
            </w:r>
          </w:p>
          <w:p w:rsidR="00F83F75" w:rsidRDefault="00F83F75">
            <w:pPr>
              <w:pStyle w:val="TableParagraph"/>
              <w:spacing w:before="2"/>
              <w:ind w:left="0"/>
              <w:rPr>
                <w:rFonts w:ascii="Times New Roman"/>
              </w:rPr>
            </w:pPr>
          </w:p>
          <w:p w:rsidR="00F83F75" w:rsidRDefault="003A7B62">
            <w:pPr>
              <w:pStyle w:val="TableParagraph"/>
              <w:ind w:left="0"/>
              <w:jc w:val="center"/>
              <w:rPr>
                <w:b/>
                <w:sz w:val="20"/>
              </w:rPr>
            </w:pPr>
            <w:r>
              <w:rPr>
                <w:b/>
                <w:w w:val="103"/>
                <w:sz w:val="20"/>
              </w:rPr>
              <w:t>4</w:t>
            </w:r>
          </w:p>
        </w:tc>
        <w:tc>
          <w:tcPr>
            <w:tcW w:w="7596" w:type="dxa"/>
            <w:tcBorders>
              <w:top w:val="single" w:sz="3" w:space="0" w:color="000000"/>
            </w:tcBorders>
          </w:tcPr>
          <w:p w:rsidR="00F83F75" w:rsidRDefault="003A7B62">
            <w:pPr>
              <w:pStyle w:val="TableParagraph"/>
              <w:numPr>
                <w:ilvl w:val="0"/>
                <w:numId w:val="1"/>
              </w:numPr>
              <w:tabs>
                <w:tab w:val="left" w:pos="772"/>
                <w:tab w:val="left" w:pos="773"/>
              </w:tabs>
              <w:spacing w:before="5" w:line="247" w:lineRule="auto"/>
              <w:ind w:right="421" w:hanging="338"/>
              <w:rPr>
                <w:sz w:val="20"/>
              </w:rPr>
            </w:pPr>
            <w:r>
              <w:rPr>
                <w:w w:val="105"/>
                <w:sz w:val="20"/>
              </w:rPr>
              <w:t>Talk</w:t>
            </w:r>
            <w:r>
              <w:rPr>
                <w:spacing w:val="-14"/>
                <w:w w:val="105"/>
                <w:sz w:val="20"/>
              </w:rPr>
              <w:t xml:space="preserve"> </w:t>
            </w:r>
            <w:r>
              <w:rPr>
                <w:w w:val="105"/>
                <w:sz w:val="20"/>
              </w:rPr>
              <w:t>about</w:t>
            </w:r>
            <w:r>
              <w:rPr>
                <w:spacing w:val="-11"/>
                <w:w w:val="105"/>
                <w:sz w:val="20"/>
              </w:rPr>
              <w:t xml:space="preserve"> </w:t>
            </w:r>
            <w:r>
              <w:rPr>
                <w:w w:val="105"/>
                <w:sz w:val="20"/>
              </w:rPr>
              <w:t>their</w:t>
            </w:r>
            <w:r>
              <w:rPr>
                <w:spacing w:val="-9"/>
                <w:w w:val="105"/>
                <w:sz w:val="20"/>
              </w:rPr>
              <w:t xml:space="preserve"> </w:t>
            </w:r>
            <w:r>
              <w:rPr>
                <w:w w:val="105"/>
                <w:sz w:val="20"/>
              </w:rPr>
              <w:t>own</w:t>
            </w:r>
            <w:r>
              <w:rPr>
                <w:spacing w:val="-9"/>
                <w:w w:val="105"/>
                <w:sz w:val="20"/>
              </w:rPr>
              <w:t xml:space="preserve"> </w:t>
            </w:r>
            <w:r>
              <w:rPr>
                <w:w w:val="105"/>
                <w:sz w:val="20"/>
              </w:rPr>
              <w:t>hopes</w:t>
            </w:r>
            <w:r>
              <w:rPr>
                <w:spacing w:val="-10"/>
                <w:w w:val="105"/>
                <w:sz w:val="20"/>
              </w:rPr>
              <w:t xml:space="preserve"> </w:t>
            </w:r>
            <w:r>
              <w:rPr>
                <w:w w:val="105"/>
                <w:sz w:val="20"/>
              </w:rPr>
              <w:t>and</w:t>
            </w:r>
            <w:r>
              <w:rPr>
                <w:spacing w:val="-9"/>
                <w:w w:val="105"/>
                <w:sz w:val="20"/>
              </w:rPr>
              <w:t xml:space="preserve"> </w:t>
            </w:r>
            <w:r>
              <w:rPr>
                <w:w w:val="105"/>
                <w:sz w:val="20"/>
              </w:rPr>
              <w:t>concerns</w:t>
            </w:r>
            <w:r>
              <w:rPr>
                <w:spacing w:val="-10"/>
                <w:w w:val="105"/>
                <w:sz w:val="20"/>
              </w:rPr>
              <w:t xml:space="preserve"> </w:t>
            </w:r>
            <w:r>
              <w:rPr>
                <w:w w:val="105"/>
                <w:sz w:val="20"/>
              </w:rPr>
              <w:t>for</w:t>
            </w:r>
            <w:r>
              <w:rPr>
                <w:spacing w:val="-9"/>
                <w:w w:val="105"/>
                <w:sz w:val="20"/>
              </w:rPr>
              <w:t xml:space="preserve"> </w:t>
            </w:r>
            <w:r>
              <w:rPr>
                <w:w w:val="105"/>
                <w:sz w:val="20"/>
              </w:rPr>
              <w:t>the</w:t>
            </w:r>
            <w:r>
              <w:rPr>
                <w:spacing w:val="-11"/>
                <w:w w:val="105"/>
                <w:sz w:val="20"/>
              </w:rPr>
              <w:t xml:space="preserve"> </w:t>
            </w:r>
            <w:r>
              <w:rPr>
                <w:w w:val="105"/>
                <w:sz w:val="20"/>
              </w:rPr>
              <w:t>natural</w:t>
            </w:r>
            <w:r>
              <w:rPr>
                <w:spacing w:val="-11"/>
                <w:w w:val="105"/>
                <w:sz w:val="20"/>
              </w:rPr>
              <w:t xml:space="preserve"> </w:t>
            </w:r>
            <w:r>
              <w:rPr>
                <w:w w:val="105"/>
                <w:sz w:val="20"/>
              </w:rPr>
              <w:t>world.</w:t>
            </w:r>
            <w:r>
              <w:rPr>
                <w:spacing w:val="-10"/>
                <w:w w:val="105"/>
                <w:sz w:val="20"/>
              </w:rPr>
              <w:t xml:space="preserve"> </w:t>
            </w:r>
            <w:r>
              <w:rPr>
                <w:w w:val="105"/>
                <w:sz w:val="20"/>
              </w:rPr>
              <w:t>Discuss</w:t>
            </w:r>
            <w:r>
              <w:rPr>
                <w:spacing w:val="-10"/>
                <w:w w:val="105"/>
                <w:sz w:val="20"/>
              </w:rPr>
              <w:t xml:space="preserve"> </w:t>
            </w:r>
            <w:r>
              <w:rPr>
                <w:w w:val="105"/>
                <w:sz w:val="20"/>
              </w:rPr>
              <w:t>how individual</w:t>
            </w:r>
            <w:r>
              <w:rPr>
                <w:spacing w:val="-14"/>
                <w:w w:val="105"/>
                <w:sz w:val="20"/>
              </w:rPr>
              <w:t xml:space="preserve"> </w:t>
            </w:r>
            <w:r>
              <w:rPr>
                <w:w w:val="105"/>
                <w:sz w:val="20"/>
              </w:rPr>
              <w:t>actions</w:t>
            </w:r>
            <w:r>
              <w:rPr>
                <w:spacing w:val="-12"/>
                <w:w w:val="105"/>
                <w:sz w:val="20"/>
              </w:rPr>
              <w:t xml:space="preserve"> </w:t>
            </w:r>
            <w:r>
              <w:rPr>
                <w:w w:val="105"/>
                <w:sz w:val="20"/>
              </w:rPr>
              <w:t>can</w:t>
            </w:r>
            <w:r>
              <w:rPr>
                <w:spacing w:val="-13"/>
                <w:w w:val="105"/>
                <w:sz w:val="20"/>
              </w:rPr>
              <w:t xml:space="preserve"> </w:t>
            </w:r>
            <w:r>
              <w:rPr>
                <w:w w:val="105"/>
                <w:sz w:val="20"/>
              </w:rPr>
              <w:t>make</w:t>
            </w:r>
            <w:r>
              <w:rPr>
                <w:spacing w:val="-14"/>
                <w:w w:val="105"/>
                <w:sz w:val="20"/>
              </w:rPr>
              <w:t xml:space="preserve"> </w:t>
            </w:r>
            <w:r>
              <w:rPr>
                <w:w w:val="105"/>
                <w:sz w:val="20"/>
              </w:rPr>
              <w:t>a</w:t>
            </w:r>
            <w:r>
              <w:rPr>
                <w:spacing w:val="-13"/>
                <w:w w:val="105"/>
                <w:sz w:val="20"/>
              </w:rPr>
              <w:t xml:space="preserve"> </w:t>
            </w:r>
            <w:r>
              <w:rPr>
                <w:w w:val="105"/>
                <w:sz w:val="20"/>
              </w:rPr>
              <w:t>difference</w:t>
            </w:r>
            <w:r>
              <w:rPr>
                <w:spacing w:val="-12"/>
                <w:w w:val="105"/>
                <w:sz w:val="20"/>
              </w:rPr>
              <w:t xml:space="preserve"> </w:t>
            </w:r>
            <w:r>
              <w:rPr>
                <w:w w:val="105"/>
                <w:sz w:val="20"/>
              </w:rPr>
              <w:t>(eg.</w:t>
            </w:r>
            <w:r>
              <w:rPr>
                <w:spacing w:val="-13"/>
                <w:w w:val="105"/>
                <w:sz w:val="20"/>
              </w:rPr>
              <w:t xml:space="preserve"> </w:t>
            </w:r>
            <w:r>
              <w:rPr>
                <w:w w:val="105"/>
                <w:sz w:val="20"/>
              </w:rPr>
              <w:t>reduce,</w:t>
            </w:r>
            <w:r>
              <w:rPr>
                <w:spacing w:val="-11"/>
                <w:w w:val="105"/>
                <w:sz w:val="20"/>
              </w:rPr>
              <w:t xml:space="preserve"> </w:t>
            </w:r>
            <w:r>
              <w:rPr>
                <w:w w:val="105"/>
                <w:sz w:val="20"/>
              </w:rPr>
              <w:t>reuse,</w:t>
            </w:r>
            <w:r>
              <w:rPr>
                <w:spacing w:val="-15"/>
                <w:w w:val="105"/>
                <w:sz w:val="20"/>
              </w:rPr>
              <w:t xml:space="preserve"> </w:t>
            </w:r>
            <w:r>
              <w:rPr>
                <w:w w:val="105"/>
                <w:sz w:val="20"/>
              </w:rPr>
              <w:t>recycle)</w:t>
            </w:r>
          </w:p>
          <w:p w:rsidR="00F83F75" w:rsidRDefault="003A7B62">
            <w:pPr>
              <w:pStyle w:val="TableParagraph"/>
              <w:numPr>
                <w:ilvl w:val="0"/>
                <w:numId w:val="1"/>
              </w:numPr>
              <w:tabs>
                <w:tab w:val="left" w:pos="772"/>
                <w:tab w:val="left" w:pos="773"/>
              </w:tabs>
              <w:spacing w:before="1" w:line="247" w:lineRule="auto"/>
              <w:ind w:right="349" w:hanging="338"/>
              <w:rPr>
                <w:sz w:val="20"/>
              </w:rPr>
            </w:pPr>
            <w:r>
              <w:rPr>
                <w:w w:val="105"/>
                <w:sz w:val="20"/>
              </w:rPr>
              <w:t>Create</w:t>
            </w:r>
            <w:r>
              <w:rPr>
                <w:spacing w:val="-9"/>
                <w:w w:val="105"/>
                <w:sz w:val="20"/>
              </w:rPr>
              <w:t xml:space="preserve"> </w:t>
            </w:r>
            <w:r>
              <w:rPr>
                <w:w w:val="105"/>
                <w:sz w:val="20"/>
              </w:rPr>
              <w:t>a</w:t>
            </w:r>
            <w:r>
              <w:rPr>
                <w:spacing w:val="-10"/>
                <w:w w:val="105"/>
                <w:sz w:val="20"/>
              </w:rPr>
              <w:t xml:space="preserve"> </w:t>
            </w:r>
            <w:r>
              <w:rPr>
                <w:w w:val="105"/>
                <w:sz w:val="20"/>
              </w:rPr>
              <w:t>class</w:t>
            </w:r>
            <w:r>
              <w:rPr>
                <w:spacing w:val="-8"/>
                <w:w w:val="105"/>
                <w:sz w:val="20"/>
              </w:rPr>
              <w:t xml:space="preserve"> </w:t>
            </w:r>
            <w:r>
              <w:rPr>
                <w:w w:val="105"/>
                <w:sz w:val="20"/>
              </w:rPr>
              <w:t>pledge</w:t>
            </w:r>
            <w:r>
              <w:rPr>
                <w:spacing w:val="-7"/>
                <w:w w:val="105"/>
                <w:sz w:val="20"/>
              </w:rPr>
              <w:t xml:space="preserve"> </w:t>
            </w:r>
            <w:r>
              <w:rPr>
                <w:w w:val="105"/>
                <w:sz w:val="20"/>
              </w:rPr>
              <w:t>of</w:t>
            </w:r>
            <w:r>
              <w:rPr>
                <w:spacing w:val="-7"/>
                <w:w w:val="105"/>
                <w:sz w:val="20"/>
              </w:rPr>
              <w:t xml:space="preserve"> </w:t>
            </w:r>
            <w:r>
              <w:rPr>
                <w:w w:val="105"/>
                <w:sz w:val="20"/>
              </w:rPr>
              <w:t>things</w:t>
            </w:r>
            <w:r>
              <w:rPr>
                <w:spacing w:val="-11"/>
                <w:w w:val="105"/>
                <w:sz w:val="20"/>
              </w:rPr>
              <w:t xml:space="preserve"> </w:t>
            </w:r>
            <w:r>
              <w:rPr>
                <w:w w:val="105"/>
                <w:sz w:val="20"/>
              </w:rPr>
              <w:t>they</w:t>
            </w:r>
            <w:r>
              <w:rPr>
                <w:spacing w:val="-9"/>
                <w:w w:val="105"/>
                <w:sz w:val="20"/>
              </w:rPr>
              <w:t xml:space="preserve"> </w:t>
            </w:r>
            <w:r>
              <w:rPr>
                <w:w w:val="105"/>
                <w:sz w:val="20"/>
              </w:rPr>
              <w:t>will</w:t>
            </w:r>
            <w:r>
              <w:rPr>
                <w:spacing w:val="-9"/>
                <w:w w:val="105"/>
                <w:sz w:val="20"/>
              </w:rPr>
              <w:t xml:space="preserve"> </w:t>
            </w:r>
            <w:r>
              <w:rPr>
                <w:w w:val="105"/>
                <w:sz w:val="20"/>
              </w:rPr>
              <w:t>do</w:t>
            </w:r>
            <w:r>
              <w:rPr>
                <w:spacing w:val="-8"/>
                <w:w w:val="105"/>
                <w:sz w:val="20"/>
              </w:rPr>
              <w:t xml:space="preserve"> </w:t>
            </w:r>
            <w:r>
              <w:rPr>
                <w:w w:val="105"/>
                <w:sz w:val="20"/>
              </w:rPr>
              <w:t>to</w:t>
            </w:r>
            <w:r>
              <w:rPr>
                <w:spacing w:val="-8"/>
                <w:w w:val="105"/>
                <w:sz w:val="20"/>
              </w:rPr>
              <w:t xml:space="preserve"> </w:t>
            </w:r>
            <w:r>
              <w:rPr>
                <w:w w:val="105"/>
                <w:sz w:val="20"/>
              </w:rPr>
              <w:t>show</w:t>
            </w:r>
            <w:r>
              <w:rPr>
                <w:spacing w:val="-8"/>
                <w:w w:val="105"/>
                <w:sz w:val="20"/>
              </w:rPr>
              <w:t xml:space="preserve"> </w:t>
            </w:r>
            <w:r>
              <w:rPr>
                <w:w w:val="105"/>
                <w:sz w:val="20"/>
              </w:rPr>
              <w:t>that</w:t>
            </w:r>
            <w:r>
              <w:rPr>
                <w:spacing w:val="-9"/>
                <w:w w:val="105"/>
                <w:sz w:val="20"/>
              </w:rPr>
              <w:t xml:space="preserve"> </w:t>
            </w:r>
            <w:r>
              <w:rPr>
                <w:w w:val="105"/>
                <w:sz w:val="20"/>
              </w:rPr>
              <w:t>the</w:t>
            </w:r>
            <w:r>
              <w:rPr>
                <w:spacing w:val="-9"/>
                <w:w w:val="105"/>
                <w:sz w:val="20"/>
              </w:rPr>
              <w:t xml:space="preserve"> </w:t>
            </w:r>
            <w:r>
              <w:rPr>
                <w:w w:val="105"/>
                <w:sz w:val="20"/>
              </w:rPr>
              <w:t>world</w:t>
            </w:r>
            <w:r>
              <w:rPr>
                <w:spacing w:val="-7"/>
                <w:w w:val="105"/>
                <w:sz w:val="20"/>
              </w:rPr>
              <w:t xml:space="preserve"> </w:t>
            </w:r>
            <w:r>
              <w:rPr>
                <w:w w:val="105"/>
                <w:sz w:val="20"/>
              </w:rPr>
              <w:t>matters</w:t>
            </w:r>
            <w:r>
              <w:rPr>
                <w:spacing w:val="-8"/>
                <w:w w:val="105"/>
                <w:sz w:val="20"/>
              </w:rPr>
              <w:t xml:space="preserve"> </w:t>
            </w:r>
            <w:r>
              <w:rPr>
                <w:w w:val="105"/>
                <w:sz w:val="20"/>
              </w:rPr>
              <w:t>to them</w:t>
            </w:r>
          </w:p>
          <w:p w:rsidR="00F83F75" w:rsidRDefault="003A7B62">
            <w:pPr>
              <w:pStyle w:val="TableParagraph"/>
              <w:numPr>
                <w:ilvl w:val="0"/>
                <w:numId w:val="1"/>
              </w:numPr>
              <w:tabs>
                <w:tab w:val="left" w:pos="772"/>
                <w:tab w:val="left" w:pos="773"/>
              </w:tabs>
              <w:spacing w:before="1" w:line="247" w:lineRule="auto"/>
              <w:ind w:right="697" w:hanging="338"/>
              <w:rPr>
                <w:sz w:val="20"/>
              </w:rPr>
            </w:pPr>
            <w:r>
              <w:rPr>
                <w:w w:val="105"/>
                <w:sz w:val="20"/>
              </w:rPr>
              <w:t>Create</w:t>
            </w:r>
            <w:r>
              <w:rPr>
                <w:spacing w:val="-10"/>
                <w:w w:val="105"/>
                <w:sz w:val="20"/>
              </w:rPr>
              <w:t xml:space="preserve"> </w:t>
            </w:r>
            <w:r>
              <w:rPr>
                <w:w w:val="105"/>
                <w:sz w:val="20"/>
              </w:rPr>
              <w:t>a</w:t>
            </w:r>
            <w:r>
              <w:rPr>
                <w:spacing w:val="-11"/>
                <w:w w:val="105"/>
                <w:sz w:val="20"/>
              </w:rPr>
              <w:t xml:space="preserve"> </w:t>
            </w:r>
            <w:r>
              <w:rPr>
                <w:w w:val="105"/>
                <w:sz w:val="20"/>
              </w:rPr>
              <w:t>collage</w:t>
            </w:r>
            <w:r>
              <w:rPr>
                <w:spacing w:val="-8"/>
                <w:w w:val="105"/>
                <w:sz w:val="20"/>
              </w:rPr>
              <w:t xml:space="preserve"> </w:t>
            </w:r>
            <w:r>
              <w:rPr>
                <w:w w:val="105"/>
                <w:sz w:val="20"/>
              </w:rPr>
              <w:t>of</w:t>
            </w:r>
            <w:r>
              <w:rPr>
                <w:spacing w:val="-7"/>
                <w:w w:val="105"/>
                <w:sz w:val="20"/>
              </w:rPr>
              <w:t xml:space="preserve"> </w:t>
            </w:r>
            <w:r>
              <w:rPr>
                <w:w w:val="105"/>
                <w:sz w:val="20"/>
              </w:rPr>
              <w:t>images</w:t>
            </w:r>
            <w:r>
              <w:rPr>
                <w:spacing w:val="-10"/>
                <w:w w:val="105"/>
                <w:sz w:val="20"/>
              </w:rPr>
              <w:t xml:space="preserve"> </w:t>
            </w:r>
            <w:r>
              <w:rPr>
                <w:w w:val="105"/>
                <w:sz w:val="20"/>
              </w:rPr>
              <w:t>of</w:t>
            </w:r>
            <w:r>
              <w:rPr>
                <w:spacing w:val="-11"/>
                <w:w w:val="105"/>
                <w:sz w:val="20"/>
              </w:rPr>
              <w:t xml:space="preserve"> </w:t>
            </w:r>
            <w:r>
              <w:rPr>
                <w:w w:val="105"/>
                <w:sz w:val="20"/>
              </w:rPr>
              <w:t>the</w:t>
            </w:r>
            <w:r>
              <w:rPr>
                <w:spacing w:val="-10"/>
                <w:w w:val="105"/>
                <w:sz w:val="20"/>
              </w:rPr>
              <w:t xml:space="preserve"> </w:t>
            </w:r>
            <w:r>
              <w:rPr>
                <w:w w:val="105"/>
                <w:sz w:val="20"/>
              </w:rPr>
              <w:t>good</w:t>
            </w:r>
            <w:r>
              <w:rPr>
                <w:spacing w:val="-11"/>
                <w:w w:val="105"/>
                <w:sz w:val="20"/>
              </w:rPr>
              <w:t xml:space="preserve"> </w:t>
            </w:r>
            <w:r>
              <w:rPr>
                <w:w w:val="105"/>
                <w:sz w:val="20"/>
              </w:rPr>
              <w:t>aspects</w:t>
            </w:r>
            <w:r>
              <w:rPr>
                <w:spacing w:val="-10"/>
                <w:w w:val="105"/>
                <w:sz w:val="20"/>
              </w:rPr>
              <w:t xml:space="preserve"> </w:t>
            </w:r>
            <w:r>
              <w:rPr>
                <w:w w:val="105"/>
                <w:sz w:val="20"/>
              </w:rPr>
              <w:t>of</w:t>
            </w:r>
            <w:r>
              <w:rPr>
                <w:spacing w:val="-9"/>
                <w:w w:val="105"/>
                <w:sz w:val="20"/>
              </w:rPr>
              <w:t xml:space="preserve"> </w:t>
            </w:r>
            <w:r>
              <w:rPr>
                <w:w w:val="105"/>
                <w:sz w:val="20"/>
              </w:rPr>
              <w:t>creation,</w:t>
            </w:r>
            <w:r>
              <w:rPr>
                <w:spacing w:val="-10"/>
                <w:w w:val="105"/>
                <w:sz w:val="20"/>
              </w:rPr>
              <w:t xml:space="preserve"> </w:t>
            </w:r>
            <w:r>
              <w:rPr>
                <w:w w:val="105"/>
                <w:sz w:val="20"/>
              </w:rPr>
              <w:t>with</w:t>
            </w:r>
            <w:r>
              <w:rPr>
                <w:spacing w:val="-7"/>
                <w:w w:val="105"/>
                <w:sz w:val="20"/>
              </w:rPr>
              <w:t xml:space="preserve"> </w:t>
            </w:r>
            <w:r>
              <w:rPr>
                <w:w w:val="105"/>
                <w:sz w:val="20"/>
              </w:rPr>
              <w:t>words</w:t>
            </w:r>
            <w:r>
              <w:rPr>
                <w:spacing w:val="-10"/>
                <w:w w:val="105"/>
                <w:sz w:val="20"/>
              </w:rPr>
              <w:t xml:space="preserve"> </w:t>
            </w:r>
            <w:r>
              <w:rPr>
                <w:w w:val="105"/>
                <w:sz w:val="20"/>
              </w:rPr>
              <w:t>to describe</w:t>
            </w:r>
            <w:r>
              <w:rPr>
                <w:spacing w:val="-14"/>
                <w:w w:val="105"/>
                <w:sz w:val="20"/>
              </w:rPr>
              <w:t xml:space="preserve"> </w:t>
            </w:r>
            <w:r>
              <w:rPr>
                <w:w w:val="105"/>
                <w:sz w:val="20"/>
              </w:rPr>
              <w:t>feelings</w:t>
            </w:r>
            <w:r>
              <w:rPr>
                <w:spacing w:val="-14"/>
                <w:w w:val="105"/>
                <w:sz w:val="20"/>
              </w:rPr>
              <w:t xml:space="preserve"> </w:t>
            </w:r>
            <w:r>
              <w:rPr>
                <w:w w:val="105"/>
                <w:sz w:val="20"/>
              </w:rPr>
              <w:t>of</w:t>
            </w:r>
            <w:r>
              <w:rPr>
                <w:spacing w:val="-13"/>
                <w:w w:val="105"/>
                <w:sz w:val="20"/>
              </w:rPr>
              <w:t xml:space="preserve"> </w:t>
            </w:r>
            <w:r>
              <w:rPr>
                <w:w w:val="105"/>
                <w:sz w:val="20"/>
              </w:rPr>
              <w:t>gratitude,</w:t>
            </w:r>
            <w:r>
              <w:rPr>
                <w:spacing w:val="-15"/>
                <w:w w:val="105"/>
                <w:sz w:val="20"/>
              </w:rPr>
              <w:t xml:space="preserve"> </w:t>
            </w:r>
            <w:r>
              <w:rPr>
                <w:w w:val="105"/>
                <w:sz w:val="20"/>
              </w:rPr>
              <w:t>awe</w:t>
            </w:r>
            <w:r>
              <w:rPr>
                <w:spacing w:val="-14"/>
                <w:w w:val="105"/>
                <w:sz w:val="20"/>
              </w:rPr>
              <w:t xml:space="preserve"> </w:t>
            </w:r>
            <w:r>
              <w:rPr>
                <w:w w:val="105"/>
                <w:sz w:val="20"/>
              </w:rPr>
              <w:t>and</w:t>
            </w:r>
            <w:r>
              <w:rPr>
                <w:spacing w:val="-11"/>
                <w:w w:val="105"/>
                <w:sz w:val="20"/>
              </w:rPr>
              <w:t xml:space="preserve"> </w:t>
            </w:r>
            <w:r>
              <w:rPr>
                <w:w w:val="105"/>
                <w:sz w:val="20"/>
              </w:rPr>
              <w:t>wonder</w:t>
            </w:r>
          </w:p>
        </w:tc>
      </w:tr>
    </w:tbl>
    <w:p w:rsidR="00F83F75" w:rsidRDefault="00F83F75">
      <w:pPr>
        <w:pStyle w:val="BodyText"/>
        <w:rPr>
          <w:rFonts w:ascii="Times New Roman"/>
          <w:sz w:val="20"/>
        </w:rPr>
      </w:pPr>
    </w:p>
    <w:p w:rsidR="00F83F75" w:rsidRDefault="00F83F75">
      <w:pPr>
        <w:pStyle w:val="BodyText"/>
        <w:spacing w:before="9"/>
        <w:rPr>
          <w:rFonts w:ascii="Times New Roman"/>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2455"/>
        <w:gridCol w:w="2460"/>
        <w:gridCol w:w="2456"/>
      </w:tblGrid>
      <w:tr w:rsidR="00F83F75">
        <w:trPr>
          <w:trHeight w:hRule="exact" w:val="283"/>
        </w:trPr>
        <w:tc>
          <w:tcPr>
            <w:tcW w:w="9829" w:type="dxa"/>
            <w:gridSpan w:val="4"/>
            <w:tcBorders>
              <w:right w:val="single" w:sz="3" w:space="0" w:color="000000"/>
            </w:tcBorders>
          </w:tcPr>
          <w:p w:rsidR="00F83F75" w:rsidRDefault="003A7B62">
            <w:pPr>
              <w:pStyle w:val="TableParagraph"/>
              <w:spacing w:before="6"/>
              <w:ind w:left="95"/>
              <w:rPr>
                <w:b/>
              </w:rPr>
            </w:pPr>
            <w:r>
              <w:rPr>
                <w:b/>
              </w:rPr>
              <w:t>Y2 Learning - children will:</w:t>
            </w:r>
          </w:p>
        </w:tc>
      </w:tr>
      <w:tr w:rsidR="00F83F75">
        <w:trPr>
          <w:trHeight w:hRule="exact" w:val="251"/>
        </w:trPr>
        <w:tc>
          <w:tcPr>
            <w:tcW w:w="2458" w:type="dxa"/>
            <w:tcBorders>
              <w:bottom w:val="nil"/>
            </w:tcBorders>
          </w:tcPr>
          <w:p w:rsidR="00F83F75" w:rsidRDefault="003A7B62">
            <w:pPr>
              <w:pStyle w:val="TableParagraph"/>
              <w:spacing w:before="6"/>
              <w:ind w:left="95"/>
              <w:rPr>
                <w:sz w:val="18"/>
              </w:rPr>
            </w:pPr>
            <w:r>
              <w:rPr>
                <w:w w:val="105"/>
                <w:sz w:val="18"/>
              </w:rPr>
              <w:t>* retell (simply) the Genesis</w:t>
            </w:r>
          </w:p>
        </w:tc>
        <w:tc>
          <w:tcPr>
            <w:tcW w:w="2455" w:type="dxa"/>
            <w:tcBorders>
              <w:bottom w:val="nil"/>
            </w:tcBorders>
          </w:tcPr>
          <w:p w:rsidR="00F83F75" w:rsidRDefault="003A7B62">
            <w:pPr>
              <w:pStyle w:val="TableParagraph"/>
              <w:spacing w:before="6"/>
              <w:rPr>
                <w:sz w:val="18"/>
              </w:rPr>
            </w:pPr>
            <w:r>
              <w:rPr>
                <w:w w:val="105"/>
                <w:sz w:val="18"/>
              </w:rPr>
              <w:t>* suggest ways that</w:t>
            </w:r>
          </w:p>
        </w:tc>
        <w:tc>
          <w:tcPr>
            <w:tcW w:w="2460" w:type="dxa"/>
            <w:tcBorders>
              <w:bottom w:val="nil"/>
            </w:tcBorders>
          </w:tcPr>
          <w:p w:rsidR="00F83F75" w:rsidRDefault="003A7B62">
            <w:pPr>
              <w:pStyle w:val="TableParagraph"/>
              <w:spacing w:before="6"/>
              <w:ind w:left="98"/>
              <w:rPr>
                <w:sz w:val="18"/>
              </w:rPr>
            </w:pPr>
            <w:r>
              <w:rPr>
                <w:w w:val="105"/>
                <w:sz w:val="18"/>
              </w:rPr>
              <w:t>* identify ways in which</w:t>
            </w:r>
          </w:p>
        </w:tc>
        <w:tc>
          <w:tcPr>
            <w:tcW w:w="2456" w:type="dxa"/>
            <w:tcBorders>
              <w:bottom w:val="nil"/>
              <w:right w:val="single" w:sz="3" w:space="0" w:color="000000"/>
            </w:tcBorders>
          </w:tcPr>
          <w:p w:rsidR="00F83F75" w:rsidRDefault="003A7B62">
            <w:pPr>
              <w:pStyle w:val="TableParagraph"/>
              <w:spacing w:before="6"/>
              <w:rPr>
                <w:sz w:val="18"/>
              </w:rPr>
            </w:pPr>
            <w:r>
              <w:rPr>
                <w:w w:val="105"/>
                <w:sz w:val="18"/>
              </w:rPr>
              <w:t>* reflect on their own use of</w:t>
            </w:r>
          </w:p>
        </w:tc>
      </w:tr>
      <w:tr w:rsidR="00F83F75">
        <w:trPr>
          <w:trHeight w:hRule="exact" w:val="230"/>
        </w:trPr>
        <w:tc>
          <w:tcPr>
            <w:tcW w:w="2458" w:type="dxa"/>
            <w:tcBorders>
              <w:top w:val="nil"/>
              <w:bottom w:val="nil"/>
            </w:tcBorders>
          </w:tcPr>
          <w:p w:rsidR="00F83F75" w:rsidRDefault="003A7B62">
            <w:pPr>
              <w:pStyle w:val="TableParagraph"/>
              <w:spacing w:line="210" w:lineRule="exact"/>
              <w:ind w:left="95"/>
              <w:rPr>
                <w:sz w:val="18"/>
              </w:rPr>
            </w:pPr>
            <w:r>
              <w:rPr>
                <w:w w:val="105"/>
                <w:sz w:val="18"/>
              </w:rPr>
              <w:t>1 story of creation</w:t>
            </w:r>
          </w:p>
        </w:tc>
        <w:tc>
          <w:tcPr>
            <w:tcW w:w="2455" w:type="dxa"/>
            <w:tcBorders>
              <w:top w:val="nil"/>
              <w:bottom w:val="nil"/>
            </w:tcBorders>
          </w:tcPr>
          <w:p w:rsidR="00F83F75" w:rsidRDefault="003A7B62">
            <w:pPr>
              <w:pStyle w:val="TableParagraph"/>
              <w:spacing w:line="210" w:lineRule="exact"/>
              <w:rPr>
                <w:sz w:val="18"/>
              </w:rPr>
            </w:pPr>
            <w:r>
              <w:rPr>
                <w:w w:val="105"/>
                <w:sz w:val="18"/>
              </w:rPr>
              <w:t>Christians might express</w:t>
            </w:r>
          </w:p>
        </w:tc>
        <w:tc>
          <w:tcPr>
            <w:tcW w:w="2460" w:type="dxa"/>
            <w:tcBorders>
              <w:top w:val="nil"/>
              <w:bottom w:val="nil"/>
            </w:tcBorders>
          </w:tcPr>
          <w:p w:rsidR="00F83F75" w:rsidRDefault="003A7B62">
            <w:pPr>
              <w:pStyle w:val="TableParagraph"/>
              <w:spacing w:line="210" w:lineRule="exact"/>
              <w:ind w:left="98"/>
              <w:rPr>
                <w:sz w:val="18"/>
              </w:rPr>
            </w:pPr>
            <w:r>
              <w:rPr>
                <w:w w:val="105"/>
                <w:sz w:val="18"/>
              </w:rPr>
              <w:t>humans use (and abuse) the</w:t>
            </w:r>
          </w:p>
        </w:tc>
        <w:tc>
          <w:tcPr>
            <w:tcW w:w="2456" w:type="dxa"/>
            <w:tcBorders>
              <w:top w:val="nil"/>
              <w:bottom w:val="nil"/>
              <w:right w:val="single" w:sz="3" w:space="0" w:color="000000"/>
            </w:tcBorders>
          </w:tcPr>
          <w:p w:rsidR="00F83F75" w:rsidRDefault="003A7B62">
            <w:pPr>
              <w:pStyle w:val="TableParagraph"/>
              <w:spacing w:line="210" w:lineRule="exact"/>
              <w:rPr>
                <w:sz w:val="18"/>
              </w:rPr>
            </w:pPr>
            <w:r>
              <w:rPr>
                <w:w w:val="105"/>
                <w:sz w:val="18"/>
              </w:rPr>
              <w:t>the world’s resources</w:t>
            </w:r>
          </w:p>
        </w:tc>
      </w:tr>
      <w:tr w:rsidR="00F83F75">
        <w:trPr>
          <w:trHeight w:hRule="exact" w:val="230"/>
        </w:trPr>
        <w:tc>
          <w:tcPr>
            <w:tcW w:w="2458" w:type="dxa"/>
            <w:tcBorders>
              <w:top w:val="nil"/>
              <w:bottom w:val="nil"/>
            </w:tcBorders>
          </w:tcPr>
          <w:p w:rsidR="00F83F75" w:rsidRDefault="003A7B62">
            <w:pPr>
              <w:pStyle w:val="TableParagraph"/>
              <w:spacing w:line="210" w:lineRule="exact"/>
              <w:ind w:left="95"/>
              <w:rPr>
                <w:sz w:val="18"/>
              </w:rPr>
            </w:pPr>
            <w:r>
              <w:rPr>
                <w:w w:val="105"/>
                <w:sz w:val="18"/>
              </w:rPr>
              <w:t>* suggest why Christians</w:t>
            </w:r>
          </w:p>
        </w:tc>
        <w:tc>
          <w:tcPr>
            <w:tcW w:w="2455" w:type="dxa"/>
            <w:tcBorders>
              <w:top w:val="nil"/>
              <w:bottom w:val="nil"/>
            </w:tcBorders>
          </w:tcPr>
          <w:p w:rsidR="00F83F75" w:rsidRDefault="003A7B62">
            <w:pPr>
              <w:pStyle w:val="TableParagraph"/>
              <w:spacing w:line="210" w:lineRule="exact"/>
              <w:rPr>
                <w:sz w:val="18"/>
              </w:rPr>
            </w:pPr>
            <w:r>
              <w:rPr>
                <w:w w:val="105"/>
                <w:sz w:val="18"/>
              </w:rPr>
              <w:t>their concern for the natural</w:t>
            </w:r>
          </w:p>
        </w:tc>
        <w:tc>
          <w:tcPr>
            <w:tcW w:w="2460" w:type="dxa"/>
            <w:tcBorders>
              <w:top w:val="nil"/>
              <w:bottom w:val="nil"/>
            </w:tcBorders>
          </w:tcPr>
          <w:p w:rsidR="00F83F75" w:rsidRDefault="003A7B62">
            <w:pPr>
              <w:pStyle w:val="TableParagraph"/>
              <w:spacing w:line="210" w:lineRule="exact"/>
              <w:ind w:left="98"/>
              <w:rPr>
                <w:sz w:val="18"/>
              </w:rPr>
            </w:pPr>
            <w:r>
              <w:rPr>
                <w:w w:val="105"/>
                <w:sz w:val="18"/>
              </w:rPr>
              <w:t>natural world</w:t>
            </w:r>
          </w:p>
        </w:tc>
        <w:tc>
          <w:tcPr>
            <w:tcW w:w="2456" w:type="dxa"/>
            <w:tcBorders>
              <w:top w:val="nil"/>
              <w:bottom w:val="nil"/>
              <w:right w:val="single" w:sz="3" w:space="0" w:color="000000"/>
            </w:tcBorders>
          </w:tcPr>
          <w:p w:rsidR="00F83F75" w:rsidRDefault="003A7B62">
            <w:pPr>
              <w:pStyle w:val="TableParagraph"/>
              <w:spacing w:line="210" w:lineRule="exact"/>
              <w:rPr>
                <w:sz w:val="18"/>
              </w:rPr>
            </w:pPr>
            <w:r>
              <w:rPr>
                <w:w w:val="105"/>
                <w:sz w:val="18"/>
              </w:rPr>
              <w:t>* ask questions about what</w:t>
            </w:r>
          </w:p>
        </w:tc>
      </w:tr>
      <w:tr w:rsidR="00F83F75">
        <w:trPr>
          <w:trHeight w:hRule="exact" w:val="229"/>
        </w:trPr>
        <w:tc>
          <w:tcPr>
            <w:tcW w:w="2458" w:type="dxa"/>
            <w:tcBorders>
              <w:top w:val="nil"/>
              <w:bottom w:val="nil"/>
            </w:tcBorders>
          </w:tcPr>
          <w:p w:rsidR="00F83F75" w:rsidRDefault="003A7B62">
            <w:pPr>
              <w:pStyle w:val="TableParagraph"/>
              <w:spacing w:line="210" w:lineRule="exact"/>
              <w:ind w:left="95"/>
              <w:rPr>
                <w:sz w:val="18"/>
              </w:rPr>
            </w:pPr>
            <w:r>
              <w:rPr>
                <w:w w:val="105"/>
                <w:sz w:val="18"/>
              </w:rPr>
              <w:t>might think it is important to</w:t>
            </w:r>
          </w:p>
        </w:tc>
        <w:tc>
          <w:tcPr>
            <w:tcW w:w="2455" w:type="dxa"/>
            <w:tcBorders>
              <w:top w:val="nil"/>
              <w:bottom w:val="nil"/>
            </w:tcBorders>
          </w:tcPr>
          <w:p w:rsidR="00F83F75" w:rsidRDefault="003A7B62">
            <w:pPr>
              <w:pStyle w:val="TableParagraph"/>
              <w:spacing w:line="210" w:lineRule="exact"/>
              <w:rPr>
                <w:sz w:val="18"/>
              </w:rPr>
            </w:pPr>
            <w:r>
              <w:rPr>
                <w:w w:val="105"/>
                <w:sz w:val="18"/>
              </w:rPr>
              <w:t>world</w:t>
            </w:r>
          </w:p>
        </w:tc>
        <w:tc>
          <w:tcPr>
            <w:tcW w:w="2460" w:type="dxa"/>
            <w:tcBorders>
              <w:top w:val="nil"/>
              <w:bottom w:val="nil"/>
            </w:tcBorders>
          </w:tcPr>
          <w:p w:rsidR="00F83F75" w:rsidRDefault="003A7B62">
            <w:pPr>
              <w:pStyle w:val="TableParagraph"/>
              <w:spacing w:line="210" w:lineRule="exact"/>
              <w:ind w:left="98"/>
              <w:rPr>
                <w:sz w:val="18"/>
              </w:rPr>
            </w:pPr>
            <w:r>
              <w:rPr>
                <w:w w:val="105"/>
                <w:sz w:val="18"/>
              </w:rPr>
              <w:t>* about why our planet</w:t>
            </w:r>
          </w:p>
        </w:tc>
        <w:tc>
          <w:tcPr>
            <w:tcW w:w="2456" w:type="dxa"/>
            <w:tcBorders>
              <w:top w:val="nil"/>
              <w:bottom w:val="nil"/>
              <w:right w:val="single" w:sz="3" w:space="0" w:color="000000"/>
            </w:tcBorders>
          </w:tcPr>
          <w:p w:rsidR="00F83F75" w:rsidRDefault="003A7B62">
            <w:pPr>
              <w:pStyle w:val="TableParagraph"/>
              <w:spacing w:line="210" w:lineRule="exact"/>
              <w:rPr>
                <w:sz w:val="18"/>
              </w:rPr>
            </w:pPr>
            <w:r>
              <w:rPr>
                <w:w w:val="105"/>
                <w:sz w:val="18"/>
              </w:rPr>
              <w:t>they can do to show that</w:t>
            </w:r>
          </w:p>
        </w:tc>
      </w:tr>
      <w:tr w:rsidR="00F83F75">
        <w:trPr>
          <w:trHeight w:hRule="exact" w:val="229"/>
        </w:trPr>
        <w:tc>
          <w:tcPr>
            <w:tcW w:w="2458" w:type="dxa"/>
            <w:tcBorders>
              <w:top w:val="nil"/>
              <w:bottom w:val="nil"/>
            </w:tcBorders>
          </w:tcPr>
          <w:p w:rsidR="00F83F75" w:rsidRDefault="003A7B62">
            <w:pPr>
              <w:pStyle w:val="TableParagraph"/>
              <w:spacing w:line="209" w:lineRule="exact"/>
              <w:ind w:left="95"/>
              <w:rPr>
                <w:sz w:val="18"/>
              </w:rPr>
            </w:pPr>
            <w:r>
              <w:rPr>
                <w:w w:val="105"/>
                <w:sz w:val="18"/>
              </w:rPr>
              <w:t>look after the world</w:t>
            </w:r>
          </w:p>
        </w:tc>
        <w:tc>
          <w:tcPr>
            <w:tcW w:w="2455" w:type="dxa"/>
            <w:tcBorders>
              <w:top w:val="nil"/>
              <w:bottom w:val="nil"/>
            </w:tcBorders>
          </w:tcPr>
          <w:p w:rsidR="00F83F75" w:rsidRDefault="003A7B62">
            <w:pPr>
              <w:pStyle w:val="TableParagraph"/>
              <w:spacing w:line="209" w:lineRule="exact"/>
              <w:rPr>
                <w:sz w:val="18"/>
              </w:rPr>
            </w:pPr>
            <w:r>
              <w:rPr>
                <w:w w:val="105"/>
                <w:sz w:val="18"/>
              </w:rPr>
              <w:t>* describe how and why</w:t>
            </w:r>
          </w:p>
        </w:tc>
        <w:tc>
          <w:tcPr>
            <w:tcW w:w="2460" w:type="dxa"/>
            <w:tcBorders>
              <w:top w:val="nil"/>
              <w:bottom w:val="nil"/>
            </w:tcBorders>
          </w:tcPr>
          <w:p w:rsidR="00F83F75" w:rsidRDefault="003A7B62">
            <w:pPr>
              <w:pStyle w:val="TableParagraph"/>
              <w:spacing w:line="209" w:lineRule="exact"/>
              <w:ind w:left="98"/>
              <w:rPr>
                <w:sz w:val="18"/>
              </w:rPr>
            </w:pPr>
            <w:r>
              <w:rPr>
                <w:w w:val="105"/>
                <w:sz w:val="18"/>
              </w:rPr>
              <w:t>should matter to all humans</w:t>
            </w:r>
          </w:p>
        </w:tc>
        <w:tc>
          <w:tcPr>
            <w:tcW w:w="2456" w:type="dxa"/>
            <w:tcBorders>
              <w:top w:val="nil"/>
              <w:bottom w:val="nil"/>
              <w:right w:val="single" w:sz="3" w:space="0" w:color="000000"/>
            </w:tcBorders>
          </w:tcPr>
          <w:p w:rsidR="00F83F75" w:rsidRDefault="003A7B62">
            <w:pPr>
              <w:pStyle w:val="TableParagraph"/>
              <w:spacing w:line="209" w:lineRule="exact"/>
              <w:rPr>
                <w:sz w:val="18"/>
              </w:rPr>
            </w:pPr>
            <w:r>
              <w:rPr>
                <w:w w:val="105"/>
                <w:sz w:val="18"/>
              </w:rPr>
              <w:t>they care about the world</w:t>
            </w:r>
          </w:p>
        </w:tc>
      </w:tr>
      <w:tr w:rsidR="00F83F75">
        <w:trPr>
          <w:trHeight w:hRule="exact" w:val="230"/>
        </w:trPr>
        <w:tc>
          <w:tcPr>
            <w:tcW w:w="2458" w:type="dxa"/>
            <w:tcBorders>
              <w:top w:val="nil"/>
              <w:bottom w:val="nil"/>
            </w:tcBorders>
          </w:tcPr>
          <w:p w:rsidR="00F83F75" w:rsidRDefault="00F83F75"/>
        </w:tc>
        <w:tc>
          <w:tcPr>
            <w:tcW w:w="2455" w:type="dxa"/>
            <w:tcBorders>
              <w:top w:val="nil"/>
              <w:bottom w:val="nil"/>
            </w:tcBorders>
          </w:tcPr>
          <w:p w:rsidR="00F83F75" w:rsidRDefault="003A7B62">
            <w:pPr>
              <w:pStyle w:val="TableParagraph"/>
              <w:spacing w:line="210" w:lineRule="exact"/>
              <w:rPr>
                <w:sz w:val="18"/>
              </w:rPr>
            </w:pPr>
            <w:r>
              <w:rPr>
                <w:w w:val="105"/>
                <w:sz w:val="18"/>
              </w:rPr>
              <w:t>Christians might thank God</w:t>
            </w:r>
          </w:p>
        </w:tc>
        <w:tc>
          <w:tcPr>
            <w:tcW w:w="2460" w:type="dxa"/>
            <w:tcBorders>
              <w:top w:val="nil"/>
              <w:bottom w:val="nil"/>
            </w:tcBorders>
          </w:tcPr>
          <w:p w:rsidR="00F83F75" w:rsidRDefault="003A7B62">
            <w:pPr>
              <w:pStyle w:val="TableParagraph"/>
              <w:spacing w:line="210" w:lineRule="exact"/>
              <w:ind w:left="98"/>
              <w:rPr>
                <w:sz w:val="18"/>
              </w:rPr>
            </w:pPr>
            <w:r>
              <w:rPr>
                <w:w w:val="105"/>
                <w:sz w:val="18"/>
              </w:rPr>
              <w:t>– and how this should</w:t>
            </w:r>
          </w:p>
        </w:tc>
        <w:tc>
          <w:tcPr>
            <w:tcW w:w="2456" w:type="dxa"/>
            <w:tcBorders>
              <w:top w:val="nil"/>
              <w:bottom w:val="nil"/>
              <w:right w:val="single" w:sz="3" w:space="0" w:color="000000"/>
            </w:tcBorders>
          </w:tcPr>
          <w:p w:rsidR="00F83F75" w:rsidRDefault="00F83F75"/>
        </w:tc>
      </w:tr>
      <w:tr w:rsidR="00F83F75">
        <w:trPr>
          <w:trHeight w:hRule="exact" w:val="229"/>
        </w:trPr>
        <w:tc>
          <w:tcPr>
            <w:tcW w:w="2458" w:type="dxa"/>
            <w:tcBorders>
              <w:top w:val="nil"/>
              <w:bottom w:val="nil"/>
            </w:tcBorders>
          </w:tcPr>
          <w:p w:rsidR="00F83F75" w:rsidRDefault="00F83F75"/>
        </w:tc>
        <w:tc>
          <w:tcPr>
            <w:tcW w:w="2455" w:type="dxa"/>
            <w:tcBorders>
              <w:top w:val="nil"/>
              <w:bottom w:val="nil"/>
            </w:tcBorders>
          </w:tcPr>
          <w:p w:rsidR="00F83F75" w:rsidRDefault="003A7B62">
            <w:pPr>
              <w:pStyle w:val="TableParagraph"/>
              <w:spacing w:line="210" w:lineRule="exact"/>
              <w:rPr>
                <w:sz w:val="18"/>
              </w:rPr>
            </w:pPr>
            <w:r>
              <w:rPr>
                <w:w w:val="105"/>
                <w:sz w:val="18"/>
              </w:rPr>
              <w:t>for creation at Harvest</w:t>
            </w:r>
          </w:p>
        </w:tc>
        <w:tc>
          <w:tcPr>
            <w:tcW w:w="2460" w:type="dxa"/>
            <w:tcBorders>
              <w:top w:val="nil"/>
              <w:bottom w:val="nil"/>
            </w:tcBorders>
          </w:tcPr>
          <w:p w:rsidR="00F83F75" w:rsidRDefault="003A7B62">
            <w:pPr>
              <w:pStyle w:val="TableParagraph"/>
              <w:spacing w:line="210" w:lineRule="exact"/>
              <w:ind w:left="98"/>
              <w:rPr>
                <w:sz w:val="18"/>
              </w:rPr>
            </w:pPr>
            <w:r>
              <w:rPr>
                <w:w w:val="105"/>
                <w:sz w:val="18"/>
              </w:rPr>
              <w:t>influence our behaviour</w:t>
            </w:r>
          </w:p>
        </w:tc>
        <w:tc>
          <w:tcPr>
            <w:tcW w:w="2456" w:type="dxa"/>
            <w:tcBorders>
              <w:top w:val="nil"/>
              <w:bottom w:val="nil"/>
              <w:right w:val="single" w:sz="3" w:space="0" w:color="000000"/>
            </w:tcBorders>
          </w:tcPr>
          <w:p w:rsidR="00F83F75" w:rsidRDefault="00F83F75"/>
        </w:tc>
      </w:tr>
      <w:tr w:rsidR="00F83F75">
        <w:trPr>
          <w:trHeight w:hRule="exact" w:val="216"/>
        </w:trPr>
        <w:tc>
          <w:tcPr>
            <w:tcW w:w="2458" w:type="dxa"/>
            <w:tcBorders>
              <w:top w:val="nil"/>
            </w:tcBorders>
          </w:tcPr>
          <w:p w:rsidR="00F83F75" w:rsidRDefault="00F83F75"/>
        </w:tc>
        <w:tc>
          <w:tcPr>
            <w:tcW w:w="2455" w:type="dxa"/>
            <w:tcBorders>
              <w:top w:val="nil"/>
            </w:tcBorders>
          </w:tcPr>
          <w:p w:rsidR="00F83F75" w:rsidRDefault="003A7B62">
            <w:pPr>
              <w:pStyle w:val="TableParagraph"/>
              <w:spacing w:line="209" w:lineRule="exact"/>
              <w:rPr>
                <w:sz w:val="18"/>
              </w:rPr>
            </w:pPr>
            <w:r>
              <w:rPr>
                <w:w w:val="105"/>
                <w:sz w:val="18"/>
              </w:rPr>
              <w:t>festivals</w:t>
            </w:r>
          </w:p>
        </w:tc>
        <w:tc>
          <w:tcPr>
            <w:tcW w:w="2460" w:type="dxa"/>
            <w:tcBorders>
              <w:top w:val="nil"/>
            </w:tcBorders>
          </w:tcPr>
          <w:p w:rsidR="00F83F75" w:rsidRDefault="00F83F75"/>
        </w:tc>
        <w:tc>
          <w:tcPr>
            <w:tcW w:w="2456" w:type="dxa"/>
            <w:tcBorders>
              <w:top w:val="nil"/>
              <w:right w:val="single" w:sz="3" w:space="0" w:color="000000"/>
            </w:tcBorders>
          </w:tcPr>
          <w:p w:rsidR="00F83F75" w:rsidRDefault="00F83F75"/>
        </w:tc>
      </w:tr>
      <w:tr w:rsidR="00F83F75">
        <w:trPr>
          <w:trHeight w:hRule="exact" w:val="240"/>
        </w:trPr>
        <w:tc>
          <w:tcPr>
            <w:tcW w:w="2458" w:type="dxa"/>
          </w:tcPr>
          <w:p w:rsidR="00F83F75" w:rsidRDefault="003A7B62">
            <w:pPr>
              <w:pStyle w:val="TableParagraph"/>
              <w:spacing w:before="6"/>
              <w:ind w:left="523"/>
              <w:rPr>
                <w:b/>
                <w:sz w:val="18"/>
              </w:rPr>
            </w:pPr>
            <w:r>
              <w:rPr>
                <w:b/>
                <w:w w:val="105"/>
                <w:sz w:val="18"/>
              </w:rPr>
              <w:t>Beliefs and values</w:t>
            </w:r>
          </w:p>
        </w:tc>
        <w:tc>
          <w:tcPr>
            <w:tcW w:w="2455" w:type="dxa"/>
          </w:tcPr>
          <w:p w:rsidR="00F83F75" w:rsidRDefault="003A7B62">
            <w:pPr>
              <w:pStyle w:val="TableParagraph"/>
              <w:spacing w:before="6"/>
              <w:ind w:left="240"/>
              <w:rPr>
                <w:b/>
                <w:sz w:val="18"/>
              </w:rPr>
            </w:pPr>
            <w:r>
              <w:rPr>
                <w:b/>
                <w:w w:val="105"/>
                <w:sz w:val="18"/>
              </w:rPr>
              <w:t>Living religious traditions</w:t>
            </w:r>
          </w:p>
        </w:tc>
        <w:tc>
          <w:tcPr>
            <w:tcW w:w="2460" w:type="dxa"/>
          </w:tcPr>
          <w:p w:rsidR="00F83F75" w:rsidRDefault="003A7B62">
            <w:pPr>
              <w:pStyle w:val="TableParagraph"/>
              <w:spacing w:before="6"/>
              <w:ind w:left="207"/>
              <w:rPr>
                <w:b/>
                <w:sz w:val="18"/>
              </w:rPr>
            </w:pPr>
            <w:r>
              <w:rPr>
                <w:b/>
                <w:w w:val="105"/>
                <w:sz w:val="18"/>
              </w:rPr>
              <w:t>Shared human experience</w:t>
            </w:r>
          </w:p>
        </w:tc>
        <w:tc>
          <w:tcPr>
            <w:tcW w:w="2456" w:type="dxa"/>
            <w:tcBorders>
              <w:right w:val="single" w:sz="3" w:space="0" w:color="000000"/>
            </w:tcBorders>
          </w:tcPr>
          <w:p w:rsidR="00F83F75" w:rsidRDefault="003A7B62">
            <w:pPr>
              <w:pStyle w:val="TableParagraph"/>
              <w:spacing w:before="6"/>
              <w:ind w:left="105"/>
              <w:rPr>
                <w:b/>
                <w:sz w:val="18"/>
              </w:rPr>
            </w:pPr>
            <w:r>
              <w:rPr>
                <w:b/>
                <w:w w:val="105"/>
                <w:sz w:val="18"/>
              </w:rPr>
              <w:t>Search for personal meaning</w:t>
            </w:r>
          </w:p>
        </w:tc>
      </w:tr>
    </w:tbl>
    <w:p w:rsidR="003A7B62" w:rsidRDefault="003A7B62"/>
    <w:sectPr w:rsidR="003A7B62">
      <w:pgSz w:w="12240" w:h="15840"/>
      <w:pgMar w:top="880" w:right="1060" w:bottom="280" w:left="1080" w:header="3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B62" w:rsidRDefault="003A7B62">
      <w:r>
        <w:separator/>
      </w:r>
    </w:p>
  </w:endnote>
  <w:endnote w:type="continuationSeparator" w:id="0">
    <w:p w:rsidR="003A7B62" w:rsidRDefault="003A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B62" w:rsidRDefault="003A7B62">
      <w:r>
        <w:separator/>
      </w:r>
    </w:p>
  </w:footnote>
  <w:footnote w:type="continuationSeparator" w:id="0">
    <w:p w:rsidR="003A7B62" w:rsidRDefault="003A7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75" w:rsidRDefault="003A7B62">
    <w:pPr>
      <w:pStyle w:val="BodyText"/>
      <w:spacing w:line="14" w:lineRule="auto"/>
      <w:rPr>
        <w:sz w:val="20"/>
      </w:rPr>
    </w:pPr>
    <w:r>
      <w:rPr>
        <w:noProof/>
        <w:lang w:val="en-GB" w:eastAsia="en-GB"/>
      </w:rPr>
      <w:drawing>
        <wp:anchor distT="0" distB="0" distL="0" distR="0" simplePos="0" relativeHeight="251657216" behindDoc="1" locked="0" layoutInCell="1" allowOverlap="1">
          <wp:simplePos x="0" y="0"/>
          <wp:positionH relativeFrom="page">
            <wp:posOffset>6573011</wp:posOffset>
          </wp:positionH>
          <wp:positionV relativeFrom="page">
            <wp:posOffset>190500</wp:posOffset>
          </wp:positionV>
          <wp:extent cx="432816" cy="4572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32816" cy="457200"/>
                  </a:xfrm>
                  <a:prstGeom prst="rect">
                    <a:avLst/>
                  </a:prstGeom>
                </pic:spPr>
              </pic:pic>
            </a:graphicData>
          </a:graphic>
        </wp:anchor>
      </w:drawing>
    </w:r>
    <w:r w:rsidR="00AA5878">
      <w:rPr>
        <w:noProof/>
        <w:lang w:val="en-GB" w:eastAsia="en-GB"/>
      </w:rPr>
      <mc:AlternateContent>
        <mc:Choice Requires="wps">
          <w:drawing>
            <wp:anchor distT="0" distB="0" distL="114300" distR="114300" simplePos="0" relativeHeight="251658240" behindDoc="1" locked="0" layoutInCell="1" allowOverlap="1">
              <wp:simplePos x="0" y="0"/>
              <wp:positionH relativeFrom="page">
                <wp:posOffset>746125</wp:posOffset>
              </wp:positionH>
              <wp:positionV relativeFrom="page">
                <wp:posOffset>434340</wp:posOffset>
              </wp:positionV>
              <wp:extent cx="1652905" cy="144780"/>
              <wp:effectExtent l="3175" t="0" r="127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F75" w:rsidRDefault="003A7B62">
                          <w:pPr>
                            <w:pStyle w:val="BodyText"/>
                            <w:spacing w:line="209" w:lineRule="exact"/>
                            <w:ind w:left="20"/>
                          </w:pPr>
                          <w:r>
                            <w:rPr>
                              <w:w w:val="105"/>
                            </w:rPr>
                            <w:t>Lancashire Agreed Syllabus for 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8.75pt;margin-top:34.2pt;width:130.15pt;height:1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" filled="f" stroked="f">
              <v:textbox inset="0,0,0,0">
                <w:txbxContent>
                  <w:p w:rsidR="00F83F75" w:rsidRDefault="003A7B62">
                    <w:pPr>
                      <w:pStyle w:val="BodyText"/>
                      <w:spacing w:line="209" w:lineRule="exact"/>
                      <w:ind w:left="20"/>
                    </w:pPr>
                    <w:r>
                      <w:rPr>
                        <w:w w:val="105"/>
                      </w:rPr>
                      <w:t>Lancashire Agreed Syllabus for 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C4629"/>
    <w:multiLevelType w:val="hybridMultilevel"/>
    <w:tmpl w:val="B77EDABE"/>
    <w:lvl w:ilvl="0" w:tplc="33ACC2DE">
      <w:numFmt w:val="bullet"/>
      <w:lvlText w:val=""/>
      <w:lvlJc w:val="left"/>
      <w:pPr>
        <w:ind w:left="772" w:hanging="339"/>
      </w:pPr>
      <w:rPr>
        <w:rFonts w:ascii="Symbol" w:eastAsia="Symbol" w:hAnsi="Symbol" w:cs="Symbol" w:hint="default"/>
        <w:w w:val="103"/>
        <w:sz w:val="20"/>
        <w:szCs w:val="20"/>
      </w:rPr>
    </w:lvl>
    <w:lvl w:ilvl="1" w:tplc="63DC4F50">
      <w:numFmt w:val="bullet"/>
      <w:lvlText w:val="•"/>
      <w:lvlJc w:val="left"/>
      <w:pPr>
        <w:ind w:left="1460" w:hanging="339"/>
      </w:pPr>
      <w:rPr>
        <w:rFonts w:hint="default"/>
      </w:rPr>
    </w:lvl>
    <w:lvl w:ilvl="2" w:tplc="40C6494C">
      <w:numFmt w:val="bullet"/>
      <w:lvlText w:val="•"/>
      <w:lvlJc w:val="left"/>
      <w:pPr>
        <w:ind w:left="2141" w:hanging="339"/>
      </w:pPr>
      <w:rPr>
        <w:rFonts w:hint="default"/>
      </w:rPr>
    </w:lvl>
    <w:lvl w:ilvl="3" w:tplc="6C427DA8">
      <w:numFmt w:val="bullet"/>
      <w:lvlText w:val="•"/>
      <w:lvlJc w:val="left"/>
      <w:pPr>
        <w:ind w:left="2821" w:hanging="339"/>
      </w:pPr>
      <w:rPr>
        <w:rFonts w:hint="default"/>
      </w:rPr>
    </w:lvl>
    <w:lvl w:ilvl="4" w:tplc="FB885898">
      <w:numFmt w:val="bullet"/>
      <w:lvlText w:val="•"/>
      <w:lvlJc w:val="left"/>
      <w:pPr>
        <w:ind w:left="3502" w:hanging="339"/>
      </w:pPr>
      <w:rPr>
        <w:rFonts w:hint="default"/>
      </w:rPr>
    </w:lvl>
    <w:lvl w:ilvl="5" w:tplc="226E1C52">
      <w:numFmt w:val="bullet"/>
      <w:lvlText w:val="•"/>
      <w:lvlJc w:val="left"/>
      <w:pPr>
        <w:ind w:left="4183" w:hanging="339"/>
      </w:pPr>
      <w:rPr>
        <w:rFonts w:hint="default"/>
      </w:rPr>
    </w:lvl>
    <w:lvl w:ilvl="6" w:tplc="ED1AA5AA">
      <w:numFmt w:val="bullet"/>
      <w:lvlText w:val="•"/>
      <w:lvlJc w:val="left"/>
      <w:pPr>
        <w:ind w:left="4863" w:hanging="339"/>
      </w:pPr>
      <w:rPr>
        <w:rFonts w:hint="default"/>
      </w:rPr>
    </w:lvl>
    <w:lvl w:ilvl="7" w:tplc="0EF88F1A">
      <w:numFmt w:val="bullet"/>
      <w:lvlText w:val="•"/>
      <w:lvlJc w:val="left"/>
      <w:pPr>
        <w:ind w:left="5544" w:hanging="339"/>
      </w:pPr>
      <w:rPr>
        <w:rFonts w:hint="default"/>
      </w:rPr>
    </w:lvl>
    <w:lvl w:ilvl="8" w:tplc="51A24A46">
      <w:numFmt w:val="bullet"/>
      <w:lvlText w:val="•"/>
      <w:lvlJc w:val="left"/>
      <w:pPr>
        <w:ind w:left="6225" w:hanging="339"/>
      </w:pPr>
      <w:rPr>
        <w:rFonts w:hint="default"/>
      </w:rPr>
    </w:lvl>
  </w:abstractNum>
  <w:abstractNum w:abstractNumId="1" w15:restartNumberingAfterBreak="0">
    <w:nsid w:val="48691E19"/>
    <w:multiLevelType w:val="hybridMultilevel"/>
    <w:tmpl w:val="BA169784"/>
    <w:lvl w:ilvl="0" w:tplc="212C0840">
      <w:numFmt w:val="bullet"/>
      <w:lvlText w:val=""/>
      <w:lvlJc w:val="left"/>
      <w:pPr>
        <w:ind w:left="772" w:hanging="339"/>
      </w:pPr>
      <w:rPr>
        <w:rFonts w:ascii="Symbol" w:eastAsia="Symbol" w:hAnsi="Symbol" w:cs="Symbol" w:hint="default"/>
        <w:w w:val="103"/>
        <w:sz w:val="20"/>
        <w:szCs w:val="20"/>
      </w:rPr>
    </w:lvl>
    <w:lvl w:ilvl="1" w:tplc="EAFA3C02">
      <w:numFmt w:val="bullet"/>
      <w:lvlText w:val="•"/>
      <w:lvlJc w:val="left"/>
      <w:pPr>
        <w:ind w:left="1460" w:hanging="339"/>
      </w:pPr>
      <w:rPr>
        <w:rFonts w:hint="default"/>
      </w:rPr>
    </w:lvl>
    <w:lvl w:ilvl="2" w:tplc="A1D85DFE">
      <w:numFmt w:val="bullet"/>
      <w:lvlText w:val="•"/>
      <w:lvlJc w:val="left"/>
      <w:pPr>
        <w:ind w:left="2141" w:hanging="339"/>
      </w:pPr>
      <w:rPr>
        <w:rFonts w:hint="default"/>
      </w:rPr>
    </w:lvl>
    <w:lvl w:ilvl="3" w:tplc="59986FA0">
      <w:numFmt w:val="bullet"/>
      <w:lvlText w:val="•"/>
      <w:lvlJc w:val="left"/>
      <w:pPr>
        <w:ind w:left="2821" w:hanging="339"/>
      </w:pPr>
      <w:rPr>
        <w:rFonts w:hint="default"/>
      </w:rPr>
    </w:lvl>
    <w:lvl w:ilvl="4" w:tplc="E2F8D08A">
      <w:numFmt w:val="bullet"/>
      <w:lvlText w:val="•"/>
      <w:lvlJc w:val="left"/>
      <w:pPr>
        <w:ind w:left="3502" w:hanging="339"/>
      </w:pPr>
      <w:rPr>
        <w:rFonts w:hint="default"/>
      </w:rPr>
    </w:lvl>
    <w:lvl w:ilvl="5" w:tplc="EECE138E">
      <w:numFmt w:val="bullet"/>
      <w:lvlText w:val="•"/>
      <w:lvlJc w:val="left"/>
      <w:pPr>
        <w:ind w:left="4183" w:hanging="339"/>
      </w:pPr>
      <w:rPr>
        <w:rFonts w:hint="default"/>
      </w:rPr>
    </w:lvl>
    <w:lvl w:ilvl="6" w:tplc="A9A8FE5A">
      <w:numFmt w:val="bullet"/>
      <w:lvlText w:val="•"/>
      <w:lvlJc w:val="left"/>
      <w:pPr>
        <w:ind w:left="4863" w:hanging="339"/>
      </w:pPr>
      <w:rPr>
        <w:rFonts w:hint="default"/>
      </w:rPr>
    </w:lvl>
    <w:lvl w:ilvl="7" w:tplc="5D061172">
      <w:numFmt w:val="bullet"/>
      <w:lvlText w:val="•"/>
      <w:lvlJc w:val="left"/>
      <w:pPr>
        <w:ind w:left="5544" w:hanging="339"/>
      </w:pPr>
      <w:rPr>
        <w:rFonts w:hint="default"/>
      </w:rPr>
    </w:lvl>
    <w:lvl w:ilvl="8" w:tplc="A4AE1C0C">
      <w:numFmt w:val="bullet"/>
      <w:lvlText w:val="•"/>
      <w:lvlJc w:val="left"/>
      <w:pPr>
        <w:ind w:left="6225" w:hanging="339"/>
      </w:pPr>
      <w:rPr>
        <w:rFonts w:hint="default"/>
      </w:rPr>
    </w:lvl>
  </w:abstractNum>
  <w:abstractNum w:abstractNumId="2" w15:restartNumberingAfterBreak="0">
    <w:nsid w:val="541E4C4A"/>
    <w:multiLevelType w:val="hybridMultilevel"/>
    <w:tmpl w:val="D2DA6FD6"/>
    <w:lvl w:ilvl="0" w:tplc="F25E9524">
      <w:numFmt w:val="bullet"/>
      <w:lvlText w:val=""/>
      <w:lvlJc w:val="left"/>
      <w:pPr>
        <w:ind w:left="772" w:hanging="339"/>
      </w:pPr>
      <w:rPr>
        <w:rFonts w:ascii="Symbol" w:eastAsia="Symbol" w:hAnsi="Symbol" w:cs="Symbol" w:hint="default"/>
        <w:w w:val="103"/>
        <w:sz w:val="20"/>
        <w:szCs w:val="20"/>
      </w:rPr>
    </w:lvl>
    <w:lvl w:ilvl="1" w:tplc="31608F38">
      <w:numFmt w:val="bullet"/>
      <w:lvlText w:val="•"/>
      <w:lvlJc w:val="left"/>
      <w:pPr>
        <w:ind w:left="1460" w:hanging="339"/>
      </w:pPr>
      <w:rPr>
        <w:rFonts w:hint="default"/>
      </w:rPr>
    </w:lvl>
    <w:lvl w:ilvl="2" w:tplc="DC68FF66">
      <w:numFmt w:val="bullet"/>
      <w:lvlText w:val="•"/>
      <w:lvlJc w:val="left"/>
      <w:pPr>
        <w:ind w:left="2141" w:hanging="339"/>
      </w:pPr>
      <w:rPr>
        <w:rFonts w:hint="default"/>
      </w:rPr>
    </w:lvl>
    <w:lvl w:ilvl="3" w:tplc="780617A2">
      <w:numFmt w:val="bullet"/>
      <w:lvlText w:val="•"/>
      <w:lvlJc w:val="left"/>
      <w:pPr>
        <w:ind w:left="2821" w:hanging="339"/>
      </w:pPr>
      <w:rPr>
        <w:rFonts w:hint="default"/>
      </w:rPr>
    </w:lvl>
    <w:lvl w:ilvl="4" w:tplc="FB84931C">
      <w:numFmt w:val="bullet"/>
      <w:lvlText w:val="•"/>
      <w:lvlJc w:val="left"/>
      <w:pPr>
        <w:ind w:left="3502" w:hanging="339"/>
      </w:pPr>
      <w:rPr>
        <w:rFonts w:hint="default"/>
      </w:rPr>
    </w:lvl>
    <w:lvl w:ilvl="5" w:tplc="2C342AB2">
      <w:numFmt w:val="bullet"/>
      <w:lvlText w:val="•"/>
      <w:lvlJc w:val="left"/>
      <w:pPr>
        <w:ind w:left="4183" w:hanging="339"/>
      </w:pPr>
      <w:rPr>
        <w:rFonts w:hint="default"/>
      </w:rPr>
    </w:lvl>
    <w:lvl w:ilvl="6" w:tplc="7AB83FE6">
      <w:numFmt w:val="bullet"/>
      <w:lvlText w:val="•"/>
      <w:lvlJc w:val="left"/>
      <w:pPr>
        <w:ind w:left="4863" w:hanging="339"/>
      </w:pPr>
      <w:rPr>
        <w:rFonts w:hint="default"/>
      </w:rPr>
    </w:lvl>
    <w:lvl w:ilvl="7" w:tplc="ADE269AC">
      <w:numFmt w:val="bullet"/>
      <w:lvlText w:val="•"/>
      <w:lvlJc w:val="left"/>
      <w:pPr>
        <w:ind w:left="5544" w:hanging="339"/>
      </w:pPr>
      <w:rPr>
        <w:rFonts w:hint="default"/>
      </w:rPr>
    </w:lvl>
    <w:lvl w:ilvl="8" w:tplc="50B8F556">
      <w:numFmt w:val="bullet"/>
      <w:lvlText w:val="•"/>
      <w:lvlJc w:val="left"/>
      <w:pPr>
        <w:ind w:left="6225" w:hanging="339"/>
      </w:pPr>
      <w:rPr>
        <w:rFonts w:hint="default"/>
      </w:rPr>
    </w:lvl>
  </w:abstractNum>
  <w:abstractNum w:abstractNumId="3" w15:restartNumberingAfterBreak="0">
    <w:nsid w:val="5BD075D4"/>
    <w:multiLevelType w:val="hybridMultilevel"/>
    <w:tmpl w:val="0D82915C"/>
    <w:lvl w:ilvl="0" w:tplc="12BAD886">
      <w:numFmt w:val="bullet"/>
      <w:lvlText w:val=""/>
      <w:lvlJc w:val="left"/>
      <w:pPr>
        <w:ind w:left="772" w:hanging="339"/>
      </w:pPr>
      <w:rPr>
        <w:rFonts w:ascii="Symbol" w:eastAsia="Symbol" w:hAnsi="Symbol" w:cs="Symbol" w:hint="default"/>
        <w:w w:val="103"/>
        <w:sz w:val="20"/>
        <w:szCs w:val="20"/>
      </w:rPr>
    </w:lvl>
    <w:lvl w:ilvl="1" w:tplc="0E981A30">
      <w:numFmt w:val="bullet"/>
      <w:lvlText w:val="•"/>
      <w:lvlJc w:val="left"/>
      <w:pPr>
        <w:ind w:left="1460" w:hanging="339"/>
      </w:pPr>
      <w:rPr>
        <w:rFonts w:hint="default"/>
      </w:rPr>
    </w:lvl>
    <w:lvl w:ilvl="2" w:tplc="EE9EA55A">
      <w:numFmt w:val="bullet"/>
      <w:lvlText w:val="•"/>
      <w:lvlJc w:val="left"/>
      <w:pPr>
        <w:ind w:left="2141" w:hanging="339"/>
      </w:pPr>
      <w:rPr>
        <w:rFonts w:hint="default"/>
      </w:rPr>
    </w:lvl>
    <w:lvl w:ilvl="3" w:tplc="E0DE3E8A">
      <w:numFmt w:val="bullet"/>
      <w:lvlText w:val="•"/>
      <w:lvlJc w:val="left"/>
      <w:pPr>
        <w:ind w:left="2821" w:hanging="339"/>
      </w:pPr>
      <w:rPr>
        <w:rFonts w:hint="default"/>
      </w:rPr>
    </w:lvl>
    <w:lvl w:ilvl="4" w:tplc="918E9B14">
      <w:numFmt w:val="bullet"/>
      <w:lvlText w:val="•"/>
      <w:lvlJc w:val="left"/>
      <w:pPr>
        <w:ind w:left="3502" w:hanging="339"/>
      </w:pPr>
      <w:rPr>
        <w:rFonts w:hint="default"/>
      </w:rPr>
    </w:lvl>
    <w:lvl w:ilvl="5" w:tplc="DC983C84">
      <w:numFmt w:val="bullet"/>
      <w:lvlText w:val="•"/>
      <w:lvlJc w:val="left"/>
      <w:pPr>
        <w:ind w:left="4183" w:hanging="339"/>
      </w:pPr>
      <w:rPr>
        <w:rFonts w:hint="default"/>
      </w:rPr>
    </w:lvl>
    <w:lvl w:ilvl="6" w:tplc="09706560">
      <w:numFmt w:val="bullet"/>
      <w:lvlText w:val="•"/>
      <w:lvlJc w:val="left"/>
      <w:pPr>
        <w:ind w:left="4863" w:hanging="339"/>
      </w:pPr>
      <w:rPr>
        <w:rFonts w:hint="default"/>
      </w:rPr>
    </w:lvl>
    <w:lvl w:ilvl="7" w:tplc="B218DFC0">
      <w:numFmt w:val="bullet"/>
      <w:lvlText w:val="•"/>
      <w:lvlJc w:val="left"/>
      <w:pPr>
        <w:ind w:left="5544" w:hanging="339"/>
      </w:pPr>
      <w:rPr>
        <w:rFonts w:hint="default"/>
      </w:rPr>
    </w:lvl>
    <w:lvl w:ilvl="8" w:tplc="5B82E02C">
      <w:numFmt w:val="bullet"/>
      <w:lvlText w:val="•"/>
      <w:lvlJc w:val="left"/>
      <w:pPr>
        <w:ind w:left="6225" w:hanging="339"/>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75"/>
    <w:rsid w:val="003A7B62"/>
    <w:rsid w:val="00AA5878"/>
    <w:rsid w:val="00F83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FC9F5D-0DD4-433E-BC31-95193730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watch?v=yZ1Fd_SPC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Does how we treat the world matter?</vt:lpstr>
    </vt:vector>
  </TitlesOfParts>
  <Company>St Richard's Catholic Primary</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how we treat the world matter?</dc:title>
  <dc:creator>mfinch005</dc:creator>
  <cp:keywords>()</cp:keywords>
  <cp:lastModifiedBy>L. Tomlinson</cp:lastModifiedBy>
  <cp:revision>2</cp:revision>
  <dcterms:created xsi:type="dcterms:W3CDTF">2020-05-20T10:45:00Z</dcterms:created>
  <dcterms:modified xsi:type="dcterms:W3CDTF">2020-05-20T10:45:00Z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2018-07-18T00:00:00Z</vt:filetime>
  </property>
  <property fmtid="{D5CDD505-2E9C-101B-9397-08002B2CF9AE}" pid="3" name="Creator">
    <vt:lpwstr>PDFCreator Version 1.7.1</vt:lpwstr>
  </property>
  <property fmtid="{D5CDD505-2E9C-101B-9397-08002B2CF9AE}" pid="4" name="LastSaved">
    <vt:filetime>2019-11-25T00:00:00Z</vt:filetime>
  </property>
</Properties>
</file>