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5E3E" w:rsidRDefault="00FF5E3E">
      <w:pPr>
        <w:pStyle w:val="BodyText"/>
        <w:spacing w:before="8"/>
        <w:rPr>
          <w:rFonts w:ascii="Times New Roman"/>
          <w:sz w:val="21"/>
        </w:rPr>
      </w:pPr>
      <w:bookmarkStart w:id="0" w:name="_GoBack"/>
      <w:bookmarkEnd w:id="0"/>
    </w:p>
    <w:p w:rsidR="00FF5E3E" w:rsidRDefault="00F76592">
      <w:pPr>
        <w:pStyle w:val="BodyText"/>
        <w:ind w:left="105"/>
        <w:rPr>
          <w:rFonts w:ascii="Times New Roman"/>
          <w:sz w:val="20"/>
        </w:rPr>
      </w:pPr>
      <w:r>
        <w:rPr>
          <w:rFonts w:ascii="Times New Roman"/>
          <w:noProof/>
          <w:sz w:val="20"/>
          <w:lang w:val="en-GB" w:eastAsia="en-GB"/>
        </w:rPr>
        <mc:AlternateContent>
          <mc:Choice Requires="wpg">
            <w:drawing>
              <wp:inline distT="0" distB="0" distL="0" distR="0">
                <wp:extent cx="6233160" cy="615950"/>
                <wp:effectExtent l="0" t="2540" r="5715" b="635"/>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33160" cy="615950"/>
                          <a:chOff x="0" y="0"/>
                          <a:chExt cx="9816" cy="970"/>
                        </a:xfrm>
                      </wpg:grpSpPr>
                      <wps:wsp>
                        <wps:cNvPr id="5" name="AutoShape 4"/>
                        <wps:cNvSpPr>
                          <a:spLocks/>
                        </wps:cNvSpPr>
                        <wps:spPr bwMode="auto">
                          <a:xfrm>
                            <a:off x="0" y="0"/>
                            <a:ext cx="9816" cy="970"/>
                          </a:xfrm>
                          <a:custGeom>
                            <a:avLst/>
                            <a:gdLst>
                              <a:gd name="T0" fmla="*/ 9816 w 9816"/>
                              <a:gd name="T1" fmla="*/ 0 h 970"/>
                              <a:gd name="T2" fmla="*/ 0 w 9816"/>
                              <a:gd name="T3" fmla="*/ 0 h 970"/>
                              <a:gd name="T4" fmla="*/ 0 w 9816"/>
                              <a:gd name="T5" fmla="*/ 970 h 970"/>
                              <a:gd name="T6" fmla="*/ 9816 w 9816"/>
                              <a:gd name="T7" fmla="*/ 970 h 970"/>
                              <a:gd name="T8" fmla="*/ 9816 w 9816"/>
                              <a:gd name="T9" fmla="*/ 965 h 970"/>
                              <a:gd name="T10" fmla="*/ 14 w 9816"/>
                              <a:gd name="T11" fmla="*/ 965 h 970"/>
                              <a:gd name="T12" fmla="*/ 10 w 9816"/>
                              <a:gd name="T13" fmla="*/ 955 h 970"/>
                              <a:gd name="T14" fmla="*/ 14 w 9816"/>
                              <a:gd name="T15" fmla="*/ 955 h 970"/>
                              <a:gd name="T16" fmla="*/ 14 w 9816"/>
                              <a:gd name="T17" fmla="*/ 10 h 970"/>
                              <a:gd name="T18" fmla="*/ 10 w 9816"/>
                              <a:gd name="T19" fmla="*/ 10 h 970"/>
                              <a:gd name="T20" fmla="*/ 14 w 9816"/>
                              <a:gd name="T21" fmla="*/ 5 h 970"/>
                              <a:gd name="T22" fmla="*/ 9816 w 9816"/>
                              <a:gd name="T23" fmla="*/ 5 h 970"/>
                              <a:gd name="T24" fmla="*/ 9816 w 9816"/>
                              <a:gd name="T25" fmla="*/ 0 h 970"/>
                              <a:gd name="T26" fmla="*/ 14 w 9816"/>
                              <a:gd name="T27" fmla="*/ 955 h 970"/>
                              <a:gd name="T28" fmla="*/ 10 w 9816"/>
                              <a:gd name="T29" fmla="*/ 955 h 970"/>
                              <a:gd name="T30" fmla="*/ 14 w 9816"/>
                              <a:gd name="T31" fmla="*/ 965 h 970"/>
                              <a:gd name="T32" fmla="*/ 14 w 9816"/>
                              <a:gd name="T33" fmla="*/ 955 h 970"/>
                              <a:gd name="T34" fmla="*/ 9802 w 9816"/>
                              <a:gd name="T35" fmla="*/ 955 h 970"/>
                              <a:gd name="T36" fmla="*/ 14 w 9816"/>
                              <a:gd name="T37" fmla="*/ 955 h 970"/>
                              <a:gd name="T38" fmla="*/ 14 w 9816"/>
                              <a:gd name="T39" fmla="*/ 965 h 970"/>
                              <a:gd name="T40" fmla="*/ 9802 w 9816"/>
                              <a:gd name="T41" fmla="*/ 965 h 970"/>
                              <a:gd name="T42" fmla="*/ 9802 w 9816"/>
                              <a:gd name="T43" fmla="*/ 955 h 970"/>
                              <a:gd name="T44" fmla="*/ 9802 w 9816"/>
                              <a:gd name="T45" fmla="*/ 5 h 970"/>
                              <a:gd name="T46" fmla="*/ 9802 w 9816"/>
                              <a:gd name="T47" fmla="*/ 965 h 970"/>
                              <a:gd name="T48" fmla="*/ 9806 w 9816"/>
                              <a:gd name="T49" fmla="*/ 955 h 970"/>
                              <a:gd name="T50" fmla="*/ 9816 w 9816"/>
                              <a:gd name="T51" fmla="*/ 955 h 970"/>
                              <a:gd name="T52" fmla="*/ 9816 w 9816"/>
                              <a:gd name="T53" fmla="*/ 10 h 970"/>
                              <a:gd name="T54" fmla="*/ 9806 w 9816"/>
                              <a:gd name="T55" fmla="*/ 10 h 970"/>
                              <a:gd name="T56" fmla="*/ 9802 w 9816"/>
                              <a:gd name="T57" fmla="*/ 5 h 970"/>
                              <a:gd name="T58" fmla="*/ 9816 w 9816"/>
                              <a:gd name="T59" fmla="*/ 955 h 970"/>
                              <a:gd name="T60" fmla="*/ 9806 w 9816"/>
                              <a:gd name="T61" fmla="*/ 955 h 970"/>
                              <a:gd name="T62" fmla="*/ 9802 w 9816"/>
                              <a:gd name="T63" fmla="*/ 965 h 970"/>
                              <a:gd name="T64" fmla="*/ 9816 w 9816"/>
                              <a:gd name="T65" fmla="*/ 965 h 970"/>
                              <a:gd name="T66" fmla="*/ 9816 w 9816"/>
                              <a:gd name="T67" fmla="*/ 955 h 970"/>
                              <a:gd name="T68" fmla="*/ 14 w 9816"/>
                              <a:gd name="T69" fmla="*/ 5 h 970"/>
                              <a:gd name="T70" fmla="*/ 10 w 9816"/>
                              <a:gd name="T71" fmla="*/ 10 h 970"/>
                              <a:gd name="T72" fmla="*/ 14 w 9816"/>
                              <a:gd name="T73" fmla="*/ 10 h 970"/>
                              <a:gd name="T74" fmla="*/ 14 w 9816"/>
                              <a:gd name="T75" fmla="*/ 5 h 970"/>
                              <a:gd name="T76" fmla="*/ 9802 w 9816"/>
                              <a:gd name="T77" fmla="*/ 5 h 970"/>
                              <a:gd name="T78" fmla="*/ 14 w 9816"/>
                              <a:gd name="T79" fmla="*/ 5 h 970"/>
                              <a:gd name="T80" fmla="*/ 14 w 9816"/>
                              <a:gd name="T81" fmla="*/ 10 h 970"/>
                              <a:gd name="T82" fmla="*/ 9802 w 9816"/>
                              <a:gd name="T83" fmla="*/ 10 h 970"/>
                              <a:gd name="T84" fmla="*/ 9802 w 9816"/>
                              <a:gd name="T85" fmla="*/ 5 h 970"/>
                              <a:gd name="T86" fmla="*/ 9816 w 9816"/>
                              <a:gd name="T87" fmla="*/ 5 h 970"/>
                              <a:gd name="T88" fmla="*/ 9802 w 9816"/>
                              <a:gd name="T89" fmla="*/ 5 h 970"/>
                              <a:gd name="T90" fmla="*/ 9806 w 9816"/>
                              <a:gd name="T91" fmla="*/ 10 h 970"/>
                              <a:gd name="T92" fmla="*/ 9816 w 9816"/>
                              <a:gd name="T93" fmla="*/ 10 h 970"/>
                              <a:gd name="T94" fmla="*/ 9816 w 9816"/>
                              <a:gd name="T95" fmla="*/ 5 h 9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9816" h="970">
                                <a:moveTo>
                                  <a:pt x="9816" y="0"/>
                                </a:moveTo>
                                <a:lnTo>
                                  <a:pt x="0" y="0"/>
                                </a:lnTo>
                                <a:lnTo>
                                  <a:pt x="0" y="970"/>
                                </a:lnTo>
                                <a:lnTo>
                                  <a:pt x="9816" y="970"/>
                                </a:lnTo>
                                <a:lnTo>
                                  <a:pt x="9816" y="965"/>
                                </a:lnTo>
                                <a:lnTo>
                                  <a:pt x="14" y="965"/>
                                </a:lnTo>
                                <a:lnTo>
                                  <a:pt x="10" y="955"/>
                                </a:lnTo>
                                <a:lnTo>
                                  <a:pt x="14" y="955"/>
                                </a:lnTo>
                                <a:lnTo>
                                  <a:pt x="14" y="10"/>
                                </a:lnTo>
                                <a:lnTo>
                                  <a:pt x="10" y="10"/>
                                </a:lnTo>
                                <a:lnTo>
                                  <a:pt x="14" y="5"/>
                                </a:lnTo>
                                <a:lnTo>
                                  <a:pt x="9816" y="5"/>
                                </a:lnTo>
                                <a:lnTo>
                                  <a:pt x="9816" y="0"/>
                                </a:lnTo>
                                <a:close/>
                                <a:moveTo>
                                  <a:pt x="14" y="955"/>
                                </a:moveTo>
                                <a:lnTo>
                                  <a:pt x="10" y="955"/>
                                </a:lnTo>
                                <a:lnTo>
                                  <a:pt x="14" y="965"/>
                                </a:lnTo>
                                <a:lnTo>
                                  <a:pt x="14" y="955"/>
                                </a:lnTo>
                                <a:close/>
                                <a:moveTo>
                                  <a:pt x="9802" y="955"/>
                                </a:moveTo>
                                <a:lnTo>
                                  <a:pt x="14" y="955"/>
                                </a:lnTo>
                                <a:lnTo>
                                  <a:pt x="14" y="965"/>
                                </a:lnTo>
                                <a:lnTo>
                                  <a:pt x="9802" y="965"/>
                                </a:lnTo>
                                <a:lnTo>
                                  <a:pt x="9802" y="955"/>
                                </a:lnTo>
                                <a:close/>
                                <a:moveTo>
                                  <a:pt x="9802" y="5"/>
                                </a:moveTo>
                                <a:lnTo>
                                  <a:pt x="9802" y="965"/>
                                </a:lnTo>
                                <a:lnTo>
                                  <a:pt x="9806" y="955"/>
                                </a:lnTo>
                                <a:lnTo>
                                  <a:pt x="9816" y="955"/>
                                </a:lnTo>
                                <a:lnTo>
                                  <a:pt x="9816" y="10"/>
                                </a:lnTo>
                                <a:lnTo>
                                  <a:pt x="9806" y="10"/>
                                </a:lnTo>
                                <a:lnTo>
                                  <a:pt x="9802" y="5"/>
                                </a:lnTo>
                                <a:close/>
                                <a:moveTo>
                                  <a:pt x="9816" y="955"/>
                                </a:moveTo>
                                <a:lnTo>
                                  <a:pt x="9806" y="955"/>
                                </a:lnTo>
                                <a:lnTo>
                                  <a:pt x="9802" y="965"/>
                                </a:lnTo>
                                <a:lnTo>
                                  <a:pt x="9816" y="965"/>
                                </a:lnTo>
                                <a:lnTo>
                                  <a:pt x="9816" y="955"/>
                                </a:lnTo>
                                <a:close/>
                                <a:moveTo>
                                  <a:pt x="14" y="5"/>
                                </a:moveTo>
                                <a:lnTo>
                                  <a:pt x="10" y="10"/>
                                </a:lnTo>
                                <a:lnTo>
                                  <a:pt x="14" y="10"/>
                                </a:lnTo>
                                <a:lnTo>
                                  <a:pt x="14" y="5"/>
                                </a:lnTo>
                                <a:close/>
                                <a:moveTo>
                                  <a:pt x="9802" y="5"/>
                                </a:moveTo>
                                <a:lnTo>
                                  <a:pt x="14" y="5"/>
                                </a:lnTo>
                                <a:lnTo>
                                  <a:pt x="14" y="10"/>
                                </a:lnTo>
                                <a:lnTo>
                                  <a:pt x="9802" y="10"/>
                                </a:lnTo>
                                <a:lnTo>
                                  <a:pt x="9802" y="5"/>
                                </a:lnTo>
                                <a:close/>
                                <a:moveTo>
                                  <a:pt x="9816" y="5"/>
                                </a:moveTo>
                                <a:lnTo>
                                  <a:pt x="9802" y="5"/>
                                </a:lnTo>
                                <a:lnTo>
                                  <a:pt x="9806" y="10"/>
                                </a:lnTo>
                                <a:lnTo>
                                  <a:pt x="9816" y="10"/>
                                </a:lnTo>
                                <a:lnTo>
                                  <a:pt x="9816"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Text Box 3"/>
                        <wps:cNvSpPr txBox="1">
                          <a:spLocks noChangeArrowheads="1"/>
                        </wps:cNvSpPr>
                        <wps:spPr bwMode="auto">
                          <a:xfrm>
                            <a:off x="0" y="0"/>
                            <a:ext cx="9816" cy="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5E3E" w:rsidRDefault="000D2E5B">
                              <w:pPr>
                                <w:spacing w:before="88"/>
                                <w:ind w:left="148"/>
                                <w:rPr>
                                  <w:b/>
                                  <w:sz w:val="20"/>
                                </w:rPr>
                              </w:pPr>
                              <w:r>
                                <w:rPr>
                                  <w:b/>
                                  <w:w w:val="105"/>
                                  <w:sz w:val="20"/>
                                </w:rPr>
                                <w:t>Year 1 Christianity - God</w:t>
                              </w:r>
                            </w:p>
                            <w:p w:rsidR="00FF5E3E" w:rsidRDefault="000D2E5B">
                              <w:pPr>
                                <w:spacing w:before="29"/>
                                <w:ind w:left="148"/>
                                <w:rPr>
                                  <w:sz w:val="20"/>
                                </w:rPr>
                              </w:pPr>
                              <w:r>
                                <w:rPr>
                                  <w:b/>
                                  <w:w w:val="105"/>
                                  <w:sz w:val="20"/>
                                </w:rPr>
                                <w:t xml:space="preserve">Year 1 Key Question </w:t>
                              </w:r>
                              <w:r>
                                <w:rPr>
                                  <w:w w:val="105"/>
                                  <w:sz w:val="20"/>
                                </w:rPr>
                                <w:t>(to be used all year): What do people say about God?</w:t>
                              </w:r>
                            </w:p>
                            <w:p w:rsidR="00FF5E3E" w:rsidRDefault="000D2E5B">
                              <w:pPr>
                                <w:spacing w:before="29"/>
                                <w:ind w:left="148"/>
                                <w:rPr>
                                  <w:sz w:val="20"/>
                                </w:rPr>
                              </w:pPr>
                              <w:r>
                                <w:rPr>
                                  <w:b/>
                                  <w:w w:val="105"/>
                                  <w:sz w:val="20"/>
                                </w:rPr>
                                <w:t xml:space="preserve">Focus Question </w:t>
                              </w:r>
                              <w:r>
                                <w:rPr>
                                  <w:w w:val="105"/>
                                  <w:sz w:val="20"/>
                                </w:rPr>
                                <w:t>(for this investigation):  Why do Christians say that God is a ‘Father’?</w:t>
                              </w:r>
                            </w:p>
                          </w:txbxContent>
                        </wps:txbx>
                        <wps:bodyPr rot="0" vert="horz" wrap="square" lIns="0" tIns="0" rIns="0" bIns="0" anchor="t" anchorCtr="0" upright="1">
                          <a:noAutofit/>
                        </wps:bodyPr>
                      </wps:wsp>
                    </wpg:wgp>
                  </a:graphicData>
                </a:graphic>
              </wp:inline>
            </w:drawing>
          </mc:Choice>
          <mc:Fallback>
            <w:pict>
              <v:group id="Group 2" o:spid="_x0000_s1026" style="width:490.8pt;height:48.5pt;mso-position-horizontal-relative:char;mso-position-vertical-relative:line" coordsize="9816,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">
                <v:shape id="AutoShape 4" o:spid="_x0000_s1027" style="position:absolute;width:9816;height:970;visibility:visible;mso-wrap-style:square;v-text-anchor:top" coordsize="9816,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" path="m9816,l,,,970r9816,l9816,965,14,965,10,955r4,l14,10r-4,l14,5r9802,l9816,xm14,955r-4,l14,965r,-10xm9802,955l14,955r,10l9802,965r,-10xm9802,5r,960l9806,955r10,l9816,10r-10,l9802,5xm9816,955r-10,l9802,965r14,l9816,955xm14,5r-4,5l14,10r,-5xm9802,5l14,5r,5l9802,10r,-5xm9816,5r-14,l9806,10r10,l9816,5xe" fillcolor="black" stroked="f">
                  <v:path arrowok="t" o:connecttype="custom" o:connectlocs="9816,0;0,0;0,970;9816,970;9816,965;14,965;10,955;14,955;14,10;10,10;14,5;9816,5;9816,0;14,955;10,955;14,965;14,955;9802,955;14,955;14,965;9802,965;9802,955;9802,5;9802,965;9806,955;9816,955;9816,10;9806,10;9802,5;9816,955;9806,955;9802,965;9816,965;9816,955;14,5;10,10;14,10;14,5;9802,5;14,5;14,10;9802,10;9802,5;9816,5;9802,5;9806,10;9816,10;9816,5" o:connectangles="0,0,0,0,0,0,0,0,0,0,0,0,0,0,0,0,0,0,0,0,0,0,0,0,0,0,0,0,0,0,0,0,0,0,0,0,0,0,0,0,0,0,0,0,0,0,0,0"/>
                </v:shape>
                <v:shapetype id="_x0000_t202" coordsize="21600,21600" o:spt="202" path="m,l,21600r21600,l21600,xe">
                  <v:stroke joinstyle="miter"/>
                  <v:path gradientshapeok="t" o:connecttype="rect"/>
                </v:shapetype>
                <v:shape id="Text Box 3" o:spid="_x0000_s1028" type="#_x0000_t202" style="position:absolute;width:9816;height:9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rsidR="00FF5E3E" w:rsidRDefault="000D2E5B">
                        <w:pPr>
                          <w:spacing w:before="88"/>
                          <w:ind w:left="148"/>
                          <w:rPr>
                            <w:b/>
                            <w:sz w:val="20"/>
                          </w:rPr>
                        </w:pPr>
                        <w:r>
                          <w:rPr>
                            <w:b/>
                            <w:w w:val="105"/>
                            <w:sz w:val="20"/>
                          </w:rPr>
                          <w:t>Year 1 Christianity - God</w:t>
                        </w:r>
                      </w:p>
                      <w:p w:rsidR="00FF5E3E" w:rsidRDefault="000D2E5B">
                        <w:pPr>
                          <w:spacing w:before="29"/>
                          <w:ind w:left="148"/>
                          <w:rPr>
                            <w:sz w:val="20"/>
                          </w:rPr>
                        </w:pPr>
                        <w:r>
                          <w:rPr>
                            <w:b/>
                            <w:w w:val="105"/>
                            <w:sz w:val="20"/>
                          </w:rPr>
                          <w:t xml:space="preserve">Year 1 Key Question </w:t>
                        </w:r>
                        <w:r>
                          <w:rPr>
                            <w:w w:val="105"/>
                            <w:sz w:val="20"/>
                          </w:rPr>
                          <w:t>(to be used all year): What do people say about God?</w:t>
                        </w:r>
                      </w:p>
                      <w:p w:rsidR="00FF5E3E" w:rsidRDefault="000D2E5B">
                        <w:pPr>
                          <w:spacing w:before="29"/>
                          <w:ind w:left="148"/>
                          <w:rPr>
                            <w:sz w:val="20"/>
                          </w:rPr>
                        </w:pPr>
                        <w:r>
                          <w:rPr>
                            <w:b/>
                            <w:w w:val="105"/>
                            <w:sz w:val="20"/>
                          </w:rPr>
                          <w:t xml:space="preserve">Focus Question </w:t>
                        </w:r>
                        <w:r>
                          <w:rPr>
                            <w:w w:val="105"/>
                            <w:sz w:val="20"/>
                          </w:rPr>
                          <w:t>(for this investigation):  Why do Christians say that God is a ‘Father’?</w:t>
                        </w:r>
                      </w:p>
                    </w:txbxContent>
                  </v:textbox>
                </v:shape>
                <w10:anchorlock/>
              </v:group>
            </w:pict>
          </mc:Fallback>
        </mc:AlternateContent>
      </w:r>
    </w:p>
    <w:p w:rsidR="00FF5E3E" w:rsidRDefault="00FF5E3E">
      <w:pPr>
        <w:pStyle w:val="BodyText"/>
        <w:spacing w:before="9"/>
        <w:rPr>
          <w:rFonts w:ascii="Times New Roman"/>
          <w:sz w:val="7"/>
        </w:rPr>
      </w:pPr>
    </w:p>
    <w:p w:rsidR="00FF5E3E" w:rsidRDefault="000D2E5B">
      <w:pPr>
        <w:pStyle w:val="BodyText"/>
        <w:ind w:left="115"/>
        <w:rPr>
          <w:rFonts w:ascii="Times New Roman"/>
          <w:sz w:val="20"/>
        </w:rPr>
      </w:pPr>
      <w:r>
        <w:rPr>
          <w:rFonts w:ascii="Times New Roman"/>
          <w:noProof/>
          <w:sz w:val="20"/>
          <w:lang w:val="en-GB" w:eastAsia="en-GB"/>
        </w:rPr>
        <w:drawing>
          <wp:inline distT="0" distB="0" distL="0" distR="0">
            <wp:extent cx="6219111" cy="4695444"/>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7" cstate="print"/>
                    <a:stretch>
                      <a:fillRect/>
                    </a:stretch>
                  </pic:blipFill>
                  <pic:spPr>
                    <a:xfrm>
                      <a:off x="0" y="0"/>
                      <a:ext cx="6219111" cy="4695444"/>
                    </a:xfrm>
                    <a:prstGeom prst="rect">
                      <a:avLst/>
                    </a:prstGeom>
                  </pic:spPr>
                </pic:pic>
              </a:graphicData>
            </a:graphic>
          </wp:inline>
        </w:drawing>
      </w:r>
    </w:p>
    <w:p w:rsidR="00FF5E3E" w:rsidRDefault="00FF5E3E">
      <w:pPr>
        <w:pStyle w:val="BodyText"/>
        <w:rPr>
          <w:rFonts w:ascii="Times New Roman"/>
          <w:sz w:val="20"/>
        </w:rPr>
      </w:pPr>
    </w:p>
    <w:p w:rsidR="00FF5E3E" w:rsidRDefault="00FF5E3E">
      <w:pPr>
        <w:pStyle w:val="BodyText"/>
        <w:spacing w:before="11"/>
        <w:rPr>
          <w:rFonts w:ascii="Times New Roman"/>
          <w:sz w:val="1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7"/>
        <w:gridCol w:w="8712"/>
      </w:tblGrid>
      <w:tr w:rsidR="00FF5E3E">
        <w:trPr>
          <w:trHeight w:hRule="exact" w:val="1661"/>
        </w:trPr>
        <w:tc>
          <w:tcPr>
            <w:tcW w:w="9859" w:type="dxa"/>
            <w:gridSpan w:val="2"/>
          </w:tcPr>
          <w:p w:rsidR="00FF5E3E" w:rsidRDefault="000D2E5B">
            <w:pPr>
              <w:pStyle w:val="TableParagraph"/>
              <w:spacing w:before="1"/>
              <w:rPr>
                <w:b/>
              </w:rPr>
            </w:pPr>
            <w:r>
              <w:rPr>
                <w:b/>
              </w:rPr>
              <w:t>Focus Question:  What lights our  way?</w:t>
            </w:r>
          </w:p>
          <w:p w:rsidR="00FF5E3E" w:rsidRDefault="000D2E5B">
            <w:pPr>
              <w:pStyle w:val="TableParagraph"/>
              <w:spacing w:before="4" w:line="247" w:lineRule="auto"/>
              <w:ind w:left="95" w:right="197"/>
            </w:pPr>
            <w:r>
              <w:t xml:space="preserve">This unit enables pupils to explore Christian use of the term ‘father’ to address God, especially in prayer (Our Father…). In Hebrew, the term Abba best translates as ‘daddy’, </w:t>
            </w:r>
            <w:r>
              <w:t>suggesting a loving and personal relationships with God. Pupils should consider the importance of prayer in Christian life. They should reflect on the human need for loving relationships, comfort and someone to talk to – both in good times and bad</w:t>
            </w:r>
          </w:p>
        </w:tc>
      </w:tr>
      <w:tr w:rsidR="00FF5E3E">
        <w:trPr>
          <w:trHeight w:hRule="exact" w:val="557"/>
        </w:trPr>
        <w:tc>
          <w:tcPr>
            <w:tcW w:w="1147" w:type="dxa"/>
          </w:tcPr>
          <w:p w:rsidR="00FF5E3E" w:rsidRDefault="000D2E5B">
            <w:pPr>
              <w:pStyle w:val="TableParagraph"/>
              <w:spacing w:before="1" w:line="244" w:lineRule="auto"/>
              <w:ind w:left="206" w:firstLine="9"/>
              <w:rPr>
                <w:b/>
              </w:rPr>
            </w:pPr>
            <w:r>
              <w:rPr>
                <w:b/>
              </w:rPr>
              <w:t>Field of Enquiry</w:t>
            </w:r>
          </w:p>
        </w:tc>
        <w:tc>
          <w:tcPr>
            <w:tcW w:w="8712" w:type="dxa"/>
          </w:tcPr>
          <w:p w:rsidR="00FF5E3E" w:rsidRDefault="000D2E5B">
            <w:pPr>
              <w:pStyle w:val="TableParagraph"/>
              <w:spacing w:before="1"/>
              <w:rPr>
                <w:b/>
              </w:rPr>
            </w:pPr>
            <w:r>
              <w:rPr>
                <w:b/>
              </w:rPr>
              <w:t>Possible  Teaching Ideas</w:t>
            </w:r>
          </w:p>
        </w:tc>
      </w:tr>
      <w:tr w:rsidR="00FF5E3E">
        <w:trPr>
          <w:trHeight w:hRule="exact" w:val="527"/>
        </w:trPr>
        <w:tc>
          <w:tcPr>
            <w:tcW w:w="1147" w:type="dxa"/>
            <w:tcBorders>
              <w:bottom w:val="nil"/>
            </w:tcBorders>
          </w:tcPr>
          <w:p w:rsidR="00FF5E3E" w:rsidRDefault="00FF5E3E">
            <w:pPr>
              <w:pStyle w:val="TableParagraph"/>
              <w:spacing w:before="3"/>
              <w:ind w:left="0"/>
              <w:rPr>
                <w:rFonts w:ascii="Times New Roman"/>
              </w:rPr>
            </w:pPr>
          </w:p>
          <w:p w:rsidR="00FF5E3E" w:rsidRDefault="000D2E5B">
            <w:pPr>
              <w:pStyle w:val="TableParagraph"/>
              <w:ind w:left="67" w:right="73"/>
              <w:jc w:val="center"/>
              <w:rPr>
                <w:b/>
                <w:sz w:val="20"/>
              </w:rPr>
            </w:pPr>
            <w:r>
              <w:rPr>
                <w:b/>
                <w:w w:val="105"/>
                <w:sz w:val="20"/>
              </w:rPr>
              <w:t>Shared</w:t>
            </w:r>
          </w:p>
        </w:tc>
        <w:tc>
          <w:tcPr>
            <w:tcW w:w="8712" w:type="dxa"/>
            <w:vMerge w:val="restart"/>
          </w:tcPr>
          <w:p w:rsidR="00FF5E3E" w:rsidRDefault="000D2E5B">
            <w:pPr>
              <w:pStyle w:val="TableParagraph"/>
              <w:numPr>
                <w:ilvl w:val="0"/>
                <w:numId w:val="5"/>
              </w:numPr>
              <w:tabs>
                <w:tab w:val="left" w:pos="772"/>
                <w:tab w:val="left" w:pos="773"/>
              </w:tabs>
              <w:spacing w:before="5" w:line="249" w:lineRule="auto"/>
              <w:ind w:right="186" w:hanging="340"/>
              <w:rPr>
                <w:sz w:val="20"/>
              </w:rPr>
            </w:pPr>
            <w:r>
              <w:rPr>
                <w:w w:val="105"/>
                <w:sz w:val="20"/>
              </w:rPr>
              <w:t>Look</w:t>
            </w:r>
            <w:r>
              <w:rPr>
                <w:spacing w:val="-9"/>
                <w:w w:val="105"/>
                <w:sz w:val="20"/>
              </w:rPr>
              <w:t xml:space="preserve"> </w:t>
            </w:r>
            <w:r>
              <w:rPr>
                <w:w w:val="105"/>
                <w:sz w:val="20"/>
              </w:rPr>
              <w:t>at</w:t>
            </w:r>
            <w:r>
              <w:rPr>
                <w:spacing w:val="-8"/>
                <w:w w:val="105"/>
                <w:sz w:val="20"/>
              </w:rPr>
              <w:t xml:space="preserve"> </w:t>
            </w:r>
            <w:r>
              <w:rPr>
                <w:w w:val="105"/>
                <w:sz w:val="20"/>
              </w:rPr>
              <w:t>images</w:t>
            </w:r>
            <w:r>
              <w:rPr>
                <w:spacing w:val="-10"/>
                <w:w w:val="105"/>
                <w:sz w:val="20"/>
              </w:rPr>
              <w:t xml:space="preserve"> </w:t>
            </w:r>
            <w:r>
              <w:rPr>
                <w:w w:val="105"/>
                <w:sz w:val="20"/>
              </w:rPr>
              <w:t>of</w:t>
            </w:r>
            <w:r>
              <w:rPr>
                <w:spacing w:val="-11"/>
                <w:w w:val="105"/>
                <w:sz w:val="20"/>
              </w:rPr>
              <w:t xml:space="preserve"> </w:t>
            </w:r>
            <w:r>
              <w:rPr>
                <w:w w:val="105"/>
                <w:sz w:val="20"/>
              </w:rPr>
              <w:t>families</w:t>
            </w:r>
            <w:r>
              <w:rPr>
                <w:spacing w:val="-10"/>
                <w:w w:val="105"/>
                <w:sz w:val="20"/>
              </w:rPr>
              <w:t xml:space="preserve"> </w:t>
            </w:r>
            <w:r>
              <w:rPr>
                <w:w w:val="105"/>
                <w:sz w:val="20"/>
              </w:rPr>
              <w:t>–</w:t>
            </w:r>
            <w:r>
              <w:rPr>
                <w:spacing w:val="-12"/>
                <w:w w:val="105"/>
                <w:sz w:val="20"/>
              </w:rPr>
              <w:t xml:space="preserve"> </w:t>
            </w:r>
            <w:r>
              <w:rPr>
                <w:w w:val="105"/>
                <w:sz w:val="20"/>
              </w:rPr>
              <w:t>talk</w:t>
            </w:r>
            <w:r>
              <w:rPr>
                <w:spacing w:val="-12"/>
                <w:w w:val="105"/>
                <w:sz w:val="20"/>
              </w:rPr>
              <w:t xml:space="preserve"> </w:t>
            </w:r>
            <w:r>
              <w:rPr>
                <w:w w:val="105"/>
                <w:sz w:val="20"/>
              </w:rPr>
              <w:t>about</w:t>
            </w:r>
            <w:r>
              <w:rPr>
                <w:spacing w:val="-12"/>
                <w:w w:val="105"/>
                <w:sz w:val="20"/>
              </w:rPr>
              <w:t xml:space="preserve"> </w:t>
            </w:r>
            <w:r>
              <w:rPr>
                <w:w w:val="105"/>
                <w:sz w:val="20"/>
              </w:rPr>
              <w:t>the</w:t>
            </w:r>
            <w:r>
              <w:rPr>
                <w:spacing w:val="-12"/>
                <w:w w:val="105"/>
                <w:sz w:val="20"/>
              </w:rPr>
              <w:t xml:space="preserve"> </w:t>
            </w:r>
            <w:r>
              <w:rPr>
                <w:w w:val="105"/>
                <w:sz w:val="20"/>
              </w:rPr>
              <w:t>different</w:t>
            </w:r>
            <w:r>
              <w:rPr>
                <w:spacing w:val="-12"/>
                <w:w w:val="105"/>
                <w:sz w:val="20"/>
              </w:rPr>
              <w:t xml:space="preserve"> </w:t>
            </w:r>
            <w:r>
              <w:rPr>
                <w:w w:val="105"/>
                <w:sz w:val="20"/>
              </w:rPr>
              <w:t>roles</w:t>
            </w:r>
            <w:r>
              <w:rPr>
                <w:spacing w:val="-10"/>
                <w:w w:val="105"/>
                <w:sz w:val="20"/>
              </w:rPr>
              <w:t xml:space="preserve"> </w:t>
            </w:r>
            <w:r>
              <w:rPr>
                <w:w w:val="105"/>
                <w:sz w:val="20"/>
              </w:rPr>
              <w:t>that</w:t>
            </w:r>
            <w:r>
              <w:rPr>
                <w:spacing w:val="-8"/>
                <w:w w:val="105"/>
                <w:sz w:val="20"/>
              </w:rPr>
              <w:t xml:space="preserve"> </w:t>
            </w:r>
            <w:r>
              <w:rPr>
                <w:w w:val="105"/>
                <w:sz w:val="20"/>
              </w:rPr>
              <w:t>people</w:t>
            </w:r>
            <w:r>
              <w:rPr>
                <w:spacing w:val="-12"/>
                <w:w w:val="105"/>
                <w:sz w:val="20"/>
              </w:rPr>
              <w:t xml:space="preserve"> </w:t>
            </w:r>
            <w:r>
              <w:rPr>
                <w:w w:val="105"/>
                <w:sz w:val="20"/>
              </w:rPr>
              <w:t>have</w:t>
            </w:r>
            <w:r>
              <w:rPr>
                <w:spacing w:val="-12"/>
                <w:w w:val="105"/>
                <w:sz w:val="20"/>
              </w:rPr>
              <w:t xml:space="preserve"> </w:t>
            </w:r>
            <w:r>
              <w:rPr>
                <w:w w:val="105"/>
                <w:sz w:val="20"/>
              </w:rPr>
              <w:t>in</w:t>
            </w:r>
            <w:r>
              <w:rPr>
                <w:spacing w:val="-9"/>
                <w:w w:val="105"/>
                <w:sz w:val="20"/>
              </w:rPr>
              <w:t xml:space="preserve"> </w:t>
            </w:r>
            <w:r>
              <w:rPr>
                <w:w w:val="105"/>
                <w:sz w:val="20"/>
              </w:rPr>
              <w:t>different</w:t>
            </w:r>
            <w:r>
              <w:rPr>
                <w:spacing w:val="-12"/>
                <w:w w:val="105"/>
                <w:sz w:val="20"/>
              </w:rPr>
              <w:t xml:space="preserve"> </w:t>
            </w:r>
            <w:r>
              <w:rPr>
                <w:w w:val="105"/>
                <w:sz w:val="20"/>
              </w:rPr>
              <w:t>types of</w:t>
            </w:r>
            <w:r>
              <w:rPr>
                <w:spacing w:val="-19"/>
                <w:w w:val="105"/>
                <w:sz w:val="20"/>
              </w:rPr>
              <w:t xml:space="preserve"> </w:t>
            </w:r>
            <w:r>
              <w:rPr>
                <w:w w:val="105"/>
                <w:sz w:val="20"/>
              </w:rPr>
              <w:t>families.</w:t>
            </w:r>
          </w:p>
          <w:p w:rsidR="00FF5E3E" w:rsidRDefault="000D2E5B">
            <w:pPr>
              <w:pStyle w:val="TableParagraph"/>
              <w:numPr>
                <w:ilvl w:val="0"/>
                <w:numId w:val="5"/>
              </w:numPr>
              <w:tabs>
                <w:tab w:val="left" w:pos="772"/>
                <w:tab w:val="left" w:pos="773"/>
              </w:tabs>
              <w:spacing w:before="4"/>
              <w:ind w:hanging="340"/>
              <w:rPr>
                <w:sz w:val="20"/>
              </w:rPr>
            </w:pPr>
            <w:r>
              <w:rPr>
                <w:w w:val="105"/>
                <w:sz w:val="20"/>
              </w:rPr>
              <w:t>In</w:t>
            </w:r>
            <w:r>
              <w:rPr>
                <w:spacing w:val="-8"/>
                <w:w w:val="105"/>
                <w:sz w:val="20"/>
              </w:rPr>
              <w:t xml:space="preserve"> </w:t>
            </w:r>
            <w:r>
              <w:rPr>
                <w:w w:val="105"/>
                <w:sz w:val="20"/>
              </w:rPr>
              <w:t>what</w:t>
            </w:r>
            <w:r>
              <w:rPr>
                <w:spacing w:val="-14"/>
                <w:w w:val="105"/>
                <w:sz w:val="20"/>
              </w:rPr>
              <w:t xml:space="preserve"> </w:t>
            </w:r>
            <w:r>
              <w:rPr>
                <w:w w:val="105"/>
                <w:sz w:val="20"/>
              </w:rPr>
              <w:t>ways</w:t>
            </w:r>
            <w:r>
              <w:rPr>
                <w:spacing w:val="-9"/>
                <w:w w:val="105"/>
                <w:sz w:val="20"/>
              </w:rPr>
              <w:t xml:space="preserve"> </w:t>
            </w:r>
            <w:r>
              <w:rPr>
                <w:w w:val="105"/>
                <w:sz w:val="20"/>
              </w:rPr>
              <w:t>do</w:t>
            </w:r>
            <w:r>
              <w:rPr>
                <w:spacing w:val="-8"/>
                <w:w w:val="105"/>
                <w:sz w:val="20"/>
              </w:rPr>
              <w:t xml:space="preserve"> </w:t>
            </w:r>
            <w:r>
              <w:rPr>
                <w:w w:val="105"/>
                <w:sz w:val="20"/>
              </w:rPr>
              <w:t>parents</w:t>
            </w:r>
            <w:r>
              <w:rPr>
                <w:spacing w:val="-5"/>
                <w:w w:val="105"/>
                <w:sz w:val="20"/>
              </w:rPr>
              <w:t xml:space="preserve"> </w:t>
            </w:r>
            <w:r>
              <w:rPr>
                <w:spacing w:val="-4"/>
                <w:w w:val="105"/>
                <w:sz w:val="20"/>
              </w:rPr>
              <w:t>need</w:t>
            </w:r>
            <w:r>
              <w:rPr>
                <w:spacing w:val="-8"/>
                <w:w w:val="105"/>
                <w:sz w:val="20"/>
              </w:rPr>
              <w:t xml:space="preserve"> </w:t>
            </w:r>
            <w:r>
              <w:rPr>
                <w:w w:val="105"/>
                <w:sz w:val="20"/>
              </w:rPr>
              <w:t>to</w:t>
            </w:r>
            <w:r>
              <w:rPr>
                <w:spacing w:val="-8"/>
                <w:w w:val="105"/>
                <w:sz w:val="20"/>
              </w:rPr>
              <w:t xml:space="preserve"> </w:t>
            </w:r>
            <w:r>
              <w:rPr>
                <w:w w:val="105"/>
                <w:sz w:val="20"/>
              </w:rPr>
              <w:t>care</w:t>
            </w:r>
            <w:r>
              <w:rPr>
                <w:spacing w:val="-11"/>
                <w:w w:val="105"/>
                <w:sz w:val="20"/>
              </w:rPr>
              <w:t xml:space="preserve"> </w:t>
            </w:r>
            <w:r>
              <w:rPr>
                <w:w w:val="105"/>
                <w:sz w:val="20"/>
              </w:rPr>
              <w:t>for</w:t>
            </w:r>
            <w:r>
              <w:rPr>
                <w:spacing w:val="-9"/>
                <w:w w:val="105"/>
                <w:sz w:val="20"/>
              </w:rPr>
              <w:t xml:space="preserve"> </w:t>
            </w:r>
            <w:r>
              <w:rPr>
                <w:w w:val="105"/>
                <w:sz w:val="20"/>
              </w:rPr>
              <w:t>their</w:t>
            </w:r>
            <w:r>
              <w:rPr>
                <w:spacing w:val="-9"/>
                <w:w w:val="105"/>
                <w:sz w:val="20"/>
              </w:rPr>
              <w:t xml:space="preserve"> </w:t>
            </w:r>
            <w:r>
              <w:rPr>
                <w:w w:val="105"/>
                <w:sz w:val="20"/>
              </w:rPr>
              <w:t>children?</w:t>
            </w:r>
          </w:p>
          <w:p w:rsidR="00FF5E3E" w:rsidRDefault="000D2E5B">
            <w:pPr>
              <w:pStyle w:val="TableParagraph"/>
              <w:numPr>
                <w:ilvl w:val="0"/>
                <w:numId w:val="5"/>
              </w:numPr>
              <w:tabs>
                <w:tab w:val="left" w:pos="772"/>
                <w:tab w:val="left" w:pos="773"/>
              </w:tabs>
              <w:spacing w:before="4"/>
              <w:ind w:hanging="340"/>
              <w:rPr>
                <w:sz w:val="20"/>
              </w:rPr>
            </w:pPr>
            <w:r>
              <w:rPr>
                <w:w w:val="105"/>
                <w:sz w:val="20"/>
              </w:rPr>
              <w:t>Come</w:t>
            </w:r>
            <w:r>
              <w:rPr>
                <w:spacing w:val="-11"/>
                <w:w w:val="105"/>
                <w:sz w:val="20"/>
              </w:rPr>
              <w:t xml:space="preserve"> </w:t>
            </w:r>
            <w:r>
              <w:rPr>
                <w:w w:val="105"/>
                <w:sz w:val="20"/>
              </w:rPr>
              <w:t>up</w:t>
            </w:r>
            <w:r>
              <w:rPr>
                <w:spacing w:val="-8"/>
                <w:w w:val="105"/>
                <w:sz w:val="20"/>
              </w:rPr>
              <w:t xml:space="preserve"> </w:t>
            </w:r>
            <w:r>
              <w:rPr>
                <w:w w:val="105"/>
                <w:sz w:val="20"/>
              </w:rPr>
              <w:t>with</w:t>
            </w:r>
            <w:r>
              <w:rPr>
                <w:spacing w:val="-8"/>
                <w:w w:val="105"/>
                <w:sz w:val="20"/>
              </w:rPr>
              <w:t xml:space="preserve"> </w:t>
            </w:r>
            <w:r>
              <w:rPr>
                <w:w w:val="105"/>
                <w:sz w:val="20"/>
              </w:rPr>
              <w:t>a</w:t>
            </w:r>
            <w:r>
              <w:rPr>
                <w:spacing w:val="-12"/>
                <w:w w:val="105"/>
                <w:sz w:val="20"/>
              </w:rPr>
              <w:t xml:space="preserve"> </w:t>
            </w:r>
            <w:r>
              <w:rPr>
                <w:w w:val="105"/>
                <w:sz w:val="20"/>
              </w:rPr>
              <w:t>class</w:t>
            </w:r>
            <w:r>
              <w:rPr>
                <w:spacing w:val="-13"/>
                <w:w w:val="105"/>
                <w:sz w:val="20"/>
              </w:rPr>
              <w:t xml:space="preserve"> </w:t>
            </w:r>
            <w:r>
              <w:rPr>
                <w:w w:val="105"/>
                <w:sz w:val="20"/>
              </w:rPr>
              <w:t>‘recipe’</w:t>
            </w:r>
            <w:r>
              <w:rPr>
                <w:spacing w:val="-4"/>
                <w:w w:val="105"/>
                <w:sz w:val="20"/>
              </w:rPr>
              <w:t xml:space="preserve"> </w:t>
            </w:r>
            <w:r>
              <w:rPr>
                <w:w w:val="105"/>
                <w:sz w:val="20"/>
              </w:rPr>
              <w:t>for</w:t>
            </w:r>
            <w:r>
              <w:rPr>
                <w:spacing w:val="-6"/>
                <w:w w:val="105"/>
                <w:sz w:val="20"/>
              </w:rPr>
              <w:t xml:space="preserve"> </w:t>
            </w:r>
            <w:r>
              <w:rPr>
                <w:w w:val="105"/>
                <w:sz w:val="20"/>
              </w:rPr>
              <w:t>a</w:t>
            </w:r>
            <w:r>
              <w:rPr>
                <w:spacing w:val="-12"/>
                <w:w w:val="105"/>
                <w:sz w:val="20"/>
              </w:rPr>
              <w:t xml:space="preserve"> </w:t>
            </w:r>
            <w:r>
              <w:rPr>
                <w:w w:val="105"/>
                <w:sz w:val="20"/>
              </w:rPr>
              <w:t>good</w:t>
            </w:r>
            <w:r>
              <w:rPr>
                <w:spacing w:val="-12"/>
                <w:w w:val="105"/>
                <w:sz w:val="20"/>
              </w:rPr>
              <w:t xml:space="preserve"> </w:t>
            </w:r>
            <w:r>
              <w:rPr>
                <w:w w:val="105"/>
                <w:sz w:val="20"/>
              </w:rPr>
              <w:t>parent</w:t>
            </w:r>
          </w:p>
          <w:p w:rsidR="00FF5E3E" w:rsidRDefault="000D2E5B">
            <w:pPr>
              <w:pStyle w:val="TableParagraph"/>
              <w:numPr>
                <w:ilvl w:val="0"/>
                <w:numId w:val="5"/>
              </w:numPr>
              <w:tabs>
                <w:tab w:val="left" w:pos="772"/>
                <w:tab w:val="left" w:pos="773"/>
              </w:tabs>
              <w:spacing w:before="8" w:line="244" w:lineRule="auto"/>
              <w:ind w:right="316" w:hanging="340"/>
              <w:rPr>
                <w:sz w:val="20"/>
              </w:rPr>
            </w:pPr>
            <w:r>
              <w:rPr>
                <w:w w:val="105"/>
                <w:sz w:val="20"/>
              </w:rPr>
              <w:t>Talk</w:t>
            </w:r>
            <w:r>
              <w:rPr>
                <w:spacing w:val="-10"/>
                <w:w w:val="105"/>
                <w:sz w:val="20"/>
              </w:rPr>
              <w:t xml:space="preserve"> </w:t>
            </w:r>
            <w:r>
              <w:rPr>
                <w:w w:val="105"/>
                <w:sz w:val="20"/>
              </w:rPr>
              <w:t>about</w:t>
            </w:r>
            <w:r>
              <w:rPr>
                <w:spacing w:val="-13"/>
                <w:w w:val="105"/>
                <w:sz w:val="20"/>
              </w:rPr>
              <w:t xml:space="preserve"> </w:t>
            </w:r>
            <w:r>
              <w:rPr>
                <w:w w:val="105"/>
                <w:sz w:val="20"/>
              </w:rPr>
              <w:t>the</w:t>
            </w:r>
            <w:r>
              <w:rPr>
                <w:spacing w:val="-13"/>
                <w:w w:val="105"/>
                <w:sz w:val="20"/>
              </w:rPr>
              <w:t xml:space="preserve"> </w:t>
            </w:r>
            <w:r>
              <w:rPr>
                <w:w w:val="105"/>
                <w:sz w:val="20"/>
              </w:rPr>
              <w:t>importance</w:t>
            </w:r>
            <w:r>
              <w:rPr>
                <w:spacing w:val="-13"/>
                <w:w w:val="105"/>
                <w:sz w:val="20"/>
              </w:rPr>
              <w:t xml:space="preserve"> </w:t>
            </w:r>
            <w:r>
              <w:rPr>
                <w:w w:val="105"/>
                <w:sz w:val="20"/>
              </w:rPr>
              <w:t>of</w:t>
            </w:r>
            <w:r>
              <w:rPr>
                <w:spacing w:val="-11"/>
                <w:w w:val="105"/>
                <w:sz w:val="20"/>
              </w:rPr>
              <w:t xml:space="preserve"> </w:t>
            </w:r>
            <w:r>
              <w:rPr>
                <w:w w:val="105"/>
                <w:sz w:val="20"/>
              </w:rPr>
              <w:t>love</w:t>
            </w:r>
            <w:r>
              <w:rPr>
                <w:spacing w:val="-13"/>
                <w:w w:val="105"/>
                <w:sz w:val="20"/>
              </w:rPr>
              <w:t xml:space="preserve"> </w:t>
            </w:r>
            <w:r>
              <w:rPr>
                <w:w w:val="105"/>
                <w:sz w:val="20"/>
              </w:rPr>
              <w:t>and</w:t>
            </w:r>
            <w:r>
              <w:rPr>
                <w:spacing w:val="-10"/>
                <w:w w:val="105"/>
                <w:sz w:val="20"/>
              </w:rPr>
              <w:t xml:space="preserve"> </w:t>
            </w:r>
            <w:r>
              <w:rPr>
                <w:w w:val="105"/>
                <w:sz w:val="20"/>
              </w:rPr>
              <w:t>loving</w:t>
            </w:r>
            <w:r>
              <w:rPr>
                <w:spacing w:val="-12"/>
                <w:w w:val="105"/>
                <w:sz w:val="20"/>
              </w:rPr>
              <w:t xml:space="preserve"> </w:t>
            </w:r>
            <w:r>
              <w:rPr>
                <w:w w:val="105"/>
                <w:sz w:val="20"/>
              </w:rPr>
              <w:t>relationships.</w:t>
            </w:r>
            <w:r>
              <w:rPr>
                <w:spacing w:val="-7"/>
                <w:w w:val="105"/>
                <w:sz w:val="20"/>
              </w:rPr>
              <w:t xml:space="preserve"> </w:t>
            </w:r>
            <w:r>
              <w:rPr>
                <w:spacing w:val="-3"/>
                <w:w w:val="105"/>
                <w:sz w:val="20"/>
              </w:rPr>
              <w:t>Suggest</w:t>
            </w:r>
            <w:r>
              <w:rPr>
                <w:spacing w:val="-9"/>
                <w:w w:val="105"/>
                <w:sz w:val="20"/>
              </w:rPr>
              <w:t xml:space="preserve"> </w:t>
            </w:r>
            <w:r>
              <w:rPr>
                <w:w w:val="105"/>
                <w:sz w:val="20"/>
              </w:rPr>
              <w:t>ways</w:t>
            </w:r>
            <w:r>
              <w:rPr>
                <w:spacing w:val="-7"/>
                <w:w w:val="105"/>
                <w:sz w:val="20"/>
              </w:rPr>
              <w:t xml:space="preserve"> </w:t>
            </w:r>
            <w:r>
              <w:rPr>
                <w:w w:val="105"/>
                <w:sz w:val="20"/>
              </w:rPr>
              <w:t>that</w:t>
            </w:r>
            <w:r>
              <w:rPr>
                <w:spacing w:val="-13"/>
                <w:w w:val="105"/>
                <w:sz w:val="20"/>
              </w:rPr>
              <w:t xml:space="preserve"> </w:t>
            </w:r>
            <w:r>
              <w:rPr>
                <w:w w:val="105"/>
                <w:sz w:val="20"/>
              </w:rPr>
              <w:t>people</w:t>
            </w:r>
            <w:r>
              <w:rPr>
                <w:spacing w:val="-13"/>
                <w:w w:val="105"/>
                <w:sz w:val="20"/>
              </w:rPr>
              <w:t xml:space="preserve"> </w:t>
            </w:r>
            <w:r>
              <w:rPr>
                <w:w w:val="105"/>
                <w:sz w:val="20"/>
              </w:rPr>
              <w:t>show their</w:t>
            </w:r>
            <w:r>
              <w:rPr>
                <w:spacing w:val="-10"/>
                <w:w w:val="105"/>
                <w:sz w:val="20"/>
              </w:rPr>
              <w:t xml:space="preserve"> </w:t>
            </w:r>
            <w:r>
              <w:rPr>
                <w:w w:val="105"/>
                <w:sz w:val="20"/>
              </w:rPr>
              <w:t>love</w:t>
            </w:r>
            <w:r>
              <w:rPr>
                <w:spacing w:val="-15"/>
                <w:w w:val="105"/>
                <w:sz w:val="20"/>
              </w:rPr>
              <w:t xml:space="preserve"> </w:t>
            </w:r>
            <w:r>
              <w:rPr>
                <w:w w:val="105"/>
                <w:sz w:val="20"/>
              </w:rPr>
              <w:t>for</w:t>
            </w:r>
            <w:r>
              <w:rPr>
                <w:spacing w:val="-13"/>
                <w:w w:val="105"/>
                <w:sz w:val="20"/>
              </w:rPr>
              <w:t xml:space="preserve"> </w:t>
            </w:r>
            <w:r>
              <w:rPr>
                <w:w w:val="105"/>
                <w:sz w:val="20"/>
              </w:rPr>
              <w:t>one</w:t>
            </w:r>
            <w:r>
              <w:rPr>
                <w:spacing w:val="-15"/>
                <w:w w:val="105"/>
                <w:sz w:val="20"/>
              </w:rPr>
              <w:t xml:space="preserve"> </w:t>
            </w:r>
            <w:r>
              <w:rPr>
                <w:w w:val="105"/>
                <w:sz w:val="20"/>
              </w:rPr>
              <w:t>another</w:t>
            </w:r>
          </w:p>
        </w:tc>
      </w:tr>
      <w:tr w:rsidR="00FF5E3E">
        <w:trPr>
          <w:trHeight w:hRule="exact" w:val="254"/>
        </w:trPr>
        <w:tc>
          <w:tcPr>
            <w:tcW w:w="1147" w:type="dxa"/>
            <w:tcBorders>
              <w:top w:val="nil"/>
              <w:bottom w:val="nil"/>
            </w:tcBorders>
          </w:tcPr>
          <w:p w:rsidR="00FF5E3E" w:rsidRDefault="000D2E5B">
            <w:pPr>
              <w:pStyle w:val="TableParagraph"/>
              <w:spacing w:line="233" w:lineRule="exact"/>
              <w:ind w:left="69" w:right="69"/>
              <w:jc w:val="center"/>
              <w:rPr>
                <w:b/>
                <w:sz w:val="20"/>
              </w:rPr>
            </w:pPr>
            <w:r>
              <w:rPr>
                <w:b/>
                <w:w w:val="105"/>
                <w:sz w:val="20"/>
              </w:rPr>
              <w:t>Human</w:t>
            </w:r>
          </w:p>
        </w:tc>
        <w:tc>
          <w:tcPr>
            <w:tcW w:w="8712" w:type="dxa"/>
            <w:vMerge/>
          </w:tcPr>
          <w:p w:rsidR="00FF5E3E" w:rsidRDefault="00FF5E3E"/>
        </w:tc>
      </w:tr>
      <w:tr w:rsidR="00FF5E3E">
        <w:trPr>
          <w:trHeight w:hRule="exact" w:val="379"/>
        </w:trPr>
        <w:tc>
          <w:tcPr>
            <w:tcW w:w="1147" w:type="dxa"/>
            <w:tcBorders>
              <w:top w:val="nil"/>
              <w:bottom w:val="nil"/>
            </w:tcBorders>
          </w:tcPr>
          <w:p w:rsidR="00FF5E3E" w:rsidRDefault="000D2E5B">
            <w:pPr>
              <w:pStyle w:val="TableParagraph"/>
              <w:spacing w:line="233" w:lineRule="exact"/>
              <w:ind w:left="69" w:right="73"/>
              <w:jc w:val="center"/>
              <w:rPr>
                <w:b/>
                <w:sz w:val="20"/>
              </w:rPr>
            </w:pPr>
            <w:r>
              <w:rPr>
                <w:b/>
                <w:w w:val="105"/>
                <w:sz w:val="20"/>
              </w:rPr>
              <w:t>Experience</w:t>
            </w:r>
          </w:p>
        </w:tc>
        <w:tc>
          <w:tcPr>
            <w:tcW w:w="8712" w:type="dxa"/>
            <w:vMerge/>
          </w:tcPr>
          <w:p w:rsidR="00FF5E3E" w:rsidRDefault="00FF5E3E"/>
        </w:tc>
      </w:tr>
      <w:tr w:rsidR="00FF5E3E">
        <w:trPr>
          <w:trHeight w:hRule="exact" w:val="409"/>
        </w:trPr>
        <w:tc>
          <w:tcPr>
            <w:tcW w:w="1147" w:type="dxa"/>
            <w:tcBorders>
              <w:top w:val="nil"/>
            </w:tcBorders>
          </w:tcPr>
          <w:p w:rsidR="00FF5E3E" w:rsidRDefault="000D2E5B">
            <w:pPr>
              <w:pStyle w:val="TableParagraph"/>
              <w:spacing w:before="113"/>
              <w:ind w:left="0" w:right="3"/>
              <w:jc w:val="center"/>
              <w:rPr>
                <w:b/>
                <w:sz w:val="20"/>
              </w:rPr>
            </w:pPr>
            <w:r>
              <w:rPr>
                <w:b/>
                <w:w w:val="103"/>
                <w:sz w:val="20"/>
              </w:rPr>
              <w:t>1</w:t>
            </w:r>
          </w:p>
        </w:tc>
        <w:tc>
          <w:tcPr>
            <w:tcW w:w="8712" w:type="dxa"/>
            <w:vMerge/>
          </w:tcPr>
          <w:p w:rsidR="00FF5E3E" w:rsidRDefault="00FF5E3E"/>
        </w:tc>
      </w:tr>
      <w:tr w:rsidR="00FF5E3E">
        <w:trPr>
          <w:trHeight w:hRule="exact" w:val="527"/>
        </w:trPr>
        <w:tc>
          <w:tcPr>
            <w:tcW w:w="1147" w:type="dxa"/>
            <w:tcBorders>
              <w:bottom w:val="nil"/>
            </w:tcBorders>
          </w:tcPr>
          <w:p w:rsidR="00FF5E3E" w:rsidRDefault="00FF5E3E">
            <w:pPr>
              <w:pStyle w:val="TableParagraph"/>
              <w:spacing w:before="3"/>
              <w:ind w:left="0"/>
              <w:rPr>
                <w:rFonts w:ascii="Times New Roman"/>
              </w:rPr>
            </w:pPr>
          </w:p>
          <w:p w:rsidR="00FF5E3E" w:rsidRDefault="000D2E5B">
            <w:pPr>
              <w:pStyle w:val="TableParagraph"/>
              <w:ind w:left="69" w:right="68"/>
              <w:jc w:val="center"/>
              <w:rPr>
                <w:b/>
                <w:sz w:val="20"/>
              </w:rPr>
            </w:pPr>
            <w:r>
              <w:rPr>
                <w:b/>
                <w:w w:val="105"/>
                <w:sz w:val="20"/>
              </w:rPr>
              <w:t>Beliefs</w:t>
            </w:r>
          </w:p>
        </w:tc>
        <w:tc>
          <w:tcPr>
            <w:tcW w:w="8712" w:type="dxa"/>
            <w:vMerge w:val="restart"/>
          </w:tcPr>
          <w:p w:rsidR="00FF5E3E" w:rsidRDefault="000D2E5B">
            <w:pPr>
              <w:pStyle w:val="TableParagraph"/>
              <w:numPr>
                <w:ilvl w:val="0"/>
                <w:numId w:val="4"/>
              </w:numPr>
              <w:tabs>
                <w:tab w:val="left" w:pos="772"/>
                <w:tab w:val="left" w:pos="773"/>
              </w:tabs>
              <w:spacing w:before="5" w:line="244" w:lineRule="auto"/>
              <w:ind w:right="589" w:hanging="340"/>
              <w:rPr>
                <w:sz w:val="20"/>
              </w:rPr>
            </w:pPr>
            <w:r>
              <w:rPr>
                <w:spacing w:val="-3"/>
                <w:w w:val="105"/>
                <w:sz w:val="20"/>
              </w:rPr>
              <w:t>Read</w:t>
            </w:r>
            <w:r>
              <w:rPr>
                <w:spacing w:val="-10"/>
                <w:w w:val="105"/>
                <w:sz w:val="20"/>
              </w:rPr>
              <w:t xml:space="preserve"> </w:t>
            </w:r>
            <w:r>
              <w:rPr>
                <w:w w:val="105"/>
                <w:sz w:val="20"/>
              </w:rPr>
              <w:t>through</w:t>
            </w:r>
            <w:r>
              <w:rPr>
                <w:spacing w:val="-10"/>
                <w:w w:val="105"/>
                <w:sz w:val="20"/>
              </w:rPr>
              <w:t xml:space="preserve"> </w:t>
            </w:r>
            <w:r>
              <w:rPr>
                <w:w w:val="105"/>
                <w:sz w:val="20"/>
              </w:rPr>
              <w:t>the</w:t>
            </w:r>
            <w:r>
              <w:rPr>
                <w:spacing w:val="-13"/>
                <w:w w:val="105"/>
                <w:sz w:val="20"/>
              </w:rPr>
              <w:t xml:space="preserve"> </w:t>
            </w:r>
            <w:r>
              <w:rPr>
                <w:w w:val="105"/>
                <w:sz w:val="20"/>
              </w:rPr>
              <w:t>Lord’s</w:t>
            </w:r>
            <w:r>
              <w:rPr>
                <w:spacing w:val="-10"/>
                <w:w w:val="105"/>
                <w:sz w:val="20"/>
              </w:rPr>
              <w:t xml:space="preserve"> </w:t>
            </w:r>
            <w:r>
              <w:rPr>
                <w:w w:val="105"/>
                <w:sz w:val="20"/>
              </w:rPr>
              <w:t>Prayer.</w:t>
            </w:r>
            <w:r>
              <w:rPr>
                <w:spacing w:val="-10"/>
                <w:w w:val="105"/>
                <w:sz w:val="20"/>
              </w:rPr>
              <w:t xml:space="preserve"> </w:t>
            </w:r>
            <w:r>
              <w:rPr>
                <w:w w:val="105"/>
                <w:sz w:val="20"/>
              </w:rPr>
              <w:t>Talk</w:t>
            </w:r>
            <w:r>
              <w:rPr>
                <w:spacing w:val="-10"/>
                <w:w w:val="105"/>
                <w:sz w:val="20"/>
              </w:rPr>
              <w:t xml:space="preserve"> </w:t>
            </w:r>
            <w:r>
              <w:rPr>
                <w:w w:val="105"/>
                <w:sz w:val="20"/>
              </w:rPr>
              <w:t>about</w:t>
            </w:r>
            <w:r>
              <w:rPr>
                <w:spacing w:val="-13"/>
                <w:w w:val="105"/>
                <w:sz w:val="20"/>
              </w:rPr>
              <w:t xml:space="preserve"> </w:t>
            </w:r>
            <w:r>
              <w:rPr>
                <w:w w:val="105"/>
                <w:sz w:val="20"/>
              </w:rPr>
              <w:t>why</w:t>
            </w:r>
            <w:r>
              <w:rPr>
                <w:spacing w:val="-13"/>
                <w:w w:val="105"/>
                <w:sz w:val="20"/>
              </w:rPr>
              <w:t xml:space="preserve"> </w:t>
            </w:r>
            <w:r>
              <w:rPr>
                <w:w w:val="105"/>
                <w:sz w:val="20"/>
              </w:rPr>
              <w:t>Christians</w:t>
            </w:r>
            <w:r>
              <w:rPr>
                <w:spacing w:val="-10"/>
                <w:w w:val="105"/>
                <w:sz w:val="20"/>
              </w:rPr>
              <w:t xml:space="preserve"> </w:t>
            </w:r>
            <w:r>
              <w:rPr>
                <w:w w:val="105"/>
                <w:sz w:val="20"/>
              </w:rPr>
              <w:t>might</w:t>
            </w:r>
            <w:r>
              <w:rPr>
                <w:spacing w:val="-13"/>
                <w:w w:val="105"/>
                <w:sz w:val="20"/>
              </w:rPr>
              <w:t xml:space="preserve"> </w:t>
            </w:r>
            <w:r>
              <w:rPr>
                <w:w w:val="105"/>
                <w:sz w:val="20"/>
              </w:rPr>
              <w:t>address</w:t>
            </w:r>
            <w:r>
              <w:rPr>
                <w:spacing w:val="-6"/>
                <w:w w:val="105"/>
                <w:sz w:val="20"/>
              </w:rPr>
              <w:t xml:space="preserve"> </w:t>
            </w:r>
            <w:r>
              <w:rPr>
                <w:spacing w:val="-2"/>
                <w:w w:val="105"/>
                <w:sz w:val="20"/>
              </w:rPr>
              <w:t>God</w:t>
            </w:r>
            <w:r>
              <w:rPr>
                <w:spacing w:val="-10"/>
                <w:w w:val="105"/>
                <w:sz w:val="20"/>
              </w:rPr>
              <w:t xml:space="preserve"> </w:t>
            </w:r>
            <w:r>
              <w:rPr>
                <w:w w:val="105"/>
                <w:sz w:val="20"/>
              </w:rPr>
              <w:t>as</w:t>
            </w:r>
            <w:r>
              <w:rPr>
                <w:spacing w:val="-10"/>
                <w:w w:val="105"/>
                <w:sz w:val="20"/>
              </w:rPr>
              <w:t xml:space="preserve"> </w:t>
            </w:r>
            <w:r>
              <w:rPr>
                <w:w w:val="105"/>
                <w:sz w:val="20"/>
              </w:rPr>
              <w:t xml:space="preserve">father. </w:t>
            </w:r>
            <w:r>
              <w:rPr>
                <w:spacing w:val="-3"/>
                <w:w w:val="105"/>
                <w:sz w:val="20"/>
              </w:rPr>
              <w:t>What</w:t>
            </w:r>
            <w:r>
              <w:rPr>
                <w:spacing w:val="-11"/>
                <w:w w:val="105"/>
                <w:sz w:val="20"/>
              </w:rPr>
              <w:t xml:space="preserve"> </w:t>
            </w:r>
            <w:r>
              <w:rPr>
                <w:w w:val="105"/>
                <w:sz w:val="20"/>
              </w:rPr>
              <w:t>does</w:t>
            </w:r>
            <w:r>
              <w:rPr>
                <w:spacing w:val="-12"/>
                <w:w w:val="105"/>
                <w:sz w:val="20"/>
              </w:rPr>
              <w:t xml:space="preserve"> </w:t>
            </w:r>
            <w:r>
              <w:rPr>
                <w:w w:val="105"/>
                <w:sz w:val="20"/>
              </w:rPr>
              <w:t>this</w:t>
            </w:r>
            <w:r>
              <w:rPr>
                <w:spacing w:val="-12"/>
                <w:w w:val="105"/>
                <w:sz w:val="20"/>
              </w:rPr>
              <w:t xml:space="preserve"> </w:t>
            </w:r>
            <w:r>
              <w:rPr>
                <w:w w:val="105"/>
                <w:sz w:val="20"/>
              </w:rPr>
              <w:t>suggest</w:t>
            </w:r>
            <w:r>
              <w:rPr>
                <w:spacing w:val="-15"/>
                <w:w w:val="105"/>
                <w:sz w:val="20"/>
              </w:rPr>
              <w:t xml:space="preserve"> </w:t>
            </w:r>
            <w:r>
              <w:rPr>
                <w:w w:val="105"/>
                <w:sz w:val="20"/>
              </w:rPr>
              <w:t>about</w:t>
            </w:r>
            <w:r>
              <w:rPr>
                <w:spacing w:val="-11"/>
                <w:w w:val="105"/>
                <w:sz w:val="20"/>
              </w:rPr>
              <w:t xml:space="preserve"> </w:t>
            </w:r>
            <w:r>
              <w:rPr>
                <w:w w:val="105"/>
                <w:sz w:val="20"/>
              </w:rPr>
              <w:t>Christian</w:t>
            </w:r>
            <w:r>
              <w:rPr>
                <w:spacing w:val="-12"/>
                <w:w w:val="105"/>
                <w:sz w:val="20"/>
              </w:rPr>
              <w:t xml:space="preserve"> </w:t>
            </w:r>
            <w:r>
              <w:rPr>
                <w:w w:val="105"/>
                <w:sz w:val="20"/>
              </w:rPr>
              <w:t>beliefs</w:t>
            </w:r>
            <w:r>
              <w:rPr>
                <w:spacing w:val="-12"/>
                <w:w w:val="105"/>
                <w:sz w:val="20"/>
              </w:rPr>
              <w:t xml:space="preserve"> </w:t>
            </w:r>
            <w:r>
              <w:rPr>
                <w:w w:val="105"/>
                <w:sz w:val="20"/>
              </w:rPr>
              <w:t>about</w:t>
            </w:r>
            <w:r>
              <w:rPr>
                <w:spacing w:val="-15"/>
                <w:w w:val="105"/>
                <w:sz w:val="20"/>
              </w:rPr>
              <w:t xml:space="preserve"> </w:t>
            </w:r>
            <w:r>
              <w:rPr>
                <w:w w:val="105"/>
                <w:sz w:val="20"/>
              </w:rPr>
              <w:t>God?</w:t>
            </w:r>
          </w:p>
          <w:p w:rsidR="00FF5E3E" w:rsidRDefault="000D2E5B">
            <w:pPr>
              <w:pStyle w:val="TableParagraph"/>
              <w:numPr>
                <w:ilvl w:val="0"/>
                <w:numId w:val="4"/>
              </w:numPr>
              <w:tabs>
                <w:tab w:val="left" w:pos="772"/>
                <w:tab w:val="left" w:pos="773"/>
              </w:tabs>
              <w:spacing w:before="9" w:line="244" w:lineRule="auto"/>
              <w:ind w:right="190" w:hanging="340"/>
              <w:rPr>
                <w:sz w:val="20"/>
              </w:rPr>
            </w:pPr>
            <w:r>
              <w:rPr>
                <w:w w:val="105"/>
                <w:sz w:val="20"/>
              </w:rPr>
              <w:t>In</w:t>
            </w:r>
            <w:r>
              <w:rPr>
                <w:spacing w:val="-9"/>
                <w:w w:val="105"/>
                <w:sz w:val="20"/>
              </w:rPr>
              <w:t xml:space="preserve"> </w:t>
            </w:r>
            <w:r>
              <w:rPr>
                <w:spacing w:val="-3"/>
                <w:w w:val="105"/>
                <w:sz w:val="20"/>
              </w:rPr>
              <w:t>the</w:t>
            </w:r>
            <w:r>
              <w:rPr>
                <w:spacing w:val="-12"/>
                <w:w w:val="105"/>
                <w:sz w:val="20"/>
              </w:rPr>
              <w:t xml:space="preserve"> </w:t>
            </w:r>
            <w:r>
              <w:rPr>
                <w:w w:val="105"/>
                <w:sz w:val="20"/>
              </w:rPr>
              <w:t>Lord’s</w:t>
            </w:r>
            <w:r>
              <w:rPr>
                <w:spacing w:val="-10"/>
                <w:w w:val="105"/>
                <w:sz w:val="20"/>
              </w:rPr>
              <w:t xml:space="preserve"> </w:t>
            </w:r>
            <w:r>
              <w:rPr>
                <w:w w:val="105"/>
                <w:sz w:val="20"/>
              </w:rPr>
              <w:t>Prayer,</w:t>
            </w:r>
            <w:r>
              <w:rPr>
                <w:spacing w:val="-9"/>
                <w:w w:val="105"/>
                <w:sz w:val="20"/>
              </w:rPr>
              <w:t xml:space="preserve"> </w:t>
            </w:r>
            <w:r>
              <w:rPr>
                <w:w w:val="105"/>
                <w:sz w:val="20"/>
              </w:rPr>
              <w:t>Christians</w:t>
            </w:r>
            <w:r>
              <w:rPr>
                <w:spacing w:val="-6"/>
                <w:w w:val="105"/>
                <w:sz w:val="20"/>
              </w:rPr>
              <w:t xml:space="preserve"> </w:t>
            </w:r>
            <w:r>
              <w:rPr>
                <w:w w:val="105"/>
                <w:sz w:val="20"/>
              </w:rPr>
              <w:t>ask</w:t>
            </w:r>
            <w:r>
              <w:rPr>
                <w:spacing w:val="-12"/>
                <w:w w:val="105"/>
                <w:sz w:val="20"/>
              </w:rPr>
              <w:t xml:space="preserve"> </w:t>
            </w:r>
            <w:r>
              <w:rPr>
                <w:w w:val="105"/>
                <w:sz w:val="20"/>
              </w:rPr>
              <w:t>God</w:t>
            </w:r>
            <w:r>
              <w:rPr>
                <w:spacing w:val="-13"/>
                <w:w w:val="105"/>
                <w:sz w:val="20"/>
              </w:rPr>
              <w:t xml:space="preserve"> </w:t>
            </w:r>
            <w:r>
              <w:rPr>
                <w:w w:val="105"/>
                <w:sz w:val="20"/>
              </w:rPr>
              <w:t>to</w:t>
            </w:r>
            <w:r>
              <w:rPr>
                <w:spacing w:val="-9"/>
                <w:w w:val="105"/>
                <w:sz w:val="20"/>
              </w:rPr>
              <w:t xml:space="preserve"> </w:t>
            </w:r>
            <w:r>
              <w:rPr>
                <w:w w:val="105"/>
                <w:sz w:val="20"/>
              </w:rPr>
              <w:t>give</w:t>
            </w:r>
            <w:r>
              <w:rPr>
                <w:spacing w:val="-12"/>
                <w:w w:val="105"/>
                <w:sz w:val="20"/>
              </w:rPr>
              <w:t xml:space="preserve"> </w:t>
            </w:r>
            <w:r>
              <w:rPr>
                <w:w w:val="105"/>
                <w:sz w:val="20"/>
              </w:rPr>
              <w:t>them</w:t>
            </w:r>
            <w:r>
              <w:rPr>
                <w:spacing w:val="-8"/>
                <w:w w:val="105"/>
                <w:sz w:val="20"/>
              </w:rPr>
              <w:t xml:space="preserve"> </w:t>
            </w:r>
            <w:r>
              <w:rPr>
                <w:w w:val="105"/>
                <w:sz w:val="20"/>
              </w:rPr>
              <w:t>their</w:t>
            </w:r>
            <w:r>
              <w:rPr>
                <w:spacing w:val="-7"/>
                <w:w w:val="105"/>
                <w:sz w:val="20"/>
              </w:rPr>
              <w:t xml:space="preserve"> </w:t>
            </w:r>
            <w:r>
              <w:rPr>
                <w:w w:val="105"/>
                <w:sz w:val="20"/>
              </w:rPr>
              <w:t>daily</w:t>
            </w:r>
            <w:r>
              <w:rPr>
                <w:spacing w:val="-12"/>
                <w:w w:val="105"/>
                <w:sz w:val="20"/>
              </w:rPr>
              <w:t xml:space="preserve"> </w:t>
            </w:r>
            <w:r>
              <w:rPr>
                <w:w w:val="105"/>
                <w:sz w:val="20"/>
              </w:rPr>
              <w:t>bread</w:t>
            </w:r>
            <w:r>
              <w:rPr>
                <w:spacing w:val="-9"/>
                <w:w w:val="105"/>
                <w:sz w:val="20"/>
              </w:rPr>
              <w:t xml:space="preserve"> </w:t>
            </w:r>
            <w:r>
              <w:rPr>
                <w:w w:val="105"/>
                <w:sz w:val="20"/>
              </w:rPr>
              <w:t>and</w:t>
            </w:r>
            <w:r>
              <w:rPr>
                <w:spacing w:val="-9"/>
                <w:w w:val="105"/>
                <w:sz w:val="20"/>
              </w:rPr>
              <w:t xml:space="preserve"> </w:t>
            </w:r>
            <w:r>
              <w:rPr>
                <w:w w:val="105"/>
                <w:sz w:val="20"/>
              </w:rPr>
              <w:t>forgive</w:t>
            </w:r>
            <w:r>
              <w:rPr>
                <w:spacing w:val="-12"/>
                <w:w w:val="105"/>
                <w:sz w:val="20"/>
              </w:rPr>
              <w:t xml:space="preserve"> </w:t>
            </w:r>
            <w:r>
              <w:rPr>
                <w:w w:val="105"/>
                <w:sz w:val="20"/>
              </w:rPr>
              <w:t>them</w:t>
            </w:r>
            <w:r>
              <w:rPr>
                <w:spacing w:val="-12"/>
                <w:w w:val="105"/>
                <w:sz w:val="20"/>
              </w:rPr>
              <w:t xml:space="preserve"> </w:t>
            </w:r>
            <w:r>
              <w:rPr>
                <w:w w:val="105"/>
                <w:sz w:val="20"/>
              </w:rPr>
              <w:t>their sins.</w:t>
            </w:r>
            <w:r>
              <w:rPr>
                <w:spacing w:val="-12"/>
                <w:w w:val="105"/>
                <w:sz w:val="20"/>
              </w:rPr>
              <w:t xml:space="preserve"> </w:t>
            </w:r>
            <w:r>
              <w:rPr>
                <w:w w:val="105"/>
                <w:sz w:val="20"/>
              </w:rPr>
              <w:t>How</w:t>
            </w:r>
            <w:r>
              <w:rPr>
                <w:spacing w:val="-16"/>
                <w:w w:val="105"/>
                <w:sz w:val="20"/>
              </w:rPr>
              <w:t xml:space="preserve"> </w:t>
            </w:r>
            <w:r>
              <w:rPr>
                <w:w w:val="105"/>
                <w:sz w:val="20"/>
              </w:rPr>
              <w:t>does</w:t>
            </w:r>
            <w:r>
              <w:rPr>
                <w:spacing w:val="-12"/>
                <w:w w:val="105"/>
                <w:sz w:val="20"/>
              </w:rPr>
              <w:t xml:space="preserve"> </w:t>
            </w:r>
            <w:r>
              <w:rPr>
                <w:w w:val="105"/>
                <w:sz w:val="20"/>
              </w:rPr>
              <w:t>this</w:t>
            </w:r>
            <w:r>
              <w:rPr>
                <w:spacing w:val="-12"/>
                <w:w w:val="105"/>
                <w:sz w:val="20"/>
              </w:rPr>
              <w:t xml:space="preserve"> </w:t>
            </w:r>
            <w:r>
              <w:rPr>
                <w:w w:val="105"/>
                <w:sz w:val="20"/>
              </w:rPr>
              <w:t>reflect</w:t>
            </w:r>
            <w:r>
              <w:rPr>
                <w:spacing w:val="-11"/>
                <w:w w:val="105"/>
                <w:sz w:val="20"/>
              </w:rPr>
              <w:t xml:space="preserve"> </w:t>
            </w:r>
            <w:r>
              <w:rPr>
                <w:w w:val="105"/>
                <w:sz w:val="20"/>
              </w:rPr>
              <w:t>their</w:t>
            </w:r>
            <w:r>
              <w:rPr>
                <w:spacing w:val="-10"/>
                <w:w w:val="105"/>
                <w:sz w:val="20"/>
              </w:rPr>
              <w:t xml:space="preserve"> </w:t>
            </w:r>
            <w:r>
              <w:rPr>
                <w:w w:val="105"/>
                <w:sz w:val="20"/>
              </w:rPr>
              <w:t>discussions</w:t>
            </w:r>
            <w:r>
              <w:rPr>
                <w:spacing w:val="-9"/>
                <w:w w:val="105"/>
                <w:sz w:val="20"/>
              </w:rPr>
              <w:t xml:space="preserve"> </w:t>
            </w:r>
            <w:r>
              <w:rPr>
                <w:w w:val="105"/>
                <w:sz w:val="20"/>
              </w:rPr>
              <w:t>about</w:t>
            </w:r>
            <w:r>
              <w:rPr>
                <w:spacing w:val="-13"/>
                <w:w w:val="105"/>
                <w:sz w:val="20"/>
              </w:rPr>
              <w:t xml:space="preserve"> </w:t>
            </w:r>
            <w:r>
              <w:rPr>
                <w:w w:val="105"/>
                <w:sz w:val="20"/>
              </w:rPr>
              <w:t>a</w:t>
            </w:r>
            <w:r>
              <w:rPr>
                <w:spacing w:val="-15"/>
                <w:w w:val="105"/>
                <w:sz w:val="20"/>
              </w:rPr>
              <w:t xml:space="preserve"> </w:t>
            </w:r>
            <w:r>
              <w:rPr>
                <w:w w:val="105"/>
                <w:sz w:val="20"/>
              </w:rPr>
              <w:t>good</w:t>
            </w:r>
            <w:r>
              <w:rPr>
                <w:spacing w:val="-12"/>
                <w:w w:val="105"/>
                <w:sz w:val="20"/>
              </w:rPr>
              <w:t xml:space="preserve"> </w:t>
            </w:r>
            <w:r>
              <w:rPr>
                <w:w w:val="105"/>
                <w:sz w:val="20"/>
              </w:rPr>
              <w:t>parent?</w:t>
            </w:r>
          </w:p>
        </w:tc>
      </w:tr>
      <w:tr w:rsidR="00FF5E3E">
        <w:trPr>
          <w:trHeight w:hRule="exact" w:val="254"/>
        </w:trPr>
        <w:tc>
          <w:tcPr>
            <w:tcW w:w="1147" w:type="dxa"/>
            <w:tcBorders>
              <w:top w:val="nil"/>
              <w:bottom w:val="nil"/>
            </w:tcBorders>
          </w:tcPr>
          <w:p w:rsidR="00FF5E3E" w:rsidRDefault="000D2E5B">
            <w:pPr>
              <w:pStyle w:val="TableParagraph"/>
              <w:spacing w:line="233" w:lineRule="exact"/>
              <w:ind w:left="69" w:right="69"/>
              <w:jc w:val="center"/>
              <w:rPr>
                <w:b/>
                <w:sz w:val="20"/>
              </w:rPr>
            </w:pPr>
            <w:r>
              <w:rPr>
                <w:b/>
                <w:w w:val="105"/>
                <w:sz w:val="20"/>
              </w:rPr>
              <w:t>and</w:t>
            </w:r>
          </w:p>
        </w:tc>
        <w:tc>
          <w:tcPr>
            <w:tcW w:w="8712" w:type="dxa"/>
            <w:vMerge/>
          </w:tcPr>
          <w:p w:rsidR="00FF5E3E" w:rsidRDefault="00FF5E3E"/>
        </w:tc>
      </w:tr>
      <w:tr w:rsidR="00FF5E3E">
        <w:trPr>
          <w:trHeight w:hRule="exact" w:val="252"/>
        </w:trPr>
        <w:tc>
          <w:tcPr>
            <w:tcW w:w="1147" w:type="dxa"/>
            <w:tcBorders>
              <w:top w:val="nil"/>
              <w:bottom w:val="nil"/>
            </w:tcBorders>
          </w:tcPr>
          <w:p w:rsidR="00FF5E3E" w:rsidRDefault="000D2E5B">
            <w:pPr>
              <w:pStyle w:val="TableParagraph"/>
              <w:spacing w:line="233" w:lineRule="exact"/>
              <w:ind w:left="67" w:right="73"/>
              <w:jc w:val="center"/>
              <w:rPr>
                <w:b/>
                <w:sz w:val="20"/>
              </w:rPr>
            </w:pPr>
            <w:r>
              <w:rPr>
                <w:b/>
                <w:w w:val="105"/>
                <w:sz w:val="20"/>
              </w:rPr>
              <w:t>Values</w:t>
            </w:r>
          </w:p>
        </w:tc>
        <w:tc>
          <w:tcPr>
            <w:tcW w:w="8712" w:type="dxa"/>
            <w:vMerge/>
          </w:tcPr>
          <w:p w:rsidR="00FF5E3E" w:rsidRDefault="00FF5E3E"/>
        </w:tc>
      </w:tr>
      <w:tr w:rsidR="00FF5E3E">
        <w:trPr>
          <w:trHeight w:hRule="exact" w:val="239"/>
        </w:trPr>
        <w:tc>
          <w:tcPr>
            <w:tcW w:w="1147" w:type="dxa"/>
            <w:tcBorders>
              <w:top w:val="nil"/>
            </w:tcBorders>
          </w:tcPr>
          <w:p w:rsidR="00FF5E3E" w:rsidRDefault="000D2E5B">
            <w:pPr>
              <w:pStyle w:val="TableParagraph"/>
              <w:spacing w:line="230" w:lineRule="exact"/>
              <w:ind w:left="0" w:right="3"/>
              <w:jc w:val="center"/>
              <w:rPr>
                <w:b/>
                <w:sz w:val="20"/>
              </w:rPr>
            </w:pPr>
            <w:r>
              <w:rPr>
                <w:b/>
                <w:w w:val="103"/>
                <w:sz w:val="20"/>
              </w:rPr>
              <w:t>2</w:t>
            </w:r>
          </w:p>
        </w:tc>
        <w:tc>
          <w:tcPr>
            <w:tcW w:w="8712" w:type="dxa"/>
            <w:vMerge/>
          </w:tcPr>
          <w:p w:rsidR="00FF5E3E" w:rsidRDefault="00FF5E3E"/>
        </w:tc>
      </w:tr>
    </w:tbl>
    <w:p w:rsidR="00FF5E3E" w:rsidRDefault="00FF5E3E">
      <w:pPr>
        <w:sectPr w:rsidR="00FF5E3E">
          <w:headerReference w:type="default" r:id="rId8"/>
          <w:type w:val="continuous"/>
          <w:pgSz w:w="12240" w:h="15840"/>
          <w:pgMar w:top="880" w:right="1060" w:bottom="280" w:left="1080" w:header="302" w:footer="720" w:gutter="0"/>
          <w:cols w:space="720"/>
        </w:sectPr>
      </w:pPr>
    </w:p>
    <w:p w:rsidR="00FF5E3E" w:rsidRDefault="00FF5E3E">
      <w:pPr>
        <w:pStyle w:val="BodyText"/>
        <w:spacing w:before="7"/>
        <w:rPr>
          <w:rFonts w:ascii="Times New Roman"/>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7"/>
        <w:gridCol w:w="8712"/>
      </w:tblGrid>
      <w:tr w:rsidR="00FF5E3E">
        <w:trPr>
          <w:trHeight w:hRule="exact" w:val="780"/>
        </w:trPr>
        <w:tc>
          <w:tcPr>
            <w:tcW w:w="1147" w:type="dxa"/>
            <w:tcBorders>
              <w:bottom w:val="single" w:sz="2" w:space="0" w:color="000000"/>
            </w:tcBorders>
          </w:tcPr>
          <w:p w:rsidR="00FF5E3E" w:rsidRDefault="00FF5E3E"/>
        </w:tc>
        <w:tc>
          <w:tcPr>
            <w:tcW w:w="8712" w:type="dxa"/>
            <w:tcBorders>
              <w:bottom w:val="single" w:sz="2" w:space="0" w:color="000000"/>
            </w:tcBorders>
          </w:tcPr>
          <w:p w:rsidR="00FF5E3E" w:rsidRDefault="000D2E5B">
            <w:pPr>
              <w:pStyle w:val="TableParagraph"/>
              <w:numPr>
                <w:ilvl w:val="0"/>
                <w:numId w:val="3"/>
              </w:numPr>
              <w:tabs>
                <w:tab w:val="left" w:pos="772"/>
                <w:tab w:val="left" w:pos="773"/>
              </w:tabs>
              <w:spacing w:before="5" w:line="247" w:lineRule="auto"/>
              <w:ind w:right="236" w:hanging="340"/>
              <w:rPr>
                <w:sz w:val="20"/>
              </w:rPr>
            </w:pPr>
            <w:r>
              <w:rPr>
                <w:spacing w:val="-3"/>
                <w:w w:val="105"/>
                <w:sz w:val="20"/>
              </w:rPr>
              <w:t>Read</w:t>
            </w:r>
            <w:r>
              <w:rPr>
                <w:spacing w:val="-6"/>
                <w:w w:val="105"/>
                <w:sz w:val="20"/>
              </w:rPr>
              <w:t xml:space="preserve"> </w:t>
            </w:r>
            <w:r>
              <w:rPr>
                <w:w w:val="105"/>
                <w:sz w:val="20"/>
              </w:rPr>
              <w:t>a</w:t>
            </w:r>
            <w:r>
              <w:rPr>
                <w:spacing w:val="-6"/>
                <w:w w:val="105"/>
                <w:sz w:val="20"/>
              </w:rPr>
              <w:t xml:space="preserve"> </w:t>
            </w:r>
            <w:r>
              <w:rPr>
                <w:w w:val="105"/>
                <w:sz w:val="20"/>
              </w:rPr>
              <w:t>children’s</w:t>
            </w:r>
            <w:r>
              <w:rPr>
                <w:spacing w:val="-7"/>
                <w:w w:val="105"/>
                <w:sz w:val="20"/>
              </w:rPr>
              <w:t xml:space="preserve"> </w:t>
            </w:r>
            <w:r>
              <w:rPr>
                <w:w w:val="105"/>
                <w:sz w:val="20"/>
              </w:rPr>
              <w:t>version</w:t>
            </w:r>
            <w:r>
              <w:rPr>
                <w:spacing w:val="-6"/>
                <w:w w:val="105"/>
                <w:sz w:val="20"/>
              </w:rPr>
              <w:t xml:space="preserve"> </w:t>
            </w:r>
            <w:r>
              <w:rPr>
                <w:w w:val="105"/>
                <w:sz w:val="20"/>
              </w:rPr>
              <w:t>of</w:t>
            </w:r>
            <w:r>
              <w:rPr>
                <w:spacing w:val="-7"/>
                <w:w w:val="105"/>
                <w:sz w:val="20"/>
              </w:rPr>
              <w:t xml:space="preserve"> </w:t>
            </w:r>
            <w:r>
              <w:rPr>
                <w:w w:val="105"/>
                <w:sz w:val="20"/>
              </w:rPr>
              <w:t>the</w:t>
            </w:r>
            <w:r>
              <w:rPr>
                <w:spacing w:val="-9"/>
                <w:w w:val="105"/>
                <w:sz w:val="20"/>
              </w:rPr>
              <w:t xml:space="preserve"> </w:t>
            </w:r>
            <w:r>
              <w:rPr>
                <w:w w:val="105"/>
                <w:sz w:val="20"/>
              </w:rPr>
              <w:t>Parable</w:t>
            </w:r>
            <w:r>
              <w:rPr>
                <w:spacing w:val="-9"/>
                <w:w w:val="105"/>
                <w:sz w:val="20"/>
              </w:rPr>
              <w:t xml:space="preserve"> </w:t>
            </w:r>
            <w:r>
              <w:rPr>
                <w:w w:val="105"/>
                <w:sz w:val="20"/>
              </w:rPr>
              <w:t>of</w:t>
            </w:r>
            <w:r>
              <w:rPr>
                <w:spacing w:val="-4"/>
                <w:w w:val="105"/>
                <w:sz w:val="20"/>
              </w:rPr>
              <w:t xml:space="preserve"> </w:t>
            </w:r>
            <w:r>
              <w:rPr>
                <w:spacing w:val="-3"/>
                <w:w w:val="105"/>
                <w:sz w:val="20"/>
              </w:rPr>
              <w:t>the</w:t>
            </w:r>
            <w:r>
              <w:rPr>
                <w:spacing w:val="-9"/>
                <w:w w:val="105"/>
                <w:sz w:val="20"/>
              </w:rPr>
              <w:t xml:space="preserve"> </w:t>
            </w:r>
            <w:r>
              <w:rPr>
                <w:w w:val="105"/>
                <w:sz w:val="20"/>
              </w:rPr>
              <w:t>Lost</w:t>
            </w:r>
            <w:r>
              <w:rPr>
                <w:spacing w:val="-9"/>
                <w:w w:val="105"/>
                <w:sz w:val="20"/>
              </w:rPr>
              <w:t xml:space="preserve"> </w:t>
            </w:r>
            <w:r>
              <w:rPr>
                <w:w w:val="105"/>
                <w:sz w:val="20"/>
              </w:rPr>
              <w:t>Son.</w:t>
            </w:r>
            <w:r>
              <w:rPr>
                <w:spacing w:val="-2"/>
                <w:w w:val="105"/>
                <w:sz w:val="20"/>
              </w:rPr>
              <w:t xml:space="preserve"> </w:t>
            </w:r>
            <w:r>
              <w:rPr>
                <w:w w:val="105"/>
                <w:sz w:val="20"/>
              </w:rPr>
              <w:t>Explore</w:t>
            </w:r>
            <w:r>
              <w:rPr>
                <w:spacing w:val="-9"/>
                <w:w w:val="105"/>
                <w:sz w:val="20"/>
              </w:rPr>
              <w:t xml:space="preserve"> </w:t>
            </w:r>
            <w:r>
              <w:rPr>
                <w:spacing w:val="-3"/>
                <w:w w:val="105"/>
                <w:sz w:val="20"/>
              </w:rPr>
              <w:t>the</w:t>
            </w:r>
            <w:r>
              <w:rPr>
                <w:spacing w:val="-9"/>
                <w:w w:val="105"/>
                <w:sz w:val="20"/>
              </w:rPr>
              <w:t xml:space="preserve"> </w:t>
            </w:r>
            <w:r>
              <w:rPr>
                <w:w w:val="105"/>
                <w:sz w:val="20"/>
              </w:rPr>
              <w:t>role</w:t>
            </w:r>
            <w:r>
              <w:rPr>
                <w:spacing w:val="-9"/>
                <w:w w:val="105"/>
                <w:sz w:val="20"/>
              </w:rPr>
              <w:t xml:space="preserve"> </w:t>
            </w:r>
            <w:r>
              <w:rPr>
                <w:w w:val="105"/>
                <w:sz w:val="20"/>
              </w:rPr>
              <w:t>of</w:t>
            </w:r>
            <w:r>
              <w:rPr>
                <w:spacing w:val="-7"/>
                <w:w w:val="105"/>
                <w:sz w:val="20"/>
              </w:rPr>
              <w:t xml:space="preserve"> </w:t>
            </w:r>
            <w:r>
              <w:rPr>
                <w:w w:val="105"/>
                <w:sz w:val="20"/>
              </w:rPr>
              <w:t>the</w:t>
            </w:r>
            <w:r>
              <w:rPr>
                <w:spacing w:val="-9"/>
                <w:w w:val="105"/>
                <w:sz w:val="20"/>
              </w:rPr>
              <w:t xml:space="preserve"> </w:t>
            </w:r>
            <w:r>
              <w:rPr>
                <w:w w:val="105"/>
                <w:sz w:val="20"/>
              </w:rPr>
              <w:t>father</w:t>
            </w:r>
            <w:r>
              <w:rPr>
                <w:spacing w:val="-3"/>
                <w:w w:val="105"/>
                <w:sz w:val="20"/>
              </w:rPr>
              <w:t xml:space="preserve"> </w:t>
            </w:r>
            <w:r>
              <w:rPr>
                <w:w w:val="105"/>
                <w:sz w:val="20"/>
              </w:rPr>
              <w:t>in</w:t>
            </w:r>
            <w:r>
              <w:rPr>
                <w:spacing w:val="-6"/>
                <w:w w:val="105"/>
                <w:sz w:val="20"/>
              </w:rPr>
              <w:t xml:space="preserve"> </w:t>
            </w:r>
            <w:r>
              <w:rPr>
                <w:spacing w:val="-3"/>
                <w:w w:val="105"/>
                <w:sz w:val="20"/>
              </w:rPr>
              <w:t xml:space="preserve">the </w:t>
            </w:r>
            <w:r>
              <w:rPr>
                <w:w w:val="105"/>
                <w:sz w:val="20"/>
              </w:rPr>
              <w:t xml:space="preserve">story. </w:t>
            </w:r>
            <w:r>
              <w:rPr>
                <w:spacing w:val="-3"/>
                <w:w w:val="105"/>
                <w:sz w:val="20"/>
              </w:rPr>
              <w:t xml:space="preserve">What </w:t>
            </w:r>
            <w:r>
              <w:rPr>
                <w:w w:val="105"/>
                <w:sz w:val="20"/>
              </w:rPr>
              <w:t>decisions does he make and why? Talk about the fact that in this story, the father</w:t>
            </w:r>
            <w:r>
              <w:rPr>
                <w:spacing w:val="-12"/>
                <w:w w:val="105"/>
                <w:sz w:val="20"/>
              </w:rPr>
              <w:t xml:space="preserve"> </w:t>
            </w:r>
            <w:r>
              <w:rPr>
                <w:w w:val="105"/>
                <w:sz w:val="20"/>
              </w:rPr>
              <w:t>represents</w:t>
            </w:r>
            <w:r>
              <w:rPr>
                <w:spacing w:val="-11"/>
                <w:w w:val="105"/>
                <w:sz w:val="20"/>
              </w:rPr>
              <w:t xml:space="preserve"> </w:t>
            </w:r>
            <w:r>
              <w:rPr>
                <w:w w:val="105"/>
                <w:sz w:val="20"/>
              </w:rPr>
              <w:t>God</w:t>
            </w:r>
            <w:r>
              <w:rPr>
                <w:spacing w:val="-10"/>
                <w:w w:val="105"/>
                <w:sz w:val="20"/>
              </w:rPr>
              <w:t xml:space="preserve"> </w:t>
            </w:r>
            <w:r>
              <w:rPr>
                <w:w w:val="105"/>
                <w:sz w:val="20"/>
              </w:rPr>
              <w:t>–</w:t>
            </w:r>
            <w:r>
              <w:rPr>
                <w:spacing w:val="-14"/>
                <w:w w:val="105"/>
                <w:sz w:val="20"/>
              </w:rPr>
              <w:t xml:space="preserve"> </w:t>
            </w:r>
            <w:r>
              <w:rPr>
                <w:w w:val="105"/>
                <w:sz w:val="20"/>
              </w:rPr>
              <w:t>who</w:t>
            </w:r>
            <w:r>
              <w:rPr>
                <w:spacing w:val="-10"/>
                <w:w w:val="105"/>
                <w:sz w:val="20"/>
              </w:rPr>
              <w:t xml:space="preserve"> </w:t>
            </w:r>
            <w:r>
              <w:rPr>
                <w:w w:val="105"/>
                <w:sz w:val="20"/>
              </w:rPr>
              <w:t>do</w:t>
            </w:r>
            <w:r>
              <w:rPr>
                <w:spacing w:val="-10"/>
                <w:w w:val="105"/>
                <w:sz w:val="20"/>
              </w:rPr>
              <w:t xml:space="preserve"> </w:t>
            </w:r>
            <w:r>
              <w:rPr>
                <w:w w:val="105"/>
                <w:sz w:val="20"/>
              </w:rPr>
              <w:t>the</w:t>
            </w:r>
            <w:r>
              <w:rPr>
                <w:spacing w:val="-14"/>
                <w:w w:val="105"/>
                <w:sz w:val="20"/>
              </w:rPr>
              <w:t xml:space="preserve"> </w:t>
            </w:r>
            <w:r>
              <w:rPr>
                <w:w w:val="105"/>
                <w:sz w:val="20"/>
              </w:rPr>
              <w:t>children</w:t>
            </w:r>
            <w:r>
              <w:rPr>
                <w:spacing w:val="-10"/>
                <w:w w:val="105"/>
                <w:sz w:val="20"/>
              </w:rPr>
              <w:t xml:space="preserve"> </w:t>
            </w:r>
            <w:r>
              <w:rPr>
                <w:w w:val="105"/>
                <w:sz w:val="20"/>
              </w:rPr>
              <w:t>think</w:t>
            </w:r>
            <w:r>
              <w:rPr>
                <w:spacing w:val="-10"/>
                <w:w w:val="105"/>
                <w:sz w:val="20"/>
              </w:rPr>
              <w:t xml:space="preserve"> </w:t>
            </w:r>
            <w:r>
              <w:rPr>
                <w:spacing w:val="-2"/>
                <w:w w:val="105"/>
                <w:sz w:val="20"/>
              </w:rPr>
              <w:t>the</w:t>
            </w:r>
            <w:r>
              <w:rPr>
                <w:spacing w:val="-17"/>
                <w:w w:val="105"/>
                <w:sz w:val="20"/>
              </w:rPr>
              <w:t xml:space="preserve"> </w:t>
            </w:r>
            <w:r>
              <w:rPr>
                <w:w w:val="105"/>
                <w:sz w:val="20"/>
              </w:rPr>
              <w:t>Lost</w:t>
            </w:r>
            <w:r>
              <w:rPr>
                <w:spacing w:val="-14"/>
                <w:w w:val="105"/>
                <w:sz w:val="20"/>
              </w:rPr>
              <w:t xml:space="preserve"> </w:t>
            </w:r>
            <w:r>
              <w:rPr>
                <w:w w:val="105"/>
                <w:sz w:val="20"/>
              </w:rPr>
              <w:t>Son</w:t>
            </w:r>
            <w:r>
              <w:rPr>
                <w:spacing w:val="-10"/>
                <w:w w:val="105"/>
                <w:sz w:val="20"/>
              </w:rPr>
              <w:t xml:space="preserve"> </w:t>
            </w:r>
            <w:r>
              <w:rPr>
                <w:w w:val="105"/>
                <w:sz w:val="20"/>
              </w:rPr>
              <w:t>represents?</w:t>
            </w:r>
          </w:p>
        </w:tc>
      </w:tr>
      <w:tr w:rsidR="00FF5E3E">
        <w:trPr>
          <w:trHeight w:hRule="exact" w:val="527"/>
        </w:trPr>
        <w:tc>
          <w:tcPr>
            <w:tcW w:w="1147" w:type="dxa"/>
            <w:tcBorders>
              <w:top w:val="single" w:sz="2" w:space="0" w:color="000000"/>
              <w:bottom w:val="nil"/>
            </w:tcBorders>
          </w:tcPr>
          <w:p w:rsidR="00FF5E3E" w:rsidRDefault="00FF5E3E">
            <w:pPr>
              <w:pStyle w:val="TableParagraph"/>
              <w:spacing w:before="7"/>
              <w:ind w:left="0"/>
              <w:rPr>
                <w:rFonts w:ascii="Times New Roman"/>
              </w:rPr>
            </w:pPr>
          </w:p>
          <w:p w:rsidR="00FF5E3E" w:rsidRDefault="000D2E5B">
            <w:pPr>
              <w:pStyle w:val="TableParagraph"/>
              <w:ind w:left="69" w:right="69"/>
              <w:jc w:val="center"/>
              <w:rPr>
                <w:b/>
                <w:sz w:val="20"/>
              </w:rPr>
            </w:pPr>
            <w:r>
              <w:rPr>
                <w:b/>
                <w:w w:val="105"/>
                <w:sz w:val="20"/>
              </w:rPr>
              <w:t>Living</w:t>
            </w:r>
          </w:p>
        </w:tc>
        <w:tc>
          <w:tcPr>
            <w:tcW w:w="8712" w:type="dxa"/>
            <w:vMerge w:val="restart"/>
            <w:tcBorders>
              <w:top w:val="single" w:sz="2" w:space="0" w:color="000000"/>
            </w:tcBorders>
          </w:tcPr>
          <w:p w:rsidR="00FF5E3E" w:rsidRDefault="00FF5E3E">
            <w:pPr>
              <w:pStyle w:val="TableParagraph"/>
              <w:spacing w:before="5"/>
              <w:ind w:left="0"/>
              <w:rPr>
                <w:rFonts w:ascii="Times New Roman"/>
                <w:sz w:val="20"/>
              </w:rPr>
            </w:pPr>
          </w:p>
          <w:p w:rsidR="00FF5E3E" w:rsidRDefault="000D2E5B">
            <w:pPr>
              <w:pStyle w:val="TableParagraph"/>
              <w:numPr>
                <w:ilvl w:val="0"/>
                <w:numId w:val="2"/>
              </w:numPr>
              <w:tabs>
                <w:tab w:val="left" w:pos="772"/>
                <w:tab w:val="left" w:pos="773"/>
              </w:tabs>
              <w:spacing w:line="247" w:lineRule="auto"/>
              <w:ind w:right="144" w:hanging="340"/>
              <w:rPr>
                <w:sz w:val="20"/>
              </w:rPr>
            </w:pPr>
            <w:r>
              <w:rPr>
                <w:w w:val="105"/>
                <w:sz w:val="20"/>
              </w:rPr>
              <w:t xml:space="preserve">Look at a range of images of Christians praying in different contexts – alone, in a church, using aids to prayer such as candles, icons and rosary </w:t>
            </w:r>
            <w:r>
              <w:rPr>
                <w:spacing w:val="-3"/>
                <w:w w:val="105"/>
                <w:sz w:val="20"/>
              </w:rPr>
              <w:t xml:space="preserve">beads. </w:t>
            </w:r>
            <w:r>
              <w:rPr>
                <w:w w:val="105"/>
                <w:sz w:val="20"/>
              </w:rPr>
              <w:t>Talk about similarities and differences</w:t>
            </w:r>
            <w:r>
              <w:rPr>
                <w:spacing w:val="-11"/>
                <w:w w:val="105"/>
                <w:sz w:val="20"/>
              </w:rPr>
              <w:t xml:space="preserve"> </w:t>
            </w:r>
            <w:r>
              <w:rPr>
                <w:spacing w:val="2"/>
                <w:w w:val="105"/>
                <w:sz w:val="20"/>
              </w:rPr>
              <w:t>in</w:t>
            </w:r>
            <w:r>
              <w:rPr>
                <w:spacing w:val="-11"/>
                <w:w w:val="105"/>
                <w:sz w:val="20"/>
              </w:rPr>
              <w:t xml:space="preserve"> </w:t>
            </w:r>
            <w:r>
              <w:rPr>
                <w:spacing w:val="-3"/>
                <w:w w:val="105"/>
                <w:sz w:val="20"/>
              </w:rPr>
              <w:t>the</w:t>
            </w:r>
            <w:r>
              <w:rPr>
                <w:spacing w:val="-14"/>
                <w:w w:val="105"/>
                <w:sz w:val="20"/>
              </w:rPr>
              <w:t xml:space="preserve"> </w:t>
            </w:r>
            <w:r>
              <w:rPr>
                <w:w w:val="105"/>
                <w:sz w:val="20"/>
              </w:rPr>
              <w:t>images.</w:t>
            </w:r>
            <w:r>
              <w:rPr>
                <w:spacing w:val="-8"/>
                <w:w w:val="105"/>
                <w:sz w:val="20"/>
              </w:rPr>
              <w:t xml:space="preserve"> </w:t>
            </w:r>
            <w:r>
              <w:rPr>
                <w:w w:val="105"/>
                <w:sz w:val="20"/>
              </w:rPr>
              <w:t>Discuss</w:t>
            </w:r>
            <w:r>
              <w:rPr>
                <w:spacing w:val="-11"/>
                <w:w w:val="105"/>
                <w:sz w:val="20"/>
              </w:rPr>
              <w:t xml:space="preserve"> </w:t>
            </w:r>
            <w:r>
              <w:rPr>
                <w:w w:val="105"/>
                <w:sz w:val="20"/>
              </w:rPr>
              <w:t>why</w:t>
            </w:r>
            <w:r>
              <w:rPr>
                <w:spacing w:val="-14"/>
                <w:w w:val="105"/>
                <w:sz w:val="20"/>
              </w:rPr>
              <w:t xml:space="preserve"> </w:t>
            </w:r>
            <w:r>
              <w:rPr>
                <w:w w:val="105"/>
                <w:sz w:val="20"/>
              </w:rPr>
              <w:t>Christians</w:t>
            </w:r>
            <w:r>
              <w:rPr>
                <w:spacing w:val="-11"/>
                <w:w w:val="105"/>
                <w:sz w:val="20"/>
              </w:rPr>
              <w:t xml:space="preserve"> </w:t>
            </w:r>
            <w:r>
              <w:rPr>
                <w:w w:val="105"/>
                <w:sz w:val="20"/>
              </w:rPr>
              <w:t>pray</w:t>
            </w:r>
            <w:r>
              <w:rPr>
                <w:spacing w:val="-18"/>
                <w:w w:val="105"/>
                <w:sz w:val="20"/>
              </w:rPr>
              <w:t xml:space="preserve"> </w:t>
            </w:r>
            <w:r>
              <w:rPr>
                <w:w w:val="105"/>
                <w:sz w:val="20"/>
              </w:rPr>
              <w:t>and</w:t>
            </w:r>
            <w:r>
              <w:rPr>
                <w:spacing w:val="-11"/>
                <w:w w:val="105"/>
                <w:sz w:val="20"/>
              </w:rPr>
              <w:t xml:space="preserve"> </w:t>
            </w:r>
            <w:r>
              <w:rPr>
                <w:w w:val="105"/>
                <w:sz w:val="20"/>
              </w:rPr>
              <w:t>what</w:t>
            </w:r>
            <w:r>
              <w:rPr>
                <w:spacing w:val="-10"/>
                <w:w w:val="105"/>
                <w:sz w:val="20"/>
              </w:rPr>
              <w:t xml:space="preserve"> </w:t>
            </w:r>
            <w:r>
              <w:rPr>
                <w:w w:val="105"/>
                <w:sz w:val="20"/>
              </w:rPr>
              <w:t>says</w:t>
            </w:r>
            <w:r>
              <w:rPr>
                <w:spacing w:val="-11"/>
                <w:w w:val="105"/>
                <w:sz w:val="20"/>
              </w:rPr>
              <w:t xml:space="preserve"> </w:t>
            </w:r>
            <w:r>
              <w:rPr>
                <w:w w:val="105"/>
                <w:sz w:val="20"/>
              </w:rPr>
              <w:t>about</w:t>
            </w:r>
            <w:r>
              <w:rPr>
                <w:spacing w:val="-14"/>
                <w:w w:val="105"/>
                <w:sz w:val="20"/>
              </w:rPr>
              <w:t xml:space="preserve"> </w:t>
            </w:r>
            <w:r>
              <w:rPr>
                <w:w w:val="105"/>
                <w:sz w:val="20"/>
              </w:rPr>
              <w:t>their</w:t>
            </w:r>
            <w:r>
              <w:rPr>
                <w:spacing w:val="-12"/>
                <w:w w:val="105"/>
                <w:sz w:val="20"/>
              </w:rPr>
              <w:t xml:space="preserve"> </w:t>
            </w:r>
            <w:r>
              <w:rPr>
                <w:w w:val="105"/>
                <w:sz w:val="20"/>
              </w:rPr>
              <w:t>relationship with</w:t>
            </w:r>
            <w:r>
              <w:rPr>
                <w:spacing w:val="-10"/>
                <w:w w:val="105"/>
                <w:sz w:val="20"/>
              </w:rPr>
              <w:t xml:space="preserve"> </w:t>
            </w:r>
            <w:r>
              <w:rPr>
                <w:w w:val="105"/>
                <w:sz w:val="20"/>
              </w:rPr>
              <w:t>God</w:t>
            </w:r>
            <w:r>
              <w:rPr>
                <w:spacing w:val="-13"/>
                <w:w w:val="105"/>
                <w:sz w:val="20"/>
              </w:rPr>
              <w:t xml:space="preserve"> </w:t>
            </w:r>
            <w:r>
              <w:rPr>
                <w:w w:val="105"/>
                <w:sz w:val="20"/>
              </w:rPr>
              <w:t>(as</w:t>
            </w:r>
            <w:r>
              <w:rPr>
                <w:spacing w:val="-10"/>
                <w:w w:val="105"/>
                <w:sz w:val="20"/>
              </w:rPr>
              <w:t xml:space="preserve"> </w:t>
            </w:r>
            <w:r>
              <w:rPr>
                <w:w w:val="105"/>
                <w:sz w:val="20"/>
              </w:rPr>
              <w:t>a</w:t>
            </w:r>
            <w:r>
              <w:rPr>
                <w:spacing w:val="-13"/>
                <w:w w:val="105"/>
                <w:sz w:val="20"/>
              </w:rPr>
              <w:t xml:space="preserve"> </w:t>
            </w:r>
            <w:r>
              <w:rPr>
                <w:w w:val="105"/>
                <w:sz w:val="20"/>
              </w:rPr>
              <w:t>loving</w:t>
            </w:r>
            <w:r>
              <w:rPr>
                <w:spacing w:val="-8"/>
                <w:w w:val="105"/>
                <w:sz w:val="20"/>
              </w:rPr>
              <w:t xml:space="preserve"> </w:t>
            </w:r>
            <w:r>
              <w:rPr>
                <w:w w:val="105"/>
                <w:sz w:val="20"/>
              </w:rPr>
              <w:t>father</w:t>
            </w:r>
            <w:r>
              <w:rPr>
                <w:spacing w:val="-11"/>
                <w:w w:val="105"/>
                <w:sz w:val="20"/>
              </w:rPr>
              <w:t xml:space="preserve"> </w:t>
            </w:r>
            <w:r>
              <w:rPr>
                <w:w w:val="105"/>
                <w:sz w:val="20"/>
              </w:rPr>
              <w:t>who</w:t>
            </w:r>
            <w:r>
              <w:rPr>
                <w:spacing w:val="-13"/>
                <w:w w:val="105"/>
                <w:sz w:val="20"/>
              </w:rPr>
              <w:t xml:space="preserve"> </w:t>
            </w:r>
            <w:r>
              <w:rPr>
                <w:w w:val="105"/>
                <w:sz w:val="20"/>
              </w:rPr>
              <w:t>listens</w:t>
            </w:r>
            <w:r>
              <w:rPr>
                <w:spacing w:val="-10"/>
                <w:w w:val="105"/>
                <w:sz w:val="20"/>
              </w:rPr>
              <w:t xml:space="preserve"> </w:t>
            </w:r>
            <w:r>
              <w:rPr>
                <w:w w:val="105"/>
                <w:sz w:val="20"/>
              </w:rPr>
              <w:t>to</w:t>
            </w:r>
            <w:r>
              <w:rPr>
                <w:spacing w:val="-10"/>
                <w:w w:val="105"/>
                <w:sz w:val="20"/>
              </w:rPr>
              <w:t xml:space="preserve"> </w:t>
            </w:r>
            <w:r>
              <w:rPr>
                <w:w w:val="105"/>
                <w:sz w:val="20"/>
              </w:rPr>
              <w:t>their</w:t>
            </w:r>
            <w:r>
              <w:rPr>
                <w:spacing w:val="-7"/>
                <w:w w:val="105"/>
                <w:sz w:val="20"/>
              </w:rPr>
              <w:t xml:space="preserve"> </w:t>
            </w:r>
            <w:r>
              <w:rPr>
                <w:w w:val="105"/>
                <w:sz w:val="20"/>
              </w:rPr>
              <w:t>prayers).</w:t>
            </w:r>
          </w:p>
          <w:p w:rsidR="00FF5E3E" w:rsidRDefault="000D2E5B">
            <w:pPr>
              <w:pStyle w:val="TableParagraph"/>
              <w:numPr>
                <w:ilvl w:val="0"/>
                <w:numId w:val="2"/>
              </w:numPr>
              <w:tabs>
                <w:tab w:val="left" w:pos="772"/>
                <w:tab w:val="left" w:pos="773"/>
              </w:tabs>
              <w:spacing w:before="1" w:line="244" w:lineRule="auto"/>
              <w:ind w:right="267" w:hanging="340"/>
              <w:rPr>
                <w:sz w:val="20"/>
              </w:rPr>
            </w:pPr>
            <w:r>
              <w:rPr>
                <w:w w:val="105"/>
                <w:sz w:val="20"/>
              </w:rPr>
              <w:t>Come up with a list of suggestions – what might a Christian want to talk to God about (encourage</w:t>
            </w:r>
            <w:r>
              <w:rPr>
                <w:spacing w:val="-13"/>
                <w:w w:val="105"/>
                <w:sz w:val="20"/>
              </w:rPr>
              <w:t xml:space="preserve"> </w:t>
            </w:r>
            <w:r>
              <w:rPr>
                <w:w w:val="105"/>
                <w:sz w:val="20"/>
              </w:rPr>
              <w:t>ideas</w:t>
            </w:r>
            <w:r>
              <w:rPr>
                <w:spacing w:val="-11"/>
                <w:w w:val="105"/>
                <w:sz w:val="20"/>
              </w:rPr>
              <w:t xml:space="preserve"> </w:t>
            </w:r>
            <w:r>
              <w:rPr>
                <w:w w:val="105"/>
                <w:sz w:val="20"/>
              </w:rPr>
              <w:t>such</w:t>
            </w:r>
            <w:r>
              <w:rPr>
                <w:spacing w:val="-10"/>
                <w:w w:val="105"/>
                <w:sz w:val="20"/>
              </w:rPr>
              <w:t xml:space="preserve"> </w:t>
            </w:r>
            <w:r>
              <w:rPr>
                <w:w w:val="105"/>
                <w:sz w:val="20"/>
              </w:rPr>
              <w:t>as</w:t>
            </w:r>
            <w:r>
              <w:rPr>
                <w:spacing w:val="-11"/>
                <w:w w:val="105"/>
                <w:sz w:val="20"/>
              </w:rPr>
              <w:t xml:space="preserve"> </w:t>
            </w:r>
            <w:r>
              <w:rPr>
                <w:w w:val="105"/>
                <w:sz w:val="20"/>
              </w:rPr>
              <w:t>asking</w:t>
            </w:r>
            <w:r>
              <w:rPr>
                <w:spacing w:val="-12"/>
                <w:w w:val="105"/>
                <w:sz w:val="20"/>
              </w:rPr>
              <w:t xml:space="preserve"> </w:t>
            </w:r>
            <w:r>
              <w:rPr>
                <w:w w:val="105"/>
                <w:sz w:val="20"/>
              </w:rPr>
              <w:t>for</w:t>
            </w:r>
            <w:r>
              <w:rPr>
                <w:spacing w:val="-14"/>
                <w:w w:val="105"/>
                <w:sz w:val="20"/>
              </w:rPr>
              <w:t xml:space="preserve"> </w:t>
            </w:r>
            <w:r>
              <w:rPr>
                <w:w w:val="105"/>
                <w:sz w:val="20"/>
              </w:rPr>
              <w:t>help,</w:t>
            </w:r>
            <w:r>
              <w:rPr>
                <w:spacing w:val="-10"/>
                <w:w w:val="105"/>
                <w:sz w:val="20"/>
              </w:rPr>
              <w:t xml:space="preserve"> </w:t>
            </w:r>
            <w:r>
              <w:rPr>
                <w:w w:val="105"/>
                <w:sz w:val="20"/>
              </w:rPr>
              <w:t>sharing</w:t>
            </w:r>
            <w:r>
              <w:rPr>
                <w:spacing w:val="-12"/>
                <w:w w:val="105"/>
                <w:sz w:val="20"/>
              </w:rPr>
              <w:t xml:space="preserve"> </w:t>
            </w:r>
            <w:r>
              <w:rPr>
                <w:w w:val="105"/>
                <w:sz w:val="20"/>
              </w:rPr>
              <w:t>good</w:t>
            </w:r>
            <w:r>
              <w:rPr>
                <w:spacing w:val="-10"/>
                <w:w w:val="105"/>
                <w:sz w:val="20"/>
              </w:rPr>
              <w:t xml:space="preserve"> </w:t>
            </w:r>
            <w:r>
              <w:rPr>
                <w:w w:val="105"/>
                <w:sz w:val="20"/>
              </w:rPr>
              <w:t>news,</w:t>
            </w:r>
            <w:r>
              <w:rPr>
                <w:spacing w:val="-6"/>
                <w:w w:val="105"/>
                <w:sz w:val="20"/>
              </w:rPr>
              <w:t xml:space="preserve"> </w:t>
            </w:r>
            <w:r>
              <w:rPr>
                <w:w w:val="105"/>
                <w:sz w:val="20"/>
              </w:rPr>
              <w:t>saying</w:t>
            </w:r>
            <w:r>
              <w:rPr>
                <w:spacing w:val="-12"/>
                <w:w w:val="105"/>
                <w:sz w:val="20"/>
              </w:rPr>
              <w:t xml:space="preserve"> </w:t>
            </w:r>
            <w:r>
              <w:rPr>
                <w:w w:val="105"/>
                <w:sz w:val="20"/>
              </w:rPr>
              <w:t>sorry,</w:t>
            </w:r>
            <w:r>
              <w:rPr>
                <w:spacing w:val="-10"/>
                <w:w w:val="105"/>
                <w:sz w:val="20"/>
              </w:rPr>
              <w:t xml:space="preserve"> </w:t>
            </w:r>
            <w:r>
              <w:rPr>
                <w:w w:val="105"/>
                <w:sz w:val="20"/>
              </w:rPr>
              <w:t>thanking</w:t>
            </w:r>
            <w:r>
              <w:rPr>
                <w:spacing w:val="-12"/>
                <w:w w:val="105"/>
                <w:sz w:val="20"/>
              </w:rPr>
              <w:t xml:space="preserve"> </w:t>
            </w:r>
            <w:r>
              <w:rPr>
                <w:w w:val="105"/>
                <w:sz w:val="20"/>
              </w:rPr>
              <w:t>God</w:t>
            </w:r>
            <w:r>
              <w:rPr>
                <w:spacing w:val="-14"/>
                <w:w w:val="105"/>
                <w:sz w:val="20"/>
              </w:rPr>
              <w:t xml:space="preserve"> </w:t>
            </w:r>
            <w:r>
              <w:rPr>
                <w:w w:val="105"/>
                <w:sz w:val="20"/>
              </w:rPr>
              <w:t>for all he has</w:t>
            </w:r>
            <w:r>
              <w:rPr>
                <w:spacing w:val="-31"/>
                <w:w w:val="105"/>
                <w:sz w:val="20"/>
              </w:rPr>
              <w:t xml:space="preserve"> </w:t>
            </w:r>
            <w:r>
              <w:rPr>
                <w:w w:val="105"/>
                <w:sz w:val="20"/>
              </w:rPr>
              <w:t>done).</w:t>
            </w:r>
          </w:p>
          <w:p w:rsidR="00FF5E3E" w:rsidRDefault="000D2E5B">
            <w:pPr>
              <w:pStyle w:val="TableParagraph"/>
              <w:numPr>
                <w:ilvl w:val="0"/>
                <w:numId w:val="2"/>
              </w:numPr>
              <w:tabs>
                <w:tab w:val="left" w:pos="772"/>
                <w:tab w:val="left" w:pos="773"/>
              </w:tabs>
              <w:spacing w:before="9" w:line="244" w:lineRule="auto"/>
              <w:ind w:right="139" w:hanging="340"/>
              <w:rPr>
                <w:sz w:val="20"/>
              </w:rPr>
            </w:pPr>
            <w:r>
              <w:rPr>
                <w:w w:val="105"/>
                <w:sz w:val="20"/>
              </w:rPr>
              <w:t>Talk</w:t>
            </w:r>
            <w:r>
              <w:rPr>
                <w:spacing w:val="-10"/>
                <w:w w:val="105"/>
                <w:sz w:val="20"/>
              </w:rPr>
              <w:t xml:space="preserve"> </w:t>
            </w:r>
            <w:r>
              <w:rPr>
                <w:w w:val="105"/>
                <w:sz w:val="20"/>
              </w:rPr>
              <w:t>about</w:t>
            </w:r>
            <w:r>
              <w:rPr>
                <w:spacing w:val="-13"/>
                <w:w w:val="105"/>
                <w:sz w:val="20"/>
              </w:rPr>
              <w:t xml:space="preserve"> </w:t>
            </w:r>
            <w:r>
              <w:rPr>
                <w:w w:val="105"/>
                <w:sz w:val="20"/>
              </w:rPr>
              <w:t>why</w:t>
            </w:r>
            <w:r>
              <w:rPr>
                <w:spacing w:val="-13"/>
                <w:w w:val="105"/>
                <w:sz w:val="20"/>
              </w:rPr>
              <w:t xml:space="preserve"> </w:t>
            </w:r>
            <w:r>
              <w:rPr>
                <w:w w:val="105"/>
                <w:sz w:val="20"/>
              </w:rPr>
              <w:t>Christians</w:t>
            </w:r>
            <w:r>
              <w:rPr>
                <w:spacing w:val="-14"/>
                <w:w w:val="105"/>
                <w:sz w:val="20"/>
              </w:rPr>
              <w:t xml:space="preserve"> </w:t>
            </w:r>
            <w:r>
              <w:rPr>
                <w:w w:val="105"/>
                <w:sz w:val="20"/>
              </w:rPr>
              <w:t>might</w:t>
            </w:r>
            <w:r>
              <w:rPr>
                <w:spacing w:val="-13"/>
                <w:w w:val="105"/>
                <w:sz w:val="20"/>
              </w:rPr>
              <w:t xml:space="preserve"> </w:t>
            </w:r>
            <w:r>
              <w:rPr>
                <w:w w:val="105"/>
                <w:sz w:val="20"/>
              </w:rPr>
              <w:t>put</w:t>
            </w:r>
            <w:r>
              <w:rPr>
                <w:spacing w:val="-9"/>
                <w:w w:val="105"/>
                <w:sz w:val="20"/>
              </w:rPr>
              <w:t xml:space="preserve"> </w:t>
            </w:r>
            <w:r>
              <w:rPr>
                <w:w w:val="105"/>
                <w:sz w:val="20"/>
              </w:rPr>
              <w:t>their</w:t>
            </w:r>
            <w:r>
              <w:rPr>
                <w:spacing w:val="-7"/>
                <w:w w:val="105"/>
                <w:sz w:val="20"/>
              </w:rPr>
              <w:t xml:space="preserve"> </w:t>
            </w:r>
            <w:r>
              <w:rPr>
                <w:w w:val="105"/>
                <w:sz w:val="20"/>
              </w:rPr>
              <w:t>hands</w:t>
            </w:r>
            <w:r>
              <w:rPr>
                <w:spacing w:val="-10"/>
                <w:w w:val="105"/>
                <w:sz w:val="20"/>
              </w:rPr>
              <w:t xml:space="preserve"> </w:t>
            </w:r>
            <w:r>
              <w:rPr>
                <w:w w:val="105"/>
                <w:sz w:val="20"/>
              </w:rPr>
              <w:t>together</w:t>
            </w:r>
            <w:r>
              <w:rPr>
                <w:spacing w:val="-11"/>
                <w:w w:val="105"/>
                <w:sz w:val="20"/>
              </w:rPr>
              <w:t xml:space="preserve"> </w:t>
            </w:r>
            <w:r>
              <w:rPr>
                <w:w w:val="105"/>
                <w:sz w:val="20"/>
              </w:rPr>
              <w:t>in</w:t>
            </w:r>
            <w:r>
              <w:rPr>
                <w:spacing w:val="-10"/>
                <w:w w:val="105"/>
                <w:sz w:val="20"/>
              </w:rPr>
              <w:t xml:space="preserve"> </w:t>
            </w:r>
            <w:r>
              <w:rPr>
                <w:w w:val="105"/>
                <w:sz w:val="20"/>
              </w:rPr>
              <w:t>prayer</w:t>
            </w:r>
            <w:r>
              <w:rPr>
                <w:spacing w:val="-11"/>
                <w:w w:val="105"/>
                <w:sz w:val="20"/>
              </w:rPr>
              <w:t xml:space="preserve"> </w:t>
            </w:r>
            <w:r>
              <w:rPr>
                <w:w w:val="105"/>
                <w:sz w:val="20"/>
              </w:rPr>
              <w:t>and</w:t>
            </w:r>
            <w:r>
              <w:rPr>
                <w:spacing w:val="-10"/>
                <w:w w:val="105"/>
                <w:sz w:val="20"/>
              </w:rPr>
              <w:t xml:space="preserve"> </w:t>
            </w:r>
            <w:r>
              <w:rPr>
                <w:w w:val="105"/>
                <w:sz w:val="20"/>
              </w:rPr>
              <w:t>close</w:t>
            </w:r>
            <w:r>
              <w:rPr>
                <w:spacing w:val="-13"/>
                <w:w w:val="105"/>
                <w:sz w:val="20"/>
              </w:rPr>
              <w:t xml:space="preserve"> </w:t>
            </w:r>
            <w:r>
              <w:rPr>
                <w:w w:val="105"/>
                <w:sz w:val="20"/>
              </w:rPr>
              <w:t>their</w:t>
            </w:r>
            <w:r>
              <w:rPr>
                <w:spacing w:val="-11"/>
                <w:w w:val="105"/>
                <w:sz w:val="20"/>
              </w:rPr>
              <w:t xml:space="preserve"> </w:t>
            </w:r>
            <w:r>
              <w:rPr>
                <w:w w:val="105"/>
                <w:sz w:val="20"/>
              </w:rPr>
              <w:t>eyes.</w:t>
            </w:r>
            <w:r>
              <w:rPr>
                <w:spacing w:val="-7"/>
                <w:w w:val="105"/>
                <w:sz w:val="20"/>
              </w:rPr>
              <w:t xml:space="preserve"> </w:t>
            </w:r>
            <w:r>
              <w:rPr>
                <w:w w:val="105"/>
                <w:sz w:val="20"/>
              </w:rPr>
              <w:t>How might</w:t>
            </w:r>
            <w:r>
              <w:rPr>
                <w:spacing w:val="-12"/>
                <w:w w:val="105"/>
                <w:sz w:val="20"/>
              </w:rPr>
              <w:t xml:space="preserve"> </w:t>
            </w:r>
            <w:r>
              <w:rPr>
                <w:w w:val="105"/>
                <w:sz w:val="20"/>
              </w:rPr>
              <w:t>this</w:t>
            </w:r>
            <w:r>
              <w:rPr>
                <w:spacing w:val="-6"/>
                <w:w w:val="105"/>
                <w:sz w:val="20"/>
              </w:rPr>
              <w:t xml:space="preserve"> </w:t>
            </w:r>
            <w:r>
              <w:rPr>
                <w:w w:val="105"/>
                <w:sz w:val="20"/>
              </w:rPr>
              <w:t>help</w:t>
            </w:r>
            <w:r>
              <w:rPr>
                <w:spacing w:val="-9"/>
                <w:w w:val="105"/>
                <w:sz w:val="20"/>
              </w:rPr>
              <w:t xml:space="preserve"> </w:t>
            </w:r>
            <w:r>
              <w:rPr>
                <w:w w:val="105"/>
                <w:sz w:val="20"/>
              </w:rPr>
              <w:t>them</w:t>
            </w:r>
            <w:r>
              <w:rPr>
                <w:spacing w:val="-12"/>
                <w:w w:val="105"/>
                <w:sz w:val="20"/>
              </w:rPr>
              <w:t xml:space="preserve"> </w:t>
            </w:r>
            <w:r>
              <w:rPr>
                <w:w w:val="105"/>
                <w:sz w:val="20"/>
              </w:rPr>
              <w:t>to</w:t>
            </w:r>
            <w:r>
              <w:rPr>
                <w:spacing w:val="-9"/>
                <w:w w:val="105"/>
                <w:sz w:val="20"/>
              </w:rPr>
              <w:t xml:space="preserve"> </w:t>
            </w:r>
            <w:r>
              <w:rPr>
                <w:w w:val="105"/>
                <w:sz w:val="20"/>
              </w:rPr>
              <w:t>focus</w:t>
            </w:r>
            <w:r>
              <w:rPr>
                <w:spacing w:val="-10"/>
                <w:w w:val="105"/>
                <w:sz w:val="20"/>
              </w:rPr>
              <w:t xml:space="preserve"> </w:t>
            </w:r>
            <w:r>
              <w:rPr>
                <w:w w:val="105"/>
                <w:sz w:val="20"/>
              </w:rPr>
              <w:t>on</w:t>
            </w:r>
            <w:r>
              <w:rPr>
                <w:spacing w:val="-9"/>
                <w:w w:val="105"/>
                <w:sz w:val="20"/>
              </w:rPr>
              <w:t xml:space="preserve"> </w:t>
            </w:r>
            <w:r>
              <w:rPr>
                <w:w w:val="105"/>
                <w:sz w:val="20"/>
              </w:rPr>
              <w:t>talking</w:t>
            </w:r>
            <w:r>
              <w:rPr>
                <w:spacing w:val="-11"/>
                <w:w w:val="105"/>
                <w:sz w:val="20"/>
              </w:rPr>
              <w:t xml:space="preserve"> </w:t>
            </w:r>
            <w:r>
              <w:rPr>
                <w:w w:val="105"/>
                <w:sz w:val="20"/>
              </w:rPr>
              <w:t>to</w:t>
            </w:r>
            <w:r>
              <w:rPr>
                <w:spacing w:val="-9"/>
                <w:w w:val="105"/>
                <w:sz w:val="20"/>
              </w:rPr>
              <w:t xml:space="preserve"> </w:t>
            </w:r>
            <w:r>
              <w:rPr>
                <w:w w:val="105"/>
                <w:sz w:val="20"/>
              </w:rPr>
              <w:t>God?</w:t>
            </w:r>
          </w:p>
          <w:p w:rsidR="00FF5E3E" w:rsidRDefault="000D2E5B">
            <w:pPr>
              <w:pStyle w:val="TableParagraph"/>
              <w:numPr>
                <w:ilvl w:val="0"/>
                <w:numId w:val="2"/>
              </w:numPr>
              <w:tabs>
                <w:tab w:val="left" w:pos="772"/>
                <w:tab w:val="left" w:pos="773"/>
              </w:tabs>
              <w:spacing w:before="9" w:line="244" w:lineRule="auto"/>
              <w:ind w:right="109" w:hanging="340"/>
              <w:rPr>
                <w:sz w:val="20"/>
              </w:rPr>
            </w:pPr>
            <w:r>
              <w:rPr>
                <w:w w:val="105"/>
                <w:sz w:val="20"/>
              </w:rPr>
              <w:t>Where</w:t>
            </w:r>
            <w:r>
              <w:rPr>
                <w:spacing w:val="-12"/>
                <w:w w:val="105"/>
                <w:sz w:val="20"/>
              </w:rPr>
              <w:t xml:space="preserve"> </w:t>
            </w:r>
            <w:r>
              <w:rPr>
                <w:w w:val="105"/>
                <w:sz w:val="20"/>
              </w:rPr>
              <w:t>possible,</w:t>
            </w:r>
            <w:r>
              <w:rPr>
                <w:spacing w:val="-4"/>
                <w:w w:val="105"/>
                <w:sz w:val="20"/>
              </w:rPr>
              <w:t xml:space="preserve"> </w:t>
            </w:r>
            <w:r>
              <w:rPr>
                <w:w w:val="105"/>
                <w:sz w:val="20"/>
              </w:rPr>
              <w:t>it</w:t>
            </w:r>
            <w:r>
              <w:rPr>
                <w:spacing w:val="-8"/>
                <w:w w:val="105"/>
                <w:sz w:val="20"/>
              </w:rPr>
              <w:t xml:space="preserve"> </w:t>
            </w:r>
            <w:r>
              <w:rPr>
                <w:w w:val="105"/>
                <w:sz w:val="20"/>
              </w:rPr>
              <w:t>would</w:t>
            </w:r>
            <w:r>
              <w:rPr>
                <w:spacing w:val="-8"/>
                <w:w w:val="105"/>
                <w:sz w:val="20"/>
              </w:rPr>
              <w:t xml:space="preserve"> </w:t>
            </w:r>
            <w:r>
              <w:rPr>
                <w:w w:val="105"/>
                <w:sz w:val="20"/>
              </w:rPr>
              <w:t>be</w:t>
            </w:r>
            <w:r>
              <w:rPr>
                <w:spacing w:val="-12"/>
                <w:w w:val="105"/>
                <w:sz w:val="20"/>
              </w:rPr>
              <w:t xml:space="preserve"> </w:t>
            </w:r>
            <w:r>
              <w:rPr>
                <w:w w:val="105"/>
                <w:sz w:val="20"/>
              </w:rPr>
              <w:t>good</w:t>
            </w:r>
            <w:r>
              <w:rPr>
                <w:spacing w:val="-12"/>
                <w:w w:val="105"/>
                <w:sz w:val="20"/>
              </w:rPr>
              <w:t xml:space="preserve"> </w:t>
            </w:r>
            <w:r>
              <w:rPr>
                <w:w w:val="105"/>
                <w:sz w:val="20"/>
              </w:rPr>
              <w:t>to</w:t>
            </w:r>
            <w:r>
              <w:rPr>
                <w:spacing w:val="-8"/>
                <w:w w:val="105"/>
                <w:sz w:val="20"/>
              </w:rPr>
              <w:t xml:space="preserve"> </w:t>
            </w:r>
            <w:r>
              <w:rPr>
                <w:w w:val="105"/>
                <w:sz w:val="20"/>
              </w:rPr>
              <w:t>visit</w:t>
            </w:r>
            <w:r>
              <w:rPr>
                <w:spacing w:val="-12"/>
                <w:w w:val="105"/>
                <w:sz w:val="20"/>
              </w:rPr>
              <w:t xml:space="preserve"> </w:t>
            </w:r>
            <w:r>
              <w:rPr>
                <w:w w:val="105"/>
                <w:sz w:val="20"/>
              </w:rPr>
              <w:t>a</w:t>
            </w:r>
            <w:r>
              <w:rPr>
                <w:spacing w:val="-12"/>
                <w:w w:val="105"/>
                <w:sz w:val="20"/>
              </w:rPr>
              <w:t xml:space="preserve"> </w:t>
            </w:r>
            <w:r>
              <w:rPr>
                <w:w w:val="105"/>
                <w:sz w:val="20"/>
              </w:rPr>
              <w:t>church</w:t>
            </w:r>
            <w:r>
              <w:rPr>
                <w:spacing w:val="-8"/>
                <w:w w:val="105"/>
                <w:sz w:val="20"/>
              </w:rPr>
              <w:t xml:space="preserve"> </w:t>
            </w:r>
            <w:r>
              <w:rPr>
                <w:w w:val="105"/>
                <w:sz w:val="20"/>
              </w:rPr>
              <w:t>or</w:t>
            </w:r>
            <w:r>
              <w:rPr>
                <w:spacing w:val="-13"/>
                <w:w w:val="105"/>
                <w:sz w:val="20"/>
              </w:rPr>
              <w:t xml:space="preserve"> </w:t>
            </w:r>
            <w:r>
              <w:rPr>
                <w:w w:val="105"/>
                <w:sz w:val="20"/>
              </w:rPr>
              <w:t>invite</w:t>
            </w:r>
            <w:r>
              <w:rPr>
                <w:spacing w:val="-12"/>
                <w:w w:val="105"/>
                <w:sz w:val="20"/>
              </w:rPr>
              <w:t xml:space="preserve"> </w:t>
            </w:r>
            <w:r>
              <w:rPr>
                <w:spacing w:val="2"/>
                <w:w w:val="105"/>
                <w:sz w:val="20"/>
              </w:rPr>
              <w:t>in</w:t>
            </w:r>
            <w:r>
              <w:rPr>
                <w:spacing w:val="-8"/>
                <w:w w:val="105"/>
                <w:sz w:val="20"/>
              </w:rPr>
              <w:t xml:space="preserve"> </w:t>
            </w:r>
            <w:r>
              <w:rPr>
                <w:w w:val="105"/>
                <w:sz w:val="20"/>
              </w:rPr>
              <w:t>a</w:t>
            </w:r>
            <w:r>
              <w:rPr>
                <w:spacing w:val="-8"/>
                <w:w w:val="105"/>
                <w:sz w:val="20"/>
              </w:rPr>
              <w:t xml:space="preserve"> </w:t>
            </w:r>
            <w:r>
              <w:rPr>
                <w:w w:val="105"/>
                <w:sz w:val="20"/>
              </w:rPr>
              <w:t>Christian</w:t>
            </w:r>
            <w:r>
              <w:rPr>
                <w:spacing w:val="-12"/>
                <w:w w:val="105"/>
                <w:sz w:val="20"/>
              </w:rPr>
              <w:t xml:space="preserve"> </w:t>
            </w:r>
            <w:r>
              <w:rPr>
                <w:w w:val="105"/>
                <w:sz w:val="20"/>
              </w:rPr>
              <w:t>to</w:t>
            </w:r>
            <w:r>
              <w:rPr>
                <w:spacing w:val="-8"/>
                <w:w w:val="105"/>
                <w:sz w:val="20"/>
              </w:rPr>
              <w:t xml:space="preserve"> </w:t>
            </w:r>
            <w:r>
              <w:rPr>
                <w:w w:val="105"/>
                <w:sz w:val="20"/>
              </w:rPr>
              <w:t>answer</w:t>
            </w:r>
            <w:r>
              <w:rPr>
                <w:spacing w:val="-10"/>
                <w:w w:val="105"/>
                <w:sz w:val="20"/>
              </w:rPr>
              <w:t xml:space="preserve"> </w:t>
            </w:r>
            <w:r>
              <w:rPr>
                <w:w w:val="105"/>
                <w:sz w:val="20"/>
              </w:rPr>
              <w:t>children’s questions</w:t>
            </w:r>
            <w:r>
              <w:rPr>
                <w:spacing w:val="-12"/>
                <w:w w:val="105"/>
                <w:sz w:val="20"/>
              </w:rPr>
              <w:t xml:space="preserve"> </w:t>
            </w:r>
            <w:r>
              <w:rPr>
                <w:w w:val="105"/>
                <w:sz w:val="20"/>
              </w:rPr>
              <w:t>about</w:t>
            </w:r>
            <w:r>
              <w:rPr>
                <w:spacing w:val="-11"/>
                <w:w w:val="105"/>
                <w:sz w:val="20"/>
              </w:rPr>
              <w:t xml:space="preserve"> </w:t>
            </w:r>
            <w:r>
              <w:rPr>
                <w:w w:val="105"/>
                <w:sz w:val="20"/>
              </w:rPr>
              <w:t>how</w:t>
            </w:r>
            <w:r>
              <w:rPr>
                <w:spacing w:val="-12"/>
                <w:w w:val="105"/>
                <w:sz w:val="20"/>
              </w:rPr>
              <w:t xml:space="preserve"> </w:t>
            </w:r>
            <w:r>
              <w:rPr>
                <w:w w:val="105"/>
                <w:sz w:val="20"/>
              </w:rPr>
              <w:t>and</w:t>
            </w:r>
            <w:r>
              <w:rPr>
                <w:spacing w:val="-15"/>
                <w:w w:val="105"/>
                <w:sz w:val="20"/>
              </w:rPr>
              <w:t xml:space="preserve"> </w:t>
            </w:r>
            <w:r>
              <w:rPr>
                <w:w w:val="105"/>
                <w:sz w:val="20"/>
              </w:rPr>
              <w:t>why</w:t>
            </w:r>
            <w:r>
              <w:rPr>
                <w:spacing w:val="-15"/>
                <w:w w:val="105"/>
                <w:sz w:val="20"/>
              </w:rPr>
              <w:t xml:space="preserve"> </w:t>
            </w:r>
            <w:r>
              <w:rPr>
                <w:w w:val="105"/>
                <w:sz w:val="20"/>
              </w:rPr>
              <w:t>they</w:t>
            </w:r>
            <w:r>
              <w:rPr>
                <w:spacing w:val="-15"/>
                <w:w w:val="105"/>
                <w:sz w:val="20"/>
              </w:rPr>
              <w:t xml:space="preserve"> </w:t>
            </w:r>
            <w:r>
              <w:rPr>
                <w:w w:val="105"/>
                <w:sz w:val="20"/>
              </w:rPr>
              <w:t>pray.</w:t>
            </w:r>
          </w:p>
          <w:p w:rsidR="00FF5E3E" w:rsidRDefault="000D2E5B">
            <w:pPr>
              <w:pStyle w:val="TableParagraph"/>
              <w:numPr>
                <w:ilvl w:val="0"/>
                <w:numId w:val="2"/>
              </w:numPr>
              <w:tabs>
                <w:tab w:val="left" w:pos="772"/>
                <w:tab w:val="left" w:pos="773"/>
              </w:tabs>
              <w:spacing w:before="4" w:line="244" w:lineRule="auto"/>
              <w:ind w:right="126" w:hanging="340"/>
              <w:rPr>
                <w:sz w:val="20"/>
              </w:rPr>
            </w:pPr>
            <w:r>
              <w:rPr>
                <w:w w:val="105"/>
                <w:sz w:val="20"/>
              </w:rPr>
              <w:t xml:space="preserve">This clip of children talking about praying might also </w:t>
            </w:r>
            <w:r>
              <w:rPr>
                <w:spacing w:val="-5"/>
                <w:w w:val="105"/>
                <w:sz w:val="20"/>
              </w:rPr>
              <w:t xml:space="preserve">be </w:t>
            </w:r>
            <w:r>
              <w:rPr>
                <w:w w:val="105"/>
                <w:sz w:val="20"/>
              </w:rPr>
              <w:t xml:space="preserve">helpful </w:t>
            </w:r>
            <w:r>
              <w:rPr>
                <w:color w:val="0562C1"/>
                <w:spacing w:val="-1"/>
                <w:sz w:val="20"/>
                <w:u w:val="single" w:color="0562C1"/>
              </w:rPr>
              <w:t>https://</w:t>
            </w:r>
            <w:hyperlink r:id="rId9">
              <w:r>
                <w:rPr>
                  <w:color w:val="0562C1"/>
                  <w:spacing w:val="-1"/>
                  <w:sz w:val="20"/>
                  <w:u w:val="single" w:color="0562C1"/>
                </w:rPr>
                <w:t xml:space="preserve">www.youtube.com/watch?v=bS5BFgQWRU4&amp;index=27&amp;list=PLcvEcrsF_9zJxDHG9Jtc </w:t>
              </w:r>
            </w:hyperlink>
            <w:r>
              <w:rPr>
                <w:color w:val="0562C1"/>
                <w:w w:val="105"/>
                <w:sz w:val="20"/>
                <w:u w:val="single" w:color="0562C1"/>
              </w:rPr>
              <w:t>CmiAgwVFRW3uK</w:t>
            </w:r>
          </w:p>
        </w:tc>
      </w:tr>
      <w:tr w:rsidR="00FF5E3E">
        <w:trPr>
          <w:trHeight w:hRule="exact" w:val="252"/>
        </w:trPr>
        <w:tc>
          <w:tcPr>
            <w:tcW w:w="1147" w:type="dxa"/>
            <w:tcBorders>
              <w:top w:val="nil"/>
              <w:bottom w:val="nil"/>
            </w:tcBorders>
          </w:tcPr>
          <w:p w:rsidR="00FF5E3E" w:rsidRDefault="000D2E5B">
            <w:pPr>
              <w:pStyle w:val="TableParagraph"/>
              <w:spacing w:line="230" w:lineRule="exact"/>
              <w:ind w:left="69" w:right="70"/>
              <w:jc w:val="center"/>
              <w:rPr>
                <w:b/>
                <w:sz w:val="20"/>
              </w:rPr>
            </w:pPr>
            <w:r>
              <w:rPr>
                <w:b/>
                <w:w w:val="105"/>
                <w:sz w:val="20"/>
              </w:rPr>
              <w:t>Religious</w:t>
            </w:r>
          </w:p>
        </w:tc>
        <w:tc>
          <w:tcPr>
            <w:tcW w:w="8712" w:type="dxa"/>
            <w:vMerge/>
          </w:tcPr>
          <w:p w:rsidR="00FF5E3E" w:rsidRDefault="00FF5E3E"/>
        </w:tc>
      </w:tr>
      <w:tr w:rsidR="00FF5E3E">
        <w:trPr>
          <w:trHeight w:hRule="exact" w:val="377"/>
        </w:trPr>
        <w:tc>
          <w:tcPr>
            <w:tcW w:w="1147" w:type="dxa"/>
            <w:tcBorders>
              <w:top w:val="nil"/>
              <w:bottom w:val="nil"/>
            </w:tcBorders>
          </w:tcPr>
          <w:p w:rsidR="00FF5E3E" w:rsidRDefault="000D2E5B">
            <w:pPr>
              <w:pStyle w:val="TableParagraph"/>
              <w:spacing w:line="233" w:lineRule="exact"/>
              <w:ind w:left="63" w:right="73"/>
              <w:jc w:val="center"/>
              <w:rPr>
                <w:b/>
                <w:sz w:val="20"/>
              </w:rPr>
            </w:pPr>
            <w:r>
              <w:rPr>
                <w:b/>
                <w:w w:val="105"/>
                <w:sz w:val="20"/>
              </w:rPr>
              <w:t>Traditions</w:t>
            </w:r>
          </w:p>
        </w:tc>
        <w:tc>
          <w:tcPr>
            <w:tcW w:w="8712" w:type="dxa"/>
            <w:vMerge/>
          </w:tcPr>
          <w:p w:rsidR="00FF5E3E" w:rsidRDefault="00FF5E3E"/>
        </w:tc>
      </w:tr>
      <w:tr w:rsidR="00FF5E3E">
        <w:trPr>
          <w:trHeight w:hRule="exact" w:val="2917"/>
        </w:trPr>
        <w:tc>
          <w:tcPr>
            <w:tcW w:w="1147" w:type="dxa"/>
            <w:tcBorders>
              <w:top w:val="nil"/>
            </w:tcBorders>
          </w:tcPr>
          <w:p w:rsidR="00FF5E3E" w:rsidRDefault="000D2E5B">
            <w:pPr>
              <w:pStyle w:val="TableParagraph"/>
              <w:spacing w:before="111"/>
              <w:ind w:left="0" w:right="3"/>
              <w:jc w:val="center"/>
              <w:rPr>
                <w:b/>
                <w:sz w:val="20"/>
              </w:rPr>
            </w:pPr>
            <w:r>
              <w:rPr>
                <w:b/>
                <w:w w:val="103"/>
                <w:sz w:val="20"/>
              </w:rPr>
              <w:t>3</w:t>
            </w:r>
          </w:p>
        </w:tc>
        <w:tc>
          <w:tcPr>
            <w:tcW w:w="8712" w:type="dxa"/>
            <w:vMerge/>
          </w:tcPr>
          <w:p w:rsidR="00FF5E3E" w:rsidRDefault="00FF5E3E"/>
        </w:tc>
      </w:tr>
      <w:tr w:rsidR="00FF5E3E">
        <w:trPr>
          <w:trHeight w:hRule="exact" w:val="527"/>
        </w:trPr>
        <w:tc>
          <w:tcPr>
            <w:tcW w:w="1147" w:type="dxa"/>
            <w:tcBorders>
              <w:bottom w:val="nil"/>
            </w:tcBorders>
          </w:tcPr>
          <w:p w:rsidR="00FF5E3E" w:rsidRDefault="00FF5E3E">
            <w:pPr>
              <w:pStyle w:val="TableParagraph"/>
              <w:spacing w:before="3"/>
              <w:ind w:left="0"/>
              <w:rPr>
                <w:rFonts w:ascii="Times New Roman"/>
              </w:rPr>
            </w:pPr>
          </w:p>
          <w:p w:rsidR="00FF5E3E" w:rsidRDefault="000D2E5B">
            <w:pPr>
              <w:pStyle w:val="TableParagraph"/>
              <w:ind w:left="67" w:right="73"/>
              <w:jc w:val="center"/>
              <w:rPr>
                <w:b/>
                <w:sz w:val="20"/>
              </w:rPr>
            </w:pPr>
            <w:r>
              <w:rPr>
                <w:b/>
                <w:w w:val="105"/>
                <w:sz w:val="20"/>
              </w:rPr>
              <w:t>Search for</w:t>
            </w:r>
          </w:p>
        </w:tc>
        <w:tc>
          <w:tcPr>
            <w:tcW w:w="8712" w:type="dxa"/>
            <w:vMerge w:val="restart"/>
          </w:tcPr>
          <w:p w:rsidR="00FF5E3E" w:rsidRDefault="000D2E5B">
            <w:pPr>
              <w:pStyle w:val="TableParagraph"/>
              <w:numPr>
                <w:ilvl w:val="0"/>
                <w:numId w:val="1"/>
              </w:numPr>
              <w:tabs>
                <w:tab w:val="left" w:pos="772"/>
                <w:tab w:val="left" w:pos="773"/>
              </w:tabs>
              <w:spacing w:before="5" w:line="249" w:lineRule="auto"/>
              <w:ind w:right="173" w:hanging="340"/>
              <w:rPr>
                <w:sz w:val="20"/>
              </w:rPr>
            </w:pPr>
            <w:r>
              <w:rPr>
                <w:w w:val="105"/>
                <w:sz w:val="20"/>
              </w:rPr>
              <w:t>Discuss</w:t>
            </w:r>
            <w:r>
              <w:rPr>
                <w:spacing w:val="-4"/>
                <w:w w:val="105"/>
                <w:sz w:val="20"/>
              </w:rPr>
              <w:t xml:space="preserve"> </w:t>
            </w:r>
            <w:r>
              <w:rPr>
                <w:w w:val="105"/>
                <w:sz w:val="20"/>
              </w:rPr>
              <w:t>their</w:t>
            </w:r>
            <w:r>
              <w:rPr>
                <w:spacing w:val="-5"/>
                <w:w w:val="105"/>
                <w:sz w:val="20"/>
              </w:rPr>
              <w:t xml:space="preserve"> </w:t>
            </w:r>
            <w:r>
              <w:rPr>
                <w:w w:val="105"/>
                <w:sz w:val="20"/>
              </w:rPr>
              <w:t>own</w:t>
            </w:r>
            <w:r>
              <w:rPr>
                <w:spacing w:val="-7"/>
                <w:w w:val="105"/>
                <w:sz w:val="20"/>
              </w:rPr>
              <w:t xml:space="preserve"> </w:t>
            </w:r>
            <w:r>
              <w:rPr>
                <w:w w:val="105"/>
                <w:sz w:val="20"/>
              </w:rPr>
              <w:t>roles</w:t>
            </w:r>
            <w:r>
              <w:rPr>
                <w:spacing w:val="-8"/>
                <w:w w:val="105"/>
                <w:sz w:val="20"/>
              </w:rPr>
              <w:t xml:space="preserve"> </w:t>
            </w:r>
            <w:r>
              <w:rPr>
                <w:w w:val="105"/>
                <w:sz w:val="20"/>
              </w:rPr>
              <w:t>within</w:t>
            </w:r>
            <w:r>
              <w:rPr>
                <w:spacing w:val="-15"/>
                <w:w w:val="105"/>
                <w:sz w:val="20"/>
              </w:rPr>
              <w:t xml:space="preserve"> </w:t>
            </w:r>
            <w:r>
              <w:rPr>
                <w:w w:val="105"/>
                <w:sz w:val="20"/>
              </w:rPr>
              <w:t>the</w:t>
            </w:r>
            <w:r>
              <w:rPr>
                <w:spacing w:val="-10"/>
                <w:w w:val="105"/>
                <w:sz w:val="20"/>
              </w:rPr>
              <w:t xml:space="preserve"> </w:t>
            </w:r>
            <w:r>
              <w:rPr>
                <w:w w:val="105"/>
                <w:sz w:val="20"/>
              </w:rPr>
              <w:t>family</w:t>
            </w:r>
            <w:r>
              <w:rPr>
                <w:spacing w:val="-10"/>
                <w:w w:val="105"/>
                <w:sz w:val="20"/>
              </w:rPr>
              <w:t xml:space="preserve"> </w:t>
            </w:r>
            <w:r>
              <w:rPr>
                <w:w w:val="105"/>
                <w:sz w:val="20"/>
              </w:rPr>
              <w:t>–</w:t>
            </w:r>
            <w:r>
              <w:rPr>
                <w:spacing w:val="-10"/>
                <w:w w:val="105"/>
                <w:sz w:val="20"/>
              </w:rPr>
              <w:t xml:space="preserve"> </w:t>
            </w:r>
            <w:r>
              <w:rPr>
                <w:w w:val="105"/>
                <w:sz w:val="20"/>
              </w:rPr>
              <w:t>as</w:t>
            </w:r>
            <w:r>
              <w:rPr>
                <w:spacing w:val="-4"/>
                <w:w w:val="105"/>
                <w:sz w:val="20"/>
              </w:rPr>
              <w:t xml:space="preserve"> </w:t>
            </w:r>
            <w:r>
              <w:rPr>
                <w:w w:val="105"/>
                <w:sz w:val="20"/>
              </w:rPr>
              <w:t>a</w:t>
            </w:r>
            <w:r>
              <w:rPr>
                <w:spacing w:val="-11"/>
                <w:w w:val="105"/>
                <w:sz w:val="20"/>
              </w:rPr>
              <w:t xml:space="preserve"> </w:t>
            </w:r>
            <w:r>
              <w:rPr>
                <w:w w:val="105"/>
                <w:sz w:val="20"/>
              </w:rPr>
              <w:t>child</w:t>
            </w:r>
            <w:r>
              <w:rPr>
                <w:spacing w:val="-11"/>
                <w:w w:val="105"/>
                <w:sz w:val="20"/>
              </w:rPr>
              <w:t xml:space="preserve"> </w:t>
            </w:r>
            <w:r>
              <w:rPr>
                <w:w w:val="105"/>
                <w:sz w:val="20"/>
              </w:rPr>
              <w:t>what</w:t>
            </w:r>
            <w:r>
              <w:rPr>
                <w:spacing w:val="-10"/>
                <w:w w:val="105"/>
                <w:sz w:val="20"/>
              </w:rPr>
              <w:t xml:space="preserve"> </w:t>
            </w:r>
            <w:r>
              <w:rPr>
                <w:w w:val="105"/>
                <w:sz w:val="20"/>
              </w:rPr>
              <w:t>support</w:t>
            </w:r>
            <w:r>
              <w:rPr>
                <w:spacing w:val="-10"/>
                <w:w w:val="105"/>
                <w:sz w:val="20"/>
              </w:rPr>
              <w:t xml:space="preserve"> </w:t>
            </w:r>
            <w:r>
              <w:rPr>
                <w:w w:val="105"/>
                <w:sz w:val="20"/>
              </w:rPr>
              <w:t>do</w:t>
            </w:r>
            <w:r>
              <w:rPr>
                <w:spacing w:val="-7"/>
                <w:w w:val="105"/>
                <w:sz w:val="20"/>
              </w:rPr>
              <w:t xml:space="preserve"> </w:t>
            </w:r>
            <w:r>
              <w:rPr>
                <w:spacing w:val="-3"/>
                <w:w w:val="105"/>
                <w:sz w:val="20"/>
              </w:rPr>
              <w:t>they</w:t>
            </w:r>
            <w:r>
              <w:rPr>
                <w:spacing w:val="-10"/>
                <w:w w:val="105"/>
                <w:sz w:val="20"/>
              </w:rPr>
              <w:t xml:space="preserve"> </w:t>
            </w:r>
            <w:r>
              <w:rPr>
                <w:w w:val="105"/>
                <w:sz w:val="20"/>
              </w:rPr>
              <w:t>need</w:t>
            </w:r>
            <w:r>
              <w:rPr>
                <w:spacing w:val="-7"/>
                <w:w w:val="105"/>
                <w:sz w:val="20"/>
              </w:rPr>
              <w:t xml:space="preserve"> </w:t>
            </w:r>
            <w:r>
              <w:rPr>
                <w:w w:val="105"/>
                <w:sz w:val="20"/>
              </w:rPr>
              <w:t>to</w:t>
            </w:r>
            <w:r>
              <w:rPr>
                <w:spacing w:val="-7"/>
                <w:w w:val="105"/>
                <w:sz w:val="20"/>
              </w:rPr>
              <w:t xml:space="preserve"> </w:t>
            </w:r>
            <w:r>
              <w:rPr>
                <w:w w:val="105"/>
                <w:sz w:val="20"/>
              </w:rPr>
              <w:t>grow</w:t>
            </w:r>
            <w:r>
              <w:rPr>
                <w:spacing w:val="-8"/>
                <w:w w:val="105"/>
                <w:sz w:val="20"/>
              </w:rPr>
              <w:t xml:space="preserve"> </w:t>
            </w:r>
            <w:r>
              <w:rPr>
                <w:w w:val="105"/>
                <w:sz w:val="20"/>
              </w:rPr>
              <w:t>and succeed?</w:t>
            </w:r>
            <w:r>
              <w:rPr>
                <w:spacing w:val="-11"/>
                <w:w w:val="105"/>
                <w:sz w:val="20"/>
              </w:rPr>
              <w:t xml:space="preserve"> </w:t>
            </w:r>
            <w:r>
              <w:rPr>
                <w:w w:val="105"/>
                <w:sz w:val="20"/>
              </w:rPr>
              <w:t>How</w:t>
            </w:r>
            <w:r>
              <w:rPr>
                <w:spacing w:val="-6"/>
                <w:w w:val="105"/>
                <w:sz w:val="20"/>
              </w:rPr>
              <w:t xml:space="preserve"> </w:t>
            </w:r>
            <w:r>
              <w:rPr>
                <w:w w:val="105"/>
                <w:sz w:val="20"/>
              </w:rPr>
              <w:t>do</w:t>
            </w:r>
            <w:r>
              <w:rPr>
                <w:spacing w:val="-13"/>
                <w:w w:val="105"/>
                <w:sz w:val="20"/>
              </w:rPr>
              <w:t xml:space="preserve"> </w:t>
            </w:r>
            <w:r>
              <w:rPr>
                <w:w w:val="105"/>
                <w:sz w:val="20"/>
              </w:rPr>
              <w:t>they</w:t>
            </w:r>
            <w:r>
              <w:rPr>
                <w:spacing w:val="-12"/>
                <w:w w:val="105"/>
                <w:sz w:val="20"/>
              </w:rPr>
              <w:t xml:space="preserve"> </w:t>
            </w:r>
            <w:r>
              <w:rPr>
                <w:w w:val="105"/>
                <w:sz w:val="20"/>
              </w:rPr>
              <w:t>support</w:t>
            </w:r>
            <w:r>
              <w:rPr>
                <w:spacing w:val="-12"/>
                <w:w w:val="105"/>
                <w:sz w:val="20"/>
              </w:rPr>
              <w:t xml:space="preserve"> </w:t>
            </w:r>
            <w:r>
              <w:rPr>
                <w:w w:val="105"/>
                <w:sz w:val="20"/>
              </w:rPr>
              <w:t>and</w:t>
            </w:r>
            <w:r>
              <w:rPr>
                <w:spacing w:val="-9"/>
                <w:w w:val="105"/>
                <w:sz w:val="20"/>
              </w:rPr>
              <w:t xml:space="preserve"> </w:t>
            </w:r>
            <w:r>
              <w:rPr>
                <w:w w:val="105"/>
                <w:sz w:val="20"/>
              </w:rPr>
              <w:t>care</w:t>
            </w:r>
            <w:r>
              <w:rPr>
                <w:spacing w:val="-12"/>
                <w:w w:val="105"/>
                <w:sz w:val="20"/>
              </w:rPr>
              <w:t xml:space="preserve"> </w:t>
            </w:r>
            <w:r>
              <w:rPr>
                <w:w w:val="105"/>
                <w:sz w:val="20"/>
              </w:rPr>
              <w:t>for</w:t>
            </w:r>
            <w:r>
              <w:rPr>
                <w:spacing w:val="-11"/>
                <w:w w:val="105"/>
                <w:sz w:val="20"/>
              </w:rPr>
              <w:t xml:space="preserve"> </w:t>
            </w:r>
            <w:r>
              <w:rPr>
                <w:w w:val="105"/>
                <w:sz w:val="20"/>
              </w:rPr>
              <w:t>others</w:t>
            </w:r>
            <w:r>
              <w:rPr>
                <w:spacing w:val="-10"/>
                <w:w w:val="105"/>
                <w:sz w:val="20"/>
              </w:rPr>
              <w:t xml:space="preserve"> </w:t>
            </w:r>
            <w:r>
              <w:rPr>
                <w:spacing w:val="2"/>
                <w:w w:val="105"/>
                <w:sz w:val="20"/>
              </w:rPr>
              <w:t>in</w:t>
            </w:r>
            <w:r>
              <w:rPr>
                <w:spacing w:val="-8"/>
                <w:w w:val="105"/>
                <w:sz w:val="20"/>
              </w:rPr>
              <w:t xml:space="preserve"> </w:t>
            </w:r>
            <w:r>
              <w:rPr>
                <w:spacing w:val="-4"/>
                <w:w w:val="105"/>
                <w:sz w:val="20"/>
              </w:rPr>
              <w:t>the</w:t>
            </w:r>
            <w:r>
              <w:rPr>
                <w:spacing w:val="-12"/>
                <w:w w:val="105"/>
                <w:sz w:val="20"/>
              </w:rPr>
              <w:t xml:space="preserve"> </w:t>
            </w:r>
            <w:r>
              <w:rPr>
                <w:w w:val="105"/>
                <w:sz w:val="20"/>
              </w:rPr>
              <w:t>family?</w:t>
            </w:r>
          </w:p>
          <w:p w:rsidR="00FF5E3E" w:rsidRDefault="000D2E5B">
            <w:pPr>
              <w:pStyle w:val="TableParagraph"/>
              <w:numPr>
                <w:ilvl w:val="0"/>
                <w:numId w:val="1"/>
              </w:numPr>
              <w:tabs>
                <w:tab w:val="left" w:pos="772"/>
                <w:tab w:val="left" w:pos="773"/>
              </w:tabs>
              <w:spacing w:line="244" w:lineRule="auto"/>
              <w:ind w:right="107" w:hanging="340"/>
              <w:rPr>
                <w:sz w:val="20"/>
              </w:rPr>
            </w:pPr>
            <w:r>
              <w:rPr>
                <w:w w:val="105"/>
                <w:sz w:val="20"/>
              </w:rPr>
              <w:t>Think</w:t>
            </w:r>
            <w:r>
              <w:rPr>
                <w:spacing w:val="-7"/>
                <w:w w:val="105"/>
                <w:sz w:val="20"/>
              </w:rPr>
              <w:t xml:space="preserve"> </w:t>
            </w:r>
            <w:r>
              <w:rPr>
                <w:w w:val="105"/>
                <w:sz w:val="20"/>
              </w:rPr>
              <w:t>about</w:t>
            </w:r>
            <w:r>
              <w:rPr>
                <w:spacing w:val="-6"/>
                <w:w w:val="105"/>
                <w:sz w:val="20"/>
              </w:rPr>
              <w:t xml:space="preserve"> </w:t>
            </w:r>
            <w:r>
              <w:rPr>
                <w:w w:val="105"/>
                <w:sz w:val="20"/>
              </w:rPr>
              <w:t>who</w:t>
            </w:r>
            <w:r>
              <w:rPr>
                <w:spacing w:val="-7"/>
                <w:w w:val="105"/>
                <w:sz w:val="20"/>
              </w:rPr>
              <w:t xml:space="preserve"> </w:t>
            </w:r>
            <w:r>
              <w:rPr>
                <w:spacing w:val="-3"/>
                <w:w w:val="105"/>
                <w:sz w:val="20"/>
              </w:rPr>
              <w:t>they</w:t>
            </w:r>
            <w:r>
              <w:rPr>
                <w:spacing w:val="-10"/>
                <w:w w:val="105"/>
                <w:sz w:val="20"/>
              </w:rPr>
              <w:t xml:space="preserve"> </w:t>
            </w:r>
            <w:r>
              <w:rPr>
                <w:w w:val="105"/>
                <w:sz w:val="20"/>
              </w:rPr>
              <w:t>have</w:t>
            </w:r>
            <w:r>
              <w:rPr>
                <w:spacing w:val="-10"/>
                <w:w w:val="105"/>
                <w:sz w:val="20"/>
              </w:rPr>
              <w:t xml:space="preserve"> </w:t>
            </w:r>
            <w:r>
              <w:rPr>
                <w:w w:val="105"/>
                <w:sz w:val="20"/>
              </w:rPr>
              <w:t>to</w:t>
            </w:r>
            <w:r>
              <w:rPr>
                <w:spacing w:val="-7"/>
                <w:w w:val="105"/>
                <w:sz w:val="20"/>
              </w:rPr>
              <w:t xml:space="preserve"> </w:t>
            </w:r>
            <w:r>
              <w:rPr>
                <w:w w:val="105"/>
                <w:sz w:val="20"/>
              </w:rPr>
              <w:t>talk</w:t>
            </w:r>
            <w:r>
              <w:rPr>
                <w:spacing w:val="-7"/>
                <w:w w:val="105"/>
                <w:sz w:val="20"/>
              </w:rPr>
              <w:t xml:space="preserve"> </w:t>
            </w:r>
            <w:r>
              <w:rPr>
                <w:w w:val="105"/>
                <w:sz w:val="20"/>
              </w:rPr>
              <w:t>to</w:t>
            </w:r>
            <w:r>
              <w:rPr>
                <w:spacing w:val="-7"/>
                <w:w w:val="105"/>
                <w:sz w:val="20"/>
              </w:rPr>
              <w:t xml:space="preserve"> </w:t>
            </w:r>
            <w:r>
              <w:rPr>
                <w:w w:val="105"/>
                <w:sz w:val="20"/>
              </w:rPr>
              <w:t>and</w:t>
            </w:r>
            <w:r>
              <w:rPr>
                <w:spacing w:val="-7"/>
                <w:w w:val="105"/>
                <w:sz w:val="20"/>
              </w:rPr>
              <w:t xml:space="preserve"> </w:t>
            </w:r>
            <w:r>
              <w:rPr>
                <w:w w:val="105"/>
                <w:sz w:val="20"/>
              </w:rPr>
              <w:t>the</w:t>
            </w:r>
            <w:r>
              <w:rPr>
                <w:spacing w:val="-10"/>
                <w:w w:val="105"/>
                <w:sz w:val="20"/>
              </w:rPr>
              <w:t xml:space="preserve"> </w:t>
            </w:r>
            <w:r>
              <w:rPr>
                <w:w w:val="105"/>
                <w:sz w:val="20"/>
              </w:rPr>
              <w:t>types</w:t>
            </w:r>
            <w:r>
              <w:rPr>
                <w:spacing w:val="-7"/>
                <w:w w:val="105"/>
                <w:sz w:val="20"/>
              </w:rPr>
              <w:t xml:space="preserve"> </w:t>
            </w:r>
            <w:r>
              <w:rPr>
                <w:w w:val="105"/>
                <w:sz w:val="20"/>
              </w:rPr>
              <w:t>of</w:t>
            </w:r>
            <w:r>
              <w:rPr>
                <w:spacing w:val="-9"/>
                <w:w w:val="105"/>
                <w:sz w:val="20"/>
              </w:rPr>
              <w:t xml:space="preserve"> </w:t>
            </w:r>
            <w:r>
              <w:rPr>
                <w:w w:val="105"/>
                <w:sz w:val="20"/>
              </w:rPr>
              <w:t>things</w:t>
            </w:r>
            <w:r>
              <w:rPr>
                <w:spacing w:val="-4"/>
                <w:w w:val="105"/>
                <w:sz w:val="20"/>
              </w:rPr>
              <w:t xml:space="preserve"> </w:t>
            </w:r>
            <w:r>
              <w:rPr>
                <w:w w:val="105"/>
                <w:sz w:val="20"/>
              </w:rPr>
              <w:t>they</w:t>
            </w:r>
            <w:r>
              <w:rPr>
                <w:spacing w:val="-10"/>
                <w:w w:val="105"/>
                <w:sz w:val="20"/>
              </w:rPr>
              <w:t xml:space="preserve"> </w:t>
            </w:r>
            <w:r>
              <w:rPr>
                <w:w w:val="105"/>
                <w:sz w:val="20"/>
              </w:rPr>
              <w:t>talk</w:t>
            </w:r>
            <w:r>
              <w:rPr>
                <w:spacing w:val="-7"/>
                <w:w w:val="105"/>
                <w:sz w:val="20"/>
              </w:rPr>
              <w:t xml:space="preserve"> </w:t>
            </w:r>
            <w:r>
              <w:rPr>
                <w:w w:val="105"/>
                <w:sz w:val="20"/>
              </w:rPr>
              <w:t>about.</w:t>
            </w:r>
            <w:r>
              <w:rPr>
                <w:spacing w:val="-8"/>
                <w:w w:val="105"/>
                <w:sz w:val="20"/>
              </w:rPr>
              <w:t xml:space="preserve"> </w:t>
            </w:r>
            <w:r>
              <w:rPr>
                <w:spacing w:val="-2"/>
                <w:w w:val="105"/>
                <w:sz w:val="20"/>
              </w:rPr>
              <w:t>Why</w:t>
            </w:r>
            <w:r>
              <w:rPr>
                <w:spacing w:val="-6"/>
                <w:w w:val="105"/>
                <w:sz w:val="20"/>
              </w:rPr>
              <w:t xml:space="preserve"> </w:t>
            </w:r>
            <w:r>
              <w:rPr>
                <w:w w:val="105"/>
                <w:sz w:val="20"/>
              </w:rPr>
              <w:t>might</w:t>
            </w:r>
            <w:r>
              <w:rPr>
                <w:spacing w:val="-10"/>
                <w:w w:val="105"/>
                <w:sz w:val="20"/>
              </w:rPr>
              <w:t xml:space="preserve"> </w:t>
            </w:r>
            <w:r>
              <w:rPr>
                <w:spacing w:val="2"/>
                <w:w w:val="105"/>
                <w:sz w:val="20"/>
              </w:rPr>
              <w:t>it</w:t>
            </w:r>
            <w:r>
              <w:rPr>
                <w:spacing w:val="-10"/>
                <w:w w:val="105"/>
                <w:sz w:val="20"/>
              </w:rPr>
              <w:t xml:space="preserve"> </w:t>
            </w:r>
            <w:r>
              <w:rPr>
                <w:w w:val="105"/>
                <w:sz w:val="20"/>
              </w:rPr>
              <w:t xml:space="preserve">be </w:t>
            </w:r>
            <w:r>
              <w:rPr>
                <w:spacing w:val="-3"/>
                <w:w w:val="105"/>
                <w:sz w:val="20"/>
              </w:rPr>
              <w:t>good</w:t>
            </w:r>
            <w:r>
              <w:rPr>
                <w:spacing w:val="-7"/>
                <w:w w:val="105"/>
                <w:sz w:val="20"/>
              </w:rPr>
              <w:t xml:space="preserve"> </w:t>
            </w:r>
            <w:r>
              <w:rPr>
                <w:w w:val="105"/>
                <w:sz w:val="20"/>
              </w:rPr>
              <w:t>to</w:t>
            </w:r>
            <w:r>
              <w:rPr>
                <w:spacing w:val="-7"/>
                <w:w w:val="105"/>
                <w:sz w:val="20"/>
              </w:rPr>
              <w:t xml:space="preserve"> </w:t>
            </w:r>
            <w:r>
              <w:rPr>
                <w:w w:val="105"/>
                <w:sz w:val="20"/>
              </w:rPr>
              <w:t>talk</w:t>
            </w:r>
            <w:r>
              <w:rPr>
                <w:spacing w:val="-7"/>
                <w:w w:val="105"/>
                <w:sz w:val="20"/>
              </w:rPr>
              <w:t xml:space="preserve"> </w:t>
            </w:r>
            <w:r>
              <w:rPr>
                <w:w w:val="105"/>
                <w:sz w:val="20"/>
              </w:rPr>
              <w:t>to</w:t>
            </w:r>
            <w:r>
              <w:rPr>
                <w:spacing w:val="-11"/>
                <w:w w:val="105"/>
                <w:sz w:val="20"/>
              </w:rPr>
              <w:t xml:space="preserve"> </w:t>
            </w:r>
            <w:r>
              <w:rPr>
                <w:w w:val="105"/>
                <w:sz w:val="20"/>
              </w:rPr>
              <w:t>someone</w:t>
            </w:r>
            <w:r>
              <w:rPr>
                <w:spacing w:val="-10"/>
                <w:w w:val="105"/>
                <w:sz w:val="20"/>
              </w:rPr>
              <w:t xml:space="preserve"> </w:t>
            </w:r>
            <w:r>
              <w:rPr>
                <w:w w:val="105"/>
                <w:sz w:val="20"/>
              </w:rPr>
              <w:t>–</w:t>
            </w:r>
            <w:r>
              <w:rPr>
                <w:spacing w:val="-10"/>
                <w:w w:val="105"/>
                <w:sz w:val="20"/>
              </w:rPr>
              <w:t xml:space="preserve"> </w:t>
            </w:r>
            <w:r>
              <w:rPr>
                <w:w w:val="105"/>
                <w:sz w:val="20"/>
              </w:rPr>
              <w:t>about</w:t>
            </w:r>
            <w:r>
              <w:rPr>
                <w:spacing w:val="-10"/>
                <w:w w:val="105"/>
                <w:sz w:val="20"/>
              </w:rPr>
              <w:t xml:space="preserve"> </w:t>
            </w:r>
            <w:r>
              <w:rPr>
                <w:w w:val="105"/>
                <w:sz w:val="20"/>
              </w:rPr>
              <w:t>both</w:t>
            </w:r>
            <w:r>
              <w:rPr>
                <w:spacing w:val="-11"/>
                <w:w w:val="105"/>
                <w:sz w:val="20"/>
              </w:rPr>
              <w:t xml:space="preserve"> </w:t>
            </w:r>
            <w:r>
              <w:rPr>
                <w:w w:val="105"/>
                <w:sz w:val="20"/>
              </w:rPr>
              <w:t>good</w:t>
            </w:r>
            <w:r>
              <w:rPr>
                <w:spacing w:val="-7"/>
                <w:w w:val="105"/>
                <w:sz w:val="20"/>
              </w:rPr>
              <w:t xml:space="preserve"> </w:t>
            </w:r>
            <w:r>
              <w:rPr>
                <w:w w:val="105"/>
                <w:sz w:val="20"/>
              </w:rPr>
              <w:t>things</w:t>
            </w:r>
            <w:r>
              <w:rPr>
                <w:spacing w:val="-3"/>
                <w:w w:val="105"/>
                <w:sz w:val="20"/>
              </w:rPr>
              <w:t xml:space="preserve"> </w:t>
            </w:r>
            <w:r>
              <w:rPr>
                <w:w w:val="105"/>
                <w:sz w:val="20"/>
              </w:rPr>
              <w:t>and</w:t>
            </w:r>
            <w:r>
              <w:rPr>
                <w:spacing w:val="-3"/>
                <w:w w:val="105"/>
                <w:sz w:val="20"/>
              </w:rPr>
              <w:t xml:space="preserve"> </w:t>
            </w:r>
            <w:r>
              <w:rPr>
                <w:w w:val="105"/>
                <w:sz w:val="20"/>
              </w:rPr>
              <w:t>bad</w:t>
            </w:r>
            <w:r>
              <w:rPr>
                <w:spacing w:val="-7"/>
                <w:w w:val="105"/>
                <w:sz w:val="20"/>
              </w:rPr>
              <w:t xml:space="preserve"> </w:t>
            </w:r>
            <w:r>
              <w:rPr>
                <w:w w:val="105"/>
                <w:sz w:val="20"/>
              </w:rPr>
              <w:t>things</w:t>
            </w:r>
            <w:r>
              <w:rPr>
                <w:spacing w:val="-8"/>
                <w:w w:val="105"/>
                <w:sz w:val="20"/>
              </w:rPr>
              <w:t xml:space="preserve"> </w:t>
            </w:r>
            <w:r>
              <w:rPr>
                <w:w w:val="105"/>
                <w:sz w:val="20"/>
              </w:rPr>
              <w:t>in</w:t>
            </w:r>
            <w:r>
              <w:rPr>
                <w:spacing w:val="-7"/>
                <w:w w:val="105"/>
                <w:sz w:val="20"/>
              </w:rPr>
              <w:t xml:space="preserve"> </w:t>
            </w:r>
            <w:r>
              <w:rPr>
                <w:spacing w:val="-3"/>
                <w:w w:val="105"/>
                <w:sz w:val="20"/>
              </w:rPr>
              <w:t>the</w:t>
            </w:r>
            <w:r>
              <w:rPr>
                <w:spacing w:val="-10"/>
                <w:w w:val="105"/>
                <w:sz w:val="20"/>
              </w:rPr>
              <w:t xml:space="preserve"> </w:t>
            </w:r>
            <w:r>
              <w:rPr>
                <w:w w:val="105"/>
                <w:sz w:val="20"/>
              </w:rPr>
              <w:t>day?</w:t>
            </w:r>
          </w:p>
          <w:p w:rsidR="00FF5E3E" w:rsidRDefault="000D2E5B">
            <w:pPr>
              <w:pStyle w:val="TableParagraph"/>
              <w:numPr>
                <w:ilvl w:val="0"/>
                <w:numId w:val="1"/>
              </w:numPr>
              <w:tabs>
                <w:tab w:val="left" w:pos="772"/>
                <w:tab w:val="left" w:pos="773"/>
              </w:tabs>
              <w:spacing w:before="5" w:line="244" w:lineRule="auto"/>
              <w:ind w:right="413" w:hanging="340"/>
              <w:rPr>
                <w:sz w:val="20"/>
              </w:rPr>
            </w:pPr>
            <w:r>
              <w:rPr>
                <w:w w:val="105"/>
                <w:sz w:val="20"/>
              </w:rPr>
              <w:t>Children</w:t>
            </w:r>
            <w:r>
              <w:rPr>
                <w:spacing w:val="-8"/>
                <w:w w:val="105"/>
                <w:sz w:val="20"/>
              </w:rPr>
              <w:t xml:space="preserve"> </w:t>
            </w:r>
            <w:r>
              <w:rPr>
                <w:w w:val="105"/>
                <w:sz w:val="20"/>
              </w:rPr>
              <w:t>could</w:t>
            </w:r>
            <w:r>
              <w:rPr>
                <w:spacing w:val="-8"/>
                <w:w w:val="105"/>
                <w:sz w:val="20"/>
              </w:rPr>
              <w:t xml:space="preserve"> </w:t>
            </w:r>
            <w:r>
              <w:rPr>
                <w:w w:val="105"/>
                <w:sz w:val="20"/>
              </w:rPr>
              <w:t>also</w:t>
            </w:r>
            <w:r>
              <w:rPr>
                <w:spacing w:val="-12"/>
                <w:w w:val="105"/>
                <w:sz w:val="20"/>
              </w:rPr>
              <w:t xml:space="preserve"> </w:t>
            </w:r>
            <w:r>
              <w:rPr>
                <w:w w:val="105"/>
                <w:sz w:val="20"/>
              </w:rPr>
              <w:t>think</w:t>
            </w:r>
            <w:r>
              <w:rPr>
                <w:spacing w:val="-12"/>
                <w:w w:val="105"/>
                <w:sz w:val="20"/>
              </w:rPr>
              <w:t xml:space="preserve"> </w:t>
            </w:r>
            <w:r>
              <w:rPr>
                <w:w w:val="105"/>
                <w:sz w:val="20"/>
              </w:rPr>
              <w:t>about</w:t>
            </w:r>
            <w:r>
              <w:rPr>
                <w:spacing w:val="-12"/>
                <w:w w:val="105"/>
                <w:sz w:val="20"/>
              </w:rPr>
              <w:t xml:space="preserve"> </w:t>
            </w:r>
            <w:r>
              <w:rPr>
                <w:w w:val="105"/>
                <w:sz w:val="20"/>
              </w:rPr>
              <w:t>their</w:t>
            </w:r>
            <w:r>
              <w:rPr>
                <w:spacing w:val="-10"/>
                <w:w w:val="105"/>
                <w:sz w:val="20"/>
              </w:rPr>
              <w:t xml:space="preserve"> </w:t>
            </w:r>
            <w:r>
              <w:rPr>
                <w:w w:val="105"/>
                <w:sz w:val="20"/>
              </w:rPr>
              <w:t>own</w:t>
            </w:r>
            <w:r>
              <w:rPr>
                <w:spacing w:val="-8"/>
                <w:w w:val="105"/>
                <w:sz w:val="20"/>
              </w:rPr>
              <w:t xml:space="preserve"> </w:t>
            </w:r>
            <w:r>
              <w:rPr>
                <w:w w:val="105"/>
                <w:sz w:val="20"/>
              </w:rPr>
              <w:t>role</w:t>
            </w:r>
            <w:r>
              <w:rPr>
                <w:spacing w:val="-12"/>
                <w:w w:val="105"/>
                <w:sz w:val="20"/>
              </w:rPr>
              <w:t xml:space="preserve"> </w:t>
            </w:r>
            <w:r>
              <w:rPr>
                <w:w w:val="105"/>
                <w:sz w:val="20"/>
              </w:rPr>
              <w:t>as</w:t>
            </w:r>
            <w:r>
              <w:rPr>
                <w:spacing w:val="-9"/>
                <w:w w:val="105"/>
                <w:sz w:val="20"/>
              </w:rPr>
              <w:t xml:space="preserve"> </w:t>
            </w:r>
            <w:r>
              <w:rPr>
                <w:w w:val="105"/>
                <w:sz w:val="20"/>
              </w:rPr>
              <w:t>a</w:t>
            </w:r>
            <w:r>
              <w:rPr>
                <w:spacing w:val="-11"/>
                <w:w w:val="105"/>
                <w:sz w:val="20"/>
              </w:rPr>
              <w:t xml:space="preserve"> </w:t>
            </w:r>
            <w:r>
              <w:rPr>
                <w:w w:val="105"/>
                <w:sz w:val="20"/>
              </w:rPr>
              <w:t>communicator</w:t>
            </w:r>
            <w:r>
              <w:rPr>
                <w:spacing w:val="-6"/>
                <w:w w:val="105"/>
                <w:sz w:val="20"/>
              </w:rPr>
              <w:t xml:space="preserve"> </w:t>
            </w:r>
            <w:r>
              <w:rPr>
                <w:w w:val="105"/>
                <w:sz w:val="20"/>
              </w:rPr>
              <w:t>–</w:t>
            </w:r>
            <w:r>
              <w:rPr>
                <w:spacing w:val="-12"/>
                <w:w w:val="105"/>
                <w:sz w:val="20"/>
              </w:rPr>
              <w:t xml:space="preserve"> </w:t>
            </w:r>
            <w:r>
              <w:rPr>
                <w:w w:val="105"/>
                <w:sz w:val="20"/>
              </w:rPr>
              <w:t>are</w:t>
            </w:r>
            <w:r>
              <w:rPr>
                <w:spacing w:val="-12"/>
                <w:w w:val="105"/>
                <w:sz w:val="20"/>
              </w:rPr>
              <w:t xml:space="preserve"> </w:t>
            </w:r>
            <w:r>
              <w:rPr>
                <w:w w:val="105"/>
                <w:sz w:val="20"/>
              </w:rPr>
              <w:t>they</w:t>
            </w:r>
            <w:r>
              <w:rPr>
                <w:spacing w:val="-12"/>
                <w:w w:val="105"/>
                <w:sz w:val="20"/>
              </w:rPr>
              <w:t xml:space="preserve"> </w:t>
            </w:r>
            <w:r>
              <w:rPr>
                <w:w w:val="105"/>
                <w:sz w:val="20"/>
              </w:rPr>
              <w:t>good</w:t>
            </w:r>
            <w:r>
              <w:rPr>
                <w:spacing w:val="-8"/>
                <w:w w:val="105"/>
                <w:sz w:val="20"/>
              </w:rPr>
              <w:t xml:space="preserve"> </w:t>
            </w:r>
            <w:r>
              <w:rPr>
                <w:w w:val="105"/>
                <w:sz w:val="20"/>
              </w:rPr>
              <w:t>both</w:t>
            </w:r>
            <w:r>
              <w:rPr>
                <w:spacing w:val="-8"/>
                <w:w w:val="105"/>
                <w:sz w:val="20"/>
              </w:rPr>
              <w:t xml:space="preserve"> </w:t>
            </w:r>
            <w:r>
              <w:rPr>
                <w:w w:val="105"/>
                <w:sz w:val="20"/>
              </w:rPr>
              <w:t>at talking</w:t>
            </w:r>
            <w:r>
              <w:rPr>
                <w:spacing w:val="-20"/>
                <w:w w:val="105"/>
                <w:sz w:val="20"/>
              </w:rPr>
              <w:t xml:space="preserve"> </w:t>
            </w:r>
            <w:r>
              <w:rPr>
                <w:w w:val="105"/>
                <w:sz w:val="20"/>
              </w:rPr>
              <w:t>and</w:t>
            </w:r>
            <w:r>
              <w:rPr>
                <w:spacing w:val="-22"/>
                <w:w w:val="105"/>
                <w:sz w:val="20"/>
              </w:rPr>
              <w:t xml:space="preserve"> </w:t>
            </w:r>
            <w:r>
              <w:rPr>
                <w:w w:val="105"/>
                <w:sz w:val="20"/>
              </w:rPr>
              <w:t>listening?</w:t>
            </w:r>
          </w:p>
        </w:tc>
      </w:tr>
      <w:tr w:rsidR="00FF5E3E">
        <w:trPr>
          <w:trHeight w:hRule="exact" w:val="252"/>
        </w:trPr>
        <w:tc>
          <w:tcPr>
            <w:tcW w:w="1147" w:type="dxa"/>
            <w:tcBorders>
              <w:top w:val="nil"/>
              <w:bottom w:val="nil"/>
            </w:tcBorders>
          </w:tcPr>
          <w:p w:rsidR="00FF5E3E" w:rsidRDefault="000D2E5B">
            <w:pPr>
              <w:pStyle w:val="TableParagraph"/>
              <w:spacing w:line="233" w:lineRule="exact"/>
              <w:ind w:left="64" w:right="73"/>
              <w:jc w:val="center"/>
              <w:rPr>
                <w:b/>
                <w:sz w:val="20"/>
              </w:rPr>
            </w:pPr>
            <w:r>
              <w:rPr>
                <w:b/>
                <w:w w:val="105"/>
                <w:sz w:val="20"/>
              </w:rPr>
              <w:t>Personal</w:t>
            </w:r>
          </w:p>
        </w:tc>
        <w:tc>
          <w:tcPr>
            <w:tcW w:w="8712" w:type="dxa"/>
            <w:vMerge/>
          </w:tcPr>
          <w:p w:rsidR="00FF5E3E" w:rsidRDefault="00FF5E3E"/>
        </w:tc>
      </w:tr>
      <w:tr w:rsidR="00FF5E3E">
        <w:trPr>
          <w:trHeight w:hRule="exact" w:val="379"/>
        </w:trPr>
        <w:tc>
          <w:tcPr>
            <w:tcW w:w="1147" w:type="dxa"/>
            <w:tcBorders>
              <w:top w:val="nil"/>
              <w:bottom w:val="nil"/>
            </w:tcBorders>
          </w:tcPr>
          <w:p w:rsidR="00FF5E3E" w:rsidRDefault="000D2E5B">
            <w:pPr>
              <w:pStyle w:val="TableParagraph"/>
              <w:spacing w:line="230" w:lineRule="exact"/>
              <w:ind w:left="68" w:right="73"/>
              <w:jc w:val="center"/>
              <w:rPr>
                <w:b/>
                <w:sz w:val="20"/>
              </w:rPr>
            </w:pPr>
            <w:r>
              <w:rPr>
                <w:b/>
                <w:w w:val="105"/>
                <w:sz w:val="20"/>
              </w:rPr>
              <w:t>Meaning</w:t>
            </w:r>
          </w:p>
        </w:tc>
        <w:tc>
          <w:tcPr>
            <w:tcW w:w="8712" w:type="dxa"/>
            <w:vMerge/>
          </w:tcPr>
          <w:p w:rsidR="00FF5E3E" w:rsidRDefault="00FF5E3E"/>
        </w:tc>
      </w:tr>
      <w:tr w:rsidR="00FF5E3E">
        <w:trPr>
          <w:trHeight w:hRule="exact" w:val="397"/>
        </w:trPr>
        <w:tc>
          <w:tcPr>
            <w:tcW w:w="1147" w:type="dxa"/>
            <w:tcBorders>
              <w:top w:val="nil"/>
            </w:tcBorders>
          </w:tcPr>
          <w:p w:rsidR="00FF5E3E" w:rsidRDefault="000D2E5B">
            <w:pPr>
              <w:pStyle w:val="TableParagraph"/>
              <w:spacing w:before="116"/>
              <w:ind w:left="0" w:right="3"/>
              <w:jc w:val="center"/>
              <w:rPr>
                <w:b/>
                <w:sz w:val="20"/>
              </w:rPr>
            </w:pPr>
            <w:r>
              <w:rPr>
                <w:b/>
                <w:w w:val="103"/>
                <w:sz w:val="20"/>
              </w:rPr>
              <w:t>4</w:t>
            </w:r>
          </w:p>
        </w:tc>
        <w:tc>
          <w:tcPr>
            <w:tcW w:w="8712" w:type="dxa"/>
            <w:vMerge/>
          </w:tcPr>
          <w:p w:rsidR="00FF5E3E" w:rsidRDefault="00FF5E3E"/>
        </w:tc>
      </w:tr>
    </w:tbl>
    <w:p w:rsidR="00FF5E3E" w:rsidRDefault="00FF5E3E">
      <w:pPr>
        <w:pStyle w:val="BodyText"/>
        <w:rPr>
          <w:rFonts w:ascii="Times New Roman"/>
          <w:sz w:val="20"/>
        </w:rPr>
      </w:pPr>
    </w:p>
    <w:p w:rsidR="00FF5E3E" w:rsidRDefault="00FF5E3E">
      <w:pPr>
        <w:pStyle w:val="BodyText"/>
        <w:spacing w:before="2"/>
        <w:rPr>
          <w:rFonts w:ascii="Times New Roman"/>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58"/>
        <w:gridCol w:w="2458"/>
        <w:gridCol w:w="2458"/>
        <w:gridCol w:w="2453"/>
      </w:tblGrid>
      <w:tr w:rsidR="00FF5E3E">
        <w:trPr>
          <w:trHeight w:hRule="exact" w:val="283"/>
        </w:trPr>
        <w:tc>
          <w:tcPr>
            <w:tcW w:w="9826" w:type="dxa"/>
            <w:gridSpan w:val="4"/>
          </w:tcPr>
          <w:p w:rsidR="00FF5E3E" w:rsidRDefault="000D2E5B">
            <w:pPr>
              <w:pStyle w:val="TableParagraph"/>
              <w:spacing w:before="1"/>
              <w:ind w:left="100"/>
              <w:rPr>
                <w:b/>
              </w:rPr>
            </w:pPr>
            <w:r>
              <w:rPr>
                <w:b/>
              </w:rPr>
              <w:t>Y1 Learning - children  will:</w:t>
            </w:r>
          </w:p>
        </w:tc>
      </w:tr>
      <w:tr w:rsidR="00FF5E3E">
        <w:trPr>
          <w:trHeight w:hRule="exact" w:val="245"/>
        </w:trPr>
        <w:tc>
          <w:tcPr>
            <w:tcW w:w="2458" w:type="dxa"/>
            <w:tcBorders>
              <w:bottom w:val="nil"/>
            </w:tcBorders>
          </w:tcPr>
          <w:p w:rsidR="00FF5E3E" w:rsidRDefault="000D2E5B">
            <w:pPr>
              <w:pStyle w:val="TableParagraph"/>
              <w:spacing w:line="224" w:lineRule="exact"/>
              <w:ind w:left="100"/>
              <w:rPr>
                <w:sz w:val="19"/>
              </w:rPr>
            </w:pPr>
            <w:r>
              <w:rPr>
                <w:sz w:val="19"/>
              </w:rPr>
              <w:t>* know that Christians refer</w:t>
            </w:r>
          </w:p>
        </w:tc>
        <w:tc>
          <w:tcPr>
            <w:tcW w:w="2458" w:type="dxa"/>
            <w:tcBorders>
              <w:bottom w:val="nil"/>
            </w:tcBorders>
          </w:tcPr>
          <w:p w:rsidR="00FF5E3E" w:rsidRDefault="000D2E5B">
            <w:pPr>
              <w:pStyle w:val="TableParagraph"/>
              <w:spacing w:line="224" w:lineRule="exact"/>
              <w:rPr>
                <w:sz w:val="19"/>
              </w:rPr>
            </w:pPr>
            <w:r>
              <w:rPr>
                <w:sz w:val="19"/>
              </w:rPr>
              <w:t>* talk about how and why</w:t>
            </w:r>
          </w:p>
        </w:tc>
        <w:tc>
          <w:tcPr>
            <w:tcW w:w="2458" w:type="dxa"/>
            <w:tcBorders>
              <w:bottom w:val="nil"/>
            </w:tcBorders>
          </w:tcPr>
          <w:p w:rsidR="00FF5E3E" w:rsidRDefault="000D2E5B">
            <w:pPr>
              <w:pStyle w:val="TableParagraph"/>
              <w:spacing w:line="224" w:lineRule="exact"/>
              <w:rPr>
                <w:sz w:val="19"/>
              </w:rPr>
            </w:pPr>
            <w:r>
              <w:rPr>
                <w:sz w:val="19"/>
              </w:rPr>
              <w:t>* talk about the importance</w:t>
            </w:r>
          </w:p>
        </w:tc>
        <w:tc>
          <w:tcPr>
            <w:tcW w:w="2453" w:type="dxa"/>
            <w:tcBorders>
              <w:bottom w:val="nil"/>
            </w:tcBorders>
          </w:tcPr>
          <w:p w:rsidR="00FF5E3E" w:rsidRDefault="000D2E5B">
            <w:pPr>
              <w:pStyle w:val="TableParagraph"/>
              <w:spacing w:line="224" w:lineRule="exact"/>
              <w:rPr>
                <w:sz w:val="19"/>
              </w:rPr>
            </w:pPr>
            <w:r>
              <w:rPr>
                <w:sz w:val="19"/>
              </w:rPr>
              <w:t>* reflect on their own role</w:t>
            </w:r>
          </w:p>
        </w:tc>
      </w:tr>
      <w:tr w:rsidR="00FF5E3E">
        <w:trPr>
          <w:trHeight w:hRule="exact" w:val="228"/>
        </w:trPr>
        <w:tc>
          <w:tcPr>
            <w:tcW w:w="2458" w:type="dxa"/>
            <w:tcBorders>
              <w:top w:val="nil"/>
              <w:bottom w:val="nil"/>
            </w:tcBorders>
          </w:tcPr>
          <w:p w:rsidR="00FF5E3E" w:rsidRDefault="000D2E5B">
            <w:pPr>
              <w:pStyle w:val="TableParagraph"/>
              <w:spacing w:line="214" w:lineRule="exact"/>
              <w:ind w:left="100"/>
              <w:rPr>
                <w:sz w:val="19"/>
              </w:rPr>
            </w:pPr>
            <w:r>
              <w:rPr>
                <w:sz w:val="19"/>
              </w:rPr>
              <w:t>to God as ‘Father’</w:t>
            </w:r>
          </w:p>
        </w:tc>
        <w:tc>
          <w:tcPr>
            <w:tcW w:w="2458" w:type="dxa"/>
            <w:tcBorders>
              <w:top w:val="nil"/>
              <w:bottom w:val="nil"/>
            </w:tcBorders>
          </w:tcPr>
          <w:p w:rsidR="00FF5E3E" w:rsidRDefault="000D2E5B">
            <w:pPr>
              <w:pStyle w:val="TableParagraph"/>
              <w:spacing w:line="214" w:lineRule="exact"/>
              <w:rPr>
                <w:sz w:val="19"/>
              </w:rPr>
            </w:pPr>
            <w:r>
              <w:rPr>
                <w:sz w:val="19"/>
              </w:rPr>
              <w:t>Christians might want to talk</w:t>
            </w:r>
          </w:p>
        </w:tc>
        <w:tc>
          <w:tcPr>
            <w:tcW w:w="2458" w:type="dxa"/>
            <w:tcBorders>
              <w:top w:val="nil"/>
              <w:bottom w:val="nil"/>
            </w:tcBorders>
          </w:tcPr>
          <w:p w:rsidR="00FF5E3E" w:rsidRDefault="000D2E5B">
            <w:pPr>
              <w:pStyle w:val="TableParagraph"/>
              <w:spacing w:line="214" w:lineRule="exact"/>
              <w:rPr>
                <w:sz w:val="19"/>
              </w:rPr>
            </w:pPr>
            <w:r>
              <w:rPr>
                <w:sz w:val="19"/>
              </w:rPr>
              <w:t>of love in families</w:t>
            </w:r>
          </w:p>
        </w:tc>
        <w:tc>
          <w:tcPr>
            <w:tcW w:w="2453" w:type="dxa"/>
            <w:tcBorders>
              <w:top w:val="nil"/>
              <w:bottom w:val="nil"/>
            </w:tcBorders>
          </w:tcPr>
          <w:p w:rsidR="00FF5E3E" w:rsidRDefault="000D2E5B">
            <w:pPr>
              <w:pStyle w:val="TableParagraph"/>
              <w:spacing w:line="214" w:lineRule="exact"/>
              <w:rPr>
                <w:sz w:val="19"/>
              </w:rPr>
            </w:pPr>
            <w:r>
              <w:rPr>
                <w:sz w:val="19"/>
              </w:rPr>
              <w:t>within the family</w:t>
            </w:r>
          </w:p>
        </w:tc>
      </w:tr>
      <w:tr w:rsidR="00FF5E3E">
        <w:trPr>
          <w:trHeight w:hRule="exact" w:val="228"/>
        </w:trPr>
        <w:tc>
          <w:tcPr>
            <w:tcW w:w="2458" w:type="dxa"/>
            <w:tcBorders>
              <w:top w:val="nil"/>
              <w:bottom w:val="nil"/>
            </w:tcBorders>
          </w:tcPr>
          <w:p w:rsidR="00FF5E3E" w:rsidRDefault="000D2E5B">
            <w:pPr>
              <w:pStyle w:val="TableParagraph"/>
              <w:spacing w:line="211" w:lineRule="exact"/>
              <w:ind w:left="100"/>
              <w:rPr>
                <w:sz w:val="19"/>
              </w:rPr>
            </w:pPr>
            <w:r>
              <w:rPr>
                <w:sz w:val="19"/>
              </w:rPr>
              <w:t>* talk about why Christians</w:t>
            </w:r>
          </w:p>
        </w:tc>
        <w:tc>
          <w:tcPr>
            <w:tcW w:w="2458" w:type="dxa"/>
            <w:tcBorders>
              <w:top w:val="nil"/>
              <w:bottom w:val="nil"/>
            </w:tcBorders>
          </w:tcPr>
          <w:p w:rsidR="00FF5E3E" w:rsidRDefault="000D2E5B">
            <w:pPr>
              <w:pStyle w:val="TableParagraph"/>
              <w:spacing w:line="211" w:lineRule="exact"/>
              <w:rPr>
                <w:sz w:val="19"/>
              </w:rPr>
            </w:pPr>
            <w:r>
              <w:rPr>
                <w:sz w:val="19"/>
              </w:rPr>
              <w:t>to God</w:t>
            </w:r>
          </w:p>
        </w:tc>
        <w:tc>
          <w:tcPr>
            <w:tcW w:w="2458" w:type="dxa"/>
            <w:tcBorders>
              <w:top w:val="nil"/>
              <w:bottom w:val="nil"/>
            </w:tcBorders>
          </w:tcPr>
          <w:p w:rsidR="00FF5E3E" w:rsidRDefault="000D2E5B">
            <w:pPr>
              <w:pStyle w:val="TableParagraph"/>
              <w:spacing w:line="211" w:lineRule="exact"/>
              <w:rPr>
                <w:sz w:val="19"/>
              </w:rPr>
            </w:pPr>
            <w:r>
              <w:rPr>
                <w:sz w:val="19"/>
              </w:rPr>
              <w:t>* talk about the ways in</w:t>
            </w:r>
          </w:p>
        </w:tc>
        <w:tc>
          <w:tcPr>
            <w:tcW w:w="2453" w:type="dxa"/>
            <w:tcBorders>
              <w:top w:val="nil"/>
              <w:bottom w:val="nil"/>
            </w:tcBorders>
          </w:tcPr>
          <w:p w:rsidR="00FF5E3E" w:rsidRDefault="000D2E5B">
            <w:pPr>
              <w:pStyle w:val="TableParagraph"/>
              <w:spacing w:line="211" w:lineRule="exact"/>
              <w:rPr>
                <w:sz w:val="19"/>
              </w:rPr>
            </w:pPr>
            <w:r>
              <w:rPr>
                <w:sz w:val="19"/>
              </w:rPr>
              <w:t>* discuss who they can talk</w:t>
            </w:r>
          </w:p>
        </w:tc>
      </w:tr>
      <w:tr w:rsidR="00FF5E3E">
        <w:trPr>
          <w:trHeight w:hRule="exact" w:val="230"/>
        </w:trPr>
        <w:tc>
          <w:tcPr>
            <w:tcW w:w="2458" w:type="dxa"/>
            <w:tcBorders>
              <w:top w:val="nil"/>
              <w:bottom w:val="nil"/>
            </w:tcBorders>
          </w:tcPr>
          <w:p w:rsidR="00FF5E3E" w:rsidRDefault="000D2E5B">
            <w:pPr>
              <w:pStyle w:val="TableParagraph"/>
              <w:spacing w:line="214" w:lineRule="exact"/>
              <w:ind w:left="100"/>
              <w:rPr>
                <w:sz w:val="19"/>
              </w:rPr>
            </w:pPr>
            <w:r>
              <w:rPr>
                <w:sz w:val="19"/>
              </w:rPr>
              <w:t>might compare God to a</w:t>
            </w:r>
          </w:p>
        </w:tc>
        <w:tc>
          <w:tcPr>
            <w:tcW w:w="2458" w:type="dxa"/>
            <w:tcBorders>
              <w:top w:val="nil"/>
              <w:bottom w:val="nil"/>
            </w:tcBorders>
          </w:tcPr>
          <w:p w:rsidR="00FF5E3E" w:rsidRDefault="000D2E5B">
            <w:pPr>
              <w:pStyle w:val="TableParagraph"/>
              <w:spacing w:line="214" w:lineRule="exact"/>
              <w:rPr>
                <w:sz w:val="19"/>
              </w:rPr>
            </w:pPr>
            <w:r>
              <w:rPr>
                <w:sz w:val="19"/>
              </w:rPr>
              <w:t>* suggest symbolic meanings</w:t>
            </w:r>
          </w:p>
        </w:tc>
        <w:tc>
          <w:tcPr>
            <w:tcW w:w="2458" w:type="dxa"/>
            <w:tcBorders>
              <w:top w:val="nil"/>
              <w:bottom w:val="nil"/>
            </w:tcBorders>
          </w:tcPr>
          <w:p w:rsidR="00FF5E3E" w:rsidRDefault="000D2E5B">
            <w:pPr>
              <w:pStyle w:val="TableParagraph"/>
              <w:spacing w:line="214" w:lineRule="exact"/>
              <w:rPr>
                <w:sz w:val="19"/>
              </w:rPr>
            </w:pPr>
            <w:r>
              <w:rPr>
                <w:sz w:val="19"/>
              </w:rPr>
              <w:t>which they are cared for and</w:t>
            </w:r>
          </w:p>
        </w:tc>
        <w:tc>
          <w:tcPr>
            <w:tcW w:w="2453" w:type="dxa"/>
            <w:tcBorders>
              <w:top w:val="nil"/>
              <w:bottom w:val="nil"/>
            </w:tcBorders>
          </w:tcPr>
          <w:p w:rsidR="00FF5E3E" w:rsidRDefault="000D2E5B">
            <w:pPr>
              <w:pStyle w:val="TableParagraph"/>
              <w:spacing w:line="214" w:lineRule="exact"/>
              <w:rPr>
                <w:sz w:val="19"/>
              </w:rPr>
            </w:pPr>
            <w:r>
              <w:rPr>
                <w:sz w:val="19"/>
              </w:rPr>
              <w:t>to when they are</w:t>
            </w:r>
          </w:p>
        </w:tc>
      </w:tr>
      <w:tr w:rsidR="00FF5E3E">
        <w:trPr>
          <w:trHeight w:hRule="exact" w:val="230"/>
        </w:trPr>
        <w:tc>
          <w:tcPr>
            <w:tcW w:w="2458" w:type="dxa"/>
            <w:tcBorders>
              <w:top w:val="nil"/>
              <w:bottom w:val="nil"/>
            </w:tcBorders>
          </w:tcPr>
          <w:p w:rsidR="00FF5E3E" w:rsidRDefault="000D2E5B">
            <w:pPr>
              <w:pStyle w:val="TableParagraph"/>
              <w:spacing w:line="214" w:lineRule="exact"/>
              <w:ind w:left="100"/>
              <w:rPr>
                <w:sz w:val="19"/>
              </w:rPr>
            </w:pPr>
            <w:r>
              <w:rPr>
                <w:sz w:val="19"/>
              </w:rPr>
              <w:t>loving parent</w:t>
            </w:r>
          </w:p>
        </w:tc>
        <w:tc>
          <w:tcPr>
            <w:tcW w:w="2458" w:type="dxa"/>
            <w:tcBorders>
              <w:top w:val="nil"/>
              <w:bottom w:val="nil"/>
            </w:tcBorders>
          </w:tcPr>
          <w:p w:rsidR="00FF5E3E" w:rsidRDefault="000D2E5B">
            <w:pPr>
              <w:pStyle w:val="TableParagraph"/>
              <w:spacing w:line="214" w:lineRule="exact"/>
              <w:rPr>
                <w:sz w:val="19"/>
              </w:rPr>
            </w:pPr>
            <w:r>
              <w:rPr>
                <w:sz w:val="19"/>
              </w:rPr>
              <w:t>of rituals and items used in</w:t>
            </w:r>
          </w:p>
        </w:tc>
        <w:tc>
          <w:tcPr>
            <w:tcW w:w="2458" w:type="dxa"/>
            <w:tcBorders>
              <w:top w:val="nil"/>
              <w:bottom w:val="nil"/>
            </w:tcBorders>
          </w:tcPr>
          <w:p w:rsidR="00FF5E3E" w:rsidRDefault="000D2E5B">
            <w:pPr>
              <w:pStyle w:val="TableParagraph"/>
              <w:spacing w:line="214" w:lineRule="exact"/>
              <w:rPr>
                <w:sz w:val="19"/>
              </w:rPr>
            </w:pPr>
            <w:r>
              <w:rPr>
                <w:sz w:val="19"/>
              </w:rPr>
              <w:t>supported by family</w:t>
            </w:r>
          </w:p>
        </w:tc>
        <w:tc>
          <w:tcPr>
            <w:tcW w:w="2453" w:type="dxa"/>
            <w:tcBorders>
              <w:top w:val="nil"/>
              <w:bottom w:val="nil"/>
            </w:tcBorders>
          </w:tcPr>
          <w:p w:rsidR="00FF5E3E" w:rsidRDefault="000D2E5B">
            <w:pPr>
              <w:pStyle w:val="TableParagraph"/>
              <w:spacing w:line="214" w:lineRule="exact"/>
              <w:rPr>
                <w:sz w:val="19"/>
              </w:rPr>
            </w:pPr>
            <w:r>
              <w:rPr>
                <w:sz w:val="19"/>
              </w:rPr>
              <w:t>happy/sad/worried</w:t>
            </w:r>
          </w:p>
        </w:tc>
      </w:tr>
      <w:tr w:rsidR="00FF5E3E">
        <w:trPr>
          <w:trHeight w:hRule="exact" w:val="455"/>
        </w:trPr>
        <w:tc>
          <w:tcPr>
            <w:tcW w:w="2458" w:type="dxa"/>
            <w:tcBorders>
              <w:top w:val="nil"/>
            </w:tcBorders>
          </w:tcPr>
          <w:p w:rsidR="00FF5E3E" w:rsidRDefault="00FF5E3E"/>
        </w:tc>
        <w:tc>
          <w:tcPr>
            <w:tcW w:w="2458" w:type="dxa"/>
            <w:tcBorders>
              <w:top w:val="nil"/>
            </w:tcBorders>
          </w:tcPr>
          <w:p w:rsidR="00FF5E3E" w:rsidRDefault="000D2E5B">
            <w:pPr>
              <w:pStyle w:val="TableParagraph"/>
              <w:spacing w:line="214" w:lineRule="exact"/>
              <w:rPr>
                <w:sz w:val="19"/>
              </w:rPr>
            </w:pPr>
            <w:r>
              <w:rPr>
                <w:sz w:val="19"/>
              </w:rPr>
              <w:t>Christian prayer</w:t>
            </w:r>
          </w:p>
        </w:tc>
        <w:tc>
          <w:tcPr>
            <w:tcW w:w="2458" w:type="dxa"/>
            <w:tcBorders>
              <w:top w:val="nil"/>
            </w:tcBorders>
          </w:tcPr>
          <w:p w:rsidR="00FF5E3E" w:rsidRDefault="000D2E5B">
            <w:pPr>
              <w:pStyle w:val="TableParagraph"/>
              <w:spacing w:line="214" w:lineRule="exact"/>
              <w:rPr>
                <w:sz w:val="19"/>
              </w:rPr>
            </w:pPr>
            <w:r>
              <w:rPr>
                <w:sz w:val="19"/>
              </w:rPr>
              <w:t>members</w:t>
            </w:r>
          </w:p>
        </w:tc>
        <w:tc>
          <w:tcPr>
            <w:tcW w:w="2453" w:type="dxa"/>
            <w:tcBorders>
              <w:top w:val="nil"/>
            </w:tcBorders>
          </w:tcPr>
          <w:p w:rsidR="00FF5E3E" w:rsidRDefault="00FF5E3E"/>
        </w:tc>
      </w:tr>
      <w:tr w:rsidR="00FF5E3E">
        <w:trPr>
          <w:trHeight w:hRule="exact" w:val="238"/>
        </w:trPr>
        <w:tc>
          <w:tcPr>
            <w:tcW w:w="2458" w:type="dxa"/>
            <w:tcBorders>
              <w:bottom w:val="single" w:sz="2" w:space="0" w:color="000000"/>
            </w:tcBorders>
          </w:tcPr>
          <w:p w:rsidR="00FF5E3E" w:rsidRDefault="000D2E5B">
            <w:pPr>
              <w:pStyle w:val="TableParagraph"/>
              <w:spacing w:line="219" w:lineRule="exact"/>
              <w:ind w:left="528"/>
              <w:rPr>
                <w:b/>
                <w:sz w:val="19"/>
              </w:rPr>
            </w:pPr>
            <w:r>
              <w:rPr>
                <w:b/>
                <w:sz w:val="19"/>
              </w:rPr>
              <w:t>Beliefs and values</w:t>
            </w:r>
          </w:p>
        </w:tc>
        <w:tc>
          <w:tcPr>
            <w:tcW w:w="2458" w:type="dxa"/>
            <w:tcBorders>
              <w:bottom w:val="single" w:sz="2" w:space="0" w:color="000000"/>
            </w:tcBorders>
          </w:tcPr>
          <w:p w:rsidR="00FF5E3E" w:rsidRDefault="000D2E5B">
            <w:pPr>
              <w:pStyle w:val="TableParagraph"/>
              <w:spacing w:line="219" w:lineRule="exact"/>
              <w:ind w:left="240"/>
              <w:rPr>
                <w:b/>
                <w:sz w:val="19"/>
              </w:rPr>
            </w:pPr>
            <w:r>
              <w:rPr>
                <w:b/>
                <w:sz w:val="19"/>
              </w:rPr>
              <w:t>Living religious traditions</w:t>
            </w:r>
          </w:p>
        </w:tc>
        <w:tc>
          <w:tcPr>
            <w:tcW w:w="2458" w:type="dxa"/>
            <w:tcBorders>
              <w:bottom w:val="single" w:sz="2" w:space="0" w:color="000000"/>
            </w:tcBorders>
          </w:tcPr>
          <w:p w:rsidR="00FF5E3E" w:rsidRDefault="000D2E5B">
            <w:pPr>
              <w:pStyle w:val="TableParagraph"/>
              <w:spacing w:line="219" w:lineRule="exact"/>
              <w:ind w:left="206"/>
              <w:rPr>
                <w:b/>
                <w:sz w:val="19"/>
              </w:rPr>
            </w:pPr>
            <w:r>
              <w:rPr>
                <w:b/>
                <w:sz w:val="19"/>
              </w:rPr>
              <w:t>Shared human experience</w:t>
            </w:r>
          </w:p>
        </w:tc>
        <w:tc>
          <w:tcPr>
            <w:tcW w:w="2453" w:type="dxa"/>
            <w:tcBorders>
              <w:bottom w:val="single" w:sz="2" w:space="0" w:color="000000"/>
            </w:tcBorders>
          </w:tcPr>
          <w:p w:rsidR="00FF5E3E" w:rsidRDefault="000D2E5B">
            <w:pPr>
              <w:pStyle w:val="TableParagraph"/>
              <w:spacing w:line="219" w:lineRule="exact"/>
              <w:ind w:left="100"/>
              <w:rPr>
                <w:b/>
                <w:sz w:val="19"/>
              </w:rPr>
            </w:pPr>
            <w:r>
              <w:rPr>
                <w:b/>
                <w:sz w:val="19"/>
              </w:rPr>
              <w:t>Search for personal meaning</w:t>
            </w:r>
          </w:p>
        </w:tc>
      </w:tr>
    </w:tbl>
    <w:p w:rsidR="000D2E5B" w:rsidRDefault="000D2E5B"/>
    <w:sectPr w:rsidR="000D2E5B">
      <w:pgSz w:w="12240" w:h="15840"/>
      <w:pgMar w:top="880" w:right="1060" w:bottom="280" w:left="1080" w:header="30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2E5B" w:rsidRDefault="000D2E5B">
      <w:r>
        <w:separator/>
      </w:r>
    </w:p>
  </w:endnote>
  <w:endnote w:type="continuationSeparator" w:id="0">
    <w:p w:rsidR="000D2E5B" w:rsidRDefault="000D2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2E5B" w:rsidRDefault="000D2E5B">
      <w:r>
        <w:separator/>
      </w:r>
    </w:p>
  </w:footnote>
  <w:footnote w:type="continuationSeparator" w:id="0">
    <w:p w:rsidR="000D2E5B" w:rsidRDefault="000D2E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E3E" w:rsidRDefault="000D2E5B">
    <w:pPr>
      <w:pStyle w:val="BodyText"/>
      <w:spacing w:line="14" w:lineRule="auto"/>
      <w:rPr>
        <w:sz w:val="20"/>
      </w:rPr>
    </w:pPr>
    <w:r>
      <w:rPr>
        <w:noProof/>
        <w:lang w:val="en-GB" w:eastAsia="en-GB"/>
      </w:rPr>
      <w:drawing>
        <wp:anchor distT="0" distB="0" distL="0" distR="0" simplePos="0" relativeHeight="251657216" behindDoc="1" locked="0" layoutInCell="1" allowOverlap="1">
          <wp:simplePos x="0" y="0"/>
          <wp:positionH relativeFrom="page">
            <wp:posOffset>6574535</wp:posOffset>
          </wp:positionH>
          <wp:positionV relativeFrom="page">
            <wp:posOffset>192023</wp:posOffset>
          </wp:positionV>
          <wp:extent cx="432816" cy="45720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432816" cy="457200"/>
                  </a:xfrm>
                  <a:prstGeom prst="rect">
                    <a:avLst/>
                  </a:prstGeom>
                </pic:spPr>
              </pic:pic>
            </a:graphicData>
          </a:graphic>
        </wp:anchor>
      </w:drawing>
    </w:r>
    <w:r w:rsidR="00F76592">
      <w:rPr>
        <w:noProof/>
        <w:lang w:val="en-GB" w:eastAsia="en-GB"/>
      </w:rPr>
      <mc:AlternateContent>
        <mc:Choice Requires="wps">
          <w:drawing>
            <wp:anchor distT="0" distB="0" distL="114300" distR="114300" simplePos="0" relativeHeight="251658240" behindDoc="1" locked="0" layoutInCell="1" allowOverlap="1">
              <wp:simplePos x="0" y="0"/>
              <wp:positionH relativeFrom="page">
                <wp:posOffset>746125</wp:posOffset>
              </wp:positionH>
              <wp:positionV relativeFrom="page">
                <wp:posOffset>430530</wp:posOffset>
              </wp:positionV>
              <wp:extent cx="1654175" cy="146050"/>
              <wp:effectExtent l="3175" t="1905" r="0"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1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5E3E" w:rsidRDefault="000D2E5B">
                          <w:pPr>
                            <w:pStyle w:val="BodyText"/>
                            <w:spacing w:line="213" w:lineRule="exact"/>
                            <w:ind w:left="20" w:right="35"/>
                          </w:pPr>
                          <w:r>
                            <w:t>Lancashire Agreed Syllabus for 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58.75pt;margin-top:33.9pt;width:130.25pt;height:1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" filled="f" stroked="f">
              <v:textbox inset="0,0,0,0">
                <w:txbxContent>
                  <w:p w:rsidR="00FF5E3E" w:rsidRDefault="000D2E5B">
                    <w:pPr>
                      <w:pStyle w:val="BodyText"/>
                      <w:spacing w:line="213" w:lineRule="exact"/>
                      <w:ind w:left="20" w:right="35"/>
                    </w:pPr>
                    <w:r>
                      <w:t>Lancashire Agreed Syllabus for RE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9493B"/>
    <w:multiLevelType w:val="hybridMultilevel"/>
    <w:tmpl w:val="3A4CE6D0"/>
    <w:lvl w:ilvl="0" w:tplc="3B56DF1A">
      <w:numFmt w:val="bullet"/>
      <w:lvlText w:val=""/>
      <w:lvlJc w:val="left"/>
      <w:pPr>
        <w:ind w:left="772" w:hanging="341"/>
      </w:pPr>
      <w:rPr>
        <w:rFonts w:ascii="Symbol" w:eastAsia="Symbol" w:hAnsi="Symbol" w:cs="Symbol" w:hint="default"/>
        <w:w w:val="103"/>
        <w:sz w:val="20"/>
        <w:szCs w:val="20"/>
      </w:rPr>
    </w:lvl>
    <w:lvl w:ilvl="1" w:tplc="785C0408">
      <w:numFmt w:val="bullet"/>
      <w:lvlText w:val="•"/>
      <w:lvlJc w:val="left"/>
      <w:pPr>
        <w:ind w:left="1572" w:hanging="341"/>
      </w:pPr>
      <w:rPr>
        <w:rFonts w:hint="default"/>
      </w:rPr>
    </w:lvl>
    <w:lvl w:ilvl="2" w:tplc="16F4E80E">
      <w:numFmt w:val="bullet"/>
      <w:lvlText w:val="•"/>
      <w:lvlJc w:val="left"/>
      <w:pPr>
        <w:ind w:left="2364" w:hanging="341"/>
      </w:pPr>
      <w:rPr>
        <w:rFonts w:hint="default"/>
      </w:rPr>
    </w:lvl>
    <w:lvl w:ilvl="3" w:tplc="F60492DC">
      <w:numFmt w:val="bullet"/>
      <w:lvlText w:val="•"/>
      <w:lvlJc w:val="left"/>
      <w:pPr>
        <w:ind w:left="3156" w:hanging="341"/>
      </w:pPr>
      <w:rPr>
        <w:rFonts w:hint="default"/>
      </w:rPr>
    </w:lvl>
    <w:lvl w:ilvl="4" w:tplc="9F18D034">
      <w:numFmt w:val="bullet"/>
      <w:lvlText w:val="•"/>
      <w:lvlJc w:val="left"/>
      <w:pPr>
        <w:ind w:left="3948" w:hanging="341"/>
      </w:pPr>
      <w:rPr>
        <w:rFonts w:hint="default"/>
      </w:rPr>
    </w:lvl>
    <w:lvl w:ilvl="5" w:tplc="E976E41C">
      <w:numFmt w:val="bullet"/>
      <w:lvlText w:val="•"/>
      <w:lvlJc w:val="left"/>
      <w:pPr>
        <w:ind w:left="4741" w:hanging="341"/>
      </w:pPr>
      <w:rPr>
        <w:rFonts w:hint="default"/>
      </w:rPr>
    </w:lvl>
    <w:lvl w:ilvl="6" w:tplc="9592A6FE">
      <w:numFmt w:val="bullet"/>
      <w:lvlText w:val="•"/>
      <w:lvlJc w:val="left"/>
      <w:pPr>
        <w:ind w:left="5533" w:hanging="341"/>
      </w:pPr>
      <w:rPr>
        <w:rFonts w:hint="default"/>
      </w:rPr>
    </w:lvl>
    <w:lvl w:ilvl="7" w:tplc="06E86C92">
      <w:numFmt w:val="bullet"/>
      <w:lvlText w:val="•"/>
      <w:lvlJc w:val="left"/>
      <w:pPr>
        <w:ind w:left="6325" w:hanging="341"/>
      </w:pPr>
      <w:rPr>
        <w:rFonts w:hint="default"/>
      </w:rPr>
    </w:lvl>
    <w:lvl w:ilvl="8" w:tplc="8222C73E">
      <w:numFmt w:val="bullet"/>
      <w:lvlText w:val="•"/>
      <w:lvlJc w:val="left"/>
      <w:pPr>
        <w:ind w:left="7117" w:hanging="341"/>
      </w:pPr>
      <w:rPr>
        <w:rFonts w:hint="default"/>
      </w:rPr>
    </w:lvl>
  </w:abstractNum>
  <w:abstractNum w:abstractNumId="1" w15:restartNumberingAfterBreak="0">
    <w:nsid w:val="1BEA16A8"/>
    <w:multiLevelType w:val="hybridMultilevel"/>
    <w:tmpl w:val="C220C7D4"/>
    <w:lvl w:ilvl="0" w:tplc="8580F068">
      <w:numFmt w:val="bullet"/>
      <w:lvlText w:val=""/>
      <w:lvlJc w:val="left"/>
      <w:pPr>
        <w:ind w:left="772" w:hanging="341"/>
      </w:pPr>
      <w:rPr>
        <w:rFonts w:ascii="Symbol" w:eastAsia="Symbol" w:hAnsi="Symbol" w:cs="Symbol" w:hint="default"/>
        <w:w w:val="103"/>
        <w:sz w:val="20"/>
        <w:szCs w:val="20"/>
      </w:rPr>
    </w:lvl>
    <w:lvl w:ilvl="1" w:tplc="686EBB98">
      <w:numFmt w:val="bullet"/>
      <w:lvlText w:val="•"/>
      <w:lvlJc w:val="left"/>
      <w:pPr>
        <w:ind w:left="1572" w:hanging="341"/>
      </w:pPr>
      <w:rPr>
        <w:rFonts w:hint="default"/>
      </w:rPr>
    </w:lvl>
    <w:lvl w:ilvl="2" w:tplc="3BB2AC2C">
      <w:numFmt w:val="bullet"/>
      <w:lvlText w:val="•"/>
      <w:lvlJc w:val="left"/>
      <w:pPr>
        <w:ind w:left="2364" w:hanging="341"/>
      </w:pPr>
      <w:rPr>
        <w:rFonts w:hint="default"/>
      </w:rPr>
    </w:lvl>
    <w:lvl w:ilvl="3" w:tplc="9DD464DE">
      <w:numFmt w:val="bullet"/>
      <w:lvlText w:val="•"/>
      <w:lvlJc w:val="left"/>
      <w:pPr>
        <w:ind w:left="3156" w:hanging="341"/>
      </w:pPr>
      <w:rPr>
        <w:rFonts w:hint="default"/>
      </w:rPr>
    </w:lvl>
    <w:lvl w:ilvl="4" w:tplc="114E57B0">
      <w:numFmt w:val="bullet"/>
      <w:lvlText w:val="•"/>
      <w:lvlJc w:val="left"/>
      <w:pPr>
        <w:ind w:left="3948" w:hanging="341"/>
      </w:pPr>
      <w:rPr>
        <w:rFonts w:hint="default"/>
      </w:rPr>
    </w:lvl>
    <w:lvl w:ilvl="5" w:tplc="537062B2">
      <w:numFmt w:val="bullet"/>
      <w:lvlText w:val="•"/>
      <w:lvlJc w:val="left"/>
      <w:pPr>
        <w:ind w:left="4741" w:hanging="341"/>
      </w:pPr>
      <w:rPr>
        <w:rFonts w:hint="default"/>
      </w:rPr>
    </w:lvl>
    <w:lvl w:ilvl="6" w:tplc="A7C0E32C">
      <w:numFmt w:val="bullet"/>
      <w:lvlText w:val="•"/>
      <w:lvlJc w:val="left"/>
      <w:pPr>
        <w:ind w:left="5533" w:hanging="341"/>
      </w:pPr>
      <w:rPr>
        <w:rFonts w:hint="default"/>
      </w:rPr>
    </w:lvl>
    <w:lvl w:ilvl="7" w:tplc="B4ACCF44">
      <w:numFmt w:val="bullet"/>
      <w:lvlText w:val="•"/>
      <w:lvlJc w:val="left"/>
      <w:pPr>
        <w:ind w:left="6325" w:hanging="341"/>
      </w:pPr>
      <w:rPr>
        <w:rFonts w:hint="default"/>
      </w:rPr>
    </w:lvl>
    <w:lvl w:ilvl="8" w:tplc="EEB88DBA">
      <w:numFmt w:val="bullet"/>
      <w:lvlText w:val="•"/>
      <w:lvlJc w:val="left"/>
      <w:pPr>
        <w:ind w:left="7117" w:hanging="341"/>
      </w:pPr>
      <w:rPr>
        <w:rFonts w:hint="default"/>
      </w:rPr>
    </w:lvl>
  </w:abstractNum>
  <w:abstractNum w:abstractNumId="2" w15:restartNumberingAfterBreak="0">
    <w:nsid w:val="22706DF3"/>
    <w:multiLevelType w:val="hybridMultilevel"/>
    <w:tmpl w:val="A9DCECEE"/>
    <w:lvl w:ilvl="0" w:tplc="0FDA68A4">
      <w:numFmt w:val="bullet"/>
      <w:lvlText w:val=""/>
      <w:lvlJc w:val="left"/>
      <w:pPr>
        <w:ind w:left="772" w:hanging="341"/>
      </w:pPr>
      <w:rPr>
        <w:rFonts w:ascii="Symbol" w:eastAsia="Symbol" w:hAnsi="Symbol" w:cs="Symbol" w:hint="default"/>
        <w:w w:val="103"/>
        <w:sz w:val="20"/>
        <w:szCs w:val="20"/>
      </w:rPr>
    </w:lvl>
    <w:lvl w:ilvl="1" w:tplc="F2F0853A">
      <w:numFmt w:val="bullet"/>
      <w:lvlText w:val="•"/>
      <w:lvlJc w:val="left"/>
      <w:pPr>
        <w:ind w:left="1572" w:hanging="341"/>
      </w:pPr>
      <w:rPr>
        <w:rFonts w:hint="default"/>
      </w:rPr>
    </w:lvl>
    <w:lvl w:ilvl="2" w:tplc="9FA88C16">
      <w:numFmt w:val="bullet"/>
      <w:lvlText w:val="•"/>
      <w:lvlJc w:val="left"/>
      <w:pPr>
        <w:ind w:left="2364" w:hanging="341"/>
      </w:pPr>
      <w:rPr>
        <w:rFonts w:hint="default"/>
      </w:rPr>
    </w:lvl>
    <w:lvl w:ilvl="3" w:tplc="D3E0C2D0">
      <w:numFmt w:val="bullet"/>
      <w:lvlText w:val="•"/>
      <w:lvlJc w:val="left"/>
      <w:pPr>
        <w:ind w:left="3156" w:hanging="341"/>
      </w:pPr>
      <w:rPr>
        <w:rFonts w:hint="default"/>
      </w:rPr>
    </w:lvl>
    <w:lvl w:ilvl="4" w:tplc="30D6EDB8">
      <w:numFmt w:val="bullet"/>
      <w:lvlText w:val="•"/>
      <w:lvlJc w:val="left"/>
      <w:pPr>
        <w:ind w:left="3948" w:hanging="341"/>
      </w:pPr>
      <w:rPr>
        <w:rFonts w:hint="default"/>
      </w:rPr>
    </w:lvl>
    <w:lvl w:ilvl="5" w:tplc="6FDCC0D2">
      <w:numFmt w:val="bullet"/>
      <w:lvlText w:val="•"/>
      <w:lvlJc w:val="left"/>
      <w:pPr>
        <w:ind w:left="4741" w:hanging="341"/>
      </w:pPr>
      <w:rPr>
        <w:rFonts w:hint="default"/>
      </w:rPr>
    </w:lvl>
    <w:lvl w:ilvl="6" w:tplc="DF648948">
      <w:numFmt w:val="bullet"/>
      <w:lvlText w:val="•"/>
      <w:lvlJc w:val="left"/>
      <w:pPr>
        <w:ind w:left="5533" w:hanging="341"/>
      </w:pPr>
      <w:rPr>
        <w:rFonts w:hint="default"/>
      </w:rPr>
    </w:lvl>
    <w:lvl w:ilvl="7" w:tplc="16369364">
      <w:numFmt w:val="bullet"/>
      <w:lvlText w:val="•"/>
      <w:lvlJc w:val="left"/>
      <w:pPr>
        <w:ind w:left="6325" w:hanging="341"/>
      </w:pPr>
      <w:rPr>
        <w:rFonts w:hint="default"/>
      </w:rPr>
    </w:lvl>
    <w:lvl w:ilvl="8" w:tplc="E52665E2">
      <w:numFmt w:val="bullet"/>
      <w:lvlText w:val="•"/>
      <w:lvlJc w:val="left"/>
      <w:pPr>
        <w:ind w:left="7117" w:hanging="341"/>
      </w:pPr>
      <w:rPr>
        <w:rFonts w:hint="default"/>
      </w:rPr>
    </w:lvl>
  </w:abstractNum>
  <w:abstractNum w:abstractNumId="3" w15:restartNumberingAfterBreak="0">
    <w:nsid w:val="278A00E5"/>
    <w:multiLevelType w:val="hybridMultilevel"/>
    <w:tmpl w:val="041E4EC8"/>
    <w:lvl w:ilvl="0" w:tplc="CDF24740">
      <w:numFmt w:val="bullet"/>
      <w:lvlText w:val=""/>
      <w:lvlJc w:val="left"/>
      <w:pPr>
        <w:ind w:left="772" w:hanging="341"/>
      </w:pPr>
      <w:rPr>
        <w:rFonts w:ascii="Symbol" w:eastAsia="Symbol" w:hAnsi="Symbol" w:cs="Symbol" w:hint="default"/>
        <w:w w:val="103"/>
        <w:sz w:val="20"/>
        <w:szCs w:val="20"/>
      </w:rPr>
    </w:lvl>
    <w:lvl w:ilvl="1" w:tplc="BA3647D2">
      <w:numFmt w:val="bullet"/>
      <w:lvlText w:val="•"/>
      <w:lvlJc w:val="left"/>
      <w:pPr>
        <w:ind w:left="1572" w:hanging="341"/>
      </w:pPr>
      <w:rPr>
        <w:rFonts w:hint="default"/>
      </w:rPr>
    </w:lvl>
    <w:lvl w:ilvl="2" w:tplc="9A8EA7A0">
      <w:numFmt w:val="bullet"/>
      <w:lvlText w:val="•"/>
      <w:lvlJc w:val="left"/>
      <w:pPr>
        <w:ind w:left="2364" w:hanging="341"/>
      </w:pPr>
      <w:rPr>
        <w:rFonts w:hint="default"/>
      </w:rPr>
    </w:lvl>
    <w:lvl w:ilvl="3" w:tplc="1EB0A000">
      <w:numFmt w:val="bullet"/>
      <w:lvlText w:val="•"/>
      <w:lvlJc w:val="left"/>
      <w:pPr>
        <w:ind w:left="3156" w:hanging="341"/>
      </w:pPr>
      <w:rPr>
        <w:rFonts w:hint="default"/>
      </w:rPr>
    </w:lvl>
    <w:lvl w:ilvl="4" w:tplc="9FB0C85A">
      <w:numFmt w:val="bullet"/>
      <w:lvlText w:val="•"/>
      <w:lvlJc w:val="left"/>
      <w:pPr>
        <w:ind w:left="3948" w:hanging="341"/>
      </w:pPr>
      <w:rPr>
        <w:rFonts w:hint="default"/>
      </w:rPr>
    </w:lvl>
    <w:lvl w:ilvl="5" w:tplc="9AC4E2C8">
      <w:numFmt w:val="bullet"/>
      <w:lvlText w:val="•"/>
      <w:lvlJc w:val="left"/>
      <w:pPr>
        <w:ind w:left="4741" w:hanging="341"/>
      </w:pPr>
      <w:rPr>
        <w:rFonts w:hint="default"/>
      </w:rPr>
    </w:lvl>
    <w:lvl w:ilvl="6" w:tplc="CD7E131E">
      <w:numFmt w:val="bullet"/>
      <w:lvlText w:val="•"/>
      <w:lvlJc w:val="left"/>
      <w:pPr>
        <w:ind w:left="5533" w:hanging="341"/>
      </w:pPr>
      <w:rPr>
        <w:rFonts w:hint="default"/>
      </w:rPr>
    </w:lvl>
    <w:lvl w:ilvl="7" w:tplc="BA7E1220">
      <w:numFmt w:val="bullet"/>
      <w:lvlText w:val="•"/>
      <w:lvlJc w:val="left"/>
      <w:pPr>
        <w:ind w:left="6325" w:hanging="341"/>
      </w:pPr>
      <w:rPr>
        <w:rFonts w:hint="default"/>
      </w:rPr>
    </w:lvl>
    <w:lvl w:ilvl="8" w:tplc="CB9E284C">
      <w:numFmt w:val="bullet"/>
      <w:lvlText w:val="•"/>
      <w:lvlJc w:val="left"/>
      <w:pPr>
        <w:ind w:left="7117" w:hanging="341"/>
      </w:pPr>
      <w:rPr>
        <w:rFonts w:hint="default"/>
      </w:rPr>
    </w:lvl>
  </w:abstractNum>
  <w:abstractNum w:abstractNumId="4" w15:restartNumberingAfterBreak="0">
    <w:nsid w:val="52640753"/>
    <w:multiLevelType w:val="hybridMultilevel"/>
    <w:tmpl w:val="64D0D460"/>
    <w:lvl w:ilvl="0" w:tplc="2222EA06">
      <w:numFmt w:val="bullet"/>
      <w:lvlText w:val=""/>
      <w:lvlJc w:val="left"/>
      <w:pPr>
        <w:ind w:left="772" w:hanging="341"/>
      </w:pPr>
      <w:rPr>
        <w:rFonts w:ascii="Symbol" w:eastAsia="Symbol" w:hAnsi="Symbol" w:cs="Symbol" w:hint="default"/>
        <w:w w:val="103"/>
        <w:sz w:val="20"/>
        <w:szCs w:val="20"/>
      </w:rPr>
    </w:lvl>
    <w:lvl w:ilvl="1" w:tplc="932A14D6">
      <w:numFmt w:val="bullet"/>
      <w:lvlText w:val="•"/>
      <w:lvlJc w:val="left"/>
      <w:pPr>
        <w:ind w:left="1572" w:hanging="341"/>
      </w:pPr>
      <w:rPr>
        <w:rFonts w:hint="default"/>
      </w:rPr>
    </w:lvl>
    <w:lvl w:ilvl="2" w:tplc="D84C7590">
      <w:numFmt w:val="bullet"/>
      <w:lvlText w:val="•"/>
      <w:lvlJc w:val="left"/>
      <w:pPr>
        <w:ind w:left="2364" w:hanging="341"/>
      </w:pPr>
      <w:rPr>
        <w:rFonts w:hint="default"/>
      </w:rPr>
    </w:lvl>
    <w:lvl w:ilvl="3" w:tplc="909082DA">
      <w:numFmt w:val="bullet"/>
      <w:lvlText w:val="•"/>
      <w:lvlJc w:val="left"/>
      <w:pPr>
        <w:ind w:left="3156" w:hanging="341"/>
      </w:pPr>
      <w:rPr>
        <w:rFonts w:hint="default"/>
      </w:rPr>
    </w:lvl>
    <w:lvl w:ilvl="4" w:tplc="79924692">
      <w:numFmt w:val="bullet"/>
      <w:lvlText w:val="•"/>
      <w:lvlJc w:val="left"/>
      <w:pPr>
        <w:ind w:left="3948" w:hanging="341"/>
      </w:pPr>
      <w:rPr>
        <w:rFonts w:hint="default"/>
      </w:rPr>
    </w:lvl>
    <w:lvl w:ilvl="5" w:tplc="E230C88C">
      <w:numFmt w:val="bullet"/>
      <w:lvlText w:val="•"/>
      <w:lvlJc w:val="left"/>
      <w:pPr>
        <w:ind w:left="4741" w:hanging="341"/>
      </w:pPr>
      <w:rPr>
        <w:rFonts w:hint="default"/>
      </w:rPr>
    </w:lvl>
    <w:lvl w:ilvl="6" w:tplc="5866C7AC">
      <w:numFmt w:val="bullet"/>
      <w:lvlText w:val="•"/>
      <w:lvlJc w:val="left"/>
      <w:pPr>
        <w:ind w:left="5533" w:hanging="341"/>
      </w:pPr>
      <w:rPr>
        <w:rFonts w:hint="default"/>
      </w:rPr>
    </w:lvl>
    <w:lvl w:ilvl="7" w:tplc="B060C442">
      <w:numFmt w:val="bullet"/>
      <w:lvlText w:val="•"/>
      <w:lvlJc w:val="left"/>
      <w:pPr>
        <w:ind w:left="6325" w:hanging="341"/>
      </w:pPr>
      <w:rPr>
        <w:rFonts w:hint="default"/>
      </w:rPr>
    </w:lvl>
    <w:lvl w:ilvl="8" w:tplc="AE4880C4">
      <w:numFmt w:val="bullet"/>
      <w:lvlText w:val="•"/>
      <w:lvlJc w:val="left"/>
      <w:pPr>
        <w:ind w:left="7117" w:hanging="341"/>
      </w:pPr>
      <w:rPr>
        <w:rFont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E3E"/>
    <w:rsid w:val="000D2E5B"/>
    <w:rsid w:val="00F76592"/>
    <w:rsid w:val="00FF5E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4813E88-5C2E-456F-8580-C79D02D11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youtube.com/watch?v=bS5BFgQWRU4&amp;amp;index=27&amp;amp;list=PLcvEcrsF_9zJxDHG9Jt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552</Words>
  <Characters>3149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NEW Y1 Christianity (God) - God the Father</vt:lpstr>
    </vt:vector>
  </TitlesOfParts>
  <Company>St Richard's Catholic Primary</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Y1 Christianity (God) - God the Father</dc:title>
  <dc:creator>mfinch005</dc:creator>
  <cp:keywords>()</cp:keywords>
  <cp:lastModifiedBy>L. Tomlinson</cp:lastModifiedBy>
  <cp:revision>2</cp:revision>
  <dcterms:created xsi:type="dcterms:W3CDTF">2020-05-19T10:34:00Z</dcterms:created>
  <dcterms:modified xsi:type="dcterms:W3CDTF">2020-05-19T10:34:00Z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2018-07-19T00:00:00Z</vt:filetime>
  </property>
  <property fmtid="{D5CDD505-2E9C-101B-9397-08002B2CF9AE}" pid="3" name="Creator">
    <vt:lpwstr>PDFCreator Version 1.7.1</vt:lpwstr>
  </property>
  <property fmtid="{D5CDD505-2E9C-101B-9397-08002B2CF9AE}" pid="4" name="LastSaved">
    <vt:filetime>2019-11-25T00:00:00Z</vt:filetime>
  </property>
</Properties>
</file>