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14CF2" w14:textId="3086713E" w:rsidR="004A779F" w:rsidRDefault="009B5E0F" w:rsidP="00C664FD">
      <w:pPr>
        <w:spacing w:line="276" w:lineRule="auto"/>
        <w:jc w:val="center"/>
        <w:rPr>
          <w:rFonts w:ascii="Arial" w:hAnsi="Arial" w:cs="Arial"/>
          <w:b/>
        </w:rPr>
      </w:pPr>
      <w:r>
        <w:rPr>
          <w:rFonts w:ascii="Arial" w:hAnsi="Arial" w:cs="Arial"/>
          <w:b/>
          <w:noProof/>
        </w:rPr>
        <w:drawing>
          <wp:anchor distT="0" distB="0" distL="114300" distR="114300" simplePos="0" relativeHeight="251659279" behindDoc="1" locked="0" layoutInCell="1" allowOverlap="1" wp14:anchorId="62EB16D9" wp14:editId="0C92347F">
            <wp:simplePos x="0" y="0"/>
            <wp:positionH relativeFrom="column">
              <wp:posOffset>2553335</wp:posOffset>
            </wp:positionH>
            <wp:positionV relativeFrom="paragraph">
              <wp:posOffset>227330</wp:posOffset>
            </wp:positionV>
            <wp:extent cx="655955" cy="704850"/>
            <wp:effectExtent l="0" t="0" r="0" b="0"/>
            <wp:wrapTight wrapText="bothSides">
              <wp:wrapPolygon edited="0">
                <wp:start x="5646" y="0"/>
                <wp:lineTo x="0" y="2335"/>
                <wp:lineTo x="0" y="7589"/>
                <wp:lineTo x="5018" y="9341"/>
                <wp:lineTo x="627" y="14595"/>
                <wp:lineTo x="0" y="16346"/>
                <wp:lineTo x="1255" y="18681"/>
                <wp:lineTo x="5018" y="21016"/>
                <wp:lineTo x="6273" y="21016"/>
                <wp:lineTo x="15055" y="21016"/>
                <wp:lineTo x="15682" y="21016"/>
                <wp:lineTo x="18819" y="18681"/>
                <wp:lineTo x="20701" y="16346"/>
                <wp:lineTo x="20701" y="14011"/>
                <wp:lineTo x="17564" y="9341"/>
                <wp:lineTo x="20701" y="7005"/>
                <wp:lineTo x="20701" y="3503"/>
                <wp:lineTo x="15682" y="0"/>
                <wp:lineTo x="5646"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5955" cy="704850"/>
                    </a:xfrm>
                    <a:prstGeom prst="rect">
                      <a:avLst/>
                    </a:prstGeom>
                  </pic:spPr>
                </pic:pic>
              </a:graphicData>
            </a:graphic>
            <wp14:sizeRelH relativeFrom="margin">
              <wp14:pctWidth>0</wp14:pctWidth>
            </wp14:sizeRelH>
            <wp14:sizeRelV relativeFrom="margin">
              <wp14:pctHeight>0</wp14:pctHeight>
            </wp14:sizeRelV>
          </wp:anchor>
        </w:drawing>
      </w:r>
      <w:r w:rsidR="004A779F" w:rsidRPr="0032788D">
        <w:rPr>
          <w:rFonts w:ascii="Arial" w:hAnsi="Arial" w:cs="Arial"/>
          <w:b/>
        </w:rPr>
        <w:t>ALLERGY AND ANAPHYLAXIS</w:t>
      </w:r>
      <w:r w:rsidR="003E74F8" w:rsidRPr="0032788D">
        <w:rPr>
          <w:rFonts w:ascii="Arial" w:hAnsi="Arial" w:cs="Arial"/>
          <w:b/>
        </w:rPr>
        <w:t xml:space="preserve"> </w:t>
      </w:r>
      <w:r w:rsidR="004A779F" w:rsidRPr="0032788D">
        <w:rPr>
          <w:rFonts w:ascii="Arial" w:hAnsi="Arial" w:cs="Arial"/>
          <w:b/>
        </w:rPr>
        <w:t>POLICY</w:t>
      </w:r>
      <w:r w:rsidR="006955AE" w:rsidRPr="0032788D">
        <w:rPr>
          <w:rFonts w:ascii="Arial" w:hAnsi="Arial" w:cs="Arial"/>
          <w:b/>
        </w:rPr>
        <w:t xml:space="preserve"> </w:t>
      </w:r>
    </w:p>
    <w:p w14:paraId="0351F5C6" w14:textId="4BAFC0DB" w:rsidR="009B5E0F" w:rsidRDefault="009B5E0F" w:rsidP="00C664FD">
      <w:pPr>
        <w:spacing w:line="276" w:lineRule="auto"/>
        <w:jc w:val="center"/>
        <w:rPr>
          <w:rFonts w:ascii="Arial" w:hAnsi="Arial" w:cs="Arial"/>
          <w:b/>
        </w:rPr>
      </w:pPr>
    </w:p>
    <w:p w14:paraId="2C53C1C4" w14:textId="56E2E33C" w:rsidR="009B5E0F" w:rsidRPr="0032788D" w:rsidRDefault="009B5E0F" w:rsidP="00C664FD">
      <w:pPr>
        <w:spacing w:line="276" w:lineRule="auto"/>
        <w:jc w:val="center"/>
        <w:rPr>
          <w:rFonts w:ascii="Arial" w:hAnsi="Arial" w:cs="Arial"/>
          <w:b/>
        </w:rPr>
      </w:pPr>
    </w:p>
    <w:p w14:paraId="6537716E" w14:textId="77777777" w:rsidR="009B5E0F" w:rsidRDefault="009B5E0F" w:rsidP="003E74F8">
      <w:pPr>
        <w:spacing w:line="276" w:lineRule="auto"/>
        <w:jc w:val="center"/>
        <w:rPr>
          <w:rFonts w:ascii="Arial" w:hAnsi="Arial" w:cs="Arial"/>
          <w:b/>
        </w:rPr>
      </w:pPr>
      <w:bookmarkStart w:id="0" w:name="_Hlk78458183"/>
    </w:p>
    <w:p w14:paraId="322EE539" w14:textId="30B32FA4" w:rsidR="004A779F" w:rsidRPr="009B5E0F" w:rsidRDefault="009B5E0F" w:rsidP="003E74F8">
      <w:pPr>
        <w:spacing w:line="276" w:lineRule="auto"/>
        <w:jc w:val="center"/>
        <w:rPr>
          <w:rFonts w:ascii="Arial" w:hAnsi="Arial" w:cs="Arial"/>
          <w:b/>
        </w:rPr>
      </w:pPr>
      <w:r w:rsidRPr="009B5E0F">
        <w:rPr>
          <w:rFonts w:ascii="Arial" w:hAnsi="Arial" w:cs="Arial"/>
          <w:b/>
        </w:rPr>
        <w:t>Mount Primary School</w:t>
      </w:r>
    </w:p>
    <w:p w14:paraId="4C1C910D" w14:textId="1B0EF3BF" w:rsidR="004A779F" w:rsidRPr="009B5E0F" w:rsidRDefault="004A779F" w:rsidP="009B5E0F">
      <w:pPr>
        <w:spacing w:line="276" w:lineRule="auto"/>
        <w:rPr>
          <w:rFonts w:ascii="Arial" w:hAnsi="Arial" w:cs="Arial"/>
          <w:b/>
        </w:rPr>
      </w:pPr>
      <w:r w:rsidRPr="009B5E0F">
        <w:rPr>
          <w:rFonts w:ascii="Arial" w:hAnsi="Arial" w:cs="Arial"/>
          <w:b/>
        </w:rPr>
        <w:t>DATE OF POLICY</w:t>
      </w:r>
      <w:r w:rsidR="009B5E0F">
        <w:rPr>
          <w:rFonts w:ascii="Arial" w:hAnsi="Arial" w:cs="Arial"/>
          <w:b/>
        </w:rPr>
        <w:t>: January 2026</w:t>
      </w:r>
    </w:p>
    <w:p w14:paraId="7EF5754A" w14:textId="4F48C236" w:rsidR="004A779F" w:rsidRPr="009B5E0F" w:rsidRDefault="004A779F" w:rsidP="009B5E0F">
      <w:pPr>
        <w:spacing w:line="276" w:lineRule="auto"/>
        <w:rPr>
          <w:rFonts w:ascii="Arial" w:hAnsi="Arial" w:cs="Arial"/>
          <w:b/>
        </w:rPr>
      </w:pPr>
      <w:r w:rsidRPr="009B5E0F">
        <w:rPr>
          <w:rFonts w:ascii="Arial" w:hAnsi="Arial" w:cs="Arial"/>
          <w:b/>
        </w:rPr>
        <w:t>REVIEW DATE FOR POLICY</w:t>
      </w:r>
      <w:r w:rsidR="009B5E0F">
        <w:rPr>
          <w:rFonts w:ascii="Arial" w:hAnsi="Arial" w:cs="Arial"/>
          <w:b/>
        </w:rPr>
        <w:t>: January 2027</w:t>
      </w:r>
    </w:p>
    <w:p w14:paraId="5E24454F" w14:textId="3C9EA726" w:rsidR="004A779F" w:rsidRPr="0032788D" w:rsidRDefault="004A779F" w:rsidP="009B5E0F">
      <w:pPr>
        <w:spacing w:line="276" w:lineRule="auto"/>
        <w:rPr>
          <w:rFonts w:ascii="Arial" w:hAnsi="Arial" w:cs="Arial"/>
          <w:b/>
        </w:rPr>
      </w:pPr>
      <w:r w:rsidRPr="009B5E0F">
        <w:rPr>
          <w:rFonts w:ascii="Arial" w:hAnsi="Arial" w:cs="Arial"/>
          <w:b/>
        </w:rPr>
        <w:t>AUTHOR</w:t>
      </w:r>
      <w:r w:rsidR="009B5E0F">
        <w:rPr>
          <w:rFonts w:ascii="Arial" w:hAnsi="Arial" w:cs="Arial"/>
          <w:b/>
        </w:rPr>
        <w:t>: Andrea Unsworth (School Business Manager/Designated Allergy Lead)</w:t>
      </w:r>
    </w:p>
    <w:bookmarkEnd w:id="0"/>
    <w:p w14:paraId="29A1825C" w14:textId="2DA8DB98" w:rsidR="004A779F" w:rsidRPr="0032788D" w:rsidRDefault="0071485A" w:rsidP="007B52E0">
      <w:pPr>
        <w:spacing w:line="276" w:lineRule="auto"/>
        <w:rPr>
          <w:rFonts w:ascii="Arial" w:hAnsi="Arial" w:cs="Arial"/>
          <w:b/>
        </w:rPr>
      </w:pPr>
      <w:r w:rsidRPr="0032788D">
        <w:rPr>
          <w:rFonts w:ascii="Arial" w:hAnsi="Arial" w:cs="Arial"/>
          <w:b/>
        </w:rPr>
        <w:t>CONTENTS:</w:t>
      </w:r>
    </w:p>
    <w:p w14:paraId="64DA1E94" w14:textId="67811A30" w:rsidR="000F17D6" w:rsidRPr="0032788D" w:rsidRDefault="000F17D6" w:rsidP="0096320D">
      <w:pPr>
        <w:pStyle w:val="ListParagraph"/>
        <w:numPr>
          <w:ilvl w:val="0"/>
          <w:numId w:val="7"/>
        </w:numPr>
        <w:spacing w:line="276" w:lineRule="auto"/>
        <w:rPr>
          <w:rFonts w:ascii="Arial" w:hAnsi="Arial" w:cs="Arial"/>
          <w:b/>
        </w:rPr>
      </w:pPr>
      <w:r w:rsidRPr="0032788D">
        <w:rPr>
          <w:rFonts w:ascii="Arial" w:hAnsi="Arial" w:cs="Arial"/>
          <w:b/>
        </w:rPr>
        <w:t>Aims and objectives</w:t>
      </w:r>
    </w:p>
    <w:p w14:paraId="728EB34A" w14:textId="4CB923C2" w:rsidR="000F17D6" w:rsidRPr="0032788D" w:rsidRDefault="000F17D6" w:rsidP="0096320D">
      <w:pPr>
        <w:pStyle w:val="ListParagraph"/>
        <w:numPr>
          <w:ilvl w:val="0"/>
          <w:numId w:val="7"/>
        </w:numPr>
        <w:spacing w:line="276" w:lineRule="auto"/>
        <w:rPr>
          <w:rFonts w:ascii="Arial" w:hAnsi="Arial" w:cs="Arial"/>
          <w:b/>
        </w:rPr>
      </w:pPr>
      <w:r w:rsidRPr="0032788D">
        <w:rPr>
          <w:rFonts w:ascii="Arial" w:hAnsi="Arial" w:cs="Arial"/>
          <w:b/>
        </w:rPr>
        <w:t>What is an allergy?</w:t>
      </w:r>
    </w:p>
    <w:p w14:paraId="39BD810D" w14:textId="63B40CFB" w:rsidR="000F17D6" w:rsidRPr="0032788D" w:rsidRDefault="000F17D6" w:rsidP="0096320D">
      <w:pPr>
        <w:pStyle w:val="ListParagraph"/>
        <w:numPr>
          <w:ilvl w:val="0"/>
          <w:numId w:val="7"/>
        </w:numPr>
        <w:spacing w:line="276" w:lineRule="auto"/>
        <w:rPr>
          <w:rFonts w:ascii="Arial" w:hAnsi="Arial" w:cs="Arial"/>
          <w:b/>
        </w:rPr>
      </w:pPr>
      <w:r w:rsidRPr="0032788D">
        <w:rPr>
          <w:rFonts w:ascii="Arial" w:hAnsi="Arial" w:cs="Arial"/>
          <w:b/>
        </w:rPr>
        <w:t>Definitions</w:t>
      </w:r>
    </w:p>
    <w:p w14:paraId="26BE96E4" w14:textId="5285BBFF" w:rsidR="000F17D6" w:rsidRPr="0032788D" w:rsidRDefault="000F17D6" w:rsidP="0096320D">
      <w:pPr>
        <w:pStyle w:val="ListParagraph"/>
        <w:numPr>
          <w:ilvl w:val="0"/>
          <w:numId w:val="7"/>
        </w:numPr>
        <w:spacing w:line="276" w:lineRule="auto"/>
        <w:rPr>
          <w:rFonts w:ascii="Arial" w:hAnsi="Arial" w:cs="Arial"/>
          <w:b/>
        </w:rPr>
      </w:pPr>
      <w:r w:rsidRPr="0032788D">
        <w:rPr>
          <w:rFonts w:ascii="Arial" w:hAnsi="Arial" w:cs="Arial"/>
          <w:b/>
        </w:rPr>
        <w:t>Roles and responsibilities</w:t>
      </w:r>
    </w:p>
    <w:p w14:paraId="27156BFA" w14:textId="28CA2320" w:rsidR="000F17D6" w:rsidRPr="0032788D" w:rsidRDefault="008B4400" w:rsidP="0096320D">
      <w:pPr>
        <w:pStyle w:val="ListParagraph"/>
        <w:numPr>
          <w:ilvl w:val="0"/>
          <w:numId w:val="7"/>
        </w:numPr>
        <w:spacing w:line="276" w:lineRule="auto"/>
        <w:rPr>
          <w:rFonts w:ascii="Arial" w:hAnsi="Arial" w:cs="Arial"/>
          <w:b/>
        </w:rPr>
      </w:pPr>
      <w:r w:rsidRPr="0032788D">
        <w:rPr>
          <w:rFonts w:ascii="Arial" w:hAnsi="Arial" w:cs="Arial"/>
          <w:b/>
        </w:rPr>
        <w:t>Assessing and managing risk</w:t>
      </w:r>
    </w:p>
    <w:p w14:paraId="70250F8E" w14:textId="77777777" w:rsidR="000F17D6" w:rsidRPr="0032788D" w:rsidRDefault="000F17D6" w:rsidP="000F17D6">
      <w:pPr>
        <w:spacing w:line="276" w:lineRule="auto"/>
        <w:rPr>
          <w:rFonts w:ascii="Arial" w:hAnsi="Arial" w:cs="Arial"/>
          <w:b/>
        </w:rPr>
      </w:pPr>
    </w:p>
    <w:p w14:paraId="3412BB3F" w14:textId="3058E997" w:rsidR="004A779F" w:rsidRPr="0032788D" w:rsidRDefault="007C7E29" w:rsidP="007B52E0">
      <w:pPr>
        <w:spacing w:line="276" w:lineRule="auto"/>
        <w:rPr>
          <w:rFonts w:ascii="Arial" w:hAnsi="Arial" w:cs="Arial"/>
          <w:b/>
        </w:rPr>
      </w:pPr>
      <w:r w:rsidRPr="0032788D">
        <w:rPr>
          <w:rFonts w:ascii="Arial" w:hAnsi="Arial" w:cs="Arial"/>
          <w:b/>
        </w:rPr>
        <w:t xml:space="preserve">1. </w:t>
      </w:r>
      <w:r w:rsidR="004A779F" w:rsidRPr="0032788D">
        <w:rPr>
          <w:rFonts w:ascii="Arial" w:hAnsi="Arial" w:cs="Arial"/>
          <w:b/>
        </w:rPr>
        <w:t xml:space="preserve">AIMS AND OBJECTIVES </w:t>
      </w:r>
    </w:p>
    <w:p w14:paraId="514E62A5" w14:textId="7E516402" w:rsidR="004A779F" w:rsidRPr="0032788D" w:rsidRDefault="004A779F" w:rsidP="007B52E0">
      <w:pPr>
        <w:spacing w:line="276" w:lineRule="auto"/>
        <w:rPr>
          <w:rFonts w:ascii="Arial" w:hAnsi="Arial" w:cs="Arial"/>
          <w:bCs/>
        </w:rPr>
      </w:pPr>
      <w:r w:rsidRPr="0032788D">
        <w:rPr>
          <w:rFonts w:ascii="Arial" w:hAnsi="Arial" w:cs="Arial"/>
          <w:bCs/>
        </w:rPr>
        <w:t xml:space="preserve">This policy </w:t>
      </w:r>
      <w:r w:rsidR="008F5C0B" w:rsidRPr="0032788D">
        <w:rPr>
          <w:rFonts w:ascii="Arial" w:hAnsi="Arial" w:cs="Arial"/>
          <w:bCs/>
        </w:rPr>
        <w:t>out</w:t>
      </w:r>
      <w:r w:rsidR="00480FF0" w:rsidRPr="0032788D">
        <w:rPr>
          <w:rFonts w:ascii="Arial" w:hAnsi="Arial" w:cs="Arial"/>
          <w:bCs/>
        </w:rPr>
        <w:t>l</w:t>
      </w:r>
      <w:r w:rsidR="008F5C0B" w:rsidRPr="0032788D">
        <w:rPr>
          <w:rFonts w:ascii="Arial" w:hAnsi="Arial" w:cs="Arial"/>
          <w:bCs/>
        </w:rPr>
        <w:t>ines</w:t>
      </w:r>
      <w:r w:rsidRPr="0032788D">
        <w:rPr>
          <w:rFonts w:ascii="Arial" w:hAnsi="Arial" w:cs="Arial"/>
          <w:bCs/>
        </w:rPr>
        <w:t xml:space="preserve"> </w:t>
      </w:r>
      <w:r w:rsidR="009B5E0F">
        <w:rPr>
          <w:rFonts w:ascii="Arial" w:hAnsi="Arial" w:cs="Arial"/>
          <w:bCs/>
        </w:rPr>
        <w:t xml:space="preserve">Mount Primary </w:t>
      </w:r>
      <w:r w:rsidRPr="0032788D">
        <w:rPr>
          <w:rFonts w:ascii="Arial" w:hAnsi="Arial" w:cs="Arial"/>
          <w:bCs/>
        </w:rPr>
        <w:t>School’s approach to allergy management</w:t>
      </w:r>
      <w:r w:rsidR="002640C7" w:rsidRPr="0032788D">
        <w:rPr>
          <w:rFonts w:ascii="Arial" w:hAnsi="Arial" w:cs="Arial"/>
          <w:bCs/>
        </w:rPr>
        <w:t>, including</w:t>
      </w:r>
      <w:r w:rsidR="00360757" w:rsidRPr="0032788D">
        <w:rPr>
          <w:rFonts w:ascii="Arial" w:hAnsi="Arial" w:cs="Arial"/>
          <w:bCs/>
        </w:rPr>
        <w:t xml:space="preserve"> how the </w:t>
      </w:r>
      <w:r w:rsidR="007E6CE0" w:rsidRPr="0032788D">
        <w:rPr>
          <w:rFonts w:ascii="Arial" w:hAnsi="Arial" w:cs="Arial"/>
          <w:bCs/>
        </w:rPr>
        <w:t>whole-</w:t>
      </w:r>
      <w:r w:rsidR="00360757" w:rsidRPr="0032788D">
        <w:rPr>
          <w:rFonts w:ascii="Arial" w:hAnsi="Arial" w:cs="Arial"/>
          <w:bCs/>
        </w:rPr>
        <w:t xml:space="preserve">school </w:t>
      </w:r>
      <w:r w:rsidR="007E6CE0" w:rsidRPr="0032788D">
        <w:rPr>
          <w:rFonts w:ascii="Arial" w:hAnsi="Arial" w:cs="Arial"/>
          <w:bCs/>
        </w:rPr>
        <w:t>community</w:t>
      </w:r>
      <w:r w:rsidR="00360757" w:rsidRPr="0032788D">
        <w:rPr>
          <w:rFonts w:ascii="Arial" w:hAnsi="Arial" w:cs="Arial"/>
          <w:bCs/>
        </w:rPr>
        <w:t xml:space="preserve"> </w:t>
      </w:r>
      <w:r w:rsidR="007E6CE0" w:rsidRPr="0032788D">
        <w:rPr>
          <w:rFonts w:ascii="Arial" w:hAnsi="Arial" w:cs="Arial"/>
          <w:bCs/>
        </w:rPr>
        <w:t>works</w:t>
      </w:r>
      <w:r w:rsidR="00360757" w:rsidRPr="0032788D">
        <w:rPr>
          <w:rFonts w:ascii="Arial" w:hAnsi="Arial" w:cs="Arial"/>
          <w:bCs/>
        </w:rPr>
        <w:t xml:space="preserve"> to</w:t>
      </w:r>
      <w:r w:rsidR="002640C7" w:rsidRPr="0032788D">
        <w:rPr>
          <w:rFonts w:ascii="Arial" w:hAnsi="Arial" w:cs="Arial"/>
          <w:bCs/>
        </w:rPr>
        <w:t xml:space="preserve"> </w:t>
      </w:r>
      <w:r w:rsidRPr="0032788D">
        <w:rPr>
          <w:rFonts w:ascii="Arial" w:hAnsi="Arial" w:cs="Arial"/>
          <w:bCs/>
        </w:rPr>
        <w:t>reduc</w:t>
      </w:r>
      <w:r w:rsidR="00360757" w:rsidRPr="0032788D">
        <w:rPr>
          <w:rFonts w:ascii="Arial" w:hAnsi="Arial" w:cs="Arial"/>
          <w:bCs/>
        </w:rPr>
        <w:t>e</w:t>
      </w:r>
      <w:r w:rsidRPr="0032788D">
        <w:rPr>
          <w:rFonts w:ascii="Arial" w:hAnsi="Arial" w:cs="Arial"/>
          <w:bCs/>
        </w:rPr>
        <w:t xml:space="preserve"> the </w:t>
      </w:r>
      <w:r w:rsidR="00360757" w:rsidRPr="0032788D">
        <w:rPr>
          <w:rFonts w:ascii="Arial" w:hAnsi="Arial" w:cs="Arial"/>
          <w:bCs/>
        </w:rPr>
        <w:t>risk</w:t>
      </w:r>
      <w:r w:rsidRPr="0032788D">
        <w:rPr>
          <w:rFonts w:ascii="Arial" w:hAnsi="Arial" w:cs="Arial"/>
          <w:bCs/>
        </w:rPr>
        <w:t xml:space="preserve"> of </w:t>
      </w:r>
      <w:r w:rsidR="00644A86" w:rsidRPr="0032788D">
        <w:rPr>
          <w:rFonts w:ascii="Arial" w:hAnsi="Arial" w:cs="Arial"/>
          <w:bCs/>
        </w:rPr>
        <w:t>an allergic reaction</w:t>
      </w:r>
      <w:r w:rsidR="00360757" w:rsidRPr="0032788D">
        <w:rPr>
          <w:rFonts w:ascii="Arial" w:hAnsi="Arial" w:cs="Arial"/>
          <w:bCs/>
        </w:rPr>
        <w:t xml:space="preserve"> </w:t>
      </w:r>
      <w:r w:rsidR="007E6CE0" w:rsidRPr="0032788D">
        <w:rPr>
          <w:rFonts w:ascii="Arial" w:hAnsi="Arial" w:cs="Arial"/>
          <w:bCs/>
        </w:rPr>
        <w:t>happening</w:t>
      </w:r>
      <w:r w:rsidR="000F78CE" w:rsidRPr="0032788D">
        <w:rPr>
          <w:rFonts w:ascii="Arial" w:hAnsi="Arial" w:cs="Arial"/>
          <w:bCs/>
        </w:rPr>
        <w:t xml:space="preserve"> </w:t>
      </w:r>
      <w:r w:rsidRPr="0032788D">
        <w:rPr>
          <w:rFonts w:ascii="Arial" w:hAnsi="Arial" w:cs="Arial"/>
          <w:bCs/>
        </w:rPr>
        <w:t xml:space="preserve">and the procedures in place </w:t>
      </w:r>
      <w:r w:rsidR="00771C0B" w:rsidRPr="0032788D">
        <w:rPr>
          <w:rFonts w:ascii="Arial" w:hAnsi="Arial" w:cs="Arial"/>
          <w:bCs/>
        </w:rPr>
        <w:t xml:space="preserve">to respond </w:t>
      </w:r>
      <w:r w:rsidR="006906B2" w:rsidRPr="0032788D">
        <w:rPr>
          <w:rFonts w:ascii="Arial" w:hAnsi="Arial" w:cs="Arial"/>
          <w:bCs/>
        </w:rPr>
        <w:t xml:space="preserve">if ones </w:t>
      </w:r>
      <w:proofErr w:type="gramStart"/>
      <w:r w:rsidR="006906B2" w:rsidRPr="0032788D">
        <w:rPr>
          <w:rFonts w:ascii="Arial" w:hAnsi="Arial" w:cs="Arial"/>
          <w:bCs/>
        </w:rPr>
        <w:t>does</w:t>
      </w:r>
      <w:proofErr w:type="gramEnd"/>
      <w:r w:rsidRPr="0032788D">
        <w:rPr>
          <w:rFonts w:ascii="Arial" w:hAnsi="Arial" w:cs="Arial"/>
          <w:bCs/>
        </w:rPr>
        <w:t xml:space="preserve">. It also sets out how </w:t>
      </w:r>
      <w:r w:rsidR="00BE0064" w:rsidRPr="0032788D">
        <w:rPr>
          <w:rFonts w:ascii="Arial" w:hAnsi="Arial" w:cs="Arial"/>
          <w:bCs/>
        </w:rPr>
        <w:t>we</w:t>
      </w:r>
      <w:r w:rsidRPr="0032788D">
        <w:rPr>
          <w:rFonts w:ascii="Arial" w:hAnsi="Arial" w:cs="Arial"/>
          <w:bCs/>
        </w:rPr>
        <w:t xml:space="preserve"> support</w:t>
      </w:r>
      <w:r w:rsidR="00BE0064" w:rsidRPr="0032788D">
        <w:rPr>
          <w:rFonts w:ascii="Arial" w:hAnsi="Arial" w:cs="Arial"/>
          <w:bCs/>
        </w:rPr>
        <w:t xml:space="preserve"> our</w:t>
      </w:r>
      <w:r w:rsidRPr="0032788D">
        <w:rPr>
          <w:rFonts w:ascii="Arial" w:hAnsi="Arial" w:cs="Arial"/>
          <w:bCs/>
        </w:rPr>
        <w:t xml:space="preserve"> pupils with allergies to ensure their wellbeing and inclusion</w:t>
      </w:r>
      <w:r w:rsidR="00BE0064" w:rsidRPr="0032788D">
        <w:rPr>
          <w:rFonts w:ascii="Arial" w:hAnsi="Arial" w:cs="Arial"/>
          <w:bCs/>
        </w:rPr>
        <w:t xml:space="preserve">, as well as </w:t>
      </w:r>
      <w:r w:rsidR="00596A3A" w:rsidRPr="0032788D">
        <w:rPr>
          <w:rFonts w:ascii="Arial" w:hAnsi="Arial" w:cs="Arial"/>
          <w:bCs/>
        </w:rPr>
        <w:t>demonstrating our commitment to being an Allergy Aware School</w:t>
      </w:r>
      <w:r w:rsidRPr="0032788D">
        <w:rPr>
          <w:rFonts w:ascii="Arial" w:hAnsi="Arial" w:cs="Arial"/>
          <w:bCs/>
        </w:rPr>
        <w:t xml:space="preserve">. </w:t>
      </w:r>
    </w:p>
    <w:p w14:paraId="3FFE9E2D" w14:textId="1376A6DA" w:rsidR="004A779F" w:rsidRDefault="00AE382B" w:rsidP="007B52E0">
      <w:pPr>
        <w:spacing w:line="276" w:lineRule="auto"/>
        <w:rPr>
          <w:rFonts w:ascii="Arial" w:hAnsi="Arial" w:cs="Arial"/>
          <w:bCs/>
        </w:rPr>
      </w:pPr>
      <w:r w:rsidRPr="0032788D">
        <w:rPr>
          <w:rFonts w:ascii="Arial" w:hAnsi="Arial" w:cs="Arial"/>
          <w:bCs/>
        </w:rPr>
        <w:t xml:space="preserve">This policy applies to all staff, </w:t>
      </w:r>
      <w:r w:rsidR="00BA6172" w:rsidRPr="0032788D">
        <w:rPr>
          <w:rFonts w:ascii="Arial" w:hAnsi="Arial" w:cs="Arial"/>
          <w:bCs/>
        </w:rPr>
        <w:t>pupils, parents and visitors to the school</w:t>
      </w:r>
      <w:r w:rsidR="007348D3" w:rsidRPr="0032788D">
        <w:rPr>
          <w:rFonts w:ascii="Arial" w:hAnsi="Arial" w:cs="Arial"/>
          <w:bCs/>
        </w:rPr>
        <w:t xml:space="preserve"> and </w:t>
      </w:r>
      <w:r w:rsidR="004A779F" w:rsidRPr="0032788D">
        <w:rPr>
          <w:rFonts w:ascii="Arial" w:hAnsi="Arial" w:cs="Arial"/>
          <w:bCs/>
        </w:rPr>
        <w:t>should be read alongside these other policies:</w:t>
      </w:r>
    </w:p>
    <w:p w14:paraId="49EBB211" w14:textId="27C8974F" w:rsidR="009B5E0F" w:rsidRDefault="009B5E0F" w:rsidP="009B5E0F">
      <w:pPr>
        <w:pStyle w:val="NoSpacing"/>
      </w:pPr>
      <w:r>
        <w:t>First Aid Policy</w:t>
      </w:r>
    </w:p>
    <w:p w14:paraId="096338B8" w14:textId="343C18BA" w:rsidR="009B5E0F" w:rsidRDefault="009B5E0F" w:rsidP="009B5E0F">
      <w:pPr>
        <w:pStyle w:val="NoSpacing"/>
        <w:rPr>
          <w:rFonts w:ascii="Arial" w:hAnsi="Arial" w:cs="Arial"/>
          <w:bCs/>
        </w:rPr>
      </w:pPr>
      <w:r>
        <w:rPr>
          <w:rFonts w:ascii="Arial" w:hAnsi="Arial" w:cs="Arial"/>
          <w:bCs/>
        </w:rPr>
        <w:t>Managing Medication in Schools Policy</w:t>
      </w:r>
    </w:p>
    <w:p w14:paraId="49D3A50B" w14:textId="417706BC" w:rsidR="009B5E0F" w:rsidRDefault="009B5E0F" w:rsidP="009B5E0F">
      <w:pPr>
        <w:pStyle w:val="NoSpacing"/>
        <w:rPr>
          <w:rFonts w:ascii="Arial" w:hAnsi="Arial" w:cs="Arial"/>
          <w:bCs/>
        </w:rPr>
      </w:pPr>
      <w:r>
        <w:rPr>
          <w:rFonts w:ascii="Arial" w:hAnsi="Arial" w:cs="Arial"/>
          <w:bCs/>
        </w:rPr>
        <w:t>Individual Health Care Plans</w:t>
      </w:r>
    </w:p>
    <w:p w14:paraId="70363F79" w14:textId="6A3D0BB7" w:rsidR="009B5E0F" w:rsidRPr="0032788D" w:rsidRDefault="009B5E0F" w:rsidP="007B52E0">
      <w:pPr>
        <w:spacing w:line="276" w:lineRule="auto"/>
        <w:rPr>
          <w:rFonts w:ascii="Arial" w:hAnsi="Arial" w:cs="Arial"/>
          <w:bCs/>
        </w:rPr>
      </w:pPr>
    </w:p>
    <w:p w14:paraId="72E5650A" w14:textId="25899ACD" w:rsidR="004A779F" w:rsidRPr="0032788D" w:rsidRDefault="00E558CE" w:rsidP="007B52E0">
      <w:pPr>
        <w:spacing w:line="276" w:lineRule="auto"/>
        <w:rPr>
          <w:rFonts w:ascii="Arial" w:hAnsi="Arial" w:cs="Arial"/>
          <w:b/>
        </w:rPr>
      </w:pPr>
      <w:r w:rsidRPr="0032788D">
        <w:rPr>
          <w:rFonts w:ascii="Arial" w:hAnsi="Arial" w:cs="Arial"/>
          <w:b/>
        </w:rPr>
        <w:t xml:space="preserve">2. </w:t>
      </w:r>
      <w:r w:rsidR="004A779F" w:rsidRPr="0032788D">
        <w:rPr>
          <w:rFonts w:ascii="Arial" w:hAnsi="Arial" w:cs="Arial"/>
          <w:b/>
        </w:rPr>
        <w:t>WHAT IS AN ALLERGY?</w:t>
      </w:r>
      <w:r w:rsidR="00B445E8" w:rsidRPr="0032788D">
        <w:rPr>
          <w:rFonts w:ascii="Arial" w:hAnsi="Arial" w:cs="Arial"/>
          <w:b/>
        </w:rPr>
        <w:t xml:space="preserve"> </w:t>
      </w:r>
    </w:p>
    <w:p w14:paraId="425B4A71" w14:textId="77777777" w:rsidR="00464EF8" w:rsidRPr="0032788D" w:rsidRDefault="00464EF8" w:rsidP="00464EF8">
      <w:pPr>
        <w:rPr>
          <w:rFonts w:ascii="Arial" w:hAnsi="Arial" w:cs="Arial"/>
          <w:bdr w:val="none" w:sz="0" w:space="0" w:color="auto" w:frame="1"/>
          <w:shd w:val="clear" w:color="auto" w:fill="FFFFFF"/>
        </w:rPr>
      </w:pPr>
      <w:r w:rsidRPr="0032788D">
        <w:rPr>
          <w:rFonts w:ascii="Arial" w:hAnsi="Arial" w:cs="Arial"/>
          <w:bCs/>
        </w:rPr>
        <w:t xml:space="preserve">Allergy occurs when a person reacts to a substance that is usually considered harmless. </w:t>
      </w:r>
      <w:r w:rsidRPr="0032788D">
        <w:rPr>
          <w:rFonts w:ascii="Arial" w:hAnsi="Arial" w:cs="Arial"/>
          <w:bdr w:val="none" w:sz="0" w:space="0" w:color="auto" w:frame="1"/>
          <w:shd w:val="clear" w:color="auto" w:fill="FFFFFF"/>
        </w:rPr>
        <w:t xml:space="preserve"> It is an immune response and instead of ignoring the substance, the body produces histamine which triggers an allergic reaction. </w:t>
      </w:r>
    </w:p>
    <w:p w14:paraId="1613CF03" w14:textId="2459A490" w:rsidR="00360757" w:rsidRPr="0032788D" w:rsidRDefault="00360757" w:rsidP="00360757">
      <w:pPr>
        <w:rPr>
          <w:rFonts w:ascii="Arial" w:hAnsi="Arial" w:cs="Arial"/>
          <w:bdr w:val="none" w:sz="0" w:space="0" w:color="auto" w:frame="1"/>
          <w:shd w:val="clear" w:color="auto" w:fill="FFFFFF"/>
        </w:rPr>
      </w:pPr>
      <w:r w:rsidRPr="0032788D">
        <w:rPr>
          <w:rFonts w:ascii="Arial" w:hAnsi="Arial" w:cs="Arial"/>
          <w:bdr w:val="none" w:sz="0" w:space="0" w:color="auto" w:frame="1"/>
          <w:shd w:val="clear" w:color="auto" w:fill="FFFFFF"/>
        </w:rPr>
        <w:t>Whilst most allergic reactions are mild, causing minor symptoms, some can be very serious and cause anaphylaxis</w:t>
      </w:r>
      <w:r w:rsidR="00C87F26" w:rsidRPr="0032788D">
        <w:rPr>
          <w:rFonts w:ascii="Arial" w:hAnsi="Arial" w:cs="Arial"/>
          <w:bdr w:val="none" w:sz="0" w:space="0" w:color="auto" w:frame="1"/>
          <w:shd w:val="clear" w:color="auto" w:fill="FFFFFF"/>
        </w:rPr>
        <w:t>,</w:t>
      </w:r>
      <w:r w:rsidRPr="0032788D">
        <w:rPr>
          <w:rFonts w:ascii="Arial" w:hAnsi="Arial" w:cs="Arial"/>
          <w:bdr w:val="none" w:sz="0" w:space="0" w:color="auto" w:frame="1"/>
          <w:shd w:val="clear" w:color="auto" w:fill="FFFFFF"/>
        </w:rPr>
        <w:t xml:space="preserve"> which is a life-threatening medical emergency. </w:t>
      </w:r>
    </w:p>
    <w:p w14:paraId="10F96FF9" w14:textId="607D1CEC" w:rsidR="00360757" w:rsidRPr="0032788D" w:rsidRDefault="00360757" w:rsidP="00360757">
      <w:pPr>
        <w:rPr>
          <w:rFonts w:ascii="Arial" w:hAnsi="Arial" w:cs="Arial"/>
          <w:bdr w:val="none" w:sz="0" w:space="0" w:color="auto" w:frame="1"/>
          <w:shd w:val="clear" w:color="auto" w:fill="FFFFFF"/>
        </w:rPr>
      </w:pPr>
      <w:r w:rsidRPr="0032788D">
        <w:rPr>
          <w:rFonts w:ascii="Arial" w:hAnsi="Arial" w:cs="Arial"/>
          <w:bdr w:val="none" w:sz="0" w:space="0" w:color="auto" w:frame="1"/>
          <w:shd w:val="clear" w:color="auto" w:fill="FFFFFF"/>
        </w:rPr>
        <w:lastRenderedPageBreak/>
        <w:t>People can be allergic to anything, but serious allergic reactions are most commonly caused by food, insect venom (such as a wasp or bee sting)</w:t>
      </w:r>
      <w:r w:rsidR="003C5243" w:rsidRPr="0032788D">
        <w:rPr>
          <w:rFonts w:ascii="Arial" w:hAnsi="Arial" w:cs="Arial"/>
          <w:bdr w:val="none" w:sz="0" w:space="0" w:color="auto" w:frame="1"/>
          <w:shd w:val="clear" w:color="auto" w:fill="FFFFFF"/>
        </w:rPr>
        <w:t>, latex</w:t>
      </w:r>
      <w:r w:rsidRPr="0032788D">
        <w:rPr>
          <w:rFonts w:ascii="Arial" w:hAnsi="Arial" w:cs="Arial"/>
          <w:bdr w:val="none" w:sz="0" w:space="0" w:color="auto" w:frame="1"/>
          <w:shd w:val="clear" w:color="auto" w:fill="FFFFFF"/>
        </w:rPr>
        <w:t xml:space="preserve"> and medication. </w:t>
      </w:r>
    </w:p>
    <w:p w14:paraId="113942C4" w14:textId="37DEF604" w:rsidR="004A779F" w:rsidRPr="0032788D" w:rsidRDefault="00E558CE" w:rsidP="007B52E0">
      <w:pPr>
        <w:spacing w:line="276" w:lineRule="auto"/>
        <w:rPr>
          <w:rFonts w:ascii="Arial" w:hAnsi="Arial" w:cs="Arial"/>
          <w:b/>
        </w:rPr>
      </w:pPr>
      <w:r w:rsidRPr="0032788D">
        <w:rPr>
          <w:rFonts w:ascii="Arial" w:hAnsi="Arial" w:cs="Arial"/>
          <w:b/>
        </w:rPr>
        <w:t xml:space="preserve">3. </w:t>
      </w:r>
      <w:r w:rsidR="004A779F" w:rsidRPr="0032788D">
        <w:rPr>
          <w:rFonts w:ascii="Arial" w:hAnsi="Arial" w:cs="Arial"/>
          <w:b/>
        </w:rPr>
        <w:t>DEFINITIONS</w:t>
      </w:r>
    </w:p>
    <w:p w14:paraId="4119A61B" w14:textId="05B5633E" w:rsidR="007F03DB" w:rsidRPr="0032788D" w:rsidRDefault="007F03DB" w:rsidP="007B52E0">
      <w:pPr>
        <w:spacing w:line="276" w:lineRule="auto"/>
        <w:rPr>
          <w:rFonts w:ascii="Arial" w:hAnsi="Arial" w:cs="Arial"/>
          <w:b/>
        </w:rPr>
      </w:pPr>
      <w:r w:rsidRPr="0032788D">
        <w:rPr>
          <w:rFonts w:ascii="Arial" w:hAnsi="Arial" w:cs="Arial"/>
          <w:b/>
        </w:rPr>
        <w:t>ANAPHYLAXIS:</w:t>
      </w:r>
      <w:r w:rsidR="000A35D1" w:rsidRPr="0032788D">
        <w:rPr>
          <w:rFonts w:ascii="Arial" w:hAnsi="Arial" w:cs="Arial"/>
          <w:b/>
        </w:rPr>
        <w:t xml:space="preserve"> </w:t>
      </w:r>
      <w:r w:rsidR="00563D37" w:rsidRPr="0032788D">
        <w:rPr>
          <w:rFonts w:ascii="Arial" w:hAnsi="Arial" w:cs="Arial"/>
        </w:rPr>
        <w:t xml:space="preserve">Anaphylaxis is a severe allergic reaction </w:t>
      </w:r>
      <w:r w:rsidR="009301AC" w:rsidRPr="0032788D">
        <w:rPr>
          <w:rFonts w:ascii="Arial" w:hAnsi="Arial" w:cs="Arial"/>
        </w:rPr>
        <w:t xml:space="preserve">that can be life-threatening </w:t>
      </w:r>
      <w:r w:rsidR="00563D37" w:rsidRPr="0032788D">
        <w:rPr>
          <w:rFonts w:ascii="Arial" w:hAnsi="Arial" w:cs="Arial"/>
        </w:rPr>
        <w:t>and must be treated</w:t>
      </w:r>
      <w:r w:rsidR="008671CA" w:rsidRPr="0032788D">
        <w:rPr>
          <w:rFonts w:ascii="Arial" w:hAnsi="Arial" w:cs="Arial"/>
        </w:rPr>
        <w:t xml:space="preserve"> as a medical emergency.</w:t>
      </w:r>
    </w:p>
    <w:p w14:paraId="44BE662D" w14:textId="7EECF317" w:rsidR="00784626" w:rsidRPr="0032788D" w:rsidRDefault="00784626" w:rsidP="007B52E0">
      <w:pPr>
        <w:spacing w:line="276" w:lineRule="auto"/>
        <w:rPr>
          <w:rFonts w:ascii="Arial" w:hAnsi="Arial" w:cs="Arial"/>
          <w:bCs/>
        </w:rPr>
      </w:pPr>
      <w:r w:rsidRPr="0032788D">
        <w:rPr>
          <w:rFonts w:ascii="Arial" w:hAnsi="Arial" w:cs="Arial"/>
          <w:b/>
        </w:rPr>
        <w:t>A</w:t>
      </w:r>
      <w:r w:rsidR="00CB1B6F" w:rsidRPr="0032788D">
        <w:rPr>
          <w:rFonts w:ascii="Arial" w:hAnsi="Arial" w:cs="Arial"/>
          <w:b/>
        </w:rPr>
        <w:t xml:space="preserve">LLERGEN: </w:t>
      </w:r>
      <w:r w:rsidR="00F70DF7" w:rsidRPr="0032788D">
        <w:rPr>
          <w:rFonts w:ascii="Arial" w:hAnsi="Arial" w:cs="Arial"/>
          <w:bCs/>
        </w:rPr>
        <w:t xml:space="preserve">A normally harmless substance that, for some, triggers an allergic reaction. </w:t>
      </w:r>
      <w:r w:rsidR="00C92297" w:rsidRPr="0032788D">
        <w:rPr>
          <w:rFonts w:ascii="Arial" w:hAnsi="Arial" w:cs="Arial"/>
          <w:bCs/>
        </w:rPr>
        <w:t xml:space="preserve">You can be allergic to </w:t>
      </w:r>
      <w:r w:rsidR="00625B47" w:rsidRPr="0032788D">
        <w:rPr>
          <w:rFonts w:ascii="Arial" w:hAnsi="Arial" w:cs="Arial"/>
          <w:bCs/>
        </w:rPr>
        <w:t xml:space="preserve">anything. </w:t>
      </w:r>
      <w:r w:rsidR="00FB3CCD" w:rsidRPr="0032788D">
        <w:rPr>
          <w:rFonts w:ascii="Arial" w:hAnsi="Arial" w:cs="Arial"/>
          <w:bCs/>
        </w:rPr>
        <w:t xml:space="preserve"> </w:t>
      </w:r>
      <w:r w:rsidR="00F200A4" w:rsidRPr="0032788D">
        <w:rPr>
          <w:rFonts w:ascii="Arial" w:hAnsi="Arial" w:cs="Arial"/>
          <w:bCs/>
        </w:rPr>
        <w:t>T</w:t>
      </w:r>
      <w:r w:rsidR="00FB3CCD" w:rsidRPr="0032788D">
        <w:rPr>
          <w:rFonts w:ascii="Arial" w:hAnsi="Arial" w:cs="Arial"/>
          <w:bCs/>
        </w:rPr>
        <w:t>he most common allergens are food,</w:t>
      </w:r>
      <w:r w:rsidR="00827050" w:rsidRPr="0032788D">
        <w:rPr>
          <w:rFonts w:ascii="Arial" w:hAnsi="Arial" w:cs="Arial"/>
          <w:bCs/>
        </w:rPr>
        <w:t xml:space="preserve"> medication, animal</w:t>
      </w:r>
      <w:r w:rsidR="003C5243" w:rsidRPr="0032788D">
        <w:rPr>
          <w:rFonts w:ascii="Arial" w:hAnsi="Arial" w:cs="Arial"/>
          <w:bCs/>
        </w:rPr>
        <w:t xml:space="preserve"> dander</w:t>
      </w:r>
      <w:r w:rsidR="00AD56B0" w:rsidRPr="0032788D">
        <w:rPr>
          <w:rFonts w:ascii="Arial" w:hAnsi="Arial" w:cs="Arial"/>
          <w:bCs/>
        </w:rPr>
        <w:t xml:space="preserve"> </w:t>
      </w:r>
      <w:r w:rsidR="005C7F5F" w:rsidRPr="0032788D">
        <w:rPr>
          <w:rFonts w:ascii="Arial" w:hAnsi="Arial" w:cs="Arial"/>
          <w:bCs/>
        </w:rPr>
        <w:t xml:space="preserve">(skin cells shed by animals with fur or feathers) </w:t>
      </w:r>
      <w:r w:rsidR="00AD56B0" w:rsidRPr="0032788D">
        <w:rPr>
          <w:rFonts w:ascii="Arial" w:hAnsi="Arial" w:cs="Arial"/>
          <w:bCs/>
        </w:rPr>
        <w:t>and</w:t>
      </w:r>
      <w:r w:rsidR="00CD691E" w:rsidRPr="0032788D">
        <w:rPr>
          <w:rFonts w:ascii="Arial" w:hAnsi="Arial" w:cs="Arial"/>
          <w:bCs/>
        </w:rPr>
        <w:t xml:space="preserve"> pollen</w:t>
      </w:r>
      <w:r w:rsidR="003C5243" w:rsidRPr="0032788D">
        <w:rPr>
          <w:rFonts w:ascii="Arial" w:hAnsi="Arial" w:cs="Arial"/>
          <w:bCs/>
        </w:rPr>
        <w:t xml:space="preserve">. Latex and wasp and bee stings are </w:t>
      </w:r>
      <w:proofErr w:type="gramStart"/>
      <w:r w:rsidR="003C5243" w:rsidRPr="0032788D">
        <w:rPr>
          <w:rFonts w:ascii="Arial" w:hAnsi="Arial" w:cs="Arial"/>
          <w:bCs/>
        </w:rPr>
        <w:t>less</w:t>
      </w:r>
      <w:proofErr w:type="gramEnd"/>
      <w:r w:rsidR="003C5243" w:rsidRPr="0032788D">
        <w:rPr>
          <w:rFonts w:ascii="Arial" w:hAnsi="Arial" w:cs="Arial"/>
          <w:bCs/>
        </w:rPr>
        <w:t xml:space="preserve"> common allergens</w:t>
      </w:r>
      <w:r w:rsidR="00CD691E" w:rsidRPr="0032788D">
        <w:rPr>
          <w:rFonts w:ascii="Arial" w:hAnsi="Arial" w:cs="Arial"/>
          <w:bCs/>
        </w:rPr>
        <w:t>.</w:t>
      </w:r>
      <w:r w:rsidR="00AB2C6C" w:rsidRPr="0032788D">
        <w:rPr>
          <w:rFonts w:ascii="Arial" w:hAnsi="Arial" w:cs="Arial"/>
          <w:bCs/>
        </w:rPr>
        <w:t xml:space="preserve"> </w:t>
      </w:r>
    </w:p>
    <w:p w14:paraId="17CD2AEF" w14:textId="5AD07336" w:rsidR="00CD691E" w:rsidRPr="0032788D" w:rsidRDefault="00CD691E" w:rsidP="007B52E0">
      <w:pPr>
        <w:spacing w:line="276" w:lineRule="auto"/>
        <w:rPr>
          <w:rFonts w:ascii="Arial" w:hAnsi="Arial" w:cs="Arial"/>
        </w:rPr>
      </w:pPr>
      <w:r w:rsidRPr="0032788D">
        <w:rPr>
          <w:rFonts w:ascii="Arial" w:hAnsi="Arial" w:cs="Arial"/>
        </w:rPr>
        <w:t xml:space="preserve">Most </w:t>
      </w:r>
      <w:r w:rsidR="003C5243" w:rsidRPr="0032788D">
        <w:rPr>
          <w:rFonts w:ascii="Arial" w:hAnsi="Arial" w:cs="Arial"/>
        </w:rPr>
        <w:t xml:space="preserve">severe </w:t>
      </w:r>
      <w:r w:rsidRPr="0032788D">
        <w:rPr>
          <w:rFonts w:ascii="Arial" w:hAnsi="Arial" w:cs="Arial"/>
        </w:rPr>
        <w:t>allergic reactions</w:t>
      </w:r>
      <w:r w:rsidR="003C5243" w:rsidRPr="0032788D">
        <w:rPr>
          <w:rFonts w:ascii="Arial" w:hAnsi="Arial" w:cs="Arial"/>
        </w:rPr>
        <w:t xml:space="preserve"> to food</w:t>
      </w:r>
      <w:r w:rsidRPr="0032788D">
        <w:rPr>
          <w:rFonts w:ascii="Arial" w:hAnsi="Arial" w:cs="Arial"/>
        </w:rPr>
        <w:t xml:space="preserve"> are caused by just 9 foods</w:t>
      </w:r>
      <w:r w:rsidR="00BE4003" w:rsidRPr="0032788D">
        <w:rPr>
          <w:rFonts w:ascii="Arial" w:hAnsi="Arial" w:cs="Arial"/>
        </w:rPr>
        <w:t xml:space="preserve">. These are eggs, milk, peanuts, tree nuts (which includes nuts such as </w:t>
      </w:r>
      <w:r w:rsidR="499D5C6C" w:rsidRPr="0032788D">
        <w:rPr>
          <w:rFonts w:ascii="Arial" w:hAnsi="Arial" w:cs="Arial"/>
        </w:rPr>
        <w:t>h</w:t>
      </w:r>
      <w:r w:rsidR="20C63D9D" w:rsidRPr="0032788D">
        <w:rPr>
          <w:rFonts w:ascii="Arial" w:hAnsi="Arial" w:cs="Arial"/>
        </w:rPr>
        <w:t xml:space="preserve">azelnut, </w:t>
      </w:r>
      <w:r w:rsidR="64677624" w:rsidRPr="0032788D">
        <w:rPr>
          <w:rFonts w:ascii="Arial" w:hAnsi="Arial" w:cs="Arial"/>
        </w:rPr>
        <w:t>c</w:t>
      </w:r>
      <w:r w:rsidR="00BE4003" w:rsidRPr="0032788D">
        <w:rPr>
          <w:rFonts w:ascii="Arial" w:hAnsi="Arial" w:cs="Arial"/>
        </w:rPr>
        <w:t xml:space="preserve">ashew nut, </w:t>
      </w:r>
      <w:r w:rsidR="29FF0068" w:rsidRPr="0032788D">
        <w:rPr>
          <w:rFonts w:ascii="Arial" w:hAnsi="Arial" w:cs="Arial"/>
        </w:rPr>
        <w:t>p</w:t>
      </w:r>
      <w:r w:rsidR="3CBE57E5" w:rsidRPr="0032788D">
        <w:rPr>
          <w:rFonts w:ascii="Arial" w:hAnsi="Arial" w:cs="Arial"/>
        </w:rPr>
        <w:t xml:space="preserve">istachio, </w:t>
      </w:r>
      <w:r w:rsidR="046D145E" w:rsidRPr="0032788D">
        <w:rPr>
          <w:rFonts w:ascii="Arial" w:hAnsi="Arial" w:cs="Arial"/>
        </w:rPr>
        <w:t>a</w:t>
      </w:r>
      <w:r w:rsidR="20C63D9D" w:rsidRPr="0032788D">
        <w:rPr>
          <w:rFonts w:ascii="Arial" w:hAnsi="Arial" w:cs="Arial"/>
        </w:rPr>
        <w:t xml:space="preserve">lmond, </w:t>
      </w:r>
      <w:r w:rsidR="560DA33B" w:rsidRPr="0032788D">
        <w:rPr>
          <w:rFonts w:ascii="Arial" w:hAnsi="Arial" w:cs="Arial"/>
        </w:rPr>
        <w:t>w</w:t>
      </w:r>
      <w:r w:rsidR="00BE4003" w:rsidRPr="0032788D">
        <w:rPr>
          <w:rFonts w:ascii="Arial" w:hAnsi="Arial" w:cs="Arial"/>
        </w:rPr>
        <w:t xml:space="preserve">alnut, </w:t>
      </w:r>
      <w:r w:rsidR="52911E40" w:rsidRPr="0032788D">
        <w:rPr>
          <w:rFonts w:ascii="Arial" w:hAnsi="Arial" w:cs="Arial"/>
        </w:rPr>
        <w:t>p</w:t>
      </w:r>
      <w:r w:rsidR="00BE4003" w:rsidRPr="0032788D">
        <w:rPr>
          <w:rFonts w:ascii="Arial" w:hAnsi="Arial" w:cs="Arial"/>
        </w:rPr>
        <w:t xml:space="preserve">ecan, </w:t>
      </w:r>
      <w:r w:rsidR="009A6206" w:rsidRPr="0032788D">
        <w:rPr>
          <w:rFonts w:ascii="Arial" w:hAnsi="Arial" w:cs="Arial"/>
        </w:rPr>
        <w:t>B</w:t>
      </w:r>
      <w:r w:rsidR="00BE4003" w:rsidRPr="0032788D">
        <w:rPr>
          <w:rFonts w:ascii="Arial" w:hAnsi="Arial" w:cs="Arial"/>
        </w:rPr>
        <w:t xml:space="preserve">razil nut, </w:t>
      </w:r>
      <w:r w:rsidR="37685835" w:rsidRPr="0032788D">
        <w:rPr>
          <w:rFonts w:ascii="Arial" w:hAnsi="Arial" w:cs="Arial"/>
        </w:rPr>
        <w:t>m</w:t>
      </w:r>
      <w:r w:rsidR="008B2ABC" w:rsidRPr="0032788D">
        <w:rPr>
          <w:rFonts w:ascii="Arial" w:hAnsi="Arial" w:cs="Arial"/>
        </w:rPr>
        <w:t>acadamia</w:t>
      </w:r>
      <w:r w:rsidR="00BE4003" w:rsidRPr="0032788D">
        <w:rPr>
          <w:rFonts w:ascii="Arial" w:hAnsi="Arial" w:cs="Arial"/>
        </w:rPr>
        <w:t xml:space="preserve"> etc)</w:t>
      </w:r>
      <w:r w:rsidR="006F7420" w:rsidRPr="0032788D">
        <w:rPr>
          <w:rFonts w:ascii="Arial" w:hAnsi="Arial" w:cs="Arial"/>
        </w:rPr>
        <w:t>, sesame, fish, shellfish, soya and wheat.</w:t>
      </w:r>
    </w:p>
    <w:p w14:paraId="113D84AC" w14:textId="2CFBE5D1" w:rsidR="00FF1E0D" w:rsidRPr="0032788D" w:rsidRDefault="00FF1E0D" w:rsidP="007B52E0">
      <w:pPr>
        <w:spacing w:line="276" w:lineRule="auto"/>
        <w:rPr>
          <w:rFonts w:ascii="Arial" w:hAnsi="Arial" w:cs="Arial"/>
          <w:bCs/>
        </w:rPr>
      </w:pPr>
      <w:r w:rsidRPr="0032788D">
        <w:rPr>
          <w:rFonts w:ascii="Arial" w:hAnsi="Arial" w:cs="Arial"/>
          <w:bCs/>
        </w:rPr>
        <w:t>There are 14 allergens required by law to be highlighted on pre-packed food. These allergens are celery, cereals containing gluten, crustaceans, egg, fish, lupin, milk, molluscs, mustard, peanuts, tree nuts, soya, sulphites (or sulphur dioxide), and sesame.</w:t>
      </w:r>
    </w:p>
    <w:p w14:paraId="1DF88A6F" w14:textId="1F6F186D" w:rsidR="00CB1B6F" w:rsidRPr="0032788D" w:rsidRDefault="00CB1B6F" w:rsidP="007B52E0">
      <w:pPr>
        <w:spacing w:line="276" w:lineRule="auto"/>
        <w:rPr>
          <w:rFonts w:ascii="Arial" w:hAnsi="Arial" w:cs="Arial"/>
          <w:b/>
        </w:rPr>
      </w:pPr>
      <w:r w:rsidRPr="0032788D">
        <w:rPr>
          <w:rFonts w:ascii="Arial" w:hAnsi="Arial" w:cs="Arial"/>
          <w:b/>
        </w:rPr>
        <w:t>ADRENALINE AUTO-INJECTOR</w:t>
      </w:r>
      <w:r w:rsidR="00F61E5E" w:rsidRPr="0032788D">
        <w:rPr>
          <w:rFonts w:ascii="Arial" w:hAnsi="Arial" w:cs="Arial"/>
          <w:b/>
        </w:rPr>
        <w:t>:</w:t>
      </w:r>
      <w:r w:rsidR="00560EFB" w:rsidRPr="0032788D">
        <w:rPr>
          <w:rFonts w:ascii="Arial" w:hAnsi="Arial" w:cs="Arial"/>
          <w:b/>
        </w:rPr>
        <w:t xml:space="preserve"> </w:t>
      </w:r>
      <w:r w:rsidR="00582125" w:rsidRPr="0032788D">
        <w:rPr>
          <w:rFonts w:ascii="Arial" w:hAnsi="Arial" w:cs="Arial"/>
          <w:bCs/>
        </w:rPr>
        <w:t>Single</w:t>
      </w:r>
      <w:r w:rsidR="00786BDB" w:rsidRPr="0032788D">
        <w:rPr>
          <w:rFonts w:ascii="Arial" w:hAnsi="Arial" w:cs="Arial"/>
          <w:bCs/>
        </w:rPr>
        <w:t>-</w:t>
      </w:r>
      <w:r w:rsidR="00560EFB" w:rsidRPr="0032788D">
        <w:rPr>
          <w:rFonts w:ascii="Arial" w:hAnsi="Arial" w:cs="Arial"/>
          <w:bCs/>
        </w:rPr>
        <w:t>use devic</w:t>
      </w:r>
      <w:r w:rsidR="008D6613" w:rsidRPr="0032788D">
        <w:rPr>
          <w:rFonts w:ascii="Arial" w:hAnsi="Arial" w:cs="Arial"/>
          <w:bCs/>
        </w:rPr>
        <w:t>e</w:t>
      </w:r>
      <w:r w:rsidR="00560EFB" w:rsidRPr="0032788D">
        <w:rPr>
          <w:rFonts w:ascii="Arial" w:hAnsi="Arial" w:cs="Arial"/>
          <w:bCs/>
        </w:rPr>
        <w:t xml:space="preserve"> which carr</w:t>
      </w:r>
      <w:r w:rsidR="008D6613" w:rsidRPr="0032788D">
        <w:rPr>
          <w:rFonts w:ascii="Arial" w:hAnsi="Arial" w:cs="Arial"/>
          <w:bCs/>
        </w:rPr>
        <w:t>ies</w:t>
      </w:r>
      <w:r w:rsidR="00560EFB" w:rsidRPr="0032788D">
        <w:rPr>
          <w:rFonts w:ascii="Arial" w:hAnsi="Arial" w:cs="Arial"/>
          <w:bCs/>
        </w:rPr>
        <w:t xml:space="preserve"> </w:t>
      </w:r>
      <w:r w:rsidR="00EB4F2E" w:rsidRPr="0032788D">
        <w:rPr>
          <w:rFonts w:ascii="Arial" w:hAnsi="Arial" w:cs="Arial"/>
          <w:bCs/>
        </w:rPr>
        <w:t xml:space="preserve">a pre-measured dose of adrenaline. </w:t>
      </w:r>
      <w:r w:rsidR="00F00101" w:rsidRPr="0032788D">
        <w:rPr>
          <w:rFonts w:ascii="Arial" w:hAnsi="Arial" w:cs="Arial"/>
          <w:bCs/>
        </w:rPr>
        <w:t>Adrenaline auto-injectors are used</w:t>
      </w:r>
      <w:r w:rsidR="00EB4F2E" w:rsidRPr="0032788D">
        <w:rPr>
          <w:rFonts w:ascii="Arial" w:hAnsi="Arial" w:cs="Arial"/>
          <w:bCs/>
        </w:rPr>
        <w:t xml:space="preserve"> </w:t>
      </w:r>
      <w:r w:rsidR="00582125" w:rsidRPr="0032788D">
        <w:rPr>
          <w:rFonts w:ascii="Arial" w:hAnsi="Arial" w:cs="Arial"/>
          <w:bCs/>
        </w:rPr>
        <w:t xml:space="preserve">to treat anaphylaxis </w:t>
      </w:r>
      <w:r w:rsidR="00C54F60" w:rsidRPr="0032788D">
        <w:rPr>
          <w:rFonts w:ascii="Arial" w:hAnsi="Arial" w:cs="Arial"/>
          <w:bCs/>
        </w:rPr>
        <w:t xml:space="preserve">by injecting </w:t>
      </w:r>
      <w:r w:rsidR="00EB4F2E" w:rsidRPr="0032788D">
        <w:rPr>
          <w:rFonts w:ascii="Arial" w:hAnsi="Arial" w:cs="Arial"/>
          <w:bCs/>
        </w:rPr>
        <w:t>adrenaline directly into the</w:t>
      </w:r>
      <w:r w:rsidR="00C54F60" w:rsidRPr="0032788D">
        <w:rPr>
          <w:rFonts w:ascii="Arial" w:hAnsi="Arial" w:cs="Arial"/>
          <w:bCs/>
        </w:rPr>
        <w:t xml:space="preserve"> upper, outer</w:t>
      </w:r>
      <w:r w:rsidR="00EB4F2E" w:rsidRPr="0032788D">
        <w:rPr>
          <w:rFonts w:ascii="Arial" w:hAnsi="Arial" w:cs="Arial"/>
          <w:bCs/>
        </w:rPr>
        <w:t xml:space="preserve"> thigh muscle. </w:t>
      </w:r>
      <w:r w:rsidR="00C54F60" w:rsidRPr="0032788D">
        <w:rPr>
          <w:rFonts w:ascii="Arial" w:hAnsi="Arial" w:cs="Arial"/>
          <w:bCs/>
        </w:rPr>
        <w:t xml:space="preserve">Adrenaline auto-injectors </w:t>
      </w:r>
      <w:r w:rsidR="00EB4F2E" w:rsidRPr="0032788D">
        <w:rPr>
          <w:rFonts w:ascii="Arial" w:hAnsi="Arial" w:cs="Arial"/>
          <w:bCs/>
        </w:rPr>
        <w:t xml:space="preserve">are commonly referred to </w:t>
      </w:r>
      <w:r w:rsidR="00C54F60" w:rsidRPr="0032788D">
        <w:rPr>
          <w:rFonts w:ascii="Arial" w:hAnsi="Arial" w:cs="Arial"/>
          <w:bCs/>
        </w:rPr>
        <w:t>as</w:t>
      </w:r>
      <w:r w:rsidR="002A42FC" w:rsidRPr="0032788D">
        <w:rPr>
          <w:rFonts w:ascii="Arial" w:hAnsi="Arial" w:cs="Arial"/>
          <w:bCs/>
        </w:rPr>
        <w:t xml:space="preserve"> AAIs,</w:t>
      </w:r>
      <w:r w:rsidR="00C54F60" w:rsidRPr="0032788D">
        <w:rPr>
          <w:rFonts w:ascii="Arial" w:hAnsi="Arial" w:cs="Arial"/>
          <w:bCs/>
        </w:rPr>
        <w:t xml:space="preserve"> adrenaline pens or </w:t>
      </w:r>
      <w:r w:rsidR="00EB4F2E" w:rsidRPr="0032788D">
        <w:rPr>
          <w:rFonts w:ascii="Arial" w:hAnsi="Arial" w:cs="Arial"/>
          <w:bCs/>
        </w:rPr>
        <w:t xml:space="preserve">by the brand name EpiPen. There are three brands </w:t>
      </w:r>
      <w:r w:rsidR="00FF08FF" w:rsidRPr="0032788D">
        <w:rPr>
          <w:rFonts w:ascii="Arial" w:hAnsi="Arial" w:cs="Arial"/>
          <w:bCs/>
        </w:rPr>
        <w:t xml:space="preserve">licensed </w:t>
      </w:r>
      <w:r w:rsidR="00EB4F2E" w:rsidRPr="0032788D">
        <w:rPr>
          <w:rFonts w:ascii="Arial" w:hAnsi="Arial" w:cs="Arial"/>
          <w:bCs/>
        </w:rPr>
        <w:t xml:space="preserve">for use in the UK: EpiPen, </w:t>
      </w:r>
      <w:proofErr w:type="spellStart"/>
      <w:r w:rsidR="00EB4F2E" w:rsidRPr="0032788D">
        <w:rPr>
          <w:rFonts w:ascii="Arial" w:hAnsi="Arial" w:cs="Arial"/>
          <w:bCs/>
        </w:rPr>
        <w:t>Jext</w:t>
      </w:r>
      <w:proofErr w:type="spellEnd"/>
      <w:r w:rsidR="00EB4F2E" w:rsidRPr="0032788D">
        <w:rPr>
          <w:rFonts w:ascii="Arial" w:hAnsi="Arial" w:cs="Arial"/>
          <w:bCs/>
        </w:rPr>
        <w:t xml:space="preserve"> Pen and </w:t>
      </w:r>
      <w:proofErr w:type="spellStart"/>
      <w:r w:rsidR="00EB4F2E" w:rsidRPr="0032788D">
        <w:rPr>
          <w:rFonts w:ascii="Arial" w:hAnsi="Arial" w:cs="Arial"/>
          <w:bCs/>
        </w:rPr>
        <w:t>Emerade</w:t>
      </w:r>
      <w:proofErr w:type="spellEnd"/>
      <w:r w:rsidR="00EB4F2E" w:rsidRPr="0032788D">
        <w:rPr>
          <w:rFonts w:ascii="Arial" w:hAnsi="Arial" w:cs="Arial"/>
          <w:bCs/>
        </w:rPr>
        <w:t>.</w:t>
      </w:r>
      <w:r w:rsidR="00741F05" w:rsidRPr="0032788D">
        <w:rPr>
          <w:rFonts w:ascii="Arial" w:hAnsi="Arial" w:cs="Arial"/>
          <w:bCs/>
        </w:rPr>
        <w:t xml:space="preserve"> </w:t>
      </w:r>
      <w:proofErr w:type="spellStart"/>
      <w:r w:rsidR="00741F05" w:rsidRPr="0032788D">
        <w:rPr>
          <w:rFonts w:ascii="Arial" w:hAnsi="Arial" w:cs="Arial"/>
          <w:bCs/>
        </w:rPr>
        <w:t>Emerade</w:t>
      </w:r>
      <w:proofErr w:type="spellEnd"/>
      <w:r w:rsidR="00741F05" w:rsidRPr="0032788D">
        <w:rPr>
          <w:rFonts w:ascii="Arial" w:hAnsi="Arial" w:cs="Arial"/>
          <w:bCs/>
        </w:rPr>
        <w:t xml:space="preserve"> is currently </w:t>
      </w:r>
      <w:r w:rsidR="00B6265D" w:rsidRPr="0032788D">
        <w:rPr>
          <w:rFonts w:ascii="Arial" w:hAnsi="Arial" w:cs="Arial"/>
          <w:bCs/>
        </w:rPr>
        <w:t xml:space="preserve">not available as it has been </w:t>
      </w:r>
      <w:r w:rsidR="00741F05" w:rsidRPr="0032788D">
        <w:rPr>
          <w:rFonts w:ascii="Arial" w:hAnsi="Arial" w:cs="Arial"/>
          <w:bCs/>
        </w:rPr>
        <w:t xml:space="preserve">recalled </w:t>
      </w:r>
      <w:r w:rsidR="00B6265D" w:rsidRPr="0032788D">
        <w:rPr>
          <w:rFonts w:ascii="Arial" w:hAnsi="Arial" w:cs="Arial"/>
          <w:bCs/>
        </w:rPr>
        <w:t>due to misfiring incidences</w:t>
      </w:r>
      <w:r w:rsidR="00741F05" w:rsidRPr="0032788D">
        <w:rPr>
          <w:rFonts w:ascii="Arial" w:hAnsi="Arial" w:cs="Arial"/>
          <w:bCs/>
        </w:rPr>
        <w:t>.</w:t>
      </w:r>
      <w:r w:rsidR="00EB4F2E" w:rsidRPr="0032788D">
        <w:rPr>
          <w:rFonts w:ascii="Arial" w:hAnsi="Arial" w:cs="Arial"/>
          <w:bCs/>
        </w:rPr>
        <w:t xml:space="preserve"> </w:t>
      </w:r>
      <w:r w:rsidR="000A35D1" w:rsidRPr="009B5E0F">
        <w:rPr>
          <w:rFonts w:ascii="Arial" w:hAnsi="Arial" w:cs="Arial"/>
          <w:bCs/>
        </w:rPr>
        <w:t xml:space="preserve">For the purposes of this </w:t>
      </w:r>
      <w:proofErr w:type="gramStart"/>
      <w:r w:rsidR="004217FF" w:rsidRPr="009B5E0F">
        <w:rPr>
          <w:rFonts w:ascii="Arial" w:hAnsi="Arial" w:cs="Arial"/>
          <w:bCs/>
        </w:rPr>
        <w:t>Policy</w:t>
      </w:r>
      <w:proofErr w:type="gramEnd"/>
      <w:r w:rsidR="000A35D1" w:rsidRPr="009B5E0F">
        <w:rPr>
          <w:rFonts w:ascii="Arial" w:hAnsi="Arial" w:cs="Arial"/>
          <w:bCs/>
        </w:rPr>
        <w:t xml:space="preserve"> we will refer to them as Adrenaline Pens. </w:t>
      </w:r>
    </w:p>
    <w:p w14:paraId="2D6D2012" w14:textId="5F7C20B8" w:rsidR="00CB1B6F" w:rsidRPr="0032788D" w:rsidRDefault="00CB1B6F" w:rsidP="007B52E0">
      <w:pPr>
        <w:spacing w:line="276" w:lineRule="auto"/>
        <w:rPr>
          <w:rFonts w:ascii="Arial" w:hAnsi="Arial" w:cs="Arial"/>
          <w:b/>
        </w:rPr>
      </w:pPr>
      <w:r w:rsidRPr="0032788D">
        <w:rPr>
          <w:rFonts w:ascii="Arial" w:hAnsi="Arial" w:cs="Arial"/>
          <w:b/>
        </w:rPr>
        <w:t>ALLERGY ACTION PLAN</w:t>
      </w:r>
      <w:r w:rsidR="00F61E5E" w:rsidRPr="0032788D">
        <w:rPr>
          <w:rFonts w:ascii="Arial" w:hAnsi="Arial" w:cs="Arial"/>
          <w:b/>
        </w:rPr>
        <w:t>:</w:t>
      </w:r>
      <w:r w:rsidR="008671CA" w:rsidRPr="0032788D">
        <w:rPr>
          <w:rFonts w:ascii="Arial" w:hAnsi="Arial" w:cs="Arial"/>
          <w:b/>
        </w:rPr>
        <w:t xml:space="preserve"> </w:t>
      </w:r>
      <w:r w:rsidR="008671CA" w:rsidRPr="0032788D">
        <w:rPr>
          <w:rFonts w:ascii="Arial" w:hAnsi="Arial" w:cs="Arial"/>
          <w:bCs/>
        </w:rPr>
        <w:t xml:space="preserve">This is a document </w:t>
      </w:r>
      <w:r w:rsidR="005C118F" w:rsidRPr="0032788D">
        <w:rPr>
          <w:rFonts w:ascii="Arial" w:hAnsi="Arial" w:cs="Arial"/>
          <w:bCs/>
        </w:rPr>
        <w:t>filled out</w:t>
      </w:r>
      <w:r w:rsidR="008671CA" w:rsidRPr="0032788D">
        <w:rPr>
          <w:rFonts w:ascii="Arial" w:hAnsi="Arial" w:cs="Arial"/>
          <w:bCs/>
        </w:rPr>
        <w:t xml:space="preserve"> by </w:t>
      </w:r>
      <w:r w:rsidR="00CF26D2" w:rsidRPr="0032788D">
        <w:rPr>
          <w:rFonts w:ascii="Arial" w:hAnsi="Arial" w:cs="Arial"/>
          <w:bCs/>
        </w:rPr>
        <w:t>a healthcare professional</w:t>
      </w:r>
      <w:r w:rsidR="005C118F" w:rsidRPr="0032788D">
        <w:rPr>
          <w:rFonts w:ascii="Arial" w:hAnsi="Arial" w:cs="Arial"/>
          <w:bCs/>
        </w:rPr>
        <w:t>,</w:t>
      </w:r>
      <w:r w:rsidR="00CF26D2" w:rsidRPr="0032788D">
        <w:rPr>
          <w:rFonts w:ascii="Arial" w:hAnsi="Arial" w:cs="Arial"/>
          <w:bCs/>
        </w:rPr>
        <w:t xml:space="preserve"> detailing a person’s allergy and their treatment plan</w:t>
      </w:r>
      <w:r w:rsidR="009B5E0F">
        <w:rPr>
          <w:rFonts w:ascii="Arial" w:hAnsi="Arial" w:cs="Arial"/>
          <w:bCs/>
        </w:rPr>
        <w:t>.</w:t>
      </w:r>
    </w:p>
    <w:p w14:paraId="0A274C9E" w14:textId="1E9368FD" w:rsidR="00CB1B6F" w:rsidRPr="0032788D" w:rsidRDefault="00CB1B6F" w:rsidP="007B52E0">
      <w:pPr>
        <w:spacing w:line="276" w:lineRule="auto"/>
        <w:rPr>
          <w:rFonts w:ascii="Arial" w:hAnsi="Arial" w:cs="Arial"/>
          <w:b/>
        </w:rPr>
      </w:pPr>
      <w:r w:rsidRPr="0032788D">
        <w:rPr>
          <w:rFonts w:ascii="Arial" w:hAnsi="Arial" w:cs="Arial"/>
          <w:b/>
        </w:rPr>
        <w:t>INDIVIDUAL HEALTHCARE PLAN</w:t>
      </w:r>
      <w:r w:rsidR="00F61E5E" w:rsidRPr="0032788D">
        <w:rPr>
          <w:rFonts w:ascii="Arial" w:hAnsi="Arial" w:cs="Arial"/>
          <w:b/>
        </w:rPr>
        <w:t>:</w:t>
      </w:r>
      <w:r w:rsidR="00CF4BF2" w:rsidRPr="0032788D">
        <w:rPr>
          <w:rFonts w:ascii="Arial" w:hAnsi="Arial" w:cs="Arial"/>
          <w:b/>
        </w:rPr>
        <w:t xml:space="preserve"> </w:t>
      </w:r>
      <w:r w:rsidR="00CF4BF2" w:rsidRPr="0032788D">
        <w:rPr>
          <w:rFonts w:ascii="Arial" w:hAnsi="Arial" w:cs="Arial"/>
          <w:bCs/>
        </w:rPr>
        <w:t xml:space="preserve">A detailed document outlining an individual pupil’s condition, </w:t>
      </w:r>
      <w:r w:rsidR="00EC267B" w:rsidRPr="0032788D">
        <w:rPr>
          <w:rFonts w:ascii="Arial" w:hAnsi="Arial" w:cs="Arial"/>
          <w:bCs/>
        </w:rPr>
        <w:t xml:space="preserve">history, </w:t>
      </w:r>
      <w:r w:rsidR="00CF4BF2" w:rsidRPr="0032788D">
        <w:rPr>
          <w:rFonts w:ascii="Arial" w:hAnsi="Arial" w:cs="Arial"/>
          <w:bCs/>
        </w:rPr>
        <w:t>treatment, risks</w:t>
      </w:r>
      <w:r w:rsidR="00EC267B" w:rsidRPr="0032788D">
        <w:rPr>
          <w:rFonts w:ascii="Arial" w:hAnsi="Arial" w:cs="Arial"/>
          <w:bCs/>
        </w:rPr>
        <w:t xml:space="preserve"> </w:t>
      </w:r>
      <w:r w:rsidR="00CF4BF2" w:rsidRPr="0032788D">
        <w:rPr>
          <w:rFonts w:ascii="Arial" w:hAnsi="Arial" w:cs="Arial"/>
          <w:bCs/>
        </w:rPr>
        <w:t xml:space="preserve">and action plan. </w:t>
      </w:r>
      <w:r w:rsidR="00EC267B" w:rsidRPr="0032788D">
        <w:rPr>
          <w:rFonts w:ascii="Arial" w:hAnsi="Arial" w:cs="Arial"/>
          <w:bCs/>
        </w:rPr>
        <w:t>Th</w:t>
      </w:r>
      <w:r w:rsidR="00D646E1" w:rsidRPr="0032788D">
        <w:rPr>
          <w:rFonts w:ascii="Arial" w:hAnsi="Arial" w:cs="Arial"/>
          <w:bCs/>
        </w:rPr>
        <w:t>is</w:t>
      </w:r>
      <w:r w:rsidR="009B4C35" w:rsidRPr="0032788D">
        <w:rPr>
          <w:rFonts w:ascii="Arial" w:hAnsi="Arial" w:cs="Arial"/>
          <w:bCs/>
        </w:rPr>
        <w:t xml:space="preserve"> document should be created by schools in collaboration with parents/carers and</w:t>
      </w:r>
      <w:r w:rsidR="007549D7" w:rsidRPr="0032788D">
        <w:rPr>
          <w:rFonts w:ascii="Arial" w:hAnsi="Arial" w:cs="Arial"/>
          <w:bCs/>
        </w:rPr>
        <w:t>,</w:t>
      </w:r>
      <w:r w:rsidR="009B4C35" w:rsidRPr="0032788D">
        <w:rPr>
          <w:rFonts w:ascii="Arial" w:hAnsi="Arial" w:cs="Arial"/>
          <w:bCs/>
        </w:rPr>
        <w:t xml:space="preserve"> where appropriate, pupils. All </w:t>
      </w:r>
      <w:r w:rsidR="00D646E1" w:rsidRPr="0032788D">
        <w:rPr>
          <w:rFonts w:ascii="Arial" w:hAnsi="Arial" w:cs="Arial"/>
          <w:bCs/>
        </w:rPr>
        <w:t>pupils with an allergy</w:t>
      </w:r>
      <w:r w:rsidR="007549D7" w:rsidRPr="0032788D">
        <w:rPr>
          <w:rFonts w:ascii="Arial" w:hAnsi="Arial" w:cs="Arial"/>
          <w:bCs/>
        </w:rPr>
        <w:t xml:space="preserve"> </w:t>
      </w:r>
      <w:r w:rsidR="009B4C35" w:rsidRPr="0032788D">
        <w:rPr>
          <w:rFonts w:ascii="Arial" w:hAnsi="Arial" w:cs="Arial"/>
          <w:bCs/>
        </w:rPr>
        <w:t>should have an Individual Healthcare Plan</w:t>
      </w:r>
      <w:r w:rsidR="007549D7" w:rsidRPr="0032788D">
        <w:rPr>
          <w:rFonts w:ascii="Arial" w:hAnsi="Arial" w:cs="Arial"/>
          <w:bCs/>
        </w:rPr>
        <w:t xml:space="preserve"> and it should be read in conjunction with their Allergy Action Plan.</w:t>
      </w:r>
    </w:p>
    <w:p w14:paraId="06DAFB19" w14:textId="04364636" w:rsidR="00B43BF1" w:rsidRPr="0032788D" w:rsidRDefault="00B43BF1" w:rsidP="007B52E0">
      <w:pPr>
        <w:spacing w:line="276" w:lineRule="auto"/>
        <w:rPr>
          <w:rFonts w:ascii="Arial" w:hAnsi="Arial" w:cs="Arial"/>
          <w:bCs/>
        </w:rPr>
      </w:pPr>
      <w:r w:rsidRPr="0032788D">
        <w:rPr>
          <w:rFonts w:ascii="Arial" w:hAnsi="Arial" w:cs="Arial"/>
          <w:b/>
        </w:rPr>
        <w:t>RISK ASSESSMENT</w:t>
      </w:r>
      <w:r w:rsidR="00F61E5E" w:rsidRPr="0032788D">
        <w:rPr>
          <w:rFonts w:ascii="Arial" w:hAnsi="Arial" w:cs="Arial"/>
          <w:b/>
        </w:rPr>
        <w:t>:</w:t>
      </w:r>
      <w:r w:rsidR="00B63B1B" w:rsidRPr="0032788D">
        <w:rPr>
          <w:rFonts w:ascii="Arial" w:hAnsi="Arial" w:cs="Arial"/>
          <w:b/>
        </w:rPr>
        <w:t xml:space="preserve"> </w:t>
      </w:r>
      <w:r w:rsidR="00B63B1B" w:rsidRPr="0032788D">
        <w:rPr>
          <w:rFonts w:ascii="Arial" w:hAnsi="Arial" w:cs="Arial"/>
          <w:bCs/>
        </w:rPr>
        <w:t>A detailed document outlining an activity, the risks</w:t>
      </w:r>
      <w:r w:rsidR="009241AF" w:rsidRPr="0032788D">
        <w:rPr>
          <w:rFonts w:ascii="Arial" w:hAnsi="Arial" w:cs="Arial"/>
          <w:bCs/>
        </w:rPr>
        <w:t xml:space="preserve"> it poses</w:t>
      </w:r>
      <w:r w:rsidR="00B63B1B" w:rsidRPr="0032788D">
        <w:rPr>
          <w:rFonts w:ascii="Arial" w:hAnsi="Arial" w:cs="Arial"/>
          <w:bCs/>
        </w:rPr>
        <w:t xml:space="preserve"> and </w:t>
      </w:r>
      <w:r w:rsidR="009241AF" w:rsidRPr="0032788D">
        <w:rPr>
          <w:rFonts w:ascii="Arial" w:hAnsi="Arial" w:cs="Arial"/>
          <w:bCs/>
        </w:rPr>
        <w:t>any</w:t>
      </w:r>
      <w:r w:rsidR="00B63B1B" w:rsidRPr="0032788D">
        <w:rPr>
          <w:rFonts w:ascii="Arial" w:hAnsi="Arial" w:cs="Arial"/>
          <w:bCs/>
        </w:rPr>
        <w:t xml:space="preserve"> actions taken to mitigate th</w:t>
      </w:r>
      <w:r w:rsidR="009241AF" w:rsidRPr="0032788D">
        <w:rPr>
          <w:rFonts w:ascii="Arial" w:hAnsi="Arial" w:cs="Arial"/>
          <w:bCs/>
        </w:rPr>
        <w:t>ose</w:t>
      </w:r>
      <w:r w:rsidR="00B63B1B" w:rsidRPr="0032788D">
        <w:rPr>
          <w:rFonts w:ascii="Arial" w:hAnsi="Arial" w:cs="Arial"/>
          <w:bCs/>
        </w:rPr>
        <w:t xml:space="preserve"> risk.  Allergy should be included on all risk </w:t>
      </w:r>
      <w:r w:rsidR="009241AF" w:rsidRPr="0032788D">
        <w:rPr>
          <w:rFonts w:ascii="Arial" w:hAnsi="Arial" w:cs="Arial"/>
          <w:bCs/>
        </w:rPr>
        <w:t>assessments for events on an</w:t>
      </w:r>
      <w:r w:rsidR="00D3710A" w:rsidRPr="0032788D">
        <w:rPr>
          <w:rFonts w:ascii="Arial" w:hAnsi="Arial" w:cs="Arial"/>
          <w:bCs/>
        </w:rPr>
        <w:t>d</w:t>
      </w:r>
      <w:r w:rsidR="009241AF" w:rsidRPr="0032788D">
        <w:rPr>
          <w:rFonts w:ascii="Arial" w:hAnsi="Arial" w:cs="Arial"/>
          <w:bCs/>
        </w:rPr>
        <w:t xml:space="preserve"> off the school site.</w:t>
      </w:r>
    </w:p>
    <w:p w14:paraId="02BA9E38" w14:textId="1B1FC155" w:rsidR="009671AD" w:rsidRPr="0032788D" w:rsidRDefault="009671AD" w:rsidP="007B52E0">
      <w:pPr>
        <w:spacing w:line="276" w:lineRule="auto"/>
        <w:rPr>
          <w:rFonts w:ascii="Arial" w:hAnsi="Arial" w:cs="Arial"/>
          <w:bCs/>
        </w:rPr>
      </w:pPr>
      <w:r w:rsidRPr="0032788D">
        <w:rPr>
          <w:rFonts w:ascii="Arial" w:hAnsi="Arial" w:cs="Arial"/>
          <w:b/>
        </w:rPr>
        <w:t>SPARE PENS:</w:t>
      </w:r>
      <w:r w:rsidRPr="0032788D">
        <w:rPr>
          <w:rFonts w:ascii="Arial" w:hAnsi="Arial" w:cs="Arial"/>
          <w:bCs/>
        </w:rPr>
        <w:t xml:space="preserve"> From 2017 schools have been able to purchase spare adrenaline pens</w:t>
      </w:r>
      <w:r w:rsidR="003129DC" w:rsidRPr="0032788D">
        <w:rPr>
          <w:rFonts w:ascii="Arial" w:hAnsi="Arial" w:cs="Arial"/>
          <w:bCs/>
        </w:rPr>
        <w:t xml:space="preserve">. These should be held </w:t>
      </w:r>
      <w:r w:rsidR="009241AF" w:rsidRPr="0032788D">
        <w:rPr>
          <w:rFonts w:ascii="Arial" w:hAnsi="Arial" w:cs="Arial"/>
          <w:bCs/>
        </w:rPr>
        <w:t>as a back-</w:t>
      </w:r>
      <w:r w:rsidR="003129DC" w:rsidRPr="0032788D">
        <w:rPr>
          <w:rFonts w:ascii="Arial" w:hAnsi="Arial" w:cs="Arial"/>
          <w:bCs/>
        </w:rPr>
        <w:t>up, in case</w:t>
      </w:r>
      <w:r w:rsidR="009241AF" w:rsidRPr="0032788D">
        <w:rPr>
          <w:rFonts w:ascii="Arial" w:hAnsi="Arial" w:cs="Arial"/>
          <w:bCs/>
        </w:rPr>
        <w:t xml:space="preserve"> pupils’ own adrenaline pens are not available</w:t>
      </w:r>
      <w:r w:rsidR="003129DC" w:rsidRPr="0032788D">
        <w:rPr>
          <w:rFonts w:ascii="Arial" w:hAnsi="Arial" w:cs="Arial"/>
          <w:bCs/>
        </w:rPr>
        <w:t>. They can also be used to treat a</w:t>
      </w:r>
      <w:r w:rsidR="009241AF" w:rsidRPr="0032788D">
        <w:rPr>
          <w:rFonts w:ascii="Arial" w:hAnsi="Arial" w:cs="Arial"/>
          <w:bCs/>
        </w:rPr>
        <w:t xml:space="preserve"> person</w:t>
      </w:r>
      <w:r w:rsidR="003129DC" w:rsidRPr="0032788D">
        <w:rPr>
          <w:rFonts w:ascii="Arial" w:hAnsi="Arial" w:cs="Arial"/>
          <w:bCs/>
        </w:rPr>
        <w:t xml:space="preserve"> who</w:t>
      </w:r>
      <w:r w:rsidR="009241AF" w:rsidRPr="0032788D">
        <w:rPr>
          <w:rFonts w:ascii="Arial" w:hAnsi="Arial" w:cs="Arial"/>
          <w:bCs/>
        </w:rPr>
        <w:t xml:space="preserve"> experiences anaphylaxis but has not be</w:t>
      </w:r>
      <w:r w:rsidR="00F576DA" w:rsidRPr="0032788D">
        <w:rPr>
          <w:rFonts w:ascii="Arial" w:hAnsi="Arial" w:cs="Arial"/>
          <w:bCs/>
        </w:rPr>
        <w:t>en</w:t>
      </w:r>
      <w:r w:rsidR="009241AF" w:rsidRPr="0032788D">
        <w:rPr>
          <w:rFonts w:ascii="Arial" w:hAnsi="Arial" w:cs="Arial"/>
          <w:bCs/>
        </w:rPr>
        <w:t xml:space="preserve"> prescribed their own adrenaline. </w:t>
      </w:r>
    </w:p>
    <w:p w14:paraId="3468FBBE" w14:textId="49ED1707" w:rsidR="004A779F" w:rsidRPr="0032788D" w:rsidRDefault="00AE382B" w:rsidP="007B52E0">
      <w:pPr>
        <w:spacing w:line="276" w:lineRule="auto"/>
        <w:rPr>
          <w:rFonts w:ascii="Arial" w:hAnsi="Arial" w:cs="Arial"/>
          <w:b/>
        </w:rPr>
      </w:pPr>
      <w:r w:rsidRPr="0032788D">
        <w:rPr>
          <w:rFonts w:ascii="Arial" w:hAnsi="Arial" w:cs="Arial"/>
          <w:b/>
        </w:rPr>
        <w:lastRenderedPageBreak/>
        <w:t xml:space="preserve">4. </w:t>
      </w:r>
      <w:r w:rsidR="004A779F" w:rsidRPr="0032788D">
        <w:rPr>
          <w:rFonts w:ascii="Arial" w:hAnsi="Arial" w:cs="Arial"/>
          <w:b/>
        </w:rPr>
        <w:t>ROLES AND RESPONSIBILITIES</w:t>
      </w:r>
    </w:p>
    <w:p w14:paraId="0F5BCACB" w14:textId="50FC6A70" w:rsidR="004A779F" w:rsidRPr="0032788D" w:rsidRDefault="009B5E0F" w:rsidP="007B52E0">
      <w:pPr>
        <w:spacing w:line="276" w:lineRule="auto"/>
        <w:rPr>
          <w:rFonts w:ascii="Arial" w:hAnsi="Arial" w:cs="Arial"/>
          <w:bCs/>
        </w:rPr>
      </w:pPr>
      <w:r>
        <w:rPr>
          <w:rFonts w:ascii="Arial" w:hAnsi="Arial" w:cs="Arial"/>
          <w:bCs/>
        </w:rPr>
        <w:t>Mount Primary School</w:t>
      </w:r>
      <w:r w:rsidR="00A57846" w:rsidRPr="0032788D">
        <w:rPr>
          <w:rFonts w:ascii="Arial" w:hAnsi="Arial" w:cs="Arial"/>
          <w:bCs/>
        </w:rPr>
        <w:t xml:space="preserve"> takes a whole</w:t>
      </w:r>
      <w:r w:rsidR="00AA0C97" w:rsidRPr="0032788D">
        <w:rPr>
          <w:rFonts w:ascii="Arial" w:hAnsi="Arial" w:cs="Arial"/>
          <w:bCs/>
        </w:rPr>
        <w:t>-</w:t>
      </w:r>
      <w:r w:rsidR="00A57846" w:rsidRPr="0032788D">
        <w:rPr>
          <w:rFonts w:ascii="Arial" w:hAnsi="Arial" w:cs="Arial"/>
          <w:bCs/>
        </w:rPr>
        <w:t>school approach to allergy management.</w:t>
      </w:r>
    </w:p>
    <w:p w14:paraId="38972DD8" w14:textId="77777777" w:rsidR="00EC02F5" w:rsidRPr="0032788D" w:rsidRDefault="00AF2E61" w:rsidP="007B52E0">
      <w:pPr>
        <w:spacing w:line="276" w:lineRule="auto"/>
        <w:rPr>
          <w:rFonts w:ascii="Arial" w:hAnsi="Arial" w:cs="Arial"/>
          <w:b/>
        </w:rPr>
      </w:pPr>
      <w:r w:rsidRPr="0032788D">
        <w:rPr>
          <w:rFonts w:ascii="Arial" w:hAnsi="Arial" w:cs="Arial"/>
          <w:b/>
        </w:rPr>
        <w:t xml:space="preserve">4.1 </w:t>
      </w:r>
      <w:r w:rsidR="00EC02F5" w:rsidRPr="0032788D">
        <w:rPr>
          <w:rFonts w:ascii="Arial" w:hAnsi="Arial" w:cs="Arial"/>
          <w:b/>
        </w:rPr>
        <w:t>Designated Allergy Lead</w:t>
      </w:r>
    </w:p>
    <w:p w14:paraId="62A03BC2" w14:textId="24F7E235" w:rsidR="00AF2E61" w:rsidRPr="0032788D" w:rsidRDefault="00AF2E61" w:rsidP="007B52E0">
      <w:pPr>
        <w:spacing w:line="276" w:lineRule="auto"/>
        <w:rPr>
          <w:rFonts w:ascii="Arial" w:hAnsi="Arial" w:cs="Arial"/>
          <w:bCs/>
        </w:rPr>
      </w:pPr>
      <w:r w:rsidRPr="0032788D">
        <w:rPr>
          <w:rFonts w:ascii="Arial" w:hAnsi="Arial" w:cs="Arial"/>
          <w:bCs/>
        </w:rPr>
        <w:t xml:space="preserve">The </w:t>
      </w:r>
      <w:r w:rsidR="000C5FB8" w:rsidRPr="0032788D">
        <w:rPr>
          <w:rFonts w:ascii="Arial" w:hAnsi="Arial" w:cs="Arial"/>
          <w:bCs/>
        </w:rPr>
        <w:t>D</w:t>
      </w:r>
      <w:r w:rsidRPr="0032788D">
        <w:rPr>
          <w:rFonts w:ascii="Arial" w:hAnsi="Arial" w:cs="Arial"/>
          <w:bCs/>
        </w:rPr>
        <w:t xml:space="preserve">esignated </w:t>
      </w:r>
      <w:r w:rsidR="000C5FB8" w:rsidRPr="0032788D">
        <w:rPr>
          <w:rFonts w:ascii="Arial" w:hAnsi="Arial" w:cs="Arial"/>
          <w:bCs/>
        </w:rPr>
        <w:t>A</w:t>
      </w:r>
      <w:r w:rsidRPr="0032788D">
        <w:rPr>
          <w:rFonts w:ascii="Arial" w:hAnsi="Arial" w:cs="Arial"/>
          <w:bCs/>
        </w:rPr>
        <w:t xml:space="preserve">llergy </w:t>
      </w:r>
      <w:r w:rsidR="000C5FB8" w:rsidRPr="0032788D">
        <w:rPr>
          <w:rFonts w:ascii="Arial" w:hAnsi="Arial" w:cs="Arial"/>
          <w:bCs/>
        </w:rPr>
        <w:t>L</w:t>
      </w:r>
      <w:r w:rsidRPr="0032788D">
        <w:rPr>
          <w:rFonts w:ascii="Arial" w:hAnsi="Arial" w:cs="Arial"/>
          <w:bCs/>
        </w:rPr>
        <w:t xml:space="preserve">ead </w:t>
      </w:r>
      <w:r w:rsidR="009B5E0F">
        <w:rPr>
          <w:rFonts w:ascii="Arial" w:hAnsi="Arial" w:cs="Arial"/>
          <w:bCs/>
        </w:rPr>
        <w:t xml:space="preserve">Mrs Andrea Unsworth, School Business Manager. </w:t>
      </w:r>
      <w:r w:rsidR="00A4628C" w:rsidRPr="0032788D">
        <w:rPr>
          <w:rFonts w:ascii="Arial" w:hAnsi="Arial" w:cs="Arial"/>
          <w:bCs/>
        </w:rPr>
        <w:t xml:space="preserve"> </w:t>
      </w:r>
      <w:r w:rsidR="00495521" w:rsidRPr="0032788D">
        <w:rPr>
          <w:rFonts w:ascii="Arial" w:hAnsi="Arial" w:cs="Arial"/>
          <w:bCs/>
        </w:rPr>
        <w:t xml:space="preserve">They report </w:t>
      </w:r>
      <w:r w:rsidR="009B5E0F">
        <w:rPr>
          <w:rFonts w:ascii="Arial" w:hAnsi="Arial" w:cs="Arial"/>
          <w:bCs/>
        </w:rPr>
        <w:t>to the Headteacher.</w:t>
      </w:r>
      <w:r w:rsidR="00977772" w:rsidRPr="0032788D">
        <w:rPr>
          <w:rFonts w:ascii="Arial" w:hAnsi="Arial" w:cs="Arial"/>
          <w:bCs/>
        </w:rPr>
        <w:t xml:space="preserve"> </w:t>
      </w:r>
      <w:r w:rsidR="00A4628C" w:rsidRPr="0032788D">
        <w:rPr>
          <w:rFonts w:ascii="Arial" w:hAnsi="Arial" w:cs="Arial"/>
          <w:bCs/>
        </w:rPr>
        <w:t>They are responsible for</w:t>
      </w:r>
      <w:r w:rsidR="000A5B7C" w:rsidRPr="0032788D">
        <w:rPr>
          <w:rFonts w:ascii="Arial" w:hAnsi="Arial" w:cs="Arial"/>
          <w:bCs/>
        </w:rPr>
        <w:t>:</w:t>
      </w:r>
    </w:p>
    <w:p w14:paraId="7869E22D" w14:textId="07635404" w:rsidR="00B86497" w:rsidRPr="0032788D" w:rsidRDefault="006E6D14" w:rsidP="0096320D">
      <w:pPr>
        <w:pStyle w:val="ListParagraph"/>
        <w:numPr>
          <w:ilvl w:val="0"/>
          <w:numId w:val="6"/>
        </w:numPr>
        <w:spacing w:line="276" w:lineRule="auto"/>
        <w:rPr>
          <w:rFonts w:ascii="Arial" w:hAnsi="Arial" w:cs="Arial"/>
          <w:bCs/>
        </w:rPr>
      </w:pPr>
      <w:r w:rsidRPr="0032788D">
        <w:rPr>
          <w:rFonts w:ascii="Arial" w:hAnsi="Arial" w:cs="Arial"/>
          <w:bCs/>
        </w:rPr>
        <w:t>Ensuring the safety, inclusion and wellbeing of pupils with aller</w:t>
      </w:r>
      <w:r w:rsidR="00381635" w:rsidRPr="0032788D">
        <w:rPr>
          <w:rFonts w:ascii="Arial" w:hAnsi="Arial" w:cs="Arial"/>
          <w:bCs/>
        </w:rPr>
        <w:t>gy.</w:t>
      </w:r>
    </w:p>
    <w:p w14:paraId="2E4E7C3D" w14:textId="53E0F6D3" w:rsidR="00A60385" w:rsidRPr="0032788D" w:rsidRDefault="00A60385" w:rsidP="0096320D">
      <w:pPr>
        <w:pStyle w:val="ListParagraph"/>
        <w:numPr>
          <w:ilvl w:val="0"/>
          <w:numId w:val="6"/>
        </w:numPr>
        <w:spacing w:line="276" w:lineRule="auto"/>
        <w:rPr>
          <w:rFonts w:ascii="Arial" w:hAnsi="Arial" w:cs="Arial"/>
          <w:bCs/>
        </w:rPr>
      </w:pPr>
      <w:r w:rsidRPr="0032788D">
        <w:rPr>
          <w:rFonts w:ascii="Arial" w:hAnsi="Arial" w:cs="Arial"/>
          <w:bCs/>
        </w:rPr>
        <w:t>Taking decisions on allergy management across the school</w:t>
      </w:r>
    </w:p>
    <w:p w14:paraId="497B28A0" w14:textId="77777777" w:rsidR="00C12F63" w:rsidRPr="0032788D" w:rsidRDefault="00C12F63" w:rsidP="00C12F63">
      <w:pPr>
        <w:pStyle w:val="ListParagraph"/>
        <w:numPr>
          <w:ilvl w:val="0"/>
          <w:numId w:val="6"/>
        </w:numPr>
        <w:rPr>
          <w:rFonts w:ascii="Arial" w:hAnsi="Arial" w:cs="Arial"/>
          <w:bCs/>
        </w:rPr>
      </w:pPr>
      <w:r w:rsidRPr="0032788D">
        <w:rPr>
          <w:rFonts w:ascii="Arial" w:hAnsi="Arial" w:cs="Arial"/>
          <w:bCs/>
        </w:rPr>
        <w:t xml:space="preserve">Championing and practising allergy awareness across the school </w:t>
      </w:r>
    </w:p>
    <w:p w14:paraId="32C80CF3" w14:textId="7A47FCA2" w:rsidR="005578AD" w:rsidRPr="0032788D" w:rsidRDefault="005578AD" w:rsidP="0096320D">
      <w:pPr>
        <w:pStyle w:val="ListParagraph"/>
        <w:numPr>
          <w:ilvl w:val="0"/>
          <w:numId w:val="6"/>
        </w:numPr>
        <w:spacing w:line="276" w:lineRule="auto"/>
        <w:rPr>
          <w:rFonts w:ascii="Arial" w:hAnsi="Arial" w:cs="Arial"/>
          <w:bCs/>
        </w:rPr>
      </w:pPr>
      <w:r w:rsidRPr="0032788D">
        <w:rPr>
          <w:rFonts w:ascii="Arial" w:hAnsi="Arial" w:cs="Arial"/>
          <w:bCs/>
        </w:rPr>
        <w:t>Being the overarching point of contact for staff, pupils and parents with concerns or questions about allergy management</w:t>
      </w:r>
    </w:p>
    <w:p w14:paraId="27E05E02" w14:textId="5ECD2B59" w:rsidR="005578AD" w:rsidRPr="009B5E0F" w:rsidRDefault="008839D8" w:rsidP="0096320D">
      <w:pPr>
        <w:pStyle w:val="ListParagraph"/>
        <w:numPr>
          <w:ilvl w:val="0"/>
          <w:numId w:val="6"/>
        </w:numPr>
        <w:spacing w:line="276" w:lineRule="auto"/>
        <w:rPr>
          <w:rFonts w:ascii="Arial" w:hAnsi="Arial" w:cs="Arial"/>
          <w:bCs/>
        </w:rPr>
      </w:pPr>
      <w:r w:rsidRPr="0032788D">
        <w:rPr>
          <w:rFonts w:ascii="Arial" w:hAnsi="Arial" w:cs="Arial"/>
          <w:bCs/>
        </w:rPr>
        <w:t>Ensuring allergy information is recorded</w:t>
      </w:r>
      <w:r w:rsidR="004C2565" w:rsidRPr="0032788D">
        <w:rPr>
          <w:rFonts w:ascii="Arial" w:hAnsi="Arial" w:cs="Arial"/>
          <w:bCs/>
        </w:rPr>
        <w:t>, up-to-date</w:t>
      </w:r>
      <w:r w:rsidRPr="0032788D">
        <w:rPr>
          <w:rFonts w:ascii="Arial" w:hAnsi="Arial" w:cs="Arial"/>
          <w:bCs/>
        </w:rPr>
        <w:t xml:space="preserve"> and communicated to all staff</w:t>
      </w:r>
      <w:r w:rsidR="009B5E0F">
        <w:rPr>
          <w:rFonts w:ascii="Arial" w:hAnsi="Arial" w:cs="Arial"/>
          <w:bCs/>
        </w:rPr>
        <w:t xml:space="preserve">, </w:t>
      </w:r>
      <w:r w:rsidR="00E94844" w:rsidRPr="009B5E0F">
        <w:rPr>
          <w:rFonts w:ascii="Arial" w:hAnsi="Arial" w:cs="Arial"/>
          <w:bCs/>
        </w:rPr>
        <w:t xml:space="preserve">although they have ultimate responsibility, the collation of information may be delegated to another member of staff, for example </w:t>
      </w:r>
      <w:r w:rsidR="004C2565" w:rsidRPr="009B5E0F">
        <w:rPr>
          <w:rFonts w:ascii="Arial" w:hAnsi="Arial" w:cs="Arial"/>
          <w:bCs/>
        </w:rPr>
        <w:t>the school administrator</w:t>
      </w:r>
      <w:r w:rsidR="009B5E0F" w:rsidRPr="009B5E0F">
        <w:rPr>
          <w:rFonts w:ascii="Arial" w:hAnsi="Arial" w:cs="Arial"/>
          <w:bCs/>
        </w:rPr>
        <w:t>.</w:t>
      </w:r>
    </w:p>
    <w:p w14:paraId="3620DF37" w14:textId="53E1C455" w:rsidR="00EB1B34" w:rsidRPr="0032788D" w:rsidRDefault="00F215FF" w:rsidP="0096320D">
      <w:pPr>
        <w:pStyle w:val="ListParagraph"/>
        <w:numPr>
          <w:ilvl w:val="0"/>
          <w:numId w:val="6"/>
        </w:numPr>
        <w:spacing w:line="276" w:lineRule="auto"/>
        <w:rPr>
          <w:rFonts w:ascii="Arial" w:hAnsi="Arial" w:cs="Arial"/>
          <w:bCs/>
        </w:rPr>
      </w:pPr>
      <w:r w:rsidRPr="009B5E0F">
        <w:rPr>
          <w:rFonts w:ascii="Arial" w:hAnsi="Arial" w:cs="Arial"/>
          <w:bCs/>
        </w:rPr>
        <w:t>Making sure all</w:t>
      </w:r>
      <w:r w:rsidR="00EB1B34" w:rsidRPr="009B5E0F">
        <w:rPr>
          <w:rFonts w:ascii="Arial" w:hAnsi="Arial" w:cs="Arial"/>
          <w:bCs/>
        </w:rPr>
        <w:t xml:space="preserve"> staff are appropriately trained</w:t>
      </w:r>
      <w:r w:rsidR="00246161" w:rsidRPr="009B5E0F">
        <w:rPr>
          <w:rFonts w:ascii="Arial" w:hAnsi="Arial" w:cs="Arial"/>
          <w:bCs/>
        </w:rPr>
        <w:t xml:space="preserve">, have good allergy awareness </w:t>
      </w:r>
      <w:r w:rsidR="00EB1B34" w:rsidRPr="009B5E0F">
        <w:rPr>
          <w:rFonts w:ascii="Arial" w:hAnsi="Arial" w:cs="Arial"/>
          <w:bCs/>
        </w:rPr>
        <w:t>and</w:t>
      </w:r>
      <w:r w:rsidR="00EB1B34" w:rsidRPr="0032788D">
        <w:rPr>
          <w:rFonts w:ascii="Arial" w:hAnsi="Arial" w:cs="Arial"/>
          <w:bCs/>
        </w:rPr>
        <w:t xml:space="preserve"> realise their role in allergy management</w:t>
      </w:r>
      <w:r w:rsidR="00246161" w:rsidRPr="0032788D">
        <w:rPr>
          <w:rFonts w:ascii="Arial" w:hAnsi="Arial" w:cs="Arial"/>
          <w:bCs/>
        </w:rPr>
        <w:t xml:space="preserve"> (including what activities need an allergy risk assessment)</w:t>
      </w:r>
    </w:p>
    <w:p w14:paraId="56F02A34" w14:textId="05DAF078" w:rsidR="00EB1B34" w:rsidRPr="0032788D" w:rsidRDefault="000A5B7C" w:rsidP="0096320D">
      <w:pPr>
        <w:pStyle w:val="ListParagraph"/>
        <w:numPr>
          <w:ilvl w:val="0"/>
          <w:numId w:val="6"/>
        </w:numPr>
        <w:spacing w:line="276" w:lineRule="auto"/>
        <w:rPr>
          <w:rFonts w:ascii="Arial" w:hAnsi="Arial" w:cs="Arial"/>
          <w:bCs/>
        </w:rPr>
      </w:pPr>
      <w:r w:rsidRPr="0032788D">
        <w:rPr>
          <w:rFonts w:ascii="Arial" w:hAnsi="Arial" w:cs="Arial"/>
          <w:bCs/>
        </w:rPr>
        <w:t>Ensuring</w:t>
      </w:r>
      <w:r w:rsidR="00EB1B34" w:rsidRPr="0032788D">
        <w:rPr>
          <w:rFonts w:ascii="Arial" w:hAnsi="Arial" w:cs="Arial"/>
          <w:bCs/>
        </w:rPr>
        <w:t xml:space="preserve"> staff</w:t>
      </w:r>
      <w:r w:rsidR="009F2173" w:rsidRPr="0032788D">
        <w:rPr>
          <w:rFonts w:ascii="Arial" w:hAnsi="Arial" w:cs="Arial"/>
          <w:bCs/>
        </w:rPr>
        <w:t>, pupils and parents</w:t>
      </w:r>
      <w:r w:rsidR="00EB1B34" w:rsidRPr="0032788D">
        <w:rPr>
          <w:rFonts w:ascii="Arial" w:hAnsi="Arial" w:cs="Arial"/>
          <w:bCs/>
        </w:rPr>
        <w:t xml:space="preserve"> have a good awareness of the school’s Allergy and Anaphylaxis Policy, and other related procedures</w:t>
      </w:r>
    </w:p>
    <w:p w14:paraId="2AA589D8" w14:textId="35623AD5" w:rsidR="0086319E" w:rsidRPr="0032788D" w:rsidRDefault="0086319E" w:rsidP="0096320D">
      <w:pPr>
        <w:pStyle w:val="ListParagraph"/>
        <w:numPr>
          <w:ilvl w:val="0"/>
          <w:numId w:val="6"/>
        </w:numPr>
        <w:spacing w:line="276" w:lineRule="auto"/>
        <w:rPr>
          <w:rFonts w:ascii="Arial" w:hAnsi="Arial" w:cs="Arial"/>
          <w:bCs/>
        </w:rPr>
      </w:pPr>
      <w:r w:rsidRPr="0032788D">
        <w:rPr>
          <w:rFonts w:ascii="Arial" w:hAnsi="Arial" w:cs="Arial"/>
          <w:bCs/>
        </w:rPr>
        <w:t>Reviewing the stock of the school’s spare adrenaline pens</w:t>
      </w:r>
      <w:r w:rsidR="00680500" w:rsidRPr="0032788D">
        <w:rPr>
          <w:rFonts w:ascii="Arial" w:hAnsi="Arial" w:cs="Arial"/>
          <w:bCs/>
        </w:rPr>
        <w:t xml:space="preserve"> (check the school has enough and the locations are correct) </w:t>
      </w:r>
      <w:r w:rsidRPr="0032788D">
        <w:rPr>
          <w:rFonts w:ascii="Arial" w:hAnsi="Arial" w:cs="Arial"/>
          <w:bCs/>
        </w:rPr>
        <w:t>and ensuring staff know where they are</w:t>
      </w:r>
    </w:p>
    <w:p w14:paraId="360D431E" w14:textId="1EBC95F7" w:rsidR="003833D3" w:rsidRPr="0032788D" w:rsidRDefault="003833D3" w:rsidP="0096320D">
      <w:pPr>
        <w:pStyle w:val="ListParagraph"/>
        <w:numPr>
          <w:ilvl w:val="0"/>
          <w:numId w:val="6"/>
        </w:numPr>
        <w:spacing w:line="276" w:lineRule="auto"/>
        <w:rPr>
          <w:rFonts w:ascii="Arial" w:hAnsi="Arial" w:cs="Arial"/>
          <w:bCs/>
        </w:rPr>
      </w:pPr>
      <w:r w:rsidRPr="0032788D">
        <w:rPr>
          <w:rFonts w:ascii="Arial" w:hAnsi="Arial" w:cs="Arial"/>
          <w:bCs/>
        </w:rPr>
        <w:t xml:space="preserve">Keep a record of any allergic reactions or near-misses and ensure an investigation is held as to the cause and </w:t>
      </w:r>
      <w:r w:rsidR="00BE0AAB" w:rsidRPr="0032788D">
        <w:rPr>
          <w:rFonts w:ascii="Arial" w:hAnsi="Arial" w:cs="Arial"/>
          <w:bCs/>
        </w:rPr>
        <w:t>put in place any learnings</w:t>
      </w:r>
    </w:p>
    <w:p w14:paraId="09E5E814" w14:textId="64F318DD" w:rsidR="0074708D" w:rsidRPr="0032788D" w:rsidRDefault="0074708D" w:rsidP="0096320D">
      <w:pPr>
        <w:pStyle w:val="ListParagraph"/>
        <w:numPr>
          <w:ilvl w:val="0"/>
          <w:numId w:val="6"/>
        </w:numPr>
        <w:spacing w:line="276" w:lineRule="auto"/>
        <w:rPr>
          <w:rFonts w:ascii="Arial" w:hAnsi="Arial" w:cs="Arial"/>
          <w:bCs/>
        </w:rPr>
      </w:pPr>
      <w:r w:rsidRPr="0032788D">
        <w:rPr>
          <w:rFonts w:ascii="Arial" w:hAnsi="Arial" w:cs="Arial"/>
          <w:bCs/>
        </w:rPr>
        <w:t>Regularly reviewing and updating the Allergy and Anaphylaxis Policy</w:t>
      </w:r>
    </w:p>
    <w:p w14:paraId="128FE554" w14:textId="4E9F420C" w:rsidR="00883420" w:rsidRPr="0032788D" w:rsidRDefault="00883420" w:rsidP="0096320D">
      <w:pPr>
        <w:pStyle w:val="ListParagraph"/>
        <w:numPr>
          <w:ilvl w:val="0"/>
          <w:numId w:val="6"/>
        </w:numPr>
        <w:spacing w:line="276" w:lineRule="auto"/>
        <w:rPr>
          <w:rFonts w:ascii="Arial" w:hAnsi="Arial" w:cs="Arial"/>
          <w:bCs/>
        </w:rPr>
      </w:pPr>
      <w:r w:rsidRPr="0032788D">
        <w:rPr>
          <w:rFonts w:ascii="Arial" w:hAnsi="Arial" w:cs="Arial"/>
          <w:bCs/>
        </w:rPr>
        <w:t xml:space="preserve">Ensuring there is an Anaphylaxis Drill </w:t>
      </w:r>
      <w:r w:rsidRPr="009B5E0F">
        <w:rPr>
          <w:rFonts w:ascii="Arial" w:hAnsi="Arial" w:cs="Arial"/>
          <w:bCs/>
        </w:rPr>
        <w:t>once a year</w:t>
      </w:r>
      <w:r w:rsidR="009B5E0F" w:rsidRPr="009B5E0F">
        <w:rPr>
          <w:rFonts w:ascii="Arial" w:hAnsi="Arial" w:cs="Arial"/>
          <w:bCs/>
        </w:rPr>
        <w:t>.</w:t>
      </w:r>
    </w:p>
    <w:p w14:paraId="031F3CF7" w14:textId="77777777" w:rsidR="000B6887" w:rsidRPr="0032788D" w:rsidRDefault="000B6887" w:rsidP="000A5B7C">
      <w:pPr>
        <w:rPr>
          <w:rFonts w:ascii="Arial" w:eastAsia="Times New Roman" w:hAnsi="Arial" w:cs="Arial"/>
        </w:rPr>
      </w:pPr>
    </w:p>
    <w:p w14:paraId="5D1D266F" w14:textId="623E17AD" w:rsidR="0074708D" w:rsidRPr="0032788D" w:rsidRDefault="0064034F" w:rsidP="000A5B7C">
      <w:pPr>
        <w:rPr>
          <w:rFonts w:ascii="Arial" w:eastAsia="Times New Roman" w:hAnsi="Arial" w:cs="Arial"/>
        </w:rPr>
      </w:pPr>
      <w:r w:rsidRPr="0032788D">
        <w:rPr>
          <w:rFonts w:ascii="Arial" w:eastAsia="Times New Roman" w:hAnsi="Arial" w:cs="Arial"/>
        </w:rPr>
        <w:t xml:space="preserve">At regular intervals </w:t>
      </w:r>
      <w:r w:rsidR="0074708D" w:rsidRPr="0032788D">
        <w:rPr>
          <w:rFonts w:ascii="Arial" w:eastAsia="Times New Roman" w:hAnsi="Arial" w:cs="Arial"/>
        </w:rPr>
        <w:t xml:space="preserve">the Designated Allergy Lead </w:t>
      </w:r>
      <w:r w:rsidR="00106F4B" w:rsidRPr="0032788D">
        <w:rPr>
          <w:rFonts w:ascii="Arial" w:eastAsia="Times New Roman" w:hAnsi="Arial" w:cs="Arial"/>
        </w:rPr>
        <w:t>will</w:t>
      </w:r>
      <w:r w:rsidR="0074708D" w:rsidRPr="0032788D">
        <w:rPr>
          <w:rFonts w:ascii="Arial" w:eastAsia="Times New Roman" w:hAnsi="Arial" w:cs="Arial"/>
        </w:rPr>
        <w:t xml:space="preserve"> check procedures and report to the SMT.</w:t>
      </w:r>
    </w:p>
    <w:p w14:paraId="3E1044EA" w14:textId="078E2247" w:rsidR="00883420" w:rsidRPr="0032788D" w:rsidRDefault="00883420" w:rsidP="000A5B7C">
      <w:pPr>
        <w:rPr>
          <w:rFonts w:ascii="Arial" w:eastAsia="Times New Roman" w:hAnsi="Arial" w:cs="Arial"/>
          <w:b/>
          <w:bCs/>
        </w:rPr>
      </w:pPr>
      <w:r w:rsidRPr="0032788D">
        <w:rPr>
          <w:rFonts w:ascii="Arial" w:eastAsia="Times New Roman" w:hAnsi="Arial" w:cs="Arial"/>
          <w:b/>
          <w:bCs/>
        </w:rPr>
        <w:t>4.2</w:t>
      </w:r>
      <w:r w:rsidR="0086319E" w:rsidRPr="0032788D">
        <w:rPr>
          <w:rFonts w:ascii="Arial" w:eastAsia="Times New Roman" w:hAnsi="Arial" w:cs="Arial"/>
          <w:b/>
          <w:bCs/>
        </w:rPr>
        <w:t xml:space="preserve"> School nurse/ Healthcare team</w:t>
      </w:r>
    </w:p>
    <w:p w14:paraId="5022E577" w14:textId="0726408D" w:rsidR="00EC02F5" w:rsidRPr="0032788D" w:rsidRDefault="009B5E0F" w:rsidP="000A5B7C">
      <w:pPr>
        <w:rPr>
          <w:rFonts w:ascii="Arial" w:eastAsia="Times New Roman" w:hAnsi="Arial" w:cs="Arial"/>
        </w:rPr>
      </w:pPr>
      <w:r w:rsidRPr="009B5E0F">
        <w:rPr>
          <w:rFonts w:ascii="Arial" w:eastAsia="Times New Roman" w:hAnsi="Arial" w:cs="Arial"/>
        </w:rPr>
        <w:t>Mrs Rachel Sexton-</w:t>
      </w:r>
      <w:proofErr w:type="spellStart"/>
      <w:r w:rsidRPr="009B5E0F">
        <w:rPr>
          <w:rFonts w:ascii="Arial" w:eastAsia="Times New Roman" w:hAnsi="Arial" w:cs="Arial"/>
        </w:rPr>
        <w:t>Perinkadikat</w:t>
      </w:r>
      <w:proofErr w:type="spellEnd"/>
      <w:r w:rsidRPr="009B5E0F">
        <w:rPr>
          <w:rFonts w:ascii="Arial" w:eastAsia="Times New Roman" w:hAnsi="Arial" w:cs="Arial"/>
        </w:rPr>
        <w:t xml:space="preserve">, </w:t>
      </w:r>
      <w:proofErr w:type="spellStart"/>
      <w:r w:rsidRPr="009B5E0F">
        <w:rPr>
          <w:rFonts w:ascii="Arial" w:eastAsia="Times New Roman" w:hAnsi="Arial" w:cs="Arial"/>
        </w:rPr>
        <w:t>SENDco</w:t>
      </w:r>
      <w:proofErr w:type="spellEnd"/>
      <w:r w:rsidR="00AF4DC1" w:rsidRPr="009B5E0F">
        <w:rPr>
          <w:rFonts w:ascii="Arial" w:eastAsia="Times New Roman" w:hAnsi="Arial" w:cs="Arial"/>
        </w:rPr>
        <w:t xml:space="preserve"> is responsible</w:t>
      </w:r>
      <w:r w:rsidR="00AF4DC1" w:rsidRPr="0032788D">
        <w:rPr>
          <w:rFonts w:ascii="Arial" w:eastAsia="Times New Roman" w:hAnsi="Arial" w:cs="Arial"/>
        </w:rPr>
        <w:t xml:space="preserve"> for:</w:t>
      </w:r>
    </w:p>
    <w:p w14:paraId="44059F68" w14:textId="64209951" w:rsidR="00AF4DC1" w:rsidRPr="0032788D" w:rsidRDefault="00AF4DC1" w:rsidP="0096320D">
      <w:pPr>
        <w:pStyle w:val="ListParagraph"/>
        <w:numPr>
          <w:ilvl w:val="0"/>
          <w:numId w:val="5"/>
        </w:numPr>
        <w:rPr>
          <w:rFonts w:ascii="Arial" w:eastAsia="Times New Roman" w:hAnsi="Arial" w:cs="Arial"/>
        </w:rPr>
      </w:pPr>
      <w:r w:rsidRPr="0032788D">
        <w:rPr>
          <w:rFonts w:ascii="Arial" w:eastAsia="Times New Roman" w:hAnsi="Arial" w:cs="Arial"/>
        </w:rPr>
        <w:t>Collecting and coordinating the paperwork</w:t>
      </w:r>
      <w:r w:rsidR="000B42CD" w:rsidRPr="0032788D">
        <w:rPr>
          <w:rFonts w:ascii="Arial" w:eastAsia="Times New Roman" w:hAnsi="Arial" w:cs="Arial"/>
        </w:rPr>
        <w:t xml:space="preserve"> (including Allergy Action Plans and Individual Healthcare Plans)</w:t>
      </w:r>
      <w:r w:rsidRPr="0032788D">
        <w:rPr>
          <w:rFonts w:ascii="Arial" w:eastAsia="Times New Roman" w:hAnsi="Arial" w:cs="Arial"/>
        </w:rPr>
        <w:t xml:space="preserve"> and information from </w:t>
      </w:r>
      <w:r w:rsidR="00597F3D" w:rsidRPr="0032788D">
        <w:rPr>
          <w:rFonts w:ascii="Arial" w:eastAsia="Times New Roman" w:hAnsi="Arial" w:cs="Arial"/>
        </w:rPr>
        <w:t xml:space="preserve">families (this is likely to involve liaising with the Admissions </w:t>
      </w:r>
      <w:r w:rsidR="005E14FD" w:rsidRPr="0032788D">
        <w:rPr>
          <w:rFonts w:ascii="Arial" w:eastAsia="Times New Roman" w:hAnsi="Arial" w:cs="Arial"/>
        </w:rPr>
        <w:t>T</w:t>
      </w:r>
      <w:r w:rsidR="00597F3D" w:rsidRPr="0032788D">
        <w:rPr>
          <w:rFonts w:ascii="Arial" w:eastAsia="Times New Roman" w:hAnsi="Arial" w:cs="Arial"/>
        </w:rPr>
        <w:t xml:space="preserve">eam for new </w:t>
      </w:r>
      <w:r w:rsidR="008B48CF" w:rsidRPr="0032788D">
        <w:rPr>
          <w:rFonts w:ascii="Arial" w:eastAsia="Times New Roman" w:hAnsi="Arial" w:cs="Arial"/>
        </w:rPr>
        <w:t>joiners</w:t>
      </w:r>
      <w:r w:rsidR="00597F3D" w:rsidRPr="0032788D">
        <w:rPr>
          <w:rFonts w:ascii="Arial" w:eastAsia="Times New Roman" w:hAnsi="Arial" w:cs="Arial"/>
        </w:rPr>
        <w:t>)</w:t>
      </w:r>
    </w:p>
    <w:p w14:paraId="43F0C3C9" w14:textId="3922BB34" w:rsidR="00CC3F66" w:rsidRPr="0032788D" w:rsidRDefault="00CC3F66" w:rsidP="0096320D">
      <w:pPr>
        <w:pStyle w:val="ListParagraph"/>
        <w:numPr>
          <w:ilvl w:val="0"/>
          <w:numId w:val="5"/>
        </w:numPr>
        <w:rPr>
          <w:rFonts w:ascii="Arial" w:eastAsia="Times New Roman" w:hAnsi="Arial" w:cs="Arial"/>
        </w:rPr>
      </w:pPr>
      <w:r w:rsidRPr="0032788D">
        <w:rPr>
          <w:rFonts w:ascii="Arial" w:eastAsia="Times New Roman" w:hAnsi="Arial" w:cs="Arial"/>
        </w:rPr>
        <w:t xml:space="preserve">Support the </w:t>
      </w:r>
      <w:r w:rsidR="00634643" w:rsidRPr="0032788D">
        <w:rPr>
          <w:rFonts w:ascii="Arial" w:eastAsia="Times New Roman" w:hAnsi="Arial" w:cs="Arial"/>
        </w:rPr>
        <w:t xml:space="preserve">Designated </w:t>
      </w:r>
      <w:r w:rsidRPr="0032788D">
        <w:rPr>
          <w:rFonts w:ascii="Arial" w:eastAsia="Times New Roman" w:hAnsi="Arial" w:cs="Arial"/>
        </w:rPr>
        <w:t xml:space="preserve">Allergy Lead on how this information is disseminated to all school staff, including the </w:t>
      </w:r>
      <w:r w:rsidR="00C244BC" w:rsidRPr="0032788D">
        <w:rPr>
          <w:rFonts w:ascii="Arial" w:eastAsia="Times New Roman" w:hAnsi="Arial" w:cs="Arial"/>
        </w:rPr>
        <w:t>Catering Team</w:t>
      </w:r>
      <w:r w:rsidR="002F325F" w:rsidRPr="0032788D">
        <w:rPr>
          <w:rFonts w:ascii="Arial" w:eastAsia="Times New Roman" w:hAnsi="Arial" w:cs="Arial"/>
        </w:rPr>
        <w:t>, occasional staff and staff running clubs</w:t>
      </w:r>
    </w:p>
    <w:p w14:paraId="06277F3C" w14:textId="0C9782BC" w:rsidR="008B48CF" w:rsidRPr="0032788D" w:rsidRDefault="008B48CF" w:rsidP="0096320D">
      <w:pPr>
        <w:pStyle w:val="ListParagraph"/>
        <w:numPr>
          <w:ilvl w:val="0"/>
          <w:numId w:val="5"/>
        </w:numPr>
        <w:rPr>
          <w:rFonts w:ascii="Arial" w:eastAsia="Times New Roman" w:hAnsi="Arial" w:cs="Arial"/>
        </w:rPr>
      </w:pPr>
      <w:r w:rsidRPr="0032788D">
        <w:rPr>
          <w:rFonts w:ascii="Arial" w:eastAsia="Times New Roman" w:hAnsi="Arial" w:cs="Arial"/>
        </w:rPr>
        <w:t>Ensuring the information from families is up-to-date, and reviewed annually</w:t>
      </w:r>
      <w:r w:rsidR="009711AE" w:rsidRPr="0032788D">
        <w:rPr>
          <w:rFonts w:ascii="Arial" w:eastAsia="Times New Roman" w:hAnsi="Arial" w:cs="Arial"/>
        </w:rPr>
        <w:t xml:space="preserve"> (at a minimum)</w:t>
      </w:r>
    </w:p>
    <w:p w14:paraId="1FE7C4E1" w14:textId="7E36360B" w:rsidR="00FA4F41" w:rsidRPr="0032788D" w:rsidRDefault="00FA4F41" w:rsidP="0096320D">
      <w:pPr>
        <w:pStyle w:val="ListParagraph"/>
        <w:numPr>
          <w:ilvl w:val="0"/>
          <w:numId w:val="5"/>
        </w:numPr>
        <w:rPr>
          <w:rFonts w:ascii="Arial" w:eastAsia="Times New Roman" w:hAnsi="Arial" w:cs="Arial"/>
        </w:rPr>
      </w:pPr>
      <w:r w:rsidRPr="0032788D">
        <w:rPr>
          <w:rFonts w:ascii="Arial" w:eastAsia="Times New Roman" w:hAnsi="Arial" w:cs="Arial"/>
        </w:rPr>
        <w:t xml:space="preserve">Coordinating medication with families. Whilst it’s the parents and carers responsibility to ensure medication is up to date, the </w:t>
      </w:r>
      <w:r w:rsidR="009B5E0F">
        <w:rPr>
          <w:rFonts w:ascii="Arial" w:eastAsia="Times New Roman" w:hAnsi="Arial" w:cs="Arial"/>
        </w:rPr>
        <w:t xml:space="preserve">Office </w:t>
      </w:r>
      <w:r w:rsidRPr="0032788D">
        <w:rPr>
          <w:rFonts w:ascii="Arial" w:eastAsia="Times New Roman" w:hAnsi="Arial" w:cs="Arial"/>
        </w:rPr>
        <w:t xml:space="preserve">team should also have systems in </w:t>
      </w:r>
      <w:r w:rsidRPr="0032788D">
        <w:rPr>
          <w:rFonts w:ascii="Arial" w:eastAsia="Times New Roman" w:hAnsi="Arial" w:cs="Arial"/>
        </w:rPr>
        <w:lastRenderedPageBreak/>
        <w:t>place to check this and notify the parents when they see the expiry date is approaching</w:t>
      </w:r>
    </w:p>
    <w:p w14:paraId="1D1B77D9" w14:textId="2B7F119B" w:rsidR="007B0CAA" w:rsidRPr="0032788D" w:rsidRDefault="007B0CAA" w:rsidP="0096320D">
      <w:pPr>
        <w:pStyle w:val="ListParagraph"/>
        <w:numPr>
          <w:ilvl w:val="0"/>
          <w:numId w:val="5"/>
        </w:numPr>
        <w:rPr>
          <w:rFonts w:ascii="Arial" w:eastAsia="Times New Roman" w:hAnsi="Arial" w:cs="Arial"/>
        </w:rPr>
      </w:pPr>
      <w:r w:rsidRPr="0032788D">
        <w:rPr>
          <w:rFonts w:ascii="Arial" w:eastAsia="Times New Roman" w:hAnsi="Arial" w:cs="Arial"/>
        </w:rPr>
        <w:t>Keep</w:t>
      </w:r>
      <w:r w:rsidR="00D46A47" w:rsidRPr="0032788D">
        <w:rPr>
          <w:rFonts w:ascii="Arial" w:eastAsia="Times New Roman" w:hAnsi="Arial" w:cs="Arial"/>
        </w:rPr>
        <w:t xml:space="preserve">ing </w:t>
      </w:r>
      <w:r w:rsidRPr="0032788D">
        <w:rPr>
          <w:rFonts w:ascii="Arial" w:eastAsia="Times New Roman" w:hAnsi="Arial" w:cs="Arial"/>
        </w:rPr>
        <w:t>an adrenaline pen register to include Adrenaline Pens prescribed to pupils and Spare Pens, including brand, dose and expiry date. The location of Spare Pens should also be documented.</w:t>
      </w:r>
    </w:p>
    <w:p w14:paraId="55610D51" w14:textId="1F95C2D6" w:rsidR="009671AD" w:rsidRPr="0032788D" w:rsidRDefault="009671AD" w:rsidP="0096320D">
      <w:pPr>
        <w:pStyle w:val="ListParagraph"/>
        <w:numPr>
          <w:ilvl w:val="0"/>
          <w:numId w:val="5"/>
        </w:numPr>
        <w:rPr>
          <w:rFonts w:ascii="Arial" w:eastAsia="Times New Roman" w:hAnsi="Arial" w:cs="Arial"/>
        </w:rPr>
      </w:pPr>
      <w:r w:rsidRPr="0032788D">
        <w:rPr>
          <w:rFonts w:ascii="Arial" w:eastAsia="Times New Roman" w:hAnsi="Arial" w:cs="Arial"/>
        </w:rPr>
        <w:t>Regularly check</w:t>
      </w:r>
      <w:r w:rsidR="00594D3E" w:rsidRPr="0032788D">
        <w:rPr>
          <w:rFonts w:ascii="Arial" w:eastAsia="Times New Roman" w:hAnsi="Arial" w:cs="Arial"/>
        </w:rPr>
        <w:t>ing</w:t>
      </w:r>
      <w:r w:rsidRPr="0032788D">
        <w:rPr>
          <w:rFonts w:ascii="Arial" w:eastAsia="Times New Roman" w:hAnsi="Arial" w:cs="Arial"/>
        </w:rPr>
        <w:t xml:space="preserve"> spare pens</w:t>
      </w:r>
      <w:r w:rsidR="00E15202" w:rsidRPr="0032788D">
        <w:rPr>
          <w:rFonts w:ascii="Arial" w:eastAsia="Times New Roman" w:hAnsi="Arial" w:cs="Arial"/>
        </w:rPr>
        <w:t xml:space="preserve"> are where they should be, and that they are in date</w:t>
      </w:r>
    </w:p>
    <w:p w14:paraId="3DE0724C" w14:textId="1477E010" w:rsidR="00E15202" w:rsidRPr="0032788D" w:rsidRDefault="00E15202" w:rsidP="0096320D">
      <w:pPr>
        <w:pStyle w:val="ListParagraph"/>
        <w:numPr>
          <w:ilvl w:val="0"/>
          <w:numId w:val="5"/>
        </w:numPr>
        <w:rPr>
          <w:rFonts w:ascii="Arial" w:eastAsia="Times New Roman" w:hAnsi="Arial" w:cs="Arial"/>
        </w:rPr>
      </w:pPr>
      <w:r w:rsidRPr="0032788D">
        <w:rPr>
          <w:rFonts w:ascii="Arial" w:eastAsia="Times New Roman" w:hAnsi="Arial" w:cs="Arial"/>
        </w:rPr>
        <w:t>Replacing the spare pens when necessary</w:t>
      </w:r>
    </w:p>
    <w:p w14:paraId="304C7DF0" w14:textId="44D340B3" w:rsidR="00814818" w:rsidRPr="0032788D" w:rsidRDefault="00814818" w:rsidP="0096320D">
      <w:pPr>
        <w:pStyle w:val="ListParagraph"/>
        <w:numPr>
          <w:ilvl w:val="0"/>
          <w:numId w:val="5"/>
        </w:numPr>
        <w:rPr>
          <w:rFonts w:ascii="Arial" w:eastAsia="Times New Roman" w:hAnsi="Arial" w:cs="Arial"/>
        </w:rPr>
      </w:pPr>
      <w:r w:rsidRPr="0032788D">
        <w:rPr>
          <w:rFonts w:ascii="Arial" w:eastAsia="Times New Roman" w:hAnsi="Arial" w:cs="Arial"/>
        </w:rPr>
        <w:t>Provid</w:t>
      </w:r>
      <w:r w:rsidR="00D46A47" w:rsidRPr="0032788D">
        <w:rPr>
          <w:rFonts w:ascii="Arial" w:eastAsia="Times New Roman" w:hAnsi="Arial" w:cs="Arial"/>
        </w:rPr>
        <w:t>ing</w:t>
      </w:r>
      <w:r w:rsidRPr="0032788D">
        <w:rPr>
          <w:rFonts w:ascii="Arial" w:eastAsia="Times New Roman" w:hAnsi="Arial" w:cs="Arial"/>
        </w:rPr>
        <w:t xml:space="preserve"> on-site adrenaline pen training for other members of staff and pupils</w:t>
      </w:r>
      <w:r w:rsidR="00D46A47" w:rsidRPr="0032788D">
        <w:rPr>
          <w:rFonts w:ascii="Arial" w:eastAsia="Times New Roman" w:hAnsi="Arial" w:cs="Arial"/>
        </w:rPr>
        <w:t xml:space="preserve"> and refresher training as required </w:t>
      </w:r>
      <w:proofErr w:type="spellStart"/>
      <w:r w:rsidR="00D46A47" w:rsidRPr="0032788D">
        <w:rPr>
          <w:rFonts w:ascii="Arial" w:eastAsia="Times New Roman" w:hAnsi="Arial" w:cs="Arial"/>
        </w:rPr>
        <w:t>eg.</w:t>
      </w:r>
      <w:proofErr w:type="spellEnd"/>
      <w:r w:rsidR="00D46A47" w:rsidRPr="0032788D">
        <w:rPr>
          <w:rFonts w:ascii="Arial" w:eastAsia="Times New Roman" w:hAnsi="Arial" w:cs="Arial"/>
        </w:rPr>
        <w:t xml:space="preserve"> before school trips</w:t>
      </w:r>
    </w:p>
    <w:p w14:paraId="1FBBC637" w14:textId="77777777" w:rsidR="006B6825" w:rsidRPr="0032788D" w:rsidRDefault="006B6825" w:rsidP="00EC5D61">
      <w:pPr>
        <w:pStyle w:val="ListParagraph"/>
        <w:rPr>
          <w:rFonts w:ascii="Arial" w:eastAsia="Times New Roman" w:hAnsi="Arial" w:cs="Arial"/>
          <w:highlight w:val="yellow"/>
        </w:rPr>
      </w:pPr>
    </w:p>
    <w:p w14:paraId="61E98723" w14:textId="1C418365" w:rsidR="001A0EED" w:rsidRPr="0032788D" w:rsidRDefault="00DE221C" w:rsidP="00DE221C">
      <w:pPr>
        <w:rPr>
          <w:rFonts w:ascii="Arial" w:eastAsia="Times New Roman" w:hAnsi="Arial" w:cs="Arial"/>
          <w:b/>
          <w:bCs/>
        </w:rPr>
      </w:pPr>
      <w:r w:rsidRPr="0032788D">
        <w:rPr>
          <w:rFonts w:ascii="Arial" w:eastAsia="Times New Roman" w:hAnsi="Arial" w:cs="Arial"/>
          <w:b/>
          <w:bCs/>
        </w:rPr>
        <w:t>4.3 Admissions Team</w:t>
      </w:r>
    </w:p>
    <w:p w14:paraId="5A726D78" w14:textId="2633A09E" w:rsidR="009E2463" w:rsidRPr="0032788D" w:rsidRDefault="00FA58FD" w:rsidP="000B7C59">
      <w:pPr>
        <w:rPr>
          <w:rFonts w:ascii="Arial" w:eastAsia="Times New Roman" w:hAnsi="Arial" w:cs="Arial"/>
        </w:rPr>
      </w:pPr>
      <w:r w:rsidRPr="0032788D">
        <w:rPr>
          <w:rFonts w:ascii="Arial" w:eastAsia="Times New Roman" w:hAnsi="Arial" w:cs="Arial"/>
        </w:rPr>
        <w:t xml:space="preserve">The </w:t>
      </w:r>
      <w:r w:rsidR="00FB7E69" w:rsidRPr="0032788D">
        <w:rPr>
          <w:rFonts w:ascii="Arial" w:eastAsia="Times New Roman" w:hAnsi="Arial" w:cs="Arial"/>
        </w:rPr>
        <w:t>a</w:t>
      </w:r>
      <w:r w:rsidRPr="0032788D">
        <w:rPr>
          <w:rFonts w:ascii="Arial" w:eastAsia="Times New Roman" w:hAnsi="Arial" w:cs="Arial"/>
        </w:rPr>
        <w:t>dmissions</w:t>
      </w:r>
      <w:r w:rsidR="009B5E0F">
        <w:rPr>
          <w:rFonts w:ascii="Arial" w:eastAsia="Times New Roman" w:hAnsi="Arial" w:cs="Arial"/>
        </w:rPr>
        <w:t>/Office</w:t>
      </w:r>
      <w:r w:rsidRPr="0032788D">
        <w:rPr>
          <w:rFonts w:ascii="Arial" w:eastAsia="Times New Roman" w:hAnsi="Arial" w:cs="Arial"/>
        </w:rPr>
        <w:t xml:space="preserve"> </w:t>
      </w:r>
      <w:r w:rsidR="00FB7E69" w:rsidRPr="0032788D">
        <w:rPr>
          <w:rFonts w:ascii="Arial" w:eastAsia="Times New Roman" w:hAnsi="Arial" w:cs="Arial"/>
        </w:rPr>
        <w:t>t</w:t>
      </w:r>
      <w:r w:rsidRPr="0032788D">
        <w:rPr>
          <w:rFonts w:ascii="Arial" w:eastAsia="Times New Roman" w:hAnsi="Arial" w:cs="Arial"/>
        </w:rPr>
        <w:t xml:space="preserve">eam </w:t>
      </w:r>
      <w:r w:rsidR="009E2463" w:rsidRPr="0032788D">
        <w:rPr>
          <w:rFonts w:ascii="Arial" w:eastAsia="Times New Roman" w:hAnsi="Arial" w:cs="Arial"/>
        </w:rPr>
        <w:t>is</w:t>
      </w:r>
      <w:r w:rsidRPr="0032788D">
        <w:rPr>
          <w:rFonts w:ascii="Arial" w:eastAsia="Times New Roman" w:hAnsi="Arial" w:cs="Arial"/>
        </w:rPr>
        <w:t xml:space="preserve"> likely to be the first to learn of a pupil or visitor</w:t>
      </w:r>
      <w:r w:rsidR="00D46A47" w:rsidRPr="0032788D">
        <w:rPr>
          <w:rFonts w:ascii="Arial" w:eastAsia="Times New Roman" w:hAnsi="Arial" w:cs="Arial"/>
        </w:rPr>
        <w:t>’s</w:t>
      </w:r>
      <w:r w:rsidRPr="0032788D">
        <w:rPr>
          <w:rFonts w:ascii="Arial" w:eastAsia="Times New Roman" w:hAnsi="Arial" w:cs="Arial"/>
        </w:rPr>
        <w:t xml:space="preserve"> </w:t>
      </w:r>
      <w:r w:rsidR="000B7C59" w:rsidRPr="0032788D">
        <w:rPr>
          <w:rFonts w:ascii="Arial" w:eastAsia="Times New Roman" w:hAnsi="Arial" w:cs="Arial"/>
        </w:rPr>
        <w:t xml:space="preserve">allergy. </w:t>
      </w:r>
      <w:r w:rsidR="00F83B6B" w:rsidRPr="0032788D">
        <w:rPr>
          <w:rFonts w:ascii="Arial" w:eastAsia="Times New Roman" w:hAnsi="Arial" w:cs="Arial"/>
        </w:rPr>
        <w:t xml:space="preserve">They should work with the Designated Allergy Lead and </w:t>
      </w:r>
      <w:r w:rsidR="006C51F9" w:rsidRPr="0032788D">
        <w:rPr>
          <w:rFonts w:ascii="Arial" w:eastAsia="Times New Roman" w:hAnsi="Arial" w:cs="Arial"/>
        </w:rPr>
        <w:t>s</w:t>
      </w:r>
      <w:r w:rsidR="00F83B6B" w:rsidRPr="0032788D">
        <w:rPr>
          <w:rFonts w:ascii="Arial" w:eastAsia="Times New Roman" w:hAnsi="Arial" w:cs="Arial"/>
        </w:rPr>
        <w:t xml:space="preserve">chool </w:t>
      </w:r>
      <w:r w:rsidR="006C51F9" w:rsidRPr="0032788D">
        <w:rPr>
          <w:rFonts w:ascii="Arial" w:eastAsia="Times New Roman" w:hAnsi="Arial" w:cs="Arial"/>
        </w:rPr>
        <w:t>n</w:t>
      </w:r>
      <w:r w:rsidR="00F83B6B" w:rsidRPr="0032788D">
        <w:rPr>
          <w:rFonts w:ascii="Arial" w:eastAsia="Times New Roman" w:hAnsi="Arial" w:cs="Arial"/>
        </w:rPr>
        <w:t xml:space="preserve">ursing </w:t>
      </w:r>
      <w:r w:rsidR="006C51F9" w:rsidRPr="0032788D">
        <w:rPr>
          <w:rFonts w:ascii="Arial" w:eastAsia="Times New Roman" w:hAnsi="Arial" w:cs="Arial"/>
        </w:rPr>
        <w:t>t</w:t>
      </w:r>
      <w:r w:rsidR="00F83B6B" w:rsidRPr="0032788D">
        <w:rPr>
          <w:rFonts w:ascii="Arial" w:eastAsia="Times New Roman" w:hAnsi="Arial" w:cs="Arial"/>
        </w:rPr>
        <w:t>eam to ensure</w:t>
      </w:r>
      <w:r w:rsidR="009726AB" w:rsidRPr="0032788D">
        <w:rPr>
          <w:rFonts w:ascii="Arial" w:eastAsia="Times New Roman" w:hAnsi="Arial" w:cs="Arial"/>
        </w:rPr>
        <w:t xml:space="preserve"> that</w:t>
      </w:r>
      <w:r w:rsidR="00F83B6B" w:rsidRPr="0032788D">
        <w:rPr>
          <w:rFonts w:ascii="Arial" w:eastAsia="Times New Roman" w:hAnsi="Arial" w:cs="Arial"/>
        </w:rPr>
        <w:t>:</w:t>
      </w:r>
    </w:p>
    <w:p w14:paraId="725CE5D1" w14:textId="500AB56B" w:rsidR="00102320" w:rsidRPr="009B5E0F" w:rsidRDefault="009726AB" w:rsidP="0096320D">
      <w:pPr>
        <w:pStyle w:val="ListParagraph"/>
        <w:numPr>
          <w:ilvl w:val="0"/>
          <w:numId w:val="4"/>
        </w:numPr>
        <w:rPr>
          <w:rFonts w:ascii="Arial" w:eastAsia="Times New Roman" w:hAnsi="Arial" w:cs="Arial"/>
        </w:rPr>
      </w:pPr>
      <w:r w:rsidRPr="0032788D">
        <w:rPr>
          <w:rFonts w:ascii="Arial" w:eastAsia="Times New Roman" w:hAnsi="Arial" w:cs="Arial"/>
        </w:rPr>
        <w:t>T</w:t>
      </w:r>
      <w:r w:rsidR="00102320" w:rsidRPr="0032788D">
        <w:rPr>
          <w:rFonts w:ascii="Arial" w:eastAsia="Times New Roman" w:hAnsi="Arial" w:cs="Arial"/>
        </w:rPr>
        <w:t xml:space="preserve">here is a clear method to capture </w:t>
      </w:r>
      <w:r w:rsidR="00F83B6B" w:rsidRPr="0032788D">
        <w:rPr>
          <w:rFonts w:ascii="Arial" w:eastAsia="Times New Roman" w:hAnsi="Arial" w:cs="Arial"/>
        </w:rPr>
        <w:t>allergy</w:t>
      </w:r>
      <w:r w:rsidR="00102320" w:rsidRPr="0032788D">
        <w:rPr>
          <w:rFonts w:ascii="Arial" w:eastAsia="Times New Roman" w:hAnsi="Arial" w:cs="Arial"/>
        </w:rPr>
        <w:t xml:space="preserve"> information </w:t>
      </w:r>
      <w:r w:rsidR="00F83B6B" w:rsidRPr="0032788D">
        <w:rPr>
          <w:rFonts w:ascii="Arial" w:eastAsia="Times New Roman" w:hAnsi="Arial" w:cs="Arial"/>
        </w:rPr>
        <w:t xml:space="preserve">or special dietary information </w:t>
      </w:r>
      <w:r w:rsidR="00102320" w:rsidRPr="0032788D">
        <w:rPr>
          <w:rFonts w:ascii="Arial" w:eastAsia="Times New Roman" w:hAnsi="Arial" w:cs="Arial"/>
        </w:rPr>
        <w:t>at the earliest opportunity</w:t>
      </w:r>
      <w:r w:rsidR="009B5E0F">
        <w:rPr>
          <w:rFonts w:ascii="Arial" w:eastAsia="Times New Roman" w:hAnsi="Arial" w:cs="Arial"/>
        </w:rPr>
        <w:t xml:space="preserve">, </w:t>
      </w:r>
      <w:r w:rsidR="00B627CE" w:rsidRPr="009B5E0F">
        <w:rPr>
          <w:rFonts w:ascii="Arial" w:eastAsia="Times New Roman" w:hAnsi="Arial" w:cs="Arial"/>
        </w:rPr>
        <w:t>this should be in place before a</w:t>
      </w:r>
      <w:r w:rsidR="00F83B6B" w:rsidRPr="009B5E0F">
        <w:rPr>
          <w:rFonts w:ascii="Arial" w:eastAsia="Times New Roman" w:hAnsi="Arial" w:cs="Arial"/>
        </w:rPr>
        <w:t xml:space="preserve"> school visit, an</w:t>
      </w:r>
      <w:r w:rsidR="00B627CE" w:rsidRPr="009B5E0F">
        <w:rPr>
          <w:rFonts w:ascii="Arial" w:eastAsia="Times New Roman" w:hAnsi="Arial" w:cs="Arial"/>
        </w:rPr>
        <w:t xml:space="preserve"> Open Day or Taster Days if food is offered or likely to be eaten</w:t>
      </w:r>
      <w:r w:rsidR="009B5E0F" w:rsidRPr="009B5E0F">
        <w:rPr>
          <w:rFonts w:ascii="Arial" w:eastAsia="Times New Roman" w:hAnsi="Arial" w:cs="Arial"/>
        </w:rPr>
        <w:t>.</w:t>
      </w:r>
    </w:p>
    <w:p w14:paraId="08152648" w14:textId="3EC1EB31" w:rsidR="00F83B6B" w:rsidRPr="0032788D" w:rsidRDefault="00F83B6B" w:rsidP="0096320D">
      <w:pPr>
        <w:pStyle w:val="ListParagraph"/>
        <w:numPr>
          <w:ilvl w:val="0"/>
          <w:numId w:val="4"/>
        </w:numPr>
        <w:rPr>
          <w:rFonts w:ascii="Arial" w:hAnsi="Arial" w:cs="Arial"/>
          <w:bCs/>
        </w:rPr>
      </w:pPr>
      <w:r w:rsidRPr="009B5E0F">
        <w:rPr>
          <w:rFonts w:ascii="Arial" w:eastAsia="Times New Roman" w:hAnsi="Arial" w:cs="Arial"/>
        </w:rPr>
        <w:t>There is</w:t>
      </w:r>
      <w:r w:rsidR="000B7C59" w:rsidRPr="009B5E0F">
        <w:rPr>
          <w:rFonts w:ascii="Arial" w:eastAsia="Times New Roman" w:hAnsi="Arial" w:cs="Arial"/>
        </w:rPr>
        <w:t xml:space="preserve"> a clear structure in place </w:t>
      </w:r>
      <w:r w:rsidRPr="009B5E0F">
        <w:rPr>
          <w:rFonts w:ascii="Arial" w:eastAsia="Times New Roman" w:hAnsi="Arial" w:cs="Arial"/>
        </w:rPr>
        <w:t>to communicate</w:t>
      </w:r>
      <w:r w:rsidRPr="0032788D">
        <w:rPr>
          <w:rFonts w:ascii="Arial" w:eastAsia="Times New Roman" w:hAnsi="Arial" w:cs="Arial"/>
        </w:rPr>
        <w:t xml:space="preserve"> this information</w:t>
      </w:r>
      <w:r w:rsidR="000B7C59" w:rsidRPr="0032788D">
        <w:rPr>
          <w:rFonts w:ascii="Arial" w:eastAsia="Times New Roman" w:hAnsi="Arial" w:cs="Arial"/>
        </w:rPr>
        <w:t xml:space="preserve"> to the </w:t>
      </w:r>
      <w:r w:rsidR="00AA7B4A" w:rsidRPr="0032788D">
        <w:rPr>
          <w:rFonts w:ascii="Arial" w:eastAsia="Times New Roman" w:hAnsi="Arial" w:cs="Arial"/>
        </w:rPr>
        <w:t>relevant parties (</w:t>
      </w:r>
      <w:proofErr w:type="gramStart"/>
      <w:r w:rsidR="00AA7B4A" w:rsidRPr="0032788D">
        <w:rPr>
          <w:rFonts w:ascii="Arial" w:eastAsia="Times New Roman" w:hAnsi="Arial" w:cs="Arial"/>
        </w:rPr>
        <w:t>i.e.</w:t>
      </w:r>
      <w:proofErr w:type="gramEnd"/>
      <w:r w:rsidR="00AA7B4A" w:rsidRPr="0032788D">
        <w:rPr>
          <w:rFonts w:ascii="Arial" w:eastAsia="Times New Roman" w:hAnsi="Arial" w:cs="Arial"/>
        </w:rPr>
        <w:t xml:space="preserve"> </w:t>
      </w:r>
      <w:r w:rsidR="006C51F9" w:rsidRPr="0032788D">
        <w:rPr>
          <w:rFonts w:ascii="Arial" w:eastAsia="Times New Roman" w:hAnsi="Arial" w:cs="Arial"/>
        </w:rPr>
        <w:t>s</w:t>
      </w:r>
      <w:r w:rsidR="00AA7B4A" w:rsidRPr="0032788D">
        <w:rPr>
          <w:rFonts w:ascii="Arial" w:eastAsia="Times New Roman" w:hAnsi="Arial" w:cs="Arial"/>
        </w:rPr>
        <w:t xml:space="preserve">chool </w:t>
      </w:r>
      <w:r w:rsidR="006C51F9" w:rsidRPr="0032788D">
        <w:rPr>
          <w:rFonts w:ascii="Arial" w:eastAsia="Times New Roman" w:hAnsi="Arial" w:cs="Arial"/>
        </w:rPr>
        <w:t>n</w:t>
      </w:r>
      <w:r w:rsidR="00AA7B4A" w:rsidRPr="0032788D">
        <w:rPr>
          <w:rFonts w:ascii="Arial" w:eastAsia="Times New Roman" w:hAnsi="Arial" w:cs="Arial"/>
        </w:rPr>
        <w:t xml:space="preserve">ursing </w:t>
      </w:r>
      <w:r w:rsidR="006C51F9" w:rsidRPr="0032788D">
        <w:rPr>
          <w:rFonts w:ascii="Arial" w:eastAsia="Times New Roman" w:hAnsi="Arial" w:cs="Arial"/>
        </w:rPr>
        <w:t>t</w:t>
      </w:r>
      <w:r w:rsidR="00AA7B4A" w:rsidRPr="0032788D">
        <w:rPr>
          <w:rFonts w:ascii="Arial" w:eastAsia="Times New Roman" w:hAnsi="Arial" w:cs="Arial"/>
        </w:rPr>
        <w:t>eam</w:t>
      </w:r>
      <w:r w:rsidR="00CC3F66" w:rsidRPr="0032788D">
        <w:rPr>
          <w:rFonts w:ascii="Arial" w:eastAsia="Times New Roman" w:hAnsi="Arial" w:cs="Arial"/>
        </w:rPr>
        <w:t xml:space="preserve">, </w:t>
      </w:r>
      <w:r w:rsidR="006C51F9" w:rsidRPr="0032788D">
        <w:rPr>
          <w:rFonts w:ascii="Arial" w:eastAsia="Times New Roman" w:hAnsi="Arial" w:cs="Arial"/>
        </w:rPr>
        <w:t>c</w:t>
      </w:r>
      <w:r w:rsidR="00CC3F66" w:rsidRPr="0032788D">
        <w:rPr>
          <w:rFonts w:ascii="Arial" w:eastAsia="Times New Roman" w:hAnsi="Arial" w:cs="Arial"/>
        </w:rPr>
        <w:t xml:space="preserve">atering </w:t>
      </w:r>
      <w:r w:rsidR="006C51F9" w:rsidRPr="0032788D">
        <w:rPr>
          <w:rFonts w:ascii="Arial" w:eastAsia="Times New Roman" w:hAnsi="Arial" w:cs="Arial"/>
        </w:rPr>
        <w:t>t</w:t>
      </w:r>
      <w:r w:rsidR="00CC3F66" w:rsidRPr="0032788D">
        <w:rPr>
          <w:rFonts w:ascii="Arial" w:eastAsia="Times New Roman" w:hAnsi="Arial" w:cs="Arial"/>
        </w:rPr>
        <w:t>eam)</w:t>
      </w:r>
    </w:p>
    <w:p w14:paraId="7154C703" w14:textId="76F54402" w:rsidR="007F6994" w:rsidRPr="0032788D" w:rsidRDefault="00FC4CE1" w:rsidP="0096320D">
      <w:pPr>
        <w:pStyle w:val="ListParagraph"/>
        <w:numPr>
          <w:ilvl w:val="0"/>
          <w:numId w:val="4"/>
        </w:numPr>
        <w:rPr>
          <w:rFonts w:ascii="Arial" w:hAnsi="Arial" w:cs="Arial"/>
          <w:bCs/>
        </w:rPr>
      </w:pPr>
      <w:r w:rsidRPr="0032788D">
        <w:rPr>
          <w:rFonts w:ascii="Arial" w:eastAsia="Times New Roman" w:hAnsi="Arial" w:cs="Arial"/>
        </w:rPr>
        <w:t>Visitors (for example at Open Days and events) are aware of the catering set up and if food is to be offered</w:t>
      </w:r>
      <w:r w:rsidR="00787DF7" w:rsidRPr="0032788D">
        <w:rPr>
          <w:rFonts w:ascii="Arial" w:eastAsia="Times New Roman" w:hAnsi="Arial" w:cs="Arial"/>
        </w:rPr>
        <w:t xml:space="preserve"> and plans for medication if the child is to be left without parental supervision</w:t>
      </w:r>
    </w:p>
    <w:p w14:paraId="49734511" w14:textId="77777777" w:rsidR="00DF3231" w:rsidRPr="0032788D" w:rsidRDefault="00DF3231" w:rsidP="00F83B6B">
      <w:pPr>
        <w:rPr>
          <w:rFonts w:ascii="Arial" w:hAnsi="Arial" w:cs="Arial"/>
          <w:bCs/>
        </w:rPr>
      </w:pPr>
    </w:p>
    <w:p w14:paraId="32C09062" w14:textId="232B342E" w:rsidR="001A0EED" w:rsidRPr="0032788D" w:rsidRDefault="001A0EED" w:rsidP="00F83B6B">
      <w:pPr>
        <w:rPr>
          <w:rFonts w:ascii="Arial" w:hAnsi="Arial" w:cs="Arial"/>
          <w:b/>
        </w:rPr>
      </w:pPr>
      <w:r w:rsidRPr="0032788D">
        <w:rPr>
          <w:rFonts w:ascii="Arial" w:hAnsi="Arial" w:cs="Arial"/>
          <w:b/>
        </w:rPr>
        <w:t>4.</w:t>
      </w:r>
      <w:r w:rsidR="00DC5A8A" w:rsidRPr="0032788D">
        <w:rPr>
          <w:rFonts w:ascii="Arial" w:hAnsi="Arial" w:cs="Arial"/>
          <w:b/>
        </w:rPr>
        <w:t>4</w:t>
      </w:r>
      <w:r w:rsidRPr="0032788D">
        <w:rPr>
          <w:rFonts w:ascii="Arial" w:hAnsi="Arial" w:cs="Arial"/>
          <w:b/>
        </w:rPr>
        <w:t xml:space="preserve"> </w:t>
      </w:r>
      <w:r w:rsidR="0068657D" w:rsidRPr="0032788D">
        <w:rPr>
          <w:rFonts w:ascii="Arial" w:hAnsi="Arial" w:cs="Arial"/>
          <w:b/>
        </w:rPr>
        <w:t>All staff</w:t>
      </w:r>
    </w:p>
    <w:p w14:paraId="44C1A1DC" w14:textId="2067F3CA" w:rsidR="00D90454" w:rsidRPr="0032788D" w:rsidRDefault="00D90454" w:rsidP="00F83B6B">
      <w:pPr>
        <w:rPr>
          <w:rFonts w:ascii="Arial" w:hAnsi="Arial" w:cs="Arial"/>
          <w:bCs/>
        </w:rPr>
      </w:pPr>
      <w:r w:rsidRPr="0032788D">
        <w:rPr>
          <w:rFonts w:ascii="Arial" w:hAnsi="Arial" w:cs="Arial"/>
          <w:bCs/>
        </w:rPr>
        <w:t xml:space="preserve">All school staff, to include teaching staff, </w:t>
      </w:r>
      <w:r w:rsidR="0068657D" w:rsidRPr="0032788D">
        <w:rPr>
          <w:rFonts w:ascii="Arial" w:hAnsi="Arial" w:cs="Arial"/>
          <w:bCs/>
        </w:rPr>
        <w:t xml:space="preserve">support staff, </w:t>
      </w:r>
      <w:r w:rsidRPr="0032788D">
        <w:rPr>
          <w:rFonts w:ascii="Arial" w:hAnsi="Arial" w:cs="Arial"/>
          <w:bCs/>
        </w:rPr>
        <w:t xml:space="preserve">domestic staff, occasional staff (for example </w:t>
      </w:r>
      <w:r w:rsidR="00A010AB" w:rsidRPr="0032788D">
        <w:rPr>
          <w:rFonts w:ascii="Arial" w:hAnsi="Arial" w:cs="Arial"/>
          <w:bCs/>
        </w:rPr>
        <w:t>s</w:t>
      </w:r>
      <w:r w:rsidRPr="0032788D">
        <w:rPr>
          <w:rFonts w:ascii="Arial" w:hAnsi="Arial" w:cs="Arial"/>
          <w:bCs/>
        </w:rPr>
        <w:t xml:space="preserve">ports </w:t>
      </w:r>
      <w:r w:rsidR="00A010AB" w:rsidRPr="0032788D">
        <w:rPr>
          <w:rFonts w:ascii="Arial" w:hAnsi="Arial" w:cs="Arial"/>
          <w:bCs/>
        </w:rPr>
        <w:t>c</w:t>
      </w:r>
      <w:r w:rsidRPr="0032788D">
        <w:rPr>
          <w:rFonts w:ascii="Arial" w:hAnsi="Arial" w:cs="Arial"/>
          <w:bCs/>
        </w:rPr>
        <w:t>oaches</w:t>
      </w:r>
      <w:r w:rsidR="00192F82" w:rsidRPr="0032788D">
        <w:rPr>
          <w:rFonts w:ascii="Arial" w:hAnsi="Arial" w:cs="Arial"/>
          <w:bCs/>
        </w:rPr>
        <w:t xml:space="preserve">, </w:t>
      </w:r>
      <w:r w:rsidR="00A010AB" w:rsidRPr="0032788D">
        <w:rPr>
          <w:rFonts w:ascii="Arial" w:hAnsi="Arial" w:cs="Arial"/>
          <w:bCs/>
        </w:rPr>
        <w:t>m</w:t>
      </w:r>
      <w:r w:rsidR="00214836" w:rsidRPr="0032788D">
        <w:rPr>
          <w:rFonts w:ascii="Arial" w:hAnsi="Arial" w:cs="Arial"/>
          <w:bCs/>
        </w:rPr>
        <w:t xml:space="preserve">usic </w:t>
      </w:r>
      <w:r w:rsidR="00A010AB" w:rsidRPr="0032788D">
        <w:rPr>
          <w:rFonts w:ascii="Arial" w:hAnsi="Arial" w:cs="Arial"/>
          <w:bCs/>
        </w:rPr>
        <w:t>t</w:t>
      </w:r>
      <w:r w:rsidR="00214836" w:rsidRPr="0032788D">
        <w:rPr>
          <w:rFonts w:ascii="Arial" w:hAnsi="Arial" w:cs="Arial"/>
          <w:bCs/>
        </w:rPr>
        <w:t>eachers</w:t>
      </w:r>
      <w:r w:rsidR="00192F82" w:rsidRPr="0032788D">
        <w:rPr>
          <w:rFonts w:ascii="Arial" w:hAnsi="Arial" w:cs="Arial"/>
          <w:bCs/>
        </w:rPr>
        <w:t xml:space="preserve"> and those running breakfast and afterschool clubs</w:t>
      </w:r>
      <w:r w:rsidR="00214836" w:rsidRPr="0032788D">
        <w:rPr>
          <w:rFonts w:ascii="Arial" w:hAnsi="Arial" w:cs="Arial"/>
          <w:bCs/>
        </w:rPr>
        <w:t>) are responsible for:</w:t>
      </w:r>
    </w:p>
    <w:p w14:paraId="6354CC13" w14:textId="107D1A99" w:rsidR="00214836" w:rsidRPr="0032788D" w:rsidRDefault="00421FB5" w:rsidP="0096320D">
      <w:pPr>
        <w:pStyle w:val="ListParagraph"/>
        <w:numPr>
          <w:ilvl w:val="0"/>
          <w:numId w:val="3"/>
        </w:numPr>
        <w:rPr>
          <w:rFonts w:ascii="Arial" w:hAnsi="Arial" w:cs="Arial"/>
          <w:bCs/>
        </w:rPr>
      </w:pPr>
      <w:r w:rsidRPr="0032788D">
        <w:rPr>
          <w:rFonts w:ascii="Arial" w:hAnsi="Arial" w:cs="Arial"/>
          <w:bCs/>
        </w:rPr>
        <w:t>Championing</w:t>
      </w:r>
      <w:r w:rsidR="00214836" w:rsidRPr="0032788D">
        <w:rPr>
          <w:rFonts w:ascii="Arial" w:hAnsi="Arial" w:cs="Arial"/>
          <w:bCs/>
        </w:rPr>
        <w:t xml:space="preserve"> </w:t>
      </w:r>
      <w:r w:rsidR="00E36C40" w:rsidRPr="0032788D">
        <w:rPr>
          <w:rFonts w:ascii="Arial" w:hAnsi="Arial" w:cs="Arial"/>
          <w:bCs/>
        </w:rPr>
        <w:t xml:space="preserve">and </w:t>
      </w:r>
      <w:r w:rsidR="00A82BAB" w:rsidRPr="0032788D">
        <w:rPr>
          <w:rFonts w:ascii="Arial" w:hAnsi="Arial" w:cs="Arial"/>
          <w:bCs/>
        </w:rPr>
        <w:t>practising</w:t>
      </w:r>
      <w:r w:rsidR="00E36C40" w:rsidRPr="0032788D">
        <w:rPr>
          <w:rFonts w:ascii="Arial" w:hAnsi="Arial" w:cs="Arial"/>
          <w:bCs/>
        </w:rPr>
        <w:t xml:space="preserve"> </w:t>
      </w:r>
      <w:r w:rsidR="00214836" w:rsidRPr="0032788D">
        <w:rPr>
          <w:rFonts w:ascii="Arial" w:hAnsi="Arial" w:cs="Arial"/>
          <w:bCs/>
        </w:rPr>
        <w:t>allergy awareness across the school</w:t>
      </w:r>
      <w:r w:rsidR="000548B7" w:rsidRPr="0032788D">
        <w:rPr>
          <w:rFonts w:ascii="Arial" w:hAnsi="Arial" w:cs="Arial"/>
          <w:bCs/>
        </w:rPr>
        <w:t xml:space="preserve"> </w:t>
      </w:r>
    </w:p>
    <w:p w14:paraId="5A95D98D" w14:textId="53380977" w:rsidR="00421FB5" w:rsidRPr="0032788D" w:rsidRDefault="00881C05" w:rsidP="0096320D">
      <w:pPr>
        <w:pStyle w:val="ListParagraph"/>
        <w:numPr>
          <w:ilvl w:val="0"/>
          <w:numId w:val="3"/>
        </w:numPr>
        <w:rPr>
          <w:rFonts w:ascii="Arial" w:hAnsi="Arial" w:cs="Arial"/>
          <w:bCs/>
        </w:rPr>
      </w:pPr>
      <w:r w:rsidRPr="0032788D">
        <w:rPr>
          <w:rFonts w:ascii="Arial" w:hAnsi="Arial" w:cs="Arial"/>
          <w:bCs/>
        </w:rPr>
        <w:t xml:space="preserve">Understanding </w:t>
      </w:r>
      <w:r w:rsidR="00355804" w:rsidRPr="0032788D">
        <w:rPr>
          <w:rFonts w:ascii="Arial" w:hAnsi="Arial" w:cs="Arial"/>
          <w:bCs/>
        </w:rPr>
        <w:t xml:space="preserve">and putting into practice </w:t>
      </w:r>
      <w:r w:rsidRPr="0032788D">
        <w:rPr>
          <w:rFonts w:ascii="Arial" w:hAnsi="Arial" w:cs="Arial"/>
          <w:bCs/>
        </w:rPr>
        <w:t>t</w:t>
      </w:r>
      <w:r w:rsidR="004B45F1" w:rsidRPr="0032788D">
        <w:rPr>
          <w:rFonts w:ascii="Arial" w:hAnsi="Arial" w:cs="Arial"/>
          <w:bCs/>
        </w:rPr>
        <w:t>he Allergy and Anaphylaxis Policy and related procedures</w:t>
      </w:r>
      <w:r w:rsidR="00355804" w:rsidRPr="0032788D">
        <w:rPr>
          <w:rFonts w:ascii="Arial" w:hAnsi="Arial" w:cs="Arial"/>
          <w:bCs/>
        </w:rPr>
        <w:t xml:space="preserve">, and asking for support if </w:t>
      </w:r>
      <w:r w:rsidR="00256273" w:rsidRPr="0032788D">
        <w:rPr>
          <w:rFonts w:ascii="Arial" w:hAnsi="Arial" w:cs="Arial"/>
          <w:bCs/>
        </w:rPr>
        <w:t>needed</w:t>
      </w:r>
    </w:p>
    <w:p w14:paraId="44A9586A" w14:textId="77777777" w:rsidR="00AB1EC7" w:rsidRPr="0032788D" w:rsidRDefault="00AB1EC7" w:rsidP="0096320D">
      <w:pPr>
        <w:pStyle w:val="ListParagraph"/>
        <w:numPr>
          <w:ilvl w:val="0"/>
          <w:numId w:val="3"/>
        </w:numPr>
        <w:rPr>
          <w:rFonts w:ascii="Arial" w:hAnsi="Arial" w:cs="Arial"/>
          <w:bCs/>
        </w:rPr>
      </w:pPr>
      <w:r w:rsidRPr="0032788D">
        <w:rPr>
          <w:rFonts w:ascii="Arial" w:hAnsi="Arial" w:cs="Arial"/>
          <w:bCs/>
        </w:rPr>
        <w:t>Being aware of pupils with allergies and what they are allergic to</w:t>
      </w:r>
    </w:p>
    <w:p w14:paraId="3C6F0B72" w14:textId="3D127F27" w:rsidR="004B45F1" w:rsidRPr="0032788D" w:rsidRDefault="00256273" w:rsidP="0096320D">
      <w:pPr>
        <w:pStyle w:val="ListParagraph"/>
        <w:numPr>
          <w:ilvl w:val="0"/>
          <w:numId w:val="3"/>
        </w:numPr>
        <w:rPr>
          <w:rFonts w:ascii="Arial" w:hAnsi="Arial" w:cs="Arial"/>
          <w:bCs/>
        </w:rPr>
      </w:pPr>
      <w:r w:rsidRPr="0032788D">
        <w:rPr>
          <w:rFonts w:ascii="Arial" w:hAnsi="Arial" w:cs="Arial"/>
          <w:bCs/>
        </w:rPr>
        <w:t>Consider</w:t>
      </w:r>
      <w:r w:rsidR="00662731" w:rsidRPr="0032788D">
        <w:rPr>
          <w:rFonts w:ascii="Arial" w:hAnsi="Arial" w:cs="Arial"/>
          <w:bCs/>
        </w:rPr>
        <w:t>ing</w:t>
      </w:r>
      <w:r w:rsidRPr="0032788D">
        <w:rPr>
          <w:rFonts w:ascii="Arial" w:hAnsi="Arial" w:cs="Arial"/>
          <w:bCs/>
        </w:rPr>
        <w:t xml:space="preserve"> the risk </w:t>
      </w:r>
      <w:r w:rsidR="005D229F" w:rsidRPr="0032788D">
        <w:rPr>
          <w:rFonts w:ascii="Arial" w:hAnsi="Arial" w:cs="Arial"/>
          <w:bCs/>
        </w:rPr>
        <w:t xml:space="preserve">to pupils with allergies </w:t>
      </w:r>
      <w:r w:rsidR="0013534F" w:rsidRPr="0032788D">
        <w:rPr>
          <w:rFonts w:ascii="Arial" w:hAnsi="Arial" w:cs="Arial"/>
          <w:bCs/>
        </w:rPr>
        <w:t>posed by</w:t>
      </w:r>
      <w:r w:rsidRPr="0032788D">
        <w:rPr>
          <w:rFonts w:ascii="Arial" w:hAnsi="Arial" w:cs="Arial"/>
          <w:bCs/>
        </w:rPr>
        <w:t xml:space="preserve"> a</w:t>
      </w:r>
      <w:r w:rsidR="0013534F" w:rsidRPr="0032788D">
        <w:rPr>
          <w:rFonts w:ascii="Arial" w:hAnsi="Arial" w:cs="Arial"/>
          <w:bCs/>
        </w:rPr>
        <w:t>ny</w:t>
      </w:r>
      <w:r w:rsidRPr="0032788D">
        <w:rPr>
          <w:rFonts w:ascii="Arial" w:hAnsi="Arial" w:cs="Arial"/>
          <w:bCs/>
        </w:rPr>
        <w:t xml:space="preserve"> activities</w:t>
      </w:r>
      <w:r w:rsidR="008B64C8" w:rsidRPr="0032788D">
        <w:rPr>
          <w:rFonts w:ascii="Arial" w:hAnsi="Arial" w:cs="Arial"/>
          <w:bCs/>
        </w:rPr>
        <w:t xml:space="preserve"> and </w:t>
      </w:r>
      <w:r w:rsidR="0013534F" w:rsidRPr="0032788D">
        <w:rPr>
          <w:rFonts w:ascii="Arial" w:hAnsi="Arial" w:cs="Arial"/>
          <w:bCs/>
        </w:rPr>
        <w:t>assessing whether the use of any allergen in activity is necessary and/or appropriate.</w:t>
      </w:r>
    </w:p>
    <w:p w14:paraId="26154D80" w14:textId="0E289497" w:rsidR="001A37AC" w:rsidRPr="0032788D" w:rsidRDefault="00267DD7" w:rsidP="0096320D">
      <w:pPr>
        <w:pStyle w:val="ListParagraph"/>
        <w:numPr>
          <w:ilvl w:val="0"/>
          <w:numId w:val="3"/>
        </w:numPr>
        <w:rPr>
          <w:rFonts w:ascii="Arial" w:hAnsi="Arial" w:cs="Arial"/>
          <w:bCs/>
        </w:rPr>
      </w:pPr>
      <w:r w:rsidRPr="0032788D">
        <w:rPr>
          <w:rFonts w:ascii="Arial" w:hAnsi="Arial" w:cs="Arial"/>
          <w:bCs/>
        </w:rPr>
        <w:t xml:space="preserve">Ensuring pupils always have access to their medication or carrying it on their behalf </w:t>
      </w:r>
    </w:p>
    <w:p w14:paraId="327F12E3" w14:textId="0B67B86C" w:rsidR="00256273" w:rsidRPr="0032788D" w:rsidRDefault="00256273" w:rsidP="0096320D">
      <w:pPr>
        <w:pStyle w:val="ListParagraph"/>
        <w:numPr>
          <w:ilvl w:val="0"/>
          <w:numId w:val="3"/>
        </w:numPr>
        <w:rPr>
          <w:rFonts w:ascii="Arial" w:hAnsi="Arial" w:cs="Arial"/>
          <w:bCs/>
        </w:rPr>
      </w:pPr>
      <w:r w:rsidRPr="0032788D">
        <w:rPr>
          <w:rFonts w:ascii="Arial" w:hAnsi="Arial" w:cs="Arial"/>
          <w:bCs/>
        </w:rPr>
        <w:t>Being able to recognise and respond to an allergic reaction, including anaphylaxis</w:t>
      </w:r>
    </w:p>
    <w:p w14:paraId="0E6B1EEE" w14:textId="67964F46" w:rsidR="00256273" w:rsidRPr="0032788D" w:rsidRDefault="00256273" w:rsidP="0096320D">
      <w:pPr>
        <w:pStyle w:val="ListParagraph"/>
        <w:numPr>
          <w:ilvl w:val="0"/>
          <w:numId w:val="3"/>
        </w:numPr>
        <w:rPr>
          <w:rFonts w:ascii="Arial" w:hAnsi="Arial" w:cs="Arial"/>
          <w:bCs/>
        </w:rPr>
      </w:pPr>
      <w:r w:rsidRPr="0032788D">
        <w:rPr>
          <w:rFonts w:ascii="Arial" w:hAnsi="Arial" w:cs="Arial"/>
          <w:bCs/>
        </w:rPr>
        <w:t>Tak</w:t>
      </w:r>
      <w:r w:rsidR="0063763E" w:rsidRPr="0032788D">
        <w:rPr>
          <w:rFonts w:ascii="Arial" w:hAnsi="Arial" w:cs="Arial"/>
          <w:bCs/>
        </w:rPr>
        <w:t>ing</w:t>
      </w:r>
      <w:r w:rsidRPr="0032788D">
        <w:rPr>
          <w:rFonts w:ascii="Arial" w:hAnsi="Arial" w:cs="Arial"/>
          <w:bCs/>
        </w:rPr>
        <w:t xml:space="preserve"> part in training </w:t>
      </w:r>
      <w:r w:rsidR="00DE049C" w:rsidRPr="0032788D">
        <w:rPr>
          <w:rFonts w:ascii="Arial" w:hAnsi="Arial" w:cs="Arial"/>
          <w:bCs/>
        </w:rPr>
        <w:t xml:space="preserve">and anaphylaxis drills </w:t>
      </w:r>
      <w:r w:rsidRPr="0032788D">
        <w:rPr>
          <w:rFonts w:ascii="Arial" w:hAnsi="Arial" w:cs="Arial"/>
          <w:bCs/>
        </w:rPr>
        <w:t>as required</w:t>
      </w:r>
      <w:r w:rsidR="00B65B75" w:rsidRPr="0032788D">
        <w:rPr>
          <w:rFonts w:ascii="Arial" w:hAnsi="Arial" w:cs="Arial"/>
          <w:bCs/>
        </w:rPr>
        <w:t xml:space="preserve"> (at least once a year) and to </w:t>
      </w:r>
      <w:r w:rsidR="00FB742F" w:rsidRPr="0032788D">
        <w:rPr>
          <w:rFonts w:ascii="Arial" w:hAnsi="Arial" w:cs="Arial"/>
          <w:bCs/>
        </w:rPr>
        <w:t>tell a manager if you have not received any in the last 12 months</w:t>
      </w:r>
    </w:p>
    <w:p w14:paraId="2107AF85" w14:textId="0A6D9F9D" w:rsidR="008B64C8" w:rsidRPr="0032788D" w:rsidRDefault="00AB1EC7" w:rsidP="0096320D">
      <w:pPr>
        <w:pStyle w:val="ListParagraph"/>
        <w:numPr>
          <w:ilvl w:val="0"/>
          <w:numId w:val="3"/>
        </w:numPr>
        <w:rPr>
          <w:rFonts w:ascii="Arial" w:hAnsi="Arial" w:cs="Arial"/>
          <w:bCs/>
        </w:rPr>
      </w:pPr>
      <w:r w:rsidRPr="0032788D">
        <w:rPr>
          <w:rFonts w:ascii="Arial" w:hAnsi="Arial" w:cs="Arial"/>
          <w:bCs/>
        </w:rPr>
        <w:t>Consider</w:t>
      </w:r>
      <w:r w:rsidR="0063763E" w:rsidRPr="0032788D">
        <w:rPr>
          <w:rFonts w:ascii="Arial" w:hAnsi="Arial" w:cs="Arial"/>
          <w:bCs/>
        </w:rPr>
        <w:t>ing</w:t>
      </w:r>
      <w:r w:rsidRPr="0032788D">
        <w:rPr>
          <w:rFonts w:ascii="Arial" w:hAnsi="Arial" w:cs="Arial"/>
          <w:bCs/>
        </w:rPr>
        <w:t xml:space="preserve"> the</w:t>
      </w:r>
      <w:r w:rsidR="003C5243" w:rsidRPr="0032788D">
        <w:rPr>
          <w:rFonts w:ascii="Arial" w:hAnsi="Arial" w:cs="Arial"/>
          <w:bCs/>
        </w:rPr>
        <w:t xml:space="preserve"> safety,</w:t>
      </w:r>
      <w:r w:rsidRPr="0032788D">
        <w:rPr>
          <w:rFonts w:ascii="Arial" w:hAnsi="Arial" w:cs="Arial"/>
          <w:bCs/>
        </w:rPr>
        <w:t xml:space="preserve"> </w:t>
      </w:r>
      <w:r w:rsidR="001C0A45" w:rsidRPr="0032788D">
        <w:rPr>
          <w:rFonts w:ascii="Arial" w:hAnsi="Arial" w:cs="Arial"/>
          <w:bCs/>
        </w:rPr>
        <w:t>i</w:t>
      </w:r>
      <w:r w:rsidRPr="0032788D">
        <w:rPr>
          <w:rFonts w:ascii="Arial" w:hAnsi="Arial" w:cs="Arial"/>
          <w:bCs/>
        </w:rPr>
        <w:t>nclusion and wellbeing of pupils wi</w:t>
      </w:r>
      <w:r w:rsidR="001A37AC" w:rsidRPr="0032788D">
        <w:rPr>
          <w:rFonts w:ascii="Arial" w:hAnsi="Arial" w:cs="Arial"/>
          <w:bCs/>
        </w:rPr>
        <w:t>th allergies at all times</w:t>
      </w:r>
    </w:p>
    <w:p w14:paraId="0FDDEE4B" w14:textId="48CC7FB5" w:rsidR="000F79B9" w:rsidRPr="0032788D" w:rsidRDefault="00C45B44" w:rsidP="0096320D">
      <w:pPr>
        <w:pStyle w:val="ListParagraph"/>
        <w:numPr>
          <w:ilvl w:val="0"/>
          <w:numId w:val="3"/>
        </w:numPr>
        <w:rPr>
          <w:rFonts w:ascii="Arial" w:hAnsi="Arial" w:cs="Arial"/>
          <w:bCs/>
        </w:rPr>
      </w:pPr>
      <w:r w:rsidRPr="0032788D">
        <w:rPr>
          <w:rFonts w:ascii="Arial" w:hAnsi="Arial" w:cs="Arial"/>
          <w:bCs/>
        </w:rPr>
        <w:t>Preventing and</w:t>
      </w:r>
      <w:r w:rsidR="00914A67" w:rsidRPr="0032788D">
        <w:rPr>
          <w:rFonts w:ascii="Arial" w:hAnsi="Arial" w:cs="Arial"/>
          <w:bCs/>
        </w:rPr>
        <w:t xml:space="preserve"> responding to allergy-related bullying, in line with the school</w:t>
      </w:r>
      <w:r w:rsidRPr="0032788D">
        <w:rPr>
          <w:rFonts w:ascii="Arial" w:hAnsi="Arial" w:cs="Arial"/>
          <w:bCs/>
        </w:rPr>
        <w:t>’s</w:t>
      </w:r>
      <w:r w:rsidR="00914A67" w:rsidRPr="0032788D">
        <w:rPr>
          <w:rFonts w:ascii="Arial" w:hAnsi="Arial" w:cs="Arial"/>
          <w:bCs/>
        </w:rPr>
        <w:t xml:space="preserve"> anti-bullying policy.</w:t>
      </w:r>
    </w:p>
    <w:p w14:paraId="2A06E949" w14:textId="7F0F2CAB" w:rsidR="001A37AC" w:rsidRPr="0032788D" w:rsidRDefault="001A37AC" w:rsidP="009B5E0F">
      <w:pPr>
        <w:pStyle w:val="ListParagraph"/>
        <w:rPr>
          <w:rFonts w:ascii="Arial" w:hAnsi="Arial" w:cs="Arial"/>
          <w:bCs/>
          <w:highlight w:val="yellow"/>
        </w:rPr>
      </w:pPr>
    </w:p>
    <w:p w14:paraId="2EFCC4BC" w14:textId="77777777" w:rsidR="004E7DB2" w:rsidRPr="0032788D" w:rsidRDefault="004E7DB2" w:rsidP="001A0EED">
      <w:pPr>
        <w:spacing w:line="276" w:lineRule="auto"/>
        <w:rPr>
          <w:rFonts w:ascii="Arial" w:hAnsi="Arial" w:cs="Arial"/>
          <w:bCs/>
        </w:rPr>
      </w:pPr>
    </w:p>
    <w:p w14:paraId="7EB9E8B9" w14:textId="77777777" w:rsidR="009B5E0F" w:rsidRDefault="009B5E0F" w:rsidP="001A0EED">
      <w:pPr>
        <w:spacing w:line="276" w:lineRule="auto"/>
        <w:rPr>
          <w:rFonts w:ascii="Arial" w:hAnsi="Arial" w:cs="Arial"/>
          <w:b/>
        </w:rPr>
      </w:pPr>
    </w:p>
    <w:p w14:paraId="5BE2135F" w14:textId="77777777" w:rsidR="009B5E0F" w:rsidRDefault="009B5E0F" w:rsidP="001A0EED">
      <w:pPr>
        <w:spacing w:line="276" w:lineRule="auto"/>
        <w:rPr>
          <w:rFonts w:ascii="Arial" w:hAnsi="Arial" w:cs="Arial"/>
          <w:b/>
        </w:rPr>
      </w:pPr>
    </w:p>
    <w:p w14:paraId="74D5CD20" w14:textId="3D21FC8A" w:rsidR="00DC5A8A" w:rsidRPr="0032788D" w:rsidRDefault="00DC5A8A" w:rsidP="001A0EED">
      <w:pPr>
        <w:spacing w:line="276" w:lineRule="auto"/>
        <w:rPr>
          <w:rFonts w:ascii="Arial" w:hAnsi="Arial" w:cs="Arial"/>
          <w:b/>
        </w:rPr>
      </w:pPr>
      <w:r w:rsidRPr="0032788D">
        <w:rPr>
          <w:rFonts w:ascii="Arial" w:hAnsi="Arial" w:cs="Arial"/>
          <w:b/>
        </w:rPr>
        <w:lastRenderedPageBreak/>
        <w:t xml:space="preserve">4.5 </w:t>
      </w:r>
      <w:r w:rsidR="008758E6" w:rsidRPr="0032788D">
        <w:rPr>
          <w:rFonts w:ascii="Arial" w:hAnsi="Arial" w:cs="Arial"/>
          <w:b/>
        </w:rPr>
        <w:t>All p</w:t>
      </w:r>
      <w:r w:rsidRPr="0032788D">
        <w:rPr>
          <w:rFonts w:ascii="Arial" w:hAnsi="Arial" w:cs="Arial"/>
          <w:b/>
        </w:rPr>
        <w:t>arents</w:t>
      </w:r>
    </w:p>
    <w:p w14:paraId="4BE7AF52" w14:textId="46A7D01F" w:rsidR="004E7DB2" w:rsidRPr="0032788D" w:rsidRDefault="009F2173" w:rsidP="001A0EED">
      <w:pPr>
        <w:spacing w:line="276" w:lineRule="auto"/>
        <w:rPr>
          <w:rFonts w:ascii="Arial" w:hAnsi="Arial" w:cs="Arial"/>
          <w:bCs/>
        </w:rPr>
      </w:pPr>
      <w:r w:rsidRPr="0032788D">
        <w:rPr>
          <w:rFonts w:ascii="Arial" w:hAnsi="Arial" w:cs="Arial"/>
          <w:bCs/>
        </w:rPr>
        <w:t>All p</w:t>
      </w:r>
      <w:r w:rsidR="004E7DB2" w:rsidRPr="0032788D">
        <w:rPr>
          <w:rFonts w:ascii="Arial" w:hAnsi="Arial" w:cs="Arial"/>
          <w:bCs/>
        </w:rPr>
        <w:t>arents and carers</w:t>
      </w:r>
      <w:r w:rsidRPr="0032788D">
        <w:rPr>
          <w:rFonts w:ascii="Arial" w:hAnsi="Arial" w:cs="Arial"/>
          <w:bCs/>
        </w:rPr>
        <w:t xml:space="preserve"> (whether their child </w:t>
      </w:r>
      <w:proofErr w:type="gramStart"/>
      <w:r w:rsidRPr="0032788D">
        <w:rPr>
          <w:rFonts w:ascii="Arial" w:hAnsi="Arial" w:cs="Arial"/>
          <w:bCs/>
        </w:rPr>
        <w:t>has</w:t>
      </w:r>
      <w:proofErr w:type="gramEnd"/>
      <w:r w:rsidRPr="0032788D">
        <w:rPr>
          <w:rFonts w:ascii="Arial" w:hAnsi="Arial" w:cs="Arial"/>
          <w:bCs/>
        </w:rPr>
        <w:t xml:space="preserve"> an allergy or not)</w:t>
      </w:r>
      <w:r w:rsidR="004E7DB2" w:rsidRPr="0032788D">
        <w:rPr>
          <w:rFonts w:ascii="Arial" w:hAnsi="Arial" w:cs="Arial"/>
          <w:bCs/>
        </w:rPr>
        <w:t xml:space="preserve"> are responsible for</w:t>
      </w:r>
      <w:r w:rsidR="00371B1A" w:rsidRPr="0032788D">
        <w:rPr>
          <w:rFonts w:ascii="Arial" w:hAnsi="Arial" w:cs="Arial"/>
          <w:bCs/>
        </w:rPr>
        <w:t>:</w:t>
      </w:r>
    </w:p>
    <w:p w14:paraId="3A4092FB" w14:textId="17F4A985" w:rsidR="004E7DB2" w:rsidRPr="0032788D" w:rsidRDefault="00371B1A" w:rsidP="0096320D">
      <w:pPr>
        <w:pStyle w:val="ListParagraph"/>
        <w:numPr>
          <w:ilvl w:val="0"/>
          <w:numId w:val="8"/>
        </w:numPr>
        <w:spacing w:line="276" w:lineRule="auto"/>
        <w:rPr>
          <w:rFonts w:ascii="Arial" w:hAnsi="Arial" w:cs="Arial"/>
          <w:bCs/>
        </w:rPr>
      </w:pPr>
      <w:r w:rsidRPr="0032788D">
        <w:rPr>
          <w:rFonts w:ascii="Arial" w:hAnsi="Arial" w:cs="Arial"/>
          <w:bCs/>
        </w:rPr>
        <w:t xml:space="preserve">Being aware of and understanding the </w:t>
      </w:r>
      <w:r w:rsidR="00813EF7" w:rsidRPr="0032788D">
        <w:rPr>
          <w:rFonts w:ascii="Arial" w:hAnsi="Arial" w:cs="Arial"/>
          <w:bCs/>
        </w:rPr>
        <w:t>s</w:t>
      </w:r>
      <w:r w:rsidRPr="0032788D">
        <w:rPr>
          <w:rFonts w:ascii="Arial" w:hAnsi="Arial" w:cs="Arial"/>
          <w:bCs/>
        </w:rPr>
        <w:t>chool’s Allergy and Anaphylaxis Policy</w:t>
      </w:r>
      <w:r w:rsidR="003E2106" w:rsidRPr="0032788D">
        <w:rPr>
          <w:rFonts w:ascii="Arial" w:hAnsi="Arial" w:cs="Arial"/>
          <w:bCs/>
        </w:rPr>
        <w:t xml:space="preserve"> and consider</w:t>
      </w:r>
      <w:r w:rsidR="00E440AE" w:rsidRPr="0032788D">
        <w:rPr>
          <w:rFonts w:ascii="Arial" w:hAnsi="Arial" w:cs="Arial"/>
          <w:bCs/>
        </w:rPr>
        <w:t>ing</w:t>
      </w:r>
      <w:r w:rsidR="003E2106" w:rsidRPr="0032788D">
        <w:rPr>
          <w:rFonts w:ascii="Arial" w:hAnsi="Arial" w:cs="Arial"/>
          <w:bCs/>
        </w:rPr>
        <w:t xml:space="preserve"> the safety and wellbeing of pupils with allergies</w:t>
      </w:r>
    </w:p>
    <w:p w14:paraId="344441DC" w14:textId="762042B4" w:rsidR="00371B1A" w:rsidRPr="0032788D" w:rsidRDefault="00813EF7" w:rsidP="0096320D">
      <w:pPr>
        <w:pStyle w:val="ListParagraph"/>
        <w:numPr>
          <w:ilvl w:val="0"/>
          <w:numId w:val="8"/>
        </w:numPr>
        <w:spacing w:line="276" w:lineRule="auto"/>
        <w:rPr>
          <w:rFonts w:ascii="Arial" w:hAnsi="Arial" w:cs="Arial"/>
          <w:bCs/>
        </w:rPr>
      </w:pPr>
      <w:r w:rsidRPr="0032788D">
        <w:rPr>
          <w:rFonts w:ascii="Arial" w:hAnsi="Arial" w:cs="Arial"/>
          <w:bCs/>
        </w:rPr>
        <w:t>Providing the school</w:t>
      </w:r>
      <w:r w:rsidR="007857D5" w:rsidRPr="0032788D">
        <w:rPr>
          <w:rFonts w:ascii="Arial" w:hAnsi="Arial" w:cs="Arial"/>
          <w:bCs/>
        </w:rPr>
        <w:t xml:space="preserve"> </w:t>
      </w:r>
      <w:r w:rsidR="009B5E0F">
        <w:rPr>
          <w:rFonts w:ascii="Arial" w:hAnsi="Arial" w:cs="Arial"/>
          <w:bCs/>
        </w:rPr>
        <w:t xml:space="preserve">Office, </w:t>
      </w:r>
      <w:proofErr w:type="spellStart"/>
      <w:r w:rsidR="009B5E0F">
        <w:rPr>
          <w:rFonts w:ascii="Arial" w:hAnsi="Arial" w:cs="Arial"/>
          <w:bCs/>
        </w:rPr>
        <w:t>SENDco</w:t>
      </w:r>
      <w:proofErr w:type="spellEnd"/>
      <w:r w:rsidR="009B5E0F">
        <w:rPr>
          <w:rFonts w:ascii="Arial" w:hAnsi="Arial" w:cs="Arial"/>
          <w:bCs/>
        </w:rPr>
        <w:t xml:space="preserve">, Business Manager/Designated Allergy Lead </w:t>
      </w:r>
      <w:r w:rsidR="007857D5" w:rsidRPr="0032788D">
        <w:rPr>
          <w:rFonts w:ascii="Arial" w:hAnsi="Arial" w:cs="Arial"/>
          <w:bCs/>
        </w:rPr>
        <w:t xml:space="preserve">with </w:t>
      </w:r>
      <w:r w:rsidRPr="0032788D">
        <w:rPr>
          <w:rFonts w:ascii="Arial" w:hAnsi="Arial" w:cs="Arial"/>
          <w:bCs/>
        </w:rPr>
        <w:t>information about their child’s medical needs, including dietary requirements</w:t>
      </w:r>
      <w:r w:rsidR="00E95A1F" w:rsidRPr="0032788D">
        <w:rPr>
          <w:rFonts w:ascii="Arial" w:hAnsi="Arial" w:cs="Arial"/>
          <w:bCs/>
        </w:rPr>
        <w:t xml:space="preserve"> and allergies</w:t>
      </w:r>
      <w:r w:rsidRPr="0032788D">
        <w:rPr>
          <w:rFonts w:ascii="Arial" w:hAnsi="Arial" w:cs="Arial"/>
          <w:bCs/>
        </w:rPr>
        <w:t xml:space="preserve">, history of </w:t>
      </w:r>
      <w:r w:rsidR="0004593A" w:rsidRPr="0032788D">
        <w:rPr>
          <w:rFonts w:ascii="Arial" w:hAnsi="Arial" w:cs="Arial"/>
          <w:bCs/>
        </w:rPr>
        <w:t xml:space="preserve">their </w:t>
      </w:r>
      <w:r w:rsidRPr="0032788D">
        <w:rPr>
          <w:rFonts w:ascii="Arial" w:hAnsi="Arial" w:cs="Arial"/>
          <w:bCs/>
        </w:rPr>
        <w:t xml:space="preserve">allergy, any previous allergic reactions or anaphylaxis. </w:t>
      </w:r>
      <w:r w:rsidR="008758E6" w:rsidRPr="0032788D">
        <w:rPr>
          <w:rFonts w:ascii="Arial" w:hAnsi="Arial" w:cs="Arial"/>
          <w:bCs/>
        </w:rPr>
        <w:t xml:space="preserve">They should also inform the school of any related conditions, for example asthma, </w:t>
      </w:r>
      <w:proofErr w:type="spellStart"/>
      <w:r w:rsidR="008758E6" w:rsidRPr="0032788D">
        <w:rPr>
          <w:rFonts w:ascii="Arial" w:hAnsi="Arial" w:cs="Arial"/>
          <w:bCs/>
        </w:rPr>
        <w:t>hayfever</w:t>
      </w:r>
      <w:proofErr w:type="spellEnd"/>
      <w:r w:rsidR="008758E6" w:rsidRPr="0032788D">
        <w:rPr>
          <w:rFonts w:ascii="Arial" w:hAnsi="Arial" w:cs="Arial"/>
          <w:bCs/>
        </w:rPr>
        <w:t>, rhinitis or eczema</w:t>
      </w:r>
    </w:p>
    <w:p w14:paraId="726558C8" w14:textId="7D374D0C" w:rsidR="00886A36" w:rsidRPr="0032788D" w:rsidRDefault="00886A36" w:rsidP="0096320D">
      <w:pPr>
        <w:pStyle w:val="ListParagraph"/>
        <w:numPr>
          <w:ilvl w:val="0"/>
          <w:numId w:val="8"/>
        </w:numPr>
        <w:spacing w:line="276" w:lineRule="auto"/>
        <w:rPr>
          <w:rFonts w:ascii="Arial" w:hAnsi="Arial" w:cs="Arial"/>
          <w:bCs/>
        </w:rPr>
      </w:pPr>
      <w:r w:rsidRPr="0032788D">
        <w:rPr>
          <w:rFonts w:ascii="Arial" w:hAnsi="Arial" w:cs="Arial"/>
          <w:bCs/>
        </w:rPr>
        <w:t>Consider</w:t>
      </w:r>
      <w:r w:rsidR="003E2106" w:rsidRPr="0032788D">
        <w:rPr>
          <w:rFonts w:ascii="Arial" w:hAnsi="Arial" w:cs="Arial"/>
          <w:bCs/>
        </w:rPr>
        <w:t>ing</w:t>
      </w:r>
      <w:r w:rsidRPr="0032788D">
        <w:rPr>
          <w:rFonts w:ascii="Arial" w:hAnsi="Arial" w:cs="Arial"/>
          <w:bCs/>
        </w:rPr>
        <w:t xml:space="preserve"> and adher</w:t>
      </w:r>
      <w:r w:rsidR="003E2106" w:rsidRPr="0032788D">
        <w:rPr>
          <w:rFonts w:ascii="Arial" w:hAnsi="Arial" w:cs="Arial"/>
          <w:bCs/>
        </w:rPr>
        <w:t>ing</w:t>
      </w:r>
      <w:r w:rsidRPr="0032788D">
        <w:rPr>
          <w:rFonts w:ascii="Arial" w:hAnsi="Arial" w:cs="Arial"/>
          <w:bCs/>
        </w:rPr>
        <w:t xml:space="preserve"> to any food restrictions or guidance the school has in place when providing food, for example in packed lunches, as snacks or for fundraising events</w:t>
      </w:r>
    </w:p>
    <w:p w14:paraId="2E4E3C84" w14:textId="09844867" w:rsidR="00E12224" w:rsidRPr="0032788D" w:rsidRDefault="00E12224" w:rsidP="0096320D">
      <w:pPr>
        <w:pStyle w:val="ListParagraph"/>
        <w:numPr>
          <w:ilvl w:val="0"/>
          <w:numId w:val="8"/>
        </w:numPr>
        <w:spacing w:line="276" w:lineRule="auto"/>
        <w:rPr>
          <w:rFonts w:ascii="Arial" w:hAnsi="Arial" w:cs="Arial"/>
          <w:bCs/>
        </w:rPr>
      </w:pPr>
      <w:r w:rsidRPr="0032788D">
        <w:rPr>
          <w:rFonts w:ascii="Arial" w:hAnsi="Arial" w:cs="Arial"/>
          <w:bCs/>
        </w:rPr>
        <w:t xml:space="preserve">Refraining from </w:t>
      </w:r>
      <w:r w:rsidR="00A43D95" w:rsidRPr="0032788D">
        <w:rPr>
          <w:rFonts w:ascii="Arial" w:hAnsi="Arial" w:cs="Arial"/>
          <w:bCs/>
        </w:rPr>
        <w:t xml:space="preserve">telling the school their child has an allergy or intolerance </w:t>
      </w:r>
      <w:r w:rsidR="00C060A7" w:rsidRPr="0032788D">
        <w:rPr>
          <w:rFonts w:ascii="Arial" w:hAnsi="Arial" w:cs="Arial"/>
          <w:bCs/>
        </w:rPr>
        <w:t>if this is a preference or dietary choice</w:t>
      </w:r>
    </w:p>
    <w:p w14:paraId="0D809971" w14:textId="038E431F" w:rsidR="003E2106" w:rsidRPr="009B5E0F" w:rsidRDefault="002253A3" w:rsidP="009B5E0F">
      <w:pPr>
        <w:pStyle w:val="ListParagraph"/>
        <w:numPr>
          <w:ilvl w:val="0"/>
          <w:numId w:val="8"/>
        </w:numPr>
        <w:spacing w:line="276" w:lineRule="auto"/>
        <w:rPr>
          <w:rFonts w:ascii="Arial" w:hAnsi="Arial" w:cs="Arial"/>
          <w:bCs/>
        </w:rPr>
      </w:pPr>
      <w:r w:rsidRPr="0032788D">
        <w:rPr>
          <w:rFonts w:ascii="Arial" w:hAnsi="Arial" w:cs="Arial"/>
          <w:bCs/>
        </w:rPr>
        <w:t>Encourag</w:t>
      </w:r>
      <w:r w:rsidR="003E2106" w:rsidRPr="0032788D">
        <w:rPr>
          <w:rFonts w:ascii="Arial" w:hAnsi="Arial" w:cs="Arial"/>
          <w:bCs/>
        </w:rPr>
        <w:t xml:space="preserve">ing </w:t>
      </w:r>
      <w:r w:rsidRPr="0032788D">
        <w:rPr>
          <w:rFonts w:ascii="Arial" w:hAnsi="Arial" w:cs="Arial"/>
          <w:bCs/>
        </w:rPr>
        <w:t xml:space="preserve">their child to </w:t>
      </w:r>
      <w:r w:rsidR="003E2106" w:rsidRPr="0032788D">
        <w:rPr>
          <w:rFonts w:ascii="Arial" w:hAnsi="Arial" w:cs="Arial"/>
          <w:bCs/>
        </w:rPr>
        <w:t>be allergy aware</w:t>
      </w:r>
      <w:r w:rsidR="009B5E0F">
        <w:rPr>
          <w:rFonts w:ascii="Arial" w:hAnsi="Arial" w:cs="Arial"/>
          <w:bCs/>
        </w:rPr>
        <w:t>.</w:t>
      </w:r>
    </w:p>
    <w:p w14:paraId="37580635" w14:textId="77777777" w:rsidR="008758E6" w:rsidRPr="0032788D" w:rsidRDefault="008758E6" w:rsidP="008758E6">
      <w:pPr>
        <w:spacing w:line="276" w:lineRule="auto"/>
        <w:rPr>
          <w:rFonts w:ascii="Arial" w:hAnsi="Arial" w:cs="Arial"/>
          <w:bCs/>
        </w:rPr>
      </w:pPr>
    </w:p>
    <w:p w14:paraId="244894BE" w14:textId="32E70033" w:rsidR="008758E6" w:rsidRPr="0032788D" w:rsidRDefault="008758E6" w:rsidP="008758E6">
      <w:pPr>
        <w:spacing w:line="276" w:lineRule="auto"/>
        <w:rPr>
          <w:rFonts w:ascii="Arial" w:hAnsi="Arial" w:cs="Arial"/>
          <w:b/>
        </w:rPr>
      </w:pPr>
      <w:r w:rsidRPr="0032788D">
        <w:rPr>
          <w:rFonts w:ascii="Arial" w:hAnsi="Arial" w:cs="Arial"/>
          <w:b/>
        </w:rPr>
        <w:t xml:space="preserve">4.6 </w:t>
      </w:r>
      <w:r w:rsidR="00B57171" w:rsidRPr="0032788D">
        <w:rPr>
          <w:rFonts w:ascii="Arial" w:hAnsi="Arial" w:cs="Arial"/>
          <w:b/>
        </w:rPr>
        <w:t>P</w:t>
      </w:r>
      <w:r w:rsidRPr="0032788D">
        <w:rPr>
          <w:rFonts w:ascii="Arial" w:hAnsi="Arial" w:cs="Arial"/>
          <w:b/>
        </w:rPr>
        <w:t>arents of children with allergies</w:t>
      </w:r>
    </w:p>
    <w:p w14:paraId="215FDBE3" w14:textId="21A9AD19" w:rsidR="003E2106" w:rsidRPr="0032788D" w:rsidRDefault="00B57171" w:rsidP="003E2106">
      <w:pPr>
        <w:spacing w:line="276" w:lineRule="auto"/>
        <w:rPr>
          <w:rFonts w:ascii="Arial" w:hAnsi="Arial" w:cs="Arial"/>
          <w:bCs/>
        </w:rPr>
      </w:pPr>
      <w:r w:rsidRPr="0032788D">
        <w:rPr>
          <w:rFonts w:ascii="Arial" w:hAnsi="Arial" w:cs="Arial"/>
          <w:bCs/>
        </w:rPr>
        <w:t xml:space="preserve">In </w:t>
      </w:r>
      <w:r w:rsidR="00B52783" w:rsidRPr="0032788D">
        <w:rPr>
          <w:rFonts w:ascii="Arial" w:hAnsi="Arial" w:cs="Arial"/>
          <w:bCs/>
        </w:rPr>
        <w:t>addition to point 4.5, t</w:t>
      </w:r>
      <w:r w:rsidR="003E2106" w:rsidRPr="0032788D">
        <w:rPr>
          <w:rFonts w:ascii="Arial" w:hAnsi="Arial" w:cs="Arial"/>
          <w:bCs/>
        </w:rPr>
        <w:t>he parents and carers of children with allergies should:</w:t>
      </w:r>
    </w:p>
    <w:p w14:paraId="44952620" w14:textId="55287CCB" w:rsidR="008758E6" w:rsidRPr="0032788D" w:rsidRDefault="003E2106" w:rsidP="0096320D">
      <w:pPr>
        <w:pStyle w:val="ListParagraph"/>
        <w:numPr>
          <w:ilvl w:val="0"/>
          <w:numId w:val="8"/>
        </w:numPr>
        <w:spacing w:line="276" w:lineRule="auto"/>
        <w:rPr>
          <w:rFonts w:ascii="Arial" w:hAnsi="Arial" w:cs="Arial"/>
          <w:bCs/>
        </w:rPr>
      </w:pPr>
      <w:r w:rsidRPr="0032788D">
        <w:rPr>
          <w:rFonts w:ascii="Arial" w:hAnsi="Arial" w:cs="Arial"/>
          <w:bCs/>
        </w:rPr>
        <w:t>Work</w:t>
      </w:r>
      <w:r w:rsidR="008758E6" w:rsidRPr="0032788D">
        <w:rPr>
          <w:rFonts w:ascii="Arial" w:hAnsi="Arial" w:cs="Arial"/>
          <w:bCs/>
        </w:rPr>
        <w:t xml:space="preserve"> with the school to fill out an Individual Healthcare Plan and provide an accompanying Allergy Action Plan</w:t>
      </w:r>
    </w:p>
    <w:p w14:paraId="7716CDCA" w14:textId="0CF0A7DE" w:rsidR="008758E6" w:rsidRPr="0032788D" w:rsidRDefault="008758E6" w:rsidP="0096320D">
      <w:pPr>
        <w:pStyle w:val="ListParagraph"/>
        <w:numPr>
          <w:ilvl w:val="0"/>
          <w:numId w:val="8"/>
        </w:numPr>
        <w:spacing w:line="276" w:lineRule="auto"/>
        <w:rPr>
          <w:rFonts w:ascii="Arial" w:hAnsi="Arial" w:cs="Arial"/>
          <w:bCs/>
        </w:rPr>
      </w:pPr>
      <w:r w:rsidRPr="0032788D">
        <w:rPr>
          <w:rFonts w:ascii="Arial" w:hAnsi="Arial" w:cs="Arial"/>
          <w:bCs/>
        </w:rPr>
        <w:t>If applicable, provide the school or their child with two</w:t>
      </w:r>
      <w:r w:rsidR="003E2106" w:rsidRPr="0032788D">
        <w:rPr>
          <w:rFonts w:ascii="Arial" w:hAnsi="Arial" w:cs="Arial"/>
          <w:bCs/>
        </w:rPr>
        <w:t xml:space="preserve"> labelled</w:t>
      </w:r>
      <w:r w:rsidRPr="0032788D">
        <w:rPr>
          <w:rFonts w:ascii="Arial" w:hAnsi="Arial" w:cs="Arial"/>
          <w:bCs/>
        </w:rPr>
        <w:t xml:space="preserve"> adrenaline </w:t>
      </w:r>
      <w:r w:rsidR="001D08CB" w:rsidRPr="0032788D">
        <w:rPr>
          <w:rFonts w:ascii="Arial" w:hAnsi="Arial" w:cs="Arial"/>
          <w:bCs/>
        </w:rPr>
        <w:t>pens</w:t>
      </w:r>
      <w:r w:rsidRPr="0032788D">
        <w:rPr>
          <w:rFonts w:ascii="Arial" w:hAnsi="Arial" w:cs="Arial"/>
          <w:bCs/>
        </w:rPr>
        <w:t xml:space="preserve"> and any other medication</w:t>
      </w:r>
      <w:r w:rsidR="00F72B5A" w:rsidRPr="0032788D">
        <w:rPr>
          <w:rFonts w:ascii="Arial" w:hAnsi="Arial" w:cs="Arial"/>
          <w:bCs/>
        </w:rPr>
        <w:t xml:space="preserve">, </w:t>
      </w:r>
      <w:r w:rsidRPr="0032788D">
        <w:rPr>
          <w:rFonts w:ascii="Arial" w:hAnsi="Arial" w:cs="Arial"/>
          <w:bCs/>
        </w:rPr>
        <w:t xml:space="preserve">for example </w:t>
      </w:r>
      <w:r w:rsidR="000E4F05" w:rsidRPr="0032788D">
        <w:rPr>
          <w:rFonts w:ascii="Arial" w:hAnsi="Arial" w:cs="Arial"/>
          <w:bCs/>
        </w:rPr>
        <w:t>antihistamine</w:t>
      </w:r>
      <w:r w:rsidR="002204D3" w:rsidRPr="0032788D">
        <w:rPr>
          <w:rFonts w:ascii="Arial" w:hAnsi="Arial" w:cs="Arial"/>
          <w:bCs/>
        </w:rPr>
        <w:t xml:space="preserve"> (with a dispenser, </w:t>
      </w:r>
      <w:proofErr w:type="spellStart"/>
      <w:r w:rsidR="002204D3" w:rsidRPr="0032788D">
        <w:rPr>
          <w:rFonts w:ascii="Arial" w:hAnsi="Arial" w:cs="Arial"/>
          <w:bCs/>
        </w:rPr>
        <w:t>ie</w:t>
      </w:r>
      <w:proofErr w:type="spellEnd"/>
      <w:r w:rsidR="002204D3" w:rsidRPr="0032788D">
        <w:rPr>
          <w:rFonts w:ascii="Arial" w:hAnsi="Arial" w:cs="Arial"/>
          <w:bCs/>
        </w:rPr>
        <w:t>. spoon or syringe), inhalers or creams</w:t>
      </w:r>
    </w:p>
    <w:p w14:paraId="644BCABD" w14:textId="571A448D" w:rsidR="002204D3" w:rsidRPr="0032788D" w:rsidRDefault="002204D3" w:rsidP="0096320D">
      <w:pPr>
        <w:pStyle w:val="ListParagraph"/>
        <w:numPr>
          <w:ilvl w:val="0"/>
          <w:numId w:val="8"/>
        </w:numPr>
        <w:spacing w:line="276" w:lineRule="auto"/>
        <w:rPr>
          <w:rFonts w:ascii="Arial" w:hAnsi="Arial" w:cs="Arial"/>
          <w:bCs/>
        </w:rPr>
      </w:pPr>
      <w:r w:rsidRPr="0032788D">
        <w:rPr>
          <w:rFonts w:ascii="Arial" w:hAnsi="Arial" w:cs="Arial"/>
          <w:bCs/>
        </w:rPr>
        <w:t>Ensure medication is in-date and replaced at the appropriate time</w:t>
      </w:r>
    </w:p>
    <w:p w14:paraId="13075DEF" w14:textId="0FC5F17F" w:rsidR="00886A36" w:rsidRPr="0032788D" w:rsidRDefault="004E6981" w:rsidP="0096320D">
      <w:pPr>
        <w:pStyle w:val="ListParagraph"/>
        <w:numPr>
          <w:ilvl w:val="0"/>
          <w:numId w:val="8"/>
        </w:numPr>
        <w:spacing w:line="276" w:lineRule="auto"/>
        <w:rPr>
          <w:rFonts w:ascii="Arial" w:hAnsi="Arial" w:cs="Arial"/>
          <w:bCs/>
        </w:rPr>
      </w:pPr>
      <w:r w:rsidRPr="0032788D">
        <w:rPr>
          <w:rFonts w:ascii="Arial" w:hAnsi="Arial" w:cs="Arial"/>
          <w:bCs/>
        </w:rPr>
        <w:t>Update school with any changes to the</w:t>
      </w:r>
      <w:r w:rsidR="008D2F39" w:rsidRPr="0032788D">
        <w:rPr>
          <w:rFonts w:ascii="Arial" w:hAnsi="Arial" w:cs="Arial"/>
          <w:bCs/>
        </w:rPr>
        <w:t>ir</w:t>
      </w:r>
      <w:r w:rsidRPr="0032788D">
        <w:rPr>
          <w:rFonts w:ascii="Arial" w:hAnsi="Arial" w:cs="Arial"/>
          <w:bCs/>
        </w:rPr>
        <w:t xml:space="preserve"> child’s condition</w:t>
      </w:r>
      <w:r w:rsidR="00DB5689" w:rsidRPr="0032788D">
        <w:rPr>
          <w:rFonts w:ascii="Arial" w:hAnsi="Arial" w:cs="Arial"/>
          <w:bCs/>
        </w:rPr>
        <w:t xml:space="preserve"> and ensure the relevant paperwork is updated too</w:t>
      </w:r>
    </w:p>
    <w:p w14:paraId="2E6D21C3" w14:textId="4D97168B" w:rsidR="00055EE1" w:rsidRPr="0032788D" w:rsidRDefault="00055EE1" w:rsidP="0096320D">
      <w:pPr>
        <w:pStyle w:val="ListParagraph"/>
        <w:numPr>
          <w:ilvl w:val="0"/>
          <w:numId w:val="8"/>
        </w:numPr>
        <w:spacing w:line="276" w:lineRule="auto"/>
        <w:rPr>
          <w:rFonts w:ascii="Arial" w:hAnsi="Arial" w:cs="Arial"/>
          <w:bCs/>
        </w:rPr>
      </w:pPr>
      <w:r w:rsidRPr="0032788D">
        <w:rPr>
          <w:rFonts w:ascii="Arial" w:hAnsi="Arial" w:cs="Arial"/>
          <w:bCs/>
        </w:rPr>
        <w:t xml:space="preserve">Provide the school with </w:t>
      </w:r>
      <w:r w:rsidR="000347D8" w:rsidRPr="0032788D">
        <w:rPr>
          <w:rFonts w:ascii="Arial" w:hAnsi="Arial" w:cs="Arial"/>
          <w:bCs/>
        </w:rPr>
        <w:t>an</w:t>
      </w:r>
      <w:r w:rsidRPr="0032788D">
        <w:rPr>
          <w:rFonts w:ascii="Arial" w:hAnsi="Arial" w:cs="Arial"/>
          <w:bCs/>
        </w:rPr>
        <w:t xml:space="preserve"> </w:t>
      </w:r>
      <w:r w:rsidR="00C022BA" w:rsidRPr="0032788D">
        <w:rPr>
          <w:rFonts w:ascii="Arial" w:hAnsi="Arial" w:cs="Arial"/>
          <w:bCs/>
        </w:rPr>
        <w:t>up-to-date</w:t>
      </w:r>
      <w:r w:rsidRPr="0032788D">
        <w:rPr>
          <w:rFonts w:ascii="Arial" w:hAnsi="Arial" w:cs="Arial"/>
          <w:bCs/>
        </w:rPr>
        <w:t xml:space="preserve"> photograph of their child and sign the </w:t>
      </w:r>
      <w:r w:rsidR="002A471B" w:rsidRPr="0032788D">
        <w:rPr>
          <w:rFonts w:ascii="Arial" w:hAnsi="Arial" w:cs="Arial"/>
          <w:bCs/>
        </w:rPr>
        <w:t>associated permission for it to be shared</w:t>
      </w:r>
      <w:r w:rsidR="000347D8" w:rsidRPr="0032788D">
        <w:rPr>
          <w:rFonts w:ascii="Arial" w:hAnsi="Arial" w:cs="Arial"/>
          <w:bCs/>
        </w:rPr>
        <w:t xml:space="preserve"> appropriately as part of their allergy management. </w:t>
      </w:r>
    </w:p>
    <w:p w14:paraId="4B6FE090" w14:textId="20CF51F6" w:rsidR="004E6981" w:rsidRPr="0032788D" w:rsidRDefault="004E6981" w:rsidP="0096320D">
      <w:pPr>
        <w:pStyle w:val="ListParagraph"/>
        <w:numPr>
          <w:ilvl w:val="0"/>
          <w:numId w:val="8"/>
        </w:numPr>
        <w:spacing w:line="276" w:lineRule="auto"/>
        <w:rPr>
          <w:rFonts w:ascii="Arial" w:hAnsi="Arial" w:cs="Arial"/>
          <w:bCs/>
        </w:rPr>
      </w:pPr>
      <w:r w:rsidRPr="0032788D">
        <w:rPr>
          <w:rFonts w:ascii="Arial" w:hAnsi="Arial" w:cs="Arial"/>
          <w:bCs/>
        </w:rPr>
        <w:t>Support their child to understand their allergy</w:t>
      </w:r>
      <w:r w:rsidR="002253A3" w:rsidRPr="0032788D">
        <w:rPr>
          <w:rFonts w:ascii="Arial" w:hAnsi="Arial" w:cs="Arial"/>
          <w:bCs/>
        </w:rPr>
        <w:t xml:space="preserve"> </w:t>
      </w:r>
      <w:r w:rsidR="0033387B" w:rsidRPr="0032788D">
        <w:rPr>
          <w:rFonts w:ascii="Arial" w:hAnsi="Arial" w:cs="Arial"/>
          <w:bCs/>
        </w:rPr>
        <w:t xml:space="preserve">diagnosis </w:t>
      </w:r>
      <w:r w:rsidR="002253A3" w:rsidRPr="0032788D">
        <w:rPr>
          <w:rFonts w:ascii="Arial" w:hAnsi="Arial" w:cs="Arial"/>
          <w:bCs/>
        </w:rPr>
        <w:t xml:space="preserve">and </w:t>
      </w:r>
      <w:r w:rsidR="00421DF0" w:rsidRPr="0032788D">
        <w:rPr>
          <w:rFonts w:ascii="Arial" w:hAnsi="Arial" w:cs="Arial"/>
          <w:bCs/>
        </w:rPr>
        <w:t>to</w:t>
      </w:r>
      <w:r w:rsidR="00A30137" w:rsidRPr="0032788D">
        <w:rPr>
          <w:rFonts w:ascii="Arial" w:hAnsi="Arial" w:cs="Arial"/>
          <w:bCs/>
        </w:rPr>
        <w:t xml:space="preserve"> advocate for themselves and to</w:t>
      </w:r>
      <w:r w:rsidR="0033387B" w:rsidRPr="0032788D">
        <w:rPr>
          <w:rFonts w:ascii="Arial" w:hAnsi="Arial" w:cs="Arial"/>
          <w:bCs/>
        </w:rPr>
        <w:t xml:space="preserve"> take reasonable steps to </w:t>
      </w:r>
      <w:r w:rsidR="00CE3792" w:rsidRPr="0032788D">
        <w:rPr>
          <w:rFonts w:ascii="Arial" w:hAnsi="Arial" w:cs="Arial"/>
          <w:bCs/>
        </w:rPr>
        <w:t xml:space="preserve">reduce the risk of an allergic reaction occurring </w:t>
      </w:r>
      <w:proofErr w:type="spellStart"/>
      <w:r w:rsidR="00CE3792" w:rsidRPr="0032788D">
        <w:rPr>
          <w:rFonts w:ascii="Arial" w:hAnsi="Arial" w:cs="Arial"/>
          <w:bCs/>
        </w:rPr>
        <w:t>eg.</w:t>
      </w:r>
      <w:proofErr w:type="spellEnd"/>
      <w:r w:rsidR="00CE3792" w:rsidRPr="0032788D">
        <w:rPr>
          <w:rFonts w:ascii="Arial" w:hAnsi="Arial" w:cs="Arial"/>
          <w:bCs/>
        </w:rPr>
        <w:t xml:space="preserve"> </w:t>
      </w:r>
      <w:r w:rsidR="007C6052" w:rsidRPr="0032788D">
        <w:rPr>
          <w:rFonts w:ascii="Arial" w:hAnsi="Arial" w:cs="Arial"/>
          <w:bCs/>
        </w:rPr>
        <w:t xml:space="preserve">not eating the </w:t>
      </w:r>
      <w:proofErr w:type="gramStart"/>
      <w:r w:rsidR="007C6052" w:rsidRPr="0032788D">
        <w:rPr>
          <w:rFonts w:ascii="Arial" w:hAnsi="Arial" w:cs="Arial"/>
          <w:bCs/>
        </w:rPr>
        <w:t>food</w:t>
      </w:r>
      <w:proofErr w:type="gramEnd"/>
      <w:r w:rsidR="007C6052" w:rsidRPr="0032788D">
        <w:rPr>
          <w:rFonts w:ascii="Arial" w:hAnsi="Arial" w:cs="Arial"/>
          <w:bCs/>
        </w:rPr>
        <w:t xml:space="preserve"> they are allergic to. </w:t>
      </w:r>
    </w:p>
    <w:p w14:paraId="66CB462D" w14:textId="02F6E5D9" w:rsidR="002253A3" w:rsidRDefault="002253A3" w:rsidP="009B5E0F">
      <w:pPr>
        <w:pStyle w:val="ListParagraph"/>
        <w:spacing w:line="276" w:lineRule="auto"/>
        <w:rPr>
          <w:rFonts w:ascii="Arial" w:hAnsi="Arial" w:cs="Arial"/>
          <w:bCs/>
          <w:highlight w:val="yellow"/>
        </w:rPr>
      </w:pPr>
    </w:p>
    <w:p w14:paraId="54DC61D0" w14:textId="25A15A4F" w:rsidR="009B5E0F" w:rsidRDefault="009B5E0F" w:rsidP="009B5E0F">
      <w:pPr>
        <w:pStyle w:val="ListParagraph"/>
        <w:spacing w:line="276" w:lineRule="auto"/>
        <w:rPr>
          <w:rFonts w:ascii="Arial" w:hAnsi="Arial" w:cs="Arial"/>
          <w:bCs/>
          <w:highlight w:val="yellow"/>
        </w:rPr>
      </w:pPr>
    </w:p>
    <w:p w14:paraId="3A1248D7" w14:textId="6A812629" w:rsidR="009B5E0F" w:rsidRDefault="009B5E0F" w:rsidP="009B5E0F">
      <w:pPr>
        <w:pStyle w:val="ListParagraph"/>
        <w:spacing w:line="276" w:lineRule="auto"/>
        <w:rPr>
          <w:rFonts w:ascii="Arial" w:hAnsi="Arial" w:cs="Arial"/>
          <w:bCs/>
          <w:highlight w:val="yellow"/>
        </w:rPr>
      </w:pPr>
    </w:p>
    <w:p w14:paraId="77A1ECBA" w14:textId="1A0382C0" w:rsidR="009B5E0F" w:rsidRDefault="009B5E0F" w:rsidP="009B5E0F">
      <w:pPr>
        <w:pStyle w:val="ListParagraph"/>
        <w:spacing w:line="276" w:lineRule="auto"/>
        <w:rPr>
          <w:rFonts w:ascii="Arial" w:hAnsi="Arial" w:cs="Arial"/>
          <w:bCs/>
          <w:highlight w:val="yellow"/>
        </w:rPr>
      </w:pPr>
    </w:p>
    <w:p w14:paraId="13BBB7E0" w14:textId="77777777" w:rsidR="009B5E0F" w:rsidRPr="0032788D" w:rsidRDefault="009B5E0F" w:rsidP="009B5E0F">
      <w:pPr>
        <w:pStyle w:val="ListParagraph"/>
        <w:spacing w:line="276" w:lineRule="auto"/>
        <w:rPr>
          <w:rFonts w:ascii="Arial" w:hAnsi="Arial" w:cs="Arial"/>
          <w:bCs/>
          <w:highlight w:val="yellow"/>
        </w:rPr>
      </w:pPr>
    </w:p>
    <w:p w14:paraId="1A0C0655" w14:textId="77777777" w:rsidR="003E2106" w:rsidRPr="0032788D" w:rsidRDefault="003E2106" w:rsidP="003E2106">
      <w:pPr>
        <w:pStyle w:val="ListParagraph"/>
        <w:spacing w:line="276" w:lineRule="auto"/>
        <w:rPr>
          <w:rFonts w:ascii="Arial" w:hAnsi="Arial" w:cs="Arial"/>
          <w:bCs/>
        </w:rPr>
      </w:pPr>
    </w:p>
    <w:p w14:paraId="3C9D5EB6" w14:textId="77777777" w:rsidR="001D08CB" w:rsidRPr="0032788D" w:rsidRDefault="001D08CB" w:rsidP="001D08CB">
      <w:pPr>
        <w:spacing w:line="276" w:lineRule="auto"/>
        <w:rPr>
          <w:rFonts w:ascii="Arial" w:hAnsi="Arial" w:cs="Arial"/>
          <w:bCs/>
        </w:rPr>
      </w:pPr>
    </w:p>
    <w:p w14:paraId="2AE0EF65" w14:textId="748D8184" w:rsidR="001D08CB" w:rsidRPr="0032788D" w:rsidRDefault="001D08CB" w:rsidP="001D08CB">
      <w:pPr>
        <w:spacing w:line="276" w:lineRule="auto"/>
        <w:rPr>
          <w:rFonts w:ascii="Arial" w:hAnsi="Arial" w:cs="Arial"/>
          <w:b/>
        </w:rPr>
      </w:pPr>
      <w:r w:rsidRPr="0032788D">
        <w:rPr>
          <w:rFonts w:ascii="Arial" w:hAnsi="Arial" w:cs="Arial"/>
          <w:b/>
        </w:rPr>
        <w:lastRenderedPageBreak/>
        <w:t xml:space="preserve">4.7 All pupils </w:t>
      </w:r>
    </w:p>
    <w:p w14:paraId="124CC797" w14:textId="77777777" w:rsidR="001D08CB" w:rsidRPr="0032788D" w:rsidRDefault="001D08CB" w:rsidP="001D08CB">
      <w:pPr>
        <w:spacing w:line="276" w:lineRule="auto"/>
        <w:rPr>
          <w:rFonts w:ascii="Arial" w:hAnsi="Arial" w:cs="Arial"/>
          <w:bCs/>
        </w:rPr>
      </w:pPr>
      <w:r w:rsidRPr="0032788D">
        <w:rPr>
          <w:rFonts w:ascii="Arial" w:hAnsi="Arial" w:cs="Arial"/>
          <w:bCs/>
        </w:rPr>
        <w:t>All pupils at the school should:</w:t>
      </w:r>
    </w:p>
    <w:p w14:paraId="2691B3CA" w14:textId="77777777" w:rsidR="001D08CB" w:rsidRPr="0032788D" w:rsidRDefault="001D08CB" w:rsidP="001D08CB">
      <w:pPr>
        <w:pStyle w:val="ListParagraph"/>
        <w:numPr>
          <w:ilvl w:val="0"/>
          <w:numId w:val="9"/>
        </w:numPr>
        <w:spacing w:line="276" w:lineRule="auto"/>
        <w:rPr>
          <w:rFonts w:ascii="Arial" w:hAnsi="Arial" w:cs="Arial"/>
          <w:bCs/>
        </w:rPr>
      </w:pPr>
      <w:r w:rsidRPr="0032788D">
        <w:rPr>
          <w:rFonts w:ascii="Arial" w:hAnsi="Arial" w:cs="Arial"/>
          <w:bCs/>
        </w:rPr>
        <w:t xml:space="preserve">Be allergy aware </w:t>
      </w:r>
    </w:p>
    <w:p w14:paraId="3EAB0E3F" w14:textId="77777777" w:rsidR="001D08CB" w:rsidRPr="0032788D" w:rsidRDefault="001D08CB" w:rsidP="001D08CB">
      <w:pPr>
        <w:pStyle w:val="ListParagraph"/>
        <w:numPr>
          <w:ilvl w:val="0"/>
          <w:numId w:val="9"/>
        </w:numPr>
        <w:spacing w:line="276" w:lineRule="auto"/>
        <w:rPr>
          <w:rFonts w:ascii="Arial" w:hAnsi="Arial" w:cs="Arial"/>
          <w:bCs/>
        </w:rPr>
      </w:pPr>
      <w:r w:rsidRPr="0032788D">
        <w:rPr>
          <w:rFonts w:ascii="Arial" w:hAnsi="Arial" w:cs="Arial"/>
          <w:bCs/>
        </w:rPr>
        <w:t>Understand the risks allergens might pose to their peers</w:t>
      </w:r>
    </w:p>
    <w:p w14:paraId="434E53C3" w14:textId="6CC7E20B" w:rsidR="001D08CB" w:rsidRPr="0032788D" w:rsidRDefault="001D08CB" w:rsidP="001D08CB">
      <w:pPr>
        <w:pStyle w:val="ListParagraph"/>
        <w:numPr>
          <w:ilvl w:val="0"/>
          <w:numId w:val="9"/>
        </w:numPr>
        <w:spacing w:line="276" w:lineRule="auto"/>
        <w:rPr>
          <w:rFonts w:ascii="Arial" w:hAnsi="Arial" w:cs="Arial"/>
          <w:bCs/>
        </w:rPr>
      </w:pPr>
      <w:r w:rsidRPr="0032788D">
        <w:rPr>
          <w:rFonts w:ascii="Arial" w:hAnsi="Arial" w:cs="Arial"/>
          <w:bCs/>
        </w:rPr>
        <w:t>Learn how they can support their peers</w:t>
      </w:r>
      <w:r w:rsidR="00314904" w:rsidRPr="0032788D">
        <w:rPr>
          <w:rFonts w:ascii="Arial" w:hAnsi="Arial" w:cs="Arial"/>
          <w:bCs/>
        </w:rPr>
        <w:t xml:space="preserve"> and </w:t>
      </w:r>
      <w:r w:rsidR="004B67C3" w:rsidRPr="0032788D">
        <w:rPr>
          <w:rFonts w:ascii="Arial" w:hAnsi="Arial" w:cs="Arial"/>
          <w:bCs/>
        </w:rPr>
        <w:t>be alert to allergy-related bullying.</w:t>
      </w:r>
    </w:p>
    <w:p w14:paraId="2EF0479E" w14:textId="59B8CD4D" w:rsidR="001D08CB" w:rsidRPr="0032788D" w:rsidRDefault="001D08CB" w:rsidP="001D08CB">
      <w:pPr>
        <w:pStyle w:val="ListParagraph"/>
        <w:numPr>
          <w:ilvl w:val="0"/>
          <w:numId w:val="9"/>
        </w:numPr>
        <w:spacing w:line="276" w:lineRule="auto"/>
        <w:rPr>
          <w:rFonts w:ascii="Arial" w:hAnsi="Arial" w:cs="Arial"/>
          <w:bCs/>
        </w:rPr>
      </w:pPr>
      <w:r w:rsidRPr="0032788D">
        <w:rPr>
          <w:rFonts w:ascii="Arial" w:hAnsi="Arial" w:cs="Arial"/>
          <w:bCs/>
        </w:rPr>
        <w:t xml:space="preserve">Older pupils </w:t>
      </w:r>
      <w:r w:rsidR="00F30334" w:rsidRPr="0032788D">
        <w:rPr>
          <w:rFonts w:ascii="Arial" w:hAnsi="Arial" w:cs="Arial"/>
          <w:bCs/>
        </w:rPr>
        <w:t>will</w:t>
      </w:r>
      <w:r w:rsidRPr="0032788D">
        <w:rPr>
          <w:rFonts w:ascii="Arial" w:hAnsi="Arial" w:cs="Arial"/>
          <w:bCs/>
        </w:rPr>
        <w:t xml:space="preserve"> learn how to recognise and respond to an allergic reaction and to support their peers and staff in case of an emergency</w:t>
      </w:r>
    </w:p>
    <w:p w14:paraId="52F841D4" w14:textId="77777777" w:rsidR="001D08CB" w:rsidRPr="0032788D" w:rsidRDefault="001D08CB" w:rsidP="001D08CB">
      <w:pPr>
        <w:pStyle w:val="ListParagraph"/>
        <w:numPr>
          <w:ilvl w:val="0"/>
          <w:numId w:val="9"/>
        </w:numPr>
        <w:spacing w:line="276" w:lineRule="auto"/>
        <w:rPr>
          <w:rFonts w:ascii="Arial" w:hAnsi="Arial" w:cs="Arial"/>
          <w:bCs/>
        </w:rPr>
      </w:pPr>
      <w:r w:rsidRPr="0032788D">
        <w:rPr>
          <w:rFonts w:ascii="Arial" w:hAnsi="Arial" w:cs="Arial"/>
          <w:bCs/>
        </w:rPr>
        <w:t>[If pupils are likely to be buying or bringing in food from home and are old enough to check the ingredients include a line about adhering to food restrictions or guidance about food being brought in]</w:t>
      </w:r>
    </w:p>
    <w:p w14:paraId="3F0BB4CB" w14:textId="77777777" w:rsidR="001D08CB" w:rsidRPr="0032788D" w:rsidRDefault="001D08CB" w:rsidP="003E2106">
      <w:pPr>
        <w:pStyle w:val="ListParagraph"/>
        <w:spacing w:line="276" w:lineRule="auto"/>
        <w:rPr>
          <w:rFonts w:ascii="Arial" w:hAnsi="Arial" w:cs="Arial"/>
          <w:bCs/>
        </w:rPr>
      </w:pPr>
    </w:p>
    <w:p w14:paraId="04FE90E1" w14:textId="76D9BCA2" w:rsidR="00892C4C" w:rsidRPr="0032788D" w:rsidRDefault="00892C4C" w:rsidP="00892C4C">
      <w:pPr>
        <w:spacing w:line="276" w:lineRule="auto"/>
        <w:rPr>
          <w:rFonts w:ascii="Arial" w:hAnsi="Arial" w:cs="Arial"/>
        </w:rPr>
      </w:pPr>
      <w:r w:rsidRPr="009B5E0F">
        <w:rPr>
          <w:rFonts w:ascii="Arial" w:hAnsi="Arial" w:cs="Arial"/>
        </w:rPr>
        <w:t>All of the above should be done in an age-appropriate way.</w:t>
      </w:r>
    </w:p>
    <w:p w14:paraId="08574E81" w14:textId="1CE43FE9" w:rsidR="00E327BA" w:rsidRPr="0032788D" w:rsidRDefault="00E327BA" w:rsidP="00E327BA">
      <w:pPr>
        <w:spacing w:line="276" w:lineRule="auto"/>
        <w:rPr>
          <w:rFonts w:ascii="Arial" w:hAnsi="Arial" w:cs="Arial"/>
          <w:b/>
        </w:rPr>
      </w:pPr>
      <w:r w:rsidRPr="0032788D">
        <w:rPr>
          <w:rFonts w:ascii="Arial" w:hAnsi="Arial" w:cs="Arial"/>
          <w:b/>
        </w:rPr>
        <w:t>4.</w:t>
      </w:r>
      <w:r w:rsidR="001D08CB" w:rsidRPr="0032788D">
        <w:rPr>
          <w:rFonts w:ascii="Arial" w:hAnsi="Arial" w:cs="Arial"/>
          <w:b/>
        </w:rPr>
        <w:t>8</w:t>
      </w:r>
      <w:r w:rsidRPr="0032788D">
        <w:rPr>
          <w:rFonts w:ascii="Arial" w:hAnsi="Arial" w:cs="Arial"/>
          <w:b/>
        </w:rPr>
        <w:t xml:space="preserve"> Pupils with allergies</w:t>
      </w:r>
    </w:p>
    <w:p w14:paraId="7749017C" w14:textId="7B749114" w:rsidR="00520334" w:rsidRPr="0032788D" w:rsidRDefault="005F45AC" w:rsidP="001A0EED">
      <w:pPr>
        <w:spacing w:line="276" w:lineRule="auto"/>
        <w:rPr>
          <w:rFonts w:ascii="Arial" w:hAnsi="Arial" w:cs="Arial"/>
          <w:bCs/>
        </w:rPr>
      </w:pPr>
      <w:r w:rsidRPr="0032788D">
        <w:rPr>
          <w:rFonts w:ascii="Arial" w:hAnsi="Arial" w:cs="Arial"/>
          <w:bCs/>
        </w:rPr>
        <w:t xml:space="preserve">In addition </w:t>
      </w:r>
      <w:r w:rsidR="00E32CDA" w:rsidRPr="0032788D">
        <w:rPr>
          <w:rFonts w:ascii="Arial" w:hAnsi="Arial" w:cs="Arial"/>
          <w:bCs/>
        </w:rPr>
        <w:t>to point 4.7, p</w:t>
      </w:r>
      <w:r w:rsidR="0089093B" w:rsidRPr="0032788D">
        <w:rPr>
          <w:rFonts w:ascii="Arial" w:hAnsi="Arial" w:cs="Arial"/>
          <w:bCs/>
        </w:rPr>
        <w:t>upils with allergies are responsible for:</w:t>
      </w:r>
    </w:p>
    <w:p w14:paraId="69314949" w14:textId="7F3AC21A" w:rsidR="0089093B" w:rsidRPr="009B5E0F" w:rsidRDefault="0089093B" w:rsidP="0096320D">
      <w:pPr>
        <w:pStyle w:val="ListParagraph"/>
        <w:numPr>
          <w:ilvl w:val="0"/>
          <w:numId w:val="10"/>
        </w:numPr>
        <w:spacing w:line="276" w:lineRule="auto"/>
        <w:rPr>
          <w:rFonts w:ascii="Arial" w:hAnsi="Arial" w:cs="Arial"/>
          <w:bCs/>
        </w:rPr>
      </w:pPr>
      <w:r w:rsidRPr="0032788D">
        <w:rPr>
          <w:rFonts w:ascii="Arial" w:hAnsi="Arial" w:cs="Arial"/>
          <w:bCs/>
        </w:rPr>
        <w:t xml:space="preserve">Knowing what their allergies are and </w:t>
      </w:r>
      <w:r w:rsidR="0093129B" w:rsidRPr="0032788D">
        <w:rPr>
          <w:rFonts w:ascii="Arial" w:hAnsi="Arial" w:cs="Arial"/>
          <w:bCs/>
        </w:rPr>
        <w:t>how to mitigate personal risk</w:t>
      </w:r>
      <w:r w:rsidR="009B5E0F">
        <w:rPr>
          <w:rFonts w:ascii="Arial" w:hAnsi="Arial" w:cs="Arial"/>
          <w:bCs/>
        </w:rPr>
        <w:t xml:space="preserve">, </w:t>
      </w:r>
      <w:r w:rsidR="005141BA" w:rsidRPr="009B5E0F">
        <w:rPr>
          <w:rFonts w:ascii="Arial" w:hAnsi="Arial" w:cs="Arial"/>
          <w:bCs/>
        </w:rPr>
        <w:t>this will depend on age and may not be appropriate with very young children</w:t>
      </w:r>
      <w:r w:rsidR="009B5E0F" w:rsidRPr="009B5E0F">
        <w:rPr>
          <w:rFonts w:ascii="Arial" w:hAnsi="Arial" w:cs="Arial"/>
          <w:bCs/>
        </w:rPr>
        <w:t>.</w:t>
      </w:r>
    </w:p>
    <w:p w14:paraId="70CAF748" w14:textId="28A991E1" w:rsidR="009A664A" w:rsidRPr="009B5E0F" w:rsidRDefault="009A664A" w:rsidP="0096320D">
      <w:pPr>
        <w:pStyle w:val="ListParagraph"/>
        <w:numPr>
          <w:ilvl w:val="0"/>
          <w:numId w:val="10"/>
        </w:numPr>
        <w:spacing w:line="276" w:lineRule="auto"/>
        <w:rPr>
          <w:rFonts w:ascii="Arial" w:hAnsi="Arial" w:cs="Arial"/>
          <w:bCs/>
        </w:rPr>
      </w:pPr>
      <w:r w:rsidRPr="009B5E0F">
        <w:rPr>
          <w:rFonts w:ascii="Arial" w:hAnsi="Arial" w:cs="Arial"/>
          <w:bCs/>
        </w:rPr>
        <w:t>Avoiding their allergen</w:t>
      </w:r>
      <w:r w:rsidR="000C094C" w:rsidRPr="009B5E0F">
        <w:rPr>
          <w:rFonts w:ascii="Arial" w:hAnsi="Arial" w:cs="Arial"/>
          <w:bCs/>
        </w:rPr>
        <w:t xml:space="preserve"> as best as they can</w:t>
      </w:r>
    </w:p>
    <w:p w14:paraId="75FEAE50" w14:textId="2F0806F6" w:rsidR="003754D3" w:rsidRPr="0032788D" w:rsidRDefault="003754D3" w:rsidP="0096320D">
      <w:pPr>
        <w:pStyle w:val="ListParagraph"/>
        <w:numPr>
          <w:ilvl w:val="0"/>
          <w:numId w:val="10"/>
        </w:numPr>
        <w:spacing w:line="276" w:lineRule="auto"/>
        <w:rPr>
          <w:rFonts w:ascii="Arial" w:hAnsi="Arial" w:cs="Arial"/>
          <w:bCs/>
        </w:rPr>
      </w:pPr>
      <w:r w:rsidRPr="0032788D">
        <w:rPr>
          <w:rFonts w:ascii="Arial" w:hAnsi="Arial" w:cs="Arial"/>
          <w:bCs/>
        </w:rPr>
        <w:t>Understand that they should notify a member of staff if they are not feeling well, or suspect they might be having an allergic reaction</w:t>
      </w:r>
    </w:p>
    <w:p w14:paraId="5766910C" w14:textId="3C1D1578" w:rsidR="003754D3" w:rsidRPr="0032788D" w:rsidRDefault="00E52EA5" w:rsidP="0096320D">
      <w:pPr>
        <w:pStyle w:val="ListParagraph"/>
        <w:numPr>
          <w:ilvl w:val="0"/>
          <w:numId w:val="10"/>
        </w:numPr>
        <w:spacing w:line="276" w:lineRule="auto"/>
        <w:rPr>
          <w:rFonts w:ascii="Arial" w:hAnsi="Arial" w:cs="Arial"/>
          <w:bCs/>
        </w:rPr>
      </w:pPr>
      <w:r w:rsidRPr="0032788D">
        <w:rPr>
          <w:rFonts w:ascii="Arial" w:hAnsi="Arial" w:cs="Arial"/>
          <w:bCs/>
        </w:rPr>
        <w:t xml:space="preserve">If age-appropriate, to carry </w:t>
      </w:r>
      <w:r w:rsidR="00192BE4" w:rsidRPr="0032788D">
        <w:rPr>
          <w:rFonts w:ascii="Arial" w:hAnsi="Arial" w:cs="Arial"/>
          <w:bCs/>
        </w:rPr>
        <w:t>two</w:t>
      </w:r>
      <w:r w:rsidRPr="0032788D">
        <w:rPr>
          <w:rFonts w:ascii="Arial" w:hAnsi="Arial" w:cs="Arial"/>
          <w:bCs/>
        </w:rPr>
        <w:t xml:space="preserve"> adrenaline auto-injectors</w:t>
      </w:r>
      <w:r w:rsidR="00192BE4" w:rsidRPr="0032788D">
        <w:rPr>
          <w:rFonts w:ascii="Arial" w:hAnsi="Arial" w:cs="Arial"/>
          <w:bCs/>
        </w:rPr>
        <w:t xml:space="preserve"> with them at all times. They must</w:t>
      </w:r>
      <w:r w:rsidR="002F7B54" w:rsidRPr="0032788D">
        <w:rPr>
          <w:rFonts w:ascii="Arial" w:hAnsi="Arial" w:cs="Arial"/>
          <w:bCs/>
        </w:rPr>
        <w:t xml:space="preserve"> only use </w:t>
      </w:r>
      <w:r w:rsidR="00DD2BE4" w:rsidRPr="0032788D">
        <w:rPr>
          <w:rFonts w:ascii="Arial" w:hAnsi="Arial" w:cs="Arial"/>
          <w:bCs/>
        </w:rPr>
        <w:t>them</w:t>
      </w:r>
      <w:r w:rsidR="002F7B54" w:rsidRPr="0032788D">
        <w:rPr>
          <w:rFonts w:ascii="Arial" w:hAnsi="Arial" w:cs="Arial"/>
          <w:bCs/>
        </w:rPr>
        <w:t xml:space="preserve"> for the</w:t>
      </w:r>
      <w:r w:rsidR="00DD2BE4" w:rsidRPr="0032788D">
        <w:rPr>
          <w:rFonts w:ascii="Arial" w:hAnsi="Arial" w:cs="Arial"/>
          <w:bCs/>
        </w:rPr>
        <w:t>ir intended</w:t>
      </w:r>
      <w:r w:rsidR="002F7B54" w:rsidRPr="0032788D">
        <w:rPr>
          <w:rFonts w:ascii="Arial" w:hAnsi="Arial" w:cs="Arial"/>
          <w:bCs/>
        </w:rPr>
        <w:t xml:space="preserve"> purpose </w:t>
      </w:r>
    </w:p>
    <w:p w14:paraId="159AE482" w14:textId="77777777" w:rsidR="00B93667" w:rsidRPr="0032788D" w:rsidRDefault="002F7B54" w:rsidP="00DD3FBE">
      <w:pPr>
        <w:pStyle w:val="ListParagraph"/>
        <w:numPr>
          <w:ilvl w:val="0"/>
          <w:numId w:val="10"/>
        </w:numPr>
        <w:spacing w:line="276" w:lineRule="auto"/>
        <w:rPr>
          <w:rFonts w:ascii="Arial" w:hAnsi="Arial" w:cs="Arial"/>
          <w:bCs/>
        </w:rPr>
      </w:pPr>
      <w:r w:rsidRPr="0032788D">
        <w:rPr>
          <w:rFonts w:ascii="Arial" w:hAnsi="Arial" w:cs="Arial"/>
          <w:bCs/>
        </w:rPr>
        <w:t xml:space="preserve">Understand how and when to use </w:t>
      </w:r>
      <w:r w:rsidR="009A664A" w:rsidRPr="0032788D">
        <w:rPr>
          <w:rFonts w:ascii="Arial" w:hAnsi="Arial" w:cs="Arial"/>
          <w:bCs/>
        </w:rPr>
        <w:t>their</w:t>
      </w:r>
      <w:r w:rsidRPr="0032788D">
        <w:rPr>
          <w:rFonts w:ascii="Arial" w:hAnsi="Arial" w:cs="Arial"/>
          <w:bCs/>
        </w:rPr>
        <w:t xml:space="preserve"> adrenaline auto-injector</w:t>
      </w:r>
    </w:p>
    <w:p w14:paraId="2B51EF57" w14:textId="22017D8A" w:rsidR="00AE18D7" w:rsidRPr="0032788D" w:rsidRDefault="0092411E" w:rsidP="00DD3FBE">
      <w:pPr>
        <w:pStyle w:val="ListParagraph"/>
        <w:numPr>
          <w:ilvl w:val="0"/>
          <w:numId w:val="10"/>
        </w:numPr>
        <w:spacing w:line="276" w:lineRule="auto"/>
        <w:rPr>
          <w:rFonts w:ascii="Arial" w:hAnsi="Arial" w:cs="Arial"/>
          <w:bCs/>
        </w:rPr>
      </w:pPr>
      <w:r w:rsidRPr="0032788D">
        <w:rPr>
          <w:rFonts w:ascii="Arial" w:hAnsi="Arial" w:cs="Arial"/>
          <w:bCs/>
        </w:rPr>
        <w:t>Talk</w:t>
      </w:r>
      <w:r w:rsidR="008C5CBE" w:rsidRPr="0032788D">
        <w:rPr>
          <w:rFonts w:ascii="Arial" w:hAnsi="Arial" w:cs="Arial"/>
          <w:bCs/>
        </w:rPr>
        <w:t>ing</w:t>
      </w:r>
      <w:r w:rsidRPr="0032788D">
        <w:rPr>
          <w:rFonts w:ascii="Arial" w:hAnsi="Arial" w:cs="Arial"/>
          <w:bCs/>
        </w:rPr>
        <w:t xml:space="preserve"> to </w:t>
      </w:r>
      <w:r w:rsidR="00FA4BA8" w:rsidRPr="0032788D">
        <w:rPr>
          <w:rFonts w:ascii="Arial" w:hAnsi="Arial" w:cs="Arial"/>
          <w:bCs/>
        </w:rPr>
        <w:t>the</w:t>
      </w:r>
      <w:r w:rsidRPr="0032788D">
        <w:rPr>
          <w:rFonts w:ascii="Arial" w:hAnsi="Arial" w:cs="Arial"/>
          <w:bCs/>
        </w:rPr>
        <w:t xml:space="preserve"> </w:t>
      </w:r>
      <w:r w:rsidR="00FA4BA8" w:rsidRPr="0032788D">
        <w:rPr>
          <w:rFonts w:ascii="Arial" w:hAnsi="Arial" w:cs="Arial"/>
          <w:bCs/>
        </w:rPr>
        <w:t>Designated Allergy Lead</w:t>
      </w:r>
      <w:r w:rsidR="00AE18D7" w:rsidRPr="0032788D">
        <w:rPr>
          <w:rFonts w:ascii="Arial" w:hAnsi="Arial" w:cs="Arial"/>
          <w:bCs/>
        </w:rPr>
        <w:t xml:space="preserve"> </w:t>
      </w:r>
      <w:r w:rsidR="00FA4BA8" w:rsidRPr="0032788D">
        <w:rPr>
          <w:rFonts w:ascii="Arial" w:hAnsi="Arial" w:cs="Arial"/>
          <w:bCs/>
        </w:rPr>
        <w:t xml:space="preserve">or a member of staff </w:t>
      </w:r>
      <w:r w:rsidR="003F1969" w:rsidRPr="0032788D">
        <w:rPr>
          <w:rFonts w:ascii="Arial" w:hAnsi="Arial" w:cs="Arial"/>
          <w:bCs/>
        </w:rPr>
        <w:t>if they are concerned by any</w:t>
      </w:r>
      <w:r w:rsidR="00FA4BA8" w:rsidRPr="0032788D">
        <w:rPr>
          <w:rFonts w:ascii="Arial" w:hAnsi="Arial" w:cs="Arial"/>
          <w:bCs/>
        </w:rPr>
        <w:t xml:space="preserve"> school</w:t>
      </w:r>
      <w:r w:rsidR="003F1969" w:rsidRPr="0032788D">
        <w:rPr>
          <w:rFonts w:ascii="Arial" w:hAnsi="Arial" w:cs="Arial"/>
          <w:bCs/>
        </w:rPr>
        <w:t xml:space="preserve"> processes or systems</w:t>
      </w:r>
      <w:r w:rsidR="00FA4BA8" w:rsidRPr="0032788D">
        <w:rPr>
          <w:rFonts w:ascii="Arial" w:hAnsi="Arial" w:cs="Arial"/>
          <w:bCs/>
        </w:rPr>
        <w:t xml:space="preserve"> related to their allergy</w:t>
      </w:r>
    </w:p>
    <w:p w14:paraId="50273949" w14:textId="6CCD7917" w:rsidR="00AB25F4" w:rsidRPr="0032788D" w:rsidRDefault="00FA4BA8" w:rsidP="00DD3FBE">
      <w:pPr>
        <w:pStyle w:val="ListParagraph"/>
        <w:numPr>
          <w:ilvl w:val="0"/>
          <w:numId w:val="10"/>
        </w:numPr>
        <w:spacing w:line="276" w:lineRule="auto"/>
        <w:rPr>
          <w:rFonts w:ascii="Arial" w:hAnsi="Arial" w:cs="Arial"/>
          <w:bCs/>
        </w:rPr>
      </w:pPr>
      <w:r w:rsidRPr="0032788D">
        <w:rPr>
          <w:rFonts w:ascii="Arial" w:hAnsi="Arial" w:cs="Arial"/>
          <w:bCs/>
        </w:rPr>
        <w:t>Rais</w:t>
      </w:r>
      <w:r w:rsidR="003413C4" w:rsidRPr="0032788D">
        <w:rPr>
          <w:rFonts w:ascii="Arial" w:hAnsi="Arial" w:cs="Arial"/>
          <w:bCs/>
        </w:rPr>
        <w:t>ing</w:t>
      </w:r>
      <w:r w:rsidRPr="0032788D">
        <w:rPr>
          <w:rFonts w:ascii="Arial" w:hAnsi="Arial" w:cs="Arial"/>
          <w:bCs/>
        </w:rPr>
        <w:t xml:space="preserve"> concerns with a member of staff if </w:t>
      </w:r>
      <w:r w:rsidR="00EE24C9" w:rsidRPr="0032788D">
        <w:rPr>
          <w:rFonts w:ascii="Arial" w:hAnsi="Arial" w:cs="Arial"/>
          <w:bCs/>
        </w:rPr>
        <w:t>the</w:t>
      </w:r>
      <w:r w:rsidR="003A29CF" w:rsidRPr="0032788D">
        <w:rPr>
          <w:rFonts w:ascii="Arial" w:hAnsi="Arial" w:cs="Arial"/>
          <w:bCs/>
        </w:rPr>
        <w:t xml:space="preserve">y experience any inappropriate behaviour in relation to their </w:t>
      </w:r>
      <w:r w:rsidR="0084116B" w:rsidRPr="0032788D">
        <w:rPr>
          <w:rFonts w:ascii="Arial" w:hAnsi="Arial" w:cs="Arial"/>
          <w:bCs/>
        </w:rPr>
        <w:t>allergies</w:t>
      </w:r>
    </w:p>
    <w:p w14:paraId="75EF0E4E" w14:textId="77777777" w:rsidR="000548B7" w:rsidRPr="0032788D" w:rsidRDefault="000548B7" w:rsidP="000548B7">
      <w:pPr>
        <w:pStyle w:val="ListParagraph"/>
        <w:spacing w:line="276" w:lineRule="auto"/>
        <w:rPr>
          <w:rFonts w:ascii="Arial" w:hAnsi="Arial" w:cs="Arial"/>
          <w:bCs/>
        </w:rPr>
      </w:pPr>
    </w:p>
    <w:p w14:paraId="045D7FEF" w14:textId="77777777" w:rsidR="0042283A" w:rsidRPr="0032788D" w:rsidRDefault="0042283A" w:rsidP="0096320D">
      <w:pPr>
        <w:pStyle w:val="ListParagraph"/>
        <w:numPr>
          <w:ilvl w:val="0"/>
          <w:numId w:val="21"/>
        </w:numPr>
        <w:spacing w:line="276" w:lineRule="auto"/>
        <w:ind w:left="426"/>
        <w:rPr>
          <w:rFonts w:ascii="Arial" w:hAnsi="Arial" w:cs="Arial"/>
          <w:b/>
        </w:rPr>
      </w:pPr>
      <w:r w:rsidRPr="0032788D">
        <w:rPr>
          <w:rFonts w:ascii="Arial" w:hAnsi="Arial" w:cs="Arial"/>
          <w:b/>
        </w:rPr>
        <w:t>INFORMATION AND DOCUMENTATION</w:t>
      </w:r>
    </w:p>
    <w:p w14:paraId="1201A9C7" w14:textId="77777777" w:rsidR="0042283A" w:rsidRPr="0032788D" w:rsidRDefault="0042283A" w:rsidP="0042283A">
      <w:pPr>
        <w:pStyle w:val="ListParagraph"/>
        <w:spacing w:line="276" w:lineRule="auto"/>
        <w:rPr>
          <w:rFonts w:ascii="Arial" w:hAnsi="Arial" w:cs="Arial"/>
          <w:bCs/>
        </w:rPr>
      </w:pPr>
    </w:p>
    <w:p w14:paraId="64DAE260" w14:textId="77777777" w:rsidR="0042283A" w:rsidRPr="0032788D" w:rsidRDefault="0042283A" w:rsidP="0096320D">
      <w:pPr>
        <w:pStyle w:val="ListParagraph"/>
        <w:numPr>
          <w:ilvl w:val="1"/>
          <w:numId w:val="22"/>
        </w:numPr>
        <w:spacing w:line="276" w:lineRule="auto"/>
        <w:ind w:left="284" w:hanging="284"/>
        <w:rPr>
          <w:rFonts w:ascii="Arial" w:hAnsi="Arial" w:cs="Arial"/>
          <w:bCs/>
        </w:rPr>
      </w:pPr>
      <w:r w:rsidRPr="0032788D">
        <w:rPr>
          <w:rFonts w:ascii="Arial" w:hAnsi="Arial" w:cs="Arial"/>
          <w:bCs/>
        </w:rPr>
        <w:t xml:space="preserve"> Register of pupils with an allergy</w:t>
      </w:r>
    </w:p>
    <w:p w14:paraId="3C2B67B9" w14:textId="77777777" w:rsidR="0042283A" w:rsidRPr="0032788D" w:rsidRDefault="0042283A" w:rsidP="0042283A">
      <w:pPr>
        <w:pStyle w:val="ListParagraph"/>
        <w:spacing w:line="276" w:lineRule="auto"/>
        <w:rPr>
          <w:rFonts w:ascii="Arial" w:hAnsi="Arial" w:cs="Arial"/>
          <w:bCs/>
        </w:rPr>
      </w:pPr>
    </w:p>
    <w:p w14:paraId="6836FECB" w14:textId="71F9F4B0" w:rsidR="0042283A" w:rsidRPr="0032788D" w:rsidRDefault="0042283A" w:rsidP="0042283A">
      <w:pPr>
        <w:spacing w:line="276" w:lineRule="auto"/>
        <w:rPr>
          <w:rFonts w:ascii="Arial" w:hAnsi="Arial" w:cs="Arial"/>
          <w:bCs/>
        </w:rPr>
      </w:pPr>
      <w:r w:rsidRPr="0032788D">
        <w:rPr>
          <w:rFonts w:ascii="Arial" w:hAnsi="Arial" w:cs="Arial"/>
          <w:bCs/>
        </w:rPr>
        <w:t xml:space="preserve">The school has a register of pupils who have a diagnosed allergy. This includes children who have a history of </w:t>
      </w:r>
      <w:r w:rsidR="00055EE1" w:rsidRPr="0032788D">
        <w:rPr>
          <w:rFonts w:ascii="Arial" w:hAnsi="Arial" w:cs="Arial"/>
          <w:bCs/>
        </w:rPr>
        <w:t>anaphylaxis or</w:t>
      </w:r>
      <w:r w:rsidRPr="0032788D">
        <w:rPr>
          <w:rFonts w:ascii="Arial" w:hAnsi="Arial" w:cs="Arial"/>
          <w:bCs/>
        </w:rPr>
        <w:t xml:space="preserve"> have been prescribed adrenaline pens</w:t>
      </w:r>
      <w:r w:rsidR="00055EE1" w:rsidRPr="0032788D">
        <w:rPr>
          <w:rFonts w:ascii="Arial" w:hAnsi="Arial" w:cs="Arial"/>
          <w:bCs/>
        </w:rPr>
        <w:t>,</w:t>
      </w:r>
      <w:r w:rsidRPr="0032788D">
        <w:rPr>
          <w:rFonts w:ascii="Arial" w:hAnsi="Arial" w:cs="Arial"/>
          <w:bCs/>
        </w:rPr>
        <w:t xml:space="preserve"> as well as pupils with an allergy where no adrenaline pen</w:t>
      </w:r>
      <w:r w:rsidR="00055EE1" w:rsidRPr="0032788D">
        <w:rPr>
          <w:rFonts w:ascii="Arial" w:hAnsi="Arial" w:cs="Arial"/>
          <w:bCs/>
        </w:rPr>
        <w:t>s</w:t>
      </w:r>
      <w:r w:rsidRPr="0032788D">
        <w:rPr>
          <w:rFonts w:ascii="Arial" w:hAnsi="Arial" w:cs="Arial"/>
          <w:bCs/>
        </w:rPr>
        <w:t xml:space="preserve"> ha</w:t>
      </w:r>
      <w:r w:rsidR="00055EE1" w:rsidRPr="0032788D">
        <w:rPr>
          <w:rFonts w:ascii="Arial" w:hAnsi="Arial" w:cs="Arial"/>
          <w:bCs/>
        </w:rPr>
        <w:t>ve</w:t>
      </w:r>
      <w:r w:rsidRPr="0032788D">
        <w:rPr>
          <w:rFonts w:ascii="Arial" w:hAnsi="Arial" w:cs="Arial"/>
          <w:bCs/>
        </w:rPr>
        <w:t xml:space="preserve"> been prescribed. </w:t>
      </w:r>
    </w:p>
    <w:p w14:paraId="20D9A2BD" w14:textId="77777777" w:rsidR="0042283A" w:rsidRPr="0032788D" w:rsidRDefault="0042283A" w:rsidP="0042283A">
      <w:pPr>
        <w:spacing w:line="276" w:lineRule="auto"/>
        <w:ind w:left="284" w:hanging="284"/>
        <w:rPr>
          <w:rFonts w:ascii="Arial" w:hAnsi="Arial" w:cs="Arial"/>
          <w:bCs/>
        </w:rPr>
      </w:pPr>
      <w:r w:rsidRPr="0032788D">
        <w:rPr>
          <w:rFonts w:ascii="Arial" w:hAnsi="Arial" w:cs="Arial"/>
          <w:bCs/>
        </w:rPr>
        <w:t>7.2 Each pupil with an allergy has an Individual Healthcare Plan. The information on this plan includes:</w:t>
      </w:r>
    </w:p>
    <w:p w14:paraId="58450334" w14:textId="77777777" w:rsidR="0042283A" w:rsidRPr="0032788D" w:rsidRDefault="0042283A" w:rsidP="0096320D">
      <w:pPr>
        <w:pStyle w:val="ListParagraph"/>
        <w:numPr>
          <w:ilvl w:val="1"/>
          <w:numId w:val="23"/>
        </w:numPr>
        <w:spacing w:line="276" w:lineRule="auto"/>
        <w:ind w:left="851"/>
        <w:rPr>
          <w:rFonts w:ascii="Arial" w:hAnsi="Arial" w:cs="Arial"/>
          <w:bCs/>
        </w:rPr>
      </w:pPr>
      <w:r w:rsidRPr="0032788D">
        <w:rPr>
          <w:rFonts w:ascii="Arial" w:hAnsi="Arial" w:cs="Arial"/>
          <w:bCs/>
        </w:rPr>
        <w:t>Known allergens and risk factors for allergic reactions</w:t>
      </w:r>
    </w:p>
    <w:p w14:paraId="6A98B3DC" w14:textId="77777777" w:rsidR="0042283A" w:rsidRPr="0032788D" w:rsidRDefault="0042283A" w:rsidP="0096320D">
      <w:pPr>
        <w:pStyle w:val="ListParagraph"/>
        <w:numPr>
          <w:ilvl w:val="1"/>
          <w:numId w:val="23"/>
        </w:numPr>
        <w:spacing w:line="276" w:lineRule="auto"/>
        <w:ind w:left="851"/>
        <w:rPr>
          <w:rFonts w:ascii="Arial" w:hAnsi="Arial" w:cs="Arial"/>
          <w:bCs/>
        </w:rPr>
      </w:pPr>
      <w:r w:rsidRPr="0032788D">
        <w:rPr>
          <w:rFonts w:ascii="Arial" w:hAnsi="Arial" w:cs="Arial"/>
          <w:bCs/>
        </w:rPr>
        <w:t>A history of their allergic reactions</w:t>
      </w:r>
    </w:p>
    <w:p w14:paraId="7F38F42E" w14:textId="77777777" w:rsidR="0042283A" w:rsidRPr="0032788D" w:rsidRDefault="0042283A" w:rsidP="0096320D">
      <w:pPr>
        <w:pStyle w:val="ListParagraph"/>
        <w:numPr>
          <w:ilvl w:val="1"/>
          <w:numId w:val="23"/>
        </w:numPr>
        <w:spacing w:line="276" w:lineRule="auto"/>
        <w:ind w:left="851"/>
        <w:rPr>
          <w:rFonts w:ascii="Arial" w:hAnsi="Arial" w:cs="Arial"/>
          <w:bCs/>
        </w:rPr>
      </w:pPr>
      <w:r w:rsidRPr="0032788D">
        <w:rPr>
          <w:rFonts w:ascii="Arial" w:hAnsi="Arial" w:cs="Arial"/>
          <w:bCs/>
        </w:rPr>
        <w:lastRenderedPageBreak/>
        <w:t>Detail of the medication the pupil has been prescribed including dose, this should include adrenaline pens, antihistamine etc.</w:t>
      </w:r>
    </w:p>
    <w:p w14:paraId="46FC932E" w14:textId="338B0F39" w:rsidR="0042283A" w:rsidRPr="0032788D" w:rsidRDefault="0042283A" w:rsidP="0096320D">
      <w:pPr>
        <w:pStyle w:val="ListParagraph"/>
        <w:numPr>
          <w:ilvl w:val="1"/>
          <w:numId w:val="23"/>
        </w:numPr>
        <w:spacing w:line="276" w:lineRule="auto"/>
        <w:ind w:left="851"/>
        <w:rPr>
          <w:rFonts w:ascii="Arial" w:hAnsi="Arial" w:cs="Arial"/>
          <w:bCs/>
        </w:rPr>
      </w:pPr>
      <w:r w:rsidRPr="0032788D">
        <w:rPr>
          <w:rFonts w:ascii="Arial" w:hAnsi="Arial" w:cs="Arial"/>
          <w:bCs/>
        </w:rPr>
        <w:t>A copy of parental consent to administer medication, including the use of spare adrenaline pen</w:t>
      </w:r>
      <w:r w:rsidR="00055EE1" w:rsidRPr="0032788D">
        <w:rPr>
          <w:rFonts w:ascii="Arial" w:hAnsi="Arial" w:cs="Arial"/>
          <w:bCs/>
        </w:rPr>
        <w:t>s</w:t>
      </w:r>
      <w:r w:rsidRPr="0032788D">
        <w:rPr>
          <w:rFonts w:ascii="Arial" w:hAnsi="Arial" w:cs="Arial"/>
          <w:bCs/>
        </w:rPr>
        <w:t xml:space="preserve"> in case of suspected anaphylaxis</w:t>
      </w:r>
    </w:p>
    <w:p w14:paraId="62A718F6" w14:textId="78D3CD0E" w:rsidR="0042283A" w:rsidRPr="0032788D" w:rsidRDefault="0042283A" w:rsidP="0096320D">
      <w:pPr>
        <w:pStyle w:val="ListParagraph"/>
        <w:numPr>
          <w:ilvl w:val="1"/>
          <w:numId w:val="23"/>
        </w:numPr>
        <w:spacing w:line="276" w:lineRule="auto"/>
        <w:ind w:left="851"/>
        <w:rPr>
          <w:rFonts w:ascii="Arial" w:hAnsi="Arial" w:cs="Arial"/>
          <w:bCs/>
        </w:rPr>
      </w:pPr>
      <w:r w:rsidRPr="0032788D">
        <w:rPr>
          <w:rFonts w:ascii="Arial" w:hAnsi="Arial" w:cs="Arial"/>
          <w:bCs/>
        </w:rPr>
        <w:t xml:space="preserve">A photograph of each pupil </w:t>
      </w:r>
    </w:p>
    <w:p w14:paraId="3F75799F" w14:textId="77777777" w:rsidR="0042283A" w:rsidRPr="0032788D" w:rsidRDefault="0042283A" w:rsidP="0096320D">
      <w:pPr>
        <w:pStyle w:val="ListParagraph"/>
        <w:numPr>
          <w:ilvl w:val="1"/>
          <w:numId w:val="23"/>
        </w:numPr>
        <w:spacing w:line="276" w:lineRule="auto"/>
        <w:ind w:left="851"/>
        <w:rPr>
          <w:rFonts w:ascii="Arial" w:hAnsi="Arial" w:cs="Arial"/>
          <w:bCs/>
        </w:rPr>
      </w:pPr>
      <w:r w:rsidRPr="0032788D">
        <w:rPr>
          <w:rFonts w:ascii="Arial" w:hAnsi="Arial" w:cs="Arial"/>
          <w:bCs/>
        </w:rPr>
        <w:t>A copy of their Allergy Action Plan. See definitions for the BSACI templates.</w:t>
      </w:r>
    </w:p>
    <w:p w14:paraId="5A0B7392" w14:textId="77777777" w:rsidR="0042283A" w:rsidRPr="0032788D" w:rsidRDefault="0042283A" w:rsidP="00875EA5">
      <w:pPr>
        <w:spacing w:line="276" w:lineRule="auto"/>
        <w:rPr>
          <w:rFonts w:ascii="Arial" w:hAnsi="Arial" w:cs="Arial"/>
          <w:bCs/>
        </w:rPr>
      </w:pPr>
    </w:p>
    <w:p w14:paraId="7125E690" w14:textId="72A1BCC8" w:rsidR="0074708D" w:rsidRPr="0032788D" w:rsidRDefault="002A2B12" w:rsidP="0096320D">
      <w:pPr>
        <w:pStyle w:val="ListParagraph"/>
        <w:numPr>
          <w:ilvl w:val="0"/>
          <w:numId w:val="21"/>
        </w:numPr>
        <w:spacing w:line="276" w:lineRule="auto"/>
        <w:ind w:left="284" w:hanging="295"/>
        <w:rPr>
          <w:rFonts w:ascii="Arial" w:hAnsi="Arial" w:cs="Arial"/>
          <w:b/>
        </w:rPr>
      </w:pPr>
      <w:r w:rsidRPr="0032788D">
        <w:rPr>
          <w:rFonts w:ascii="Arial" w:hAnsi="Arial" w:cs="Arial"/>
          <w:b/>
        </w:rPr>
        <w:t>ASSESSING</w:t>
      </w:r>
      <w:r w:rsidR="00D26BFD" w:rsidRPr="0032788D">
        <w:rPr>
          <w:rFonts w:ascii="Arial" w:hAnsi="Arial" w:cs="Arial"/>
          <w:b/>
        </w:rPr>
        <w:t xml:space="preserve"> RISK</w:t>
      </w:r>
      <w:r w:rsidR="008E5219" w:rsidRPr="0032788D">
        <w:rPr>
          <w:rFonts w:ascii="Arial" w:hAnsi="Arial" w:cs="Arial"/>
          <w:b/>
        </w:rPr>
        <w:t xml:space="preserve"> </w:t>
      </w:r>
    </w:p>
    <w:p w14:paraId="3797F8BA" w14:textId="77777777" w:rsidR="005772D1" w:rsidRPr="0032788D" w:rsidRDefault="005772D1" w:rsidP="00BA1F25">
      <w:pPr>
        <w:spacing w:line="276" w:lineRule="auto"/>
        <w:rPr>
          <w:rFonts w:ascii="Arial" w:hAnsi="Arial" w:cs="Arial"/>
          <w:bCs/>
        </w:rPr>
      </w:pPr>
    </w:p>
    <w:p w14:paraId="075EB3FA" w14:textId="1983FDB9" w:rsidR="000C03D3" w:rsidRPr="0032788D" w:rsidRDefault="00FA46C5" w:rsidP="00BA1F25">
      <w:pPr>
        <w:spacing w:line="276" w:lineRule="auto"/>
        <w:rPr>
          <w:rFonts w:ascii="Arial" w:hAnsi="Arial" w:cs="Arial"/>
          <w:bCs/>
        </w:rPr>
      </w:pPr>
      <w:r w:rsidRPr="0032788D">
        <w:rPr>
          <w:rFonts w:ascii="Arial" w:hAnsi="Arial" w:cs="Arial"/>
          <w:bCs/>
        </w:rPr>
        <w:t xml:space="preserve">Allergens can crop up in unexpected places. </w:t>
      </w:r>
      <w:r w:rsidR="00BA1F25" w:rsidRPr="0032788D">
        <w:rPr>
          <w:rFonts w:ascii="Arial" w:hAnsi="Arial" w:cs="Arial"/>
          <w:bCs/>
        </w:rPr>
        <w:t>Staff</w:t>
      </w:r>
      <w:r w:rsidRPr="0032788D">
        <w:rPr>
          <w:rFonts w:ascii="Arial" w:hAnsi="Arial" w:cs="Arial"/>
          <w:bCs/>
        </w:rPr>
        <w:t xml:space="preserve"> (including visiting staff)</w:t>
      </w:r>
      <w:r w:rsidR="00BA1F25" w:rsidRPr="0032788D">
        <w:rPr>
          <w:rFonts w:ascii="Arial" w:hAnsi="Arial" w:cs="Arial"/>
          <w:bCs/>
        </w:rPr>
        <w:t xml:space="preserve"> </w:t>
      </w:r>
      <w:r w:rsidRPr="0032788D">
        <w:rPr>
          <w:rFonts w:ascii="Arial" w:hAnsi="Arial" w:cs="Arial"/>
          <w:bCs/>
        </w:rPr>
        <w:t xml:space="preserve">will </w:t>
      </w:r>
      <w:r w:rsidR="00BA1F25" w:rsidRPr="0032788D">
        <w:rPr>
          <w:rFonts w:ascii="Arial" w:hAnsi="Arial" w:cs="Arial"/>
          <w:bCs/>
        </w:rPr>
        <w:t xml:space="preserve">consider allergies in </w:t>
      </w:r>
      <w:r w:rsidR="00AF64FA" w:rsidRPr="0032788D">
        <w:rPr>
          <w:rFonts w:ascii="Arial" w:hAnsi="Arial" w:cs="Arial"/>
          <w:bCs/>
        </w:rPr>
        <w:t xml:space="preserve">all </w:t>
      </w:r>
      <w:r w:rsidR="00BA1F25" w:rsidRPr="0032788D">
        <w:rPr>
          <w:rFonts w:ascii="Arial" w:hAnsi="Arial" w:cs="Arial"/>
          <w:bCs/>
        </w:rPr>
        <w:t>activity planning</w:t>
      </w:r>
      <w:r w:rsidR="00A356D9" w:rsidRPr="0032788D">
        <w:rPr>
          <w:rFonts w:ascii="Arial" w:hAnsi="Arial" w:cs="Arial"/>
          <w:bCs/>
        </w:rPr>
        <w:t xml:space="preserve"> and include it in risk assessments. </w:t>
      </w:r>
      <w:r w:rsidR="00FD6DDA" w:rsidRPr="0032788D">
        <w:rPr>
          <w:rFonts w:ascii="Arial" w:hAnsi="Arial" w:cs="Arial"/>
          <w:bCs/>
        </w:rPr>
        <w:t>Some e</w:t>
      </w:r>
      <w:r w:rsidR="00935A43" w:rsidRPr="0032788D">
        <w:rPr>
          <w:rFonts w:ascii="Arial" w:hAnsi="Arial" w:cs="Arial"/>
          <w:bCs/>
        </w:rPr>
        <w:t>xamples include</w:t>
      </w:r>
      <w:r w:rsidR="00FD6DDA" w:rsidRPr="0032788D">
        <w:rPr>
          <w:rFonts w:ascii="Arial" w:hAnsi="Arial" w:cs="Arial"/>
          <w:bCs/>
        </w:rPr>
        <w:t>:</w:t>
      </w:r>
    </w:p>
    <w:p w14:paraId="048524C2" w14:textId="674A7031" w:rsidR="000C03D3" w:rsidRPr="0032788D" w:rsidRDefault="00FA46C5" w:rsidP="0096320D">
      <w:pPr>
        <w:pStyle w:val="ListParagraph"/>
        <w:numPr>
          <w:ilvl w:val="1"/>
          <w:numId w:val="20"/>
        </w:numPr>
        <w:spacing w:line="276" w:lineRule="auto"/>
        <w:rPr>
          <w:rFonts w:ascii="Arial" w:hAnsi="Arial" w:cs="Arial"/>
          <w:bCs/>
        </w:rPr>
      </w:pPr>
      <w:r w:rsidRPr="0032788D">
        <w:rPr>
          <w:rFonts w:ascii="Arial" w:hAnsi="Arial" w:cs="Arial"/>
          <w:bCs/>
        </w:rPr>
        <w:t>C</w:t>
      </w:r>
      <w:r w:rsidR="006965B5" w:rsidRPr="0032788D">
        <w:rPr>
          <w:rFonts w:ascii="Arial" w:hAnsi="Arial" w:cs="Arial"/>
          <w:bCs/>
        </w:rPr>
        <w:t xml:space="preserve">lassroom activities, for example </w:t>
      </w:r>
      <w:r w:rsidR="006C798A" w:rsidRPr="0032788D">
        <w:rPr>
          <w:rFonts w:ascii="Arial" w:hAnsi="Arial" w:cs="Arial"/>
          <w:bCs/>
        </w:rPr>
        <w:t>craft using</w:t>
      </w:r>
      <w:r w:rsidR="00764C59" w:rsidRPr="0032788D">
        <w:rPr>
          <w:rFonts w:ascii="Arial" w:hAnsi="Arial" w:cs="Arial"/>
          <w:bCs/>
        </w:rPr>
        <w:t xml:space="preserve"> food packaging, science experiments </w:t>
      </w:r>
      <w:r w:rsidR="006E24F9" w:rsidRPr="0032788D">
        <w:rPr>
          <w:rFonts w:ascii="Arial" w:hAnsi="Arial" w:cs="Arial"/>
          <w:bCs/>
        </w:rPr>
        <w:t>where allergens are present</w:t>
      </w:r>
      <w:r w:rsidR="006C798A" w:rsidRPr="0032788D">
        <w:rPr>
          <w:rFonts w:ascii="Arial" w:hAnsi="Arial" w:cs="Arial"/>
          <w:bCs/>
        </w:rPr>
        <w:t>, food tech</w:t>
      </w:r>
      <w:r w:rsidR="0040399A" w:rsidRPr="0032788D">
        <w:rPr>
          <w:rFonts w:ascii="Arial" w:hAnsi="Arial" w:cs="Arial"/>
          <w:bCs/>
        </w:rPr>
        <w:t xml:space="preserve"> or cooking</w:t>
      </w:r>
    </w:p>
    <w:p w14:paraId="61F6D065" w14:textId="71F87487" w:rsidR="006C798A" w:rsidRPr="0032788D" w:rsidRDefault="00EA01BB" w:rsidP="0096320D">
      <w:pPr>
        <w:pStyle w:val="ListParagraph"/>
        <w:numPr>
          <w:ilvl w:val="1"/>
          <w:numId w:val="20"/>
        </w:numPr>
        <w:spacing w:line="276" w:lineRule="auto"/>
        <w:rPr>
          <w:rFonts w:ascii="Arial" w:hAnsi="Arial" w:cs="Arial"/>
          <w:bCs/>
        </w:rPr>
      </w:pPr>
      <w:r w:rsidRPr="0032788D">
        <w:rPr>
          <w:rFonts w:ascii="Arial" w:hAnsi="Arial" w:cs="Arial"/>
          <w:bCs/>
        </w:rPr>
        <w:t>Bringing animals into the school, for example a dog or hatching chick</w:t>
      </w:r>
      <w:r w:rsidR="00561739" w:rsidRPr="0032788D">
        <w:rPr>
          <w:rFonts w:ascii="Arial" w:hAnsi="Arial" w:cs="Arial"/>
          <w:bCs/>
        </w:rPr>
        <w:t xml:space="preserve"> eggs</w:t>
      </w:r>
      <w:r w:rsidR="009E4A93" w:rsidRPr="0032788D">
        <w:rPr>
          <w:rFonts w:ascii="Arial" w:hAnsi="Arial" w:cs="Arial"/>
          <w:bCs/>
        </w:rPr>
        <w:t xml:space="preserve"> can pose a risk.</w:t>
      </w:r>
    </w:p>
    <w:p w14:paraId="178D1978" w14:textId="6885A96F" w:rsidR="003837BA" w:rsidRPr="0032788D" w:rsidRDefault="00FA46C5" w:rsidP="0096320D">
      <w:pPr>
        <w:pStyle w:val="ListParagraph"/>
        <w:numPr>
          <w:ilvl w:val="1"/>
          <w:numId w:val="20"/>
        </w:numPr>
        <w:spacing w:line="276" w:lineRule="auto"/>
        <w:rPr>
          <w:rFonts w:ascii="Arial" w:hAnsi="Arial" w:cs="Arial"/>
          <w:bCs/>
        </w:rPr>
      </w:pPr>
      <w:r w:rsidRPr="0032788D">
        <w:rPr>
          <w:rFonts w:ascii="Arial" w:hAnsi="Arial" w:cs="Arial"/>
          <w:bCs/>
        </w:rPr>
        <w:t>R</w:t>
      </w:r>
      <w:r w:rsidR="00E42BC0" w:rsidRPr="0032788D">
        <w:rPr>
          <w:rFonts w:ascii="Arial" w:hAnsi="Arial" w:cs="Arial"/>
          <w:bCs/>
        </w:rPr>
        <w:t xml:space="preserve">unning activities </w:t>
      </w:r>
      <w:r w:rsidR="00206B85" w:rsidRPr="0032788D">
        <w:rPr>
          <w:rFonts w:ascii="Arial" w:hAnsi="Arial" w:cs="Arial"/>
          <w:bCs/>
        </w:rPr>
        <w:t xml:space="preserve">or clubs </w:t>
      </w:r>
      <w:r w:rsidR="00E42BC0" w:rsidRPr="0032788D">
        <w:rPr>
          <w:rFonts w:ascii="Arial" w:hAnsi="Arial" w:cs="Arial"/>
          <w:bCs/>
        </w:rPr>
        <w:t xml:space="preserve">where they might hand out </w:t>
      </w:r>
      <w:r w:rsidR="009E4A93" w:rsidRPr="0032788D">
        <w:rPr>
          <w:rFonts w:ascii="Arial" w:hAnsi="Arial" w:cs="Arial"/>
          <w:bCs/>
        </w:rPr>
        <w:t xml:space="preserve">snacks or </w:t>
      </w:r>
      <w:r w:rsidR="00E42BC0" w:rsidRPr="0032788D">
        <w:rPr>
          <w:rFonts w:ascii="Arial" w:hAnsi="Arial" w:cs="Arial"/>
          <w:bCs/>
        </w:rPr>
        <w:t>food “treats”</w:t>
      </w:r>
      <w:r w:rsidR="009E4A93" w:rsidRPr="0032788D">
        <w:rPr>
          <w:rFonts w:ascii="Arial" w:hAnsi="Arial" w:cs="Arial"/>
          <w:bCs/>
        </w:rPr>
        <w:t>.  Ensure safe food is provided or consider an alternative non-food treat for all pupils.</w:t>
      </w:r>
    </w:p>
    <w:p w14:paraId="0750EB53" w14:textId="3FA4399C" w:rsidR="003E0943" w:rsidRPr="0032788D" w:rsidRDefault="00C1336C" w:rsidP="0096320D">
      <w:pPr>
        <w:pStyle w:val="ListParagraph"/>
        <w:numPr>
          <w:ilvl w:val="1"/>
          <w:numId w:val="20"/>
        </w:numPr>
        <w:spacing w:line="276" w:lineRule="auto"/>
        <w:rPr>
          <w:rFonts w:ascii="Arial" w:hAnsi="Arial" w:cs="Arial"/>
          <w:bCs/>
        </w:rPr>
      </w:pPr>
      <w:r w:rsidRPr="0032788D">
        <w:rPr>
          <w:rFonts w:ascii="Arial" w:hAnsi="Arial" w:cs="Arial"/>
          <w:bCs/>
        </w:rPr>
        <w:t xml:space="preserve">Planning </w:t>
      </w:r>
      <w:r w:rsidR="003E0943" w:rsidRPr="0032788D">
        <w:rPr>
          <w:rFonts w:ascii="Arial" w:hAnsi="Arial" w:cs="Arial"/>
          <w:bCs/>
        </w:rPr>
        <w:t>special event</w:t>
      </w:r>
      <w:r w:rsidR="000D78B3" w:rsidRPr="0032788D">
        <w:rPr>
          <w:rFonts w:ascii="Arial" w:hAnsi="Arial" w:cs="Arial"/>
          <w:bCs/>
        </w:rPr>
        <w:t>s</w:t>
      </w:r>
      <w:r w:rsidR="003E0943" w:rsidRPr="0032788D">
        <w:rPr>
          <w:rFonts w:ascii="Arial" w:hAnsi="Arial" w:cs="Arial"/>
          <w:bCs/>
        </w:rPr>
        <w:t>, such as cultural days</w:t>
      </w:r>
      <w:r w:rsidR="006E294F" w:rsidRPr="0032788D">
        <w:rPr>
          <w:rFonts w:ascii="Arial" w:hAnsi="Arial" w:cs="Arial"/>
          <w:bCs/>
        </w:rPr>
        <w:t xml:space="preserve"> and celebrations</w:t>
      </w:r>
      <w:r w:rsidR="002C1EC0" w:rsidRPr="0032788D">
        <w:rPr>
          <w:rFonts w:ascii="Arial" w:hAnsi="Arial" w:cs="Arial"/>
          <w:bCs/>
        </w:rPr>
        <w:t xml:space="preserve"> </w:t>
      </w:r>
    </w:p>
    <w:p w14:paraId="04649E47" w14:textId="77777777" w:rsidR="005B3644" w:rsidRPr="0032788D" w:rsidRDefault="005B3644" w:rsidP="00672455">
      <w:pPr>
        <w:spacing w:line="276" w:lineRule="auto"/>
        <w:rPr>
          <w:rFonts w:ascii="Arial" w:hAnsi="Arial" w:cs="Arial"/>
          <w:bCs/>
        </w:rPr>
      </w:pPr>
    </w:p>
    <w:p w14:paraId="5DD36304" w14:textId="77A96052" w:rsidR="003C7F3F" w:rsidRPr="0032788D" w:rsidRDefault="003C7F3F" w:rsidP="005B3644">
      <w:pPr>
        <w:spacing w:line="276" w:lineRule="auto"/>
        <w:rPr>
          <w:rFonts w:ascii="Arial" w:hAnsi="Arial" w:cs="Arial"/>
          <w:bCs/>
        </w:rPr>
      </w:pPr>
      <w:r w:rsidRPr="0032788D">
        <w:rPr>
          <w:rFonts w:ascii="Arial" w:hAnsi="Arial" w:cs="Arial"/>
          <w:bCs/>
        </w:rPr>
        <w:t xml:space="preserve">Inclusion of pupils with allergies must be considered alongside safety and they should not be excluded. If </w:t>
      </w:r>
      <w:r w:rsidR="005C759B" w:rsidRPr="0032788D">
        <w:rPr>
          <w:rFonts w:ascii="Arial" w:hAnsi="Arial" w:cs="Arial"/>
          <w:bCs/>
        </w:rPr>
        <w:t>necessary,</w:t>
      </w:r>
      <w:r w:rsidRPr="0032788D">
        <w:rPr>
          <w:rFonts w:ascii="Arial" w:hAnsi="Arial" w:cs="Arial"/>
          <w:bCs/>
        </w:rPr>
        <w:t xml:space="preserve"> adapt the activity.</w:t>
      </w:r>
    </w:p>
    <w:p w14:paraId="6A5C1C67" w14:textId="77777777" w:rsidR="003C7F3F" w:rsidRPr="0032788D" w:rsidRDefault="003C7F3F" w:rsidP="00E34642">
      <w:pPr>
        <w:pStyle w:val="ListParagraph"/>
        <w:spacing w:line="276" w:lineRule="auto"/>
        <w:rPr>
          <w:rFonts w:ascii="Arial" w:hAnsi="Arial" w:cs="Arial"/>
          <w:bCs/>
        </w:rPr>
      </w:pPr>
    </w:p>
    <w:p w14:paraId="5217307E" w14:textId="6B827F71" w:rsidR="00E83436" w:rsidRPr="0032788D" w:rsidRDefault="00A57C44" w:rsidP="0096320D">
      <w:pPr>
        <w:pStyle w:val="ListParagraph"/>
        <w:numPr>
          <w:ilvl w:val="0"/>
          <w:numId w:val="21"/>
        </w:numPr>
        <w:spacing w:line="276" w:lineRule="auto"/>
        <w:ind w:left="284" w:hanging="284"/>
        <w:rPr>
          <w:rFonts w:ascii="Arial" w:hAnsi="Arial" w:cs="Arial"/>
          <w:b/>
        </w:rPr>
      </w:pPr>
      <w:r w:rsidRPr="0032788D">
        <w:rPr>
          <w:rFonts w:ascii="Arial" w:hAnsi="Arial" w:cs="Arial"/>
          <w:b/>
        </w:rPr>
        <w:t>FOOD</w:t>
      </w:r>
      <w:r w:rsidR="00704CEE" w:rsidRPr="0032788D">
        <w:rPr>
          <w:rFonts w:ascii="Arial" w:hAnsi="Arial" w:cs="Arial"/>
          <w:b/>
        </w:rPr>
        <w:t>, INCLUDING MEALTIMES &amp; SNACKS</w:t>
      </w:r>
    </w:p>
    <w:p w14:paraId="3D1480E6" w14:textId="77777777" w:rsidR="003837BA" w:rsidRPr="0032788D" w:rsidRDefault="003837BA" w:rsidP="003837BA">
      <w:pPr>
        <w:pStyle w:val="ListParagraph"/>
        <w:spacing w:line="276" w:lineRule="auto"/>
        <w:rPr>
          <w:rFonts w:ascii="Arial" w:hAnsi="Arial" w:cs="Arial"/>
          <w:bCs/>
        </w:rPr>
      </w:pPr>
    </w:p>
    <w:p w14:paraId="631F3264" w14:textId="37E119E2" w:rsidR="00970F7C" w:rsidRPr="0032788D" w:rsidRDefault="00E21D22" w:rsidP="006D753C">
      <w:pPr>
        <w:spacing w:line="276" w:lineRule="auto"/>
        <w:rPr>
          <w:rFonts w:ascii="Arial" w:hAnsi="Arial" w:cs="Arial"/>
          <w:b/>
        </w:rPr>
      </w:pPr>
      <w:r w:rsidRPr="0032788D">
        <w:rPr>
          <w:rFonts w:ascii="Arial" w:hAnsi="Arial" w:cs="Arial"/>
          <w:b/>
        </w:rPr>
        <w:t>6</w:t>
      </w:r>
      <w:r w:rsidR="00E83436" w:rsidRPr="0032788D">
        <w:rPr>
          <w:rFonts w:ascii="Arial" w:hAnsi="Arial" w:cs="Arial"/>
          <w:b/>
        </w:rPr>
        <w:t xml:space="preserve">.1 </w:t>
      </w:r>
      <w:r w:rsidR="006D753C" w:rsidRPr="0032788D">
        <w:rPr>
          <w:rFonts w:ascii="Arial" w:hAnsi="Arial" w:cs="Arial"/>
          <w:b/>
        </w:rPr>
        <w:t>CATERING</w:t>
      </w:r>
      <w:r w:rsidR="00A57C44" w:rsidRPr="0032788D">
        <w:rPr>
          <w:rFonts w:ascii="Arial" w:hAnsi="Arial" w:cs="Arial"/>
          <w:b/>
        </w:rPr>
        <w:t xml:space="preserve"> IN SCHOOL</w:t>
      </w:r>
    </w:p>
    <w:p w14:paraId="2997E0A6" w14:textId="1C126EBB" w:rsidR="002D6A34" w:rsidRPr="0032788D" w:rsidRDefault="00220D2F" w:rsidP="006D753C">
      <w:pPr>
        <w:spacing w:line="276" w:lineRule="auto"/>
        <w:rPr>
          <w:rFonts w:ascii="Arial" w:hAnsi="Arial" w:cs="Arial"/>
          <w:bCs/>
        </w:rPr>
      </w:pPr>
      <w:r w:rsidRPr="0032788D">
        <w:rPr>
          <w:rFonts w:ascii="Arial" w:hAnsi="Arial" w:cs="Arial"/>
          <w:bCs/>
        </w:rPr>
        <w:t>The school is committed to providing a safe meal for all students, including those with food allergies.</w:t>
      </w:r>
    </w:p>
    <w:p w14:paraId="3B85191E" w14:textId="1EFE1CD0" w:rsidR="005772D1" w:rsidRPr="0032788D" w:rsidRDefault="005772D1" w:rsidP="0096320D">
      <w:pPr>
        <w:pStyle w:val="ListParagraph"/>
        <w:numPr>
          <w:ilvl w:val="0"/>
          <w:numId w:val="11"/>
        </w:numPr>
        <w:spacing w:line="276" w:lineRule="auto"/>
        <w:rPr>
          <w:rFonts w:ascii="Arial" w:hAnsi="Arial" w:cs="Arial"/>
          <w:bCs/>
        </w:rPr>
      </w:pPr>
      <w:r w:rsidRPr="0032788D">
        <w:rPr>
          <w:rFonts w:ascii="Arial" w:hAnsi="Arial" w:cs="Arial"/>
          <w:bCs/>
        </w:rPr>
        <w:t xml:space="preserve">Due diligence </w:t>
      </w:r>
      <w:r w:rsidR="00710A2E" w:rsidRPr="0032788D">
        <w:rPr>
          <w:rFonts w:ascii="Arial" w:hAnsi="Arial" w:cs="Arial"/>
          <w:bCs/>
        </w:rPr>
        <w:t>is carried out with regard to allergen management</w:t>
      </w:r>
      <w:r w:rsidRPr="0032788D">
        <w:rPr>
          <w:rFonts w:ascii="Arial" w:hAnsi="Arial" w:cs="Arial"/>
          <w:bCs/>
        </w:rPr>
        <w:t xml:space="preserve"> </w:t>
      </w:r>
      <w:r w:rsidR="003436A1" w:rsidRPr="0032788D">
        <w:rPr>
          <w:rFonts w:ascii="Arial" w:hAnsi="Arial" w:cs="Arial"/>
          <w:bCs/>
        </w:rPr>
        <w:t>when</w:t>
      </w:r>
      <w:r w:rsidR="00BB6303" w:rsidRPr="0032788D">
        <w:rPr>
          <w:rFonts w:ascii="Arial" w:hAnsi="Arial" w:cs="Arial"/>
          <w:bCs/>
        </w:rPr>
        <w:t xml:space="preserve"> appoint</w:t>
      </w:r>
      <w:r w:rsidR="003436A1" w:rsidRPr="0032788D">
        <w:rPr>
          <w:rFonts w:ascii="Arial" w:hAnsi="Arial" w:cs="Arial"/>
          <w:bCs/>
        </w:rPr>
        <w:t xml:space="preserve">ing </w:t>
      </w:r>
      <w:r w:rsidR="0074222E" w:rsidRPr="0032788D">
        <w:rPr>
          <w:rFonts w:ascii="Arial" w:hAnsi="Arial" w:cs="Arial"/>
          <w:bCs/>
        </w:rPr>
        <w:t>catering staff</w:t>
      </w:r>
    </w:p>
    <w:p w14:paraId="57E2C9B0" w14:textId="5E167DA1" w:rsidR="00A152A3" w:rsidRPr="0032788D" w:rsidRDefault="00220D2F" w:rsidP="0096320D">
      <w:pPr>
        <w:pStyle w:val="ListParagraph"/>
        <w:numPr>
          <w:ilvl w:val="0"/>
          <w:numId w:val="11"/>
        </w:numPr>
        <w:spacing w:line="276" w:lineRule="auto"/>
        <w:rPr>
          <w:rFonts w:ascii="Arial" w:hAnsi="Arial" w:cs="Arial"/>
          <w:bCs/>
        </w:rPr>
      </w:pPr>
      <w:r w:rsidRPr="0032788D">
        <w:rPr>
          <w:rFonts w:ascii="Arial" w:hAnsi="Arial" w:cs="Arial"/>
          <w:bCs/>
        </w:rPr>
        <w:t xml:space="preserve">All catering staff </w:t>
      </w:r>
      <w:r w:rsidR="008142D2" w:rsidRPr="0032788D">
        <w:rPr>
          <w:rFonts w:ascii="Arial" w:hAnsi="Arial" w:cs="Arial"/>
          <w:bCs/>
        </w:rPr>
        <w:t xml:space="preserve">and other staff preparing </w:t>
      </w:r>
      <w:r w:rsidR="002A718C" w:rsidRPr="0032788D">
        <w:rPr>
          <w:rFonts w:ascii="Arial" w:hAnsi="Arial" w:cs="Arial"/>
          <w:bCs/>
        </w:rPr>
        <w:t xml:space="preserve">food </w:t>
      </w:r>
      <w:r w:rsidRPr="0032788D">
        <w:rPr>
          <w:rFonts w:ascii="Arial" w:hAnsi="Arial" w:cs="Arial"/>
          <w:bCs/>
        </w:rPr>
        <w:t xml:space="preserve">will </w:t>
      </w:r>
      <w:r w:rsidR="00A152A3" w:rsidRPr="0032788D">
        <w:rPr>
          <w:rFonts w:ascii="Arial" w:hAnsi="Arial" w:cs="Arial"/>
          <w:bCs/>
        </w:rPr>
        <w:t>receive relevant and appropriate allergen awareness training</w:t>
      </w:r>
      <w:r w:rsidRPr="0032788D">
        <w:rPr>
          <w:rFonts w:ascii="Arial" w:hAnsi="Arial" w:cs="Arial"/>
          <w:bCs/>
        </w:rPr>
        <w:t xml:space="preserve"> </w:t>
      </w:r>
    </w:p>
    <w:p w14:paraId="11B0D079" w14:textId="735D7EB5" w:rsidR="00410456" w:rsidRPr="0032788D" w:rsidRDefault="00710A2E" w:rsidP="0096320D">
      <w:pPr>
        <w:pStyle w:val="ListParagraph"/>
        <w:numPr>
          <w:ilvl w:val="0"/>
          <w:numId w:val="11"/>
        </w:numPr>
        <w:spacing w:line="276" w:lineRule="auto"/>
        <w:rPr>
          <w:rFonts w:ascii="Arial" w:hAnsi="Arial" w:cs="Arial"/>
          <w:bCs/>
        </w:rPr>
      </w:pPr>
      <w:r w:rsidRPr="0032788D">
        <w:rPr>
          <w:rFonts w:ascii="Arial" w:hAnsi="Arial" w:cs="Arial"/>
          <w:bCs/>
        </w:rPr>
        <w:t>Anyone</w:t>
      </w:r>
      <w:r w:rsidR="00410456" w:rsidRPr="0032788D">
        <w:rPr>
          <w:rFonts w:ascii="Arial" w:hAnsi="Arial" w:cs="Arial"/>
          <w:bCs/>
        </w:rPr>
        <w:t xml:space="preserve"> preparing food for pupils with allergies</w:t>
      </w:r>
      <w:r w:rsidRPr="0032788D">
        <w:rPr>
          <w:rFonts w:ascii="Arial" w:hAnsi="Arial" w:cs="Arial"/>
          <w:bCs/>
        </w:rPr>
        <w:t xml:space="preserve"> will </w:t>
      </w:r>
      <w:r w:rsidR="00410456" w:rsidRPr="0032788D">
        <w:rPr>
          <w:rFonts w:ascii="Arial" w:hAnsi="Arial" w:cs="Arial"/>
          <w:bCs/>
        </w:rPr>
        <w:t xml:space="preserve">follow good hygiene practices, food safety and allergen </w:t>
      </w:r>
      <w:r w:rsidRPr="0032788D">
        <w:rPr>
          <w:rFonts w:ascii="Arial" w:hAnsi="Arial" w:cs="Arial"/>
          <w:bCs/>
        </w:rPr>
        <w:t>management</w:t>
      </w:r>
      <w:r w:rsidR="00410456" w:rsidRPr="0032788D">
        <w:rPr>
          <w:rFonts w:ascii="Arial" w:hAnsi="Arial" w:cs="Arial"/>
          <w:bCs/>
        </w:rPr>
        <w:t xml:space="preserve"> procedures</w:t>
      </w:r>
    </w:p>
    <w:p w14:paraId="7A3D807E" w14:textId="1DF5BC9D" w:rsidR="0025663A" w:rsidRPr="0032788D" w:rsidRDefault="0025663A" w:rsidP="0096320D">
      <w:pPr>
        <w:pStyle w:val="ListParagraph"/>
        <w:numPr>
          <w:ilvl w:val="0"/>
          <w:numId w:val="11"/>
        </w:numPr>
        <w:spacing w:line="276" w:lineRule="auto"/>
        <w:rPr>
          <w:rFonts w:ascii="Arial" w:hAnsi="Arial" w:cs="Arial"/>
          <w:bCs/>
        </w:rPr>
      </w:pPr>
      <w:r w:rsidRPr="0032788D">
        <w:rPr>
          <w:rFonts w:ascii="Arial" w:hAnsi="Arial" w:cs="Arial"/>
          <w:bCs/>
        </w:rPr>
        <w:t>The catering team will endeavour to get to know the pupils with allergies and what their allergies are</w:t>
      </w:r>
      <w:r w:rsidR="00F970D2" w:rsidRPr="0032788D">
        <w:rPr>
          <w:rFonts w:ascii="Arial" w:hAnsi="Arial" w:cs="Arial"/>
          <w:bCs/>
        </w:rPr>
        <w:t xml:space="preserve"> supported by all school staff.</w:t>
      </w:r>
    </w:p>
    <w:p w14:paraId="0D3F4F62" w14:textId="1BE4B61C" w:rsidR="00232D7A" w:rsidRDefault="00A152A3" w:rsidP="0096320D">
      <w:pPr>
        <w:pStyle w:val="ListParagraph"/>
        <w:numPr>
          <w:ilvl w:val="0"/>
          <w:numId w:val="11"/>
        </w:numPr>
        <w:spacing w:line="276" w:lineRule="auto"/>
        <w:rPr>
          <w:rFonts w:ascii="Arial" w:hAnsi="Arial" w:cs="Arial"/>
          <w:bCs/>
        </w:rPr>
      </w:pPr>
      <w:r w:rsidRPr="0032788D">
        <w:rPr>
          <w:rFonts w:ascii="Arial" w:hAnsi="Arial" w:cs="Arial"/>
          <w:bCs/>
        </w:rPr>
        <w:t xml:space="preserve">The school </w:t>
      </w:r>
      <w:r w:rsidR="003A66D2" w:rsidRPr="0032788D">
        <w:rPr>
          <w:rFonts w:ascii="Arial" w:hAnsi="Arial" w:cs="Arial"/>
          <w:bCs/>
        </w:rPr>
        <w:t>has robust procedures in place to identify pupils with food allergie</w:t>
      </w:r>
      <w:r w:rsidR="00BB65EE" w:rsidRPr="0032788D">
        <w:rPr>
          <w:rFonts w:ascii="Arial" w:hAnsi="Arial" w:cs="Arial"/>
          <w:bCs/>
        </w:rPr>
        <w:t xml:space="preserve">s, </w:t>
      </w:r>
      <w:r w:rsidR="00BB65EE" w:rsidRPr="00232D7A">
        <w:rPr>
          <w:rFonts w:ascii="Arial" w:hAnsi="Arial" w:cs="Arial"/>
          <w:bCs/>
        </w:rPr>
        <w:t>these are</w:t>
      </w:r>
      <w:r w:rsidR="00232D7A" w:rsidRPr="00232D7A">
        <w:rPr>
          <w:rFonts w:ascii="Arial" w:hAnsi="Arial" w:cs="Arial"/>
          <w:bCs/>
        </w:rPr>
        <w:t>:</w:t>
      </w:r>
    </w:p>
    <w:p w14:paraId="302B1196" w14:textId="788B63E0" w:rsidR="00232D7A" w:rsidRDefault="00232D7A" w:rsidP="00232D7A">
      <w:pPr>
        <w:pStyle w:val="ListParagraph"/>
        <w:spacing w:line="276" w:lineRule="auto"/>
        <w:rPr>
          <w:rFonts w:ascii="Arial" w:hAnsi="Arial" w:cs="Arial"/>
          <w:bCs/>
        </w:rPr>
      </w:pPr>
      <w:r>
        <w:rPr>
          <w:rFonts w:ascii="Arial" w:hAnsi="Arial" w:cs="Arial"/>
          <w:bCs/>
        </w:rPr>
        <w:t>A: Pictures identifying children with dietary requirements in the kitchen.</w:t>
      </w:r>
    </w:p>
    <w:p w14:paraId="168380B6" w14:textId="7C6796C2" w:rsidR="00232D7A" w:rsidRDefault="00232D7A" w:rsidP="00232D7A">
      <w:pPr>
        <w:pStyle w:val="ListParagraph"/>
        <w:spacing w:line="276" w:lineRule="auto"/>
        <w:rPr>
          <w:rFonts w:ascii="Arial" w:hAnsi="Arial" w:cs="Arial"/>
          <w:bCs/>
        </w:rPr>
      </w:pPr>
      <w:r>
        <w:rPr>
          <w:rFonts w:ascii="Arial" w:hAnsi="Arial" w:cs="Arial"/>
          <w:bCs/>
        </w:rPr>
        <w:lastRenderedPageBreak/>
        <w:t>B: Information regarding all children with allergies/food intolerances on the staff shared drive.</w:t>
      </w:r>
    </w:p>
    <w:p w14:paraId="2D0F842B" w14:textId="642B2DD9" w:rsidR="00232D7A" w:rsidRDefault="00232D7A" w:rsidP="00232D7A">
      <w:pPr>
        <w:pStyle w:val="ListParagraph"/>
        <w:spacing w:line="276" w:lineRule="auto"/>
        <w:rPr>
          <w:rFonts w:ascii="Arial" w:hAnsi="Arial" w:cs="Arial"/>
          <w:bCs/>
        </w:rPr>
      </w:pPr>
      <w:r>
        <w:rPr>
          <w:rFonts w:ascii="Arial" w:hAnsi="Arial" w:cs="Arial"/>
          <w:bCs/>
        </w:rPr>
        <w:t>C: Laminated files of children with allergies/food intolerances for all staff in after school club and also in the Kitchen Office.</w:t>
      </w:r>
    </w:p>
    <w:p w14:paraId="678AD916" w14:textId="52F384CD" w:rsidR="00232D7A" w:rsidRPr="00232D7A" w:rsidRDefault="00232D7A" w:rsidP="00232D7A">
      <w:pPr>
        <w:pStyle w:val="ListParagraph"/>
        <w:spacing w:line="276" w:lineRule="auto"/>
        <w:rPr>
          <w:rFonts w:ascii="Arial" w:hAnsi="Arial" w:cs="Arial"/>
          <w:bCs/>
        </w:rPr>
      </w:pPr>
      <w:r>
        <w:rPr>
          <w:rFonts w:ascii="Arial" w:hAnsi="Arial" w:cs="Arial"/>
          <w:bCs/>
        </w:rPr>
        <w:t>D: All known allergies/food intolerances are pinned to the child’s/staff members profile on Arbor.</w:t>
      </w:r>
    </w:p>
    <w:p w14:paraId="3C4B65DC" w14:textId="3EDEFB2A" w:rsidR="003A66D2" w:rsidRPr="0032788D" w:rsidRDefault="00370A99" w:rsidP="0096320D">
      <w:pPr>
        <w:pStyle w:val="ListParagraph"/>
        <w:numPr>
          <w:ilvl w:val="0"/>
          <w:numId w:val="11"/>
        </w:numPr>
        <w:spacing w:line="276" w:lineRule="auto"/>
        <w:rPr>
          <w:rFonts w:ascii="Arial" w:hAnsi="Arial" w:cs="Arial"/>
          <w:bCs/>
        </w:rPr>
      </w:pPr>
      <w:r w:rsidRPr="0032788D">
        <w:rPr>
          <w:rFonts w:ascii="Arial" w:hAnsi="Arial" w:cs="Arial"/>
          <w:bCs/>
        </w:rPr>
        <w:t>Food containing the main 14 allergens</w:t>
      </w:r>
      <w:r w:rsidR="002E5D42" w:rsidRPr="0032788D">
        <w:rPr>
          <w:rFonts w:ascii="Arial" w:hAnsi="Arial" w:cs="Arial"/>
          <w:bCs/>
        </w:rPr>
        <w:t xml:space="preserve"> (</w:t>
      </w:r>
      <w:r w:rsidR="00FF1E0D" w:rsidRPr="0032788D">
        <w:rPr>
          <w:rFonts w:ascii="Arial" w:hAnsi="Arial" w:cs="Arial"/>
          <w:bCs/>
        </w:rPr>
        <w:t xml:space="preserve">see </w:t>
      </w:r>
      <w:proofErr w:type="gramStart"/>
      <w:r w:rsidR="00FF1E0D" w:rsidRPr="0032788D">
        <w:rPr>
          <w:rFonts w:ascii="Arial" w:hAnsi="Arial" w:cs="Arial"/>
          <w:bCs/>
        </w:rPr>
        <w:t>Allergens</w:t>
      </w:r>
      <w:proofErr w:type="gramEnd"/>
      <w:r w:rsidR="00FF1E0D" w:rsidRPr="0032788D">
        <w:rPr>
          <w:rFonts w:ascii="Arial" w:hAnsi="Arial" w:cs="Arial"/>
          <w:bCs/>
        </w:rPr>
        <w:t xml:space="preserve"> definition) </w:t>
      </w:r>
      <w:r w:rsidR="002E5D42" w:rsidRPr="0032788D">
        <w:rPr>
          <w:rFonts w:ascii="Arial" w:hAnsi="Arial" w:cs="Arial"/>
          <w:bCs/>
        </w:rPr>
        <w:t xml:space="preserve">will be clearly </w:t>
      </w:r>
      <w:r w:rsidR="008D0AA1" w:rsidRPr="0032788D">
        <w:rPr>
          <w:rFonts w:ascii="Arial" w:hAnsi="Arial" w:cs="Arial"/>
          <w:bCs/>
        </w:rPr>
        <w:t xml:space="preserve">identified </w:t>
      </w:r>
      <w:r w:rsidR="002E5D42" w:rsidRPr="0032788D">
        <w:rPr>
          <w:rFonts w:ascii="Arial" w:hAnsi="Arial" w:cs="Arial"/>
          <w:bCs/>
        </w:rPr>
        <w:t>for pupils, staff and visitors to see</w:t>
      </w:r>
      <w:r w:rsidR="00FF1E0D" w:rsidRPr="0032788D">
        <w:rPr>
          <w:rFonts w:ascii="Arial" w:hAnsi="Arial" w:cs="Arial"/>
          <w:bCs/>
        </w:rPr>
        <w:t xml:space="preserve">. </w:t>
      </w:r>
      <w:proofErr w:type="gramStart"/>
      <w:r w:rsidR="00FF1E0D" w:rsidRPr="0032788D">
        <w:rPr>
          <w:rFonts w:ascii="Arial" w:hAnsi="Arial" w:cs="Arial"/>
          <w:bCs/>
        </w:rPr>
        <w:t>Other</w:t>
      </w:r>
      <w:proofErr w:type="gramEnd"/>
      <w:r w:rsidR="00FF1E0D" w:rsidRPr="0032788D">
        <w:rPr>
          <w:rFonts w:ascii="Arial" w:hAnsi="Arial" w:cs="Arial"/>
          <w:bCs/>
        </w:rPr>
        <w:t xml:space="preserve"> ingredient information will be available on request.</w:t>
      </w:r>
      <w:r w:rsidR="00FC5B91" w:rsidRPr="0032788D">
        <w:rPr>
          <w:rFonts w:ascii="Arial" w:hAnsi="Arial" w:cs="Arial"/>
          <w:bCs/>
        </w:rPr>
        <w:t xml:space="preserve"> </w:t>
      </w:r>
    </w:p>
    <w:p w14:paraId="2FC21DB9" w14:textId="22481254" w:rsidR="00B85C3E" w:rsidRPr="0032788D" w:rsidRDefault="00B85C3E" w:rsidP="0096320D">
      <w:pPr>
        <w:pStyle w:val="ListParagraph"/>
        <w:numPr>
          <w:ilvl w:val="0"/>
          <w:numId w:val="11"/>
        </w:numPr>
        <w:spacing w:line="276" w:lineRule="auto"/>
        <w:rPr>
          <w:rFonts w:ascii="Arial" w:hAnsi="Arial" w:cs="Arial"/>
          <w:bCs/>
        </w:rPr>
      </w:pPr>
      <w:r w:rsidRPr="0032788D">
        <w:rPr>
          <w:rFonts w:ascii="Arial" w:hAnsi="Arial" w:cs="Arial"/>
          <w:bCs/>
        </w:rPr>
        <w:t xml:space="preserve">Food packaged to go will </w:t>
      </w:r>
      <w:r w:rsidR="00D842D4" w:rsidRPr="0032788D">
        <w:rPr>
          <w:rFonts w:ascii="Arial" w:hAnsi="Arial" w:cs="Arial"/>
          <w:bCs/>
        </w:rPr>
        <w:t>comply</w:t>
      </w:r>
      <w:r w:rsidRPr="0032788D">
        <w:rPr>
          <w:rFonts w:ascii="Arial" w:hAnsi="Arial" w:cs="Arial"/>
          <w:bCs/>
        </w:rPr>
        <w:t xml:space="preserve"> with</w:t>
      </w:r>
      <w:r w:rsidR="00D842D4" w:rsidRPr="0032788D">
        <w:rPr>
          <w:rFonts w:ascii="Arial" w:hAnsi="Arial" w:cs="Arial"/>
          <w:bCs/>
        </w:rPr>
        <w:t xml:space="preserve"> PPDS</w:t>
      </w:r>
      <w:r w:rsidRPr="0032788D">
        <w:rPr>
          <w:rFonts w:ascii="Arial" w:hAnsi="Arial" w:cs="Arial"/>
          <w:bCs/>
        </w:rPr>
        <w:t xml:space="preserve"> </w:t>
      </w:r>
      <w:r w:rsidR="00403DC5" w:rsidRPr="0032788D">
        <w:rPr>
          <w:rFonts w:ascii="Arial" w:hAnsi="Arial" w:cs="Arial"/>
          <w:bCs/>
        </w:rPr>
        <w:t>legislation</w:t>
      </w:r>
      <w:r w:rsidR="000A6CFD" w:rsidRPr="0032788D">
        <w:rPr>
          <w:rFonts w:ascii="Arial" w:hAnsi="Arial" w:cs="Arial"/>
          <w:bCs/>
        </w:rPr>
        <w:t xml:space="preserve"> (Natasha’s Law)</w:t>
      </w:r>
      <w:r w:rsidR="00403DC5" w:rsidRPr="0032788D">
        <w:rPr>
          <w:rFonts w:ascii="Arial" w:hAnsi="Arial" w:cs="Arial"/>
          <w:bCs/>
        </w:rPr>
        <w:t xml:space="preserve"> requiring the allergen</w:t>
      </w:r>
      <w:r w:rsidR="00922B94" w:rsidRPr="0032788D">
        <w:rPr>
          <w:rFonts w:ascii="Arial" w:hAnsi="Arial" w:cs="Arial"/>
          <w:bCs/>
        </w:rPr>
        <w:t xml:space="preserve"> information</w:t>
      </w:r>
      <w:r w:rsidR="00403DC5" w:rsidRPr="0032788D">
        <w:rPr>
          <w:rFonts w:ascii="Arial" w:hAnsi="Arial" w:cs="Arial"/>
          <w:bCs/>
        </w:rPr>
        <w:t xml:space="preserve"> to be displayed on the packaging</w:t>
      </w:r>
      <w:r w:rsidR="00922B94" w:rsidRPr="0032788D">
        <w:rPr>
          <w:rFonts w:ascii="Arial" w:hAnsi="Arial" w:cs="Arial"/>
          <w:bCs/>
        </w:rPr>
        <w:t xml:space="preserve">. </w:t>
      </w:r>
    </w:p>
    <w:p w14:paraId="63105AB7" w14:textId="6072BEB7" w:rsidR="00745E01" w:rsidRPr="0032788D" w:rsidRDefault="008C5E7B" w:rsidP="0096320D">
      <w:pPr>
        <w:pStyle w:val="ListParagraph"/>
        <w:numPr>
          <w:ilvl w:val="0"/>
          <w:numId w:val="11"/>
        </w:numPr>
        <w:spacing w:line="276" w:lineRule="auto"/>
        <w:rPr>
          <w:rFonts w:ascii="Arial" w:hAnsi="Arial" w:cs="Arial"/>
          <w:bCs/>
        </w:rPr>
      </w:pPr>
      <w:r w:rsidRPr="0032788D">
        <w:rPr>
          <w:rFonts w:ascii="Arial" w:hAnsi="Arial" w:cs="Arial"/>
          <w:bCs/>
        </w:rPr>
        <w:t xml:space="preserve">Where changes are made to the ingredients this will be communicated to pupils with </w:t>
      </w:r>
      <w:r w:rsidR="00410456" w:rsidRPr="0032788D">
        <w:rPr>
          <w:rFonts w:ascii="Arial" w:hAnsi="Arial" w:cs="Arial"/>
          <w:bCs/>
        </w:rPr>
        <w:t>dietary needs by</w:t>
      </w:r>
      <w:r w:rsidR="00232D7A">
        <w:rPr>
          <w:rFonts w:ascii="Arial" w:hAnsi="Arial" w:cs="Arial"/>
          <w:bCs/>
        </w:rPr>
        <w:t xml:space="preserve"> the Catering Manager</w:t>
      </w:r>
      <w:r w:rsidR="008C03D3">
        <w:rPr>
          <w:rFonts w:ascii="Arial" w:hAnsi="Arial" w:cs="Arial"/>
          <w:bCs/>
        </w:rPr>
        <w:t>.</w:t>
      </w:r>
    </w:p>
    <w:p w14:paraId="77BDAE76" w14:textId="4F616AC6" w:rsidR="007111EF" w:rsidRPr="0032788D" w:rsidRDefault="008C03D3" w:rsidP="0096320D">
      <w:pPr>
        <w:pStyle w:val="ListParagraph"/>
        <w:numPr>
          <w:ilvl w:val="0"/>
          <w:numId w:val="11"/>
        </w:numPr>
        <w:spacing w:line="276" w:lineRule="auto"/>
        <w:rPr>
          <w:rFonts w:ascii="Arial" w:hAnsi="Arial" w:cs="Arial"/>
          <w:bCs/>
        </w:rPr>
      </w:pPr>
      <w:r>
        <w:rPr>
          <w:rFonts w:ascii="Arial" w:hAnsi="Arial" w:cs="Arial"/>
          <w:bCs/>
        </w:rPr>
        <w:t>Products with may contain are treated as they do contain.</w:t>
      </w:r>
    </w:p>
    <w:p w14:paraId="2182FA55" w14:textId="28459065" w:rsidR="00192F82" w:rsidRPr="0032788D" w:rsidRDefault="00192F82" w:rsidP="0096320D">
      <w:pPr>
        <w:pStyle w:val="ListParagraph"/>
        <w:numPr>
          <w:ilvl w:val="0"/>
          <w:numId w:val="11"/>
        </w:numPr>
        <w:spacing w:line="276" w:lineRule="auto"/>
        <w:rPr>
          <w:rFonts w:ascii="Arial" w:hAnsi="Arial" w:cs="Arial"/>
          <w:bCs/>
        </w:rPr>
      </w:pPr>
      <w:r w:rsidRPr="0032788D">
        <w:rPr>
          <w:rFonts w:ascii="Arial" w:hAnsi="Arial" w:cs="Arial"/>
          <w:bCs/>
        </w:rPr>
        <w:t>Food provided at breakfast club and after school club will follow these procedures</w:t>
      </w:r>
      <w:r w:rsidR="008C03D3">
        <w:rPr>
          <w:rFonts w:ascii="Arial" w:hAnsi="Arial" w:cs="Arial"/>
          <w:bCs/>
        </w:rPr>
        <w:t>.</w:t>
      </w:r>
      <w:r w:rsidRPr="0032788D">
        <w:rPr>
          <w:rFonts w:ascii="Arial" w:hAnsi="Arial" w:cs="Arial"/>
          <w:bCs/>
        </w:rPr>
        <w:t xml:space="preserve"> </w:t>
      </w:r>
    </w:p>
    <w:p w14:paraId="6E0CDA2F" w14:textId="2020735E" w:rsidR="00FC5B91" w:rsidRPr="008C03D3" w:rsidRDefault="008C03D3" w:rsidP="0096320D">
      <w:pPr>
        <w:pStyle w:val="ListParagraph"/>
        <w:numPr>
          <w:ilvl w:val="0"/>
          <w:numId w:val="11"/>
        </w:numPr>
        <w:spacing w:line="276" w:lineRule="auto"/>
        <w:rPr>
          <w:rFonts w:ascii="Arial" w:hAnsi="Arial" w:cs="Arial"/>
          <w:bCs/>
        </w:rPr>
      </w:pPr>
      <w:r w:rsidRPr="008C03D3">
        <w:rPr>
          <w:rFonts w:ascii="Arial" w:hAnsi="Arial" w:cs="Arial"/>
          <w:bCs/>
        </w:rPr>
        <w:t>Due to an airborne nut allergy, no products containing nuts should be brought into school.</w:t>
      </w:r>
    </w:p>
    <w:p w14:paraId="0DABE9AA" w14:textId="1105D21F" w:rsidR="0040524F" w:rsidRPr="0032788D" w:rsidRDefault="008C03D3" w:rsidP="0096320D">
      <w:pPr>
        <w:pStyle w:val="ListParagraph"/>
        <w:numPr>
          <w:ilvl w:val="0"/>
          <w:numId w:val="11"/>
        </w:numPr>
        <w:spacing w:line="276" w:lineRule="auto"/>
        <w:rPr>
          <w:rFonts w:ascii="Arial" w:hAnsi="Arial" w:cs="Arial"/>
          <w:bCs/>
        </w:rPr>
      </w:pPr>
      <w:r>
        <w:rPr>
          <w:rFonts w:ascii="Arial" w:hAnsi="Arial" w:cs="Arial"/>
          <w:bCs/>
        </w:rPr>
        <w:t>The PTA will follow these procedures for discos and events.</w:t>
      </w:r>
    </w:p>
    <w:p w14:paraId="723D3CDA" w14:textId="10FE7A71" w:rsidR="00C145FC" w:rsidRPr="0032788D" w:rsidRDefault="00220D2F" w:rsidP="0040524F">
      <w:pPr>
        <w:pStyle w:val="ListParagraph"/>
        <w:spacing w:line="276" w:lineRule="auto"/>
        <w:rPr>
          <w:rFonts w:ascii="Arial" w:hAnsi="Arial" w:cs="Arial"/>
          <w:bCs/>
        </w:rPr>
      </w:pPr>
      <w:r w:rsidRPr="0032788D">
        <w:rPr>
          <w:rFonts w:ascii="Arial" w:hAnsi="Arial" w:cs="Arial"/>
          <w:bCs/>
        </w:rPr>
        <w:t xml:space="preserve"> </w:t>
      </w:r>
    </w:p>
    <w:p w14:paraId="16328D05" w14:textId="275AAFED" w:rsidR="006D753C" w:rsidRDefault="006D753C" w:rsidP="0096320D">
      <w:pPr>
        <w:pStyle w:val="ListParagraph"/>
        <w:numPr>
          <w:ilvl w:val="1"/>
          <w:numId w:val="26"/>
        </w:numPr>
        <w:spacing w:line="276" w:lineRule="auto"/>
        <w:rPr>
          <w:rFonts w:ascii="Arial" w:hAnsi="Arial" w:cs="Arial"/>
          <w:b/>
        </w:rPr>
      </w:pPr>
      <w:r w:rsidRPr="0032788D">
        <w:rPr>
          <w:rFonts w:ascii="Arial" w:hAnsi="Arial" w:cs="Arial"/>
          <w:b/>
        </w:rPr>
        <w:t>FOOD BROUGHT INTO SCHOOL</w:t>
      </w:r>
    </w:p>
    <w:p w14:paraId="5D1BE792" w14:textId="4ED21681" w:rsidR="008C03D3" w:rsidRPr="008C03D3" w:rsidRDefault="008C03D3" w:rsidP="008C03D3">
      <w:pPr>
        <w:spacing w:line="276" w:lineRule="auto"/>
        <w:rPr>
          <w:rFonts w:ascii="Arial" w:hAnsi="Arial" w:cs="Arial"/>
          <w:bCs/>
        </w:rPr>
      </w:pPr>
      <w:r>
        <w:rPr>
          <w:rFonts w:ascii="Arial" w:hAnsi="Arial" w:cs="Arial"/>
          <w:bCs/>
        </w:rPr>
        <w:t>If a child, parent or staff member are bringing products into school as part of a celebration or treat then these must NOT be given directly to the children but given to the parents at the end of the school day.  It is then the parents’ choice if the child is to consume the product.</w:t>
      </w:r>
    </w:p>
    <w:p w14:paraId="372FD0FB" w14:textId="57C71872" w:rsidR="00970F7C" w:rsidRPr="0032788D" w:rsidRDefault="00C145FC" w:rsidP="00C145FC">
      <w:pPr>
        <w:spacing w:line="276" w:lineRule="auto"/>
        <w:rPr>
          <w:rFonts w:ascii="Arial" w:hAnsi="Arial" w:cs="Arial"/>
          <w:b/>
        </w:rPr>
      </w:pPr>
      <w:r w:rsidRPr="0032788D">
        <w:rPr>
          <w:rFonts w:ascii="Arial" w:hAnsi="Arial" w:cs="Arial"/>
          <w:b/>
        </w:rPr>
        <w:t>6.</w:t>
      </w:r>
      <w:r w:rsidR="001740E8" w:rsidRPr="0032788D">
        <w:rPr>
          <w:rFonts w:ascii="Arial" w:hAnsi="Arial" w:cs="Arial"/>
          <w:b/>
        </w:rPr>
        <w:t xml:space="preserve">3 </w:t>
      </w:r>
      <w:r w:rsidR="00970F7C" w:rsidRPr="0032788D">
        <w:rPr>
          <w:rFonts w:ascii="Arial" w:hAnsi="Arial" w:cs="Arial"/>
          <w:b/>
        </w:rPr>
        <w:t>FOOD BANS OR RESTRICTIONS</w:t>
      </w:r>
    </w:p>
    <w:p w14:paraId="6EFFCF89" w14:textId="77777777" w:rsidR="00362D1C" w:rsidRPr="0032788D" w:rsidRDefault="00171733" w:rsidP="0096320D">
      <w:pPr>
        <w:pStyle w:val="ListParagraph"/>
        <w:numPr>
          <w:ilvl w:val="0"/>
          <w:numId w:val="13"/>
        </w:numPr>
        <w:spacing w:line="276" w:lineRule="auto"/>
        <w:rPr>
          <w:rFonts w:ascii="Arial" w:hAnsi="Arial" w:cs="Arial"/>
          <w:bCs/>
        </w:rPr>
      </w:pPr>
      <w:r w:rsidRPr="0032788D">
        <w:rPr>
          <w:rFonts w:ascii="Arial" w:hAnsi="Arial" w:cs="Arial"/>
          <w:bCs/>
        </w:rPr>
        <w:t xml:space="preserve">This school is an Allergen Aware school. We have students with a wide range of </w:t>
      </w:r>
      <w:r w:rsidR="00114E29" w:rsidRPr="0032788D">
        <w:rPr>
          <w:rFonts w:ascii="Arial" w:hAnsi="Arial" w:cs="Arial"/>
          <w:bCs/>
        </w:rPr>
        <w:t xml:space="preserve">allergies to different foods, so we encourage a considered approach to bringing in food. </w:t>
      </w:r>
    </w:p>
    <w:p w14:paraId="7113CD10" w14:textId="4E3A4135" w:rsidR="00464BEA" w:rsidRPr="0032788D" w:rsidRDefault="00362D1C" w:rsidP="0096320D">
      <w:pPr>
        <w:pStyle w:val="ListParagraph"/>
        <w:numPr>
          <w:ilvl w:val="0"/>
          <w:numId w:val="13"/>
        </w:numPr>
        <w:spacing w:line="276" w:lineRule="auto"/>
        <w:rPr>
          <w:rFonts w:ascii="Arial" w:hAnsi="Arial" w:cs="Arial"/>
          <w:bCs/>
        </w:rPr>
      </w:pPr>
      <w:r w:rsidRPr="0032788D">
        <w:rPr>
          <w:rFonts w:ascii="Arial" w:hAnsi="Arial" w:cs="Arial"/>
          <w:bCs/>
        </w:rPr>
        <w:t xml:space="preserve">We try to </w:t>
      </w:r>
      <w:r w:rsidRPr="008C03D3">
        <w:rPr>
          <w:rFonts w:ascii="Arial" w:hAnsi="Arial" w:cs="Arial"/>
          <w:bCs/>
        </w:rPr>
        <w:t xml:space="preserve">restrict </w:t>
      </w:r>
      <w:r w:rsidR="00464BEA" w:rsidRPr="008C03D3">
        <w:rPr>
          <w:rFonts w:ascii="Arial" w:hAnsi="Arial" w:cs="Arial"/>
          <w:bCs/>
        </w:rPr>
        <w:t xml:space="preserve">nuts and </w:t>
      </w:r>
      <w:r w:rsidR="002F23B5" w:rsidRPr="008C03D3">
        <w:rPr>
          <w:rFonts w:ascii="Arial" w:hAnsi="Arial" w:cs="Arial"/>
          <w:bCs/>
        </w:rPr>
        <w:t xml:space="preserve">tree </w:t>
      </w:r>
      <w:r w:rsidRPr="008C03D3">
        <w:rPr>
          <w:rFonts w:ascii="Arial" w:hAnsi="Arial" w:cs="Arial"/>
          <w:bCs/>
        </w:rPr>
        <w:t>nuts</w:t>
      </w:r>
      <w:r w:rsidRPr="0032788D">
        <w:rPr>
          <w:rFonts w:ascii="Arial" w:hAnsi="Arial" w:cs="Arial"/>
          <w:bCs/>
        </w:rPr>
        <w:t xml:space="preserve"> </w:t>
      </w:r>
      <w:r w:rsidR="00464BEA" w:rsidRPr="0032788D">
        <w:rPr>
          <w:rFonts w:ascii="Arial" w:hAnsi="Arial" w:cs="Arial"/>
          <w:bCs/>
        </w:rPr>
        <w:t xml:space="preserve">as much as possible </w:t>
      </w:r>
      <w:r w:rsidRPr="0032788D">
        <w:rPr>
          <w:rFonts w:ascii="Arial" w:hAnsi="Arial" w:cs="Arial"/>
          <w:bCs/>
        </w:rPr>
        <w:t>on the site</w:t>
      </w:r>
      <w:r w:rsidR="00464BEA" w:rsidRPr="0032788D">
        <w:rPr>
          <w:rFonts w:ascii="Arial" w:hAnsi="Arial" w:cs="Arial"/>
          <w:bCs/>
        </w:rPr>
        <w:t xml:space="preserve"> and check all foods coming into the kitchen. </w:t>
      </w:r>
    </w:p>
    <w:p w14:paraId="6A96442E" w14:textId="7AF14D5F" w:rsidR="00937520" w:rsidRDefault="00464BEA" w:rsidP="0096320D">
      <w:pPr>
        <w:pStyle w:val="ListParagraph"/>
        <w:numPr>
          <w:ilvl w:val="0"/>
          <w:numId w:val="13"/>
        </w:numPr>
        <w:spacing w:line="276" w:lineRule="auto"/>
        <w:rPr>
          <w:rFonts w:ascii="Arial" w:hAnsi="Arial" w:cs="Arial"/>
          <w:bCs/>
        </w:rPr>
      </w:pPr>
      <w:r w:rsidRPr="008C03D3">
        <w:rPr>
          <w:rFonts w:ascii="Arial" w:hAnsi="Arial" w:cs="Arial"/>
          <w:bCs/>
        </w:rPr>
        <w:t xml:space="preserve">All food coming </w:t>
      </w:r>
      <w:r w:rsidR="002F23B5" w:rsidRPr="008C03D3">
        <w:rPr>
          <w:rFonts w:ascii="Arial" w:hAnsi="Arial" w:cs="Arial"/>
          <w:bCs/>
        </w:rPr>
        <w:t xml:space="preserve">onto school premises or </w:t>
      </w:r>
      <w:r w:rsidR="002E62DF" w:rsidRPr="008C03D3">
        <w:rPr>
          <w:rFonts w:ascii="Arial" w:hAnsi="Arial" w:cs="Arial"/>
          <w:bCs/>
        </w:rPr>
        <w:t xml:space="preserve">taken on </w:t>
      </w:r>
      <w:r w:rsidR="000816C1" w:rsidRPr="008C03D3">
        <w:rPr>
          <w:rFonts w:ascii="Arial" w:hAnsi="Arial" w:cs="Arial"/>
          <w:bCs/>
        </w:rPr>
        <w:t>a school trip</w:t>
      </w:r>
      <w:r w:rsidRPr="008C03D3">
        <w:rPr>
          <w:rFonts w:ascii="Arial" w:hAnsi="Arial" w:cs="Arial"/>
          <w:bCs/>
        </w:rPr>
        <w:t xml:space="preserve"> should be checked</w:t>
      </w:r>
      <w:r w:rsidR="00C32CB2" w:rsidRPr="008C03D3">
        <w:rPr>
          <w:rFonts w:ascii="Arial" w:hAnsi="Arial" w:cs="Arial"/>
          <w:bCs/>
        </w:rPr>
        <w:t xml:space="preserve"> to ensure </w:t>
      </w:r>
      <w:r w:rsidR="002F23B5" w:rsidRPr="008C03D3">
        <w:rPr>
          <w:rFonts w:ascii="Arial" w:hAnsi="Arial" w:cs="Arial"/>
          <w:bCs/>
        </w:rPr>
        <w:t xml:space="preserve">peanuts and tree </w:t>
      </w:r>
      <w:r w:rsidR="00114E29" w:rsidRPr="008C03D3">
        <w:rPr>
          <w:rFonts w:ascii="Arial" w:hAnsi="Arial" w:cs="Arial"/>
          <w:bCs/>
        </w:rPr>
        <w:t xml:space="preserve">nuts </w:t>
      </w:r>
      <w:r w:rsidR="002F23B5" w:rsidRPr="008C03D3">
        <w:rPr>
          <w:rFonts w:ascii="Arial" w:hAnsi="Arial" w:cs="Arial"/>
          <w:bCs/>
        </w:rPr>
        <w:t>are</w:t>
      </w:r>
      <w:r w:rsidR="00C32CB2" w:rsidRPr="008C03D3">
        <w:rPr>
          <w:rFonts w:ascii="Arial" w:hAnsi="Arial" w:cs="Arial"/>
          <w:bCs/>
        </w:rPr>
        <w:t xml:space="preserve"> not</w:t>
      </w:r>
      <w:r w:rsidR="00114E29" w:rsidRPr="008C03D3">
        <w:rPr>
          <w:rFonts w:ascii="Arial" w:hAnsi="Arial" w:cs="Arial"/>
          <w:bCs/>
        </w:rPr>
        <w:t xml:space="preserve"> an ingredient </w:t>
      </w:r>
      <w:r w:rsidR="00F02074" w:rsidRPr="008C03D3">
        <w:rPr>
          <w:rFonts w:ascii="Arial" w:hAnsi="Arial" w:cs="Arial"/>
          <w:bCs/>
        </w:rPr>
        <w:t>in another product. Please check the label on all foods brought in.</w:t>
      </w:r>
      <w:r w:rsidR="00960AFE" w:rsidRPr="008C03D3">
        <w:rPr>
          <w:rFonts w:ascii="Arial" w:hAnsi="Arial" w:cs="Arial"/>
          <w:bCs/>
        </w:rPr>
        <w:t xml:space="preserve"> Common foods that contain these goods as an ingredient include: packaged nuts, cereal bars, chocolate bars, </w:t>
      </w:r>
      <w:r w:rsidR="003958D0" w:rsidRPr="008C03D3">
        <w:rPr>
          <w:rFonts w:ascii="Arial" w:hAnsi="Arial" w:cs="Arial"/>
          <w:bCs/>
        </w:rPr>
        <w:t>nut butters, chocolate spread, sauces</w:t>
      </w:r>
      <w:r w:rsidR="009943E9" w:rsidRPr="008C03D3">
        <w:rPr>
          <w:rFonts w:ascii="Arial" w:hAnsi="Arial" w:cs="Arial"/>
          <w:bCs/>
        </w:rPr>
        <w:t xml:space="preserve"> </w:t>
      </w:r>
    </w:p>
    <w:p w14:paraId="16321E0A" w14:textId="393B0938" w:rsidR="008C03D3" w:rsidRDefault="008C03D3" w:rsidP="008C03D3">
      <w:pPr>
        <w:spacing w:line="276" w:lineRule="auto"/>
        <w:rPr>
          <w:rFonts w:ascii="Arial" w:hAnsi="Arial" w:cs="Arial"/>
          <w:bCs/>
        </w:rPr>
      </w:pPr>
    </w:p>
    <w:p w14:paraId="28DD71F3" w14:textId="5269517D" w:rsidR="008C03D3" w:rsidRDefault="008C03D3" w:rsidP="008C03D3">
      <w:pPr>
        <w:spacing w:line="276" w:lineRule="auto"/>
        <w:rPr>
          <w:rFonts w:ascii="Arial" w:hAnsi="Arial" w:cs="Arial"/>
          <w:bCs/>
        </w:rPr>
      </w:pPr>
    </w:p>
    <w:p w14:paraId="2D681CED" w14:textId="0E2A74E3" w:rsidR="008C03D3" w:rsidRDefault="008C03D3" w:rsidP="008C03D3">
      <w:pPr>
        <w:spacing w:line="276" w:lineRule="auto"/>
        <w:rPr>
          <w:rFonts w:ascii="Arial" w:hAnsi="Arial" w:cs="Arial"/>
          <w:bCs/>
        </w:rPr>
      </w:pPr>
    </w:p>
    <w:p w14:paraId="0DD2D234" w14:textId="77777777" w:rsidR="008C03D3" w:rsidRPr="008C03D3" w:rsidRDefault="008C03D3" w:rsidP="008C03D3">
      <w:pPr>
        <w:spacing w:line="276" w:lineRule="auto"/>
        <w:rPr>
          <w:rFonts w:ascii="Arial" w:hAnsi="Arial" w:cs="Arial"/>
          <w:bCs/>
        </w:rPr>
      </w:pPr>
    </w:p>
    <w:p w14:paraId="3502B001" w14:textId="77777777" w:rsidR="00356ED2" w:rsidRPr="0032788D" w:rsidRDefault="00356ED2" w:rsidP="006F3C11">
      <w:pPr>
        <w:spacing w:line="276" w:lineRule="auto"/>
        <w:rPr>
          <w:rFonts w:ascii="Arial" w:hAnsi="Arial" w:cs="Arial"/>
          <w:bCs/>
        </w:rPr>
      </w:pPr>
    </w:p>
    <w:p w14:paraId="2CCA4212" w14:textId="7C8B7A4F" w:rsidR="00062FF9" w:rsidRPr="0032788D" w:rsidRDefault="00062FF9" w:rsidP="0096320D">
      <w:pPr>
        <w:pStyle w:val="ListParagraph"/>
        <w:numPr>
          <w:ilvl w:val="1"/>
          <w:numId w:val="30"/>
        </w:numPr>
        <w:spacing w:line="276" w:lineRule="auto"/>
        <w:ind w:left="284"/>
        <w:rPr>
          <w:rFonts w:ascii="Arial" w:hAnsi="Arial" w:cs="Arial"/>
          <w:b/>
        </w:rPr>
      </w:pPr>
      <w:r w:rsidRPr="0032788D">
        <w:rPr>
          <w:rFonts w:ascii="Arial" w:hAnsi="Arial" w:cs="Arial"/>
          <w:b/>
        </w:rPr>
        <w:lastRenderedPageBreak/>
        <w:t xml:space="preserve"> </w:t>
      </w:r>
      <w:r w:rsidR="00360120" w:rsidRPr="0032788D">
        <w:rPr>
          <w:rFonts w:ascii="Arial" w:hAnsi="Arial" w:cs="Arial"/>
          <w:b/>
        </w:rPr>
        <w:t>FOOD HYGIENE</w:t>
      </w:r>
      <w:r w:rsidR="00D10000" w:rsidRPr="0032788D">
        <w:rPr>
          <w:rFonts w:ascii="Arial" w:hAnsi="Arial" w:cs="Arial"/>
          <w:b/>
        </w:rPr>
        <w:t xml:space="preserve"> FOR PUPILS</w:t>
      </w:r>
    </w:p>
    <w:p w14:paraId="44580C53" w14:textId="543C19BB" w:rsidR="00062FF9" w:rsidRPr="0032788D" w:rsidRDefault="00A421C2" w:rsidP="0096320D">
      <w:pPr>
        <w:pStyle w:val="ListParagraph"/>
        <w:numPr>
          <w:ilvl w:val="0"/>
          <w:numId w:val="28"/>
        </w:numPr>
        <w:spacing w:line="276" w:lineRule="auto"/>
        <w:rPr>
          <w:rFonts w:ascii="Arial" w:hAnsi="Arial" w:cs="Arial"/>
          <w:bCs/>
        </w:rPr>
      </w:pPr>
      <w:r w:rsidRPr="0032788D">
        <w:rPr>
          <w:rFonts w:ascii="Arial" w:hAnsi="Arial" w:cs="Arial"/>
          <w:bCs/>
        </w:rPr>
        <w:t>Pupils will wash their hands before and after eating</w:t>
      </w:r>
    </w:p>
    <w:p w14:paraId="2A0B07FE" w14:textId="45C31F0A" w:rsidR="00A421C2" w:rsidRPr="0032788D" w:rsidRDefault="00A421C2" w:rsidP="0096320D">
      <w:pPr>
        <w:pStyle w:val="ListParagraph"/>
        <w:numPr>
          <w:ilvl w:val="0"/>
          <w:numId w:val="28"/>
        </w:numPr>
        <w:spacing w:line="276" w:lineRule="auto"/>
        <w:rPr>
          <w:rFonts w:ascii="Arial" w:hAnsi="Arial" w:cs="Arial"/>
          <w:bCs/>
        </w:rPr>
      </w:pPr>
      <w:r w:rsidRPr="0032788D">
        <w:rPr>
          <w:rFonts w:ascii="Arial" w:hAnsi="Arial" w:cs="Arial"/>
          <w:bCs/>
        </w:rPr>
        <w:t>Sharing</w:t>
      </w:r>
      <w:r w:rsidR="003F0FA7" w:rsidRPr="0032788D">
        <w:rPr>
          <w:rFonts w:ascii="Arial" w:hAnsi="Arial" w:cs="Arial"/>
          <w:bCs/>
        </w:rPr>
        <w:t xml:space="preserve">, </w:t>
      </w:r>
      <w:r w:rsidR="0044350E" w:rsidRPr="0032788D">
        <w:rPr>
          <w:rFonts w:ascii="Arial" w:hAnsi="Arial" w:cs="Arial"/>
          <w:bCs/>
        </w:rPr>
        <w:t>swapping</w:t>
      </w:r>
      <w:r w:rsidRPr="0032788D">
        <w:rPr>
          <w:rFonts w:ascii="Arial" w:hAnsi="Arial" w:cs="Arial"/>
          <w:bCs/>
        </w:rPr>
        <w:t xml:space="preserve"> </w:t>
      </w:r>
      <w:r w:rsidR="003F0FA7" w:rsidRPr="0032788D">
        <w:rPr>
          <w:rFonts w:ascii="Arial" w:hAnsi="Arial" w:cs="Arial"/>
          <w:bCs/>
        </w:rPr>
        <w:t xml:space="preserve">or throwing </w:t>
      </w:r>
      <w:r w:rsidRPr="0032788D">
        <w:rPr>
          <w:rFonts w:ascii="Arial" w:hAnsi="Arial" w:cs="Arial"/>
          <w:bCs/>
        </w:rPr>
        <w:t>food is not allowed</w:t>
      </w:r>
    </w:p>
    <w:p w14:paraId="35192DED" w14:textId="37DCCF5B" w:rsidR="00CD34F2" w:rsidRPr="0032788D" w:rsidRDefault="00CD34F2" w:rsidP="0096320D">
      <w:pPr>
        <w:pStyle w:val="ListParagraph"/>
        <w:numPr>
          <w:ilvl w:val="0"/>
          <w:numId w:val="28"/>
        </w:numPr>
        <w:spacing w:line="276" w:lineRule="auto"/>
        <w:rPr>
          <w:rFonts w:ascii="Arial" w:hAnsi="Arial" w:cs="Arial"/>
          <w:bCs/>
        </w:rPr>
      </w:pPr>
      <w:r w:rsidRPr="0032788D">
        <w:rPr>
          <w:rFonts w:ascii="Arial" w:hAnsi="Arial" w:cs="Arial"/>
          <w:bCs/>
        </w:rPr>
        <w:t>Water bottles</w:t>
      </w:r>
      <w:r w:rsidR="009261C1" w:rsidRPr="0032788D">
        <w:rPr>
          <w:rFonts w:ascii="Arial" w:hAnsi="Arial" w:cs="Arial"/>
          <w:bCs/>
        </w:rPr>
        <w:t xml:space="preserve"> and packed lunches should be clearly labelled</w:t>
      </w:r>
    </w:p>
    <w:p w14:paraId="36CC6CD5" w14:textId="77777777" w:rsidR="00A421C2" w:rsidRPr="0032788D" w:rsidRDefault="00A421C2" w:rsidP="00A421C2">
      <w:pPr>
        <w:spacing w:line="276" w:lineRule="auto"/>
        <w:rPr>
          <w:rFonts w:ascii="Arial" w:hAnsi="Arial" w:cs="Arial"/>
          <w:bCs/>
        </w:rPr>
      </w:pPr>
    </w:p>
    <w:p w14:paraId="710565A0" w14:textId="4D373938" w:rsidR="006F3C11" w:rsidRPr="0032788D" w:rsidRDefault="006F3C11" w:rsidP="0096320D">
      <w:pPr>
        <w:pStyle w:val="ListParagraph"/>
        <w:numPr>
          <w:ilvl w:val="0"/>
          <w:numId w:val="21"/>
        </w:numPr>
        <w:spacing w:line="276" w:lineRule="auto"/>
        <w:rPr>
          <w:rFonts w:ascii="Arial" w:hAnsi="Arial" w:cs="Arial"/>
          <w:b/>
        </w:rPr>
      </w:pPr>
      <w:r w:rsidRPr="0032788D">
        <w:rPr>
          <w:rFonts w:ascii="Arial" w:hAnsi="Arial" w:cs="Arial"/>
          <w:b/>
        </w:rPr>
        <w:t>SCHOOL TRIPS</w:t>
      </w:r>
      <w:r w:rsidR="004B028F" w:rsidRPr="0032788D">
        <w:rPr>
          <w:rFonts w:ascii="Arial" w:hAnsi="Arial" w:cs="Arial"/>
          <w:b/>
        </w:rPr>
        <w:t xml:space="preserve"> AND </w:t>
      </w:r>
      <w:r w:rsidRPr="0032788D">
        <w:rPr>
          <w:rFonts w:ascii="Arial" w:hAnsi="Arial" w:cs="Arial"/>
          <w:b/>
        </w:rPr>
        <w:t>SPORTS FIXTURES</w:t>
      </w:r>
    </w:p>
    <w:p w14:paraId="4F12C930" w14:textId="7494C1BC" w:rsidR="005D0AA8" w:rsidRPr="0032788D" w:rsidRDefault="00961521" w:rsidP="0096320D">
      <w:pPr>
        <w:pStyle w:val="ListParagraph"/>
        <w:numPr>
          <w:ilvl w:val="0"/>
          <w:numId w:val="29"/>
        </w:numPr>
        <w:spacing w:line="276" w:lineRule="auto"/>
        <w:rPr>
          <w:rFonts w:ascii="Arial" w:hAnsi="Arial" w:cs="Arial"/>
          <w:bCs/>
        </w:rPr>
      </w:pPr>
      <w:r w:rsidRPr="0032788D">
        <w:rPr>
          <w:rFonts w:ascii="Arial" w:hAnsi="Arial" w:cs="Arial"/>
          <w:bCs/>
        </w:rPr>
        <w:t>Staff leading the trip will have a register of pupils with allergies with medication details</w:t>
      </w:r>
    </w:p>
    <w:p w14:paraId="600DBF2C" w14:textId="3BE412F5" w:rsidR="00961521" w:rsidRPr="0032788D" w:rsidRDefault="00961521" w:rsidP="0096320D">
      <w:pPr>
        <w:pStyle w:val="ListParagraph"/>
        <w:numPr>
          <w:ilvl w:val="0"/>
          <w:numId w:val="29"/>
        </w:numPr>
        <w:spacing w:line="276" w:lineRule="auto"/>
        <w:rPr>
          <w:rFonts w:ascii="Arial" w:hAnsi="Arial" w:cs="Arial"/>
          <w:bCs/>
        </w:rPr>
      </w:pPr>
      <w:r w:rsidRPr="0032788D">
        <w:rPr>
          <w:rFonts w:ascii="Arial" w:hAnsi="Arial" w:cs="Arial"/>
          <w:bCs/>
        </w:rPr>
        <w:t>Allergies will be considered on the risk assessment</w:t>
      </w:r>
      <w:r w:rsidR="00DA65D8" w:rsidRPr="0032788D">
        <w:rPr>
          <w:rFonts w:ascii="Arial" w:hAnsi="Arial" w:cs="Arial"/>
          <w:bCs/>
        </w:rPr>
        <w:t xml:space="preserve"> and catering provision put in place</w:t>
      </w:r>
    </w:p>
    <w:p w14:paraId="1ADCE83A" w14:textId="5EA46678" w:rsidR="00580C6A" w:rsidRPr="0032788D" w:rsidRDefault="00580C6A" w:rsidP="0096320D">
      <w:pPr>
        <w:pStyle w:val="ListParagraph"/>
        <w:numPr>
          <w:ilvl w:val="0"/>
          <w:numId w:val="29"/>
        </w:numPr>
        <w:spacing w:line="276" w:lineRule="auto"/>
        <w:rPr>
          <w:rFonts w:ascii="Arial" w:hAnsi="Arial" w:cs="Arial"/>
          <w:bCs/>
        </w:rPr>
      </w:pPr>
      <w:r w:rsidRPr="0032788D">
        <w:rPr>
          <w:rFonts w:ascii="Arial" w:hAnsi="Arial" w:cs="Arial"/>
          <w:bCs/>
        </w:rPr>
        <w:t xml:space="preserve">Consult with the parents if the trip requires </w:t>
      </w:r>
      <w:r w:rsidR="00666728" w:rsidRPr="0032788D">
        <w:rPr>
          <w:rFonts w:ascii="Arial" w:hAnsi="Arial" w:cs="Arial"/>
          <w:bCs/>
        </w:rPr>
        <w:t>an</w:t>
      </w:r>
      <w:r w:rsidRPr="0032788D">
        <w:rPr>
          <w:rFonts w:ascii="Arial" w:hAnsi="Arial" w:cs="Arial"/>
          <w:bCs/>
        </w:rPr>
        <w:t xml:space="preserve"> overnight stay </w:t>
      </w:r>
    </w:p>
    <w:p w14:paraId="558EABD2" w14:textId="0FC7D129" w:rsidR="00DA65D8" w:rsidRPr="0032788D" w:rsidRDefault="00961521" w:rsidP="0096320D">
      <w:pPr>
        <w:pStyle w:val="ListParagraph"/>
        <w:numPr>
          <w:ilvl w:val="0"/>
          <w:numId w:val="29"/>
        </w:numPr>
        <w:spacing w:line="276" w:lineRule="auto"/>
        <w:rPr>
          <w:rFonts w:ascii="Arial" w:hAnsi="Arial" w:cs="Arial"/>
          <w:bCs/>
        </w:rPr>
      </w:pPr>
      <w:r w:rsidRPr="0032788D">
        <w:rPr>
          <w:rFonts w:ascii="Arial" w:hAnsi="Arial" w:cs="Arial"/>
          <w:bCs/>
        </w:rPr>
        <w:t>Staff</w:t>
      </w:r>
      <w:r w:rsidR="007429AA" w:rsidRPr="0032788D">
        <w:rPr>
          <w:rFonts w:ascii="Arial" w:hAnsi="Arial" w:cs="Arial"/>
          <w:bCs/>
        </w:rPr>
        <w:t xml:space="preserve"> [and some pupils, if appropriate]</w:t>
      </w:r>
      <w:r w:rsidR="00DA65D8" w:rsidRPr="0032788D">
        <w:rPr>
          <w:rFonts w:ascii="Arial" w:hAnsi="Arial" w:cs="Arial"/>
          <w:bCs/>
        </w:rPr>
        <w:t xml:space="preserve"> accompanying the trip</w:t>
      </w:r>
      <w:r w:rsidRPr="0032788D">
        <w:rPr>
          <w:rFonts w:ascii="Arial" w:hAnsi="Arial" w:cs="Arial"/>
          <w:bCs/>
        </w:rPr>
        <w:t xml:space="preserve"> will</w:t>
      </w:r>
      <w:r w:rsidR="00C77102" w:rsidRPr="0032788D">
        <w:rPr>
          <w:rFonts w:ascii="Arial" w:hAnsi="Arial" w:cs="Arial"/>
          <w:bCs/>
        </w:rPr>
        <w:t xml:space="preserve"> be trained to </w:t>
      </w:r>
      <w:r w:rsidR="007429AA" w:rsidRPr="0032788D">
        <w:rPr>
          <w:rFonts w:ascii="Arial" w:hAnsi="Arial" w:cs="Arial"/>
          <w:bCs/>
        </w:rPr>
        <w:t>recognise and respond to an allergic reaction</w:t>
      </w:r>
    </w:p>
    <w:p w14:paraId="1B7C3882" w14:textId="4B1CF6B9" w:rsidR="00FB5DDD" w:rsidRPr="0032788D" w:rsidRDefault="00FB5DDD" w:rsidP="0096320D">
      <w:pPr>
        <w:pStyle w:val="ListParagraph"/>
        <w:numPr>
          <w:ilvl w:val="0"/>
          <w:numId w:val="29"/>
        </w:numPr>
        <w:spacing w:line="276" w:lineRule="auto"/>
        <w:rPr>
          <w:rFonts w:ascii="Arial" w:hAnsi="Arial" w:cs="Arial"/>
          <w:bCs/>
        </w:rPr>
      </w:pPr>
      <w:r w:rsidRPr="0032788D">
        <w:rPr>
          <w:rFonts w:ascii="Arial" w:hAnsi="Arial" w:cs="Arial"/>
          <w:bCs/>
        </w:rPr>
        <w:t xml:space="preserve">Allergens </w:t>
      </w:r>
      <w:r w:rsidR="00811EBD" w:rsidRPr="0032788D">
        <w:rPr>
          <w:rFonts w:ascii="Arial" w:hAnsi="Arial" w:cs="Arial"/>
          <w:bCs/>
        </w:rPr>
        <w:t xml:space="preserve">will </w:t>
      </w:r>
      <w:r w:rsidRPr="0032788D">
        <w:rPr>
          <w:rFonts w:ascii="Arial" w:hAnsi="Arial" w:cs="Arial"/>
          <w:bCs/>
        </w:rPr>
        <w:t>be clearly labelled on</w:t>
      </w:r>
      <w:r w:rsidR="00637056" w:rsidRPr="0032788D">
        <w:rPr>
          <w:rFonts w:ascii="Arial" w:hAnsi="Arial" w:cs="Arial"/>
          <w:bCs/>
        </w:rPr>
        <w:t xml:space="preserve"> catered</w:t>
      </w:r>
      <w:r w:rsidRPr="0032788D">
        <w:rPr>
          <w:rFonts w:ascii="Arial" w:hAnsi="Arial" w:cs="Arial"/>
          <w:bCs/>
        </w:rPr>
        <w:t xml:space="preserve"> packed lunches.</w:t>
      </w:r>
      <w:r w:rsidR="00645265" w:rsidRPr="0032788D">
        <w:rPr>
          <w:rFonts w:ascii="Arial" w:hAnsi="Arial" w:cs="Arial"/>
          <w:bCs/>
        </w:rPr>
        <w:t xml:space="preserve"> If you have a pupil with a</w:t>
      </w:r>
      <w:r w:rsidR="008E50FD" w:rsidRPr="0032788D">
        <w:rPr>
          <w:rFonts w:ascii="Arial" w:hAnsi="Arial" w:cs="Arial"/>
          <w:bCs/>
        </w:rPr>
        <w:t xml:space="preserve">n allergy to a food outside the </w:t>
      </w:r>
      <w:r w:rsidR="00520306" w:rsidRPr="0032788D">
        <w:rPr>
          <w:rFonts w:ascii="Arial" w:hAnsi="Arial" w:cs="Arial"/>
          <w:bCs/>
        </w:rPr>
        <w:t>“</w:t>
      </w:r>
      <w:r w:rsidR="008E50FD" w:rsidRPr="0032788D">
        <w:rPr>
          <w:rFonts w:ascii="Arial" w:hAnsi="Arial" w:cs="Arial"/>
          <w:bCs/>
        </w:rPr>
        <w:t>main 14</w:t>
      </w:r>
      <w:r w:rsidR="00520306" w:rsidRPr="0032788D">
        <w:rPr>
          <w:rFonts w:ascii="Arial" w:hAnsi="Arial" w:cs="Arial"/>
          <w:bCs/>
        </w:rPr>
        <w:t>”</w:t>
      </w:r>
      <w:r w:rsidR="008E50FD" w:rsidRPr="0032788D">
        <w:rPr>
          <w:rFonts w:ascii="Arial" w:hAnsi="Arial" w:cs="Arial"/>
          <w:bCs/>
        </w:rPr>
        <w:t xml:space="preserve"> you should </w:t>
      </w:r>
      <w:r w:rsidR="006147C8" w:rsidRPr="0032788D">
        <w:rPr>
          <w:rFonts w:ascii="Arial" w:hAnsi="Arial" w:cs="Arial"/>
          <w:bCs/>
        </w:rPr>
        <w:t>have a clear system</w:t>
      </w:r>
      <w:r w:rsidR="00520306" w:rsidRPr="0032788D">
        <w:rPr>
          <w:rFonts w:ascii="Arial" w:hAnsi="Arial" w:cs="Arial"/>
          <w:bCs/>
        </w:rPr>
        <w:t xml:space="preserve"> in place to ensure they always receive a safe meal</w:t>
      </w:r>
      <w:r w:rsidR="006147C8" w:rsidRPr="0032788D">
        <w:rPr>
          <w:rFonts w:ascii="Arial" w:hAnsi="Arial" w:cs="Arial"/>
          <w:bCs/>
        </w:rPr>
        <w:t xml:space="preserve">. </w:t>
      </w:r>
    </w:p>
    <w:p w14:paraId="7CD98F65" w14:textId="507005A1" w:rsidR="00C77102" w:rsidRPr="0032788D" w:rsidRDefault="00C77102" w:rsidP="0096320D">
      <w:pPr>
        <w:pStyle w:val="ListParagraph"/>
        <w:numPr>
          <w:ilvl w:val="0"/>
          <w:numId w:val="29"/>
        </w:numPr>
        <w:spacing w:line="276" w:lineRule="auto"/>
        <w:rPr>
          <w:rFonts w:ascii="Arial" w:hAnsi="Arial" w:cs="Arial"/>
          <w:bCs/>
        </w:rPr>
      </w:pPr>
      <w:r w:rsidRPr="0032788D">
        <w:rPr>
          <w:rFonts w:ascii="Arial" w:hAnsi="Arial" w:cs="Arial"/>
          <w:bCs/>
        </w:rPr>
        <w:t>If attending Match Tea at another school</w:t>
      </w:r>
      <w:r w:rsidR="00DA65D8" w:rsidRPr="0032788D">
        <w:rPr>
          <w:rFonts w:ascii="Arial" w:hAnsi="Arial" w:cs="Arial"/>
          <w:bCs/>
        </w:rPr>
        <w:t xml:space="preserve">, </w:t>
      </w:r>
      <w:r w:rsidR="0094710A" w:rsidRPr="0032788D">
        <w:rPr>
          <w:rFonts w:ascii="Arial" w:hAnsi="Arial" w:cs="Arial"/>
          <w:bCs/>
        </w:rPr>
        <w:t xml:space="preserve">details of their dietary requirements will </w:t>
      </w:r>
      <w:r w:rsidR="007429AA" w:rsidRPr="0032788D">
        <w:rPr>
          <w:rFonts w:ascii="Arial" w:hAnsi="Arial" w:cs="Arial"/>
          <w:bCs/>
        </w:rPr>
        <w:t>be</w:t>
      </w:r>
      <w:r w:rsidR="0094710A" w:rsidRPr="0032788D">
        <w:rPr>
          <w:rFonts w:ascii="Arial" w:hAnsi="Arial" w:cs="Arial"/>
          <w:bCs/>
        </w:rPr>
        <w:t xml:space="preserve"> sent ahead to ensure they have a safe meal. </w:t>
      </w:r>
    </w:p>
    <w:p w14:paraId="3073FCE0" w14:textId="4CFDAEDD" w:rsidR="001654DF" w:rsidRPr="0032788D" w:rsidRDefault="007429AA" w:rsidP="0096320D">
      <w:pPr>
        <w:pStyle w:val="ListParagraph"/>
        <w:numPr>
          <w:ilvl w:val="0"/>
          <w:numId w:val="29"/>
        </w:numPr>
        <w:spacing w:line="276" w:lineRule="auto"/>
        <w:rPr>
          <w:rFonts w:ascii="Arial" w:hAnsi="Arial" w:cs="Arial"/>
          <w:bCs/>
        </w:rPr>
      </w:pPr>
      <w:r w:rsidRPr="0032788D">
        <w:rPr>
          <w:rFonts w:ascii="Arial" w:hAnsi="Arial" w:cs="Arial"/>
          <w:bCs/>
        </w:rPr>
        <w:t xml:space="preserve">See Adrenaline Pens </w:t>
      </w:r>
      <w:proofErr w:type="gramStart"/>
      <w:r w:rsidR="002B7BD0" w:rsidRPr="0032788D">
        <w:rPr>
          <w:rFonts w:ascii="Arial" w:hAnsi="Arial" w:cs="Arial"/>
          <w:bCs/>
        </w:rPr>
        <w:t>section</w:t>
      </w:r>
      <w:proofErr w:type="gramEnd"/>
      <w:r w:rsidR="002B7BD0" w:rsidRPr="0032788D">
        <w:rPr>
          <w:rFonts w:ascii="Arial" w:hAnsi="Arial" w:cs="Arial"/>
          <w:bCs/>
        </w:rPr>
        <w:t xml:space="preserve"> for </w:t>
      </w:r>
      <w:r w:rsidR="001654DF" w:rsidRPr="0032788D">
        <w:rPr>
          <w:rFonts w:ascii="Arial" w:hAnsi="Arial" w:cs="Arial"/>
          <w:bCs/>
        </w:rPr>
        <w:t>School Trips and Sports Fixtures</w:t>
      </w:r>
    </w:p>
    <w:p w14:paraId="4FD9229E" w14:textId="77777777" w:rsidR="00961521" w:rsidRPr="0032788D" w:rsidRDefault="00961521" w:rsidP="006D753C">
      <w:pPr>
        <w:spacing w:line="276" w:lineRule="auto"/>
        <w:rPr>
          <w:rFonts w:ascii="Arial" w:hAnsi="Arial" w:cs="Arial"/>
          <w:bCs/>
        </w:rPr>
      </w:pPr>
    </w:p>
    <w:p w14:paraId="5707D023" w14:textId="6ABDC7AC" w:rsidR="001740E8" w:rsidRPr="0032788D" w:rsidRDefault="001740E8" w:rsidP="00C41449">
      <w:pPr>
        <w:pStyle w:val="ListParagraph"/>
        <w:numPr>
          <w:ilvl w:val="0"/>
          <w:numId w:val="21"/>
        </w:numPr>
        <w:spacing w:line="276" w:lineRule="auto"/>
        <w:ind w:left="426"/>
        <w:rPr>
          <w:rFonts w:ascii="Arial" w:hAnsi="Arial" w:cs="Arial"/>
          <w:b/>
        </w:rPr>
      </w:pPr>
      <w:r w:rsidRPr="0032788D">
        <w:rPr>
          <w:rFonts w:ascii="Arial" w:hAnsi="Arial" w:cs="Arial"/>
          <w:b/>
        </w:rPr>
        <w:t>INSECT STINGS</w:t>
      </w:r>
    </w:p>
    <w:p w14:paraId="691B2DEB" w14:textId="5C3CFF2B" w:rsidR="006101AF" w:rsidRPr="0032788D" w:rsidRDefault="008C03D3" w:rsidP="00C41449">
      <w:pPr>
        <w:spacing w:line="276" w:lineRule="auto"/>
        <w:ind w:left="426"/>
        <w:rPr>
          <w:rFonts w:ascii="Arial" w:hAnsi="Arial" w:cs="Arial"/>
          <w:bCs/>
        </w:rPr>
      </w:pPr>
      <w:r>
        <w:rPr>
          <w:rFonts w:ascii="Arial" w:hAnsi="Arial" w:cs="Arial"/>
          <w:bCs/>
        </w:rPr>
        <w:t>P</w:t>
      </w:r>
      <w:r w:rsidR="0020138D" w:rsidRPr="0032788D">
        <w:rPr>
          <w:rFonts w:ascii="Arial" w:hAnsi="Arial" w:cs="Arial"/>
          <w:bCs/>
        </w:rPr>
        <w:t>upils with a known insect venom allergy should:</w:t>
      </w:r>
    </w:p>
    <w:p w14:paraId="63A94681" w14:textId="372C4B4D" w:rsidR="00C025C9" w:rsidRPr="0032788D" w:rsidRDefault="0020138D" w:rsidP="00903DFC">
      <w:pPr>
        <w:pStyle w:val="ListParagraph"/>
        <w:numPr>
          <w:ilvl w:val="0"/>
          <w:numId w:val="35"/>
        </w:numPr>
        <w:spacing w:line="276" w:lineRule="auto"/>
        <w:ind w:left="993"/>
        <w:rPr>
          <w:rFonts w:ascii="Arial" w:hAnsi="Arial" w:cs="Arial"/>
          <w:bCs/>
        </w:rPr>
      </w:pPr>
      <w:r w:rsidRPr="0032788D">
        <w:rPr>
          <w:rFonts w:ascii="Arial" w:hAnsi="Arial" w:cs="Arial"/>
          <w:bCs/>
        </w:rPr>
        <w:t>A</w:t>
      </w:r>
      <w:r w:rsidR="00246A3F" w:rsidRPr="0032788D">
        <w:rPr>
          <w:rFonts w:ascii="Arial" w:hAnsi="Arial" w:cs="Arial"/>
          <w:bCs/>
        </w:rPr>
        <w:t>void walking around in bare feet or sandals when outside</w:t>
      </w:r>
      <w:r w:rsidRPr="0032788D">
        <w:rPr>
          <w:rFonts w:ascii="Arial" w:hAnsi="Arial" w:cs="Arial"/>
          <w:bCs/>
        </w:rPr>
        <w:t xml:space="preserve"> and w</w:t>
      </w:r>
      <w:r w:rsidR="00C025C9" w:rsidRPr="0032788D">
        <w:rPr>
          <w:rFonts w:ascii="Arial" w:hAnsi="Arial" w:cs="Arial"/>
          <w:bCs/>
        </w:rPr>
        <w:t xml:space="preserve">hen </w:t>
      </w:r>
      <w:proofErr w:type="gramStart"/>
      <w:r w:rsidR="00C025C9" w:rsidRPr="0032788D">
        <w:rPr>
          <w:rFonts w:ascii="Arial" w:hAnsi="Arial" w:cs="Arial"/>
          <w:bCs/>
        </w:rPr>
        <w:t>possible</w:t>
      </w:r>
      <w:proofErr w:type="gramEnd"/>
      <w:r w:rsidR="00C025C9" w:rsidRPr="0032788D">
        <w:rPr>
          <w:rFonts w:ascii="Arial" w:hAnsi="Arial" w:cs="Arial"/>
          <w:bCs/>
        </w:rPr>
        <w:t xml:space="preserve"> keep arms and legs covered</w:t>
      </w:r>
      <w:r w:rsidRPr="0032788D">
        <w:rPr>
          <w:rFonts w:ascii="Arial" w:hAnsi="Arial" w:cs="Arial"/>
          <w:bCs/>
        </w:rPr>
        <w:t>.</w:t>
      </w:r>
    </w:p>
    <w:p w14:paraId="34BC8578" w14:textId="39518C09" w:rsidR="00246A3F" w:rsidRPr="0032788D" w:rsidRDefault="00246A3F" w:rsidP="00C41449">
      <w:pPr>
        <w:pStyle w:val="ListParagraph"/>
        <w:numPr>
          <w:ilvl w:val="0"/>
          <w:numId w:val="35"/>
        </w:numPr>
        <w:spacing w:line="276" w:lineRule="auto"/>
        <w:ind w:left="993"/>
        <w:rPr>
          <w:rFonts w:ascii="Arial" w:hAnsi="Arial" w:cs="Arial"/>
          <w:bCs/>
        </w:rPr>
      </w:pPr>
      <w:r w:rsidRPr="0032788D">
        <w:rPr>
          <w:rFonts w:ascii="Arial" w:hAnsi="Arial" w:cs="Arial"/>
          <w:bCs/>
        </w:rPr>
        <w:t xml:space="preserve">Avoid </w:t>
      </w:r>
      <w:r w:rsidR="00C025C9" w:rsidRPr="0032788D">
        <w:rPr>
          <w:rFonts w:ascii="Arial" w:hAnsi="Arial" w:cs="Arial"/>
          <w:bCs/>
        </w:rPr>
        <w:t xml:space="preserve">wearing strong perfumes or cosmetics </w:t>
      </w:r>
    </w:p>
    <w:p w14:paraId="31B3336D" w14:textId="57453D70" w:rsidR="0020138D" w:rsidRPr="0032788D" w:rsidRDefault="00D936B7" w:rsidP="00C41449">
      <w:pPr>
        <w:pStyle w:val="ListParagraph"/>
        <w:numPr>
          <w:ilvl w:val="0"/>
          <w:numId w:val="35"/>
        </w:numPr>
        <w:spacing w:line="276" w:lineRule="auto"/>
        <w:ind w:left="993"/>
        <w:rPr>
          <w:rFonts w:ascii="Arial" w:hAnsi="Arial" w:cs="Arial"/>
          <w:bCs/>
        </w:rPr>
      </w:pPr>
      <w:r w:rsidRPr="0032788D">
        <w:rPr>
          <w:rFonts w:ascii="Arial" w:hAnsi="Arial" w:cs="Arial"/>
          <w:bCs/>
        </w:rPr>
        <w:t>Keep food and drink covered</w:t>
      </w:r>
    </w:p>
    <w:p w14:paraId="36EF38E0" w14:textId="77777777" w:rsidR="00B1513C" w:rsidRPr="0032788D" w:rsidRDefault="00B1513C" w:rsidP="00B1513C">
      <w:pPr>
        <w:spacing w:line="276" w:lineRule="auto"/>
        <w:rPr>
          <w:rFonts w:ascii="Arial" w:hAnsi="Arial" w:cs="Arial"/>
          <w:bCs/>
        </w:rPr>
      </w:pPr>
    </w:p>
    <w:p w14:paraId="1BF717B5" w14:textId="6EE254FF" w:rsidR="00D936B7" w:rsidRDefault="00682882" w:rsidP="00B1513C">
      <w:pPr>
        <w:spacing w:line="276" w:lineRule="auto"/>
        <w:rPr>
          <w:rFonts w:ascii="Arial" w:hAnsi="Arial" w:cs="Arial"/>
          <w:bCs/>
        </w:rPr>
      </w:pPr>
      <w:r w:rsidRPr="0032788D">
        <w:rPr>
          <w:rFonts w:ascii="Arial" w:hAnsi="Arial" w:cs="Arial"/>
          <w:bCs/>
        </w:rPr>
        <w:t xml:space="preserve">The school </w:t>
      </w:r>
      <w:r w:rsidR="008C03D3">
        <w:rPr>
          <w:rFonts w:ascii="Arial" w:hAnsi="Arial" w:cs="Arial"/>
          <w:bCs/>
        </w:rPr>
        <w:t>Caretaker</w:t>
      </w:r>
      <w:r w:rsidR="00CC311A" w:rsidRPr="0032788D">
        <w:rPr>
          <w:rFonts w:ascii="Arial" w:hAnsi="Arial" w:cs="Arial"/>
          <w:bCs/>
        </w:rPr>
        <w:t xml:space="preserve"> </w:t>
      </w:r>
      <w:r w:rsidR="00211F3D" w:rsidRPr="0032788D">
        <w:rPr>
          <w:rFonts w:ascii="Arial" w:hAnsi="Arial" w:cs="Arial"/>
          <w:bCs/>
        </w:rPr>
        <w:t xml:space="preserve">will </w:t>
      </w:r>
      <w:r w:rsidRPr="0032788D">
        <w:rPr>
          <w:rFonts w:ascii="Arial" w:hAnsi="Arial" w:cs="Arial"/>
          <w:bCs/>
        </w:rPr>
        <w:t xml:space="preserve">monitor the grounds for wasp or bee nests. </w:t>
      </w:r>
      <w:r w:rsidR="004431DD" w:rsidRPr="0032788D">
        <w:rPr>
          <w:rFonts w:ascii="Arial" w:hAnsi="Arial" w:cs="Arial"/>
          <w:bCs/>
        </w:rPr>
        <w:t>P</w:t>
      </w:r>
      <w:r w:rsidR="00D936B7" w:rsidRPr="0032788D">
        <w:rPr>
          <w:rFonts w:ascii="Arial" w:hAnsi="Arial" w:cs="Arial"/>
          <w:bCs/>
        </w:rPr>
        <w:t>upils</w:t>
      </w:r>
      <w:r w:rsidR="004431DD" w:rsidRPr="0032788D">
        <w:rPr>
          <w:rFonts w:ascii="Arial" w:hAnsi="Arial" w:cs="Arial"/>
          <w:bCs/>
        </w:rPr>
        <w:t xml:space="preserve"> (with or without allergies)</w:t>
      </w:r>
      <w:r w:rsidR="00D936B7" w:rsidRPr="0032788D">
        <w:rPr>
          <w:rFonts w:ascii="Arial" w:hAnsi="Arial" w:cs="Arial"/>
          <w:bCs/>
        </w:rPr>
        <w:t xml:space="preserve"> should notify a member of staff if they find a </w:t>
      </w:r>
      <w:r w:rsidRPr="0032788D">
        <w:rPr>
          <w:rFonts w:ascii="Arial" w:hAnsi="Arial" w:cs="Arial"/>
          <w:bCs/>
        </w:rPr>
        <w:t xml:space="preserve">wasp or bee nest in the school grounds and avoid them. </w:t>
      </w:r>
    </w:p>
    <w:p w14:paraId="7CAC4A39" w14:textId="0E22FA20" w:rsidR="001740E8" w:rsidRPr="0032788D" w:rsidRDefault="001740E8" w:rsidP="00C41449">
      <w:pPr>
        <w:pStyle w:val="ListParagraph"/>
        <w:numPr>
          <w:ilvl w:val="0"/>
          <w:numId w:val="21"/>
        </w:numPr>
        <w:spacing w:line="276" w:lineRule="auto"/>
        <w:ind w:left="426"/>
        <w:rPr>
          <w:rFonts w:ascii="Arial" w:hAnsi="Arial" w:cs="Arial"/>
          <w:b/>
        </w:rPr>
      </w:pPr>
      <w:r w:rsidRPr="0032788D">
        <w:rPr>
          <w:rFonts w:ascii="Arial" w:hAnsi="Arial" w:cs="Arial"/>
          <w:b/>
        </w:rPr>
        <w:t>ANIMALS</w:t>
      </w:r>
    </w:p>
    <w:p w14:paraId="7FC55DC2" w14:textId="4137957D" w:rsidR="00E61A1A" w:rsidRPr="0032788D" w:rsidRDefault="0082013D" w:rsidP="00974E5F">
      <w:pPr>
        <w:spacing w:line="276" w:lineRule="auto"/>
        <w:rPr>
          <w:rFonts w:ascii="Arial" w:hAnsi="Arial" w:cs="Arial"/>
          <w:bCs/>
        </w:rPr>
      </w:pPr>
      <w:r w:rsidRPr="0032788D">
        <w:rPr>
          <w:rFonts w:ascii="Arial" w:hAnsi="Arial" w:cs="Arial"/>
          <w:bCs/>
        </w:rPr>
        <w:t xml:space="preserve">It is normally the dander that causes </w:t>
      </w:r>
      <w:r w:rsidR="00E61A1A" w:rsidRPr="0032788D">
        <w:rPr>
          <w:rFonts w:ascii="Arial" w:hAnsi="Arial" w:cs="Arial"/>
          <w:bCs/>
        </w:rPr>
        <w:t xml:space="preserve">a person </w:t>
      </w:r>
      <w:r w:rsidR="006867AC" w:rsidRPr="0032788D">
        <w:rPr>
          <w:rFonts w:ascii="Arial" w:hAnsi="Arial" w:cs="Arial"/>
          <w:bCs/>
        </w:rPr>
        <w:t xml:space="preserve">with an animal allergy to react. </w:t>
      </w:r>
    </w:p>
    <w:p w14:paraId="4E8C05CD" w14:textId="279AFC14" w:rsidR="001740E8" w:rsidRPr="0032788D" w:rsidRDefault="006867AC" w:rsidP="00C41449">
      <w:pPr>
        <w:spacing w:line="276" w:lineRule="auto"/>
        <w:ind w:left="426"/>
        <w:rPr>
          <w:rFonts w:ascii="Arial" w:hAnsi="Arial" w:cs="Arial"/>
          <w:bCs/>
        </w:rPr>
      </w:pPr>
      <w:r w:rsidRPr="0032788D">
        <w:rPr>
          <w:rFonts w:ascii="Arial" w:hAnsi="Arial" w:cs="Arial"/>
          <w:bCs/>
        </w:rPr>
        <w:t>Precautions to limit the risk of an allergic reaction include:</w:t>
      </w:r>
    </w:p>
    <w:p w14:paraId="4E755F44" w14:textId="639E89F9" w:rsidR="006867AC" w:rsidRPr="0032788D" w:rsidRDefault="006867AC" w:rsidP="0096320D">
      <w:pPr>
        <w:pStyle w:val="ListParagraph"/>
        <w:numPr>
          <w:ilvl w:val="0"/>
          <w:numId w:val="36"/>
        </w:numPr>
        <w:spacing w:line="276" w:lineRule="auto"/>
        <w:rPr>
          <w:rFonts w:ascii="Arial" w:hAnsi="Arial" w:cs="Arial"/>
          <w:bCs/>
        </w:rPr>
      </w:pPr>
      <w:r w:rsidRPr="0032788D">
        <w:rPr>
          <w:rFonts w:ascii="Arial" w:hAnsi="Arial" w:cs="Arial"/>
          <w:bCs/>
        </w:rPr>
        <w:t>A pupil with a known animal allergy should avoid the animal they are allergic to</w:t>
      </w:r>
    </w:p>
    <w:p w14:paraId="69D29545" w14:textId="43780A3D" w:rsidR="006867AC" w:rsidRPr="0032788D" w:rsidRDefault="006867AC" w:rsidP="0096320D">
      <w:pPr>
        <w:pStyle w:val="ListParagraph"/>
        <w:numPr>
          <w:ilvl w:val="0"/>
          <w:numId w:val="36"/>
        </w:numPr>
        <w:spacing w:line="276" w:lineRule="auto"/>
        <w:rPr>
          <w:rFonts w:ascii="Arial" w:hAnsi="Arial" w:cs="Arial"/>
          <w:bCs/>
        </w:rPr>
      </w:pPr>
      <w:r w:rsidRPr="0032788D">
        <w:rPr>
          <w:rFonts w:ascii="Arial" w:hAnsi="Arial" w:cs="Arial"/>
          <w:bCs/>
        </w:rPr>
        <w:t xml:space="preserve">If an animal comes on site a risk assessment </w:t>
      </w:r>
      <w:r w:rsidR="00522F23" w:rsidRPr="0032788D">
        <w:rPr>
          <w:rFonts w:ascii="Arial" w:hAnsi="Arial" w:cs="Arial"/>
          <w:bCs/>
        </w:rPr>
        <w:t xml:space="preserve">will </w:t>
      </w:r>
      <w:r w:rsidRPr="0032788D">
        <w:rPr>
          <w:rFonts w:ascii="Arial" w:hAnsi="Arial" w:cs="Arial"/>
          <w:bCs/>
        </w:rPr>
        <w:t>be done</w:t>
      </w:r>
      <w:r w:rsidR="005D55CB" w:rsidRPr="0032788D">
        <w:rPr>
          <w:rFonts w:ascii="Arial" w:hAnsi="Arial" w:cs="Arial"/>
          <w:bCs/>
        </w:rPr>
        <w:t xml:space="preserve"> prior to the visit </w:t>
      </w:r>
    </w:p>
    <w:p w14:paraId="7E8EF586" w14:textId="6F2D9FD9" w:rsidR="005D55CB" w:rsidRPr="0032788D" w:rsidRDefault="000A6D0A" w:rsidP="0096320D">
      <w:pPr>
        <w:pStyle w:val="ListParagraph"/>
        <w:numPr>
          <w:ilvl w:val="0"/>
          <w:numId w:val="36"/>
        </w:numPr>
        <w:spacing w:line="276" w:lineRule="auto"/>
        <w:rPr>
          <w:rFonts w:ascii="Arial" w:hAnsi="Arial" w:cs="Arial"/>
          <w:bCs/>
        </w:rPr>
      </w:pPr>
      <w:r w:rsidRPr="0032788D">
        <w:rPr>
          <w:rFonts w:ascii="Arial" w:hAnsi="Arial" w:cs="Arial"/>
          <w:bCs/>
        </w:rPr>
        <w:t xml:space="preserve">Areas </w:t>
      </w:r>
      <w:r w:rsidR="006F679E" w:rsidRPr="0032788D">
        <w:rPr>
          <w:rFonts w:ascii="Arial" w:hAnsi="Arial" w:cs="Arial"/>
          <w:bCs/>
        </w:rPr>
        <w:t>visit</w:t>
      </w:r>
      <w:r w:rsidRPr="0032788D">
        <w:rPr>
          <w:rFonts w:ascii="Arial" w:hAnsi="Arial" w:cs="Arial"/>
          <w:bCs/>
        </w:rPr>
        <w:t xml:space="preserve">ed by animals </w:t>
      </w:r>
      <w:r w:rsidR="00522F23" w:rsidRPr="0032788D">
        <w:rPr>
          <w:rFonts w:ascii="Arial" w:hAnsi="Arial" w:cs="Arial"/>
          <w:bCs/>
        </w:rPr>
        <w:t xml:space="preserve">will </w:t>
      </w:r>
      <w:r w:rsidRPr="0032788D">
        <w:rPr>
          <w:rFonts w:ascii="Arial" w:hAnsi="Arial" w:cs="Arial"/>
          <w:bCs/>
        </w:rPr>
        <w:t>be cleaned thoroughly</w:t>
      </w:r>
    </w:p>
    <w:p w14:paraId="550419CD" w14:textId="0078BB33" w:rsidR="006867AC" w:rsidRPr="0032788D" w:rsidRDefault="006867AC" w:rsidP="0096320D">
      <w:pPr>
        <w:pStyle w:val="ListParagraph"/>
        <w:numPr>
          <w:ilvl w:val="0"/>
          <w:numId w:val="36"/>
        </w:numPr>
        <w:spacing w:line="276" w:lineRule="auto"/>
        <w:rPr>
          <w:rFonts w:ascii="Arial" w:hAnsi="Arial" w:cs="Arial"/>
          <w:bCs/>
        </w:rPr>
      </w:pPr>
      <w:r w:rsidRPr="0032788D">
        <w:rPr>
          <w:rFonts w:ascii="Arial" w:hAnsi="Arial" w:cs="Arial"/>
          <w:bCs/>
        </w:rPr>
        <w:t xml:space="preserve">Anyone in contact with an animal </w:t>
      </w:r>
      <w:r w:rsidR="00522F23" w:rsidRPr="0032788D">
        <w:rPr>
          <w:rFonts w:ascii="Arial" w:hAnsi="Arial" w:cs="Arial"/>
          <w:bCs/>
        </w:rPr>
        <w:t xml:space="preserve">will </w:t>
      </w:r>
      <w:r w:rsidRPr="0032788D">
        <w:rPr>
          <w:rFonts w:ascii="Arial" w:hAnsi="Arial" w:cs="Arial"/>
          <w:bCs/>
        </w:rPr>
        <w:t>wash their hands after contact</w:t>
      </w:r>
    </w:p>
    <w:p w14:paraId="22A654CA" w14:textId="673F66D9" w:rsidR="00E61A1A" w:rsidRPr="0032788D" w:rsidRDefault="00E61A1A" w:rsidP="0096320D">
      <w:pPr>
        <w:pStyle w:val="ListParagraph"/>
        <w:numPr>
          <w:ilvl w:val="0"/>
          <w:numId w:val="36"/>
        </w:numPr>
        <w:spacing w:line="276" w:lineRule="auto"/>
        <w:rPr>
          <w:rFonts w:ascii="Arial" w:hAnsi="Arial" w:cs="Arial"/>
          <w:bCs/>
        </w:rPr>
      </w:pPr>
      <w:r w:rsidRPr="0032788D">
        <w:rPr>
          <w:rFonts w:ascii="Arial" w:hAnsi="Arial" w:cs="Arial"/>
          <w:bCs/>
        </w:rPr>
        <w:t xml:space="preserve">School trips that include visits to animals </w:t>
      </w:r>
      <w:r w:rsidR="00522F23" w:rsidRPr="0032788D">
        <w:rPr>
          <w:rFonts w:ascii="Arial" w:hAnsi="Arial" w:cs="Arial"/>
          <w:bCs/>
        </w:rPr>
        <w:t xml:space="preserve">will </w:t>
      </w:r>
      <w:r w:rsidRPr="0032788D">
        <w:rPr>
          <w:rFonts w:ascii="Arial" w:hAnsi="Arial" w:cs="Arial"/>
          <w:bCs/>
        </w:rPr>
        <w:t xml:space="preserve">be </w:t>
      </w:r>
      <w:r w:rsidR="00132265" w:rsidRPr="0032788D">
        <w:rPr>
          <w:rFonts w:ascii="Arial" w:hAnsi="Arial" w:cs="Arial"/>
          <w:bCs/>
        </w:rPr>
        <w:t>carefully risk assessed</w:t>
      </w:r>
    </w:p>
    <w:p w14:paraId="20DD516D" w14:textId="77777777" w:rsidR="00132265" w:rsidRPr="0032788D" w:rsidRDefault="00132265" w:rsidP="00132265">
      <w:pPr>
        <w:spacing w:line="276" w:lineRule="auto"/>
        <w:rPr>
          <w:rFonts w:ascii="Arial" w:hAnsi="Arial" w:cs="Arial"/>
          <w:bCs/>
        </w:rPr>
      </w:pPr>
    </w:p>
    <w:p w14:paraId="62D68674" w14:textId="79BFB6A5" w:rsidR="00132265" w:rsidRPr="0032788D" w:rsidRDefault="00132265" w:rsidP="0096320D">
      <w:pPr>
        <w:pStyle w:val="ListParagraph"/>
        <w:numPr>
          <w:ilvl w:val="0"/>
          <w:numId w:val="21"/>
        </w:numPr>
        <w:spacing w:line="276" w:lineRule="auto"/>
        <w:rPr>
          <w:rFonts w:ascii="Arial" w:hAnsi="Arial" w:cs="Arial"/>
          <w:b/>
        </w:rPr>
      </w:pPr>
      <w:r w:rsidRPr="0032788D">
        <w:rPr>
          <w:rFonts w:ascii="Arial" w:hAnsi="Arial" w:cs="Arial"/>
          <w:b/>
        </w:rPr>
        <w:t xml:space="preserve"> </w:t>
      </w:r>
      <w:r w:rsidR="008A7543" w:rsidRPr="0032788D">
        <w:rPr>
          <w:rFonts w:ascii="Arial" w:hAnsi="Arial" w:cs="Arial"/>
          <w:b/>
        </w:rPr>
        <w:t>ALLERGIC RHINITIS</w:t>
      </w:r>
      <w:r w:rsidRPr="0032788D">
        <w:rPr>
          <w:rFonts w:ascii="Arial" w:hAnsi="Arial" w:cs="Arial"/>
          <w:b/>
        </w:rPr>
        <w:t>/ HAYFEVER</w:t>
      </w:r>
    </w:p>
    <w:p w14:paraId="72FFF179" w14:textId="1D67BE2B" w:rsidR="00132265" w:rsidRPr="0032788D" w:rsidRDefault="008C03D3" w:rsidP="00132265">
      <w:pPr>
        <w:spacing w:line="276" w:lineRule="auto"/>
        <w:rPr>
          <w:rFonts w:ascii="Arial" w:hAnsi="Arial" w:cs="Arial"/>
          <w:bCs/>
        </w:rPr>
      </w:pPr>
      <w:r>
        <w:rPr>
          <w:rFonts w:ascii="Arial" w:hAnsi="Arial" w:cs="Arial"/>
          <w:bCs/>
        </w:rPr>
        <w:t xml:space="preserve">Any child suffering with </w:t>
      </w:r>
      <w:proofErr w:type="spellStart"/>
      <w:r>
        <w:rPr>
          <w:rFonts w:ascii="Arial" w:hAnsi="Arial" w:cs="Arial"/>
          <w:bCs/>
        </w:rPr>
        <w:t>hayfever</w:t>
      </w:r>
      <w:proofErr w:type="spellEnd"/>
      <w:r>
        <w:rPr>
          <w:rFonts w:ascii="Arial" w:hAnsi="Arial" w:cs="Arial"/>
          <w:bCs/>
        </w:rPr>
        <w:t xml:space="preserve">/rhinitis </w:t>
      </w:r>
    </w:p>
    <w:p w14:paraId="6CC758E5" w14:textId="73C8DEAA" w:rsidR="001740E8" w:rsidRPr="0032788D" w:rsidRDefault="005D55CB" w:rsidP="0096320D">
      <w:pPr>
        <w:pStyle w:val="ListParagraph"/>
        <w:numPr>
          <w:ilvl w:val="0"/>
          <w:numId w:val="21"/>
        </w:numPr>
        <w:spacing w:line="276" w:lineRule="auto"/>
        <w:rPr>
          <w:rFonts w:ascii="Arial" w:hAnsi="Arial" w:cs="Arial"/>
          <w:b/>
        </w:rPr>
      </w:pPr>
      <w:r w:rsidRPr="0032788D">
        <w:rPr>
          <w:rFonts w:ascii="Arial" w:hAnsi="Arial" w:cs="Arial"/>
          <w:bCs/>
        </w:rPr>
        <w:t xml:space="preserve">  </w:t>
      </w:r>
      <w:r w:rsidR="001740E8" w:rsidRPr="0032788D">
        <w:rPr>
          <w:rFonts w:ascii="Arial" w:hAnsi="Arial" w:cs="Arial"/>
          <w:b/>
        </w:rPr>
        <w:t>INCLUSION AND MENTAL HEALTH</w:t>
      </w:r>
    </w:p>
    <w:p w14:paraId="36AA37B6" w14:textId="77777777" w:rsidR="001740E8" w:rsidRPr="0032788D" w:rsidRDefault="001740E8" w:rsidP="001740E8">
      <w:pPr>
        <w:spacing w:line="276" w:lineRule="auto"/>
        <w:rPr>
          <w:rFonts w:ascii="Arial" w:hAnsi="Arial" w:cs="Arial"/>
          <w:bCs/>
        </w:rPr>
      </w:pPr>
      <w:r w:rsidRPr="0032788D">
        <w:rPr>
          <w:rFonts w:ascii="Arial" w:hAnsi="Arial" w:cs="Arial"/>
          <w:bCs/>
        </w:rPr>
        <w:t xml:space="preserve">Allergies can have a significant impact on mental health and wellbeing. Pupils may experience anxiety and depression and are more susceptible to bullying. </w:t>
      </w:r>
    </w:p>
    <w:p w14:paraId="3B2817F6" w14:textId="7999F2A2" w:rsidR="001740E8" w:rsidRPr="0032788D" w:rsidRDefault="001740E8" w:rsidP="0096320D">
      <w:pPr>
        <w:pStyle w:val="ListParagraph"/>
        <w:numPr>
          <w:ilvl w:val="0"/>
          <w:numId w:val="27"/>
        </w:numPr>
        <w:spacing w:line="276" w:lineRule="auto"/>
        <w:rPr>
          <w:rFonts w:ascii="Arial" w:hAnsi="Arial" w:cs="Arial"/>
          <w:bCs/>
        </w:rPr>
      </w:pPr>
      <w:r w:rsidRPr="0032788D">
        <w:rPr>
          <w:rFonts w:ascii="Arial" w:hAnsi="Arial" w:cs="Arial"/>
          <w:bCs/>
        </w:rPr>
        <w:t xml:space="preserve">No child with allergies </w:t>
      </w:r>
      <w:r w:rsidR="00EF16A5" w:rsidRPr="0032788D">
        <w:rPr>
          <w:rFonts w:ascii="Arial" w:hAnsi="Arial" w:cs="Arial"/>
          <w:bCs/>
        </w:rPr>
        <w:t xml:space="preserve">should </w:t>
      </w:r>
      <w:r w:rsidRPr="0032788D">
        <w:rPr>
          <w:rFonts w:ascii="Arial" w:hAnsi="Arial" w:cs="Arial"/>
          <w:bCs/>
        </w:rPr>
        <w:t>be excluded from taking part in a school activity, whether on the school premises or a school trip.</w:t>
      </w:r>
    </w:p>
    <w:p w14:paraId="0C2BFFDA" w14:textId="495FCA4D" w:rsidR="001740E8" w:rsidRPr="0032788D" w:rsidRDefault="001740E8" w:rsidP="0096320D">
      <w:pPr>
        <w:pStyle w:val="ListParagraph"/>
        <w:numPr>
          <w:ilvl w:val="0"/>
          <w:numId w:val="27"/>
        </w:numPr>
        <w:spacing w:line="276" w:lineRule="auto"/>
        <w:rPr>
          <w:rFonts w:ascii="Arial" w:hAnsi="Arial" w:cs="Arial"/>
          <w:bCs/>
        </w:rPr>
      </w:pPr>
      <w:r w:rsidRPr="0032788D">
        <w:rPr>
          <w:rFonts w:ascii="Arial" w:hAnsi="Arial" w:cs="Arial"/>
          <w:bCs/>
        </w:rPr>
        <w:t>Pupils with allergies may require additional pastoral support including regular check-ins from their</w:t>
      </w:r>
      <w:r w:rsidR="008C03D3">
        <w:rPr>
          <w:rFonts w:ascii="Arial" w:hAnsi="Arial" w:cs="Arial"/>
          <w:bCs/>
        </w:rPr>
        <w:t xml:space="preserve"> Teacher/Teaching Assistant.</w:t>
      </w:r>
    </w:p>
    <w:p w14:paraId="0F030C9D" w14:textId="2BB6410B" w:rsidR="001740E8" w:rsidRPr="0032788D" w:rsidRDefault="001740E8" w:rsidP="0096320D">
      <w:pPr>
        <w:pStyle w:val="ListParagraph"/>
        <w:numPr>
          <w:ilvl w:val="0"/>
          <w:numId w:val="27"/>
        </w:numPr>
        <w:spacing w:line="276" w:lineRule="auto"/>
        <w:rPr>
          <w:rFonts w:ascii="Arial" w:hAnsi="Arial" w:cs="Arial"/>
          <w:bCs/>
        </w:rPr>
      </w:pPr>
      <w:r w:rsidRPr="0032788D">
        <w:rPr>
          <w:rFonts w:ascii="Arial" w:hAnsi="Arial" w:cs="Arial"/>
          <w:bCs/>
        </w:rPr>
        <w:t xml:space="preserve">Affected pupils </w:t>
      </w:r>
      <w:r w:rsidR="00EE4477" w:rsidRPr="0032788D">
        <w:rPr>
          <w:rFonts w:ascii="Arial" w:hAnsi="Arial" w:cs="Arial"/>
          <w:bCs/>
        </w:rPr>
        <w:t xml:space="preserve">will </w:t>
      </w:r>
      <w:r w:rsidRPr="0032788D">
        <w:rPr>
          <w:rFonts w:ascii="Arial" w:hAnsi="Arial" w:cs="Arial"/>
          <w:bCs/>
        </w:rPr>
        <w:t xml:space="preserve">be given consideration in advance of wider school discussions about allergy and school Allergy Awareness initiatives </w:t>
      </w:r>
    </w:p>
    <w:p w14:paraId="792B61A4" w14:textId="73DD00DF" w:rsidR="00522F23" w:rsidRPr="0032788D" w:rsidRDefault="00522F23" w:rsidP="0096320D">
      <w:pPr>
        <w:pStyle w:val="ListParagraph"/>
        <w:numPr>
          <w:ilvl w:val="0"/>
          <w:numId w:val="27"/>
        </w:numPr>
        <w:spacing w:line="276" w:lineRule="auto"/>
        <w:rPr>
          <w:rFonts w:ascii="Arial" w:hAnsi="Arial" w:cs="Arial"/>
          <w:bCs/>
        </w:rPr>
      </w:pPr>
      <w:r w:rsidRPr="0032788D">
        <w:rPr>
          <w:rFonts w:ascii="Arial" w:hAnsi="Arial" w:cs="Arial"/>
          <w:bCs/>
        </w:rPr>
        <w:t xml:space="preserve">Bullying related to allergy </w:t>
      </w:r>
      <w:r w:rsidR="00DB608D" w:rsidRPr="0032788D">
        <w:rPr>
          <w:rFonts w:ascii="Arial" w:hAnsi="Arial" w:cs="Arial"/>
          <w:bCs/>
        </w:rPr>
        <w:t>will</w:t>
      </w:r>
      <w:r w:rsidRPr="0032788D">
        <w:rPr>
          <w:rFonts w:ascii="Arial" w:hAnsi="Arial" w:cs="Arial"/>
          <w:bCs/>
        </w:rPr>
        <w:t xml:space="preserve"> be treated in</w:t>
      </w:r>
      <w:r w:rsidR="00DB608D" w:rsidRPr="0032788D">
        <w:rPr>
          <w:rFonts w:ascii="Arial" w:hAnsi="Arial" w:cs="Arial"/>
          <w:bCs/>
        </w:rPr>
        <w:t xml:space="preserve"> </w:t>
      </w:r>
      <w:r w:rsidRPr="0032788D">
        <w:rPr>
          <w:rFonts w:ascii="Arial" w:hAnsi="Arial" w:cs="Arial"/>
          <w:bCs/>
        </w:rPr>
        <w:t xml:space="preserve">line with </w:t>
      </w:r>
      <w:r w:rsidR="004E1DDC" w:rsidRPr="0032788D">
        <w:rPr>
          <w:rFonts w:ascii="Arial" w:hAnsi="Arial" w:cs="Arial"/>
          <w:bCs/>
        </w:rPr>
        <w:t xml:space="preserve">the school’s </w:t>
      </w:r>
      <w:r w:rsidRPr="0032788D">
        <w:rPr>
          <w:rFonts w:ascii="Arial" w:hAnsi="Arial" w:cs="Arial"/>
          <w:bCs/>
        </w:rPr>
        <w:t>anti-bullying policy</w:t>
      </w:r>
    </w:p>
    <w:p w14:paraId="0A86445D" w14:textId="77777777" w:rsidR="0048058C" w:rsidRPr="0032788D" w:rsidRDefault="0048058C" w:rsidP="0048058C">
      <w:pPr>
        <w:pStyle w:val="ListParagraph"/>
        <w:spacing w:line="276" w:lineRule="auto"/>
        <w:rPr>
          <w:rFonts w:ascii="Arial" w:hAnsi="Arial" w:cs="Arial"/>
          <w:bCs/>
        </w:rPr>
      </w:pPr>
    </w:p>
    <w:p w14:paraId="757AF7B4" w14:textId="7EFEF929" w:rsidR="00730189" w:rsidRPr="0032788D" w:rsidRDefault="001740E8" w:rsidP="0096320D">
      <w:pPr>
        <w:pStyle w:val="ListParagraph"/>
        <w:numPr>
          <w:ilvl w:val="0"/>
          <w:numId w:val="21"/>
        </w:numPr>
        <w:spacing w:line="276" w:lineRule="auto"/>
        <w:rPr>
          <w:rFonts w:ascii="Arial" w:hAnsi="Arial" w:cs="Arial"/>
          <w:b/>
        </w:rPr>
      </w:pPr>
      <w:r w:rsidRPr="0032788D">
        <w:rPr>
          <w:rFonts w:ascii="Arial" w:hAnsi="Arial" w:cs="Arial"/>
          <w:b/>
        </w:rPr>
        <w:t xml:space="preserve"> </w:t>
      </w:r>
      <w:r w:rsidR="00730189" w:rsidRPr="0032788D">
        <w:rPr>
          <w:rFonts w:ascii="Arial" w:hAnsi="Arial" w:cs="Arial"/>
          <w:b/>
        </w:rPr>
        <w:t>ADRENALINE PENS</w:t>
      </w:r>
    </w:p>
    <w:p w14:paraId="27959AF5" w14:textId="38B99443" w:rsidR="002D0125" w:rsidRPr="0032788D" w:rsidRDefault="00A12C0D" w:rsidP="0043646C">
      <w:pPr>
        <w:rPr>
          <w:rFonts w:ascii="Arial" w:hAnsi="Arial" w:cs="Arial"/>
        </w:rPr>
      </w:pPr>
      <w:hyperlink r:id="rId11" w:history="1">
        <w:r w:rsidR="00D32189" w:rsidRPr="0032788D">
          <w:rPr>
            <w:rStyle w:val="Hyperlink"/>
            <w:rFonts w:ascii="Arial" w:hAnsi="Arial" w:cs="Arial"/>
          </w:rPr>
          <w:t xml:space="preserve">See the government guidance on </w:t>
        </w:r>
        <w:r w:rsidR="00D935EF" w:rsidRPr="0032788D">
          <w:rPr>
            <w:rStyle w:val="Hyperlink"/>
            <w:rFonts w:ascii="Arial" w:hAnsi="Arial" w:cs="Arial"/>
          </w:rPr>
          <w:t xml:space="preserve">Adrenaline </w:t>
        </w:r>
        <w:r w:rsidR="00D32189" w:rsidRPr="0032788D">
          <w:rPr>
            <w:rStyle w:val="Hyperlink"/>
            <w:rFonts w:ascii="Arial" w:hAnsi="Arial" w:cs="Arial"/>
          </w:rPr>
          <w:t>Pens in Schools.</w:t>
        </w:r>
      </w:hyperlink>
    </w:p>
    <w:p w14:paraId="04930EB3" w14:textId="65C3E784" w:rsidR="00DC6909" w:rsidRPr="0032788D" w:rsidRDefault="009713A9" w:rsidP="0043646C">
      <w:pPr>
        <w:rPr>
          <w:rFonts w:ascii="Arial" w:hAnsi="Arial" w:cs="Arial"/>
        </w:rPr>
      </w:pPr>
      <w:r w:rsidRPr="0032788D">
        <w:rPr>
          <w:rFonts w:ascii="Arial" w:hAnsi="Arial" w:cs="Arial"/>
        </w:rPr>
        <w:t>12</w:t>
      </w:r>
      <w:r w:rsidR="00DC6909" w:rsidRPr="0032788D">
        <w:rPr>
          <w:rFonts w:ascii="Arial" w:hAnsi="Arial" w:cs="Arial"/>
        </w:rPr>
        <w:t xml:space="preserve">.1 </w:t>
      </w:r>
      <w:r w:rsidR="00DC6909" w:rsidRPr="0032788D">
        <w:rPr>
          <w:rFonts w:ascii="Arial" w:hAnsi="Arial" w:cs="Arial"/>
          <w:b/>
          <w:bCs/>
        </w:rPr>
        <w:t>Storage of adrenaline pens</w:t>
      </w:r>
    </w:p>
    <w:p w14:paraId="40320D7D" w14:textId="62E6359A" w:rsidR="0068426E" w:rsidRPr="0032788D" w:rsidRDefault="0068426E" w:rsidP="0096320D">
      <w:pPr>
        <w:pStyle w:val="ListParagraph"/>
        <w:numPr>
          <w:ilvl w:val="0"/>
          <w:numId w:val="12"/>
        </w:numPr>
        <w:rPr>
          <w:rFonts w:ascii="Arial" w:hAnsi="Arial" w:cs="Arial"/>
        </w:rPr>
      </w:pPr>
      <w:r w:rsidRPr="0032788D">
        <w:rPr>
          <w:rFonts w:ascii="Arial" w:hAnsi="Arial" w:cs="Arial"/>
        </w:rPr>
        <w:t xml:space="preserve">Pupils prescribed with adrenaline pens </w:t>
      </w:r>
      <w:r w:rsidR="00E75771" w:rsidRPr="0032788D">
        <w:rPr>
          <w:rFonts w:ascii="Arial" w:hAnsi="Arial" w:cs="Arial"/>
        </w:rPr>
        <w:t xml:space="preserve">will </w:t>
      </w:r>
      <w:r w:rsidRPr="0032788D">
        <w:rPr>
          <w:rFonts w:ascii="Arial" w:hAnsi="Arial" w:cs="Arial"/>
        </w:rPr>
        <w:t>have easy access to two</w:t>
      </w:r>
      <w:r w:rsidR="00A065A9" w:rsidRPr="0032788D">
        <w:rPr>
          <w:rFonts w:ascii="Arial" w:hAnsi="Arial" w:cs="Arial"/>
        </w:rPr>
        <w:t>, in-date</w:t>
      </w:r>
      <w:r w:rsidRPr="0032788D">
        <w:rPr>
          <w:rFonts w:ascii="Arial" w:hAnsi="Arial" w:cs="Arial"/>
        </w:rPr>
        <w:t xml:space="preserve"> pens at all times.</w:t>
      </w:r>
    </w:p>
    <w:p w14:paraId="64A951ED" w14:textId="7ED5D4AF" w:rsidR="003C0B9F" w:rsidRPr="008C03D3" w:rsidRDefault="008C03D3" w:rsidP="0096320D">
      <w:pPr>
        <w:pStyle w:val="ListParagraph"/>
        <w:numPr>
          <w:ilvl w:val="0"/>
          <w:numId w:val="12"/>
        </w:numPr>
        <w:rPr>
          <w:rFonts w:ascii="Arial" w:hAnsi="Arial" w:cs="Arial"/>
        </w:rPr>
      </w:pPr>
      <w:r w:rsidRPr="008C03D3">
        <w:rPr>
          <w:rFonts w:ascii="Arial" w:hAnsi="Arial" w:cs="Arial"/>
        </w:rPr>
        <w:t>Children with prescribed adrenaline pens will keep them in their medical box in the classroom or with their relevant adult whilst on a school visit or trip.</w:t>
      </w:r>
    </w:p>
    <w:p w14:paraId="254EC82F" w14:textId="007757A9" w:rsidR="00853995" w:rsidRPr="0032788D" w:rsidRDefault="00853995" w:rsidP="0096320D">
      <w:pPr>
        <w:pStyle w:val="ListParagraph"/>
        <w:numPr>
          <w:ilvl w:val="0"/>
          <w:numId w:val="12"/>
        </w:numPr>
        <w:rPr>
          <w:rFonts w:ascii="Arial" w:hAnsi="Arial" w:cs="Arial"/>
        </w:rPr>
      </w:pPr>
      <w:r w:rsidRPr="008C03D3">
        <w:rPr>
          <w:rFonts w:ascii="Arial" w:hAnsi="Arial" w:cs="Arial"/>
        </w:rPr>
        <w:t xml:space="preserve">Spot checks </w:t>
      </w:r>
      <w:r w:rsidR="007D4C94" w:rsidRPr="008C03D3">
        <w:rPr>
          <w:rFonts w:ascii="Arial" w:hAnsi="Arial" w:cs="Arial"/>
        </w:rPr>
        <w:t xml:space="preserve">will </w:t>
      </w:r>
      <w:r w:rsidRPr="008C03D3">
        <w:rPr>
          <w:rFonts w:ascii="Arial" w:hAnsi="Arial" w:cs="Arial"/>
        </w:rPr>
        <w:t>be made to ensure adrenaline pens are where they</w:t>
      </w:r>
      <w:r w:rsidRPr="0032788D">
        <w:rPr>
          <w:rFonts w:ascii="Arial" w:hAnsi="Arial" w:cs="Arial"/>
        </w:rPr>
        <w:t xml:space="preserve"> should be</w:t>
      </w:r>
      <w:r w:rsidR="00121699" w:rsidRPr="0032788D">
        <w:rPr>
          <w:rFonts w:ascii="Arial" w:hAnsi="Arial" w:cs="Arial"/>
        </w:rPr>
        <w:t xml:space="preserve"> and in date</w:t>
      </w:r>
    </w:p>
    <w:p w14:paraId="6C4A6F4C" w14:textId="5C85E697" w:rsidR="0068426E" w:rsidRPr="0032788D" w:rsidRDefault="0068426E" w:rsidP="0096320D">
      <w:pPr>
        <w:pStyle w:val="ListParagraph"/>
        <w:numPr>
          <w:ilvl w:val="0"/>
          <w:numId w:val="12"/>
        </w:numPr>
        <w:rPr>
          <w:rFonts w:ascii="Arial" w:hAnsi="Arial" w:cs="Arial"/>
        </w:rPr>
      </w:pPr>
      <w:r w:rsidRPr="0032788D">
        <w:rPr>
          <w:rFonts w:ascii="Arial" w:hAnsi="Arial" w:cs="Arial"/>
        </w:rPr>
        <w:t>Adrenaline pens must not be kept locked away</w:t>
      </w:r>
    </w:p>
    <w:p w14:paraId="1469723B" w14:textId="77777777" w:rsidR="009624D1" w:rsidRPr="0032788D" w:rsidRDefault="0068426E" w:rsidP="0096320D">
      <w:pPr>
        <w:pStyle w:val="ListParagraph"/>
        <w:numPr>
          <w:ilvl w:val="0"/>
          <w:numId w:val="12"/>
        </w:numPr>
        <w:rPr>
          <w:rFonts w:ascii="Arial" w:hAnsi="Arial" w:cs="Arial"/>
        </w:rPr>
      </w:pPr>
      <w:r w:rsidRPr="0032788D">
        <w:rPr>
          <w:rFonts w:ascii="Arial" w:hAnsi="Arial" w:cs="Arial"/>
        </w:rPr>
        <w:t>Adrenaline pens should be stored at moderate temperatures (see manufacturer’s guidelines), not in direct sunlight or above a heat source (for example a radiator)</w:t>
      </w:r>
    </w:p>
    <w:p w14:paraId="7E9CAB6B" w14:textId="1D0E7148" w:rsidR="0068426E" w:rsidRPr="0032788D" w:rsidRDefault="008340C4" w:rsidP="0096320D">
      <w:pPr>
        <w:pStyle w:val="ListParagraph"/>
        <w:numPr>
          <w:ilvl w:val="0"/>
          <w:numId w:val="12"/>
        </w:numPr>
        <w:rPr>
          <w:rFonts w:ascii="Arial" w:hAnsi="Arial" w:cs="Arial"/>
        </w:rPr>
      </w:pPr>
      <w:r w:rsidRPr="0032788D">
        <w:rPr>
          <w:rFonts w:ascii="Arial" w:hAnsi="Arial" w:cs="Arial"/>
        </w:rPr>
        <w:t>Used or out of date pens will be disposed of as sharps</w:t>
      </w:r>
    </w:p>
    <w:p w14:paraId="7D35A265" w14:textId="77777777" w:rsidR="00424F2C" w:rsidRPr="0032788D" w:rsidRDefault="00424F2C" w:rsidP="0043646C">
      <w:pPr>
        <w:rPr>
          <w:rFonts w:ascii="Arial" w:hAnsi="Arial" w:cs="Arial"/>
        </w:rPr>
      </w:pPr>
    </w:p>
    <w:p w14:paraId="5887CF31" w14:textId="70D7F798" w:rsidR="00245BB3" w:rsidRPr="0032788D" w:rsidRDefault="002D7211" w:rsidP="0096320D">
      <w:pPr>
        <w:pStyle w:val="ListParagraph"/>
        <w:numPr>
          <w:ilvl w:val="1"/>
          <w:numId w:val="34"/>
        </w:numPr>
        <w:ind w:left="426"/>
        <w:rPr>
          <w:rFonts w:ascii="Arial" w:hAnsi="Arial" w:cs="Arial"/>
          <w:b/>
          <w:bCs/>
        </w:rPr>
      </w:pPr>
      <w:r w:rsidRPr="0032788D">
        <w:rPr>
          <w:rFonts w:ascii="Arial" w:hAnsi="Arial" w:cs="Arial"/>
          <w:b/>
          <w:bCs/>
        </w:rPr>
        <w:t>Spare pens</w:t>
      </w:r>
    </w:p>
    <w:p w14:paraId="7E1B786A" w14:textId="77777777" w:rsidR="00A73BA4" w:rsidRPr="0032788D" w:rsidRDefault="00A73BA4" w:rsidP="00AD7188">
      <w:pPr>
        <w:ind w:left="66"/>
        <w:rPr>
          <w:rFonts w:ascii="Arial" w:hAnsi="Arial" w:cs="Arial"/>
        </w:rPr>
      </w:pPr>
    </w:p>
    <w:p w14:paraId="2D681CFF" w14:textId="400C3E7B" w:rsidR="00F932E9" w:rsidRPr="0032788D" w:rsidRDefault="005D77C5" w:rsidP="00AD7188">
      <w:pPr>
        <w:ind w:left="66"/>
        <w:rPr>
          <w:rFonts w:ascii="Arial" w:hAnsi="Arial" w:cs="Arial"/>
        </w:rPr>
      </w:pPr>
      <w:r w:rsidRPr="0032788D">
        <w:rPr>
          <w:rFonts w:ascii="Arial" w:hAnsi="Arial" w:cs="Arial"/>
        </w:rPr>
        <w:t xml:space="preserve">This school has </w:t>
      </w:r>
      <w:r w:rsidR="008C03D3">
        <w:rPr>
          <w:rFonts w:ascii="Arial" w:hAnsi="Arial" w:cs="Arial"/>
        </w:rPr>
        <w:t>4 x 0.3m (age 6-12) and 2 x 0.15mg</w:t>
      </w:r>
      <w:r w:rsidR="00550E2B">
        <w:rPr>
          <w:rFonts w:ascii="Arial" w:hAnsi="Arial" w:cs="Arial"/>
        </w:rPr>
        <w:t xml:space="preserve"> (under the age of 6)</w:t>
      </w:r>
      <w:r w:rsidRPr="0032788D">
        <w:rPr>
          <w:rFonts w:ascii="Arial" w:hAnsi="Arial" w:cs="Arial"/>
        </w:rPr>
        <w:t xml:space="preserve"> spare adrenaline pens</w:t>
      </w:r>
      <w:r w:rsidR="00927143" w:rsidRPr="0032788D">
        <w:rPr>
          <w:rFonts w:ascii="Arial" w:hAnsi="Arial" w:cs="Arial"/>
        </w:rPr>
        <w:t xml:space="preserve"> to be used </w:t>
      </w:r>
      <w:r w:rsidR="00F932E9" w:rsidRPr="0032788D">
        <w:rPr>
          <w:rFonts w:ascii="Arial" w:hAnsi="Arial" w:cs="Arial"/>
        </w:rPr>
        <w:t>in accordance with government guidance</w:t>
      </w:r>
      <w:r w:rsidRPr="0032788D">
        <w:rPr>
          <w:rFonts w:ascii="Arial" w:hAnsi="Arial" w:cs="Arial"/>
        </w:rPr>
        <w:t xml:space="preserve">. </w:t>
      </w:r>
    </w:p>
    <w:p w14:paraId="1A5FF289" w14:textId="00D1E375" w:rsidR="005D77C5" w:rsidRPr="00550E2B" w:rsidRDefault="00F932E9" w:rsidP="00AD7188">
      <w:pPr>
        <w:ind w:left="66"/>
        <w:rPr>
          <w:rFonts w:ascii="Arial" w:hAnsi="Arial" w:cs="Arial"/>
        </w:rPr>
      </w:pPr>
      <w:r w:rsidRPr="0032788D">
        <w:rPr>
          <w:rFonts w:ascii="Arial" w:hAnsi="Arial" w:cs="Arial"/>
        </w:rPr>
        <w:t xml:space="preserve">The adrenaline </w:t>
      </w:r>
      <w:r w:rsidRPr="00550E2B">
        <w:rPr>
          <w:rFonts w:ascii="Arial" w:hAnsi="Arial" w:cs="Arial"/>
        </w:rPr>
        <w:t xml:space="preserve">pens are clearly signposted and </w:t>
      </w:r>
      <w:r w:rsidR="005D77C5" w:rsidRPr="00550E2B">
        <w:rPr>
          <w:rFonts w:ascii="Arial" w:hAnsi="Arial" w:cs="Arial"/>
        </w:rPr>
        <w:t xml:space="preserve">are stored </w:t>
      </w:r>
      <w:r w:rsidR="00550E2B" w:rsidRPr="00550E2B">
        <w:rPr>
          <w:rFonts w:ascii="Arial" w:hAnsi="Arial" w:cs="Arial"/>
        </w:rPr>
        <w:t>in the medical room.</w:t>
      </w:r>
    </w:p>
    <w:p w14:paraId="126EBA23" w14:textId="37F57066" w:rsidR="00D618AE" w:rsidRPr="0032788D" w:rsidRDefault="00AD7188" w:rsidP="00AD7188">
      <w:pPr>
        <w:ind w:left="66"/>
        <w:rPr>
          <w:rFonts w:ascii="Arial" w:hAnsi="Arial" w:cs="Arial"/>
        </w:rPr>
      </w:pPr>
      <w:r w:rsidRPr="00550E2B">
        <w:rPr>
          <w:rFonts w:ascii="Arial" w:hAnsi="Arial" w:cs="Arial"/>
        </w:rPr>
        <w:t>The</w:t>
      </w:r>
      <w:r w:rsidR="00550E2B" w:rsidRPr="00550E2B">
        <w:rPr>
          <w:rFonts w:ascii="Arial" w:hAnsi="Arial" w:cs="Arial"/>
        </w:rPr>
        <w:t xml:space="preserve"> </w:t>
      </w:r>
      <w:r w:rsidRPr="00550E2B">
        <w:rPr>
          <w:rFonts w:ascii="Arial" w:hAnsi="Arial" w:cs="Arial"/>
        </w:rPr>
        <w:t>Allergy Lead</w:t>
      </w:r>
      <w:r w:rsidR="00550E2B" w:rsidRPr="00550E2B">
        <w:rPr>
          <w:rFonts w:ascii="Arial" w:hAnsi="Arial" w:cs="Arial"/>
        </w:rPr>
        <w:t>/</w:t>
      </w:r>
      <w:r w:rsidR="00550E2B">
        <w:rPr>
          <w:rFonts w:ascii="Arial" w:hAnsi="Arial" w:cs="Arial"/>
        </w:rPr>
        <w:t>Headteacher are</w:t>
      </w:r>
      <w:r w:rsidRPr="0032788D">
        <w:rPr>
          <w:rFonts w:ascii="Arial" w:hAnsi="Arial" w:cs="Arial"/>
        </w:rPr>
        <w:t xml:space="preserve"> responsible</w:t>
      </w:r>
      <w:r w:rsidR="00D618AE" w:rsidRPr="0032788D">
        <w:rPr>
          <w:rFonts w:ascii="Arial" w:hAnsi="Arial" w:cs="Arial"/>
        </w:rPr>
        <w:t xml:space="preserve"> for:</w:t>
      </w:r>
    </w:p>
    <w:p w14:paraId="679759FF" w14:textId="78E8ECE6" w:rsidR="00D618AE" w:rsidRPr="0032788D" w:rsidRDefault="00D618AE" w:rsidP="0096320D">
      <w:pPr>
        <w:pStyle w:val="ListParagraph"/>
        <w:numPr>
          <w:ilvl w:val="0"/>
          <w:numId w:val="31"/>
        </w:numPr>
        <w:rPr>
          <w:rFonts w:ascii="Arial" w:hAnsi="Arial" w:cs="Arial"/>
        </w:rPr>
      </w:pPr>
      <w:r w:rsidRPr="0032788D">
        <w:rPr>
          <w:rFonts w:ascii="Arial" w:hAnsi="Arial" w:cs="Arial"/>
        </w:rPr>
        <w:t>Deciding how many spare pens are required</w:t>
      </w:r>
      <w:r w:rsidR="005E0A4B" w:rsidRPr="0032788D">
        <w:rPr>
          <w:rFonts w:ascii="Arial" w:hAnsi="Arial" w:cs="Arial"/>
        </w:rPr>
        <w:t xml:space="preserve"> [you may want to consider a couple of spare adrenaline pens in grab bags for school trips/ matches as well as around the site]</w:t>
      </w:r>
    </w:p>
    <w:p w14:paraId="351C056E" w14:textId="6BBFC5CE" w:rsidR="002273CC" w:rsidRPr="0032788D" w:rsidRDefault="002273CC" w:rsidP="0096320D">
      <w:pPr>
        <w:pStyle w:val="ListParagraph"/>
        <w:numPr>
          <w:ilvl w:val="0"/>
          <w:numId w:val="31"/>
        </w:numPr>
        <w:rPr>
          <w:rFonts w:ascii="Arial" w:hAnsi="Arial" w:cs="Arial"/>
        </w:rPr>
      </w:pPr>
      <w:r w:rsidRPr="0032788D">
        <w:rPr>
          <w:rFonts w:ascii="Arial" w:hAnsi="Arial" w:cs="Arial"/>
        </w:rPr>
        <w:t xml:space="preserve">What dosage is </w:t>
      </w:r>
      <w:r w:rsidR="00574FD5" w:rsidRPr="0032788D">
        <w:rPr>
          <w:rFonts w:ascii="Arial" w:hAnsi="Arial" w:cs="Arial"/>
        </w:rPr>
        <w:t>required</w:t>
      </w:r>
      <w:r w:rsidR="00C20531" w:rsidRPr="0032788D">
        <w:rPr>
          <w:rFonts w:ascii="Arial" w:hAnsi="Arial" w:cs="Arial"/>
        </w:rPr>
        <w:t>, based on the Resuscitation Council UK’s age-based guidance (see page 11)</w:t>
      </w:r>
    </w:p>
    <w:p w14:paraId="66491D0A" w14:textId="6180420C" w:rsidR="00AD7188" w:rsidRPr="0032788D" w:rsidRDefault="002273CC" w:rsidP="0096320D">
      <w:pPr>
        <w:pStyle w:val="ListParagraph"/>
        <w:numPr>
          <w:ilvl w:val="0"/>
          <w:numId w:val="31"/>
        </w:numPr>
        <w:rPr>
          <w:rFonts w:ascii="Arial" w:hAnsi="Arial" w:cs="Arial"/>
        </w:rPr>
      </w:pPr>
      <w:r w:rsidRPr="0032788D">
        <w:rPr>
          <w:rFonts w:ascii="Arial" w:hAnsi="Arial" w:cs="Arial"/>
        </w:rPr>
        <w:lastRenderedPageBreak/>
        <w:t xml:space="preserve">Which brand(s) to buy. Schools are recommended to buy a single brand if </w:t>
      </w:r>
      <w:proofErr w:type="gramStart"/>
      <w:r w:rsidRPr="0032788D">
        <w:rPr>
          <w:rFonts w:ascii="Arial" w:hAnsi="Arial" w:cs="Arial"/>
        </w:rPr>
        <w:t>possible</w:t>
      </w:r>
      <w:proofErr w:type="gramEnd"/>
      <w:r w:rsidRPr="0032788D">
        <w:rPr>
          <w:rFonts w:ascii="Arial" w:hAnsi="Arial" w:cs="Arial"/>
        </w:rPr>
        <w:t xml:space="preserve"> to avoid confusion. </w:t>
      </w:r>
      <w:r w:rsidR="00AD7188" w:rsidRPr="0032788D">
        <w:rPr>
          <w:rFonts w:ascii="Arial" w:hAnsi="Arial" w:cs="Arial"/>
        </w:rPr>
        <w:t xml:space="preserve"> </w:t>
      </w:r>
      <w:r w:rsidR="00550E2B">
        <w:rPr>
          <w:rFonts w:ascii="Arial" w:hAnsi="Arial" w:cs="Arial"/>
        </w:rPr>
        <w:t>(EpiPen and EpiPen Junior)</w:t>
      </w:r>
    </w:p>
    <w:p w14:paraId="1D27F0D1" w14:textId="45C16B21" w:rsidR="0002560C" w:rsidRPr="0032788D" w:rsidRDefault="00574FD5" w:rsidP="009A26A9">
      <w:pPr>
        <w:pStyle w:val="ListParagraph"/>
        <w:numPr>
          <w:ilvl w:val="0"/>
          <w:numId w:val="31"/>
        </w:numPr>
        <w:rPr>
          <w:rFonts w:ascii="Arial" w:hAnsi="Arial" w:cs="Arial"/>
        </w:rPr>
      </w:pPr>
      <w:r w:rsidRPr="0032788D">
        <w:rPr>
          <w:rFonts w:ascii="Arial" w:hAnsi="Arial" w:cs="Arial"/>
        </w:rPr>
        <w:t>The purchasing of spare adrenaline pens</w:t>
      </w:r>
      <w:r w:rsidR="009A26A9" w:rsidRPr="0032788D">
        <w:rPr>
          <w:rFonts w:ascii="Arial" w:hAnsi="Arial" w:cs="Arial"/>
        </w:rPr>
        <w:t xml:space="preserve"> which can be obtained at low cost from a local pharmacy</w:t>
      </w:r>
      <w:r w:rsidRPr="0032788D">
        <w:rPr>
          <w:rFonts w:ascii="Arial" w:hAnsi="Arial" w:cs="Arial"/>
        </w:rPr>
        <w:t xml:space="preserve">. See </w:t>
      </w:r>
      <w:r w:rsidR="009A26A9" w:rsidRPr="0032788D">
        <w:rPr>
          <w:rFonts w:ascii="Arial" w:hAnsi="Arial" w:cs="Arial"/>
        </w:rPr>
        <w:t xml:space="preserve">government guidance </w:t>
      </w:r>
      <w:r w:rsidR="0002560C" w:rsidRPr="0032788D">
        <w:rPr>
          <w:rFonts w:ascii="Arial" w:hAnsi="Arial" w:cs="Arial"/>
        </w:rPr>
        <w:t xml:space="preserve">above </w:t>
      </w:r>
    </w:p>
    <w:p w14:paraId="08A6D170" w14:textId="2D26AFAC" w:rsidR="00A54546" w:rsidRPr="0032788D" w:rsidRDefault="0002560C" w:rsidP="009A26A9">
      <w:pPr>
        <w:pStyle w:val="ListParagraph"/>
        <w:numPr>
          <w:ilvl w:val="0"/>
          <w:numId w:val="31"/>
        </w:numPr>
        <w:rPr>
          <w:rFonts w:ascii="Arial" w:hAnsi="Arial" w:cs="Arial"/>
        </w:rPr>
      </w:pPr>
      <w:r w:rsidRPr="0032788D">
        <w:rPr>
          <w:rFonts w:ascii="Arial" w:hAnsi="Arial" w:cs="Arial"/>
        </w:rPr>
        <w:t xml:space="preserve">Distribution </w:t>
      </w:r>
      <w:r w:rsidR="00A54546" w:rsidRPr="0032788D">
        <w:rPr>
          <w:rFonts w:ascii="Arial" w:hAnsi="Arial" w:cs="Arial"/>
        </w:rPr>
        <w:t>around the site and clear signage</w:t>
      </w:r>
    </w:p>
    <w:p w14:paraId="3CC427E9" w14:textId="77777777" w:rsidR="009255DC" w:rsidRPr="0032788D" w:rsidRDefault="009255DC" w:rsidP="009255DC">
      <w:pPr>
        <w:ind w:left="1080"/>
        <w:rPr>
          <w:rFonts w:ascii="Arial" w:hAnsi="Arial" w:cs="Arial"/>
        </w:rPr>
      </w:pPr>
    </w:p>
    <w:p w14:paraId="64FAA081" w14:textId="1A5BD7EA" w:rsidR="0047022A" w:rsidRPr="0032788D" w:rsidRDefault="009713A9" w:rsidP="0043646C">
      <w:pPr>
        <w:rPr>
          <w:rFonts w:ascii="Arial" w:hAnsi="Arial" w:cs="Arial"/>
          <w:b/>
          <w:bCs/>
        </w:rPr>
      </w:pPr>
      <w:proofErr w:type="gramStart"/>
      <w:r w:rsidRPr="0032788D">
        <w:rPr>
          <w:rFonts w:ascii="Arial" w:hAnsi="Arial" w:cs="Arial"/>
          <w:b/>
          <w:bCs/>
        </w:rPr>
        <w:t xml:space="preserve">12.3 </w:t>
      </w:r>
      <w:r w:rsidR="0047022A" w:rsidRPr="0032788D">
        <w:rPr>
          <w:rFonts w:ascii="Arial" w:hAnsi="Arial" w:cs="Arial"/>
          <w:b/>
          <w:bCs/>
        </w:rPr>
        <w:t xml:space="preserve"> Adrenaline</w:t>
      </w:r>
      <w:proofErr w:type="gramEnd"/>
      <w:r w:rsidR="0047022A" w:rsidRPr="0032788D">
        <w:rPr>
          <w:rFonts w:ascii="Arial" w:hAnsi="Arial" w:cs="Arial"/>
          <w:b/>
          <w:bCs/>
        </w:rPr>
        <w:t xml:space="preserve"> pens on school trips and match days</w:t>
      </w:r>
    </w:p>
    <w:p w14:paraId="58A6C486" w14:textId="77777777" w:rsidR="001654DF" w:rsidRPr="0032788D" w:rsidRDefault="001654DF" w:rsidP="0096320D">
      <w:pPr>
        <w:pStyle w:val="ListParagraph"/>
        <w:numPr>
          <w:ilvl w:val="0"/>
          <w:numId w:val="25"/>
        </w:numPr>
        <w:rPr>
          <w:rFonts w:ascii="Arial" w:hAnsi="Arial" w:cs="Arial"/>
        </w:rPr>
      </w:pPr>
      <w:r w:rsidRPr="0032788D">
        <w:rPr>
          <w:rFonts w:ascii="Arial" w:hAnsi="Arial" w:cs="Arial"/>
        </w:rPr>
        <w:t>No child with a prescribed adrenaline pen will be able to go on a school trip without two of their own pens</w:t>
      </w:r>
    </w:p>
    <w:p w14:paraId="23F80202" w14:textId="196D083A" w:rsidR="0047022A" w:rsidRPr="0032788D" w:rsidRDefault="0047022A" w:rsidP="0096320D">
      <w:pPr>
        <w:pStyle w:val="ListParagraph"/>
        <w:numPr>
          <w:ilvl w:val="0"/>
          <w:numId w:val="25"/>
        </w:numPr>
        <w:rPr>
          <w:rFonts w:ascii="Arial" w:hAnsi="Arial" w:cs="Arial"/>
        </w:rPr>
      </w:pPr>
      <w:r w:rsidRPr="0032788D">
        <w:rPr>
          <w:rFonts w:ascii="Arial" w:hAnsi="Arial" w:cs="Arial"/>
        </w:rPr>
        <w:t xml:space="preserve">Adrenaline pens </w:t>
      </w:r>
      <w:r w:rsidR="00D91467" w:rsidRPr="0032788D">
        <w:rPr>
          <w:rFonts w:ascii="Arial" w:hAnsi="Arial" w:cs="Arial"/>
        </w:rPr>
        <w:t xml:space="preserve">will </w:t>
      </w:r>
      <w:r w:rsidRPr="0032788D">
        <w:rPr>
          <w:rFonts w:ascii="Arial" w:hAnsi="Arial" w:cs="Arial"/>
        </w:rPr>
        <w:t>be kept close to the pupils</w:t>
      </w:r>
      <w:r w:rsidR="00C84406" w:rsidRPr="0032788D">
        <w:rPr>
          <w:rFonts w:ascii="Arial" w:hAnsi="Arial" w:cs="Arial"/>
        </w:rPr>
        <w:t xml:space="preserve"> at all times</w:t>
      </w:r>
      <w:r w:rsidRPr="0032788D">
        <w:rPr>
          <w:rFonts w:ascii="Arial" w:hAnsi="Arial" w:cs="Arial"/>
        </w:rPr>
        <w:t xml:space="preserve"> </w:t>
      </w:r>
      <w:proofErr w:type="spellStart"/>
      <w:r w:rsidR="00D91467" w:rsidRPr="0032788D">
        <w:rPr>
          <w:rFonts w:ascii="Arial" w:hAnsi="Arial" w:cs="Arial"/>
        </w:rPr>
        <w:t>eg.</w:t>
      </w:r>
      <w:proofErr w:type="spellEnd"/>
      <w:r w:rsidR="00D91467" w:rsidRPr="0032788D">
        <w:rPr>
          <w:rFonts w:ascii="Arial" w:hAnsi="Arial" w:cs="Arial"/>
        </w:rPr>
        <w:t xml:space="preserve"> not</w:t>
      </w:r>
      <w:r w:rsidRPr="0032788D">
        <w:rPr>
          <w:rFonts w:ascii="Arial" w:hAnsi="Arial" w:cs="Arial"/>
        </w:rPr>
        <w:t xml:space="preserve"> stored in the hold of </w:t>
      </w:r>
      <w:r w:rsidR="00D91467" w:rsidRPr="0032788D">
        <w:rPr>
          <w:rFonts w:ascii="Arial" w:hAnsi="Arial" w:cs="Arial"/>
        </w:rPr>
        <w:t xml:space="preserve">the </w:t>
      </w:r>
      <w:r w:rsidRPr="0032788D">
        <w:rPr>
          <w:rFonts w:ascii="Arial" w:hAnsi="Arial" w:cs="Arial"/>
        </w:rPr>
        <w:t>coach when travelling</w:t>
      </w:r>
      <w:r w:rsidR="00D91467" w:rsidRPr="0032788D">
        <w:rPr>
          <w:rFonts w:ascii="Arial" w:hAnsi="Arial" w:cs="Arial"/>
        </w:rPr>
        <w:t xml:space="preserve"> or left in changing rooms</w:t>
      </w:r>
    </w:p>
    <w:p w14:paraId="41076D1C" w14:textId="2EA78359" w:rsidR="00076332" w:rsidRPr="0032788D" w:rsidRDefault="00D91467" w:rsidP="0096320D">
      <w:pPr>
        <w:pStyle w:val="ListParagraph"/>
        <w:numPr>
          <w:ilvl w:val="0"/>
          <w:numId w:val="25"/>
        </w:numPr>
        <w:rPr>
          <w:rFonts w:ascii="Arial" w:hAnsi="Arial" w:cs="Arial"/>
        </w:rPr>
      </w:pPr>
      <w:r w:rsidRPr="0032788D">
        <w:rPr>
          <w:rFonts w:ascii="Arial" w:hAnsi="Arial" w:cs="Arial"/>
        </w:rPr>
        <w:t>Adrenaline pens will</w:t>
      </w:r>
      <w:r w:rsidR="00076332" w:rsidRPr="0032788D">
        <w:rPr>
          <w:rFonts w:ascii="Arial" w:hAnsi="Arial" w:cs="Arial"/>
        </w:rPr>
        <w:t xml:space="preserve"> be protected from extreme temperatures</w:t>
      </w:r>
      <w:r w:rsidRPr="0032788D">
        <w:rPr>
          <w:rFonts w:ascii="Arial" w:hAnsi="Arial" w:cs="Arial"/>
        </w:rPr>
        <w:t xml:space="preserve"> </w:t>
      </w:r>
    </w:p>
    <w:p w14:paraId="242DBFE0" w14:textId="4DDB3ADF" w:rsidR="008D57F3" w:rsidRPr="0032788D" w:rsidRDefault="00C84406" w:rsidP="0096320D">
      <w:pPr>
        <w:pStyle w:val="ListParagraph"/>
        <w:numPr>
          <w:ilvl w:val="0"/>
          <w:numId w:val="25"/>
        </w:numPr>
        <w:rPr>
          <w:rFonts w:ascii="Arial" w:hAnsi="Arial" w:cs="Arial"/>
        </w:rPr>
      </w:pPr>
      <w:r w:rsidRPr="0032788D">
        <w:rPr>
          <w:rFonts w:ascii="Arial" w:hAnsi="Arial" w:cs="Arial"/>
        </w:rPr>
        <w:t xml:space="preserve">Staff accompanying the pupils </w:t>
      </w:r>
      <w:r w:rsidR="00D91467" w:rsidRPr="0032788D">
        <w:rPr>
          <w:rFonts w:ascii="Arial" w:hAnsi="Arial" w:cs="Arial"/>
        </w:rPr>
        <w:t xml:space="preserve">will </w:t>
      </w:r>
      <w:r w:rsidRPr="0032788D">
        <w:rPr>
          <w:rFonts w:ascii="Arial" w:hAnsi="Arial" w:cs="Arial"/>
        </w:rPr>
        <w:t xml:space="preserve">be aware of </w:t>
      </w:r>
      <w:r w:rsidR="00D91467" w:rsidRPr="0032788D">
        <w:rPr>
          <w:rFonts w:ascii="Arial" w:hAnsi="Arial" w:cs="Arial"/>
        </w:rPr>
        <w:t>pupils with allergies</w:t>
      </w:r>
      <w:r w:rsidRPr="0032788D">
        <w:rPr>
          <w:rFonts w:ascii="Arial" w:hAnsi="Arial" w:cs="Arial"/>
        </w:rPr>
        <w:t xml:space="preserve"> and be trained to recognise and respond to an allergic reaction</w:t>
      </w:r>
    </w:p>
    <w:p w14:paraId="32D0D525" w14:textId="216CFBBC" w:rsidR="00D93126" w:rsidRPr="0032788D" w:rsidRDefault="00D93126" w:rsidP="0096320D">
      <w:pPr>
        <w:pStyle w:val="ListParagraph"/>
        <w:numPr>
          <w:ilvl w:val="0"/>
          <w:numId w:val="25"/>
        </w:numPr>
        <w:rPr>
          <w:rFonts w:ascii="Arial" w:hAnsi="Arial" w:cs="Arial"/>
        </w:rPr>
      </w:pPr>
      <w:r w:rsidRPr="0032788D">
        <w:rPr>
          <w:rFonts w:ascii="Arial" w:hAnsi="Arial" w:cs="Arial"/>
        </w:rPr>
        <w:t>Consider</w:t>
      </w:r>
      <w:r w:rsidR="00E44060" w:rsidRPr="0032788D">
        <w:rPr>
          <w:rFonts w:ascii="Arial" w:hAnsi="Arial" w:cs="Arial"/>
        </w:rPr>
        <w:t xml:space="preserve"> whether to</w:t>
      </w:r>
      <w:r w:rsidRPr="0032788D">
        <w:rPr>
          <w:rFonts w:ascii="Arial" w:hAnsi="Arial" w:cs="Arial"/>
        </w:rPr>
        <w:t xml:space="preserve"> tak</w:t>
      </w:r>
      <w:r w:rsidR="00E44060" w:rsidRPr="0032788D">
        <w:rPr>
          <w:rFonts w:ascii="Arial" w:hAnsi="Arial" w:cs="Arial"/>
        </w:rPr>
        <w:t>e</w:t>
      </w:r>
      <w:r w:rsidRPr="0032788D">
        <w:rPr>
          <w:rFonts w:ascii="Arial" w:hAnsi="Arial" w:cs="Arial"/>
        </w:rPr>
        <w:t xml:space="preserve"> Spare </w:t>
      </w:r>
      <w:r w:rsidR="00D91467" w:rsidRPr="0032788D">
        <w:rPr>
          <w:rFonts w:ascii="Arial" w:hAnsi="Arial" w:cs="Arial"/>
        </w:rPr>
        <w:t>p</w:t>
      </w:r>
      <w:r w:rsidRPr="0032788D">
        <w:rPr>
          <w:rFonts w:ascii="Arial" w:hAnsi="Arial" w:cs="Arial"/>
        </w:rPr>
        <w:t xml:space="preserve">ens </w:t>
      </w:r>
      <w:r w:rsidR="00D91467" w:rsidRPr="0032788D">
        <w:rPr>
          <w:rFonts w:ascii="Arial" w:hAnsi="Arial" w:cs="Arial"/>
        </w:rPr>
        <w:t>to sport</w:t>
      </w:r>
      <w:r w:rsidR="00C335E5" w:rsidRPr="0032788D">
        <w:rPr>
          <w:rFonts w:ascii="Arial" w:hAnsi="Arial" w:cs="Arial"/>
        </w:rPr>
        <w:t>ing fixtures</w:t>
      </w:r>
      <w:r w:rsidR="00D91467" w:rsidRPr="0032788D">
        <w:rPr>
          <w:rFonts w:ascii="Arial" w:hAnsi="Arial" w:cs="Arial"/>
        </w:rPr>
        <w:t xml:space="preserve"> and on trips</w:t>
      </w:r>
    </w:p>
    <w:p w14:paraId="3B1246F1" w14:textId="77777777" w:rsidR="00673603" w:rsidRPr="0032788D" w:rsidRDefault="00673603" w:rsidP="006D753C">
      <w:pPr>
        <w:spacing w:line="276" w:lineRule="auto"/>
        <w:rPr>
          <w:rFonts w:ascii="Arial" w:hAnsi="Arial" w:cs="Arial"/>
          <w:bCs/>
        </w:rPr>
      </w:pPr>
    </w:p>
    <w:p w14:paraId="5F47F2C5" w14:textId="5F1DD1BA" w:rsidR="002C688C" w:rsidRPr="0032788D" w:rsidRDefault="002C688C" w:rsidP="0096320D">
      <w:pPr>
        <w:pStyle w:val="ListParagraph"/>
        <w:numPr>
          <w:ilvl w:val="0"/>
          <w:numId w:val="32"/>
        </w:numPr>
        <w:spacing w:line="276" w:lineRule="auto"/>
        <w:rPr>
          <w:rFonts w:ascii="Arial" w:hAnsi="Arial" w:cs="Arial"/>
          <w:b/>
        </w:rPr>
      </w:pPr>
      <w:r w:rsidRPr="0032788D">
        <w:rPr>
          <w:rFonts w:ascii="Arial" w:hAnsi="Arial" w:cs="Arial"/>
          <w:b/>
        </w:rPr>
        <w:t xml:space="preserve"> </w:t>
      </w:r>
      <w:r w:rsidR="00E939D8" w:rsidRPr="0032788D">
        <w:rPr>
          <w:rFonts w:ascii="Arial" w:hAnsi="Arial" w:cs="Arial"/>
          <w:b/>
        </w:rPr>
        <w:t>RESPONDING TO AN ALLERGIC REACTION</w:t>
      </w:r>
      <w:r w:rsidR="00BF12E4" w:rsidRPr="0032788D">
        <w:rPr>
          <w:rFonts w:ascii="Arial" w:hAnsi="Arial" w:cs="Arial"/>
          <w:b/>
        </w:rPr>
        <w:t xml:space="preserve"> </w:t>
      </w:r>
      <w:r w:rsidR="00CC30EC" w:rsidRPr="0032788D">
        <w:rPr>
          <w:rFonts w:ascii="Arial" w:hAnsi="Arial" w:cs="Arial"/>
          <w:b/>
        </w:rPr>
        <w:t>/</w:t>
      </w:r>
      <w:r w:rsidR="00BF12E4" w:rsidRPr="0032788D">
        <w:rPr>
          <w:rFonts w:ascii="Arial" w:hAnsi="Arial" w:cs="Arial"/>
          <w:b/>
        </w:rPr>
        <w:t>ANAPHYLAXIS</w:t>
      </w:r>
    </w:p>
    <w:p w14:paraId="44772C73" w14:textId="487657D7" w:rsidR="00E939D8" w:rsidRPr="0032788D" w:rsidRDefault="00E939D8" w:rsidP="002C688C">
      <w:pPr>
        <w:spacing w:line="276" w:lineRule="auto"/>
        <w:rPr>
          <w:rFonts w:ascii="Arial" w:hAnsi="Arial" w:cs="Arial"/>
          <w:bCs/>
        </w:rPr>
      </w:pPr>
      <w:r w:rsidRPr="0032788D">
        <w:rPr>
          <w:rFonts w:ascii="Arial" w:hAnsi="Arial" w:cs="Arial"/>
          <w:bCs/>
        </w:rPr>
        <w:t>See appendix on recognising and responding to an allergic reaction</w:t>
      </w:r>
    </w:p>
    <w:p w14:paraId="5A2F8F92" w14:textId="35A01642" w:rsidR="00E939D8" w:rsidRPr="0032788D" w:rsidRDefault="00C768DE" w:rsidP="0096320D">
      <w:pPr>
        <w:pStyle w:val="ListParagraph"/>
        <w:numPr>
          <w:ilvl w:val="0"/>
          <w:numId w:val="33"/>
        </w:numPr>
        <w:spacing w:line="276" w:lineRule="auto"/>
        <w:rPr>
          <w:rFonts w:ascii="Arial" w:hAnsi="Arial" w:cs="Arial"/>
          <w:bCs/>
        </w:rPr>
      </w:pPr>
      <w:r w:rsidRPr="0032788D">
        <w:rPr>
          <w:rFonts w:ascii="Arial" w:hAnsi="Arial" w:cs="Arial"/>
          <w:bCs/>
        </w:rPr>
        <w:t xml:space="preserve">If a pupil has an allergic </w:t>
      </w:r>
      <w:r w:rsidR="00550E2B" w:rsidRPr="0032788D">
        <w:rPr>
          <w:rFonts w:ascii="Arial" w:hAnsi="Arial" w:cs="Arial"/>
          <w:bCs/>
        </w:rPr>
        <w:t>reaction,</w:t>
      </w:r>
      <w:r w:rsidRPr="0032788D">
        <w:rPr>
          <w:rFonts w:ascii="Arial" w:hAnsi="Arial" w:cs="Arial"/>
          <w:bCs/>
        </w:rPr>
        <w:t xml:space="preserve"> </w:t>
      </w:r>
      <w:r w:rsidR="00073853" w:rsidRPr="0032788D">
        <w:rPr>
          <w:rFonts w:ascii="Arial" w:hAnsi="Arial" w:cs="Arial"/>
          <w:bCs/>
        </w:rPr>
        <w:t>they will be treated in accordance with their Allergy Action Plan</w:t>
      </w:r>
      <w:r w:rsidR="00937E6A" w:rsidRPr="0032788D">
        <w:rPr>
          <w:rFonts w:ascii="Arial" w:hAnsi="Arial" w:cs="Arial"/>
          <w:bCs/>
        </w:rPr>
        <w:t xml:space="preserve"> and</w:t>
      </w:r>
      <w:r w:rsidR="00073853" w:rsidRPr="0032788D">
        <w:rPr>
          <w:rFonts w:ascii="Arial" w:hAnsi="Arial" w:cs="Arial"/>
          <w:bCs/>
        </w:rPr>
        <w:t xml:space="preserve"> </w:t>
      </w:r>
      <w:r w:rsidRPr="0032788D">
        <w:rPr>
          <w:rFonts w:ascii="Arial" w:hAnsi="Arial" w:cs="Arial"/>
          <w:bCs/>
        </w:rPr>
        <w:t xml:space="preserve">a member of staff will instigate the school’s </w:t>
      </w:r>
      <w:r w:rsidR="003E62A3" w:rsidRPr="0032788D">
        <w:rPr>
          <w:rFonts w:ascii="Arial" w:hAnsi="Arial" w:cs="Arial"/>
          <w:bCs/>
        </w:rPr>
        <w:t>E</w:t>
      </w:r>
      <w:r w:rsidRPr="0032788D">
        <w:rPr>
          <w:rFonts w:ascii="Arial" w:hAnsi="Arial" w:cs="Arial"/>
          <w:bCs/>
        </w:rPr>
        <w:t xml:space="preserve">mergency </w:t>
      </w:r>
      <w:r w:rsidR="003E62A3" w:rsidRPr="0032788D">
        <w:rPr>
          <w:rFonts w:ascii="Arial" w:hAnsi="Arial" w:cs="Arial"/>
          <w:bCs/>
        </w:rPr>
        <w:t>R</w:t>
      </w:r>
      <w:r w:rsidRPr="0032788D">
        <w:rPr>
          <w:rFonts w:ascii="Arial" w:hAnsi="Arial" w:cs="Arial"/>
          <w:bCs/>
        </w:rPr>
        <w:t xml:space="preserve">esponse </w:t>
      </w:r>
      <w:r w:rsidR="003E62A3" w:rsidRPr="0032788D">
        <w:rPr>
          <w:rFonts w:ascii="Arial" w:hAnsi="Arial" w:cs="Arial"/>
          <w:bCs/>
        </w:rPr>
        <w:t>P</w:t>
      </w:r>
      <w:r w:rsidRPr="0032788D">
        <w:rPr>
          <w:rFonts w:ascii="Arial" w:hAnsi="Arial" w:cs="Arial"/>
          <w:bCs/>
        </w:rPr>
        <w:t>lan</w:t>
      </w:r>
      <w:r w:rsidR="00550E2B">
        <w:rPr>
          <w:rFonts w:ascii="Arial" w:hAnsi="Arial" w:cs="Arial"/>
          <w:bCs/>
        </w:rPr>
        <w:t>.</w:t>
      </w:r>
    </w:p>
    <w:p w14:paraId="5F2DA731" w14:textId="3C7F478F" w:rsidR="00927A35" w:rsidRPr="0032788D" w:rsidRDefault="00927A35" w:rsidP="0096320D">
      <w:pPr>
        <w:pStyle w:val="ListParagraph"/>
        <w:numPr>
          <w:ilvl w:val="0"/>
          <w:numId w:val="33"/>
        </w:numPr>
        <w:spacing w:line="276" w:lineRule="auto"/>
        <w:rPr>
          <w:rFonts w:ascii="Arial" w:hAnsi="Arial" w:cs="Arial"/>
          <w:bCs/>
        </w:rPr>
      </w:pPr>
      <w:r w:rsidRPr="0032788D">
        <w:rPr>
          <w:rFonts w:ascii="Arial" w:hAnsi="Arial" w:cs="Arial"/>
          <w:bCs/>
        </w:rPr>
        <w:t xml:space="preserve">If anaphylaxis is suspected adrenaline </w:t>
      </w:r>
      <w:r w:rsidR="00886E69" w:rsidRPr="0032788D">
        <w:rPr>
          <w:rFonts w:ascii="Arial" w:hAnsi="Arial" w:cs="Arial"/>
          <w:bCs/>
        </w:rPr>
        <w:t>will</w:t>
      </w:r>
      <w:r w:rsidRPr="0032788D">
        <w:rPr>
          <w:rFonts w:ascii="Arial" w:hAnsi="Arial" w:cs="Arial"/>
          <w:bCs/>
        </w:rPr>
        <w:t xml:space="preserve"> be administered without </w:t>
      </w:r>
      <w:r w:rsidR="00886E69" w:rsidRPr="0032788D">
        <w:rPr>
          <w:rFonts w:ascii="Arial" w:hAnsi="Arial" w:cs="Arial"/>
          <w:bCs/>
        </w:rPr>
        <w:t>delay,</w:t>
      </w:r>
      <w:r w:rsidR="00C90EFB" w:rsidRPr="0032788D">
        <w:rPr>
          <w:rFonts w:ascii="Arial" w:hAnsi="Arial" w:cs="Arial"/>
          <w:bCs/>
        </w:rPr>
        <w:t xml:space="preserve"> </w:t>
      </w:r>
      <w:r w:rsidR="008A7543" w:rsidRPr="0032788D">
        <w:rPr>
          <w:rFonts w:ascii="Arial" w:hAnsi="Arial" w:cs="Arial"/>
          <w:bCs/>
        </w:rPr>
        <w:t>lying</w:t>
      </w:r>
      <w:r w:rsidR="00121699" w:rsidRPr="0032788D">
        <w:rPr>
          <w:rFonts w:ascii="Arial" w:hAnsi="Arial" w:cs="Arial"/>
          <w:bCs/>
        </w:rPr>
        <w:t xml:space="preserve"> the</w:t>
      </w:r>
      <w:r w:rsidR="008A7543" w:rsidRPr="0032788D">
        <w:rPr>
          <w:rFonts w:ascii="Arial" w:hAnsi="Arial" w:cs="Arial"/>
          <w:bCs/>
        </w:rPr>
        <w:t xml:space="preserve"> </w:t>
      </w:r>
      <w:r w:rsidR="00CD2FF0" w:rsidRPr="0032788D">
        <w:rPr>
          <w:rFonts w:ascii="Arial" w:hAnsi="Arial" w:cs="Arial"/>
          <w:bCs/>
        </w:rPr>
        <w:t xml:space="preserve">pupil </w:t>
      </w:r>
      <w:r w:rsidR="008A7543" w:rsidRPr="0032788D">
        <w:rPr>
          <w:rFonts w:ascii="Arial" w:hAnsi="Arial" w:cs="Arial"/>
          <w:bCs/>
        </w:rPr>
        <w:t>down</w:t>
      </w:r>
      <w:r w:rsidR="00CD2FF0" w:rsidRPr="0032788D">
        <w:rPr>
          <w:rFonts w:ascii="Arial" w:hAnsi="Arial" w:cs="Arial"/>
          <w:bCs/>
        </w:rPr>
        <w:t xml:space="preserve"> with their legs raised</w:t>
      </w:r>
      <w:r w:rsidR="008A7543" w:rsidRPr="0032788D">
        <w:rPr>
          <w:rFonts w:ascii="Arial" w:hAnsi="Arial" w:cs="Arial"/>
          <w:bCs/>
        </w:rPr>
        <w:t xml:space="preserve"> as</w:t>
      </w:r>
      <w:r w:rsidR="00A8339C" w:rsidRPr="0032788D">
        <w:rPr>
          <w:rFonts w:ascii="Arial" w:hAnsi="Arial" w:cs="Arial"/>
          <w:bCs/>
        </w:rPr>
        <w:t xml:space="preserve"> described in the Appendix</w:t>
      </w:r>
      <w:r w:rsidR="00B05192" w:rsidRPr="0032788D">
        <w:rPr>
          <w:rFonts w:ascii="Arial" w:hAnsi="Arial" w:cs="Arial"/>
          <w:bCs/>
        </w:rPr>
        <w:t>.</w:t>
      </w:r>
      <w:r w:rsidR="00BE0F45" w:rsidRPr="0032788D">
        <w:rPr>
          <w:rFonts w:ascii="Arial" w:hAnsi="Arial" w:cs="Arial"/>
          <w:bCs/>
        </w:rPr>
        <w:t xml:space="preserve"> </w:t>
      </w:r>
      <w:r w:rsidR="00CD2FF0" w:rsidRPr="0032788D">
        <w:rPr>
          <w:rFonts w:ascii="Arial" w:hAnsi="Arial" w:cs="Arial"/>
          <w:bCs/>
        </w:rPr>
        <w:t xml:space="preserve">They will be treated </w:t>
      </w:r>
      <w:r w:rsidR="006E14C4" w:rsidRPr="0032788D">
        <w:rPr>
          <w:rFonts w:ascii="Arial" w:hAnsi="Arial" w:cs="Arial"/>
          <w:bCs/>
        </w:rPr>
        <w:t>where they are</w:t>
      </w:r>
      <w:r w:rsidR="00CD2FF0" w:rsidRPr="0032788D">
        <w:rPr>
          <w:rFonts w:ascii="Arial" w:hAnsi="Arial" w:cs="Arial"/>
          <w:bCs/>
        </w:rPr>
        <w:t xml:space="preserve"> and medication </w:t>
      </w:r>
      <w:r w:rsidR="000846C4" w:rsidRPr="0032788D">
        <w:rPr>
          <w:rFonts w:ascii="Arial" w:hAnsi="Arial" w:cs="Arial"/>
          <w:bCs/>
        </w:rPr>
        <w:t>brought to them.</w:t>
      </w:r>
      <w:r w:rsidR="00137BAC" w:rsidRPr="0032788D">
        <w:rPr>
          <w:rFonts w:ascii="Arial" w:hAnsi="Arial" w:cs="Arial"/>
          <w:bCs/>
        </w:rPr>
        <w:t xml:space="preserve"> </w:t>
      </w:r>
    </w:p>
    <w:p w14:paraId="3A867012" w14:textId="788CF757" w:rsidR="003E62A3" w:rsidRPr="0032788D" w:rsidRDefault="00886E69" w:rsidP="0096320D">
      <w:pPr>
        <w:pStyle w:val="ListParagraph"/>
        <w:numPr>
          <w:ilvl w:val="0"/>
          <w:numId w:val="33"/>
        </w:numPr>
        <w:spacing w:line="276" w:lineRule="auto"/>
        <w:rPr>
          <w:rFonts w:ascii="Arial" w:hAnsi="Arial" w:cs="Arial"/>
          <w:bCs/>
        </w:rPr>
      </w:pPr>
      <w:r w:rsidRPr="0032788D">
        <w:rPr>
          <w:rFonts w:ascii="Arial" w:hAnsi="Arial" w:cs="Arial"/>
          <w:bCs/>
        </w:rPr>
        <w:t>A pupil’s own prescribed medication will be used to treat allergic reactions</w:t>
      </w:r>
      <w:r w:rsidR="00E33A5D" w:rsidRPr="0032788D">
        <w:rPr>
          <w:rFonts w:ascii="Arial" w:hAnsi="Arial" w:cs="Arial"/>
          <w:bCs/>
        </w:rPr>
        <w:t xml:space="preserve"> if </w:t>
      </w:r>
      <w:r w:rsidR="008A7543" w:rsidRPr="0032788D">
        <w:rPr>
          <w:rFonts w:ascii="Arial" w:hAnsi="Arial" w:cs="Arial"/>
          <w:bCs/>
        </w:rPr>
        <w:t xml:space="preserve">immediately </w:t>
      </w:r>
      <w:r w:rsidR="00E33A5D" w:rsidRPr="0032788D">
        <w:rPr>
          <w:rFonts w:ascii="Arial" w:hAnsi="Arial" w:cs="Arial"/>
          <w:bCs/>
        </w:rPr>
        <w:t>available</w:t>
      </w:r>
      <w:r w:rsidRPr="0032788D">
        <w:rPr>
          <w:rFonts w:ascii="Arial" w:hAnsi="Arial" w:cs="Arial"/>
          <w:bCs/>
        </w:rPr>
        <w:t>.</w:t>
      </w:r>
    </w:p>
    <w:p w14:paraId="022F4B0E" w14:textId="04F82F8D" w:rsidR="00D019FF" w:rsidRPr="0032788D" w:rsidRDefault="00D019FF" w:rsidP="0096320D">
      <w:pPr>
        <w:pStyle w:val="ListParagraph"/>
        <w:numPr>
          <w:ilvl w:val="0"/>
          <w:numId w:val="33"/>
        </w:numPr>
        <w:spacing w:line="276" w:lineRule="auto"/>
        <w:rPr>
          <w:rFonts w:ascii="Arial" w:hAnsi="Arial" w:cs="Arial"/>
          <w:bCs/>
        </w:rPr>
      </w:pPr>
      <w:r w:rsidRPr="0032788D">
        <w:rPr>
          <w:rFonts w:ascii="Arial" w:hAnsi="Arial" w:cs="Arial"/>
          <w:bCs/>
        </w:rPr>
        <w:t xml:space="preserve">This </w:t>
      </w:r>
      <w:r w:rsidR="000F6285" w:rsidRPr="0032788D">
        <w:rPr>
          <w:rFonts w:ascii="Arial" w:hAnsi="Arial" w:cs="Arial"/>
          <w:bCs/>
        </w:rPr>
        <w:t xml:space="preserve">will </w:t>
      </w:r>
      <w:r w:rsidRPr="0032788D">
        <w:rPr>
          <w:rFonts w:ascii="Arial" w:hAnsi="Arial" w:cs="Arial"/>
          <w:bCs/>
        </w:rPr>
        <w:t xml:space="preserve">be administered by the pupil themselves [if age appropriate] or by a member of staff. Ideally the member of staff will be trained, but in an </w:t>
      </w:r>
      <w:r w:rsidR="00550E2B" w:rsidRPr="0032788D">
        <w:rPr>
          <w:rFonts w:ascii="Arial" w:hAnsi="Arial" w:cs="Arial"/>
          <w:bCs/>
        </w:rPr>
        <w:t>emergency,</w:t>
      </w:r>
      <w:r w:rsidRPr="0032788D">
        <w:rPr>
          <w:rFonts w:ascii="Arial" w:hAnsi="Arial" w:cs="Arial"/>
          <w:bCs/>
        </w:rPr>
        <w:t xml:space="preserve"> </w:t>
      </w:r>
      <w:r w:rsidRPr="0032788D">
        <w:rPr>
          <w:rFonts w:ascii="Arial" w:hAnsi="Arial" w:cs="Arial"/>
          <w:b/>
        </w:rPr>
        <w:t>anyone</w:t>
      </w:r>
      <w:r w:rsidRPr="0032788D">
        <w:rPr>
          <w:rFonts w:ascii="Arial" w:hAnsi="Arial" w:cs="Arial"/>
          <w:bCs/>
        </w:rPr>
        <w:t xml:space="preserve"> </w:t>
      </w:r>
      <w:r w:rsidR="001025E8" w:rsidRPr="0032788D">
        <w:rPr>
          <w:rFonts w:ascii="Arial" w:hAnsi="Arial" w:cs="Arial"/>
          <w:bCs/>
        </w:rPr>
        <w:t xml:space="preserve">will </w:t>
      </w:r>
      <w:r w:rsidRPr="0032788D">
        <w:rPr>
          <w:rFonts w:ascii="Arial" w:hAnsi="Arial" w:cs="Arial"/>
          <w:bCs/>
        </w:rPr>
        <w:t>administer adrenaline.</w:t>
      </w:r>
    </w:p>
    <w:p w14:paraId="3EE21934" w14:textId="5CC0E880" w:rsidR="004D648B" w:rsidRPr="0032788D" w:rsidRDefault="004D648B" w:rsidP="0096320D">
      <w:pPr>
        <w:pStyle w:val="ListParagraph"/>
        <w:numPr>
          <w:ilvl w:val="0"/>
          <w:numId w:val="33"/>
        </w:numPr>
        <w:spacing w:line="276" w:lineRule="auto"/>
        <w:rPr>
          <w:rFonts w:ascii="Arial" w:hAnsi="Arial" w:cs="Arial"/>
          <w:bCs/>
        </w:rPr>
      </w:pPr>
      <w:r w:rsidRPr="0032788D">
        <w:rPr>
          <w:rFonts w:ascii="Arial" w:hAnsi="Arial" w:cs="Arial"/>
          <w:bCs/>
        </w:rPr>
        <w:t xml:space="preserve">If the pupil’s own adrenaline pen is not available or misfires, then a spare adrenaline pen </w:t>
      </w:r>
      <w:r w:rsidR="00A23697" w:rsidRPr="0032788D">
        <w:rPr>
          <w:rFonts w:ascii="Arial" w:hAnsi="Arial" w:cs="Arial"/>
          <w:bCs/>
        </w:rPr>
        <w:t xml:space="preserve">will </w:t>
      </w:r>
      <w:r w:rsidRPr="0032788D">
        <w:rPr>
          <w:rFonts w:ascii="Arial" w:hAnsi="Arial" w:cs="Arial"/>
          <w:bCs/>
        </w:rPr>
        <w:t>be used.</w:t>
      </w:r>
    </w:p>
    <w:p w14:paraId="6CCA2380" w14:textId="0BF3C0C6" w:rsidR="00F504D8" w:rsidRPr="0032788D" w:rsidRDefault="00F504D8" w:rsidP="0096320D">
      <w:pPr>
        <w:pStyle w:val="ListParagraph"/>
        <w:numPr>
          <w:ilvl w:val="0"/>
          <w:numId w:val="33"/>
        </w:numPr>
        <w:spacing w:line="276" w:lineRule="auto"/>
        <w:rPr>
          <w:rFonts w:ascii="Arial" w:hAnsi="Arial" w:cs="Arial"/>
          <w:bCs/>
        </w:rPr>
      </w:pPr>
      <w:r w:rsidRPr="0032788D">
        <w:rPr>
          <w:rFonts w:ascii="Arial" w:hAnsi="Arial" w:cs="Arial"/>
          <w:bCs/>
        </w:rPr>
        <w:t>If anaphylaxis is suspected but the pupil does not have a prescribed adrenaline pen or Allergy Action Plan</w:t>
      </w:r>
      <w:r w:rsidR="00A80378" w:rsidRPr="0032788D">
        <w:rPr>
          <w:rFonts w:ascii="Arial" w:hAnsi="Arial" w:cs="Arial"/>
          <w:bCs/>
        </w:rPr>
        <w:t>,</w:t>
      </w:r>
      <w:r w:rsidR="008C5550" w:rsidRPr="0032788D">
        <w:rPr>
          <w:rFonts w:ascii="Arial" w:hAnsi="Arial" w:cs="Arial"/>
          <w:bCs/>
        </w:rPr>
        <w:t xml:space="preserve"> </w:t>
      </w:r>
      <w:r w:rsidR="00DF039E" w:rsidRPr="0032788D">
        <w:rPr>
          <w:rFonts w:ascii="Arial" w:hAnsi="Arial" w:cs="Arial"/>
          <w:bCs/>
        </w:rPr>
        <w:t>a member of staff</w:t>
      </w:r>
      <w:r w:rsidR="008A5639" w:rsidRPr="0032788D">
        <w:rPr>
          <w:rFonts w:ascii="Arial" w:hAnsi="Arial" w:cs="Arial"/>
          <w:bCs/>
        </w:rPr>
        <w:t xml:space="preserve"> will</w:t>
      </w:r>
      <w:r w:rsidR="00A80378" w:rsidRPr="0032788D">
        <w:rPr>
          <w:rFonts w:ascii="Arial" w:hAnsi="Arial" w:cs="Arial"/>
          <w:bCs/>
        </w:rPr>
        <w:t xml:space="preserve"> ensure they are lying down with their legs </w:t>
      </w:r>
      <w:r w:rsidR="00550E2B" w:rsidRPr="0032788D">
        <w:rPr>
          <w:rFonts w:ascii="Arial" w:hAnsi="Arial" w:cs="Arial"/>
          <w:bCs/>
        </w:rPr>
        <w:t>raised, call</w:t>
      </w:r>
      <w:r w:rsidRPr="0032788D">
        <w:rPr>
          <w:rFonts w:ascii="Arial" w:hAnsi="Arial" w:cs="Arial"/>
          <w:bCs/>
        </w:rPr>
        <w:t xml:space="preserve"> 999 and explain anaphylaxis </w:t>
      </w:r>
      <w:r w:rsidR="008A5639" w:rsidRPr="0032788D">
        <w:rPr>
          <w:rFonts w:ascii="Arial" w:hAnsi="Arial" w:cs="Arial"/>
          <w:bCs/>
        </w:rPr>
        <w:t>is suspected</w:t>
      </w:r>
      <w:r w:rsidR="00DF039E" w:rsidRPr="0032788D">
        <w:rPr>
          <w:rFonts w:ascii="Arial" w:hAnsi="Arial" w:cs="Arial"/>
          <w:bCs/>
        </w:rPr>
        <w:t>. They will inform the operator that</w:t>
      </w:r>
      <w:r w:rsidRPr="0032788D">
        <w:rPr>
          <w:rFonts w:ascii="Arial" w:hAnsi="Arial" w:cs="Arial"/>
          <w:bCs/>
        </w:rPr>
        <w:t xml:space="preserve"> spare adrenaline pens </w:t>
      </w:r>
      <w:r w:rsidR="00DF039E" w:rsidRPr="0032788D">
        <w:rPr>
          <w:rFonts w:ascii="Arial" w:hAnsi="Arial" w:cs="Arial"/>
          <w:bCs/>
        </w:rPr>
        <w:t xml:space="preserve">are </w:t>
      </w:r>
      <w:r w:rsidRPr="0032788D">
        <w:rPr>
          <w:rFonts w:ascii="Arial" w:hAnsi="Arial" w:cs="Arial"/>
          <w:bCs/>
        </w:rPr>
        <w:t xml:space="preserve">available and follow instructions from the operator. </w:t>
      </w:r>
      <w:r w:rsidR="003F691E" w:rsidRPr="0032788D">
        <w:rPr>
          <w:rFonts w:ascii="Arial" w:hAnsi="Arial" w:cs="Arial"/>
          <w:bCs/>
        </w:rPr>
        <w:t xml:space="preserve"> </w:t>
      </w:r>
      <w:r w:rsidR="00497194" w:rsidRPr="0032788D">
        <w:rPr>
          <w:rFonts w:ascii="Arial" w:hAnsi="Arial" w:cs="Arial"/>
          <w:bCs/>
        </w:rPr>
        <w:t>T</w:t>
      </w:r>
      <w:r w:rsidR="003F691E" w:rsidRPr="0032788D">
        <w:rPr>
          <w:rFonts w:ascii="Arial" w:hAnsi="Arial" w:cs="Arial"/>
          <w:bCs/>
        </w:rPr>
        <w:t xml:space="preserve">he MHRA says that in exceptional circumstances, </w:t>
      </w:r>
      <w:r w:rsidR="00831309" w:rsidRPr="0032788D">
        <w:rPr>
          <w:rFonts w:ascii="Arial" w:hAnsi="Arial" w:cs="Arial"/>
          <w:bCs/>
        </w:rPr>
        <w:t xml:space="preserve">a spare adrenaline pen </w:t>
      </w:r>
      <w:r w:rsidR="006A2C4B" w:rsidRPr="0032788D">
        <w:rPr>
          <w:rFonts w:ascii="Arial" w:hAnsi="Arial" w:cs="Arial"/>
          <w:bCs/>
        </w:rPr>
        <w:t xml:space="preserve">can be administered to </w:t>
      </w:r>
      <w:r w:rsidR="006A2C4B" w:rsidRPr="0032788D">
        <w:rPr>
          <w:rFonts w:ascii="Arial" w:hAnsi="Arial" w:cs="Arial"/>
          <w:b/>
        </w:rPr>
        <w:t>anyone</w:t>
      </w:r>
      <w:r w:rsidR="006A2C4B" w:rsidRPr="0032788D">
        <w:rPr>
          <w:rFonts w:ascii="Arial" w:hAnsi="Arial" w:cs="Arial"/>
          <w:bCs/>
        </w:rPr>
        <w:t xml:space="preserve"> </w:t>
      </w:r>
      <w:r w:rsidR="00831309" w:rsidRPr="0032788D">
        <w:rPr>
          <w:rFonts w:ascii="Arial" w:hAnsi="Arial" w:cs="Arial"/>
          <w:bCs/>
        </w:rPr>
        <w:t xml:space="preserve">for the purposes of saving </w:t>
      </w:r>
      <w:r w:rsidR="000A0078" w:rsidRPr="0032788D">
        <w:rPr>
          <w:rFonts w:ascii="Arial" w:hAnsi="Arial" w:cs="Arial"/>
          <w:bCs/>
        </w:rPr>
        <w:t xml:space="preserve">their </w:t>
      </w:r>
      <w:r w:rsidR="00831309" w:rsidRPr="0032788D">
        <w:rPr>
          <w:rFonts w:ascii="Arial" w:hAnsi="Arial" w:cs="Arial"/>
          <w:bCs/>
        </w:rPr>
        <w:t>life.</w:t>
      </w:r>
    </w:p>
    <w:p w14:paraId="43DA498D" w14:textId="38E762D5" w:rsidR="00A5521A" w:rsidRPr="0032788D" w:rsidRDefault="00FF2EF7" w:rsidP="0096320D">
      <w:pPr>
        <w:pStyle w:val="ListParagraph"/>
        <w:numPr>
          <w:ilvl w:val="0"/>
          <w:numId w:val="33"/>
        </w:numPr>
        <w:spacing w:line="276" w:lineRule="auto"/>
        <w:rPr>
          <w:rFonts w:ascii="Arial" w:hAnsi="Arial" w:cs="Arial"/>
          <w:bCs/>
        </w:rPr>
      </w:pPr>
      <w:r w:rsidRPr="0032788D">
        <w:rPr>
          <w:rFonts w:ascii="Arial" w:hAnsi="Arial" w:cs="Arial"/>
          <w:bCs/>
        </w:rPr>
        <w:t>The pupil will not be moved</w:t>
      </w:r>
      <w:r w:rsidR="00A5521A" w:rsidRPr="0032788D">
        <w:rPr>
          <w:rFonts w:ascii="Arial" w:hAnsi="Arial" w:cs="Arial"/>
          <w:bCs/>
        </w:rPr>
        <w:t xml:space="preserve"> until a </w:t>
      </w:r>
      <w:r w:rsidR="00FF3B8A" w:rsidRPr="0032788D">
        <w:rPr>
          <w:rFonts w:ascii="Arial" w:hAnsi="Arial" w:cs="Arial"/>
          <w:bCs/>
        </w:rPr>
        <w:t>medical professional</w:t>
      </w:r>
      <w:r w:rsidR="009D17FA" w:rsidRPr="0032788D">
        <w:rPr>
          <w:rFonts w:ascii="Arial" w:hAnsi="Arial" w:cs="Arial"/>
          <w:bCs/>
        </w:rPr>
        <w:t xml:space="preserve">/ </w:t>
      </w:r>
      <w:r w:rsidR="00DD1EC4" w:rsidRPr="0032788D">
        <w:rPr>
          <w:rFonts w:ascii="Arial" w:hAnsi="Arial" w:cs="Arial"/>
          <w:bCs/>
        </w:rPr>
        <w:t xml:space="preserve">paramedic </w:t>
      </w:r>
      <w:r w:rsidR="00A5521A" w:rsidRPr="0032788D">
        <w:rPr>
          <w:rFonts w:ascii="Arial" w:hAnsi="Arial" w:cs="Arial"/>
          <w:bCs/>
        </w:rPr>
        <w:t>has arrived</w:t>
      </w:r>
      <w:r w:rsidR="001028D8" w:rsidRPr="0032788D">
        <w:rPr>
          <w:rFonts w:ascii="Arial" w:hAnsi="Arial" w:cs="Arial"/>
          <w:bCs/>
        </w:rPr>
        <w:t>, even if they are feeling better</w:t>
      </w:r>
      <w:r w:rsidR="00A5521A" w:rsidRPr="0032788D">
        <w:rPr>
          <w:rFonts w:ascii="Arial" w:hAnsi="Arial" w:cs="Arial"/>
          <w:bCs/>
        </w:rPr>
        <w:t>.</w:t>
      </w:r>
    </w:p>
    <w:p w14:paraId="1BA6AC45" w14:textId="4FA8FCA0" w:rsidR="00DC11E7" w:rsidRPr="0032788D" w:rsidRDefault="00DC11E7" w:rsidP="0096320D">
      <w:pPr>
        <w:pStyle w:val="ListParagraph"/>
        <w:numPr>
          <w:ilvl w:val="0"/>
          <w:numId w:val="33"/>
        </w:numPr>
        <w:spacing w:line="276" w:lineRule="auto"/>
        <w:rPr>
          <w:rFonts w:ascii="Arial" w:hAnsi="Arial" w:cs="Arial"/>
          <w:bCs/>
        </w:rPr>
      </w:pPr>
      <w:r w:rsidRPr="0032788D">
        <w:rPr>
          <w:rFonts w:ascii="Arial" w:hAnsi="Arial" w:cs="Arial"/>
          <w:bCs/>
        </w:rPr>
        <w:t>Anyone who has had suspected anaphylaxis and</w:t>
      </w:r>
      <w:r w:rsidR="0095183D" w:rsidRPr="0032788D">
        <w:rPr>
          <w:rFonts w:ascii="Arial" w:hAnsi="Arial" w:cs="Arial"/>
          <w:bCs/>
        </w:rPr>
        <w:t xml:space="preserve"> received</w:t>
      </w:r>
      <w:r w:rsidRPr="0032788D">
        <w:rPr>
          <w:rFonts w:ascii="Arial" w:hAnsi="Arial" w:cs="Arial"/>
          <w:bCs/>
        </w:rPr>
        <w:t xml:space="preserve"> adrenaline </w:t>
      </w:r>
      <w:r w:rsidR="004D648B" w:rsidRPr="0032788D">
        <w:rPr>
          <w:rFonts w:ascii="Arial" w:hAnsi="Arial" w:cs="Arial"/>
          <w:bCs/>
        </w:rPr>
        <w:t>must go to hospital</w:t>
      </w:r>
      <w:r w:rsidR="001D04CF" w:rsidRPr="0032788D">
        <w:rPr>
          <w:rFonts w:ascii="Arial" w:hAnsi="Arial" w:cs="Arial"/>
          <w:bCs/>
        </w:rPr>
        <w:t>, even if they appear to have recovered</w:t>
      </w:r>
      <w:r w:rsidR="00E75127" w:rsidRPr="0032788D">
        <w:rPr>
          <w:rFonts w:ascii="Arial" w:hAnsi="Arial" w:cs="Arial"/>
          <w:bCs/>
        </w:rPr>
        <w:t>. A member of staff will accompany the pupil in an ambulance and stay until a parent or guardian arrives.</w:t>
      </w:r>
    </w:p>
    <w:p w14:paraId="199CB0D8" w14:textId="77777777" w:rsidR="00C768DE" w:rsidRPr="0032788D" w:rsidRDefault="00C768DE" w:rsidP="00C768DE">
      <w:pPr>
        <w:pStyle w:val="ListParagraph"/>
        <w:spacing w:line="276" w:lineRule="auto"/>
        <w:rPr>
          <w:rFonts w:ascii="Arial" w:hAnsi="Arial" w:cs="Arial"/>
          <w:bCs/>
        </w:rPr>
      </w:pPr>
    </w:p>
    <w:p w14:paraId="748AE6FE" w14:textId="51503AEA" w:rsidR="006734C8" w:rsidRPr="0032788D" w:rsidRDefault="00125759" w:rsidP="0096320D">
      <w:pPr>
        <w:pStyle w:val="ListParagraph"/>
        <w:numPr>
          <w:ilvl w:val="0"/>
          <w:numId w:val="32"/>
        </w:numPr>
        <w:spacing w:line="276" w:lineRule="auto"/>
        <w:ind w:left="426"/>
        <w:rPr>
          <w:rFonts w:ascii="Arial" w:hAnsi="Arial" w:cs="Arial"/>
          <w:b/>
        </w:rPr>
      </w:pPr>
      <w:r w:rsidRPr="0032788D">
        <w:rPr>
          <w:rFonts w:ascii="Arial" w:hAnsi="Arial" w:cs="Arial"/>
          <w:b/>
        </w:rPr>
        <w:t xml:space="preserve"> </w:t>
      </w:r>
      <w:r w:rsidR="006734C8" w:rsidRPr="0032788D">
        <w:rPr>
          <w:rFonts w:ascii="Arial" w:hAnsi="Arial" w:cs="Arial"/>
          <w:b/>
        </w:rPr>
        <w:t>TRAINING</w:t>
      </w:r>
    </w:p>
    <w:p w14:paraId="534F2147" w14:textId="3F4F74A0" w:rsidR="00673603" w:rsidRPr="0032788D" w:rsidRDefault="00673603" w:rsidP="0066764F">
      <w:pPr>
        <w:spacing w:line="276" w:lineRule="auto"/>
        <w:rPr>
          <w:rFonts w:ascii="Arial" w:hAnsi="Arial" w:cs="Arial"/>
          <w:bCs/>
        </w:rPr>
      </w:pPr>
      <w:r w:rsidRPr="0032788D">
        <w:rPr>
          <w:rFonts w:ascii="Arial" w:hAnsi="Arial" w:cs="Arial"/>
          <w:bCs/>
        </w:rPr>
        <w:br/>
      </w:r>
      <w:proofErr w:type="gramStart"/>
      <w:r w:rsidR="009713A9" w:rsidRPr="0032788D">
        <w:rPr>
          <w:rFonts w:ascii="Arial" w:hAnsi="Arial" w:cs="Arial"/>
          <w:bCs/>
        </w:rPr>
        <w:t xml:space="preserve">15.1 </w:t>
      </w:r>
      <w:r w:rsidR="006734C8" w:rsidRPr="0032788D">
        <w:rPr>
          <w:rFonts w:ascii="Arial" w:hAnsi="Arial" w:cs="Arial"/>
          <w:bCs/>
        </w:rPr>
        <w:t xml:space="preserve"> </w:t>
      </w:r>
      <w:r w:rsidR="00C74B94" w:rsidRPr="0032788D">
        <w:rPr>
          <w:rFonts w:ascii="Arial" w:hAnsi="Arial" w:cs="Arial"/>
          <w:bCs/>
        </w:rPr>
        <w:t>The</w:t>
      </w:r>
      <w:proofErr w:type="gramEnd"/>
      <w:r w:rsidR="00C74B94" w:rsidRPr="0032788D">
        <w:rPr>
          <w:rFonts w:ascii="Arial" w:hAnsi="Arial" w:cs="Arial"/>
          <w:bCs/>
        </w:rPr>
        <w:t xml:space="preserve"> school is committed to training all staff </w:t>
      </w:r>
      <w:r w:rsidR="009B4D31" w:rsidRPr="0032788D">
        <w:rPr>
          <w:rFonts w:ascii="Arial" w:hAnsi="Arial" w:cs="Arial"/>
          <w:bCs/>
        </w:rPr>
        <w:t xml:space="preserve">annually </w:t>
      </w:r>
      <w:r w:rsidR="00C74B94" w:rsidRPr="0032788D">
        <w:rPr>
          <w:rFonts w:ascii="Arial" w:hAnsi="Arial" w:cs="Arial"/>
          <w:bCs/>
        </w:rPr>
        <w:t>to give them a good understanding of allergy</w:t>
      </w:r>
      <w:r w:rsidR="001651BD" w:rsidRPr="0032788D">
        <w:rPr>
          <w:rFonts w:ascii="Arial" w:hAnsi="Arial" w:cs="Arial"/>
          <w:bCs/>
        </w:rPr>
        <w:t>. This includes:</w:t>
      </w:r>
    </w:p>
    <w:p w14:paraId="54A8CD56" w14:textId="518590C0" w:rsidR="001651BD" w:rsidRPr="0032788D" w:rsidRDefault="001651BD" w:rsidP="0096320D">
      <w:pPr>
        <w:pStyle w:val="ListParagraph"/>
        <w:numPr>
          <w:ilvl w:val="0"/>
          <w:numId w:val="12"/>
        </w:numPr>
        <w:spacing w:line="276" w:lineRule="auto"/>
        <w:rPr>
          <w:rFonts w:ascii="Arial" w:hAnsi="Arial" w:cs="Arial"/>
          <w:bCs/>
        </w:rPr>
      </w:pPr>
      <w:r w:rsidRPr="0032788D">
        <w:rPr>
          <w:rFonts w:ascii="Arial" w:hAnsi="Arial" w:cs="Arial"/>
          <w:bCs/>
        </w:rPr>
        <w:t>Understanding what an allergy is</w:t>
      </w:r>
    </w:p>
    <w:p w14:paraId="33F6266F" w14:textId="402E241D" w:rsidR="001651BD" w:rsidRPr="0032788D" w:rsidRDefault="001651BD" w:rsidP="0096320D">
      <w:pPr>
        <w:pStyle w:val="ListParagraph"/>
        <w:numPr>
          <w:ilvl w:val="0"/>
          <w:numId w:val="12"/>
        </w:numPr>
        <w:spacing w:line="276" w:lineRule="auto"/>
        <w:rPr>
          <w:rFonts w:ascii="Arial" w:hAnsi="Arial" w:cs="Arial"/>
          <w:bCs/>
        </w:rPr>
      </w:pPr>
      <w:r w:rsidRPr="0032788D">
        <w:rPr>
          <w:rFonts w:ascii="Arial" w:hAnsi="Arial" w:cs="Arial"/>
          <w:bCs/>
        </w:rPr>
        <w:t xml:space="preserve">How to reduce the risk of an allergic </w:t>
      </w:r>
      <w:r w:rsidR="006B2BA0" w:rsidRPr="0032788D">
        <w:rPr>
          <w:rFonts w:ascii="Arial" w:hAnsi="Arial" w:cs="Arial"/>
          <w:bCs/>
        </w:rPr>
        <w:t xml:space="preserve">reaction </w:t>
      </w:r>
      <w:r w:rsidR="00B1513C" w:rsidRPr="0032788D">
        <w:rPr>
          <w:rFonts w:ascii="Arial" w:hAnsi="Arial" w:cs="Arial"/>
          <w:bCs/>
        </w:rPr>
        <w:t>occurring</w:t>
      </w:r>
    </w:p>
    <w:p w14:paraId="1CC39DF5" w14:textId="77B49CF9" w:rsidR="001651BD" w:rsidRPr="0032788D" w:rsidRDefault="001651BD" w:rsidP="0096320D">
      <w:pPr>
        <w:pStyle w:val="ListParagraph"/>
        <w:numPr>
          <w:ilvl w:val="0"/>
          <w:numId w:val="12"/>
        </w:numPr>
        <w:spacing w:line="276" w:lineRule="auto"/>
        <w:rPr>
          <w:rFonts w:ascii="Arial" w:hAnsi="Arial" w:cs="Arial"/>
          <w:bCs/>
        </w:rPr>
      </w:pPr>
      <w:r w:rsidRPr="0032788D">
        <w:rPr>
          <w:rFonts w:ascii="Arial" w:hAnsi="Arial" w:cs="Arial"/>
          <w:bCs/>
        </w:rPr>
        <w:t>How to recognise and treat an allergic reaction</w:t>
      </w:r>
      <w:r w:rsidR="006B2BA0" w:rsidRPr="0032788D">
        <w:rPr>
          <w:rFonts w:ascii="Arial" w:hAnsi="Arial" w:cs="Arial"/>
          <w:bCs/>
        </w:rPr>
        <w:t>,</w:t>
      </w:r>
      <w:r w:rsidRPr="0032788D">
        <w:rPr>
          <w:rFonts w:ascii="Arial" w:hAnsi="Arial" w:cs="Arial"/>
          <w:bCs/>
        </w:rPr>
        <w:t xml:space="preserve"> including anaphylaxis</w:t>
      </w:r>
    </w:p>
    <w:p w14:paraId="64E309A7" w14:textId="45F46BD1" w:rsidR="001651BD" w:rsidRPr="0032788D" w:rsidRDefault="008D39EF" w:rsidP="0096320D">
      <w:pPr>
        <w:pStyle w:val="ListParagraph"/>
        <w:numPr>
          <w:ilvl w:val="0"/>
          <w:numId w:val="12"/>
        </w:numPr>
        <w:spacing w:line="276" w:lineRule="auto"/>
        <w:rPr>
          <w:rFonts w:ascii="Arial" w:hAnsi="Arial" w:cs="Arial"/>
          <w:bCs/>
        </w:rPr>
      </w:pPr>
      <w:r w:rsidRPr="0032788D">
        <w:rPr>
          <w:rFonts w:ascii="Arial" w:hAnsi="Arial" w:cs="Arial"/>
          <w:bCs/>
        </w:rPr>
        <w:t>How the school manages allergy</w:t>
      </w:r>
      <w:r w:rsidR="00133C9B" w:rsidRPr="0032788D">
        <w:rPr>
          <w:rFonts w:ascii="Arial" w:hAnsi="Arial" w:cs="Arial"/>
          <w:bCs/>
        </w:rPr>
        <w:t>, for example Emergency Response Plan, documentation, communication etc</w:t>
      </w:r>
    </w:p>
    <w:p w14:paraId="1A615A22" w14:textId="23C76157" w:rsidR="008D39EF" w:rsidRPr="0032788D" w:rsidRDefault="008D39EF" w:rsidP="0096320D">
      <w:pPr>
        <w:pStyle w:val="ListParagraph"/>
        <w:numPr>
          <w:ilvl w:val="0"/>
          <w:numId w:val="12"/>
        </w:numPr>
        <w:spacing w:line="276" w:lineRule="auto"/>
        <w:rPr>
          <w:rFonts w:ascii="Arial" w:hAnsi="Arial" w:cs="Arial"/>
          <w:bCs/>
        </w:rPr>
      </w:pPr>
      <w:r w:rsidRPr="0032788D">
        <w:rPr>
          <w:rFonts w:ascii="Arial" w:hAnsi="Arial" w:cs="Arial"/>
          <w:bCs/>
        </w:rPr>
        <w:t>Where adrenaline pens are kept (both prescribed pens and spare pens) and how to access them</w:t>
      </w:r>
    </w:p>
    <w:p w14:paraId="1649D1F3" w14:textId="5919BDD7" w:rsidR="008D39EF" w:rsidRPr="0032788D" w:rsidRDefault="003A1F5A" w:rsidP="0096320D">
      <w:pPr>
        <w:pStyle w:val="ListParagraph"/>
        <w:numPr>
          <w:ilvl w:val="0"/>
          <w:numId w:val="12"/>
        </w:numPr>
        <w:spacing w:line="276" w:lineRule="auto"/>
        <w:rPr>
          <w:rFonts w:ascii="Arial" w:hAnsi="Arial" w:cs="Arial"/>
          <w:bCs/>
        </w:rPr>
      </w:pPr>
      <w:r w:rsidRPr="0032788D">
        <w:rPr>
          <w:rFonts w:ascii="Arial" w:hAnsi="Arial" w:cs="Arial"/>
          <w:bCs/>
        </w:rPr>
        <w:t>The importance of inclusion of pupils with food allergies, the impact of allergy on mental health and wellbeing</w:t>
      </w:r>
      <w:r w:rsidR="00E9634D" w:rsidRPr="0032788D">
        <w:rPr>
          <w:rFonts w:ascii="Arial" w:hAnsi="Arial" w:cs="Arial"/>
          <w:bCs/>
        </w:rPr>
        <w:t xml:space="preserve"> and </w:t>
      </w:r>
      <w:r w:rsidR="0085288D" w:rsidRPr="0032788D">
        <w:rPr>
          <w:rFonts w:ascii="Arial" w:hAnsi="Arial" w:cs="Arial"/>
          <w:bCs/>
        </w:rPr>
        <w:t>the risk of allergy related bullying</w:t>
      </w:r>
    </w:p>
    <w:p w14:paraId="646EBFE1" w14:textId="05037707" w:rsidR="00A21171" w:rsidRPr="0032788D" w:rsidRDefault="00951A02" w:rsidP="0096320D">
      <w:pPr>
        <w:pStyle w:val="ListParagraph"/>
        <w:numPr>
          <w:ilvl w:val="0"/>
          <w:numId w:val="12"/>
        </w:numPr>
        <w:spacing w:line="276" w:lineRule="auto"/>
        <w:rPr>
          <w:rFonts w:ascii="Arial" w:hAnsi="Arial" w:cs="Arial"/>
          <w:bCs/>
        </w:rPr>
      </w:pPr>
      <w:r w:rsidRPr="0032788D">
        <w:rPr>
          <w:rFonts w:ascii="Arial" w:hAnsi="Arial" w:cs="Arial"/>
          <w:bCs/>
        </w:rPr>
        <w:t>Understanding food labelling</w:t>
      </w:r>
    </w:p>
    <w:p w14:paraId="18998661" w14:textId="582129E4" w:rsidR="00603032" w:rsidRPr="0032788D" w:rsidRDefault="00603032" w:rsidP="0096320D">
      <w:pPr>
        <w:pStyle w:val="ListParagraph"/>
        <w:numPr>
          <w:ilvl w:val="0"/>
          <w:numId w:val="12"/>
        </w:numPr>
        <w:spacing w:line="276" w:lineRule="auto"/>
        <w:rPr>
          <w:rFonts w:ascii="Arial" w:hAnsi="Arial" w:cs="Arial"/>
          <w:bCs/>
        </w:rPr>
      </w:pPr>
      <w:r w:rsidRPr="0032788D">
        <w:rPr>
          <w:rFonts w:ascii="Arial" w:hAnsi="Arial" w:cs="Arial"/>
          <w:bCs/>
        </w:rPr>
        <w:t xml:space="preserve">Taking part in </w:t>
      </w:r>
      <w:r w:rsidR="009B4D31" w:rsidRPr="0032788D">
        <w:rPr>
          <w:rFonts w:ascii="Arial" w:hAnsi="Arial" w:cs="Arial"/>
          <w:bCs/>
        </w:rPr>
        <w:t>an anaphylaxis drill</w:t>
      </w:r>
    </w:p>
    <w:p w14:paraId="44892AAD" w14:textId="77777777" w:rsidR="00B517D2" w:rsidRPr="0032788D" w:rsidRDefault="00B517D2" w:rsidP="006734C8">
      <w:pPr>
        <w:spacing w:line="276" w:lineRule="auto"/>
        <w:rPr>
          <w:rFonts w:ascii="Arial" w:hAnsi="Arial" w:cs="Arial"/>
          <w:bCs/>
        </w:rPr>
      </w:pPr>
    </w:p>
    <w:p w14:paraId="040D1A14" w14:textId="6EA3E4D5" w:rsidR="006734C8" w:rsidRPr="0032788D" w:rsidRDefault="009713A9" w:rsidP="006734C8">
      <w:pPr>
        <w:spacing w:line="276" w:lineRule="auto"/>
        <w:rPr>
          <w:rFonts w:ascii="Arial" w:hAnsi="Arial" w:cs="Arial"/>
          <w:bCs/>
        </w:rPr>
      </w:pPr>
      <w:r w:rsidRPr="0032788D">
        <w:rPr>
          <w:rFonts w:ascii="Arial" w:hAnsi="Arial" w:cs="Arial"/>
          <w:bCs/>
        </w:rPr>
        <w:t>15</w:t>
      </w:r>
      <w:r w:rsidR="006734C8" w:rsidRPr="0032788D">
        <w:rPr>
          <w:rFonts w:ascii="Arial" w:hAnsi="Arial" w:cs="Arial"/>
          <w:bCs/>
        </w:rPr>
        <w:t xml:space="preserve">.2 The school will carry out an anaphylaxis </w:t>
      </w:r>
      <w:r w:rsidR="006734C8" w:rsidRPr="00550E2B">
        <w:rPr>
          <w:rFonts w:ascii="Arial" w:hAnsi="Arial" w:cs="Arial"/>
          <w:bCs/>
        </w:rPr>
        <w:t>drill</w:t>
      </w:r>
      <w:r w:rsidR="00700E20" w:rsidRPr="00550E2B">
        <w:rPr>
          <w:rFonts w:ascii="Arial" w:hAnsi="Arial" w:cs="Arial"/>
          <w:bCs/>
        </w:rPr>
        <w:t xml:space="preserve"> annually.  This</w:t>
      </w:r>
      <w:r w:rsidR="00700E20" w:rsidRPr="0032788D">
        <w:rPr>
          <w:rFonts w:ascii="Arial" w:hAnsi="Arial" w:cs="Arial"/>
          <w:bCs/>
        </w:rPr>
        <w:t xml:space="preserve"> includes:</w:t>
      </w:r>
    </w:p>
    <w:p w14:paraId="6DA7C078" w14:textId="2837BB17" w:rsidR="00700E20" w:rsidRPr="0032788D" w:rsidRDefault="00700E20" w:rsidP="0096320D">
      <w:pPr>
        <w:pStyle w:val="ListParagraph"/>
        <w:numPr>
          <w:ilvl w:val="0"/>
          <w:numId w:val="24"/>
        </w:numPr>
        <w:spacing w:line="276" w:lineRule="auto"/>
        <w:rPr>
          <w:rFonts w:ascii="Arial" w:hAnsi="Arial" w:cs="Arial"/>
          <w:bCs/>
        </w:rPr>
      </w:pPr>
      <w:r w:rsidRPr="0032788D">
        <w:rPr>
          <w:rFonts w:ascii="Arial" w:hAnsi="Arial" w:cs="Arial"/>
          <w:bCs/>
        </w:rPr>
        <w:t>A</w:t>
      </w:r>
      <w:r w:rsidR="009D45CB" w:rsidRPr="0032788D">
        <w:rPr>
          <w:rFonts w:ascii="Arial" w:hAnsi="Arial" w:cs="Arial"/>
          <w:bCs/>
        </w:rPr>
        <w:t xml:space="preserve">n exercise </w:t>
      </w:r>
      <w:r w:rsidR="0094343E" w:rsidRPr="0032788D">
        <w:rPr>
          <w:rFonts w:ascii="Arial" w:hAnsi="Arial" w:cs="Arial"/>
          <w:bCs/>
        </w:rPr>
        <w:t>simulating an event</w:t>
      </w:r>
      <w:r w:rsidR="009D45CB" w:rsidRPr="0032788D">
        <w:rPr>
          <w:rFonts w:ascii="Arial" w:hAnsi="Arial" w:cs="Arial"/>
          <w:bCs/>
        </w:rPr>
        <w:t xml:space="preserve"> </w:t>
      </w:r>
      <w:r w:rsidRPr="0032788D">
        <w:rPr>
          <w:rFonts w:ascii="Arial" w:hAnsi="Arial" w:cs="Arial"/>
          <w:bCs/>
        </w:rPr>
        <w:t xml:space="preserve">where a pupil or member of staff </w:t>
      </w:r>
      <w:r w:rsidR="002B6A82" w:rsidRPr="0032788D">
        <w:rPr>
          <w:rFonts w:ascii="Arial" w:hAnsi="Arial" w:cs="Arial"/>
          <w:bCs/>
        </w:rPr>
        <w:t>has an allergic reaction</w:t>
      </w:r>
      <w:r w:rsidR="0094343E" w:rsidRPr="0032788D">
        <w:rPr>
          <w:rFonts w:ascii="Arial" w:hAnsi="Arial" w:cs="Arial"/>
          <w:bCs/>
        </w:rPr>
        <w:t xml:space="preserve"> and testing the whole school response. </w:t>
      </w:r>
    </w:p>
    <w:p w14:paraId="25D1D9C1" w14:textId="44543EBF" w:rsidR="009B4D31" w:rsidRPr="0032788D" w:rsidRDefault="009B4D31" w:rsidP="009B4D31">
      <w:pPr>
        <w:spacing w:line="276" w:lineRule="auto"/>
        <w:ind w:left="360"/>
        <w:rPr>
          <w:rFonts w:ascii="Arial" w:hAnsi="Arial" w:cs="Arial"/>
          <w:bCs/>
        </w:rPr>
      </w:pPr>
    </w:p>
    <w:p w14:paraId="359D74E1" w14:textId="70AA3EC4" w:rsidR="00132265" w:rsidRPr="0032788D" w:rsidRDefault="00132265" w:rsidP="0096320D">
      <w:pPr>
        <w:pStyle w:val="ListParagraph"/>
        <w:numPr>
          <w:ilvl w:val="0"/>
          <w:numId w:val="32"/>
        </w:numPr>
        <w:spacing w:line="276" w:lineRule="auto"/>
        <w:ind w:left="426"/>
        <w:rPr>
          <w:rFonts w:ascii="Arial" w:hAnsi="Arial" w:cs="Arial"/>
          <w:b/>
        </w:rPr>
      </w:pPr>
      <w:r w:rsidRPr="0032788D">
        <w:rPr>
          <w:rFonts w:ascii="Arial" w:hAnsi="Arial" w:cs="Arial"/>
          <w:b/>
        </w:rPr>
        <w:t xml:space="preserve"> ASTHMA</w:t>
      </w:r>
    </w:p>
    <w:p w14:paraId="6D04B65E" w14:textId="208EB9E4" w:rsidR="00D26005" w:rsidRPr="0032788D" w:rsidRDefault="00132265" w:rsidP="00132265">
      <w:pPr>
        <w:spacing w:line="276" w:lineRule="auto"/>
        <w:rPr>
          <w:rFonts w:ascii="Arial" w:hAnsi="Arial" w:cs="Arial"/>
        </w:rPr>
      </w:pPr>
      <w:r w:rsidRPr="0032788D">
        <w:rPr>
          <w:rFonts w:ascii="Arial" w:hAnsi="Arial" w:cs="Arial"/>
        </w:rPr>
        <w:t>It is vital that pupils with allergies keep their asthma well controlled</w:t>
      </w:r>
      <w:r w:rsidR="0094343E" w:rsidRPr="0032788D">
        <w:rPr>
          <w:rFonts w:ascii="Arial" w:hAnsi="Arial" w:cs="Arial"/>
        </w:rPr>
        <w:t>,</w:t>
      </w:r>
      <w:r w:rsidRPr="0032788D">
        <w:rPr>
          <w:rFonts w:ascii="Arial" w:hAnsi="Arial" w:cs="Arial"/>
        </w:rPr>
        <w:t xml:space="preserve"> </w:t>
      </w:r>
      <w:r w:rsidR="0094343E" w:rsidRPr="0032788D">
        <w:rPr>
          <w:rFonts w:ascii="Arial" w:hAnsi="Arial" w:cs="Arial"/>
        </w:rPr>
        <w:t>because asthma</w:t>
      </w:r>
      <w:r w:rsidRPr="0032788D">
        <w:rPr>
          <w:rFonts w:ascii="Arial" w:hAnsi="Arial" w:cs="Arial"/>
        </w:rPr>
        <w:t xml:space="preserve"> can exacerbate </w:t>
      </w:r>
      <w:r w:rsidR="0094343E" w:rsidRPr="0032788D">
        <w:rPr>
          <w:rFonts w:ascii="Arial" w:hAnsi="Arial" w:cs="Arial"/>
        </w:rPr>
        <w:t xml:space="preserve">allergic </w:t>
      </w:r>
      <w:r w:rsidRPr="0032788D">
        <w:rPr>
          <w:rFonts w:ascii="Arial" w:hAnsi="Arial" w:cs="Arial"/>
        </w:rPr>
        <w:t>reaction</w:t>
      </w:r>
      <w:r w:rsidR="0094343E" w:rsidRPr="0032788D">
        <w:rPr>
          <w:rFonts w:ascii="Arial" w:hAnsi="Arial" w:cs="Arial"/>
        </w:rPr>
        <w:t>s</w:t>
      </w:r>
      <w:r w:rsidRPr="0032788D">
        <w:rPr>
          <w:rFonts w:ascii="Arial" w:hAnsi="Arial" w:cs="Arial"/>
        </w:rPr>
        <w:t xml:space="preserve">. </w:t>
      </w:r>
    </w:p>
    <w:p w14:paraId="3BACCB6D" w14:textId="3FC52D4F" w:rsidR="007827B1" w:rsidRPr="0032788D" w:rsidRDefault="007827B1" w:rsidP="007B52E0">
      <w:pPr>
        <w:rPr>
          <w:rFonts w:ascii="Arial" w:hAnsi="Arial" w:cs="Arial"/>
        </w:rPr>
      </w:pPr>
    </w:p>
    <w:p w14:paraId="7B7017C4" w14:textId="0855786B" w:rsidR="00652102" w:rsidRPr="0032788D" w:rsidRDefault="007827B1" w:rsidP="00EA025B">
      <w:pPr>
        <w:pStyle w:val="ListParagraph"/>
        <w:spacing w:line="276" w:lineRule="auto"/>
        <w:ind w:left="735"/>
        <w:rPr>
          <w:rFonts w:ascii="Arial" w:hAnsi="Arial" w:cs="Arial"/>
          <w:bCs/>
        </w:rPr>
      </w:pPr>
      <w:r w:rsidRPr="0032788D">
        <w:rPr>
          <w:rFonts w:ascii="Arial" w:hAnsi="Arial" w:cs="Arial"/>
          <w:noProof/>
        </w:rPr>
        <mc:AlternateContent>
          <mc:Choice Requires="wps">
            <w:drawing>
              <wp:anchor distT="0" distB="0" distL="114300" distR="114300" simplePos="0" relativeHeight="251658244" behindDoc="0" locked="0" layoutInCell="1" allowOverlap="1" wp14:anchorId="4A8454C4" wp14:editId="799BF0ED">
                <wp:simplePos x="0" y="0"/>
                <wp:positionH relativeFrom="column">
                  <wp:posOffset>313690</wp:posOffset>
                </wp:positionH>
                <wp:positionV relativeFrom="paragraph">
                  <wp:posOffset>9134475</wp:posOffset>
                </wp:positionV>
                <wp:extent cx="5800765" cy="2916055"/>
                <wp:effectExtent l="0" t="0" r="0" b="0"/>
                <wp:wrapNone/>
                <wp:docPr id="33" name="Text Box 33">
                  <a:extLst xmlns:a="http://schemas.openxmlformats.org/drawingml/2006/main">
                    <a:ext uri="{FF2B5EF4-FFF2-40B4-BE49-F238E27FC236}">
                      <a16:creationId xmlns:a16="http://schemas.microsoft.com/office/drawing/2014/main" id="{34CB538C-BE4A-D268-E362-CE226807695F}"/>
                    </a:ext>
                  </a:extLst>
                </wp:docPr>
                <wp:cNvGraphicFramePr/>
                <a:graphic xmlns:a="http://schemas.openxmlformats.org/drawingml/2006/main">
                  <a:graphicData uri="http://schemas.microsoft.com/office/word/2010/wordprocessingShape">
                    <wps:wsp>
                      <wps:cNvSpPr txBox="1"/>
                      <wps:spPr>
                        <a:xfrm>
                          <a:off x="0" y="0"/>
                          <a:ext cx="5800765" cy="2916055"/>
                        </a:xfrm>
                        <a:prstGeom prst="rect">
                          <a:avLst/>
                        </a:prstGeom>
                        <a:noFill/>
                      </wps:spPr>
                      <wps:txbx>
                        <w:txbxContent>
                          <w:p w14:paraId="741163B0" w14:textId="77777777" w:rsidR="007827B1" w:rsidRPr="007827B1" w:rsidRDefault="007827B1" w:rsidP="007827B1">
                            <w:pPr>
                              <w:spacing w:line="256" w:lineRule="auto"/>
                              <w:rPr>
                                <w:rFonts w:ascii="Sofia Pro Semi" w:hAnsi="Sofia Pro Semi"/>
                                <w:color w:val="FF7062"/>
                                <w:kern w:val="24"/>
                                <w:sz w:val="32"/>
                                <w:szCs w:val="32"/>
                              </w:rPr>
                            </w:pPr>
                            <w:r w:rsidRPr="007827B1">
                              <w:rPr>
                                <w:rFonts w:ascii="Sofia Pro Semi" w:hAnsi="Sofia Pro Semi"/>
                                <w:color w:val="FF7062"/>
                                <w:kern w:val="24"/>
                                <w:sz w:val="32"/>
                                <w:szCs w:val="32"/>
                              </w:rPr>
                              <w:t>SERIOUS ALLERGIC REACTIONS / ANAPHYLAXIS</w:t>
                            </w:r>
                          </w:p>
                          <w:p w14:paraId="5A2A484E" w14:textId="77777777" w:rsidR="007827B1" w:rsidRPr="007827B1" w:rsidRDefault="007827B1" w:rsidP="007827B1">
                            <w:pPr>
                              <w:spacing w:line="256" w:lineRule="auto"/>
                              <w:rPr>
                                <w:rFonts w:ascii="Calibri" w:eastAsia="Calibri" w:hAnsi="Calibri" w:cs="Arial"/>
                                <w:color w:val="162944"/>
                                <w:kern w:val="24"/>
                                <w:sz w:val="24"/>
                                <w:szCs w:val="24"/>
                              </w:rPr>
                            </w:pPr>
                            <w:r w:rsidRPr="007827B1">
                              <w:rPr>
                                <w:rFonts w:ascii="Calibri" w:eastAsia="Calibri" w:hAnsi="Calibri" w:cs="Arial"/>
                                <w:color w:val="162944"/>
                                <w:kern w:val="24"/>
                              </w:rPr>
                              <w:t xml:space="preserve">The most serious type of reaction is called </w:t>
                            </w:r>
                            <w:r w:rsidRPr="007827B1">
                              <w:rPr>
                                <w:rFonts w:ascii="Calibri" w:eastAsia="Calibri" w:hAnsi="Calibri" w:cs="Arial"/>
                                <w:b/>
                                <w:bCs/>
                                <w:color w:val="FF7062"/>
                                <w:kern w:val="24"/>
                              </w:rPr>
                              <w:t>ANAPHYLAXIS</w:t>
                            </w:r>
                            <w:r w:rsidRPr="007827B1">
                              <w:rPr>
                                <w:rFonts w:ascii="Calibri" w:eastAsia="Calibri" w:hAnsi="Calibri" w:cs="Arial"/>
                                <w:color w:val="162944"/>
                                <w:kern w:val="24"/>
                              </w:rPr>
                              <w:t xml:space="preserve">. </w:t>
                            </w:r>
                          </w:p>
                          <w:p w14:paraId="2324AB6F" w14:textId="77777777" w:rsidR="007827B1" w:rsidRPr="007827B1" w:rsidRDefault="007827B1" w:rsidP="007827B1">
                            <w:pPr>
                              <w:spacing w:line="256" w:lineRule="auto"/>
                              <w:rPr>
                                <w:rFonts w:eastAsiaTheme="minorEastAsia" w:hAnsi="Calibri"/>
                                <w:color w:val="162944"/>
                                <w:kern w:val="24"/>
                              </w:rPr>
                            </w:pPr>
                            <w:r w:rsidRPr="007827B1">
                              <w:rPr>
                                <w:rFonts w:hAnsi="Calibri"/>
                                <w:color w:val="162944"/>
                                <w:kern w:val="24"/>
                              </w:rPr>
                              <w:t xml:space="preserve">Anaphylaxis is uncommon, and children experiencing it almost always fully recover.  </w:t>
                            </w:r>
                          </w:p>
                          <w:p w14:paraId="50D185A8" w14:textId="77777777" w:rsidR="007827B1" w:rsidRPr="007827B1" w:rsidRDefault="007827B1" w:rsidP="007827B1">
                            <w:pPr>
                              <w:spacing w:line="256" w:lineRule="auto"/>
                              <w:rPr>
                                <w:rFonts w:hAnsi="Calibri"/>
                                <w:b/>
                                <w:bCs/>
                                <w:color w:val="162944"/>
                                <w:kern w:val="24"/>
                              </w:rPr>
                            </w:pPr>
                            <w:r w:rsidRPr="007827B1">
                              <w:rPr>
                                <w:rFonts w:hAnsi="Calibri"/>
                                <w:b/>
                                <w:bCs/>
                                <w:color w:val="162944"/>
                                <w:kern w:val="24"/>
                              </w:rPr>
                              <w:t xml:space="preserve">In </w:t>
                            </w:r>
                            <w:r w:rsidRPr="007827B1">
                              <w:rPr>
                                <w:rFonts w:eastAsia="Calibri" w:hAnsi="Calibri" w:cs="Arial"/>
                                <w:b/>
                                <w:bCs/>
                                <w:color w:val="162944"/>
                                <w:kern w:val="24"/>
                              </w:rPr>
                              <w:t>rare cases, anaphylaxis can be fatal. It should always be treated as a time-critical medical emergency.</w:t>
                            </w:r>
                          </w:p>
                          <w:p w14:paraId="1101710D" w14:textId="77777777" w:rsidR="007827B1" w:rsidRPr="007827B1" w:rsidRDefault="007827B1" w:rsidP="007827B1">
                            <w:pPr>
                              <w:spacing w:line="256" w:lineRule="auto"/>
                              <w:rPr>
                                <w:rFonts w:ascii="Calibri" w:eastAsia="Calibri" w:hAnsi="Calibri" w:cs="Arial"/>
                                <w:color w:val="162944"/>
                                <w:kern w:val="24"/>
                              </w:rPr>
                            </w:pPr>
                            <w:r w:rsidRPr="007827B1">
                              <w:rPr>
                                <w:rFonts w:ascii="Calibri" w:eastAsia="Calibri" w:hAnsi="Calibri" w:cs="Arial"/>
                                <w:color w:val="162944"/>
                                <w:kern w:val="24"/>
                              </w:rPr>
                              <w:t>People who have never had an allergic reaction before, or who have only had mild to moderate allergic reactions previously, can experience anaphylaxis.</w:t>
                            </w:r>
                          </w:p>
                          <w:p w14:paraId="7F5AAC3A" w14:textId="77777777" w:rsidR="007827B1" w:rsidRPr="007827B1" w:rsidRDefault="007827B1" w:rsidP="007827B1">
                            <w:pPr>
                              <w:spacing w:line="256" w:lineRule="auto"/>
                              <w:rPr>
                                <w:rFonts w:ascii="Calibri" w:eastAsia="Calibri" w:hAnsi="Calibri" w:cs="Arial"/>
                                <w:color w:val="162944"/>
                                <w:kern w:val="24"/>
                              </w:rPr>
                            </w:pPr>
                            <w:r w:rsidRPr="007827B1">
                              <w:rPr>
                                <w:rFonts w:ascii="Calibri" w:eastAsia="Calibri" w:hAnsi="Calibri" w:cs="Arial"/>
                                <w:color w:val="162944"/>
                                <w:kern w:val="24"/>
                              </w:rPr>
                              <w:t>Anaphylaxis usually occurs within 20 minutes of eating a food but can begin 2-3 hours later.</w:t>
                            </w:r>
                            <w:r w:rsidRPr="007827B1">
                              <w:rPr>
                                <w:rFonts w:hAnsi="Calibri"/>
                                <w:color w:val="162944"/>
                                <w:kern w:val="24"/>
                              </w:rPr>
                              <w:t xml:space="preserve"> </w:t>
                            </w:r>
                          </w:p>
                        </w:txbxContent>
                      </wps:txbx>
                      <wps:bodyPr wrap="square">
                        <a:spAutoFit/>
                      </wps:bodyPr>
                    </wps:wsp>
                  </a:graphicData>
                </a:graphic>
              </wp:anchor>
            </w:drawing>
          </mc:Choice>
          <mc:Fallback>
            <w:pict>
              <v:shapetype w14:anchorId="4A8454C4" id="_x0000_t202" coordsize="21600,21600" o:spt="202" path="m,l,21600r21600,l21600,xe">
                <v:stroke joinstyle="miter"/>
                <v:path gradientshapeok="t" o:connecttype="rect"/>
              </v:shapetype>
              <v:shape id="Text Box 33" o:spid="_x0000_s1026" type="#_x0000_t202" style="position:absolute;left:0;text-align:left;margin-left:24.7pt;margin-top:719.25pt;width:456.75pt;height:229.6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" filled="f" stroked="f">
                <v:textbox style="mso-fit-shape-to-text:t">
                  <w:txbxContent>
                    <w:p w14:paraId="741163B0" w14:textId="77777777" w:rsidR="007827B1" w:rsidRPr="007827B1" w:rsidRDefault="007827B1" w:rsidP="007827B1">
                      <w:pPr>
                        <w:spacing w:line="256" w:lineRule="auto"/>
                        <w:rPr>
                          <w:rFonts w:ascii="Sofia Pro Semi" w:hAnsi="Sofia Pro Semi"/>
                          <w:color w:val="FF7062"/>
                          <w:kern w:val="24"/>
                          <w:sz w:val="32"/>
                          <w:szCs w:val="32"/>
                        </w:rPr>
                      </w:pPr>
                      <w:r w:rsidRPr="007827B1">
                        <w:rPr>
                          <w:rFonts w:ascii="Sofia Pro Semi" w:hAnsi="Sofia Pro Semi"/>
                          <w:color w:val="FF7062"/>
                          <w:kern w:val="24"/>
                          <w:sz w:val="32"/>
                          <w:szCs w:val="32"/>
                        </w:rPr>
                        <w:t>SERIOUS ALLERGIC REACTIONS / ANAPHYLAXIS</w:t>
                      </w:r>
                    </w:p>
                    <w:p w14:paraId="5A2A484E" w14:textId="77777777" w:rsidR="007827B1" w:rsidRPr="007827B1" w:rsidRDefault="007827B1" w:rsidP="007827B1">
                      <w:pPr>
                        <w:spacing w:line="256" w:lineRule="auto"/>
                        <w:rPr>
                          <w:rFonts w:ascii="Calibri" w:eastAsia="Calibri" w:hAnsi="Calibri" w:cs="Arial"/>
                          <w:color w:val="162944"/>
                          <w:kern w:val="24"/>
                          <w:sz w:val="24"/>
                          <w:szCs w:val="24"/>
                        </w:rPr>
                      </w:pPr>
                      <w:r w:rsidRPr="007827B1">
                        <w:rPr>
                          <w:rFonts w:ascii="Calibri" w:eastAsia="Calibri" w:hAnsi="Calibri" w:cs="Arial"/>
                          <w:color w:val="162944"/>
                          <w:kern w:val="24"/>
                        </w:rPr>
                        <w:t xml:space="preserve">The most serious type of reaction is called </w:t>
                      </w:r>
                      <w:r w:rsidRPr="007827B1">
                        <w:rPr>
                          <w:rFonts w:ascii="Calibri" w:eastAsia="Calibri" w:hAnsi="Calibri" w:cs="Arial"/>
                          <w:b/>
                          <w:bCs/>
                          <w:color w:val="FF7062"/>
                          <w:kern w:val="24"/>
                        </w:rPr>
                        <w:t>ANAPHYLAXIS</w:t>
                      </w:r>
                      <w:r w:rsidRPr="007827B1">
                        <w:rPr>
                          <w:rFonts w:ascii="Calibri" w:eastAsia="Calibri" w:hAnsi="Calibri" w:cs="Arial"/>
                          <w:color w:val="162944"/>
                          <w:kern w:val="24"/>
                        </w:rPr>
                        <w:t xml:space="preserve">. </w:t>
                      </w:r>
                    </w:p>
                    <w:p w14:paraId="2324AB6F" w14:textId="77777777" w:rsidR="007827B1" w:rsidRPr="007827B1" w:rsidRDefault="007827B1" w:rsidP="007827B1">
                      <w:pPr>
                        <w:spacing w:line="256" w:lineRule="auto"/>
                        <w:rPr>
                          <w:rFonts w:eastAsiaTheme="minorEastAsia" w:hAnsi="Calibri"/>
                          <w:color w:val="162944"/>
                          <w:kern w:val="24"/>
                        </w:rPr>
                      </w:pPr>
                      <w:r w:rsidRPr="007827B1">
                        <w:rPr>
                          <w:rFonts w:hAnsi="Calibri"/>
                          <w:color w:val="162944"/>
                          <w:kern w:val="24"/>
                        </w:rPr>
                        <w:t xml:space="preserve">Anaphylaxis is uncommon, and children experiencing it almost always fully recover.  </w:t>
                      </w:r>
                    </w:p>
                    <w:p w14:paraId="50D185A8" w14:textId="77777777" w:rsidR="007827B1" w:rsidRPr="007827B1" w:rsidRDefault="007827B1" w:rsidP="007827B1">
                      <w:pPr>
                        <w:spacing w:line="256" w:lineRule="auto"/>
                        <w:rPr>
                          <w:rFonts w:hAnsi="Calibri"/>
                          <w:b/>
                          <w:bCs/>
                          <w:color w:val="162944"/>
                          <w:kern w:val="24"/>
                        </w:rPr>
                      </w:pPr>
                      <w:r w:rsidRPr="007827B1">
                        <w:rPr>
                          <w:rFonts w:hAnsi="Calibri"/>
                          <w:b/>
                          <w:bCs/>
                          <w:color w:val="162944"/>
                          <w:kern w:val="24"/>
                        </w:rPr>
                        <w:t xml:space="preserve">In </w:t>
                      </w:r>
                      <w:r w:rsidRPr="007827B1">
                        <w:rPr>
                          <w:rFonts w:eastAsia="Calibri" w:hAnsi="Calibri" w:cs="Arial"/>
                          <w:b/>
                          <w:bCs/>
                          <w:color w:val="162944"/>
                          <w:kern w:val="24"/>
                        </w:rPr>
                        <w:t>rare cases, anaphylaxis can be fatal. It should always be treated as a time-critical medical emergency.</w:t>
                      </w:r>
                    </w:p>
                    <w:p w14:paraId="1101710D" w14:textId="77777777" w:rsidR="007827B1" w:rsidRPr="007827B1" w:rsidRDefault="007827B1" w:rsidP="007827B1">
                      <w:pPr>
                        <w:spacing w:line="256" w:lineRule="auto"/>
                        <w:rPr>
                          <w:rFonts w:ascii="Calibri" w:eastAsia="Calibri" w:hAnsi="Calibri" w:cs="Arial"/>
                          <w:color w:val="162944"/>
                          <w:kern w:val="24"/>
                        </w:rPr>
                      </w:pPr>
                      <w:r w:rsidRPr="007827B1">
                        <w:rPr>
                          <w:rFonts w:ascii="Calibri" w:eastAsia="Calibri" w:hAnsi="Calibri" w:cs="Arial"/>
                          <w:color w:val="162944"/>
                          <w:kern w:val="24"/>
                        </w:rPr>
                        <w:t>People who have never had an allergic reaction before, or who have only had mild to moderate allergic reactions previously, can experience anaphylaxis.</w:t>
                      </w:r>
                    </w:p>
                    <w:p w14:paraId="7F5AAC3A" w14:textId="77777777" w:rsidR="007827B1" w:rsidRPr="007827B1" w:rsidRDefault="007827B1" w:rsidP="007827B1">
                      <w:pPr>
                        <w:spacing w:line="256" w:lineRule="auto"/>
                        <w:rPr>
                          <w:rFonts w:ascii="Calibri" w:eastAsia="Calibri" w:hAnsi="Calibri" w:cs="Arial"/>
                          <w:color w:val="162944"/>
                          <w:kern w:val="24"/>
                        </w:rPr>
                      </w:pPr>
                      <w:r w:rsidRPr="007827B1">
                        <w:rPr>
                          <w:rFonts w:ascii="Calibri" w:eastAsia="Calibri" w:hAnsi="Calibri" w:cs="Arial"/>
                          <w:color w:val="162944"/>
                          <w:kern w:val="24"/>
                        </w:rPr>
                        <w:t>Anaphylaxis usually occurs within 20 minutes of eating a food but can begin 2-3 hours later.</w:t>
                      </w:r>
                      <w:r w:rsidRPr="007827B1">
                        <w:rPr>
                          <w:rFonts w:hAnsi="Calibri"/>
                          <w:color w:val="162944"/>
                          <w:kern w:val="24"/>
                        </w:rPr>
                        <w:t xml:space="preserve"> </w:t>
                      </w:r>
                    </w:p>
                  </w:txbxContent>
                </v:textbox>
              </v:shape>
            </w:pict>
          </mc:Fallback>
        </mc:AlternateContent>
      </w:r>
      <w:r w:rsidR="00652102" w:rsidRPr="0032788D">
        <w:rPr>
          <w:rFonts w:ascii="Arial" w:hAnsi="Arial" w:cs="Arial"/>
          <w:bCs/>
        </w:rPr>
        <w:br w:type="page"/>
      </w:r>
    </w:p>
    <w:p w14:paraId="49D61C19" w14:textId="6576F9B4" w:rsidR="007827B1" w:rsidRPr="0032788D" w:rsidRDefault="006218BB" w:rsidP="008E3451">
      <w:pPr>
        <w:spacing w:line="276" w:lineRule="auto"/>
        <w:rPr>
          <w:rFonts w:ascii="Arial" w:hAnsi="Arial" w:cs="Arial"/>
          <w:bCs/>
        </w:rPr>
      </w:pPr>
      <w:r w:rsidRPr="0032788D">
        <w:rPr>
          <w:rFonts w:ascii="Arial" w:hAnsi="Arial" w:cs="Arial"/>
          <w:noProof/>
        </w:rPr>
        <w:lastRenderedPageBreak/>
        <mc:AlternateContent>
          <mc:Choice Requires="wps">
            <w:drawing>
              <wp:anchor distT="0" distB="0" distL="114300" distR="114300" simplePos="0" relativeHeight="251658241" behindDoc="0" locked="0" layoutInCell="1" allowOverlap="1" wp14:anchorId="55BD511F" wp14:editId="20565A71">
                <wp:simplePos x="0" y="0"/>
                <wp:positionH relativeFrom="margin">
                  <wp:align>right</wp:align>
                </wp:positionH>
                <wp:positionV relativeFrom="paragraph">
                  <wp:posOffset>-17145</wp:posOffset>
                </wp:positionV>
                <wp:extent cx="4953000" cy="840105"/>
                <wp:effectExtent l="0" t="0" r="0" b="0"/>
                <wp:wrapNone/>
                <wp:docPr id="34" name="Text Box 34">
                  <a:extLst xmlns:a="http://schemas.openxmlformats.org/drawingml/2006/main">
                    <a:ext uri="{FF2B5EF4-FFF2-40B4-BE49-F238E27FC236}">
                      <a16:creationId xmlns:a16="http://schemas.microsoft.com/office/drawing/2014/main" id="{2F710862-9479-7148-A52E-1DDB344DBFEC}"/>
                    </a:ext>
                  </a:extLst>
                </wp:docPr>
                <wp:cNvGraphicFramePr/>
                <a:graphic xmlns:a="http://schemas.openxmlformats.org/drawingml/2006/main">
                  <a:graphicData uri="http://schemas.microsoft.com/office/word/2010/wordprocessingShape">
                    <wps:wsp>
                      <wps:cNvSpPr txBox="1"/>
                      <wps:spPr>
                        <a:xfrm>
                          <a:off x="0" y="0"/>
                          <a:ext cx="4953000" cy="840105"/>
                        </a:xfrm>
                        <a:prstGeom prst="rect">
                          <a:avLst/>
                        </a:prstGeom>
                        <a:noFill/>
                      </wps:spPr>
                      <wps:txbx>
                        <w:txbxContent>
                          <w:p w14:paraId="287346C1" w14:textId="77777777" w:rsidR="007827B1" w:rsidRPr="007827B1" w:rsidRDefault="007827B1" w:rsidP="007827B1">
                            <w:pPr>
                              <w:spacing w:line="192" w:lineRule="auto"/>
                              <w:rPr>
                                <w:rFonts w:ascii="Sofia Pro" w:hAnsi="Sofia Pro"/>
                                <w:b/>
                                <w:bCs/>
                                <w:color w:val="162944"/>
                                <w:spacing w:val="60"/>
                                <w:kern w:val="24"/>
                                <w:sz w:val="60"/>
                                <w:szCs w:val="60"/>
                              </w:rPr>
                            </w:pPr>
                            <w:r w:rsidRPr="007827B1">
                              <w:rPr>
                                <w:rFonts w:ascii="Sofia Pro" w:hAnsi="Sofia Pro"/>
                                <w:b/>
                                <w:bCs/>
                                <w:color w:val="162944"/>
                                <w:spacing w:val="60"/>
                                <w:kern w:val="24"/>
                                <w:sz w:val="60"/>
                                <w:szCs w:val="60"/>
                              </w:rPr>
                              <w:t>MANAGING ALLERGIC REACTIONS</w:t>
                            </w:r>
                          </w:p>
                        </w:txbxContent>
                      </wps:txbx>
                      <wps:bodyPr wrap="square" rtlCol="0">
                        <a:spAutoFit/>
                      </wps:bodyPr>
                    </wps:wsp>
                  </a:graphicData>
                </a:graphic>
              </wp:anchor>
            </w:drawing>
          </mc:Choice>
          <mc:Fallback>
            <w:pict>
              <v:shape w14:anchorId="55BD511F" id="Text Box 34" o:spid="_x0000_s1027" type="#_x0000_t202" style="position:absolute;margin-left:338.8pt;margin-top:-1.35pt;width:390pt;height:66.15pt;z-index:251658241;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" filled="f" stroked="f">
                <v:textbox style="mso-fit-shape-to-text:t">
                  <w:txbxContent>
                    <w:p w14:paraId="287346C1" w14:textId="77777777" w:rsidR="007827B1" w:rsidRPr="007827B1" w:rsidRDefault="007827B1" w:rsidP="007827B1">
                      <w:pPr>
                        <w:spacing w:line="192" w:lineRule="auto"/>
                        <w:rPr>
                          <w:rFonts w:ascii="Sofia Pro" w:hAnsi="Sofia Pro"/>
                          <w:b/>
                          <w:bCs/>
                          <w:color w:val="162944"/>
                          <w:spacing w:val="60"/>
                          <w:kern w:val="24"/>
                          <w:sz w:val="60"/>
                          <w:szCs w:val="60"/>
                        </w:rPr>
                      </w:pPr>
                      <w:r w:rsidRPr="007827B1">
                        <w:rPr>
                          <w:rFonts w:ascii="Sofia Pro" w:hAnsi="Sofia Pro"/>
                          <w:b/>
                          <w:bCs/>
                          <w:color w:val="162944"/>
                          <w:spacing w:val="60"/>
                          <w:kern w:val="24"/>
                          <w:sz w:val="60"/>
                          <w:szCs w:val="60"/>
                        </w:rPr>
                        <w:t>MANAGING ALLERGIC REACTIONS</w:t>
                      </w:r>
                    </w:p>
                  </w:txbxContent>
                </v:textbox>
                <w10:wrap anchorx="margin"/>
              </v:shape>
            </w:pict>
          </mc:Fallback>
        </mc:AlternateContent>
      </w:r>
      <w:r w:rsidRPr="0032788D">
        <w:rPr>
          <w:rFonts w:ascii="Arial" w:hAnsi="Arial" w:cs="Arial"/>
          <w:noProof/>
        </w:rPr>
        <w:drawing>
          <wp:anchor distT="0" distB="0" distL="114300" distR="114300" simplePos="0" relativeHeight="251658240" behindDoc="0" locked="0" layoutInCell="1" allowOverlap="1" wp14:anchorId="1345509D" wp14:editId="406C4271">
            <wp:simplePos x="0" y="0"/>
            <wp:positionH relativeFrom="column">
              <wp:posOffset>-631825</wp:posOffset>
            </wp:positionH>
            <wp:positionV relativeFrom="paragraph">
              <wp:posOffset>-234950</wp:posOffset>
            </wp:positionV>
            <wp:extent cx="1630045" cy="1333500"/>
            <wp:effectExtent l="0" t="0" r="0" b="0"/>
            <wp:wrapNone/>
            <wp:docPr id="4" name="Picture 4" descr="A logo with colorful lines around it&#10;&#10;Description automatically generated">
              <a:extLst xmlns:a="http://schemas.openxmlformats.org/drawingml/2006/main">
                <a:ext uri="{FF2B5EF4-FFF2-40B4-BE49-F238E27FC236}">
                  <a16:creationId xmlns:a16="http://schemas.microsoft.com/office/drawing/2014/main" id="{17ACF71A-1C8D-9D40-ABED-8C5173323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with colorful lines around it&#10;&#10;Description automatically generated">
                      <a:extLst>
                        <a:ext uri="{FF2B5EF4-FFF2-40B4-BE49-F238E27FC236}">
                          <a16:creationId xmlns:a16="http://schemas.microsoft.com/office/drawing/2014/main" id="{17ACF71A-1C8D-9D40-ABED-8C51733237D7}"/>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0045" cy="1333500"/>
                    </a:xfrm>
                    <a:prstGeom prst="rect">
                      <a:avLst/>
                    </a:prstGeom>
                  </pic:spPr>
                </pic:pic>
              </a:graphicData>
            </a:graphic>
          </wp:anchor>
        </w:drawing>
      </w:r>
    </w:p>
    <w:p w14:paraId="59AB9F95" w14:textId="77777777" w:rsidR="007827B1" w:rsidRPr="0032788D" w:rsidRDefault="007827B1" w:rsidP="008E3451">
      <w:pPr>
        <w:spacing w:line="276" w:lineRule="auto"/>
        <w:rPr>
          <w:rFonts w:ascii="Arial" w:hAnsi="Arial" w:cs="Arial"/>
          <w:bCs/>
        </w:rPr>
      </w:pPr>
    </w:p>
    <w:p w14:paraId="6E203C60" w14:textId="1507AD0F" w:rsidR="007827B1" w:rsidRPr="0032788D" w:rsidRDefault="007827B1" w:rsidP="008E3451">
      <w:pPr>
        <w:spacing w:line="276" w:lineRule="auto"/>
        <w:rPr>
          <w:rFonts w:ascii="Arial" w:hAnsi="Arial" w:cs="Arial"/>
          <w:bCs/>
        </w:rPr>
      </w:pPr>
    </w:p>
    <w:p w14:paraId="07BDF894" w14:textId="2834878F" w:rsidR="007827B1" w:rsidRPr="0032788D" w:rsidRDefault="00EA025B" w:rsidP="008E3451">
      <w:pPr>
        <w:spacing w:line="276" w:lineRule="auto"/>
        <w:rPr>
          <w:rFonts w:ascii="Arial" w:hAnsi="Arial" w:cs="Arial"/>
          <w:bCs/>
        </w:rPr>
      </w:pPr>
      <w:r w:rsidRPr="0032788D">
        <w:rPr>
          <w:rFonts w:ascii="Arial" w:hAnsi="Arial" w:cs="Arial"/>
          <w:noProof/>
        </w:rPr>
        <mc:AlternateContent>
          <mc:Choice Requires="wps">
            <w:drawing>
              <wp:anchor distT="0" distB="0" distL="114300" distR="114300" simplePos="0" relativeHeight="251658243" behindDoc="0" locked="0" layoutInCell="1" allowOverlap="1" wp14:anchorId="70758149" wp14:editId="29F93FAD">
                <wp:simplePos x="0" y="0"/>
                <wp:positionH relativeFrom="margin">
                  <wp:posOffset>-215900</wp:posOffset>
                </wp:positionH>
                <wp:positionV relativeFrom="paragraph">
                  <wp:posOffset>99060</wp:posOffset>
                </wp:positionV>
                <wp:extent cx="5800725" cy="2125345"/>
                <wp:effectExtent l="0" t="0" r="0" b="0"/>
                <wp:wrapNone/>
                <wp:docPr id="28" name="Text Box 28">
                  <a:extLst xmlns:a="http://schemas.openxmlformats.org/drawingml/2006/main">
                    <a:ext uri="{FF2B5EF4-FFF2-40B4-BE49-F238E27FC236}">
                      <a16:creationId xmlns:a16="http://schemas.microsoft.com/office/drawing/2014/main" id="{B369DF0A-A989-3FBB-A61C-4BB07C1A553D}"/>
                    </a:ext>
                  </a:extLst>
                </wp:docPr>
                <wp:cNvGraphicFramePr/>
                <a:graphic xmlns:a="http://schemas.openxmlformats.org/drawingml/2006/main">
                  <a:graphicData uri="http://schemas.microsoft.com/office/word/2010/wordprocessingShape">
                    <wps:wsp>
                      <wps:cNvSpPr txBox="1"/>
                      <wps:spPr>
                        <a:xfrm>
                          <a:off x="0" y="0"/>
                          <a:ext cx="5800725" cy="2125345"/>
                        </a:xfrm>
                        <a:prstGeom prst="rect">
                          <a:avLst/>
                        </a:prstGeom>
                        <a:noFill/>
                      </wps:spPr>
                      <wps:txbx>
                        <w:txbxContent>
                          <w:p w14:paraId="532388ED" w14:textId="77777777" w:rsidR="007827B1" w:rsidRPr="006218BB" w:rsidRDefault="007827B1" w:rsidP="007827B1">
                            <w:pPr>
                              <w:spacing w:line="256" w:lineRule="auto"/>
                              <w:rPr>
                                <w:rFonts w:ascii="Sofia Pro" w:hAnsi="Sofia Pro"/>
                                <w:color w:val="FF7062"/>
                                <w:kern w:val="24"/>
                              </w:rPr>
                            </w:pPr>
                            <w:r w:rsidRPr="006218BB">
                              <w:rPr>
                                <w:rFonts w:ascii="Sofia Pro" w:hAnsi="Sofia Pro"/>
                                <w:color w:val="FF7062"/>
                                <w:kern w:val="24"/>
                              </w:rPr>
                              <w:t>ALLERGIC REACTIONS VARY</w:t>
                            </w:r>
                          </w:p>
                          <w:p w14:paraId="1548CD0F" w14:textId="77777777" w:rsidR="007827B1" w:rsidRPr="006218BB" w:rsidRDefault="007827B1" w:rsidP="007827B1">
                            <w:pPr>
                              <w:spacing w:line="256" w:lineRule="auto"/>
                              <w:rPr>
                                <w:rFonts w:ascii="Sofia Pro" w:eastAsia="Calibri" w:hAnsi="Sofia Pro" w:cs="Calibri"/>
                                <w:color w:val="162944"/>
                                <w:kern w:val="24"/>
                              </w:rPr>
                            </w:pPr>
                            <w:r w:rsidRPr="006218BB">
                              <w:rPr>
                                <w:rFonts w:ascii="Sofia Pro" w:eastAsia="Calibri" w:hAnsi="Sofia Pro" w:cs="Calibri"/>
                                <w:color w:val="162944"/>
                                <w:kern w:val="24"/>
                              </w:rPr>
                              <w:t xml:space="preserve">Allergic reactions are unpredictable and can be affected by factors such as illness or hormonal fluctuations.  </w:t>
                            </w:r>
                          </w:p>
                          <w:p w14:paraId="24EF6D93" w14:textId="77777777" w:rsidR="007827B1" w:rsidRPr="006218BB" w:rsidRDefault="007827B1" w:rsidP="007827B1">
                            <w:pPr>
                              <w:spacing w:line="256" w:lineRule="auto"/>
                              <w:rPr>
                                <w:rFonts w:ascii="Sofia Pro" w:eastAsia="Calibri" w:hAnsi="Sofia Pro" w:cs="Arial"/>
                                <w:color w:val="162944"/>
                                <w:kern w:val="24"/>
                              </w:rPr>
                            </w:pPr>
                            <w:r w:rsidRPr="006218BB">
                              <w:rPr>
                                <w:rFonts w:ascii="Sofia Pro" w:eastAsia="Calibri" w:hAnsi="Sofia Pro" w:cs="Arial"/>
                                <w:color w:val="162944"/>
                                <w:kern w:val="24"/>
                              </w:rPr>
                              <w:t>You cannot assume someone will react the same way twice, even to the same allergen.</w:t>
                            </w:r>
                          </w:p>
                          <w:p w14:paraId="104B71ED" w14:textId="77777777" w:rsidR="007827B1" w:rsidRPr="006218BB" w:rsidRDefault="007827B1" w:rsidP="007827B1">
                            <w:pPr>
                              <w:spacing w:line="256" w:lineRule="auto"/>
                              <w:rPr>
                                <w:rFonts w:ascii="Sofia Pro" w:eastAsia="Calibri" w:hAnsi="Sofia Pro" w:cs="Arial"/>
                                <w:color w:val="162944"/>
                                <w:kern w:val="24"/>
                              </w:rPr>
                            </w:pPr>
                            <w:r w:rsidRPr="006218BB">
                              <w:rPr>
                                <w:rFonts w:ascii="Sofia Pro" w:eastAsia="Calibri" w:hAnsi="Sofia Pro" w:cs="Arial"/>
                                <w:color w:val="162944"/>
                                <w:kern w:val="24"/>
                              </w:rPr>
                              <w:t>Reactions are not always linear. They don’t always progress from mild to moderate to more serious; sometimes they are life-threatening within minutes.</w:t>
                            </w:r>
                          </w:p>
                        </w:txbxContent>
                      </wps:txbx>
                      <wps:bodyPr wrap="square">
                        <a:spAutoFit/>
                      </wps:bodyPr>
                    </wps:wsp>
                  </a:graphicData>
                </a:graphic>
              </wp:anchor>
            </w:drawing>
          </mc:Choice>
          <mc:Fallback>
            <w:pict>
              <v:shape w14:anchorId="70758149" id="Text Box 28" o:spid="_x0000_s1028" type="#_x0000_t202" style="position:absolute;margin-left:-17pt;margin-top:7.8pt;width:456.75pt;height:167.35pt;z-index:25165824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" filled="f" stroked="f">
                <v:textbox style="mso-fit-shape-to-text:t">
                  <w:txbxContent>
                    <w:p w14:paraId="532388ED" w14:textId="77777777" w:rsidR="007827B1" w:rsidRPr="006218BB" w:rsidRDefault="007827B1" w:rsidP="007827B1">
                      <w:pPr>
                        <w:spacing w:line="256" w:lineRule="auto"/>
                        <w:rPr>
                          <w:rFonts w:ascii="Sofia Pro" w:hAnsi="Sofia Pro"/>
                          <w:color w:val="FF7062"/>
                          <w:kern w:val="24"/>
                        </w:rPr>
                      </w:pPr>
                      <w:r w:rsidRPr="006218BB">
                        <w:rPr>
                          <w:rFonts w:ascii="Sofia Pro" w:hAnsi="Sofia Pro"/>
                          <w:color w:val="FF7062"/>
                          <w:kern w:val="24"/>
                        </w:rPr>
                        <w:t>ALLERGIC REACTIONS VARY</w:t>
                      </w:r>
                    </w:p>
                    <w:p w14:paraId="1548CD0F" w14:textId="77777777" w:rsidR="007827B1" w:rsidRPr="006218BB" w:rsidRDefault="007827B1" w:rsidP="007827B1">
                      <w:pPr>
                        <w:spacing w:line="256" w:lineRule="auto"/>
                        <w:rPr>
                          <w:rFonts w:ascii="Sofia Pro" w:eastAsia="Calibri" w:hAnsi="Sofia Pro" w:cs="Calibri"/>
                          <w:color w:val="162944"/>
                          <w:kern w:val="24"/>
                        </w:rPr>
                      </w:pPr>
                      <w:r w:rsidRPr="006218BB">
                        <w:rPr>
                          <w:rFonts w:ascii="Sofia Pro" w:eastAsia="Calibri" w:hAnsi="Sofia Pro" w:cs="Calibri"/>
                          <w:color w:val="162944"/>
                          <w:kern w:val="24"/>
                        </w:rPr>
                        <w:t xml:space="preserve">Allergic reactions are unpredictable and can be affected by factors such as illness or hormonal fluctuations.  </w:t>
                      </w:r>
                    </w:p>
                    <w:p w14:paraId="24EF6D93" w14:textId="77777777" w:rsidR="007827B1" w:rsidRPr="006218BB" w:rsidRDefault="007827B1" w:rsidP="007827B1">
                      <w:pPr>
                        <w:spacing w:line="256" w:lineRule="auto"/>
                        <w:rPr>
                          <w:rFonts w:ascii="Sofia Pro" w:eastAsia="Calibri" w:hAnsi="Sofia Pro" w:cs="Arial"/>
                          <w:color w:val="162944"/>
                          <w:kern w:val="24"/>
                        </w:rPr>
                      </w:pPr>
                      <w:r w:rsidRPr="006218BB">
                        <w:rPr>
                          <w:rFonts w:ascii="Sofia Pro" w:eastAsia="Calibri" w:hAnsi="Sofia Pro" w:cs="Arial"/>
                          <w:color w:val="162944"/>
                          <w:kern w:val="24"/>
                        </w:rPr>
                        <w:t>You cannot assume someone will react the same way twice, even to the same allergen.</w:t>
                      </w:r>
                    </w:p>
                    <w:p w14:paraId="104B71ED" w14:textId="77777777" w:rsidR="007827B1" w:rsidRPr="006218BB" w:rsidRDefault="007827B1" w:rsidP="007827B1">
                      <w:pPr>
                        <w:spacing w:line="256" w:lineRule="auto"/>
                        <w:rPr>
                          <w:rFonts w:ascii="Sofia Pro" w:eastAsia="Calibri" w:hAnsi="Sofia Pro" w:cs="Arial"/>
                          <w:color w:val="162944"/>
                          <w:kern w:val="24"/>
                        </w:rPr>
                      </w:pPr>
                      <w:r w:rsidRPr="006218BB">
                        <w:rPr>
                          <w:rFonts w:ascii="Sofia Pro" w:eastAsia="Calibri" w:hAnsi="Sofia Pro" w:cs="Arial"/>
                          <w:color w:val="162944"/>
                          <w:kern w:val="24"/>
                        </w:rPr>
                        <w:t>Reactions are not always linear. They don’t always progress from mild to moderate to more serious; sometimes they are life-threatening within minutes.</w:t>
                      </w:r>
                    </w:p>
                  </w:txbxContent>
                </v:textbox>
                <w10:wrap anchorx="margin"/>
              </v:shape>
            </w:pict>
          </mc:Fallback>
        </mc:AlternateContent>
      </w:r>
    </w:p>
    <w:p w14:paraId="7EBB4476" w14:textId="1415ED12" w:rsidR="007827B1" w:rsidRPr="0032788D" w:rsidRDefault="007827B1" w:rsidP="008E3451">
      <w:pPr>
        <w:spacing w:line="276" w:lineRule="auto"/>
        <w:rPr>
          <w:rFonts w:ascii="Arial" w:hAnsi="Arial" w:cs="Arial"/>
          <w:bCs/>
        </w:rPr>
      </w:pPr>
    </w:p>
    <w:p w14:paraId="0162DB9A" w14:textId="567D3A36" w:rsidR="007827B1" w:rsidRPr="0032788D" w:rsidRDefault="007827B1" w:rsidP="008E3451">
      <w:pPr>
        <w:spacing w:line="276" w:lineRule="auto"/>
        <w:rPr>
          <w:rFonts w:ascii="Arial" w:hAnsi="Arial" w:cs="Arial"/>
          <w:bCs/>
        </w:rPr>
      </w:pPr>
    </w:p>
    <w:p w14:paraId="3FBF2A37" w14:textId="5423B2B1" w:rsidR="007827B1" w:rsidRPr="0032788D" w:rsidRDefault="007827B1" w:rsidP="008E3451">
      <w:pPr>
        <w:spacing w:line="276" w:lineRule="auto"/>
        <w:rPr>
          <w:rFonts w:ascii="Arial" w:hAnsi="Arial" w:cs="Arial"/>
          <w:bCs/>
        </w:rPr>
      </w:pPr>
    </w:p>
    <w:p w14:paraId="18EC385E" w14:textId="0400754B" w:rsidR="007827B1" w:rsidRPr="0032788D" w:rsidRDefault="007827B1" w:rsidP="008E3451">
      <w:pPr>
        <w:spacing w:line="276" w:lineRule="auto"/>
        <w:rPr>
          <w:rFonts w:ascii="Arial" w:hAnsi="Arial" w:cs="Arial"/>
          <w:bCs/>
        </w:rPr>
      </w:pPr>
    </w:p>
    <w:p w14:paraId="2F74070B" w14:textId="78EE3A1B" w:rsidR="007827B1" w:rsidRPr="0032788D" w:rsidRDefault="00EA025B" w:rsidP="008E3451">
      <w:pPr>
        <w:spacing w:line="276" w:lineRule="auto"/>
        <w:rPr>
          <w:rFonts w:ascii="Arial" w:hAnsi="Arial" w:cs="Arial"/>
          <w:bCs/>
        </w:rPr>
      </w:pPr>
      <w:r w:rsidRPr="0032788D">
        <w:rPr>
          <w:rFonts w:ascii="Arial" w:hAnsi="Arial" w:cs="Arial"/>
          <w:noProof/>
        </w:rPr>
        <mc:AlternateContent>
          <mc:Choice Requires="wps">
            <w:drawing>
              <wp:anchor distT="0" distB="0" distL="114300" distR="114300" simplePos="0" relativeHeight="251658242" behindDoc="0" locked="0" layoutInCell="1" allowOverlap="1" wp14:anchorId="11E20EA7" wp14:editId="47A78913">
                <wp:simplePos x="0" y="0"/>
                <wp:positionH relativeFrom="margin">
                  <wp:align>center</wp:align>
                </wp:positionH>
                <wp:positionV relativeFrom="paragraph">
                  <wp:posOffset>125095</wp:posOffset>
                </wp:positionV>
                <wp:extent cx="6081395" cy="2061845"/>
                <wp:effectExtent l="0" t="0" r="0" b="0"/>
                <wp:wrapNone/>
                <wp:docPr id="20" name="Text Box 20">
                  <a:extLst xmlns:a="http://schemas.openxmlformats.org/drawingml/2006/main">
                    <a:ext uri="{FF2B5EF4-FFF2-40B4-BE49-F238E27FC236}">
                      <a16:creationId xmlns:a16="http://schemas.microsoft.com/office/drawing/2014/main" id="{58683780-C476-499E-051D-755EDA19A66F}"/>
                    </a:ext>
                  </a:extLst>
                </wp:docPr>
                <wp:cNvGraphicFramePr/>
                <a:graphic xmlns:a="http://schemas.openxmlformats.org/drawingml/2006/main">
                  <a:graphicData uri="http://schemas.microsoft.com/office/word/2010/wordprocessingShape">
                    <wps:wsp>
                      <wps:cNvSpPr txBox="1"/>
                      <wps:spPr>
                        <a:xfrm>
                          <a:off x="0" y="0"/>
                          <a:ext cx="6081395" cy="2061845"/>
                        </a:xfrm>
                        <a:prstGeom prst="rect">
                          <a:avLst/>
                        </a:prstGeom>
                        <a:noFill/>
                      </wps:spPr>
                      <wps:txbx>
                        <w:txbxContent>
                          <w:p w14:paraId="3EDE1917" w14:textId="77777777" w:rsidR="007827B1" w:rsidRPr="006218BB" w:rsidRDefault="007827B1" w:rsidP="007827B1">
                            <w:pPr>
                              <w:rPr>
                                <w:rFonts w:ascii="Sofia Pro Semi" w:hAnsi="Sofia Pro Semi"/>
                                <w:color w:val="FF7062"/>
                                <w:kern w:val="24"/>
                              </w:rPr>
                            </w:pPr>
                            <w:r w:rsidRPr="006218BB">
                              <w:rPr>
                                <w:rFonts w:ascii="Sofia Pro Semi" w:hAnsi="Sofia Pro Semi"/>
                                <w:color w:val="FF7062"/>
                                <w:kern w:val="24"/>
                              </w:rPr>
                              <w:t>MILD TO MODERATE ALLERGIC REACTIONS</w:t>
                            </w:r>
                          </w:p>
                          <w:p w14:paraId="69755DBF" w14:textId="77777777" w:rsidR="007827B1" w:rsidRPr="006218BB" w:rsidRDefault="007827B1" w:rsidP="007827B1">
                            <w:pPr>
                              <w:rPr>
                                <w:rFonts w:ascii="Sofia Pro" w:hAnsi="Sofia Pro"/>
                                <w:color w:val="FF7062"/>
                                <w:kern w:val="24"/>
                              </w:rPr>
                            </w:pPr>
                            <w:r w:rsidRPr="006218BB">
                              <w:rPr>
                                <w:rFonts w:ascii="Sofia Pro" w:hAnsi="Sofia Pro"/>
                                <w:color w:val="FF7062"/>
                                <w:kern w:val="24"/>
                              </w:rPr>
                              <w:t>Symptoms include:</w:t>
                            </w:r>
                          </w:p>
                          <w:p w14:paraId="569A52C9"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Swollen lips, face or eyes</w:t>
                            </w:r>
                          </w:p>
                          <w:p w14:paraId="7966C028"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Itchy or tingling mouth</w:t>
                            </w:r>
                          </w:p>
                          <w:p w14:paraId="75E6C83F"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Hives or itchy rash on skin</w:t>
                            </w:r>
                          </w:p>
                          <w:p w14:paraId="319D13B2"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Abdominal pain</w:t>
                            </w:r>
                          </w:p>
                          <w:p w14:paraId="72096269"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Vomiting</w:t>
                            </w:r>
                          </w:p>
                          <w:p w14:paraId="6D1152AC"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Change in behaviour</w:t>
                            </w:r>
                          </w:p>
                        </w:txbxContent>
                      </wps:txbx>
                      <wps:bodyPr wrap="square">
                        <a:spAutoFit/>
                      </wps:bodyPr>
                    </wps:wsp>
                  </a:graphicData>
                </a:graphic>
              </wp:anchor>
            </w:drawing>
          </mc:Choice>
          <mc:Fallback>
            <w:pict>
              <v:shape w14:anchorId="11E20EA7" id="Text Box 20" o:spid="_x0000_s1029" type="#_x0000_t202" style="position:absolute;margin-left:0;margin-top:9.85pt;width:478.85pt;height:162.35pt;z-index:25165824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" filled="f" stroked="f">
                <v:textbox style="mso-fit-shape-to-text:t">
                  <w:txbxContent>
                    <w:p w14:paraId="3EDE1917" w14:textId="77777777" w:rsidR="007827B1" w:rsidRPr="006218BB" w:rsidRDefault="007827B1" w:rsidP="007827B1">
                      <w:pPr>
                        <w:rPr>
                          <w:rFonts w:ascii="Sofia Pro Semi" w:hAnsi="Sofia Pro Semi"/>
                          <w:color w:val="FF7062"/>
                          <w:kern w:val="24"/>
                        </w:rPr>
                      </w:pPr>
                      <w:r w:rsidRPr="006218BB">
                        <w:rPr>
                          <w:rFonts w:ascii="Sofia Pro Semi" w:hAnsi="Sofia Pro Semi"/>
                          <w:color w:val="FF7062"/>
                          <w:kern w:val="24"/>
                        </w:rPr>
                        <w:t>MILD TO MODERATE ALLERGIC REACTIONS</w:t>
                      </w:r>
                    </w:p>
                    <w:p w14:paraId="69755DBF" w14:textId="77777777" w:rsidR="007827B1" w:rsidRPr="006218BB" w:rsidRDefault="007827B1" w:rsidP="007827B1">
                      <w:pPr>
                        <w:rPr>
                          <w:rFonts w:ascii="Sofia Pro" w:hAnsi="Sofia Pro"/>
                          <w:color w:val="FF7062"/>
                          <w:kern w:val="24"/>
                        </w:rPr>
                      </w:pPr>
                      <w:r w:rsidRPr="006218BB">
                        <w:rPr>
                          <w:rFonts w:ascii="Sofia Pro" w:hAnsi="Sofia Pro"/>
                          <w:color w:val="FF7062"/>
                          <w:kern w:val="24"/>
                        </w:rPr>
                        <w:t>Symptoms include:</w:t>
                      </w:r>
                    </w:p>
                    <w:p w14:paraId="569A52C9"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Swollen lips, face or eyes</w:t>
                      </w:r>
                    </w:p>
                    <w:p w14:paraId="7966C028"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Itchy or tingling mouth</w:t>
                      </w:r>
                    </w:p>
                    <w:p w14:paraId="75E6C83F"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Hives or itchy rash on skin</w:t>
                      </w:r>
                    </w:p>
                    <w:p w14:paraId="319D13B2"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Abdominal pain</w:t>
                      </w:r>
                    </w:p>
                    <w:p w14:paraId="72096269"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Vomiting</w:t>
                      </w:r>
                    </w:p>
                    <w:p w14:paraId="6D1152AC" w14:textId="77777777" w:rsidR="007827B1" w:rsidRPr="006218BB" w:rsidRDefault="007827B1" w:rsidP="0096320D">
                      <w:pPr>
                        <w:pStyle w:val="ListParagraph"/>
                        <w:numPr>
                          <w:ilvl w:val="0"/>
                          <w:numId w:val="14"/>
                        </w:numPr>
                        <w:contextualSpacing/>
                        <w:rPr>
                          <w:rFonts w:asciiTheme="minorHAnsi" w:cstheme="minorBidi"/>
                          <w:color w:val="162944"/>
                          <w:kern w:val="24"/>
                        </w:rPr>
                      </w:pPr>
                      <w:r w:rsidRPr="006218BB">
                        <w:rPr>
                          <w:rFonts w:asciiTheme="minorHAnsi" w:cstheme="minorBidi"/>
                          <w:color w:val="162944"/>
                          <w:kern w:val="24"/>
                        </w:rPr>
                        <w:t>Change in behaviour</w:t>
                      </w:r>
                    </w:p>
                  </w:txbxContent>
                </v:textbox>
                <w10:wrap anchorx="margin"/>
              </v:shape>
            </w:pict>
          </mc:Fallback>
        </mc:AlternateContent>
      </w:r>
    </w:p>
    <w:p w14:paraId="3A47A8A6" w14:textId="5D4D48C9" w:rsidR="007827B1" w:rsidRPr="0032788D" w:rsidRDefault="007827B1" w:rsidP="008E3451">
      <w:pPr>
        <w:spacing w:line="276" w:lineRule="auto"/>
        <w:rPr>
          <w:rFonts w:ascii="Arial" w:hAnsi="Arial" w:cs="Arial"/>
          <w:bCs/>
        </w:rPr>
      </w:pPr>
    </w:p>
    <w:p w14:paraId="10CDCCB7" w14:textId="4A8B41CC" w:rsidR="007827B1" w:rsidRPr="0032788D" w:rsidRDefault="007827B1" w:rsidP="008E3451">
      <w:pPr>
        <w:spacing w:line="276" w:lineRule="auto"/>
        <w:rPr>
          <w:rFonts w:ascii="Arial" w:hAnsi="Arial" w:cs="Arial"/>
          <w:bCs/>
        </w:rPr>
      </w:pPr>
    </w:p>
    <w:p w14:paraId="42259C76" w14:textId="6BF6C37A" w:rsidR="007827B1" w:rsidRPr="0032788D" w:rsidRDefault="007827B1" w:rsidP="008E3451">
      <w:pPr>
        <w:spacing w:line="276" w:lineRule="auto"/>
        <w:rPr>
          <w:rFonts w:ascii="Arial" w:hAnsi="Arial" w:cs="Arial"/>
          <w:bCs/>
        </w:rPr>
      </w:pPr>
    </w:p>
    <w:p w14:paraId="14EC37E3" w14:textId="00CA50E5" w:rsidR="007827B1" w:rsidRPr="0032788D" w:rsidRDefault="007827B1" w:rsidP="008E3451">
      <w:pPr>
        <w:spacing w:line="276" w:lineRule="auto"/>
        <w:rPr>
          <w:rFonts w:ascii="Arial" w:hAnsi="Arial" w:cs="Arial"/>
          <w:bCs/>
        </w:rPr>
      </w:pPr>
    </w:p>
    <w:p w14:paraId="4590B748" w14:textId="73BAEC7B" w:rsidR="007827B1" w:rsidRPr="0032788D" w:rsidRDefault="007827B1" w:rsidP="008E3451">
      <w:pPr>
        <w:spacing w:line="276" w:lineRule="auto"/>
        <w:rPr>
          <w:rFonts w:ascii="Arial" w:hAnsi="Arial" w:cs="Arial"/>
          <w:bCs/>
        </w:rPr>
      </w:pPr>
    </w:p>
    <w:p w14:paraId="75E0B558" w14:textId="4C5FD3B9" w:rsidR="007827B1" w:rsidRPr="0032788D" w:rsidRDefault="00EA025B" w:rsidP="008E3451">
      <w:pPr>
        <w:spacing w:line="276" w:lineRule="auto"/>
        <w:rPr>
          <w:rFonts w:ascii="Arial" w:hAnsi="Arial" w:cs="Arial"/>
          <w:bCs/>
        </w:rPr>
      </w:pPr>
      <w:r w:rsidRPr="0032788D">
        <w:rPr>
          <w:rFonts w:ascii="Arial" w:hAnsi="Arial" w:cs="Arial"/>
          <w:bCs/>
          <w:noProof/>
        </w:rPr>
        <mc:AlternateContent>
          <mc:Choice Requires="wps">
            <w:drawing>
              <wp:anchor distT="0" distB="0" distL="114300" distR="114300" simplePos="0" relativeHeight="251658245" behindDoc="0" locked="0" layoutInCell="1" allowOverlap="1" wp14:anchorId="50DFEE7C" wp14:editId="25C50D5A">
                <wp:simplePos x="0" y="0"/>
                <wp:positionH relativeFrom="column">
                  <wp:posOffset>-6350</wp:posOffset>
                </wp:positionH>
                <wp:positionV relativeFrom="paragraph">
                  <wp:posOffset>114300</wp:posOffset>
                </wp:positionV>
                <wp:extent cx="5080635" cy="1600200"/>
                <wp:effectExtent l="0" t="0" r="0" b="0"/>
                <wp:wrapNone/>
                <wp:docPr id="18" name="Text Box 18">
                  <a:extLst xmlns:a="http://schemas.openxmlformats.org/drawingml/2006/main">
                    <a:ext uri="{FF2B5EF4-FFF2-40B4-BE49-F238E27FC236}">
                      <a16:creationId xmlns:a16="http://schemas.microsoft.com/office/drawing/2014/main" id="{83B0EBD5-8181-A12D-C96A-E9414CD05C75}"/>
                    </a:ext>
                  </a:extLst>
                </wp:docPr>
                <wp:cNvGraphicFramePr/>
                <a:graphic xmlns:a="http://schemas.openxmlformats.org/drawingml/2006/main">
                  <a:graphicData uri="http://schemas.microsoft.com/office/word/2010/wordprocessingShape">
                    <wps:wsp>
                      <wps:cNvSpPr txBox="1"/>
                      <wps:spPr>
                        <a:xfrm>
                          <a:off x="0" y="0"/>
                          <a:ext cx="5080635" cy="1600200"/>
                        </a:xfrm>
                        <a:prstGeom prst="rect">
                          <a:avLst/>
                        </a:prstGeom>
                        <a:noFill/>
                      </wps:spPr>
                      <wps:txbx>
                        <w:txbxContent>
                          <w:p w14:paraId="7EBE5B06" w14:textId="77777777" w:rsidR="00FC5F0D" w:rsidRPr="006218BB" w:rsidRDefault="00FC5F0D" w:rsidP="00FC5F0D">
                            <w:pPr>
                              <w:rPr>
                                <w:rFonts w:ascii="Sofia Pro Semi" w:hAnsi="Sofia Pro Semi"/>
                                <w:color w:val="FF7062"/>
                                <w:kern w:val="24"/>
                              </w:rPr>
                            </w:pPr>
                            <w:r w:rsidRPr="006218BB">
                              <w:rPr>
                                <w:rFonts w:ascii="Sofia Pro Semi" w:hAnsi="Sofia Pro Semi"/>
                                <w:color w:val="FF7062"/>
                                <w:kern w:val="24"/>
                              </w:rPr>
                              <w:t>Response:</w:t>
                            </w:r>
                          </w:p>
                          <w:p w14:paraId="67B6E738" w14:textId="77777777" w:rsidR="00FC5F0D"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rFonts w:asciiTheme="minorHAnsi" w:cstheme="minorBidi"/>
                                <w:color w:val="162944"/>
                                <w:kern w:val="24"/>
                                <w:lang w:val="en-US"/>
                              </w:rPr>
                              <w:t>Stay with pupil</w:t>
                            </w:r>
                          </w:p>
                          <w:p w14:paraId="6ED13ADD" w14:textId="77777777" w:rsidR="00FC5F0D"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rFonts w:asciiTheme="minorHAnsi" w:cstheme="minorBidi"/>
                                <w:color w:val="162944"/>
                                <w:kern w:val="24"/>
                                <w:lang w:val="en-US"/>
                              </w:rPr>
                              <w:t>Call for help</w:t>
                            </w:r>
                          </w:p>
                          <w:p w14:paraId="6BCC2339" w14:textId="77777777" w:rsidR="00FC5F0D"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rFonts w:asciiTheme="minorHAnsi" w:cstheme="minorBidi"/>
                                <w:color w:val="162944"/>
                                <w:kern w:val="24"/>
                                <w:lang w:val="en-US"/>
                              </w:rPr>
                              <w:t>Locate adrenaline pens</w:t>
                            </w:r>
                          </w:p>
                          <w:p w14:paraId="11703420" w14:textId="77777777" w:rsidR="00FC5F0D"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rFonts w:asciiTheme="minorHAnsi" w:cstheme="minorBidi"/>
                                <w:color w:val="162944"/>
                                <w:kern w:val="24"/>
                                <w:lang w:val="en-US"/>
                              </w:rPr>
                              <w:t xml:space="preserve">Give antihistamine </w:t>
                            </w:r>
                          </w:p>
                          <w:p w14:paraId="181118BE" w14:textId="77777777" w:rsidR="00B1513C"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rFonts w:asciiTheme="minorHAnsi" w:cstheme="minorBidi"/>
                                <w:color w:val="162944"/>
                                <w:kern w:val="24"/>
                                <w:lang w:val="en-US"/>
                              </w:rPr>
                              <w:t>Make a note of the time</w:t>
                            </w:r>
                          </w:p>
                          <w:p w14:paraId="6C6B0319" w14:textId="77777777" w:rsidR="00B1513C"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color w:val="162944"/>
                                <w:kern w:val="24"/>
                                <w:lang w:val="en-US"/>
                              </w:rPr>
                              <w:t xml:space="preserve">Phone </w:t>
                            </w:r>
                            <w:r w:rsidR="00E3075E" w:rsidRPr="006218BB">
                              <w:rPr>
                                <w:color w:val="162944"/>
                                <w:kern w:val="24"/>
                                <w:lang w:val="en-US"/>
                              </w:rPr>
                              <w:t>parent or guardian</w:t>
                            </w:r>
                          </w:p>
                          <w:p w14:paraId="2F5451BC" w14:textId="71EB56BA" w:rsidR="00FC5F0D" w:rsidRPr="006218BB" w:rsidRDefault="008B2E1C" w:rsidP="00B1513C">
                            <w:pPr>
                              <w:pStyle w:val="ListParagraph"/>
                              <w:numPr>
                                <w:ilvl w:val="0"/>
                                <w:numId w:val="39"/>
                              </w:numPr>
                              <w:contextualSpacing/>
                              <w:rPr>
                                <w:rFonts w:asciiTheme="minorHAnsi" w:cstheme="minorBidi"/>
                                <w:color w:val="162944"/>
                                <w:kern w:val="24"/>
                                <w:lang w:val="en-US"/>
                              </w:rPr>
                            </w:pPr>
                            <w:r w:rsidRPr="006218BB">
                              <w:rPr>
                                <w:color w:val="162944"/>
                                <w:kern w:val="24"/>
                                <w:lang w:val="en-US"/>
                              </w:rPr>
                              <w:t>Continue to monitor the pupil</w:t>
                            </w:r>
                          </w:p>
                          <w:p w14:paraId="6AA1ACAD" w14:textId="77777777" w:rsidR="006218BB" w:rsidRPr="006218BB" w:rsidRDefault="006218BB" w:rsidP="006218BB">
                            <w:pPr>
                              <w:pStyle w:val="ListParagraph"/>
                              <w:contextualSpacing/>
                              <w:rPr>
                                <w:rFonts w:asciiTheme="minorHAnsi" w:cstheme="minorBidi"/>
                                <w:color w:val="162944"/>
                                <w:kern w:val="24"/>
                                <w:lang w:val="en-US"/>
                              </w:rPr>
                            </w:pPr>
                          </w:p>
                        </w:txbxContent>
                      </wps:txbx>
                      <wps:bodyPr wrap="square">
                        <a:noAutofit/>
                      </wps:bodyPr>
                    </wps:wsp>
                  </a:graphicData>
                </a:graphic>
                <wp14:sizeRelV relativeFrom="margin">
                  <wp14:pctHeight>0</wp14:pctHeight>
                </wp14:sizeRelV>
              </wp:anchor>
            </w:drawing>
          </mc:Choice>
          <mc:Fallback>
            <w:pict>
              <v:shape w14:anchorId="50DFEE7C" id="Text Box 18" o:spid="_x0000_s1030" type="#_x0000_t202" style="position:absolute;margin-left:-.5pt;margin-top:9pt;width:400.05pt;height:126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" filled="f" stroked="f">
                <v:textbox>
                  <w:txbxContent>
                    <w:p w14:paraId="7EBE5B06" w14:textId="77777777" w:rsidR="00FC5F0D" w:rsidRPr="006218BB" w:rsidRDefault="00FC5F0D" w:rsidP="00FC5F0D">
                      <w:pPr>
                        <w:rPr>
                          <w:rFonts w:ascii="Sofia Pro Semi" w:hAnsi="Sofia Pro Semi"/>
                          <w:color w:val="FF7062"/>
                          <w:kern w:val="24"/>
                        </w:rPr>
                      </w:pPr>
                      <w:r w:rsidRPr="006218BB">
                        <w:rPr>
                          <w:rFonts w:ascii="Sofia Pro Semi" w:hAnsi="Sofia Pro Semi"/>
                          <w:color w:val="FF7062"/>
                          <w:kern w:val="24"/>
                        </w:rPr>
                        <w:t>Response:</w:t>
                      </w:r>
                    </w:p>
                    <w:p w14:paraId="67B6E738" w14:textId="77777777" w:rsidR="00FC5F0D"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rFonts w:asciiTheme="minorHAnsi" w:cstheme="minorBidi"/>
                          <w:color w:val="162944"/>
                          <w:kern w:val="24"/>
                          <w:lang w:val="en-US"/>
                        </w:rPr>
                        <w:t>Stay with pupil</w:t>
                      </w:r>
                    </w:p>
                    <w:p w14:paraId="6ED13ADD" w14:textId="77777777" w:rsidR="00FC5F0D"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rFonts w:asciiTheme="minorHAnsi" w:cstheme="minorBidi"/>
                          <w:color w:val="162944"/>
                          <w:kern w:val="24"/>
                          <w:lang w:val="en-US"/>
                        </w:rPr>
                        <w:t>Call for help</w:t>
                      </w:r>
                    </w:p>
                    <w:p w14:paraId="6BCC2339" w14:textId="77777777" w:rsidR="00FC5F0D"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rFonts w:asciiTheme="minorHAnsi" w:cstheme="minorBidi"/>
                          <w:color w:val="162944"/>
                          <w:kern w:val="24"/>
                          <w:lang w:val="en-US"/>
                        </w:rPr>
                        <w:t>Locate adrenaline pens</w:t>
                      </w:r>
                    </w:p>
                    <w:p w14:paraId="11703420" w14:textId="77777777" w:rsidR="00FC5F0D"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rFonts w:asciiTheme="minorHAnsi" w:cstheme="minorBidi"/>
                          <w:color w:val="162944"/>
                          <w:kern w:val="24"/>
                          <w:lang w:val="en-US"/>
                        </w:rPr>
                        <w:t xml:space="preserve">Give antihistamine </w:t>
                      </w:r>
                    </w:p>
                    <w:p w14:paraId="181118BE" w14:textId="77777777" w:rsidR="00B1513C"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rFonts w:asciiTheme="minorHAnsi" w:cstheme="minorBidi"/>
                          <w:color w:val="162944"/>
                          <w:kern w:val="24"/>
                          <w:lang w:val="en-US"/>
                        </w:rPr>
                        <w:t>Make a note of the time</w:t>
                      </w:r>
                    </w:p>
                    <w:p w14:paraId="6C6B0319" w14:textId="77777777" w:rsidR="00B1513C" w:rsidRPr="006218BB" w:rsidRDefault="00FC5F0D" w:rsidP="00B1513C">
                      <w:pPr>
                        <w:pStyle w:val="ListParagraph"/>
                        <w:numPr>
                          <w:ilvl w:val="0"/>
                          <w:numId w:val="39"/>
                        </w:numPr>
                        <w:contextualSpacing/>
                        <w:rPr>
                          <w:rFonts w:asciiTheme="minorHAnsi" w:cstheme="minorBidi"/>
                          <w:color w:val="162944"/>
                          <w:kern w:val="24"/>
                          <w:lang w:val="en-US"/>
                        </w:rPr>
                      </w:pPr>
                      <w:r w:rsidRPr="006218BB">
                        <w:rPr>
                          <w:color w:val="162944"/>
                          <w:kern w:val="24"/>
                          <w:lang w:val="en-US"/>
                        </w:rPr>
                        <w:t xml:space="preserve">Phone </w:t>
                      </w:r>
                      <w:r w:rsidR="00E3075E" w:rsidRPr="006218BB">
                        <w:rPr>
                          <w:color w:val="162944"/>
                          <w:kern w:val="24"/>
                          <w:lang w:val="en-US"/>
                        </w:rPr>
                        <w:t>parent or guardian</w:t>
                      </w:r>
                    </w:p>
                    <w:p w14:paraId="2F5451BC" w14:textId="71EB56BA" w:rsidR="00FC5F0D" w:rsidRPr="006218BB" w:rsidRDefault="008B2E1C" w:rsidP="00B1513C">
                      <w:pPr>
                        <w:pStyle w:val="ListParagraph"/>
                        <w:numPr>
                          <w:ilvl w:val="0"/>
                          <w:numId w:val="39"/>
                        </w:numPr>
                        <w:contextualSpacing/>
                        <w:rPr>
                          <w:rFonts w:asciiTheme="minorHAnsi" w:cstheme="minorBidi"/>
                          <w:color w:val="162944"/>
                          <w:kern w:val="24"/>
                          <w:lang w:val="en-US"/>
                        </w:rPr>
                      </w:pPr>
                      <w:r w:rsidRPr="006218BB">
                        <w:rPr>
                          <w:color w:val="162944"/>
                          <w:kern w:val="24"/>
                          <w:lang w:val="en-US"/>
                        </w:rPr>
                        <w:t>Continue to monitor the pupil</w:t>
                      </w:r>
                    </w:p>
                    <w:p w14:paraId="6AA1ACAD" w14:textId="77777777" w:rsidR="006218BB" w:rsidRPr="006218BB" w:rsidRDefault="006218BB" w:rsidP="006218BB">
                      <w:pPr>
                        <w:pStyle w:val="ListParagraph"/>
                        <w:contextualSpacing/>
                        <w:rPr>
                          <w:rFonts w:asciiTheme="minorHAnsi" w:cstheme="minorBidi"/>
                          <w:color w:val="162944"/>
                          <w:kern w:val="24"/>
                          <w:lang w:val="en-US"/>
                        </w:rPr>
                      </w:pPr>
                    </w:p>
                  </w:txbxContent>
                </v:textbox>
              </v:shape>
            </w:pict>
          </mc:Fallback>
        </mc:AlternateContent>
      </w:r>
    </w:p>
    <w:p w14:paraId="563E85DD" w14:textId="109EFC5C" w:rsidR="007827B1" w:rsidRPr="0032788D" w:rsidRDefault="007827B1" w:rsidP="008E3451">
      <w:pPr>
        <w:spacing w:line="276" w:lineRule="auto"/>
        <w:rPr>
          <w:rFonts w:ascii="Arial" w:hAnsi="Arial" w:cs="Arial"/>
          <w:bCs/>
        </w:rPr>
      </w:pPr>
    </w:p>
    <w:p w14:paraId="69772FCD" w14:textId="4E05B78F" w:rsidR="007827B1" w:rsidRPr="0032788D" w:rsidRDefault="007827B1" w:rsidP="008E3451">
      <w:pPr>
        <w:spacing w:line="276" w:lineRule="auto"/>
        <w:rPr>
          <w:rFonts w:ascii="Arial" w:hAnsi="Arial" w:cs="Arial"/>
          <w:bCs/>
        </w:rPr>
      </w:pPr>
    </w:p>
    <w:p w14:paraId="527A7638" w14:textId="49844414" w:rsidR="007827B1" w:rsidRPr="0032788D" w:rsidRDefault="007827B1" w:rsidP="008E3451">
      <w:pPr>
        <w:spacing w:line="276" w:lineRule="auto"/>
        <w:rPr>
          <w:rFonts w:ascii="Arial" w:hAnsi="Arial" w:cs="Arial"/>
          <w:bCs/>
        </w:rPr>
      </w:pPr>
    </w:p>
    <w:p w14:paraId="512C8740" w14:textId="0455F837" w:rsidR="007827B1" w:rsidRPr="0032788D" w:rsidRDefault="007827B1" w:rsidP="008E3451">
      <w:pPr>
        <w:spacing w:line="276" w:lineRule="auto"/>
        <w:rPr>
          <w:rFonts w:ascii="Arial" w:hAnsi="Arial" w:cs="Arial"/>
          <w:bCs/>
        </w:rPr>
      </w:pPr>
    </w:p>
    <w:p w14:paraId="1C92A509" w14:textId="7F59ED51" w:rsidR="007827B1" w:rsidRPr="0032788D" w:rsidRDefault="006218BB" w:rsidP="008E3451">
      <w:pPr>
        <w:spacing w:line="276" w:lineRule="auto"/>
        <w:rPr>
          <w:rFonts w:ascii="Arial" w:hAnsi="Arial" w:cs="Arial"/>
          <w:bCs/>
        </w:rPr>
      </w:pPr>
      <w:r w:rsidRPr="0032788D">
        <w:rPr>
          <w:rFonts w:ascii="Arial" w:hAnsi="Arial" w:cs="Arial"/>
          <w:bCs/>
          <w:noProof/>
        </w:rPr>
        <mc:AlternateContent>
          <mc:Choice Requires="wps">
            <w:drawing>
              <wp:anchor distT="0" distB="0" distL="114300" distR="114300" simplePos="0" relativeHeight="251658246" behindDoc="0" locked="0" layoutInCell="1" allowOverlap="1" wp14:anchorId="1FE9D297" wp14:editId="196B3540">
                <wp:simplePos x="0" y="0"/>
                <wp:positionH relativeFrom="column">
                  <wp:posOffset>-63500</wp:posOffset>
                </wp:positionH>
                <wp:positionV relativeFrom="paragraph">
                  <wp:posOffset>314325</wp:posOffset>
                </wp:positionV>
                <wp:extent cx="5800725" cy="2025650"/>
                <wp:effectExtent l="0" t="0" r="0" b="0"/>
                <wp:wrapNone/>
                <wp:docPr id="251241974" name="Text Box 251241974"/>
                <wp:cNvGraphicFramePr/>
                <a:graphic xmlns:a="http://schemas.openxmlformats.org/drawingml/2006/main">
                  <a:graphicData uri="http://schemas.microsoft.com/office/word/2010/wordprocessingShape">
                    <wps:wsp>
                      <wps:cNvSpPr txBox="1"/>
                      <wps:spPr>
                        <a:xfrm>
                          <a:off x="0" y="0"/>
                          <a:ext cx="5800725" cy="2025650"/>
                        </a:xfrm>
                        <a:prstGeom prst="rect">
                          <a:avLst/>
                        </a:prstGeom>
                        <a:noFill/>
                      </wps:spPr>
                      <wps:txbx>
                        <w:txbxContent>
                          <w:p w14:paraId="45FA027A" w14:textId="49E09353" w:rsidR="00FC5F0D" w:rsidRPr="006218BB" w:rsidRDefault="00FC5F0D" w:rsidP="00FC5F0D">
                            <w:pPr>
                              <w:spacing w:line="256" w:lineRule="auto"/>
                              <w:rPr>
                                <w:rFonts w:ascii="Sofia Pro Semi" w:hAnsi="Sofia Pro Semi"/>
                                <w:color w:val="FF7062"/>
                                <w:kern w:val="24"/>
                                <w:lang w:val="en-US"/>
                              </w:rPr>
                            </w:pPr>
                            <w:r w:rsidRPr="006218BB">
                              <w:rPr>
                                <w:rFonts w:ascii="Sofia Pro Semi" w:hAnsi="Sofia Pro Semi"/>
                                <w:color w:val="FF7062"/>
                                <w:kern w:val="24"/>
                                <w:lang w:val="en-US"/>
                              </w:rPr>
                              <w:t>SERIOUS ALLERGIC REACTIONS / ANAPHYLAXIS</w:t>
                            </w:r>
                          </w:p>
                          <w:p w14:paraId="233DEEBE" w14:textId="77777777" w:rsidR="00FC5F0D" w:rsidRPr="006218BB" w:rsidRDefault="00FC5F0D" w:rsidP="00FC5F0D">
                            <w:pPr>
                              <w:spacing w:line="256" w:lineRule="auto"/>
                              <w:rPr>
                                <w:rFonts w:ascii="Calibri" w:eastAsia="Calibri" w:hAnsi="Calibri" w:cs="Arial"/>
                                <w:color w:val="162944"/>
                                <w:kern w:val="24"/>
                              </w:rPr>
                            </w:pPr>
                            <w:r w:rsidRPr="006218BB">
                              <w:rPr>
                                <w:rFonts w:ascii="Calibri" w:eastAsia="Calibri" w:hAnsi="Calibri" w:cs="Arial"/>
                                <w:color w:val="162944"/>
                                <w:kern w:val="24"/>
                              </w:rPr>
                              <w:t xml:space="preserve">The most serious type of reaction is called </w:t>
                            </w:r>
                            <w:r w:rsidRPr="006218BB">
                              <w:rPr>
                                <w:rFonts w:ascii="Calibri" w:eastAsia="Calibri" w:hAnsi="Calibri" w:cs="Arial"/>
                                <w:b/>
                                <w:bCs/>
                                <w:color w:val="FF7062"/>
                                <w:kern w:val="24"/>
                              </w:rPr>
                              <w:t>ANAPHYLAXIS</w:t>
                            </w:r>
                            <w:r w:rsidRPr="006218BB">
                              <w:rPr>
                                <w:rFonts w:ascii="Calibri" w:eastAsia="Calibri" w:hAnsi="Calibri" w:cs="Arial"/>
                                <w:color w:val="162944"/>
                                <w:kern w:val="24"/>
                              </w:rPr>
                              <w:t xml:space="preserve">. </w:t>
                            </w:r>
                          </w:p>
                          <w:p w14:paraId="19FCC27F" w14:textId="77777777" w:rsidR="00FC5F0D" w:rsidRPr="006218BB" w:rsidRDefault="00FC5F0D" w:rsidP="00FC5F0D">
                            <w:pPr>
                              <w:spacing w:line="256" w:lineRule="auto"/>
                              <w:rPr>
                                <w:rFonts w:eastAsiaTheme="minorEastAsia" w:hAnsi="Calibri"/>
                                <w:color w:val="162944"/>
                                <w:kern w:val="24"/>
                              </w:rPr>
                            </w:pPr>
                            <w:r w:rsidRPr="006218BB">
                              <w:rPr>
                                <w:rFonts w:hAnsi="Calibri"/>
                                <w:color w:val="162944"/>
                                <w:kern w:val="24"/>
                              </w:rPr>
                              <w:t xml:space="preserve">Anaphylaxis is uncommon, and children experiencing it almost always fully recover.  </w:t>
                            </w:r>
                          </w:p>
                          <w:p w14:paraId="10BE42F4" w14:textId="77777777" w:rsidR="00FC5F0D" w:rsidRPr="006218BB" w:rsidRDefault="00FC5F0D" w:rsidP="00FC5F0D">
                            <w:pPr>
                              <w:spacing w:line="256" w:lineRule="auto"/>
                              <w:rPr>
                                <w:rFonts w:hAnsi="Calibri"/>
                                <w:b/>
                                <w:bCs/>
                                <w:color w:val="162944"/>
                                <w:kern w:val="24"/>
                              </w:rPr>
                            </w:pPr>
                            <w:r w:rsidRPr="006218BB">
                              <w:rPr>
                                <w:rFonts w:hAnsi="Calibri"/>
                                <w:b/>
                                <w:bCs/>
                                <w:color w:val="162944"/>
                                <w:kern w:val="24"/>
                              </w:rPr>
                              <w:t xml:space="preserve">In </w:t>
                            </w:r>
                            <w:r w:rsidRPr="006218BB">
                              <w:rPr>
                                <w:rFonts w:eastAsia="Calibri" w:hAnsi="Calibri" w:cs="Arial"/>
                                <w:b/>
                                <w:bCs/>
                                <w:color w:val="162944"/>
                                <w:kern w:val="24"/>
                              </w:rPr>
                              <w:t>rare cases, anaphylaxis can be fatal. It should always be treated as a time-critical medical emergency.</w:t>
                            </w:r>
                          </w:p>
                          <w:p w14:paraId="6E1B42AF" w14:textId="77777777" w:rsidR="00FC5F0D" w:rsidRPr="006218BB" w:rsidRDefault="00FC5F0D" w:rsidP="00FC5F0D">
                            <w:pPr>
                              <w:spacing w:line="256" w:lineRule="auto"/>
                              <w:rPr>
                                <w:rFonts w:ascii="Calibri" w:eastAsia="Calibri" w:hAnsi="Calibri" w:cs="Arial"/>
                                <w:color w:val="162944"/>
                                <w:kern w:val="24"/>
                              </w:rPr>
                            </w:pPr>
                            <w:r w:rsidRPr="006218BB">
                              <w:rPr>
                                <w:rFonts w:ascii="Calibri" w:eastAsia="Calibri" w:hAnsi="Calibri" w:cs="Arial"/>
                                <w:color w:val="162944"/>
                                <w:kern w:val="24"/>
                              </w:rPr>
                              <w:t>People who have never had an allergic reaction before, or who have only had mild to moderate allergic reactions previously, can experience anaphylaxis.</w:t>
                            </w:r>
                          </w:p>
                          <w:p w14:paraId="18E72CDC" w14:textId="2425D8A4" w:rsidR="00226380" w:rsidRPr="006218BB" w:rsidRDefault="00FC5F0D" w:rsidP="00FC5F0D">
                            <w:pPr>
                              <w:spacing w:line="256" w:lineRule="auto"/>
                              <w:rPr>
                                <w:rFonts w:ascii="Calibri" w:eastAsia="Calibri" w:hAnsi="Calibri" w:cs="Arial"/>
                                <w:color w:val="162944"/>
                                <w:kern w:val="24"/>
                              </w:rPr>
                            </w:pPr>
                            <w:r w:rsidRPr="006218BB">
                              <w:rPr>
                                <w:rFonts w:ascii="Calibri" w:eastAsia="Calibri" w:hAnsi="Calibri" w:cs="Arial"/>
                                <w:color w:val="162944"/>
                                <w:kern w:val="24"/>
                              </w:rPr>
                              <w:t>Anaphylaxis usually occurs within 20 minutes of eating a food but can begin 2-3 hours later.</w:t>
                            </w:r>
                            <w:r w:rsidRPr="006218BB">
                              <w:rPr>
                                <w:rFonts w:hAnsi="Calibri"/>
                                <w:color w:val="162944"/>
                                <w:kern w:val="24"/>
                              </w:rPr>
                              <w:t xml:space="preserve"> </w:t>
                            </w:r>
                          </w:p>
                        </w:txbxContent>
                      </wps:txbx>
                      <wps:bodyPr wrap="square">
                        <a:noAutofit/>
                      </wps:bodyPr>
                    </wps:wsp>
                  </a:graphicData>
                </a:graphic>
                <wp14:sizeRelV relativeFrom="margin">
                  <wp14:pctHeight>0</wp14:pctHeight>
                </wp14:sizeRelV>
              </wp:anchor>
            </w:drawing>
          </mc:Choice>
          <mc:Fallback>
            <w:pict>
              <v:shape w14:anchorId="1FE9D297" id="Text Box 251241974" o:spid="_x0000_s1031" type="#_x0000_t202" style="position:absolute;margin-left:-5pt;margin-top:24.75pt;width:456.75pt;height:159.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" filled="f" stroked="f">
                <v:textbox>
                  <w:txbxContent>
                    <w:p w14:paraId="45FA027A" w14:textId="49E09353" w:rsidR="00FC5F0D" w:rsidRPr="006218BB" w:rsidRDefault="00FC5F0D" w:rsidP="00FC5F0D">
                      <w:pPr>
                        <w:spacing w:line="256" w:lineRule="auto"/>
                        <w:rPr>
                          <w:rFonts w:ascii="Sofia Pro Semi" w:hAnsi="Sofia Pro Semi"/>
                          <w:color w:val="FF7062"/>
                          <w:kern w:val="24"/>
                          <w:lang w:val="en-US"/>
                        </w:rPr>
                      </w:pPr>
                      <w:r w:rsidRPr="006218BB">
                        <w:rPr>
                          <w:rFonts w:ascii="Sofia Pro Semi" w:hAnsi="Sofia Pro Semi"/>
                          <w:color w:val="FF7062"/>
                          <w:kern w:val="24"/>
                          <w:lang w:val="en-US"/>
                        </w:rPr>
                        <w:t>SERIOUS ALLERGIC REACTIONS / ANAPHYLAXIS</w:t>
                      </w:r>
                    </w:p>
                    <w:p w14:paraId="233DEEBE" w14:textId="77777777" w:rsidR="00FC5F0D" w:rsidRPr="006218BB" w:rsidRDefault="00FC5F0D" w:rsidP="00FC5F0D">
                      <w:pPr>
                        <w:spacing w:line="256" w:lineRule="auto"/>
                        <w:rPr>
                          <w:rFonts w:ascii="Calibri" w:eastAsia="Calibri" w:hAnsi="Calibri" w:cs="Arial"/>
                          <w:color w:val="162944"/>
                          <w:kern w:val="24"/>
                        </w:rPr>
                      </w:pPr>
                      <w:r w:rsidRPr="006218BB">
                        <w:rPr>
                          <w:rFonts w:ascii="Calibri" w:eastAsia="Calibri" w:hAnsi="Calibri" w:cs="Arial"/>
                          <w:color w:val="162944"/>
                          <w:kern w:val="24"/>
                        </w:rPr>
                        <w:t xml:space="preserve">The most serious type of reaction is called </w:t>
                      </w:r>
                      <w:r w:rsidRPr="006218BB">
                        <w:rPr>
                          <w:rFonts w:ascii="Calibri" w:eastAsia="Calibri" w:hAnsi="Calibri" w:cs="Arial"/>
                          <w:b/>
                          <w:bCs/>
                          <w:color w:val="FF7062"/>
                          <w:kern w:val="24"/>
                        </w:rPr>
                        <w:t>ANAPHYLAXIS</w:t>
                      </w:r>
                      <w:r w:rsidRPr="006218BB">
                        <w:rPr>
                          <w:rFonts w:ascii="Calibri" w:eastAsia="Calibri" w:hAnsi="Calibri" w:cs="Arial"/>
                          <w:color w:val="162944"/>
                          <w:kern w:val="24"/>
                        </w:rPr>
                        <w:t xml:space="preserve">. </w:t>
                      </w:r>
                    </w:p>
                    <w:p w14:paraId="19FCC27F" w14:textId="77777777" w:rsidR="00FC5F0D" w:rsidRPr="006218BB" w:rsidRDefault="00FC5F0D" w:rsidP="00FC5F0D">
                      <w:pPr>
                        <w:spacing w:line="256" w:lineRule="auto"/>
                        <w:rPr>
                          <w:rFonts w:eastAsiaTheme="minorEastAsia" w:hAnsi="Calibri"/>
                          <w:color w:val="162944"/>
                          <w:kern w:val="24"/>
                        </w:rPr>
                      </w:pPr>
                      <w:r w:rsidRPr="006218BB">
                        <w:rPr>
                          <w:rFonts w:hAnsi="Calibri"/>
                          <w:color w:val="162944"/>
                          <w:kern w:val="24"/>
                        </w:rPr>
                        <w:t xml:space="preserve">Anaphylaxis is uncommon, and children experiencing it almost always fully recover.  </w:t>
                      </w:r>
                    </w:p>
                    <w:p w14:paraId="10BE42F4" w14:textId="77777777" w:rsidR="00FC5F0D" w:rsidRPr="006218BB" w:rsidRDefault="00FC5F0D" w:rsidP="00FC5F0D">
                      <w:pPr>
                        <w:spacing w:line="256" w:lineRule="auto"/>
                        <w:rPr>
                          <w:rFonts w:hAnsi="Calibri"/>
                          <w:b/>
                          <w:bCs/>
                          <w:color w:val="162944"/>
                          <w:kern w:val="24"/>
                        </w:rPr>
                      </w:pPr>
                      <w:r w:rsidRPr="006218BB">
                        <w:rPr>
                          <w:rFonts w:hAnsi="Calibri"/>
                          <w:b/>
                          <w:bCs/>
                          <w:color w:val="162944"/>
                          <w:kern w:val="24"/>
                        </w:rPr>
                        <w:t xml:space="preserve">In </w:t>
                      </w:r>
                      <w:r w:rsidRPr="006218BB">
                        <w:rPr>
                          <w:rFonts w:eastAsia="Calibri" w:hAnsi="Calibri" w:cs="Arial"/>
                          <w:b/>
                          <w:bCs/>
                          <w:color w:val="162944"/>
                          <w:kern w:val="24"/>
                        </w:rPr>
                        <w:t>rare cases, anaphylaxis can be fatal. It should always be treated as a time-critical medical emergency.</w:t>
                      </w:r>
                    </w:p>
                    <w:p w14:paraId="6E1B42AF" w14:textId="77777777" w:rsidR="00FC5F0D" w:rsidRPr="006218BB" w:rsidRDefault="00FC5F0D" w:rsidP="00FC5F0D">
                      <w:pPr>
                        <w:spacing w:line="256" w:lineRule="auto"/>
                        <w:rPr>
                          <w:rFonts w:ascii="Calibri" w:eastAsia="Calibri" w:hAnsi="Calibri" w:cs="Arial"/>
                          <w:color w:val="162944"/>
                          <w:kern w:val="24"/>
                        </w:rPr>
                      </w:pPr>
                      <w:r w:rsidRPr="006218BB">
                        <w:rPr>
                          <w:rFonts w:ascii="Calibri" w:eastAsia="Calibri" w:hAnsi="Calibri" w:cs="Arial"/>
                          <w:color w:val="162944"/>
                          <w:kern w:val="24"/>
                        </w:rPr>
                        <w:t>People who have never had an allergic reaction before, or who have only had mild to moderate allergic reactions previously, can experience anaphylaxis.</w:t>
                      </w:r>
                    </w:p>
                    <w:p w14:paraId="18E72CDC" w14:textId="2425D8A4" w:rsidR="00226380" w:rsidRPr="006218BB" w:rsidRDefault="00FC5F0D" w:rsidP="00FC5F0D">
                      <w:pPr>
                        <w:spacing w:line="256" w:lineRule="auto"/>
                        <w:rPr>
                          <w:rFonts w:ascii="Calibri" w:eastAsia="Calibri" w:hAnsi="Calibri" w:cs="Arial"/>
                          <w:color w:val="162944"/>
                          <w:kern w:val="24"/>
                        </w:rPr>
                      </w:pPr>
                      <w:r w:rsidRPr="006218BB">
                        <w:rPr>
                          <w:rFonts w:ascii="Calibri" w:eastAsia="Calibri" w:hAnsi="Calibri" w:cs="Arial"/>
                          <w:color w:val="162944"/>
                          <w:kern w:val="24"/>
                        </w:rPr>
                        <w:t>Anaphylaxis usually occurs within 20 minutes of eating a food but can begin 2-3 hours later.</w:t>
                      </w:r>
                      <w:r w:rsidRPr="006218BB">
                        <w:rPr>
                          <w:rFonts w:hAnsi="Calibri"/>
                          <w:color w:val="162944"/>
                          <w:kern w:val="24"/>
                        </w:rPr>
                        <w:t xml:space="preserve"> </w:t>
                      </w:r>
                    </w:p>
                  </w:txbxContent>
                </v:textbox>
              </v:shape>
            </w:pict>
          </mc:Fallback>
        </mc:AlternateContent>
      </w:r>
    </w:p>
    <w:p w14:paraId="57EE4149" w14:textId="4E03B595" w:rsidR="001D53C1" w:rsidRPr="0032788D" w:rsidRDefault="001D53C1">
      <w:pPr>
        <w:rPr>
          <w:rFonts w:ascii="Arial" w:hAnsi="Arial" w:cs="Arial"/>
          <w:bCs/>
        </w:rPr>
      </w:pPr>
      <w:r w:rsidRPr="0032788D">
        <w:rPr>
          <w:rFonts w:ascii="Arial" w:hAnsi="Arial" w:cs="Arial"/>
          <w:bCs/>
        </w:rPr>
        <w:br w:type="page"/>
      </w:r>
    </w:p>
    <w:p w14:paraId="0E8A606E" w14:textId="2358E0BB" w:rsidR="007827B1" w:rsidRPr="0032788D" w:rsidRDefault="00C51538" w:rsidP="008A4F62">
      <w:pPr>
        <w:rPr>
          <w:rFonts w:ascii="Arial" w:hAnsi="Arial" w:cs="Arial"/>
          <w:bCs/>
        </w:rPr>
      </w:pPr>
      <w:r w:rsidRPr="0032788D">
        <w:rPr>
          <w:rFonts w:ascii="Arial" w:hAnsi="Arial" w:cs="Arial"/>
          <w:bCs/>
          <w:noProof/>
        </w:rPr>
        <w:lastRenderedPageBreak/>
        <mc:AlternateContent>
          <mc:Choice Requires="wps">
            <w:drawing>
              <wp:anchor distT="0" distB="0" distL="114300" distR="114300" simplePos="0" relativeHeight="251658254" behindDoc="0" locked="0" layoutInCell="1" allowOverlap="1" wp14:anchorId="21CDE3F2" wp14:editId="682F1E36">
                <wp:simplePos x="0" y="0"/>
                <wp:positionH relativeFrom="column">
                  <wp:posOffset>-222250</wp:posOffset>
                </wp:positionH>
                <wp:positionV relativeFrom="paragraph">
                  <wp:posOffset>2986405</wp:posOffset>
                </wp:positionV>
                <wp:extent cx="5905500" cy="5854700"/>
                <wp:effectExtent l="0" t="0" r="0" b="0"/>
                <wp:wrapNone/>
                <wp:docPr id="836545410" name="Text Box 836545410"/>
                <wp:cNvGraphicFramePr/>
                <a:graphic xmlns:a="http://schemas.openxmlformats.org/drawingml/2006/main">
                  <a:graphicData uri="http://schemas.microsoft.com/office/word/2010/wordprocessingShape">
                    <wps:wsp>
                      <wps:cNvSpPr txBox="1"/>
                      <wps:spPr>
                        <a:xfrm>
                          <a:off x="0" y="0"/>
                          <a:ext cx="5905500" cy="5854700"/>
                        </a:xfrm>
                        <a:prstGeom prst="rect">
                          <a:avLst/>
                        </a:prstGeom>
                        <a:noFill/>
                      </wps:spPr>
                      <wps:txbx>
                        <w:txbxContent>
                          <w:p w14:paraId="2BC05C51" w14:textId="77777777" w:rsidR="001D53C1" w:rsidRPr="00C51538" w:rsidRDefault="001D53C1" w:rsidP="001D53C1">
                            <w:pPr>
                              <w:spacing w:line="256" w:lineRule="auto"/>
                              <w:rPr>
                                <w:rFonts w:ascii="Sofia Pro Semi" w:hAnsi="Sofia Pro Semi"/>
                                <w:color w:val="FF7062"/>
                                <w:kern w:val="24"/>
                                <w:lang w:val="en-US"/>
                              </w:rPr>
                            </w:pPr>
                            <w:r w:rsidRPr="00C51538">
                              <w:rPr>
                                <w:rFonts w:ascii="Sofia Pro Semi" w:hAnsi="Sofia Pro Semi"/>
                                <w:color w:val="FF7062"/>
                                <w:kern w:val="24"/>
                                <w:lang w:val="en-US"/>
                              </w:rPr>
                              <w:t>DELIVERING ADRENALINE</w:t>
                            </w:r>
                          </w:p>
                          <w:p w14:paraId="01EF569A" w14:textId="3DE75A74" w:rsidR="001D53C1"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Take the medication to the patient, rather than moving them.</w:t>
                            </w:r>
                          </w:p>
                          <w:p w14:paraId="5D330854" w14:textId="23110398" w:rsidR="001D53C1"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The patient should be lying down with legs raised. If they are having trouble breathing, they can sit with legs outstretched.</w:t>
                            </w:r>
                          </w:p>
                          <w:p w14:paraId="70A15458" w14:textId="451CC44A" w:rsidR="001D53C1" w:rsidRPr="00C51538" w:rsidRDefault="001D53C1" w:rsidP="00C51538">
                            <w:pPr>
                              <w:pStyle w:val="ListParagraph"/>
                              <w:numPr>
                                <w:ilvl w:val="0"/>
                                <w:numId w:val="19"/>
                              </w:numPr>
                              <w:spacing w:line="256" w:lineRule="auto"/>
                              <w:rPr>
                                <w:rFonts w:cs="Calibri"/>
                                <w:color w:val="162944"/>
                                <w:kern w:val="24"/>
                                <w:lang w:val="en-US"/>
                              </w:rPr>
                            </w:pPr>
                            <w:r w:rsidRPr="00C51538">
                              <w:rPr>
                                <w:color w:val="162944"/>
                                <w:kern w:val="24"/>
                              </w:rPr>
                              <w:t xml:space="preserve">It is not necessary to remove clothing but make sure you’re not injecting into thick seams, buttons, zips or even a mobile phone in a pocket. </w:t>
                            </w:r>
                          </w:p>
                          <w:p w14:paraId="7E191E39" w14:textId="7373833C" w:rsidR="001D53C1"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rPr>
                              <w:t>Inject adrenaline into the upper outer thigh according to the manufacturer’s instructions.</w:t>
                            </w:r>
                          </w:p>
                          <w:p w14:paraId="4DF1B06A" w14:textId="2DB8BBE9" w:rsidR="001D53C1"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rPr>
                              <w:t xml:space="preserve">Make a note of the time you gave the first dose and </w:t>
                            </w:r>
                            <w:r w:rsidRPr="00C51538">
                              <w:rPr>
                                <w:rFonts w:cs="Calibri"/>
                                <w:color w:val="162944"/>
                                <w:kern w:val="24"/>
                                <w:lang w:val="en-US"/>
                              </w:rPr>
                              <w:t>call 999 (or get someone else to do this while you give adrenaline). Tell them you have given adrenaline for anaphylaxis.</w:t>
                            </w:r>
                          </w:p>
                          <w:p w14:paraId="1D4B83F0" w14:textId="02BA97AA" w:rsidR="007471DD"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Stay with the patient and do not let them get up or move</w:t>
                            </w:r>
                            <w:r w:rsidR="007471DD" w:rsidRPr="00C51538">
                              <w:rPr>
                                <w:rFonts w:cs="Calibri"/>
                                <w:color w:val="162944"/>
                                <w:kern w:val="24"/>
                                <w:lang w:val="en-US"/>
                              </w:rPr>
                              <w:t>, even if they are feeling better</w:t>
                            </w:r>
                            <w:r w:rsidRPr="00C51538">
                              <w:rPr>
                                <w:rFonts w:cs="Calibri"/>
                                <w:color w:val="162944"/>
                                <w:kern w:val="24"/>
                                <w:lang w:val="en-US"/>
                              </w:rPr>
                              <w:t xml:space="preserve"> (this can cause cardiac arrest). </w:t>
                            </w:r>
                          </w:p>
                          <w:p w14:paraId="3A01B5EB" w14:textId="677B4428" w:rsidR="001D53C1"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Call the pupil’s emergency contact.</w:t>
                            </w:r>
                          </w:p>
                          <w:p w14:paraId="7E0D4B7C" w14:textId="02351BA4" w:rsidR="00664C0A"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If their condition has not improved or symptoms have got worse, give a second dose of adrenaline after 5 minutes, using a second device. Call 999 again and tell them you have given a second dose and to check that help is on the way.</w:t>
                            </w:r>
                          </w:p>
                          <w:p w14:paraId="64DA9A8B" w14:textId="5D68D6E3" w:rsidR="001D53C1" w:rsidRPr="00C51538" w:rsidRDefault="00664C0A"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Start CPR if necessary.</w:t>
                            </w:r>
                          </w:p>
                          <w:p w14:paraId="59DC4F14" w14:textId="64343339" w:rsidR="001D53C1" w:rsidRPr="00C51538" w:rsidRDefault="001D53C1" w:rsidP="0096320D">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Hand over used devices to paramedics and remember to get replacements.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1CDE3F2" id="Text Box 836545410" o:spid="_x0000_s1032" type="#_x0000_t202" style="position:absolute;margin-left:-17.5pt;margin-top:235.15pt;width:465pt;height:461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" filled="f" stroked="f">
                <v:textbox>
                  <w:txbxContent>
                    <w:p w14:paraId="2BC05C51" w14:textId="77777777" w:rsidR="001D53C1" w:rsidRPr="00C51538" w:rsidRDefault="001D53C1" w:rsidP="001D53C1">
                      <w:pPr>
                        <w:spacing w:line="256" w:lineRule="auto"/>
                        <w:rPr>
                          <w:rFonts w:ascii="Sofia Pro Semi" w:hAnsi="Sofia Pro Semi"/>
                          <w:color w:val="FF7062"/>
                          <w:kern w:val="24"/>
                          <w:lang w:val="en-US"/>
                        </w:rPr>
                      </w:pPr>
                      <w:r w:rsidRPr="00C51538">
                        <w:rPr>
                          <w:rFonts w:ascii="Sofia Pro Semi" w:hAnsi="Sofia Pro Semi"/>
                          <w:color w:val="FF7062"/>
                          <w:kern w:val="24"/>
                          <w:lang w:val="en-US"/>
                        </w:rPr>
                        <w:t>DELIVERING ADRENALINE</w:t>
                      </w:r>
                    </w:p>
                    <w:p w14:paraId="01EF569A" w14:textId="3DE75A74" w:rsidR="001D53C1"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Take the medication to the patient, rather than moving them.</w:t>
                      </w:r>
                    </w:p>
                    <w:p w14:paraId="5D330854" w14:textId="23110398" w:rsidR="001D53C1"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The patient should be lying down with legs raised. If they are having trouble breathing, they can sit with legs outstretched.</w:t>
                      </w:r>
                    </w:p>
                    <w:p w14:paraId="70A15458" w14:textId="451CC44A" w:rsidR="001D53C1" w:rsidRPr="00C51538" w:rsidRDefault="001D53C1" w:rsidP="00C51538">
                      <w:pPr>
                        <w:pStyle w:val="ListParagraph"/>
                        <w:numPr>
                          <w:ilvl w:val="0"/>
                          <w:numId w:val="19"/>
                        </w:numPr>
                        <w:spacing w:line="256" w:lineRule="auto"/>
                        <w:rPr>
                          <w:rFonts w:cs="Calibri"/>
                          <w:color w:val="162944"/>
                          <w:kern w:val="24"/>
                          <w:lang w:val="en-US"/>
                        </w:rPr>
                      </w:pPr>
                      <w:r w:rsidRPr="00C51538">
                        <w:rPr>
                          <w:color w:val="162944"/>
                          <w:kern w:val="24"/>
                        </w:rPr>
                        <w:t xml:space="preserve">It is not necessary to remove clothing but make sure you’re not injecting into thick seams, buttons, zips or even a mobile phone in a pocket. </w:t>
                      </w:r>
                    </w:p>
                    <w:p w14:paraId="7E191E39" w14:textId="7373833C" w:rsidR="001D53C1"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rPr>
                        <w:t>Inject adrenaline into the upper outer thigh according to the manufacturer’s instructions.</w:t>
                      </w:r>
                    </w:p>
                    <w:p w14:paraId="4DF1B06A" w14:textId="2DB8BBE9" w:rsidR="001D53C1"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rPr>
                        <w:t xml:space="preserve">Make a note of the time you gave the first dose and </w:t>
                      </w:r>
                      <w:r w:rsidRPr="00C51538">
                        <w:rPr>
                          <w:rFonts w:cs="Calibri"/>
                          <w:color w:val="162944"/>
                          <w:kern w:val="24"/>
                          <w:lang w:val="en-US"/>
                        </w:rPr>
                        <w:t>call 999 (or get someone else to do this while you give adrenaline). Tell them you have given adrenaline for anaphylaxis.</w:t>
                      </w:r>
                    </w:p>
                    <w:p w14:paraId="1D4B83F0" w14:textId="02BA97AA" w:rsidR="007471DD"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Stay with the patient and do not let them get up or move</w:t>
                      </w:r>
                      <w:r w:rsidR="007471DD" w:rsidRPr="00C51538">
                        <w:rPr>
                          <w:rFonts w:cs="Calibri"/>
                          <w:color w:val="162944"/>
                          <w:kern w:val="24"/>
                          <w:lang w:val="en-US"/>
                        </w:rPr>
                        <w:t>, even if they are feeling better</w:t>
                      </w:r>
                      <w:r w:rsidRPr="00C51538">
                        <w:rPr>
                          <w:rFonts w:cs="Calibri"/>
                          <w:color w:val="162944"/>
                          <w:kern w:val="24"/>
                          <w:lang w:val="en-US"/>
                        </w:rPr>
                        <w:t xml:space="preserve"> (this can cause cardiac arrest). </w:t>
                      </w:r>
                    </w:p>
                    <w:p w14:paraId="3A01B5EB" w14:textId="677B4428" w:rsidR="001D53C1"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Call the pupil’s emergency contact.</w:t>
                      </w:r>
                    </w:p>
                    <w:p w14:paraId="7E0D4B7C" w14:textId="02351BA4" w:rsidR="00664C0A" w:rsidRPr="00C51538" w:rsidRDefault="001D53C1"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If their condition has not improved or symptoms have got worse, give a second dose of adrenaline after 5 minutes, using a second device. Call 999 again and tell them you have given a second dose and to check that help is on the way.</w:t>
                      </w:r>
                    </w:p>
                    <w:p w14:paraId="64DA9A8B" w14:textId="5D68D6E3" w:rsidR="001D53C1" w:rsidRPr="00C51538" w:rsidRDefault="00664C0A" w:rsidP="00C51538">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Start CPR if necessary.</w:t>
                      </w:r>
                    </w:p>
                    <w:p w14:paraId="59DC4F14" w14:textId="64343339" w:rsidR="001D53C1" w:rsidRPr="00C51538" w:rsidRDefault="001D53C1" w:rsidP="0096320D">
                      <w:pPr>
                        <w:pStyle w:val="ListParagraph"/>
                        <w:numPr>
                          <w:ilvl w:val="0"/>
                          <w:numId w:val="19"/>
                        </w:numPr>
                        <w:spacing w:line="256" w:lineRule="auto"/>
                        <w:rPr>
                          <w:rFonts w:cs="Calibri"/>
                          <w:color w:val="162944"/>
                          <w:kern w:val="24"/>
                          <w:lang w:val="en-US"/>
                        </w:rPr>
                      </w:pPr>
                      <w:r w:rsidRPr="00C51538">
                        <w:rPr>
                          <w:rFonts w:cs="Calibri"/>
                          <w:color w:val="162944"/>
                          <w:kern w:val="24"/>
                          <w:lang w:val="en-US"/>
                        </w:rPr>
                        <w:t>Hand over used devices to paramedics and remember to get replacements.</w:t>
                      </w:r>
                    </w:p>
                  </w:txbxContent>
                </v:textbox>
              </v:shape>
            </w:pict>
          </mc:Fallback>
        </mc:AlternateContent>
      </w:r>
      <w:r w:rsidRPr="0032788D">
        <w:rPr>
          <w:rFonts w:ascii="Arial" w:hAnsi="Arial" w:cs="Arial"/>
          <w:bCs/>
          <w:noProof/>
        </w:rPr>
        <mc:AlternateContent>
          <mc:Choice Requires="wps">
            <w:drawing>
              <wp:anchor distT="0" distB="0" distL="114300" distR="114300" simplePos="0" relativeHeight="251658255" behindDoc="0" locked="0" layoutInCell="1" allowOverlap="1" wp14:anchorId="29B86FB7" wp14:editId="7953B79A">
                <wp:simplePos x="0" y="0"/>
                <wp:positionH relativeFrom="margin">
                  <wp:posOffset>-635</wp:posOffset>
                </wp:positionH>
                <wp:positionV relativeFrom="paragraph">
                  <wp:posOffset>6975475</wp:posOffset>
                </wp:positionV>
                <wp:extent cx="5645150" cy="542290"/>
                <wp:effectExtent l="0" t="0" r="0" b="0"/>
                <wp:wrapNone/>
                <wp:docPr id="3" name="Text Box 3">
                  <a:extLst xmlns:a="http://schemas.openxmlformats.org/drawingml/2006/main">
                    <a:ext uri="{FF2B5EF4-FFF2-40B4-BE49-F238E27FC236}">
                      <a16:creationId xmlns:a16="http://schemas.microsoft.com/office/drawing/2014/main" id="{0ED8BEB2-EB44-E15E-DDAF-A925799819E2}"/>
                    </a:ext>
                  </a:extLst>
                </wp:docPr>
                <wp:cNvGraphicFramePr/>
                <a:graphic xmlns:a="http://schemas.openxmlformats.org/drawingml/2006/main">
                  <a:graphicData uri="http://schemas.microsoft.com/office/word/2010/wordprocessingShape">
                    <wps:wsp>
                      <wps:cNvSpPr txBox="1"/>
                      <wps:spPr>
                        <a:xfrm>
                          <a:off x="0" y="0"/>
                          <a:ext cx="5645150" cy="542290"/>
                        </a:xfrm>
                        <a:prstGeom prst="rect">
                          <a:avLst/>
                        </a:prstGeom>
                        <a:noFill/>
                      </wps:spPr>
                      <wps:txbx>
                        <w:txbxContent>
                          <w:p w14:paraId="08971FD5" w14:textId="77777777" w:rsidR="001D53C1" w:rsidRDefault="001D53C1" w:rsidP="001D53C1">
                            <w:pPr>
                              <w:spacing w:line="256" w:lineRule="auto"/>
                              <w:rPr>
                                <w:rFonts w:ascii="Sofia Pro" w:hAnsi="Sofia Pro" w:cs="Calibri"/>
                                <w:b/>
                                <w:bCs/>
                                <w:color w:val="162944"/>
                                <w:kern w:val="24"/>
                                <w:sz w:val="24"/>
                                <w:szCs w:val="24"/>
                                <w:lang w:val="en-US"/>
                              </w:rPr>
                            </w:pPr>
                            <w:r>
                              <w:rPr>
                                <w:rFonts w:ascii="Sofia Pro" w:hAnsi="Sofia Pro" w:cs="Calibri"/>
                                <w:b/>
                                <w:bCs/>
                                <w:color w:val="162944"/>
                                <w:kern w:val="24"/>
                                <w:lang w:val="en-US"/>
                              </w:rPr>
                              <w:t xml:space="preserve">For more information see the Government’s </w:t>
                            </w:r>
                            <w:hyperlink r:id="rId13" w:history="1">
                              <w:r>
                                <w:rPr>
                                  <w:rStyle w:val="Hyperlink"/>
                                  <w:rFonts w:ascii="Sofia Pro" w:hAnsi="Sofia Pro" w:cs="Calibri"/>
                                  <w:b/>
                                  <w:bCs/>
                                  <w:color w:val="FF7062"/>
                                  <w:kern w:val="24"/>
                                  <w:lang w:val="en-US"/>
                                </w:rPr>
                                <w:t>Guidance for the use of adrenaline auto-injectors in schools</w:t>
                              </w:r>
                            </w:hyperlink>
                            <w:hyperlink r:id="rId14" w:history="1">
                              <w:r>
                                <w:rPr>
                                  <w:rStyle w:val="Hyperlink"/>
                                  <w:rFonts w:ascii="Sofia Pro" w:hAnsi="Sofia Pro" w:cs="Calibri"/>
                                  <w:b/>
                                  <w:bCs/>
                                  <w:color w:val="162944"/>
                                  <w:kern w:val="24"/>
                                  <w:lang w:val="en-US"/>
                                </w:rPr>
                                <w:t>.</w:t>
                              </w:r>
                            </w:hyperlink>
                          </w:p>
                        </w:txbxContent>
                      </wps:txbx>
                      <wps:bodyPr wrap="square" rtlCol="0">
                        <a:spAutoFit/>
                      </wps:bodyPr>
                    </wps:wsp>
                  </a:graphicData>
                </a:graphic>
              </wp:anchor>
            </w:drawing>
          </mc:Choice>
          <mc:Fallback>
            <w:pict>
              <v:shape w14:anchorId="29B86FB7" id="Text Box 3" o:spid="_x0000_s1033" type="#_x0000_t202" style="position:absolute;margin-left:-.05pt;margin-top:549.25pt;width:444.5pt;height:42.7pt;z-index:251658255;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" filled="f" stroked="f">
                <v:textbox style="mso-fit-shape-to-text:t">
                  <w:txbxContent>
                    <w:p w14:paraId="08971FD5" w14:textId="77777777" w:rsidR="001D53C1" w:rsidRDefault="001D53C1" w:rsidP="001D53C1">
                      <w:pPr>
                        <w:spacing w:line="256" w:lineRule="auto"/>
                        <w:rPr>
                          <w:rFonts w:ascii="Sofia Pro" w:hAnsi="Sofia Pro" w:cs="Calibri"/>
                          <w:b/>
                          <w:bCs/>
                          <w:color w:val="162944"/>
                          <w:kern w:val="24"/>
                          <w:sz w:val="24"/>
                          <w:szCs w:val="24"/>
                          <w:lang w:val="en-US"/>
                        </w:rPr>
                      </w:pPr>
                      <w:r>
                        <w:rPr>
                          <w:rFonts w:ascii="Sofia Pro" w:hAnsi="Sofia Pro" w:cs="Calibri"/>
                          <w:b/>
                          <w:bCs/>
                          <w:color w:val="162944"/>
                          <w:kern w:val="24"/>
                          <w:lang w:val="en-US"/>
                        </w:rPr>
                        <w:t xml:space="preserve">For more information see the Government’s </w:t>
                      </w:r>
                      <w:hyperlink r:id="rId15" w:history="1">
                        <w:r>
                          <w:rPr>
                            <w:rStyle w:val="Hyperlink"/>
                            <w:rFonts w:ascii="Sofia Pro" w:hAnsi="Sofia Pro" w:cs="Calibri"/>
                            <w:b/>
                            <w:bCs/>
                            <w:color w:val="FF7062"/>
                            <w:kern w:val="24"/>
                            <w:lang w:val="en-US"/>
                          </w:rPr>
                          <w:t>Guidance for the use of adrenaline auto-injectors in schools</w:t>
                        </w:r>
                      </w:hyperlink>
                      <w:hyperlink r:id="rId16" w:history="1">
                        <w:r>
                          <w:rPr>
                            <w:rStyle w:val="Hyperlink"/>
                            <w:rFonts w:ascii="Sofia Pro" w:hAnsi="Sofia Pro" w:cs="Calibri"/>
                            <w:b/>
                            <w:bCs/>
                            <w:color w:val="162944"/>
                            <w:kern w:val="24"/>
                            <w:lang w:val="en-US"/>
                          </w:rPr>
                          <w:t>.</w:t>
                        </w:r>
                      </w:hyperlink>
                    </w:p>
                  </w:txbxContent>
                </v:textbox>
                <w10:wrap anchorx="margin"/>
              </v:shape>
            </w:pict>
          </mc:Fallback>
        </mc:AlternateContent>
      </w:r>
      <w:r w:rsidR="006218BB" w:rsidRPr="0032788D">
        <w:rPr>
          <w:rFonts w:ascii="Arial" w:hAnsi="Arial" w:cs="Arial"/>
          <w:bCs/>
          <w:noProof/>
        </w:rPr>
        <mc:AlternateContent>
          <mc:Choice Requires="wps">
            <w:drawing>
              <wp:anchor distT="0" distB="0" distL="114300" distR="114300" simplePos="0" relativeHeight="251658253" behindDoc="0" locked="0" layoutInCell="1" allowOverlap="1" wp14:anchorId="3105967E" wp14:editId="59AEA1AE">
                <wp:simplePos x="0" y="0"/>
                <wp:positionH relativeFrom="column">
                  <wp:posOffset>-260350</wp:posOffset>
                </wp:positionH>
                <wp:positionV relativeFrom="paragraph">
                  <wp:posOffset>2388870</wp:posOffset>
                </wp:positionV>
                <wp:extent cx="6178550" cy="543162"/>
                <wp:effectExtent l="0" t="0" r="0" b="0"/>
                <wp:wrapNone/>
                <wp:docPr id="10" name="Text Box 10">
                  <a:extLst xmlns:a="http://schemas.openxmlformats.org/drawingml/2006/main">
                    <a:ext uri="{FF2B5EF4-FFF2-40B4-BE49-F238E27FC236}">
                      <a16:creationId xmlns:a16="http://schemas.microsoft.com/office/drawing/2014/main" id="{D4EC670A-7E3D-E6C4-EF0A-841C4731CCEE}"/>
                    </a:ext>
                  </a:extLst>
                </wp:docPr>
                <wp:cNvGraphicFramePr/>
                <a:graphic xmlns:a="http://schemas.openxmlformats.org/drawingml/2006/main">
                  <a:graphicData uri="http://schemas.microsoft.com/office/word/2010/wordprocessingShape">
                    <wps:wsp>
                      <wps:cNvSpPr txBox="1"/>
                      <wps:spPr>
                        <a:xfrm>
                          <a:off x="0" y="0"/>
                          <a:ext cx="6178550" cy="543162"/>
                        </a:xfrm>
                        <a:prstGeom prst="rect">
                          <a:avLst/>
                        </a:prstGeom>
                        <a:noFill/>
                      </wps:spPr>
                      <wps:txbx>
                        <w:txbxContent>
                          <w:p w14:paraId="1233A458" w14:textId="77777777" w:rsidR="001D53C1" w:rsidRDefault="001D53C1" w:rsidP="001D53C1">
                            <w:pPr>
                              <w:spacing w:line="256" w:lineRule="auto"/>
                              <w:rPr>
                                <w:rFonts w:ascii="Sofia Pro" w:hAnsi="Sofia Pro" w:cs="Calibri"/>
                                <w:b/>
                                <w:bCs/>
                                <w:color w:val="162944"/>
                                <w:kern w:val="24"/>
                                <w:sz w:val="28"/>
                                <w:szCs w:val="28"/>
                                <w:lang w:val="en-US"/>
                              </w:rPr>
                            </w:pPr>
                            <w:r>
                              <w:rPr>
                                <w:rFonts w:ascii="Sofia Pro" w:hAnsi="Sofia Pro" w:cs="Calibri"/>
                                <w:b/>
                                <w:bCs/>
                                <w:color w:val="162944"/>
                                <w:kern w:val="24"/>
                                <w:sz w:val="28"/>
                                <w:szCs w:val="28"/>
                                <w:lang w:val="en-US"/>
                              </w:rPr>
                              <w:t>IF YOU SUSPECT ANAPHYLAXIS, GIVE ADRENALINE FIRST BEFORE YOU DO ANYTHING ELSE.</w:t>
                            </w:r>
                          </w:p>
                        </w:txbxContent>
                      </wps:txbx>
                      <wps:bodyPr wrap="square" rtlCol="0">
                        <a:spAutoFit/>
                      </wps:bodyPr>
                    </wps:wsp>
                  </a:graphicData>
                </a:graphic>
                <wp14:sizeRelH relativeFrom="margin">
                  <wp14:pctWidth>0</wp14:pctWidth>
                </wp14:sizeRelH>
              </wp:anchor>
            </w:drawing>
          </mc:Choice>
          <mc:Fallback>
            <w:pict>
              <v:shape w14:anchorId="3105967E" id="Text Box 10" o:spid="_x0000_s1034" type="#_x0000_t202" style="position:absolute;margin-left:-20.5pt;margin-top:188.1pt;width:486.5pt;height:42.75pt;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" filled="f" stroked="f">
                <v:textbox style="mso-fit-shape-to-text:t">
                  <w:txbxContent>
                    <w:p w14:paraId="1233A458" w14:textId="77777777" w:rsidR="001D53C1" w:rsidRDefault="001D53C1" w:rsidP="001D53C1">
                      <w:pPr>
                        <w:spacing w:line="256" w:lineRule="auto"/>
                        <w:rPr>
                          <w:rFonts w:ascii="Sofia Pro" w:hAnsi="Sofia Pro" w:cs="Calibri"/>
                          <w:b/>
                          <w:bCs/>
                          <w:color w:val="162944"/>
                          <w:kern w:val="24"/>
                          <w:sz w:val="28"/>
                          <w:szCs w:val="28"/>
                          <w:lang w:val="en-US"/>
                        </w:rPr>
                      </w:pPr>
                      <w:r>
                        <w:rPr>
                          <w:rFonts w:ascii="Sofia Pro" w:hAnsi="Sofia Pro" w:cs="Calibri"/>
                          <w:b/>
                          <w:bCs/>
                          <w:color w:val="162944"/>
                          <w:kern w:val="24"/>
                          <w:sz w:val="28"/>
                          <w:szCs w:val="28"/>
                          <w:lang w:val="en-US"/>
                        </w:rPr>
                        <w:t>IF YOU SUSPECT ANAPHYLAXIS, GIVE ADRENALINE FIRST BEFORE YOU DO ANYTHING ELSE.</w:t>
                      </w:r>
                    </w:p>
                  </w:txbxContent>
                </v:textbox>
              </v:shape>
            </w:pict>
          </mc:Fallback>
        </mc:AlternateContent>
      </w:r>
      <w:r w:rsidR="006218BB" w:rsidRPr="0032788D">
        <w:rPr>
          <w:rFonts w:ascii="Arial" w:hAnsi="Arial" w:cs="Arial"/>
          <w:bCs/>
          <w:noProof/>
        </w:rPr>
        <mc:AlternateContent>
          <mc:Choice Requires="wps">
            <w:drawing>
              <wp:anchor distT="0" distB="0" distL="114300" distR="114300" simplePos="0" relativeHeight="251658249" behindDoc="0" locked="0" layoutInCell="1" allowOverlap="1" wp14:anchorId="3F5726D3" wp14:editId="2CD72B03">
                <wp:simplePos x="0" y="0"/>
                <wp:positionH relativeFrom="column">
                  <wp:posOffset>-225425</wp:posOffset>
                </wp:positionH>
                <wp:positionV relativeFrom="paragraph">
                  <wp:posOffset>869315</wp:posOffset>
                </wp:positionV>
                <wp:extent cx="5081046" cy="344133"/>
                <wp:effectExtent l="0" t="0" r="0" b="0"/>
                <wp:wrapNone/>
                <wp:docPr id="1940933439" name="Text Box 1940933439"/>
                <wp:cNvGraphicFramePr/>
                <a:graphic xmlns:a="http://schemas.openxmlformats.org/drawingml/2006/main">
                  <a:graphicData uri="http://schemas.microsoft.com/office/word/2010/wordprocessingShape">
                    <wps:wsp>
                      <wps:cNvSpPr txBox="1"/>
                      <wps:spPr>
                        <a:xfrm>
                          <a:off x="0" y="0"/>
                          <a:ext cx="5081046" cy="344133"/>
                        </a:xfrm>
                        <a:prstGeom prst="rect">
                          <a:avLst/>
                        </a:prstGeom>
                        <a:noFill/>
                      </wps:spPr>
                      <wps:txbx>
                        <w:txbxContent>
                          <w:p w14:paraId="7305CBC7" w14:textId="77777777" w:rsidR="001D53C1" w:rsidRDefault="001D53C1" w:rsidP="001D53C1">
                            <w:pPr>
                              <w:spacing w:line="256" w:lineRule="auto"/>
                              <w:rPr>
                                <w:rFonts w:ascii="Sofia Pro Semi" w:hAnsi="Sofia Pro Semi"/>
                                <w:color w:val="FF7062"/>
                                <w:kern w:val="24"/>
                                <w:sz w:val="32"/>
                                <w:szCs w:val="32"/>
                                <w:lang w:val="en-US"/>
                              </w:rPr>
                            </w:pPr>
                            <w:r>
                              <w:rPr>
                                <w:rFonts w:ascii="Sofia Pro Semi" w:hAnsi="Sofia Pro Semi"/>
                                <w:color w:val="FF7062"/>
                                <w:kern w:val="24"/>
                                <w:sz w:val="32"/>
                                <w:szCs w:val="32"/>
                                <w:lang w:val="en-US"/>
                              </w:rPr>
                              <w:t>SYMPTOMS OF ANAPHYLAXIS</w:t>
                            </w:r>
                          </w:p>
                        </w:txbxContent>
                      </wps:txbx>
                      <wps:bodyPr wrap="square">
                        <a:spAutoFit/>
                      </wps:bodyPr>
                    </wps:wsp>
                  </a:graphicData>
                </a:graphic>
              </wp:anchor>
            </w:drawing>
          </mc:Choice>
          <mc:Fallback>
            <w:pict>
              <v:shape w14:anchorId="3F5726D3" id="Text Box 1940933439" o:spid="_x0000_s1035" type="#_x0000_t202" style="position:absolute;margin-left:-17.75pt;margin-top:68.45pt;width:400.1pt;height:27.1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" filled="f" stroked="f">
                <v:textbox style="mso-fit-shape-to-text:t">
                  <w:txbxContent>
                    <w:p w14:paraId="7305CBC7" w14:textId="77777777" w:rsidR="001D53C1" w:rsidRDefault="001D53C1" w:rsidP="001D53C1">
                      <w:pPr>
                        <w:spacing w:line="256" w:lineRule="auto"/>
                        <w:rPr>
                          <w:rFonts w:ascii="Sofia Pro Semi" w:hAnsi="Sofia Pro Semi"/>
                          <w:color w:val="FF7062"/>
                          <w:kern w:val="24"/>
                          <w:sz w:val="32"/>
                          <w:szCs w:val="32"/>
                          <w:lang w:val="en-US"/>
                        </w:rPr>
                      </w:pPr>
                      <w:r>
                        <w:rPr>
                          <w:rFonts w:ascii="Sofia Pro Semi" w:hAnsi="Sofia Pro Semi"/>
                          <w:color w:val="FF7062"/>
                          <w:kern w:val="24"/>
                          <w:sz w:val="32"/>
                          <w:szCs w:val="32"/>
                          <w:lang w:val="en-US"/>
                        </w:rPr>
                        <w:t>SYMPTOMS OF ANAPHYLAXIS</w:t>
                      </w:r>
                    </w:p>
                  </w:txbxContent>
                </v:textbox>
              </v:shape>
            </w:pict>
          </mc:Fallback>
        </mc:AlternateContent>
      </w:r>
      <w:r w:rsidR="006218BB" w:rsidRPr="0032788D">
        <w:rPr>
          <w:rFonts w:ascii="Arial" w:hAnsi="Arial" w:cs="Arial"/>
          <w:bCs/>
          <w:noProof/>
        </w:rPr>
        <mc:AlternateContent>
          <mc:Choice Requires="wps">
            <w:drawing>
              <wp:anchor distT="0" distB="0" distL="114300" distR="114300" simplePos="0" relativeHeight="251658248" behindDoc="0" locked="0" layoutInCell="1" allowOverlap="1" wp14:anchorId="520DCF25" wp14:editId="5CE5DC85">
                <wp:simplePos x="0" y="0"/>
                <wp:positionH relativeFrom="column">
                  <wp:posOffset>845185</wp:posOffset>
                </wp:positionH>
                <wp:positionV relativeFrom="paragraph">
                  <wp:posOffset>-160655</wp:posOffset>
                </wp:positionV>
                <wp:extent cx="4953000" cy="840105"/>
                <wp:effectExtent l="0" t="0" r="0" b="0"/>
                <wp:wrapNone/>
                <wp:docPr id="1184958000" name="Text Box 1184958000"/>
                <wp:cNvGraphicFramePr/>
                <a:graphic xmlns:a="http://schemas.openxmlformats.org/drawingml/2006/main">
                  <a:graphicData uri="http://schemas.microsoft.com/office/word/2010/wordprocessingShape">
                    <wps:wsp>
                      <wps:cNvSpPr txBox="1"/>
                      <wps:spPr>
                        <a:xfrm>
                          <a:off x="0" y="0"/>
                          <a:ext cx="4953000" cy="840105"/>
                        </a:xfrm>
                        <a:prstGeom prst="rect">
                          <a:avLst/>
                        </a:prstGeom>
                        <a:noFill/>
                      </wps:spPr>
                      <wps:txbx>
                        <w:txbxContent>
                          <w:p w14:paraId="449B2DB7" w14:textId="77777777" w:rsidR="001D53C1" w:rsidRDefault="001D53C1" w:rsidP="001D53C1">
                            <w:pPr>
                              <w:spacing w:line="192" w:lineRule="auto"/>
                              <w:rPr>
                                <w:rFonts w:ascii="Sofia Pro" w:hAnsi="Sofia Pro"/>
                                <w:b/>
                                <w:bCs/>
                                <w:color w:val="162944"/>
                                <w:spacing w:val="60"/>
                                <w:kern w:val="24"/>
                                <w:sz w:val="60"/>
                                <w:szCs w:val="60"/>
                              </w:rPr>
                            </w:pPr>
                            <w:r>
                              <w:rPr>
                                <w:rFonts w:ascii="Sofia Pro" w:hAnsi="Sofia Pro"/>
                                <w:b/>
                                <w:bCs/>
                                <w:color w:val="162944"/>
                                <w:spacing w:val="60"/>
                                <w:kern w:val="24"/>
                                <w:sz w:val="60"/>
                                <w:szCs w:val="60"/>
                              </w:rPr>
                              <w:t>RESPONDING TO ANAPHYLAXIS</w:t>
                            </w:r>
                          </w:p>
                        </w:txbxContent>
                      </wps:txbx>
                      <wps:bodyPr wrap="square" rtlCol="0">
                        <a:spAutoFit/>
                      </wps:bodyPr>
                    </wps:wsp>
                  </a:graphicData>
                </a:graphic>
              </wp:anchor>
            </w:drawing>
          </mc:Choice>
          <mc:Fallback>
            <w:pict>
              <v:shape w14:anchorId="520DCF25" id="Text Box 1184958000" o:spid="_x0000_s1036" type="#_x0000_t202" style="position:absolute;margin-left:66.55pt;margin-top:-12.65pt;width:390pt;height:66.1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" filled="f" stroked="f">
                <v:textbox style="mso-fit-shape-to-text:t">
                  <w:txbxContent>
                    <w:p w14:paraId="449B2DB7" w14:textId="77777777" w:rsidR="001D53C1" w:rsidRDefault="001D53C1" w:rsidP="001D53C1">
                      <w:pPr>
                        <w:spacing w:line="192" w:lineRule="auto"/>
                        <w:rPr>
                          <w:rFonts w:ascii="Sofia Pro" w:hAnsi="Sofia Pro"/>
                          <w:b/>
                          <w:bCs/>
                          <w:color w:val="162944"/>
                          <w:spacing w:val="60"/>
                          <w:kern w:val="24"/>
                          <w:sz w:val="60"/>
                          <w:szCs w:val="60"/>
                        </w:rPr>
                      </w:pPr>
                      <w:r>
                        <w:rPr>
                          <w:rFonts w:ascii="Sofia Pro" w:hAnsi="Sofia Pro"/>
                          <w:b/>
                          <w:bCs/>
                          <w:color w:val="162944"/>
                          <w:spacing w:val="60"/>
                          <w:kern w:val="24"/>
                          <w:sz w:val="60"/>
                          <w:szCs w:val="60"/>
                        </w:rPr>
                        <w:t>RESPONDING TO ANAPHYLAXIS</w:t>
                      </w:r>
                    </w:p>
                  </w:txbxContent>
                </v:textbox>
              </v:shape>
            </w:pict>
          </mc:Fallback>
        </mc:AlternateContent>
      </w:r>
      <w:r w:rsidR="006218BB" w:rsidRPr="0032788D">
        <w:rPr>
          <w:rFonts w:ascii="Arial" w:hAnsi="Arial" w:cs="Arial"/>
          <w:bCs/>
          <w:noProof/>
        </w:rPr>
        <w:drawing>
          <wp:anchor distT="0" distB="0" distL="114300" distR="114300" simplePos="0" relativeHeight="251658247" behindDoc="0" locked="0" layoutInCell="1" allowOverlap="1" wp14:anchorId="6B0D7299" wp14:editId="22E449AD">
            <wp:simplePos x="0" y="0"/>
            <wp:positionH relativeFrom="column">
              <wp:posOffset>-577850</wp:posOffset>
            </wp:positionH>
            <wp:positionV relativeFrom="paragraph">
              <wp:posOffset>-323850</wp:posOffset>
            </wp:positionV>
            <wp:extent cx="1630381" cy="1333948"/>
            <wp:effectExtent l="0" t="0" r="0" b="0"/>
            <wp:wrapNone/>
            <wp:docPr id="1835814893" name="Picture 1835814893" descr="A logo with colorful lines around it&#10;&#10;Description automatically generated">
              <a:extLst xmlns:a="http://schemas.openxmlformats.org/drawingml/2006/main">
                <a:ext uri="{FF2B5EF4-FFF2-40B4-BE49-F238E27FC236}">
                  <a16:creationId xmlns:a16="http://schemas.microsoft.com/office/drawing/2014/main" id="{17ACF71A-1C8D-9D40-ABED-8C5173323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14893" name="Picture 1835814893" descr="A logo with colorful lines around it&#10;&#10;Description automatically generated">
                      <a:extLst>
                        <a:ext uri="{FF2B5EF4-FFF2-40B4-BE49-F238E27FC236}">
                          <a16:creationId xmlns:a16="http://schemas.microsoft.com/office/drawing/2014/main" id="{17ACF71A-1C8D-9D40-ABED-8C51733237D7}"/>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0381" cy="1333948"/>
                    </a:xfrm>
                    <a:prstGeom prst="rect">
                      <a:avLst/>
                    </a:prstGeom>
                  </pic:spPr>
                </pic:pic>
              </a:graphicData>
            </a:graphic>
          </wp:anchor>
        </w:drawing>
      </w:r>
      <w:r w:rsidR="001D53C1" w:rsidRPr="0032788D">
        <w:rPr>
          <w:rFonts w:ascii="Arial" w:hAnsi="Arial" w:cs="Arial"/>
          <w:bCs/>
          <w:noProof/>
        </w:rPr>
        <mc:AlternateContent>
          <mc:Choice Requires="wps">
            <w:drawing>
              <wp:anchor distT="0" distB="0" distL="114300" distR="114300" simplePos="0" relativeHeight="251658252" behindDoc="0" locked="0" layoutInCell="1" allowOverlap="1" wp14:anchorId="2C6CE442" wp14:editId="2C7B4EC6">
                <wp:simplePos x="0" y="0"/>
                <wp:positionH relativeFrom="column">
                  <wp:posOffset>3223895</wp:posOffset>
                </wp:positionH>
                <wp:positionV relativeFrom="paragraph">
                  <wp:posOffset>1085850</wp:posOffset>
                </wp:positionV>
                <wp:extent cx="1988820" cy="1538605"/>
                <wp:effectExtent l="0" t="0" r="0" b="0"/>
                <wp:wrapNone/>
                <wp:docPr id="37" name="Text Box 37">
                  <a:extLst xmlns:a="http://schemas.openxmlformats.org/drawingml/2006/main">
                    <a:ext uri="{FF2B5EF4-FFF2-40B4-BE49-F238E27FC236}">
                      <a16:creationId xmlns:a16="http://schemas.microsoft.com/office/drawing/2014/main" id="{1147CA95-414C-4627-BD61-4E2BD6B6F352}"/>
                    </a:ext>
                  </a:extLst>
                </wp:docPr>
                <wp:cNvGraphicFramePr/>
                <a:graphic xmlns:a="http://schemas.openxmlformats.org/drawingml/2006/main">
                  <a:graphicData uri="http://schemas.microsoft.com/office/word/2010/wordprocessingShape">
                    <wps:wsp>
                      <wps:cNvSpPr txBox="1"/>
                      <wps:spPr>
                        <a:xfrm>
                          <a:off x="0" y="0"/>
                          <a:ext cx="1988820" cy="1538605"/>
                        </a:xfrm>
                        <a:prstGeom prst="rect">
                          <a:avLst/>
                        </a:prstGeom>
                        <a:noFill/>
                      </wps:spPr>
                      <wps:txbx>
                        <w:txbxContent>
                          <w:p w14:paraId="32394099" w14:textId="77777777" w:rsidR="001D53C1" w:rsidRDefault="001D53C1" w:rsidP="001D53C1">
                            <w:pPr>
                              <w:rPr>
                                <w:rFonts w:ascii="Sofia Pro" w:hAnsi="Sofia Pro"/>
                                <w:color w:val="FF7062"/>
                                <w:kern w:val="24"/>
                                <w:sz w:val="32"/>
                                <w:szCs w:val="32"/>
                              </w:rPr>
                            </w:pPr>
                            <w:r>
                              <w:rPr>
                                <w:rFonts w:ascii="Sofia Pro" w:hAnsi="Sofia Pro"/>
                                <w:color w:val="FF7062"/>
                                <w:kern w:val="24"/>
                                <w:sz w:val="32"/>
                                <w:szCs w:val="32"/>
                              </w:rPr>
                              <w:t>C - Circulation</w:t>
                            </w:r>
                          </w:p>
                          <w:p w14:paraId="596FFD87" w14:textId="77777777" w:rsidR="001D53C1" w:rsidRDefault="001D53C1" w:rsidP="0096320D">
                            <w:pPr>
                              <w:pStyle w:val="ListParagraph"/>
                              <w:numPr>
                                <w:ilvl w:val="0"/>
                                <w:numId w:val="18"/>
                              </w:numPr>
                              <w:contextualSpacing/>
                              <w:rPr>
                                <w:rFonts w:asciiTheme="minorHAnsi" w:cstheme="minorBidi"/>
                                <w:color w:val="162944"/>
                                <w:kern w:val="24"/>
                                <w:lang w:val="en-US"/>
                              </w:rPr>
                            </w:pPr>
                            <w:r>
                              <w:rPr>
                                <w:rFonts w:asciiTheme="minorHAnsi" w:cstheme="minorBidi"/>
                                <w:color w:val="162944"/>
                                <w:kern w:val="24"/>
                                <w:lang w:val="en-US"/>
                              </w:rPr>
                              <w:t>Persistent dizziness</w:t>
                            </w:r>
                          </w:p>
                          <w:p w14:paraId="385E1CFA" w14:textId="77777777" w:rsidR="001D53C1" w:rsidRDefault="001D53C1" w:rsidP="0096320D">
                            <w:pPr>
                              <w:pStyle w:val="ListParagraph"/>
                              <w:numPr>
                                <w:ilvl w:val="0"/>
                                <w:numId w:val="18"/>
                              </w:numPr>
                              <w:contextualSpacing/>
                              <w:rPr>
                                <w:rFonts w:asciiTheme="minorHAnsi" w:cstheme="minorBidi"/>
                                <w:color w:val="162944"/>
                                <w:kern w:val="24"/>
                                <w:lang w:val="en-US"/>
                              </w:rPr>
                            </w:pPr>
                            <w:r>
                              <w:rPr>
                                <w:rFonts w:asciiTheme="minorHAnsi" w:cstheme="minorBidi"/>
                                <w:color w:val="162944"/>
                                <w:kern w:val="24"/>
                                <w:lang w:val="en-US"/>
                              </w:rPr>
                              <w:t>Pale or floppy</w:t>
                            </w:r>
                          </w:p>
                          <w:p w14:paraId="0D8A831B" w14:textId="77777777" w:rsidR="001D53C1" w:rsidRDefault="001D53C1" w:rsidP="0096320D">
                            <w:pPr>
                              <w:pStyle w:val="ListParagraph"/>
                              <w:numPr>
                                <w:ilvl w:val="0"/>
                                <w:numId w:val="18"/>
                              </w:numPr>
                              <w:contextualSpacing/>
                              <w:rPr>
                                <w:rFonts w:asciiTheme="minorHAnsi" w:cstheme="minorBidi"/>
                                <w:color w:val="162944"/>
                                <w:kern w:val="24"/>
                                <w:lang w:val="en-US"/>
                              </w:rPr>
                            </w:pPr>
                            <w:r>
                              <w:rPr>
                                <w:rFonts w:asciiTheme="minorHAnsi" w:cstheme="minorBidi"/>
                                <w:color w:val="162944"/>
                                <w:kern w:val="24"/>
                                <w:lang w:val="en-US"/>
                              </w:rPr>
                              <w:t>Sleepy</w:t>
                            </w:r>
                          </w:p>
                          <w:p w14:paraId="15D465F2" w14:textId="77777777" w:rsidR="001D53C1" w:rsidRDefault="001D53C1" w:rsidP="0096320D">
                            <w:pPr>
                              <w:pStyle w:val="ListParagraph"/>
                              <w:numPr>
                                <w:ilvl w:val="0"/>
                                <w:numId w:val="18"/>
                              </w:numPr>
                              <w:contextualSpacing/>
                              <w:rPr>
                                <w:rFonts w:asciiTheme="minorHAnsi" w:cstheme="minorBidi"/>
                                <w:color w:val="162944"/>
                                <w:kern w:val="24"/>
                                <w:lang w:val="en-US"/>
                              </w:rPr>
                            </w:pPr>
                            <w:r>
                              <w:rPr>
                                <w:rFonts w:asciiTheme="minorHAnsi" w:cstheme="minorBidi"/>
                                <w:color w:val="162944"/>
                                <w:kern w:val="24"/>
                                <w:lang w:val="en-US"/>
                              </w:rPr>
                              <w:t>Collapse or unconscious</w:t>
                            </w:r>
                          </w:p>
                        </w:txbxContent>
                      </wps:txbx>
                      <wps:bodyPr wrap="square">
                        <a:spAutoFit/>
                      </wps:bodyPr>
                    </wps:wsp>
                  </a:graphicData>
                </a:graphic>
              </wp:anchor>
            </w:drawing>
          </mc:Choice>
          <mc:Fallback>
            <w:pict>
              <v:shape w14:anchorId="2C6CE442" id="Text Box 37" o:spid="_x0000_s1037" type="#_x0000_t202" style="position:absolute;margin-left:253.85pt;margin-top:85.5pt;width:156.6pt;height:121.1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" filled="f" stroked="f">
                <v:textbox style="mso-fit-shape-to-text:t">
                  <w:txbxContent>
                    <w:p w14:paraId="32394099" w14:textId="77777777" w:rsidR="001D53C1" w:rsidRDefault="001D53C1" w:rsidP="001D53C1">
                      <w:pPr>
                        <w:rPr>
                          <w:rFonts w:ascii="Sofia Pro" w:hAnsi="Sofia Pro"/>
                          <w:color w:val="FF7062"/>
                          <w:kern w:val="24"/>
                          <w:sz w:val="32"/>
                          <w:szCs w:val="32"/>
                        </w:rPr>
                      </w:pPr>
                      <w:r>
                        <w:rPr>
                          <w:rFonts w:ascii="Sofia Pro" w:hAnsi="Sofia Pro"/>
                          <w:color w:val="FF7062"/>
                          <w:kern w:val="24"/>
                          <w:sz w:val="32"/>
                          <w:szCs w:val="32"/>
                        </w:rPr>
                        <w:t>C - Circulation</w:t>
                      </w:r>
                    </w:p>
                    <w:p w14:paraId="596FFD87" w14:textId="77777777" w:rsidR="001D53C1" w:rsidRDefault="001D53C1" w:rsidP="0096320D">
                      <w:pPr>
                        <w:pStyle w:val="ListParagraph"/>
                        <w:numPr>
                          <w:ilvl w:val="0"/>
                          <w:numId w:val="18"/>
                        </w:numPr>
                        <w:contextualSpacing/>
                        <w:rPr>
                          <w:rFonts w:asciiTheme="minorHAnsi" w:cstheme="minorBidi"/>
                          <w:color w:val="162944"/>
                          <w:kern w:val="24"/>
                          <w:lang w:val="en-US"/>
                        </w:rPr>
                      </w:pPr>
                      <w:r>
                        <w:rPr>
                          <w:rFonts w:asciiTheme="minorHAnsi" w:cstheme="minorBidi"/>
                          <w:color w:val="162944"/>
                          <w:kern w:val="24"/>
                          <w:lang w:val="en-US"/>
                        </w:rPr>
                        <w:t>Persistent dizziness</w:t>
                      </w:r>
                    </w:p>
                    <w:p w14:paraId="385E1CFA" w14:textId="77777777" w:rsidR="001D53C1" w:rsidRDefault="001D53C1" w:rsidP="0096320D">
                      <w:pPr>
                        <w:pStyle w:val="ListParagraph"/>
                        <w:numPr>
                          <w:ilvl w:val="0"/>
                          <w:numId w:val="18"/>
                        </w:numPr>
                        <w:contextualSpacing/>
                        <w:rPr>
                          <w:rFonts w:asciiTheme="minorHAnsi" w:cstheme="minorBidi"/>
                          <w:color w:val="162944"/>
                          <w:kern w:val="24"/>
                          <w:lang w:val="en-US"/>
                        </w:rPr>
                      </w:pPr>
                      <w:r>
                        <w:rPr>
                          <w:rFonts w:asciiTheme="minorHAnsi" w:cstheme="minorBidi"/>
                          <w:color w:val="162944"/>
                          <w:kern w:val="24"/>
                          <w:lang w:val="en-US"/>
                        </w:rPr>
                        <w:t>Pale or floppy</w:t>
                      </w:r>
                    </w:p>
                    <w:p w14:paraId="0D8A831B" w14:textId="77777777" w:rsidR="001D53C1" w:rsidRDefault="001D53C1" w:rsidP="0096320D">
                      <w:pPr>
                        <w:pStyle w:val="ListParagraph"/>
                        <w:numPr>
                          <w:ilvl w:val="0"/>
                          <w:numId w:val="18"/>
                        </w:numPr>
                        <w:contextualSpacing/>
                        <w:rPr>
                          <w:rFonts w:asciiTheme="minorHAnsi" w:cstheme="minorBidi"/>
                          <w:color w:val="162944"/>
                          <w:kern w:val="24"/>
                          <w:lang w:val="en-US"/>
                        </w:rPr>
                      </w:pPr>
                      <w:r>
                        <w:rPr>
                          <w:rFonts w:asciiTheme="minorHAnsi" w:cstheme="minorBidi"/>
                          <w:color w:val="162944"/>
                          <w:kern w:val="24"/>
                          <w:lang w:val="en-US"/>
                        </w:rPr>
                        <w:t>Sleepy</w:t>
                      </w:r>
                    </w:p>
                    <w:p w14:paraId="15D465F2" w14:textId="77777777" w:rsidR="001D53C1" w:rsidRDefault="001D53C1" w:rsidP="0096320D">
                      <w:pPr>
                        <w:pStyle w:val="ListParagraph"/>
                        <w:numPr>
                          <w:ilvl w:val="0"/>
                          <w:numId w:val="18"/>
                        </w:numPr>
                        <w:contextualSpacing/>
                        <w:rPr>
                          <w:rFonts w:asciiTheme="minorHAnsi" w:cstheme="minorBidi"/>
                          <w:color w:val="162944"/>
                          <w:kern w:val="24"/>
                          <w:lang w:val="en-US"/>
                        </w:rPr>
                      </w:pPr>
                      <w:r>
                        <w:rPr>
                          <w:rFonts w:asciiTheme="minorHAnsi" w:cstheme="minorBidi"/>
                          <w:color w:val="162944"/>
                          <w:kern w:val="24"/>
                          <w:lang w:val="en-US"/>
                        </w:rPr>
                        <w:t>Collapse or unconscious</w:t>
                      </w:r>
                    </w:p>
                  </w:txbxContent>
                </v:textbox>
              </v:shape>
            </w:pict>
          </mc:Fallback>
        </mc:AlternateContent>
      </w:r>
      <w:r w:rsidR="001D53C1" w:rsidRPr="0032788D">
        <w:rPr>
          <w:rFonts w:ascii="Arial" w:hAnsi="Arial" w:cs="Arial"/>
          <w:bCs/>
          <w:noProof/>
        </w:rPr>
        <mc:AlternateContent>
          <mc:Choice Requires="wps">
            <w:drawing>
              <wp:anchor distT="0" distB="0" distL="114300" distR="114300" simplePos="0" relativeHeight="251658251" behindDoc="0" locked="0" layoutInCell="1" allowOverlap="1" wp14:anchorId="46D96395" wp14:editId="72AE86EE">
                <wp:simplePos x="0" y="0"/>
                <wp:positionH relativeFrom="column">
                  <wp:posOffset>-262890</wp:posOffset>
                </wp:positionH>
                <wp:positionV relativeFrom="paragraph">
                  <wp:posOffset>1085850</wp:posOffset>
                </wp:positionV>
                <wp:extent cx="1630045" cy="1753870"/>
                <wp:effectExtent l="0" t="0" r="0" b="0"/>
                <wp:wrapNone/>
                <wp:docPr id="36" name="Text Box 36">
                  <a:extLst xmlns:a="http://schemas.openxmlformats.org/drawingml/2006/main">
                    <a:ext uri="{FF2B5EF4-FFF2-40B4-BE49-F238E27FC236}">
                      <a16:creationId xmlns:a16="http://schemas.microsoft.com/office/drawing/2014/main" id="{12814B45-DBEC-42BA-619D-E1105C0D9E18}"/>
                    </a:ext>
                  </a:extLst>
                </wp:docPr>
                <wp:cNvGraphicFramePr/>
                <a:graphic xmlns:a="http://schemas.openxmlformats.org/drawingml/2006/main">
                  <a:graphicData uri="http://schemas.microsoft.com/office/word/2010/wordprocessingShape">
                    <wps:wsp>
                      <wps:cNvSpPr txBox="1"/>
                      <wps:spPr>
                        <a:xfrm>
                          <a:off x="0" y="0"/>
                          <a:ext cx="1630045" cy="1753870"/>
                        </a:xfrm>
                        <a:prstGeom prst="rect">
                          <a:avLst/>
                        </a:prstGeom>
                        <a:noFill/>
                      </wps:spPr>
                      <wps:txbx>
                        <w:txbxContent>
                          <w:p w14:paraId="5F73A8CA" w14:textId="77777777" w:rsidR="001D53C1" w:rsidRDefault="001D53C1" w:rsidP="001D53C1">
                            <w:pPr>
                              <w:rPr>
                                <w:rFonts w:ascii="Sofia Pro" w:hAnsi="Sofia Pro"/>
                                <w:color w:val="FF7062"/>
                                <w:kern w:val="24"/>
                                <w:sz w:val="32"/>
                                <w:szCs w:val="32"/>
                              </w:rPr>
                            </w:pPr>
                            <w:r>
                              <w:rPr>
                                <w:rFonts w:ascii="Sofia Pro" w:hAnsi="Sofia Pro"/>
                                <w:color w:val="FF7062"/>
                                <w:kern w:val="24"/>
                                <w:sz w:val="32"/>
                                <w:szCs w:val="32"/>
                              </w:rPr>
                              <w:t>A – Airway</w:t>
                            </w:r>
                          </w:p>
                          <w:p w14:paraId="731F37B4" w14:textId="77777777" w:rsidR="001D53C1" w:rsidRDefault="001D53C1" w:rsidP="0096320D">
                            <w:pPr>
                              <w:pStyle w:val="ListParagraph"/>
                              <w:numPr>
                                <w:ilvl w:val="0"/>
                                <w:numId w:val="17"/>
                              </w:numPr>
                              <w:contextualSpacing/>
                              <w:rPr>
                                <w:rFonts w:asciiTheme="minorHAnsi" w:cstheme="minorBidi"/>
                                <w:color w:val="162944"/>
                                <w:kern w:val="24"/>
                                <w:lang w:val="en-US"/>
                              </w:rPr>
                            </w:pPr>
                            <w:r>
                              <w:rPr>
                                <w:rFonts w:asciiTheme="minorHAnsi" w:cstheme="minorBidi"/>
                                <w:color w:val="162944"/>
                                <w:kern w:val="24"/>
                                <w:lang w:val="en-US"/>
                              </w:rPr>
                              <w:t>Persistent cough</w:t>
                            </w:r>
                          </w:p>
                          <w:p w14:paraId="0FA8EAEE" w14:textId="77777777" w:rsidR="001D53C1" w:rsidRDefault="001D53C1" w:rsidP="0096320D">
                            <w:pPr>
                              <w:pStyle w:val="ListParagraph"/>
                              <w:numPr>
                                <w:ilvl w:val="0"/>
                                <w:numId w:val="17"/>
                              </w:numPr>
                              <w:contextualSpacing/>
                              <w:rPr>
                                <w:rFonts w:asciiTheme="minorHAnsi" w:cstheme="minorBidi"/>
                                <w:color w:val="162944"/>
                                <w:kern w:val="24"/>
                                <w:lang w:val="en-US"/>
                              </w:rPr>
                            </w:pPr>
                            <w:r>
                              <w:rPr>
                                <w:rFonts w:asciiTheme="minorHAnsi" w:cstheme="minorBidi"/>
                                <w:color w:val="162944"/>
                                <w:kern w:val="24"/>
                                <w:lang w:val="en-US"/>
                              </w:rPr>
                              <w:t>Hoarse voice</w:t>
                            </w:r>
                          </w:p>
                          <w:p w14:paraId="5E496DB9" w14:textId="77777777" w:rsidR="001D53C1" w:rsidRDefault="001D53C1" w:rsidP="0096320D">
                            <w:pPr>
                              <w:pStyle w:val="ListParagraph"/>
                              <w:numPr>
                                <w:ilvl w:val="0"/>
                                <w:numId w:val="17"/>
                              </w:numPr>
                              <w:contextualSpacing/>
                              <w:rPr>
                                <w:rFonts w:asciiTheme="minorHAnsi" w:cstheme="minorBidi"/>
                                <w:color w:val="162944"/>
                                <w:kern w:val="24"/>
                                <w:lang w:val="en-US"/>
                              </w:rPr>
                            </w:pPr>
                            <w:r>
                              <w:rPr>
                                <w:rFonts w:asciiTheme="minorHAnsi" w:cstheme="minorBidi"/>
                                <w:color w:val="162944"/>
                                <w:kern w:val="24"/>
                                <w:lang w:val="en-US"/>
                              </w:rPr>
                              <w:t>Difficulty swallowing</w:t>
                            </w:r>
                          </w:p>
                          <w:p w14:paraId="42033410" w14:textId="77777777" w:rsidR="001D53C1" w:rsidRDefault="001D53C1" w:rsidP="0096320D">
                            <w:pPr>
                              <w:pStyle w:val="ListParagraph"/>
                              <w:numPr>
                                <w:ilvl w:val="0"/>
                                <w:numId w:val="17"/>
                              </w:numPr>
                              <w:contextualSpacing/>
                              <w:rPr>
                                <w:rFonts w:asciiTheme="minorHAnsi" w:cstheme="minorBidi"/>
                                <w:color w:val="162944"/>
                                <w:kern w:val="24"/>
                                <w:lang w:val="en-US"/>
                              </w:rPr>
                            </w:pPr>
                            <w:r>
                              <w:rPr>
                                <w:rFonts w:asciiTheme="minorHAnsi" w:cstheme="minorBidi"/>
                                <w:color w:val="162944"/>
                                <w:kern w:val="24"/>
                                <w:lang w:val="en-US"/>
                              </w:rPr>
                              <w:t>Swollen Tongue</w:t>
                            </w:r>
                          </w:p>
                        </w:txbxContent>
                      </wps:txbx>
                      <wps:bodyPr wrap="square">
                        <a:spAutoFit/>
                      </wps:bodyPr>
                    </wps:wsp>
                  </a:graphicData>
                </a:graphic>
              </wp:anchor>
            </w:drawing>
          </mc:Choice>
          <mc:Fallback>
            <w:pict>
              <v:shape w14:anchorId="46D96395" id="Text Box 36" o:spid="_x0000_s1038" type="#_x0000_t202" style="position:absolute;margin-left:-20.7pt;margin-top:85.5pt;width:128.35pt;height:138.1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" filled="f" stroked="f">
                <v:textbox style="mso-fit-shape-to-text:t">
                  <w:txbxContent>
                    <w:p w14:paraId="5F73A8CA" w14:textId="77777777" w:rsidR="001D53C1" w:rsidRDefault="001D53C1" w:rsidP="001D53C1">
                      <w:pPr>
                        <w:rPr>
                          <w:rFonts w:ascii="Sofia Pro" w:hAnsi="Sofia Pro"/>
                          <w:color w:val="FF7062"/>
                          <w:kern w:val="24"/>
                          <w:sz w:val="32"/>
                          <w:szCs w:val="32"/>
                        </w:rPr>
                      </w:pPr>
                      <w:r>
                        <w:rPr>
                          <w:rFonts w:ascii="Sofia Pro" w:hAnsi="Sofia Pro"/>
                          <w:color w:val="FF7062"/>
                          <w:kern w:val="24"/>
                          <w:sz w:val="32"/>
                          <w:szCs w:val="32"/>
                        </w:rPr>
                        <w:t>A – Airway</w:t>
                      </w:r>
                    </w:p>
                    <w:p w14:paraId="731F37B4" w14:textId="77777777" w:rsidR="001D53C1" w:rsidRDefault="001D53C1" w:rsidP="0096320D">
                      <w:pPr>
                        <w:pStyle w:val="ListParagraph"/>
                        <w:numPr>
                          <w:ilvl w:val="0"/>
                          <w:numId w:val="17"/>
                        </w:numPr>
                        <w:contextualSpacing/>
                        <w:rPr>
                          <w:rFonts w:asciiTheme="minorHAnsi" w:cstheme="minorBidi"/>
                          <w:color w:val="162944"/>
                          <w:kern w:val="24"/>
                          <w:lang w:val="en-US"/>
                        </w:rPr>
                      </w:pPr>
                      <w:r>
                        <w:rPr>
                          <w:rFonts w:asciiTheme="minorHAnsi" w:cstheme="minorBidi"/>
                          <w:color w:val="162944"/>
                          <w:kern w:val="24"/>
                          <w:lang w:val="en-US"/>
                        </w:rPr>
                        <w:t>Persistent cough</w:t>
                      </w:r>
                    </w:p>
                    <w:p w14:paraId="0FA8EAEE" w14:textId="77777777" w:rsidR="001D53C1" w:rsidRDefault="001D53C1" w:rsidP="0096320D">
                      <w:pPr>
                        <w:pStyle w:val="ListParagraph"/>
                        <w:numPr>
                          <w:ilvl w:val="0"/>
                          <w:numId w:val="17"/>
                        </w:numPr>
                        <w:contextualSpacing/>
                        <w:rPr>
                          <w:rFonts w:asciiTheme="minorHAnsi" w:cstheme="minorBidi"/>
                          <w:color w:val="162944"/>
                          <w:kern w:val="24"/>
                          <w:lang w:val="en-US"/>
                        </w:rPr>
                      </w:pPr>
                      <w:r>
                        <w:rPr>
                          <w:rFonts w:asciiTheme="minorHAnsi" w:cstheme="minorBidi"/>
                          <w:color w:val="162944"/>
                          <w:kern w:val="24"/>
                          <w:lang w:val="en-US"/>
                        </w:rPr>
                        <w:t>Hoarse voice</w:t>
                      </w:r>
                    </w:p>
                    <w:p w14:paraId="5E496DB9" w14:textId="77777777" w:rsidR="001D53C1" w:rsidRDefault="001D53C1" w:rsidP="0096320D">
                      <w:pPr>
                        <w:pStyle w:val="ListParagraph"/>
                        <w:numPr>
                          <w:ilvl w:val="0"/>
                          <w:numId w:val="17"/>
                        </w:numPr>
                        <w:contextualSpacing/>
                        <w:rPr>
                          <w:rFonts w:asciiTheme="minorHAnsi" w:cstheme="minorBidi"/>
                          <w:color w:val="162944"/>
                          <w:kern w:val="24"/>
                          <w:lang w:val="en-US"/>
                        </w:rPr>
                      </w:pPr>
                      <w:r>
                        <w:rPr>
                          <w:rFonts w:asciiTheme="minorHAnsi" w:cstheme="minorBidi"/>
                          <w:color w:val="162944"/>
                          <w:kern w:val="24"/>
                          <w:lang w:val="en-US"/>
                        </w:rPr>
                        <w:t>Difficulty swallowing</w:t>
                      </w:r>
                    </w:p>
                    <w:p w14:paraId="42033410" w14:textId="77777777" w:rsidR="001D53C1" w:rsidRDefault="001D53C1" w:rsidP="0096320D">
                      <w:pPr>
                        <w:pStyle w:val="ListParagraph"/>
                        <w:numPr>
                          <w:ilvl w:val="0"/>
                          <w:numId w:val="17"/>
                        </w:numPr>
                        <w:contextualSpacing/>
                        <w:rPr>
                          <w:rFonts w:asciiTheme="minorHAnsi" w:cstheme="minorBidi"/>
                          <w:color w:val="162944"/>
                          <w:kern w:val="24"/>
                          <w:lang w:val="en-US"/>
                        </w:rPr>
                      </w:pPr>
                      <w:r>
                        <w:rPr>
                          <w:rFonts w:asciiTheme="minorHAnsi" w:cstheme="minorBidi"/>
                          <w:color w:val="162944"/>
                          <w:kern w:val="24"/>
                          <w:lang w:val="en-US"/>
                        </w:rPr>
                        <w:t>Swollen Tongue</w:t>
                      </w:r>
                    </w:p>
                  </w:txbxContent>
                </v:textbox>
              </v:shape>
            </w:pict>
          </mc:Fallback>
        </mc:AlternateContent>
      </w:r>
      <w:r w:rsidR="001D53C1" w:rsidRPr="0032788D">
        <w:rPr>
          <w:rFonts w:ascii="Arial" w:hAnsi="Arial" w:cs="Arial"/>
          <w:bCs/>
          <w:noProof/>
        </w:rPr>
        <mc:AlternateContent>
          <mc:Choice Requires="wps">
            <w:drawing>
              <wp:anchor distT="0" distB="0" distL="114300" distR="114300" simplePos="0" relativeHeight="251658250" behindDoc="0" locked="0" layoutInCell="1" allowOverlap="1" wp14:anchorId="7E533B4F" wp14:editId="61C13147">
                <wp:simplePos x="0" y="0"/>
                <wp:positionH relativeFrom="column">
                  <wp:posOffset>1470660</wp:posOffset>
                </wp:positionH>
                <wp:positionV relativeFrom="paragraph">
                  <wp:posOffset>1106805</wp:posOffset>
                </wp:positionV>
                <wp:extent cx="1630045" cy="1661795"/>
                <wp:effectExtent l="0" t="0" r="0" b="0"/>
                <wp:wrapNone/>
                <wp:docPr id="207643685" name="Text Box 207643685"/>
                <wp:cNvGraphicFramePr/>
                <a:graphic xmlns:a="http://schemas.openxmlformats.org/drawingml/2006/main">
                  <a:graphicData uri="http://schemas.microsoft.com/office/word/2010/wordprocessingShape">
                    <wps:wsp>
                      <wps:cNvSpPr txBox="1"/>
                      <wps:spPr>
                        <a:xfrm>
                          <a:off x="0" y="0"/>
                          <a:ext cx="1630045" cy="1661795"/>
                        </a:xfrm>
                        <a:prstGeom prst="rect">
                          <a:avLst/>
                        </a:prstGeom>
                        <a:noFill/>
                      </wps:spPr>
                      <wps:txbx>
                        <w:txbxContent>
                          <w:p w14:paraId="60932377" w14:textId="77777777" w:rsidR="001D53C1" w:rsidRDefault="001D53C1" w:rsidP="001D53C1">
                            <w:pPr>
                              <w:rPr>
                                <w:rFonts w:ascii="Sofia Pro" w:hAnsi="Sofia Pro"/>
                                <w:color w:val="FF7062"/>
                                <w:kern w:val="24"/>
                                <w:sz w:val="32"/>
                                <w:szCs w:val="32"/>
                              </w:rPr>
                            </w:pPr>
                            <w:r>
                              <w:rPr>
                                <w:rFonts w:ascii="Sofia Pro" w:hAnsi="Sofia Pro"/>
                                <w:color w:val="FF7062"/>
                                <w:kern w:val="24"/>
                                <w:sz w:val="32"/>
                                <w:szCs w:val="32"/>
                              </w:rPr>
                              <w:t>B – Breathing</w:t>
                            </w:r>
                          </w:p>
                          <w:p w14:paraId="07C47762" w14:textId="77777777" w:rsidR="001D53C1" w:rsidRDefault="001D53C1" w:rsidP="0096320D">
                            <w:pPr>
                              <w:pStyle w:val="ListParagraph"/>
                              <w:numPr>
                                <w:ilvl w:val="0"/>
                                <w:numId w:val="16"/>
                              </w:numPr>
                              <w:contextualSpacing/>
                              <w:rPr>
                                <w:rFonts w:asciiTheme="minorHAnsi" w:cstheme="minorBidi"/>
                                <w:color w:val="162944"/>
                                <w:kern w:val="24"/>
                                <w:lang w:val="en-US"/>
                              </w:rPr>
                            </w:pPr>
                            <w:r>
                              <w:rPr>
                                <w:rFonts w:asciiTheme="minorHAnsi" w:cstheme="minorBidi"/>
                                <w:color w:val="162944"/>
                                <w:kern w:val="24"/>
                                <w:lang w:val="en-US"/>
                              </w:rPr>
                              <w:t xml:space="preserve">Difficult or noisy breathing </w:t>
                            </w:r>
                          </w:p>
                          <w:p w14:paraId="17249457" w14:textId="77777777" w:rsidR="001D53C1" w:rsidRDefault="001D53C1" w:rsidP="0096320D">
                            <w:pPr>
                              <w:pStyle w:val="ListParagraph"/>
                              <w:numPr>
                                <w:ilvl w:val="0"/>
                                <w:numId w:val="16"/>
                              </w:numPr>
                              <w:contextualSpacing/>
                              <w:rPr>
                                <w:rFonts w:asciiTheme="minorHAnsi" w:cstheme="minorBidi"/>
                                <w:color w:val="162944"/>
                                <w:kern w:val="24"/>
                                <w:lang w:val="en-US"/>
                              </w:rPr>
                            </w:pPr>
                            <w:r>
                              <w:rPr>
                                <w:rFonts w:asciiTheme="minorHAnsi" w:cstheme="minorBidi"/>
                                <w:color w:val="162944"/>
                                <w:kern w:val="24"/>
                                <w:lang w:val="en-US"/>
                              </w:rPr>
                              <w:t>Wheeze or cough</w:t>
                            </w:r>
                          </w:p>
                        </w:txbxContent>
                      </wps:txbx>
                      <wps:bodyPr wrap="square">
                        <a:spAutoFit/>
                      </wps:bodyPr>
                    </wps:wsp>
                  </a:graphicData>
                </a:graphic>
              </wp:anchor>
            </w:drawing>
          </mc:Choice>
          <mc:Fallback>
            <w:pict>
              <v:shape w14:anchorId="7E533B4F" id="Text Box 207643685" o:spid="_x0000_s1039" type="#_x0000_t202" style="position:absolute;margin-left:115.8pt;margin-top:87.15pt;width:128.35pt;height:130.85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" filled="f" stroked="f">
                <v:textbox style="mso-fit-shape-to-text:t">
                  <w:txbxContent>
                    <w:p w14:paraId="60932377" w14:textId="77777777" w:rsidR="001D53C1" w:rsidRDefault="001D53C1" w:rsidP="001D53C1">
                      <w:pPr>
                        <w:rPr>
                          <w:rFonts w:ascii="Sofia Pro" w:hAnsi="Sofia Pro"/>
                          <w:color w:val="FF7062"/>
                          <w:kern w:val="24"/>
                          <w:sz w:val="32"/>
                          <w:szCs w:val="32"/>
                        </w:rPr>
                      </w:pPr>
                      <w:r>
                        <w:rPr>
                          <w:rFonts w:ascii="Sofia Pro" w:hAnsi="Sofia Pro"/>
                          <w:color w:val="FF7062"/>
                          <w:kern w:val="24"/>
                          <w:sz w:val="32"/>
                          <w:szCs w:val="32"/>
                        </w:rPr>
                        <w:t>B – Breathing</w:t>
                      </w:r>
                    </w:p>
                    <w:p w14:paraId="07C47762" w14:textId="77777777" w:rsidR="001D53C1" w:rsidRDefault="001D53C1" w:rsidP="0096320D">
                      <w:pPr>
                        <w:pStyle w:val="ListParagraph"/>
                        <w:numPr>
                          <w:ilvl w:val="0"/>
                          <w:numId w:val="16"/>
                        </w:numPr>
                        <w:contextualSpacing/>
                        <w:rPr>
                          <w:rFonts w:asciiTheme="minorHAnsi" w:cstheme="minorBidi"/>
                          <w:color w:val="162944"/>
                          <w:kern w:val="24"/>
                          <w:lang w:val="en-US"/>
                        </w:rPr>
                      </w:pPr>
                      <w:r>
                        <w:rPr>
                          <w:rFonts w:asciiTheme="minorHAnsi" w:cstheme="minorBidi"/>
                          <w:color w:val="162944"/>
                          <w:kern w:val="24"/>
                          <w:lang w:val="en-US"/>
                        </w:rPr>
                        <w:t xml:space="preserve">Difficult or noisy breathing </w:t>
                      </w:r>
                    </w:p>
                    <w:p w14:paraId="17249457" w14:textId="77777777" w:rsidR="001D53C1" w:rsidRDefault="001D53C1" w:rsidP="0096320D">
                      <w:pPr>
                        <w:pStyle w:val="ListParagraph"/>
                        <w:numPr>
                          <w:ilvl w:val="0"/>
                          <w:numId w:val="16"/>
                        </w:numPr>
                        <w:contextualSpacing/>
                        <w:rPr>
                          <w:rFonts w:asciiTheme="minorHAnsi" w:cstheme="minorBidi"/>
                          <w:color w:val="162944"/>
                          <w:kern w:val="24"/>
                          <w:lang w:val="en-US"/>
                        </w:rPr>
                      </w:pPr>
                      <w:r>
                        <w:rPr>
                          <w:rFonts w:asciiTheme="minorHAnsi" w:cstheme="minorBidi"/>
                          <w:color w:val="162944"/>
                          <w:kern w:val="24"/>
                          <w:lang w:val="en-US"/>
                        </w:rPr>
                        <w:t>Wheeze or cough</w:t>
                      </w:r>
                    </w:p>
                  </w:txbxContent>
                </v:textbox>
              </v:shape>
            </w:pict>
          </mc:Fallback>
        </mc:AlternateContent>
      </w:r>
      <w:r w:rsidR="001D53C1" w:rsidRPr="0032788D">
        <w:rPr>
          <w:rFonts w:ascii="Arial" w:hAnsi="Arial" w:cs="Arial"/>
          <w:bCs/>
        </w:rPr>
        <w:t xml:space="preserve"> </w:t>
      </w:r>
    </w:p>
    <w:sectPr w:rsidR="007827B1" w:rsidRPr="0032788D">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E7853" w14:textId="77777777" w:rsidR="00A12C0D" w:rsidRDefault="00A12C0D" w:rsidP="00BA6172">
      <w:pPr>
        <w:spacing w:after="0" w:line="240" w:lineRule="auto"/>
      </w:pPr>
      <w:r>
        <w:separator/>
      </w:r>
    </w:p>
  </w:endnote>
  <w:endnote w:type="continuationSeparator" w:id="0">
    <w:p w14:paraId="3B145C81" w14:textId="77777777" w:rsidR="00A12C0D" w:rsidRDefault="00A12C0D" w:rsidP="00BA6172">
      <w:pPr>
        <w:spacing w:after="0" w:line="240" w:lineRule="auto"/>
      </w:pPr>
      <w:r>
        <w:continuationSeparator/>
      </w:r>
    </w:p>
  </w:endnote>
  <w:endnote w:type="continuationNotice" w:id="1">
    <w:p w14:paraId="4C46F50B" w14:textId="77777777" w:rsidR="00A12C0D" w:rsidRDefault="00A12C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fia Pro Semi">
    <w:altName w:val="Cambria"/>
    <w:panose1 w:val="00000000000000000000"/>
    <w:charset w:val="00"/>
    <w:family w:val="roman"/>
    <w:notTrueType/>
    <w:pitch w:val="default"/>
  </w:font>
  <w:font w:name="Sofia 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29568" w14:textId="77777777" w:rsidR="0032788D" w:rsidRPr="00323FE7" w:rsidRDefault="0032788D" w:rsidP="0032788D">
    <w:pPr>
      <w:pStyle w:val="Footer"/>
      <w:rPr>
        <w:rFonts w:ascii="Arial" w:eastAsia="Times New Roman" w:hAnsi="Arial" w:cs="Arial"/>
        <w:i/>
        <w:iCs/>
        <w:color w:val="1C3660"/>
        <w:sz w:val="13"/>
        <w:szCs w:val="13"/>
        <w:shd w:val="clear" w:color="auto" w:fill="FFFFFF"/>
        <w:lang w:val="en-US"/>
      </w:rPr>
    </w:pPr>
    <w:r w:rsidRPr="0095007D">
      <w:rPr>
        <w:rFonts w:ascii="Arial" w:hAnsi="Arial"/>
        <w:b/>
        <w:color w:val="1C3660"/>
        <w:sz w:val="16"/>
        <w:szCs w:val="16"/>
      </w:rPr>
      <w:t>ISBA</w:t>
    </w:r>
    <w:r w:rsidRPr="0095007D">
      <w:rPr>
        <w:sz w:val="16"/>
        <w:szCs w:val="16"/>
      </w:rPr>
      <w:tab/>
    </w:r>
    <w:r>
      <w:rPr>
        <w:sz w:val="16"/>
        <w:szCs w:val="16"/>
      </w:rPr>
      <w:t xml:space="preserve">                                                                                                                  </w:t>
    </w:r>
    <w:r>
      <w:rPr>
        <w:sz w:val="16"/>
        <w:szCs w:val="16"/>
      </w:rPr>
      <w:tab/>
      <w:t xml:space="preserve">    </w:t>
    </w:r>
    <w:r w:rsidRPr="0095007D">
      <w:rPr>
        <w:rFonts w:ascii="Arial" w:hAnsi="Arial"/>
        <w:sz w:val="16"/>
        <w:szCs w:val="16"/>
      </w:rPr>
      <w:fldChar w:fldCharType="begin"/>
    </w:r>
    <w:r w:rsidRPr="0095007D">
      <w:rPr>
        <w:rFonts w:ascii="Arial" w:hAnsi="Arial"/>
        <w:sz w:val="16"/>
        <w:szCs w:val="16"/>
      </w:rPr>
      <w:instrText xml:space="preserve"> PAGE   \* MERGEFORMAT </w:instrText>
    </w:r>
    <w:r w:rsidRPr="0095007D">
      <w:rPr>
        <w:rFonts w:ascii="Arial" w:hAnsi="Arial"/>
        <w:sz w:val="16"/>
        <w:szCs w:val="16"/>
      </w:rPr>
      <w:fldChar w:fldCharType="separate"/>
    </w:r>
    <w:r>
      <w:rPr>
        <w:rFonts w:ascii="Arial" w:hAnsi="Arial"/>
        <w:sz w:val="16"/>
        <w:szCs w:val="16"/>
      </w:rPr>
      <w:t>1</w:t>
    </w:r>
    <w:r w:rsidRPr="0095007D">
      <w:rPr>
        <w:rFonts w:ascii="Arial" w:hAnsi="Arial"/>
        <w:noProof/>
        <w:sz w:val="16"/>
        <w:szCs w:val="16"/>
      </w:rPr>
      <w:fldChar w:fldCharType="end"/>
    </w:r>
    <w:r>
      <w:rPr>
        <w:rFonts w:ascii="Arial" w:hAnsi="Arial"/>
        <w:noProof/>
        <w:sz w:val="18"/>
        <w:szCs w:val="20"/>
      </w:rPr>
      <w:br/>
    </w:r>
    <w:r w:rsidRPr="00323FE7">
      <w:rPr>
        <w:rFonts w:ascii="Arial" w:eastAsia="Times New Roman" w:hAnsi="Arial" w:cs="Arial"/>
        <w:i/>
        <w:iCs/>
        <w:color w:val="1C3660"/>
        <w:sz w:val="13"/>
        <w:szCs w:val="13"/>
        <w:shd w:val="clear" w:color="auto" w:fill="FFFFFF"/>
        <w:lang w:val="en-US"/>
      </w:rPr>
      <w:t>Independent schools vary widely in terms of their size, pupil population, location, provision and practice. Documents are offered as guidance only,</w:t>
    </w:r>
    <w:r>
      <w:rPr>
        <w:rFonts w:ascii="Arial" w:eastAsia="Times New Roman" w:hAnsi="Arial" w:cs="Arial"/>
        <w:i/>
        <w:iCs/>
        <w:color w:val="1C3660"/>
        <w:sz w:val="13"/>
        <w:szCs w:val="13"/>
        <w:shd w:val="clear" w:color="auto" w:fill="FFFFFF"/>
        <w:lang w:val="en-US"/>
      </w:rPr>
      <w:br/>
      <w:t>in order to</w:t>
    </w:r>
    <w:r w:rsidRPr="00323FE7">
      <w:rPr>
        <w:rFonts w:ascii="Arial" w:eastAsia="Times New Roman" w:hAnsi="Arial" w:cs="Arial"/>
        <w:i/>
        <w:iCs/>
        <w:color w:val="1C3660"/>
        <w:sz w:val="13"/>
        <w:szCs w:val="13"/>
        <w:shd w:val="clear" w:color="auto" w:fill="FFFFFF"/>
        <w:lang w:val="en-US"/>
      </w:rPr>
      <w:t xml:space="preserve"> help schools prepare their own in a way that suits their own circumstances and reflects the needs of their own community, and the ISBA </w:t>
    </w:r>
    <w:r>
      <w:rPr>
        <w:rFonts w:ascii="Arial" w:eastAsia="Times New Roman" w:hAnsi="Arial" w:cs="Arial"/>
        <w:i/>
        <w:iCs/>
        <w:color w:val="1C3660"/>
        <w:sz w:val="13"/>
        <w:szCs w:val="13"/>
        <w:shd w:val="clear" w:color="auto" w:fill="FFFFFF"/>
        <w:lang w:val="en-US"/>
      </w:rPr>
      <w:br/>
    </w:r>
    <w:r w:rsidRPr="00323FE7">
      <w:rPr>
        <w:rFonts w:ascii="Arial" w:eastAsia="Times New Roman" w:hAnsi="Arial" w:cs="Arial"/>
        <w:i/>
        <w:iCs/>
        <w:color w:val="1C3660"/>
        <w:sz w:val="13"/>
        <w:szCs w:val="13"/>
        <w:shd w:val="clear" w:color="auto" w:fill="FFFFFF"/>
        <w:lang w:val="en-US"/>
      </w:rPr>
      <w:t xml:space="preserve">and our partners who have assisted in production of the documents accept no liability for any claims or losses arising from their use. Before using </w:t>
    </w:r>
    <w:r>
      <w:rPr>
        <w:rFonts w:ascii="Arial" w:eastAsia="Times New Roman" w:hAnsi="Arial" w:cs="Arial"/>
        <w:i/>
        <w:iCs/>
        <w:color w:val="1C3660"/>
        <w:sz w:val="13"/>
        <w:szCs w:val="13"/>
        <w:shd w:val="clear" w:color="auto" w:fill="FFFFFF"/>
        <w:lang w:val="en-US"/>
      </w:rPr>
      <w:br/>
    </w:r>
    <w:r w:rsidRPr="00323FE7">
      <w:rPr>
        <w:rFonts w:ascii="Arial" w:eastAsia="Times New Roman" w:hAnsi="Arial" w:cs="Arial"/>
        <w:i/>
        <w:iCs/>
        <w:color w:val="1C3660"/>
        <w:sz w:val="13"/>
        <w:szCs w:val="13"/>
        <w:shd w:val="clear" w:color="auto" w:fill="FFFFFF"/>
        <w:lang w:val="en-US"/>
      </w:rPr>
      <w:t>documents from the ISBA library, and particularly after adapting them, schools should take specific legal advice.</w:t>
    </w:r>
  </w:p>
  <w:p w14:paraId="22AC25BA" w14:textId="15D80224" w:rsidR="00BA6172" w:rsidRDefault="00BA6172" w:rsidP="0032788D">
    <w:pPr>
      <w:pStyle w:val="Footer"/>
    </w:pPr>
  </w:p>
  <w:p w14:paraId="570C930C" w14:textId="77777777" w:rsidR="00BA6172" w:rsidRDefault="00BA6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ADA56" w14:textId="77777777" w:rsidR="00A12C0D" w:rsidRDefault="00A12C0D" w:rsidP="00BA6172">
      <w:pPr>
        <w:spacing w:after="0" w:line="240" w:lineRule="auto"/>
      </w:pPr>
      <w:r>
        <w:separator/>
      </w:r>
    </w:p>
  </w:footnote>
  <w:footnote w:type="continuationSeparator" w:id="0">
    <w:p w14:paraId="64DA34FA" w14:textId="77777777" w:rsidR="00A12C0D" w:rsidRDefault="00A12C0D" w:rsidP="00BA6172">
      <w:pPr>
        <w:spacing w:after="0" w:line="240" w:lineRule="auto"/>
      </w:pPr>
      <w:r>
        <w:continuationSeparator/>
      </w:r>
    </w:p>
  </w:footnote>
  <w:footnote w:type="continuationNotice" w:id="1">
    <w:p w14:paraId="0A87EC1A" w14:textId="77777777" w:rsidR="00A12C0D" w:rsidRDefault="00A12C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62C87" w14:textId="0BFB25C5" w:rsidR="0032788D" w:rsidRDefault="0032788D" w:rsidP="0032788D">
    <w:pPr>
      <w:pStyle w:val="Header"/>
      <w:tabs>
        <w:tab w:val="clear" w:pos="9026"/>
        <w:tab w:val="right" w:pos="9178"/>
      </w:tabs>
      <w:rPr>
        <w:noProof/>
        <w:lang w:val="en-US"/>
      </w:rPr>
    </w:pPr>
    <w:r>
      <w:rPr>
        <w:noProof/>
        <w:lang w:val="en-US"/>
      </w:rPr>
      <mc:AlternateContent>
        <mc:Choice Requires="wps">
          <w:drawing>
            <wp:anchor distT="0" distB="0" distL="114300" distR="114300" simplePos="0" relativeHeight="251659264" behindDoc="0" locked="0" layoutInCell="1" allowOverlap="1" wp14:anchorId="2E0778C0" wp14:editId="6FB03C3B">
              <wp:simplePos x="0" y="0"/>
              <wp:positionH relativeFrom="column">
                <wp:posOffset>4007485</wp:posOffset>
              </wp:positionH>
              <wp:positionV relativeFrom="paragraph">
                <wp:posOffset>-251543</wp:posOffset>
              </wp:positionV>
              <wp:extent cx="1749600" cy="343080"/>
              <wp:effectExtent l="0" t="0" r="3175" b="12700"/>
              <wp:wrapNone/>
              <wp:docPr id="1" name="Text Box 1"/>
              <wp:cNvGraphicFramePr/>
              <a:graphic xmlns:a="http://schemas.openxmlformats.org/drawingml/2006/main">
                <a:graphicData uri="http://schemas.microsoft.com/office/word/2010/wordprocessingShape">
                  <wps:wsp>
                    <wps:cNvSpPr txBox="1"/>
                    <wps:spPr>
                      <a:xfrm>
                        <a:off x="0" y="0"/>
                        <a:ext cx="1749600" cy="3430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D82F12" w14:textId="0A063E31" w:rsidR="0032788D" w:rsidRPr="00FC1821" w:rsidRDefault="0032788D" w:rsidP="0032788D">
                          <w:pPr>
                            <w:spacing w:after="0"/>
                            <w:jc w:val="right"/>
                            <w:rPr>
                              <w:rFonts w:ascii="Arial" w:hAnsi="Arial" w:cs="Arial"/>
                              <w:color w:val="1C3660"/>
                              <w:sz w:val="18"/>
                              <w:szCs w:val="18"/>
                            </w:rPr>
                          </w:pPr>
                          <w:r w:rsidRPr="00FC1821">
                            <w:rPr>
                              <w:rFonts w:ascii="Arial" w:hAnsi="Arial" w:cs="Arial"/>
                              <w:color w:val="1C3660"/>
                              <w:sz w:val="18"/>
                              <w:szCs w:val="18"/>
                            </w:rPr>
                            <w:t>Date of policy:</w:t>
                          </w:r>
                          <w:r>
                            <w:rPr>
                              <w:rFonts w:ascii="Arial" w:hAnsi="Arial" w:cs="Arial"/>
                              <w:color w:val="1C3660"/>
                              <w:sz w:val="18"/>
                              <w:szCs w:val="18"/>
                            </w:rPr>
                            <w:t xml:space="preserve"> November 2023</w:t>
                          </w:r>
                          <w:r w:rsidRPr="00FC1821">
                            <w:rPr>
                              <w:rFonts w:ascii="Arial" w:hAnsi="Arial" w:cs="Arial"/>
                              <w:color w:val="1C3660"/>
                              <w:sz w:val="18"/>
                              <w:szCs w:val="18"/>
                            </w:rPr>
                            <w:t xml:space="preserve"> </w:t>
                          </w:r>
                        </w:p>
                        <w:p w14:paraId="429289CD" w14:textId="14790120" w:rsidR="0032788D" w:rsidRPr="00FC1821" w:rsidRDefault="0032788D" w:rsidP="0032788D">
                          <w:pPr>
                            <w:spacing w:after="0"/>
                            <w:jc w:val="right"/>
                            <w:rPr>
                              <w:rFonts w:ascii="Arial" w:hAnsi="Arial" w:cs="Arial"/>
                              <w:color w:val="1C3660"/>
                              <w:sz w:val="18"/>
                              <w:szCs w:val="18"/>
                            </w:rPr>
                          </w:pPr>
                          <w:r w:rsidRPr="00FC1821">
                            <w:rPr>
                              <w:rFonts w:ascii="Arial" w:hAnsi="Arial" w:cs="Arial"/>
                              <w:color w:val="1C3660"/>
                              <w:sz w:val="18"/>
                              <w:szCs w:val="18"/>
                            </w:rPr>
                            <w:t>Date of review:</w:t>
                          </w:r>
                          <w:r>
                            <w:rPr>
                              <w:rFonts w:ascii="Arial" w:hAnsi="Arial" w:cs="Arial"/>
                              <w:color w:val="1C3660"/>
                              <w:sz w:val="18"/>
                              <w:szCs w:val="18"/>
                            </w:rPr>
                            <w:t xml:space="preserve"> TBC</w:t>
                          </w:r>
                          <w:r w:rsidRPr="00FC1821">
                            <w:rPr>
                              <w:rFonts w:ascii="Arial" w:hAnsi="Arial" w:cs="Arial"/>
                              <w:color w:val="1C3660"/>
                              <w:sz w:val="18"/>
                              <w:szCs w:val="1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0778C0" id="_x0000_t202" coordsize="21600,21600" o:spt="202" path="m,l,21600r21600,l21600,xe">
              <v:stroke joinstyle="miter"/>
              <v:path gradientshapeok="t" o:connecttype="rect"/>
            </v:shapetype>
            <v:shape id="Text Box 1" o:spid="_x0000_s1040" type="#_x0000_t202" style="position:absolute;margin-left:315.55pt;margin-top:-19.8pt;width:137.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" filled="f" stroked="f">
              <v:textbox inset="0,0,0,0">
                <w:txbxContent>
                  <w:p w14:paraId="2AD82F12" w14:textId="0A063E31" w:rsidR="0032788D" w:rsidRPr="00FC1821" w:rsidRDefault="0032788D" w:rsidP="0032788D">
                    <w:pPr>
                      <w:spacing w:after="0"/>
                      <w:jc w:val="right"/>
                      <w:rPr>
                        <w:rFonts w:ascii="Arial" w:hAnsi="Arial" w:cs="Arial"/>
                        <w:color w:val="1C3660"/>
                        <w:sz w:val="18"/>
                        <w:szCs w:val="18"/>
                      </w:rPr>
                    </w:pPr>
                    <w:r w:rsidRPr="00FC1821">
                      <w:rPr>
                        <w:rFonts w:ascii="Arial" w:hAnsi="Arial" w:cs="Arial"/>
                        <w:color w:val="1C3660"/>
                        <w:sz w:val="18"/>
                        <w:szCs w:val="18"/>
                      </w:rPr>
                      <w:t>Date of policy:</w:t>
                    </w:r>
                    <w:r>
                      <w:rPr>
                        <w:rFonts w:ascii="Arial" w:hAnsi="Arial" w:cs="Arial"/>
                        <w:color w:val="1C3660"/>
                        <w:sz w:val="18"/>
                        <w:szCs w:val="18"/>
                      </w:rPr>
                      <w:t xml:space="preserve"> November 2023</w:t>
                    </w:r>
                    <w:r w:rsidRPr="00FC1821">
                      <w:rPr>
                        <w:rFonts w:ascii="Arial" w:hAnsi="Arial" w:cs="Arial"/>
                        <w:color w:val="1C3660"/>
                        <w:sz w:val="18"/>
                        <w:szCs w:val="18"/>
                      </w:rPr>
                      <w:t xml:space="preserve"> </w:t>
                    </w:r>
                  </w:p>
                  <w:p w14:paraId="429289CD" w14:textId="14790120" w:rsidR="0032788D" w:rsidRPr="00FC1821" w:rsidRDefault="0032788D" w:rsidP="0032788D">
                    <w:pPr>
                      <w:spacing w:after="0"/>
                      <w:jc w:val="right"/>
                      <w:rPr>
                        <w:rFonts w:ascii="Arial" w:hAnsi="Arial" w:cs="Arial"/>
                        <w:color w:val="1C3660"/>
                        <w:sz w:val="18"/>
                        <w:szCs w:val="18"/>
                      </w:rPr>
                    </w:pPr>
                    <w:r w:rsidRPr="00FC1821">
                      <w:rPr>
                        <w:rFonts w:ascii="Arial" w:hAnsi="Arial" w:cs="Arial"/>
                        <w:color w:val="1C3660"/>
                        <w:sz w:val="18"/>
                        <w:szCs w:val="18"/>
                      </w:rPr>
                      <w:t>Date of review:</w:t>
                    </w:r>
                    <w:r>
                      <w:rPr>
                        <w:rFonts w:ascii="Arial" w:hAnsi="Arial" w:cs="Arial"/>
                        <w:color w:val="1C3660"/>
                        <w:sz w:val="18"/>
                        <w:szCs w:val="18"/>
                      </w:rPr>
                      <w:t xml:space="preserve"> TBC</w:t>
                    </w:r>
                    <w:r w:rsidRPr="00FC1821">
                      <w:rPr>
                        <w:rFonts w:ascii="Arial" w:hAnsi="Arial" w:cs="Arial"/>
                        <w:color w:val="1C3660"/>
                        <w:sz w:val="18"/>
                        <w:szCs w:val="18"/>
                      </w:rPr>
                      <w:t xml:space="preserve"> </w:t>
                    </w:r>
                  </w:p>
                </w:txbxContent>
              </v:textbox>
            </v:shape>
          </w:pict>
        </mc:Fallback>
      </mc:AlternateContent>
    </w:r>
    <w:r>
      <w:rPr>
        <w:noProof/>
        <w:lang w:val="en-US"/>
      </w:rPr>
      <w:drawing>
        <wp:inline distT="0" distB="0" distL="0" distR="0" wp14:anchorId="5703A582" wp14:editId="41F152A7">
          <wp:extent cx="2410350" cy="479925"/>
          <wp:effectExtent l="0" t="0" r="3175" b="3175"/>
          <wp:docPr id="128" name="Picture 12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34306" cy="484695"/>
                  </a:xfrm>
                  <a:prstGeom prst="rect">
                    <a:avLst/>
                  </a:prstGeom>
                </pic:spPr>
              </pic:pic>
            </a:graphicData>
          </a:graphic>
        </wp:inline>
      </w:drawing>
    </w:r>
    <w:r>
      <w:rPr>
        <w:noProof/>
        <w:lang w:val="en-US"/>
      </w:rPr>
      <w:tab/>
    </w:r>
    <w:r>
      <w:rPr>
        <w:noProof/>
        <w:lang w:val="en-US"/>
      </w:rPr>
      <w:tab/>
      <w:t xml:space="preserve">  </w:t>
    </w:r>
    <w:r>
      <w:rPr>
        <w:noProof/>
        <w:lang w:val="en-US"/>
      </w:rPr>
      <w:drawing>
        <wp:inline distT="0" distB="0" distL="0" distR="0" wp14:anchorId="61FCB61E" wp14:editId="36E39ADB">
          <wp:extent cx="1524600" cy="237600"/>
          <wp:effectExtent l="0" t="0" r="0" b="0"/>
          <wp:docPr id="129" name="Picture 129" descr="A blue sign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A blue sign with white letter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24600" cy="237600"/>
                  </a:xfrm>
                  <a:prstGeom prst="rect">
                    <a:avLst/>
                  </a:prstGeom>
                </pic:spPr>
              </pic:pic>
            </a:graphicData>
          </a:graphic>
        </wp:inline>
      </w:drawing>
    </w:r>
  </w:p>
  <w:p w14:paraId="62A6E619" w14:textId="77777777" w:rsidR="0032788D" w:rsidRDefault="0032788D" w:rsidP="0032788D">
    <w:pPr>
      <w:pStyle w:val="ISBAhead"/>
    </w:pPr>
  </w:p>
  <w:p w14:paraId="37D6299F" w14:textId="01034A3D" w:rsidR="0032788D" w:rsidRPr="000018D7" w:rsidRDefault="0032788D" w:rsidP="0032788D">
    <w:pPr>
      <w:pStyle w:val="ISBAhead"/>
    </w:pPr>
    <w:r>
      <w:t>Allergy and Anaphylaxis Policy</w:t>
    </w:r>
  </w:p>
  <w:p w14:paraId="2EDB6225" w14:textId="77777777" w:rsidR="0032788D" w:rsidRDefault="00327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0BD0"/>
    <w:multiLevelType w:val="hybridMultilevel"/>
    <w:tmpl w:val="A36ABF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820C6"/>
    <w:multiLevelType w:val="hybridMultilevel"/>
    <w:tmpl w:val="EE0E15F8"/>
    <w:lvl w:ilvl="0" w:tplc="08090003">
      <w:start w:val="1"/>
      <w:numFmt w:val="bullet"/>
      <w:lvlText w:val="o"/>
      <w:lvlJc w:val="left"/>
      <w:pPr>
        <w:ind w:left="786" w:hanging="360"/>
      </w:pPr>
      <w:rPr>
        <w:rFonts w:ascii="Courier New" w:hAnsi="Courier New" w:cs="Courier New"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8C4032E"/>
    <w:multiLevelType w:val="hybridMultilevel"/>
    <w:tmpl w:val="43A0A9D4"/>
    <w:lvl w:ilvl="0" w:tplc="C91CD940">
      <w:start w:val="1"/>
      <w:numFmt w:val="bullet"/>
      <w:lvlText w:val="•"/>
      <w:lvlJc w:val="left"/>
      <w:pPr>
        <w:tabs>
          <w:tab w:val="num" w:pos="720"/>
        </w:tabs>
        <w:ind w:left="720" w:hanging="360"/>
      </w:pPr>
      <w:rPr>
        <w:rFonts w:ascii="Arial" w:hAnsi="Arial" w:hint="default"/>
      </w:rPr>
    </w:lvl>
    <w:lvl w:ilvl="1" w:tplc="04C2F966" w:tentative="1">
      <w:start w:val="1"/>
      <w:numFmt w:val="bullet"/>
      <w:lvlText w:val="•"/>
      <w:lvlJc w:val="left"/>
      <w:pPr>
        <w:tabs>
          <w:tab w:val="num" w:pos="1440"/>
        </w:tabs>
        <w:ind w:left="1440" w:hanging="360"/>
      </w:pPr>
      <w:rPr>
        <w:rFonts w:ascii="Arial" w:hAnsi="Arial" w:hint="default"/>
      </w:rPr>
    </w:lvl>
    <w:lvl w:ilvl="2" w:tplc="4926AC60" w:tentative="1">
      <w:start w:val="1"/>
      <w:numFmt w:val="bullet"/>
      <w:lvlText w:val="•"/>
      <w:lvlJc w:val="left"/>
      <w:pPr>
        <w:tabs>
          <w:tab w:val="num" w:pos="2160"/>
        </w:tabs>
        <w:ind w:left="2160" w:hanging="360"/>
      </w:pPr>
      <w:rPr>
        <w:rFonts w:ascii="Arial" w:hAnsi="Arial" w:hint="default"/>
      </w:rPr>
    </w:lvl>
    <w:lvl w:ilvl="3" w:tplc="52223EE6" w:tentative="1">
      <w:start w:val="1"/>
      <w:numFmt w:val="bullet"/>
      <w:lvlText w:val="•"/>
      <w:lvlJc w:val="left"/>
      <w:pPr>
        <w:tabs>
          <w:tab w:val="num" w:pos="2880"/>
        </w:tabs>
        <w:ind w:left="2880" w:hanging="360"/>
      </w:pPr>
      <w:rPr>
        <w:rFonts w:ascii="Arial" w:hAnsi="Arial" w:hint="default"/>
      </w:rPr>
    </w:lvl>
    <w:lvl w:ilvl="4" w:tplc="5C70BD0E" w:tentative="1">
      <w:start w:val="1"/>
      <w:numFmt w:val="bullet"/>
      <w:lvlText w:val="•"/>
      <w:lvlJc w:val="left"/>
      <w:pPr>
        <w:tabs>
          <w:tab w:val="num" w:pos="3600"/>
        </w:tabs>
        <w:ind w:left="3600" w:hanging="360"/>
      </w:pPr>
      <w:rPr>
        <w:rFonts w:ascii="Arial" w:hAnsi="Arial" w:hint="default"/>
      </w:rPr>
    </w:lvl>
    <w:lvl w:ilvl="5" w:tplc="79F63F28" w:tentative="1">
      <w:start w:val="1"/>
      <w:numFmt w:val="bullet"/>
      <w:lvlText w:val="•"/>
      <w:lvlJc w:val="left"/>
      <w:pPr>
        <w:tabs>
          <w:tab w:val="num" w:pos="4320"/>
        </w:tabs>
        <w:ind w:left="4320" w:hanging="360"/>
      </w:pPr>
      <w:rPr>
        <w:rFonts w:ascii="Arial" w:hAnsi="Arial" w:hint="default"/>
      </w:rPr>
    </w:lvl>
    <w:lvl w:ilvl="6" w:tplc="2AC40E2C" w:tentative="1">
      <w:start w:val="1"/>
      <w:numFmt w:val="bullet"/>
      <w:lvlText w:val="•"/>
      <w:lvlJc w:val="left"/>
      <w:pPr>
        <w:tabs>
          <w:tab w:val="num" w:pos="5040"/>
        </w:tabs>
        <w:ind w:left="5040" w:hanging="360"/>
      </w:pPr>
      <w:rPr>
        <w:rFonts w:ascii="Arial" w:hAnsi="Arial" w:hint="default"/>
      </w:rPr>
    </w:lvl>
    <w:lvl w:ilvl="7" w:tplc="0D98CA92" w:tentative="1">
      <w:start w:val="1"/>
      <w:numFmt w:val="bullet"/>
      <w:lvlText w:val="•"/>
      <w:lvlJc w:val="left"/>
      <w:pPr>
        <w:tabs>
          <w:tab w:val="num" w:pos="5760"/>
        </w:tabs>
        <w:ind w:left="5760" w:hanging="360"/>
      </w:pPr>
      <w:rPr>
        <w:rFonts w:ascii="Arial" w:hAnsi="Arial" w:hint="default"/>
      </w:rPr>
    </w:lvl>
    <w:lvl w:ilvl="8" w:tplc="B7FA94D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9746AD1"/>
    <w:multiLevelType w:val="multilevel"/>
    <w:tmpl w:val="595A2D0E"/>
    <w:lvl w:ilvl="0">
      <w:start w:val="12"/>
      <w:numFmt w:val="decimal"/>
      <w:lvlText w:val="%1"/>
      <w:lvlJc w:val="left"/>
      <w:pPr>
        <w:ind w:left="375" w:hanging="375"/>
      </w:pPr>
      <w:rPr>
        <w:rFonts w:hint="default"/>
      </w:rPr>
    </w:lvl>
    <w:lvl w:ilvl="1">
      <w:start w:val="2"/>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 w15:restartNumberingAfterBreak="0">
    <w:nsid w:val="0C0C511E"/>
    <w:multiLevelType w:val="hybridMultilevel"/>
    <w:tmpl w:val="49CA1D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96376"/>
    <w:multiLevelType w:val="multilevel"/>
    <w:tmpl w:val="AD4CC10C"/>
    <w:lvl w:ilvl="0">
      <w:start w:val="7"/>
      <w:numFmt w:val="decimal"/>
      <w:lvlText w:val="%1"/>
      <w:lvlJc w:val="left"/>
      <w:pPr>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 w15:restartNumberingAfterBreak="0">
    <w:nsid w:val="124E77E5"/>
    <w:multiLevelType w:val="hybridMultilevel"/>
    <w:tmpl w:val="C6265A7E"/>
    <w:lvl w:ilvl="0" w:tplc="EB3E2C02">
      <w:start w:val="1"/>
      <w:numFmt w:val="bullet"/>
      <w:lvlText w:val="•"/>
      <w:lvlJc w:val="left"/>
      <w:pPr>
        <w:tabs>
          <w:tab w:val="num" w:pos="720"/>
        </w:tabs>
        <w:ind w:left="720" w:hanging="360"/>
      </w:pPr>
      <w:rPr>
        <w:rFonts w:ascii="Arial" w:hAnsi="Arial" w:hint="default"/>
      </w:rPr>
    </w:lvl>
    <w:lvl w:ilvl="1" w:tplc="BBB46668" w:tentative="1">
      <w:start w:val="1"/>
      <w:numFmt w:val="bullet"/>
      <w:lvlText w:val="•"/>
      <w:lvlJc w:val="left"/>
      <w:pPr>
        <w:tabs>
          <w:tab w:val="num" w:pos="1440"/>
        </w:tabs>
        <w:ind w:left="1440" w:hanging="360"/>
      </w:pPr>
      <w:rPr>
        <w:rFonts w:ascii="Arial" w:hAnsi="Arial" w:hint="default"/>
      </w:rPr>
    </w:lvl>
    <w:lvl w:ilvl="2" w:tplc="3CD05224" w:tentative="1">
      <w:start w:val="1"/>
      <w:numFmt w:val="bullet"/>
      <w:lvlText w:val="•"/>
      <w:lvlJc w:val="left"/>
      <w:pPr>
        <w:tabs>
          <w:tab w:val="num" w:pos="2160"/>
        </w:tabs>
        <w:ind w:left="2160" w:hanging="360"/>
      </w:pPr>
      <w:rPr>
        <w:rFonts w:ascii="Arial" w:hAnsi="Arial" w:hint="default"/>
      </w:rPr>
    </w:lvl>
    <w:lvl w:ilvl="3" w:tplc="8C9473FC" w:tentative="1">
      <w:start w:val="1"/>
      <w:numFmt w:val="bullet"/>
      <w:lvlText w:val="•"/>
      <w:lvlJc w:val="left"/>
      <w:pPr>
        <w:tabs>
          <w:tab w:val="num" w:pos="2880"/>
        </w:tabs>
        <w:ind w:left="2880" w:hanging="360"/>
      </w:pPr>
      <w:rPr>
        <w:rFonts w:ascii="Arial" w:hAnsi="Arial" w:hint="default"/>
      </w:rPr>
    </w:lvl>
    <w:lvl w:ilvl="4" w:tplc="0D1060BC" w:tentative="1">
      <w:start w:val="1"/>
      <w:numFmt w:val="bullet"/>
      <w:lvlText w:val="•"/>
      <w:lvlJc w:val="left"/>
      <w:pPr>
        <w:tabs>
          <w:tab w:val="num" w:pos="3600"/>
        </w:tabs>
        <w:ind w:left="3600" w:hanging="360"/>
      </w:pPr>
      <w:rPr>
        <w:rFonts w:ascii="Arial" w:hAnsi="Arial" w:hint="default"/>
      </w:rPr>
    </w:lvl>
    <w:lvl w:ilvl="5" w:tplc="866C4EEA" w:tentative="1">
      <w:start w:val="1"/>
      <w:numFmt w:val="bullet"/>
      <w:lvlText w:val="•"/>
      <w:lvlJc w:val="left"/>
      <w:pPr>
        <w:tabs>
          <w:tab w:val="num" w:pos="4320"/>
        </w:tabs>
        <w:ind w:left="4320" w:hanging="360"/>
      </w:pPr>
      <w:rPr>
        <w:rFonts w:ascii="Arial" w:hAnsi="Arial" w:hint="default"/>
      </w:rPr>
    </w:lvl>
    <w:lvl w:ilvl="6" w:tplc="FF66AF0A" w:tentative="1">
      <w:start w:val="1"/>
      <w:numFmt w:val="bullet"/>
      <w:lvlText w:val="•"/>
      <w:lvlJc w:val="left"/>
      <w:pPr>
        <w:tabs>
          <w:tab w:val="num" w:pos="5040"/>
        </w:tabs>
        <w:ind w:left="5040" w:hanging="360"/>
      </w:pPr>
      <w:rPr>
        <w:rFonts w:ascii="Arial" w:hAnsi="Arial" w:hint="default"/>
      </w:rPr>
    </w:lvl>
    <w:lvl w:ilvl="7" w:tplc="7E2AA092" w:tentative="1">
      <w:start w:val="1"/>
      <w:numFmt w:val="bullet"/>
      <w:lvlText w:val="•"/>
      <w:lvlJc w:val="left"/>
      <w:pPr>
        <w:tabs>
          <w:tab w:val="num" w:pos="5760"/>
        </w:tabs>
        <w:ind w:left="5760" w:hanging="360"/>
      </w:pPr>
      <w:rPr>
        <w:rFonts w:ascii="Arial" w:hAnsi="Arial" w:hint="default"/>
      </w:rPr>
    </w:lvl>
    <w:lvl w:ilvl="8" w:tplc="85B2737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CCB4873"/>
    <w:multiLevelType w:val="hybridMultilevel"/>
    <w:tmpl w:val="550C497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5C4B94"/>
    <w:multiLevelType w:val="hybridMultilevel"/>
    <w:tmpl w:val="5FAEF774"/>
    <w:lvl w:ilvl="0" w:tplc="BA5E3BFC">
      <w:start w:val="1"/>
      <w:numFmt w:val="bullet"/>
      <w:lvlText w:val="•"/>
      <w:lvlJc w:val="left"/>
      <w:pPr>
        <w:tabs>
          <w:tab w:val="num" w:pos="720"/>
        </w:tabs>
        <w:ind w:left="720" w:hanging="360"/>
      </w:pPr>
      <w:rPr>
        <w:rFonts w:ascii="Arial" w:hAnsi="Arial" w:hint="default"/>
      </w:rPr>
    </w:lvl>
    <w:lvl w:ilvl="1" w:tplc="84C03BB6" w:tentative="1">
      <w:start w:val="1"/>
      <w:numFmt w:val="bullet"/>
      <w:lvlText w:val="•"/>
      <w:lvlJc w:val="left"/>
      <w:pPr>
        <w:tabs>
          <w:tab w:val="num" w:pos="1440"/>
        </w:tabs>
        <w:ind w:left="1440" w:hanging="360"/>
      </w:pPr>
      <w:rPr>
        <w:rFonts w:ascii="Arial" w:hAnsi="Arial" w:hint="default"/>
      </w:rPr>
    </w:lvl>
    <w:lvl w:ilvl="2" w:tplc="1B420548" w:tentative="1">
      <w:start w:val="1"/>
      <w:numFmt w:val="bullet"/>
      <w:lvlText w:val="•"/>
      <w:lvlJc w:val="left"/>
      <w:pPr>
        <w:tabs>
          <w:tab w:val="num" w:pos="2160"/>
        </w:tabs>
        <w:ind w:left="2160" w:hanging="360"/>
      </w:pPr>
      <w:rPr>
        <w:rFonts w:ascii="Arial" w:hAnsi="Arial" w:hint="default"/>
      </w:rPr>
    </w:lvl>
    <w:lvl w:ilvl="3" w:tplc="0796659A" w:tentative="1">
      <w:start w:val="1"/>
      <w:numFmt w:val="bullet"/>
      <w:lvlText w:val="•"/>
      <w:lvlJc w:val="left"/>
      <w:pPr>
        <w:tabs>
          <w:tab w:val="num" w:pos="2880"/>
        </w:tabs>
        <w:ind w:left="2880" w:hanging="360"/>
      </w:pPr>
      <w:rPr>
        <w:rFonts w:ascii="Arial" w:hAnsi="Arial" w:hint="default"/>
      </w:rPr>
    </w:lvl>
    <w:lvl w:ilvl="4" w:tplc="32648526" w:tentative="1">
      <w:start w:val="1"/>
      <w:numFmt w:val="bullet"/>
      <w:lvlText w:val="•"/>
      <w:lvlJc w:val="left"/>
      <w:pPr>
        <w:tabs>
          <w:tab w:val="num" w:pos="3600"/>
        </w:tabs>
        <w:ind w:left="3600" w:hanging="360"/>
      </w:pPr>
      <w:rPr>
        <w:rFonts w:ascii="Arial" w:hAnsi="Arial" w:hint="default"/>
      </w:rPr>
    </w:lvl>
    <w:lvl w:ilvl="5" w:tplc="A3487BE6" w:tentative="1">
      <w:start w:val="1"/>
      <w:numFmt w:val="bullet"/>
      <w:lvlText w:val="•"/>
      <w:lvlJc w:val="left"/>
      <w:pPr>
        <w:tabs>
          <w:tab w:val="num" w:pos="4320"/>
        </w:tabs>
        <w:ind w:left="4320" w:hanging="360"/>
      </w:pPr>
      <w:rPr>
        <w:rFonts w:ascii="Arial" w:hAnsi="Arial" w:hint="default"/>
      </w:rPr>
    </w:lvl>
    <w:lvl w:ilvl="6" w:tplc="9E28E12A" w:tentative="1">
      <w:start w:val="1"/>
      <w:numFmt w:val="bullet"/>
      <w:lvlText w:val="•"/>
      <w:lvlJc w:val="left"/>
      <w:pPr>
        <w:tabs>
          <w:tab w:val="num" w:pos="5040"/>
        </w:tabs>
        <w:ind w:left="5040" w:hanging="360"/>
      </w:pPr>
      <w:rPr>
        <w:rFonts w:ascii="Arial" w:hAnsi="Arial" w:hint="default"/>
      </w:rPr>
    </w:lvl>
    <w:lvl w:ilvl="7" w:tplc="C7048442" w:tentative="1">
      <w:start w:val="1"/>
      <w:numFmt w:val="bullet"/>
      <w:lvlText w:val="•"/>
      <w:lvlJc w:val="left"/>
      <w:pPr>
        <w:tabs>
          <w:tab w:val="num" w:pos="5760"/>
        </w:tabs>
        <w:ind w:left="5760" w:hanging="360"/>
      </w:pPr>
      <w:rPr>
        <w:rFonts w:ascii="Arial" w:hAnsi="Arial" w:hint="default"/>
      </w:rPr>
    </w:lvl>
    <w:lvl w:ilvl="8" w:tplc="7792B3C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1EB6679"/>
    <w:multiLevelType w:val="hybridMultilevel"/>
    <w:tmpl w:val="1690DF2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B00AE5"/>
    <w:multiLevelType w:val="hybridMultilevel"/>
    <w:tmpl w:val="7C94BA2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EB412E"/>
    <w:multiLevelType w:val="hybridMultilevel"/>
    <w:tmpl w:val="A82669B8"/>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B1A47E5"/>
    <w:multiLevelType w:val="hybridMultilevel"/>
    <w:tmpl w:val="C23066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5F4A3F"/>
    <w:multiLevelType w:val="hybridMultilevel"/>
    <w:tmpl w:val="F766B7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D60A24"/>
    <w:multiLevelType w:val="hybridMultilevel"/>
    <w:tmpl w:val="92BE009E"/>
    <w:lvl w:ilvl="0" w:tplc="EF6E15C4">
      <w:start w:val="1"/>
      <w:numFmt w:val="bullet"/>
      <w:lvlText w:val="•"/>
      <w:lvlJc w:val="left"/>
      <w:pPr>
        <w:tabs>
          <w:tab w:val="num" w:pos="720"/>
        </w:tabs>
        <w:ind w:left="720" w:hanging="360"/>
      </w:pPr>
      <w:rPr>
        <w:rFonts w:ascii="Arial" w:hAnsi="Arial" w:hint="default"/>
      </w:rPr>
    </w:lvl>
    <w:lvl w:ilvl="1" w:tplc="84006FFC" w:tentative="1">
      <w:start w:val="1"/>
      <w:numFmt w:val="bullet"/>
      <w:lvlText w:val="•"/>
      <w:lvlJc w:val="left"/>
      <w:pPr>
        <w:tabs>
          <w:tab w:val="num" w:pos="1440"/>
        </w:tabs>
        <w:ind w:left="1440" w:hanging="360"/>
      </w:pPr>
      <w:rPr>
        <w:rFonts w:ascii="Arial" w:hAnsi="Arial" w:hint="default"/>
      </w:rPr>
    </w:lvl>
    <w:lvl w:ilvl="2" w:tplc="9AB0F796" w:tentative="1">
      <w:start w:val="1"/>
      <w:numFmt w:val="bullet"/>
      <w:lvlText w:val="•"/>
      <w:lvlJc w:val="left"/>
      <w:pPr>
        <w:tabs>
          <w:tab w:val="num" w:pos="2160"/>
        </w:tabs>
        <w:ind w:left="2160" w:hanging="360"/>
      </w:pPr>
      <w:rPr>
        <w:rFonts w:ascii="Arial" w:hAnsi="Arial" w:hint="default"/>
      </w:rPr>
    </w:lvl>
    <w:lvl w:ilvl="3" w:tplc="FC4A703E" w:tentative="1">
      <w:start w:val="1"/>
      <w:numFmt w:val="bullet"/>
      <w:lvlText w:val="•"/>
      <w:lvlJc w:val="left"/>
      <w:pPr>
        <w:tabs>
          <w:tab w:val="num" w:pos="2880"/>
        </w:tabs>
        <w:ind w:left="2880" w:hanging="360"/>
      </w:pPr>
      <w:rPr>
        <w:rFonts w:ascii="Arial" w:hAnsi="Arial" w:hint="default"/>
      </w:rPr>
    </w:lvl>
    <w:lvl w:ilvl="4" w:tplc="5AEA2C3C" w:tentative="1">
      <w:start w:val="1"/>
      <w:numFmt w:val="bullet"/>
      <w:lvlText w:val="•"/>
      <w:lvlJc w:val="left"/>
      <w:pPr>
        <w:tabs>
          <w:tab w:val="num" w:pos="3600"/>
        </w:tabs>
        <w:ind w:left="3600" w:hanging="360"/>
      </w:pPr>
      <w:rPr>
        <w:rFonts w:ascii="Arial" w:hAnsi="Arial" w:hint="default"/>
      </w:rPr>
    </w:lvl>
    <w:lvl w:ilvl="5" w:tplc="8820AA26" w:tentative="1">
      <w:start w:val="1"/>
      <w:numFmt w:val="bullet"/>
      <w:lvlText w:val="•"/>
      <w:lvlJc w:val="left"/>
      <w:pPr>
        <w:tabs>
          <w:tab w:val="num" w:pos="4320"/>
        </w:tabs>
        <w:ind w:left="4320" w:hanging="360"/>
      </w:pPr>
      <w:rPr>
        <w:rFonts w:ascii="Arial" w:hAnsi="Arial" w:hint="default"/>
      </w:rPr>
    </w:lvl>
    <w:lvl w:ilvl="6" w:tplc="E352749C" w:tentative="1">
      <w:start w:val="1"/>
      <w:numFmt w:val="bullet"/>
      <w:lvlText w:val="•"/>
      <w:lvlJc w:val="left"/>
      <w:pPr>
        <w:tabs>
          <w:tab w:val="num" w:pos="5040"/>
        </w:tabs>
        <w:ind w:left="5040" w:hanging="360"/>
      </w:pPr>
      <w:rPr>
        <w:rFonts w:ascii="Arial" w:hAnsi="Arial" w:hint="default"/>
      </w:rPr>
    </w:lvl>
    <w:lvl w:ilvl="7" w:tplc="29A2B0CE" w:tentative="1">
      <w:start w:val="1"/>
      <w:numFmt w:val="bullet"/>
      <w:lvlText w:val="•"/>
      <w:lvlJc w:val="left"/>
      <w:pPr>
        <w:tabs>
          <w:tab w:val="num" w:pos="5760"/>
        </w:tabs>
        <w:ind w:left="5760" w:hanging="360"/>
      </w:pPr>
      <w:rPr>
        <w:rFonts w:ascii="Arial" w:hAnsi="Arial" w:hint="default"/>
      </w:rPr>
    </w:lvl>
    <w:lvl w:ilvl="8" w:tplc="755CB92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2A225DB"/>
    <w:multiLevelType w:val="hybridMultilevel"/>
    <w:tmpl w:val="EF66AC6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2851C8"/>
    <w:multiLevelType w:val="hybridMultilevel"/>
    <w:tmpl w:val="6ACED1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796269"/>
    <w:multiLevelType w:val="hybridMultilevel"/>
    <w:tmpl w:val="33AA9064"/>
    <w:lvl w:ilvl="0" w:tplc="8F0E884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97131D"/>
    <w:multiLevelType w:val="multilevel"/>
    <w:tmpl w:val="FE8E479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BC516E3"/>
    <w:multiLevelType w:val="hybridMultilevel"/>
    <w:tmpl w:val="8DCC5C6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D5B5081"/>
    <w:multiLevelType w:val="hybridMultilevel"/>
    <w:tmpl w:val="90D84BFE"/>
    <w:lvl w:ilvl="0" w:tplc="F59E4706">
      <w:start w:val="1"/>
      <w:numFmt w:val="bullet"/>
      <w:lvlText w:val=""/>
      <w:lvlJc w:val="left"/>
      <w:pPr>
        <w:tabs>
          <w:tab w:val="num" w:pos="1080"/>
        </w:tabs>
        <w:ind w:left="1080" w:hanging="360"/>
      </w:pPr>
      <w:rPr>
        <w:rFonts w:ascii="Symbol" w:hAnsi="Symbol" w:hint="default"/>
      </w:rPr>
    </w:lvl>
    <w:lvl w:ilvl="1" w:tplc="4336B94A" w:tentative="1">
      <w:start w:val="1"/>
      <w:numFmt w:val="bullet"/>
      <w:lvlText w:val="o"/>
      <w:lvlJc w:val="left"/>
      <w:pPr>
        <w:tabs>
          <w:tab w:val="num" w:pos="1800"/>
        </w:tabs>
        <w:ind w:left="1800" w:hanging="360"/>
      </w:pPr>
      <w:rPr>
        <w:rFonts w:ascii="Courier New" w:hAnsi="Courier New" w:cs="Courier New" w:hint="default"/>
      </w:rPr>
    </w:lvl>
    <w:lvl w:ilvl="2" w:tplc="D76028AE" w:tentative="1">
      <w:start w:val="1"/>
      <w:numFmt w:val="bullet"/>
      <w:lvlText w:val=""/>
      <w:lvlJc w:val="left"/>
      <w:pPr>
        <w:tabs>
          <w:tab w:val="num" w:pos="2520"/>
        </w:tabs>
        <w:ind w:left="2520" w:hanging="360"/>
      </w:pPr>
      <w:rPr>
        <w:rFonts w:ascii="Wingdings" w:hAnsi="Wingdings" w:hint="default"/>
      </w:rPr>
    </w:lvl>
    <w:lvl w:ilvl="3" w:tplc="ECD41348" w:tentative="1">
      <w:start w:val="1"/>
      <w:numFmt w:val="bullet"/>
      <w:lvlText w:val=""/>
      <w:lvlJc w:val="left"/>
      <w:pPr>
        <w:tabs>
          <w:tab w:val="num" w:pos="3240"/>
        </w:tabs>
        <w:ind w:left="3240" w:hanging="360"/>
      </w:pPr>
      <w:rPr>
        <w:rFonts w:ascii="Symbol" w:hAnsi="Symbol" w:hint="default"/>
      </w:rPr>
    </w:lvl>
    <w:lvl w:ilvl="4" w:tplc="141012D6" w:tentative="1">
      <w:start w:val="1"/>
      <w:numFmt w:val="bullet"/>
      <w:lvlText w:val="o"/>
      <w:lvlJc w:val="left"/>
      <w:pPr>
        <w:tabs>
          <w:tab w:val="num" w:pos="3960"/>
        </w:tabs>
        <w:ind w:left="3960" w:hanging="360"/>
      </w:pPr>
      <w:rPr>
        <w:rFonts w:ascii="Courier New" w:hAnsi="Courier New" w:cs="Courier New" w:hint="default"/>
      </w:rPr>
    </w:lvl>
    <w:lvl w:ilvl="5" w:tplc="EF5055C0" w:tentative="1">
      <w:start w:val="1"/>
      <w:numFmt w:val="bullet"/>
      <w:lvlText w:val=""/>
      <w:lvlJc w:val="left"/>
      <w:pPr>
        <w:tabs>
          <w:tab w:val="num" w:pos="4680"/>
        </w:tabs>
        <w:ind w:left="4680" w:hanging="360"/>
      </w:pPr>
      <w:rPr>
        <w:rFonts w:ascii="Wingdings" w:hAnsi="Wingdings" w:hint="default"/>
      </w:rPr>
    </w:lvl>
    <w:lvl w:ilvl="6" w:tplc="0C4645C0" w:tentative="1">
      <w:start w:val="1"/>
      <w:numFmt w:val="bullet"/>
      <w:lvlText w:val=""/>
      <w:lvlJc w:val="left"/>
      <w:pPr>
        <w:tabs>
          <w:tab w:val="num" w:pos="5400"/>
        </w:tabs>
        <w:ind w:left="5400" w:hanging="360"/>
      </w:pPr>
      <w:rPr>
        <w:rFonts w:ascii="Symbol" w:hAnsi="Symbol" w:hint="default"/>
      </w:rPr>
    </w:lvl>
    <w:lvl w:ilvl="7" w:tplc="3B00E1DE" w:tentative="1">
      <w:start w:val="1"/>
      <w:numFmt w:val="bullet"/>
      <w:lvlText w:val="o"/>
      <w:lvlJc w:val="left"/>
      <w:pPr>
        <w:tabs>
          <w:tab w:val="num" w:pos="6120"/>
        </w:tabs>
        <w:ind w:left="6120" w:hanging="360"/>
      </w:pPr>
      <w:rPr>
        <w:rFonts w:ascii="Courier New" w:hAnsi="Courier New" w:cs="Courier New" w:hint="default"/>
      </w:rPr>
    </w:lvl>
    <w:lvl w:ilvl="8" w:tplc="AE00E1F0"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D5D3B4C"/>
    <w:multiLevelType w:val="hybridMultilevel"/>
    <w:tmpl w:val="94F4CD0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F4E1F99"/>
    <w:multiLevelType w:val="hybridMultilevel"/>
    <w:tmpl w:val="CB6449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35592B"/>
    <w:multiLevelType w:val="hybridMultilevel"/>
    <w:tmpl w:val="10000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4966C1"/>
    <w:multiLevelType w:val="hybridMultilevel"/>
    <w:tmpl w:val="5CEEA64A"/>
    <w:lvl w:ilvl="0" w:tplc="0809000F">
      <w:start w:val="5"/>
      <w:numFmt w:val="decimal"/>
      <w:lvlText w:val="%1."/>
      <w:lvlJc w:val="left"/>
      <w:pPr>
        <w:ind w:left="643"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F614ED"/>
    <w:multiLevelType w:val="hybridMultilevel"/>
    <w:tmpl w:val="1EE238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CB15D4"/>
    <w:multiLevelType w:val="hybridMultilevel"/>
    <w:tmpl w:val="351A9C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CE315E"/>
    <w:multiLevelType w:val="hybridMultilevel"/>
    <w:tmpl w:val="2294DB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2B71A7"/>
    <w:multiLevelType w:val="hybridMultilevel"/>
    <w:tmpl w:val="1D2447E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4527187"/>
    <w:multiLevelType w:val="hybridMultilevel"/>
    <w:tmpl w:val="1624B9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957F6D"/>
    <w:multiLevelType w:val="hybridMultilevel"/>
    <w:tmpl w:val="CFD6CE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D26608"/>
    <w:multiLevelType w:val="hybridMultilevel"/>
    <w:tmpl w:val="146CB7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4F2F96"/>
    <w:multiLevelType w:val="multilevel"/>
    <w:tmpl w:val="B4CA2DDE"/>
    <w:lvl w:ilvl="0">
      <w:start w:val="5"/>
      <w:numFmt w:val="decimal"/>
      <w:lvlText w:val="%1."/>
      <w:lvlJc w:val="left"/>
      <w:pPr>
        <w:ind w:left="72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1DA780B"/>
    <w:multiLevelType w:val="hybridMultilevel"/>
    <w:tmpl w:val="811C9182"/>
    <w:lvl w:ilvl="0" w:tplc="53E4ED7E">
      <w:start w:val="1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20876EB"/>
    <w:multiLevelType w:val="hybridMultilevel"/>
    <w:tmpl w:val="9746F33E"/>
    <w:lvl w:ilvl="0" w:tplc="48E4B08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EC7E03"/>
    <w:multiLevelType w:val="hybridMultilevel"/>
    <w:tmpl w:val="3BEE86E8"/>
    <w:lvl w:ilvl="0" w:tplc="E46A7794">
      <w:start w:val="1"/>
      <w:numFmt w:val="bullet"/>
      <w:lvlText w:val="•"/>
      <w:lvlJc w:val="left"/>
      <w:pPr>
        <w:tabs>
          <w:tab w:val="num" w:pos="720"/>
        </w:tabs>
        <w:ind w:left="720" w:hanging="360"/>
      </w:pPr>
      <w:rPr>
        <w:rFonts w:ascii="Arial" w:hAnsi="Arial" w:hint="default"/>
      </w:rPr>
    </w:lvl>
    <w:lvl w:ilvl="1" w:tplc="F0766370" w:tentative="1">
      <w:start w:val="1"/>
      <w:numFmt w:val="bullet"/>
      <w:lvlText w:val="•"/>
      <w:lvlJc w:val="left"/>
      <w:pPr>
        <w:tabs>
          <w:tab w:val="num" w:pos="1440"/>
        </w:tabs>
        <w:ind w:left="1440" w:hanging="360"/>
      </w:pPr>
      <w:rPr>
        <w:rFonts w:ascii="Arial" w:hAnsi="Arial" w:hint="default"/>
      </w:rPr>
    </w:lvl>
    <w:lvl w:ilvl="2" w:tplc="59B611E6" w:tentative="1">
      <w:start w:val="1"/>
      <w:numFmt w:val="bullet"/>
      <w:lvlText w:val="•"/>
      <w:lvlJc w:val="left"/>
      <w:pPr>
        <w:tabs>
          <w:tab w:val="num" w:pos="2160"/>
        </w:tabs>
        <w:ind w:left="2160" w:hanging="360"/>
      </w:pPr>
      <w:rPr>
        <w:rFonts w:ascii="Arial" w:hAnsi="Arial" w:hint="default"/>
      </w:rPr>
    </w:lvl>
    <w:lvl w:ilvl="3" w:tplc="E84ADB3E" w:tentative="1">
      <w:start w:val="1"/>
      <w:numFmt w:val="bullet"/>
      <w:lvlText w:val="•"/>
      <w:lvlJc w:val="left"/>
      <w:pPr>
        <w:tabs>
          <w:tab w:val="num" w:pos="2880"/>
        </w:tabs>
        <w:ind w:left="2880" w:hanging="360"/>
      </w:pPr>
      <w:rPr>
        <w:rFonts w:ascii="Arial" w:hAnsi="Arial" w:hint="default"/>
      </w:rPr>
    </w:lvl>
    <w:lvl w:ilvl="4" w:tplc="7C98625C" w:tentative="1">
      <w:start w:val="1"/>
      <w:numFmt w:val="bullet"/>
      <w:lvlText w:val="•"/>
      <w:lvlJc w:val="left"/>
      <w:pPr>
        <w:tabs>
          <w:tab w:val="num" w:pos="3600"/>
        </w:tabs>
        <w:ind w:left="3600" w:hanging="360"/>
      </w:pPr>
      <w:rPr>
        <w:rFonts w:ascii="Arial" w:hAnsi="Arial" w:hint="default"/>
      </w:rPr>
    </w:lvl>
    <w:lvl w:ilvl="5" w:tplc="BA5021BA" w:tentative="1">
      <w:start w:val="1"/>
      <w:numFmt w:val="bullet"/>
      <w:lvlText w:val="•"/>
      <w:lvlJc w:val="left"/>
      <w:pPr>
        <w:tabs>
          <w:tab w:val="num" w:pos="4320"/>
        </w:tabs>
        <w:ind w:left="4320" w:hanging="360"/>
      </w:pPr>
      <w:rPr>
        <w:rFonts w:ascii="Arial" w:hAnsi="Arial" w:hint="default"/>
      </w:rPr>
    </w:lvl>
    <w:lvl w:ilvl="6" w:tplc="44C83A72" w:tentative="1">
      <w:start w:val="1"/>
      <w:numFmt w:val="bullet"/>
      <w:lvlText w:val="•"/>
      <w:lvlJc w:val="left"/>
      <w:pPr>
        <w:tabs>
          <w:tab w:val="num" w:pos="5040"/>
        </w:tabs>
        <w:ind w:left="5040" w:hanging="360"/>
      </w:pPr>
      <w:rPr>
        <w:rFonts w:ascii="Arial" w:hAnsi="Arial" w:hint="default"/>
      </w:rPr>
    </w:lvl>
    <w:lvl w:ilvl="7" w:tplc="A8CAEAE6" w:tentative="1">
      <w:start w:val="1"/>
      <w:numFmt w:val="bullet"/>
      <w:lvlText w:val="•"/>
      <w:lvlJc w:val="left"/>
      <w:pPr>
        <w:tabs>
          <w:tab w:val="num" w:pos="5760"/>
        </w:tabs>
        <w:ind w:left="5760" w:hanging="360"/>
      </w:pPr>
      <w:rPr>
        <w:rFonts w:ascii="Arial" w:hAnsi="Arial" w:hint="default"/>
      </w:rPr>
    </w:lvl>
    <w:lvl w:ilvl="8" w:tplc="F844037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AD03E99"/>
    <w:multiLevelType w:val="multilevel"/>
    <w:tmpl w:val="45683D50"/>
    <w:lvl w:ilvl="0">
      <w:start w:val="6"/>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7EB94C45"/>
    <w:multiLevelType w:val="multilevel"/>
    <w:tmpl w:val="7F5C7FB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8" w15:restartNumberingAfterBreak="0">
    <w:nsid w:val="7F955AEF"/>
    <w:multiLevelType w:val="hybridMultilevel"/>
    <w:tmpl w:val="BCAC99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0"/>
  </w:num>
  <w:num w:numId="2">
    <w:abstractNumId w:val="23"/>
  </w:num>
  <w:num w:numId="3">
    <w:abstractNumId w:val="26"/>
  </w:num>
  <w:num w:numId="4">
    <w:abstractNumId w:val="10"/>
  </w:num>
  <w:num w:numId="5">
    <w:abstractNumId w:val="28"/>
  </w:num>
  <w:num w:numId="6">
    <w:abstractNumId w:val="21"/>
  </w:num>
  <w:num w:numId="7">
    <w:abstractNumId w:val="13"/>
  </w:num>
  <w:num w:numId="8">
    <w:abstractNumId w:val="22"/>
  </w:num>
  <w:num w:numId="9">
    <w:abstractNumId w:val="12"/>
  </w:num>
  <w:num w:numId="10">
    <w:abstractNumId w:val="7"/>
  </w:num>
  <w:num w:numId="11">
    <w:abstractNumId w:val="30"/>
  </w:num>
  <w:num w:numId="12">
    <w:abstractNumId w:val="9"/>
  </w:num>
  <w:num w:numId="13">
    <w:abstractNumId w:val="16"/>
  </w:num>
  <w:num w:numId="14">
    <w:abstractNumId w:val="8"/>
  </w:num>
  <w:num w:numId="15">
    <w:abstractNumId w:val="14"/>
  </w:num>
  <w:num w:numId="16">
    <w:abstractNumId w:val="2"/>
  </w:num>
  <w:num w:numId="17">
    <w:abstractNumId w:val="35"/>
  </w:num>
  <w:num w:numId="18">
    <w:abstractNumId w:val="6"/>
  </w:num>
  <w:num w:numId="19">
    <w:abstractNumId w:val="17"/>
  </w:num>
  <w:num w:numId="20">
    <w:abstractNumId w:val="32"/>
  </w:num>
  <w:num w:numId="21">
    <w:abstractNumId w:val="24"/>
  </w:num>
  <w:num w:numId="22">
    <w:abstractNumId w:val="37"/>
  </w:num>
  <w:num w:numId="23">
    <w:abstractNumId w:val="5"/>
  </w:num>
  <w:num w:numId="24">
    <w:abstractNumId w:val="15"/>
  </w:num>
  <w:num w:numId="25">
    <w:abstractNumId w:val="31"/>
  </w:num>
  <w:num w:numId="26">
    <w:abstractNumId w:val="18"/>
  </w:num>
  <w:num w:numId="27">
    <w:abstractNumId w:val="19"/>
  </w:num>
  <w:num w:numId="28">
    <w:abstractNumId w:val="0"/>
  </w:num>
  <w:num w:numId="29">
    <w:abstractNumId w:val="25"/>
  </w:num>
  <w:num w:numId="30">
    <w:abstractNumId w:val="36"/>
  </w:num>
  <w:num w:numId="31">
    <w:abstractNumId w:val="1"/>
  </w:num>
  <w:num w:numId="32">
    <w:abstractNumId w:val="33"/>
  </w:num>
  <w:num w:numId="33">
    <w:abstractNumId w:val="4"/>
  </w:num>
  <w:num w:numId="34">
    <w:abstractNumId w:val="3"/>
  </w:num>
  <w:num w:numId="35">
    <w:abstractNumId w:val="38"/>
  </w:num>
  <w:num w:numId="36">
    <w:abstractNumId w:val="29"/>
  </w:num>
  <w:num w:numId="37">
    <w:abstractNumId w:val="27"/>
  </w:num>
  <w:num w:numId="38">
    <w:abstractNumId w:val="34"/>
  </w:num>
  <w:num w:numId="39">
    <w:abstractNumId w:val="1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9F"/>
    <w:rsid w:val="00000589"/>
    <w:rsid w:val="00000DB0"/>
    <w:rsid w:val="00002069"/>
    <w:rsid w:val="00003B87"/>
    <w:rsid w:val="00003CA4"/>
    <w:rsid w:val="000048B5"/>
    <w:rsid w:val="000062C1"/>
    <w:rsid w:val="0000752A"/>
    <w:rsid w:val="00007B91"/>
    <w:rsid w:val="000100EC"/>
    <w:rsid w:val="000118A6"/>
    <w:rsid w:val="0001192E"/>
    <w:rsid w:val="00013A42"/>
    <w:rsid w:val="000142F6"/>
    <w:rsid w:val="00015955"/>
    <w:rsid w:val="00016265"/>
    <w:rsid w:val="00017CCF"/>
    <w:rsid w:val="00017CD6"/>
    <w:rsid w:val="00020C09"/>
    <w:rsid w:val="00020E81"/>
    <w:rsid w:val="0002216E"/>
    <w:rsid w:val="00022257"/>
    <w:rsid w:val="0002560C"/>
    <w:rsid w:val="000260F0"/>
    <w:rsid w:val="00026C36"/>
    <w:rsid w:val="0002784D"/>
    <w:rsid w:val="000279DA"/>
    <w:rsid w:val="00027F31"/>
    <w:rsid w:val="00031B4A"/>
    <w:rsid w:val="000331AE"/>
    <w:rsid w:val="00033A9E"/>
    <w:rsid w:val="000347D8"/>
    <w:rsid w:val="00034B5D"/>
    <w:rsid w:val="00035D61"/>
    <w:rsid w:val="00041666"/>
    <w:rsid w:val="000422ED"/>
    <w:rsid w:val="000435E6"/>
    <w:rsid w:val="00044020"/>
    <w:rsid w:val="0004432D"/>
    <w:rsid w:val="000458B0"/>
    <w:rsid w:val="0004593A"/>
    <w:rsid w:val="00046E85"/>
    <w:rsid w:val="00050A22"/>
    <w:rsid w:val="00051564"/>
    <w:rsid w:val="00051FA3"/>
    <w:rsid w:val="000545DE"/>
    <w:rsid w:val="000548B7"/>
    <w:rsid w:val="00055EE1"/>
    <w:rsid w:val="000567C2"/>
    <w:rsid w:val="00056F01"/>
    <w:rsid w:val="000572F2"/>
    <w:rsid w:val="00060C32"/>
    <w:rsid w:val="00062FF9"/>
    <w:rsid w:val="0006322C"/>
    <w:rsid w:val="00066B37"/>
    <w:rsid w:val="000701AB"/>
    <w:rsid w:val="000732A8"/>
    <w:rsid w:val="00073853"/>
    <w:rsid w:val="00074F7F"/>
    <w:rsid w:val="00075D21"/>
    <w:rsid w:val="00076332"/>
    <w:rsid w:val="00077CF7"/>
    <w:rsid w:val="00077E2C"/>
    <w:rsid w:val="00080F5D"/>
    <w:rsid w:val="000816C1"/>
    <w:rsid w:val="00082DC4"/>
    <w:rsid w:val="00083C22"/>
    <w:rsid w:val="000846C4"/>
    <w:rsid w:val="000847FE"/>
    <w:rsid w:val="00084948"/>
    <w:rsid w:val="000849C2"/>
    <w:rsid w:val="00085138"/>
    <w:rsid w:val="0008664F"/>
    <w:rsid w:val="000866BB"/>
    <w:rsid w:val="00086B02"/>
    <w:rsid w:val="00090513"/>
    <w:rsid w:val="00090755"/>
    <w:rsid w:val="00092918"/>
    <w:rsid w:val="00096DDE"/>
    <w:rsid w:val="00097DAA"/>
    <w:rsid w:val="000A0078"/>
    <w:rsid w:val="000A11A2"/>
    <w:rsid w:val="000A11DA"/>
    <w:rsid w:val="000A2008"/>
    <w:rsid w:val="000A355C"/>
    <w:rsid w:val="000A35D1"/>
    <w:rsid w:val="000A4A62"/>
    <w:rsid w:val="000A58EB"/>
    <w:rsid w:val="000A5B7C"/>
    <w:rsid w:val="000A6CFD"/>
    <w:rsid w:val="000A6D0A"/>
    <w:rsid w:val="000A6FAE"/>
    <w:rsid w:val="000B04F8"/>
    <w:rsid w:val="000B0D45"/>
    <w:rsid w:val="000B1092"/>
    <w:rsid w:val="000B290E"/>
    <w:rsid w:val="000B299A"/>
    <w:rsid w:val="000B345E"/>
    <w:rsid w:val="000B42CD"/>
    <w:rsid w:val="000B5A86"/>
    <w:rsid w:val="000B5CEA"/>
    <w:rsid w:val="000B6887"/>
    <w:rsid w:val="000B6B1B"/>
    <w:rsid w:val="000B7C59"/>
    <w:rsid w:val="000B7DF9"/>
    <w:rsid w:val="000C0067"/>
    <w:rsid w:val="000C03D3"/>
    <w:rsid w:val="000C0760"/>
    <w:rsid w:val="000C094C"/>
    <w:rsid w:val="000C215C"/>
    <w:rsid w:val="000C2BDE"/>
    <w:rsid w:val="000C45B6"/>
    <w:rsid w:val="000C58C8"/>
    <w:rsid w:val="000C5FB8"/>
    <w:rsid w:val="000C60FC"/>
    <w:rsid w:val="000C652F"/>
    <w:rsid w:val="000D12CA"/>
    <w:rsid w:val="000D16EA"/>
    <w:rsid w:val="000D47C9"/>
    <w:rsid w:val="000D4B60"/>
    <w:rsid w:val="000D4D54"/>
    <w:rsid w:val="000D509C"/>
    <w:rsid w:val="000D5FC4"/>
    <w:rsid w:val="000D6252"/>
    <w:rsid w:val="000D67CB"/>
    <w:rsid w:val="000D67EB"/>
    <w:rsid w:val="000D78B3"/>
    <w:rsid w:val="000E0E3C"/>
    <w:rsid w:val="000E16E3"/>
    <w:rsid w:val="000E2B9E"/>
    <w:rsid w:val="000E4F05"/>
    <w:rsid w:val="000E5A0B"/>
    <w:rsid w:val="000E5C9B"/>
    <w:rsid w:val="000E61BE"/>
    <w:rsid w:val="000E6F47"/>
    <w:rsid w:val="000F0EB2"/>
    <w:rsid w:val="000F17D6"/>
    <w:rsid w:val="000F29B6"/>
    <w:rsid w:val="000F44FA"/>
    <w:rsid w:val="000F4D3D"/>
    <w:rsid w:val="000F5FF6"/>
    <w:rsid w:val="000F6285"/>
    <w:rsid w:val="000F78CE"/>
    <w:rsid w:val="000F79B9"/>
    <w:rsid w:val="00102320"/>
    <w:rsid w:val="001025E8"/>
    <w:rsid w:val="001028D8"/>
    <w:rsid w:val="001047B6"/>
    <w:rsid w:val="0010614C"/>
    <w:rsid w:val="00106F4B"/>
    <w:rsid w:val="00111850"/>
    <w:rsid w:val="00114E29"/>
    <w:rsid w:val="00115D1E"/>
    <w:rsid w:val="00121699"/>
    <w:rsid w:val="00122A3A"/>
    <w:rsid w:val="0012303F"/>
    <w:rsid w:val="00125759"/>
    <w:rsid w:val="001257F9"/>
    <w:rsid w:val="00132265"/>
    <w:rsid w:val="00132C59"/>
    <w:rsid w:val="00133A82"/>
    <w:rsid w:val="00133C9B"/>
    <w:rsid w:val="0013534F"/>
    <w:rsid w:val="00136E1F"/>
    <w:rsid w:val="00137BAC"/>
    <w:rsid w:val="00137F25"/>
    <w:rsid w:val="001426BF"/>
    <w:rsid w:val="00146B3F"/>
    <w:rsid w:val="00151BC2"/>
    <w:rsid w:val="001522E9"/>
    <w:rsid w:val="00152FC6"/>
    <w:rsid w:val="00153314"/>
    <w:rsid w:val="001571B3"/>
    <w:rsid w:val="00160206"/>
    <w:rsid w:val="00160DC3"/>
    <w:rsid w:val="0016221F"/>
    <w:rsid w:val="0016344B"/>
    <w:rsid w:val="00163A88"/>
    <w:rsid w:val="00163ABA"/>
    <w:rsid w:val="001651BD"/>
    <w:rsid w:val="001654DF"/>
    <w:rsid w:val="00165D96"/>
    <w:rsid w:val="001677BC"/>
    <w:rsid w:val="00171733"/>
    <w:rsid w:val="001727B7"/>
    <w:rsid w:val="00172CB9"/>
    <w:rsid w:val="00173A76"/>
    <w:rsid w:val="001740E8"/>
    <w:rsid w:val="0017454B"/>
    <w:rsid w:val="00174E20"/>
    <w:rsid w:val="00176A66"/>
    <w:rsid w:val="001800D0"/>
    <w:rsid w:val="001804E8"/>
    <w:rsid w:val="00182182"/>
    <w:rsid w:val="0018219E"/>
    <w:rsid w:val="001826CB"/>
    <w:rsid w:val="001827AD"/>
    <w:rsid w:val="00185BDE"/>
    <w:rsid w:val="00186A89"/>
    <w:rsid w:val="00186FEF"/>
    <w:rsid w:val="00190C87"/>
    <w:rsid w:val="0019102D"/>
    <w:rsid w:val="001918C5"/>
    <w:rsid w:val="00192BE4"/>
    <w:rsid w:val="00192F82"/>
    <w:rsid w:val="00193207"/>
    <w:rsid w:val="00196BF7"/>
    <w:rsid w:val="00197636"/>
    <w:rsid w:val="001A0EED"/>
    <w:rsid w:val="001A14DC"/>
    <w:rsid w:val="001A17FF"/>
    <w:rsid w:val="001A27D6"/>
    <w:rsid w:val="001A37AC"/>
    <w:rsid w:val="001A57A9"/>
    <w:rsid w:val="001B02CC"/>
    <w:rsid w:val="001B2881"/>
    <w:rsid w:val="001B376C"/>
    <w:rsid w:val="001B3EC0"/>
    <w:rsid w:val="001B4254"/>
    <w:rsid w:val="001B46FE"/>
    <w:rsid w:val="001B5BA0"/>
    <w:rsid w:val="001B5F1B"/>
    <w:rsid w:val="001B605D"/>
    <w:rsid w:val="001B6A90"/>
    <w:rsid w:val="001C0A45"/>
    <w:rsid w:val="001C0F4A"/>
    <w:rsid w:val="001C4748"/>
    <w:rsid w:val="001C4FD3"/>
    <w:rsid w:val="001C6BCE"/>
    <w:rsid w:val="001C72A3"/>
    <w:rsid w:val="001C7D13"/>
    <w:rsid w:val="001D04CF"/>
    <w:rsid w:val="001D08CB"/>
    <w:rsid w:val="001D1BD5"/>
    <w:rsid w:val="001D3E8F"/>
    <w:rsid w:val="001D53C1"/>
    <w:rsid w:val="001D7342"/>
    <w:rsid w:val="001D7477"/>
    <w:rsid w:val="001E1FE0"/>
    <w:rsid w:val="001E224F"/>
    <w:rsid w:val="001E570C"/>
    <w:rsid w:val="001E596E"/>
    <w:rsid w:val="001E6486"/>
    <w:rsid w:val="001E7101"/>
    <w:rsid w:val="001E7A78"/>
    <w:rsid w:val="001E7D1D"/>
    <w:rsid w:val="001F0CED"/>
    <w:rsid w:val="001F2C2B"/>
    <w:rsid w:val="001F2E94"/>
    <w:rsid w:val="001F3CB6"/>
    <w:rsid w:val="001F6A93"/>
    <w:rsid w:val="001F7BCD"/>
    <w:rsid w:val="0020032F"/>
    <w:rsid w:val="002004CC"/>
    <w:rsid w:val="002004E9"/>
    <w:rsid w:val="002012C4"/>
    <w:rsid w:val="0020138D"/>
    <w:rsid w:val="00202951"/>
    <w:rsid w:val="002052F0"/>
    <w:rsid w:val="00206B85"/>
    <w:rsid w:val="00211F3D"/>
    <w:rsid w:val="00212446"/>
    <w:rsid w:val="00213189"/>
    <w:rsid w:val="00214836"/>
    <w:rsid w:val="002204D3"/>
    <w:rsid w:val="00220D2F"/>
    <w:rsid w:val="002216BC"/>
    <w:rsid w:val="00222588"/>
    <w:rsid w:val="0022308D"/>
    <w:rsid w:val="00224939"/>
    <w:rsid w:val="002253A3"/>
    <w:rsid w:val="0022601C"/>
    <w:rsid w:val="00226081"/>
    <w:rsid w:val="00226380"/>
    <w:rsid w:val="00226B3C"/>
    <w:rsid w:val="002270FE"/>
    <w:rsid w:val="0022725C"/>
    <w:rsid w:val="002273CC"/>
    <w:rsid w:val="00231353"/>
    <w:rsid w:val="002315A1"/>
    <w:rsid w:val="00231C5C"/>
    <w:rsid w:val="00231C68"/>
    <w:rsid w:val="0023241F"/>
    <w:rsid w:val="00232D7A"/>
    <w:rsid w:val="0023318E"/>
    <w:rsid w:val="00233417"/>
    <w:rsid w:val="0023411F"/>
    <w:rsid w:val="00234281"/>
    <w:rsid w:val="0023652D"/>
    <w:rsid w:val="00236643"/>
    <w:rsid w:val="00237510"/>
    <w:rsid w:val="002402A1"/>
    <w:rsid w:val="0024082F"/>
    <w:rsid w:val="00241348"/>
    <w:rsid w:val="002413CB"/>
    <w:rsid w:val="00242B4D"/>
    <w:rsid w:val="002430AA"/>
    <w:rsid w:val="002445B0"/>
    <w:rsid w:val="00244B95"/>
    <w:rsid w:val="00245BB3"/>
    <w:rsid w:val="00245BF0"/>
    <w:rsid w:val="00245CD8"/>
    <w:rsid w:val="00246161"/>
    <w:rsid w:val="00246245"/>
    <w:rsid w:val="002469AF"/>
    <w:rsid w:val="00246A3F"/>
    <w:rsid w:val="00251402"/>
    <w:rsid w:val="00253181"/>
    <w:rsid w:val="00255081"/>
    <w:rsid w:val="00256273"/>
    <w:rsid w:val="0025663A"/>
    <w:rsid w:val="002611FF"/>
    <w:rsid w:val="00261559"/>
    <w:rsid w:val="0026222E"/>
    <w:rsid w:val="00263BE9"/>
    <w:rsid w:val="002640C7"/>
    <w:rsid w:val="0026669A"/>
    <w:rsid w:val="00267DD7"/>
    <w:rsid w:val="00270E8F"/>
    <w:rsid w:val="00270FE7"/>
    <w:rsid w:val="00271766"/>
    <w:rsid w:val="002719F4"/>
    <w:rsid w:val="0027351B"/>
    <w:rsid w:val="00273D38"/>
    <w:rsid w:val="00274289"/>
    <w:rsid w:val="0027451C"/>
    <w:rsid w:val="00275D03"/>
    <w:rsid w:val="002762FD"/>
    <w:rsid w:val="00281AD3"/>
    <w:rsid w:val="002825FE"/>
    <w:rsid w:val="00282707"/>
    <w:rsid w:val="002827F8"/>
    <w:rsid w:val="00283745"/>
    <w:rsid w:val="0028378D"/>
    <w:rsid w:val="002864EC"/>
    <w:rsid w:val="00286F2B"/>
    <w:rsid w:val="002878C5"/>
    <w:rsid w:val="002911E6"/>
    <w:rsid w:val="00291CA2"/>
    <w:rsid w:val="00295448"/>
    <w:rsid w:val="00297C66"/>
    <w:rsid w:val="002A1562"/>
    <w:rsid w:val="002A1C76"/>
    <w:rsid w:val="002A220B"/>
    <w:rsid w:val="002A2B12"/>
    <w:rsid w:val="002A3BFF"/>
    <w:rsid w:val="002A3FAD"/>
    <w:rsid w:val="002A42FC"/>
    <w:rsid w:val="002A471B"/>
    <w:rsid w:val="002A4FE7"/>
    <w:rsid w:val="002A4FF3"/>
    <w:rsid w:val="002A5358"/>
    <w:rsid w:val="002A6E0F"/>
    <w:rsid w:val="002A718C"/>
    <w:rsid w:val="002A7EB8"/>
    <w:rsid w:val="002B13E3"/>
    <w:rsid w:val="002B16CF"/>
    <w:rsid w:val="002B23FA"/>
    <w:rsid w:val="002B28CC"/>
    <w:rsid w:val="002B2C69"/>
    <w:rsid w:val="002B2CCC"/>
    <w:rsid w:val="002B493A"/>
    <w:rsid w:val="002B6A82"/>
    <w:rsid w:val="002B7BD0"/>
    <w:rsid w:val="002C131F"/>
    <w:rsid w:val="002C1EC0"/>
    <w:rsid w:val="002C2451"/>
    <w:rsid w:val="002C3A66"/>
    <w:rsid w:val="002C688C"/>
    <w:rsid w:val="002C76BF"/>
    <w:rsid w:val="002C7CD4"/>
    <w:rsid w:val="002D0125"/>
    <w:rsid w:val="002D1A8A"/>
    <w:rsid w:val="002D2072"/>
    <w:rsid w:val="002D2A47"/>
    <w:rsid w:val="002D449F"/>
    <w:rsid w:val="002D5252"/>
    <w:rsid w:val="002D6133"/>
    <w:rsid w:val="002D6738"/>
    <w:rsid w:val="002D6912"/>
    <w:rsid w:val="002D6A34"/>
    <w:rsid w:val="002D7211"/>
    <w:rsid w:val="002D7F7B"/>
    <w:rsid w:val="002E0DF5"/>
    <w:rsid w:val="002E14CD"/>
    <w:rsid w:val="002E2ABD"/>
    <w:rsid w:val="002E3DDC"/>
    <w:rsid w:val="002E5D42"/>
    <w:rsid w:val="002E62DF"/>
    <w:rsid w:val="002E7B83"/>
    <w:rsid w:val="002F1FD9"/>
    <w:rsid w:val="002F2098"/>
    <w:rsid w:val="002F23B5"/>
    <w:rsid w:val="002F325F"/>
    <w:rsid w:val="002F346B"/>
    <w:rsid w:val="002F4542"/>
    <w:rsid w:val="002F527C"/>
    <w:rsid w:val="002F7B54"/>
    <w:rsid w:val="003020CE"/>
    <w:rsid w:val="00303536"/>
    <w:rsid w:val="003047A8"/>
    <w:rsid w:val="0030509D"/>
    <w:rsid w:val="0030685C"/>
    <w:rsid w:val="003079A6"/>
    <w:rsid w:val="003113E5"/>
    <w:rsid w:val="00311C16"/>
    <w:rsid w:val="003129DC"/>
    <w:rsid w:val="003132F3"/>
    <w:rsid w:val="0031387A"/>
    <w:rsid w:val="00314904"/>
    <w:rsid w:val="00314DC4"/>
    <w:rsid w:val="003157EC"/>
    <w:rsid w:val="0031635A"/>
    <w:rsid w:val="0031641A"/>
    <w:rsid w:val="00316573"/>
    <w:rsid w:val="003179CD"/>
    <w:rsid w:val="00320125"/>
    <w:rsid w:val="00320DCB"/>
    <w:rsid w:val="00321B88"/>
    <w:rsid w:val="00325F6B"/>
    <w:rsid w:val="00326F05"/>
    <w:rsid w:val="00327572"/>
    <w:rsid w:val="0032788D"/>
    <w:rsid w:val="00327B08"/>
    <w:rsid w:val="003301E8"/>
    <w:rsid w:val="00331A98"/>
    <w:rsid w:val="00332B6B"/>
    <w:rsid w:val="0033387B"/>
    <w:rsid w:val="00334C69"/>
    <w:rsid w:val="0033623F"/>
    <w:rsid w:val="003369D2"/>
    <w:rsid w:val="00337DED"/>
    <w:rsid w:val="00340744"/>
    <w:rsid w:val="003413C4"/>
    <w:rsid w:val="003436A1"/>
    <w:rsid w:val="00343CF8"/>
    <w:rsid w:val="00351255"/>
    <w:rsid w:val="00351370"/>
    <w:rsid w:val="0035157A"/>
    <w:rsid w:val="003518D8"/>
    <w:rsid w:val="0035340C"/>
    <w:rsid w:val="00353BCC"/>
    <w:rsid w:val="00353C74"/>
    <w:rsid w:val="00353CF5"/>
    <w:rsid w:val="00354379"/>
    <w:rsid w:val="00355804"/>
    <w:rsid w:val="00356A9A"/>
    <w:rsid w:val="00356ED2"/>
    <w:rsid w:val="00357E4D"/>
    <w:rsid w:val="00360120"/>
    <w:rsid w:val="00360757"/>
    <w:rsid w:val="00360C50"/>
    <w:rsid w:val="00361D8A"/>
    <w:rsid w:val="00362C8F"/>
    <w:rsid w:val="00362D1C"/>
    <w:rsid w:val="00364122"/>
    <w:rsid w:val="0036491E"/>
    <w:rsid w:val="00365A3E"/>
    <w:rsid w:val="00366556"/>
    <w:rsid w:val="00370259"/>
    <w:rsid w:val="00370A99"/>
    <w:rsid w:val="0037107D"/>
    <w:rsid w:val="00371B1A"/>
    <w:rsid w:val="003754D3"/>
    <w:rsid w:val="003755DE"/>
    <w:rsid w:val="003764B4"/>
    <w:rsid w:val="00376C1A"/>
    <w:rsid w:val="00377047"/>
    <w:rsid w:val="0037741D"/>
    <w:rsid w:val="0037793A"/>
    <w:rsid w:val="003804F1"/>
    <w:rsid w:val="00381635"/>
    <w:rsid w:val="00382556"/>
    <w:rsid w:val="003833D3"/>
    <w:rsid w:val="003837BA"/>
    <w:rsid w:val="00385579"/>
    <w:rsid w:val="0038606B"/>
    <w:rsid w:val="00386F3A"/>
    <w:rsid w:val="00390328"/>
    <w:rsid w:val="00390BEA"/>
    <w:rsid w:val="00390D8A"/>
    <w:rsid w:val="003914B1"/>
    <w:rsid w:val="0039305F"/>
    <w:rsid w:val="00393CA9"/>
    <w:rsid w:val="003956A5"/>
    <w:rsid w:val="003958D0"/>
    <w:rsid w:val="003A1F5A"/>
    <w:rsid w:val="003A29CF"/>
    <w:rsid w:val="003A2A48"/>
    <w:rsid w:val="003A3731"/>
    <w:rsid w:val="003A4212"/>
    <w:rsid w:val="003A4B04"/>
    <w:rsid w:val="003A58D4"/>
    <w:rsid w:val="003A66D2"/>
    <w:rsid w:val="003A6FB2"/>
    <w:rsid w:val="003B0555"/>
    <w:rsid w:val="003B0FFA"/>
    <w:rsid w:val="003B10ED"/>
    <w:rsid w:val="003B1D7A"/>
    <w:rsid w:val="003B6841"/>
    <w:rsid w:val="003B7D1B"/>
    <w:rsid w:val="003C03F4"/>
    <w:rsid w:val="003C0904"/>
    <w:rsid w:val="003C0B9F"/>
    <w:rsid w:val="003C14FE"/>
    <w:rsid w:val="003C2E4A"/>
    <w:rsid w:val="003C2F60"/>
    <w:rsid w:val="003C35CA"/>
    <w:rsid w:val="003C3A66"/>
    <w:rsid w:val="003C5243"/>
    <w:rsid w:val="003C7620"/>
    <w:rsid w:val="003C7ED3"/>
    <w:rsid w:val="003C7F3F"/>
    <w:rsid w:val="003D0649"/>
    <w:rsid w:val="003D18A3"/>
    <w:rsid w:val="003D48DE"/>
    <w:rsid w:val="003D6508"/>
    <w:rsid w:val="003E0943"/>
    <w:rsid w:val="003E0A00"/>
    <w:rsid w:val="003E2106"/>
    <w:rsid w:val="003E2381"/>
    <w:rsid w:val="003E4240"/>
    <w:rsid w:val="003E62A3"/>
    <w:rsid w:val="003E6C9E"/>
    <w:rsid w:val="003E74F8"/>
    <w:rsid w:val="003F08C6"/>
    <w:rsid w:val="003F0FA7"/>
    <w:rsid w:val="003F153E"/>
    <w:rsid w:val="003F1969"/>
    <w:rsid w:val="003F33D4"/>
    <w:rsid w:val="003F36A9"/>
    <w:rsid w:val="003F3D70"/>
    <w:rsid w:val="003F60C7"/>
    <w:rsid w:val="003F691E"/>
    <w:rsid w:val="003F6C43"/>
    <w:rsid w:val="003F6FF4"/>
    <w:rsid w:val="00400F6F"/>
    <w:rsid w:val="00402610"/>
    <w:rsid w:val="0040399A"/>
    <w:rsid w:val="00403DC5"/>
    <w:rsid w:val="0040524F"/>
    <w:rsid w:val="00405DE0"/>
    <w:rsid w:val="00406659"/>
    <w:rsid w:val="00410456"/>
    <w:rsid w:val="004116F3"/>
    <w:rsid w:val="004138B3"/>
    <w:rsid w:val="00413F48"/>
    <w:rsid w:val="004164DE"/>
    <w:rsid w:val="00417355"/>
    <w:rsid w:val="00420542"/>
    <w:rsid w:val="004217FF"/>
    <w:rsid w:val="00421DF0"/>
    <w:rsid w:val="00421FB5"/>
    <w:rsid w:val="0042239B"/>
    <w:rsid w:val="0042283A"/>
    <w:rsid w:val="00424F2C"/>
    <w:rsid w:val="004256B5"/>
    <w:rsid w:val="00426F9A"/>
    <w:rsid w:val="00426FF3"/>
    <w:rsid w:val="00427D02"/>
    <w:rsid w:val="00427FFB"/>
    <w:rsid w:val="00431DC5"/>
    <w:rsid w:val="00432397"/>
    <w:rsid w:val="00435332"/>
    <w:rsid w:val="0043646C"/>
    <w:rsid w:val="004413CC"/>
    <w:rsid w:val="004431DD"/>
    <w:rsid w:val="004432BB"/>
    <w:rsid w:val="00443351"/>
    <w:rsid w:val="0044350E"/>
    <w:rsid w:val="004438D8"/>
    <w:rsid w:val="00443AAC"/>
    <w:rsid w:val="00444030"/>
    <w:rsid w:val="004442F8"/>
    <w:rsid w:val="00446318"/>
    <w:rsid w:val="00451F55"/>
    <w:rsid w:val="00453014"/>
    <w:rsid w:val="0045373F"/>
    <w:rsid w:val="00455428"/>
    <w:rsid w:val="0045689C"/>
    <w:rsid w:val="00457F30"/>
    <w:rsid w:val="0046096E"/>
    <w:rsid w:val="00464BEA"/>
    <w:rsid w:val="00464DEB"/>
    <w:rsid w:val="00464E47"/>
    <w:rsid w:val="00464EF8"/>
    <w:rsid w:val="00465014"/>
    <w:rsid w:val="00466514"/>
    <w:rsid w:val="00467686"/>
    <w:rsid w:val="0047022A"/>
    <w:rsid w:val="00470D91"/>
    <w:rsid w:val="00471984"/>
    <w:rsid w:val="00471DA3"/>
    <w:rsid w:val="00472679"/>
    <w:rsid w:val="00472791"/>
    <w:rsid w:val="004739A8"/>
    <w:rsid w:val="00473B7A"/>
    <w:rsid w:val="004750A9"/>
    <w:rsid w:val="0047556B"/>
    <w:rsid w:val="00476A7C"/>
    <w:rsid w:val="0048058C"/>
    <w:rsid w:val="00480FF0"/>
    <w:rsid w:val="0048694D"/>
    <w:rsid w:val="00486AFB"/>
    <w:rsid w:val="00486B29"/>
    <w:rsid w:val="00487210"/>
    <w:rsid w:val="00491E1D"/>
    <w:rsid w:val="00495521"/>
    <w:rsid w:val="00495B24"/>
    <w:rsid w:val="00495F2E"/>
    <w:rsid w:val="00496458"/>
    <w:rsid w:val="00496F13"/>
    <w:rsid w:val="00497194"/>
    <w:rsid w:val="004A228D"/>
    <w:rsid w:val="004A3232"/>
    <w:rsid w:val="004A6116"/>
    <w:rsid w:val="004A6BC2"/>
    <w:rsid w:val="004A6D3B"/>
    <w:rsid w:val="004A7169"/>
    <w:rsid w:val="004A779F"/>
    <w:rsid w:val="004B028F"/>
    <w:rsid w:val="004B1D83"/>
    <w:rsid w:val="004B3070"/>
    <w:rsid w:val="004B3687"/>
    <w:rsid w:val="004B45F1"/>
    <w:rsid w:val="004B624F"/>
    <w:rsid w:val="004B66D9"/>
    <w:rsid w:val="004B67B3"/>
    <w:rsid w:val="004B67C3"/>
    <w:rsid w:val="004B69E6"/>
    <w:rsid w:val="004C0499"/>
    <w:rsid w:val="004C2565"/>
    <w:rsid w:val="004C4D9D"/>
    <w:rsid w:val="004C6268"/>
    <w:rsid w:val="004C7036"/>
    <w:rsid w:val="004D0667"/>
    <w:rsid w:val="004D12A9"/>
    <w:rsid w:val="004D25CE"/>
    <w:rsid w:val="004D4A46"/>
    <w:rsid w:val="004D4AE1"/>
    <w:rsid w:val="004D507F"/>
    <w:rsid w:val="004D62BF"/>
    <w:rsid w:val="004D63BE"/>
    <w:rsid w:val="004D648B"/>
    <w:rsid w:val="004D7CB6"/>
    <w:rsid w:val="004E1708"/>
    <w:rsid w:val="004E1A53"/>
    <w:rsid w:val="004E1DDC"/>
    <w:rsid w:val="004E2A63"/>
    <w:rsid w:val="004E2CEC"/>
    <w:rsid w:val="004E5C31"/>
    <w:rsid w:val="004E5DCC"/>
    <w:rsid w:val="004E6981"/>
    <w:rsid w:val="004E7DB2"/>
    <w:rsid w:val="004F0155"/>
    <w:rsid w:val="004F03F5"/>
    <w:rsid w:val="004F0755"/>
    <w:rsid w:val="004F1663"/>
    <w:rsid w:val="004F3236"/>
    <w:rsid w:val="004F38D3"/>
    <w:rsid w:val="004F4D55"/>
    <w:rsid w:val="004F5259"/>
    <w:rsid w:val="004F58CC"/>
    <w:rsid w:val="004F670B"/>
    <w:rsid w:val="004F767B"/>
    <w:rsid w:val="0050414D"/>
    <w:rsid w:val="005065D1"/>
    <w:rsid w:val="00506829"/>
    <w:rsid w:val="00511614"/>
    <w:rsid w:val="00513661"/>
    <w:rsid w:val="005141BA"/>
    <w:rsid w:val="005152B7"/>
    <w:rsid w:val="00520306"/>
    <w:rsid w:val="00520334"/>
    <w:rsid w:val="0052061F"/>
    <w:rsid w:val="00522F23"/>
    <w:rsid w:val="00523A44"/>
    <w:rsid w:val="00524A57"/>
    <w:rsid w:val="00524BD4"/>
    <w:rsid w:val="00524C9C"/>
    <w:rsid w:val="0052556F"/>
    <w:rsid w:val="00526E3D"/>
    <w:rsid w:val="00527745"/>
    <w:rsid w:val="00527DC1"/>
    <w:rsid w:val="00531594"/>
    <w:rsid w:val="00533658"/>
    <w:rsid w:val="00533F09"/>
    <w:rsid w:val="0053429D"/>
    <w:rsid w:val="00534611"/>
    <w:rsid w:val="00536D43"/>
    <w:rsid w:val="00536E67"/>
    <w:rsid w:val="005370EA"/>
    <w:rsid w:val="00537AA3"/>
    <w:rsid w:val="00540888"/>
    <w:rsid w:val="005418F5"/>
    <w:rsid w:val="00541A26"/>
    <w:rsid w:val="00541D94"/>
    <w:rsid w:val="00541FF9"/>
    <w:rsid w:val="005427D1"/>
    <w:rsid w:val="00543BA6"/>
    <w:rsid w:val="0054457D"/>
    <w:rsid w:val="00544AA3"/>
    <w:rsid w:val="0054745B"/>
    <w:rsid w:val="00550603"/>
    <w:rsid w:val="00550E2B"/>
    <w:rsid w:val="00551B01"/>
    <w:rsid w:val="00552A73"/>
    <w:rsid w:val="00553A04"/>
    <w:rsid w:val="00557073"/>
    <w:rsid w:val="005574F0"/>
    <w:rsid w:val="005578AD"/>
    <w:rsid w:val="005579EC"/>
    <w:rsid w:val="00560EFB"/>
    <w:rsid w:val="00561739"/>
    <w:rsid w:val="00563900"/>
    <w:rsid w:val="00563A81"/>
    <w:rsid w:val="00563D37"/>
    <w:rsid w:val="0057143B"/>
    <w:rsid w:val="00571996"/>
    <w:rsid w:val="00573453"/>
    <w:rsid w:val="00573F02"/>
    <w:rsid w:val="0057470A"/>
    <w:rsid w:val="00574909"/>
    <w:rsid w:val="00574FD5"/>
    <w:rsid w:val="00576904"/>
    <w:rsid w:val="005772D1"/>
    <w:rsid w:val="005779E5"/>
    <w:rsid w:val="005801C6"/>
    <w:rsid w:val="00580C6A"/>
    <w:rsid w:val="00582125"/>
    <w:rsid w:val="00586F0D"/>
    <w:rsid w:val="005906C4"/>
    <w:rsid w:val="00591A51"/>
    <w:rsid w:val="005930FE"/>
    <w:rsid w:val="00594075"/>
    <w:rsid w:val="00594D3E"/>
    <w:rsid w:val="00594F6C"/>
    <w:rsid w:val="005968B5"/>
    <w:rsid w:val="00596A3A"/>
    <w:rsid w:val="005977A1"/>
    <w:rsid w:val="00597F3D"/>
    <w:rsid w:val="005A6158"/>
    <w:rsid w:val="005A7354"/>
    <w:rsid w:val="005A78A8"/>
    <w:rsid w:val="005A7EBA"/>
    <w:rsid w:val="005B0063"/>
    <w:rsid w:val="005B3644"/>
    <w:rsid w:val="005B3D7A"/>
    <w:rsid w:val="005B4812"/>
    <w:rsid w:val="005B4FE0"/>
    <w:rsid w:val="005B6F45"/>
    <w:rsid w:val="005C118F"/>
    <w:rsid w:val="005C3053"/>
    <w:rsid w:val="005C5A6A"/>
    <w:rsid w:val="005C6230"/>
    <w:rsid w:val="005C64C5"/>
    <w:rsid w:val="005C6CA6"/>
    <w:rsid w:val="005C759B"/>
    <w:rsid w:val="005C7C7C"/>
    <w:rsid w:val="005C7F5B"/>
    <w:rsid w:val="005C7F5F"/>
    <w:rsid w:val="005D0AA8"/>
    <w:rsid w:val="005D229F"/>
    <w:rsid w:val="005D5433"/>
    <w:rsid w:val="005D5462"/>
    <w:rsid w:val="005D55CB"/>
    <w:rsid w:val="005D57EE"/>
    <w:rsid w:val="005D647F"/>
    <w:rsid w:val="005D69D7"/>
    <w:rsid w:val="005D763B"/>
    <w:rsid w:val="005D77C5"/>
    <w:rsid w:val="005D7F0F"/>
    <w:rsid w:val="005E04B1"/>
    <w:rsid w:val="005E0A4B"/>
    <w:rsid w:val="005E0B86"/>
    <w:rsid w:val="005E14FD"/>
    <w:rsid w:val="005E34FC"/>
    <w:rsid w:val="005E3F4D"/>
    <w:rsid w:val="005E6A8F"/>
    <w:rsid w:val="005E6CB5"/>
    <w:rsid w:val="005E779A"/>
    <w:rsid w:val="005F0C5D"/>
    <w:rsid w:val="005F1471"/>
    <w:rsid w:val="005F1D21"/>
    <w:rsid w:val="005F2ABF"/>
    <w:rsid w:val="005F38A7"/>
    <w:rsid w:val="005F45AC"/>
    <w:rsid w:val="005F634A"/>
    <w:rsid w:val="005F6AC7"/>
    <w:rsid w:val="005F71D1"/>
    <w:rsid w:val="00600AF5"/>
    <w:rsid w:val="00600F57"/>
    <w:rsid w:val="006011C8"/>
    <w:rsid w:val="00603032"/>
    <w:rsid w:val="00605796"/>
    <w:rsid w:val="0060603E"/>
    <w:rsid w:val="006064C2"/>
    <w:rsid w:val="00606606"/>
    <w:rsid w:val="00606903"/>
    <w:rsid w:val="00607089"/>
    <w:rsid w:val="00607134"/>
    <w:rsid w:val="006073AA"/>
    <w:rsid w:val="00607A66"/>
    <w:rsid w:val="00607B44"/>
    <w:rsid w:val="006101AF"/>
    <w:rsid w:val="006128F2"/>
    <w:rsid w:val="006132DC"/>
    <w:rsid w:val="006147C8"/>
    <w:rsid w:val="00617571"/>
    <w:rsid w:val="006218BB"/>
    <w:rsid w:val="00622D2B"/>
    <w:rsid w:val="00625A8B"/>
    <w:rsid w:val="00625B47"/>
    <w:rsid w:val="00625EF0"/>
    <w:rsid w:val="006266E8"/>
    <w:rsid w:val="00626D9B"/>
    <w:rsid w:val="0062763F"/>
    <w:rsid w:val="00631093"/>
    <w:rsid w:val="006310DF"/>
    <w:rsid w:val="00633E6E"/>
    <w:rsid w:val="00634643"/>
    <w:rsid w:val="00636A21"/>
    <w:rsid w:val="00637056"/>
    <w:rsid w:val="0063763E"/>
    <w:rsid w:val="0064034F"/>
    <w:rsid w:val="0064041E"/>
    <w:rsid w:val="00640CDE"/>
    <w:rsid w:val="0064131D"/>
    <w:rsid w:val="0064165E"/>
    <w:rsid w:val="00641BFF"/>
    <w:rsid w:val="00642190"/>
    <w:rsid w:val="0064252B"/>
    <w:rsid w:val="006427C7"/>
    <w:rsid w:val="00643558"/>
    <w:rsid w:val="00643F73"/>
    <w:rsid w:val="00644A86"/>
    <w:rsid w:val="00644B81"/>
    <w:rsid w:val="00645265"/>
    <w:rsid w:val="00645C22"/>
    <w:rsid w:val="00645DC1"/>
    <w:rsid w:val="00647BD8"/>
    <w:rsid w:val="00647E27"/>
    <w:rsid w:val="00652102"/>
    <w:rsid w:val="00652441"/>
    <w:rsid w:val="00654BFB"/>
    <w:rsid w:val="006557C4"/>
    <w:rsid w:val="00656EF3"/>
    <w:rsid w:val="0065792E"/>
    <w:rsid w:val="00662372"/>
    <w:rsid w:val="00662731"/>
    <w:rsid w:val="006636B3"/>
    <w:rsid w:val="00664572"/>
    <w:rsid w:val="00664C0A"/>
    <w:rsid w:val="00666728"/>
    <w:rsid w:val="0066764F"/>
    <w:rsid w:val="00670F66"/>
    <w:rsid w:val="00672455"/>
    <w:rsid w:val="00672638"/>
    <w:rsid w:val="006734C8"/>
    <w:rsid w:val="00673603"/>
    <w:rsid w:val="00675A09"/>
    <w:rsid w:val="00676627"/>
    <w:rsid w:val="006775F5"/>
    <w:rsid w:val="006775FD"/>
    <w:rsid w:val="00680500"/>
    <w:rsid w:val="00680945"/>
    <w:rsid w:val="0068237E"/>
    <w:rsid w:val="00682882"/>
    <w:rsid w:val="00683821"/>
    <w:rsid w:val="0068426E"/>
    <w:rsid w:val="0068465E"/>
    <w:rsid w:val="00685E27"/>
    <w:rsid w:val="006861F9"/>
    <w:rsid w:val="00686237"/>
    <w:rsid w:val="0068657D"/>
    <w:rsid w:val="006867AC"/>
    <w:rsid w:val="00687CEC"/>
    <w:rsid w:val="006906B2"/>
    <w:rsid w:val="0069077A"/>
    <w:rsid w:val="00691B0C"/>
    <w:rsid w:val="00691F93"/>
    <w:rsid w:val="0069274C"/>
    <w:rsid w:val="00692EC1"/>
    <w:rsid w:val="006945B9"/>
    <w:rsid w:val="00694BBA"/>
    <w:rsid w:val="006955A2"/>
    <w:rsid w:val="006955AE"/>
    <w:rsid w:val="00695D2A"/>
    <w:rsid w:val="006965B5"/>
    <w:rsid w:val="006A1F36"/>
    <w:rsid w:val="006A2AEA"/>
    <w:rsid w:val="006A2C4B"/>
    <w:rsid w:val="006A3A3D"/>
    <w:rsid w:val="006A4C90"/>
    <w:rsid w:val="006A5846"/>
    <w:rsid w:val="006A5A36"/>
    <w:rsid w:val="006A6250"/>
    <w:rsid w:val="006A642C"/>
    <w:rsid w:val="006B0182"/>
    <w:rsid w:val="006B13D5"/>
    <w:rsid w:val="006B1725"/>
    <w:rsid w:val="006B2BA0"/>
    <w:rsid w:val="006B32A5"/>
    <w:rsid w:val="006B353D"/>
    <w:rsid w:val="006B373D"/>
    <w:rsid w:val="006B5FC7"/>
    <w:rsid w:val="006B63FF"/>
    <w:rsid w:val="006B6825"/>
    <w:rsid w:val="006B6880"/>
    <w:rsid w:val="006B6A79"/>
    <w:rsid w:val="006B6DB2"/>
    <w:rsid w:val="006C2AB9"/>
    <w:rsid w:val="006C335B"/>
    <w:rsid w:val="006C3411"/>
    <w:rsid w:val="006C4D06"/>
    <w:rsid w:val="006C4D79"/>
    <w:rsid w:val="006C51F9"/>
    <w:rsid w:val="006C5BDA"/>
    <w:rsid w:val="006C5EFC"/>
    <w:rsid w:val="006C647C"/>
    <w:rsid w:val="006C798A"/>
    <w:rsid w:val="006D0934"/>
    <w:rsid w:val="006D0A04"/>
    <w:rsid w:val="006D1083"/>
    <w:rsid w:val="006D16A9"/>
    <w:rsid w:val="006D4D29"/>
    <w:rsid w:val="006D577D"/>
    <w:rsid w:val="006D5F18"/>
    <w:rsid w:val="006D5F55"/>
    <w:rsid w:val="006D753C"/>
    <w:rsid w:val="006E14C4"/>
    <w:rsid w:val="006E19A8"/>
    <w:rsid w:val="006E24F9"/>
    <w:rsid w:val="006E294F"/>
    <w:rsid w:val="006E6D14"/>
    <w:rsid w:val="006F123D"/>
    <w:rsid w:val="006F3C11"/>
    <w:rsid w:val="006F4DDB"/>
    <w:rsid w:val="006F529E"/>
    <w:rsid w:val="006F55E8"/>
    <w:rsid w:val="006F661C"/>
    <w:rsid w:val="006F679E"/>
    <w:rsid w:val="006F7420"/>
    <w:rsid w:val="006F7D72"/>
    <w:rsid w:val="00700E20"/>
    <w:rsid w:val="00704762"/>
    <w:rsid w:val="00704CEE"/>
    <w:rsid w:val="007065E1"/>
    <w:rsid w:val="00710A2E"/>
    <w:rsid w:val="007111EF"/>
    <w:rsid w:val="00711423"/>
    <w:rsid w:val="0071485A"/>
    <w:rsid w:val="00714AD2"/>
    <w:rsid w:val="00715823"/>
    <w:rsid w:val="00715F03"/>
    <w:rsid w:val="00717D6A"/>
    <w:rsid w:val="00717EA4"/>
    <w:rsid w:val="0072090F"/>
    <w:rsid w:val="00722773"/>
    <w:rsid w:val="00722DB8"/>
    <w:rsid w:val="00723DFE"/>
    <w:rsid w:val="00726F36"/>
    <w:rsid w:val="00730189"/>
    <w:rsid w:val="00731D6B"/>
    <w:rsid w:val="00731D7F"/>
    <w:rsid w:val="007348D3"/>
    <w:rsid w:val="00734DAF"/>
    <w:rsid w:val="007372E1"/>
    <w:rsid w:val="0073769F"/>
    <w:rsid w:val="007379D9"/>
    <w:rsid w:val="00737C94"/>
    <w:rsid w:val="007401D5"/>
    <w:rsid w:val="00740A5C"/>
    <w:rsid w:val="0074158C"/>
    <w:rsid w:val="00741E0D"/>
    <w:rsid w:val="00741F05"/>
    <w:rsid w:val="0074222E"/>
    <w:rsid w:val="007429AA"/>
    <w:rsid w:val="00742FE8"/>
    <w:rsid w:val="007457CA"/>
    <w:rsid w:val="00745E01"/>
    <w:rsid w:val="00746EEC"/>
    <w:rsid w:val="0074708D"/>
    <w:rsid w:val="007471DD"/>
    <w:rsid w:val="00747BF8"/>
    <w:rsid w:val="00750564"/>
    <w:rsid w:val="007508D8"/>
    <w:rsid w:val="0075092F"/>
    <w:rsid w:val="00754660"/>
    <w:rsid w:val="007549D7"/>
    <w:rsid w:val="00757264"/>
    <w:rsid w:val="00757B86"/>
    <w:rsid w:val="00757C13"/>
    <w:rsid w:val="00760B37"/>
    <w:rsid w:val="00761C23"/>
    <w:rsid w:val="0076295E"/>
    <w:rsid w:val="00762D1E"/>
    <w:rsid w:val="00764498"/>
    <w:rsid w:val="007649A1"/>
    <w:rsid w:val="00764C59"/>
    <w:rsid w:val="00764FE3"/>
    <w:rsid w:val="00766007"/>
    <w:rsid w:val="0076623A"/>
    <w:rsid w:val="00766941"/>
    <w:rsid w:val="00766D5A"/>
    <w:rsid w:val="007671E6"/>
    <w:rsid w:val="007706E7"/>
    <w:rsid w:val="007715C5"/>
    <w:rsid w:val="007718A7"/>
    <w:rsid w:val="00771C0B"/>
    <w:rsid w:val="0077354F"/>
    <w:rsid w:val="007737E2"/>
    <w:rsid w:val="0077429C"/>
    <w:rsid w:val="00775342"/>
    <w:rsid w:val="00776003"/>
    <w:rsid w:val="007827B1"/>
    <w:rsid w:val="00783060"/>
    <w:rsid w:val="00783BC3"/>
    <w:rsid w:val="00783EB5"/>
    <w:rsid w:val="00784626"/>
    <w:rsid w:val="00784B6A"/>
    <w:rsid w:val="007857D5"/>
    <w:rsid w:val="007857E7"/>
    <w:rsid w:val="00786ADA"/>
    <w:rsid w:val="00786BDB"/>
    <w:rsid w:val="00787DF7"/>
    <w:rsid w:val="007910A7"/>
    <w:rsid w:val="00792427"/>
    <w:rsid w:val="00792F2C"/>
    <w:rsid w:val="007943BC"/>
    <w:rsid w:val="00794CF1"/>
    <w:rsid w:val="007A15A8"/>
    <w:rsid w:val="007A36AE"/>
    <w:rsid w:val="007A3739"/>
    <w:rsid w:val="007A591F"/>
    <w:rsid w:val="007A5AE2"/>
    <w:rsid w:val="007A67B5"/>
    <w:rsid w:val="007A7BA5"/>
    <w:rsid w:val="007B0CAA"/>
    <w:rsid w:val="007B1352"/>
    <w:rsid w:val="007B2490"/>
    <w:rsid w:val="007B2BFA"/>
    <w:rsid w:val="007B3433"/>
    <w:rsid w:val="007B52E0"/>
    <w:rsid w:val="007B58F5"/>
    <w:rsid w:val="007C0D2C"/>
    <w:rsid w:val="007C217F"/>
    <w:rsid w:val="007C247C"/>
    <w:rsid w:val="007C251C"/>
    <w:rsid w:val="007C314E"/>
    <w:rsid w:val="007C4119"/>
    <w:rsid w:val="007C6052"/>
    <w:rsid w:val="007C728D"/>
    <w:rsid w:val="007C7C71"/>
    <w:rsid w:val="007C7E29"/>
    <w:rsid w:val="007D121D"/>
    <w:rsid w:val="007D23A3"/>
    <w:rsid w:val="007D3FCA"/>
    <w:rsid w:val="007D3FDB"/>
    <w:rsid w:val="007D4807"/>
    <w:rsid w:val="007D4C94"/>
    <w:rsid w:val="007D58A8"/>
    <w:rsid w:val="007D5B36"/>
    <w:rsid w:val="007E159C"/>
    <w:rsid w:val="007E33BA"/>
    <w:rsid w:val="007E3566"/>
    <w:rsid w:val="007E6CE0"/>
    <w:rsid w:val="007F03DB"/>
    <w:rsid w:val="007F265A"/>
    <w:rsid w:val="007F5FF4"/>
    <w:rsid w:val="007F6994"/>
    <w:rsid w:val="007F78FE"/>
    <w:rsid w:val="007F7B07"/>
    <w:rsid w:val="007F7E47"/>
    <w:rsid w:val="008020F4"/>
    <w:rsid w:val="008024DC"/>
    <w:rsid w:val="0080264A"/>
    <w:rsid w:val="008062AC"/>
    <w:rsid w:val="00811EBD"/>
    <w:rsid w:val="008121CD"/>
    <w:rsid w:val="008122D9"/>
    <w:rsid w:val="00812CC1"/>
    <w:rsid w:val="00812F80"/>
    <w:rsid w:val="0081375D"/>
    <w:rsid w:val="00813EF7"/>
    <w:rsid w:val="008142D2"/>
    <w:rsid w:val="00814818"/>
    <w:rsid w:val="00814A4F"/>
    <w:rsid w:val="0081690B"/>
    <w:rsid w:val="0082013D"/>
    <w:rsid w:val="008209B3"/>
    <w:rsid w:val="00821FCB"/>
    <w:rsid w:val="0082378C"/>
    <w:rsid w:val="00827050"/>
    <w:rsid w:val="008276EB"/>
    <w:rsid w:val="00831309"/>
    <w:rsid w:val="008328CF"/>
    <w:rsid w:val="008340C4"/>
    <w:rsid w:val="00840296"/>
    <w:rsid w:val="0084032E"/>
    <w:rsid w:val="0084116B"/>
    <w:rsid w:val="008424F0"/>
    <w:rsid w:val="008441B5"/>
    <w:rsid w:val="00846133"/>
    <w:rsid w:val="0084669B"/>
    <w:rsid w:val="00847A78"/>
    <w:rsid w:val="008508E1"/>
    <w:rsid w:val="00851480"/>
    <w:rsid w:val="0085288D"/>
    <w:rsid w:val="00852AC4"/>
    <w:rsid w:val="00852FEB"/>
    <w:rsid w:val="00853995"/>
    <w:rsid w:val="00853ACB"/>
    <w:rsid w:val="008542AA"/>
    <w:rsid w:val="00857275"/>
    <w:rsid w:val="00861C5E"/>
    <w:rsid w:val="00861F64"/>
    <w:rsid w:val="00862532"/>
    <w:rsid w:val="0086298B"/>
    <w:rsid w:val="0086319E"/>
    <w:rsid w:val="008633A4"/>
    <w:rsid w:val="00863B21"/>
    <w:rsid w:val="00863E30"/>
    <w:rsid w:val="00865352"/>
    <w:rsid w:val="008666A1"/>
    <w:rsid w:val="008666AF"/>
    <w:rsid w:val="008666F5"/>
    <w:rsid w:val="00866FB7"/>
    <w:rsid w:val="008671CA"/>
    <w:rsid w:val="00867C91"/>
    <w:rsid w:val="00872759"/>
    <w:rsid w:val="008727F0"/>
    <w:rsid w:val="0087405F"/>
    <w:rsid w:val="008754C3"/>
    <w:rsid w:val="008758E6"/>
    <w:rsid w:val="00875AF8"/>
    <w:rsid w:val="00875EA5"/>
    <w:rsid w:val="00876894"/>
    <w:rsid w:val="00881168"/>
    <w:rsid w:val="00881C05"/>
    <w:rsid w:val="00881EFD"/>
    <w:rsid w:val="0088283A"/>
    <w:rsid w:val="00883420"/>
    <w:rsid w:val="008839D8"/>
    <w:rsid w:val="00883B0C"/>
    <w:rsid w:val="00886154"/>
    <w:rsid w:val="00886A36"/>
    <w:rsid w:val="00886E69"/>
    <w:rsid w:val="00886EA3"/>
    <w:rsid w:val="0088799C"/>
    <w:rsid w:val="00887F46"/>
    <w:rsid w:val="00890359"/>
    <w:rsid w:val="0089093B"/>
    <w:rsid w:val="00892C4C"/>
    <w:rsid w:val="008951A9"/>
    <w:rsid w:val="0089547A"/>
    <w:rsid w:val="008957AC"/>
    <w:rsid w:val="00896935"/>
    <w:rsid w:val="00896B23"/>
    <w:rsid w:val="008A22A1"/>
    <w:rsid w:val="008A32E2"/>
    <w:rsid w:val="008A4043"/>
    <w:rsid w:val="008A43E3"/>
    <w:rsid w:val="008A4F62"/>
    <w:rsid w:val="008A5639"/>
    <w:rsid w:val="008A5742"/>
    <w:rsid w:val="008A7543"/>
    <w:rsid w:val="008A76ED"/>
    <w:rsid w:val="008B118B"/>
    <w:rsid w:val="008B2ABC"/>
    <w:rsid w:val="008B2E1C"/>
    <w:rsid w:val="008B4105"/>
    <w:rsid w:val="008B4400"/>
    <w:rsid w:val="008B48CF"/>
    <w:rsid w:val="008B64C8"/>
    <w:rsid w:val="008B71C4"/>
    <w:rsid w:val="008B745C"/>
    <w:rsid w:val="008B76E4"/>
    <w:rsid w:val="008B7E48"/>
    <w:rsid w:val="008B7F43"/>
    <w:rsid w:val="008C03D3"/>
    <w:rsid w:val="008C15C2"/>
    <w:rsid w:val="008C2487"/>
    <w:rsid w:val="008C2FE9"/>
    <w:rsid w:val="008C3399"/>
    <w:rsid w:val="008C4F0E"/>
    <w:rsid w:val="008C5550"/>
    <w:rsid w:val="008C5835"/>
    <w:rsid w:val="008C5CBE"/>
    <w:rsid w:val="008C5E7B"/>
    <w:rsid w:val="008C6239"/>
    <w:rsid w:val="008C6A1B"/>
    <w:rsid w:val="008C7DAD"/>
    <w:rsid w:val="008D0AA1"/>
    <w:rsid w:val="008D2F39"/>
    <w:rsid w:val="008D39EF"/>
    <w:rsid w:val="008D5101"/>
    <w:rsid w:val="008D54BA"/>
    <w:rsid w:val="008D57F3"/>
    <w:rsid w:val="008D6613"/>
    <w:rsid w:val="008E17F7"/>
    <w:rsid w:val="008E2E62"/>
    <w:rsid w:val="008E3451"/>
    <w:rsid w:val="008E3920"/>
    <w:rsid w:val="008E3A76"/>
    <w:rsid w:val="008E50FD"/>
    <w:rsid w:val="008E5219"/>
    <w:rsid w:val="008E6F84"/>
    <w:rsid w:val="008E70D3"/>
    <w:rsid w:val="008F1E19"/>
    <w:rsid w:val="008F3335"/>
    <w:rsid w:val="008F4DDD"/>
    <w:rsid w:val="008F5C0B"/>
    <w:rsid w:val="008F7C5A"/>
    <w:rsid w:val="009000FA"/>
    <w:rsid w:val="009007D0"/>
    <w:rsid w:val="0090087C"/>
    <w:rsid w:val="009016D8"/>
    <w:rsid w:val="00903DA1"/>
    <w:rsid w:val="00903DFC"/>
    <w:rsid w:val="0090408F"/>
    <w:rsid w:val="0090552B"/>
    <w:rsid w:val="009061F9"/>
    <w:rsid w:val="00906694"/>
    <w:rsid w:val="00906E8B"/>
    <w:rsid w:val="00907A2D"/>
    <w:rsid w:val="009111F5"/>
    <w:rsid w:val="00913C46"/>
    <w:rsid w:val="00914A67"/>
    <w:rsid w:val="0091589E"/>
    <w:rsid w:val="00915AB3"/>
    <w:rsid w:val="00916347"/>
    <w:rsid w:val="00917ED6"/>
    <w:rsid w:val="00920F94"/>
    <w:rsid w:val="009210CC"/>
    <w:rsid w:val="00922B94"/>
    <w:rsid w:val="0092411E"/>
    <w:rsid w:val="009241AF"/>
    <w:rsid w:val="0092557B"/>
    <w:rsid w:val="009255DC"/>
    <w:rsid w:val="009261C1"/>
    <w:rsid w:val="00927143"/>
    <w:rsid w:val="00927972"/>
    <w:rsid w:val="00927A35"/>
    <w:rsid w:val="009301AC"/>
    <w:rsid w:val="00931051"/>
    <w:rsid w:val="0093129B"/>
    <w:rsid w:val="00931684"/>
    <w:rsid w:val="009319C2"/>
    <w:rsid w:val="00931D83"/>
    <w:rsid w:val="00932A60"/>
    <w:rsid w:val="0093304F"/>
    <w:rsid w:val="00933EF8"/>
    <w:rsid w:val="00934095"/>
    <w:rsid w:val="0093437B"/>
    <w:rsid w:val="00934A45"/>
    <w:rsid w:val="00934F64"/>
    <w:rsid w:val="00935A43"/>
    <w:rsid w:val="0093605A"/>
    <w:rsid w:val="00937520"/>
    <w:rsid w:val="00937E6A"/>
    <w:rsid w:val="00937ECA"/>
    <w:rsid w:val="00942EF0"/>
    <w:rsid w:val="0094343E"/>
    <w:rsid w:val="009442E3"/>
    <w:rsid w:val="0094710A"/>
    <w:rsid w:val="00950346"/>
    <w:rsid w:val="00950D76"/>
    <w:rsid w:val="0095183D"/>
    <w:rsid w:val="00951A02"/>
    <w:rsid w:val="009534D7"/>
    <w:rsid w:val="00953E8C"/>
    <w:rsid w:val="00954A00"/>
    <w:rsid w:val="00954F9E"/>
    <w:rsid w:val="0095639C"/>
    <w:rsid w:val="00956574"/>
    <w:rsid w:val="0095769F"/>
    <w:rsid w:val="009577C4"/>
    <w:rsid w:val="00957F51"/>
    <w:rsid w:val="00960AFE"/>
    <w:rsid w:val="00961521"/>
    <w:rsid w:val="00961D71"/>
    <w:rsid w:val="009621C7"/>
    <w:rsid w:val="009624D1"/>
    <w:rsid w:val="009630E0"/>
    <w:rsid w:val="0096320D"/>
    <w:rsid w:val="009671AD"/>
    <w:rsid w:val="00970F7C"/>
    <w:rsid w:val="009711AE"/>
    <w:rsid w:val="009713A9"/>
    <w:rsid w:val="0097226F"/>
    <w:rsid w:val="009726AB"/>
    <w:rsid w:val="009728C9"/>
    <w:rsid w:val="00972F12"/>
    <w:rsid w:val="00973928"/>
    <w:rsid w:val="0097455B"/>
    <w:rsid w:val="00974A3E"/>
    <w:rsid w:val="00974E5F"/>
    <w:rsid w:val="00975A14"/>
    <w:rsid w:val="00976F0B"/>
    <w:rsid w:val="00977470"/>
    <w:rsid w:val="00977772"/>
    <w:rsid w:val="00977CE7"/>
    <w:rsid w:val="00980681"/>
    <w:rsid w:val="0098072A"/>
    <w:rsid w:val="009811EC"/>
    <w:rsid w:val="009817EF"/>
    <w:rsid w:val="00981AE9"/>
    <w:rsid w:val="00983B66"/>
    <w:rsid w:val="00983FF7"/>
    <w:rsid w:val="00985C38"/>
    <w:rsid w:val="009875C1"/>
    <w:rsid w:val="00990856"/>
    <w:rsid w:val="009909D5"/>
    <w:rsid w:val="00990B1D"/>
    <w:rsid w:val="00991346"/>
    <w:rsid w:val="009943E9"/>
    <w:rsid w:val="009958DC"/>
    <w:rsid w:val="00997C05"/>
    <w:rsid w:val="009A191C"/>
    <w:rsid w:val="009A26A9"/>
    <w:rsid w:val="009A55FB"/>
    <w:rsid w:val="009A6206"/>
    <w:rsid w:val="009A664A"/>
    <w:rsid w:val="009A77BF"/>
    <w:rsid w:val="009B0051"/>
    <w:rsid w:val="009B18F5"/>
    <w:rsid w:val="009B3AEF"/>
    <w:rsid w:val="009B4C35"/>
    <w:rsid w:val="009B4D31"/>
    <w:rsid w:val="009B5E0F"/>
    <w:rsid w:val="009C12C0"/>
    <w:rsid w:val="009C26A2"/>
    <w:rsid w:val="009C362D"/>
    <w:rsid w:val="009C37CA"/>
    <w:rsid w:val="009C3811"/>
    <w:rsid w:val="009C4532"/>
    <w:rsid w:val="009C469E"/>
    <w:rsid w:val="009C51BE"/>
    <w:rsid w:val="009C75F6"/>
    <w:rsid w:val="009D0A4F"/>
    <w:rsid w:val="009D11EB"/>
    <w:rsid w:val="009D16D3"/>
    <w:rsid w:val="009D17FA"/>
    <w:rsid w:val="009D1BB8"/>
    <w:rsid w:val="009D4075"/>
    <w:rsid w:val="009D45CB"/>
    <w:rsid w:val="009D49B1"/>
    <w:rsid w:val="009D4E1D"/>
    <w:rsid w:val="009D5B41"/>
    <w:rsid w:val="009D7D50"/>
    <w:rsid w:val="009E0370"/>
    <w:rsid w:val="009E0D2B"/>
    <w:rsid w:val="009E1579"/>
    <w:rsid w:val="009E2463"/>
    <w:rsid w:val="009E2F0C"/>
    <w:rsid w:val="009E41A3"/>
    <w:rsid w:val="009E4A93"/>
    <w:rsid w:val="009E5DDF"/>
    <w:rsid w:val="009E6584"/>
    <w:rsid w:val="009F05DF"/>
    <w:rsid w:val="009F120E"/>
    <w:rsid w:val="009F1AE8"/>
    <w:rsid w:val="009F1D0A"/>
    <w:rsid w:val="009F1E57"/>
    <w:rsid w:val="009F2173"/>
    <w:rsid w:val="009F2AA9"/>
    <w:rsid w:val="009F302C"/>
    <w:rsid w:val="009F4CF3"/>
    <w:rsid w:val="009F5077"/>
    <w:rsid w:val="009F5CFA"/>
    <w:rsid w:val="009F5F10"/>
    <w:rsid w:val="009F61F2"/>
    <w:rsid w:val="009F7D22"/>
    <w:rsid w:val="00A0037A"/>
    <w:rsid w:val="00A003F0"/>
    <w:rsid w:val="00A010AB"/>
    <w:rsid w:val="00A01EC8"/>
    <w:rsid w:val="00A02A49"/>
    <w:rsid w:val="00A0313D"/>
    <w:rsid w:val="00A031A1"/>
    <w:rsid w:val="00A0351D"/>
    <w:rsid w:val="00A036CC"/>
    <w:rsid w:val="00A057BE"/>
    <w:rsid w:val="00A065A9"/>
    <w:rsid w:val="00A12C0D"/>
    <w:rsid w:val="00A152A3"/>
    <w:rsid w:val="00A155BE"/>
    <w:rsid w:val="00A16C06"/>
    <w:rsid w:val="00A16F2E"/>
    <w:rsid w:val="00A21171"/>
    <w:rsid w:val="00A23697"/>
    <w:rsid w:val="00A237D9"/>
    <w:rsid w:val="00A255C9"/>
    <w:rsid w:val="00A26740"/>
    <w:rsid w:val="00A2708D"/>
    <w:rsid w:val="00A27CAA"/>
    <w:rsid w:val="00A30137"/>
    <w:rsid w:val="00A320C0"/>
    <w:rsid w:val="00A32AAA"/>
    <w:rsid w:val="00A356A9"/>
    <w:rsid w:val="00A356D9"/>
    <w:rsid w:val="00A35D84"/>
    <w:rsid w:val="00A40851"/>
    <w:rsid w:val="00A4137B"/>
    <w:rsid w:val="00A414DB"/>
    <w:rsid w:val="00A421C2"/>
    <w:rsid w:val="00A426FE"/>
    <w:rsid w:val="00A42BEF"/>
    <w:rsid w:val="00A43D95"/>
    <w:rsid w:val="00A4414B"/>
    <w:rsid w:val="00A4628C"/>
    <w:rsid w:val="00A50CD2"/>
    <w:rsid w:val="00A518AC"/>
    <w:rsid w:val="00A54546"/>
    <w:rsid w:val="00A54550"/>
    <w:rsid w:val="00A5521A"/>
    <w:rsid w:val="00A56392"/>
    <w:rsid w:val="00A56F6E"/>
    <w:rsid w:val="00A57846"/>
    <w:rsid w:val="00A57C44"/>
    <w:rsid w:val="00A60385"/>
    <w:rsid w:val="00A60DF2"/>
    <w:rsid w:val="00A634E1"/>
    <w:rsid w:val="00A63663"/>
    <w:rsid w:val="00A63BE2"/>
    <w:rsid w:val="00A6467B"/>
    <w:rsid w:val="00A64C9C"/>
    <w:rsid w:val="00A67310"/>
    <w:rsid w:val="00A70A06"/>
    <w:rsid w:val="00A71147"/>
    <w:rsid w:val="00A71911"/>
    <w:rsid w:val="00A71D67"/>
    <w:rsid w:val="00A73436"/>
    <w:rsid w:val="00A7362B"/>
    <w:rsid w:val="00A73A44"/>
    <w:rsid w:val="00A73BA4"/>
    <w:rsid w:val="00A76BAD"/>
    <w:rsid w:val="00A778E8"/>
    <w:rsid w:val="00A77CE0"/>
    <w:rsid w:val="00A801A2"/>
    <w:rsid w:val="00A80378"/>
    <w:rsid w:val="00A80E1F"/>
    <w:rsid w:val="00A81F78"/>
    <w:rsid w:val="00A82761"/>
    <w:rsid w:val="00A82BAB"/>
    <w:rsid w:val="00A8339C"/>
    <w:rsid w:val="00A833E3"/>
    <w:rsid w:val="00A8410B"/>
    <w:rsid w:val="00A845AC"/>
    <w:rsid w:val="00A859DD"/>
    <w:rsid w:val="00A86D25"/>
    <w:rsid w:val="00A8727B"/>
    <w:rsid w:val="00A91974"/>
    <w:rsid w:val="00A91B97"/>
    <w:rsid w:val="00A9274D"/>
    <w:rsid w:val="00A928D2"/>
    <w:rsid w:val="00A92DFB"/>
    <w:rsid w:val="00A9438F"/>
    <w:rsid w:val="00A9742D"/>
    <w:rsid w:val="00A97F7C"/>
    <w:rsid w:val="00AA082E"/>
    <w:rsid w:val="00AA0C97"/>
    <w:rsid w:val="00AA206A"/>
    <w:rsid w:val="00AA25E9"/>
    <w:rsid w:val="00AA26ED"/>
    <w:rsid w:val="00AA40F1"/>
    <w:rsid w:val="00AA4A93"/>
    <w:rsid w:val="00AA5BD5"/>
    <w:rsid w:val="00AA5DB3"/>
    <w:rsid w:val="00AA7B4A"/>
    <w:rsid w:val="00AB1A21"/>
    <w:rsid w:val="00AB1EC7"/>
    <w:rsid w:val="00AB206F"/>
    <w:rsid w:val="00AB25F4"/>
    <w:rsid w:val="00AB2C6C"/>
    <w:rsid w:val="00AB3108"/>
    <w:rsid w:val="00AB37CE"/>
    <w:rsid w:val="00AB3C00"/>
    <w:rsid w:val="00AB40DF"/>
    <w:rsid w:val="00AB627E"/>
    <w:rsid w:val="00AB73FB"/>
    <w:rsid w:val="00AC0BD0"/>
    <w:rsid w:val="00AC18E2"/>
    <w:rsid w:val="00AC2AFD"/>
    <w:rsid w:val="00AC32C0"/>
    <w:rsid w:val="00AC3369"/>
    <w:rsid w:val="00AC33BC"/>
    <w:rsid w:val="00AC3C31"/>
    <w:rsid w:val="00AC432D"/>
    <w:rsid w:val="00AC44AE"/>
    <w:rsid w:val="00AC5B71"/>
    <w:rsid w:val="00AC5D0D"/>
    <w:rsid w:val="00AC6339"/>
    <w:rsid w:val="00AC6B19"/>
    <w:rsid w:val="00AD4B5D"/>
    <w:rsid w:val="00AD56B0"/>
    <w:rsid w:val="00AD5F18"/>
    <w:rsid w:val="00AD6B15"/>
    <w:rsid w:val="00AD7188"/>
    <w:rsid w:val="00AD7B02"/>
    <w:rsid w:val="00AE0152"/>
    <w:rsid w:val="00AE0FD2"/>
    <w:rsid w:val="00AE18D7"/>
    <w:rsid w:val="00AE31CF"/>
    <w:rsid w:val="00AE382B"/>
    <w:rsid w:val="00AE43B8"/>
    <w:rsid w:val="00AE4874"/>
    <w:rsid w:val="00AE7560"/>
    <w:rsid w:val="00AF19EE"/>
    <w:rsid w:val="00AF1CE3"/>
    <w:rsid w:val="00AF2E61"/>
    <w:rsid w:val="00AF3164"/>
    <w:rsid w:val="00AF3265"/>
    <w:rsid w:val="00AF347F"/>
    <w:rsid w:val="00AF41AA"/>
    <w:rsid w:val="00AF4723"/>
    <w:rsid w:val="00AF4DC1"/>
    <w:rsid w:val="00AF5227"/>
    <w:rsid w:val="00AF5E10"/>
    <w:rsid w:val="00AF64FA"/>
    <w:rsid w:val="00B00703"/>
    <w:rsid w:val="00B00B7B"/>
    <w:rsid w:val="00B011FC"/>
    <w:rsid w:val="00B0153B"/>
    <w:rsid w:val="00B01B11"/>
    <w:rsid w:val="00B01C30"/>
    <w:rsid w:val="00B01F80"/>
    <w:rsid w:val="00B02B57"/>
    <w:rsid w:val="00B0418D"/>
    <w:rsid w:val="00B05192"/>
    <w:rsid w:val="00B0688F"/>
    <w:rsid w:val="00B07566"/>
    <w:rsid w:val="00B10636"/>
    <w:rsid w:val="00B11B86"/>
    <w:rsid w:val="00B11FA9"/>
    <w:rsid w:val="00B12F0E"/>
    <w:rsid w:val="00B12FCD"/>
    <w:rsid w:val="00B1513C"/>
    <w:rsid w:val="00B1581E"/>
    <w:rsid w:val="00B15ACE"/>
    <w:rsid w:val="00B1645B"/>
    <w:rsid w:val="00B25699"/>
    <w:rsid w:val="00B25BCB"/>
    <w:rsid w:val="00B26DAE"/>
    <w:rsid w:val="00B3230F"/>
    <w:rsid w:val="00B3231C"/>
    <w:rsid w:val="00B33D01"/>
    <w:rsid w:val="00B340BC"/>
    <w:rsid w:val="00B361D7"/>
    <w:rsid w:val="00B369C2"/>
    <w:rsid w:val="00B3776A"/>
    <w:rsid w:val="00B37E99"/>
    <w:rsid w:val="00B4100D"/>
    <w:rsid w:val="00B43BF1"/>
    <w:rsid w:val="00B43EB7"/>
    <w:rsid w:val="00B4406B"/>
    <w:rsid w:val="00B445E8"/>
    <w:rsid w:val="00B44BB0"/>
    <w:rsid w:val="00B46479"/>
    <w:rsid w:val="00B46646"/>
    <w:rsid w:val="00B5031E"/>
    <w:rsid w:val="00B506C5"/>
    <w:rsid w:val="00B517D2"/>
    <w:rsid w:val="00B51D05"/>
    <w:rsid w:val="00B52783"/>
    <w:rsid w:val="00B52784"/>
    <w:rsid w:val="00B52E02"/>
    <w:rsid w:val="00B54DB4"/>
    <w:rsid w:val="00B5526B"/>
    <w:rsid w:val="00B57171"/>
    <w:rsid w:val="00B60FDD"/>
    <w:rsid w:val="00B612E6"/>
    <w:rsid w:val="00B6265D"/>
    <w:rsid w:val="00B627CE"/>
    <w:rsid w:val="00B62856"/>
    <w:rsid w:val="00B63B1B"/>
    <w:rsid w:val="00B640A3"/>
    <w:rsid w:val="00B65B75"/>
    <w:rsid w:val="00B67B65"/>
    <w:rsid w:val="00B70A24"/>
    <w:rsid w:val="00B70E70"/>
    <w:rsid w:val="00B722C6"/>
    <w:rsid w:val="00B72541"/>
    <w:rsid w:val="00B73781"/>
    <w:rsid w:val="00B73A11"/>
    <w:rsid w:val="00B74BC6"/>
    <w:rsid w:val="00B7532E"/>
    <w:rsid w:val="00B75613"/>
    <w:rsid w:val="00B77863"/>
    <w:rsid w:val="00B8161F"/>
    <w:rsid w:val="00B81A28"/>
    <w:rsid w:val="00B82627"/>
    <w:rsid w:val="00B845E3"/>
    <w:rsid w:val="00B850AB"/>
    <w:rsid w:val="00B85561"/>
    <w:rsid w:val="00B85A7D"/>
    <w:rsid w:val="00B85C3E"/>
    <w:rsid w:val="00B86497"/>
    <w:rsid w:val="00B867A9"/>
    <w:rsid w:val="00B87054"/>
    <w:rsid w:val="00B8775C"/>
    <w:rsid w:val="00B87CCA"/>
    <w:rsid w:val="00B93667"/>
    <w:rsid w:val="00B962A3"/>
    <w:rsid w:val="00B96960"/>
    <w:rsid w:val="00BA1F25"/>
    <w:rsid w:val="00BA503F"/>
    <w:rsid w:val="00BA6172"/>
    <w:rsid w:val="00BA642C"/>
    <w:rsid w:val="00BB01CB"/>
    <w:rsid w:val="00BB0268"/>
    <w:rsid w:val="00BB23EB"/>
    <w:rsid w:val="00BB477D"/>
    <w:rsid w:val="00BB4805"/>
    <w:rsid w:val="00BB4C00"/>
    <w:rsid w:val="00BB6303"/>
    <w:rsid w:val="00BB65EE"/>
    <w:rsid w:val="00BC1621"/>
    <w:rsid w:val="00BC1902"/>
    <w:rsid w:val="00BC30C8"/>
    <w:rsid w:val="00BC6F5B"/>
    <w:rsid w:val="00BC778F"/>
    <w:rsid w:val="00BD0A97"/>
    <w:rsid w:val="00BD2109"/>
    <w:rsid w:val="00BD227E"/>
    <w:rsid w:val="00BD3D40"/>
    <w:rsid w:val="00BD49D5"/>
    <w:rsid w:val="00BD4F62"/>
    <w:rsid w:val="00BD4F75"/>
    <w:rsid w:val="00BD56B2"/>
    <w:rsid w:val="00BE0064"/>
    <w:rsid w:val="00BE0AAB"/>
    <w:rsid w:val="00BE0F45"/>
    <w:rsid w:val="00BE0FEC"/>
    <w:rsid w:val="00BE262C"/>
    <w:rsid w:val="00BE4003"/>
    <w:rsid w:val="00BE4CDF"/>
    <w:rsid w:val="00BE5812"/>
    <w:rsid w:val="00BE69AD"/>
    <w:rsid w:val="00BF0FA9"/>
    <w:rsid w:val="00BF12E4"/>
    <w:rsid w:val="00BF1790"/>
    <w:rsid w:val="00BF2586"/>
    <w:rsid w:val="00BF3223"/>
    <w:rsid w:val="00BF6F6C"/>
    <w:rsid w:val="00C00EBC"/>
    <w:rsid w:val="00C01114"/>
    <w:rsid w:val="00C022BA"/>
    <w:rsid w:val="00C025C9"/>
    <w:rsid w:val="00C03C42"/>
    <w:rsid w:val="00C060A7"/>
    <w:rsid w:val="00C07A23"/>
    <w:rsid w:val="00C11000"/>
    <w:rsid w:val="00C12F63"/>
    <w:rsid w:val="00C1336C"/>
    <w:rsid w:val="00C138D1"/>
    <w:rsid w:val="00C145FC"/>
    <w:rsid w:val="00C153AA"/>
    <w:rsid w:val="00C20531"/>
    <w:rsid w:val="00C2156A"/>
    <w:rsid w:val="00C22B84"/>
    <w:rsid w:val="00C23B11"/>
    <w:rsid w:val="00C244BC"/>
    <w:rsid w:val="00C25303"/>
    <w:rsid w:val="00C2628D"/>
    <w:rsid w:val="00C271B6"/>
    <w:rsid w:val="00C2775F"/>
    <w:rsid w:val="00C318F3"/>
    <w:rsid w:val="00C32CB2"/>
    <w:rsid w:val="00C335E5"/>
    <w:rsid w:val="00C33BCC"/>
    <w:rsid w:val="00C370A2"/>
    <w:rsid w:val="00C3747E"/>
    <w:rsid w:val="00C37878"/>
    <w:rsid w:val="00C41449"/>
    <w:rsid w:val="00C41663"/>
    <w:rsid w:val="00C41733"/>
    <w:rsid w:val="00C44775"/>
    <w:rsid w:val="00C45B44"/>
    <w:rsid w:val="00C47467"/>
    <w:rsid w:val="00C474FC"/>
    <w:rsid w:val="00C5090C"/>
    <w:rsid w:val="00C509BD"/>
    <w:rsid w:val="00C50BD1"/>
    <w:rsid w:val="00C51538"/>
    <w:rsid w:val="00C5172E"/>
    <w:rsid w:val="00C527B3"/>
    <w:rsid w:val="00C52A00"/>
    <w:rsid w:val="00C533A6"/>
    <w:rsid w:val="00C53951"/>
    <w:rsid w:val="00C54F60"/>
    <w:rsid w:val="00C56D94"/>
    <w:rsid w:val="00C60297"/>
    <w:rsid w:val="00C60467"/>
    <w:rsid w:val="00C61B82"/>
    <w:rsid w:val="00C62E46"/>
    <w:rsid w:val="00C640C6"/>
    <w:rsid w:val="00C65444"/>
    <w:rsid w:val="00C65854"/>
    <w:rsid w:val="00C65F23"/>
    <w:rsid w:val="00C664FD"/>
    <w:rsid w:val="00C66834"/>
    <w:rsid w:val="00C66BA3"/>
    <w:rsid w:val="00C70861"/>
    <w:rsid w:val="00C74B94"/>
    <w:rsid w:val="00C74D32"/>
    <w:rsid w:val="00C768DE"/>
    <w:rsid w:val="00C77102"/>
    <w:rsid w:val="00C83441"/>
    <w:rsid w:val="00C83826"/>
    <w:rsid w:val="00C84406"/>
    <w:rsid w:val="00C85362"/>
    <w:rsid w:val="00C85DF9"/>
    <w:rsid w:val="00C863DC"/>
    <w:rsid w:val="00C8795D"/>
    <w:rsid w:val="00C87F26"/>
    <w:rsid w:val="00C90A9F"/>
    <w:rsid w:val="00C90EFB"/>
    <w:rsid w:val="00C92297"/>
    <w:rsid w:val="00C92964"/>
    <w:rsid w:val="00C935C9"/>
    <w:rsid w:val="00C94DF7"/>
    <w:rsid w:val="00C965E2"/>
    <w:rsid w:val="00C96D67"/>
    <w:rsid w:val="00CA041D"/>
    <w:rsid w:val="00CA1BB0"/>
    <w:rsid w:val="00CA3003"/>
    <w:rsid w:val="00CA36BC"/>
    <w:rsid w:val="00CA5AE2"/>
    <w:rsid w:val="00CA5D1E"/>
    <w:rsid w:val="00CB064E"/>
    <w:rsid w:val="00CB0E41"/>
    <w:rsid w:val="00CB0F8B"/>
    <w:rsid w:val="00CB1B6F"/>
    <w:rsid w:val="00CB1BFA"/>
    <w:rsid w:val="00CB23CB"/>
    <w:rsid w:val="00CB301E"/>
    <w:rsid w:val="00CB4A58"/>
    <w:rsid w:val="00CB4A7D"/>
    <w:rsid w:val="00CB50BC"/>
    <w:rsid w:val="00CB71F2"/>
    <w:rsid w:val="00CB7701"/>
    <w:rsid w:val="00CC04E4"/>
    <w:rsid w:val="00CC0AC7"/>
    <w:rsid w:val="00CC13D8"/>
    <w:rsid w:val="00CC1A43"/>
    <w:rsid w:val="00CC26FC"/>
    <w:rsid w:val="00CC30EC"/>
    <w:rsid w:val="00CC311A"/>
    <w:rsid w:val="00CC3596"/>
    <w:rsid w:val="00CC3F66"/>
    <w:rsid w:val="00CC5C0D"/>
    <w:rsid w:val="00CC68C6"/>
    <w:rsid w:val="00CD2CE6"/>
    <w:rsid w:val="00CD2FF0"/>
    <w:rsid w:val="00CD34E0"/>
    <w:rsid w:val="00CD34F2"/>
    <w:rsid w:val="00CD4EC2"/>
    <w:rsid w:val="00CD691E"/>
    <w:rsid w:val="00CD75E6"/>
    <w:rsid w:val="00CD780B"/>
    <w:rsid w:val="00CE225D"/>
    <w:rsid w:val="00CE2742"/>
    <w:rsid w:val="00CE2B0E"/>
    <w:rsid w:val="00CE3792"/>
    <w:rsid w:val="00CE54DC"/>
    <w:rsid w:val="00CE5702"/>
    <w:rsid w:val="00CF0492"/>
    <w:rsid w:val="00CF26D2"/>
    <w:rsid w:val="00CF4417"/>
    <w:rsid w:val="00CF49DA"/>
    <w:rsid w:val="00CF4BF2"/>
    <w:rsid w:val="00CF546F"/>
    <w:rsid w:val="00CF6345"/>
    <w:rsid w:val="00CF64BA"/>
    <w:rsid w:val="00CF6A77"/>
    <w:rsid w:val="00CF7272"/>
    <w:rsid w:val="00D01256"/>
    <w:rsid w:val="00D019FF"/>
    <w:rsid w:val="00D01DDE"/>
    <w:rsid w:val="00D026E8"/>
    <w:rsid w:val="00D02A75"/>
    <w:rsid w:val="00D035A5"/>
    <w:rsid w:val="00D03FFF"/>
    <w:rsid w:val="00D04F60"/>
    <w:rsid w:val="00D079B1"/>
    <w:rsid w:val="00D07BC8"/>
    <w:rsid w:val="00D10000"/>
    <w:rsid w:val="00D10EFF"/>
    <w:rsid w:val="00D11743"/>
    <w:rsid w:val="00D12194"/>
    <w:rsid w:val="00D141A7"/>
    <w:rsid w:val="00D16DC7"/>
    <w:rsid w:val="00D177DE"/>
    <w:rsid w:val="00D20552"/>
    <w:rsid w:val="00D20E97"/>
    <w:rsid w:val="00D222CC"/>
    <w:rsid w:val="00D23C9F"/>
    <w:rsid w:val="00D23CDA"/>
    <w:rsid w:val="00D24E43"/>
    <w:rsid w:val="00D26005"/>
    <w:rsid w:val="00D26BFD"/>
    <w:rsid w:val="00D26CB8"/>
    <w:rsid w:val="00D277D2"/>
    <w:rsid w:val="00D30572"/>
    <w:rsid w:val="00D3060B"/>
    <w:rsid w:val="00D31A1B"/>
    <w:rsid w:val="00D31E52"/>
    <w:rsid w:val="00D32189"/>
    <w:rsid w:val="00D32969"/>
    <w:rsid w:val="00D33E92"/>
    <w:rsid w:val="00D3408F"/>
    <w:rsid w:val="00D34F2B"/>
    <w:rsid w:val="00D356AB"/>
    <w:rsid w:val="00D3710A"/>
    <w:rsid w:val="00D3794F"/>
    <w:rsid w:val="00D41B49"/>
    <w:rsid w:val="00D45523"/>
    <w:rsid w:val="00D45AF7"/>
    <w:rsid w:val="00D463BD"/>
    <w:rsid w:val="00D46A47"/>
    <w:rsid w:val="00D46D0B"/>
    <w:rsid w:val="00D47017"/>
    <w:rsid w:val="00D50345"/>
    <w:rsid w:val="00D503FE"/>
    <w:rsid w:val="00D51385"/>
    <w:rsid w:val="00D52805"/>
    <w:rsid w:val="00D53AD9"/>
    <w:rsid w:val="00D53DD8"/>
    <w:rsid w:val="00D54043"/>
    <w:rsid w:val="00D5449C"/>
    <w:rsid w:val="00D551E4"/>
    <w:rsid w:val="00D55959"/>
    <w:rsid w:val="00D57E34"/>
    <w:rsid w:val="00D618AE"/>
    <w:rsid w:val="00D62CD6"/>
    <w:rsid w:val="00D636F3"/>
    <w:rsid w:val="00D6370B"/>
    <w:rsid w:val="00D63B79"/>
    <w:rsid w:val="00D64397"/>
    <w:rsid w:val="00D646E1"/>
    <w:rsid w:val="00D649BB"/>
    <w:rsid w:val="00D64E72"/>
    <w:rsid w:val="00D6556E"/>
    <w:rsid w:val="00D70845"/>
    <w:rsid w:val="00D7138B"/>
    <w:rsid w:val="00D74D48"/>
    <w:rsid w:val="00D762AB"/>
    <w:rsid w:val="00D77045"/>
    <w:rsid w:val="00D773FC"/>
    <w:rsid w:val="00D77BA3"/>
    <w:rsid w:val="00D80533"/>
    <w:rsid w:val="00D842D4"/>
    <w:rsid w:val="00D855DE"/>
    <w:rsid w:val="00D85F86"/>
    <w:rsid w:val="00D8617A"/>
    <w:rsid w:val="00D875A5"/>
    <w:rsid w:val="00D90454"/>
    <w:rsid w:val="00D908A2"/>
    <w:rsid w:val="00D90EDA"/>
    <w:rsid w:val="00D91467"/>
    <w:rsid w:val="00D91691"/>
    <w:rsid w:val="00D9298F"/>
    <w:rsid w:val="00D9299A"/>
    <w:rsid w:val="00D93126"/>
    <w:rsid w:val="00D9313C"/>
    <w:rsid w:val="00D935EF"/>
    <w:rsid w:val="00D936B7"/>
    <w:rsid w:val="00D93D34"/>
    <w:rsid w:val="00D942E4"/>
    <w:rsid w:val="00D944BC"/>
    <w:rsid w:val="00D962CC"/>
    <w:rsid w:val="00DA1893"/>
    <w:rsid w:val="00DA4F79"/>
    <w:rsid w:val="00DA5100"/>
    <w:rsid w:val="00DA51B2"/>
    <w:rsid w:val="00DA5C4E"/>
    <w:rsid w:val="00DA5CB0"/>
    <w:rsid w:val="00DA65D8"/>
    <w:rsid w:val="00DA74E1"/>
    <w:rsid w:val="00DB019B"/>
    <w:rsid w:val="00DB1ADE"/>
    <w:rsid w:val="00DB4CFC"/>
    <w:rsid w:val="00DB5689"/>
    <w:rsid w:val="00DB608D"/>
    <w:rsid w:val="00DB622C"/>
    <w:rsid w:val="00DC04BE"/>
    <w:rsid w:val="00DC0999"/>
    <w:rsid w:val="00DC0CE6"/>
    <w:rsid w:val="00DC0E1D"/>
    <w:rsid w:val="00DC11E7"/>
    <w:rsid w:val="00DC1485"/>
    <w:rsid w:val="00DC5A8A"/>
    <w:rsid w:val="00DC6909"/>
    <w:rsid w:val="00DC7CC0"/>
    <w:rsid w:val="00DD1D08"/>
    <w:rsid w:val="00DD1EC4"/>
    <w:rsid w:val="00DD2A72"/>
    <w:rsid w:val="00DD2BE4"/>
    <w:rsid w:val="00DD3FBE"/>
    <w:rsid w:val="00DD6C5D"/>
    <w:rsid w:val="00DE049C"/>
    <w:rsid w:val="00DE04DC"/>
    <w:rsid w:val="00DE0D18"/>
    <w:rsid w:val="00DE1DBC"/>
    <w:rsid w:val="00DE221C"/>
    <w:rsid w:val="00DE6FB9"/>
    <w:rsid w:val="00DF039E"/>
    <w:rsid w:val="00DF1974"/>
    <w:rsid w:val="00DF1A05"/>
    <w:rsid w:val="00DF1AD6"/>
    <w:rsid w:val="00DF250C"/>
    <w:rsid w:val="00DF29FF"/>
    <w:rsid w:val="00DF3231"/>
    <w:rsid w:val="00DF394F"/>
    <w:rsid w:val="00DF4E62"/>
    <w:rsid w:val="00DF6203"/>
    <w:rsid w:val="00DF7108"/>
    <w:rsid w:val="00E032FC"/>
    <w:rsid w:val="00E040B6"/>
    <w:rsid w:val="00E040D0"/>
    <w:rsid w:val="00E04CDE"/>
    <w:rsid w:val="00E06D98"/>
    <w:rsid w:val="00E06FAA"/>
    <w:rsid w:val="00E102F7"/>
    <w:rsid w:val="00E12100"/>
    <w:rsid w:val="00E12224"/>
    <w:rsid w:val="00E14F9C"/>
    <w:rsid w:val="00E15202"/>
    <w:rsid w:val="00E155FE"/>
    <w:rsid w:val="00E156E1"/>
    <w:rsid w:val="00E15A97"/>
    <w:rsid w:val="00E2027C"/>
    <w:rsid w:val="00E21D22"/>
    <w:rsid w:val="00E23516"/>
    <w:rsid w:val="00E23B18"/>
    <w:rsid w:val="00E262D3"/>
    <w:rsid w:val="00E263E7"/>
    <w:rsid w:val="00E265A3"/>
    <w:rsid w:val="00E26DD1"/>
    <w:rsid w:val="00E270CE"/>
    <w:rsid w:val="00E3075E"/>
    <w:rsid w:val="00E30D2B"/>
    <w:rsid w:val="00E31637"/>
    <w:rsid w:val="00E31DB8"/>
    <w:rsid w:val="00E327BA"/>
    <w:rsid w:val="00E32CDA"/>
    <w:rsid w:val="00E335D6"/>
    <w:rsid w:val="00E33A5D"/>
    <w:rsid w:val="00E34642"/>
    <w:rsid w:val="00E3482B"/>
    <w:rsid w:val="00E35EEE"/>
    <w:rsid w:val="00E36C40"/>
    <w:rsid w:val="00E41B94"/>
    <w:rsid w:val="00E41CDA"/>
    <w:rsid w:val="00E42BC0"/>
    <w:rsid w:val="00E430BD"/>
    <w:rsid w:val="00E44060"/>
    <w:rsid w:val="00E440AE"/>
    <w:rsid w:val="00E44C3D"/>
    <w:rsid w:val="00E47B8E"/>
    <w:rsid w:val="00E51223"/>
    <w:rsid w:val="00E52EA5"/>
    <w:rsid w:val="00E545D8"/>
    <w:rsid w:val="00E54F45"/>
    <w:rsid w:val="00E55326"/>
    <w:rsid w:val="00E55768"/>
    <w:rsid w:val="00E558CE"/>
    <w:rsid w:val="00E5690E"/>
    <w:rsid w:val="00E5783B"/>
    <w:rsid w:val="00E60A79"/>
    <w:rsid w:val="00E61A1A"/>
    <w:rsid w:val="00E62F28"/>
    <w:rsid w:val="00E64425"/>
    <w:rsid w:val="00E65C13"/>
    <w:rsid w:val="00E66B0E"/>
    <w:rsid w:val="00E66D70"/>
    <w:rsid w:val="00E66FE2"/>
    <w:rsid w:val="00E6768B"/>
    <w:rsid w:val="00E71417"/>
    <w:rsid w:val="00E73011"/>
    <w:rsid w:val="00E73496"/>
    <w:rsid w:val="00E7384F"/>
    <w:rsid w:val="00E73C40"/>
    <w:rsid w:val="00E75127"/>
    <w:rsid w:val="00E752A8"/>
    <w:rsid w:val="00E753F4"/>
    <w:rsid w:val="00E75771"/>
    <w:rsid w:val="00E77C2E"/>
    <w:rsid w:val="00E81C57"/>
    <w:rsid w:val="00E82BCB"/>
    <w:rsid w:val="00E83436"/>
    <w:rsid w:val="00E83F20"/>
    <w:rsid w:val="00E869BE"/>
    <w:rsid w:val="00E87866"/>
    <w:rsid w:val="00E87970"/>
    <w:rsid w:val="00E92C51"/>
    <w:rsid w:val="00E9303E"/>
    <w:rsid w:val="00E939D8"/>
    <w:rsid w:val="00E94844"/>
    <w:rsid w:val="00E94F6A"/>
    <w:rsid w:val="00E95354"/>
    <w:rsid w:val="00E95A1F"/>
    <w:rsid w:val="00E960C2"/>
    <w:rsid w:val="00E96127"/>
    <w:rsid w:val="00E9634D"/>
    <w:rsid w:val="00E97CE5"/>
    <w:rsid w:val="00EA01BB"/>
    <w:rsid w:val="00EA025B"/>
    <w:rsid w:val="00EA2A0A"/>
    <w:rsid w:val="00EA35AE"/>
    <w:rsid w:val="00EA3AA4"/>
    <w:rsid w:val="00EA5DDD"/>
    <w:rsid w:val="00EA62F8"/>
    <w:rsid w:val="00EA6A9D"/>
    <w:rsid w:val="00EA7571"/>
    <w:rsid w:val="00EB1B34"/>
    <w:rsid w:val="00EB2606"/>
    <w:rsid w:val="00EB3396"/>
    <w:rsid w:val="00EB4F2E"/>
    <w:rsid w:val="00EB5AF1"/>
    <w:rsid w:val="00EB6275"/>
    <w:rsid w:val="00EB65C0"/>
    <w:rsid w:val="00EC02F5"/>
    <w:rsid w:val="00EC0307"/>
    <w:rsid w:val="00EC12DE"/>
    <w:rsid w:val="00EC267B"/>
    <w:rsid w:val="00EC3553"/>
    <w:rsid w:val="00EC4C89"/>
    <w:rsid w:val="00EC5037"/>
    <w:rsid w:val="00EC5254"/>
    <w:rsid w:val="00EC5A75"/>
    <w:rsid w:val="00EC5D61"/>
    <w:rsid w:val="00EC5D9C"/>
    <w:rsid w:val="00EC6201"/>
    <w:rsid w:val="00EC62DA"/>
    <w:rsid w:val="00EC7ACF"/>
    <w:rsid w:val="00ED27B0"/>
    <w:rsid w:val="00ED2E5F"/>
    <w:rsid w:val="00ED3BC6"/>
    <w:rsid w:val="00ED42A4"/>
    <w:rsid w:val="00ED4A42"/>
    <w:rsid w:val="00EE02AE"/>
    <w:rsid w:val="00EE09E5"/>
    <w:rsid w:val="00EE1394"/>
    <w:rsid w:val="00EE2115"/>
    <w:rsid w:val="00EE239B"/>
    <w:rsid w:val="00EE24C9"/>
    <w:rsid w:val="00EE254B"/>
    <w:rsid w:val="00EE4477"/>
    <w:rsid w:val="00EE7351"/>
    <w:rsid w:val="00EF16A5"/>
    <w:rsid w:val="00EF44B6"/>
    <w:rsid w:val="00EF6564"/>
    <w:rsid w:val="00EF7DC2"/>
    <w:rsid w:val="00F00101"/>
    <w:rsid w:val="00F005B8"/>
    <w:rsid w:val="00F00B46"/>
    <w:rsid w:val="00F02074"/>
    <w:rsid w:val="00F02527"/>
    <w:rsid w:val="00F0302C"/>
    <w:rsid w:val="00F037A5"/>
    <w:rsid w:val="00F03B16"/>
    <w:rsid w:val="00F04089"/>
    <w:rsid w:val="00F04429"/>
    <w:rsid w:val="00F06724"/>
    <w:rsid w:val="00F07800"/>
    <w:rsid w:val="00F100B4"/>
    <w:rsid w:val="00F11715"/>
    <w:rsid w:val="00F118CC"/>
    <w:rsid w:val="00F1308B"/>
    <w:rsid w:val="00F13F4A"/>
    <w:rsid w:val="00F14B98"/>
    <w:rsid w:val="00F200A4"/>
    <w:rsid w:val="00F2041F"/>
    <w:rsid w:val="00F20D30"/>
    <w:rsid w:val="00F215FF"/>
    <w:rsid w:val="00F2595B"/>
    <w:rsid w:val="00F2736D"/>
    <w:rsid w:val="00F27669"/>
    <w:rsid w:val="00F30334"/>
    <w:rsid w:val="00F309AE"/>
    <w:rsid w:val="00F32013"/>
    <w:rsid w:val="00F32306"/>
    <w:rsid w:val="00F32BCA"/>
    <w:rsid w:val="00F3428F"/>
    <w:rsid w:val="00F351CD"/>
    <w:rsid w:val="00F42A80"/>
    <w:rsid w:val="00F44DDD"/>
    <w:rsid w:val="00F458EB"/>
    <w:rsid w:val="00F478C5"/>
    <w:rsid w:val="00F47F98"/>
    <w:rsid w:val="00F504D8"/>
    <w:rsid w:val="00F50972"/>
    <w:rsid w:val="00F52FD6"/>
    <w:rsid w:val="00F56347"/>
    <w:rsid w:val="00F576DA"/>
    <w:rsid w:val="00F57DB6"/>
    <w:rsid w:val="00F614C8"/>
    <w:rsid w:val="00F61E5E"/>
    <w:rsid w:val="00F62267"/>
    <w:rsid w:val="00F63F11"/>
    <w:rsid w:val="00F65ED1"/>
    <w:rsid w:val="00F66257"/>
    <w:rsid w:val="00F66B90"/>
    <w:rsid w:val="00F70DF7"/>
    <w:rsid w:val="00F71C09"/>
    <w:rsid w:val="00F729E6"/>
    <w:rsid w:val="00F72B5A"/>
    <w:rsid w:val="00F7332D"/>
    <w:rsid w:val="00F73FE6"/>
    <w:rsid w:val="00F74D10"/>
    <w:rsid w:val="00F757E7"/>
    <w:rsid w:val="00F75D08"/>
    <w:rsid w:val="00F767C4"/>
    <w:rsid w:val="00F771B4"/>
    <w:rsid w:val="00F812F4"/>
    <w:rsid w:val="00F8234F"/>
    <w:rsid w:val="00F83B6B"/>
    <w:rsid w:val="00F87529"/>
    <w:rsid w:val="00F91627"/>
    <w:rsid w:val="00F92A32"/>
    <w:rsid w:val="00F930A7"/>
    <w:rsid w:val="00F932E9"/>
    <w:rsid w:val="00F9536B"/>
    <w:rsid w:val="00F957FB"/>
    <w:rsid w:val="00F95EA0"/>
    <w:rsid w:val="00F96718"/>
    <w:rsid w:val="00F970D2"/>
    <w:rsid w:val="00F97A34"/>
    <w:rsid w:val="00FA0DA7"/>
    <w:rsid w:val="00FA1326"/>
    <w:rsid w:val="00FA1B9D"/>
    <w:rsid w:val="00FA1F80"/>
    <w:rsid w:val="00FA22E9"/>
    <w:rsid w:val="00FA2BD2"/>
    <w:rsid w:val="00FA2CF7"/>
    <w:rsid w:val="00FA46C5"/>
    <w:rsid w:val="00FA4BA8"/>
    <w:rsid w:val="00FA4F41"/>
    <w:rsid w:val="00FA58FD"/>
    <w:rsid w:val="00FA64F7"/>
    <w:rsid w:val="00FA6930"/>
    <w:rsid w:val="00FA7F32"/>
    <w:rsid w:val="00FB101F"/>
    <w:rsid w:val="00FB3CCD"/>
    <w:rsid w:val="00FB4485"/>
    <w:rsid w:val="00FB49FA"/>
    <w:rsid w:val="00FB5901"/>
    <w:rsid w:val="00FB5DDD"/>
    <w:rsid w:val="00FB6B46"/>
    <w:rsid w:val="00FB742F"/>
    <w:rsid w:val="00FB7BC0"/>
    <w:rsid w:val="00FB7E69"/>
    <w:rsid w:val="00FC063F"/>
    <w:rsid w:val="00FC2AD6"/>
    <w:rsid w:val="00FC3F19"/>
    <w:rsid w:val="00FC4CE1"/>
    <w:rsid w:val="00FC5B91"/>
    <w:rsid w:val="00FC5E25"/>
    <w:rsid w:val="00FC5F0D"/>
    <w:rsid w:val="00FC6A70"/>
    <w:rsid w:val="00FC7541"/>
    <w:rsid w:val="00FD5AB6"/>
    <w:rsid w:val="00FD5CD5"/>
    <w:rsid w:val="00FD6DDA"/>
    <w:rsid w:val="00FD73B5"/>
    <w:rsid w:val="00FD76CE"/>
    <w:rsid w:val="00FE372D"/>
    <w:rsid w:val="00FE51FB"/>
    <w:rsid w:val="00FE69CC"/>
    <w:rsid w:val="00FE7EB9"/>
    <w:rsid w:val="00FF08FF"/>
    <w:rsid w:val="00FF1843"/>
    <w:rsid w:val="00FF1E0D"/>
    <w:rsid w:val="00FF2602"/>
    <w:rsid w:val="00FF2EF7"/>
    <w:rsid w:val="00FF3207"/>
    <w:rsid w:val="00FF3B8A"/>
    <w:rsid w:val="025A588D"/>
    <w:rsid w:val="046D145E"/>
    <w:rsid w:val="0C02051C"/>
    <w:rsid w:val="184F4533"/>
    <w:rsid w:val="20C63D9D"/>
    <w:rsid w:val="29FF0068"/>
    <w:rsid w:val="363A1168"/>
    <w:rsid w:val="37685835"/>
    <w:rsid w:val="383A2C45"/>
    <w:rsid w:val="3CBE57E5"/>
    <w:rsid w:val="44FB2735"/>
    <w:rsid w:val="499D5C6C"/>
    <w:rsid w:val="4FF1B79F"/>
    <w:rsid w:val="52911E40"/>
    <w:rsid w:val="560DA33B"/>
    <w:rsid w:val="64677624"/>
    <w:rsid w:val="6ECA409D"/>
    <w:rsid w:val="73BBBE75"/>
    <w:rsid w:val="79DDE9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F069CB"/>
  <w15:chartTrackingRefBased/>
  <w15:docId w15:val="{08EDC22D-4DED-4B9E-AAC1-3E5EDE40F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8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A779F"/>
    <w:rPr>
      <w:color w:val="0000FF"/>
      <w:u w:val="single"/>
    </w:rPr>
  </w:style>
  <w:style w:type="paragraph" w:styleId="ListParagraph">
    <w:name w:val="List Paragraph"/>
    <w:basedOn w:val="Normal"/>
    <w:uiPriority w:val="34"/>
    <w:qFormat/>
    <w:rsid w:val="004A779F"/>
    <w:pPr>
      <w:spacing w:after="0" w:line="240" w:lineRule="auto"/>
      <w:ind w:left="720"/>
    </w:pPr>
    <w:rPr>
      <w:rFonts w:ascii="Calibri" w:eastAsia="Calibri" w:hAnsi="Calibri" w:cs="Times New Roman"/>
    </w:rPr>
  </w:style>
  <w:style w:type="character" w:styleId="CommentReference">
    <w:name w:val="annotation reference"/>
    <w:basedOn w:val="DefaultParagraphFont"/>
    <w:uiPriority w:val="99"/>
    <w:semiHidden/>
    <w:unhideWhenUsed/>
    <w:rsid w:val="004A779F"/>
    <w:rPr>
      <w:sz w:val="16"/>
      <w:szCs w:val="16"/>
    </w:rPr>
  </w:style>
  <w:style w:type="paragraph" w:styleId="CommentText">
    <w:name w:val="annotation text"/>
    <w:basedOn w:val="Normal"/>
    <w:link w:val="CommentTextChar"/>
    <w:uiPriority w:val="99"/>
    <w:unhideWhenUsed/>
    <w:rsid w:val="004A779F"/>
    <w:pPr>
      <w:spacing w:line="240" w:lineRule="auto"/>
    </w:pPr>
    <w:rPr>
      <w:sz w:val="20"/>
      <w:szCs w:val="20"/>
    </w:rPr>
  </w:style>
  <w:style w:type="character" w:customStyle="1" w:styleId="CommentTextChar">
    <w:name w:val="Comment Text Char"/>
    <w:basedOn w:val="DefaultParagraphFont"/>
    <w:link w:val="CommentText"/>
    <w:uiPriority w:val="99"/>
    <w:rsid w:val="004A779F"/>
    <w:rPr>
      <w:sz w:val="20"/>
      <w:szCs w:val="20"/>
    </w:rPr>
  </w:style>
  <w:style w:type="paragraph" w:styleId="CommentSubject">
    <w:name w:val="annotation subject"/>
    <w:basedOn w:val="CommentText"/>
    <w:next w:val="CommentText"/>
    <w:link w:val="CommentSubjectChar"/>
    <w:uiPriority w:val="99"/>
    <w:semiHidden/>
    <w:unhideWhenUsed/>
    <w:rsid w:val="004A779F"/>
    <w:rPr>
      <w:b/>
      <w:bCs/>
    </w:rPr>
  </w:style>
  <w:style w:type="character" w:customStyle="1" w:styleId="CommentSubjectChar">
    <w:name w:val="Comment Subject Char"/>
    <w:basedOn w:val="CommentTextChar"/>
    <w:link w:val="CommentSubject"/>
    <w:uiPriority w:val="99"/>
    <w:semiHidden/>
    <w:rsid w:val="004A779F"/>
    <w:rPr>
      <w:b/>
      <w:bCs/>
      <w:sz w:val="20"/>
      <w:szCs w:val="20"/>
    </w:rPr>
  </w:style>
  <w:style w:type="paragraph" w:styleId="Header">
    <w:name w:val="header"/>
    <w:basedOn w:val="Normal"/>
    <w:link w:val="HeaderChar"/>
    <w:uiPriority w:val="99"/>
    <w:unhideWhenUsed/>
    <w:rsid w:val="00BA61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172"/>
  </w:style>
  <w:style w:type="paragraph" w:styleId="Footer">
    <w:name w:val="footer"/>
    <w:basedOn w:val="Normal"/>
    <w:link w:val="FooterChar"/>
    <w:uiPriority w:val="99"/>
    <w:unhideWhenUsed/>
    <w:rsid w:val="00BA61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172"/>
  </w:style>
  <w:style w:type="paragraph" w:styleId="Revision">
    <w:name w:val="Revision"/>
    <w:hidden/>
    <w:uiPriority w:val="99"/>
    <w:semiHidden/>
    <w:rsid w:val="00606903"/>
    <w:pPr>
      <w:spacing w:after="0" w:line="240" w:lineRule="auto"/>
    </w:pPr>
  </w:style>
  <w:style w:type="character" w:styleId="Mention">
    <w:name w:val="Mention"/>
    <w:basedOn w:val="DefaultParagraphFont"/>
    <w:uiPriority w:val="99"/>
    <w:unhideWhenUsed/>
    <w:rsid w:val="00D636F3"/>
    <w:rPr>
      <w:color w:val="2B579A"/>
      <w:shd w:val="clear" w:color="auto" w:fill="E1DFDD"/>
    </w:rPr>
  </w:style>
  <w:style w:type="character" w:styleId="UnresolvedMention">
    <w:name w:val="Unresolved Mention"/>
    <w:basedOn w:val="DefaultParagraphFont"/>
    <w:uiPriority w:val="99"/>
    <w:semiHidden/>
    <w:unhideWhenUsed/>
    <w:rsid w:val="009817EF"/>
    <w:rPr>
      <w:color w:val="605E5C"/>
      <w:shd w:val="clear" w:color="auto" w:fill="E1DFDD"/>
    </w:rPr>
  </w:style>
  <w:style w:type="paragraph" w:customStyle="1" w:styleId="ISBAhead">
    <w:name w:val="ISBA head"/>
    <w:basedOn w:val="Heading1"/>
    <w:qFormat/>
    <w:rsid w:val="0032788D"/>
    <w:pPr>
      <w:spacing w:before="0" w:line="276" w:lineRule="auto"/>
    </w:pPr>
    <w:rPr>
      <w:rFonts w:ascii="Arial" w:eastAsia="Times New Roman" w:hAnsi="Arial" w:cs="Arial"/>
      <w:b/>
      <w:bCs/>
      <w:color w:val="1C3660"/>
      <w:sz w:val="28"/>
      <w:szCs w:val="28"/>
    </w:rPr>
  </w:style>
  <w:style w:type="character" w:customStyle="1" w:styleId="Heading1Char">
    <w:name w:val="Heading 1 Char"/>
    <w:basedOn w:val="DefaultParagraphFont"/>
    <w:link w:val="Heading1"/>
    <w:uiPriority w:val="9"/>
    <w:rsid w:val="0032788D"/>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9B5E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865785">
      <w:bodyDiv w:val="1"/>
      <w:marLeft w:val="0"/>
      <w:marRight w:val="0"/>
      <w:marTop w:val="0"/>
      <w:marBottom w:val="0"/>
      <w:divBdr>
        <w:top w:val="none" w:sz="0" w:space="0" w:color="auto"/>
        <w:left w:val="none" w:sz="0" w:space="0" w:color="auto"/>
        <w:bottom w:val="none" w:sz="0" w:space="0" w:color="auto"/>
        <w:right w:val="none" w:sz="0" w:space="0" w:color="auto"/>
      </w:divBdr>
    </w:div>
    <w:div w:id="1495999145">
      <w:bodyDiv w:val="1"/>
      <w:marLeft w:val="0"/>
      <w:marRight w:val="0"/>
      <w:marTop w:val="0"/>
      <w:marBottom w:val="0"/>
      <w:divBdr>
        <w:top w:val="none" w:sz="0" w:space="0" w:color="auto"/>
        <w:left w:val="none" w:sz="0" w:space="0" w:color="auto"/>
        <w:bottom w:val="none" w:sz="0" w:space="0" w:color="auto"/>
        <w:right w:val="none" w:sz="0" w:space="0" w:color="auto"/>
      </w:divBdr>
    </w:div>
    <w:div w:id="1737430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government/uploads/system/uploads/attachment_data/file/645476/Adrenaline_auto_injectors_in_school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645476/Adrenaline_auto_injectors_in_schoo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5a829e3940f0b6230269bcf4/Adrenaline_auto_injectors_in_schools.pdf" TargetMode="External"/><Relationship Id="rId5" Type="http://schemas.openxmlformats.org/officeDocument/2006/relationships/styles" Target="styles.xml"/><Relationship Id="rId15" Type="http://schemas.openxmlformats.org/officeDocument/2006/relationships/hyperlink" Target="https://assets.publishing.service.gov.uk/government/uploads/system/uploads/attachment_data/file/645476/Adrenaline_auto_injectors_in_school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government/uploads/system/uploads/attachment_data/file/645476/Adrenaline_auto_injectors_in_school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ef55f6-4f61-46b8-bc35-bacf16efefae">
      <Terms xmlns="http://schemas.microsoft.com/office/infopath/2007/PartnerControls"/>
    </lcf76f155ced4ddcb4097134ff3c332f>
    <TaxCatchAll xmlns="ade3c76a-56b7-4461-9a11-bc277293889b" xsi:nil="true"/>
    <SharedWithUsers xmlns="ade3c76a-56b7-4461-9a11-bc277293889b">
      <UserInfo>
        <DisplayName>Katharine Carpenter</DisplayName>
        <AccountId>20</AccountId>
        <AccountType/>
      </UserInfo>
      <UserInfo>
        <DisplayName>Jen Meakin</DisplayName>
        <AccountId>19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93F2D9C27CA640B701C1C3A4E898EB" ma:contentTypeVersion="16" ma:contentTypeDescription="Create a new document." ma:contentTypeScope="" ma:versionID="0ddc79bfedea086e86607860cc9708ec">
  <xsd:schema xmlns:xsd="http://www.w3.org/2001/XMLSchema" xmlns:xs="http://www.w3.org/2001/XMLSchema" xmlns:p="http://schemas.microsoft.com/office/2006/metadata/properties" xmlns:ns2="c6ef55f6-4f61-46b8-bc35-bacf16efefae" xmlns:ns3="ade3c76a-56b7-4461-9a11-bc277293889b" targetNamespace="http://schemas.microsoft.com/office/2006/metadata/properties" ma:root="true" ma:fieldsID="f2a6ee6ade0eb3ae200c3e95101aec15" ns2:_="" ns3:_="">
    <xsd:import namespace="c6ef55f6-4f61-46b8-bc35-bacf16efefae"/>
    <xsd:import namespace="ade3c76a-56b7-4461-9a11-bc27729388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f55f6-4f61-46b8-bc35-bacf16efe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96bb07a-2b69-499a-a783-fd2e05e1c9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3c76a-56b7-4461-9a11-bc27729388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31b124-dc07-4e24-a567-8734984c6354}" ma:internalName="TaxCatchAll" ma:showField="CatchAllData" ma:web="ade3c76a-56b7-4461-9a11-bc27729388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267510-8296-4554-89C1-1AEDB0B8BCA7}">
  <ds:schemaRefs>
    <ds:schemaRef ds:uri="http://schemas.microsoft.com/office/2006/metadata/properties"/>
    <ds:schemaRef ds:uri="http://schemas.microsoft.com/office/infopath/2007/PartnerControls"/>
    <ds:schemaRef ds:uri="c6ef55f6-4f61-46b8-bc35-bacf16efefae"/>
    <ds:schemaRef ds:uri="ade3c76a-56b7-4461-9a11-bc277293889b"/>
  </ds:schemaRefs>
</ds:datastoreItem>
</file>

<file path=customXml/itemProps2.xml><?xml version="1.0" encoding="utf-8"?>
<ds:datastoreItem xmlns:ds="http://schemas.openxmlformats.org/officeDocument/2006/customXml" ds:itemID="{FD14C3BC-233E-47E8-B3DB-50C5FA169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f55f6-4f61-46b8-bc35-bacf16efefae"/>
    <ds:schemaRef ds:uri="ade3c76a-56b7-4461-9a11-bc2772938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598204-EDFF-475B-A413-080ED788D8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14</Pages>
  <Words>3689</Words>
  <Characters>21030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24670</CharactersWithSpaces>
  <SharedDoc>false</SharedDoc>
  <HLinks>
    <vt:vector size="30" baseType="variant">
      <vt:variant>
        <vt:i4>1572869</vt:i4>
      </vt:variant>
      <vt:variant>
        <vt:i4>6</vt:i4>
      </vt:variant>
      <vt:variant>
        <vt:i4>0</vt:i4>
      </vt:variant>
      <vt:variant>
        <vt:i4>5</vt:i4>
      </vt:variant>
      <vt:variant>
        <vt:lpwstr>https://assets.publishing.service.gov.uk/media/5a829e3940f0b6230269bcf4/Adrenaline_auto_injectors_in_schools.pdf</vt:lpwstr>
      </vt:variant>
      <vt:variant>
        <vt:lpwstr/>
      </vt:variant>
      <vt:variant>
        <vt:i4>3014702</vt:i4>
      </vt:variant>
      <vt:variant>
        <vt:i4>3</vt:i4>
      </vt:variant>
      <vt:variant>
        <vt:i4>0</vt:i4>
      </vt:variant>
      <vt:variant>
        <vt:i4>5</vt:i4>
      </vt:variant>
      <vt:variant>
        <vt:lpwstr>https://www.bsaci.org/professional-resources/resources/paediatric-allergy-action-plans/</vt:lpwstr>
      </vt:variant>
      <vt:variant>
        <vt:lpwstr/>
      </vt:variant>
      <vt:variant>
        <vt:i4>4194306</vt:i4>
      </vt:variant>
      <vt:variant>
        <vt:i4>0</vt:i4>
      </vt:variant>
      <vt:variant>
        <vt:i4>0</vt:i4>
      </vt:variant>
      <vt:variant>
        <vt:i4>5</vt:i4>
      </vt:variant>
      <vt:variant>
        <vt:lpwstr>https://theallergyteam.com/terms-conditions/</vt:lpwstr>
      </vt:variant>
      <vt:variant>
        <vt:lpwstr/>
      </vt:variant>
      <vt:variant>
        <vt:i4>2359315</vt:i4>
      </vt:variant>
      <vt:variant>
        <vt:i4>3</vt:i4>
      </vt:variant>
      <vt:variant>
        <vt:i4>0</vt:i4>
      </vt:variant>
      <vt:variant>
        <vt:i4>5</vt:i4>
      </vt:variant>
      <vt:variant>
        <vt:lpwstr>https://assets.publishing.service.gov.uk/government/uploads/system/uploads/attachment_data/file/645476/Adrenaline_auto_injectors_in_schools.</vt:lpwstr>
      </vt:variant>
      <vt:variant>
        <vt:lpwstr/>
      </vt:variant>
      <vt:variant>
        <vt:i4>2359315</vt:i4>
      </vt:variant>
      <vt:variant>
        <vt:i4>0</vt:i4>
      </vt:variant>
      <vt:variant>
        <vt:i4>0</vt:i4>
      </vt:variant>
      <vt:variant>
        <vt:i4>5</vt:i4>
      </vt:variant>
      <vt:variant>
        <vt:lpwstr>https://assets.publishing.service.gov.uk/government/uploads/system/uploads/attachment_data/file/645476/Adrenaline_auto_injectors_in_schools.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Schools Mailbox</dc:creator>
  <cp:keywords/>
  <dc:description/>
  <cp:lastModifiedBy>Andrea Unsworth</cp:lastModifiedBy>
  <cp:revision>4</cp:revision>
  <dcterms:created xsi:type="dcterms:W3CDTF">2026-01-20T12:25:00Z</dcterms:created>
  <dcterms:modified xsi:type="dcterms:W3CDTF">2026-01-20T14:39:00Z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0x0101003F93F2D9C27CA640B701C1C3A4E898EB</vt:lpwstr>
  </property>
  <property fmtid="{D5CDD505-2E9C-101B-9397-08002B2CF9AE}" pid="3" name="MediaServiceImageTags">
    <vt:lpwstr/>
  </property>
</Properties>
</file>