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33F" w:rsidRDefault="009F333F" w:rsidP="009F333F">
      <w:pPr>
        <w:spacing w:before="100" w:beforeAutospacing="1" w:after="100" w:afterAutospacing="1" w:line="240" w:lineRule="auto"/>
        <w:jc w:val="both"/>
        <w:rPr>
          <w:rFonts w:ascii="Times New Roman" w:eastAsia="Times New Roman" w:hAnsi="Times New Roman" w:cs="Times New Roman"/>
          <w:sz w:val="24"/>
          <w:szCs w:val="24"/>
          <w:lang w:eastAsia="en-GB"/>
        </w:rPr>
      </w:pPr>
    </w:p>
    <w:p w:rsidR="009F333F" w:rsidRPr="009F333F" w:rsidRDefault="009F333F" w:rsidP="009F333F">
      <w:pPr>
        <w:tabs>
          <w:tab w:val="left" w:pos="2340"/>
        </w:tabs>
        <w:jc w:val="both"/>
        <w:rPr>
          <w:rFonts w:ascii="Times New Roman" w:hAnsi="Times New Roman" w:cs="Times New Roman"/>
          <w:color w:val="000000"/>
          <w:sz w:val="24"/>
          <w:szCs w:val="24"/>
          <w:u w:val="single"/>
          <w:shd w:val="clear" w:color="auto" w:fill="FFFFFF"/>
        </w:rPr>
      </w:pPr>
      <w:r w:rsidRPr="009F333F">
        <w:rPr>
          <w:rFonts w:ascii="Times New Roman" w:hAnsi="Times New Roman" w:cs="Times New Roman"/>
          <w:color w:val="000000"/>
          <w:sz w:val="24"/>
          <w:szCs w:val="24"/>
          <w:u w:val="single"/>
          <w:shd w:val="clear" w:color="auto" w:fill="FFFFFF"/>
        </w:rPr>
        <w:t>Suicide prevention:</w:t>
      </w:r>
      <w:r>
        <w:rPr>
          <w:rFonts w:ascii="Times New Roman" w:hAnsi="Times New Roman" w:cs="Times New Roman"/>
          <w:color w:val="000000"/>
          <w:sz w:val="24"/>
          <w:szCs w:val="24"/>
          <w:u w:val="single"/>
          <w:shd w:val="clear" w:color="auto" w:fill="FFFFFF"/>
        </w:rPr>
        <w:tab/>
      </w:r>
      <w:bookmarkStart w:id="0" w:name="_GoBack"/>
      <w:bookmarkEnd w:id="0"/>
    </w:p>
    <w:p w:rsidR="009F333F" w:rsidRPr="009F333F" w:rsidRDefault="009F333F" w:rsidP="009F333F">
      <w:pPr>
        <w:jc w:val="both"/>
        <w:rPr>
          <w:rFonts w:ascii="Times New Roman" w:hAnsi="Times New Roman" w:cs="Times New Roman"/>
          <w:color w:val="000000"/>
          <w:sz w:val="24"/>
          <w:szCs w:val="24"/>
          <w:shd w:val="clear" w:color="auto" w:fill="FFFFFF"/>
        </w:rPr>
      </w:pPr>
      <w:r w:rsidRPr="009F333F">
        <w:rPr>
          <w:rFonts w:ascii="Times New Roman" w:hAnsi="Times New Roman" w:cs="Times New Roman"/>
          <w:color w:val="000000"/>
          <w:sz w:val="24"/>
          <w:szCs w:val="24"/>
          <w:shd w:val="clear" w:color="auto" w:fill="FFFFFF"/>
        </w:rPr>
        <w:t>Talking about suicide can be really difficult and something we sometimes try to avoid due to worry that we may say the wrong thing. Mind have put together some useful advice and practical suggestions on how to support someone that may be feeling suicidal.</w:t>
      </w:r>
    </w:p>
    <w:p w:rsidR="009F333F" w:rsidRPr="009F333F" w:rsidRDefault="009F333F" w:rsidP="009F333F">
      <w:pPr>
        <w:jc w:val="both"/>
        <w:rPr>
          <w:rFonts w:ascii="Times New Roman" w:hAnsi="Times New Roman" w:cs="Times New Roman"/>
          <w:color w:val="000000"/>
          <w:sz w:val="24"/>
          <w:szCs w:val="24"/>
          <w:shd w:val="clear" w:color="auto" w:fill="FFFFFF"/>
        </w:rPr>
      </w:pPr>
    </w:p>
    <w:p w:rsidR="00935584" w:rsidRPr="009F333F" w:rsidRDefault="009F333F" w:rsidP="009F333F">
      <w:pPr>
        <w:jc w:val="both"/>
        <w:rPr>
          <w:rFonts w:ascii="Times New Roman" w:hAnsi="Times New Roman" w:cs="Times New Roman"/>
          <w:sz w:val="24"/>
          <w:szCs w:val="24"/>
        </w:rPr>
      </w:pPr>
      <w:r w:rsidRPr="009F333F">
        <w:rPr>
          <w:rFonts w:ascii="Times New Roman" w:hAnsi="Times New Roman" w:cs="Times New Roman"/>
          <w:sz w:val="24"/>
          <w:szCs w:val="24"/>
        </w:rPr>
        <w:t>https://www.mind.org.uk/information-support/helping-someone-else/supporting-someone-who-feels-suicidal/talking-about-suicidal-feelings/</w:t>
      </w:r>
    </w:p>
    <w:sectPr w:rsidR="00935584" w:rsidRPr="009F33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33F"/>
    <w:rsid w:val="00992BEF"/>
    <w:rsid w:val="009F333F"/>
    <w:rsid w:val="00B31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6BEE9-F990-437B-80B0-A0C71970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C167C9A</Template>
  <TotalTime>10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Sexton</dc:creator>
  <cp:keywords/>
  <dc:description/>
  <cp:lastModifiedBy>Rachel Sexton</cp:lastModifiedBy>
  <cp:revision>1</cp:revision>
  <dcterms:created xsi:type="dcterms:W3CDTF">2020-09-28T10:48:00Z</dcterms:created>
  <dcterms:modified xsi:type="dcterms:W3CDTF">2020-09-28T10:58:00Z</dcterms:modified>
</cp:coreProperties>
</file>