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8A" w:rsidRPr="00E72C33" w:rsidRDefault="00087D92">
      <w:pPr>
        <w:rPr>
          <w:rFonts w:ascii="Arial" w:hAnsi="Arial" w:cs="Arial"/>
          <w:sz w:val="24"/>
          <w:szCs w:val="24"/>
          <w:u w:val="single"/>
        </w:rPr>
      </w:pPr>
      <w:r w:rsidRPr="00E72C33">
        <w:rPr>
          <w:rFonts w:ascii="Arial" w:hAnsi="Arial" w:cs="Arial"/>
          <w:sz w:val="24"/>
          <w:szCs w:val="24"/>
          <w:u w:val="single"/>
        </w:rPr>
        <w:t>Lesson 1-How do rules and laws keep us safe?</w:t>
      </w:r>
    </w:p>
    <w:p w:rsidR="00087D92" w:rsidRPr="00E72C33" w:rsidRDefault="00087D92">
      <w:pPr>
        <w:rPr>
          <w:rFonts w:ascii="Arial" w:hAnsi="Arial" w:cs="Arial"/>
          <w:sz w:val="24"/>
          <w:szCs w:val="24"/>
        </w:rPr>
      </w:pPr>
      <w:r w:rsidRPr="00E72C33">
        <w:rPr>
          <w:rFonts w:ascii="Arial" w:hAnsi="Arial" w:cs="Arial"/>
          <w:sz w:val="24"/>
          <w:szCs w:val="24"/>
        </w:rPr>
        <w:t>Talk to your grown up, what is a rule and what is a law? Are they similar or different? Why do we have them? Where do you see rules?</w:t>
      </w:r>
      <w:r w:rsidR="00DD4971">
        <w:rPr>
          <w:rFonts w:ascii="Arial" w:hAnsi="Arial" w:cs="Arial"/>
          <w:sz w:val="24"/>
          <w:szCs w:val="24"/>
        </w:rPr>
        <w:t xml:space="preserve"> Who creates rules? Who creates the laws?</w:t>
      </w:r>
      <w:r w:rsidRPr="00E72C33">
        <w:rPr>
          <w:rFonts w:ascii="Arial" w:hAnsi="Arial" w:cs="Arial"/>
          <w:sz w:val="24"/>
          <w:szCs w:val="24"/>
        </w:rPr>
        <w:br/>
      </w:r>
      <w:bookmarkStart w:id="0" w:name="_GoBack"/>
      <w:bookmarkEnd w:id="0"/>
    </w:p>
    <w:p w:rsidR="00087D92" w:rsidRPr="00E72C33" w:rsidRDefault="00087D92">
      <w:pPr>
        <w:rPr>
          <w:rFonts w:ascii="Arial" w:hAnsi="Arial" w:cs="Arial"/>
          <w:sz w:val="24"/>
          <w:szCs w:val="24"/>
        </w:rPr>
      </w:pPr>
      <w:r w:rsidRPr="00E72C33">
        <w:rPr>
          <w:rFonts w:ascii="Arial" w:hAnsi="Arial" w:cs="Arial"/>
          <w:sz w:val="24"/>
          <w:szCs w:val="24"/>
        </w:rPr>
        <w:t>Task 1- Fill out the following speech bubble (you could even decorate it if you like).</w:t>
      </w:r>
    </w:p>
    <w:p w:rsidR="00087D92" w:rsidRDefault="00087D9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5EE6C7" wp14:editId="7FC82513">
                <wp:simplePos x="0" y="0"/>
                <wp:positionH relativeFrom="margin">
                  <wp:align>center</wp:align>
                </wp:positionH>
                <wp:positionV relativeFrom="paragraph">
                  <wp:posOffset>492991</wp:posOffset>
                </wp:positionV>
                <wp:extent cx="6174740" cy="3562350"/>
                <wp:effectExtent l="0" t="0" r="1651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74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D92" w:rsidRPr="00087D92" w:rsidRDefault="00087D92">
                            <w:pPr>
                              <w:rPr>
                                <w:sz w:val="52"/>
                              </w:rPr>
                            </w:pPr>
                            <w:r w:rsidRPr="00087D92">
                              <w:rPr>
                                <w:sz w:val="52"/>
                              </w:rPr>
                              <w:t>We have rules</w:t>
                            </w:r>
                            <w:r>
                              <w:rPr>
                                <w:sz w:val="52"/>
                              </w:rPr>
                              <w:t xml:space="preserve"> and laws because…</w:t>
                            </w:r>
                            <w:r>
                              <w:rPr>
                                <w:sz w:val="52"/>
                              </w:rPr>
                              <w:br/>
                              <w:t>__________________________________</w:t>
                            </w:r>
                            <w:r>
                              <w:rPr>
                                <w:sz w:val="52"/>
                              </w:rPr>
                              <w:br/>
                              <w:t>__________________________________</w:t>
                            </w:r>
                            <w:r>
                              <w:rPr>
                                <w:sz w:val="52"/>
                              </w:rPr>
                              <w:br/>
                              <w:t>__________________________________</w:t>
                            </w:r>
                            <w:r>
                              <w:rPr>
                                <w:sz w:val="52"/>
                              </w:rPr>
                              <w:br/>
                              <w:t>__________________________________</w:t>
                            </w:r>
                            <w:r>
                              <w:rPr>
                                <w:sz w:val="52"/>
                              </w:rPr>
                              <w:br/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EE6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8.8pt;width:486.2pt;height:280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" strokecolor="white [3212]">
                <v:textbox>
                  <w:txbxContent>
                    <w:p w:rsidR="00087D92" w:rsidRPr="00087D92" w:rsidRDefault="00087D92">
                      <w:pPr>
                        <w:rPr>
                          <w:sz w:val="52"/>
                        </w:rPr>
                      </w:pPr>
                      <w:r w:rsidRPr="00087D92">
                        <w:rPr>
                          <w:sz w:val="52"/>
                        </w:rPr>
                        <w:t>We have rules</w:t>
                      </w:r>
                      <w:r>
                        <w:rPr>
                          <w:sz w:val="52"/>
                        </w:rPr>
                        <w:t xml:space="preserve"> and laws because…</w:t>
                      </w:r>
                      <w:r>
                        <w:rPr>
                          <w:sz w:val="52"/>
                        </w:rPr>
                        <w:br/>
                        <w:t>__________________________________</w:t>
                      </w:r>
                      <w:r>
                        <w:rPr>
                          <w:sz w:val="52"/>
                        </w:rPr>
                        <w:br/>
                        <w:t>__________________________________</w:t>
                      </w:r>
                      <w:r>
                        <w:rPr>
                          <w:sz w:val="52"/>
                        </w:rPr>
                        <w:br/>
                        <w:t>__________________________________</w:t>
                      </w:r>
                      <w:r>
                        <w:rPr>
                          <w:sz w:val="52"/>
                        </w:rPr>
                        <w:br/>
                        <w:t>__________________________________</w:t>
                      </w:r>
                      <w:r>
                        <w:rPr>
                          <w:sz w:val="52"/>
                        </w:rPr>
                        <w:br/>
                        <w:t>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3334C" wp14:editId="2B63E6C4">
                <wp:simplePos x="0" y="0"/>
                <wp:positionH relativeFrom="margin">
                  <wp:align>center</wp:align>
                </wp:positionH>
                <wp:positionV relativeFrom="paragraph">
                  <wp:posOffset>203068</wp:posOffset>
                </wp:positionV>
                <wp:extent cx="6899275" cy="4274820"/>
                <wp:effectExtent l="19050" t="19050" r="34925" b="1268730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9275" cy="4274820"/>
                        </a:xfrm>
                        <a:prstGeom prst="wedgeRoundRectCallout">
                          <a:avLst>
                            <a:gd name="adj1" fmla="val -40799"/>
                            <a:gd name="adj2" fmla="val 77779"/>
                            <a:gd name="adj3" fmla="val 16667"/>
                          </a:avLst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7D92" w:rsidRDefault="00087D92" w:rsidP="00087D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D3334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7" type="#_x0000_t62" style="position:absolute;margin-left:0;margin-top:16pt;width:543.25pt;height:336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" adj="1987,27600" filled="f" strokecolor="#1f4d78 [1604]" strokeweight="4.5pt">
                <v:textbox>
                  <w:txbxContent>
                    <w:p w:rsidR="00087D92" w:rsidRDefault="00087D92" w:rsidP="00087D9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087D92" w:rsidRPr="00E72C33" w:rsidRDefault="00087D92">
      <w:pPr>
        <w:rPr>
          <w:rFonts w:ascii="Arial" w:hAnsi="Arial" w:cs="Arial"/>
          <w:color w:val="323232"/>
          <w:sz w:val="24"/>
          <w:szCs w:val="24"/>
          <w:shd w:val="clear" w:color="auto" w:fill="FFFFFF"/>
        </w:rPr>
      </w:pPr>
      <w:r w:rsidRPr="00E72C33">
        <w:rPr>
          <w:rFonts w:ascii="Arial" w:hAnsi="Arial" w:cs="Arial"/>
          <w:sz w:val="24"/>
          <w:szCs w:val="24"/>
        </w:rPr>
        <w:lastRenderedPageBreak/>
        <w:t xml:space="preserve">Task 2-  Below is a </w:t>
      </w:r>
      <w:r w:rsidRPr="00E72C33">
        <w:rPr>
          <w:rFonts w:ascii="Arial" w:hAnsi="Arial" w:cs="Arial"/>
          <w:color w:val="323232"/>
          <w:sz w:val="24"/>
          <w:szCs w:val="24"/>
          <w:shd w:val="clear" w:color="auto" w:fill="FFFFFF"/>
        </w:rPr>
        <w:t>map of a town called U</w:t>
      </w:r>
      <w:r w:rsidRPr="00E72C33">
        <w:rPr>
          <w:rFonts w:ascii="Arial" w:hAnsi="Arial" w:cs="Arial"/>
          <w:color w:val="323232"/>
          <w:sz w:val="24"/>
          <w:szCs w:val="24"/>
          <w:shd w:val="clear" w:color="auto" w:fill="FFFFFF"/>
        </w:rPr>
        <w:t>ptown</w:t>
      </w:r>
      <w:r w:rsidRPr="00E72C33">
        <w:rPr>
          <w:rFonts w:ascii="Arial" w:hAnsi="Arial" w:cs="Arial"/>
          <w:color w:val="323232"/>
          <w:sz w:val="24"/>
          <w:szCs w:val="24"/>
          <w:shd w:val="clear" w:color="auto" w:fill="FFFFFF"/>
        </w:rPr>
        <w:t>. The town is on the planet</w:t>
      </w:r>
      <w:r w:rsidR="00E72C33" w:rsidRPr="00E72C33">
        <w:rPr>
          <w:rFonts w:ascii="Arial" w:hAnsi="Arial" w:cs="Arial"/>
          <w:color w:val="323232"/>
          <w:sz w:val="24"/>
          <w:szCs w:val="24"/>
          <w:shd w:val="clear" w:color="auto" w:fill="FFFFFF"/>
        </w:rPr>
        <w:t xml:space="preserve"> </w:t>
      </w:r>
      <w:proofErr w:type="spellStart"/>
      <w:r w:rsidR="00E72C33" w:rsidRPr="00E72C33">
        <w:rPr>
          <w:rFonts w:ascii="Arial" w:hAnsi="Arial" w:cs="Arial"/>
          <w:color w:val="323232"/>
          <w:sz w:val="24"/>
          <w:szCs w:val="24"/>
          <w:shd w:val="clear" w:color="auto" w:fill="FFFFFF"/>
        </w:rPr>
        <w:t>Z</w:t>
      </w:r>
      <w:r w:rsidRPr="00E72C33">
        <w:rPr>
          <w:rFonts w:ascii="Arial" w:hAnsi="Arial" w:cs="Arial"/>
          <w:color w:val="323232"/>
          <w:sz w:val="24"/>
          <w:szCs w:val="24"/>
          <w:shd w:val="clear" w:color="auto" w:fill="FFFFFF"/>
        </w:rPr>
        <w:t>og</w:t>
      </w:r>
      <w:proofErr w:type="spellEnd"/>
      <w:r w:rsidRPr="00E72C33">
        <w:rPr>
          <w:rFonts w:ascii="Arial" w:hAnsi="Arial" w:cs="Arial"/>
          <w:color w:val="323232"/>
          <w:sz w:val="24"/>
          <w:szCs w:val="24"/>
          <w:shd w:val="clear" w:color="auto" w:fill="FFFFFF"/>
        </w:rPr>
        <w:t>. There are no rules and laws</w:t>
      </w:r>
      <w:r w:rsidRPr="00E72C33">
        <w:rPr>
          <w:rFonts w:ascii="Arial" w:hAnsi="Arial" w:cs="Arial"/>
          <w:color w:val="323232"/>
          <w:sz w:val="24"/>
          <w:szCs w:val="24"/>
          <w:shd w:val="clear" w:color="auto" w:fill="FFFFFF"/>
        </w:rPr>
        <w:t xml:space="preserve"> which is making the town unsafe and very disorganised. Can you think of some rules and laws for this town? </w:t>
      </w:r>
      <w:r w:rsidR="00E72C33" w:rsidRPr="00E72C33">
        <w:rPr>
          <w:rFonts w:ascii="Arial" w:hAnsi="Arial" w:cs="Arial"/>
          <w:color w:val="323232"/>
          <w:sz w:val="24"/>
          <w:szCs w:val="24"/>
          <w:shd w:val="clear" w:color="auto" w:fill="FFFFFF"/>
        </w:rPr>
        <w:t>(Again, feel free to colour this in once you have finished the task).</w:t>
      </w:r>
    </w:p>
    <w:p w:rsidR="00087D92" w:rsidRDefault="00E72C33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8C19EBB" wp14:editId="26F34626">
            <wp:simplePos x="0" y="0"/>
            <wp:positionH relativeFrom="column">
              <wp:posOffset>-232913</wp:posOffset>
            </wp:positionH>
            <wp:positionV relativeFrom="paragraph">
              <wp:posOffset>64902</wp:posOffset>
            </wp:positionV>
            <wp:extent cx="6041496" cy="5037826"/>
            <wp:effectExtent l="0" t="0" r="0" b="0"/>
            <wp:wrapNone/>
            <wp:docPr id="3" name="Picture 3" descr="cityscape coloring page - Zubasi.molicommunication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tyscape coloring page - Zubasi.molicommunications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590" cy="504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D92" w:rsidRDefault="00E72C3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-164250</wp:posOffset>
                </wp:positionH>
                <wp:positionV relativeFrom="paragraph">
                  <wp:posOffset>5016296</wp:posOffset>
                </wp:positionV>
                <wp:extent cx="5865495" cy="3458845"/>
                <wp:effectExtent l="0" t="0" r="20955" b="273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3458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C33" w:rsidRPr="00E72C33" w:rsidRDefault="00E72C33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  <w:r w:rsidRPr="00E72C33">
                              <w:rPr>
                                <w:sz w:val="28"/>
                                <w:u w:val="single"/>
                              </w:rPr>
                              <w:t>Rules and laws for Uptown:</w:t>
                            </w:r>
                          </w:p>
                          <w:p w:rsidR="00E72C33" w:rsidRDefault="00E72C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2.95pt;margin-top:395pt;width:461.85pt;height:272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">
                <v:textbox>
                  <w:txbxContent>
                    <w:p w:rsidR="00E72C33" w:rsidRPr="00E72C33" w:rsidRDefault="00E72C33">
                      <w:pPr>
                        <w:rPr>
                          <w:sz w:val="28"/>
                          <w:u w:val="single"/>
                        </w:rPr>
                      </w:pPr>
                      <w:r w:rsidRPr="00E72C33">
                        <w:rPr>
                          <w:sz w:val="28"/>
                          <w:u w:val="single"/>
                        </w:rPr>
                        <w:t>Rules and laws for Uptown:</w:t>
                      </w:r>
                    </w:p>
                    <w:p w:rsidR="00E72C33" w:rsidRDefault="00E72C33"/>
                  </w:txbxContent>
                </v:textbox>
              </v:shape>
            </w:pict>
          </mc:Fallback>
        </mc:AlternateContent>
      </w:r>
    </w:p>
    <w:sectPr w:rsidR="00087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92"/>
    <w:rsid w:val="00087D92"/>
    <w:rsid w:val="00356D54"/>
    <w:rsid w:val="00C02794"/>
    <w:rsid w:val="00DD4971"/>
    <w:rsid w:val="00E429F1"/>
    <w:rsid w:val="00E7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F93AD"/>
  <w15:chartTrackingRefBased/>
  <w15:docId w15:val="{5A5C6CCF-5543-41F9-ABD9-1492C9D1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79AE52D5</Template>
  <TotalTime>18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McClelland</dc:creator>
  <cp:keywords/>
  <dc:description/>
  <cp:lastModifiedBy>Anna McClelland</cp:lastModifiedBy>
  <cp:revision>2</cp:revision>
  <dcterms:created xsi:type="dcterms:W3CDTF">2020-04-16T12:36:00Z</dcterms:created>
  <dcterms:modified xsi:type="dcterms:W3CDTF">2020-04-16T12:54:00Z</dcterms:modified>
</cp:coreProperties>
</file>