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7F3DE" w14:textId="1A713080" w:rsidR="007C685E" w:rsidRDefault="00E45295" w:rsidP="006C12C0">
      <w:pPr>
        <w:jc w:val="center"/>
        <w:rPr>
          <w:rFonts w:eastAsiaTheme="majorEastAsia" w:cs="Arial"/>
          <w:b/>
          <w:color w:val="FF6900"/>
          <w:sz w:val="72"/>
          <w:szCs w:val="72"/>
          <w:u w:val="single" w:color="FFD006"/>
          <w:lang w:eastAsia="ja-JP"/>
        </w:rPr>
      </w:pPr>
      <w:r>
        <w:rPr>
          <w:rFonts w:eastAsiaTheme="majorEastAsia" w:cs="Arial"/>
          <w:b/>
          <w:noProof/>
          <w:color w:val="FF6900"/>
          <w:sz w:val="72"/>
          <w:szCs w:val="72"/>
          <w:u w:val="single" w:color="FFD006"/>
          <w:lang w:eastAsia="en-GB"/>
        </w:rPr>
        <w:drawing>
          <wp:anchor distT="0" distB="0" distL="114300" distR="114300" simplePos="0" relativeHeight="251681280" behindDoc="1" locked="0" layoutInCell="1" allowOverlap="1" wp14:anchorId="4FC04590" wp14:editId="49239E77">
            <wp:simplePos x="0" y="0"/>
            <wp:positionH relativeFrom="margin">
              <wp:align>center</wp:align>
            </wp:positionH>
            <wp:positionV relativeFrom="paragraph">
              <wp:posOffset>0</wp:posOffset>
            </wp:positionV>
            <wp:extent cx="1480185" cy="1590675"/>
            <wp:effectExtent l="0" t="0" r="5715" b="9525"/>
            <wp:wrapTight wrapText="bothSides">
              <wp:wrapPolygon edited="0">
                <wp:start x="7506" y="0"/>
                <wp:lineTo x="5004" y="776"/>
                <wp:lineTo x="1112" y="3363"/>
                <wp:lineTo x="0" y="5174"/>
                <wp:lineTo x="0" y="6984"/>
                <wp:lineTo x="3614" y="8278"/>
                <wp:lineTo x="8062" y="12417"/>
                <wp:lineTo x="3892" y="14228"/>
                <wp:lineTo x="0" y="16038"/>
                <wp:lineTo x="278" y="17849"/>
                <wp:lineTo x="5004" y="20695"/>
                <wp:lineTo x="7506" y="21471"/>
                <wp:lineTo x="13066" y="21471"/>
                <wp:lineTo x="13900" y="21471"/>
                <wp:lineTo x="17236" y="20695"/>
                <wp:lineTo x="21405" y="16556"/>
                <wp:lineTo x="21405" y="14228"/>
                <wp:lineTo x="12788" y="12417"/>
                <wp:lineTo x="17236" y="9571"/>
                <wp:lineTo x="17792" y="8537"/>
                <wp:lineTo x="15568" y="8278"/>
                <wp:lineTo x="21405" y="6984"/>
                <wp:lineTo x="21405" y="5950"/>
                <wp:lineTo x="20849" y="3622"/>
                <wp:lineTo x="15846" y="517"/>
                <wp:lineTo x="13622" y="0"/>
                <wp:lineTo x="750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185" cy="1590675"/>
                    </a:xfrm>
                    <a:prstGeom prst="rect">
                      <a:avLst/>
                    </a:prstGeom>
                  </pic:spPr>
                </pic:pic>
              </a:graphicData>
            </a:graphic>
            <wp14:sizeRelH relativeFrom="margin">
              <wp14:pctWidth>0</wp14:pctWidth>
            </wp14:sizeRelH>
            <wp14:sizeRelV relativeFrom="margin">
              <wp14:pctHeight>0</wp14:pctHeight>
            </wp14:sizeRelV>
          </wp:anchor>
        </w:drawing>
      </w:r>
    </w:p>
    <w:p w14:paraId="5584BF7F" w14:textId="60B3548F" w:rsidR="0023472F" w:rsidRDefault="0023472F" w:rsidP="006C12C0">
      <w:pPr>
        <w:jc w:val="center"/>
        <w:rPr>
          <w:rFonts w:eastAsiaTheme="majorEastAsia" w:cs="Arial"/>
          <w:b/>
          <w:color w:val="FF6900"/>
          <w:sz w:val="72"/>
          <w:szCs w:val="72"/>
          <w:u w:val="single" w:color="FFD006"/>
          <w:lang w:eastAsia="ja-JP"/>
        </w:rPr>
      </w:pPr>
    </w:p>
    <w:p w14:paraId="2C43B91B" w14:textId="2C8051D2" w:rsidR="00A23725" w:rsidRPr="00A82E97" w:rsidRDefault="00A82E97" w:rsidP="006C12C0">
      <w:pPr>
        <w:jc w:val="center"/>
        <w:rPr>
          <w:rFonts w:eastAsiaTheme="majorEastAsia" w:cs="Arial"/>
          <w:b/>
          <w:color w:val="7030A0"/>
          <w:sz w:val="72"/>
          <w:szCs w:val="72"/>
          <w:u w:val="single"/>
          <w:lang w:eastAsia="ja-JP"/>
        </w:rPr>
      </w:pPr>
      <w:r w:rsidRPr="00A82E97">
        <w:rPr>
          <w:rFonts w:eastAsiaTheme="majorEastAsia" w:cs="Arial"/>
          <w:b/>
          <w:color w:val="7030A0"/>
          <w:sz w:val="72"/>
          <w:szCs w:val="72"/>
          <w:u w:val="single"/>
          <w:lang w:eastAsia="ja-JP"/>
        </w:rPr>
        <w:t>Mount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0E2789C8" w:rsidR="00A23725" w:rsidRDefault="00E5501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Records Management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77777777" w:rsidR="00824FDF" w:rsidRDefault="00824FDF" w:rsidP="00824FDF">
            <w:pPr>
              <w:rPr>
                <w:lang w:val="en-US" w:eastAsia="ja-JP"/>
              </w:rPr>
            </w:pP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A413A89" w14:textId="0887DC7A" w:rsidR="00A23725" w:rsidRDefault="008F5529"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5F6DC896" w:rsidR="00A82E97" w:rsidRPr="003F31D0" w:rsidRDefault="00A82E97" w:rsidP="00A23725">
                            <w:pPr>
                              <w:rPr>
                                <w:rFonts w:cs="Arial"/>
                                <w:szCs w:val="24"/>
                              </w:rPr>
                            </w:pPr>
                            <w:r w:rsidRPr="003F31D0">
                              <w:rPr>
                                <w:rFonts w:cs="Arial"/>
                                <w:szCs w:val="24"/>
                              </w:rPr>
                              <w:t xml:space="preserve">Last updated: </w:t>
                            </w:r>
                            <w:r w:rsidR="00E45295">
                              <w:rPr>
                                <w:rFonts w:cs="Arial"/>
                                <w:szCs w:val="24"/>
                              </w:rPr>
                              <w:t>12 August 2023</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56.45pt;width:268.5pt;height:40.2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EyNtHd0AAAAIAQAADwAAAGRycy9kb3ducmV2LnhtbEyPQU+D&#10;QBCF7yb+h82YeDF2abFFkKVRE43X1v6AAaZAZGcJuy303zue7HHee3nzvXw7216dafSdYwPLRQSK&#10;uHJ1x42Bw/fH4zMoH5Br7B2TgQt52Ba3NzlmtZt4R+d9aJSUsM/QQBvCkGntq5Ys+oUbiMU7utFi&#10;kHNsdD3iJOW216so2miLHcuHFgd6b6n62Z+sgePX9LBOp/IzHJLd0+YNu6R0F2Pu7+bXF1CB5vAf&#10;hj98QYdCmEp34tqr3oAMCQbi5SoFJfY6TkQpRUnjGHSR6+sBxS8AAAD//wMAUEsBAi0AFAAGAAgA&#10;AAAhALaDOJL+AAAA4QEAABMAAAAAAAAAAAAAAAAAAAAAAFtDb250ZW50X1R5cGVzXS54bWxQSwEC&#10;LQAUAAYACAAAACEAOP0h/9YAAACUAQAACwAAAAAAAAAAAAAAAAAvAQAAX3JlbHMvLnJlbHNQSwEC&#10;LQAUAAYACAAAACEAvjKZxiECAAAdBAAADgAAAAAAAAAAAAAAAAAuAgAAZHJzL2Uyb0RvYy54bWxQ&#10;SwECLQAUAAYACAAAACEAEyNtHd0AAAAIAQAADwAAAAAAAAAAAAAAAAB7BAAAZHJzL2Rvd25yZXYu&#10;eG1sUEsFBgAAAAAEAAQA8wAAAIUFAAAAAA==&#10;" stroked="f">
                <v:textbox>
                  <w:txbxContent>
                    <w:p w14:paraId="36B98B0F" w14:textId="5F6DC896" w:rsidR="00A82E97" w:rsidRPr="003F31D0" w:rsidRDefault="00A82E97" w:rsidP="00A23725">
                      <w:pPr>
                        <w:rPr>
                          <w:rFonts w:cs="Arial"/>
                          <w:szCs w:val="24"/>
                        </w:rPr>
                      </w:pPr>
                      <w:r w:rsidRPr="003F31D0">
                        <w:rPr>
                          <w:rFonts w:cs="Arial"/>
                          <w:szCs w:val="24"/>
                        </w:rPr>
                        <w:t xml:space="preserve">Last updated: </w:t>
                      </w:r>
                      <w:r w:rsidR="00E45295">
                        <w:rPr>
                          <w:rFonts w:cs="Arial"/>
                          <w:szCs w:val="24"/>
                        </w:rPr>
                        <w:t>12 August 2023</w:t>
                      </w:r>
                      <w:bookmarkStart w:id="1" w:name="_GoBack"/>
                      <w:bookmarkEnd w:id="1"/>
                    </w:p>
                  </w:txbxContent>
                </v:textbox>
                <w10:wrap type="square" anchorx="margin"/>
              </v:shape>
            </w:pict>
          </mc:Fallback>
        </mc:AlternateContent>
      </w:r>
    </w:p>
    <w:p w14:paraId="1B4217CF" w14:textId="77777777" w:rsidR="0023472F" w:rsidRDefault="0023472F">
      <w:pPr>
        <w:spacing w:before="0"/>
        <w:jc w:val="left"/>
        <w:rPr>
          <w:b/>
          <w:bCs/>
          <w:sz w:val="32"/>
          <w:szCs w:val="32"/>
        </w:rPr>
      </w:pPr>
      <w:r>
        <w:rPr>
          <w:b/>
          <w:bCs/>
          <w:sz w:val="32"/>
          <w:szCs w:val="32"/>
        </w:rPr>
        <w:br w:type="page"/>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56BC72DA" w14:textId="77777777" w:rsidR="00B40706" w:rsidRPr="00B40706" w:rsidRDefault="00B40706" w:rsidP="00B40706">
      <w:pPr>
        <w:rPr>
          <w:rStyle w:val="Hyperlink"/>
          <w:rFonts w:cs="Arial"/>
        </w:rPr>
      </w:pPr>
      <w:r w:rsidRPr="00B40706">
        <w:rPr>
          <w:rFonts w:cs="Arial"/>
        </w:rPr>
        <w:fldChar w:fldCharType="begin"/>
      </w:r>
      <w:r w:rsidRPr="00B40706">
        <w:rPr>
          <w:rFonts w:cs="Arial"/>
        </w:rPr>
        <w:instrText xml:space="preserve"> HYPERLINK  \l "_Statement_of_intent_1" </w:instrText>
      </w:r>
      <w:r w:rsidRPr="00B40706">
        <w:rPr>
          <w:rFonts w:cs="Arial"/>
        </w:rPr>
        <w:fldChar w:fldCharType="separate"/>
      </w:r>
      <w:r w:rsidRPr="00B40706">
        <w:rPr>
          <w:rStyle w:val="Hyperlink"/>
          <w:rFonts w:cs="Arial"/>
        </w:rPr>
        <w:t>Statement of intent</w:t>
      </w:r>
    </w:p>
    <w:p w14:paraId="168EFC00" w14:textId="1A943B71" w:rsidR="00B40706" w:rsidRPr="00B40706" w:rsidRDefault="00B40706" w:rsidP="00B40706">
      <w:pPr>
        <w:pStyle w:val="ListParagraph"/>
        <w:numPr>
          <w:ilvl w:val="0"/>
          <w:numId w:val="12"/>
        </w:numPr>
      </w:pPr>
      <w:r w:rsidRPr="00B40706">
        <w:fldChar w:fldCharType="end"/>
      </w:r>
      <w:hyperlink w:anchor="_[Updated]_Legal_framework" w:history="1">
        <w:r w:rsidRPr="007F58A0">
          <w:rPr>
            <w:rStyle w:val="Hyperlink"/>
            <w:rFonts w:cs="Arial"/>
          </w:rPr>
          <w:t>Legal framework</w:t>
        </w:r>
      </w:hyperlink>
      <w:r w:rsidRPr="00B40706">
        <w:t xml:space="preserve"> </w:t>
      </w:r>
    </w:p>
    <w:p w14:paraId="06664792" w14:textId="4ACA2F87" w:rsidR="00B40706" w:rsidRPr="007F58A0" w:rsidRDefault="007F58A0" w:rsidP="00B40706">
      <w:pPr>
        <w:pStyle w:val="ListParagraph"/>
        <w:numPr>
          <w:ilvl w:val="0"/>
          <w:numId w:val="12"/>
        </w:numPr>
        <w:rPr>
          <w:rStyle w:val="Hyperlink"/>
          <w:rFonts w:cs="Arial"/>
        </w:rPr>
      </w:pPr>
      <w:r>
        <w:rPr>
          <w:rFonts w:cs="Arial"/>
        </w:rPr>
        <w:fldChar w:fldCharType="begin"/>
      </w:r>
      <w:r>
        <w:rPr>
          <w:rFonts w:cs="Arial"/>
        </w:rPr>
        <w:instrText xml:space="preserve"> HYPERLINK  \l "_Responsibilities" </w:instrText>
      </w:r>
      <w:r>
        <w:rPr>
          <w:rFonts w:cs="Arial"/>
        </w:rPr>
        <w:fldChar w:fldCharType="separate"/>
      </w:r>
      <w:r w:rsidR="00B40706" w:rsidRPr="007F58A0">
        <w:rPr>
          <w:rStyle w:val="Hyperlink"/>
          <w:rFonts w:cs="Arial"/>
        </w:rPr>
        <w:t>R</w:t>
      </w:r>
      <w:r w:rsidR="000154E0">
        <w:rPr>
          <w:rStyle w:val="Hyperlink"/>
          <w:rFonts w:cs="Arial"/>
        </w:rPr>
        <w:t>oles and r</w:t>
      </w:r>
      <w:r w:rsidR="00B40706" w:rsidRPr="007F58A0">
        <w:rPr>
          <w:rStyle w:val="Hyperlink"/>
          <w:rFonts w:cs="Arial"/>
        </w:rPr>
        <w:t>esponsibilities</w:t>
      </w:r>
    </w:p>
    <w:p w14:paraId="1CD46F07" w14:textId="68FADB28" w:rsidR="00B40706" w:rsidRPr="007F58A0" w:rsidRDefault="007F58A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"_Management_of_pupil" </w:instrText>
      </w:r>
      <w:r>
        <w:rPr>
          <w:rFonts w:cs="Arial"/>
        </w:rPr>
        <w:fldChar w:fldCharType="separate"/>
      </w:r>
      <w:r w:rsidR="00B40706" w:rsidRPr="007F58A0">
        <w:rPr>
          <w:rStyle w:val="Hyperlink"/>
          <w:rFonts w:cs="Arial"/>
        </w:rPr>
        <w:t>Management of pupil records</w:t>
      </w:r>
    </w:p>
    <w:p w14:paraId="1CB421DB" w14:textId="2AFAA44D" w:rsidR="00B40706" w:rsidRPr="007F58A0" w:rsidRDefault="007F58A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"_Retention_of_pupil" </w:instrText>
      </w:r>
      <w:r>
        <w:rPr>
          <w:rFonts w:cs="Arial"/>
        </w:rPr>
        <w:fldChar w:fldCharType="separate"/>
      </w:r>
      <w:r w:rsidR="00B40706" w:rsidRPr="007F58A0">
        <w:rPr>
          <w:rStyle w:val="Hyperlink"/>
          <w:rFonts w:cs="Arial"/>
        </w:rPr>
        <w:t>Retention of pupil records and other pupil-related information</w:t>
      </w:r>
    </w:p>
    <w:p w14:paraId="45839EE2" w14:textId="5A6FE7D6" w:rsidR="00B40706" w:rsidRPr="000154E0" w:rsidRDefault="007F58A0" w:rsidP="00B40706">
      <w:pPr>
        <w:pStyle w:val="ListParagraph"/>
        <w:numPr>
          <w:ilvl w:val="0"/>
          <w:numId w:val="12"/>
        </w:numPr>
        <w:rPr>
          <w:rStyle w:val="Hyperlink"/>
          <w:rFonts w:cs="Arial"/>
        </w:rPr>
      </w:pPr>
      <w:r>
        <w:rPr>
          <w:rFonts w:cs="Arial"/>
        </w:rPr>
        <w:fldChar w:fldCharType="end"/>
      </w:r>
      <w:r w:rsidR="000154E0">
        <w:rPr>
          <w:rFonts w:cs="Arial"/>
        </w:rPr>
        <w:fldChar w:fldCharType="begin"/>
      </w:r>
      <w:r w:rsidR="000154E0">
        <w:rPr>
          <w:rFonts w:cs="Arial"/>
        </w:rPr>
        <w:instrText xml:space="preserve"> HYPERLINK  \l "_Retention_of_staff" </w:instrText>
      </w:r>
      <w:r w:rsidR="000154E0">
        <w:rPr>
          <w:rFonts w:cs="Arial"/>
        </w:rPr>
        <w:fldChar w:fldCharType="separate"/>
      </w:r>
      <w:r w:rsidR="00B40706" w:rsidRPr="000154E0">
        <w:rPr>
          <w:rStyle w:val="Hyperlink"/>
          <w:rFonts w:cs="Arial"/>
        </w:rPr>
        <w:t>Retention of staff records</w:t>
      </w:r>
    </w:p>
    <w:p w14:paraId="2D548019" w14:textId="18800851" w:rsidR="00421573" w:rsidRPr="00981C32" w:rsidRDefault="000154E0" w:rsidP="00B40706">
      <w:pPr>
        <w:pStyle w:val="ListParagraph"/>
        <w:numPr>
          <w:ilvl w:val="0"/>
          <w:numId w:val="12"/>
        </w:numPr>
        <w:rPr>
          <w:rFonts w:cs="Arial"/>
          <w:sz w:val="24"/>
          <w:szCs w:val="24"/>
        </w:rPr>
      </w:pPr>
      <w:r>
        <w:rPr>
          <w:rFonts w:cs="Arial"/>
        </w:rPr>
        <w:fldChar w:fldCharType="end"/>
      </w:r>
      <w:hyperlink w:anchor="_[Updated]_R_etention" w:history="1">
        <w:r w:rsidR="00421573" w:rsidRPr="00981C32">
          <w:rPr>
            <w:rStyle w:val="Hyperlink"/>
          </w:rPr>
          <w:t>Retention of governance records</w:t>
        </w:r>
      </w:hyperlink>
    </w:p>
    <w:p w14:paraId="65731326" w14:textId="41EF12BF"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"_Retention_of_senior" </w:instrText>
      </w:r>
      <w:r>
        <w:rPr>
          <w:rFonts w:cs="Arial"/>
        </w:rPr>
        <w:fldChar w:fldCharType="separate"/>
      </w:r>
      <w:r w:rsidR="00B40706" w:rsidRPr="000154E0">
        <w:rPr>
          <w:rStyle w:val="Hyperlink"/>
          <w:rFonts w:cs="Arial"/>
        </w:rPr>
        <w:t>Retention of senior leadership and management records</w:t>
      </w:r>
    </w:p>
    <w:p w14:paraId="0AB28AD9" w14:textId="7E02226D"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HYPERLINK  \l "_Retention_of_health"</w:instrText>
      </w:r>
      <w:r>
        <w:rPr>
          <w:rFonts w:cs="Arial"/>
        </w:rPr>
        <w:fldChar w:fldCharType="separate"/>
      </w:r>
      <w:r w:rsidR="00B40706" w:rsidRPr="000154E0">
        <w:rPr>
          <w:rStyle w:val="Hyperlink"/>
          <w:rFonts w:cs="Arial"/>
        </w:rPr>
        <w:t>Retention of health and safety records</w:t>
      </w:r>
    </w:p>
    <w:p w14:paraId="7E856BD6" w14:textId="2FABFEB5" w:rsidR="00B40706" w:rsidRPr="00B40706" w:rsidRDefault="000154E0" w:rsidP="00B40706">
      <w:pPr>
        <w:pStyle w:val="ListParagraph"/>
        <w:numPr>
          <w:ilvl w:val="0"/>
          <w:numId w:val="12"/>
        </w:numPr>
        <w:rPr>
          <w:rFonts w:cs="Arial"/>
        </w:rPr>
      </w:pPr>
      <w:r>
        <w:rPr>
          <w:rFonts w:cs="Arial"/>
        </w:rPr>
        <w:fldChar w:fldCharType="end"/>
      </w:r>
      <w:hyperlink w:anchor="_[Updated]__Retention" w:history="1">
        <w:r w:rsidR="00B40706" w:rsidRPr="00B40706">
          <w:rPr>
            <w:rStyle w:val="Hyperlink"/>
            <w:rFonts w:cs="Arial"/>
          </w:rPr>
          <w:t>Retention of financial records</w:t>
        </w:r>
      </w:hyperlink>
    </w:p>
    <w:p w14:paraId="5F86FC1B" w14:textId="2EFDE989"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"_Retention_of_other" </w:instrText>
      </w:r>
      <w:r>
        <w:rPr>
          <w:rFonts w:cs="Arial"/>
        </w:rPr>
        <w:fldChar w:fldCharType="separate"/>
      </w:r>
      <w:r w:rsidR="00B40706" w:rsidRPr="000154E0">
        <w:rPr>
          <w:rStyle w:val="Hyperlink"/>
          <w:rFonts w:cs="Arial"/>
        </w:rPr>
        <w:t>Retention of other school records</w:t>
      </w:r>
    </w:p>
    <w:p w14:paraId="58829251" w14:textId="7398B522"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"_Retention_of_emails" </w:instrText>
      </w:r>
      <w:r>
        <w:rPr>
          <w:rFonts w:cs="Arial"/>
        </w:rPr>
        <w:fldChar w:fldCharType="separate"/>
      </w:r>
      <w:r w:rsidR="00B40706" w:rsidRPr="000154E0">
        <w:rPr>
          <w:rStyle w:val="Hyperlink"/>
          <w:rFonts w:cs="Arial"/>
        </w:rPr>
        <w:t>Retention of emails</w:t>
      </w:r>
    </w:p>
    <w:p w14:paraId="24340698" w14:textId="2DA64AD1"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"_Identifying_information" </w:instrText>
      </w:r>
      <w:r>
        <w:rPr>
          <w:rFonts w:cs="Arial"/>
        </w:rPr>
        <w:fldChar w:fldCharType="separate"/>
      </w:r>
      <w:r w:rsidR="00B40706" w:rsidRPr="000154E0">
        <w:rPr>
          <w:rStyle w:val="Hyperlink"/>
          <w:rFonts w:cs="Arial"/>
        </w:rPr>
        <w:t>Identifying information</w:t>
      </w:r>
    </w:p>
    <w:p w14:paraId="7AEDAE89" w14:textId="0E9BC2C5" w:rsidR="00B40706" w:rsidRPr="00B40706" w:rsidRDefault="000154E0" w:rsidP="00B40706">
      <w:pPr>
        <w:pStyle w:val="ListParagraph"/>
        <w:numPr>
          <w:ilvl w:val="0"/>
          <w:numId w:val="12"/>
        </w:numPr>
        <w:rPr>
          <w:rFonts w:cs="Arial"/>
        </w:rPr>
      </w:pPr>
      <w:r>
        <w:rPr>
          <w:rFonts w:cs="Arial"/>
        </w:rPr>
        <w:fldChar w:fldCharType="end"/>
      </w:r>
      <w:hyperlink w:anchor="_[Updated]_Storing_and" w:history="1">
        <w:r w:rsidR="00B40706" w:rsidRPr="00B40706">
          <w:rPr>
            <w:rStyle w:val="Hyperlink"/>
            <w:rFonts w:cs="Arial"/>
          </w:rPr>
          <w:t>Storing and protecting information</w:t>
        </w:r>
      </w:hyperlink>
    </w:p>
    <w:p w14:paraId="0B4DBC41" w14:textId="5A5ABF73"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"_Accessing_information" </w:instrText>
      </w:r>
      <w:r>
        <w:rPr>
          <w:rFonts w:cs="Arial"/>
        </w:rPr>
        <w:fldChar w:fldCharType="separate"/>
      </w:r>
      <w:r w:rsidR="00B40706" w:rsidRPr="000154E0">
        <w:rPr>
          <w:rStyle w:val="Hyperlink"/>
          <w:rFonts w:cs="Arial"/>
        </w:rPr>
        <w:t>Accessing information</w:t>
      </w:r>
    </w:p>
    <w:p w14:paraId="403BAE1B" w14:textId="3094EC23"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"_Digital_continuity_statement" </w:instrText>
      </w:r>
      <w:r>
        <w:rPr>
          <w:rFonts w:cs="Arial"/>
        </w:rPr>
        <w:fldChar w:fldCharType="separate"/>
      </w:r>
      <w:r w:rsidR="00B40706" w:rsidRPr="000154E0">
        <w:rPr>
          <w:rStyle w:val="Hyperlink"/>
          <w:rFonts w:cs="Arial"/>
        </w:rPr>
        <w:t>Digital continuity statement</w:t>
      </w:r>
    </w:p>
    <w:p w14:paraId="4C9306E4" w14:textId="1FA4A68C"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"_Information_audit" </w:instrText>
      </w:r>
      <w:r>
        <w:rPr>
          <w:rFonts w:cs="Arial"/>
        </w:rPr>
        <w:fldChar w:fldCharType="separate"/>
      </w:r>
      <w:r w:rsidR="00B40706" w:rsidRPr="000154E0">
        <w:rPr>
          <w:rStyle w:val="Hyperlink"/>
          <w:rFonts w:cs="Arial"/>
        </w:rPr>
        <w:t>Information audit</w:t>
      </w:r>
    </w:p>
    <w:p w14:paraId="3F7C44CD" w14:textId="57C113ED"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"_Disposal_of_data" </w:instrText>
      </w:r>
      <w:r>
        <w:rPr>
          <w:rFonts w:cs="Arial"/>
        </w:rPr>
        <w:fldChar w:fldCharType="separate"/>
      </w:r>
      <w:r w:rsidR="00B40706" w:rsidRPr="000154E0">
        <w:rPr>
          <w:rStyle w:val="Hyperlink"/>
          <w:rFonts w:cs="Arial"/>
        </w:rPr>
        <w:t>Disposal of data</w:t>
      </w:r>
    </w:p>
    <w:p w14:paraId="1D683C80" w14:textId="6EC1AB4A" w:rsidR="00B40706" w:rsidRPr="00B40706" w:rsidRDefault="000154E0" w:rsidP="00B40706">
      <w:pPr>
        <w:pStyle w:val="ListParagraph"/>
        <w:numPr>
          <w:ilvl w:val="0"/>
          <w:numId w:val="12"/>
        </w:numPr>
        <w:rPr>
          <w:rFonts w:cs="Arial"/>
        </w:rPr>
      </w:pPr>
      <w:r>
        <w:rPr>
          <w:rFonts w:cs="Arial"/>
        </w:rPr>
        <w:fldChar w:fldCharType="end"/>
      </w:r>
      <w:hyperlink w:anchor="_School_closures_and" w:history="1">
        <w:r w:rsidR="00B40706" w:rsidRPr="00B40706">
          <w:rPr>
            <w:rStyle w:val="Hyperlink"/>
            <w:rFonts w:cs="Arial"/>
          </w:rPr>
          <w:t>School closures and record keeping</w:t>
        </w:r>
      </w:hyperlink>
    </w:p>
    <w:p w14:paraId="42E5ADAD" w14:textId="17118EE8"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"_Monitoring_and_review_1" </w:instrText>
      </w:r>
      <w:r>
        <w:rPr>
          <w:rFonts w:cs="Arial"/>
        </w:rPr>
        <w:fldChar w:fldCharType="separate"/>
      </w:r>
      <w:r w:rsidR="00B40706" w:rsidRPr="000154E0">
        <w:rPr>
          <w:rStyle w:val="Hyperlink"/>
          <w:rFonts w:cs="Arial"/>
        </w:rPr>
        <w:t>Monitoring and review</w:t>
      </w:r>
    </w:p>
    <w:p w14:paraId="1B62E2A3" w14:textId="1FB56586" w:rsidR="00A23725" w:rsidRPr="00F165AD" w:rsidRDefault="000154E0" w:rsidP="00BF3F57">
      <w:pPr>
        <w:rPr>
          <w:rFonts w:cs="Arial"/>
          <w:sz w:val="32"/>
          <w:szCs w:val="32"/>
        </w:rPr>
      </w:pPr>
      <w:r>
        <w:rPr>
          <w:rFonts w:asciiTheme="minorHAnsi" w:hAnsiTheme="minorHAnsi" w:cs="Arial"/>
        </w:rPr>
        <w:fldChar w:fldCharType="end"/>
      </w:r>
      <w:r w:rsidR="00A23725" w:rsidRPr="00F165AD">
        <w:rPr>
          <w:rFonts w:cs="Arial"/>
          <w:sz w:val="32"/>
          <w:szCs w:val="32"/>
        </w:rPr>
        <w:br w:type="page"/>
      </w:r>
      <w:bookmarkStart w:id="2" w:name="_Statement_of_Intent"/>
      <w:bookmarkEnd w:id="2"/>
    </w:p>
    <w:p w14:paraId="43603869" w14:textId="77777777" w:rsidR="00BF3F57" w:rsidRDefault="00A23725" w:rsidP="003F31D0">
      <w:pPr>
        <w:rPr>
          <w:b/>
          <w:bCs/>
          <w:sz w:val="28"/>
          <w:szCs w:val="28"/>
        </w:rPr>
      </w:pPr>
      <w:bookmarkStart w:id="3" w:name="_Statement_of_intent_1"/>
      <w:bookmarkEnd w:id="3"/>
      <w:r w:rsidRPr="00BF3F57">
        <w:rPr>
          <w:b/>
          <w:bCs/>
          <w:sz w:val="28"/>
          <w:szCs w:val="28"/>
        </w:rPr>
        <w:lastRenderedPageBreak/>
        <w:t>Statement of intent</w:t>
      </w:r>
    </w:p>
    <w:p w14:paraId="3F9F9B5B" w14:textId="2074402C" w:rsidR="00B40706" w:rsidRPr="00B40706" w:rsidRDefault="00C63704" w:rsidP="00B40706">
      <w:r w:rsidRPr="00C63704">
        <w:rPr>
          <w:b/>
        </w:rPr>
        <w:t>Mount Primary School</w:t>
      </w:r>
      <w:r w:rsidR="00B40706" w:rsidRPr="00C63704">
        <w:t xml:space="preserve"> </w:t>
      </w:r>
      <w:r w:rsidR="00B40706" w:rsidRPr="00B40706">
        <w:t>is committed to maintaining the confidentiality of its information and ensuring that all records within the school are only accessible to the appropriate individuals. In line with the requirements of the UK GDPR, the school also has a responsibility to ensure that all records are only kept for as long as is necessary to fulfil the purpose(s) for which they were intended.</w:t>
      </w:r>
    </w:p>
    <w:p w14:paraId="6917C36E" w14:textId="77777777" w:rsidR="00B40706" w:rsidRPr="00B40706" w:rsidRDefault="00B40706" w:rsidP="00B40706">
      <w:r w:rsidRPr="00B40706">
        <w:t>The school has created this policy to outline how records are stored, accessed, monitored, retained and disposed of to meet the school’s statutory requirements.</w:t>
      </w:r>
    </w:p>
    <w:p w14:paraId="5C91B4D0" w14:textId="591D9801" w:rsidR="00B40706" w:rsidRDefault="00B40706" w:rsidP="00B40706">
      <w:r w:rsidRPr="00B40706">
        <w:t xml:space="preserve">This document complies with the requirements set out in the UK GDPR and Data Protection Act 2018. </w:t>
      </w:r>
    </w:p>
    <w:p w14:paraId="5F5D4D41" w14:textId="7B869DDA" w:rsidR="00B40706" w:rsidRPr="00B40706" w:rsidRDefault="00B40706" w:rsidP="00B40706">
      <w:r w:rsidRPr="00D109E8">
        <w:rPr>
          <w:rFonts w:cs="Arial"/>
          <w:noProof/>
          <w:lang w:eastAsia="en-GB"/>
        </w:rPr>
        <mc:AlternateContent>
          <mc:Choice Requires="wps">
            <w:drawing>
              <wp:anchor distT="0" distB="0" distL="114300" distR="114300" simplePos="0" relativeHeight="251680256" behindDoc="0" locked="0" layoutInCell="1" allowOverlap="1" wp14:anchorId="7662B0B9" wp14:editId="79EBED58">
                <wp:simplePos x="0" y="0"/>
                <wp:positionH relativeFrom="margin">
                  <wp:posOffset>3810</wp:posOffset>
                </wp:positionH>
                <wp:positionV relativeFrom="paragraph">
                  <wp:posOffset>20955</wp:posOffset>
                </wp:positionV>
                <wp:extent cx="5585905" cy="2815590"/>
                <wp:effectExtent l="19050" t="19050" r="1524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905" cy="2815590"/>
                        </a:xfrm>
                        <a:prstGeom prst="rect">
                          <a:avLst/>
                        </a:prstGeom>
                        <a:solidFill>
                          <a:srgbClr val="FFFFFF"/>
                        </a:solidFill>
                        <a:ln w="38100">
                          <a:solidFill>
                            <a:schemeClr val="accent2"/>
                          </a:solidFill>
                          <a:miter lim="800000"/>
                          <a:headEnd/>
                          <a:tailEnd/>
                        </a:ln>
                      </wps:spPr>
                      <wps:txbx>
                        <w:txbxContent>
                          <w:p w14:paraId="1969B039" w14:textId="77777777" w:rsidR="00A82E97" w:rsidRDefault="00A82E97" w:rsidP="00B40706">
                            <w:pPr>
                              <w:spacing w:before="0"/>
                            </w:pPr>
                            <w:r>
                              <w:t xml:space="preserve">Schools should understand that there is not a sector wide data retention policy that prescribes how long data should be retained for. The retention periods outlined in this policy are </w:t>
                            </w:r>
                            <w:r w:rsidRPr="005E45B9">
                              <w:t>good practice guidelines only</w:t>
                            </w:r>
                            <w:r>
                              <w:t xml:space="preserve">, and schools should ensure that they consider requirements specific to their school when implementing these timeframes. The tables for retention periods are based on information provided by the Information Records Management Society (IRMS) and the DfE and are not an exhaustive list of records that may be kept by schools. </w:t>
                            </w:r>
                            <w:bookmarkStart w:id="4" w:name="_Hlk10446218"/>
                          </w:p>
                          <w:p w14:paraId="069A4CFB" w14:textId="77777777" w:rsidR="00A82E97" w:rsidRDefault="00A82E97" w:rsidP="00B40706">
                            <w:pPr>
                              <w:spacing w:before="0"/>
                            </w:pPr>
                            <w:r>
                              <w:t>IRMS retention periods should only be used as a guide. Please note, some of the records in this policy are no longer listed in the IRMS toolkit; however, to ensure that you have good practice recommendations for as many types of information as possible, we have chosen to include these records alongside their retention periods.</w:t>
                            </w:r>
                          </w:p>
                          <w:bookmarkEnd w:id="4"/>
                          <w:p w14:paraId="6887FD97" w14:textId="77777777" w:rsidR="00A82E97" w:rsidRDefault="00A82E97" w:rsidP="00B40706">
                            <w:pPr>
                              <w:spacing w:before="0" w:after="0"/>
                            </w:pPr>
                            <w:r>
                              <w:t>Any retention periods should be in line with your school’s local arrangements and your school’s justification for processing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2B0B9" id="_x0000_s1032" type="#_x0000_t202" style="position:absolute;left:0;text-align:left;margin-left:.3pt;margin-top:1.65pt;width:439.85pt;height:221.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i/MAIAAFAEAAAOAAAAZHJzL2Uyb0RvYy54bWysVM1u2zAMvg/YOwi6L7azuEuNOEWXLsOA&#10;7gdo9wC0LMfCZNGTlNjd04+S0zTZbsN8EESR/Eh+JL26GTvNDtI6habk2SzlTBqBtTK7kn9/3L5Z&#10;cuY8mBo0GlnyJ+n4zfr1q9XQF3KOLepaWkYgxhVDX/LW+75IEida2YGbYS8NKRu0HXgS7S6pLQyE&#10;3ulknqZXyYC27i0K6Ry93k1Kvo74TSOF/9o0TnqmS065+XjaeFbhTNYrKHYW+laJYxrwD1l0oAwF&#10;PUHdgQe2t+ovqE4Jiw4bPxPYJdg0SshYA1WTpX9U89BCL2MtRI7rTzS5/wcrvhy+Wabqkr/lzEBH&#10;LXqUo2fvcWTzwM7Qu4KMHnoy8yM9U5djpa6/R/HDMYObFsxO3lqLQyuhpuyy4JmcuU44LoBUw2es&#10;KQzsPUagsbFdoI7IYIROXXo6dSakIugxz5f5dZpzJkg3X2Y5STEGFM/uvXX+o8SOhUvJLbU+wsPh&#10;3vmQDhTPJiGaQ63qrdI6CnZXbbRlB6Ax2cbviH5hpg0biKhllqYTBRcYYWTlCQWEkMZHCinyBUyn&#10;PM28Vl3Jl2n4QiwoAncfTB3vHpSe7uSszZHMwN/EpB+rMXbtKvgGoiusn4hdi9OI00rSpUX7i7OB&#10;xrvk7ucerORMfzLUoetssQj7EIVF/m5Ogj3XVOcaMIKgSu45m64bH3copG3wljrZqMjxSybHlGls&#10;I/XHFQt7cS5Hq5cfwfo3AAAA//8DAFBLAwQUAAYACAAAACEAJk/yuN8AAAAGAQAADwAAAGRycy9k&#10;b3ducmV2LnhtbEyOT0vDQBTE74LfYXmCN7trW9MQ81Lqnx4UEWwLxdsmeSbB7G7IbpPop/d50tsM&#10;M8z80vVkWjFQ7xtnEa5nCgTZwpWNrRAO++1VDMIHbUvdOksIX+RhnZ2fpTop3WjfaNiFSvCI9YlG&#10;qEPoEil9UZPRfuY6spx9uN7owLavZNnrkcdNK+dKRdLoxvJDrTu6r6n43J0Mwve4mm/k6+PN8Lwf&#10;jg/b/OlF3b0jXl5Mm1sQgabwV4ZffEaHjJlyd7KlFy1CxD2ExQIEh3GsWOQIy2W0Apml8j9+9gMA&#10;AP//AwBQSwECLQAUAAYACAAAACEAtoM4kv4AAADhAQAAEwAAAAAAAAAAAAAAAAAAAAAAW0NvbnRl&#10;bnRfVHlwZXNdLnhtbFBLAQItABQABgAIAAAAIQA4/SH/1gAAAJQBAAALAAAAAAAAAAAAAAAAAC8B&#10;AABfcmVscy8ucmVsc1BLAQItABQABgAIAAAAIQCg6yi/MAIAAFAEAAAOAAAAAAAAAAAAAAAAAC4C&#10;AABkcnMvZTJvRG9jLnhtbFBLAQItABQABgAIAAAAIQAmT/K43wAAAAYBAAAPAAAAAAAAAAAAAAAA&#10;AIoEAABkcnMvZG93bnJldi54bWxQSwUGAAAAAAQABADzAAAAlgUAAAAA&#10;" strokecolor="#041e42 [3205]" strokeweight="3pt">
                <v:textbox>
                  <w:txbxContent>
                    <w:p w14:paraId="1969B039" w14:textId="77777777" w:rsidR="00A82E97" w:rsidRDefault="00A82E97" w:rsidP="00B40706">
                      <w:pPr>
                        <w:spacing w:before="0"/>
                      </w:pPr>
                      <w:r>
                        <w:t xml:space="preserve">Schools should understand that there is not a sector wide data retention policy that prescribes how long data should be retained for. The retention periods outlined in this policy are </w:t>
                      </w:r>
                      <w:r w:rsidRPr="005E45B9">
                        <w:t>good practice guidelines only</w:t>
                      </w:r>
                      <w:r>
                        <w:t xml:space="preserve">, and schools should ensure that they consider requirements specific to their school when implementing these timeframes. The tables for retention periods are based on information provided by the Information Records Management Society (IRMS) and the DfE and are not an exhaustive list of records that may be kept by schools. </w:t>
                      </w:r>
                      <w:bookmarkStart w:id="12" w:name="_Hlk10446218"/>
                    </w:p>
                    <w:p w14:paraId="069A4CFB" w14:textId="77777777" w:rsidR="00A82E97" w:rsidRDefault="00A82E97" w:rsidP="00B40706">
                      <w:pPr>
                        <w:spacing w:before="0"/>
                      </w:pPr>
                      <w:r>
                        <w:t>IRMS retention periods should only be used as a guide. Please note, some of the records in this policy are no longer listed in the IRMS toolkit; however, to ensure that you have good practice recommendations for as many types of information as possible, we have chosen to include these records alongside their retention periods.</w:t>
                      </w:r>
                    </w:p>
                    <w:bookmarkEnd w:id="12"/>
                    <w:p w14:paraId="6887FD97" w14:textId="77777777" w:rsidR="00A82E97" w:rsidRDefault="00A82E97" w:rsidP="00B40706">
                      <w:pPr>
                        <w:spacing w:before="0" w:after="0"/>
                      </w:pPr>
                      <w:r>
                        <w:t>Any retention periods should be in line with your school’s local arrangements and your school’s justification for processing the data.</w:t>
                      </w:r>
                    </w:p>
                  </w:txbxContent>
                </v:textbox>
                <w10:wrap anchorx="margin"/>
              </v:shape>
            </w:pict>
          </mc:Fallback>
        </mc:AlternateContent>
      </w: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A865BBD" w:rsidR="00A23725" w:rsidRPr="00223A05" w:rsidRDefault="00A23725" w:rsidP="000154E0">
      <w:pPr>
        <w:pStyle w:val="Heading10"/>
      </w:pPr>
      <w:bookmarkStart w:id="5" w:name="_Legal_framework_1"/>
      <w:bookmarkStart w:id="6" w:name="_[Updated]_Legal_framework"/>
      <w:bookmarkEnd w:id="5"/>
      <w:bookmarkEnd w:id="6"/>
      <w:r w:rsidRPr="00292795">
        <w:lastRenderedPageBreak/>
        <w:t>Legal fr</w:t>
      </w:r>
      <w:r w:rsidRPr="00223A05">
        <w:t>ame</w:t>
      </w:r>
      <w:r w:rsidR="00B352B6">
        <w:t>work</w:t>
      </w:r>
    </w:p>
    <w:p w14:paraId="15791F96" w14:textId="77777777" w:rsidR="00B40706" w:rsidRPr="001875ED" w:rsidRDefault="00B40706" w:rsidP="00B40706">
      <w:r w:rsidRPr="00190654">
        <w:t xml:space="preserve">This policy has due regard to legislation including, but not limited to, the following: </w:t>
      </w:r>
    </w:p>
    <w:p w14:paraId="62BD77EF" w14:textId="4BB08B83" w:rsidR="00B40706" w:rsidRPr="00B40706" w:rsidRDefault="00B40706" w:rsidP="00B40706">
      <w:pPr>
        <w:pStyle w:val="ListParagraph"/>
        <w:numPr>
          <w:ilvl w:val="0"/>
          <w:numId w:val="13"/>
        </w:numPr>
        <w:spacing w:before="0"/>
      </w:pPr>
      <w:r w:rsidRPr="00B40706">
        <w:t>UK General Data Protection Regulation (GDPR)</w:t>
      </w:r>
    </w:p>
    <w:p w14:paraId="19AEFFBE" w14:textId="40234E3F" w:rsidR="00B40706" w:rsidRPr="00650300" w:rsidRDefault="00B40706" w:rsidP="00B40706">
      <w:pPr>
        <w:pStyle w:val="ListParagraph"/>
        <w:numPr>
          <w:ilvl w:val="0"/>
          <w:numId w:val="13"/>
        </w:numPr>
        <w:spacing w:before="0"/>
      </w:pPr>
      <w:r w:rsidRPr="00B40706">
        <w:t xml:space="preserve">EU </w:t>
      </w:r>
      <w:r w:rsidRPr="00650300">
        <w:t>GDPR</w:t>
      </w:r>
    </w:p>
    <w:p w14:paraId="6995CF6C" w14:textId="77777777" w:rsidR="00B40706" w:rsidRPr="00650300" w:rsidRDefault="00B40706" w:rsidP="00B40706">
      <w:pPr>
        <w:pStyle w:val="ListParagraph"/>
        <w:numPr>
          <w:ilvl w:val="0"/>
          <w:numId w:val="13"/>
        </w:numPr>
        <w:spacing w:before="0"/>
      </w:pPr>
      <w:r w:rsidRPr="00650300">
        <w:t>Freedom of Information Act 2000</w:t>
      </w:r>
    </w:p>
    <w:p w14:paraId="3343534D" w14:textId="77777777" w:rsidR="00B40706" w:rsidRPr="00650300" w:rsidRDefault="00B40706" w:rsidP="00B40706">
      <w:pPr>
        <w:pStyle w:val="ListParagraph"/>
        <w:numPr>
          <w:ilvl w:val="0"/>
          <w:numId w:val="13"/>
        </w:numPr>
        <w:spacing w:before="0"/>
      </w:pPr>
      <w:r w:rsidRPr="00650300">
        <w:t>Limitation Act 1980 (as amended by the Limitation Amendment Act 1980)</w:t>
      </w:r>
    </w:p>
    <w:p w14:paraId="7369F8E5" w14:textId="642D9159" w:rsidR="00B40706" w:rsidRPr="001875ED" w:rsidRDefault="00B40706" w:rsidP="00B40706">
      <w:r w:rsidRPr="00190654">
        <w:t>This policy also has due regard to the following guidance:</w:t>
      </w:r>
    </w:p>
    <w:p w14:paraId="6208CBBF" w14:textId="77777777" w:rsidR="00B40706" w:rsidRPr="00650300" w:rsidRDefault="00B40706" w:rsidP="00B40706">
      <w:pPr>
        <w:pStyle w:val="ListParagraph"/>
        <w:numPr>
          <w:ilvl w:val="0"/>
          <w:numId w:val="14"/>
        </w:numPr>
        <w:spacing w:before="0"/>
      </w:pPr>
      <w:r w:rsidRPr="00650300">
        <w:t xml:space="preserve">DfE (2018) ‘Data protection: a toolkit for schools’ </w:t>
      </w:r>
    </w:p>
    <w:p w14:paraId="067D4B56" w14:textId="3CF6DEED" w:rsidR="00B40706" w:rsidRDefault="00B40706" w:rsidP="00B40706">
      <w:pPr>
        <w:pStyle w:val="ListParagraph"/>
        <w:numPr>
          <w:ilvl w:val="0"/>
          <w:numId w:val="14"/>
        </w:numPr>
        <w:spacing w:before="0"/>
      </w:pPr>
      <w:r w:rsidRPr="00650300">
        <w:t>DfE (20</w:t>
      </w:r>
      <w:r w:rsidR="00363C33">
        <w:t>21</w:t>
      </w:r>
      <w:r w:rsidRPr="00650300">
        <w:t>) ‘Careers guidance and access for education and training providers’</w:t>
      </w:r>
    </w:p>
    <w:p w14:paraId="2DAC29B3" w14:textId="77777777" w:rsidR="000A548E" w:rsidRDefault="000A548E" w:rsidP="000A548E">
      <w:pPr>
        <w:pStyle w:val="ListParagraph"/>
        <w:numPr>
          <w:ilvl w:val="0"/>
          <w:numId w:val="14"/>
        </w:numPr>
        <w:spacing w:before="0"/>
      </w:pPr>
      <w:r w:rsidRPr="00650300">
        <w:t xml:space="preserve">Information Records Management Society (IRMS) (2019) ‘Information Management Toolkit for Schools’ </w:t>
      </w:r>
    </w:p>
    <w:p w14:paraId="0FBFD9C4" w14:textId="77777777" w:rsidR="00B40706" w:rsidRPr="001875ED" w:rsidRDefault="00B40706" w:rsidP="00B40706">
      <w:r w:rsidRPr="00190654">
        <w:t>This policy will be implemented in accordance with the following school policies and procedures:</w:t>
      </w:r>
    </w:p>
    <w:p w14:paraId="4E11FE88" w14:textId="77777777" w:rsidR="00B40706" w:rsidRPr="005E45B9" w:rsidRDefault="00B40706" w:rsidP="00B40706">
      <w:pPr>
        <w:pStyle w:val="ListParagraph"/>
        <w:numPr>
          <w:ilvl w:val="0"/>
          <w:numId w:val="15"/>
        </w:numPr>
        <w:spacing w:before="0"/>
      </w:pPr>
      <w:r w:rsidRPr="005E45B9">
        <w:t>Data Protection Policy</w:t>
      </w:r>
    </w:p>
    <w:p w14:paraId="235E8871" w14:textId="77777777" w:rsidR="00B40706" w:rsidRPr="005E45B9" w:rsidRDefault="00B40706" w:rsidP="00B40706">
      <w:pPr>
        <w:pStyle w:val="ListParagraph"/>
        <w:numPr>
          <w:ilvl w:val="0"/>
          <w:numId w:val="15"/>
        </w:numPr>
        <w:spacing w:before="0"/>
      </w:pPr>
      <w:r w:rsidRPr="005E45B9">
        <w:t>Freedom of Information Policy</w:t>
      </w:r>
    </w:p>
    <w:p w14:paraId="7CA51324" w14:textId="3EE10C6A" w:rsidR="00B40706" w:rsidRPr="005E45B9" w:rsidRDefault="00B40706" w:rsidP="00B40706">
      <w:pPr>
        <w:pStyle w:val="ListParagraph"/>
        <w:numPr>
          <w:ilvl w:val="0"/>
          <w:numId w:val="15"/>
        </w:numPr>
        <w:spacing w:before="0"/>
      </w:pPr>
      <w:r w:rsidRPr="005E45B9">
        <w:t xml:space="preserve">Data and </w:t>
      </w:r>
      <w:r w:rsidR="00363C33">
        <w:t>Cyber</w:t>
      </w:r>
      <w:r w:rsidRPr="005E45B9">
        <w:t>-</w:t>
      </w:r>
      <w:r w:rsidR="00363C33">
        <w:t>s</w:t>
      </w:r>
      <w:r w:rsidRPr="005E45B9">
        <w:t>ecurity Breach Prevention and Management Plan</w:t>
      </w:r>
    </w:p>
    <w:p w14:paraId="63DC3FD7" w14:textId="77777777" w:rsidR="00B40706" w:rsidRPr="005E45B9" w:rsidRDefault="00B40706" w:rsidP="00B40706">
      <w:pPr>
        <w:pStyle w:val="ListParagraph"/>
        <w:numPr>
          <w:ilvl w:val="0"/>
          <w:numId w:val="15"/>
        </w:numPr>
        <w:spacing w:before="0"/>
      </w:pPr>
      <w:r w:rsidRPr="005E45B9">
        <w:t>Disposal of Records Log</w:t>
      </w:r>
    </w:p>
    <w:p w14:paraId="138A0D60" w14:textId="77777777" w:rsidR="00B40706" w:rsidRPr="005E45B9" w:rsidRDefault="00B40706" w:rsidP="00B40706">
      <w:pPr>
        <w:pStyle w:val="ListParagraph"/>
        <w:numPr>
          <w:ilvl w:val="0"/>
          <w:numId w:val="15"/>
        </w:numPr>
        <w:spacing w:before="0"/>
      </w:pPr>
      <w:r>
        <w:t>Data</w:t>
      </w:r>
      <w:r w:rsidRPr="005E45B9">
        <w:t xml:space="preserve"> Asset Register</w:t>
      </w:r>
    </w:p>
    <w:p w14:paraId="322FCF6D" w14:textId="77777777" w:rsidR="00B40706" w:rsidRPr="005E45B9" w:rsidRDefault="00B40706" w:rsidP="00B40706">
      <w:pPr>
        <w:pStyle w:val="ListParagraph"/>
        <w:numPr>
          <w:ilvl w:val="0"/>
          <w:numId w:val="15"/>
        </w:numPr>
        <w:spacing w:before="0"/>
      </w:pPr>
      <w:r w:rsidRPr="005E45B9">
        <w:t>Archived Files Log</w:t>
      </w:r>
    </w:p>
    <w:p w14:paraId="6F35613C" w14:textId="6FADBE38" w:rsidR="00B40706" w:rsidRDefault="00B40706" w:rsidP="00B40706">
      <w:pPr>
        <w:pStyle w:val="ListParagraph"/>
        <w:numPr>
          <w:ilvl w:val="0"/>
          <w:numId w:val="15"/>
        </w:numPr>
        <w:spacing w:before="0"/>
      </w:pPr>
      <w:r w:rsidRPr="005E45B9">
        <w:t>I</w:t>
      </w:r>
      <w:r>
        <w:t>C</w:t>
      </w:r>
      <w:r w:rsidRPr="005E45B9">
        <w:t xml:space="preserve">T </w:t>
      </w:r>
      <w:r>
        <w:t xml:space="preserve">Acceptable Use </w:t>
      </w:r>
      <w:r w:rsidRPr="005E45B9">
        <w:t>Policy</w:t>
      </w:r>
    </w:p>
    <w:p w14:paraId="7767569D" w14:textId="5AA60B88" w:rsidR="00B40706" w:rsidRPr="00190654" w:rsidRDefault="000154E0" w:rsidP="000154E0">
      <w:pPr>
        <w:pStyle w:val="Heading10"/>
      </w:pPr>
      <w:bookmarkStart w:id="7" w:name="_Responsibilities"/>
      <w:bookmarkEnd w:id="7"/>
      <w:r>
        <w:t xml:space="preserve">Roles and </w:t>
      </w:r>
      <w:r w:rsidR="00981C32">
        <w:t>r</w:t>
      </w:r>
      <w:r w:rsidR="00B40706">
        <w:t xml:space="preserve">esponsibilities </w:t>
      </w:r>
    </w:p>
    <w:p w14:paraId="57EA9B99" w14:textId="77777777" w:rsidR="00363C33" w:rsidRDefault="00B40706" w:rsidP="00B40706">
      <w:pPr>
        <w:rPr>
          <w:szCs w:val="24"/>
        </w:rPr>
      </w:pPr>
      <w:r w:rsidRPr="00B40706">
        <w:rPr>
          <w:szCs w:val="24"/>
        </w:rPr>
        <w:t>The whole school has a responsibility for maintaining its records and record-keeping systems in line with statutory requirements.</w:t>
      </w:r>
    </w:p>
    <w:p w14:paraId="012AFE7E" w14:textId="2F15561F" w:rsidR="00B40706" w:rsidRPr="00B40706" w:rsidRDefault="00B40706" w:rsidP="00B40706">
      <w:pPr>
        <w:rPr>
          <w:szCs w:val="24"/>
        </w:rPr>
      </w:pPr>
      <w:r w:rsidRPr="00B40706">
        <w:rPr>
          <w:szCs w:val="24"/>
        </w:rPr>
        <w:t>The headteacher holds the overall responsibility for this policy and for ensuring it is implemented correctly.</w:t>
      </w:r>
    </w:p>
    <w:p w14:paraId="745ACBB3" w14:textId="77777777" w:rsidR="00363C33" w:rsidRDefault="00B40706" w:rsidP="00B40706">
      <w:pPr>
        <w:rPr>
          <w:szCs w:val="24"/>
        </w:rPr>
      </w:pPr>
      <w:r w:rsidRPr="00B40706">
        <w:rPr>
          <w:szCs w:val="24"/>
        </w:rPr>
        <w:t>The DPO is responsible for</w:t>
      </w:r>
      <w:r w:rsidR="00363C33">
        <w:rPr>
          <w:szCs w:val="24"/>
        </w:rPr>
        <w:t>:</w:t>
      </w:r>
    </w:p>
    <w:p w14:paraId="18EFB167" w14:textId="6095A473" w:rsidR="00363C33" w:rsidRDefault="00363C33" w:rsidP="00363C33">
      <w:pPr>
        <w:pStyle w:val="ListParagraph"/>
        <w:numPr>
          <w:ilvl w:val="0"/>
          <w:numId w:val="43"/>
        </w:numPr>
        <w:rPr>
          <w:szCs w:val="24"/>
        </w:rPr>
      </w:pPr>
      <w:r w:rsidRPr="00363C33">
        <w:rPr>
          <w:szCs w:val="24"/>
        </w:rPr>
        <w:t>T</w:t>
      </w:r>
      <w:r w:rsidR="00B40706" w:rsidRPr="00363C33">
        <w:rPr>
          <w:szCs w:val="24"/>
        </w:rPr>
        <w:t>he management of records at the school.</w:t>
      </w:r>
    </w:p>
    <w:p w14:paraId="5A5F32FA" w14:textId="67D2AAAA" w:rsidR="00363C33" w:rsidRDefault="00363C33" w:rsidP="00363C33">
      <w:pPr>
        <w:pStyle w:val="ListParagraph"/>
        <w:numPr>
          <w:ilvl w:val="0"/>
          <w:numId w:val="43"/>
        </w:numPr>
        <w:rPr>
          <w:szCs w:val="24"/>
        </w:rPr>
      </w:pPr>
      <w:r>
        <w:rPr>
          <w:szCs w:val="24"/>
        </w:rPr>
        <w:t>P</w:t>
      </w:r>
      <w:r w:rsidR="00B40706" w:rsidRPr="00363C33">
        <w:rPr>
          <w:szCs w:val="24"/>
        </w:rPr>
        <w:t xml:space="preserve">romoting compliance with this policy and reviewing the policy on an </w:t>
      </w:r>
      <w:r w:rsidR="00B40706" w:rsidRPr="00C63704">
        <w:rPr>
          <w:b/>
          <w:bCs/>
          <w:szCs w:val="24"/>
        </w:rPr>
        <w:t>annual</w:t>
      </w:r>
      <w:r w:rsidR="00B40706" w:rsidRPr="00363C33">
        <w:rPr>
          <w:szCs w:val="24"/>
        </w:rPr>
        <w:t xml:space="preserve"> basis, in conjunction with the headteacher.</w:t>
      </w:r>
    </w:p>
    <w:p w14:paraId="6971EA62" w14:textId="17EA2243" w:rsidR="00B40706" w:rsidRPr="00363C33" w:rsidRDefault="00363C33" w:rsidP="00981C32">
      <w:pPr>
        <w:pStyle w:val="ListParagraph"/>
        <w:numPr>
          <w:ilvl w:val="0"/>
          <w:numId w:val="43"/>
        </w:numPr>
        <w:rPr>
          <w:szCs w:val="24"/>
        </w:rPr>
      </w:pPr>
      <w:r>
        <w:rPr>
          <w:szCs w:val="24"/>
        </w:rPr>
        <w:t>En</w:t>
      </w:r>
      <w:r w:rsidR="00B40706" w:rsidRPr="00363C33">
        <w:rPr>
          <w:szCs w:val="24"/>
        </w:rPr>
        <w:t>suring that all records are stored securely, in accordance with the retention periods outlined in this policy, and are disposed of safely and correctly.</w:t>
      </w:r>
    </w:p>
    <w:p w14:paraId="628B92ED" w14:textId="65D30DE6" w:rsidR="00020DFD" w:rsidRDefault="00B40706" w:rsidP="00B40706">
      <w:pPr>
        <w:rPr>
          <w:szCs w:val="24"/>
        </w:rPr>
      </w:pPr>
      <w:r w:rsidRPr="00B40706">
        <w:rPr>
          <w:szCs w:val="24"/>
        </w:rPr>
        <w:t>All staff members are responsible for ensuring that any records they are responsible for (including emails) are accurate, maintained securely and disposed of correctly, in line with the provisions of this policy.</w:t>
      </w:r>
    </w:p>
    <w:p w14:paraId="6CC92EA8" w14:textId="7D0FD7C4" w:rsidR="00C63704" w:rsidRDefault="00C63704" w:rsidP="00B40706">
      <w:pPr>
        <w:rPr>
          <w:szCs w:val="24"/>
        </w:rPr>
      </w:pPr>
    </w:p>
    <w:p w14:paraId="63D57A67" w14:textId="77777777" w:rsidR="00C63704" w:rsidRDefault="00C63704" w:rsidP="00B40706">
      <w:pPr>
        <w:rPr>
          <w:szCs w:val="24"/>
        </w:rPr>
      </w:pPr>
    </w:p>
    <w:p w14:paraId="4DA71C8A" w14:textId="1FDBA278" w:rsidR="0073302A" w:rsidRDefault="0073302A" w:rsidP="000154E0">
      <w:pPr>
        <w:pStyle w:val="Heading10"/>
      </w:pPr>
      <w:bookmarkStart w:id="8" w:name="_Management_of_pupil"/>
      <w:bookmarkEnd w:id="8"/>
      <w:r>
        <w:lastRenderedPageBreak/>
        <w:t xml:space="preserve">Management of pupil records </w:t>
      </w:r>
    </w:p>
    <w:p w14:paraId="01034AE2" w14:textId="77777777" w:rsidR="0073302A" w:rsidRPr="0073302A" w:rsidRDefault="0073302A" w:rsidP="0073302A">
      <w:r w:rsidRPr="0073302A">
        <w:t>Pupil records are specific documents that are used throughout a pupil’s time in the education system – they are passed to each school that a pupil attends and include all personal information relating to them, e.g. date of birth, home address, as well as their progress and achievements.</w:t>
      </w:r>
    </w:p>
    <w:p w14:paraId="765C77C5" w14:textId="77777777" w:rsidR="0073302A" w:rsidRPr="0073302A" w:rsidRDefault="0073302A" w:rsidP="0073302A">
      <w:r w:rsidRPr="0073302A">
        <w:t>The following information is stored on the front of a pupil record, and will be easily accessible:</w:t>
      </w:r>
    </w:p>
    <w:p w14:paraId="546BBF32" w14:textId="77777777" w:rsidR="0073302A" w:rsidRPr="0073302A" w:rsidRDefault="0073302A" w:rsidP="0073302A">
      <w:pPr>
        <w:pStyle w:val="ListParagraph"/>
        <w:numPr>
          <w:ilvl w:val="0"/>
          <w:numId w:val="19"/>
        </w:numPr>
      </w:pPr>
      <w:r w:rsidRPr="0073302A">
        <w:t>Forename, surname, and date of birth</w:t>
      </w:r>
    </w:p>
    <w:p w14:paraId="4492C57E" w14:textId="77777777" w:rsidR="0073302A" w:rsidRPr="0073302A" w:rsidRDefault="0073302A" w:rsidP="0073302A">
      <w:pPr>
        <w:pStyle w:val="ListParagraph"/>
        <w:numPr>
          <w:ilvl w:val="0"/>
          <w:numId w:val="19"/>
        </w:numPr>
      </w:pPr>
      <w:r w:rsidRPr="0073302A">
        <w:t>Unique pupil number</w:t>
      </w:r>
    </w:p>
    <w:p w14:paraId="4DAF54EE" w14:textId="77777777" w:rsidR="0073302A" w:rsidRPr="0073302A" w:rsidRDefault="0073302A" w:rsidP="0073302A">
      <w:pPr>
        <w:pStyle w:val="ListParagraph"/>
        <w:numPr>
          <w:ilvl w:val="0"/>
          <w:numId w:val="19"/>
        </w:numPr>
      </w:pPr>
      <w:r w:rsidRPr="0073302A">
        <w:t>Note of the date when the file was opened</w:t>
      </w:r>
    </w:p>
    <w:p w14:paraId="5A5A065A" w14:textId="77777777" w:rsidR="0073302A" w:rsidRPr="0073302A" w:rsidRDefault="0073302A" w:rsidP="0073302A">
      <w:r w:rsidRPr="0073302A">
        <w:t>The following information is stored inside the front cover of a pupil record, and will be easily accessible:</w:t>
      </w:r>
    </w:p>
    <w:p w14:paraId="4AB28702" w14:textId="77777777" w:rsidR="0073302A" w:rsidRPr="0073302A" w:rsidRDefault="0073302A" w:rsidP="0073302A">
      <w:pPr>
        <w:pStyle w:val="ListParagraph"/>
        <w:numPr>
          <w:ilvl w:val="0"/>
          <w:numId w:val="20"/>
        </w:numPr>
      </w:pPr>
      <w:r w:rsidRPr="0073302A">
        <w:t>Any preferred names</w:t>
      </w:r>
    </w:p>
    <w:p w14:paraId="3DF2292D" w14:textId="77777777" w:rsidR="0073302A" w:rsidRPr="0073302A" w:rsidRDefault="0073302A" w:rsidP="0073302A">
      <w:pPr>
        <w:pStyle w:val="ListParagraph"/>
        <w:numPr>
          <w:ilvl w:val="0"/>
          <w:numId w:val="20"/>
        </w:numPr>
      </w:pPr>
      <w:r w:rsidRPr="0073302A">
        <w:t>Emergency contact details and the name of the pupil’s doctor</w:t>
      </w:r>
    </w:p>
    <w:p w14:paraId="0E2267D6" w14:textId="77777777" w:rsidR="0073302A" w:rsidRPr="0073302A" w:rsidRDefault="0073302A" w:rsidP="0073302A">
      <w:pPr>
        <w:pStyle w:val="ListParagraph"/>
        <w:numPr>
          <w:ilvl w:val="0"/>
          <w:numId w:val="20"/>
        </w:numPr>
      </w:pPr>
      <w:r w:rsidRPr="0073302A">
        <w:t>Any allergies or other medical conditions that are important to be aware of</w:t>
      </w:r>
    </w:p>
    <w:p w14:paraId="58F630F7" w14:textId="77777777" w:rsidR="0073302A" w:rsidRPr="0073302A" w:rsidRDefault="0073302A" w:rsidP="0073302A">
      <w:pPr>
        <w:pStyle w:val="ListParagraph"/>
        <w:numPr>
          <w:ilvl w:val="0"/>
          <w:numId w:val="20"/>
        </w:numPr>
      </w:pPr>
      <w:r w:rsidRPr="0073302A">
        <w:t>Names of people with parental responsibility, including their home address(es) and telephone number(s)</w:t>
      </w:r>
    </w:p>
    <w:p w14:paraId="77C164B8" w14:textId="77777777" w:rsidR="0073302A" w:rsidRPr="0073302A" w:rsidRDefault="0073302A" w:rsidP="0073302A">
      <w:pPr>
        <w:pStyle w:val="ListParagraph"/>
        <w:numPr>
          <w:ilvl w:val="0"/>
          <w:numId w:val="20"/>
        </w:numPr>
      </w:pPr>
      <w:r w:rsidRPr="0073302A">
        <w:t>Any other agency involvement, e.g. speech and language therapist</w:t>
      </w:r>
    </w:p>
    <w:p w14:paraId="5141E3C0" w14:textId="77777777" w:rsidR="0073302A" w:rsidRPr="0073302A" w:rsidRDefault="0073302A" w:rsidP="0073302A">
      <w:pPr>
        <w:pStyle w:val="ListParagraph"/>
        <w:numPr>
          <w:ilvl w:val="0"/>
          <w:numId w:val="20"/>
        </w:numPr>
      </w:pPr>
      <w:r w:rsidRPr="0073302A">
        <w:t>Reference to any other linked files</w:t>
      </w:r>
    </w:p>
    <w:p w14:paraId="67CB0ECB" w14:textId="77777777" w:rsidR="0073302A" w:rsidRPr="0073302A" w:rsidRDefault="0073302A" w:rsidP="0073302A">
      <w:pPr>
        <w:pStyle w:val="ListParagraph"/>
        <w:numPr>
          <w:ilvl w:val="0"/>
          <w:numId w:val="20"/>
        </w:numPr>
      </w:pPr>
      <w:r w:rsidRPr="0073302A">
        <w:t>The following information is stored in a pupil record, and will be easily accessible:</w:t>
      </w:r>
    </w:p>
    <w:p w14:paraId="74037DF9" w14:textId="77777777" w:rsidR="0073302A" w:rsidRPr="0073302A" w:rsidRDefault="0073302A" w:rsidP="0073302A">
      <w:pPr>
        <w:pStyle w:val="ListParagraph"/>
        <w:numPr>
          <w:ilvl w:val="0"/>
          <w:numId w:val="20"/>
        </w:numPr>
      </w:pPr>
      <w:r w:rsidRPr="0073302A">
        <w:t>Admissions form</w:t>
      </w:r>
    </w:p>
    <w:p w14:paraId="4504BFCE" w14:textId="77777777" w:rsidR="0073302A" w:rsidRPr="0073302A" w:rsidRDefault="0073302A" w:rsidP="0073302A">
      <w:pPr>
        <w:pStyle w:val="ListParagraph"/>
        <w:numPr>
          <w:ilvl w:val="0"/>
          <w:numId w:val="20"/>
        </w:numPr>
      </w:pPr>
      <w:r w:rsidRPr="0073302A">
        <w:t>Details of any SEND</w:t>
      </w:r>
    </w:p>
    <w:p w14:paraId="623F0F89" w14:textId="77777777" w:rsidR="0073302A" w:rsidRPr="0073302A" w:rsidRDefault="0073302A" w:rsidP="0073302A">
      <w:pPr>
        <w:pStyle w:val="ListParagraph"/>
        <w:numPr>
          <w:ilvl w:val="0"/>
          <w:numId w:val="20"/>
        </w:numPr>
      </w:pPr>
      <w:r w:rsidRPr="0073302A">
        <w:t>If the pupil has attended an early years setting, the record of transfer</w:t>
      </w:r>
    </w:p>
    <w:p w14:paraId="2843E279" w14:textId="77777777" w:rsidR="0073302A" w:rsidRPr="0073302A" w:rsidRDefault="0073302A" w:rsidP="0073302A">
      <w:pPr>
        <w:pStyle w:val="ListParagraph"/>
        <w:numPr>
          <w:ilvl w:val="0"/>
          <w:numId w:val="20"/>
        </w:numPr>
      </w:pPr>
      <w:r w:rsidRPr="0073302A">
        <w:t xml:space="preserve">Data collection or data checking form </w:t>
      </w:r>
    </w:p>
    <w:p w14:paraId="4F53FE6B" w14:textId="77777777" w:rsidR="0073302A" w:rsidRPr="0073302A" w:rsidRDefault="0073302A" w:rsidP="0073302A">
      <w:pPr>
        <w:pStyle w:val="ListParagraph"/>
        <w:numPr>
          <w:ilvl w:val="0"/>
          <w:numId w:val="20"/>
        </w:numPr>
      </w:pPr>
      <w:r w:rsidRPr="0073302A">
        <w:t>Annual written reports to parents</w:t>
      </w:r>
    </w:p>
    <w:p w14:paraId="64542D21" w14:textId="77777777" w:rsidR="0073302A" w:rsidRPr="0073302A" w:rsidRDefault="0073302A" w:rsidP="0073302A">
      <w:pPr>
        <w:pStyle w:val="ListParagraph"/>
        <w:numPr>
          <w:ilvl w:val="0"/>
          <w:numId w:val="20"/>
        </w:numPr>
      </w:pPr>
      <w:r w:rsidRPr="0073302A">
        <w:t>National curriculum and agreed syllabus record sheets</w:t>
      </w:r>
    </w:p>
    <w:p w14:paraId="0C54382A" w14:textId="77777777" w:rsidR="0073302A" w:rsidRPr="0073302A" w:rsidRDefault="0073302A" w:rsidP="0073302A">
      <w:pPr>
        <w:pStyle w:val="ListParagraph"/>
        <w:numPr>
          <w:ilvl w:val="0"/>
          <w:numId w:val="20"/>
        </w:numPr>
      </w:pPr>
      <w:r w:rsidRPr="0073302A">
        <w:t>Notes relating to major incidents and accidents involving the pupil</w:t>
      </w:r>
    </w:p>
    <w:p w14:paraId="15FB4953" w14:textId="77777777" w:rsidR="0073302A" w:rsidRPr="0073302A" w:rsidRDefault="0073302A" w:rsidP="0073302A">
      <w:pPr>
        <w:pStyle w:val="ListParagraph"/>
        <w:numPr>
          <w:ilvl w:val="0"/>
          <w:numId w:val="20"/>
        </w:numPr>
      </w:pPr>
      <w:r w:rsidRPr="0073302A">
        <w:t>Any information about an EHC plan and support offered in relation to the EHC plan</w:t>
      </w:r>
    </w:p>
    <w:p w14:paraId="6438B31E" w14:textId="77777777" w:rsidR="0073302A" w:rsidRPr="0073302A" w:rsidRDefault="0073302A" w:rsidP="0073302A">
      <w:pPr>
        <w:pStyle w:val="ListParagraph"/>
        <w:numPr>
          <w:ilvl w:val="0"/>
          <w:numId w:val="20"/>
        </w:numPr>
      </w:pPr>
      <w:r w:rsidRPr="0073302A">
        <w:t>Medical information relevant to the pupil’s on-going education and behaviour</w:t>
      </w:r>
    </w:p>
    <w:p w14:paraId="6E3C680D" w14:textId="77777777" w:rsidR="0073302A" w:rsidRPr="0073302A" w:rsidRDefault="0073302A" w:rsidP="0073302A">
      <w:pPr>
        <w:pStyle w:val="ListParagraph"/>
        <w:numPr>
          <w:ilvl w:val="0"/>
          <w:numId w:val="20"/>
        </w:numPr>
      </w:pPr>
      <w:r w:rsidRPr="0073302A">
        <w:t>Any notes indicating child protection disclosures and reports</w:t>
      </w:r>
    </w:p>
    <w:p w14:paraId="1E70B8FB" w14:textId="77777777" w:rsidR="0073302A" w:rsidRPr="0073302A" w:rsidRDefault="0073302A" w:rsidP="0073302A">
      <w:pPr>
        <w:pStyle w:val="ListParagraph"/>
        <w:numPr>
          <w:ilvl w:val="0"/>
          <w:numId w:val="20"/>
        </w:numPr>
      </w:pPr>
      <w:r w:rsidRPr="0073302A">
        <w:t>Any information relating to exclusions</w:t>
      </w:r>
    </w:p>
    <w:p w14:paraId="65752B34" w14:textId="77777777" w:rsidR="0073302A" w:rsidRPr="0073302A" w:rsidRDefault="0073302A" w:rsidP="0073302A">
      <w:pPr>
        <w:pStyle w:val="ListParagraph"/>
        <w:numPr>
          <w:ilvl w:val="0"/>
          <w:numId w:val="20"/>
        </w:numPr>
      </w:pPr>
      <w:r w:rsidRPr="0073302A">
        <w:t>Any correspondence with parents or external agencies relating to major issues, e.g. mental health</w:t>
      </w:r>
    </w:p>
    <w:p w14:paraId="5B0768AB" w14:textId="77777777" w:rsidR="0073302A" w:rsidRPr="0073302A" w:rsidRDefault="0073302A" w:rsidP="0073302A">
      <w:pPr>
        <w:pStyle w:val="ListParagraph"/>
        <w:numPr>
          <w:ilvl w:val="0"/>
          <w:numId w:val="20"/>
        </w:numPr>
      </w:pPr>
      <w:r w:rsidRPr="0073302A">
        <w:t xml:space="preserve">Notes indicating that records of complaints made by parents or the pupil </w:t>
      </w:r>
    </w:p>
    <w:p w14:paraId="46474ED9" w14:textId="77777777" w:rsidR="0073302A" w:rsidRPr="0073302A" w:rsidRDefault="0073302A" w:rsidP="0073302A">
      <w:pPr>
        <w:pStyle w:val="ListParagraph"/>
        <w:numPr>
          <w:ilvl w:val="0"/>
          <w:numId w:val="20"/>
        </w:numPr>
      </w:pPr>
      <w:r w:rsidRPr="0073302A">
        <w:t xml:space="preserve">Examination results – pupil copy </w:t>
      </w:r>
    </w:p>
    <w:p w14:paraId="38A8B5CC" w14:textId="77777777" w:rsidR="0073302A" w:rsidRPr="0073302A" w:rsidRDefault="0073302A" w:rsidP="0073302A">
      <w:pPr>
        <w:pStyle w:val="ListParagraph"/>
        <w:numPr>
          <w:ilvl w:val="0"/>
          <w:numId w:val="20"/>
        </w:numPr>
      </w:pPr>
      <w:r w:rsidRPr="0073302A">
        <w:t xml:space="preserve">SATs results </w:t>
      </w:r>
    </w:p>
    <w:p w14:paraId="3B531A38" w14:textId="77777777" w:rsidR="0073302A" w:rsidRPr="0073302A" w:rsidRDefault="0073302A" w:rsidP="0073302A">
      <w:r w:rsidRPr="0073302A">
        <w:t xml:space="preserve">The following information is subject to shorter retention periods and, therefore, will be stored separately in a personal file for the pupil in the </w:t>
      </w:r>
      <w:r w:rsidRPr="00C63704">
        <w:rPr>
          <w:u w:val="single"/>
        </w:rPr>
        <w:t>school office</w:t>
      </w:r>
      <w:r w:rsidRPr="0073302A">
        <w:t>:</w:t>
      </w:r>
    </w:p>
    <w:p w14:paraId="7E219847" w14:textId="77777777" w:rsidR="0073302A" w:rsidRPr="0073302A" w:rsidRDefault="0073302A" w:rsidP="0073302A">
      <w:pPr>
        <w:pStyle w:val="ListParagraph"/>
        <w:numPr>
          <w:ilvl w:val="0"/>
          <w:numId w:val="21"/>
        </w:numPr>
      </w:pPr>
      <w:r w:rsidRPr="0073302A">
        <w:t xml:space="preserve">Attendance registers and information </w:t>
      </w:r>
    </w:p>
    <w:p w14:paraId="69DBD600" w14:textId="77777777" w:rsidR="0073302A" w:rsidRPr="0073302A" w:rsidRDefault="0073302A" w:rsidP="0073302A">
      <w:pPr>
        <w:pStyle w:val="ListParagraph"/>
        <w:numPr>
          <w:ilvl w:val="0"/>
          <w:numId w:val="21"/>
        </w:numPr>
      </w:pPr>
      <w:r w:rsidRPr="0073302A">
        <w:t xml:space="preserve">Absence notes and correspondence </w:t>
      </w:r>
    </w:p>
    <w:p w14:paraId="31ADA1BB" w14:textId="77777777" w:rsidR="0073302A" w:rsidRPr="0073302A" w:rsidRDefault="0073302A" w:rsidP="0073302A">
      <w:pPr>
        <w:pStyle w:val="ListParagraph"/>
        <w:numPr>
          <w:ilvl w:val="0"/>
          <w:numId w:val="21"/>
        </w:numPr>
      </w:pPr>
      <w:r w:rsidRPr="0073302A">
        <w:t>Parental and, where appropriate, pupil consent forms for educational visits, photographs and videos, etc.</w:t>
      </w:r>
    </w:p>
    <w:p w14:paraId="6D2253B4" w14:textId="77777777" w:rsidR="0073302A" w:rsidRPr="0073302A" w:rsidRDefault="0073302A" w:rsidP="0073302A">
      <w:pPr>
        <w:pStyle w:val="ListParagraph"/>
        <w:numPr>
          <w:ilvl w:val="0"/>
          <w:numId w:val="21"/>
        </w:numPr>
      </w:pPr>
      <w:r w:rsidRPr="0073302A">
        <w:lastRenderedPageBreak/>
        <w:t xml:space="preserve">Accident forms – forms about major accidents will be recorded on the pupil record </w:t>
      </w:r>
    </w:p>
    <w:p w14:paraId="58F21940" w14:textId="77777777" w:rsidR="0073302A" w:rsidRPr="0073302A" w:rsidRDefault="0073302A" w:rsidP="0073302A">
      <w:pPr>
        <w:pStyle w:val="ListParagraph"/>
        <w:numPr>
          <w:ilvl w:val="0"/>
          <w:numId w:val="21"/>
        </w:numPr>
      </w:pPr>
      <w:r w:rsidRPr="0073302A">
        <w:t>Consent to administer medication and administration records</w:t>
      </w:r>
    </w:p>
    <w:p w14:paraId="5ABF85A3" w14:textId="77777777" w:rsidR="0073302A" w:rsidRPr="0073302A" w:rsidRDefault="0073302A" w:rsidP="0073302A">
      <w:pPr>
        <w:pStyle w:val="ListParagraph"/>
        <w:numPr>
          <w:ilvl w:val="0"/>
          <w:numId w:val="21"/>
        </w:numPr>
      </w:pPr>
      <w:r w:rsidRPr="0073302A">
        <w:t xml:space="preserve">Copies of pupil birth certificates, passports etc. </w:t>
      </w:r>
    </w:p>
    <w:p w14:paraId="0076B2CF" w14:textId="77777777" w:rsidR="0073302A" w:rsidRPr="0073302A" w:rsidRDefault="0073302A" w:rsidP="0073302A">
      <w:pPr>
        <w:pStyle w:val="ListParagraph"/>
        <w:numPr>
          <w:ilvl w:val="0"/>
          <w:numId w:val="21"/>
        </w:numPr>
      </w:pPr>
      <w:r w:rsidRPr="0073302A">
        <w:t>Correspondence with parents about minor issues, e.g. behaviour</w:t>
      </w:r>
    </w:p>
    <w:p w14:paraId="64B65496" w14:textId="77777777" w:rsidR="0073302A" w:rsidRPr="0073302A" w:rsidRDefault="0073302A" w:rsidP="0073302A">
      <w:pPr>
        <w:pStyle w:val="ListParagraph"/>
        <w:numPr>
          <w:ilvl w:val="0"/>
          <w:numId w:val="21"/>
        </w:numPr>
      </w:pPr>
      <w:r w:rsidRPr="0073302A">
        <w:t xml:space="preserve">Pupil work </w:t>
      </w:r>
    </w:p>
    <w:p w14:paraId="41D7F0D6" w14:textId="77777777" w:rsidR="0073302A" w:rsidRPr="0073302A" w:rsidRDefault="0073302A" w:rsidP="0073302A">
      <w:pPr>
        <w:pStyle w:val="ListParagraph"/>
        <w:numPr>
          <w:ilvl w:val="0"/>
          <w:numId w:val="21"/>
        </w:numPr>
      </w:pPr>
      <w:r w:rsidRPr="0073302A">
        <w:t xml:space="preserve">Previous data collection forms that have been superseded </w:t>
      </w:r>
    </w:p>
    <w:p w14:paraId="143F07BA" w14:textId="29CF348D" w:rsidR="0073302A" w:rsidRPr="0073302A" w:rsidRDefault="0073302A" w:rsidP="0073302A">
      <w:r w:rsidRPr="0073302A">
        <w:t xml:space="preserve">Hard copies of disclosures and reports relating to child protection are stored in a sealed envelope, in a securely locked filing cabinet in the </w:t>
      </w:r>
      <w:r w:rsidR="00C63704" w:rsidRPr="00C63704">
        <w:rPr>
          <w:b/>
        </w:rPr>
        <w:t>Headteacher’s Office</w:t>
      </w:r>
      <w:r w:rsidRPr="00C63704">
        <w:t xml:space="preserve"> </w:t>
      </w:r>
      <w:r w:rsidRPr="0073302A">
        <w:t>– a note indicating this is marked on the pupil’s file.</w:t>
      </w:r>
    </w:p>
    <w:p w14:paraId="51183712" w14:textId="77777777" w:rsidR="0073302A" w:rsidRPr="0073302A" w:rsidRDefault="0073302A" w:rsidP="0073302A">
      <w:r w:rsidRPr="0073302A">
        <w:t xml:space="preserve">Hard copies of complaints made by parents or pupils are stored in a file in the </w:t>
      </w:r>
      <w:r w:rsidRPr="00C63704">
        <w:rPr>
          <w:b/>
        </w:rPr>
        <w:t>headteacher’s office</w:t>
      </w:r>
      <w:r w:rsidRPr="00C63704">
        <w:t xml:space="preserve"> </w:t>
      </w:r>
      <w:r w:rsidRPr="0073302A">
        <w:t>– a note indicating this is marked on the pupil’s file.</w:t>
      </w:r>
    </w:p>
    <w:p w14:paraId="290598D7" w14:textId="77777777" w:rsidR="0073302A" w:rsidRPr="0073302A" w:rsidRDefault="0073302A" w:rsidP="0073302A">
      <w:r w:rsidRPr="0073302A">
        <w:t>Actual copies of accident and incident information are stored separately on the school’s management information system and held in line with the retention periods outlined in this policy – a note indicating this is marked on the pupil’s file. An additional copy may be placed in the pupil’s file in the event of a major accident or incident.</w:t>
      </w:r>
    </w:p>
    <w:p w14:paraId="56C527C7" w14:textId="77777777" w:rsidR="0073302A" w:rsidRPr="0073302A" w:rsidRDefault="0073302A" w:rsidP="0073302A">
      <w:r w:rsidRPr="0073302A">
        <w:t xml:space="preserve">The school will ensure that no pupil records are altered or amended before transferring them to the next school that the pupil will attend. The only exception is if any records placed on the pupil’s file have a shorter retention period and may need to be removed. In such cases, </w:t>
      </w:r>
      <w:r w:rsidRPr="0073302A">
        <w:rPr>
          <w:bCs/>
        </w:rPr>
        <w:t>the DPO</w:t>
      </w:r>
      <w:r w:rsidRPr="0073302A">
        <w:t xml:space="preserve"> will remove these records.</w:t>
      </w:r>
    </w:p>
    <w:p w14:paraId="6493D58E" w14:textId="4BE3FE8B" w:rsidR="0073302A" w:rsidRPr="0073302A" w:rsidRDefault="0073302A" w:rsidP="0073302A">
      <w:r w:rsidRPr="0073302A">
        <w:t xml:space="preserve">Electronic records relating to a pupil’s record will also be transferred to the pupils’ next school. </w:t>
      </w:r>
    </w:p>
    <w:p w14:paraId="1674A7BE" w14:textId="50CD03EC" w:rsidR="0073302A" w:rsidRPr="0073302A" w:rsidRDefault="0073302A" w:rsidP="0073302A">
      <w:pPr>
        <w:rPr>
          <w:b/>
        </w:rPr>
      </w:pPr>
      <w:r w:rsidRPr="0073302A">
        <w:t>The school will not keep any copies of information stored within a pupil’s record unless there is ongoing legal action at the time during which the pupil leaves the school. The responsibility for these records will then transfer to the next school that the pupil attends.</w:t>
      </w:r>
    </w:p>
    <w:p w14:paraId="70E66B01" w14:textId="78D5C672" w:rsidR="0073302A" w:rsidRDefault="0073302A" w:rsidP="0073302A">
      <w:r w:rsidRPr="0073302A">
        <w:t>The school will, wherever possible, avoid sending a pupil record by post. Where a pupil record must be sent by post, it will be sent by registered post, with an accompanying list of the files included. The school it is sent to is required to sign a copy of the list to indicate that they have received the files and return this to the school.</w:t>
      </w:r>
    </w:p>
    <w:p w14:paraId="3C2B0531" w14:textId="21BCB0AA" w:rsidR="0073302A" w:rsidRDefault="0073302A" w:rsidP="000154E0">
      <w:pPr>
        <w:pStyle w:val="Heading10"/>
      </w:pPr>
      <w:bookmarkStart w:id="9" w:name="_Retention_of_pupil"/>
      <w:bookmarkEnd w:id="9"/>
      <w:r>
        <w:t xml:space="preserve">Retention of pupil records and other pupil-related information </w:t>
      </w:r>
    </w:p>
    <w:p w14:paraId="038AD3C0" w14:textId="77777777" w:rsidR="0073302A" w:rsidRPr="00AE0C8F" w:rsidRDefault="0073302A" w:rsidP="0073302A">
      <w:r w:rsidRPr="001875ED">
        <w:t xml:space="preserve">The table below outlines the school’s retention periods for individual pupil records and the action that will be </w:t>
      </w:r>
      <w:r w:rsidRPr="004D2481">
        <w:t>taken after the retention period, in line with any requirements.</w:t>
      </w:r>
    </w:p>
    <w:p w14:paraId="7FEA1D74" w14:textId="65D3F0F5" w:rsidR="0073302A" w:rsidRDefault="0073302A" w:rsidP="0073302A">
      <w:r w:rsidRPr="005E45B9">
        <w:t>Electronic copies of any information and files will be destroyed in line with the retention periods below.</w:t>
      </w:r>
    </w:p>
    <w:tbl>
      <w:tblPr>
        <w:tblStyle w:val="TableGrid"/>
        <w:tblW w:w="9924" w:type="dxa"/>
        <w:jc w:val="center"/>
        <w:tblLook w:val="04A0" w:firstRow="1" w:lastRow="0" w:firstColumn="1" w:lastColumn="0" w:noHBand="0" w:noVBand="1"/>
      </w:tblPr>
      <w:tblGrid>
        <w:gridCol w:w="4390"/>
        <w:gridCol w:w="2551"/>
        <w:gridCol w:w="2983"/>
      </w:tblGrid>
      <w:tr w:rsidR="0073302A" w14:paraId="07885686" w14:textId="77777777" w:rsidTr="0073302A">
        <w:trPr>
          <w:jc w:val="center"/>
        </w:trPr>
        <w:tc>
          <w:tcPr>
            <w:tcW w:w="4390" w:type="dxa"/>
            <w:shd w:val="clear" w:color="auto" w:fill="041E42" w:themeFill="accent2"/>
            <w:vAlign w:val="center"/>
          </w:tcPr>
          <w:p w14:paraId="554AF770" w14:textId="77777777" w:rsidR="0073302A" w:rsidRPr="009A02E8" w:rsidRDefault="0073302A" w:rsidP="0073302A">
            <w:pPr>
              <w:spacing w:before="0"/>
              <w:jc w:val="center"/>
              <w:rPr>
                <w:b/>
                <w:color w:val="FFFFFF" w:themeColor="background1"/>
              </w:rPr>
            </w:pPr>
            <w:r w:rsidRPr="009A02E8">
              <w:rPr>
                <w:b/>
                <w:color w:val="FFFFFF" w:themeColor="background1"/>
              </w:rPr>
              <w:t>Type of file</w:t>
            </w:r>
          </w:p>
        </w:tc>
        <w:tc>
          <w:tcPr>
            <w:tcW w:w="2551" w:type="dxa"/>
            <w:shd w:val="clear" w:color="auto" w:fill="041E42" w:themeFill="accent2"/>
            <w:vAlign w:val="center"/>
          </w:tcPr>
          <w:p w14:paraId="38036F96" w14:textId="77777777" w:rsidR="0073302A" w:rsidRPr="009A02E8" w:rsidRDefault="0073302A" w:rsidP="0073302A">
            <w:pPr>
              <w:spacing w:before="0"/>
              <w:jc w:val="center"/>
              <w:rPr>
                <w:b/>
                <w:color w:val="FFFFFF" w:themeColor="background1"/>
              </w:rPr>
            </w:pPr>
            <w:r w:rsidRPr="009A02E8">
              <w:rPr>
                <w:b/>
                <w:color w:val="FFFFFF" w:themeColor="background1"/>
              </w:rPr>
              <w:t>Retention period</w:t>
            </w:r>
          </w:p>
        </w:tc>
        <w:tc>
          <w:tcPr>
            <w:tcW w:w="2983" w:type="dxa"/>
            <w:shd w:val="clear" w:color="auto" w:fill="041E42" w:themeFill="accent2"/>
            <w:vAlign w:val="center"/>
          </w:tcPr>
          <w:p w14:paraId="76DC968B" w14:textId="77777777" w:rsidR="0073302A" w:rsidRPr="009A02E8" w:rsidRDefault="0073302A" w:rsidP="0073302A">
            <w:pPr>
              <w:spacing w:before="0"/>
              <w:jc w:val="center"/>
              <w:rPr>
                <w:b/>
                <w:color w:val="FFFFFF" w:themeColor="background1"/>
              </w:rPr>
            </w:pPr>
            <w:r w:rsidRPr="009A02E8">
              <w:rPr>
                <w:b/>
                <w:color w:val="FFFFFF" w:themeColor="background1"/>
              </w:rPr>
              <w:t>Action taken</w:t>
            </w:r>
            <w:r>
              <w:rPr>
                <w:b/>
                <w:color w:val="FFFFFF" w:themeColor="background1"/>
              </w:rPr>
              <w:t xml:space="preserve"> after retention period ends</w:t>
            </w:r>
          </w:p>
        </w:tc>
      </w:tr>
      <w:tr w:rsidR="0073302A" w14:paraId="0F857A96" w14:textId="77777777" w:rsidTr="0073302A">
        <w:trPr>
          <w:trHeight w:val="513"/>
          <w:jc w:val="center"/>
        </w:trPr>
        <w:tc>
          <w:tcPr>
            <w:tcW w:w="9924" w:type="dxa"/>
            <w:gridSpan w:val="3"/>
            <w:shd w:val="clear" w:color="auto" w:fill="B1B1B1" w:themeFill="accent1"/>
            <w:vAlign w:val="center"/>
          </w:tcPr>
          <w:p w14:paraId="146C0842" w14:textId="77777777" w:rsidR="0073302A" w:rsidRPr="006461E6" w:rsidRDefault="0073302A" w:rsidP="0073302A">
            <w:pPr>
              <w:spacing w:before="0"/>
              <w:jc w:val="center"/>
              <w:rPr>
                <w:b/>
              </w:rPr>
            </w:pPr>
            <w:r>
              <w:rPr>
                <w:b/>
              </w:rPr>
              <w:t>Personal identifiers, contacts and personal characteristics</w:t>
            </w:r>
          </w:p>
        </w:tc>
      </w:tr>
      <w:tr w:rsidR="0073302A" w14:paraId="5C42597D" w14:textId="77777777" w:rsidTr="00A82E97">
        <w:trPr>
          <w:jc w:val="center"/>
        </w:trPr>
        <w:tc>
          <w:tcPr>
            <w:tcW w:w="4390" w:type="dxa"/>
            <w:shd w:val="clear" w:color="auto" w:fill="FFFFFF" w:themeFill="background1"/>
            <w:vAlign w:val="center"/>
          </w:tcPr>
          <w:p w14:paraId="0EBC7F39" w14:textId="77777777" w:rsidR="0073302A" w:rsidRPr="008C76CF" w:rsidRDefault="0073302A" w:rsidP="0073302A">
            <w:pPr>
              <w:spacing w:before="0" w:line="276" w:lineRule="auto"/>
            </w:pPr>
            <w:r w:rsidRPr="008C76CF">
              <w:t>Images used for identification purposes</w:t>
            </w:r>
          </w:p>
        </w:tc>
        <w:tc>
          <w:tcPr>
            <w:tcW w:w="2551" w:type="dxa"/>
            <w:shd w:val="clear" w:color="auto" w:fill="FFFFFF" w:themeFill="background1"/>
            <w:vAlign w:val="center"/>
          </w:tcPr>
          <w:p w14:paraId="7069600E" w14:textId="77777777" w:rsidR="0073302A" w:rsidRPr="008C76CF" w:rsidRDefault="0073302A" w:rsidP="0073302A">
            <w:pPr>
              <w:spacing w:before="0" w:line="276" w:lineRule="auto"/>
            </w:pPr>
            <w:r>
              <w:t xml:space="preserve">For the duration of the event/activity, or whilst the pupil remains at </w:t>
            </w:r>
            <w:r>
              <w:lastRenderedPageBreak/>
              <w:t>school, whichever is less, plus one month</w:t>
            </w:r>
          </w:p>
        </w:tc>
        <w:tc>
          <w:tcPr>
            <w:tcW w:w="2983" w:type="dxa"/>
            <w:shd w:val="clear" w:color="auto" w:fill="FFFFFF" w:themeFill="background1"/>
            <w:vAlign w:val="center"/>
          </w:tcPr>
          <w:p w14:paraId="1596FBB0" w14:textId="77777777" w:rsidR="0073302A" w:rsidRPr="008C76CF" w:rsidRDefault="0073302A" w:rsidP="0073302A">
            <w:pPr>
              <w:spacing w:before="0" w:line="276" w:lineRule="auto"/>
            </w:pPr>
            <w:r>
              <w:lastRenderedPageBreak/>
              <w:t>Securely disposed of</w:t>
            </w:r>
          </w:p>
        </w:tc>
      </w:tr>
      <w:tr w:rsidR="0073302A" w14:paraId="06EB2AD6" w14:textId="77777777" w:rsidTr="00A82E97">
        <w:trPr>
          <w:trHeight w:val="763"/>
          <w:jc w:val="center"/>
        </w:trPr>
        <w:tc>
          <w:tcPr>
            <w:tcW w:w="4390" w:type="dxa"/>
            <w:shd w:val="clear" w:color="auto" w:fill="FFFFFF" w:themeFill="background1"/>
            <w:vAlign w:val="center"/>
          </w:tcPr>
          <w:p w14:paraId="78700658" w14:textId="77777777" w:rsidR="0073302A" w:rsidRDefault="0073302A" w:rsidP="0073302A">
            <w:pPr>
              <w:spacing w:before="0" w:line="276" w:lineRule="auto"/>
            </w:pPr>
            <w:r>
              <w:t xml:space="preserve">Images used in displays </w:t>
            </w:r>
          </w:p>
        </w:tc>
        <w:tc>
          <w:tcPr>
            <w:tcW w:w="2551" w:type="dxa"/>
            <w:shd w:val="clear" w:color="auto" w:fill="FFFFFF" w:themeFill="background1"/>
            <w:vAlign w:val="center"/>
          </w:tcPr>
          <w:p w14:paraId="7CB05A6C" w14:textId="77777777" w:rsidR="0073302A" w:rsidRDefault="0073302A" w:rsidP="0073302A">
            <w:pPr>
              <w:spacing w:before="0" w:line="276" w:lineRule="auto"/>
            </w:pPr>
            <w:r>
              <w:t>Whilst the pupil is at school</w:t>
            </w:r>
          </w:p>
        </w:tc>
        <w:tc>
          <w:tcPr>
            <w:tcW w:w="2983" w:type="dxa"/>
            <w:shd w:val="clear" w:color="auto" w:fill="FFFFFF" w:themeFill="background1"/>
            <w:vAlign w:val="center"/>
          </w:tcPr>
          <w:p w14:paraId="1489D633" w14:textId="77777777" w:rsidR="0073302A" w:rsidRDefault="0073302A" w:rsidP="0073302A">
            <w:pPr>
              <w:spacing w:before="0" w:line="276" w:lineRule="auto"/>
            </w:pPr>
            <w:r>
              <w:t>Securely disposed of</w:t>
            </w:r>
          </w:p>
        </w:tc>
      </w:tr>
      <w:tr w:rsidR="0073302A" w14:paraId="67658D18" w14:textId="77777777" w:rsidTr="00A82E97">
        <w:trPr>
          <w:trHeight w:val="858"/>
          <w:jc w:val="center"/>
        </w:trPr>
        <w:tc>
          <w:tcPr>
            <w:tcW w:w="4390" w:type="dxa"/>
            <w:shd w:val="clear" w:color="auto" w:fill="FFFFFF" w:themeFill="background1"/>
            <w:vAlign w:val="center"/>
          </w:tcPr>
          <w:p w14:paraId="06D71216" w14:textId="77777777" w:rsidR="0073302A" w:rsidRDefault="0073302A" w:rsidP="0073302A">
            <w:pPr>
              <w:spacing w:before="0" w:line="276" w:lineRule="auto"/>
            </w:pPr>
            <w:r>
              <w:t>Images used for marketing purposes</w:t>
            </w:r>
          </w:p>
        </w:tc>
        <w:tc>
          <w:tcPr>
            <w:tcW w:w="2551" w:type="dxa"/>
            <w:shd w:val="clear" w:color="auto" w:fill="FFFFFF" w:themeFill="background1"/>
            <w:vAlign w:val="center"/>
          </w:tcPr>
          <w:p w14:paraId="03DD8E44" w14:textId="77777777" w:rsidR="0073302A" w:rsidRDefault="0073302A" w:rsidP="0073302A">
            <w:pPr>
              <w:spacing w:before="0" w:line="276" w:lineRule="auto"/>
            </w:pPr>
            <w:r>
              <w:t>In line with the consent period</w:t>
            </w:r>
          </w:p>
        </w:tc>
        <w:tc>
          <w:tcPr>
            <w:tcW w:w="2983" w:type="dxa"/>
            <w:shd w:val="clear" w:color="auto" w:fill="FFFFFF" w:themeFill="background1"/>
            <w:vAlign w:val="center"/>
          </w:tcPr>
          <w:p w14:paraId="65A789FD" w14:textId="77777777" w:rsidR="0073302A" w:rsidRDefault="0073302A" w:rsidP="0073302A">
            <w:pPr>
              <w:spacing w:before="0" w:line="276" w:lineRule="auto"/>
            </w:pPr>
            <w:r>
              <w:t>Securely disposed of</w:t>
            </w:r>
          </w:p>
        </w:tc>
      </w:tr>
      <w:tr w:rsidR="0073302A" w14:paraId="7013D572" w14:textId="77777777" w:rsidTr="00A82E97">
        <w:trPr>
          <w:trHeight w:val="920"/>
          <w:jc w:val="center"/>
        </w:trPr>
        <w:tc>
          <w:tcPr>
            <w:tcW w:w="4390" w:type="dxa"/>
            <w:shd w:val="clear" w:color="auto" w:fill="FFFFFF" w:themeFill="background1"/>
            <w:vAlign w:val="center"/>
          </w:tcPr>
          <w:p w14:paraId="4073B754" w14:textId="77777777" w:rsidR="0073302A" w:rsidRDefault="0073302A" w:rsidP="0073302A">
            <w:pPr>
              <w:spacing w:before="0" w:line="276" w:lineRule="auto"/>
            </w:pPr>
            <w:r>
              <w:t>Postcodes, names and characteristics</w:t>
            </w:r>
          </w:p>
        </w:tc>
        <w:tc>
          <w:tcPr>
            <w:tcW w:w="2551" w:type="dxa"/>
            <w:shd w:val="clear" w:color="auto" w:fill="FFFFFF" w:themeFill="background1"/>
            <w:vAlign w:val="center"/>
          </w:tcPr>
          <w:p w14:paraId="324CEBF5" w14:textId="77777777" w:rsidR="0073302A" w:rsidRDefault="0073302A" w:rsidP="0073302A">
            <w:pPr>
              <w:spacing w:before="0" w:line="276" w:lineRule="auto"/>
            </w:pPr>
            <w:r>
              <w:t>Whilst the pupil is at school, plus five years</w:t>
            </w:r>
          </w:p>
        </w:tc>
        <w:tc>
          <w:tcPr>
            <w:tcW w:w="2983" w:type="dxa"/>
            <w:shd w:val="clear" w:color="auto" w:fill="FFFFFF" w:themeFill="background1"/>
            <w:vAlign w:val="center"/>
          </w:tcPr>
          <w:p w14:paraId="4C04D2B2" w14:textId="77777777" w:rsidR="0073302A" w:rsidRDefault="0073302A" w:rsidP="0073302A">
            <w:pPr>
              <w:spacing w:before="0" w:line="276" w:lineRule="auto"/>
            </w:pPr>
            <w:r>
              <w:t xml:space="preserve">Securely disposed of </w:t>
            </w:r>
          </w:p>
        </w:tc>
      </w:tr>
      <w:tr w:rsidR="0073302A" w14:paraId="377CF585" w14:textId="77777777" w:rsidTr="00A82E97">
        <w:trPr>
          <w:jc w:val="center"/>
        </w:trPr>
        <w:tc>
          <w:tcPr>
            <w:tcW w:w="4390" w:type="dxa"/>
            <w:shd w:val="clear" w:color="auto" w:fill="FFFFFF" w:themeFill="background1"/>
            <w:vAlign w:val="center"/>
          </w:tcPr>
          <w:p w14:paraId="43F06E00" w14:textId="77777777" w:rsidR="0073302A" w:rsidRDefault="0073302A" w:rsidP="0073302A">
            <w:pPr>
              <w:spacing w:before="0" w:line="276" w:lineRule="auto"/>
            </w:pPr>
            <w:r>
              <w:t>House number and road</w:t>
            </w:r>
          </w:p>
        </w:tc>
        <w:tc>
          <w:tcPr>
            <w:tcW w:w="2551" w:type="dxa"/>
            <w:shd w:val="clear" w:color="auto" w:fill="FFFFFF" w:themeFill="background1"/>
            <w:vAlign w:val="center"/>
          </w:tcPr>
          <w:p w14:paraId="79B8CBF1" w14:textId="77777777" w:rsidR="0073302A" w:rsidRDefault="0073302A" w:rsidP="0073302A">
            <w:pPr>
              <w:spacing w:before="0" w:line="276" w:lineRule="auto"/>
            </w:pPr>
            <w:r>
              <w:t>For the duration of the event/activity, plus one month</w:t>
            </w:r>
          </w:p>
        </w:tc>
        <w:tc>
          <w:tcPr>
            <w:tcW w:w="2983" w:type="dxa"/>
            <w:shd w:val="clear" w:color="auto" w:fill="FFFFFF" w:themeFill="background1"/>
            <w:vAlign w:val="center"/>
          </w:tcPr>
          <w:p w14:paraId="4174C381" w14:textId="77777777" w:rsidR="0073302A" w:rsidRDefault="0073302A" w:rsidP="0073302A">
            <w:pPr>
              <w:spacing w:before="0" w:line="276" w:lineRule="auto"/>
            </w:pPr>
            <w:r>
              <w:t>Securely disposed of</w:t>
            </w:r>
          </w:p>
        </w:tc>
      </w:tr>
      <w:tr w:rsidR="0073302A" w14:paraId="6E1692D1" w14:textId="77777777" w:rsidTr="0073302A">
        <w:trPr>
          <w:trHeight w:val="517"/>
          <w:jc w:val="center"/>
        </w:trPr>
        <w:tc>
          <w:tcPr>
            <w:tcW w:w="9924" w:type="dxa"/>
            <w:gridSpan w:val="3"/>
            <w:shd w:val="clear" w:color="auto" w:fill="B1B1B1" w:themeFill="accent1"/>
            <w:vAlign w:val="center"/>
          </w:tcPr>
          <w:p w14:paraId="4FE3B7FF" w14:textId="77777777" w:rsidR="0073302A" w:rsidRPr="006461E6" w:rsidRDefault="0073302A" w:rsidP="0073302A">
            <w:pPr>
              <w:spacing w:before="0"/>
              <w:jc w:val="center"/>
              <w:rPr>
                <w:b/>
              </w:rPr>
            </w:pPr>
            <w:r w:rsidRPr="006461E6">
              <w:rPr>
                <w:b/>
              </w:rPr>
              <w:t>Admissions</w:t>
            </w:r>
          </w:p>
        </w:tc>
      </w:tr>
      <w:tr w:rsidR="0073302A" w14:paraId="38AF9555" w14:textId="77777777" w:rsidTr="00A82E97">
        <w:trPr>
          <w:trHeight w:val="926"/>
          <w:jc w:val="center"/>
        </w:trPr>
        <w:tc>
          <w:tcPr>
            <w:tcW w:w="4390" w:type="dxa"/>
            <w:vAlign w:val="center"/>
          </w:tcPr>
          <w:p w14:paraId="730B4C51" w14:textId="77777777" w:rsidR="0073302A" w:rsidRPr="00316D52" w:rsidRDefault="0073302A" w:rsidP="0073302A">
            <w:pPr>
              <w:spacing w:before="0" w:line="276" w:lineRule="auto"/>
              <w:rPr>
                <w:color w:val="000000" w:themeColor="text1"/>
              </w:rPr>
            </w:pPr>
            <w:r w:rsidRPr="00316D52">
              <w:rPr>
                <w:color w:val="000000" w:themeColor="text1"/>
              </w:rPr>
              <w:t>Register of admissions</w:t>
            </w:r>
          </w:p>
        </w:tc>
        <w:tc>
          <w:tcPr>
            <w:tcW w:w="2551" w:type="dxa"/>
            <w:vAlign w:val="center"/>
          </w:tcPr>
          <w:p w14:paraId="137BAAF3" w14:textId="77777777" w:rsidR="0073302A" w:rsidRPr="00316D52" w:rsidRDefault="0073302A" w:rsidP="0073302A">
            <w:pPr>
              <w:spacing w:before="0" w:line="276" w:lineRule="auto"/>
              <w:rPr>
                <w:color w:val="000000" w:themeColor="text1"/>
              </w:rPr>
            </w:pPr>
            <w:r>
              <w:rPr>
                <w:color w:val="000000" w:themeColor="text1"/>
              </w:rPr>
              <w:t>Every entry in the admissions register will be preserved for a period of three years after the date on which the entry was made</w:t>
            </w:r>
          </w:p>
        </w:tc>
        <w:tc>
          <w:tcPr>
            <w:tcW w:w="2983" w:type="dxa"/>
            <w:vAlign w:val="center"/>
          </w:tcPr>
          <w:p w14:paraId="0A59F8EF" w14:textId="77777777" w:rsidR="0073302A" w:rsidRPr="00316D52" w:rsidRDefault="0073302A" w:rsidP="0073302A">
            <w:pPr>
              <w:spacing w:before="0" w:line="276" w:lineRule="auto"/>
              <w:rPr>
                <w:color w:val="000000" w:themeColor="text1"/>
              </w:rPr>
            </w:pPr>
            <w:r>
              <w:rPr>
                <w:color w:val="000000" w:themeColor="text1"/>
              </w:rPr>
              <w:t xml:space="preserve">Information is reviewed and the register may be kept permanently </w:t>
            </w:r>
          </w:p>
        </w:tc>
      </w:tr>
      <w:tr w:rsidR="0073302A" w14:paraId="0F47A73F" w14:textId="77777777" w:rsidTr="00A82E97">
        <w:trPr>
          <w:trHeight w:val="926"/>
          <w:jc w:val="center"/>
        </w:trPr>
        <w:tc>
          <w:tcPr>
            <w:tcW w:w="4390" w:type="dxa"/>
            <w:vAlign w:val="center"/>
          </w:tcPr>
          <w:p w14:paraId="4300B3AC" w14:textId="77777777" w:rsidR="0073302A" w:rsidRPr="00863548" w:rsidRDefault="0073302A" w:rsidP="0073302A">
            <w:pPr>
              <w:spacing w:before="0"/>
            </w:pPr>
            <w:r>
              <w:t xml:space="preserve">Admissions (where the admission is successful) </w:t>
            </w:r>
          </w:p>
        </w:tc>
        <w:tc>
          <w:tcPr>
            <w:tcW w:w="2551" w:type="dxa"/>
            <w:vAlign w:val="center"/>
          </w:tcPr>
          <w:p w14:paraId="0CF9A681" w14:textId="77777777" w:rsidR="0073302A" w:rsidRDefault="0073302A" w:rsidP="0073302A">
            <w:pPr>
              <w:spacing w:before="0"/>
              <w:rPr>
                <w:color w:val="000000" w:themeColor="text1"/>
              </w:rPr>
            </w:pPr>
            <w:r>
              <w:rPr>
                <w:color w:val="000000" w:themeColor="text1"/>
              </w:rPr>
              <w:t xml:space="preserve">Date of admission, plus one year </w:t>
            </w:r>
          </w:p>
        </w:tc>
        <w:tc>
          <w:tcPr>
            <w:tcW w:w="2983" w:type="dxa"/>
            <w:vAlign w:val="center"/>
          </w:tcPr>
          <w:p w14:paraId="60754E3F" w14:textId="77777777" w:rsidR="0073302A" w:rsidRDefault="0073302A" w:rsidP="0073302A">
            <w:pPr>
              <w:spacing w:before="0"/>
              <w:rPr>
                <w:color w:val="000000" w:themeColor="text1"/>
              </w:rPr>
            </w:pPr>
            <w:r>
              <w:rPr>
                <w:color w:val="000000" w:themeColor="text1"/>
              </w:rPr>
              <w:t xml:space="preserve">Securely disposed of </w:t>
            </w:r>
          </w:p>
        </w:tc>
      </w:tr>
      <w:tr w:rsidR="0073302A" w14:paraId="10628DA8" w14:textId="77777777" w:rsidTr="00A82E97">
        <w:trPr>
          <w:trHeight w:val="926"/>
          <w:jc w:val="center"/>
        </w:trPr>
        <w:tc>
          <w:tcPr>
            <w:tcW w:w="4390" w:type="dxa"/>
            <w:vAlign w:val="center"/>
          </w:tcPr>
          <w:p w14:paraId="4AE7E5FE" w14:textId="77777777" w:rsidR="0073302A" w:rsidRPr="00316D52" w:rsidRDefault="0073302A" w:rsidP="0073302A">
            <w:pPr>
              <w:spacing w:before="0"/>
              <w:rPr>
                <w:color w:val="000000" w:themeColor="text1"/>
              </w:rPr>
            </w:pPr>
            <w:r>
              <w:rPr>
                <w:color w:val="000000" w:themeColor="text1"/>
              </w:rPr>
              <w:t>Admissions appeals (where the appeal is unsuccessful)</w:t>
            </w:r>
          </w:p>
        </w:tc>
        <w:tc>
          <w:tcPr>
            <w:tcW w:w="2551" w:type="dxa"/>
            <w:vAlign w:val="center"/>
          </w:tcPr>
          <w:p w14:paraId="3D6F0D67" w14:textId="77777777" w:rsidR="0073302A" w:rsidRDefault="0073302A" w:rsidP="0073302A">
            <w:pPr>
              <w:spacing w:before="0" w:line="276" w:lineRule="auto"/>
              <w:rPr>
                <w:color w:val="000000" w:themeColor="text1"/>
              </w:rPr>
            </w:pPr>
            <w:r>
              <w:rPr>
                <w:color w:val="000000" w:themeColor="text1"/>
              </w:rPr>
              <w:t>Resolution of the case, plus one year</w:t>
            </w:r>
          </w:p>
        </w:tc>
        <w:tc>
          <w:tcPr>
            <w:tcW w:w="2983" w:type="dxa"/>
            <w:vAlign w:val="center"/>
          </w:tcPr>
          <w:p w14:paraId="6861F0DF"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5475509B" w14:textId="77777777" w:rsidTr="00A82E97">
        <w:trPr>
          <w:trHeight w:val="1131"/>
          <w:jc w:val="center"/>
        </w:trPr>
        <w:tc>
          <w:tcPr>
            <w:tcW w:w="4390" w:type="dxa"/>
            <w:vAlign w:val="center"/>
          </w:tcPr>
          <w:p w14:paraId="38B6BCDC" w14:textId="77777777" w:rsidR="0073302A" w:rsidRPr="00316D52" w:rsidRDefault="0073302A" w:rsidP="0073302A">
            <w:pPr>
              <w:spacing w:before="0" w:line="276" w:lineRule="auto"/>
              <w:rPr>
                <w:color w:val="000000" w:themeColor="text1"/>
              </w:rPr>
            </w:pPr>
            <w:r w:rsidRPr="00316D52">
              <w:rPr>
                <w:color w:val="000000" w:themeColor="text1"/>
              </w:rPr>
              <w:t>Proof of address (supplied as part of the admissions process)</w:t>
            </w:r>
          </w:p>
        </w:tc>
        <w:tc>
          <w:tcPr>
            <w:tcW w:w="2551" w:type="dxa"/>
            <w:vAlign w:val="center"/>
          </w:tcPr>
          <w:p w14:paraId="557804A9" w14:textId="77777777" w:rsidR="0073302A" w:rsidRPr="00316D52" w:rsidRDefault="0073302A" w:rsidP="0073302A">
            <w:pPr>
              <w:spacing w:before="0" w:line="276" w:lineRule="auto"/>
              <w:rPr>
                <w:color w:val="000000" w:themeColor="text1"/>
              </w:rPr>
            </w:pPr>
            <w:r>
              <w:rPr>
                <w:color w:val="000000" w:themeColor="text1"/>
              </w:rPr>
              <w:t>Current academic year, plus one year</w:t>
            </w:r>
          </w:p>
        </w:tc>
        <w:tc>
          <w:tcPr>
            <w:tcW w:w="2983" w:type="dxa"/>
            <w:vAlign w:val="center"/>
          </w:tcPr>
          <w:p w14:paraId="78579ED5" w14:textId="77777777" w:rsidR="0073302A" w:rsidRPr="00316D52" w:rsidRDefault="0073302A" w:rsidP="0073302A">
            <w:pPr>
              <w:spacing w:before="0" w:line="276" w:lineRule="auto"/>
              <w:rPr>
                <w:color w:val="000000" w:themeColor="text1"/>
              </w:rPr>
            </w:pPr>
            <w:r w:rsidRPr="00316D52">
              <w:rPr>
                <w:color w:val="000000" w:themeColor="text1"/>
              </w:rPr>
              <w:t>Securely disposed of</w:t>
            </w:r>
          </w:p>
        </w:tc>
      </w:tr>
      <w:tr w:rsidR="0073302A" w14:paraId="6D7C8D06" w14:textId="77777777" w:rsidTr="00A82E97">
        <w:trPr>
          <w:trHeight w:val="1020"/>
          <w:jc w:val="center"/>
        </w:trPr>
        <w:tc>
          <w:tcPr>
            <w:tcW w:w="4390" w:type="dxa"/>
            <w:vAlign w:val="center"/>
          </w:tcPr>
          <w:p w14:paraId="33A234A2" w14:textId="77777777" w:rsidR="0073302A" w:rsidRPr="00316D52" w:rsidRDefault="0073302A" w:rsidP="0073302A">
            <w:pPr>
              <w:spacing w:before="0" w:line="276" w:lineRule="auto"/>
              <w:rPr>
                <w:color w:val="000000" w:themeColor="text1"/>
              </w:rPr>
            </w:pPr>
            <w:r>
              <w:rPr>
                <w:color w:val="000000" w:themeColor="text1"/>
              </w:rPr>
              <w:t>Supplementary information submitted, including religious and medical information etc. (where the admission was successful)</w:t>
            </w:r>
          </w:p>
        </w:tc>
        <w:tc>
          <w:tcPr>
            <w:tcW w:w="2551" w:type="dxa"/>
            <w:vAlign w:val="center"/>
          </w:tcPr>
          <w:p w14:paraId="70C9FB06" w14:textId="77777777" w:rsidR="0073302A" w:rsidRPr="00316D52" w:rsidRDefault="0073302A" w:rsidP="0073302A">
            <w:pPr>
              <w:spacing w:before="0" w:line="276" w:lineRule="auto"/>
              <w:rPr>
                <w:color w:val="000000" w:themeColor="text1"/>
              </w:rPr>
            </w:pPr>
            <w:r>
              <w:rPr>
                <w:color w:val="000000" w:themeColor="text1"/>
              </w:rPr>
              <w:t xml:space="preserve">Information added to the pupil file </w:t>
            </w:r>
          </w:p>
        </w:tc>
        <w:tc>
          <w:tcPr>
            <w:tcW w:w="2983" w:type="dxa"/>
            <w:vAlign w:val="center"/>
          </w:tcPr>
          <w:p w14:paraId="0FAFFCA9"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507E50F9" w14:textId="77777777" w:rsidTr="00A82E97">
        <w:trPr>
          <w:jc w:val="center"/>
        </w:trPr>
        <w:tc>
          <w:tcPr>
            <w:tcW w:w="4390" w:type="dxa"/>
            <w:vAlign w:val="center"/>
          </w:tcPr>
          <w:p w14:paraId="5E3B10C5" w14:textId="77777777" w:rsidR="0073302A" w:rsidRPr="00316D52" w:rsidRDefault="0073302A" w:rsidP="0073302A">
            <w:pPr>
              <w:spacing w:before="0" w:line="276" w:lineRule="auto"/>
              <w:rPr>
                <w:color w:val="000000" w:themeColor="text1"/>
              </w:rPr>
            </w:pPr>
            <w:r>
              <w:rPr>
                <w:color w:val="000000" w:themeColor="text1"/>
              </w:rPr>
              <w:t>Supplementary information submitted, including religious and medical information etc. (where the admission was not successful)</w:t>
            </w:r>
          </w:p>
        </w:tc>
        <w:tc>
          <w:tcPr>
            <w:tcW w:w="2551" w:type="dxa"/>
            <w:vAlign w:val="center"/>
          </w:tcPr>
          <w:p w14:paraId="1AFF3D7F" w14:textId="77777777" w:rsidR="0073302A" w:rsidRPr="00316D52" w:rsidRDefault="0073302A" w:rsidP="0073302A">
            <w:pPr>
              <w:spacing w:before="0" w:line="276" w:lineRule="auto"/>
              <w:rPr>
                <w:color w:val="000000" w:themeColor="text1"/>
              </w:rPr>
            </w:pPr>
            <w:r>
              <w:rPr>
                <w:color w:val="000000" w:themeColor="text1"/>
              </w:rPr>
              <w:t>Retained until the appeals process is complete</w:t>
            </w:r>
          </w:p>
        </w:tc>
        <w:tc>
          <w:tcPr>
            <w:tcW w:w="2983" w:type="dxa"/>
            <w:vAlign w:val="center"/>
          </w:tcPr>
          <w:p w14:paraId="4CE6E224"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09884672" w14:textId="77777777" w:rsidTr="00A82E97">
        <w:trPr>
          <w:jc w:val="center"/>
        </w:trPr>
        <w:tc>
          <w:tcPr>
            <w:tcW w:w="4390" w:type="dxa"/>
            <w:vAlign w:val="center"/>
          </w:tcPr>
          <w:p w14:paraId="18F54EC1" w14:textId="77777777" w:rsidR="0073302A" w:rsidRPr="00863548" w:rsidRDefault="0073302A" w:rsidP="0073302A">
            <w:pPr>
              <w:spacing w:before="0"/>
              <w:rPr>
                <w:b/>
                <w:u w:val="single"/>
              </w:rPr>
            </w:pPr>
            <w:r>
              <w:t xml:space="preserve">All records relating to the creation and implementation of the </w:t>
            </w:r>
            <w:r w:rsidRPr="005E45B9">
              <w:rPr>
                <w:bCs/>
              </w:rPr>
              <w:t>Admissions Policy</w:t>
            </w:r>
          </w:p>
        </w:tc>
        <w:tc>
          <w:tcPr>
            <w:tcW w:w="2551" w:type="dxa"/>
            <w:vAlign w:val="center"/>
          </w:tcPr>
          <w:p w14:paraId="15DB03FA" w14:textId="77777777" w:rsidR="0073302A" w:rsidDel="00967A20" w:rsidRDefault="0073302A" w:rsidP="0073302A">
            <w:pPr>
              <w:spacing w:before="0"/>
              <w:rPr>
                <w:color w:val="000000" w:themeColor="text1"/>
              </w:rPr>
            </w:pPr>
            <w:r>
              <w:rPr>
                <w:color w:val="000000" w:themeColor="text1"/>
              </w:rPr>
              <w:t xml:space="preserve">Life of the policy, plus three years and then review </w:t>
            </w:r>
          </w:p>
        </w:tc>
        <w:tc>
          <w:tcPr>
            <w:tcW w:w="2983" w:type="dxa"/>
            <w:vAlign w:val="center"/>
          </w:tcPr>
          <w:p w14:paraId="0E345AB3" w14:textId="77777777" w:rsidR="0073302A" w:rsidRDefault="0073302A" w:rsidP="0073302A">
            <w:pPr>
              <w:spacing w:before="0"/>
              <w:rPr>
                <w:color w:val="000000" w:themeColor="text1"/>
              </w:rPr>
            </w:pPr>
            <w:r>
              <w:rPr>
                <w:color w:val="000000" w:themeColor="text1"/>
              </w:rPr>
              <w:t>Securely disposed of</w:t>
            </w:r>
          </w:p>
        </w:tc>
      </w:tr>
      <w:tr w:rsidR="0073302A" w14:paraId="2FE816D3" w14:textId="77777777" w:rsidTr="0073302A">
        <w:trPr>
          <w:trHeight w:val="497"/>
          <w:jc w:val="center"/>
        </w:trPr>
        <w:tc>
          <w:tcPr>
            <w:tcW w:w="9924" w:type="dxa"/>
            <w:gridSpan w:val="3"/>
            <w:shd w:val="clear" w:color="auto" w:fill="B1B1B1" w:themeFill="accent1"/>
            <w:vAlign w:val="center"/>
          </w:tcPr>
          <w:p w14:paraId="4C03267B" w14:textId="77777777" w:rsidR="0073302A" w:rsidRPr="002F5489" w:rsidRDefault="0073302A" w:rsidP="0073302A">
            <w:pPr>
              <w:spacing w:before="0" w:line="276" w:lineRule="auto"/>
              <w:jc w:val="center"/>
              <w:rPr>
                <w:b/>
                <w:color w:val="000000" w:themeColor="text1"/>
              </w:rPr>
            </w:pPr>
            <w:r w:rsidRPr="002F5489">
              <w:rPr>
                <w:b/>
                <w:color w:val="000000" w:themeColor="text1"/>
              </w:rPr>
              <w:t>Pupils’ educational records</w:t>
            </w:r>
          </w:p>
        </w:tc>
      </w:tr>
      <w:tr w:rsidR="0073302A" w14:paraId="5C24D984" w14:textId="77777777" w:rsidTr="00A82E97">
        <w:trPr>
          <w:trHeight w:val="2308"/>
          <w:jc w:val="center"/>
        </w:trPr>
        <w:tc>
          <w:tcPr>
            <w:tcW w:w="4390" w:type="dxa"/>
            <w:vAlign w:val="center"/>
          </w:tcPr>
          <w:p w14:paraId="75C063D5" w14:textId="641C4B93" w:rsidR="0073302A" w:rsidRPr="00316D52" w:rsidRDefault="0073302A" w:rsidP="0073302A">
            <w:pPr>
              <w:spacing w:before="0" w:line="276" w:lineRule="auto"/>
              <w:rPr>
                <w:color w:val="000000" w:themeColor="text1"/>
              </w:rPr>
            </w:pPr>
            <w:r>
              <w:rPr>
                <w:color w:val="000000" w:themeColor="text1"/>
              </w:rPr>
              <w:lastRenderedPageBreak/>
              <w:t>P</w:t>
            </w:r>
            <w:r w:rsidRPr="00316D52">
              <w:rPr>
                <w:color w:val="000000" w:themeColor="text1"/>
              </w:rPr>
              <w:t>upils’ educational records</w:t>
            </w:r>
          </w:p>
        </w:tc>
        <w:tc>
          <w:tcPr>
            <w:tcW w:w="2551" w:type="dxa"/>
            <w:vAlign w:val="center"/>
          </w:tcPr>
          <w:p w14:paraId="70C2D1A5" w14:textId="77777777" w:rsidR="0073302A" w:rsidRPr="00316D52" w:rsidRDefault="0073302A" w:rsidP="0073302A">
            <w:pPr>
              <w:spacing w:before="0" w:line="276" w:lineRule="auto"/>
              <w:rPr>
                <w:color w:val="000000" w:themeColor="text1"/>
              </w:rPr>
            </w:pPr>
            <w:r w:rsidRPr="00316D52">
              <w:rPr>
                <w:color w:val="000000" w:themeColor="text1"/>
              </w:rPr>
              <w:t>Whilst the pupil remains at the school</w:t>
            </w:r>
          </w:p>
        </w:tc>
        <w:tc>
          <w:tcPr>
            <w:tcW w:w="2983" w:type="dxa"/>
            <w:vAlign w:val="center"/>
          </w:tcPr>
          <w:p w14:paraId="7CF19D1A" w14:textId="77777777" w:rsidR="0073302A" w:rsidRPr="00316D52" w:rsidRDefault="0073302A" w:rsidP="0073302A">
            <w:pPr>
              <w:spacing w:before="0" w:line="276" w:lineRule="auto"/>
              <w:rPr>
                <w:color w:val="000000" w:themeColor="text1"/>
              </w:rPr>
            </w:pPr>
            <w:r>
              <w:rPr>
                <w:color w:val="000000" w:themeColor="text1"/>
              </w:rPr>
              <w:t>Transferred to the next destination – if this is an independent school, home-schooling or outside of the UK, the file will be kept by the LA and retained for the statutory period</w:t>
            </w:r>
          </w:p>
        </w:tc>
      </w:tr>
      <w:tr w:rsidR="0073302A" w14:paraId="65B91376" w14:textId="77777777" w:rsidTr="00A82E97">
        <w:trPr>
          <w:trHeight w:val="706"/>
          <w:jc w:val="center"/>
        </w:trPr>
        <w:tc>
          <w:tcPr>
            <w:tcW w:w="4390" w:type="dxa"/>
            <w:vAlign w:val="center"/>
          </w:tcPr>
          <w:p w14:paraId="6B9DF06F" w14:textId="77777777" w:rsidR="0073302A" w:rsidRPr="00316D52" w:rsidRDefault="0073302A" w:rsidP="0073302A">
            <w:pPr>
              <w:spacing w:before="0" w:line="276" w:lineRule="auto"/>
              <w:rPr>
                <w:color w:val="000000" w:themeColor="text1"/>
              </w:rPr>
            </w:pPr>
            <w:r>
              <w:rPr>
                <w:color w:val="000000" w:themeColor="text1"/>
              </w:rPr>
              <w:t>Public examination results</w:t>
            </w:r>
          </w:p>
        </w:tc>
        <w:tc>
          <w:tcPr>
            <w:tcW w:w="2551" w:type="dxa"/>
            <w:vAlign w:val="center"/>
          </w:tcPr>
          <w:p w14:paraId="251DCDCF" w14:textId="77777777" w:rsidR="0073302A" w:rsidRDefault="0073302A" w:rsidP="0073302A">
            <w:pPr>
              <w:spacing w:before="0" w:line="276" w:lineRule="auto"/>
              <w:rPr>
                <w:color w:val="000000" w:themeColor="text1"/>
              </w:rPr>
            </w:pPr>
            <w:r>
              <w:rPr>
                <w:color w:val="000000" w:themeColor="text1"/>
              </w:rPr>
              <w:t>Added to the pupil’s record and transferred to next school</w:t>
            </w:r>
          </w:p>
          <w:p w14:paraId="036D3EDE" w14:textId="77777777" w:rsidR="0073302A" w:rsidRDefault="0073302A" w:rsidP="0073302A">
            <w:pPr>
              <w:spacing w:before="0" w:line="276" w:lineRule="auto"/>
              <w:rPr>
                <w:color w:val="000000" w:themeColor="text1"/>
              </w:rPr>
            </w:pPr>
          </w:p>
        </w:tc>
        <w:tc>
          <w:tcPr>
            <w:tcW w:w="2983" w:type="dxa"/>
            <w:vAlign w:val="center"/>
          </w:tcPr>
          <w:p w14:paraId="111174C3" w14:textId="77777777" w:rsidR="0073302A" w:rsidRDefault="0073302A" w:rsidP="0073302A">
            <w:pPr>
              <w:spacing w:before="0" w:line="276" w:lineRule="auto"/>
              <w:rPr>
                <w:color w:val="000000" w:themeColor="text1"/>
              </w:rPr>
            </w:pPr>
            <w:r>
              <w:rPr>
                <w:color w:val="000000" w:themeColor="text1"/>
              </w:rPr>
              <w:t>All uncollected certificates returned to the examination board</w:t>
            </w:r>
          </w:p>
        </w:tc>
      </w:tr>
      <w:tr w:rsidR="0073302A" w14:paraId="7A80860F" w14:textId="77777777" w:rsidTr="00A82E97">
        <w:trPr>
          <w:trHeight w:val="688"/>
          <w:jc w:val="center"/>
        </w:trPr>
        <w:tc>
          <w:tcPr>
            <w:tcW w:w="4390" w:type="dxa"/>
            <w:vAlign w:val="center"/>
          </w:tcPr>
          <w:p w14:paraId="082C7FAB" w14:textId="77777777" w:rsidR="0073302A" w:rsidRPr="00316D52" w:rsidRDefault="0073302A" w:rsidP="0073302A">
            <w:pPr>
              <w:spacing w:before="0" w:line="276" w:lineRule="auto"/>
              <w:rPr>
                <w:color w:val="000000" w:themeColor="text1"/>
              </w:rPr>
            </w:pPr>
            <w:r>
              <w:rPr>
                <w:color w:val="000000" w:themeColor="text1"/>
              </w:rPr>
              <w:t>Internal examination results</w:t>
            </w:r>
          </w:p>
        </w:tc>
        <w:tc>
          <w:tcPr>
            <w:tcW w:w="2551" w:type="dxa"/>
            <w:vAlign w:val="center"/>
          </w:tcPr>
          <w:p w14:paraId="2E2A88E1" w14:textId="77777777" w:rsidR="0073302A" w:rsidRDefault="0073302A" w:rsidP="0073302A">
            <w:pPr>
              <w:spacing w:before="0" w:line="276" w:lineRule="auto"/>
              <w:rPr>
                <w:color w:val="000000" w:themeColor="text1"/>
              </w:rPr>
            </w:pPr>
            <w:r>
              <w:rPr>
                <w:color w:val="000000" w:themeColor="text1"/>
              </w:rPr>
              <w:t>Added to the pupil’s record and transferred to next school</w:t>
            </w:r>
          </w:p>
          <w:p w14:paraId="30D1FDB3" w14:textId="77777777" w:rsidR="0073302A" w:rsidRDefault="0073302A" w:rsidP="0073302A">
            <w:pPr>
              <w:spacing w:before="0" w:line="276" w:lineRule="auto"/>
              <w:rPr>
                <w:color w:val="000000" w:themeColor="text1"/>
              </w:rPr>
            </w:pPr>
          </w:p>
        </w:tc>
        <w:tc>
          <w:tcPr>
            <w:tcW w:w="2983" w:type="dxa"/>
            <w:vAlign w:val="center"/>
          </w:tcPr>
          <w:p w14:paraId="02FE8D54" w14:textId="77777777" w:rsidR="0073302A" w:rsidRPr="009315E2" w:rsidRDefault="0073302A" w:rsidP="0073302A">
            <w:pPr>
              <w:spacing w:before="0" w:line="276" w:lineRule="auto"/>
              <w:rPr>
                <w:color w:val="000000" w:themeColor="text1"/>
              </w:rPr>
            </w:pPr>
            <w:r>
              <w:rPr>
                <w:color w:val="000000" w:themeColor="text1"/>
              </w:rPr>
              <w:t xml:space="preserve">Transferred to the next school </w:t>
            </w:r>
          </w:p>
        </w:tc>
      </w:tr>
      <w:tr w:rsidR="0073302A" w14:paraId="2BF93FAB" w14:textId="77777777" w:rsidTr="00A82E97">
        <w:trPr>
          <w:trHeight w:val="688"/>
          <w:jc w:val="center"/>
        </w:trPr>
        <w:tc>
          <w:tcPr>
            <w:tcW w:w="4390" w:type="dxa"/>
            <w:vAlign w:val="center"/>
          </w:tcPr>
          <w:p w14:paraId="2FA3F6A6" w14:textId="77777777" w:rsidR="0073302A" w:rsidRDefault="0073302A" w:rsidP="0073302A">
            <w:pPr>
              <w:spacing w:before="0"/>
              <w:rPr>
                <w:color w:val="000000" w:themeColor="text1"/>
              </w:rPr>
            </w:pPr>
            <w:r>
              <w:rPr>
                <w:color w:val="000000" w:themeColor="text1"/>
              </w:rPr>
              <w:t>Behaviour records</w:t>
            </w:r>
          </w:p>
        </w:tc>
        <w:tc>
          <w:tcPr>
            <w:tcW w:w="2551" w:type="dxa"/>
            <w:vAlign w:val="center"/>
          </w:tcPr>
          <w:p w14:paraId="4039F8D3"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0B0B8B2D" w14:textId="77777777" w:rsidR="0073302A" w:rsidRDefault="0073302A" w:rsidP="0073302A">
            <w:pPr>
              <w:spacing w:before="0" w:line="276" w:lineRule="auto"/>
              <w:rPr>
                <w:color w:val="000000" w:themeColor="text1"/>
              </w:rPr>
            </w:pPr>
          </w:p>
          <w:p w14:paraId="54E6ECA0" w14:textId="77777777" w:rsidR="0073302A" w:rsidRDefault="0073302A" w:rsidP="0073302A">
            <w:pPr>
              <w:spacing w:before="0" w:line="276" w:lineRule="auto"/>
              <w:rPr>
                <w:color w:val="000000" w:themeColor="text1"/>
              </w:rPr>
            </w:pPr>
            <w:r>
              <w:rPr>
                <w:color w:val="000000" w:themeColor="text1"/>
              </w:rPr>
              <w:t>Copies are held whilst the pupil is at school, plus one year</w:t>
            </w:r>
          </w:p>
        </w:tc>
        <w:tc>
          <w:tcPr>
            <w:tcW w:w="2983" w:type="dxa"/>
            <w:vAlign w:val="center"/>
          </w:tcPr>
          <w:p w14:paraId="3A10A791" w14:textId="77777777" w:rsidR="0073302A" w:rsidRPr="009315E2" w:rsidRDefault="0073302A" w:rsidP="0073302A">
            <w:pPr>
              <w:spacing w:before="0"/>
              <w:rPr>
                <w:color w:val="000000" w:themeColor="text1"/>
              </w:rPr>
            </w:pPr>
            <w:r>
              <w:rPr>
                <w:color w:val="000000" w:themeColor="text1"/>
              </w:rPr>
              <w:t>Securely disposed of</w:t>
            </w:r>
          </w:p>
        </w:tc>
      </w:tr>
      <w:tr w:rsidR="0073302A" w14:paraId="2085DC65" w14:textId="77777777" w:rsidTr="00A82E97">
        <w:trPr>
          <w:trHeight w:val="688"/>
          <w:jc w:val="center"/>
        </w:trPr>
        <w:tc>
          <w:tcPr>
            <w:tcW w:w="4390" w:type="dxa"/>
            <w:vAlign w:val="center"/>
          </w:tcPr>
          <w:p w14:paraId="140C3C5F" w14:textId="77777777" w:rsidR="0073302A" w:rsidRDefault="0073302A" w:rsidP="0073302A">
            <w:pPr>
              <w:spacing w:before="0"/>
              <w:rPr>
                <w:color w:val="000000" w:themeColor="text1"/>
              </w:rPr>
            </w:pPr>
            <w:r>
              <w:rPr>
                <w:color w:val="000000" w:themeColor="text1"/>
              </w:rPr>
              <w:t>Exclusion records</w:t>
            </w:r>
          </w:p>
        </w:tc>
        <w:tc>
          <w:tcPr>
            <w:tcW w:w="2551" w:type="dxa"/>
            <w:vAlign w:val="center"/>
          </w:tcPr>
          <w:p w14:paraId="3474B34C"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7C0F3995" w14:textId="77777777" w:rsidR="0073302A" w:rsidRDefault="0073302A" w:rsidP="0073302A">
            <w:pPr>
              <w:spacing w:before="0" w:line="276" w:lineRule="auto"/>
              <w:rPr>
                <w:color w:val="000000" w:themeColor="text1"/>
              </w:rPr>
            </w:pPr>
          </w:p>
          <w:p w14:paraId="6F20F433" w14:textId="77777777" w:rsidR="0073302A" w:rsidRDefault="0073302A" w:rsidP="0073302A">
            <w:pPr>
              <w:spacing w:before="0" w:line="276" w:lineRule="auto"/>
              <w:rPr>
                <w:color w:val="000000" w:themeColor="text1"/>
              </w:rPr>
            </w:pPr>
            <w:r>
              <w:rPr>
                <w:color w:val="000000" w:themeColor="text1"/>
              </w:rPr>
              <w:t>Copies are held whilst the pupil is at school, plus one year</w:t>
            </w:r>
          </w:p>
        </w:tc>
        <w:tc>
          <w:tcPr>
            <w:tcW w:w="2983" w:type="dxa"/>
            <w:vAlign w:val="center"/>
          </w:tcPr>
          <w:p w14:paraId="5E453818" w14:textId="77777777" w:rsidR="0073302A" w:rsidRDefault="0073302A" w:rsidP="0073302A">
            <w:pPr>
              <w:spacing w:before="0"/>
              <w:rPr>
                <w:color w:val="000000" w:themeColor="text1"/>
              </w:rPr>
            </w:pPr>
            <w:r>
              <w:rPr>
                <w:color w:val="000000" w:themeColor="text1"/>
              </w:rPr>
              <w:t>Securely disposed of</w:t>
            </w:r>
          </w:p>
        </w:tc>
      </w:tr>
      <w:tr w:rsidR="0073302A" w14:paraId="2B0DA4F9" w14:textId="77777777" w:rsidTr="00A82E97">
        <w:trPr>
          <w:trHeight w:val="1389"/>
          <w:jc w:val="center"/>
        </w:trPr>
        <w:tc>
          <w:tcPr>
            <w:tcW w:w="4390" w:type="dxa"/>
            <w:vAlign w:val="center"/>
          </w:tcPr>
          <w:p w14:paraId="4A64C2D7" w14:textId="77777777" w:rsidR="0073302A" w:rsidRPr="00316D52" w:rsidRDefault="0073302A" w:rsidP="0073302A">
            <w:pPr>
              <w:spacing w:before="0" w:line="276" w:lineRule="auto"/>
              <w:rPr>
                <w:color w:val="000000" w:themeColor="text1"/>
              </w:rPr>
            </w:pPr>
            <w:r>
              <w:rPr>
                <w:color w:val="000000" w:themeColor="text1"/>
              </w:rPr>
              <w:t>Child protection information held on a pupil’s record</w:t>
            </w:r>
          </w:p>
        </w:tc>
        <w:tc>
          <w:tcPr>
            <w:tcW w:w="2551" w:type="dxa"/>
            <w:vAlign w:val="center"/>
          </w:tcPr>
          <w:p w14:paraId="16939C22" w14:textId="77777777" w:rsidR="0073302A" w:rsidRDefault="0073302A" w:rsidP="0073302A">
            <w:pPr>
              <w:spacing w:before="0" w:line="276" w:lineRule="auto"/>
              <w:rPr>
                <w:color w:val="000000" w:themeColor="text1"/>
              </w:rPr>
            </w:pPr>
            <w:r>
              <w:rPr>
                <w:color w:val="000000" w:themeColor="text1"/>
              </w:rPr>
              <w:t>Stored in a sealed envelope for the same length of time as the pupil’s record</w:t>
            </w:r>
          </w:p>
          <w:p w14:paraId="37D978A7" w14:textId="77777777" w:rsidR="0073302A" w:rsidRDefault="0073302A" w:rsidP="0073302A">
            <w:pPr>
              <w:spacing w:before="0" w:line="276" w:lineRule="auto"/>
              <w:rPr>
                <w:color w:val="000000" w:themeColor="text1"/>
              </w:rPr>
            </w:pPr>
          </w:p>
          <w:p w14:paraId="2CF67044" w14:textId="77777777" w:rsidR="0073302A" w:rsidRDefault="0073302A" w:rsidP="0073302A">
            <w:pPr>
              <w:spacing w:before="0" w:line="276" w:lineRule="auto"/>
              <w:rPr>
                <w:color w:val="000000" w:themeColor="text1"/>
              </w:rPr>
            </w:pPr>
            <w:r>
              <w:rPr>
                <w:color w:val="000000" w:themeColor="text1"/>
              </w:rPr>
              <w:t xml:space="preserve">Records also subject to any instruction given by the Independent Inquiry into Child Sex Abuse (IICSA) </w:t>
            </w:r>
          </w:p>
        </w:tc>
        <w:tc>
          <w:tcPr>
            <w:tcW w:w="2983" w:type="dxa"/>
            <w:vAlign w:val="center"/>
          </w:tcPr>
          <w:p w14:paraId="053DB321" w14:textId="77777777" w:rsidR="0073302A" w:rsidRDefault="0073302A" w:rsidP="0073302A">
            <w:pPr>
              <w:spacing w:before="0" w:line="276" w:lineRule="auto"/>
              <w:rPr>
                <w:color w:val="000000" w:themeColor="text1"/>
              </w:rPr>
            </w:pPr>
            <w:r>
              <w:rPr>
                <w:color w:val="000000" w:themeColor="text1"/>
              </w:rPr>
              <w:t>Securely disposed of – shredded</w:t>
            </w:r>
          </w:p>
        </w:tc>
      </w:tr>
      <w:tr w:rsidR="0073302A" w14:paraId="5601806C" w14:textId="77777777" w:rsidTr="00A82E97">
        <w:trPr>
          <w:trHeight w:val="768"/>
          <w:jc w:val="center"/>
        </w:trPr>
        <w:tc>
          <w:tcPr>
            <w:tcW w:w="4390" w:type="dxa"/>
            <w:vAlign w:val="center"/>
          </w:tcPr>
          <w:p w14:paraId="457EAFD6" w14:textId="77777777" w:rsidR="0073302A" w:rsidRDefault="0073302A" w:rsidP="0073302A">
            <w:pPr>
              <w:spacing w:before="0" w:line="276" w:lineRule="auto"/>
              <w:rPr>
                <w:color w:val="000000" w:themeColor="text1"/>
              </w:rPr>
            </w:pPr>
            <w:r>
              <w:rPr>
                <w:color w:val="000000" w:themeColor="text1"/>
              </w:rPr>
              <w:t>Child protection records held in a separate file</w:t>
            </w:r>
          </w:p>
        </w:tc>
        <w:tc>
          <w:tcPr>
            <w:tcW w:w="2551" w:type="dxa"/>
            <w:vAlign w:val="center"/>
          </w:tcPr>
          <w:p w14:paraId="282C743E" w14:textId="77777777" w:rsidR="0073302A" w:rsidRDefault="0073302A" w:rsidP="0073302A">
            <w:pPr>
              <w:spacing w:before="0" w:line="276" w:lineRule="auto"/>
              <w:rPr>
                <w:color w:val="000000" w:themeColor="text1"/>
              </w:rPr>
            </w:pPr>
            <w:r>
              <w:rPr>
                <w:color w:val="000000" w:themeColor="text1"/>
              </w:rPr>
              <w:t>25 years after the pupil’s date of birth</w:t>
            </w:r>
          </w:p>
          <w:p w14:paraId="4C743DA6" w14:textId="77777777" w:rsidR="0073302A" w:rsidRDefault="0073302A" w:rsidP="0073302A">
            <w:pPr>
              <w:spacing w:before="0" w:line="276" w:lineRule="auto"/>
              <w:rPr>
                <w:color w:val="000000" w:themeColor="text1"/>
              </w:rPr>
            </w:pPr>
          </w:p>
          <w:p w14:paraId="226DDBF4" w14:textId="77777777" w:rsidR="0073302A" w:rsidRDefault="0073302A" w:rsidP="0073302A">
            <w:pPr>
              <w:spacing w:before="0" w:line="276" w:lineRule="auto"/>
              <w:rPr>
                <w:color w:val="000000" w:themeColor="text1"/>
              </w:rPr>
            </w:pPr>
            <w:r>
              <w:rPr>
                <w:color w:val="000000" w:themeColor="text1"/>
              </w:rPr>
              <w:t xml:space="preserve">Records also subject to any instruction given by the IICSA </w:t>
            </w:r>
          </w:p>
        </w:tc>
        <w:tc>
          <w:tcPr>
            <w:tcW w:w="2983" w:type="dxa"/>
            <w:vAlign w:val="center"/>
          </w:tcPr>
          <w:p w14:paraId="6B9BE087" w14:textId="77777777" w:rsidR="0073302A" w:rsidRDefault="0073302A" w:rsidP="0073302A">
            <w:pPr>
              <w:spacing w:before="0" w:line="276" w:lineRule="auto"/>
              <w:rPr>
                <w:color w:val="000000" w:themeColor="text1"/>
              </w:rPr>
            </w:pPr>
            <w:r>
              <w:rPr>
                <w:color w:val="000000" w:themeColor="text1"/>
              </w:rPr>
              <w:t>Securely disposed of – shredded</w:t>
            </w:r>
          </w:p>
        </w:tc>
      </w:tr>
      <w:tr w:rsidR="0073302A" w14:paraId="2AD9883C" w14:textId="77777777" w:rsidTr="00A82E97">
        <w:trPr>
          <w:trHeight w:val="768"/>
          <w:jc w:val="center"/>
        </w:trPr>
        <w:tc>
          <w:tcPr>
            <w:tcW w:w="4390" w:type="dxa"/>
            <w:vAlign w:val="center"/>
          </w:tcPr>
          <w:p w14:paraId="12A87FEF" w14:textId="77777777" w:rsidR="0073302A" w:rsidRPr="00863548" w:rsidRDefault="0073302A" w:rsidP="0073302A">
            <w:pPr>
              <w:spacing w:before="0"/>
            </w:pPr>
            <w:r>
              <w:lastRenderedPageBreak/>
              <w:t xml:space="preserve">Curriculum returns </w:t>
            </w:r>
          </w:p>
        </w:tc>
        <w:tc>
          <w:tcPr>
            <w:tcW w:w="2551" w:type="dxa"/>
            <w:vAlign w:val="center"/>
          </w:tcPr>
          <w:p w14:paraId="6540BF5A" w14:textId="77777777" w:rsidR="0073302A" w:rsidRDefault="0073302A" w:rsidP="0073302A">
            <w:pPr>
              <w:spacing w:before="0"/>
              <w:rPr>
                <w:color w:val="000000" w:themeColor="text1"/>
              </w:rPr>
            </w:pPr>
            <w:r>
              <w:rPr>
                <w:color w:val="000000" w:themeColor="text1"/>
              </w:rPr>
              <w:t xml:space="preserve">Current academic year, plus three years </w:t>
            </w:r>
          </w:p>
        </w:tc>
        <w:tc>
          <w:tcPr>
            <w:tcW w:w="2983" w:type="dxa"/>
            <w:vAlign w:val="center"/>
          </w:tcPr>
          <w:p w14:paraId="7FF9BD21" w14:textId="77777777" w:rsidR="0073302A" w:rsidRDefault="0073302A" w:rsidP="0073302A">
            <w:pPr>
              <w:spacing w:before="0"/>
              <w:rPr>
                <w:color w:val="000000" w:themeColor="text1"/>
              </w:rPr>
            </w:pPr>
            <w:r>
              <w:rPr>
                <w:color w:val="000000" w:themeColor="text1"/>
              </w:rPr>
              <w:t xml:space="preserve">Securely disposed of </w:t>
            </w:r>
          </w:p>
        </w:tc>
      </w:tr>
      <w:tr w:rsidR="0073302A" w14:paraId="39B6407E" w14:textId="77777777" w:rsidTr="00A82E97">
        <w:trPr>
          <w:trHeight w:val="768"/>
          <w:jc w:val="center"/>
        </w:trPr>
        <w:tc>
          <w:tcPr>
            <w:tcW w:w="4390" w:type="dxa"/>
            <w:vAlign w:val="center"/>
          </w:tcPr>
          <w:p w14:paraId="764C3957" w14:textId="77777777" w:rsidR="0073302A" w:rsidRPr="00863548" w:rsidRDefault="0073302A" w:rsidP="0073302A">
            <w:pPr>
              <w:spacing w:before="0"/>
            </w:pPr>
            <w:r>
              <w:t xml:space="preserve">Schemes of work </w:t>
            </w:r>
          </w:p>
        </w:tc>
        <w:tc>
          <w:tcPr>
            <w:tcW w:w="2551" w:type="dxa"/>
            <w:vAlign w:val="center"/>
          </w:tcPr>
          <w:p w14:paraId="6540ACC0" w14:textId="77777777" w:rsidR="0073302A" w:rsidRDefault="0073302A" w:rsidP="0073302A">
            <w:pPr>
              <w:spacing w:before="0"/>
              <w:rPr>
                <w:color w:val="000000" w:themeColor="text1"/>
              </w:rPr>
            </w:pPr>
            <w:r>
              <w:rPr>
                <w:color w:val="000000" w:themeColor="text1"/>
              </w:rPr>
              <w:t xml:space="preserve">Current academic year, plus one year </w:t>
            </w:r>
          </w:p>
        </w:tc>
        <w:tc>
          <w:tcPr>
            <w:tcW w:w="2983" w:type="dxa"/>
            <w:vAlign w:val="center"/>
          </w:tcPr>
          <w:p w14:paraId="7D301C2F"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78951B74" w14:textId="77777777" w:rsidTr="00A82E97">
        <w:trPr>
          <w:trHeight w:val="768"/>
          <w:jc w:val="center"/>
        </w:trPr>
        <w:tc>
          <w:tcPr>
            <w:tcW w:w="4390" w:type="dxa"/>
            <w:vAlign w:val="center"/>
          </w:tcPr>
          <w:p w14:paraId="1FD500B6" w14:textId="77777777" w:rsidR="0073302A" w:rsidRPr="00863548" w:rsidRDefault="0073302A" w:rsidP="0073302A">
            <w:pPr>
              <w:spacing w:before="0"/>
            </w:pPr>
            <w:r>
              <w:t xml:space="preserve">Timetable </w:t>
            </w:r>
          </w:p>
        </w:tc>
        <w:tc>
          <w:tcPr>
            <w:tcW w:w="2551" w:type="dxa"/>
            <w:vAlign w:val="center"/>
          </w:tcPr>
          <w:p w14:paraId="4988FEEA" w14:textId="77777777" w:rsidR="0073302A" w:rsidRDefault="0073302A" w:rsidP="0073302A">
            <w:pPr>
              <w:spacing w:before="0"/>
              <w:rPr>
                <w:color w:val="000000" w:themeColor="text1"/>
              </w:rPr>
            </w:pPr>
            <w:r>
              <w:rPr>
                <w:color w:val="000000" w:themeColor="text1"/>
              </w:rPr>
              <w:t>Current academic year, plus one year</w:t>
            </w:r>
          </w:p>
        </w:tc>
        <w:tc>
          <w:tcPr>
            <w:tcW w:w="2983" w:type="dxa"/>
            <w:vAlign w:val="center"/>
          </w:tcPr>
          <w:p w14:paraId="27A824B6"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01FE9CF3" w14:textId="77777777" w:rsidTr="00A82E97">
        <w:trPr>
          <w:trHeight w:val="768"/>
          <w:jc w:val="center"/>
        </w:trPr>
        <w:tc>
          <w:tcPr>
            <w:tcW w:w="4390" w:type="dxa"/>
            <w:vAlign w:val="center"/>
          </w:tcPr>
          <w:p w14:paraId="0B4B19F8" w14:textId="77777777" w:rsidR="0073302A" w:rsidRPr="00863548" w:rsidRDefault="0073302A" w:rsidP="0073302A">
            <w:pPr>
              <w:spacing w:before="0"/>
            </w:pPr>
            <w:r>
              <w:t xml:space="preserve">Class record books </w:t>
            </w:r>
          </w:p>
        </w:tc>
        <w:tc>
          <w:tcPr>
            <w:tcW w:w="2551" w:type="dxa"/>
            <w:vAlign w:val="center"/>
          </w:tcPr>
          <w:p w14:paraId="5B2FF710" w14:textId="77777777" w:rsidR="0073302A" w:rsidRDefault="0073302A" w:rsidP="0073302A">
            <w:pPr>
              <w:spacing w:before="0"/>
              <w:rPr>
                <w:color w:val="000000" w:themeColor="text1"/>
              </w:rPr>
            </w:pPr>
            <w:r>
              <w:rPr>
                <w:color w:val="000000" w:themeColor="text1"/>
              </w:rPr>
              <w:t>Current academic year, plus one year</w:t>
            </w:r>
          </w:p>
        </w:tc>
        <w:tc>
          <w:tcPr>
            <w:tcW w:w="2983" w:type="dxa"/>
            <w:vAlign w:val="center"/>
          </w:tcPr>
          <w:p w14:paraId="5A2614F3"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42C1DA11" w14:textId="77777777" w:rsidTr="00A82E97">
        <w:trPr>
          <w:trHeight w:val="768"/>
          <w:jc w:val="center"/>
        </w:trPr>
        <w:tc>
          <w:tcPr>
            <w:tcW w:w="4390" w:type="dxa"/>
            <w:vAlign w:val="center"/>
          </w:tcPr>
          <w:p w14:paraId="1FD7D49F" w14:textId="77777777" w:rsidR="0073302A" w:rsidRPr="00863548" w:rsidRDefault="0073302A" w:rsidP="0073302A">
            <w:pPr>
              <w:spacing w:before="0"/>
            </w:pPr>
            <w:r>
              <w:t xml:space="preserve">Mark books </w:t>
            </w:r>
          </w:p>
        </w:tc>
        <w:tc>
          <w:tcPr>
            <w:tcW w:w="2551" w:type="dxa"/>
            <w:vAlign w:val="center"/>
          </w:tcPr>
          <w:p w14:paraId="36049009" w14:textId="77777777" w:rsidR="0073302A" w:rsidRDefault="0073302A" w:rsidP="0073302A">
            <w:pPr>
              <w:spacing w:before="0"/>
              <w:rPr>
                <w:color w:val="000000" w:themeColor="text1"/>
              </w:rPr>
            </w:pPr>
            <w:r>
              <w:rPr>
                <w:color w:val="000000" w:themeColor="text1"/>
              </w:rPr>
              <w:t>Current academic year, plus one year</w:t>
            </w:r>
          </w:p>
        </w:tc>
        <w:tc>
          <w:tcPr>
            <w:tcW w:w="2983" w:type="dxa"/>
            <w:vAlign w:val="center"/>
          </w:tcPr>
          <w:p w14:paraId="6816838E"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2DE9775E" w14:textId="77777777" w:rsidTr="00A82E97">
        <w:trPr>
          <w:trHeight w:val="768"/>
          <w:jc w:val="center"/>
        </w:trPr>
        <w:tc>
          <w:tcPr>
            <w:tcW w:w="4390" w:type="dxa"/>
            <w:vAlign w:val="center"/>
          </w:tcPr>
          <w:p w14:paraId="21D7A534" w14:textId="77777777" w:rsidR="0073302A" w:rsidRPr="00863548" w:rsidRDefault="0073302A" w:rsidP="0073302A">
            <w:pPr>
              <w:spacing w:before="0"/>
            </w:pPr>
            <w:r>
              <w:t>Record of homework set</w:t>
            </w:r>
          </w:p>
        </w:tc>
        <w:tc>
          <w:tcPr>
            <w:tcW w:w="2551" w:type="dxa"/>
            <w:vAlign w:val="center"/>
          </w:tcPr>
          <w:p w14:paraId="68E98C5D" w14:textId="77777777" w:rsidR="0073302A" w:rsidRDefault="0073302A" w:rsidP="0073302A">
            <w:pPr>
              <w:spacing w:before="0"/>
              <w:rPr>
                <w:color w:val="000000" w:themeColor="text1"/>
              </w:rPr>
            </w:pPr>
            <w:r>
              <w:rPr>
                <w:color w:val="000000" w:themeColor="text1"/>
              </w:rPr>
              <w:t>Current academic year, plus one year</w:t>
            </w:r>
          </w:p>
        </w:tc>
        <w:tc>
          <w:tcPr>
            <w:tcW w:w="2983" w:type="dxa"/>
            <w:vAlign w:val="center"/>
          </w:tcPr>
          <w:p w14:paraId="62BAA8C5"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695583F0" w14:textId="77777777" w:rsidTr="00A82E97">
        <w:trPr>
          <w:trHeight w:val="768"/>
          <w:jc w:val="center"/>
        </w:trPr>
        <w:tc>
          <w:tcPr>
            <w:tcW w:w="4390" w:type="dxa"/>
            <w:vAlign w:val="center"/>
          </w:tcPr>
          <w:p w14:paraId="709516E7" w14:textId="77777777" w:rsidR="0073302A" w:rsidRPr="00863548" w:rsidRDefault="0073302A" w:rsidP="0073302A">
            <w:pPr>
              <w:spacing w:before="0"/>
            </w:pPr>
            <w:r>
              <w:t xml:space="preserve">Pupils’ work </w:t>
            </w:r>
          </w:p>
        </w:tc>
        <w:tc>
          <w:tcPr>
            <w:tcW w:w="2551" w:type="dxa"/>
            <w:vAlign w:val="center"/>
          </w:tcPr>
          <w:p w14:paraId="229CA03E" w14:textId="77777777" w:rsidR="0073302A" w:rsidRDefault="0073302A" w:rsidP="0073302A">
            <w:pPr>
              <w:spacing w:before="0"/>
              <w:rPr>
                <w:color w:val="000000" w:themeColor="text1"/>
              </w:rPr>
            </w:pPr>
            <w:r>
              <w:rPr>
                <w:color w:val="000000" w:themeColor="text1"/>
              </w:rPr>
              <w:t>Current academic year, plus one year</w:t>
            </w:r>
          </w:p>
        </w:tc>
        <w:tc>
          <w:tcPr>
            <w:tcW w:w="2983" w:type="dxa"/>
            <w:vAlign w:val="center"/>
          </w:tcPr>
          <w:p w14:paraId="6DBC3BF8"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24ECE5FD" w14:textId="77777777" w:rsidTr="00A82E97">
        <w:trPr>
          <w:trHeight w:val="858"/>
          <w:jc w:val="center"/>
        </w:trPr>
        <w:tc>
          <w:tcPr>
            <w:tcW w:w="4390" w:type="dxa"/>
            <w:vAlign w:val="center"/>
          </w:tcPr>
          <w:p w14:paraId="10B38F4B" w14:textId="77777777" w:rsidR="0073302A" w:rsidRDefault="0073302A" w:rsidP="0073302A">
            <w:pPr>
              <w:spacing w:before="0"/>
              <w:rPr>
                <w:color w:val="000000" w:themeColor="text1"/>
              </w:rPr>
            </w:pPr>
            <w:r>
              <w:rPr>
                <w:color w:val="000000" w:themeColor="text1"/>
              </w:rPr>
              <w:t>Education, training or employment destinations data</w:t>
            </w:r>
          </w:p>
        </w:tc>
        <w:tc>
          <w:tcPr>
            <w:tcW w:w="2551" w:type="dxa"/>
            <w:vAlign w:val="center"/>
          </w:tcPr>
          <w:p w14:paraId="538CE272" w14:textId="77777777" w:rsidR="0073302A" w:rsidRDefault="0073302A" w:rsidP="0073302A">
            <w:pPr>
              <w:spacing w:before="0"/>
              <w:rPr>
                <w:color w:val="000000" w:themeColor="text1"/>
              </w:rPr>
            </w:pPr>
            <w:r>
              <w:t xml:space="preserve">Whilst the pupil is at the school, plus three years or from the end of KS4, whichever is earliest </w:t>
            </w:r>
          </w:p>
        </w:tc>
        <w:tc>
          <w:tcPr>
            <w:tcW w:w="2983" w:type="dxa"/>
            <w:vAlign w:val="center"/>
          </w:tcPr>
          <w:p w14:paraId="5ED82413" w14:textId="77777777" w:rsidR="0073302A" w:rsidRDefault="0073302A" w:rsidP="0073302A">
            <w:pPr>
              <w:spacing w:before="0"/>
              <w:rPr>
                <w:color w:val="000000" w:themeColor="text1"/>
              </w:rPr>
            </w:pPr>
            <w:r>
              <w:rPr>
                <w:color w:val="000000" w:themeColor="text1"/>
              </w:rPr>
              <w:t xml:space="preserve">Securely disposed of </w:t>
            </w:r>
          </w:p>
        </w:tc>
      </w:tr>
      <w:tr w:rsidR="0073302A" w14:paraId="40EB5A76" w14:textId="77777777" w:rsidTr="0073302A">
        <w:trPr>
          <w:trHeight w:val="531"/>
          <w:jc w:val="center"/>
        </w:trPr>
        <w:tc>
          <w:tcPr>
            <w:tcW w:w="9924" w:type="dxa"/>
            <w:gridSpan w:val="3"/>
            <w:shd w:val="clear" w:color="auto" w:fill="B1B1B1" w:themeFill="accent1"/>
            <w:vAlign w:val="center"/>
          </w:tcPr>
          <w:p w14:paraId="2F3FE2C5" w14:textId="77777777" w:rsidR="0073302A" w:rsidRPr="00316D52" w:rsidRDefault="0073302A" w:rsidP="0073302A">
            <w:pPr>
              <w:spacing w:before="0" w:line="276" w:lineRule="auto"/>
              <w:jc w:val="center"/>
              <w:rPr>
                <w:color w:val="000000" w:themeColor="text1"/>
              </w:rPr>
            </w:pPr>
            <w:r w:rsidRPr="002F5489">
              <w:rPr>
                <w:b/>
                <w:color w:val="000000" w:themeColor="text1"/>
              </w:rPr>
              <w:t>Attendance</w:t>
            </w:r>
          </w:p>
        </w:tc>
      </w:tr>
      <w:tr w:rsidR="0073302A" w14:paraId="4DEFD135" w14:textId="77777777" w:rsidTr="00A82E97">
        <w:trPr>
          <w:trHeight w:val="730"/>
          <w:jc w:val="center"/>
        </w:trPr>
        <w:tc>
          <w:tcPr>
            <w:tcW w:w="4390" w:type="dxa"/>
            <w:vAlign w:val="center"/>
          </w:tcPr>
          <w:p w14:paraId="1FFA31DE" w14:textId="77777777" w:rsidR="0073302A" w:rsidRPr="00316D52" w:rsidRDefault="0073302A" w:rsidP="0073302A">
            <w:pPr>
              <w:spacing w:before="0" w:line="276" w:lineRule="auto"/>
              <w:rPr>
                <w:color w:val="000000" w:themeColor="text1"/>
              </w:rPr>
            </w:pPr>
            <w:r w:rsidRPr="00316D52">
              <w:rPr>
                <w:color w:val="000000" w:themeColor="text1"/>
              </w:rPr>
              <w:t>Attendance registers</w:t>
            </w:r>
          </w:p>
        </w:tc>
        <w:tc>
          <w:tcPr>
            <w:tcW w:w="2551" w:type="dxa"/>
            <w:vAlign w:val="center"/>
          </w:tcPr>
          <w:p w14:paraId="5C57D2AF" w14:textId="77777777" w:rsidR="0073302A" w:rsidRPr="00316D52" w:rsidRDefault="0073302A" w:rsidP="0073302A">
            <w:pPr>
              <w:spacing w:before="0" w:line="276" w:lineRule="auto"/>
              <w:rPr>
                <w:color w:val="000000" w:themeColor="text1"/>
              </w:rPr>
            </w:pPr>
            <w:r>
              <w:rPr>
                <w:color w:val="000000" w:themeColor="text1"/>
              </w:rPr>
              <w:t>Every entry is retained for a period of three years after the date on which the entry was made</w:t>
            </w:r>
          </w:p>
        </w:tc>
        <w:tc>
          <w:tcPr>
            <w:tcW w:w="2983" w:type="dxa"/>
            <w:vAlign w:val="center"/>
          </w:tcPr>
          <w:p w14:paraId="303A76E4" w14:textId="77777777" w:rsidR="0073302A" w:rsidRPr="00316D52" w:rsidRDefault="0073302A" w:rsidP="0073302A">
            <w:pPr>
              <w:spacing w:before="0" w:line="276" w:lineRule="auto"/>
              <w:rPr>
                <w:color w:val="000000" w:themeColor="text1"/>
              </w:rPr>
            </w:pPr>
            <w:r w:rsidRPr="00316D52">
              <w:rPr>
                <w:color w:val="000000" w:themeColor="text1"/>
              </w:rPr>
              <w:t>Securely disposed of</w:t>
            </w:r>
          </w:p>
        </w:tc>
      </w:tr>
      <w:tr w:rsidR="0073302A" w14:paraId="6FDB2453" w14:textId="77777777" w:rsidTr="00A82E97">
        <w:trPr>
          <w:trHeight w:val="968"/>
          <w:jc w:val="center"/>
        </w:trPr>
        <w:tc>
          <w:tcPr>
            <w:tcW w:w="4390" w:type="dxa"/>
            <w:vAlign w:val="center"/>
          </w:tcPr>
          <w:p w14:paraId="0439C9EE" w14:textId="77777777" w:rsidR="0073302A" w:rsidRPr="00316D52" w:rsidRDefault="0073302A" w:rsidP="0073302A">
            <w:pPr>
              <w:spacing w:before="0" w:line="276" w:lineRule="auto"/>
              <w:rPr>
                <w:color w:val="000000" w:themeColor="text1"/>
              </w:rPr>
            </w:pPr>
            <w:r>
              <w:rPr>
                <w:color w:val="000000" w:themeColor="text1"/>
              </w:rPr>
              <w:t xml:space="preserve">Correspondence relating to any absence (authorised or unauthorised) </w:t>
            </w:r>
          </w:p>
        </w:tc>
        <w:tc>
          <w:tcPr>
            <w:tcW w:w="2551" w:type="dxa"/>
            <w:vAlign w:val="center"/>
          </w:tcPr>
          <w:p w14:paraId="3804639D" w14:textId="77777777" w:rsidR="0073302A" w:rsidRPr="00316D52" w:rsidRDefault="0073302A" w:rsidP="0073302A">
            <w:pPr>
              <w:spacing w:before="0" w:line="276" w:lineRule="auto"/>
              <w:rPr>
                <w:color w:val="000000" w:themeColor="text1"/>
              </w:rPr>
            </w:pPr>
            <w:r>
              <w:rPr>
                <w:color w:val="000000" w:themeColor="text1"/>
              </w:rPr>
              <w:t>Current academic year, plus two years</w:t>
            </w:r>
          </w:p>
        </w:tc>
        <w:tc>
          <w:tcPr>
            <w:tcW w:w="2983" w:type="dxa"/>
            <w:vAlign w:val="center"/>
          </w:tcPr>
          <w:p w14:paraId="1B6E41B3"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315F3708" w14:textId="77777777" w:rsidTr="0073302A">
        <w:trPr>
          <w:trHeight w:val="572"/>
          <w:jc w:val="center"/>
        </w:trPr>
        <w:tc>
          <w:tcPr>
            <w:tcW w:w="9924" w:type="dxa"/>
            <w:gridSpan w:val="3"/>
            <w:shd w:val="clear" w:color="auto" w:fill="B1B1B1" w:themeFill="accent1"/>
            <w:vAlign w:val="center"/>
          </w:tcPr>
          <w:p w14:paraId="450D7C1D" w14:textId="77777777" w:rsidR="0073302A" w:rsidRPr="00834F64" w:rsidRDefault="0073302A" w:rsidP="0073302A">
            <w:pPr>
              <w:spacing w:before="0"/>
              <w:jc w:val="center"/>
              <w:rPr>
                <w:b/>
                <w:color w:val="000000" w:themeColor="text1"/>
              </w:rPr>
            </w:pPr>
            <w:r w:rsidRPr="00834F64">
              <w:rPr>
                <w:b/>
                <w:color w:val="000000" w:themeColor="text1"/>
              </w:rPr>
              <w:t>Medical information and administration</w:t>
            </w:r>
          </w:p>
        </w:tc>
      </w:tr>
      <w:tr w:rsidR="0073302A" w14:paraId="339C68EA" w14:textId="77777777" w:rsidTr="00A82E97">
        <w:trPr>
          <w:trHeight w:val="1243"/>
          <w:jc w:val="center"/>
        </w:trPr>
        <w:tc>
          <w:tcPr>
            <w:tcW w:w="4390" w:type="dxa"/>
            <w:vAlign w:val="center"/>
          </w:tcPr>
          <w:p w14:paraId="2CCF0739" w14:textId="77777777" w:rsidR="0073302A" w:rsidRDefault="0073302A" w:rsidP="0073302A">
            <w:pPr>
              <w:spacing w:before="0" w:line="276" w:lineRule="auto"/>
              <w:rPr>
                <w:color w:val="000000" w:themeColor="text1"/>
              </w:rPr>
            </w:pPr>
            <w:r>
              <w:rPr>
                <w:color w:val="000000" w:themeColor="text1"/>
              </w:rPr>
              <w:t>Permission slips</w:t>
            </w:r>
          </w:p>
        </w:tc>
        <w:tc>
          <w:tcPr>
            <w:tcW w:w="2551" w:type="dxa"/>
            <w:vAlign w:val="center"/>
          </w:tcPr>
          <w:p w14:paraId="1D54DCF7" w14:textId="77777777" w:rsidR="0073302A" w:rsidRDefault="0073302A" w:rsidP="0073302A">
            <w:pPr>
              <w:spacing w:before="0" w:line="276" w:lineRule="auto"/>
              <w:rPr>
                <w:color w:val="000000" w:themeColor="text1"/>
              </w:rPr>
            </w:pPr>
            <w:r>
              <w:rPr>
                <w:color w:val="000000" w:themeColor="text1"/>
              </w:rPr>
              <w:t>For the duration of the period that medication is given, plus one month</w:t>
            </w:r>
          </w:p>
        </w:tc>
        <w:tc>
          <w:tcPr>
            <w:tcW w:w="2983" w:type="dxa"/>
            <w:vAlign w:val="center"/>
          </w:tcPr>
          <w:p w14:paraId="5BADBF9A"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2C40ED9C" w14:textId="77777777" w:rsidTr="00A82E97">
        <w:trPr>
          <w:trHeight w:val="2125"/>
          <w:jc w:val="center"/>
        </w:trPr>
        <w:tc>
          <w:tcPr>
            <w:tcW w:w="4390" w:type="dxa"/>
            <w:vAlign w:val="center"/>
          </w:tcPr>
          <w:p w14:paraId="1271970D" w14:textId="77777777" w:rsidR="0073302A" w:rsidRDefault="0073302A" w:rsidP="0073302A">
            <w:pPr>
              <w:spacing w:before="0" w:line="276" w:lineRule="auto"/>
              <w:rPr>
                <w:color w:val="000000" w:themeColor="text1"/>
              </w:rPr>
            </w:pPr>
            <w:r>
              <w:rPr>
                <w:color w:val="000000" w:themeColor="text1"/>
              </w:rPr>
              <w:lastRenderedPageBreak/>
              <w:t>Medical conditions – ongoing management</w:t>
            </w:r>
          </w:p>
        </w:tc>
        <w:tc>
          <w:tcPr>
            <w:tcW w:w="2551" w:type="dxa"/>
            <w:vAlign w:val="center"/>
          </w:tcPr>
          <w:p w14:paraId="2ABC907C"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1EFFB8D2" w14:textId="77777777" w:rsidR="0073302A" w:rsidRDefault="0073302A" w:rsidP="0073302A">
            <w:pPr>
              <w:spacing w:before="0" w:line="276" w:lineRule="auto"/>
              <w:rPr>
                <w:color w:val="000000" w:themeColor="text1"/>
              </w:rPr>
            </w:pPr>
          </w:p>
          <w:p w14:paraId="5362069C" w14:textId="77777777" w:rsidR="0073302A" w:rsidRDefault="0073302A" w:rsidP="0073302A">
            <w:pPr>
              <w:spacing w:before="0" w:line="276" w:lineRule="auto"/>
              <w:rPr>
                <w:color w:val="000000" w:themeColor="text1"/>
              </w:rPr>
            </w:pPr>
            <w:r>
              <w:rPr>
                <w:color w:val="000000" w:themeColor="text1"/>
              </w:rPr>
              <w:t>Copies held whilst the pupil is at school, plus one year</w:t>
            </w:r>
          </w:p>
        </w:tc>
        <w:tc>
          <w:tcPr>
            <w:tcW w:w="2983" w:type="dxa"/>
            <w:vAlign w:val="center"/>
          </w:tcPr>
          <w:p w14:paraId="72A482F5"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330E1EB" w14:textId="77777777" w:rsidTr="00A82E97">
        <w:trPr>
          <w:trHeight w:val="2126"/>
          <w:jc w:val="center"/>
        </w:trPr>
        <w:tc>
          <w:tcPr>
            <w:tcW w:w="4390" w:type="dxa"/>
            <w:vAlign w:val="center"/>
          </w:tcPr>
          <w:p w14:paraId="51E85635" w14:textId="77777777" w:rsidR="0073302A" w:rsidRDefault="0073302A" w:rsidP="0073302A">
            <w:pPr>
              <w:spacing w:before="0" w:line="276" w:lineRule="auto"/>
              <w:rPr>
                <w:color w:val="000000" w:themeColor="text1"/>
              </w:rPr>
            </w:pPr>
            <w:r>
              <w:rPr>
                <w:color w:val="000000" w:themeColor="text1"/>
              </w:rPr>
              <w:t>Medical incidents that have a behavioural or safeguarding influence</w:t>
            </w:r>
          </w:p>
        </w:tc>
        <w:tc>
          <w:tcPr>
            <w:tcW w:w="2551" w:type="dxa"/>
            <w:vAlign w:val="center"/>
          </w:tcPr>
          <w:p w14:paraId="5940159B"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0A89B9CC" w14:textId="77777777" w:rsidR="0073302A" w:rsidRDefault="0073302A" w:rsidP="0073302A">
            <w:pPr>
              <w:spacing w:before="0" w:line="276" w:lineRule="auto"/>
              <w:rPr>
                <w:color w:val="000000" w:themeColor="text1"/>
              </w:rPr>
            </w:pPr>
          </w:p>
          <w:p w14:paraId="60A97C75" w14:textId="77777777" w:rsidR="0073302A" w:rsidRDefault="0073302A" w:rsidP="0073302A">
            <w:pPr>
              <w:spacing w:before="0" w:line="276" w:lineRule="auto"/>
              <w:rPr>
                <w:color w:val="000000" w:themeColor="text1"/>
              </w:rPr>
            </w:pPr>
            <w:r>
              <w:rPr>
                <w:color w:val="000000" w:themeColor="text1"/>
              </w:rPr>
              <w:t>Copies held whilst the pupil is at school, plus 25 years</w:t>
            </w:r>
          </w:p>
        </w:tc>
        <w:tc>
          <w:tcPr>
            <w:tcW w:w="2983" w:type="dxa"/>
            <w:vAlign w:val="center"/>
          </w:tcPr>
          <w:p w14:paraId="61187AEE"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E78C564" w14:textId="77777777" w:rsidTr="0073302A">
        <w:trPr>
          <w:trHeight w:val="558"/>
          <w:jc w:val="center"/>
        </w:trPr>
        <w:tc>
          <w:tcPr>
            <w:tcW w:w="9924" w:type="dxa"/>
            <w:gridSpan w:val="3"/>
            <w:shd w:val="clear" w:color="auto" w:fill="B1B1B1" w:themeFill="accent1"/>
            <w:vAlign w:val="center"/>
          </w:tcPr>
          <w:p w14:paraId="0557A59A" w14:textId="77777777" w:rsidR="0073302A" w:rsidRPr="002F5489" w:rsidRDefault="0073302A" w:rsidP="0073302A">
            <w:pPr>
              <w:spacing w:before="0" w:line="276" w:lineRule="auto"/>
              <w:jc w:val="center"/>
              <w:rPr>
                <w:b/>
                <w:color w:val="000000" w:themeColor="text1"/>
              </w:rPr>
            </w:pPr>
            <w:r>
              <w:rPr>
                <w:b/>
                <w:color w:val="000000" w:themeColor="text1"/>
              </w:rPr>
              <w:t>S</w:t>
            </w:r>
            <w:r w:rsidRPr="002F5489">
              <w:rPr>
                <w:b/>
                <w:color w:val="000000" w:themeColor="text1"/>
              </w:rPr>
              <w:t>END</w:t>
            </w:r>
          </w:p>
        </w:tc>
      </w:tr>
      <w:tr w:rsidR="0073302A" w14:paraId="1329DF3C" w14:textId="77777777" w:rsidTr="00A82E97">
        <w:trPr>
          <w:trHeight w:val="2106"/>
          <w:jc w:val="center"/>
        </w:trPr>
        <w:tc>
          <w:tcPr>
            <w:tcW w:w="4390" w:type="dxa"/>
            <w:vAlign w:val="center"/>
          </w:tcPr>
          <w:p w14:paraId="4A393987" w14:textId="77777777" w:rsidR="0073302A" w:rsidRDefault="0073302A" w:rsidP="0073302A">
            <w:pPr>
              <w:spacing w:before="0" w:line="276" w:lineRule="auto"/>
              <w:rPr>
                <w:color w:val="000000" w:themeColor="text1"/>
              </w:rPr>
            </w:pPr>
            <w:r>
              <w:rPr>
                <w:color w:val="000000" w:themeColor="text1"/>
              </w:rPr>
              <w:t>SEND files, reviews and EHC plans, including advice and information provided to parents regarding educational needs and accessibility strategy</w:t>
            </w:r>
          </w:p>
        </w:tc>
        <w:tc>
          <w:tcPr>
            <w:tcW w:w="2551" w:type="dxa"/>
            <w:vAlign w:val="center"/>
          </w:tcPr>
          <w:p w14:paraId="1060C115" w14:textId="77777777" w:rsidR="0073302A" w:rsidRDefault="0073302A" w:rsidP="0073302A">
            <w:pPr>
              <w:spacing w:before="0" w:line="276" w:lineRule="auto"/>
              <w:rPr>
                <w:color w:val="000000" w:themeColor="text1"/>
              </w:rPr>
            </w:pPr>
            <w:r>
              <w:rPr>
                <w:color w:val="000000" w:themeColor="text1"/>
              </w:rPr>
              <w:t>The pupil’s date of birth, plus 31 years</w:t>
            </w:r>
          </w:p>
        </w:tc>
        <w:tc>
          <w:tcPr>
            <w:tcW w:w="2983" w:type="dxa"/>
            <w:vAlign w:val="center"/>
          </w:tcPr>
          <w:p w14:paraId="6ADBF3EE"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15CEC1F" w14:textId="77777777" w:rsidTr="0073302A">
        <w:trPr>
          <w:trHeight w:val="568"/>
          <w:jc w:val="center"/>
        </w:trPr>
        <w:tc>
          <w:tcPr>
            <w:tcW w:w="9924" w:type="dxa"/>
            <w:gridSpan w:val="3"/>
            <w:shd w:val="clear" w:color="auto" w:fill="B1B1B1" w:themeFill="accent1"/>
            <w:vAlign w:val="center"/>
          </w:tcPr>
          <w:p w14:paraId="4865B852" w14:textId="77777777" w:rsidR="0073302A" w:rsidRPr="002F5489" w:rsidRDefault="0073302A" w:rsidP="0073302A">
            <w:pPr>
              <w:spacing w:before="0"/>
              <w:jc w:val="center"/>
              <w:rPr>
                <w:b/>
                <w:color w:val="000000" w:themeColor="text1"/>
              </w:rPr>
            </w:pPr>
            <w:r w:rsidRPr="002F5489">
              <w:rPr>
                <w:b/>
                <w:color w:val="000000" w:themeColor="text1"/>
              </w:rPr>
              <w:t>Curriculum management</w:t>
            </w:r>
          </w:p>
        </w:tc>
      </w:tr>
      <w:tr w:rsidR="0073302A" w14:paraId="28C52AF9" w14:textId="77777777" w:rsidTr="00A82E97">
        <w:trPr>
          <w:trHeight w:val="1000"/>
          <w:jc w:val="center"/>
        </w:trPr>
        <w:tc>
          <w:tcPr>
            <w:tcW w:w="4390" w:type="dxa"/>
            <w:vAlign w:val="center"/>
          </w:tcPr>
          <w:p w14:paraId="64DB1BEE" w14:textId="77777777" w:rsidR="0073302A" w:rsidRDefault="0073302A" w:rsidP="0073302A">
            <w:pPr>
              <w:spacing w:before="0" w:line="276" w:lineRule="auto"/>
              <w:rPr>
                <w:color w:val="000000" w:themeColor="text1"/>
              </w:rPr>
            </w:pPr>
            <w:r>
              <w:rPr>
                <w:color w:val="000000" w:themeColor="text1"/>
              </w:rPr>
              <w:t>SATs results</w:t>
            </w:r>
          </w:p>
        </w:tc>
        <w:tc>
          <w:tcPr>
            <w:tcW w:w="2551" w:type="dxa"/>
            <w:vAlign w:val="center"/>
          </w:tcPr>
          <w:p w14:paraId="44CB5BEB" w14:textId="77777777" w:rsidR="0073302A" w:rsidRDefault="0073302A" w:rsidP="0073302A">
            <w:pPr>
              <w:spacing w:before="0" w:line="276" w:lineRule="auto"/>
              <w:rPr>
                <w:color w:val="000000" w:themeColor="text1"/>
              </w:rPr>
            </w:pPr>
            <w:r>
              <w:rPr>
                <w:color w:val="000000" w:themeColor="text1"/>
              </w:rPr>
              <w:t>25 years after the pupil’s date of birth (as stated on the pupil’s record)</w:t>
            </w:r>
          </w:p>
        </w:tc>
        <w:tc>
          <w:tcPr>
            <w:tcW w:w="2983" w:type="dxa"/>
            <w:vAlign w:val="center"/>
          </w:tcPr>
          <w:p w14:paraId="48921F3C"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49CE0936" w14:textId="77777777" w:rsidTr="00A82E97">
        <w:trPr>
          <w:trHeight w:val="1282"/>
          <w:jc w:val="center"/>
        </w:trPr>
        <w:tc>
          <w:tcPr>
            <w:tcW w:w="4390" w:type="dxa"/>
            <w:vAlign w:val="center"/>
          </w:tcPr>
          <w:p w14:paraId="2F0E54B2" w14:textId="77777777" w:rsidR="0073302A" w:rsidRDefault="0073302A" w:rsidP="0073302A">
            <w:pPr>
              <w:spacing w:before="0" w:line="276" w:lineRule="auto"/>
              <w:rPr>
                <w:color w:val="000000" w:themeColor="text1"/>
              </w:rPr>
            </w:pPr>
            <w:r>
              <w:rPr>
                <w:color w:val="000000" w:themeColor="text1"/>
              </w:rPr>
              <w:t>Examination papers</w:t>
            </w:r>
          </w:p>
        </w:tc>
        <w:tc>
          <w:tcPr>
            <w:tcW w:w="2551" w:type="dxa"/>
            <w:vAlign w:val="center"/>
          </w:tcPr>
          <w:p w14:paraId="53D3FA05" w14:textId="77777777" w:rsidR="0073302A" w:rsidRDefault="0073302A" w:rsidP="0073302A">
            <w:pPr>
              <w:spacing w:before="0" w:line="276" w:lineRule="auto"/>
              <w:rPr>
                <w:color w:val="000000" w:themeColor="text1"/>
              </w:rPr>
            </w:pPr>
            <w:r>
              <w:rPr>
                <w:color w:val="000000" w:themeColor="text1"/>
              </w:rPr>
              <w:t>Until the appeals/validation process has been completed</w:t>
            </w:r>
          </w:p>
        </w:tc>
        <w:tc>
          <w:tcPr>
            <w:tcW w:w="2983" w:type="dxa"/>
            <w:vAlign w:val="center"/>
          </w:tcPr>
          <w:p w14:paraId="062B64FE"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1F40CB40" w14:textId="77777777" w:rsidTr="00A82E97">
        <w:trPr>
          <w:trHeight w:val="676"/>
          <w:jc w:val="center"/>
        </w:trPr>
        <w:tc>
          <w:tcPr>
            <w:tcW w:w="4390" w:type="dxa"/>
            <w:vAlign w:val="center"/>
          </w:tcPr>
          <w:p w14:paraId="00444B84" w14:textId="77777777" w:rsidR="0073302A" w:rsidRDefault="0073302A" w:rsidP="0073302A">
            <w:pPr>
              <w:spacing w:before="0" w:line="276" w:lineRule="auto"/>
              <w:rPr>
                <w:color w:val="000000" w:themeColor="text1"/>
              </w:rPr>
            </w:pPr>
            <w:r>
              <w:rPr>
                <w:color w:val="000000" w:themeColor="text1"/>
              </w:rPr>
              <w:t>Published Admission Number (PAN) reports</w:t>
            </w:r>
          </w:p>
        </w:tc>
        <w:tc>
          <w:tcPr>
            <w:tcW w:w="2551" w:type="dxa"/>
            <w:vAlign w:val="center"/>
          </w:tcPr>
          <w:p w14:paraId="5711B3D6" w14:textId="77777777" w:rsidR="0073302A" w:rsidRDefault="0073302A" w:rsidP="0073302A">
            <w:pPr>
              <w:spacing w:before="0" w:line="276" w:lineRule="auto"/>
              <w:rPr>
                <w:color w:val="000000" w:themeColor="text1"/>
              </w:rPr>
            </w:pPr>
            <w:r>
              <w:rPr>
                <w:color w:val="000000" w:themeColor="text1"/>
              </w:rPr>
              <w:t>Current academic year, plus six years</w:t>
            </w:r>
          </w:p>
        </w:tc>
        <w:tc>
          <w:tcPr>
            <w:tcW w:w="2983" w:type="dxa"/>
            <w:vAlign w:val="center"/>
          </w:tcPr>
          <w:p w14:paraId="5D2CEB03"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40AD163E" w14:textId="77777777" w:rsidTr="00A82E97">
        <w:trPr>
          <w:trHeight w:val="714"/>
          <w:jc w:val="center"/>
        </w:trPr>
        <w:tc>
          <w:tcPr>
            <w:tcW w:w="4390" w:type="dxa"/>
            <w:vAlign w:val="center"/>
          </w:tcPr>
          <w:p w14:paraId="13C22514" w14:textId="77777777" w:rsidR="0073302A" w:rsidRDefault="0073302A" w:rsidP="0073302A">
            <w:pPr>
              <w:spacing w:before="0" w:line="276" w:lineRule="auto"/>
              <w:rPr>
                <w:color w:val="000000" w:themeColor="text1"/>
              </w:rPr>
            </w:pPr>
            <w:r>
              <w:rPr>
                <w:color w:val="000000" w:themeColor="text1"/>
              </w:rPr>
              <w:t>Valued added and contextual data</w:t>
            </w:r>
          </w:p>
        </w:tc>
        <w:tc>
          <w:tcPr>
            <w:tcW w:w="2551" w:type="dxa"/>
            <w:vAlign w:val="center"/>
          </w:tcPr>
          <w:p w14:paraId="1A15270A" w14:textId="77777777" w:rsidR="0073302A" w:rsidRDefault="0073302A" w:rsidP="0073302A">
            <w:pPr>
              <w:spacing w:before="0" w:line="276" w:lineRule="auto"/>
              <w:rPr>
                <w:color w:val="000000" w:themeColor="text1"/>
              </w:rPr>
            </w:pPr>
            <w:r>
              <w:rPr>
                <w:color w:val="000000" w:themeColor="text1"/>
              </w:rPr>
              <w:t>Current academic year, plus six years</w:t>
            </w:r>
          </w:p>
        </w:tc>
        <w:tc>
          <w:tcPr>
            <w:tcW w:w="2983" w:type="dxa"/>
            <w:vAlign w:val="center"/>
          </w:tcPr>
          <w:p w14:paraId="38877C01"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634EC9A" w14:textId="77777777" w:rsidTr="00A82E97">
        <w:trPr>
          <w:trHeight w:val="682"/>
          <w:jc w:val="center"/>
        </w:trPr>
        <w:tc>
          <w:tcPr>
            <w:tcW w:w="4390" w:type="dxa"/>
            <w:vAlign w:val="center"/>
          </w:tcPr>
          <w:p w14:paraId="4B3B273C" w14:textId="77777777" w:rsidR="0073302A" w:rsidRDefault="0073302A" w:rsidP="0073302A">
            <w:pPr>
              <w:spacing w:before="0" w:line="276" w:lineRule="auto"/>
              <w:rPr>
                <w:color w:val="000000" w:themeColor="text1"/>
              </w:rPr>
            </w:pPr>
            <w:r>
              <w:rPr>
                <w:color w:val="000000" w:themeColor="text1"/>
              </w:rPr>
              <w:t>Self-evaluation forms (internal moderation)</w:t>
            </w:r>
          </w:p>
        </w:tc>
        <w:tc>
          <w:tcPr>
            <w:tcW w:w="2551" w:type="dxa"/>
            <w:vAlign w:val="center"/>
          </w:tcPr>
          <w:p w14:paraId="375CF30D" w14:textId="77777777" w:rsidR="0073302A" w:rsidRDefault="0073302A" w:rsidP="0073302A">
            <w:pPr>
              <w:spacing w:before="0" w:line="276" w:lineRule="auto"/>
              <w:rPr>
                <w:color w:val="000000" w:themeColor="text1"/>
              </w:rPr>
            </w:pPr>
            <w:r>
              <w:rPr>
                <w:color w:val="000000" w:themeColor="text1"/>
              </w:rPr>
              <w:t>Current academic year, plus one year</w:t>
            </w:r>
          </w:p>
        </w:tc>
        <w:tc>
          <w:tcPr>
            <w:tcW w:w="2983" w:type="dxa"/>
            <w:vAlign w:val="center"/>
          </w:tcPr>
          <w:p w14:paraId="03E513CA"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67DF9A09" w14:textId="77777777" w:rsidTr="00A82E97">
        <w:trPr>
          <w:trHeight w:val="682"/>
          <w:jc w:val="center"/>
        </w:trPr>
        <w:tc>
          <w:tcPr>
            <w:tcW w:w="4390" w:type="dxa"/>
            <w:vAlign w:val="center"/>
          </w:tcPr>
          <w:p w14:paraId="3765769C" w14:textId="77777777" w:rsidR="0073302A" w:rsidRPr="00863548" w:rsidRDefault="0073302A" w:rsidP="0073302A">
            <w:pPr>
              <w:spacing w:before="0"/>
            </w:pPr>
            <w:r>
              <w:t xml:space="preserve">Self-evaluation forms (external moderation) </w:t>
            </w:r>
          </w:p>
        </w:tc>
        <w:tc>
          <w:tcPr>
            <w:tcW w:w="2551" w:type="dxa"/>
            <w:vAlign w:val="center"/>
          </w:tcPr>
          <w:p w14:paraId="4A840E05" w14:textId="77777777" w:rsidR="0073302A" w:rsidRDefault="0073302A" w:rsidP="0073302A">
            <w:pPr>
              <w:spacing w:before="0"/>
              <w:rPr>
                <w:color w:val="000000" w:themeColor="text1"/>
              </w:rPr>
            </w:pPr>
            <w:r>
              <w:rPr>
                <w:color w:val="000000" w:themeColor="text1"/>
              </w:rPr>
              <w:t>Retained until superseded</w:t>
            </w:r>
          </w:p>
        </w:tc>
        <w:tc>
          <w:tcPr>
            <w:tcW w:w="2983" w:type="dxa"/>
            <w:vAlign w:val="center"/>
          </w:tcPr>
          <w:p w14:paraId="471ABD5E" w14:textId="77777777" w:rsidR="0073302A" w:rsidRDefault="0073302A" w:rsidP="0073302A">
            <w:pPr>
              <w:spacing w:before="0"/>
              <w:rPr>
                <w:color w:val="000000" w:themeColor="text1"/>
              </w:rPr>
            </w:pPr>
            <w:r>
              <w:rPr>
                <w:color w:val="000000" w:themeColor="text1"/>
              </w:rPr>
              <w:t xml:space="preserve">Securely disposed of </w:t>
            </w:r>
          </w:p>
        </w:tc>
      </w:tr>
      <w:tr w:rsidR="0073302A" w14:paraId="1759C76B" w14:textId="77777777" w:rsidTr="00A82E97">
        <w:trPr>
          <w:trHeight w:val="699"/>
          <w:jc w:val="center"/>
        </w:trPr>
        <w:tc>
          <w:tcPr>
            <w:tcW w:w="4390" w:type="dxa"/>
            <w:vAlign w:val="center"/>
          </w:tcPr>
          <w:p w14:paraId="082531C6" w14:textId="77777777" w:rsidR="0073302A" w:rsidRDefault="0073302A" w:rsidP="0073302A">
            <w:pPr>
              <w:spacing w:before="0" w:line="276" w:lineRule="auto"/>
              <w:rPr>
                <w:color w:val="000000" w:themeColor="text1"/>
              </w:rPr>
            </w:pPr>
            <w:r>
              <w:rPr>
                <w:color w:val="000000" w:themeColor="text1"/>
              </w:rPr>
              <w:t>Pupils’ work</w:t>
            </w:r>
          </w:p>
        </w:tc>
        <w:tc>
          <w:tcPr>
            <w:tcW w:w="2551" w:type="dxa"/>
            <w:vAlign w:val="center"/>
          </w:tcPr>
          <w:p w14:paraId="15F33EFE" w14:textId="77777777" w:rsidR="0073302A" w:rsidRDefault="0073302A" w:rsidP="0073302A">
            <w:pPr>
              <w:spacing w:before="0" w:line="276" w:lineRule="auto"/>
              <w:rPr>
                <w:color w:val="000000" w:themeColor="text1"/>
              </w:rPr>
            </w:pPr>
            <w:r>
              <w:rPr>
                <w:color w:val="000000" w:themeColor="text1"/>
              </w:rPr>
              <w:t xml:space="preserve">Returned to pupils at the end of the academic year, or retained for the </w:t>
            </w:r>
            <w:r>
              <w:rPr>
                <w:color w:val="000000" w:themeColor="text1"/>
              </w:rPr>
              <w:lastRenderedPageBreak/>
              <w:t>current academic year, plus one year</w:t>
            </w:r>
          </w:p>
        </w:tc>
        <w:tc>
          <w:tcPr>
            <w:tcW w:w="2983" w:type="dxa"/>
            <w:vAlign w:val="center"/>
          </w:tcPr>
          <w:p w14:paraId="2FC44362" w14:textId="77777777" w:rsidR="0073302A" w:rsidRDefault="0073302A" w:rsidP="0073302A">
            <w:pPr>
              <w:spacing w:before="0" w:line="276" w:lineRule="auto"/>
              <w:rPr>
                <w:color w:val="000000" w:themeColor="text1"/>
              </w:rPr>
            </w:pPr>
            <w:r>
              <w:rPr>
                <w:color w:val="000000" w:themeColor="text1"/>
              </w:rPr>
              <w:lastRenderedPageBreak/>
              <w:t>Securely disposed of</w:t>
            </w:r>
          </w:p>
        </w:tc>
      </w:tr>
      <w:tr w:rsidR="0073302A" w14:paraId="4F8A0B1D" w14:textId="77777777" w:rsidTr="0073302A">
        <w:trPr>
          <w:trHeight w:val="513"/>
          <w:jc w:val="center"/>
        </w:trPr>
        <w:tc>
          <w:tcPr>
            <w:tcW w:w="9924" w:type="dxa"/>
            <w:gridSpan w:val="3"/>
            <w:shd w:val="clear" w:color="auto" w:fill="B1B1B1" w:themeFill="accent1"/>
            <w:vAlign w:val="center"/>
          </w:tcPr>
          <w:p w14:paraId="6A440BEA" w14:textId="77777777" w:rsidR="0073302A" w:rsidRPr="002F5489" w:rsidRDefault="0073302A" w:rsidP="0073302A">
            <w:pPr>
              <w:spacing w:before="0"/>
              <w:jc w:val="center"/>
              <w:rPr>
                <w:b/>
                <w:color w:val="000000" w:themeColor="text1"/>
              </w:rPr>
            </w:pPr>
            <w:r w:rsidRPr="002F5489">
              <w:rPr>
                <w:b/>
                <w:color w:val="000000" w:themeColor="text1"/>
              </w:rPr>
              <w:t>Extra-curricular activities</w:t>
            </w:r>
          </w:p>
        </w:tc>
      </w:tr>
      <w:tr w:rsidR="0073302A" w14:paraId="6351C338" w14:textId="77777777" w:rsidTr="00A82E97">
        <w:trPr>
          <w:trHeight w:val="1003"/>
          <w:jc w:val="center"/>
        </w:trPr>
        <w:tc>
          <w:tcPr>
            <w:tcW w:w="4390" w:type="dxa"/>
            <w:vAlign w:val="center"/>
          </w:tcPr>
          <w:p w14:paraId="7DD94214" w14:textId="77777777" w:rsidR="0073302A" w:rsidRDefault="0073302A" w:rsidP="0073302A">
            <w:pPr>
              <w:spacing w:before="0" w:line="276" w:lineRule="auto"/>
              <w:rPr>
                <w:color w:val="000000" w:themeColor="text1"/>
              </w:rPr>
            </w:pPr>
            <w:r>
              <w:rPr>
                <w:color w:val="000000" w:themeColor="text1"/>
              </w:rPr>
              <w:t>Field file – information taken on school trips</w:t>
            </w:r>
          </w:p>
        </w:tc>
        <w:tc>
          <w:tcPr>
            <w:tcW w:w="2551" w:type="dxa"/>
            <w:vAlign w:val="center"/>
          </w:tcPr>
          <w:p w14:paraId="12C904B6" w14:textId="77777777" w:rsidR="0073302A" w:rsidRDefault="0073302A" w:rsidP="0073302A">
            <w:pPr>
              <w:spacing w:before="0" w:line="276" w:lineRule="auto"/>
              <w:rPr>
                <w:color w:val="000000" w:themeColor="text1"/>
              </w:rPr>
            </w:pPr>
            <w:r>
              <w:rPr>
                <w:color w:val="000000" w:themeColor="text1"/>
              </w:rPr>
              <w:t>Until the conclusion of the trip, plus one month</w:t>
            </w:r>
          </w:p>
          <w:p w14:paraId="44C66EF1" w14:textId="77777777" w:rsidR="0073302A" w:rsidRDefault="0073302A" w:rsidP="0073302A">
            <w:pPr>
              <w:spacing w:before="0" w:line="276" w:lineRule="auto"/>
              <w:rPr>
                <w:color w:val="000000" w:themeColor="text1"/>
              </w:rPr>
            </w:pPr>
          </w:p>
          <w:p w14:paraId="0B9AEF91" w14:textId="77777777" w:rsidR="0073302A" w:rsidRDefault="0073302A" w:rsidP="0073302A">
            <w:pPr>
              <w:spacing w:before="0" w:line="276" w:lineRule="auto"/>
              <w:rPr>
                <w:color w:val="000000" w:themeColor="text1"/>
              </w:rPr>
            </w:pPr>
            <w:r>
              <w:rPr>
                <w:color w:val="000000" w:themeColor="text1"/>
              </w:rPr>
              <w:t xml:space="preserve">Where a minor incident occurs, field files are added to the core system as appropriate </w:t>
            </w:r>
          </w:p>
        </w:tc>
        <w:tc>
          <w:tcPr>
            <w:tcW w:w="2983" w:type="dxa"/>
            <w:vAlign w:val="center"/>
          </w:tcPr>
          <w:p w14:paraId="51E54340" w14:textId="77777777" w:rsidR="0073302A" w:rsidRDefault="0073302A" w:rsidP="0073302A">
            <w:pPr>
              <w:spacing w:before="0"/>
              <w:rPr>
                <w:color w:val="000000" w:themeColor="text1"/>
              </w:rPr>
            </w:pPr>
            <w:r>
              <w:rPr>
                <w:color w:val="000000" w:themeColor="text1"/>
              </w:rPr>
              <w:t>Securely disposed of</w:t>
            </w:r>
          </w:p>
        </w:tc>
      </w:tr>
      <w:tr w:rsidR="0073302A" w14:paraId="25233B91" w14:textId="77777777" w:rsidTr="00A82E97">
        <w:trPr>
          <w:trHeight w:val="1003"/>
          <w:jc w:val="center"/>
        </w:trPr>
        <w:tc>
          <w:tcPr>
            <w:tcW w:w="4390" w:type="dxa"/>
            <w:vAlign w:val="center"/>
          </w:tcPr>
          <w:p w14:paraId="52BB146F" w14:textId="77777777" w:rsidR="0073302A" w:rsidRDefault="0073302A" w:rsidP="0073302A">
            <w:pPr>
              <w:spacing w:before="0" w:line="276" w:lineRule="auto"/>
              <w:rPr>
                <w:color w:val="000000" w:themeColor="text1"/>
              </w:rPr>
            </w:pPr>
            <w:r>
              <w:rPr>
                <w:color w:val="000000" w:themeColor="text1"/>
              </w:rPr>
              <w:t>Financial information relating to school trips</w:t>
            </w:r>
          </w:p>
        </w:tc>
        <w:tc>
          <w:tcPr>
            <w:tcW w:w="2551" w:type="dxa"/>
            <w:vAlign w:val="center"/>
          </w:tcPr>
          <w:p w14:paraId="6E0BBF09" w14:textId="77777777" w:rsidR="0073302A" w:rsidRDefault="0073302A" w:rsidP="0073302A">
            <w:pPr>
              <w:spacing w:before="0" w:line="276" w:lineRule="auto"/>
              <w:rPr>
                <w:color w:val="000000" w:themeColor="text1"/>
              </w:rPr>
            </w:pPr>
            <w:r>
              <w:rPr>
                <w:color w:val="000000" w:themeColor="text1"/>
              </w:rPr>
              <w:t>Whilst the pupil remains at school, plus one year</w:t>
            </w:r>
          </w:p>
        </w:tc>
        <w:tc>
          <w:tcPr>
            <w:tcW w:w="2983" w:type="dxa"/>
            <w:vAlign w:val="center"/>
          </w:tcPr>
          <w:p w14:paraId="53ACBEDE" w14:textId="77777777" w:rsidR="0073302A" w:rsidRDefault="0073302A" w:rsidP="0073302A">
            <w:pPr>
              <w:spacing w:before="0"/>
              <w:rPr>
                <w:color w:val="000000" w:themeColor="text1"/>
              </w:rPr>
            </w:pPr>
            <w:r>
              <w:rPr>
                <w:color w:val="000000" w:themeColor="text1"/>
              </w:rPr>
              <w:t>Securely disposed of</w:t>
            </w:r>
          </w:p>
        </w:tc>
      </w:tr>
      <w:tr w:rsidR="0073302A" w14:paraId="15568167" w14:textId="77777777" w:rsidTr="00A82E97">
        <w:trPr>
          <w:trHeight w:val="1003"/>
          <w:jc w:val="center"/>
        </w:trPr>
        <w:tc>
          <w:tcPr>
            <w:tcW w:w="4390" w:type="dxa"/>
            <w:vAlign w:val="center"/>
          </w:tcPr>
          <w:p w14:paraId="53B0F940" w14:textId="77777777" w:rsidR="0073302A" w:rsidRDefault="0073302A" w:rsidP="0073302A">
            <w:pPr>
              <w:spacing w:before="0" w:line="276" w:lineRule="auto"/>
              <w:rPr>
                <w:color w:val="000000" w:themeColor="text1"/>
              </w:rPr>
            </w:pPr>
            <w:r>
              <w:rPr>
                <w:color w:val="000000" w:themeColor="text1"/>
              </w:rPr>
              <w:t>Parental consent forms for school trips where no major incident occurred</w:t>
            </w:r>
          </w:p>
        </w:tc>
        <w:tc>
          <w:tcPr>
            <w:tcW w:w="2551" w:type="dxa"/>
            <w:vAlign w:val="center"/>
          </w:tcPr>
          <w:p w14:paraId="4756E258" w14:textId="77777777" w:rsidR="0073302A" w:rsidRDefault="0073302A" w:rsidP="0073302A">
            <w:pPr>
              <w:spacing w:before="0" w:line="276" w:lineRule="auto"/>
              <w:rPr>
                <w:color w:val="000000" w:themeColor="text1"/>
              </w:rPr>
            </w:pPr>
            <w:r>
              <w:rPr>
                <w:color w:val="000000" w:themeColor="text1"/>
              </w:rPr>
              <w:t>Until the conclusion of the trip</w:t>
            </w:r>
          </w:p>
        </w:tc>
        <w:tc>
          <w:tcPr>
            <w:tcW w:w="2983" w:type="dxa"/>
            <w:vAlign w:val="center"/>
          </w:tcPr>
          <w:p w14:paraId="6B36187E" w14:textId="77777777" w:rsidR="0073302A" w:rsidRDefault="0073302A" w:rsidP="0073302A">
            <w:pPr>
              <w:spacing w:before="0" w:line="276" w:lineRule="auto"/>
              <w:rPr>
                <w:color w:val="000000" w:themeColor="text1"/>
              </w:rPr>
            </w:pPr>
            <w:r>
              <w:rPr>
                <w:color w:val="000000" w:themeColor="text1"/>
              </w:rPr>
              <w:t xml:space="preserve">Securely disposed of – shredded  </w:t>
            </w:r>
          </w:p>
        </w:tc>
      </w:tr>
      <w:tr w:rsidR="0073302A" w14:paraId="1573F90D" w14:textId="77777777" w:rsidTr="00A82E97">
        <w:trPr>
          <w:trHeight w:val="2122"/>
          <w:jc w:val="center"/>
        </w:trPr>
        <w:tc>
          <w:tcPr>
            <w:tcW w:w="4390" w:type="dxa"/>
            <w:vAlign w:val="center"/>
          </w:tcPr>
          <w:p w14:paraId="32AF07FD" w14:textId="77777777" w:rsidR="0073302A" w:rsidRDefault="0073302A" w:rsidP="0073302A">
            <w:pPr>
              <w:spacing w:before="0" w:line="276" w:lineRule="auto"/>
              <w:rPr>
                <w:color w:val="000000" w:themeColor="text1"/>
              </w:rPr>
            </w:pPr>
            <w:r>
              <w:rPr>
                <w:color w:val="000000" w:themeColor="text1"/>
              </w:rPr>
              <w:t>Parental consent forms for school trips where a major incident occurred</w:t>
            </w:r>
          </w:p>
        </w:tc>
        <w:tc>
          <w:tcPr>
            <w:tcW w:w="2551" w:type="dxa"/>
            <w:vAlign w:val="center"/>
          </w:tcPr>
          <w:p w14:paraId="7FD237E4" w14:textId="77777777" w:rsidR="0073302A" w:rsidRDefault="0073302A" w:rsidP="0073302A">
            <w:pPr>
              <w:spacing w:before="0" w:line="276" w:lineRule="auto"/>
              <w:rPr>
                <w:color w:val="000000" w:themeColor="text1"/>
              </w:rPr>
            </w:pPr>
            <w:r>
              <w:rPr>
                <w:color w:val="000000" w:themeColor="text1"/>
              </w:rPr>
              <w:t>25 years after the pupil’s date of birth on the pupil’s record (permission slips of all pupils on the trip will also be held to show that the rules had been followed for all pupils)</w:t>
            </w:r>
          </w:p>
        </w:tc>
        <w:tc>
          <w:tcPr>
            <w:tcW w:w="2983" w:type="dxa"/>
            <w:vAlign w:val="center"/>
          </w:tcPr>
          <w:p w14:paraId="3EB734DE" w14:textId="77777777" w:rsidR="0073302A" w:rsidRPr="004573E7" w:rsidRDefault="0073302A" w:rsidP="0073302A">
            <w:pPr>
              <w:spacing w:before="0" w:line="276" w:lineRule="auto"/>
              <w:rPr>
                <w:color w:val="000000" w:themeColor="text1"/>
              </w:rPr>
            </w:pPr>
            <w:r w:rsidRPr="004573E7">
              <w:rPr>
                <w:color w:val="000000" w:themeColor="text1"/>
              </w:rPr>
              <w:t>Securely disposed of</w:t>
            </w:r>
            <w:r>
              <w:rPr>
                <w:color w:val="000000" w:themeColor="text1"/>
              </w:rPr>
              <w:t xml:space="preserve"> – shredded </w:t>
            </w:r>
          </w:p>
        </w:tc>
      </w:tr>
      <w:tr w:rsidR="0073302A" w14:paraId="5400A141" w14:textId="77777777" w:rsidTr="00A82E97">
        <w:trPr>
          <w:trHeight w:val="990"/>
          <w:jc w:val="center"/>
        </w:trPr>
        <w:tc>
          <w:tcPr>
            <w:tcW w:w="4390" w:type="dxa"/>
            <w:vAlign w:val="center"/>
          </w:tcPr>
          <w:p w14:paraId="1D261761" w14:textId="77777777" w:rsidR="0073302A" w:rsidRDefault="0073302A" w:rsidP="0073302A">
            <w:pPr>
              <w:spacing w:before="0" w:line="276" w:lineRule="auto"/>
              <w:rPr>
                <w:color w:val="000000" w:themeColor="text1"/>
              </w:rPr>
            </w:pPr>
            <w:r>
              <w:rPr>
                <w:color w:val="000000" w:themeColor="text1"/>
              </w:rPr>
              <w:t>Educational visitors in school – sharing of personal information</w:t>
            </w:r>
          </w:p>
        </w:tc>
        <w:tc>
          <w:tcPr>
            <w:tcW w:w="2551" w:type="dxa"/>
            <w:vAlign w:val="center"/>
          </w:tcPr>
          <w:p w14:paraId="595BABCB" w14:textId="77777777" w:rsidR="0073302A" w:rsidRDefault="0073302A" w:rsidP="0073302A">
            <w:pPr>
              <w:spacing w:before="0" w:line="276" w:lineRule="auto"/>
              <w:rPr>
                <w:color w:val="000000" w:themeColor="text1"/>
              </w:rPr>
            </w:pPr>
            <w:r>
              <w:rPr>
                <w:color w:val="000000" w:themeColor="text1"/>
              </w:rPr>
              <w:t>Until the conclusion of the visit, plus one month</w:t>
            </w:r>
          </w:p>
        </w:tc>
        <w:tc>
          <w:tcPr>
            <w:tcW w:w="2983" w:type="dxa"/>
            <w:vAlign w:val="center"/>
          </w:tcPr>
          <w:p w14:paraId="2CDA767F"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58E742FD" w14:textId="77777777" w:rsidTr="0073302A">
        <w:trPr>
          <w:trHeight w:val="527"/>
          <w:jc w:val="center"/>
        </w:trPr>
        <w:tc>
          <w:tcPr>
            <w:tcW w:w="9924" w:type="dxa"/>
            <w:gridSpan w:val="3"/>
            <w:shd w:val="clear" w:color="auto" w:fill="B1B1B1" w:themeFill="accent1"/>
            <w:vAlign w:val="center"/>
          </w:tcPr>
          <w:p w14:paraId="37372084" w14:textId="77777777" w:rsidR="0073302A" w:rsidRPr="002F5489" w:rsidRDefault="0073302A" w:rsidP="0073302A">
            <w:pPr>
              <w:spacing w:before="0"/>
              <w:jc w:val="center"/>
              <w:rPr>
                <w:b/>
                <w:color w:val="000000" w:themeColor="text1"/>
              </w:rPr>
            </w:pPr>
            <w:r w:rsidRPr="002F5489">
              <w:rPr>
                <w:b/>
                <w:color w:val="000000" w:themeColor="text1"/>
              </w:rPr>
              <w:t>Family liaison officers and home-school liaison assistants</w:t>
            </w:r>
          </w:p>
        </w:tc>
      </w:tr>
      <w:tr w:rsidR="0073302A" w14:paraId="51872855" w14:textId="77777777" w:rsidTr="00A82E97">
        <w:trPr>
          <w:trHeight w:val="712"/>
          <w:jc w:val="center"/>
        </w:trPr>
        <w:tc>
          <w:tcPr>
            <w:tcW w:w="4390" w:type="dxa"/>
            <w:vAlign w:val="center"/>
          </w:tcPr>
          <w:p w14:paraId="3B01D859" w14:textId="77777777" w:rsidR="0073302A" w:rsidRDefault="0073302A" w:rsidP="0073302A">
            <w:pPr>
              <w:spacing w:before="0" w:line="276" w:lineRule="auto"/>
              <w:rPr>
                <w:color w:val="000000" w:themeColor="text1"/>
              </w:rPr>
            </w:pPr>
            <w:r>
              <w:rPr>
                <w:color w:val="000000" w:themeColor="text1"/>
              </w:rPr>
              <w:t>Day books</w:t>
            </w:r>
          </w:p>
        </w:tc>
        <w:tc>
          <w:tcPr>
            <w:tcW w:w="2551" w:type="dxa"/>
            <w:vAlign w:val="center"/>
          </w:tcPr>
          <w:p w14:paraId="50D5B283" w14:textId="77777777" w:rsidR="0073302A" w:rsidRDefault="0073302A" w:rsidP="0073302A">
            <w:pPr>
              <w:spacing w:before="0" w:line="276" w:lineRule="auto"/>
              <w:rPr>
                <w:color w:val="000000" w:themeColor="text1"/>
              </w:rPr>
            </w:pPr>
            <w:r>
              <w:rPr>
                <w:color w:val="000000" w:themeColor="text1"/>
              </w:rPr>
              <w:t>Current academic year, plus two years</w:t>
            </w:r>
          </w:p>
        </w:tc>
        <w:tc>
          <w:tcPr>
            <w:tcW w:w="2983" w:type="dxa"/>
            <w:vAlign w:val="center"/>
          </w:tcPr>
          <w:p w14:paraId="312E1FCF" w14:textId="77777777" w:rsidR="0073302A" w:rsidRDefault="0073302A" w:rsidP="0073302A">
            <w:pPr>
              <w:spacing w:before="0" w:line="276" w:lineRule="auto"/>
              <w:rPr>
                <w:color w:val="000000" w:themeColor="text1"/>
              </w:rPr>
            </w:pPr>
            <w:r>
              <w:rPr>
                <w:color w:val="000000" w:themeColor="text1"/>
              </w:rPr>
              <w:t>Reviewed and securely destroyed if no longer required</w:t>
            </w:r>
          </w:p>
        </w:tc>
      </w:tr>
      <w:tr w:rsidR="0073302A" w14:paraId="715FC9DB" w14:textId="77777777" w:rsidTr="00A82E97">
        <w:trPr>
          <w:trHeight w:val="694"/>
          <w:jc w:val="center"/>
        </w:trPr>
        <w:tc>
          <w:tcPr>
            <w:tcW w:w="4390" w:type="dxa"/>
            <w:vAlign w:val="center"/>
          </w:tcPr>
          <w:p w14:paraId="49232071" w14:textId="77777777" w:rsidR="0073302A" w:rsidRDefault="0073302A" w:rsidP="0073302A">
            <w:pPr>
              <w:spacing w:before="0" w:line="276" w:lineRule="auto"/>
              <w:rPr>
                <w:color w:val="000000" w:themeColor="text1"/>
              </w:rPr>
            </w:pPr>
            <w:r>
              <w:rPr>
                <w:color w:val="000000" w:themeColor="text1"/>
              </w:rPr>
              <w:t>Reports for outside agencies</w:t>
            </w:r>
          </w:p>
        </w:tc>
        <w:tc>
          <w:tcPr>
            <w:tcW w:w="2551" w:type="dxa"/>
            <w:vAlign w:val="center"/>
          </w:tcPr>
          <w:p w14:paraId="63A0678A" w14:textId="77777777" w:rsidR="0073302A" w:rsidRDefault="0073302A" w:rsidP="0073302A">
            <w:pPr>
              <w:spacing w:before="0" w:line="276" w:lineRule="auto"/>
              <w:rPr>
                <w:color w:val="000000" w:themeColor="text1"/>
              </w:rPr>
            </w:pPr>
            <w:r>
              <w:rPr>
                <w:color w:val="000000" w:themeColor="text1"/>
              </w:rPr>
              <w:t>Duration of the pupil’s time at school</w:t>
            </w:r>
          </w:p>
        </w:tc>
        <w:tc>
          <w:tcPr>
            <w:tcW w:w="2983" w:type="dxa"/>
            <w:vAlign w:val="center"/>
          </w:tcPr>
          <w:p w14:paraId="1BB106D5"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1F41EE98" w14:textId="77777777" w:rsidTr="00A82E97">
        <w:trPr>
          <w:trHeight w:val="705"/>
          <w:jc w:val="center"/>
        </w:trPr>
        <w:tc>
          <w:tcPr>
            <w:tcW w:w="4390" w:type="dxa"/>
            <w:vAlign w:val="center"/>
          </w:tcPr>
          <w:p w14:paraId="02CFC468" w14:textId="77777777" w:rsidR="0073302A" w:rsidRDefault="0073302A" w:rsidP="0073302A">
            <w:pPr>
              <w:spacing w:before="0" w:line="276" w:lineRule="auto"/>
              <w:rPr>
                <w:color w:val="000000" w:themeColor="text1"/>
              </w:rPr>
            </w:pPr>
            <w:r>
              <w:rPr>
                <w:color w:val="000000" w:themeColor="text1"/>
              </w:rPr>
              <w:t>Referral forms</w:t>
            </w:r>
          </w:p>
        </w:tc>
        <w:tc>
          <w:tcPr>
            <w:tcW w:w="2551" w:type="dxa"/>
            <w:vAlign w:val="center"/>
          </w:tcPr>
          <w:p w14:paraId="77AE8858" w14:textId="77777777" w:rsidR="0073302A" w:rsidRDefault="0073302A" w:rsidP="0073302A">
            <w:pPr>
              <w:spacing w:before="0" w:line="276" w:lineRule="auto"/>
              <w:rPr>
                <w:color w:val="000000" w:themeColor="text1"/>
              </w:rPr>
            </w:pPr>
            <w:r>
              <w:rPr>
                <w:color w:val="000000" w:themeColor="text1"/>
              </w:rPr>
              <w:t>Whilst the referral is current</w:t>
            </w:r>
          </w:p>
        </w:tc>
        <w:tc>
          <w:tcPr>
            <w:tcW w:w="2983" w:type="dxa"/>
            <w:vAlign w:val="center"/>
          </w:tcPr>
          <w:p w14:paraId="7DB18B82"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71BB6867" w14:textId="77777777" w:rsidTr="00A82E97">
        <w:trPr>
          <w:trHeight w:val="704"/>
          <w:jc w:val="center"/>
        </w:trPr>
        <w:tc>
          <w:tcPr>
            <w:tcW w:w="4390" w:type="dxa"/>
            <w:vAlign w:val="center"/>
          </w:tcPr>
          <w:p w14:paraId="3F6AF424" w14:textId="77777777" w:rsidR="0073302A" w:rsidRDefault="0073302A" w:rsidP="0073302A">
            <w:pPr>
              <w:spacing w:before="0" w:line="276" w:lineRule="auto"/>
              <w:rPr>
                <w:color w:val="000000" w:themeColor="text1"/>
              </w:rPr>
            </w:pPr>
            <w:r>
              <w:rPr>
                <w:color w:val="000000" w:themeColor="text1"/>
              </w:rPr>
              <w:t>Contact data sheets</w:t>
            </w:r>
          </w:p>
        </w:tc>
        <w:tc>
          <w:tcPr>
            <w:tcW w:w="2551" w:type="dxa"/>
            <w:vAlign w:val="center"/>
          </w:tcPr>
          <w:p w14:paraId="0524E864" w14:textId="77777777" w:rsidR="0073302A" w:rsidRDefault="0073302A" w:rsidP="0073302A">
            <w:pPr>
              <w:spacing w:before="0" w:line="276" w:lineRule="auto"/>
              <w:rPr>
                <w:color w:val="000000" w:themeColor="text1"/>
              </w:rPr>
            </w:pPr>
            <w:r>
              <w:rPr>
                <w:color w:val="000000" w:themeColor="text1"/>
              </w:rPr>
              <w:t>Current academic year</w:t>
            </w:r>
          </w:p>
        </w:tc>
        <w:tc>
          <w:tcPr>
            <w:tcW w:w="2983" w:type="dxa"/>
            <w:vAlign w:val="center"/>
          </w:tcPr>
          <w:p w14:paraId="73F3F999" w14:textId="77777777" w:rsidR="0073302A" w:rsidRDefault="0073302A" w:rsidP="0073302A">
            <w:pPr>
              <w:spacing w:before="0" w:line="276" w:lineRule="auto"/>
              <w:rPr>
                <w:color w:val="000000" w:themeColor="text1"/>
              </w:rPr>
            </w:pPr>
            <w:r>
              <w:rPr>
                <w:color w:val="000000" w:themeColor="text1"/>
              </w:rPr>
              <w:t>Reviewed and securely destroyed if no longer active</w:t>
            </w:r>
          </w:p>
        </w:tc>
      </w:tr>
      <w:tr w:rsidR="0073302A" w14:paraId="5AACF6C4" w14:textId="77777777" w:rsidTr="00A82E97">
        <w:trPr>
          <w:trHeight w:val="700"/>
          <w:jc w:val="center"/>
        </w:trPr>
        <w:tc>
          <w:tcPr>
            <w:tcW w:w="4390" w:type="dxa"/>
            <w:vAlign w:val="center"/>
          </w:tcPr>
          <w:p w14:paraId="3DA12124" w14:textId="77777777" w:rsidR="0073302A" w:rsidRDefault="0073302A" w:rsidP="0073302A">
            <w:pPr>
              <w:spacing w:before="0" w:line="276" w:lineRule="auto"/>
              <w:rPr>
                <w:color w:val="000000" w:themeColor="text1"/>
              </w:rPr>
            </w:pPr>
            <w:r>
              <w:rPr>
                <w:color w:val="000000" w:themeColor="text1"/>
              </w:rPr>
              <w:t>Contact database entries</w:t>
            </w:r>
          </w:p>
        </w:tc>
        <w:tc>
          <w:tcPr>
            <w:tcW w:w="2551" w:type="dxa"/>
            <w:vAlign w:val="center"/>
          </w:tcPr>
          <w:p w14:paraId="6981474E" w14:textId="77777777" w:rsidR="0073302A" w:rsidRDefault="0073302A" w:rsidP="0073302A">
            <w:pPr>
              <w:spacing w:before="0" w:line="276" w:lineRule="auto"/>
              <w:rPr>
                <w:color w:val="000000" w:themeColor="text1"/>
              </w:rPr>
            </w:pPr>
            <w:r>
              <w:rPr>
                <w:color w:val="000000" w:themeColor="text1"/>
              </w:rPr>
              <w:t>Current academic year</w:t>
            </w:r>
          </w:p>
        </w:tc>
        <w:tc>
          <w:tcPr>
            <w:tcW w:w="2983" w:type="dxa"/>
            <w:vAlign w:val="center"/>
          </w:tcPr>
          <w:p w14:paraId="1F996463" w14:textId="77777777" w:rsidR="0073302A" w:rsidRDefault="0073302A" w:rsidP="0073302A">
            <w:pPr>
              <w:spacing w:before="0" w:line="276" w:lineRule="auto"/>
              <w:rPr>
                <w:color w:val="000000" w:themeColor="text1"/>
              </w:rPr>
            </w:pPr>
            <w:r>
              <w:rPr>
                <w:color w:val="000000" w:themeColor="text1"/>
              </w:rPr>
              <w:t>Reviewed and securely destroyed if no longer required</w:t>
            </w:r>
          </w:p>
        </w:tc>
      </w:tr>
      <w:tr w:rsidR="0073302A" w14:paraId="7389E9AB" w14:textId="77777777" w:rsidTr="00A82E97">
        <w:trPr>
          <w:trHeight w:val="664"/>
          <w:jc w:val="center"/>
        </w:trPr>
        <w:tc>
          <w:tcPr>
            <w:tcW w:w="4390" w:type="dxa"/>
            <w:vAlign w:val="center"/>
          </w:tcPr>
          <w:p w14:paraId="38839E03" w14:textId="77777777" w:rsidR="0073302A" w:rsidRDefault="0073302A" w:rsidP="0073302A">
            <w:pPr>
              <w:spacing w:before="0" w:line="276" w:lineRule="auto"/>
              <w:rPr>
                <w:color w:val="000000" w:themeColor="text1"/>
              </w:rPr>
            </w:pPr>
            <w:r>
              <w:rPr>
                <w:color w:val="000000" w:themeColor="text1"/>
              </w:rPr>
              <w:t>Group registers</w:t>
            </w:r>
          </w:p>
        </w:tc>
        <w:tc>
          <w:tcPr>
            <w:tcW w:w="2551" w:type="dxa"/>
            <w:vAlign w:val="center"/>
          </w:tcPr>
          <w:p w14:paraId="2C51A6A4" w14:textId="77777777" w:rsidR="0073302A" w:rsidRDefault="0073302A" w:rsidP="0073302A">
            <w:pPr>
              <w:spacing w:before="0" w:line="276" w:lineRule="auto"/>
              <w:rPr>
                <w:color w:val="000000" w:themeColor="text1"/>
              </w:rPr>
            </w:pPr>
            <w:r>
              <w:rPr>
                <w:color w:val="000000" w:themeColor="text1"/>
              </w:rPr>
              <w:t>Current academic year, plus two years</w:t>
            </w:r>
          </w:p>
        </w:tc>
        <w:tc>
          <w:tcPr>
            <w:tcW w:w="2983" w:type="dxa"/>
            <w:vAlign w:val="center"/>
          </w:tcPr>
          <w:p w14:paraId="5372BB57"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13BB2C7E" w14:textId="77777777" w:rsidTr="0073302A">
        <w:trPr>
          <w:trHeight w:val="684"/>
          <w:jc w:val="center"/>
        </w:trPr>
        <w:tc>
          <w:tcPr>
            <w:tcW w:w="9924" w:type="dxa"/>
            <w:gridSpan w:val="3"/>
            <w:shd w:val="clear" w:color="auto" w:fill="B1B1B1" w:themeFill="accent1"/>
            <w:vAlign w:val="center"/>
          </w:tcPr>
          <w:p w14:paraId="0CD64900" w14:textId="77777777" w:rsidR="0073302A" w:rsidRPr="008C76CF" w:rsidRDefault="0073302A" w:rsidP="0073302A">
            <w:pPr>
              <w:spacing w:before="0"/>
              <w:jc w:val="center"/>
              <w:rPr>
                <w:b/>
                <w:color w:val="FFD006"/>
              </w:rPr>
            </w:pPr>
            <w:r w:rsidRPr="008C76CF">
              <w:rPr>
                <w:b/>
                <w:color w:val="000000" w:themeColor="text1"/>
              </w:rPr>
              <w:lastRenderedPageBreak/>
              <w:t xml:space="preserve">Catering and free school meal management </w:t>
            </w:r>
          </w:p>
        </w:tc>
      </w:tr>
      <w:tr w:rsidR="0073302A" w14:paraId="279FE543" w14:textId="77777777" w:rsidTr="00A82E97">
        <w:trPr>
          <w:trHeight w:val="664"/>
          <w:jc w:val="center"/>
        </w:trPr>
        <w:tc>
          <w:tcPr>
            <w:tcW w:w="4390" w:type="dxa"/>
            <w:vAlign w:val="center"/>
          </w:tcPr>
          <w:p w14:paraId="0EA686B0" w14:textId="77777777" w:rsidR="0073302A" w:rsidRDefault="0073302A" w:rsidP="0073302A">
            <w:pPr>
              <w:spacing w:before="0" w:line="276" w:lineRule="auto"/>
              <w:rPr>
                <w:color w:val="000000" w:themeColor="text1"/>
              </w:rPr>
            </w:pPr>
            <w:r>
              <w:rPr>
                <w:color w:val="000000" w:themeColor="text1"/>
              </w:rPr>
              <w:t>Meal administration</w:t>
            </w:r>
          </w:p>
        </w:tc>
        <w:tc>
          <w:tcPr>
            <w:tcW w:w="2551" w:type="dxa"/>
            <w:vAlign w:val="center"/>
          </w:tcPr>
          <w:p w14:paraId="2589C829" w14:textId="77777777" w:rsidR="0073302A" w:rsidRDefault="0073302A" w:rsidP="0073302A">
            <w:pPr>
              <w:spacing w:before="0" w:line="276" w:lineRule="auto"/>
              <w:rPr>
                <w:color w:val="000000" w:themeColor="text1"/>
              </w:rPr>
            </w:pPr>
            <w:r>
              <w:rPr>
                <w:color w:val="000000" w:themeColor="text1"/>
              </w:rPr>
              <w:t>Whilst the pupil is at school, plus one year</w:t>
            </w:r>
          </w:p>
        </w:tc>
        <w:tc>
          <w:tcPr>
            <w:tcW w:w="2983" w:type="dxa"/>
            <w:vAlign w:val="center"/>
          </w:tcPr>
          <w:p w14:paraId="31D0858B" w14:textId="77777777" w:rsidR="0073302A" w:rsidRPr="00930DAB" w:rsidRDefault="0073302A" w:rsidP="0073302A">
            <w:pPr>
              <w:spacing w:before="0" w:line="276" w:lineRule="auto"/>
              <w:rPr>
                <w:color w:val="000000" w:themeColor="text1"/>
              </w:rPr>
            </w:pPr>
            <w:r>
              <w:rPr>
                <w:color w:val="000000" w:themeColor="text1"/>
              </w:rPr>
              <w:t>Securely disposed of</w:t>
            </w:r>
          </w:p>
        </w:tc>
      </w:tr>
      <w:tr w:rsidR="0073302A" w14:paraId="7CCA997F" w14:textId="77777777" w:rsidTr="00A82E97">
        <w:trPr>
          <w:trHeight w:val="664"/>
          <w:jc w:val="center"/>
        </w:trPr>
        <w:tc>
          <w:tcPr>
            <w:tcW w:w="4390" w:type="dxa"/>
            <w:vAlign w:val="center"/>
          </w:tcPr>
          <w:p w14:paraId="3C2B04EC" w14:textId="77777777" w:rsidR="0073302A" w:rsidRDefault="0073302A" w:rsidP="0073302A">
            <w:pPr>
              <w:spacing w:before="0" w:line="276" w:lineRule="auto"/>
              <w:rPr>
                <w:color w:val="000000" w:themeColor="text1"/>
              </w:rPr>
            </w:pPr>
            <w:r>
              <w:rPr>
                <w:color w:val="000000" w:themeColor="text1"/>
              </w:rPr>
              <w:t>Meal eligibility</w:t>
            </w:r>
          </w:p>
        </w:tc>
        <w:tc>
          <w:tcPr>
            <w:tcW w:w="2551" w:type="dxa"/>
            <w:vAlign w:val="center"/>
          </w:tcPr>
          <w:p w14:paraId="59689372" w14:textId="77777777" w:rsidR="0073302A" w:rsidRDefault="0073302A" w:rsidP="0073302A">
            <w:pPr>
              <w:spacing w:before="0" w:line="276" w:lineRule="auto"/>
              <w:rPr>
                <w:color w:val="000000" w:themeColor="text1"/>
              </w:rPr>
            </w:pPr>
            <w:r>
              <w:rPr>
                <w:color w:val="000000" w:themeColor="text1"/>
              </w:rPr>
              <w:t>Whilst the pupil is at school, plus five years</w:t>
            </w:r>
          </w:p>
        </w:tc>
        <w:tc>
          <w:tcPr>
            <w:tcW w:w="2983" w:type="dxa"/>
            <w:vAlign w:val="center"/>
          </w:tcPr>
          <w:p w14:paraId="1BED61B8" w14:textId="77777777" w:rsidR="0073302A" w:rsidRDefault="0073302A" w:rsidP="0073302A">
            <w:pPr>
              <w:spacing w:before="0" w:line="276" w:lineRule="auto"/>
              <w:rPr>
                <w:color w:val="000000" w:themeColor="text1"/>
              </w:rPr>
            </w:pPr>
            <w:r>
              <w:rPr>
                <w:color w:val="000000" w:themeColor="text1"/>
              </w:rPr>
              <w:t>Securely disposed of</w:t>
            </w:r>
          </w:p>
        </w:tc>
      </w:tr>
    </w:tbl>
    <w:p w14:paraId="0ECFCF28" w14:textId="5DBBC672" w:rsidR="0073302A" w:rsidRDefault="0073302A" w:rsidP="000154E0">
      <w:pPr>
        <w:pStyle w:val="Heading10"/>
      </w:pPr>
      <w:bookmarkStart w:id="10" w:name="_Retention_of_staff"/>
      <w:bookmarkEnd w:id="10"/>
      <w:r>
        <w:t xml:space="preserve">Retention of staff records </w:t>
      </w:r>
    </w:p>
    <w:p w14:paraId="313C33D8" w14:textId="77777777" w:rsidR="0073302A" w:rsidRPr="005E45B9" w:rsidRDefault="0073302A" w:rsidP="00981C32">
      <w:r w:rsidRPr="005E45B9">
        <w:t>The table below outlines the school’s retention period for staff records and the action that will be taken after the retention period, in line with any requirements.</w:t>
      </w:r>
    </w:p>
    <w:p w14:paraId="6D9DAE39"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jc w:val="center"/>
        <w:tblLook w:val="04A0" w:firstRow="1" w:lastRow="0" w:firstColumn="1" w:lastColumn="0" w:noHBand="0" w:noVBand="1"/>
      </w:tblPr>
      <w:tblGrid>
        <w:gridCol w:w="3436"/>
        <w:gridCol w:w="3005"/>
        <w:gridCol w:w="3483"/>
      </w:tblGrid>
      <w:tr w:rsidR="0073302A" w:rsidRPr="002F5489" w14:paraId="49C92328" w14:textId="77777777" w:rsidTr="0073302A">
        <w:trPr>
          <w:jc w:val="center"/>
        </w:trPr>
        <w:tc>
          <w:tcPr>
            <w:tcW w:w="3436" w:type="dxa"/>
            <w:shd w:val="clear" w:color="auto" w:fill="041E42" w:themeFill="accent2"/>
            <w:vAlign w:val="center"/>
          </w:tcPr>
          <w:p w14:paraId="57B5CC9A"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74770DAD"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tcPr>
          <w:p w14:paraId="1654AEF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454BBDC4" w14:textId="77777777" w:rsidTr="0073302A">
        <w:trPr>
          <w:trHeight w:val="588"/>
          <w:jc w:val="center"/>
        </w:trPr>
        <w:tc>
          <w:tcPr>
            <w:tcW w:w="9924" w:type="dxa"/>
            <w:gridSpan w:val="3"/>
            <w:shd w:val="clear" w:color="auto" w:fill="B1B1B1" w:themeFill="accent1"/>
            <w:vAlign w:val="center"/>
          </w:tcPr>
          <w:p w14:paraId="44567ED0" w14:textId="77777777" w:rsidR="0073302A" w:rsidRPr="002F5489" w:rsidRDefault="0073302A" w:rsidP="0073302A">
            <w:pPr>
              <w:spacing w:before="0"/>
              <w:jc w:val="center"/>
              <w:rPr>
                <w:b/>
              </w:rPr>
            </w:pPr>
            <w:r w:rsidRPr="002F5489">
              <w:rPr>
                <w:b/>
              </w:rPr>
              <w:t>Operational</w:t>
            </w:r>
          </w:p>
        </w:tc>
      </w:tr>
      <w:tr w:rsidR="0073302A" w14:paraId="4412B1A1" w14:textId="77777777" w:rsidTr="00A82E97">
        <w:trPr>
          <w:trHeight w:val="636"/>
          <w:jc w:val="center"/>
        </w:trPr>
        <w:tc>
          <w:tcPr>
            <w:tcW w:w="3436" w:type="dxa"/>
            <w:vAlign w:val="center"/>
          </w:tcPr>
          <w:p w14:paraId="05BBD7A2" w14:textId="77777777" w:rsidR="0073302A" w:rsidRDefault="0073302A" w:rsidP="0073302A">
            <w:pPr>
              <w:spacing w:before="0" w:line="276" w:lineRule="auto"/>
            </w:pPr>
            <w:r>
              <w:t>Staff members’ personnel file</w:t>
            </w:r>
          </w:p>
        </w:tc>
        <w:tc>
          <w:tcPr>
            <w:tcW w:w="3005" w:type="dxa"/>
            <w:vAlign w:val="center"/>
          </w:tcPr>
          <w:p w14:paraId="124C03A6" w14:textId="77777777" w:rsidR="0073302A" w:rsidRDefault="0073302A" w:rsidP="0073302A">
            <w:pPr>
              <w:spacing w:before="0" w:line="276" w:lineRule="auto"/>
            </w:pPr>
            <w:r>
              <w:t>Termination of employment, plus six years, unless the member of staff is part of any case which falls under the terms of reference of the IICSA. If this is the case, the file will be retained until the IICSA enquiries are complete</w:t>
            </w:r>
          </w:p>
        </w:tc>
        <w:tc>
          <w:tcPr>
            <w:tcW w:w="3483" w:type="dxa"/>
            <w:vAlign w:val="center"/>
          </w:tcPr>
          <w:p w14:paraId="0934A7B6" w14:textId="77777777" w:rsidR="0073302A" w:rsidRDefault="0073302A" w:rsidP="0073302A">
            <w:pPr>
              <w:spacing w:before="0" w:line="276" w:lineRule="auto"/>
            </w:pPr>
            <w:r>
              <w:t>Securely disposed of</w:t>
            </w:r>
          </w:p>
        </w:tc>
      </w:tr>
      <w:tr w:rsidR="0073302A" w14:paraId="541838FF" w14:textId="77777777" w:rsidTr="00A82E97">
        <w:trPr>
          <w:trHeight w:val="840"/>
          <w:jc w:val="center"/>
        </w:trPr>
        <w:tc>
          <w:tcPr>
            <w:tcW w:w="3436" w:type="dxa"/>
            <w:tcBorders>
              <w:bottom w:val="nil"/>
            </w:tcBorders>
            <w:vAlign w:val="center"/>
          </w:tcPr>
          <w:p w14:paraId="1C355664" w14:textId="77777777" w:rsidR="0073302A" w:rsidRDefault="0073302A" w:rsidP="0073302A">
            <w:pPr>
              <w:spacing w:before="0" w:line="276" w:lineRule="auto"/>
            </w:pPr>
            <w:r>
              <w:t>Annual appraisal and assessment records</w:t>
            </w:r>
          </w:p>
        </w:tc>
        <w:tc>
          <w:tcPr>
            <w:tcW w:w="3005" w:type="dxa"/>
            <w:tcBorders>
              <w:bottom w:val="nil"/>
            </w:tcBorders>
            <w:vAlign w:val="center"/>
          </w:tcPr>
          <w:p w14:paraId="453FF931" w14:textId="77777777" w:rsidR="0073302A" w:rsidRDefault="0073302A" w:rsidP="0073302A">
            <w:pPr>
              <w:spacing w:before="0" w:line="276" w:lineRule="auto"/>
            </w:pPr>
            <w:r>
              <w:t>Current academic year, plus six years</w:t>
            </w:r>
          </w:p>
        </w:tc>
        <w:tc>
          <w:tcPr>
            <w:tcW w:w="3483" w:type="dxa"/>
            <w:tcBorders>
              <w:bottom w:val="nil"/>
            </w:tcBorders>
            <w:vAlign w:val="center"/>
          </w:tcPr>
          <w:p w14:paraId="4247B5DA" w14:textId="77777777" w:rsidR="0073302A" w:rsidRDefault="0073302A" w:rsidP="0073302A">
            <w:pPr>
              <w:spacing w:before="0" w:line="276" w:lineRule="auto"/>
            </w:pPr>
            <w:r>
              <w:t>Securely disposed of</w:t>
            </w:r>
          </w:p>
        </w:tc>
      </w:tr>
      <w:tr w:rsidR="0073302A" w14:paraId="28A0B8D8" w14:textId="77777777" w:rsidTr="00A82E97">
        <w:trPr>
          <w:trHeight w:val="840"/>
          <w:jc w:val="center"/>
        </w:trPr>
        <w:tc>
          <w:tcPr>
            <w:tcW w:w="3436" w:type="dxa"/>
            <w:tcBorders>
              <w:bottom w:val="nil"/>
            </w:tcBorders>
            <w:vAlign w:val="center"/>
          </w:tcPr>
          <w:p w14:paraId="404F6F72" w14:textId="77777777" w:rsidR="0073302A" w:rsidRPr="00863548" w:rsidRDefault="0073302A" w:rsidP="0073302A">
            <w:pPr>
              <w:spacing w:before="0"/>
            </w:pPr>
            <w:r>
              <w:t>Sickness absence monitoring (where sickness pay is not paid)</w:t>
            </w:r>
          </w:p>
        </w:tc>
        <w:tc>
          <w:tcPr>
            <w:tcW w:w="3005" w:type="dxa"/>
            <w:tcBorders>
              <w:bottom w:val="nil"/>
            </w:tcBorders>
            <w:vAlign w:val="center"/>
          </w:tcPr>
          <w:p w14:paraId="427335F7" w14:textId="77777777" w:rsidR="0073302A" w:rsidRDefault="0073302A" w:rsidP="0073302A">
            <w:pPr>
              <w:spacing w:before="0"/>
            </w:pPr>
            <w:r>
              <w:t xml:space="preserve">Current academic year, plus three years </w:t>
            </w:r>
          </w:p>
        </w:tc>
        <w:tc>
          <w:tcPr>
            <w:tcW w:w="3483" w:type="dxa"/>
            <w:tcBorders>
              <w:bottom w:val="nil"/>
            </w:tcBorders>
            <w:vAlign w:val="center"/>
          </w:tcPr>
          <w:p w14:paraId="58EA1E7E" w14:textId="77777777" w:rsidR="0073302A" w:rsidRDefault="0073302A" w:rsidP="0073302A">
            <w:pPr>
              <w:spacing w:before="0"/>
            </w:pPr>
            <w:r>
              <w:t>Securely disposed of</w:t>
            </w:r>
          </w:p>
        </w:tc>
      </w:tr>
      <w:tr w:rsidR="0073302A" w14:paraId="2D633744" w14:textId="77777777" w:rsidTr="00A82E97">
        <w:trPr>
          <w:trHeight w:val="840"/>
          <w:jc w:val="center"/>
        </w:trPr>
        <w:tc>
          <w:tcPr>
            <w:tcW w:w="3436" w:type="dxa"/>
            <w:tcBorders>
              <w:bottom w:val="nil"/>
            </w:tcBorders>
            <w:vAlign w:val="center"/>
          </w:tcPr>
          <w:p w14:paraId="38DFED9E" w14:textId="77777777" w:rsidR="0073302A" w:rsidRPr="00863548" w:rsidRDefault="0073302A" w:rsidP="0073302A">
            <w:pPr>
              <w:spacing w:before="0"/>
            </w:pPr>
            <w:r>
              <w:t>Sickness absence monitoring (where sickness pay is paid)</w:t>
            </w:r>
          </w:p>
        </w:tc>
        <w:tc>
          <w:tcPr>
            <w:tcW w:w="3005" w:type="dxa"/>
            <w:tcBorders>
              <w:bottom w:val="nil"/>
            </w:tcBorders>
            <w:vAlign w:val="center"/>
          </w:tcPr>
          <w:p w14:paraId="01AB9441" w14:textId="77777777" w:rsidR="0073302A" w:rsidRDefault="0073302A" w:rsidP="0073302A">
            <w:pPr>
              <w:spacing w:before="0"/>
            </w:pPr>
            <w:r>
              <w:t>Current academic year, plus six years</w:t>
            </w:r>
          </w:p>
        </w:tc>
        <w:tc>
          <w:tcPr>
            <w:tcW w:w="3483" w:type="dxa"/>
            <w:tcBorders>
              <w:bottom w:val="nil"/>
            </w:tcBorders>
            <w:vAlign w:val="center"/>
          </w:tcPr>
          <w:p w14:paraId="2E632A87" w14:textId="77777777" w:rsidR="0073302A" w:rsidRDefault="0073302A" w:rsidP="0073302A">
            <w:pPr>
              <w:spacing w:before="0"/>
            </w:pPr>
            <w:r>
              <w:t xml:space="preserve">Securely disposed of </w:t>
            </w:r>
          </w:p>
        </w:tc>
      </w:tr>
      <w:tr w:rsidR="0073302A" w14:paraId="2B0453BE" w14:textId="77777777" w:rsidTr="00A82E97">
        <w:trPr>
          <w:trHeight w:val="840"/>
          <w:jc w:val="center"/>
        </w:trPr>
        <w:tc>
          <w:tcPr>
            <w:tcW w:w="3436" w:type="dxa"/>
            <w:tcBorders>
              <w:bottom w:val="nil"/>
            </w:tcBorders>
            <w:vAlign w:val="center"/>
          </w:tcPr>
          <w:p w14:paraId="524BFB5A" w14:textId="77777777" w:rsidR="0073302A" w:rsidRPr="00863548" w:rsidRDefault="0073302A" w:rsidP="0073302A">
            <w:pPr>
              <w:spacing w:before="0"/>
            </w:pPr>
            <w:r>
              <w:t xml:space="preserve">Staff training (where training leads to CPD) </w:t>
            </w:r>
          </w:p>
        </w:tc>
        <w:tc>
          <w:tcPr>
            <w:tcW w:w="3005" w:type="dxa"/>
            <w:tcBorders>
              <w:bottom w:val="nil"/>
            </w:tcBorders>
            <w:vAlign w:val="center"/>
          </w:tcPr>
          <w:p w14:paraId="47F688C2" w14:textId="77777777" w:rsidR="0073302A" w:rsidRDefault="0073302A" w:rsidP="0073302A">
            <w:pPr>
              <w:spacing w:before="0"/>
            </w:pPr>
            <w:r>
              <w:t xml:space="preserve">Length of time required by the CPD professional body </w:t>
            </w:r>
          </w:p>
        </w:tc>
        <w:tc>
          <w:tcPr>
            <w:tcW w:w="3483" w:type="dxa"/>
            <w:tcBorders>
              <w:bottom w:val="nil"/>
            </w:tcBorders>
            <w:vAlign w:val="center"/>
          </w:tcPr>
          <w:p w14:paraId="57E944E1" w14:textId="77777777" w:rsidR="0073302A" w:rsidRDefault="0073302A" w:rsidP="0073302A">
            <w:pPr>
              <w:spacing w:before="0"/>
            </w:pPr>
            <w:r>
              <w:t xml:space="preserve">Securely disposed of </w:t>
            </w:r>
          </w:p>
        </w:tc>
      </w:tr>
      <w:tr w:rsidR="0073302A" w14:paraId="380EA958" w14:textId="77777777" w:rsidTr="00A82E97">
        <w:trPr>
          <w:trHeight w:val="840"/>
          <w:jc w:val="center"/>
        </w:trPr>
        <w:tc>
          <w:tcPr>
            <w:tcW w:w="3436" w:type="dxa"/>
            <w:tcBorders>
              <w:bottom w:val="nil"/>
            </w:tcBorders>
            <w:vAlign w:val="center"/>
          </w:tcPr>
          <w:p w14:paraId="600D57FE" w14:textId="77777777" w:rsidR="0073302A" w:rsidRPr="00863548" w:rsidRDefault="0073302A" w:rsidP="0073302A">
            <w:pPr>
              <w:spacing w:before="0"/>
            </w:pPr>
            <w:r>
              <w:t>Staff training (except where the training relates to dealing with pupils, e.g. first aid or health and safety)</w:t>
            </w:r>
          </w:p>
        </w:tc>
        <w:tc>
          <w:tcPr>
            <w:tcW w:w="3005" w:type="dxa"/>
            <w:tcBorders>
              <w:bottom w:val="nil"/>
            </w:tcBorders>
            <w:vAlign w:val="center"/>
          </w:tcPr>
          <w:p w14:paraId="7AF59F69" w14:textId="77777777" w:rsidR="0073302A" w:rsidRDefault="0073302A" w:rsidP="0073302A">
            <w:pPr>
              <w:spacing w:before="0"/>
            </w:pPr>
            <w:r>
              <w:t xml:space="preserve">Retained in the personnel file </w:t>
            </w:r>
          </w:p>
        </w:tc>
        <w:tc>
          <w:tcPr>
            <w:tcW w:w="3483" w:type="dxa"/>
            <w:tcBorders>
              <w:bottom w:val="nil"/>
            </w:tcBorders>
            <w:vAlign w:val="center"/>
          </w:tcPr>
          <w:p w14:paraId="3BF16DD0" w14:textId="77777777" w:rsidR="0073302A" w:rsidRDefault="0073302A" w:rsidP="0073302A">
            <w:pPr>
              <w:spacing w:before="0"/>
            </w:pPr>
            <w:r>
              <w:t xml:space="preserve">Securely disposed of </w:t>
            </w:r>
          </w:p>
        </w:tc>
      </w:tr>
      <w:tr w:rsidR="0073302A" w14:paraId="3619E5A9" w14:textId="77777777" w:rsidTr="00A82E97">
        <w:trPr>
          <w:trHeight w:val="840"/>
          <w:jc w:val="center"/>
        </w:trPr>
        <w:tc>
          <w:tcPr>
            <w:tcW w:w="3436" w:type="dxa"/>
            <w:tcBorders>
              <w:bottom w:val="nil"/>
            </w:tcBorders>
            <w:vAlign w:val="center"/>
          </w:tcPr>
          <w:p w14:paraId="25835436" w14:textId="77777777" w:rsidR="0073302A" w:rsidRPr="00863548" w:rsidRDefault="0073302A" w:rsidP="0073302A">
            <w:pPr>
              <w:spacing w:before="0"/>
            </w:pPr>
            <w:r>
              <w:t>Staff training (where the training relates to pupils, e.g. safeguarding or other pupil-related training)</w:t>
            </w:r>
          </w:p>
        </w:tc>
        <w:tc>
          <w:tcPr>
            <w:tcW w:w="3005" w:type="dxa"/>
            <w:tcBorders>
              <w:bottom w:val="nil"/>
            </w:tcBorders>
            <w:vAlign w:val="center"/>
          </w:tcPr>
          <w:p w14:paraId="3A425AC8" w14:textId="77777777" w:rsidR="0073302A" w:rsidRDefault="0073302A" w:rsidP="0073302A">
            <w:pPr>
              <w:spacing w:before="0"/>
            </w:pPr>
            <w:r>
              <w:t xml:space="preserve">Date of the training, plus 40 years </w:t>
            </w:r>
          </w:p>
        </w:tc>
        <w:tc>
          <w:tcPr>
            <w:tcW w:w="3483" w:type="dxa"/>
            <w:tcBorders>
              <w:bottom w:val="nil"/>
            </w:tcBorders>
            <w:vAlign w:val="center"/>
          </w:tcPr>
          <w:p w14:paraId="1EA18938" w14:textId="77777777" w:rsidR="0073302A" w:rsidRDefault="0073302A" w:rsidP="0073302A">
            <w:pPr>
              <w:spacing w:before="0"/>
            </w:pPr>
            <w:r>
              <w:t>Securely disposed of</w:t>
            </w:r>
          </w:p>
        </w:tc>
      </w:tr>
      <w:tr w:rsidR="0073302A" w:rsidRPr="002F5489" w14:paraId="174CC6DC" w14:textId="77777777" w:rsidTr="0073302A">
        <w:trPr>
          <w:trHeight w:val="640"/>
          <w:jc w:val="center"/>
        </w:trPr>
        <w:tc>
          <w:tcPr>
            <w:tcW w:w="9924" w:type="dxa"/>
            <w:gridSpan w:val="3"/>
            <w:shd w:val="clear" w:color="auto" w:fill="B1B1B1" w:themeFill="accent1"/>
            <w:vAlign w:val="center"/>
          </w:tcPr>
          <w:p w14:paraId="1A8C66B4" w14:textId="77777777" w:rsidR="0073302A" w:rsidRPr="002F5489" w:rsidRDefault="0073302A" w:rsidP="0073302A">
            <w:pPr>
              <w:spacing w:before="0"/>
              <w:jc w:val="center"/>
              <w:rPr>
                <w:b/>
              </w:rPr>
            </w:pPr>
            <w:r w:rsidRPr="002F5489">
              <w:rPr>
                <w:b/>
              </w:rPr>
              <w:lastRenderedPageBreak/>
              <w:t>Recruitment</w:t>
            </w:r>
          </w:p>
        </w:tc>
      </w:tr>
      <w:tr w:rsidR="0073302A" w14:paraId="57B71752" w14:textId="77777777" w:rsidTr="00A82E97">
        <w:trPr>
          <w:trHeight w:val="928"/>
          <w:jc w:val="center"/>
        </w:trPr>
        <w:tc>
          <w:tcPr>
            <w:tcW w:w="3436" w:type="dxa"/>
            <w:vAlign w:val="center"/>
          </w:tcPr>
          <w:p w14:paraId="777593A0" w14:textId="77777777" w:rsidR="0073302A" w:rsidRDefault="0073302A" w:rsidP="0073302A">
            <w:pPr>
              <w:spacing w:before="0" w:line="276" w:lineRule="auto"/>
            </w:pPr>
            <w:r>
              <w:t xml:space="preserve">Records relating to the appointment of a new headteacher (unsuccessful attempts) </w:t>
            </w:r>
          </w:p>
        </w:tc>
        <w:tc>
          <w:tcPr>
            <w:tcW w:w="3005" w:type="dxa"/>
            <w:vAlign w:val="center"/>
          </w:tcPr>
          <w:p w14:paraId="74AD59AF" w14:textId="77777777" w:rsidR="0073302A" w:rsidRDefault="0073302A" w:rsidP="0073302A">
            <w:pPr>
              <w:spacing w:before="0" w:line="276" w:lineRule="auto"/>
            </w:pPr>
            <w:r>
              <w:t xml:space="preserve">Date of appointment, plus six months. </w:t>
            </w:r>
          </w:p>
          <w:p w14:paraId="39567274" w14:textId="77777777" w:rsidR="0073302A" w:rsidRDefault="0073302A" w:rsidP="0073302A">
            <w:pPr>
              <w:spacing w:before="0" w:line="276" w:lineRule="auto"/>
            </w:pPr>
          </w:p>
        </w:tc>
        <w:tc>
          <w:tcPr>
            <w:tcW w:w="3483" w:type="dxa"/>
            <w:vAlign w:val="center"/>
          </w:tcPr>
          <w:p w14:paraId="4471AAED" w14:textId="77777777" w:rsidR="0073302A" w:rsidRDefault="0073302A" w:rsidP="0073302A">
            <w:pPr>
              <w:spacing w:before="0" w:line="276" w:lineRule="auto"/>
            </w:pPr>
            <w:r>
              <w:t>Securely disposed of</w:t>
            </w:r>
          </w:p>
        </w:tc>
      </w:tr>
      <w:tr w:rsidR="0073302A" w14:paraId="666E3233" w14:textId="77777777" w:rsidTr="00A82E97">
        <w:trPr>
          <w:trHeight w:val="928"/>
          <w:jc w:val="center"/>
        </w:trPr>
        <w:tc>
          <w:tcPr>
            <w:tcW w:w="3436" w:type="dxa"/>
            <w:vAlign w:val="center"/>
          </w:tcPr>
          <w:p w14:paraId="26067ABC" w14:textId="77777777" w:rsidR="0073302A" w:rsidRPr="00863548" w:rsidRDefault="0073302A" w:rsidP="0073302A">
            <w:pPr>
              <w:spacing w:before="0"/>
            </w:pPr>
            <w:r>
              <w:t>Records relating to the appointment of a new headteacher (successful appointments)</w:t>
            </w:r>
          </w:p>
        </w:tc>
        <w:tc>
          <w:tcPr>
            <w:tcW w:w="3005" w:type="dxa"/>
            <w:vAlign w:val="center"/>
          </w:tcPr>
          <w:p w14:paraId="619F3EE2" w14:textId="77777777" w:rsidR="0073302A" w:rsidRDefault="0073302A" w:rsidP="0073302A">
            <w:pPr>
              <w:spacing w:before="0"/>
            </w:pPr>
            <w:r>
              <w:t>Added to personnel file and retained until the end of appointment, plus six years, except in cases of negligence or claims of child abuse, then records are retained for at least 15 years</w:t>
            </w:r>
          </w:p>
        </w:tc>
        <w:tc>
          <w:tcPr>
            <w:tcW w:w="3483" w:type="dxa"/>
            <w:vAlign w:val="center"/>
          </w:tcPr>
          <w:p w14:paraId="353C53F8" w14:textId="77777777" w:rsidR="0073302A" w:rsidRDefault="0073302A" w:rsidP="0073302A">
            <w:pPr>
              <w:spacing w:before="0"/>
            </w:pPr>
            <w:r>
              <w:t xml:space="preserve">Securely disposed of </w:t>
            </w:r>
          </w:p>
        </w:tc>
      </w:tr>
      <w:tr w:rsidR="0073302A" w14:paraId="53DD1F9C" w14:textId="77777777" w:rsidTr="00A82E97">
        <w:trPr>
          <w:trHeight w:val="1125"/>
          <w:jc w:val="center"/>
        </w:trPr>
        <w:tc>
          <w:tcPr>
            <w:tcW w:w="3436" w:type="dxa"/>
            <w:vAlign w:val="center"/>
          </w:tcPr>
          <w:p w14:paraId="2C88B7F4" w14:textId="77777777" w:rsidR="0073302A" w:rsidRDefault="0073302A" w:rsidP="0073302A">
            <w:pPr>
              <w:spacing w:before="0" w:line="276" w:lineRule="auto"/>
            </w:pPr>
            <w:r>
              <w:t>Records relating to the appointment of new members of staff or governors (unsuccessful candidates)</w:t>
            </w:r>
          </w:p>
        </w:tc>
        <w:tc>
          <w:tcPr>
            <w:tcW w:w="3005" w:type="dxa"/>
            <w:vAlign w:val="center"/>
          </w:tcPr>
          <w:p w14:paraId="1405D4EC" w14:textId="77777777" w:rsidR="0073302A" w:rsidRDefault="0073302A" w:rsidP="0073302A">
            <w:pPr>
              <w:spacing w:before="0" w:line="276" w:lineRule="auto"/>
            </w:pPr>
            <w:r>
              <w:t>Date of appointment of successful candidate, plus six months</w:t>
            </w:r>
          </w:p>
        </w:tc>
        <w:tc>
          <w:tcPr>
            <w:tcW w:w="3483" w:type="dxa"/>
            <w:vAlign w:val="center"/>
          </w:tcPr>
          <w:p w14:paraId="3EC62DF0" w14:textId="77777777" w:rsidR="0073302A" w:rsidRDefault="0073302A" w:rsidP="0073302A">
            <w:pPr>
              <w:spacing w:before="0" w:line="276" w:lineRule="auto"/>
            </w:pPr>
            <w:r>
              <w:t>Securely disposed of</w:t>
            </w:r>
          </w:p>
        </w:tc>
      </w:tr>
      <w:tr w:rsidR="0073302A" w14:paraId="66D77F1F" w14:textId="77777777" w:rsidTr="00A82E97">
        <w:trPr>
          <w:trHeight w:val="1255"/>
          <w:jc w:val="center"/>
        </w:trPr>
        <w:tc>
          <w:tcPr>
            <w:tcW w:w="3436" w:type="dxa"/>
            <w:vAlign w:val="center"/>
          </w:tcPr>
          <w:p w14:paraId="65129230" w14:textId="77777777" w:rsidR="0073302A" w:rsidRDefault="0073302A" w:rsidP="0073302A">
            <w:pPr>
              <w:spacing w:before="0" w:line="276" w:lineRule="auto"/>
            </w:pPr>
            <w:r>
              <w:t>Pre-employment vetting information (successful candidates)</w:t>
            </w:r>
          </w:p>
        </w:tc>
        <w:tc>
          <w:tcPr>
            <w:tcW w:w="3005" w:type="dxa"/>
            <w:vAlign w:val="center"/>
          </w:tcPr>
          <w:p w14:paraId="147F3892" w14:textId="77777777" w:rsidR="0073302A" w:rsidRDefault="0073302A" w:rsidP="0073302A">
            <w:pPr>
              <w:spacing w:before="0" w:line="276" w:lineRule="auto"/>
            </w:pPr>
            <w:r>
              <w:t>For the duration of the employee’s employment, plus six years</w:t>
            </w:r>
          </w:p>
        </w:tc>
        <w:tc>
          <w:tcPr>
            <w:tcW w:w="3483" w:type="dxa"/>
            <w:vAlign w:val="center"/>
          </w:tcPr>
          <w:p w14:paraId="6FA9F98D" w14:textId="77777777" w:rsidR="0073302A" w:rsidRDefault="0073302A" w:rsidP="0073302A">
            <w:pPr>
              <w:spacing w:before="0" w:line="276" w:lineRule="auto"/>
            </w:pPr>
            <w:r>
              <w:t>Securely disposed of</w:t>
            </w:r>
          </w:p>
        </w:tc>
      </w:tr>
      <w:tr w:rsidR="0073302A" w:rsidRPr="00560F2C" w14:paraId="029C14AD" w14:textId="77777777" w:rsidTr="00A82E97">
        <w:trPr>
          <w:trHeight w:val="554"/>
          <w:jc w:val="center"/>
        </w:trPr>
        <w:tc>
          <w:tcPr>
            <w:tcW w:w="3436" w:type="dxa"/>
            <w:vAlign w:val="center"/>
          </w:tcPr>
          <w:p w14:paraId="7434AD7D" w14:textId="77777777" w:rsidR="0073302A" w:rsidRDefault="0073302A" w:rsidP="0073302A">
            <w:pPr>
              <w:spacing w:before="0" w:line="276" w:lineRule="auto"/>
            </w:pPr>
            <w:r>
              <w:t>DBS certificates</w:t>
            </w:r>
          </w:p>
        </w:tc>
        <w:tc>
          <w:tcPr>
            <w:tcW w:w="3005" w:type="dxa"/>
            <w:vAlign w:val="center"/>
          </w:tcPr>
          <w:p w14:paraId="23F07D76" w14:textId="77777777" w:rsidR="0073302A" w:rsidRDefault="0073302A" w:rsidP="0073302A">
            <w:pPr>
              <w:spacing w:before="0" w:line="276" w:lineRule="auto"/>
            </w:pPr>
            <w:r>
              <w:t>Up to six months</w:t>
            </w:r>
          </w:p>
        </w:tc>
        <w:tc>
          <w:tcPr>
            <w:tcW w:w="3483" w:type="dxa"/>
            <w:vAlign w:val="center"/>
          </w:tcPr>
          <w:p w14:paraId="5C09E4D1" w14:textId="77777777" w:rsidR="0073302A" w:rsidRPr="00560F2C" w:rsidRDefault="0073302A" w:rsidP="0073302A">
            <w:pPr>
              <w:spacing w:before="0" w:line="276" w:lineRule="auto"/>
            </w:pPr>
            <w:r w:rsidRPr="00560F2C">
              <w:t>Securely disposed of</w:t>
            </w:r>
          </w:p>
        </w:tc>
      </w:tr>
      <w:tr w:rsidR="0073302A" w14:paraId="7CD529F5" w14:textId="77777777" w:rsidTr="00A82E97">
        <w:trPr>
          <w:trHeight w:val="1682"/>
          <w:jc w:val="center"/>
        </w:trPr>
        <w:tc>
          <w:tcPr>
            <w:tcW w:w="3436" w:type="dxa"/>
            <w:vAlign w:val="center"/>
          </w:tcPr>
          <w:p w14:paraId="38D1CFCB" w14:textId="77777777" w:rsidR="0073302A" w:rsidRDefault="0073302A" w:rsidP="0073302A">
            <w:pPr>
              <w:spacing w:before="0" w:line="276" w:lineRule="auto"/>
            </w:pPr>
            <w:r>
              <w:t>Proof of identify as part of the enhanced DBS check</w:t>
            </w:r>
          </w:p>
        </w:tc>
        <w:tc>
          <w:tcPr>
            <w:tcW w:w="3005" w:type="dxa"/>
            <w:vAlign w:val="center"/>
          </w:tcPr>
          <w:p w14:paraId="641D7943" w14:textId="77777777" w:rsidR="0073302A" w:rsidRPr="00863548" w:rsidRDefault="0073302A" w:rsidP="0073302A">
            <w:pPr>
              <w:spacing w:before="0" w:line="276" w:lineRule="auto"/>
            </w:pPr>
            <w:r>
              <w:t>If it is necessary to keep a copy, it will be placed in the staff member’s personnel file</w:t>
            </w:r>
          </w:p>
        </w:tc>
        <w:tc>
          <w:tcPr>
            <w:tcW w:w="3483" w:type="dxa"/>
            <w:vAlign w:val="center"/>
          </w:tcPr>
          <w:p w14:paraId="59C1DA00" w14:textId="77777777" w:rsidR="0073302A" w:rsidRDefault="0073302A" w:rsidP="0073302A">
            <w:pPr>
              <w:spacing w:before="0" w:line="276" w:lineRule="auto"/>
            </w:pPr>
            <w:r>
              <w:t>Securely disposed of</w:t>
            </w:r>
          </w:p>
        </w:tc>
      </w:tr>
      <w:tr w:rsidR="0073302A" w:rsidRPr="00560F2C" w14:paraId="38F8AC90" w14:textId="77777777" w:rsidTr="00A82E97">
        <w:trPr>
          <w:trHeight w:val="1551"/>
          <w:jc w:val="center"/>
        </w:trPr>
        <w:tc>
          <w:tcPr>
            <w:tcW w:w="3436" w:type="dxa"/>
            <w:vAlign w:val="center"/>
          </w:tcPr>
          <w:p w14:paraId="18B794CB" w14:textId="77777777" w:rsidR="0073302A" w:rsidRDefault="0073302A" w:rsidP="0073302A">
            <w:pPr>
              <w:spacing w:before="0" w:line="276" w:lineRule="auto"/>
            </w:pPr>
            <w:r>
              <w:t>Evidence of right to work in the UK</w:t>
            </w:r>
          </w:p>
        </w:tc>
        <w:tc>
          <w:tcPr>
            <w:tcW w:w="3005" w:type="dxa"/>
            <w:vAlign w:val="center"/>
          </w:tcPr>
          <w:p w14:paraId="55D3DBBA" w14:textId="77777777" w:rsidR="0073302A" w:rsidRDefault="0073302A" w:rsidP="0073302A">
            <w:pPr>
              <w:spacing w:before="0" w:line="276" w:lineRule="auto"/>
            </w:pPr>
            <w:r>
              <w:t>Added to staff personnel file or, if kept separately, termination of employment, plus no longer than two years</w:t>
            </w:r>
          </w:p>
        </w:tc>
        <w:tc>
          <w:tcPr>
            <w:tcW w:w="3483" w:type="dxa"/>
            <w:vAlign w:val="center"/>
          </w:tcPr>
          <w:p w14:paraId="3BA16050" w14:textId="77777777" w:rsidR="0073302A" w:rsidRPr="00560F2C" w:rsidRDefault="0073302A" w:rsidP="0073302A">
            <w:pPr>
              <w:spacing w:before="0" w:line="276" w:lineRule="auto"/>
            </w:pPr>
            <w:r w:rsidRPr="00560F2C">
              <w:t>Securely disposed of</w:t>
            </w:r>
          </w:p>
        </w:tc>
      </w:tr>
      <w:tr w:rsidR="0073302A" w:rsidRPr="001D25FD" w14:paraId="37889E56" w14:textId="77777777" w:rsidTr="0073302A">
        <w:trPr>
          <w:trHeight w:val="295"/>
          <w:jc w:val="center"/>
        </w:trPr>
        <w:tc>
          <w:tcPr>
            <w:tcW w:w="9924" w:type="dxa"/>
            <w:gridSpan w:val="3"/>
            <w:shd w:val="clear" w:color="auto" w:fill="B1B1B1" w:themeFill="accent1"/>
          </w:tcPr>
          <w:p w14:paraId="3700DF70" w14:textId="77777777" w:rsidR="0073302A" w:rsidRPr="001D25FD" w:rsidRDefault="0073302A" w:rsidP="0073302A">
            <w:pPr>
              <w:spacing w:before="0"/>
              <w:jc w:val="center"/>
              <w:rPr>
                <w:b/>
              </w:rPr>
            </w:pPr>
            <w:r w:rsidRPr="001D25FD">
              <w:rPr>
                <w:b/>
              </w:rPr>
              <w:t>Disciplinary and grievance procedures</w:t>
            </w:r>
          </w:p>
        </w:tc>
      </w:tr>
      <w:tr w:rsidR="0073302A" w14:paraId="68BD99BC" w14:textId="77777777" w:rsidTr="00A82E97">
        <w:trPr>
          <w:trHeight w:val="1975"/>
          <w:jc w:val="center"/>
        </w:trPr>
        <w:tc>
          <w:tcPr>
            <w:tcW w:w="3436" w:type="dxa"/>
            <w:vAlign w:val="center"/>
          </w:tcPr>
          <w:p w14:paraId="0F2F0A22" w14:textId="77777777" w:rsidR="0073302A" w:rsidRDefault="0073302A" w:rsidP="0073302A">
            <w:pPr>
              <w:spacing w:before="0" w:line="276" w:lineRule="auto"/>
            </w:pPr>
            <w:bookmarkStart w:id="11" w:name="A"/>
            <w:r>
              <w:t>Child protection allegations, including where the allegation is unproven</w:t>
            </w:r>
            <w:bookmarkEnd w:id="11"/>
          </w:p>
        </w:tc>
        <w:tc>
          <w:tcPr>
            <w:tcW w:w="3005" w:type="dxa"/>
            <w:vAlign w:val="center"/>
          </w:tcPr>
          <w:p w14:paraId="1AA4795E" w14:textId="77777777" w:rsidR="0073302A" w:rsidRDefault="0073302A" w:rsidP="0073302A">
            <w:pPr>
              <w:spacing w:before="0" w:line="276" w:lineRule="auto"/>
            </w:pPr>
            <w:r>
              <w:t>Added to staff personnel file, and until the individual’s normal retirement age, or 10 years from the date of the allegation – whichever is longer</w:t>
            </w:r>
          </w:p>
          <w:p w14:paraId="32D0DBC6" w14:textId="77777777" w:rsidR="0073302A" w:rsidRDefault="0073302A" w:rsidP="0073302A">
            <w:pPr>
              <w:spacing w:before="0" w:line="276" w:lineRule="auto"/>
            </w:pPr>
          </w:p>
          <w:p w14:paraId="118BFF7E" w14:textId="77777777" w:rsidR="0073302A" w:rsidRDefault="0073302A" w:rsidP="0073302A">
            <w:pPr>
              <w:spacing w:before="0" w:line="276" w:lineRule="auto"/>
            </w:pPr>
            <w:r>
              <w:t>If allegations are malicious, they are removed from personal files</w:t>
            </w:r>
          </w:p>
          <w:p w14:paraId="42D53FF8" w14:textId="77777777" w:rsidR="0073302A" w:rsidRDefault="0073302A" w:rsidP="0073302A">
            <w:pPr>
              <w:spacing w:before="0" w:line="276" w:lineRule="auto"/>
            </w:pPr>
          </w:p>
          <w:p w14:paraId="0A03D39B" w14:textId="77777777" w:rsidR="0073302A" w:rsidRDefault="0073302A" w:rsidP="0073302A">
            <w:pPr>
              <w:spacing w:before="0" w:line="276" w:lineRule="auto"/>
            </w:pPr>
            <w:r>
              <w:lastRenderedPageBreak/>
              <w:t>If allegations are found, they are kept on the personnel file and a copy is provided to the person concerned unless the member of staff is part of any case which falls under the terms of reference of the IICSA. If this is the case, the file is retained until IICSA enquiries are complete</w:t>
            </w:r>
          </w:p>
        </w:tc>
        <w:tc>
          <w:tcPr>
            <w:tcW w:w="3483" w:type="dxa"/>
            <w:vAlign w:val="center"/>
          </w:tcPr>
          <w:p w14:paraId="4FD991DD" w14:textId="77777777" w:rsidR="0073302A" w:rsidRDefault="0073302A" w:rsidP="0073302A">
            <w:pPr>
              <w:spacing w:before="0" w:line="276" w:lineRule="auto"/>
            </w:pPr>
            <w:r>
              <w:lastRenderedPageBreak/>
              <w:t>Reviewed and securely disposed of – shredded</w:t>
            </w:r>
          </w:p>
        </w:tc>
      </w:tr>
      <w:tr w:rsidR="0073302A" w14:paraId="35181DBD" w14:textId="77777777" w:rsidTr="00A82E97">
        <w:trPr>
          <w:trHeight w:val="996"/>
          <w:jc w:val="center"/>
        </w:trPr>
        <w:tc>
          <w:tcPr>
            <w:tcW w:w="3436" w:type="dxa"/>
            <w:vAlign w:val="center"/>
          </w:tcPr>
          <w:p w14:paraId="4CBFA1F4" w14:textId="77777777" w:rsidR="0073302A" w:rsidRDefault="0073302A" w:rsidP="0073302A">
            <w:pPr>
              <w:spacing w:before="0" w:line="276" w:lineRule="auto"/>
            </w:pPr>
            <w:r>
              <w:t>Oral warnings</w:t>
            </w:r>
          </w:p>
        </w:tc>
        <w:tc>
          <w:tcPr>
            <w:tcW w:w="3005" w:type="dxa"/>
            <w:vAlign w:val="center"/>
          </w:tcPr>
          <w:p w14:paraId="6EB4F39E" w14:textId="77777777" w:rsidR="0073302A" w:rsidRDefault="0073302A" w:rsidP="0073302A">
            <w:pPr>
              <w:spacing w:before="0" w:line="276" w:lineRule="auto"/>
            </w:pPr>
            <w:r>
              <w:t>Date of warning, plus six months</w:t>
            </w:r>
          </w:p>
        </w:tc>
        <w:tc>
          <w:tcPr>
            <w:tcW w:w="3483" w:type="dxa"/>
            <w:vAlign w:val="center"/>
          </w:tcPr>
          <w:p w14:paraId="2EF2D668" w14:textId="77777777" w:rsidR="0073302A" w:rsidRDefault="0073302A" w:rsidP="0073302A">
            <w:pPr>
              <w:spacing w:before="0" w:line="276" w:lineRule="auto"/>
            </w:pPr>
            <w:r>
              <w:t xml:space="preserve">Securely disposed of – if placed on staff personnel file, removed from file </w:t>
            </w:r>
          </w:p>
        </w:tc>
      </w:tr>
      <w:tr w:rsidR="0073302A" w14:paraId="219D0C27" w14:textId="77777777" w:rsidTr="00A82E97">
        <w:trPr>
          <w:trHeight w:val="982"/>
          <w:jc w:val="center"/>
        </w:trPr>
        <w:tc>
          <w:tcPr>
            <w:tcW w:w="3436" w:type="dxa"/>
            <w:vAlign w:val="center"/>
          </w:tcPr>
          <w:p w14:paraId="793999D9" w14:textId="77777777" w:rsidR="0073302A" w:rsidRDefault="0073302A" w:rsidP="0073302A">
            <w:pPr>
              <w:spacing w:before="0" w:line="276" w:lineRule="auto"/>
            </w:pPr>
            <w:r>
              <w:t>Written warning – level 1</w:t>
            </w:r>
          </w:p>
        </w:tc>
        <w:tc>
          <w:tcPr>
            <w:tcW w:w="3005" w:type="dxa"/>
            <w:vAlign w:val="center"/>
          </w:tcPr>
          <w:p w14:paraId="31D010E5" w14:textId="77777777" w:rsidR="0073302A" w:rsidRDefault="0073302A" w:rsidP="0073302A">
            <w:pPr>
              <w:spacing w:before="0" w:line="276" w:lineRule="auto"/>
            </w:pPr>
            <w:r>
              <w:t>Date of warning, plus six months</w:t>
            </w:r>
          </w:p>
        </w:tc>
        <w:tc>
          <w:tcPr>
            <w:tcW w:w="3483" w:type="dxa"/>
            <w:vAlign w:val="center"/>
          </w:tcPr>
          <w:p w14:paraId="1624ECCC" w14:textId="77777777" w:rsidR="0073302A" w:rsidRDefault="0073302A" w:rsidP="0073302A">
            <w:pPr>
              <w:spacing w:before="0" w:line="276" w:lineRule="auto"/>
            </w:pPr>
            <w:r>
              <w:t>Securely disposed of – if placed on staff personnel file, removed from file</w:t>
            </w:r>
          </w:p>
        </w:tc>
      </w:tr>
      <w:tr w:rsidR="0073302A" w14:paraId="717C9342" w14:textId="77777777" w:rsidTr="00A82E97">
        <w:trPr>
          <w:trHeight w:val="982"/>
          <w:jc w:val="center"/>
        </w:trPr>
        <w:tc>
          <w:tcPr>
            <w:tcW w:w="3436" w:type="dxa"/>
            <w:vAlign w:val="center"/>
          </w:tcPr>
          <w:p w14:paraId="20E7F6EE" w14:textId="77777777" w:rsidR="0073302A" w:rsidRDefault="0073302A" w:rsidP="0073302A">
            <w:pPr>
              <w:spacing w:before="0" w:line="276" w:lineRule="auto"/>
            </w:pPr>
            <w:r>
              <w:t>Written warning – level 2</w:t>
            </w:r>
          </w:p>
        </w:tc>
        <w:tc>
          <w:tcPr>
            <w:tcW w:w="3005" w:type="dxa"/>
            <w:vAlign w:val="center"/>
          </w:tcPr>
          <w:p w14:paraId="7DF8DC3A" w14:textId="77777777" w:rsidR="0073302A" w:rsidRDefault="0073302A" w:rsidP="0073302A">
            <w:pPr>
              <w:spacing w:before="0" w:line="276" w:lineRule="auto"/>
            </w:pPr>
            <w:r>
              <w:t>Date of warning, plus 12 months</w:t>
            </w:r>
          </w:p>
        </w:tc>
        <w:tc>
          <w:tcPr>
            <w:tcW w:w="3483" w:type="dxa"/>
            <w:vAlign w:val="center"/>
          </w:tcPr>
          <w:p w14:paraId="4F25A01F" w14:textId="77777777" w:rsidR="0073302A" w:rsidRDefault="0073302A" w:rsidP="0073302A">
            <w:pPr>
              <w:spacing w:before="0" w:line="276" w:lineRule="auto"/>
            </w:pPr>
            <w:r>
              <w:t>Securely disposed of – if placed on staff personnel file, removed from file</w:t>
            </w:r>
          </w:p>
        </w:tc>
      </w:tr>
      <w:tr w:rsidR="0073302A" w14:paraId="3410BCA0" w14:textId="77777777" w:rsidTr="00A82E97">
        <w:trPr>
          <w:trHeight w:val="967"/>
          <w:jc w:val="center"/>
        </w:trPr>
        <w:tc>
          <w:tcPr>
            <w:tcW w:w="3436" w:type="dxa"/>
            <w:vAlign w:val="center"/>
          </w:tcPr>
          <w:p w14:paraId="532A4E8D" w14:textId="77777777" w:rsidR="0073302A" w:rsidRDefault="0073302A" w:rsidP="0073302A">
            <w:pPr>
              <w:spacing w:before="0" w:line="276" w:lineRule="auto"/>
            </w:pPr>
            <w:r>
              <w:t>Final warning</w:t>
            </w:r>
          </w:p>
        </w:tc>
        <w:tc>
          <w:tcPr>
            <w:tcW w:w="3005" w:type="dxa"/>
            <w:vAlign w:val="center"/>
          </w:tcPr>
          <w:p w14:paraId="19144F91" w14:textId="77777777" w:rsidR="0073302A" w:rsidRDefault="0073302A" w:rsidP="0073302A">
            <w:pPr>
              <w:spacing w:before="0" w:line="276" w:lineRule="auto"/>
            </w:pPr>
            <w:r>
              <w:t>Date of warning, plus 18 months</w:t>
            </w:r>
          </w:p>
        </w:tc>
        <w:tc>
          <w:tcPr>
            <w:tcW w:w="3483" w:type="dxa"/>
            <w:vAlign w:val="center"/>
          </w:tcPr>
          <w:p w14:paraId="3B3D2712" w14:textId="77777777" w:rsidR="0073302A" w:rsidRDefault="0073302A" w:rsidP="0073302A">
            <w:pPr>
              <w:spacing w:before="0" w:line="276" w:lineRule="auto"/>
            </w:pPr>
            <w:r>
              <w:t>Securely disposed of – if placed on staff personnel file, removed from file</w:t>
            </w:r>
          </w:p>
        </w:tc>
      </w:tr>
      <w:tr w:rsidR="0073302A" w14:paraId="605CFB42" w14:textId="77777777" w:rsidTr="00A82E97">
        <w:trPr>
          <w:trHeight w:val="1123"/>
          <w:jc w:val="center"/>
        </w:trPr>
        <w:tc>
          <w:tcPr>
            <w:tcW w:w="3436" w:type="dxa"/>
            <w:vAlign w:val="center"/>
          </w:tcPr>
          <w:p w14:paraId="01210CDD" w14:textId="77777777" w:rsidR="0073302A" w:rsidRDefault="0073302A" w:rsidP="0073302A">
            <w:pPr>
              <w:spacing w:before="0" w:line="276" w:lineRule="auto"/>
            </w:pPr>
            <w:r>
              <w:t>Records relating to unproven incidents</w:t>
            </w:r>
          </w:p>
        </w:tc>
        <w:tc>
          <w:tcPr>
            <w:tcW w:w="3005" w:type="dxa"/>
            <w:vAlign w:val="center"/>
          </w:tcPr>
          <w:p w14:paraId="6BF71961" w14:textId="77777777" w:rsidR="0073302A" w:rsidRDefault="0073302A" w:rsidP="0073302A">
            <w:pPr>
              <w:spacing w:before="0" w:line="276" w:lineRule="auto"/>
            </w:pPr>
            <w:r>
              <w:t xml:space="preserve">Conclusion of the case, unless the incident is child protection related, then it is disposed of as </w:t>
            </w:r>
            <w:hyperlink w:anchor="A" w:history="1">
              <w:r w:rsidRPr="009F64D3">
                <w:rPr>
                  <w:rStyle w:val="Hyperlink"/>
                </w:rPr>
                <w:t>above</w:t>
              </w:r>
            </w:hyperlink>
          </w:p>
        </w:tc>
        <w:tc>
          <w:tcPr>
            <w:tcW w:w="3483" w:type="dxa"/>
            <w:vAlign w:val="center"/>
          </w:tcPr>
          <w:p w14:paraId="019586B2" w14:textId="77777777" w:rsidR="0073302A" w:rsidRDefault="0073302A" w:rsidP="0073302A">
            <w:pPr>
              <w:spacing w:before="0" w:line="276" w:lineRule="auto"/>
            </w:pPr>
            <w:r>
              <w:t xml:space="preserve">Securely disposed of </w:t>
            </w:r>
          </w:p>
        </w:tc>
      </w:tr>
    </w:tbl>
    <w:p w14:paraId="7135A3DC" w14:textId="6BEAD851" w:rsidR="0039408D" w:rsidRDefault="0039408D" w:rsidP="000154E0">
      <w:pPr>
        <w:pStyle w:val="Heading10"/>
      </w:pPr>
      <w:bookmarkStart w:id="12" w:name="_[Updated]_R_etention"/>
      <w:bookmarkEnd w:id="12"/>
      <w:r>
        <w:t>Retention of governance records</w:t>
      </w:r>
    </w:p>
    <w:p w14:paraId="2060D2E0" w14:textId="61B1C0CA" w:rsidR="0039408D" w:rsidRPr="005E45B9" w:rsidRDefault="0039408D" w:rsidP="0039408D">
      <w:r w:rsidRPr="005E45B9">
        <w:t xml:space="preserve">The table below outlines the school’s retention periods for </w:t>
      </w:r>
      <w:r w:rsidR="00116800">
        <w:t>governance</w:t>
      </w:r>
      <w:r w:rsidRPr="005E45B9">
        <w:t xml:space="preserve"> records, and the action that will be taken after the retention period, in line with any requirements.</w:t>
      </w:r>
    </w:p>
    <w:p w14:paraId="3D86990B" w14:textId="3A4D19B0" w:rsidR="0039408D" w:rsidRDefault="0039408D" w:rsidP="0039408D">
      <w:r w:rsidRPr="005E45B9">
        <w:t>Electronic copies of any information and files will also be destroyed in line with the retention periods below.</w:t>
      </w:r>
    </w:p>
    <w:tbl>
      <w:tblPr>
        <w:tblStyle w:val="TableGrid"/>
        <w:tblW w:w="9924" w:type="dxa"/>
        <w:tblInd w:w="-431" w:type="dxa"/>
        <w:tblLook w:val="04A0" w:firstRow="1" w:lastRow="0" w:firstColumn="1" w:lastColumn="0" w:noHBand="0" w:noVBand="1"/>
      </w:tblPr>
      <w:tblGrid>
        <w:gridCol w:w="3436"/>
        <w:gridCol w:w="3005"/>
        <w:gridCol w:w="3483"/>
      </w:tblGrid>
      <w:tr w:rsidR="00116800" w:rsidRPr="002F5489" w14:paraId="180415BF" w14:textId="77777777" w:rsidTr="00A82E97">
        <w:tc>
          <w:tcPr>
            <w:tcW w:w="3436" w:type="dxa"/>
            <w:shd w:val="clear" w:color="auto" w:fill="041E42" w:themeFill="accent2"/>
            <w:vAlign w:val="center"/>
          </w:tcPr>
          <w:p w14:paraId="2FA92AEE" w14:textId="77777777" w:rsidR="00116800" w:rsidRPr="002F5489" w:rsidRDefault="00116800" w:rsidP="00A82E97">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07E0A749" w14:textId="77777777" w:rsidR="00116800" w:rsidRPr="002F5489" w:rsidRDefault="00116800" w:rsidP="00A82E97">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vAlign w:val="center"/>
          </w:tcPr>
          <w:p w14:paraId="507E4AB0" w14:textId="77777777" w:rsidR="00116800" w:rsidRPr="002F5489" w:rsidRDefault="00116800" w:rsidP="00A82E97">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116800" w:rsidRPr="002F5489" w14:paraId="28E66ADC" w14:textId="77777777" w:rsidTr="00A82E97">
        <w:trPr>
          <w:trHeight w:val="533"/>
        </w:trPr>
        <w:tc>
          <w:tcPr>
            <w:tcW w:w="9924" w:type="dxa"/>
            <w:gridSpan w:val="3"/>
            <w:shd w:val="clear" w:color="auto" w:fill="B1B1B1" w:themeFill="accent1"/>
            <w:vAlign w:val="center"/>
          </w:tcPr>
          <w:p w14:paraId="6FC30D69" w14:textId="35AAB4BA" w:rsidR="00116800" w:rsidRPr="002F5489" w:rsidRDefault="00116800" w:rsidP="00A82E97">
            <w:pPr>
              <w:spacing w:before="0"/>
              <w:jc w:val="center"/>
              <w:rPr>
                <w:b/>
              </w:rPr>
            </w:pPr>
            <w:r w:rsidRPr="002F5489">
              <w:rPr>
                <w:b/>
              </w:rPr>
              <w:t>Govern</w:t>
            </w:r>
            <w:r>
              <w:rPr>
                <w:b/>
              </w:rPr>
              <w:t>ance</w:t>
            </w:r>
          </w:p>
        </w:tc>
      </w:tr>
      <w:tr w:rsidR="00116800" w14:paraId="50A773E7" w14:textId="77777777" w:rsidTr="00A82E97">
        <w:trPr>
          <w:trHeight w:val="904"/>
        </w:trPr>
        <w:tc>
          <w:tcPr>
            <w:tcW w:w="3436" w:type="dxa"/>
            <w:vAlign w:val="center"/>
          </w:tcPr>
          <w:p w14:paraId="2A9E3B30" w14:textId="77777777" w:rsidR="00116800" w:rsidRDefault="00116800" w:rsidP="00A82E97">
            <w:pPr>
              <w:spacing w:before="0" w:line="276" w:lineRule="auto"/>
            </w:pPr>
            <w:r>
              <w:t>Agendas for governing board meetings</w:t>
            </w:r>
          </w:p>
        </w:tc>
        <w:tc>
          <w:tcPr>
            <w:tcW w:w="3005" w:type="dxa"/>
            <w:vAlign w:val="center"/>
          </w:tcPr>
          <w:p w14:paraId="13515BEF" w14:textId="77777777" w:rsidR="00116800" w:rsidRDefault="00116800" w:rsidP="00A82E97">
            <w:pPr>
              <w:spacing w:before="0" w:line="276" w:lineRule="auto"/>
            </w:pPr>
            <w:r>
              <w:t>One copy alongside the original set of minutes – all others disposed of without retention</w:t>
            </w:r>
          </w:p>
        </w:tc>
        <w:tc>
          <w:tcPr>
            <w:tcW w:w="3483" w:type="dxa"/>
            <w:vAlign w:val="center"/>
          </w:tcPr>
          <w:p w14:paraId="33409BD8" w14:textId="77777777" w:rsidR="00116800" w:rsidRDefault="00116800" w:rsidP="00A82E97">
            <w:pPr>
              <w:spacing w:before="0" w:line="276" w:lineRule="auto"/>
            </w:pPr>
            <w:r>
              <w:t xml:space="preserve">Local archives consulted before secure disposal </w:t>
            </w:r>
          </w:p>
        </w:tc>
      </w:tr>
      <w:tr w:rsidR="00116800" w:rsidRPr="00BE5F0D" w14:paraId="2530AAA0" w14:textId="77777777" w:rsidTr="00A82E97">
        <w:trPr>
          <w:trHeight w:val="974"/>
        </w:trPr>
        <w:tc>
          <w:tcPr>
            <w:tcW w:w="3436" w:type="dxa"/>
            <w:vAlign w:val="center"/>
          </w:tcPr>
          <w:p w14:paraId="431634DE" w14:textId="77777777" w:rsidR="00116800" w:rsidRDefault="00116800" w:rsidP="00A82E97">
            <w:pPr>
              <w:spacing w:before="0" w:line="276" w:lineRule="auto"/>
            </w:pPr>
            <w:r>
              <w:t xml:space="preserve">Original, signed copies of the minutes of governing board meetings </w:t>
            </w:r>
          </w:p>
        </w:tc>
        <w:tc>
          <w:tcPr>
            <w:tcW w:w="3005" w:type="dxa"/>
            <w:vAlign w:val="center"/>
          </w:tcPr>
          <w:p w14:paraId="45F6FB38" w14:textId="70E423A0" w:rsidR="00116800" w:rsidRDefault="00116800" w:rsidP="00A82E97">
            <w:pPr>
              <w:spacing w:before="0" w:line="276" w:lineRule="auto"/>
            </w:pPr>
            <w:r>
              <w:t xml:space="preserve">Permanent – </w:t>
            </w:r>
            <w:r w:rsidR="00865762">
              <w:t>or at least for 10 years from the date of the meeting</w:t>
            </w:r>
            <w:r>
              <w:t xml:space="preserve"> </w:t>
            </w:r>
          </w:p>
        </w:tc>
        <w:tc>
          <w:tcPr>
            <w:tcW w:w="3483" w:type="dxa"/>
            <w:vAlign w:val="center"/>
          </w:tcPr>
          <w:p w14:paraId="2F1073A1" w14:textId="77777777" w:rsidR="00116800" w:rsidRPr="00BE5F0D" w:rsidRDefault="00116800" w:rsidP="00A82E97">
            <w:pPr>
              <w:spacing w:before="0" w:line="276" w:lineRule="auto"/>
            </w:pPr>
            <w:r>
              <w:t>Shredded if they contain any sensitive or personal information, but the local archives will be consulted first</w:t>
            </w:r>
          </w:p>
        </w:tc>
      </w:tr>
      <w:tr w:rsidR="00116800" w14:paraId="770C0778" w14:textId="77777777" w:rsidTr="00A82E97">
        <w:trPr>
          <w:trHeight w:val="1125"/>
        </w:trPr>
        <w:tc>
          <w:tcPr>
            <w:tcW w:w="3436" w:type="dxa"/>
            <w:vAlign w:val="center"/>
          </w:tcPr>
          <w:p w14:paraId="570E8C5F" w14:textId="77777777" w:rsidR="00116800" w:rsidRDefault="00116800" w:rsidP="00A82E97">
            <w:pPr>
              <w:spacing w:before="0" w:line="276" w:lineRule="auto"/>
            </w:pPr>
            <w:r>
              <w:lastRenderedPageBreak/>
              <w:t>Reports presented to the governing board that are referred to in the minutes</w:t>
            </w:r>
          </w:p>
        </w:tc>
        <w:tc>
          <w:tcPr>
            <w:tcW w:w="3005" w:type="dxa"/>
            <w:vAlign w:val="center"/>
          </w:tcPr>
          <w:p w14:paraId="642C06F4" w14:textId="77777777" w:rsidR="00116800" w:rsidRDefault="00116800" w:rsidP="00A82E97">
            <w:pPr>
              <w:spacing w:before="0" w:line="276" w:lineRule="auto"/>
            </w:pPr>
            <w:r>
              <w:t xml:space="preserve">Permanent – all others disposed of without retention </w:t>
            </w:r>
          </w:p>
        </w:tc>
        <w:tc>
          <w:tcPr>
            <w:tcW w:w="3483" w:type="dxa"/>
            <w:vAlign w:val="center"/>
          </w:tcPr>
          <w:p w14:paraId="0813B4CE" w14:textId="77777777" w:rsidR="00116800" w:rsidRDefault="00116800" w:rsidP="00A82E97">
            <w:pPr>
              <w:spacing w:before="0" w:line="276" w:lineRule="auto"/>
            </w:pPr>
            <w:r>
              <w:t xml:space="preserve">Local archives consulted and then securely disposed of </w:t>
            </w:r>
          </w:p>
        </w:tc>
      </w:tr>
      <w:tr w:rsidR="00116800" w14:paraId="6F59A766" w14:textId="77777777" w:rsidTr="00A82E97">
        <w:trPr>
          <w:trHeight w:val="766"/>
        </w:trPr>
        <w:tc>
          <w:tcPr>
            <w:tcW w:w="3436" w:type="dxa"/>
            <w:vAlign w:val="center"/>
          </w:tcPr>
          <w:p w14:paraId="23876F1F" w14:textId="77777777" w:rsidR="00116800" w:rsidRDefault="00116800" w:rsidP="00A82E97">
            <w:pPr>
              <w:spacing w:before="0" w:line="276" w:lineRule="auto"/>
            </w:pPr>
            <w:r>
              <w:t>Meeting papers relating to the annual parents’ meeting</w:t>
            </w:r>
          </w:p>
        </w:tc>
        <w:tc>
          <w:tcPr>
            <w:tcW w:w="3005" w:type="dxa"/>
            <w:vAlign w:val="center"/>
          </w:tcPr>
          <w:p w14:paraId="1DBEBABA" w14:textId="77777777" w:rsidR="00116800" w:rsidRDefault="00116800" w:rsidP="00A82E97">
            <w:pPr>
              <w:spacing w:before="0" w:line="276" w:lineRule="auto"/>
            </w:pPr>
            <w:r>
              <w:t>Date of meeting, plus a minimum of six years</w:t>
            </w:r>
          </w:p>
        </w:tc>
        <w:tc>
          <w:tcPr>
            <w:tcW w:w="3483" w:type="dxa"/>
            <w:vAlign w:val="center"/>
          </w:tcPr>
          <w:p w14:paraId="390E2978" w14:textId="77777777" w:rsidR="00116800" w:rsidRDefault="00116800" w:rsidP="00A82E97">
            <w:pPr>
              <w:spacing w:before="0" w:line="276" w:lineRule="auto"/>
            </w:pPr>
            <w:r>
              <w:t>Securely disposed of</w:t>
            </w:r>
          </w:p>
        </w:tc>
      </w:tr>
      <w:tr w:rsidR="00116800" w14:paraId="7C627C97" w14:textId="77777777" w:rsidTr="00A82E97">
        <w:trPr>
          <w:trHeight w:val="992"/>
        </w:trPr>
        <w:tc>
          <w:tcPr>
            <w:tcW w:w="3436" w:type="dxa"/>
            <w:vAlign w:val="center"/>
          </w:tcPr>
          <w:p w14:paraId="5D77E6D8" w14:textId="7B37AC14" w:rsidR="00116800" w:rsidRDefault="00116800" w:rsidP="00A82E97">
            <w:pPr>
              <w:spacing w:before="0" w:line="276" w:lineRule="auto"/>
            </w:pPr>
            <w:r>
              <w:t>Instruments of government</w:t>
            </w:r>
          </w:p>
        </w:tc>
        <w:tc>
          <w:tcPr>
            <w:tcW w:w="3005" w:type="dxa"/>
            <w:vAlign w:val="center"/>
          </w:tcPr>
          <w:p w14:paraId="5BDFD0CC" w14:textId="77777777" w:rsidR="00116800" w:rsidRDefault="00116800" w:rsidP="00A82E97">
            <w:pPr>
              <w:spacing w:before="0" w:line="276" w:lineRule="auto"/>
            </w:pPr>
            <w:r>
              <w:t xml:space="preserve">Permanent </w:t>
            </w:r>
          </w:p>
        </w:tc>
        <w:tc>
          <w:tcPr>
            <w:tcW w:w="3483" w:type="dxa"/>
            <w:vAlign w:val="center"/>
          </w:tcPr>
          <w:p w14:paraId="345A0444" w14:textId="77777777" w:rsidR="00116800" w:rsidRDefault="00116800" w:rsidP="00A82E97">
            <w:pPr>
              <w:spacing w:before="0" w:line="276" w:lineRule="auto"/>
            </w:pPr>
            <w:r>
              <w:t>Local archives consulted and then securely disposed of</w:t>
            </w:r>
          </w:p>
        </w:tc>
      </w:tr>
      <w:tr w:rsidR="00116800" w14:paraId="4031AB96" w14:textId="77777777" w:rsidTr="00A82E97">
        <w:trPr>
          <w:trHeight w:val="932"/>
        </w:trPr>
        <w:tc>
          <w:tcPr>
            <w:tcW w:w="3436" w:type="dxa"/>
            <w:vAlign w:val="center"/>
          </w:tcPr>
          <w:p w14:paraId="6952AF87" w14:textId="77777777" w:rsidR="00116800" w:rsidRDefault="00116800" w:rsidP="00A82E97">
            <w:pPr>
              <w:spacing w:before="0" w:line="276" w:lineRule="auto"/>
            </w:pPr>
            <w:r>
              <w:t>Trusts and endowments managed by the governing board</w:t>
            </w:r>
          </w:p>
        </w:tc>
        <w:tc>
          <w:tcPr>
            <w:tcW w:w="3005" w:type="dxa"/>
            <w:vAlign w:val="center"/>
          </w:tcPr>
          <w:p w14:paraId="2424C5DB" w14:textId="77777777" w:rsidR="00116800" w:rsidRDefault="00116800" w:rsidP="00A82E97">
            <w:pPr>
              <w:spacing w:before="0" w:line="276" w:lineRule="auto"/>
            </w:pPr>
            <w:r>
              <w:t>Permanent</w:t>
            </w:r>
          </w:p>
        </w:tc>
        <w:tc>
          <w:tcPr>
            <w:tcW w:w="3483" w:type="dxa"/>
            <w:vAlign w:val="center"/>
          </w:tcPr>
          <w:p w14:paraId="31C7270B" w14:textId="77777777" w:rsidR="00116800" w:rsidRDefault="00116800" w:rsidP="00A82E97">
            <w:pPr>
              <w:spacing w:before="0" w:line="276" w:lineRule="auto"/>
            </w:pPr>
            <w:r>
              <w:t>Local archives consulted and then securely disposed of</w:t>
            </w:r>
          </w:p>
        </w:tc>
      </w:tr>
      <w:tr w:rsidR="00116800" w14:paraId="1CA54B1A" w14:textId="77777777" w:rsidTr="00A82E97">
        <w:trPr>
          <w:trHeight w:val="1018"/>
        </w:trPr>
        <w:tc>
          <w:tcPr>
            <w:tcW w:w="3436" w:type="dxa"/>
            <w:vAlign w:val="center"/>
          </w:tcPr>
          <w:p w14:paraId="4C90641F" w14:textId="77777777" w:rsidR="00116800" w:rsidRDefault="00116800" w:rsidP="00A82E97">
            <w:pPr>
              <w:spacing w:before="0" w:line="276" w:lineRule="auto"/>
            </w:pPr>
            <w:r>
              <w:t>Action plans created and administered by the governing board</w:t>
            </w:r>
          </w:p>
        </w:tc>
        <w:tc>
          <w:tcPr>
            <w:tcW w:w="3005" w:type="dxa"/>
            <w:vAlign w:val="center"/>
          </w:tcPr>
          <w:p w14:paraId="5A5DCFCD" w14:textId="77777777" w:rsidR="00116800" w:rsidRDefault="00116800" w:rsidP="00A82E97">
            <w:pPr>
              <w:spacing w:before="0" w:line="276" w:lineRule="auto"/>
            </w:pPr>
            <w:r>
              <w:t>Until superseded or whilst relevant</w:t>
            </w:r>
          </w:p>
        </w:tc>
        <w:tc>
          <w:tcPr>
            <w:tcW w:w="3483" w:type="dxa"/>
            <w:vAlign w:val="center"/>
          </w:tcPr>
          <w:p w14:paraId="5BF9E3CE" w14:textId="77777777" w:rsidR="00116800" w:rsidRDefault="00116800" w:rsidP="00A82E97">
            <w:pPr>
              <w:spacing w:before="0" w:line="276" w:lineRule="auto"/>
            </w:pPr>
            <w:r>
              <w:t>Securely disposed of</w:t>
            </w:r>
          </w:p>
        </w:tc>
      </w:tr>
      <w:tr w:rsidR="00116800" w14:paraId="7772BEFC" w14:textId="77777777" w:rsidTr="00A82E97">
        <w:trPr>
          <w:trHeight w:val="960"/>
        </w:trPr>
        <w:tc>
          <w:tcPr>
            <w:tcW w:w="3436" w:type="dxa"/>
            <w:vAlign w:val="center"/>
          </w:tcPr>
          <w:p w14:paraId="0C3EE231" w14:textId="77777777" w:rsidR="00116800" w:rsidRDefault="00116800" w:rsidP="00A82E97">
            <w:pPr>
              <w:spacing w:before="0" w:line="276" w:lineRule="auto"/>
            </w:pPr>
            <w:r>
              <w:t>Policy documents created and administered by the governing board</w:t>
            </w:r>
          </w:p>
        </w:tc>
        <w:tc>
          <w:tcPr>
            <w:tcW w:w="3005" w:type="dxa"/>
            <w:vAlign w:val="center"/>
          </w:tcPr>
          <w:p w14:paraId="637818B0" w14:textId="77777777" w:rsidR="00116800" w:rsidRDefault="00116800" w:rsidP="00A82E97">
            <w:pPr>
              <w:spacing w:before="0" w:line="276" w:lineRule="auto"/>
            </w:pPr>
            <w:r>
              <w:t xml:space="preserve">Until superseded or whilst relevant </w:t>
            </w:r>
          </w:p>
        </w:tc>
        <w:tc>
          <w:tcPr>
            <w:tcW w:w="3483" w:type="dxa"/>
            <w:vAlign w:val="center"/>
          </w:tcPr>
          <w:p w14:paraId="1157FC32" w14:textId="77777777" w:rsidR="00116800" w:rsidRDefault="00116800" w:rsidP="00A82E97">
            <w:pPr>
              <w:spacing w:before="0" w:line="276" w:lineRule="auto"/>
            </w:pPr>
            <w:r>
              <w:t>Securely disposed of</w:t>
            </w:r>
          </w:p>
        </w:tc>
      </w:tr>
      <w:tr w:rsidR="00116800" w14:paraId="5DC29113" w14:textId="77777777" w:rsidTr="00A82E97">
        <w:trPr>
          <w:trHeight w:val="1004"/>
        </w:trPr>
        <w:tc>
          <w:tcPr>
            <w:tcW w:w="3436" w:type="dxa"/>
            <w:vAlign w:val="center"/>
          </w:tcPr>
          <w:p w14:paraId="0815CBED" w14:textId="77777777" w:rsidR="00116800" w:rsidRDefault="00116800" w:rsidP="00A82E97">
            <w:pPr>
              <w:spacing w:before="0" w:line="276" w:lineRule="auto"/>
            </w:pPr>
            <w:r>
              <w:t>Records relating to complaints dealt with by the governing board or headteacher</w:t>
            </w:r>
          </w:p>
        </w:tc>
        <w:tc>
          <w:tcPr>
            <w:tcW w:w="3005" w:type="dxa"/>
            <w:vAlign w:val="center"/>
          </w:tcPr>
          <w:p w14:paraId="473CF8AC" w14:textId="21D17E51" w:rsidR="00116800" w:rsidRDefault="00865762" w:rsidP="00A82E97">
            <w:pPr>
              <w:spacing w:before="0" w:line="276" w:lineRule="auto"/>
            </w:pPr>
            <w:r>
              <w:t>Date of resolution of complaint</w:t>
            </w:r>
            <w:r w:rsidR="00116800">
              <w:t>, plus six years</w:t>
            </w:r>
          </w:p>
          <w:p w14:paraId="091CB375" w14:textId="77777777" w:rsidR="00116800" w:rsidRDefault="00116800" w:rsidP="00A82E97">
            <w:pPr>
              <w:spacing w:before="0" w:line="276" w:lineRule="auto"/>
            </w:pPr>
          </w:p>
          <w:p w14:paraId="2D1D423B" w14:textId="77777777" w:rsidR="00116800" w:rsidRDefault="00116800" w:rsidP="00A82E97">
            <w:pPr>
              <w:spacing w:before="0" w:line="276" w:lineRule="auto"/>
            </w:pPr>
            <w:r>
              <w:t>If negligence is involved, records are retained for the current academic year, plus 15 years</w:t>
            </w:r>
          </w:p>
          <w:p w14:paraId="5682AA26" w14:textId="77777777" w:rsidR="00116800" w:rsidRDefault="00116800" w:rsidP="00A82E97">
            <w:pPr>
              <w:spacing w:before="0" w:line="276" w:lineRule="auto"/>
            </w:pPr>
          </w:p>
          <w:p w14:paraId="6DC6500A" w14:textId="77777777" w:rsidR="00116800" w:rsidRDefault="00116800" w:rsidP="00A82E97">
            <w:pPr>
              <w:spacing w:before="0" w:line="276" w:lineRule="auto"/>
            </w:pPr>
            <w:r>
              <w:t xml:space="preserve">If child protection or safeguarding issues are involved, the records are retained for the current academic year, plus 40 years </w:t>
            </w:r>
          </w:p>
        </w:tc>
        <w:tc>
          <w:tcPr>
            <w:tcW w:w="3483" w:type="dxa"/>
            <w:vAlign w:val="center"/>
          </w:tcPr>
          <w:p w14:paraId="6BF98079" w14:textId="77777777" w:rsidR="00116800" w:rsidRDefault="00116800" w:rsidP="00A82E97">
            <w:pPr>
              <w:spacing w:before="0" w:line="276" w:lineRule="auto"/>
            </w:pPr>
            <w:r>
              <w:t>Reviewed for further retention in case of contentious disputes, then securely disposed of</w:t>
            </w:r>
          </w:p>
        </w:tc>
      </w:tr>
      <w:tr w:rsidR="00116800" w14:paraId="4925B13E" w14:textId="77777777" w:rsidTr="00A82E97">
        <w:trPr>
          <w:trHeight w:val="1511"/>
        </w:trPr>
        <w:tc>
          <w:tcPr>
            <w:tcW w:w="3436" w:type="dxa"/>
            <w:vAlign w:val="center"/>
          </w:tcPr>
          <w:p w14:paraId="0C446E22" w14:textId="77777777" w:rsidR="00116800" w:rsidRDefault="00116800" w:rsidP="00A82E97">
            <w:pPr>
              <w:spacing w:before="0" w:line="276" w:lineRule="auto"/>
            </w:pPr>
            <w:r>
              <w:t>Annual reports required by the DfE</w:t>
            </w:r>
          </w:p>
        </w:tc>
        <w:tc>
          <w:tcPr>
            <w:tcW w:w="3005" w:type="dxa"/>
            <w:vAlign w:val="center"/>
          </w:tcPr>
          <w:p w14:paraId="3841B4DE" w14:textId="77777777" w:rsidR="00116800" w:rsidRDefault="00116800" w:rsidP="00A82E97">
            <w:pPr>
              <w:spacing w:before="0" w:line="276" w:lineRule="auto"/>
            </w:pPr>
            <w:r>
              <w:t>Date of report, plus 10 years</w:t>
            </w:r>
          </w:p>
        </w:tc>
        <w:tc>
          <w:tcPr>
            <w:tcW w:w="3483" w:type="dxa"/>
            <w:vAlign w:val="center"/>
          </w:tcPr>
          <w:p w14:paraId="4BC46A0F" w14:textId="77777777" w:rsidR="00116800" w:rsidRDefault="00116800" w:rsidP="00A82E97">
            <w:pPr>
              <w:spacing w:before="0" w:line="276" w:lineRule="auto"/>
            </w:pPr>
            <w:r>
              <w:t>Securely disposed of</w:t>
            </w:r>
          </w:p>
        </w:tc>
      </w:tr>
      <w:tr w:rsidR="00116800" w14:paraId="0DD95B3B" w14:textId="77777777" w:rsidTr="00A82E97">
        <w:trPr>
          <w:trHeight w:val="696"/>
        </w:trPr>
        <w:tc>
          <w:tcPr>
            <w:tcW w:w="3436" w:type="dxa"/>
            <w:vAlign w:val="center"/>
          </w:tcPr>
          <w:p w14:paraId="460D71AA" w14:textId="77777777" w:rsidR="00116800" w:rsidRDefault="00116800" w:rsidP="00A82E97">
            <w:pPr>
              <w:spacing w:before="0" w:line="276" w:lineRule="auto"/>
            </w:pPr>
            <w:r>
              <w:t>Proposals concerning changing the status of the school</w:t>
            </w:r>
          </w:p>
        </w:tc>
        <w:tc>
          <w:tcPr>
            <w:tcW w:w="3005" w:type="dxa"/>
            <w:vAlign w:val="center"/>
          </w:tcPr>
          <w:p w14:paraId="0CCE4DF1" w14:textId="77777777" w:rsidR="00116800" w:rsidRDefault="00116800" w:rsidP="00A82E97">
            <w:pPr>
              <w:spacing w:before="0" w:line="276" w:lineRule="auto"/>
            </w:pPr>
            <w:r>
              <w:t>Date proposal accepted or declined, plus three years</w:t>
            </w:r>
          </w:p>
        </w:tc>
        <w:tc>
          <w:tcPr>
            <w:tcW w:w="3483" w:type="dxa"/>
            <w:vAlign w:val="center"/>
          </w:tcPr>
          <w:p w14:paraId="6190DF74" w14:textId="77777777" w:rsidR="00116800" w:rsidRDefault="00116800" w:rsidP="00A82E97">
            <w:pPr>
              <w:spacing w:before="0" w:line="276" w:lineRule="auto"/>
            </w:pPr>
            <w:r>
              <w:t xml:space="preserve">Securely disposed of </w:t>
            </w:r>
          </w:p>
        </w:tc>
      </w:tr>
      <w:tr w:rsidR="00116800" w:rsidDel="00182B05" w14:paraId="7EC4E0B9" w14:textId="77777777" w:rsidTr="00A82E97">
        <w:trPr>
          <w:trHeight w:val="696"/>
        </w:trPr>
        <w:tc>
          <w:tcPr>
            <w:tcW w:w="3436" w:type="dxa"/>
            <w:vAlign w:val="center"/>
          </w:tcPr>
          <w:p w14:paraId="668DA419" w14:textId="77777777" w:rsidR="00116800" w:rsidRPr="00FE3B13" w:rsidDel="00182B05" w:rsidRDefault="00116800" w:rsidP="00A82E97">
            <w:pPr>
              <w:spacing w:before="0"/>
            </w:pPr>
            <w:r>
              <w:t xml:space="preserve">Records relating to the appointment of co-opted governors </w:t>
            </w:r>
          </w:p>
        </w:tc>
        <w:tc>
          <w:tcPr>
            <w:tcW w:w="3005" w:type="dxa"/>
            <w:vAlign w:val="center"/>
          </w:tcPr>
          <w:p w14:paraId="62DD3FBA" w14:textId="77777777" w:rsidR="00116800" w:rsidDel="00182B05" w:rsidRDefault="00116800" w:rsidP="00A82E97">
            <w:pPr>
              <w:spacing w:before="0"/>
            </w:pPr>
            <w:r>
              <w:t xml:space="preserve">Date of election, plus six months </w:t>
            </w:r>
          </w:p>
        </w:tc>
        <w:tc>
          <w:tcPr>
            <w:tcW w:w="3483" w:type="dxa"/>
            <w:vAlign w:val="center"/>
          </w:tcPr>
          <w:p w14:paraId="5CE2AAF2" w14:textId="77777777" w:rsidR="00116800" w:rsidDel="00182B05" w:rsidRDefault="00116800" w:rsidP="00A82E97">
            <w:pPr>
              <w:spacing w:before="0"/>
            </w:pPr>
            <w:r>
              <w:t xml:space="preserve">Securely disposed of </w:t>
            </w:r>
          </w:p>
        </w:tc>
      </w:tr>
      <w:tr w:rsidR="00116800" w14:paraId="0A26FBF5" w14:textId="77777777" w:rsidTr="00A82E97">
        <w:trPr>
          <w:trHeight w:val="696"/>
        </w:trPr>
        <w:tc>
          <w:tcPr>
            <w:tcW w:w="3436" w:type="dxa"/>
            <w:vAlign w:val="center"/>
          </w:tcPr>
          <w:p w14:paraId="61EE1F1A" w14:textId="77777777" w:rsidR="00116800" w:rsidRPr="00863548" w:rsidRDefault="00116800" w:rsidP="00A82E97">
            <w:pPr>
              <w:spacing w:before="0"/>
            </w:pPr>
            <w:r>
              <w:t xml:space="preserve">Records relating to the election of the chair of the governing board and the vice chair </w:t>
            </w:r>
          </w:p>
        </w:tc>
        <w:tc>
          <w:tcPr>
            <w:tcW w:w="3005" w:type="dxa"/>
            <w:vAlign w:val="center"/>
          </w:tcPr>
          <w:p w14:paraId="072C1911" w14:textId="77777777" w:rsidR="00116800" w:rsidRDefault="00116800" w:rsidP="00A82E97">
            <w:pPr>
              <w:spacing w:before="0"/>
            </w:pPr>
            <w:r>
              <w:t>Destroyed after the decision has been recorded in the minutes</w:t>
            </w:r>
          </w:p>
        </w:tc>
        <w:tc>
          <w:tcPr>
            <w:tcW w:w="3483" w:type="dxa"/>
            <w:vAlign w:val="center"/>
          </w:tcPr>
          <w:p w14:paraId="41CA54E0" w14:textId="77777777" w:rsidR="00116800" w:rsidRDefault="00116800" w:rsidP="00A82E97">
            <w:pPr>
              <w:spacing w:before="0"/>
            </w:pPr>
            <w:r>
              <w:t xml:space="preserve">Securely disposed of </w:t>
            </w:r>
          </w:p>
        </w:tc>
      </w:tr>
      <w:tr w:rsidR="00116800" w14:paraId="258BC055" w14:textId="77777777" w:rsidTr="00A82E97">
        <w:trPr>
          <w:trHeight w:val="696"/>
        </w:trPr>
        <w:tc>
          <w:tcPr>
            <w:tcW w:w="3436" w:type="dxa"/>
            <w:vAlign w:val="center"/>
          </w:tcPr>
          <w:p w14:paraId="149C8CAB" w14:textId="77777777" w:rsidR="00116800" w:rsidRPr="00863548" w:rsidRDefault="00116800" w:rsidP="00A82E97">
            <w:pPr>
              <w:spacing w:before="0"/>
            </w:pPr>
            <w:r>
              <w:lastRenderedPageBreak/>
              <w:t xml:space="preserve">Scheme of delegation and terms of reference for committees </w:t>
            </w:r>
          </w:p>
        </w:tc>
        <w:tc>
          <w:tcPr>
            <w:tcW w:w="3005" w:type="dxa"/>
            <w:vAlign w:val="center"/>
          </w:tcPr>
          <w:p w14:paraId="54CD4B78" w14:textId="77777777" w:rsidR="00116800" w:rsidRDefault="00116800" w:rsidP="00A82E97">
            <w:pPr>
              <w:spacing w:before="0"/>
            </w:pPr>
            <w:r>
              <w:t xml:space="preserve">Until superseded or whilst relevant </w:t>
            </w:r>
          </w:p>
        </w:tc>
        <w:tc>
          <w:tcPr>
            <w:tcW w:w="3483" w:type="dxa"/>
            <w:vAlign w:val="center"/>
          </w:tcPr>
          <w:p w14:paraId="62D52225" w14:textId="77777777" w:rsidR="00116800" w:rsidRDefault="00116800" w:rsidP="00A82E97">
            <w:pPr>
              <w:spacing w:before="0"/>
            </w:pPr>
            <w:r>
              <w:t xml:space="preserve">Reviewed and offered to the local archives if appropriate </w:t>
            </w:r>
          </w:p>
        </w:tc>
      </w:tr>
      <w:tr w:rsidR="00116800" w14:paraId="2B301784" w14:textId="77777777" w:rsidTr="00A82E97">
        <w:trPr>
          <w:trHeight w:val="696"/>
        </w:trPr>
        <w:tc>
          <w:tcPr>
            <w:tcW w:w="3436" w:type="dxa"/>
            <w:vAlign w:val="center"/>
          </w:tcPr>
          <w:p w14:paraId="7D5E3D04" w14:textId="77777777" w:rsidR="00116800" w:rsidRPr="00863548" w:rsidRDefault="00116800" w:rsidP="00A82E97">
            <w:pPr>
              <w:spacing w:before="0"/>
            </w:pPr>
            <w:r>
              <w:t xml:space="preserve">Meeting schedule </w:t>
            </w:r>
          </w:p>
        </w:tc>
        <w:tc>
          <w:tcPr>
            <w:tcW w:w="3005" w:type="dxa"/>
            <w:vAlign w:val="center"/>
          </w:tcPr>
          <w:p w14:paraId="2357AEE0" w14:textId="77777777" w:rsidR="00116800" w:rsidRDefault="00116800" w:rsidP="00A82E97">
            <w:pPr>
              <w:spacing w:before="0"/>
            </w:pPr>
            <w:r>
              <w:t>Current academic year</w:t>
            </w:r>
          </w:p>
        </w:tc>
        <w:tc>
          <w:tcPr>
            <w:tcW w:w="3483" w:type="dxa"/>
            <w:vAlign w:val="center"/>
          </w:tcPr>
          <w:p w14:paraId="75DC9AEB" w14:textId="77777777" w:rsidR="00116800" w:rsidRDefault="00116800" w:rsidP="00A82E97">
            <w:pPr>
              <w:spacing w:before="0"/>
            </w:pPr>
            <w:r>
              <w:t xml:space="preserve">Standard disposal </w:t>
            </w:r>
          </w:p>
        </w:tc>
      </w:tr>
      <w:tr w:rsidR="00116800" w14:paraId="507404EE" w14:textId="77777777" w:rsidTr="00A82E97">
        <w:trPr>
          <w:trHeight w:val="696"/>
        </w:trPr>
        <w:tc>
          <w:tcPr>
            <w:tcW w:w="3436" w:type="dxa"/>
            <w:vAlign w:val="center"/>
          </w:tcPr>
          <w:p w14:paraId="6F02FD64" w14:textId="77777777" w:rsidR="00116800" w:rsidRPr="00863548" w:rsidRDefault="00116800" w:rsidP="00A82E97">
            <w:pPr>
              <w:spacing w:before="0"/>
            </w:pPr>
            <w:r>
              <w:t xml:space="preserve">Register of attendance at full governing board meetings </w:t>
            </w:r>
          </w:p>
        </w:tc>
        <w:tc>
          <w:tcPr>
            <w:tcW w:w="3005" w:type="dxa"/>
            <w:vAlign w:val="center"/>
          </w:tcPr>
          <w:p w14:paraId="60BFC862" w14:textId="77777777" w:rsidR="00116800" w:rsidRDefault="00116800" w:rsidP="00A82E97">
            <w:pPr>
              <w:spacing w:before="0"/>
            </w:pPr>
            <w:r>
              <w:t>Date of last meeting in the book, plus six years</w:t>
            </w:r>
          </w:p>
        </w:tc>
        <w:tc>
          <w:tcPr>
            <w:tcW w:w="3483" w:type="dxa"/>
            <w:vAlign w:val="center"/>
          </w:tcPr>
          <w:p w14:paraId="38773689" w14:textId="77777777" w:rsidR="00116800" w:rsidRDefault="00116800" w:rsidP="00A82E97">
            <w:pPr>
              <w:spacing w:before="0"/>
            </w:pPr>
            <w:r>
              <w:t xml:space="preserve">Securely disposed of </w:t>
            </w:r>
          </w:p>
        </w:tc>
      </w:tr>
      <w:tr w:rsidR="00116800" w14:paraId="32FB7C55" w14:textId="77777777" w:rsidTr="00A82E97">
        <w:trPr>
          <w:trHeight w:val="696"/>
        </w:trPr>
        <w:tc>
          <w:tcPr>
            <w:tcW w:w="3436" w:type="dxa"/>
            <w:vAlign w:val="center"/>
          </w:tcPr>
          <w:p w14:paraId="0DEDEC2A" w14:textId="77777777" w:rsidR="00116800" w:rsidRPr="00863548" w:rsidRDefault="00116800" w:rsidP="00A82E97">
            <w:pPr>
              <w:spacing w:before="0"/>
            </w:pPr>
            <w:r>
              <w:t xml:space="preserve">Records relating to governor monitoring visits </w:t>
            </w:r>
          </w:p>
        </w:tc>
        <w:tc>
          <w:tcPr>
            <w:tcW w:w="3005" w:type="dxa"/>
            <w:vAlign w:val="center"/>
          </w:tcPr>
          <w:p w14:paraId="7B89C898" w14:textId="77777777" w:rsidR="00116800" w:rsidRDefault="00116800" w:rsidP="00A82E97">
            <w:pPr>
              <w:spacing w:before="0"/>
            </w:pPr>
            <w:r>
              <w:t xml:space="preserve">Date of the visit, plus three years </w:t>
            </w:r>
          </w:p>
        </w:tc>
        <w:tc>
          <w:tcPr>
            <w:tcW w:w="3483" w:type="dxa"/>
            <w:vAlign w:val="center"/>
          </w:tcPr>
          <w:p w14:paraId="6FE1580A" w14:textId="77777777" w:rsidR="00116800" w:rsidRDefault="00116800" w:rsidP="00A82E97">
            <w:pPr>
              <w:spacing w:before="0"/>
            </w:pPr>
            <w:r>
              <w:t xml:space="preserve">Securely disposed of </w:t>
            </w:r>
          </w:p>
        </w:tc>
      </w:tr>
      <w:tr w:rsidR="00116800" w14:paraId="739CC891" w14:textId="77777777" w:rsidTr="00A82E97">
        <w:trPr>
          <w:trHeight w:val="1742"/>
        </w:trPr>
        <w:tc>
          <w:tcPr>
            <w:tcW w:w="3436" w:type="dxa"/>
            <w:vAlign w:val="center"/>
          </w:tcPr>
          <w:p w14:paraId="74DD96BA" w14:textId="2B797C9C" w:rsidR="00116800" w:rsidRPr="00863548" w:rsidRDefault="00116800" w:rsidP="00A82E97">
            <w:pPr>
              <w:spacing w:before="0"/>
            </w:pPr>
            <w:r>
              <w:t xml:space="preserve">All records relating to the conversion of the school to academy status </w:t>
            </w:r>
          </w:p>
        </w:tc>
        <w:tc>
          <w:tcPr>
            <w:tcW w:w="3005" w:type="dxa"/>
            <w:vAlign w:val="center"/>
          </w:tcPr>
          <w:p w14:paraId="73EC5334" w14:textId="77777777" w:rsidR="00116800" w:rsidRDefault="00116800" w:rsidP="00A82E97">
            <w:pPr>
              <w:spacing w:before="0"/>
            </w:pPr>
            <w:r>
              <w:t xml:space="preserve">Permanent </w:t>
            </w:r>
          </w:p>
        </w:tc>
        <w:tc>
          <w:tcPr>
            <w:tcW w:w="3483" w:type="dxa"/>
            <w:vAlign w:val="center"/>
          </w:tcPr>
          <w:p w14:paraId="4C40F8FC" w14:textId="77777777" w:rsidR="00116800" w:rsidRDefault="00116800" w:rsidP="00A82E97">
            <w:pPr>
              <w:spacing w:before="0"/>
            </w:pPr>
            <w:r>
              <w:t xml:space="preserve">Local archives are consulted before disposal </w:t>
            </w:r>
          </w:p>
        </w:tc>
      </w:tr>
      <w:tr w:rsidR="00116800" w14:paraId="33836BC4" w14:textId="77777777" w:rsidTr="00A82E97">
        <w:trPr>
          <w:trHeight w:val="973"/>
        </w:trPr>
        <w:tc>
          <w:tcPr>
            <w:tcW w:w="3436" w:type="dxa"/>
            <w:vAlign w:val="center"/>
          </w:tcPr>
          <w:p w14:paraId="60C74787" w14:textId="77777777" w:rsidR="00116800" w:rsidRPr="00863548" w:rsidRDefault="00116800" w:rsidP="00A82E97">
            <w:pPr>
              <w:spacing w:before="0"/>
            </w:pPr>
            <w:r>
              <w:t xml:space="preserve">Correspondence sent and received by the governing board or headteacher </w:t>
            </w:r>
          </w:p>
        </w:tc>
        <w:tc>
          <w:tcPr>
            <w:tcW w:w="3005" w:type="dxa"/>
            <w:vAlign w:val="center"/>
          </w:tcPr>
          <w:p w14:paraId="580FF2C3" w14:textId="77777777" w:rsidR="00116800" w:rsidRDefault="00116800" w:rsidP="00A82E97">
            <w:pPr>
              <w:spacing w:before="0"/>
            </w:pPr>
            <w:r>
              <w:t xml:space="preserve">Current academic year, plus three years </w:t>
            </w:r>
          </w:p>
        </w:tc>
        <w:tc>
          <w:tcPr>
            <w:tcW w:w="3483" w:type="dxa"/>
            <w:vAlign w:val="center"/>
          </w:tcPr>
          <w:p w14:paraId="76E1122E" w14:textId="77777777" w:rsidR="00116800" w:rsidRDefault="00116800" w:rsidP="00A82E97">
            <w:pPr>
              <w:spacing w:before="0"/>
            </w:pPr>
            <w:r>
              <w:t>Securely disposed of</w:t>
            </w:r>
          </w:p>
        </w:tc>
      </w:tr>
      <w:tr w:rsidR="00116800" w14:paraId="3F6AFC71" w14:textId="77777777" w:rsidTr="00A82E97">
        <w:trPr>
          <w:trHeight w:val="1056"/>
        </w:trPr>
        <w:tc>
          <w:tcPr>
            <w:tcW w:w="3436" w:type="dxa"/>
            <w:vAlign w:val="center"/>
          </w:tcPr>
          <w:p w14:paraId="53CA1E2F" w14:textId="77777777" w:rsidR="00116800" w:rsidRPr="00863548" w:rsidRDefault="00116800" w:rsidP="00A82E97">
            <w:pPr>
              <w:spacing w:before="0"/>
            </w:pPr>
            <w:r>
              <w:t xml:space="preserve">Records relating to the appointment of the clerk to the governing board </w:t>
            </w:r>
          </w:p>
        </w:tc>
        <w:tc>
          <w:tcPr>
            <w:tcW w:w="3005" w:type="dxa"/>
            <w:vAlign w:val="center"/>
          </w:tcPr>
          <w:p w14:paraId="0BF4E511" w14:textId="77777777" w:rsidR="00116800" w:rsidRDefault="00116800" w:rsidP="00A82E97">
            <w:pPr>
              <w:spacing w:before="0"/>
            </w:pPr>
            <w:r>
              <w:t>Date on which the clerk’s appointment ends, plus six years</w:t>
            </w:r>
          </w:p>
        </w:tc>
        <w:tc>
          <w:tcPr>
            <w:tcW w:w="3483" w:type="dxa"/>
            <w:vAlign w:val="center"/>
          </w:tcPr>
          <w:p w14:paraId="4D04778B" w14:textId="77777777" w:rsidR="00116800" w:rsidRDefault="00116800" w:rsidP="00A82E97">
            <w:pPr>
              <w:spacing w:before="0"/>
            </w:pPr>
            <w:r>
              <w:t xml:space="preserve">Securely disposed of </w:t>
            </w:r>
          </w:p>
        </w:tc>
      </w:tr>
      <w:tr w:rsidR="00116800" w14:paraId="6A74EF00" w14:textId="77777777" w:rsidTr="00A82E97">
        <w:trPr>
          <w:trHeight w:val="1284"/>
        </w:trPr>
        <w:tc>
          <w:tcPr>
            <w:tcW w:w="3436" w:type="dxa"/>
            <w:vAlign w:val="center"/>
          </w:tcPr>
          <w:p w14:paraId="066358F1" w14:textId="77777777" w:rsidR="00116800" w:rsidRPr="00863548" w:rsidRDefault="00116800" w:rsidP="00A82E97">
            <w:pPr>
              <w:spacing w:before="0"/>
            </w:pPr>
            <w:r>
              <w:t xml:space="preserve">Records relating to the terms of office of serving governors, including evidence of appointment </w:t>
            </w:r>
          </w:p>
        </w:tc>
        <w:tc>
          <w:tcPr>
            <w:tcW w:w="3005" w:type="dxa"/>
            <w:vAlign w:val="center"/>
          </w:tcPr>
          <w:p w14:paraId="2C57B985" w14:textId="77777777" w:rsidR="00116800" w:rsidRDefault="00116800" w:rsidP="00A82E97">
            <w:pPr>
              <w:spacing w:before="0"/>
            </w:pPr>
            <w:r>
              <w:t xml:space="preserve">Date on which the governor’s appointment ends, plus six years </w:t>
            </w:r>
          </w:p>
        </w:tc>
        <w:tc>
          <w:tcPr>
            <w:tcW w:w="3483" w:type="dxa"/>
            <w:vAlign w:val="center"/>
          </w:tcPr>
          <w:p w14:paraId="3C74DDFC" w14:textId="77777777" w:rsidR="00116800" w:rsidRDefault="00116800" w:rsidP="00A82E97">
            <w:pPr>
              <w:spacing w:before="0"/>
            </w:pPr>
            <w:r>
              <w:t xml:space="preserve">Securely disposed of </w:t>
            </w:r>
          </w:p>
        </w:tc>
      </w:tr>
      <w:tr w:rsidR="00116800" w14:paraId="5296F9F5" w14:textId="77777777" w:rsidTr="00A82E97">
        <w:trPr>
          <w:trHeight w:val="696"/>
        </w:trPr>
        <w:tc>
          <w:tcPr>
            <w:tcW w:w="3436" w:type="dxa"/>
            <w:vAlign w:val="center"/>
          </w:tcPr>
          <w:p w14:paraId="2301C6C4" w14:textId="77777777" w:rsidR="00116800" w:rsidRPr="00863548" w:rsidRDefault="00116800" w:rsidP="00A82E97">
            <w:pPr>
              <w:spacing w:before="0"/>
            </w:pPr>
            <w:r>
              <w:t xml:space="preserve">Records relating to governor declaration against disqualification criteria </w:t>
            </w:r>
          </w:p>
        </w:tc>
        <w:tc>
          <w:tcPr>
            <w:tcW w:w="3005" w:type="dxa"/>
            <w:vAlign w:val="center"/>
          </w:tcPr>
          <w:p w14:paraId="16331909" w14:textId="77777777" w:rsidR="00116800" w:rsidRDefault="00116800" w:rsidP="00A82E97">
            <w:pPr>
              <w:spacing w:before="0"/>
            </w:pPr>
            <w:r>
              <w:t>Date on which the governor’s appointment ends, plus six years</w:t>
            </w:r>
          </w:p>
        </w:tc>
        <w:tc>
          <w:tcPr>
            <w:tcW w:w="3483" w:type="dxa"/>
            <w:vAlign w:val="center"/>
          </w:tcPr>
          <w:p w14:paraId="41541ADA" w14:textId="77777777" w:rsidR="00116800" w:rsidRDefault="00116800" w:rsidP="00A82E97">
            <w:pPr>
              <w:spacing w:before="0"/>
            </w:pPr>
            <w:r>
              <w:t xml:space="preserve">Securely disposed of </w:t>
            </w:r>
          </w:p>
        </w:tc>
      </w:tr>
      <w:tr w:rsidR="00116800" w14:paraId="0B196B84" w14:textId="77777777" w:rsidTr="00A82E97">
        <w:trPr>
          <w:trHeight w:val="696"/>
        </w:trPr>
        <w:tc>
          <w:tcPr>
            <w:tcW w:w="3436" w:type="dxa"/>
            <w:vAlign w:val="center"/>
          </w:tcPr>
          <w:p w14:paraId="050000E7" w14:textId="77777777" w:rsidR="00116800" w:rsidRPr="00863548" w:rsidRDefault="00116800" w:rsidP="00A82E97">
            <w:pPr>
              <w:spacing w:before="0"/>
            </w:pPr>
            <w:r>
              <w:t>Register of business interests</w:t>
            </w:r>
          </w:p>
        </w:tc>
        <w:tc>
          <w:tcPr>
            <w:tcW w:w="3005" w:type="dxa"/>
            <w:vAlign w:val="center"/>
          </w:tcPr>
          <w:p w14:paraId="6C2F49AC" w14:textId="77777777" w:rsidR="00116800" w:rsidRDefault="00116800" w:rsidP="00A82E97">
            <w:pPr>
              <w:spacing w:before="0"/>
            </w:pPr>
            <w:r>
              <w:t>Date the governor’s appointment ends, plus six years</w:t>
            </w:r>
          </w:p>
        </w:tc>
        <w:tc>
          <w:tcPr>
            <w:tcW w:w="3483" w:type="dxa"/>
            <w:vAlign w:val="center"/>
          </w:tcPr>
          <w:p w14:paraId="6D2A4EAE" w14:textId="77777777" w:rsidR="00116800" w:rsidRDefault="00116800" w:rsidP="00A82E97">
            <w:pPr>
              <w:spacing w:before="0"/>
            </w:pPr>
            <w:r>
              <w:t xml:space="preserve">Securely disposed of </w:t>
            </w:r>
          </w:p>
        </w:tc>
      </w:tr>
      <w:tr w:rsidR="00116800" w14:paraId="78A0E2C5" w14:textId="77777777" w:rsidTr="00A82E97">
        <w:trPr>
          <w:trHeight w:val="696"/>
        </w:trPr>
        <w:tc>
          <w:tcPr>
            <w:tcW w:w="3436" w:type="dxa"/>
            <w:vAlign w:val="center"/>
          </w:tcPr>
          <w:p w14:paraId="693E55A2" w14:textId="77777777" w:rsidR="00116800" w:rsidRPr="00863548" w:rsidRDefault="00116800" w:rsidP="00A82E97">
            <w:pPr>
              <w:spacing w:before="0"/>
            </w:pPr>
            <w:r>
              <w:t>Governor code of conduct</w:t>
            </w:r>
          </w:p>
        </w:tc>
        <w:tc>
          <w:tcPr>
            <w:tcW w:w="3005" w:type="dxa"/>
            <w:vAlign w:val="center"/>
          </w:tcPr>
          <w:p w14:paraId="176807EA" w14:textId="77777777" w:rsidR="00116800" w:rsidRDefault="00116800" w:rsidP="00A82E97">
            <w:pPr>
              <w:spacing w:before="0"/>
            </w:pPr>
            <w:r>
              <w:t xml:space="preserve">Dynamic document – kept permanently </w:t>
            </w:r>
          </w:p>
        </w:tc>
        <w:tc>
          <w:tcPr>
            <w:tcW w:w="3483" w:type="dxa"/>
            <w:vAlign w:val="center"/>
          </w:tcPr>
          <w:p w14:paraId="0D044A3E" w14:textId="77777777" w:rsidR="00116800" w:rsidRDefault="00116800" w:rsidP="00A82E97">
            <w:pPr>
              <w:spacing w:before="0"/>
            </w:pPr>
            <w:r>
              <w:t xml:space="preserve">Securely disposed of </w:t>
            </w:r>
          </w:p>
        </w:tc>
      </w:tr>
      <w:tr w:rsidR="00116800" w14:paraId="3950B93E" w14:textId="77777777" w:rsidTr="00A82E97">
        <w:trPr>
          <w:trHeight w:val="932"/>
        </w:trPr>
        <w:tc>
          <w:tcPr>
            <w:tcW w:w="3436" w:type="dxa"/>
            <w:vAlign w:val="center"/>
          </w:tcPr>
          <w:p w14:paraId="4F288CE3" w14:textId="77777777" w:rsidR="00116800" w:rsidRPr="00863548" w:rsidRDefault="00116800" w:rsidP="00A82E97">
            <w:pPr>
              <w:spacing w:before="0"/>
            </w:pPr>
            <w:r>
              <w:t xml:space="preserve">Records relating to the training required and received by governors </w:t>
            </w:r>
          </w:p>
        </w:tc>
        <w:tc>
          <w:tcPr>
            <w:tcW w:w="3005" w:type="dxa"/>
            <w:vAlign w:val="center"/>
          </w:tcPr>
          <w:p w14:paraId="61B1BAE7" w14:textId="77777777" w:rsidR="00116800" w:rsidRDefault="00116800" w:rsidP="00A82E97">
            <w:pPr>
              <w:spacing w:before="0"/>
            </w:pPr>
            <w:r>
              <w:t>Date the governor steps down, plus six years</w:t>
            </w:r>
          </w:p>
        </w:tc>
        <w:tc>
          <w:tcPr>
            <w:tcW w:w="3483" w:type="dxa"/>
            <w:vAlign w:val="center"/>
          </w:tcPr>
          <w:p w14:paraId="7A5C12F8" w14:textId="77777777" w:rsidR="00116800" w:rsidRDefault="00116800" w:rsidP="00A82E97">
            <w:pPr>
              <w:spacing w:before="0"/>
            </w:pPr>
            <w:r>
              <w:t xml:space="preserve">Securely disposed of </w:t>
            </w:r>
          </w:p>
        </w:tc>
      </w:tr>
      <w:tr w:rsidR="00116800" w14:paraId="6C05EB4C" w14:textId="77777777" w:rsidTr="00A82E97">
        <w:trPr>
          <w:trHeight w:val="696"/>
        </w:trPr>
        <w:tc>
          <w:tcPr>
            <w:tcW w:w="3436" w:type="dxa"/>
            <w:vAlign w:val="center"/>
          </w:tcPr>
          <w:p w14:paraId="68DF50D2" w14:textId="77777777" w:rsidR="00116800" w:rsidRPr="00863548" w:rsidRDefault="00116800" w:rsidP="00A82E97">
            <w:pPr>
              <w:spacing w:before="0"/>
            </w:pPr>
            <w:r>
              <w:t>Records relating to the induction programme for new governors</w:t>
            </w:r>
          </w:p>
        </w:tc>
        <w:tc>
          <w:tcPr>
            <w:tcW w:w="3005" w:type="dxa"/>
            <w:vAlign w:val="center"/>
          </w:tcPr>
          <w:p w14:paraId="5A2C6533" w14:textId="77777777" w:rsidR="00116800" w:rsidRDefault="00116800" w:rsidP="00A82E97">
            <w:pPr>
              <w:spacing w:before="0"/>
            </w:pPr>
            <w:r>
              <w:t>Date on which the governor’s appointment ends, plus six years</w:t>
            </w:r>
          </w:p>
        </w:tc>
        <w:tc>
          <w:tcPr>
            <w:tcW w:w="3483" w:type="dxa"/>
            <w:vAlign w:val="center"/>
          </w:tcPr>
          <w:p w14:paraId="7433385B" w14:textId="77777777" w:rsidR="00116800" w:rsidRDefault="00116800" w:rsidP="00A82E97">
            <w:pPr>
              <w:spacing w:before="0"/>
            </w:pPr>
            <w:r>
              <w:t xml:space="preserve">Securely disposed of </w:t>
            </w:r>
          </w:p>
        </w:tc>
      </w:tr>
      <w:tr w:rsidR="00116800" w14:paraId="7C3A3E18" w14:textId="77777777" w:rsidTr="00A82E97">
        <w:trPr>
          <w:trHeight w:val="1056"/>
        </w:trPr>
        <w:tc>
          <w:tcPr>
            <w:tcW w:w="3436" w:type="dxa"/>
            <w:vAlign w:val="center"/>
          </w:tcPr>
          <w:p w14:paraId="3A20C6B5" w14:textId="77777777" w:rsidR="00116800" w:rsidRPr="00863548" w:rsidRDefault="00116800" w:rsidP="00A82E97">
            <w:pPr>
              <w:spacing w:before="0"/>
            </w:pPr>
            <w:r>
              <w:t>Records relating to DBS checks carried out on the clerk and members of the governing board</w:t>
            </w:r>
          </w:p>
        </w:tc>
        <w:tc>
          <w:tcPr>
            <w:tcW w:w="3005" w:type="dxa"/>
            <w:vAlign w:val="center"/>
          </w:tcPr>
          <w:p w14:paraId="1673F096" w14:textId="77777777" w:rsidR="00116800" w:rsidRDefault="00116800" w:rsidP="00A82E97">
            <w:pPr>
              <w:spacing w:before="0"/>
            </w:pPr>
            <w:r>
              <w:t xml:space="preserve">Date of the DBS check, plus six months </w:t>
            </w:r>
          </w:p>
        </w:tc>
        <w:tc>
          <w:tcPr>
            <w:tcW w:w="3483" w:type="dxa"/>
            <w:vAlign w:val="center"/>
          </w:tcPr>
          <w:p w14:paraId="78E1745E" w14:textId="77777777" w:rsidR="00116800" w:rsidRDefault="00116800" w:rsidP="00A82E97">
            <w:pPr>
              <w:spacing w:before="0"/>
            </w:pPr>
            <w:r>
              <w:t xml:space="preserve">Securely disposed of </w:t>
            </w:r>
          </w:p>
        </w:tc>
      </w:tr>
      <w:tr w:rsidR="00116800" w14:paraId="1E94F2B8" w14:textId="77777777" w:rsidTr="00A82E97">
        <w:trPr>
          <w:trHeight w:val="696"/>
        </w:trPr>
        <w:tc>
          <w:tcPr>
            <w:tcW w:w="3436" w:type="dxa"/>
            <w:vAlign w:val="center"/>
          </w:tcPr>
          <w:p w14:paraId="616D19F9" w14:textId="77777777" w:rsidR="00116800" w:rsidRPr="00863548" w:rsidRDefault="00116800" w:rsidP="00A82E97">
            <w:pPr>
              <w:spacing w:before="0"/>
            </w:pPr>
            <w:r>
              <w:t xml:space="preserve">Governor personnel files </w:t>
            </w:r>
          </w:p>
        </w:tc>
        <w:tc>
          <w:tcPr>
            <w:tcW w:w="3005" w:type="dxa"/>
            <w:vAlign w:val="center"/>
          </w:tcPr>
          <w:p w14:paraId="318A5E05" w14:textId="77777777" w:rsidR="00116800" w:rsidRDefault="00116800" w:rsidP="00A82E97">
            <w:pPr>
              <w:spacing w:before="0"/>
            </w:pPr>
            <w:r>
              <w:t>Date on which the governor’s appointment ends, plus six years</w:t>
            </w:r>
          </w:p>
        </w:tc>
        <w:tc>
          <w:tcPr>
            <w:tcW w:w="3483" w:type="dxa"/>
            <w:vAlign w:val="center"/>
          </w:tcPr>
          <w:p w14:paraId="2445A342" w14:textId="77777777" w:rsidR="00116800" w:rsidRDefault="00116800" w:rsidP="00A82E97">
            <w:pPr>
              <w:spacing w:before="0"/>
            </w:pPr>
            <w:r>
              <w:t xml:space="preserve">Securely disposed of </w:t>
            </w:r>
          </w:p>
        </w:tc>
      </w:tr>
    </w:tbl>
    <w:p w14:paraId="013DF51A" w14:textId="77777777" w:rsidR="0039408D" w:rsidRPr="0039408D" w:rsidRDefault="0039408D" w:rsidP="00981C32"/>
    <w:p w14:paraId="07B8DC82" w14:textId="2774FC85" w:rsidR="0073302A" w:rsidRDefault="0073302A" w:rsidP="000154E0">
      <w:pPr>
        <w:pStyle w:val="Heading10"/>
      </w:pPr>
      <w:bookmarkStart w:id="13" w:name="_Retention_of_senior"/>
      <w:bookmarkEnd w:id="13"/>
      <w:r>
        <w:t xml:space="preserve">Retention of senior leadership and management records </w:t>
      </w:r>
    </w:p>
    <w:p w14:paraId="3125AF9E" w14:textId="77777777" w:rsidR="0073302A" w:rsidRPr="005E45B9" w:rsidRDefault="0073302A" w:rsidP="00981C32">
      <w:r w:rsidRPr="005E45B9">
        <w:t>The table below outlines the school’s retention periods for senior leadership and management records, and the action that will be taken after the retention period, in line with any requirements.</w:t>
      </w:r>
    </w:p>
    <w:p w14:paraId="0DCF11B3"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tblInd w:w="-431" w:type="dxa"/>
        <w:tblLook w:val="04A0" w:firstRow="1" w:lastRow="0" w:firstColumn="1" w:lastColumn="0" w:noHBand="0" w:noVBand="1"/>
      </w:tblPr>
      <w:tblGrid>
        <w:gridCol w:w="3436"/>
        <w:gridCol w:w="3005"/>
        <w:gridCol w:w="3483"/>
      </w:tblGrid>
      <w:tr w:rsidR="0073302A" w:rsidRPr="002F5489" w14:paraId="4E5C1359" w14:textId="77777777" w:rsidTr="0073302A">
        <w:tc>
          <w:tcPr>
            <w:tcW w:w="3436" w:type="dxa"/>
            <w:shd w:val="clear" w:color="auto" w:fill="041E42" w:themeFill="accent2"/>
            <w:vAlign w:val="center"/>
          </w:tcPr>
          <w:p w14:paraId="1EB26C2B"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3DEC800B"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vAlign w:val="center"/>
          </w:tcPr>
          <w:p w14:paraId="34F8F85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2A6DB6A1" w14:textId="77777777" w:rsidTr="0073302A">
        <w:trPr>
          <w:trHeight w:val="642"/>
        </w:trPr>
        <w:tc>
          <w:tcPr>
            <w:tcW w:w="9924" w:type="dxa"/>
            <w:gridSpan w:val="3"/>
            <w:shd w:val="clear" w:color="auto" w:fill="B1B1B1" w:themeFill="accent1"/>
            <w:vAlign w:val="center"/>
          </w:tcPr>
          <w:p w14:paraId="18FC8457" w14:textId="77777777" w:rsidR="0073302A" w:rsidRPr="002F5489" w:rsidRDefault="0073302A" w:rsidP="0073302A">
            <w:pPr>
              <w:spacing w:before="0"/>
              <w:jc w:val="center"/>
              <w:rPr>
                <w:b/>
              </w:rPr>
            </w:pPr>
            <w:r w:rsidRPr="002F5489">
              <w:rPr>
                <w:b/>
              </w:rPr>
              <w:t>Headteacher and SLT</w:t>
            </w:r>
          </w:p>
        </w:tc>
      </w:tr>
      <w:tr w:rsidR="0073302A" w14:paraId="75BF9525" w14:textId="77777777" w:rsidTr="00A82E97">
        <w:trPr>
          <w:trHeight w:val="984"/>
        </w:trPr>
        <w:tc>
          <w:tcPr>
            <w:tcW w:w="3436" w:type="dxa"/>
            <w:vAlign w:val="center"/>
          </w:tcPr>
          <w:p w14:paraId="4E03FABB" w14:textId="77777777" w:rsidR="0073302A" w:rsidRDefault="0073302A" w:rsidP="0073302A">
            <w:pPr>
              <w:spacing w:before="0" w:line="276" w:lineRule="auto"/>
            </w:pPr>
            <w:r>
              <w:t>Log books of activity in the school maintained by the headteacher</w:t>
            </w:r>
          </w:p>
        </w:tc>
        <w:tc>
          <w:tcPr>
            <w:tcW w:w="3005" w:type="dxa"/>
            <w:vAlign w:val="center"/>
          </w:tcPr>
          <w:p w14:paraId="09B6B346" w14:textId="77777777" w:rsidR="0073302A" w:rsidRDefault="0073302A" w:rsidP="0073302A">
            <w:pPr>
              <w:spacing w:before="0" w:line="276" w:lineRule="auto"/>
            </w:pPr>
            <w:r>
              <w:t>Date of last entry, plus a minimum of six years</w:t>
            </w:r>
          </w:p>
        </w:tc>
        <w:tc>
          <w:tcPr>
            <w:tcW w:w="3483" w:type="dxa"/>
            <w:vAlign w:val="center"/>
          </w:tcPr>
          <w:p w14:paraId="41084804" w14:textId="77777777" w:rsidR="0073302A" w:rsidRDefault="0073302A" w:rsidP="0073302A">
            <w:pPr>
              <w:spacing w:before="0" w:line="276" w:lineRule="auto"/>
            </w:pPr>
            <w:r>
              <w:t>Reviewed and offered to the local archives</w:t>
            </w:r>
            <w:r w:rsidRPr="00160E77">
              <w:rPr>
                <w:color w:val="FFD006"/>
              </w:rPr>
              <w:t xml:space="preserve"> </w:t>
            </w:r>
            <w:r>
              <w:t xml:space="preserve">if appropriate </w:t>
            </w:r>
          </w:p>
        </w:tc>
      </w:tr>
      <w:tr w:rsidR="0073302A" w14:paraId="509847AC" w14:textId="77777777" w:rsidTr="00A82E97">
        <w:trPr>
          <w:trHeight w:val="989"/>
        </w:trPr>
        <w:tc>
          <w:tcPr>
            <w:tcW w:w="3436" w:type="dxa"/>
            <w:vAlign w:val="center"/>
          </w:tcPr>
          <w:p w14:paraId="51C9A886" w14:textId="77777777" w:rsidR="0073302A" w:rsidRDefault="0073302A" w:rsidP="0073302A">
            <w:pPr>
              <w:spacing w:before="0" w:line="276" w:lineRule="auto"/>
            </w:pPr>
            <w:r>
              <w:t>Minutes of SLT meetings and the meetings of other internal administrative bodies</w:t>
            </w:r>
          </w:p>
        </w:tc>
        <w:tc>
          <w:tcPr>
            <w:tcW w:w="3005" w:type="dxa"/>
            <w:vAlign w:val="center"/>
          </w:tcPr>
          <w:p w14:paraId="4052EEBA" w14:textId="77777777" w:rsidR="0073302A" w:rsidRDefault="0073302A" w:rsidP="0073302A">
            <w:pPr>
              <w:spacing w:before="0" w:line="276" w:lineRule="auto"/>
            </w:pPr>
            <w:r>
              <w:t>Date of the meeting, plus three years</w:t>
            </w:r>
          </w:p>
        </w:tc>
        <w:tc>
          <w:tcPr>
            <w:tcW w:w="3483" w:type="dxa"/>
            <w:vAlign w:val="center"/>
          </w:tcPr>
          <w:p w14:paraId="489D2B70" w14:textId="77777777" w:rsidR="0073302A" w:rsidRDefault="0073302A" w:rsidP="0073302A">
            <w:pPr>
              <w:spacing w:before="0" w:line="276" w:lineRule="auto"/>
            </w:pPr>
            <w:r>
              <w:t>Reviewed annually and securely disposed of if not needed</w:t>
            </w:r>
          </w:p>
        </w:tc>
      </w:tr>
      <w:tr w:rsidR="0073302A" w14:paraId="6AE6FB0A" w14:textId="77777777" w:rsidTr="00A82E97">
        <w:trPr>
          <w:trHeight w:val="662"/>
        </w:trPr>
        <w:tc>
          <w:tcPr>
            <w:tcW w:w="3436" w:type="dxa"/>
            <w:vAlign w:val="center"/>
          </w:tcPr>
          <w:p w14:paraId="7D025F1B" w14:textId="77777777" w:rsidR="0073302A" w:rsidRDefault="0073302A" w:rsidP="0073302A">
            <w:pPr>
              <w:spacing w:before="0" w:line="276" w:lineRule="auto"/>
            </w:pPr>
            <w:r>
              <w:t>Reports created by the headteacher or SLT</w:t>
            </w:r>
          </w:p>
        </w:tc>
        <w:tc>
          <w:tcPr>
            <w:tcW w:w="3005" w:type="dxa"/>
            <w:vAlign w:val="center"/>
          </w:tcPr>
          <w:p w14:paraId="5F0795E7" w14:textId="77777777" w:rsidR="0073302A" w:rsidRDefault="0073302A" w:rsidP="0073302A">
            <w:pPr>
              <w:spacing w:before="0" w:line="276" w:lineRule="auto"/>
            </w:pPr>
            <w:r>
              <w:t>Date of the report, plus a minimum of three years</w:t>
            </w:r>
          </w:p>
        </w:tc>
        <w:tc>
          <w:tcPr>
            <w:tcW w:w="3483" w:type="dxa"/>
            <w:vAlign w:val="center"/>
          </w:tcPr>
          <w:p w14:paraId="410EABF0" w14:textId="77777777" w:rsidR="0073302A" w:rsidRDefault="0073302A" w:rsidP="0073302A">
            <w:pPr>
              <w:spacing w:before="0" w:line="276" w:lineRule="auto"/>
            </w:pPr>
            <w:r>
              <w:t>Reviewed annually and securely disposed of if not needed</w:t>
            </w:r>
          </w:p>
        </w:tc>
      </w:tr>
      <w:tr w:rsidR="0073302A" w14:paraId="3A732A8C" w14:textId="77777777" w:rsidTr="00A82E97">
        <w:trPr>
          <w:trHeight w:val="1581"/>
        </w:trPr>
        <w:tc>
          <w:tcPr>
            <w:tcW w:w="3436" w:type="dxa"/>
            <w:vAlign w:val="center"/>
          </w:tcPr>
          <w:p w14:paraId="3A399B34" w14:textId="77777777" w:rsidR="0073302A" w:rsidRDefault="0073302A" w:rsidP="0073302A">
            <w:pPr>
              <w:spacing w:before="0" w:line="276" w:lineRule="auto"/>
            </w:pPr>
            <w:r>
              <w:t>Records created by the headteacher, deputy headteacher, heads of year and other members of staff with administrative responsibilities</w:t>
            </w:r>
          </w:p>
        </w:tc>
        <w:tc>
          <w:tcPr>
            <w:tcW w:w="3005" w:type="dxa"/>
            <w:vAlign w:val="center"/>
          </w:tcPr>
          <w:p w14:paraId="4F03FB5F" w14:textId="77777777" w:rsidR="0073302A" w:rsidRDefault="0073302A" w:rsidP="0073302A">
            <w:pPr>
              <w:spacing w:before="0" w:line="276" w:lineRule="auto"/>
            </w:pPr>
            <w:r>
              <w:t>Current academic year, plus six years</w:t>
            </w:r>
          </w:p>
        </w:tc>
        <w:tc>
          <w:tcPr>
            <w:tcW w:w="3483" w:type="dxa"/>
            <w:vAlign w:val="center"/>
          </w:tcPr>
          <w:p w14:paraId="66CF516A" w14:textId="77777777" w:rsidR="0073302A" w:rsidRDefault="0073302A" w:rsidP="0073302A">
            <w:pPr>
              <w:spacing w:before="0" w:line="276" w:lineRule="auto"/>
            </w:pPr>
            <w:r>
              <w:t>Reviewed annually and securely disposed of if not needed</w:t>
            </w:r>
          </w:p>
        </w:tc>
      </w:tr>
      <w:tr w:rsidR="0073302A" w:rsidRPr="00A1613A" w14:paraId="47AC3522" w14:textId="77777777" w:rsidTr="00A82E97">
        <w:trPr>
          <w:trHeight w:val="1581"/>
        </w:trPr>
        <w:tc>
          <w:tcPr>
            <w:tcW w:w="3436" w:type="dxa"/>
            <w:vAlign w:val="center"/>
          </w:tcPr>
          <w:p w14:paraId="6F340AEF" w14:textId="77777777" w:rsidR="0073302A" w:rsidRPr="00A1613A" w:rsidRDefault="0073302A" w:rsidP="0073302A">
            <w:pPr>
              <w:spacing w:before="0" w:line="276" w:lineRule="auto"/>
            </w:pPr>
            <w:r w:rsidRPr="00A1613A">
              <w:t xml:space="preserve">Correspondence created by the headteacher, deputy headteacher, heads of year and other members of staff with administrative responsibilities </w:t>
            </w:r>
          </w:p>
        </w:tc>
        <w:tc>
          <w:tcPr>
            <w:tcW w:w="3005" w:type="dxa"/>
            <w:vAlign w:val="center"/>
          </w:tcPr>
          <w:p w14:paraId="3A945701" w14:textId="77777777" w:rsidR="0073302A" w:rsidRPr="00A1613A" w:rsidRDefault="0073302A" w:rsidP="0073302A">
            <w:pPr>
              <w:spacing w:before="0" w:line="276" w:lineRule="auto"/>
            </w:pPr>
            <w:r w:rsidRPr="00A1613A">
              <w:t>Date of correspondence, plus three years</w:t>
            </w:r>
          </w:p>
        </w:tc>
        <w:tc>
          <w:tcPr>
            <w:tcW w:w="3483" w:type="dxa"/>
            <w:vAlign w:val="center"/>
          </w:tcPr>
          <w:p w14:paraId="67DA95A8" w14:textId="77777777" w:rsidR="0073302A" w:rsidRPr="00A1613A" w:rsidRDefault="0073302A" w:rsidP="0073302A">
            <w:pPr>
              <w:spacing w:before="0" w:line="276" w:lineRule="auto"/>
            </w:pPr>
            <w:r>
              <w:t>S</w:t>
            </w:r>
            <w:r w:rsidRPr="00A1613A">
              <w:t>ecurely disposed of</w:t>
            </w:r>
          </w:p>
        </w:tc>
      </w:tr>
      <w:tr w:rsidR="0073302A" w14:paraId="50807D11" w14:textId="77777777" w:rsidTr="00A82E97">
        <w:trPr>
          <w:trHeight w:val="699"/>
        </w:trPr>
        <w:tc>
          <w:tcPr>
            <w:tcW w:w="3436" w:type="dxa"/>
            <w:vAlign w:val="center"/>
          </w:tcPr>
          <w:p w14:paraId="347F30CB" w14:textId="77777777" w:rsidR="0073302A" w:rsidRDefault="0073302A" w:rsidP="0073302A">
            <w:pPr>
              <w:spacing w:before="0" w:line="276" w:lineRule="auto"/>
            </w:pPr>
            <w:r>
              <w:t>Professional development plan</w:t>
            </w:r>
          </w:p>
        </w:tc>
        <w:tc>
          <w:tcPr>
            <w:tcW w:w="3005" w:type="dxa"/>
            <w:vAlign w:val="center"/>
          </w:tcPr>
          <w:p w14:paraId="0E7FB49D" w14:textId="77777777" w:rsidR="0073302A" w:rsidRDefault="0073302A" w:rsidP="0073302A">
            <w:pPr>
              <w:spacing w:before="0" w:line="276" w:lineRule="auto"/>
            </w:pPr>
            <w:r>
              <w:t>Held on the individual’s personnel record. If not, then it is retained for the duration of the plan, plus six years</w:t>
            </w:r>
          </w:p>
        </w:tc>
        <w:tc>
          <w:tcPr>
            <w:tcW w:w="3483" w:type="dxa"/>
            <w:vAlign w:val="center"/>
          </w:tcPr>
          <w:p w14:paraId="5440AED8" w14:textId="77777777" w:rsidR="0073302A" w:rsidRDefault="0073302A" w:rsidP="0073302A">
            <w:pPr>
              <w:spacing w:before="0" w:line="276" w:lineRule="auto"/>
            </w:pPr>
            <w:r>
              <w:t>Securely disposed of</w:t>
            </w:r>
          </w:p>
        </w:tc>
      </w:tr>
      <w:tr w:rsidR="0073302A" w14:paraId="78BBA1A0" w14:textId="77777777" w:rsidTr="00A82E97">
        <w:trPr>
          <w:trHeight w:val="676"/>
        </w:trPr>
        <w:tc>
          <w:tcPr>
            <w:tcW w:w="3436" w:type="dxa"/>
            <w:vAlign w:val="center"/>
          </w:tcPr>
          <w:p w14:paraId="6C4AE4E4" w14:textId="77777777" w:rsidR="0073302A" w:rsidRDefault="0073302A" w:rsidP="0073302A">
            <w:pPr>
              <w:spacing w:before="0" w:line="276" w:lineRule="auto"/>
            </w:pPr>
            <w:r>
              <w:t>SDP</w:t>
            </w:r>
          </w:p>
        </w:tc>
        <w:tc>
          <w:tcPr>
            <w:tcW w:w="3005" w:type="dxa"/>
            <w:vAlign w:val="center"/>
          </w:tcPr>
          <w:p w14:paraId="103BF85D" w14:textId="77777777" w:rsidR="0073302A" w:rsidRDefault="0073302A" w:rsidP="0073302A">
            <w:pPr>
              <w:spacing w:before="0" w:line="276" w:lineRule="auto"/>
            </w:pPr>
            <w:r>
              <w:t>Duration of the plan, plus three years</w:t>
            </w:r>
          </w:p>
        </w:tc>
        <w:tc>
          <w:tcPr>
            <w:tcW w:w="3483" w:type="dxa"/>
            <w:vAlign w:val="center"/>
          </w:tcPr>
          <w:p w14:paraId="67B3D33C" w14:textId="77777777" w:rsidR="0073302A" w:rsidRDefault="0073302A" w:rsidP="0073302A">
            <w:pPr>
              <w:spacing w:before="0" w:line="276" w:lineRule="auto"/>
            </w:pPr>
            <w:r>
              <w:t>Securely disposed of</w:t>
            </w:r>
          </w:p>
        </w:tc>
      </w:tr>
    </w:tbl>
    <w:p w14:paraId="5DA178A5" w14:textId="3ABE0D90" w:rsidR="0073302A" w:rsidRDefault="0073302A" w:rsidP="000154E0">
      <w:pPr>
        <w:pStyle w:val="Heading10"/>
      </w:pPr>
      <w:bookmarkStart w:id="14" w:name="_Retention_of_health"/>
      <w:bookmarkEnd w:id="14"/>
      <w:r>
        <w:t xml:space="preserve">Retention of health and safety records </w:t>
      </w:r>
    </w:p>
    <w:p w14:paraId="46DCB4EE" w14:textId="77777777" w:rsidR="0073302A" w:rsidRPr="005E45B9" w:rsidRDefault="0073302A" w:rsidP="00981C32">
      <w:r w:rsidRPr="005E45B9">
        <w:t>The table below outlines the school’s retention periods for health and safety records, and the action that will be taken after the retention period, in line with any requirements.</w:t>
      </w:r>
    </w:p>
    <w:p w14:paraId="1C15DE1D"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jc w:val="center"/>
        <w:tblLook w:val="04A0" w:firstRow="1" w:lastRow="0" w:firstColumn="1" w:lastColumn="0" w:noHBand="0" w:noVBand="1"/>
      </w:tblPr>
      <w:tblGrid>
        <w:gridCol w:w="3436"/>
        <w:gridCol w:w="3005"/>
        <w:gridCol w:w="3483"/>
      </w:tblGrid>
      <w:tr w:rsidR="0073302A" w14:paraId="0BFAB9A9" w14:textId="77777777" w:rsidTr="0073302A">
        <w:trPr>
          <w:jc w:val="center"/>
        </w:trPr>
        <w:tc>
          <w:tcPr>
            <w:tcW w:w="3436" w:type="dxa"/>
            <w:shd w:val="clear" w:color="auto" w:fill="041E42" w:themeFill="accent2"/>
            <w:vAlign w:val="center"/>
          </w:tcPr>
          <w:p w14:paraId="1790349F" w14:textId="77777777" w:rsidR="0073302A" w:rsidRPr="002F5489" w:rsidRDefault="0073302A" w:rsidP="0073302A">
            <w:pPr>
              <w:spacing w:before="0"/>
              <w:jc w:val="center"/>
              <w:rPr>
                <w:b/>
                <w:color w:val="FFFFFF" w:themeColor="background1"/>
              </w:rPr>
            </w:pPr>
            <w:r w:rsidRPr="002F5489">
              <w:rPr>
                <w:b/>
                <w:color w:val="FFFFFF" w:themeColor="background1"/>
              </w:rPr>
              <w:lastRenderedPageBreak/>
              <w:t>Type of file</w:t>
            </w:r>
          </w:p>
        </w:tc>
        <w:tc>
          <w:tcPr>
            <w:tcW w:w="3005" w:type="dxa"/>
            <w:shd w:val="clear" w:color="auto" w:fill="041E42" w:themeFill="accent2"/>
            <w:vAlign w:val="center"/>
          </w:tcPr>
          <w:p w14:paraId="123F6685"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tcPr>
          <w:p w14:paraId="254CBCFB"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14:paraId="26CB6641" w14:textId="77777777" w:rsidTr="0073302A">
        <w:trPr>
          <w:trHeight w:val="467"/>
          <w:jc w:val="center"/>
        </w:trPr>
        <w:tc>
          <w:tcPr>
            <w:tcW w:w="9924" w:type="dxa"/>
            <w:gridSpan w:val="3"/>
            <w:shd w:val="clear" w:color="auto" w:fill="B1B1B1" w:themeFill="accent1"/>
            <w:vAlign w:val="center"/>
          </w:tcPr>
          <w:p w14:paraId="2CB13F05" w14:textId="77777777" w:rsidR="0073302A" w:rsidRPr="002F5489" w:rsidRDefault="0073302A" w:rsidP="0073302A">
            <w:pPr>
              <w:spacing w:before="0"/>
              <w:jc w:val="center"/>
              <w:rPr>
                <w:b/>
              </w:rPr>
            </w:pPr>
            <w:r w:rsidRPr="002F5489">
              <w:rPr>
                <w:b/>
              </w:rPr>
              <w:t>Health and safety</w:t>
            </w:r>
          </w:p>
        </w:tc>
      </w:tr>
      <w:tr w:rsidR="0073302A" w14:paraId="16C12087" w14:textId="77777777" w:rsidTr="00A82E97">
        <w:trPr>
          <w:trHeight w:val="653"/>
          <w:jc w:val="center"/>
        </w:trPr>
        <w:tc>
          <w:tcPr>
            <w:tcW w:w="3436" w:type="dxa"/>
            <w:vAlign w:val="center"/>
          </w:tcPr>
          <w:p w14:paraId="641E915F" w14:textId="77777777" w:rsidR="0073302A" w:rsidRDefault="0073302A" w:rsidP="0073302A">
            <w:pPr>
              <w:spacing w:before="0" w:line="276" w:lineRule="auto"/>
            </w:pPr>
            <w:r>
              <w:t>Health and safety policy statements</w:t>
            </w:r>
          </w:p>
        </w:tc>
        <w:tc>
          <w:tcPr>
            <w:tcW w:w="3005" w:type="dxa"/>
            <w:vAlign w:val="center"/>
          </w:tcPr>
          <w:p w14:paraId="03BBC77A" w14:textId="77777777" w:rsidR="0073302A" w:rsidRDefault="0073302A" w:rsidP="0073302A">
            <w:pPr>
              <w:spacing w:before="0" w:line="276" w:lineRule="auto"/>
            </w:pPr>
            <w:r>
              <w:t>Duration of policy, plus three years</w:t>
            </w:r>
          </w:p>
        </w:tc>
        <w:tc>
          <w:tcPr>
            <w:tcW w:w="3483" w:type="dxa"/>
            <w:vAlign w:val="center"/>
          </w:tcPr>
          <w:p w14:paraId="55E03E41" w14:textId="77777777" w:rsidR="0073302A" w:rsidRDefault="0073302A" w:rsidP="0073302A">
            <w:pPr>
              <w:spacing w:before="0" w:line="276" w:lineRule="auto"/>
            </w:pPr>
            <w:r>
              <w:t>Securely disposed of</w:t>
            </w:r>
          </w:p>
        </w:tc>
      </w:tr>
      <w:tr w:rsidR="0073302A" w14:paraId="3F198488" w14:textId="77777777" w:rsidTr="00A82E97">
        <w:trPr>
          <w:trHeight w:val="705"/>
          <w:jc w:val="center"/>
        </w:trPr>
        <w:tc>
          <w:tcPr>
            <w:tcW w:w="3436" w:type="dxa"/>
            <w:vAlign w:val="center"/>
          </w:tcPr>
          <w:p w14:paraId="0A099784" w14:textId="77777777" w:rsidR="0073302A" w:rsidRDefault="0073302A" w:rsidP="0073302A">
            <w:pPr>
              <w:spacing w:before="0" w:line="276" w:lineRule="auto"/>
            </w:pPr>
            <w:r>
              <w:t>Health and safety risk assessments</w:t>
            </w:r>
          </w:p>
        </w:tc>
        <w:tc>
          <w:tcPr>
            <w:tcW w:w="3005" w:type="dxa"/>
            <w:vAlign w:val="center"/>
          </w:tcPr>
          <w:p w14:paraId="2D064678" w14:textId="77777777" w:rsidR="0073302A" w:rsidRDefault="0073302A" w:rsidP="0073302A">
            <w:pPr>
              <w:spacing w:before="0" w:line="276" w:lineRule="auto"/>
            </w:pPr>
            <w:r>
              <w:t xml:space="preserve">Duration of risk assessment, plus three years provided that a copy of the risk assessment is stored with the accident report if an incident has occurred </w:t>
            </w:r>
          </w:p>
        </w:tc>
        <w:tc>
          <w:tcPr>
            <w:tcW w:w="3483" w:type="dxa"/>
            <w:vAlign w:val="center"/>
          </w:tcPr>
          <w:p w14:paraId="64CA472D" w14:textId="77777777" w:rsidR="0073302A" w:rsidRDefault="0073302A" w:rsidP="0073302A">
            <w:pPr>
              <w:spacing w:before="0" w:line="276" w:lineRule="auto"/>
            </w:pPr>
            <w:r>
              <w:t>Securely disposed of</w:t>
            </w:r>
          </w:p>
        </w:tc>
      </w:tr>
      <w:tr w:rsidR="0073302A" w14:paraId="5E8CF816" w14:textId="77777777" w:rsidTr="00A82E97">
        <w:trPr>
          <w:trHeight w:val="1678"/>
          <w:jc w:val="center"/>
        </w:trPr>
        <w:tc>
          <w:tcPr>
            <w:tcW w:w="3436" w:type="dxa"/>
            <w:vAlign w:val="center"/>
          </w:tcPr>
          <w:p w14:paraId="50FE208F" w14:textId="77777777" w:rsidR="0073302A" w:rsidRDefault="0073302A" w:rsidP="0073302A">
            <w:pPr>
              <w:spacing w:before="0" w:line="276" w:lineRule="auto"/>
            </w:pPr>
            <w:r>
              <w:t>Records relating to any reportable death, injury, disease or dangerous occurrence under RIDDOR</w:t>
            </w:r>
          </w:p>
        </w:tc>
        <w:tc>
          <w:tcPr>
            <w:tcW w:w="3005" w:type="dxa"/>
            <w:vAlign w:val="center"/>
          </w:tcPr>
          <w:p w14:paraId="4033EEE8" w14:textId="77777777" w:rsidR="0073302A" w:rsidRDefault="0073302A" w:rsidP="0073302A">
            <w:pPr>
              <w:spacing w:before="0" w:line="276" w:lineRule="auto"/>
            </w:pPr>
            <w:r>
              <w:t xml:space="preserve">Date of incident, plus three years provided that all records relating to the incident are held on the personnel file </w:t>
            </w:r>
          </w:p>
        </w:tc>
        <w:tc>
          <w:tcPr>
            <w:tcW w:w="3483" w:type="dxa"/>
            <w:vAlign w:val="center"/>
          </w:tcPr>
          <w:p w14:paraId="236115C5" w14:textId="77777777" w:rsidR="0073302A" w:rsidRDefault="0073302A" w:rsidP="0073302A">
            <w:pPr>
              <w:spacing w:before="0" w:line="276" w:lineRule="auto"/>
            </w:pPr>
            <w:r>
              <w:t>Securely disposed of</w:t>
            </w:r>
          </w:p>
        </w:tc>
      </w:tr>
      <w:tr w:rsidR="0073302A" w14:paraId="2DDE19A6" w14:textId="77777777" w:rsidTr="00A82E97">
        <w:trPr>
          <w:trHeight w:val="710"/>
          <w:jc w:val="center"/>
        </w:trPr>
        <w:tc>
          <w:tcPr>
            <w:tcW w:w="3436" w:type="dxa"/>
            <w:vAlign w:val="center"/>
          </w:tcPr>
          <w:p w14:paraId="611655CE" w14:textId="77777777" w:rsidR="0073302A" w:rsidRDefault="0073302A" w:rsidP="0073302A">
            <w:pPr>
              <w:spacing w:before="0" w:line="276" w:lineRule="auto"/>
            </w:pPr>
            <w:r>
              <w:t>Accident reporting – adults</w:t>
            </w:r>
          </w:p>
        </w:tc>
        <w:tc>
          <w:tcPr>
            <w:tcW w:w="3005" w:type="dxa"/>
            <w:vAlign w:val="center"/>
          </w:tcPr>
          <w:p w14:paraId="30E6BCAB" w14:textId="77777777" w:rsidR="0073302A" w:rsidRDefault="0073302A" w:rsidP="0073302A">
            <w:pPr>
              <w:spacing w:before="0" w:line="276" w:lineRule="auto"/>
            </w:pPr>
            <w:r>
              <w:t>Three years after the last entry in the accident reporting book</w:t>
            </w:r>
          </w:p>
        </w:tc>
        <w:tc>
          <w:tcPr>
            <w:tcW w:w="3483" w:type="dxa"/>
            <w:vAlign w:val="center"/>
          </w:tcPr>
          <w:p w14:paraId="1EE0B720" w14:textId="77777777" w:rsidR="0073302A" w:rsidRDefault="0073302A" w:rsidP="0073302A">
            <w:pPr>
              <w:spacing w:before="0" w:line="276" w:lineRule="auto"/>
            </w:pPr>
            <w:r>
              <w:t>Securely disposed of</w:t>
            </w:r>
          </w:p>
        </w:tc>
      </w:tr>
      <w:tr w:rsidR="0073302A" w14:paraId="08F02246" w14:textId="77777777" w:rsidTr="00A82E97">
        <w:trPr>
          <w:trHeight w:val="1059"/>
          <w:jc w:val="center"/>
        </w:trPr>
        <w:tc>
          <w:tcPr>
            <w:tcW w:w="3436" w:type="dxa"/>
            <w:vAlign w:val="center"/>
          </w:tcPr>
          <w:p w14:paraId="3C8AB2AC" w14:textId="77777777" w:rsidR="0073302A" w:rsidRDefault="0073302A" w:rsidP="0073302A">
            <w:pPr>
              <w:spacing w:before="0" w:line="276" w:lineRule="auto"/>
            </w:pPr>
            <w:r>
              <w:t>Accident reporting – pupils</w:t>
            </w:r>
          </w:p>
        </w:tc>
        <w:tc>
          <w:tcPr>
            <w:tcW w:w="3005" w:type="dxa"/>
            <w:vAlign w:val="center"/>
          </w:tcPr>
          <w:p w14:paraId="2FF54142" w14:textId="77777777" w:rsidR="0073302A" w:rsidRDefault="0073302A" w:rsidP="0073302A">
            <w:pPr>
              <w:spacing w:before="0" w:line="276" w:lineRule="auto"/>
            </w:pPr>
            <w:r>
              <w:rPr>
                <w:color w:val="000000" w:themeColor="text1"/>
              </w:rPr>
              <w:t>Three years after the last entry in the accident reporting book</w:t>
            </w:r>
          </w:p>
        </w:tc>
        <w:tc>
          <w:tcPr>
            <w:tcW w:w="3483" w:type="dxa"/>
            <w:vAlign w:val="center"/>
          </w:tcPr>
          <w:p w14:paraId="6ED55378" w14:textId="77777777" w:rsidR="0073302A" w:rsidRDefault="0073302A" w:rsidP="0073302A">
            <w:pPr>
              <w:spacing w:before="0" w:line="276" w:lineRule="auto"/>
            </w:pPr>
            <w:r>
              <w:t>Securely disposed of</w:t>
            </w:r>
          </w:p>
        </w:tc>
      </w:tr>
      <w:tr w:rsidR="0073302A" w14:paraId="3B80A767" w14:textId="77777777" w:rsidTr="00A82E97">
        <w:trPr>
          <w:trHeight w:val="1076"/>
          <w:jc w:val="center"/>
        </w:trPr>
        <w:tc>
          <w:tcPr>
            <w:tcW w:w="3436" w:type="dxa"/>
            <w:vAlign w:val="center"/>
          </w:tcPr>
          <w:p w14:paraId="7F5F9EAF" w14:textId="77777777" w:rsidR="0073302A" w:rsidRDefault="0073302A" w:rsidP="0073302A">
            <w:pPr>
              <w:spacing w:before="0" w:line="276" w:lineRule="auto"/>
            </w:pPr>
            <w:r>
              <w:t>Records kept under the Control of Substances Hazardous to Health Regulations</w:t>
            </w:r>
          </w:p>
        </w:tc>
        <w:tc>
          <w:tcPr>
            <w:tcW w:w="3005" w:type="dxa"/>
            <w:vAlign w:val="center"/>
          </w:tcPr>
          <w:p w14:paraId="125795D0" w14:textId="77777777" w:rsidR="0073302A" w:rsidRDefault="0073302A" w:rsidP="0073302A">
            <w:pPr>
              <w:spacing w:before="0" w:line="276" w:lineRule="auto"/>
            </w:pPr>
            <w:r>
              <w:t>Date of incident, plus 40 years</w:t>
            </w:r>
          </w:p>
        </w:tc>
        <w:tc>
          <w:tcPr>
            <w:tcW w:w="3483" w:type="dxa"/>
            <w:vAlign w:val="center"/>
          </w:tcPr>
          <w:p w14:paraId="451B1851" w14:textId="77777777" w:rsidR="0073302A" w:rsidRDefault="0073302A" w:rsidP="0073302A">
            <w:pPr>
              <w:spacing w:before="0" w:line="276" w:lineRule="auto"/>
            </w:pPr>
            <w:r>
              <w:t>Securely disposed of</w:t>
            </w:r>
          </w:p>
        </w:tc>
      </w:tr>
      <w:tr w:rsidR="0073302A" w14:paraId="5D9B0406" w14:textId="77777777" w:rsidTr="00A82E97">
        <w:trPr>
          <w:trHeight w:val="1545"/>
          <w:jc w:val="center"/>
        </w:trPr>
        <w:tc>
          <w:tcPr>
            <w:tcW w:w="3436" w:type="dxa"/>
            <w:vAlign w:val="center"/>
          </w:tcPr>
          <w:p w14:paraId="51A2FB4D" w14:textId="77777777" w:rsidR="0073302A" w:rsidRDefault="0073302A" w:rsidP="0073302A">
            <w:pPr>
              <w:spacing w:before="0" w:line="276" w:lineRule="auto"/>
            </w:pPr>
            <w:r>
              <w:t>Information relating to areas where employees and persons are likely to come into contact with asbestos</w:t>
            </w:r>
          </w:p>
        </w:tc>
        <w:tc>
          <w:tcPr>
            <w:tcW w:w="3005" w:type="dxa"/>
            <w:vAlign w:val="center"/>
          </w:tcPr>
          <w:p w14:paraId="748F8D7D" w14:textId="77777777" w:rsidR="0073302A" w:rsidRDefault="0073302A" w:rsidP="0073302A">
            <w:pPr>
              <w:spacing w:before="0" w:line="276" w:lineRule="auto"/>
            </w:pPr>
            <w:r>
              <w:t>Date of last action, plus 40 years</w:t>
            </w:r>
          </w:p>
        </w:tc>
        <w:tc>
          <w:tcPr>
            <w:tcW w:w="3483" w:type="dxa"/>
            <w:vAlign w:val="center"/>
          </w:tcPr>
          <w:p w14:paraId="4233F06B" w14:textId="77777777" w:rsidR="0073302A" w:rsidRDefault="0073302A" w:rsidP="0073302A">
            <w:pPr>
              <w:spacing w:before="0" w:line="276" w:lineRule="auto"/>
            </w:pPr>
            <w:r>
              <w:t>Securely disposed of</w:t>
            </w:r>
          </w:p>
        </w:tc>
      </w:tr>
      <w:tr w:rsidR="0073302A" w14:paraId="1F10EAF7" w14:textId="77777777" w:rsidTr="00A82E97">
        <w:trPr>
          <w:trHeight w:val="1259"/>
          <w:jc w:val="center"/>
        </w:trPr>
        <w:tc>
          <w:tcPr>
            <w:tcW w:w="3436" w:type="dxa"/>
            <w:vAlign w:val="center"/>
          </w:tcPr>
          <w:p w14:paraId="1EF63B24" w14:textId="77777777" w:rsidR="0073302A" w:rsidRDefault="0073302A" w:rsidP="0073302A">
            <w:pPr>
              <w:spacing w:before="0" w:line="276" w:lineRule="auto"/>
            </w:pPr>
            <w:r>
              <w:t xml:space="preserve">Information relating to areas where employees and persons are likely to come into contact with radiation (maintenance records or controls, safety features and PPE) </w:t>
            </w:r>
          </w:p>
        </w:tc>
        <w:tc>
          <w:tcPr>
            <w:tcW w:w="3005" w:type="dxa"/>
            <w:vAlign w:val="center"/>
          </w:tcPr>
          <w:p w14:paraId="67478933" w14:textId="77777777" w:rsidR="0073302A" w:rsidRDefault="0073302A" w:rsidP="0073302A">
            <w:pPr>
              <w:spacing w:before="0" w:line="276" w:lineRule="auto"/>
            </w:pPr>
            <w:r>
              <w:t xml:space="preserve">Two years from the date on which the examination was made </w:t>
            </w:r>
          </w:p>
        </w:tc>
        <w:tc>
          <w:tcPr>
            <w:tcW w:w="3483" w:type="dxa"/>
            <w:vAlign w:val="center"/>
          </w:tcPr>
          <w:p w14:paraId="3E67616A" w14:textId="77777777" w:rsidR="0073302A" w:rsidRDefault="0073302A" w:rsidP="0073302A">
            <w:pPr>
              <w:spacing w:before="0" w:line="276" w:lineRule="auto"/>
            </w:pPr>
            <w:r>
              <w:t>Securely disposed of</w:t>
            </w:r>
          </w:p>
        </w:tc>
      </w:tr>
      <w:tr w:rsidR="0073302A" w14:paraId="08812884" w14:textId="77777777" w:rsidTr="00A82E97">
        <w:trPr>
          <w:trHeight w:val="1692"/>
          <w:jc w:val="center"/>
        </w:trPr>
        <w:tc>
          <w:tcPr>
            <w:tcW w:w="3436" w:type="dxa"/>
            <w:vAlign w:val="center"/>
          </w:tcPr>
          <w:p w14:paraId="6712B5D5" w14:textId="77777777" w:rsidR="0073302A" w:rsidRPr="00F5277A" w:rsidRDefault="0073302A" w:rsidP="0073302A">
            <w:pPr>
              <w:spacing w:before="0"/>
            </w:pPr>
            <w:r>
              <w:t xml:space="preserve">Information relating to areas where employees and persons are likely to come into contact with radiation (dose assessment and recording) </w:t>
            </w:r>
          </w:p>
        </w:tc>
        <w:tc>
          <w:tcPr>
            <w:tcW w:w="3005" w:type="dxa"/>
            <w:vAlign w:val="center"/>
          </w:tcPr>
          <w:p w14:paraId="53D69DBF" w14:textId="77777777" w:rsidR="0073302A" w:rsidDel="00216F85" w:rsidRDefault="0073302A" w:rsidP="0073302A">
            <w:pPr>
              <w:spacing w:before="0"/>
            </w:pPr>
            <w:r>
              <w:t xml:space="preserve">Until the person to whom the record relates would have reached 75-years-old, but in any event for at least 30 years from when the record was made </w:t>
            </w:r>
          </w:p>
        </w:tc>
        <w:tc>
          <w:tcPr>
            <w:tcW w:w="3483" w:type="dxa"/>
            <w:vAlign w:val="center"/>
          </w:tcPr>
          <w:p w14:paraId="6B6E7B68" w14:textId="77777777" w:rsidR="0073302A" w:rsidRDefault="0073302A" w:rsidP="0073302A">
            <w:pPr>
              <w:spacing w:before="0"/>
            </w:pPr>
            <w:r>
              <w:t xml:space="preserve">Securely disposed of </w:t>
            </w:r>
          </w:p>
        </w:tc>
      </w:tr>
      <w:tr w:rsidR="0073302A" w14:paraId="7EABA46A" w14:textId="77777777" w:rsidTr="00A82E97">
        <w:trPr>
          <w:trHeight w:val="706"/>
          <w:jc w:val="center"/>
        </w:trPr>
        <w:tc>
          <w:tcPr>
            <w:tcW w:w="3436" w:type="dxa"/>
            <w:vAlign w:val="center"/>
          </w:tcPr>
          <w:p w14:paraId="5DFBFA70" w14:textId="77777777" w:rsidR="0073302A" w:rsidRDefault="0073302A" w:rsidP="0073302A">
            <w:pPr>
              <w:spacing w:before="0" w:line="276" w:lineRule="auto"/>
            </w:pPr>
            <w:r>
              <w:t>Fire precautions log books</w:t>
            </w:r>
          </w:p>
        </w:tc>
        <w:tc>
          <w:tcPr>
            <w:tcW w:w="3005" w:type="dxa"/>
            <w:vAlign w:val="center"/>
          </w:tcPr>
          <w:p w14:paraId="26C37427" w14:textId="77777777" w:rsidR="0073302A" w:rsidRDefault="0073302A" w:rsidP="0073302A">
            <w:pPr>
              <w:spacing w:before="0" w:line="276" w:lineRule="auto"/>
            </w:pPr>
            <w:r>
              <w:t>Current academic year, plus three years</w:t>
            </w:r>
          </w:p>
        </w:tc>
        <w:tc>
          <w:tcPr>
            <w:tcW w:w="3483" w:type="dxa"/>
            <w:vAlign w:val="center"/>
          </w:tcPr>
          <w:p w14:paraId="334BD15D" w14:textId="77777777" w:rsidR="0073302A" w:rsidRDefault="0073302A" w:rsidP="0073302A">
            <w:pPr>
              <w:spacing w:before="0" w:line="276" w:lineRule="auto"/>
            </w:pPr>
            <w:r>
              <w:t>Securely disposed of</w:t>
            </w:r>
          </w:p>
        </w:tc>
      </w:tr>
      <w:tr w:rsidR="0073302A" w14:paraId="6898C28C" w14:textId="77777777" w:rsidTr="00A82E97">
        <w:trPr>
          <w:trHeight w:val="1838"/>
          <w:jc w:val="center"/>
        </w:trPr>
        <w:tc>
          <w:tcPr>
            <w:tcW w:w="3436" w:type="dxa"/>
            <w:vAlign w:val="center"/>
          </w:tcPr>
          <w:p w14:paraId="19CF693A" w14:textId="77777777" w:rsidR="0073302A" w:rsidRPr="00F5277A" w:rsidRDefault="0073302A" w:rsidP="0073302A">
            <w:pPr>
              <w:spacing w:before="0"/>
            </w:pPr>
            <w:r>
              <w:lastRenderedPageBreak/>
              <w:t xml:space="preserve">Health and safety file to show current state of buildings, including all alterations (wiring, plumbing, building works etc.) to be passed on in the case of change of ownership </w:t>
            </w:r>
          </w:p>
        </w:tc>
        <w:tc>
          <w:tcPr>
            <w:tcW w:w="3005" w:type="dxa"/>
            <w:vAlign w:val="center"/>
          </w:tcPr>
          <w:p w14:paraId="45048D25" w14:textId="77777777" w:rsidR="0073302A" w:rsidRDefault="0073302A" w:rsidP="0073302A">
            <w:pPr>
              <w:spacing w:before="0"/>
            </w:pPr>
            <w:r>
              <w:t xml:space="preserve">Permanent </w:t>
            </w:r>
          </w:p>
        </w:tc>
        <w:tc>
          <w:tcPr>
            <w:tcW w:w="3483" w:type="dxa"/>
            <w:vAlign w:val="center"/>
          </w:tcPr>
          <w:p w14:paraId="5AA78B53" w14:textId="77777777" w:rsidR="0073302A" w:rsidRDefault="0073302A" w:rsidP="0073302A">
            <w:pPr>
              <w:spacing w:before="0"/>
            </w:pPr>
            <w:r>
              <w:t>Passed to new owner on sale or transfer of building</w:t>
            </w:r>
          </w:p>
        </w:tc>
      </w:tr>
    </w:tbl>
    <w:p w14:paraId="5ED2252D" w14:textId="6EAE36C6" w:rsidR="0073302A" w:rsidRPr="0073302A" w:rsidRDefault="0073302A" w:rsidP="000154E0">
      <w:pPr>
        <w:pStyle w:val="Heading10"/>
      </w:pPr>
      <w:bookmarkStart w:id="15" w:name="_[Updated]__Retention"/>
      <w:bookmarkEnd w:id="15"/>
      <w:r>
        <w:t>Retention of financial records</w:t>
      </w:r>
    </w:p>
    <w:p w14:paraId="6E96EE5D" w14:textId="77777777" w:rsidR="0073302A" w:rsidRPr="005E45B9" w:rsidRDefault="0073302A" w:rsidP="00981C32">
      <w:r w:rsidRPr="005E45B9">
        <w:t>The table below outlines the school’s retention periods for financial records and the action that will be taken after the retention period, in line with any requirements.</w:t>
      </w:r>
    </w:p>
    <w:p w14:paraId="2F436697" w14:textId="77777777" w:rsidR="0073302A" w:rsidRPr="005E45B9" w:rsidRDefault="0073302A" w:rsidP="00981C32">
      <w:r w:rsidRPr="005E45B9">
        <w:t>Electronic copies of any information and files will also be destroyed in line with the retention periods below.</w:t>
      </w:r>
      <w:bookmarkStart w:id="16" w:name="_Roles_and_responsibilities"/>
      <w:bookmarkStart w:id="17" w:name="_Monitoring_and_review"/>
      <w:bookmarkEnd w:id="16"/>
      <w:bookmarkEnd w:id="17"/>
    </w:p>
    <w:tbl>
      <w:tblPr>
        <w:tblStyle w:val="TableGrid"/>
        <w:tblW w:w="9782" w:type="dxa"/>
        <w:jc w:val="center"/>
        <w:tblLook w:val="04A0" w:firstRow="1" w:lastRow="0" w:firstColumn="1" w:lastColumn="0" w:noHBand="0" w:noVBand="1"/>
      </w:tblPr>
      <w:tblGrid>
        <w:gridCol w:w="3545"/>
        <w:gridCol w:w="2938"/>
        <w:gridCol w:w="3299"/>
      </w:tblGrid>
      <w:tr w:rsidR="0073302A" w:rsidRPr="002F5489" w14:paraId="4170C1E4" w14:textId="77777777" w:rsidTr="0073302A">
        <w:trPr>
          <w:jc w:val="center"/>
        </w:trPr>
        <w:tc>
          <w:tcPr>
            <w:tcW w:w="3545" w:type="dxa"/>
            <w:shd w:val="clear" w:color="auto" w:fill="041E42" w:themeFill="accent2"/>
            <w:vAlign w:val="center"/>
          </w:tcPr>
          <w:p w14:paraId="4065B4CB"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2938" w:type="dxa"/>
            <w:shd w:val="clear" w:color="auto" w:fill="041E42" w:themeFill="accent2"/>
            <w:vAlign w:val="center"/>
          </w:tcPr>
          <w:p w14:paraId="18D5B880"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299" w:type="dxa"/>
            <w:shd w:val="clear" w:color="auto" w:fill="041E42" w:themeFill="accent2"/>
          </w:tcPr>
          <w:p w14:paraId="5A13B76D"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12C68698" w14:textId="77777777" w:rsidTr="0073302A">
        <w:trPr>
          <w:trHeight w:val="507"/>
          <w:jc w:val="center"/>
        </w:trPr>
        <w:tc>
          <w:tcPr>
            <w:tcW w:w="9782" w:type="dxa"/>
            <w:gridSpan w:val="3"/>
            <w:shd w:val="clear" w:color="auto" w:fill="B1B1B1" w:themeFill="accent1"/>
            <w:vAlign w:val="center"/>
          </w:tcPr>
          <w:p w14:paraId="1DCB13E2" w14:textId="77777777" w:rsidR="0073302A" w:rsidRPr="002F5489" w:rsidRDefault="0073302A" w:rsidP="0073302A">
            <w:pPr>
              <w:spacing w:before="0"/>
              <w:jc w:val="center"/>
              <w:rPr>
                <w:b/>
              </w:rPr>
            </w:pPr>
            <w:r w:rsidRPr="002F5489">
              <w:rPr>
                <w:b/>
              </w:rPr>
              <w:t xml:space="preserve">Payroll </w:t>
            </w:r>
            <w:r>
              <w:rPr>
                <w:b/>
              </w:rPr>
              <w:t xml:space="preserve">and </w:t>
            </w:r>
            <w:r w:rsidRPr="002F5489">
              <w:rPr>
                <w:b/>
              </w:rPr>
              <w:t>pensions</w:t>
            </w:r>
          </w:p>
        </w:tc>
      </w:tr>
      <w:tr w:rsidR="0073302A" w14:paraId="62DD9D87" w14:textId="77777777" w:rsidTr="00A82E97">
        <w:trPr>
          <w:trHeight w:val="726"/>
          <w:jc w:val="center"/>
        </w:trPr>
        <w:tc>
          <w:tcPr>
            <w:tcW w:w="3545" w:type="dxa"/>
            <w:vAlign w:val="center"/>
          </w:tcPr>
          <w:p w14:paraId="65261F40" w14:textId="77777777" w:rsidR="0073302A" w:rsidRDefault="0073302A" w:rsidP="0073302A">
            <w:pPr>
              <w:spacing w:before="0" w:line="276" w:lineRule="auto"/>
            </w:pPr>
            <w:r>
              <w:t>Maternity pay records</w:t>
            </w:r>
          </w:p>
        </w:tc>
        <w:tc>
          <w:tcPr>
            <w:tcW w:w="2938" w:type="dxa"/>
            <w:vAlign w:val="center"/>
          </w:tcPr>
          <w:p w14:paraId="0289D6A3" w14:textId="77777777" w:rsidR="0073302A" w:rsidRDefault="0073302A" w:rsidP="0073302A">
            <w:pPr>
              <w:spacing w:before="0" w:line="276" w:lineRule="auto"/>
            </w:pPr>
            <w:r>
              <w:t>Current academic year, plus three years</w:t>
            </w:r>
          </w:p>
        </w:tc>
        <w:tc>
          <w:tcPr>
            <w:tcW w:w="3299" w:type="dxa"/>
            <w:vAlign w:val="center"/>
          </w:tcPr>
          <w:p w14:paraId="7CFBCC68" w14:textId="77777777" w:rsidR="0073302A" w:rsidRDefault="0073302A" w:rsidP="0073302A">
            <w:pPr>
              <w:spacing w:before="0" w:line="276" w:lineRule="auto"/>
            </w:pPr>
            <w:r>
              <w:t>Securely disposed of</w:t>
            </w:r>
          </w:p>
        </w:tc>
      </w:tr>
      <w:tr w:rsidR="0073302A" w14:paraId="4DB9D426" w14:textId="77777777" w:rsidTr="00A82E97">
        <w:trPr>
          <w:trHeight w:val="1261"/>
          <w:jc w:val="center"/>
        </w:trPr>
        <w:tc>
          <w:tcPr>
            <w:tcW w:w="3545" w:type="dxa"/>
            <w:vAlign w:val="center"/>
          </w:tcPr>
          <w:p w14:paraId="6AF13C9A" w14:textId="77777777" w:rsidR="0073302A" w:rsidRDefault="0073302A" w:rsidP="0073302A">
            <w:pPr>
              <w:spacing w:before="0" w:line="276" w:lineRule="auto"/>
            </w:pPr>
            <w:r>
              <w:t xml:space="preserve">Records held under Retirement Benefits Schemes (Information Powers) Regulations 1995 </w:t>
            </w:r>
          </w:p>
        </w:tc>
        <w:tc>
          <w:tcPr>
            <w:tcW w:w="2938" w:type="dxa"/>
            <w:vAlign w:val="center"/>
          </w:tcPr>
          <w:p w14:paraId="43AEC3C0" w14:textId="77777777" w:rsidR="0073302A" w:rsidRDefault="0073302A" w:rsidP="0073302A">
            <w:pPr>
              <w:spacing w:before="0" w:line="276" w:lineRule="auto"/>
            </w:pPr>
            <w:r>
              <w:t>Current academic year, plus six years</w:t>
            </w:r>
          </w:p>
        </w:tc>
        <w:tc>
          <w:tcPr>
            <w:tcW w:w="3299" w:type="dxa"/>
            <w:vAlign w:val="center"/>
          </w:tcPr>
          <w:p w14:paraId="2298747E" w14:textId="77777777" w:rsidR="0073302A" w:rsidRDefault="0073302A" w:rsidP="0073302A">
            <w:pPr>
              <w:spacing w:before="0" w:line="276" w:lineRule="auto"/>
            </w:pPr>
            <w:r>
              <w:t>Securely disposed of</w:t>
            </w:r>
          </w:p>
        </w:tc>
      </w:tr>
      <w:tr w:rsidR="0073302A" w14:paraId="620B516A" w14:textId="77777777" w:rsidTr="00A82E97">
        <w:trPr>
          <w:trHeight w:val="1261"/>
          <w:jc w:val="center"/>
        </w:trPr>
        <w:tc>
          <w:tcPr>
            <w:tcW w:w="3545" w:type="dxa"/>
            <w:vAlign w:val="center"/>
          </w:tcPr>
          <w:p w14:paraId="6D0C8F7E" w14:textId="77777777" w:rsidR="0073302A" w:rsidRDefault="0073302A" w:rsidP="0073302A">
            <w:pPr>
              <w:spacing w:before="0"/>
            </w:pPr>
            <w:r>
              <w:t xml:space="preserve">Timesheets, clock cards and flexitime records </w:t>
            </w:r>
          </w:p>
        </w:tc>
        <w:tc>
          <w:tcPr>
            <w:tcW w:w="2938" w:type="dxa"/>
            <w:vAlign w:val="center"/>
          </w:tcPr>
          <w:p w14:paraId="15E9BEE0" w14:textId="77777777" w:rsidR="0073302A" w:rsidRDefault="0073302A" w:rsidP="0073302A">
            <w:pPr>
              <w:spacing w:before="0"/>
            </w:pPr>
            <w:r>
              <w:t xml:space="preserve">Current academic year, plus three years </w:t>
            </w:r>
          </w:p>
        </w:tc>
        <w:tc>
          <w:tcPr>
            <w:tcW w:w="3299" w:type="dxa"/>
            <w:vAlign w:val="center"/>
          </w:tcPr>
          <w:p w14:paraId="434C52A5" w14:textId="77777777" w:rsidR="0073302A" w:rsidRDefault="0073302A" w:rsidP="0073302A">
            <w:pPr>
              <w:spacing w:before="0"/>
            </w:pPr>
            <w:r>
              <w:t>Securely disposed of</w:t>
            </w:r>
          </w:p>
        </w:tc>
      </w:tr>
      <w:tr w:rsidR="0073302A" w14:paraId="55AC8719" w14:textId="77777777" w:rsidTr="00A82E97">
        <w:trPr>
          <w:trHeight w:val="1261"/>
          <w:jc w:val="center"/>
        </w:trPr>
        <w:tc>
          <w:tcPr>
            <w:tcW w:w="3545" w:type="dxa"/>
            <w:vAlign w:val="center"/>
          </w:tcPr>
          <w:p w14:paraId="673F48AA" w14:textId="77777777" w:rsidR="0073302A" w:rsidRPr="00F5277A" w:rsidRDefault="0073302A" w:rsidP="0073302A">
            <w:pPr>
              <w:spacing w:before="0"/>
            </w:pPr>
            <w:r>
              <w:t xml:space="preserve">Absence record </w:t>
            </w:r>
          </w:p>
        </w:tc>
        <w:tc>
          <w:tcPr>
            <w:tcW w:w="2938" w:type="dxa"/>
            <w:vAlign w:val="center"/>
          </w:tcPr>
          <w:p w14:paraId="01D396F3" w14:textId="77777777" w:rsidR="0073302A" w:rsidRDefault="0073302A" w:rsidP="0073302A">
            <w:pPr>
              <w:spacing w:before="0"/>
            </w:pPr>
            <w:r>
              <w:t xml:space="preserve">Current academic year, plus three years </w:t>
            </w:r>
          </w:p>
        </w:tc>
        <w:tc>
          <w:tcPr>
            <w:tcW w:w="3299" w:type="dxa"/>
            <w:vAlign w:val="center"/>
          </w:tcPr>
          <w:p w14:paraId="2D529F0D" w14:textId="77777777" w:rsidR="0073302A" w:rsidRDefault="0073302A" w:rsidP="0073302A">
            <w:pPr>
              <w:spacing w:before="0"/>
            </w:pPr>
            <w:r>
              <w:t xml:space="preserve">Securely disposed of </w:t>
            </w:r>
          </w:p>
        </w:tc>
      </w:tr>
      <w:tr w:rsidR="0073302A" w14:paraId="417D90D0" w14:textId="77777777" w:rsidTr="00A82E97">
        <w:trPr>
          <w:trHeight w:val="1261"/>
          <w:jc w:val="center"/>
        </w:trPr>
        <w:tc>
          <w:tcPr>
            <w:tcW w:w="3545" w:type="dxa"/>
            <w:vAlign w:val="center"/>
          </w:tcPr>
          <w:p w14:paraId="56C79E9A" w14:textId="77777777" w:rsidR="0073302A" w:rsidRPr="00F5277A" w:rsidRDefault="0073302A" w:rsidP="0073302A">
            <w:pPr>
              <w:spacing w:before="0"/>
            </w:pPr>
            <w:r>
              <w:t>Batches</w:t>
            </w:r>
          </w:p>
        </w:tc>
        <w:tc>
          <w:tcPr>
            <w:tcW w:w="2938" w:type="dxa"/>
            <w:vAlign w:val="center"/>
          </w:tcPr>
          <w:p w14:paraId="431C4F97" w14:textId="77777777" w:rsidR="0073302A" w:rsidRDefault="0073302A" w:rsidP="0073302A">
            <w:pPr>
              <w:spacing w:before="0"/>
            </w:pPr>
            <w:r>
              <w:t>Current academic year, plus six years</w:t>
            </w:r>
          </w:p>
        </w:tc>
        <w:tc>
          <w:tcPr>
            <w:tcW w:w="3299" w:type="dxa"/>
            <w:vAlign w:val="center"/>
          </w:tcPr>
          <w:p w14:paraId="30261EEF" w14:textId="77777777" w:rsidR="0073302A" w:rsidRDefault="0073302A" w:rsidP="0073302A">
            <w:pPr>
              <w:spacing w:before="0"/>
            </w:pPr>
            <w:r>
              <w:t xml:space="preserve">Securely disposed of </w:t>
            </w:r>
          </w:p>
        </w:tc>
      </w:tr>
      <w:tr w:rsidR="0073302A" w14:paraId="048D7E3B" w14:textId="77777777" w:rsidTr="00A82E97">
        <w:trPr>
          <w:trHeight w:val="1261"/>
          <w:jc w:val="center"/>
        </w:trPr>
        <w:tc>
          <w:tcPr>
            <w:tcW w:w="3545" w:type="dxa"/>
            <w:vAlign w:val="center"/>
          </w:tcPr>
          <w:p w14:paraId="09295B2D" w14:textId="77777777" w:rsidR="0073302A" w:rsidRPr="00F5277A" w:rsidRDefault="0073302A" w:rsidP="0073302A">
            <w:pPr>
              <w:spacing w:before="0"/>
            </w:pPr>
            <w:r>
              <w:t>Bonus sheets</w:t>
            </w:r>
          </w:p>
        </w:tc>
        <w:tc>
          <w:tcPr>
            <w:tcW w:w="2938" w:type="dxa"/>
            <w:vAlign w:val="center"/>
          </w:tcPr>
          <w:p w14:paraId="129B7823" w14:textId="77777777" w:rsidR="0073302A" w:rsidRDefault="0073302A" w:rsidP="0073302A">
            <w:pPr>
              <w:spacing w:before="0"/>
            </w:pPr>
            <w:r>
              <w:t xml:space="preserve">Current academic year, plus three years </w:t>
            </w:r>
          </w:p>
        </w:tc>
        <w:tc>
          <w:tcPr>
            <w:tcW w:w="3299" w:type="dxa"/>
            <w:vAlign w:val="center"/>
          </w:tcPr>
          <w:p w14:paraId="715C7F53" w14:textId="77777777" w:rsidR="0073302A" w:rsidRDefault="0073302A" w:rsidP="0073302A">
            <w:pPr>
              <w:spacing w:before="0"/>
            </w:pPr>
            <w:r>
              <w:t xml:space="preserve">Securely disposed of </w:t>
            </w:r>
          </w:p>
        </w:tc>
      </w:tr>
      <w:tr w:rsidR="0073302A" w14:paraId="25324B24" w14:textId="77777777" w:rsidTr="00A82E97">
        <w:trPr>
          <w:trHeight w:val="1261"/>
          <w:jc w:val="center"/>
        </w:trPr>
        <w:tc>
          <w:tcPr>
            <w:tcW w:w="3545" w:type="dxa"/>
            <w:vAlign w:val="center"/>
          </w:tcPr>
          <w:p w14:paraId="43304046" w14:textId="77777777" w:rsidR="0073302A" w:rsidRPr="00F5277A" w:rsidRDefault="0073302A" w:rsidP="0073302A">
            <w:pPr>
              <w:spacing w:before="0"/>
            </w:pPr>
            <w:r>
              <w:t xml:space="preserve">Car allowance claims </w:t>
            </w:r>
          </w:p>
        </w:tc>
        <w:tc>
          <w:tcPr>
            <w:tcW w:w="2938" w:type="dxa"/>
            <w:vAlign w:val="center"/>
          </w:tcPr>
          <w:p w14:paraId="2D1EA907" w14:textId="77777777" w:rsidR="0073302A" w:rsidRDefault="0073302A" w:rsidP="0073302A">
            <w:pPr>
              <w:spacing w:before="0"/>
            </w:pPr>
            <w:r>
              <w:t>Current academic year, plus three years</w:t>
            </w:r>
          </w:p>
        </w:tc>
        <w:tc>
          <w:tcPr>
            <w:tcW w:w="3299" w:type="dxa"/>
            <w:vAlign w:val="center"/>
          </w:tcPr>
          <w:p w14:paraId="0C474517" w14:textId="77777777" w:rsidR="0073302A" w:rsidRDefault="0073302A" w:rsidP="0073302A">
            <w:pPr>
              <w:spacing w:before="0"/>
            </w:pPr>
            <w:r>
              <w:t xml:space="preserve">Securely disposed of </w:t>
            </w:r>
          </w:p>
        </w:tc>
      </w:tr>
      <w:tr w:rsidR="0073302A" w14:paraId="73C6C2AA" w14:textId="77777777" w:rsidTr="00A82E97">
        <w:trPr>
          <w:trHeight w:val="1261"/>
          <w:jc w:val="center"/>
        </w:trPr>
        <w:tc>
          <w:tcPr>
            <w:tcW w:w="3545" w:type="dxa"/>
            <w:vAlign w:val="center"/>
          </w:tcPr>
          <w:p w14:paraId="15795802" w14:textId="77777777" w:rsidR="0073302A" w:rsidRPr="00F5277A" w:rsidRDefault="0073302A" w:rsidP="0073302A">
            <w:pPr>
              <w:spacing w:before="0"/>
            </w:pPr>
            <w:r>
              <w:lastRenderedPageBreak/>
              <w:t xml:space="preserve">Car loans </w:t>
            </w:r>
          </w:p>
        </w:tc>
        <w:tc>
          <w:tcPr>
            <w:tcW w:w="2938" w:type="dxa"/>
            <w:vAlign w:val="center"/>
          </w:tcPr>
          <w:p w14:paraId="6B31F37B" w14:textId="77777777" w:rsidR="0073302A" w:rsidRDefault="0073302A" w:rsidP="0073302A">
            <w:pPr>
              <w:spacing w:before="0"/>
            </w:pPr>
            <w:r>
              <w:t xml:space="preserve">Current academic year, plus three years </w:t>
            </w:r>
          </w:p>
        </w:tc>
        <w:tc>
          <w:tcPr>
            <w:tcW w:w="3299" w:type="dxa"/>
            <w:vAlign w:val="center"/>
          </w:tcPr>
          <w:p w14:paraId="76569CB5" w14:textId="77777777" w:rsidR="0073302A" w:rsidRDefault="0073302A" w:rsidP="0073302A">
            <w:pPr>
              <w:spacing w:before="0"/>
            </w:pPr>
            <w:r>
              <w:t xml:space="preserve">Securely disposed of </w:t>
            </w:r>
          </w:p>
        </w:tc>
      </w:tr>
      <w:tr w:rsidR="0073302A" w14:paraId="4E7ACD0E" w14:textId="77777777" w:rsidTr="00A82E97">
        <w:trPr>
          <w:trHeight w:val="1261"/>
          <w:jc w:val="center"/>
        </w:trPr>
        <w:tc>
          <w:tcPr>
            <w:tcW w:w="3545" w:type="dxa"/>
            <w:vAlign w:val="center"/>
          </w:tcPr>
          <w:p w14:paraId="2B26D7CA" w14:textId="77777777" w:rsidR="0073302A" w:rsidRPr="00F5277A" w:rsidRDefault="0073302A" w:rsidP="0073302A">
            <w:pPr>
              <w:spacing w:before="0"/>
            </w:pPr>
            <w:r>
              <w:t xml:space="preserve">Car mileage outputs </w:t>
            </w:r>
          </w:p>
        </w:tc>
        <w:tc>
          <w:tcPr>
            <w:tcW w:w="2938" w:type="dxa"/>
            <w:vAlign w:val="center"/>
          </w:tcPr>
          <w:p w14:paraId="0C3126BE" w14:textId="77777777" w:rsidR="0073302A" w:rsidRDefault="0073302A" w:rsidP="0073302A">
            <w:pPr>
              <w:spacing w:before="0"/>
            </w:pPr>
            <w:r>
              <w:t>Current academic year, plus six years</w:t>
            </w:r>
          </w:p>
        </w:tc>
        <w:tc>
          <w:tcPr>
            <w:tcW w:w="3299" w:type="dxa"/>
            <w:vAlign w:val="center"/>
          </w:tcPr>
          <w:p w14:paraId="54A81001" w14:textId="77777777" w:rsidR="0073302A" w:rsidRDefault="0073302A" w:rsidP="0073302A">
            <w:pPr>
              <w:spacing w:before="0"/>
            </w:pPr>
            <w:r>
              <w:t xml:space="preserve">Securely disposed of </w:t>
            </w:r>
          </w:p>
        </w:tc>
      </w:tr>
      <w:tr w:rsidR="0073302A" w14:paraId="0679DFA8" w14:textId="77777777" w:rsidTr="00A82E97">
        <w:trPr>
          <w:trHeight w:val="1261"/>
          <w:jc w:val="center"/>
        </w:trPr>
        <w:tc>
          <w:tcPr>
            <w:tcW w:w="3545" w:type="dxa"/>
            <w:vAlign w:val="center"/>
          </w:tcPr>
          <w:p w14:paraId="581971FE" w14:textId="77777777" w:rsidR="0073302A" w:rsidRPr="00F5277A" w:rsidRDefault="0073302A" w:rsidP="0073302A">
            <w:pPr>
              <w:spacing w:before="0"/>
            </w:pPr>
            <w:r>
              <w:t xml:space="preserve">Elements </w:t>
            </w:r>
          </w:p>
        </w:tc>
        <w:tc>
          <w:tcPr>
            <w:tcW w:w="2938" w:type="dxa"/>
            <w:vAlign w:val="center"/>
          </w:tcPr>
          <w:p w14:paraId="63370A4B" w14:textId="77777777" w:rsidR="0073302A" w:rsidRDefault="0073302A" w:rsidP="0073302A">
            <w:pPr>
              <w:spacing w:before="0"/>
            </w:pPr>
            <w:r>
              <w:t xml:space="preserve">Current academic year, plus two years </w:t>
            </w:r>
          </w:p>
        </w:tc>
        <w:tc>
          <w:tcPr>
            <w:tcW w:w="3299" w:type="dxa"/>
            <w:vAlign w:val="center"/>
          </w:tcPr>
          <w:p w14:paraId="5192C419" w14:textId="77777777" w:rsidR="0073302A" w:rsidRDefault="0073302A" w:rsidP="0073302A">
            <w:pPr>
              <w:spacing w:before="0"/>
            </w:pPr>
            <w:r>
              <w:t xml:space="preserve">Securely disposed of </w:t>
            </w:r>
          </w:p>
        </w:tc>
      </w:tr>
      <w:tr w:rsidR="0073302A" w14:paraId="17C9E19F" w14:textId="77777777" w:rsidTr="00A82E97">
        <w:trPr>
          <w:trHeight w:val="1261"/>
          <w:jc w:val="center"/>
        </w:trPr>
        <w:tc>
          <w:tcPr>
            <w:tcW w:w="3545" w:type="dxa"/>
            <w:vAlign w:val="center"/>
          </w:tcPr>
          <w:p w14:paraId="0C85EB14" w14:textId="77777777" w:rsidR="0073302A" w:rsidRPr="00F5277A" w:rsidRDefault="0073302A" w:rsidP="0073302A">
            <w:pPr>
              <w:spacing w:before="0"/>
            </w:pPr>
            <w:r>
              <w:t xml:space="preserve">Income tax form P60 </w:t>
            </w:r>
          </w:p>
        </w:tc>
        <w:tc>
          <w:tcPr>
            <w:tcW w:w="2938" w:type="dxa"/>
            <w:vAlign w:val="center"/>
          </w:tcPr>
          <w:p w14:paraId="089816D7" w14:textId="77777777" w:rsidR="0073302A" w:rsidRDefault="0073302A" w:rsidP="0073302A">
            <w:pPr>
              <w:spacing w:before="0"/>
            </w:pPr>
            <w:r>
              <w:t>Current academic year, plus six years</w:t>
            </w:r>
          </w:p>
        </w:tc>
        <w:tc>
          <w:tcPr>
            <w:tcW w:w="3299" w:type="dxa"/>
            <w:vAlign w:val="center"/>
          </w:tcPr>
          <w:p w14:paraId="4DB0EEE7" w14:textId="77777777" w:rsidR="0073302A" w:rsidRDefault="0073302A" w:rsidP="0073302A">
            <w:pPr>
              <w:spacing w:before="0"/>
            </w:pPr>
            <w:r>
              <w:t xml:space="preserve">Securely disposed of </w:t>
            </w:r>
          </w:p>
        </w:tc>
      </w:tr>
      <w:tr w:rsidR="0073302A" w14:paraId="62502E74" w14:textId="77777777" w:rsidTr="00A82E97">
        <w:trPr>
          <w:trHeight w:val="1261"/>
          <w:jc w:val="center"/>
        </w:trPr>
        <w:tc>
          <w:tcPr>
            <w:tcW w:w="3545" w:type="dxa"/>
            <w:vAlign w:val="center"/>
          </w:tcPr>
          <w:p w14:paraId="36E1521A" w14:textId="77777777" w:rsidR="0073302A" w:rsidRPr="00F5277A" w:rsidRDefault="0073302A" w:rsidP="0073302A">
            <w:pPr>
              <w:spacing w:before="0"/>
            </w:pPr>
            <w:r>
              <w:t xml:space="preserve">Insurance </w:t>
            </w:r>
          </w:p>
        </w:tc>
        <w:tc>
          <w:tcPr>
            <w:tcW w:w="2938" w:type="dxa"/>
            <w:vAlign w:val="center"/>
          </w:tcPr>
          <w:p w14:paraId="7D1771E7" w14:textId="77777777" w:rsidR="0073302A" w:rsidRDefault="0073302A" w:rsidP="0073302A">
            <w:pPr>
              <w:spacing w:before="0"/>
            </w:pPr>
            <w:r>
              <w:t>Current academic year, plus six years</w:t>
            </w:r>
          </w:p>
        </w:tc>
        <w:tc>
          <w:tcPr>
            <w:tcW w:w="3299" w:type="dxa"/>
            <w:vAlign w:val="center"/>
          </w:tcPr>
          <w:p w14:paraId="0779AF8B" w14:textId="77777777" w:rsidR="0073302A" w:rsidRDefault="0073302A" w:rsidP="0073302A">
            <w:pPr>
              <w:spacing w:before="0"/>
            </w:pPr>
            <w:r>
              <w:t xml:space="preserve">Securely disposed of </w:t>
            </w:r>
          </w:p>
        </w:tc>
      </w:tr>
      <w:tr w:rsidR="0073302A" w14:paraId="0D8F3EED" w14:textId="77777777" w:rsidTr="00A82E97">
        <w:trPr>
          <w:trHeight w:val="1261"/>
          <w:jc w:val="center"/>
        </w:trPr>
        <w:tc>
          <w:tcPr>
            <w:tcW w:w="3545" w:type="dxa"/>
            <w:vAlign w:val="center"/>
          </w:tcPr>
          <w:p w14:paraId="3912F281" w14:textId="77777777" w:rsidR="0073302A" w:rsidRPr="00F5277A" w:rsidRDefault="0073302A" w:rsidP="0073302A">
            <w:pPr>
              <w:spacing w:before="0"/>
            </w:pPr>
            <w:r>
              <w:t>Members allowance register</w:t>
            </w:r>
          </w:p>
        </w:tc>
        <w:tc>
          <w:tcPr>
            <w:tcW w:w="2938" w:type="dxa"/>
            <w:vAlign w:val="center"/>
          </w:tcPr>
          <w:p w14:paraId="26EE1AF4" w14:textId="77777777" w:rsidR="0073302A" w:rsidRDefault="0073302A" w:rsidP="0073302A">
            <w:pPr>
              <w:spacing w:before="0"/>
            </w:pPr>
            <w:r>
              <w:t>Current academic year, plus six years</w:t>
            </w:r>
          </w:p>
        </w:tc>
        <w:tc>
          <w:tcPr>
            <w:tcW w:w="3299" w:type="dxa"/>
            <w:vAlign w:val="center"/>
          </w:tcPr>
          <w:p w14:paraId="178CBF2F" w14:textId="77777777" w:rsidR="0073302A" w:rsidRDefault="0073302A" w:rsidP="0073302A">
            <w:pPr>
              <w:spacing w:before="0"/>
            </w:pPr>
            <w:r>
              <w:t xml:space="preserve">Securely disposed of </w:t>
            </w:r>
          </w:p>
        </w:tc>
      </w:tr>
      <w:tr w:rsidR="0073302A" w14:paraId="1F183676" w14:textId="77777777" w:rsidTr="00A82E97">
        <w:trPr>
          <w:trHeight w:val="1261"/>
          <w:jc w:val="center"/>
        </w:trPr>
        <w:tc>
          <w:tcPr>
            <w:tcW w:w="3545" w:type="dxa"/>
            <w:vAlign w:val="center"/>
          </w:tcPr>
          <w:p w14:paraId="4B6DBD33" w14:textId="77777777" w:rsidR="0073302A" w:rsidRPr="00F5277A" w:rsidRDefault="0073302A" w:rsidP="0073302A">
            <w:pPr>
              <w:spacing w:before="0"/>
            </w:pPr>
            <w:r>
              <w:t xml:space="preserve">National insurance – schedule of payments </w:t>
            </w:r>
          </w:p>
        </w:tc>
        <w:tc>
          <w:tcPr>
            <w:tcW w:w="2938" w:type="dxa"/>
            <w:vAlign w:val="center"/>
          </w:tcPr>
          <w:p w14:paraId="4C0022B8" w14:textId="77777777" w:rsidR="0073302A" w:rsidRDefault="0073302A" w:rsidP="0073302A">
            <w:pPr>
              <w:spacing w:before="0"/>
            </w:pPr>
            <w:r>
              <w:t>Current academic year, plus six years</w:t>
            </w:r>
          </w:p>
        </w:tc>
        <w:tc>
          <w:tcPr>
            <w:tcW w:w="3299" w:type="dxa"/>
            <w:vAlign w:val="center"/>
          </w:tcPr>
          <w:p w14:paraId="3C40DAD7" w14:textId="77777777" w:rsidR="0073302A" w:rsidRDefault="0073302A" w:rsidP="0073302A">
            <w:pPr>
              <w:spacing w:before="0"/>
            </w:pPr>
            <w:r>
              <w:t xml:space="preserve">Securely disposed of </w:t>
            </w:r>
          </w:p>
        </w:tc>
      </w:tr>
      <w:tr w:rsidR="0073302A" w14:paraId="44A596B8" w14:textId="77777777" w:rsidTr="00A82E97">
        <w:trPr>
          <w:trHeight w:val="1261"/>
          <w:jc w:val="center"/>
        </w:trPr>
        <w:tc>
          <w:tcPr>
            <w:tcW w:w="3545" w:type="dxa"/>
            <w:vAlign w:val="center"/>
          </w:tcPr>
          <w:p w14:paraId="7EEE03DC" w14:textId="77777777" w:rsidR="0073302A" w:rsidRPr="00F5277A" w:rsidRDefault="0073302A" w:rsidP="0073302A">
            <w:pPr>
              <w:spacing w:before="0"/>
            </w:pPr>
            <w:r>
              <w:t xml:space="preserve">Overtime </w:t>
            </w:r>
          </w:p>
        </w:tc>
        <w:tc>
          <w:tcPr>
            <w:tcW w:w="2938" w:type="dxa"/>
            <w:vAlign w:val="center"/>
          </w:tcPr>
          <w:p w14:paraId="0C171B91" w14:textId="77777777" w:rsidR="0073302A" w:rsidRDefault="0073302A" w:rsidP="0073302A">
            <w:pPr>
              <w:spacing w:before="0"/>
            </w:pPr>
            <w:r>
              <w:t>Current academic year, plus three years</w:t>
            </w:r>
          </w:p>
        </w:tc>
        <w:tc>
          <w:tcPr>
            <w:tcW w:w="3299" w:type="dxa"/>
            <w:vAlign w:val="center"/>
          </w:tcPr>
          <w:p w14:paraId="6D893AE7" w14:textId="77777777" w:rsidR="0073302A" w:rsidRDefault="0073302A" w:rsidP="0073302A">
            <w:pPr>
              <w:spacing w:before="0"/>
            </w:pPr>
            <w:r>
              <w:t xml:space="preserve">Securely disposed of </w:t>
            </w:r>
          </w:p>
        </w:tc>
      </w:tr>
      <w:tr w:rsidR="0073302A" w14:paraId="09D85EEC" w14:textId="77777777" w:rsidTr="00A82E97">
        <w:trPr>
          <w:trHeight w:val="1261"/>
          <w:jc w:val="center"/>
        </w:trPr>
        <w:tc>
          <w:tcPr>
            <w:tcW w:w="3545" w:type="dxa"/>
            <w:vAlign w:val="center"/>
          </w:tcPr>
          <w:p w14:paraId="1F93F2C7" w14:textId="77777777" w:rsidR="0073302A" w:rsidRPr="00F5277A" w:rsidRDefault="0073302A" w:rsidP="0073302A">
            <w:pPr>
              <w:spacing w:before="0"/>
            </w:pPr>
            <w:r>
              <w:t xml:space="preserve">Part-time fee claims </w:t>
            </w:r>
          </w:p>
        </w:tc>
        <w:tc>
          <w:tcPr>
            <w:tcW w:w="2938" w:type="dxa"/>
            <w:vAlign w:val="center"/>
          </w:tcPr>
          <w:p w14:paraId="09D57F48" w14:textId="77777777" w:rsidR="0073302A" w:rsidRDefault="0073302A" w:rsidP="0073302A">
            <w:pPr>
              <w:spacing w:before="0"/>
            </w:pPr>
            <w:r>
              <w:t>Current academic year, plus six years</w:t>
            </w:r>
          </w:p>
        </w:tc>
        <w:tc>
          <w:tcPr>
            <w:tcW w:w="3299" w:type="dxa"/>
            <w:vAlign w:val="center"/>
          </w:tcPr>
          <w:p w14:paraId="5E80AF77" w14:textId="77777777" w:rsidR="0073302A" w:rsidRDefault="0073302A" w:rsidP="0073302A">
            <w:pPr>
              <w:spacing w:before="0"/>
            </w:pPr>
            <w:r>
              <w:t xml:space="preserve">Securely disposed of </w:t>
            </w:r>
          </w:p>
        </w:tc>
      </w:tr>
      <w:tr w:rsidR="0073302A" w14:paraId="1F9B6275" w14:textId="77777777" w:rsidTr="00A82E97">
        <w:trPr>
          <w:trHeight w:val="1261"/>
          <w:jc w:val="center"/>
        </w:trPr>
        <w:tc>
          <w:tcPr>
            <w:tcW w:w="3545" w:type="dxa"/>
            <w:vAlign w:val="center"/>
          </w:tcPr>
          <w:p w14:paraId="4CBE2C6C" w14:textId="77777777" w:rsidR="0073302A" w:rsidRPr="00F5277A" w:rsidRDefault="0073302A" w:rsidP="0073302A">
            <w:pPr>
              <w:spacing w:before="0"/>
            </w:pPr>
            <w:r>
              <w:t xml:space="preserve">Pay packet receipt by employee </w:t>
            </w:r>
          </w:p>
        </w:tc>
        <w:tc>
          <w:tcPr>
            <w:tcW w:w="2938" w:type="dxa"/>
            <w:vAlign w:val="center"/>
          </w:tcPr>
          <w:p w14:paraId="36BAF6EA" w14:textId="77777777" w:rsidR="0073302A" w:rsidRDefault="0073302A" w:rsidP="0073302A">
            <w:pPr>
              <w:spacing w:before="0"/>
            </w:pPr>
            <w:r>
              <w:t>Current academic year, plus two years</w:t>
            </w:r>
          </w:p>
        </w:tc>
        <w:tc>
          <w:tcPr>
            <w:tcW w:w="3299" w:type="dxa"/>
            <w:vAlign w:val="center"/>
          </w:tcPr>
          <w:p w14:paraId="3D9F3404" w14:textId="77777777" w:rsidR="0073302A" w:rsidRDefault="0073302A" w:rsidP="0073302A">
            <w:pPr>
              <w:spacing w:before="0"/>
            </w:pPr>
            <w:r>
              <w:t xml:space="preserve">Securely disposed of </w:t>
            </w:r>
          </w:p>
        </w:tc>
      </w:tr>
      <w:tr w:rsidR="0073302A" w14:paraId="60C319E8" w14:textId="77777777" w:rsidTr="00A82E97">
        <w:trPr>
          <w:trHeight w:val="1261"/>
          <w:jc w:val="center"/>
        </w:trPr>
        <w:tc>
          <w:tcPr>
            <w:tcW w:w="3545" w:type="dxa"/>
            <w:vAlign w:val="center"/>
          </w:tcPr>
          <w:p w14:paraId="271CF6A6" w14:textId="77777777" w:rsidR="0073302A" w:rsidRPr="00F5277A" w:rsidRDefault="0073302A" w:rsidP="0073302A">
            <w:pPr>
              <w:spacing w:before="0"/>
            </w:pPr>
            <w:r>
              <w:lastRenderedPageBreak/>
              <w:t xml:space="preserve">Payroll awards </w:t>
            </w:r>
          </w:p>
        </w:tc>
        <w:tc>
          <w:tcPr>
            <w:tcW w:w="2938" w:type="dxa"/>
            <w:vAlign w:val="center"/>
          </w:tcPr>
          <w:p w14:paraId="1D2F1779" w14:textId="77777777" w:rsidR="0073302A" w:rsidRDefault="0073302A" w:rsidP="0073302A">
            <w:pPr>
              <w:spacing w:before="0"/>
            </w:pPr>
            <w:r>
              <w:t>Current academic year, plus six years</w:t>
            </w:r>
          </w:p>
        </w:tc>
        <w:tc>
          <w:tcPr>
            <w:tcW w:w="3299" w:type="dxa"/>
            <w:vAlign w:val="center"/>
          </w:tcPr>
          <w:p w14:paraId="32A43647" w14:textId="77777777" w:rsidR="0073302A" w:rsidRDefault="0073302A" w:rsidP="0073302A">
            <w:pPr>
              <w:spacing w:before="0"/>
            </w:pPr>
            <w:r>
              <w:t xml:space="preserve">Securely disposed of </w:t>
            </w:r>
          </w:p>
        </w:tc>
      </w:tr>
      <w:tr w:rsidR="0073302A" w14:paraId="7C88B277" w14:textId="77777777" w:rsidTr="00A82E97">
        <w:trPr>
          <w:trHeight w:val="1261"/>
          <w:jc w:val="center"/>
        </w:trPr>
        <w:tc>
          <w:tcPr>
            <w:tcW w:w="3545" w:type="dxa"/>
            <w:vAlign w:val="center"/>
          </w:tcPr>
          <w:p w14:paraId="37C5CA80" w14:textId="77777777" w:rsidR="0073302A" w:rsidRPr="00F5277A" w:rsidRDefault="0073302A" w:rsidP="0073302A">
            <w:pPr>
              <w:spacing w:before="0"/>
            </w:pPr>
            <w:r>
              <w:t xml:space="preserve">Payroll (gross/net weekly or monthly) </w:t>
            </w:r>
          </w:p>
        </w:tc>
        <w:tc>
          <w:tcPr>
            <w:tcW w:w="2938" w:type="dxa"/>
            <w:vAlign w:val="center"/>
          </w:tcPr>
          <w:p w14:paraId="39F65596" w14:textId="77777777" w:rsidR="0073302A" w:rsidRDefault="0073302A" w:rsidP="0073302A">
            <w:pPr>
              <w:spacing w:before="0"/>
            </w:pPr>
            <w:r>
              <w:t>Current academic year, plus six years</w:t>
            </w:r>
          </w:p>
        </w:tc>
        <w:tc>
          <w:tcPr>
            <w:tcW w:w="3299" w:type="dxa"/>
            <w:vAlign w:val="center"/>
          </w:tcPr>
          <w:p w14:paraId="3A3E211A" w14:textId="77777777" w:rsidR="0073302A" w:rsidRDefault="0073302A" w:rsidP="0073302A">
            <w:pPr>
              <w:spacing w:before="0"/>
            </w:pPr>
            <w:r>
              <w:t xml:space="preserve">Securely disposed of </w:t>
            </w:r>
          </w:p>
        </w:tc>
      </w:tr>
      <w:tr w:rsidR="0073302A" w14:paraId="5F4F99D9" w14:textId="77777777" w:rsidTr="00A82E97">
        <w:trPr>
          <w:trHeight w:val="1261"/>
          <w:jc w:val="center"/>
        </w:trPr>
        <w:tc>
          <w:tcPr>
            <w:tcW w:w="3545" w:type="dxa"/>
            <w:vAlign w:val="center"/>
          </w:tcPr>
          <w:p w14:paraId="23337F23" w14:textId="77777777" w:rsidR="0073302A" w:rsidRPr="00F5277A" w:rsidRDefault="0073302A" w:rsidP="0073302A">
            <w:pPr>
              <w:spacing w:before="0"/>
            </w:pPr>
            <w:r>
              <w:t xml:space="preserve">Payroll reports </w:t>
            </w:r>
          </w:p>
        </w:tc>
        <w:tc>
          <w:tcPr>
            <w:tcW w:w="2938" w:type="dxa"/>
            <w:vAlign w:val="center"/>
          </w:tcPr>
          <w:p w14:paraId="09A11798" w14:textId="77777777" w:rsidR="0073302A" w:rsidRDefault="0073302A" w:rsidP="0073302A">
            <w:pPr>
              <w:spacing w:before="0"/>
            </w:pPr>
            <w:r>
              <w:t>Current academic year, plus six years</w:t>
            </w:r>
          </w:p>
        </w:tc>
        <w:tc>
          <w:tcPr>
            <w:tcW w:w="3299" w:type="dxa"/>
            <w:vAlign w:val="center"/>
          </w:tcPr>
          <w:p w14:paraId="0412C657" w14:textId="77777777" w:rsidR="0073302A" w:rsidRDefault="0073302A" w:rsidP="0073302A">
            <w:pPr>
              <w:spacing w:before="0"/>
            </w:pPr>
            <w:r>
              <w:t xml:space="preserve">Securely disposed of </w:t>
            </w:r>
          </w:p>
        </w:tc>
      </w:tr>
      <w:tr w:rsidR="0073302A" w14:paraId="6ED2EF1F" w14:textId="77777777" w:rsidTr="00A82E97">
        <w:trPr>
          <w:trHeight w:val="1261"/>
          <w:jc w:val="center"/>
        </w:trPr>
        <w:tc>
          <w:tcPr>
            <w:tcW w:w="3545" w:type="dxa"/>
            <w:vAlign w:val="center"/>
          </w:tcPr>
          <w:p w14:paraId="0BCDF40D" w14:textId="77777777" w:rsidR="0073302A" w:rsidRPr="00F5277A" w:rsidRDefault="0073302A" w:rsidP="0073302A">
            <w:pPr>
              <w:spacing w:before="0"/>
            </w:pPr>
            <w:r>
              <w:t xml:space="preserve">Payslips (copies) </w:t>
            </w:r>
          </w:p>
        </w:tc>
        <w:tc>
          <w:tcPr>
            <w:tcW w:w="2938" w:type="dxa"/>
            <w:vAlign w:val="center"/>
          </w:tcPr>
          <w:p w14:paraId="77183E82" w14:textId="77777777" w:rsidR="0073302A" w:rsidRDefault="0073302A" w:rsidP="0073302A">
            <w:pPr>
              <w:spacing w:before="0"/>
            </w:pPr>
            <w:r>
              <w:t>Current academic year, plus six years</w:t>
            </w:r>
          </w:p>
        </w:tc>
        <w:tc>
          <w:tcPr>
            <w:tcW w:w="3299" w:type="dxa"/>
            <w:vAlign w:val="center"/>
          </w:tcPr>
          <w:p w14:paraId="7822EC5F" w14:textId="77777777" w:rsidR="0073302A" w:rsidRDefault="0073302A" w:rsidP="0073302A">
            <w:pPr>
              <w:spacing w:before="0"/>
            </w:pPr>
            <w:r>
              <w:t xml:space="preserve">Securely disposed of </w:t>
            </w:r>
          </w:p>
        </w:tc>
      </w:tr>
      <w:tr w:rsidR="0073302A" w14:paraId="382A07F7" w14:textId="77777777" w:rsidTr="00A82E97">
        <w:trPr>
          <w:trHeight w:val="1261"/>
          <w:jc w:val="center"/>
        </w:trPr>
        <w:tc>
          <w:tcPr>
            <w:tcW w:w="3545" w:type="dxa"/>
            <w:vAlign w:val="center"/>
          </w:tcPr>
          <w:p w14:paraId="2D2C66C8" w14:textId="77777777" w:rsidR="0073302A" w:rsidRPr="00F5277A" w:rsidRDefault="0073302A" w:rsidP="0073302A">
            <w:pPr>
              <w:spacing w:before="0"/>
            </w:pPr>
            <w:r>
              <w:t xml:space="preserve">Pension payroll </w:t>
            </w:r>
          </w:p>
        </w:tc>
        <w:tc>
          <w:tcPr>
            <w:tcW w:w="2938" w:type="dxa"/>
            <w:vAlign w:val="center"/>
          </w:tcPr>
          <w:p w14:paraId="1B6FDD80" w14:textId="77777777" w:rsidR="0073302A" w:rsidRDefault="0073302A" w:rsidP="0073302A">
            <w:pPr>
              <w:spacing w:before="0"/>
            </w:pPr>
            <w:r>
              <w:t>Current academic year, plus six years</w:t>
            </w:r>
          </w:p>
        </w:tc>
        <w:tc>
          <w:tcPr>
            <w:tcW w:w="3299" w:type="dxa"/>
            <w:vAlign w:val="center"/>
          </w:tcPr>
          <w:p w14:paraId="2D913EFC" w14:textId="77777777" w:rsidR="0073302A" w:rsidRDefault="0073302A" w:rsidP="0073302A">
            <w:pPr>
              <w:spacing w:before="0"/>
            </w:pPr>
            <w:r>
              <w:t xml:space="preserve">Securely disposed of </w:t>
            </w:r>
          </w:p>
        </w:tc>
      </w:tr>
      <w:tr w:rsidR="0073302A" w14:paraId="5AE41E78" w14:textId="77777777" w:rsidTr="00A82E97">
        <w:trPr>
          <w:trHeight w:val="1261"/>
          <w:jc w:val="center"/>
        </w:trPr>
        <w:tc>
          <w:tcPr>
            <w:tcW w:w="3545" w:type="dxa"/>
            <w:vAlign w:val="center"/>
          </w:tcPr>
          <w:p w14:paraId="3F804DF8" w14:textId="77777777" w:rsidR="0073302A" w:rsidRPr="00F5277A" w:rsidRDefault="0073302A" w:rsidP="0073302A">
            <w:pPr>
              <w:spacing w:before="0"/>
            </w:pPr>
            <w:r>
              <w:t xml:space="preserve">Personal bank details </w:t>
            </w:r>
          </w:p>
        </w:tc>
        <w:tc>
          <w:tcPr>
            <w:tcW w:w="2938" w:type="dxa"/>
            <w:vAlign w:val="center"/>
          </w:tcPr>
          <w:p w14:paraId="383C089F" w14:textId="77777777" w:rsidR="0073302A" w:rsidRDefault="0073302A" w:rsidP="0073302A">
            <w:pPr>
              <w:spacing w:before="0"/>
            </w:pPr>
            <w:r>
              <w:t>Until superseded, plus three years</w:t>
            </w:r>
          </w:p>
        </w:tc>
        <w:tc>
          <w:tcPr>
            <w:tcW w:w="3299" w:type="dxa"/>
            <w:vAlign w:val="center"/>
          </w:tcPr>
          <w:p w14:paraId="72239A52" w14:textId="77777777" w:rsidR="0073302A" w:rsidRDefault="0073302A" w:rsidP="0073302A">
            <w:pPr>
              <w:spacing w:before="0"/>
            </w:pPr>
            <w:r>
              <w:t xml:space="preserve">Securely disposed of </w:t>
            </w:r>
          </w:p>
        </w:tc>
      </w:tr>
      <w:tr w:rsidR="0073302A" w14:paraId="474D53E2" w14:textId="77777777" w:rsidTr="00A82E97">
        <w:trPr>
          <w:trHeight w:val="1261"/>
          <w:jc w:val="center"/>
        </w:trPr>
        <w:tc>
          <w:tcPr>
            <w:tcW w:w="3545" w:type="dxa"/>
            <w:vAlign w:val="center"/>
          </w:tcPr>
          <w:p w14:paraId="7C71C3F9" w14:textId="77777777" w:rsidR="0073302A" w:rsidRPr="00F5277A" w:rsidRDefault="0073302A" w:rsidP="0073302A">
            <w:pPr>
              <w:spacing w:before="0"/>
            </w:pPr>
            <w:r>
              <w:t xml:space="preserve">Sickness records </w:t>
            </w:r>
          </w:p>
        </w:tc>
        <w:tc>
          <w:tcPr>
            <w:tcW w:w="2938" w:type="dxa"/>
            <w:vAlign w:val="center"/>
          </w:tcPr>
          <w:p w14:paraId="33781441" w14:textId="77777777" w:rsidR="0073302A" w:rsidRDefault="0073302A" w:rsidP="0073302A">
            <w:pPr>
              <w:spacing w:before="0"/>
            </w:pPr>
            <w:r>
              <w:t>Current academic year, plus three years</w:t>
            </w:r>
          </w:p>
        </w:tc>
        <w:tc>
          <w:tcPr>
            <w:tcW w:w="3299" w:type="dxa"/>
            <w:vAlign w:val="center"/>
          </w:tcPr>
          <w:p w14:paraId="20ADD190" w14:textId="77777777" w:rsidR="0073302A" w:rsidRDefault="0073302A" w:rsidP="0073302A">
            <w:pPr>
              <w:spacing w:before="0"/>
            </w:pPr>
            <w:r>
              <w:t xml:space="preserve">Securely disposed of </w:t>
            </w:r>
          </w:p>
        </w:tc>
      </w:tr>
      <w:tr w:rsidR="0073302A" w14:paraId="1396CFC0" w14:textId="77777777" w:rsidTr="00A82E97">
        <w:trPr>
          <w:trHeight w:val="1261"/>
          <w:jc w:val="center"/>
        </w:trPr>
        <w:tc>
          <w:tcPr>
            <w:tcW w:w="3545" w:type="dxa"/>
            <w:vAlign w:val="center"/>
          </w:tcPr>
          <w:p w14:paraId="7C97E562" w14:textId="77777777" w:rsidR="0073302A" w:rsidRPr="00F5277A" w:rsidRDefault="0073302A" w:rsidP="0073302A">
            <w:pPr>
              <w:spacing w:before="0"/>
            </w:pPr>
            <w:r>
              <w:t xml:space="preserve">Staff returns </w:t>
            </w:r>
          </w:p>
        </w:tc>
        <w:tc>
          <w:tcPr>
            <w:tcW w:w="2938" w:type="dxa"/>
            <w:vAlign w:val="center"/>
          </w:tcPr>
          <w:p w14:paraId="6A47CA19" w14:textId="77777777" w:rsidR="0073302A" w:rsidRDefault="0073302A" w:rsidP="0073302A">
            <w:pPr>
              <w:spacing w:before="0"/>
            </w:pPr>
            <w:r>
              <w:t>Current academic year, plus three years</w:t>
            </w:r>
          </w:p>
        </w:tc>
        <w:tc>
          <w:tcPr>
            <w:tcW w:w="3299" w:type="dxa"/>
            <w:vAlign w:val="center"/>
          </w:tcPr>
          <w:p w14:paraId="5F2117B1" w14:textId="77777777" w:rsidR="0073302A" w:rsidRDefault="0073302A" w:rsidP="0073302A">
            <w:pPr>
              <w:spacing w:before="0"/>
            </w:pPr>
            <w:r>
              <w:t xml:space="preserve">Securely disposed of </w:t>
            </w:r>
          </w:p>
        </w:tc>
      </w:tr>
      <w:tr w:rsidR="0073302A" w14:paraId="38F5ED90" w14:textId="77777777" w:rsidTr="00A82E97">
        <w:trPr>
          <w:trHeight w:val="1261"/>
          <w:jc w:val="center"/>
        </w:trPr>
        <w:tc>
          <w:tcPr>
            <w:tcW w:w="3545" w:type="dxa"/>
            <w:vAlign w:val="center"/>
          </w:tcPr>
          <w:p w14:paraId="1BACA230" w14:textId="77777777" w:rsidR="0073302A" w:rsidRPr="00F5277A" w:rsidRDefault="0073302A" w:rsidP="0073302A">
            <w:pPr>
              <w:spacing w:before="0"/>
            </w:pPr>
            <w:r>
              <w:t xml:space="preserve">Superannuation adjustments </w:t>
            </w:r>
          </w:p>
        </w:tc>
        <w:tc>
          <w:tcPr>
            <w:tcW w:w="2938" w:type="dxa"/>
            <w:vAlign w:val="center"/>
          </w:tcPr>
          <w:p w14:paraId="48D6D012" w14:textId="77777777" w:rsidR="0073302A" w:rsidRDefault="0073302A" w:rsidP="0073302A">
            <w:pPr>
              <w:spacing w:before="0"/>
            </w:pPr>
            <w:r>
              <w:t>Current academic year, plus six years</w:t>
            </w:r>
          </w:p>
        </w:tc>
        <w:tc>
          <w:tcPr>
            <w:tcW w:w="3299" w:type="dxa"/>
            <w:vAlign w:val="center"/>
          </w:tcPr>
          <w:p w14:paraId="73F92B10" w14:textId="77777777" w:rsidR="0073302A" w:rsidRDefault="0073302A" w:rsidP="0073302A">
            <w:pPr>
              <w:spacing w:before="0"/>
            </w:pPr>
            <w:r>
              <w:t xml:space="preserve">Securely disposed of </w:t>
            </w:r>
          </w:p>
        </w:tc>
      </w:tr>
      <w:tr w:rsidR="0073302A" w14:paraId="0BA450E0" w14:textId="77777777" w:rsidTr="00A82E97">
        <w:trPr>
          <w:trHeight w:val="1261"/>
          <w:jc w:val="center"/>
        </w:trPr>
        <w:tc>
          <w:tcPr>
            <w:tcW w:w="3545" w:type="dxa"/>
            <w:vAlign w:val="center"/>
          </w:tcPr>
          <w:p w14:paraId="4DA784C1" w14:textId="77777777" w:rsidR="0073302A" w:rsidRPr="00F5277A" w:rsidRDefault="0073302A" w:rsidP="0073302A">
            <w:pPr>
              <w:spacing w:before="0"/>
            </w:pPr>
            <w:r>
              <w:t xml:space="preserve">Superannuation reports </w:t>
            </w:r>
          </w:p>
        </w:tc>
        <w:tc>
          <w:tcPr>
            <w:tcW w:w="2938" w:type="dxa"/>
            <w:vAlign w:val="center"/>
          </w:tcPr>
          <w:p w14:paraId="2E9CB8FB" w14:textId="77777777" w:rsidR="0073302A" w:rsidRDefault="0073302A" w:rsidP="0073302A">
            <w:pPr>
              <w:spacing w:before="0"/>
            </w:pPr>
            <w:r>
              <w:t>Current academic year, plus six years</w:t>
            </w:r>
          </w:p>
        </w:tc>
        <w:tc>
          <w:tcPr>
            <w:tcW w:w="3299" w:type="dxa"/>
            <w:vAlign w:val="center"/>
          </w:tcPr>
          <w:p w14:paraId="4D7138FE" w14:textId="77777777" w:rsidR="0073302A" w:rsidRDefault="0073302A" w:rsidP="0073302A">
            <w:pPr>
              <w:spacing w:before="0"/>
            </w:pPr>
            <w:r>
              <w:t xml:space="preserve">Securely disposed of </w:t>
            </w:r>
          </w:p>
        </w:tc>
      </w:tr>
      <w:tr w:rsidR="0073302A" w14:paraId="5BEDAF24" w14:textId="77777777" w:rsidTr="00A82E97">
        <w:trPr>
          <w:trHeight w:val="1261"/>
          <w:jc w:val="center"/>
        </w:trPr>
        <w:tc>
          <w:tcPr>
            <w:tcW w:w="3545" w:type="dxa"/>
            <w:vAlign w:val="center"/>
          </w:tcPr>
          <w:p w14:paraId="39BF6ABB" w14:textId="77777777" w:rsidR="0073302A" w:rsidRPr="00F5277A" w:rsidRDefault="0073302A" w:rsidP="0073302A">
            <w:pPr>
              <w:spacing w:before="0"/>
            </w:pPr>
            <w:r>
              <w:lastRenderedPageBreak/>
              <w:t xml:space="preserve">Tax forms </w:t>
            </w:r>
          </w:p>
        </w:tc>
        <w:tc>
          <w:tcPr>
            <w:tcW w:w="2938" w:type="dxa"/>
            <w:vAlign w:val="center"/>
          </w:tcPr>
          <w:p w14:paraId="7F6E5B1A" w14:textId="77777777" w:rsidR="0073302A" w:rsidRDefault="0073302A" w:rsidP="0073302A">
            <w:pPr>
              <w:spacing w:before="0"/>
            </w:pPr>
            <w:r>
              <w:t>Current academic year, plus six years</w:t>
            </w:r>
          </w:p>
        </w:tc>
        <w:tc>
          <w:tcPr>
            <w:tcW w:w="3299" w:type="dxa"/>
            <w:vAlign w:val="center"/>
          </w:tcPr>
          <w:p w14:paraId="47A9E61D" w14:textId="77777777" w:rsidR="0073302A" w:rsidRDefault="0073302A" w:rsidP="0073302A">
            <w:pPr>
              <w:spacing w:before="0"/>
            </w:pPr>
            <w:r>
              <w:t xml:space="preserve">Securely disposed of </w:t>
            </w:r>
          </w:p>
        </w:tc>
      </w:tr>
      <w:tr w:rsidR="0073302A" w:rsidRPr="002F5489" w14:paraId="5EE45565" w14:textId="77777777" w:rsidTr="0073302A">
        <w:trPr>
          <w:trHeight w:val="569"/>
          <w:jc w:val="center"/>
        </w:trPr>
        <w:tc>
          <w:tcPr>
            <w:tcW w:w="9782" w:type="dxa"/>
            <w:gridSpan w:val="3"/>
            <w:shd w:val="clear" w:color="auto" w:fill="B1B1B1" w:themeFill="accent1"/>
            <w:vAlign w:val="center"/>
          </w:tcPr>
          <w:p w14:paraId="4864D24B" w14:textId="77777777" w:rsidR="0073302A" w:rsidRPr="002F5489" w:rsidRDefault="0073302A" w:rsidP="0073302A">
            <w:pPr>
              <w:spacing w:before="0" w:line="276" w:lineRule="auto"/>
              <w:jc w:val="center"/>
              <w:rPr>
                <w:b/>
              </w:rPr>
            </w:pPr>
            <w:r>
              <w:rPr>
                <w:b/>
              </w:rPr>
              <w:t>Ri</w:t>
            </w:r>
            <w:r w:rsidRPr="002F5489">
              <w:rPr>
                <w:b/>
              </w:rPr>
              <w:t>sk management and insurance</w:t>
            </w:r>
          </w:p>
        </w:tc>
      </w:tr>
      <w:tr w:rsidR="0073302A" w14:paraId="7A179B80" w14:textId="77777777" w:rsidTr="00A82E97">
        <w:trPr>
          <w:trHeight w:val="730"/>
          <w:jc w:val="center"/>
        </w:trPr>
        <w:tc>
          <w:tcPr>
            <w:tcW w:w="3545" w:type="dxa"/>
            <w:vAlign w:val="center"/>
          </w:tcPr>
          <w:p w14:paraId="78ACEED6" w14:textId="77777777" w:rsidR="0073302A" w:rsidRDefault="0073302A" w:rsidP="0073302A">
            <w:pPr>
              <w:spacing w:before="0" w:line="276" w:lineRule="auto"/>
            </w:pPr>
            <w:r>
              <w:t>Employer’s liability insurance certificate</w:t>
            </w:r>
          </w:p>
        </w:tc>
        <w:tc>
          <w:tcPr>
            <w:tcW w:w="2938" w:type="dxa"/>
            <w:vAlign w:val="center"/>
          </w:tcPr>
          <w:p w14:paraId="1D537E35" w14:textId="77777777" w:rsidR="0073302A" w:rsidRDefault="0073302A" w:rsidP="0073302A">
            <w:pPr>
              <w:spacing w:before="0" w:line="276" w:lineRule="auto"/>
            </w:pPr>
            <w:r>
              <w:t>Closure of the school, plus 40 years</w:t>
            </w:r>
          </w:p>
        </w:tc>
        <w:tc>
          <w:tcPr>
            <w:tcW w:w="3299" w:type="dxa"/>
            <w:vAlign w:val="center"/>
          </w:tcPr>
          <w:p w14:paraId="271D717A" w14:textId="77777777" w:rsidR="0073302A" w:rsidRDefault="0073302A" w:rsidP="0073302A">
            <w:pPr>
              <w:spacing w:before="0" w:line="276" w:lineRule="auto"/>
            </w:pPr>
            <w:r>
              <w:t>Securely disposed of</w:t>
            </w:r>
          </w:p>
          <w:p w14:paraId="2F970DF8" w14:textId="77777777" w:rsidR="0073302A" w:rsidRDefault="0073302A" w:rsidP="0073302A">
            <w:pPr>
              <w:spacing w:before="0" w:line="276" w:lineRule="auto"/>
            </w:pPr>
          </w:p>
          <w:p w14:paraId="50FFA2DB" w14:textId="77777777" w:rsidR="0073302A" w:rsidRDefault="0073302A" w:rsidP="0073302A">
            <w:pPr>
              <w:spacing w:before="0" w:line="276" w:lineRule="auto"/>
            </w:pPr>
            <w:r>
              <w:t xml:space="preserve">Passed to the LA if the school closes </w:t>
            </w:r>
          </w:p>
        </w:tc>
      </w:tr>
      <w:tr w:rsidR="0073302A" w:rsidRPr="002F5489" w14:paraId="28069DC8" w14:textId="77777777" w:rsidTr="0073302A">
        <w:trPr>
          <w:trHeight w:val="523"/>
          <w:jc w:val="center"/>
        </w:trPr>
        <w:tc>
          <w:tcPr>
            <w:tcW w:w="9782" w:type="dxa"/>
            <w:gridSpan w:val="3"/>
            <w:shd w:val="clear" w:color="auto" w:fill="B1B1B1" w:themeFill="accent1"/>
            <w:vAlign w:val="center"/>
          </w:tcPr>
          <w:p w14:paraId="76B56593" w14:textId="77777777" w:rsidR="0073302A" w:rsidRPr="002F5489" w:rsidRDefault="0073302A" w:rsidP="0073302A">
            <w:pPr>
              <w:spacing w:before="0" w:line="276" w:lineRule="auto"/>
              <w:jc w:val="center"/>
              <w:rPr>
                <w:b/>
              </w:rPr>
            </w:pPr>
            <w:r w:rsidRPr="002F5489">
              <w:rPr>
                <w:b/>
              </w:rPr>
              <w:t>Asset management</w:t>
            </w:r>
          </w:p>
        </w:tc>
      </w:tr>
      <w:tr w:rsidR="0073302A" w:rsidRPr="002F5489" w14:paraId="29568458" w14:textId="77777777" w:rsidTr="00A82E97">
        <w:trPr>
          <w:trHeight w:val="716"/>
          <w:jc w:val="center"/>
        </w:trPr>
        <w:tc>
          <w:tcPr>
            <w:tcW w:w="3545" w:type="dxa"/>
            <w:vAlign w:val="center"/>
          </w:tcPr>
          <w:p w14:paraId="20DFD25B" w14:textId="77777777" w:rsidR="0073302A" w:rsidRPr="002F5489" w:rsidRDefault="0073302A" w:rsidP="0073302A">
            <w:pPr>
              <w:spacing w:before="0" w:line="276" w:lineRule="auto"/>
            </w:pPr>
            <w:r w:rsidRPr="002F5489">
              <w:t>Inventories of furniture and equipment</w:t>
            </w:r>
          </w:p>
        </w:tc>
        <w:tc>
          <w:tcPr>
            <w:tcW w:w="2938" w:type="dxa"/>
            <w:vAlign w:val="center"/>
          </w:tcPr>
          <w:p w14:paraId="4595B896" w14:textId="77777777" w:rsidR="0073302A" w:rsidRPr="002F5489" w:rsidRDefault="0073302A" w:rsidP="0073302A">
            <w:pPr>
              <w:spacing w:before="0" w:line="276" w:lineRule="auto"/>
            </w:pPr>
            <w:r w:rsidRPr="002F5489">
              <w:t>Current academic year, plus six years</w:t>
            </w:r>
          </w:p>
        </w:tc>
        <w:tc>
          <w:tcPr>
            <w:tcW w:w="3299" w:type="dxa"/>
            <w:vAlign w:val="center"/>
          </w:tcPr>
          <w:p w14:paraId="1BD72FEE" w14:textId="77777777" w:rsidR="0073302A" w:rsidRPr="002F5489" w:rsidRDefault="0073302A" w:rsidP="0073302A">
            <w:pPr>
              <w:spacing w:before="0" w:line="276" w:lineRule="auto"/>
            </w:pPr>
            <w:r w:rsidRPr="002F5489">
              <w:t>Securely disposed of</w:t>
            </w:r>
          </w:p>
        </w:tc>
      </w:tr>
      <w:tr w:rsidR="0073302A" w:rsidRPr="002F5489" w14:paraId="7210F734" w14:textId="77777777" w:rsidTr="00A82E97">
        <w:trPr>
          <w:trHeight w:val="684"/>
          <w:jc w:val="center"/>
        </w:trPr>
        <w:tc>
          <w:tcPr>
            <w:tcW w:w="3545" w:type="dxa"/>
            <w:vAlign w:val="center"/>
          </w:tcPr>
          <w:p w14:paraId="771FF75C" w14:textId="77777777" w:rsidR="0073302A" w:rsidRPr="002F5489" w:rsidRDefault="0073302A" w:rsidP="0073302A">
            <w:pPr>
              <w:spacing w:before="0" w:line="276" w:lineRule="auto"/>
            </w:pPr>
            <w:r w:rsidRPr="002F5489">
              <w:t>Burglary, theft and vandalism report forms</w:t>
            </w:r>
          </w:p>
        </w:tc>
        <w:tc>
          <w:tcPr>
            <w:tcW w:w="2938" w:type="dxa"/>
            <w:vAlign w:val="center"/>
          </w:tcPr>
          <w:p w14:paraId="20618AFF" w14:textId="77777777" w:rsidR="0073302A" w:rsidRPr="002F5489" w:rsidRDefault="0073302A" w:rsidP="0073302A">
            <w:pPr>
              <w:spacing w:before="0" w:line="276" w:lineRule="auto"/>
            </w:pPr>
            <w:r w:rsidRPr="002F5489">
              <w:t>Current academic year, plus six years</w:t>
            </w:r>
          </w:p>
        </w:tc>
        <w:tc>
          <w:tcPr>
            <w:tcW w:w="3299" w:type="dxa"/>
            <w:vAlign w:val="center"/>
          </w:tcPr>
          <w:p w14:paraId="591E14CE" w14:textId="77777777" w:rsidR="0073302A" w:rsidRPr="002F5489" w:rsidRDefault="0073302A" w:rsidP="0073302A">
            <w:pPr>
              <w:spacing w:before="0" w:line="276" w:lineRule="auto"/>
            </w:pPr>
            <w:r w:rsidRPr="002F5489">
              <w:t>Securely disposed of</w:t>
            </w:r>
          </w:p>
        </w:tc>
      </w:tr>
      <w:tr w:rsidR="0073302A" w:rsidRPr="002F5489" w14:paraId="63B577C3" w14:textId="77777777" w:rsidTr="0073302A">
        <w:trPr>
          <w:trHeight w:val="692"/>
          <w:jc w:val="center"/>
        </w:trPr>
        <w:tc>
          <w:tcPr>
            <w:tcW w:w="9782" w:type="dxa"/>
            <w:gridSpan w:val="3"/>
            <w:shd w:val="clear" w:color="auto" w:fill="B1B1B1" w:themeFill="accent1"/>
            <w:vAlign w:val="center"/>
          </w:tcPr>
          <w:p w14:paraId="0FE873F7" w14:textId="77777777" w:rsidR="0073302A" w:rsidRPr="002F5489" w:rsidRDefault="0073302A" w:rsidP="0073302A">
            <w:pPr>
              <w:spacing w:before="0" w:line="276" w:lineRule="auto"/>
              <w:jc w:val="center"/>
              <w:rPr>
                <w:b/>
              </w:rPr>
            </w:pPr>
            <w:r w:rsidRPr="002F5489">
              <w:rPr>
                <w:b/>
              </w:rPr>
              <w:t>Accounts and statements including budget management</w:t>
            </w:r>
          </w:p>
        </w:tc>
      </w:tr>
      <w:tr w:rsidR="0073302A" w14:paraId="2C5F513C" w14:textId="77777777" w:rsidTr="00A82E97">
        <w:trPr>
          <w:trHeight w:val="726"/>
          <w:jc w:val="center"/>
        </w:trPr>
        <w:tc>
          <w:tcPr>
            <w:tcW w:w="3545" w:type="dxa"/>
            <w:vAlign w:val="center"/>
          </w:tcPr>
          <w:p w14:paraId="43C0540C" w14:textId="77777777" w:rsidR="0073302A" w:rsidRDefault="0073302A" w:rsidP="0073302A">
            <w:pPr>
              <w:spacing w:before="0" w:line="276" w:lineRule="auto"/>
            </w:pPr>
            <w:r>
              <w:t>Annual accounts</w:t>
            </w:r>
          </w:p>
        </w:tc>
        <w:tc>
          <w:tcPr>
            <w:tcW w:w="2938" w:type="dxa"/>
            <w:vAlign w:val="center"/>
          </w:tcPr>
          <w:p w14:paraId="446532E4" w14:textId="77777777" w:rsidR="0073302A" w:rsidRDefault="0073302A" w:rsidP="0073302A">
            <w:pPr>
              <w:spacing w:before="0" w:line="276" w:lineRule="auto"/>
            </w:pPr>
            <w:r>
              <w:t>Current academic year, plus six years</w:t>
            </w:r>
          </w:p>
        </w:tc>
        <w:tc>
          <w:tcPr>
            <w:tcW w:w="3299" w:type="dxa"/>
            <w:vAlign w:val="center"/>
          </w:tcPr>
          <w:p w14:paraId="795E2932" w14:textId="77777777" w:rsidR="0073302A" w:rsidRDefault="0073302A" w:rsidP="0073302A">
            <w:pPr>
              <w:spacing w:before="0" w:line="276" w:lineRule="auto"/>
            </w:pPr>
            <w:r>
              <w:t>Disposed of against common standards</w:t>
            </w:r>
          </w:p>
        </w:tc>
      </w:tr>
      <w:tr w:rsidR="0073302A" w14:paraId="652FF958" w14:textId="77777777" w:rsidTr="00A82E97">
        <w:trPr>
          <w:trHeight w:val="694"/>
          <w:jc w:val="center"/>
        </w:trPr>
        <w:tc>
          <w:tcPr>
            <w:tcW w:w="3545" w:type="dxa"/>
            <w:vAlign w:val="center"/>
          </w:tcPr>
          <w:p w14:paraId="5FBC3E31" w14:textId="77777777" w:rsidR="0073302A" w:rsidRDefault="0073302A" w:rsidP="0073302A">
            <w:pPr>
              <w:spacing w:before="0" w:line="276" w:lineRule="auto"/>
            </w:pPr>
            <w:r>
              <w:t>Loans and grants managed by the school</w:t>
            </w:r>
          </w:p>
        </w:tc>
        <w:tc>
          <w:tcPr>
            <w:tcW w:w="2938" w:type="dxa"/>
            <w:vAlign w:val="center"/>
          </w:tcPr>
          <w:p w14:paraId="53AABE02" w14:textId="77777777" w:rsidR="0073302A" w:rsidRDefault="0073302A" w:rsidP="0073302A">
            <w:pPr>
              <w:spacing w:before="0" w:line="276" w:lineRule="auto"/>
            </w:pPr>
            <w:r>
              <w:t>Date of last payment, plus 12 years</w:t>
            </w:r>
          </w:p>
        </w:tc>
        <w:tc>
          <w:tcPr>
            <w:tcW w:w="3299" w:type="dxa"/>
            <w:vAlign w:val="center"/>
          </w:tcPr>
          <w:p w14:paraId="58483542" w14:textId="77777777" w:rsidR="0073302A" w:rsidRDefault="0073302A" w:rsidP="0073302A">
            <w:pPr>
              <w:spacing w:before="0" w:line="276" w:lineRule="auto"/>
            </w:pPr>
            <w:r>
              <w:t>Information is reviewed then securely disposed of</w:t>
            </w:r>
          </w:p>
        </w:tc>
      </w:tr>
      <w:tr w:rsidR="0073302A" w14:paraId="02CC0478" w14:textId="77777777" w:rsidTr="00A82E97">
        <w:trPr>
          <w:trHeight w:val="845"/>
          <w:jc w:val="center"/>
        </w:trPr>
        <w:tc>
          <w:tcPr>
            <w:tcW w:w="3545" w:type="dxa"/>
            <w:vAlign w:val="center"/>
          </w:tcPr>
          <w:p w14:paraId="7C7D9309" w14:textId="77777777" w:rsidR="0073302A" w:rsidRDefault="0073302A" w:rsidP="0073302A">
            <w:pPr>
              <w:spacing w:before="0" w:line="276" w:lineRule="auto"/>
            </w:pPr>
            <w:r>
              <w:t>All records relating to the creation and management of budgets</w:t>
            </w:r>
          </w:p>
        </w:tc>
        <w:tc>
          <w:tcPr>
            <w:tcW w:w="2938" w:type="dxa"/>
            <w:vAlign w:val="center"/>
          </w:tcPr>
          <w:p w14:paraId="787EB9F3" w14:textId="77777777" w:rsidR="0073302A" w:rsidRDefault="0073302A" w:rsidP="0073302A">
            <w:pPr>
              <w:spacing w:before="0" w:line="276" w:lineRule="auto"/>
            </w:pPr>
            <w:r>
              <w:t>Duration of the budget, plus three years</w:t>
            </w:r>
          </w:p>
        </w:tc>
        <w:tc>
          <w:tcPr>
            <w:tcW w:w="3299" w:type="dxa"/>
            <w:vAlign w:val="center"/>
          </w:tcPr>
          <w:p w14:paraId="30B09EE2" w14:textId="77777777" w:rsidR="0073302A" w:rsidRDefault="0073302A" w:rsidP="0073302A">
            <w:pPr>
              <w:spacing w:before="0" w:line="276" w:lineRule="auto"/>
            </w:pPr>
            <w:r>
              <w:t>Securely disposed of</w:t>
            </w:r>
          </w:p>
        </w:tc>
      </w:tr>
      <w:tr w:rsidR="0073302A" w14:paraId="0D79264B" w14:textId="77777777" w:rsidTr="00A82E97">
        <w:trPr>
          <w:trHeight w:val="986"/>
          <w:jc w:val="center"/>
        </w:trPr>
        <w:tc>
          <w:tcPr>
            <w:tcW w:w="3545" w:type="dxa"/>
            <w:vAlign w:val="center"/>
          </w:tcPr>
          <w:p w14:paraId="67D42431" w14:textId="77777777" w:rsidR="0073302A" w:rsidRDefault="0073302A" w:rsidP="0073302A">
            <w:pPr>
              <w:spacing w:before="0" w:line="276" w:lineRule="auto"/>
            </w:pPr>
            <w:r>
              <w:t>Invoices, receipts, order books, requisitions and delivery notices</w:t>
            </w:r>
          </w:p>
        </w:tc>
        <w:tc>
          <w:tcPr>
            <w:tcW w:w="2938" w:type="dxa"/>
            <w:vAlign w:val="center"/>
          </w:tcPr>
          <w:p w14:paraId="507D5946" w14:textId="77777777" w:rsidR="0073302A" w:rsidRDefault="0073302A" w:rsidP="0073302A">
            <w:pPr>
              <w:spacing w:before="0" w:line="276" w:lineRule="auto"/>
            </w:pPr>
            <w:r>
              <w:t>Current financial year, plus six years</w:t>
            </w:r>
          </w:p>
        </w:tc>
        <w:tc>
          <w:tcPr>
            <w:tcW w:w="3299" w:type="dxa"/>
            <w:vAlign w:val="center"/>
          </w:tcPr>
          <w:p w14:paraId="73D6AB5E" w14:textId="77777777" w:rsidR="0073302A" w:rsidRDefault="0073302A" w:rsidP="0073302A">
            <w:pPr>
              <w:spacing w:before="0" w:line="276" w:lineRule="auto"/>
            </w:pPr>
            <w:r>
              <w:t>Securely disposed of</w:t>
            </w:r>
          </w:p>
        </w:tc>
      </w:tr>
      <w:tr w:rsidR="0073302A" w14:paraId="7F555A26" w14:textId="77777777" w:rsidTr="00A82E97">
        <w:trPr>
          <w:trHeight w:val="718"/>
          <w:jc w:val="center"/>
        </w:trPr>
        <w:tc>
          <w:tcPr>
            <w:tcW w:w="3545" w:type="dxa"/>
            <w:vAlign w:val="center"/>
          </w:tcPr>
          <w:p w14:paraId="7BBEC982" w14:textId="77777777" w:rsidR="0073302A" w:rsidRDefault="0073302A" w:rsidP="0073302A">
            <w:pPr>
              <w:spacing w:before="0" w:line="276" w:lineRule="auto"/>
            </w:pPr>
            <w:r>
              <w:t>Records relating to the collection and banking of monies</w:t>
            </w:r>
          </w:p>
        </w:tc>
        <w:tc>
          <w:tcPr>
            <w:tcW w:w="2938" w:type="dxa"/>
            <w:vAlign w:val="center"/>
          </w:tcPr>
          <w:p w14:paraId="61457E41" w14:textId="77777777" w:rsidR="0073302A" w:rsidRDefault="0073302A" w:rsidP="0073302A">
            <w:pPr>
              <w:spacing w:before="0" w:line="276" w:lineRule="auto"/>
            </w:pPr>
            <w:r>
              <w:t>Current financial year, plus six years</w:t>
            </w:r>
          </w:p>
        </w:tc>
        <w:tc>
          <w:tcPr>
            <w:tcW w:w="3299" w:type="dxa"/>
            <w:vAlign w:val="center"/>
          </w:tcPr>
          <w:p w14:paraId="42097189" w14:textId="77777777" w:rsidR="0073302A" w:rsidRDefault="0073302A" w:rsidP="0073302A">
            <w:pPr>
              <w:spacing w:before="0" w:line="276" w:lineRule="auto"/>
            </w:pPr>
            <w:r>
              <w:t>Securely disposed of</w:t>
            </w:r>
          </w:p>
        </w:tc>
      </w:tr>
      <w:tr w:rsidR="0073302A" w14:paraId="12D51E37" w14:textId="77777777" w:rsidTr="00A82E97">
        <w:trPr>
          <w:trHeight w:val="983"/>
          <w:jc w:val="center"/>
        </w:trPr>
        <w:tc>
          <w:tcPr>
            <w:tcW w:w="3545" w:type="dxa"/>
            <w:vAlign w:val="center"/>
          </w:tcPr>
          <w:p w14:paraId="08706BA7" w14:textId="77777777" w:rsidR="0073302A" w:rsidRDefault="0073302A" w:rsidP="0073302A">
            <w:pPr>
              <w:spacing w:before="0" w:line="276" w:lineRule="auto"/>
            </w:pPr>
            <w:r>
              <w:t>Records relating to the identification and collection of debt</w:t>
            </w:r>
          </w:p>
        </w:tc>
        <w:tc>
          <w:tcPr>
            <w:tcW w:w="2938" w:type="dxa"/>
            <w:vAlign w:val="center"/>
          </w:tcPr>
          <w:p w14:paraId="5BDEA548" w14:textId="77777777" w:rsidR="0073302A" w:rsidRDefault="0073302A" w:rsidP="0073302A">
            <w:pPr>
              <w:spacing w:before="0" w:line="276" w:lineRule="auto"/>
            </w:pPr>
            <w:r>
              <w:t>Final payment, plus six years</w:t>
            </w:r>
          </w:p>
        </w:tc>
        <w:tc>
          <w:tcPr>
            <w:tcW w:w="3299" w:type="dxa"/>
            <w:vAlign w:val="center"/>
          </w:tcPr>
          <w:p w14:paraId="07779D2B" w14:textId="77777777" w:rsidR="0073302A" w:rsidRDefault="0073302A" w:rsidP="0073302A">
            <w:pPr>
              <w:spacing w:before="0" w:line="276" w:lineRule="auto"/>
            </w:pPr>
            <w:r>
              <w:t>Securely disposed of</w:t>
            </w:r>
          </w:p>
        </w:tc>
      </w:tr>
      <w:tr w:rsidR="0073302A" w:rsidRPr="002F5489" w14:paraId="119582AF" w14:textId="77777777" w:rsidTr="0073302A">
        <w:trPr>
          <w:jc w:val="center"/>
        </w:trPr>
        <w:tc>
          <w:tcPr>
            <w:tcW w:w="9782" w:type="dxa"/>
            <w:gridSpan w:val="3"/>
            <w:shd w:val="clear" w:color="auto" w:fill="B1B1B1" w:themeFill="accent1"/>
            <w:vAlign w:val="center"/>
          </w:tcPr>
          <w:p w14:paraId="14F4E22D" w14:textId="77777777" w:rsidR="0073302A" w:rsidRPr="002F5489" w:rsidRDefault="0073302A" w:rsidP="0073302A">
            <w:pPr>
              <w:spacing w:before="0" w:line="276" w:lineRule="auto"/>
              <w:jc w:val="center"/>
              <w:rPr>
                <w:b/>
              </w:rPr>
            </w:pPr>
            <w:r w:rsidRPr="002F5489">
              <w:rPr>
                <w:b/>
              </w:rPr>
              <w:t>Contract management</w:t>
            </w:r>
          </w:p>
        </w:tc>
      </w:tr>
      <w:tr w:rsidR="0073302A" w14:paraId="29E6B818" w14:textId="77777777" w:rsidTr="00A82E97">
        <w:trPr>
          <w:trHeight w:val="974"/>
          <w:jc w:val="center"/>
        </w:trPr>
        <w:tc>
          <w:tcPr>
            <w:tcW w:w="3545" w:type="dxa"/>
            <w:vAlign w:val="center"/>
          </w:tcPr>
          <w:p w14:paraId="2FC33F1A" w14:textId="77777777" w:rsidR="0073302A" w:rsidRDefault="0073302A" w:rsidP="0073302A">
            <w:pPr>
              <w:spacing w:before="0" w:line="276" w:lineRule="auto"/>
            </w:pPr>
            <w:r>
              <w:t>All records relating to the management of contracts under seal</w:t>
            </w:r>
          </w:p>
        </w:tc>
        <w:tc>
          <w:tcPr>
            <w:tcW w:w="2938" w:type="dxa"/>
            <w:vAlign w:val="center"/>
          </w:tcPr>
          <w:p w14:paraId="7058A5E1" w14:textId="77777777" w:rsidR="0073302A" w:rsidRDefault="0073302A" w:rsidP="0073302A">
            <w:pPr>
              <w:spacing w:before="0" w:line="276" w:lineRule="auto"/>
            </w:pPr>
            <w:r>
              <w:t>Last payment on the contract, plus 12 years</w:t>
            </w:r>
          </w:p>
        </w:tc>
        <w:tc>
          <w:tcPr>
            <w:tcW w:w="3299" w:type="dxa"/>
            <w:vAlign w:val="center"/>
          </w:tcPr>
          <w:p w14:paraId="13E095FD" w14:textId="77777777" w:rsidR="0073302A" w:rsidRDefault="0073302A" w:rsidP="0073302A">
            <w:pPr>
              <w:spacing w:before="0" w:line="276" w:lineRule="auto"/>
            </w:pPr>
            <w:r>
              <w:t>Securely disposed of</w:t>
            </w:r>
          </w:p>
        </w:tc>
      </w:tr>
      <w:tr w:rsidR="0073302A" w14:paraId="4568E787" w14:textId="77777777" w:rsidTr="00A82E97">
        <w:trPr>
          <w:trHeight w:val="973"/>
          <w:jc w:val="center"/>
        </w:trPr>
        <w:tc>
          <w:tcPr>
            <w:tcW w:w="3545" w:type="dxa"/>
            <w:vAlign w:val="center"/>
          </w:tcPr>
          <w:p w14:paraId="13313881" w14:textId="77777777" w:rsidR="0073302A" w:rsidRDefault="0073302A" w:rsidP="0073302A">
            <w:pPr>
              <w:spacing w:before="0" w:line="276" w:lineRule="auto"/>
            </w:pPr>
            <w:r>
              <w:t>All records relating to the management of contracts under signature</w:t>
            </w:r>
          </w:p>
        </w:tc>
        <w:tc>
          <w:tcPr>
            <w:tcW w:w="2938" w:type="dxa"/>
            <w:vAlign w:val="center"/>
          </w:tcPr>
          <w:p w14:paraId="625160C9" w14:textId="77777777" w:rsidR="0073302A" w:rsidRDefault="0073302A" w:rsidP="0073302A">
            <w:pPr>
              <w:spacing w:before="0" w:line="276" w:lineRule="auto"/>
            </w:pPr>
            <w:r>
              <w:t>Last payment on the contract, plus six years</w:t>
            </w:r>
          </w:p>
        </w:tc>
        <w:tc>
          <w:tcPr>
            <w:tcW w:w="3299" w:type="dxa"/>
            <w:vAlign w:val="center"/>
          </w:tcPr>
          <w:p w14:paraId="66FAFA80" w14:textId="77777777" w:rsidR="0073302A" w:rsidRDefault="0073302A" w:rsidP="0073302A">
            <w:pPr>
              <w:spacing w:before="0" w:line="276" w:lineRule="auto"/>
            </w:pPr>
            <w:r>
              <w:t>Securely disposed of</w:t>
            </w:r>
          </w:p>
        </w:tc>
      </w:tr>
      <w:tr w:rsidR="0073302A" w14:paraId="27BBA1AC" w14:textId="77777777" w:rsidTr="00A82E97">
        <w:trPr>
          <w:trHeight w:val="697"/>
          <w:jc w:val="center"/>
        </w:trPr>
        <w:tc>
          <w:tcPr>
            <w:tcW w:w="3545" w:type="dxa"/>
            <w:vAlign w:val="center"/>
          </w:tcPr>
          <w:p w14:paraId="6486F684" w14:textId="77777777" w:rsidR="0073302A" w:rsidRDefault="0073302A" w:rsidP="0073302A">
            <w:pPr>
              <w:spacing w:before="0" w:line="276" w:lineRule="auto"/>
            </w:pPr>
            <w:r>
              <w:t>All records relating to the monitoring of contracts</w:t>
            </w:r>
          </w:p>
        </w:tc>
        <w:tc>
          <w:tcPr>
            <w:tcW w:w="2938" w:type="dxa"/>
            <w:vAlign w:val="center"/>
          </w:tcPr>
          <w:p w14:paraId="28AC02F1" w14:textId="77777777" w:rsidR="0073302A" w:rsidRDefault="0073302A" w:rsidP="0073302A">
            <w:pPr>
              <w:spacing w:before="0" w:line="276" w:lineRule="auto"/>
            </w:pPr>
            <w:r>
              <w:t>Life of the contract, plus six or 12 years</w:t>
            </w:r>
          </w:p>
        </w:tc>
        <w:tc>
          <w:tcPr>
            <w:tcW w:w="3299" w:type="dxa"/>
            <w:vAlign w:val="center"/>
          </w:tcPr>
          <w:p w14:paraId="69F99AFC" w14:textId="77777777" w:rsidR="0073302A" w:rsidRDefault="0073302A" w:rsidP="0073302A">
            <w:pPr>
              <w:spacing w:before="0" w:line="276" w:lineRule="auto"/>
            </w:pPr>
            <w:r>
              <w:t>Securely disposed of</w:t>
            </w:r>
          </w:p>
        </w:tc>
      </w:tr>
      <w:tr w:rsidR="0073302A" w:rsidRPr="002F5489" w14:paraId="05EE25EE" w14:textId="77777777" w:rsidTr="0073302A">
        <w:trPr>
          <w:trHeight w:val="567"/>
          <w:jc w:val="center"/>
        </w:trPr>
        <w:tc>
          <w:tcPr>
            <w:tcW w:w="9782" w:type="dxa"/>
            <w:gridSpan w:val="3"/>
            <w:shd w:val="clear" w:color="auto" w:fill="B1B1B1" w:themeFill="accent1"/>
            <w:vAlign w:val="center"/>
          </w:tcPr>
          <w:p w14:paraId="6435FB14" w14:textId="77777777" w:rsidR="0073302A" w:rsidRPr="002F5489" w:rsidRDefault="0073302A" w:rsidP="0073302A">
            <w:pPr>
              <w:spacing w:before="0" w:line="276" w:lineRule="auto"/>
              <w:jc w:val="center"/>
              <w:rPr>
                <w:b/>
              </w:rPr>
            </w:pPr>
            <w:r w:rsidRPr="002F5489">
              <w:rPr>
                <w:b/>
              </w:rPr>
              <w:lastRenderedPageBreak/>
              <w:t>School fund</w:t>
            </w:r>
          </w:p>
        </w:tc>
      </w:tr>
      <w:tr w:rsidR="0073302A" w14:paraId="23DA9E9A" w14:textId="77777777" w:rsidTr="00A82E97">
        <w:trPr>
          <w:trHeight w:val="1149"/>
          <w:jc w:val="center"/>
        </w:trPr>
        <w:tc>
          <w:tcPr>
            <w:tcW w:w="3545" w:type="dxa"/>
            <w:vAlign w:val="center"/>
          </w:tcPr>
          <w:p w14:paraId="1C31D203" w14:textId="77777777" w:rsidR="0073302A" w:rsidRDefault="0073302A" w:rsidP="0073302A">
            <w:pPr>
              <w:spacing w:before="0" w:line="276" w:lineRule="auto"/>
            </w:pPr>
            <w:r>
              <w:t>Cheque books, paying in books, ledgers, invoices, receipts, bank statements and journey books</w:t>
            </w:r>
          </w:p>
        </w:tc>
        <w:tc>
          <w:tcPr>
            <w:tcW w:w="2938" w:type="dxa"/>
            <w:vAlign w:val="center"/>
          </w:tcPr>
          <w:p w14:paraId="3E52798F" w14:textId="77777777" w:rsidR="0073302A" w:rsidRDefault="0073302A" w:rsidP="0073302A">
            <w:pPr>
              <w:spacing w:before="0" w:line="276" w:lineRule="auto"/>
            </w:pPr>
            <w:r>
              <w:t>Current academic year, plus six years</w:t>
            </w:r>
          </w:p>
        </w:tc>
        <w:tc>
          <w:tcPr>
            <w:tcW w:w="3299" w:type="dxa"/>
            <w:vAlign w:val="center"/>
          </w:tcPr>
          <w:p w14:paraId="7D0E2CD3" w14:textId="77777777" w:rsidR="0073302A" w:rsidRDefault="0073302A" w:rsidP="0073302A">
            <w:pPr>
              <w:spacing w:before="0" w:line="276" w:lineRule="auto"/>
            </w:pPr>
            <w:r>
              <w:t>Securely disposed of</w:t>
            </w:r>
          </w:p>
        </w:tc>
      </w:tr>
      <w:tr w:rsidR="0073302A" w:rsidRPr="002F5489" w14:paraId="3AF4603A" w14:textId="77777777" w:rsidTr="0073302A">
        <w:trPr>
          <w:trHeight w:val="549"/>
          <w:jc w:val="center"/>
        </w:trPr>
        <w:tc>
          <w:tcPr>
            <w:tcW w:w="9782" w:type="dxa"/>
            <w:gridSpan w:val="3"/>
            <w:shd w:val="clear" w:color="auto" w:fill="B1B1B1" w:themeFill="accent1"/>
            <w:vAlign w:val="center"/>
          </w:tcPr>
          <w:p w14:paraId="15034ED8" w14:textId="77777777" w:rsidR="0073302A" w:rsidRPr="002F5489" w:rsidRDefault="0073302A" w:rsidP="0073302A">
            <w:pPr>
              <w:spacing w:before="0" w:line="276" w:lineRule="auto"/>
              <w:jc w:val="center"/>
              <w:rPr>
                <w:b/>
              </w:rPr>
            </w:pPr>
            <w:r w:rsidRPr="002F5489">
              <w:rPr>
                <w:b/>
              </w:rPr>
              <w:t>School meals</w:t>
            </w:r>
          </w:p>
        </w:tc>
      </w:tr>
      <w:tr w:rsidR="0073302A" w14:paraId="1438E257" w14:textId="77777777" w:rsidTr="00A82E97">
        <w:trPr>
          <w:trHeight w:val="717"/>
          <w:jc w:val="center"/>
        </w:trPr>
        <w:tc>
          <w:tcPr>
            <w:tcW w:w="3545" w:type="dxa"/>
            <w:vAlign w:val="center"/>
          </w:tcPr>
          <w:p w14:paraId="4C1C6DE8" w14:textId="77777777" w:rsidR="0073302A" w:rsidRDefault="0073302A" w:rsidP="0073302A">
            <w:pPr>
              <w:spacing w:before="0" w:line="276" w:lineRule="auto"/>
            </w:pPr>
            <w:r>
              <w:t>FSM registers (where the register is used as a basis for funding)</w:t>
            </w:r>
          </w:p>
        </w:tc>
        <w:tc>
          <w:tcPr>
            <w:tcW w:w="2938" w:type="dxa"/>
            <w:vAlign w:val="center"/>
          </w:tcPr>
          <w:p w14:paraId="79B13924" w14:textId="77777777" w:rsidR="0073302A" w:rsidRDefault="0073302A" w:rsidP="0073302A">
            <w:pPr>
              <w:spacing w:before="0" w:line="276" w:lineRule="auto"/>
            </w:pPr>
            <w:r>
              <w:t>Current academic year, plus six years</w:t>
            </w:r>
          </w:p>
        </w:tc>
        <w:tc>
          <w:tcPr>
            <w:tcW w:w="3299" w:type="dxa"/>
            <w:vAlign w:val="center"/>
          </w:tcPr>
          <w:p w14:paraId="1EEA0E72" w14:textId="77777777" w:rsidR="0073302A" w:rsidRDefault="0073302A" w:rsidP="0073302A">
            <w:pPr>
              <w:spacing w:before="0" w:line="276" w:lineRule="auto"/>
            </w:pPr>
            <w:r>
              <w:t>Securely disposed of</w:t>
            </w:r>
          </w:p>
        </w:tc>
      </w:tr>
      <w:tr w:rsidR="0073302A" w14:paraId="63D6B5CF" w14:textId="77777777" w:rsidTr="00A82E97">
        <w:trPr>
          <w:trHeight w:val="698"/>
          <w:jc w:val="center"/>
        </w:trPr>
        <w:tc>
          <w:tcPr>
            <w:tcW w:w="3545" w:type="dxa"/>
            <w:vAlign w:val="center"/>
          </w:tcPr>
          <w:p w14:paraId="654FDC8D" w14:textId="77777777" w:rsidR="0073302A" w:rsidRDefault="0073302A" w:rsidP="0073302A">
            <w:pPr>
              <w:spacing w:before="0" w:line="276" w:lineRule="auto"/>
            </w:pPr>
            <w:r>
              <w:t>School meals registers</w:t>
            </w:r>
          </w:p>
        </w:tc>
        <w:tc>
          <w:tcPr>
            <w:tcW w:w="2938" w:type="dxa"/>
            <w:vAlign w:val="center"/>
          </w:tcPr>
          <w:p w14:paraId="43CCE8DC" w14:textId="77777777" w:rsidR="0073302A" w:rsidRDefault="0073302A" w:rsidP="0073302A">
            <w:pPr>
              <w:spacing w:before="0" w:line="276" w:lineRule="auto"/>
            </w:pPr>
            <w:r>
              <w:t>Current academic year, plus three years</w:t>
            </w:r>
          </w:p>
        </w:tc>
        <w:tc>
          <w:tcPr>
            <w:tcW w:w="3299" w:type="dxa"/>
            <w:vAlign w:val="center"/>
          </w:tcPr>
          <w:p w14:paraId="270E1F62" w14:textId="77777777" w:rsidR="0073302A" w:rsidRDefault="0073302A" w:rsidP="0073302A">
            <w:pPr>
              <w:spacing w:before="0" w:line="276" w:lineRule="auto"/>
            </w:pPr>
            <w:r>
              <w:t>Securely disposed of</w:t>
            </w:r>
          </w:p>
        </w:tc>
      </w:tr>
      <w:tr w:rsidR="0073302A" w14:paraId="1BD49CAB" w14:textId="77777777" w:rsidTr="00A82E97">
        <w:trPr>
          <w:trHeight w:val="709"/>
          <w:jc w:val="center"/>
        </w:trPr>
        <w:tc>
          <w:tcPr>
            <w:tcW w:w="3545" w:type="dxa"/>
            <w:vAlign w:val="center"/>
          </w:tcPr>
          <w:p w14:paraId="3F09C3C8" w14:textId="77777777" w:rsidR="0073302A" w:rsidRDefault="0073302A" w:rsidP="0073302A">
            <w:pPr>
              <w:spacing w:before="0" w:line="276" w:lineRule="auto"/>
            </w:pPr>
            <w:r>
              <w:t>School meals summary sheets</w:t>
            </w:r>
          </w:p>
        </w:tc>
        <w:tc>
          <w:tcPr>
            <w:tcW w:w="2938" w:type="dxa"/>
            <w:vAlign w:val="center"/>
          </w:tcPr>
          <w:p w14:paraId="74A8939D" w14:textId="77777777" w:rsidR="0073302A" w:rsidRDefault="0073302A" w:rsidP="0073302A">
            <w:pPr>
              <w:spacing w:before="0" w:line="276" w:lineRule="auto"/>
            </w:pPr>
            <w:r>
              <w:t>Current academic year, plus three years</w:t>
            </w:r>
          </w:p>
        </w:tc>
        <w:tc>
          <w:tcPr>
            <w:tcW w:w="3299" w:type="dxa"/>
            <w:vAlign w:val="center"/>
          </w:tcPr>
          <w:p w14:paraId="0233E493" w14:textId="77777777" w:rsidR="0073302A" w:rsidRDefault="0073302A" w:rsidP="0073302A">
            <w:pPr>
              <w:spacing w:before="0" w:line="276" w:lineRule="auto"/>
            </w:pPr>
            <w:r>
              <w:t>Securely disposed of</w:t>
            </w:r>
          </w:p>
        </w:tc>
      </w:tr>
      <w:tr w:rsidR="0073302A" w:rsidRPr="00F5277A" w14:paraId="5EB00B6B" w14:textId="77777777" w:rsidTr="0073302A">
        <w:trPr>
          <w:trHeight w:val="531"/>
          <w:jc w:val="center"/>
        </w:trPr>
        <w:tc>
          <w:tcPr>
            <w:tcW w:w="9782" w:type="dxa"/>
            <w:gridSpan w:val="3"/>
            <w:shd w:val="clear" w:color="auto" w:fill="B1B1B1" w:themeFill="accent1"/>
            <w:vAlign w:val="center"/>
          </w:tcPr>
          <w:p w14:paraId="468B079E" w14:textId="77777777" w:rsidR="0073302A" w:rsidRPr="00F5277A" w:rsidRDefault="0073302A" w:rsidP="0073302A">
            <w:pPr>
              <w:spacing w:before="0"/>
              <w:jc w:val="center"/>
              <w:rPr>
                <w:b/>
              </w:rPr>
            </w:pPr>
            <w:r>
              <w:rPr>
                <w:b/>
              </w:rPr>
              <w:t xml:space="preserve">Pupil finance </w:t>
            </w:r>
          </w:p>
        </w:tc>
      </w:tr>
      <w:tr w:rsidR="0073302A" w14:paraId="085D2EEC" w14:textId="77777777" w:rsidTr="00A82E97">
        <w:trPr>
          <w:trHeight w:val="697"/>
          <w:jc w:val="center"/>
        </w:trPr>
        <w:tc>
          <w:tcPr>
            <w:tcW w:w="3545" w:type="dxa"/>
            <w:vAlign w:val="center"/>
          </w:tcPr>
          <w:p w14:paraId="22B2EB9A" w14:textId="77777777" w:rsidR="0073302A" w:rsidRDefault="0073302A" w:rsidP="0073302A">
            <w:pPr>
              <w:spacing w:before="0"/>
            </w:pPr>
            <w:r>
              <w:t xml:space="preserve">Student grant applications </w:t>
            </w:r>
          </w:p>
        </w:tc>
        <w:tc>
          <w:tcPr>
            <w:tcW w:w="2938" w:type="dxa"/>
            <w:vAlign w:val="center"/>
          </w:tcPr>
          <w:p w14:paraId="450543B8" w14:textId="77777777" w:rsidR="0073302A" w:rsidRDefault="0073302A" w:rsidP="0073302A">
            <w:pPr>
              <w:spacing w:before="0"/>
            </w:pPr>
            <w:r>
              <w:t xml:space="preserve">Current academic year, plus three years </w:t>
            </w:r>
          </w:p>
        </w:tc>
        <w:tc>
          <w:tcPr>
            <w:tcW w:w="3299" w:type="dxa"/>
            <w:vAlign w:val="center"/>
          </w:tcPr>
          <w:p w14:paraId="7603BC56" w14:textId="77777777" w:rsidR="0073302A" w:rsidRDefault="0073302A" w:rsidP="0073302A">
            <w:pPr>
              <w:spacing w:before="0"/>
            </w:pPr>
            <w:r>
              <w:t xml:space="preserve">Securely disposed of </w:t>
            </w:r>
          </w:p>
        </w:tc>
      </w:tr>
      <w:tr w:rsidR="0073302A" w14:paraId="1B5EC4EE" w14:textId="77777777" w:rsidTr="00A82E97">
        <w:trPr>
          <w:trHeight w:val="697"/>
          <w:jc w:val="center"/>
        </w:trPr>
        <w:tc>
          <w:tcPr>
            <w:tcW w:w="3545" w:type="dxa"/>
            <w:vAlign w:val="center"/>
          </w:tcPr>
          <w:p w14:paraId="79DDDAFD" w14:textId="77777777" w:rsidR="0073302A" w:rsidRDefault="0073302A" w:rsidP="0073302A">
            <w:pPr>
              <w:spacing w:before="0"/>
            </w:pPr>
            <w:r>
              <w:t xml:space="preserve">Pupil premium fund records </w:t>
            </w:r>
          </w:p>
        </w:tc>
        <w:tc>
          <w:tcPr>
            <w:tcW w:w="2938" w:type="dxa"/>
            <w:vAlign w:val="center"/>
          </w:tcPr>
          <w:p w14:paraId="4F271225" w14:textId="77777777" w:rsidR="0073302A" w:rsidRDefault="0073302A" w:rsidP="0073302A">
            <w:pPr>
              <w:spacing w:before="0"/>
            </w:pPr>
            <w:r>
              <w:t>Date the pupil leaves the school, plus six years</w:t>
            </w:r>
          </w:p>
        </w:tc>
        <w:tc>
          <w:tcPr>
            <w:tcW w:w="3299" w:type="dxa"/>
            <w:vAlign w:val="center"/>
          </w:tcPr>
          <w:p w14:paraId="28F0078F" w14:textId="77777777" w:rsidR="0073302A" w:rsidRDefault="0073302A" w:rsidP="0073302A">
            <w:pPr>
              <w:spacing w:before="0"/>
            </w:pPr>
            <w:r>
              <w:t xml:space="preserve">Securely disposed of </w:t>
            </w:r>
          </w:p>
        </w:tc>
      </w:tr>
      <w:tr w:rsidR="00693047" w14:paraId="2DE03F12" w14:textId="77777777" w:rsidTr="00A82E97">
        <w:trPr>
          <w:trHeight w:val="697"/>
          <w:jc w:val="center"/>
        </w:trPr>
        <w:tc>
          <w:tcPr>
            <w:tcW w:w="3545" w:type="dxa"/>
            <w:vAlign w:val="center"/>
          </w:tcPr>
          <w:p w14:paraId="4655E8DD" w14:textId="1518EAB5" w:rsidR="00693047" w:rsidRDefault="00693047" w:rsidP="0073302A">
            <w:pPr>
              <w:spacing w:before="0"/>
            </w:pPr>
            <w:r>
              <w:t>Audit and risk committee and appointment of responsible officers</w:t>
            </w:r>
          </w:p>
        </w:tc>
        <w:tc>
          <w:tcPr>
            <w:tcW w:w="2938" w:type="dxa"/>
            <w:vAlign w:val="center"/>
          </w:tcPr>
          <w:p w14:paraId="68D33050" w14:textId="1C7DD8E9" w:rsidR="00693047" w:rsidRDefault="00DC64D6" w:rsidP="0073302A">
            <w:pPr>
              <w:spacing w:before="0"/>
            </w:pPr>
            <w:r>
              <w:t>Life of the academy</w:t>
            </w:r>
          </w:p>
        </w:tc>
        <w:tc>
          <w:tcPr>
            <w:tcW w:w="3299" w:type="dxa"/>
            <w:vAlign w:val="center"/>
          </w:tcPr>
          <w:p w14:paraId="08F15897" w14:textId="1EED6AAF" w:rsidR="00693047" w:rsidRDefault="00DC64D6" w:rsidP="0073302A">
            <w:pPr>
              <w:spacing w:before="0"/>
            </w:pPr>
            <w:r>
              <w:t>Securely disposed of</w:t>
            </w:r>
          </w:p>
        </w:tc>
      </w:tr>
      <w:tr w:rsidR="00693047" w14:paraId="5998A03F" w14:textId="77777777" w:rsidTr="00A82E97">
        <w:trPr>
          <w:trHeight w:val="697"/>
          <w:jc w:val="center"/>
        </w:trPr>
        <w:tc>
          <w:tcPr>
            <w:tcW w:w="3545" w:type="dxa"/>
            <w:vAlign w:val="center"/>
          </w:tcPr>
          <w:p w14:paraId="3A441977" w14:textId="1BFB3DA7" w:rsidR="00693047" w:rsidRDefault="008177BC" w:rsidP="0073302A">
            <w:pPr>
              <w:spacing w:before="0"/>
            </w:pPr>
            <w:r>
              <w:t>Independent auditor’s report on regularity</w:t>
            </w:r>
          </w:p>
        </w:tc>
        <w:tc>
          <w:tcPr>
            <w:tcW w:w="2938" w:type="dxa"/>
            <w:vAlign w:val="center"/>
          </w:tcPr>
          <w:p w14:paraId="6191CE2F" w14:textId="4BB74004" w:rsidR="00693047" w:rsidRDefault="00DC64D6" w:rsidP="0073302A">
            <w:pPr>
              <w:spacing w:before="0"/>
            </w:pPr>
            <w:r>
              <w:t>Financial year report relates to, plus six years</w:t>
            </w:r>
          </w:p>
        </w:tc>
        <w:tc>
          <w:tcPr>
            <w:tcW w:w="3299" w:type="dxa"/>
            <w:vAlign w:val="center"/>
          </w:tcPr>
          <w:p w14:paraId="319FC6C1" w14:textId="2C595478" w:rsidR="00693047" w:rsidRDefault="00DC64D6" w:rsidP="0073302A">
            <w:pPr>
              <w:spacing w:before="0"/>
            </w:pPr>
            <w:r>
              <w:t>Securely disposed of</w:t>
            </w:r>
          </w:p>
        </w:tc>
      </w:tr>
      <w:tr w:rsidR="00693047" w14:paraId="5168476F" w14:textId="77777777" w:rsidTr="00A82E97">
        <w:trPr>
          <w:trHeight w:val="697"/>
          <w:jc w:val="center"/>
        </w:trPr>
        <w:tc>
          <w:tcPr>
            <w:tcW w:w="3545" w:type="dxa"/>
            <w:vAlign w:val="center"/>
          </w:tcPr>
          <w:p w14:paraId="108E63EA" w14:textId="324DC7A3" w:rsidR="00693047" w:rsidRDefault="008177BC" w:rsidP="0073302A">
            <w:pPr>
              <w:spacing w:before="0"/>
            </w:pPr>
            <w:r>
              <w:t>Independent auditor’s report on financial statements</w:t>
            </w:r>
          </w:p>
        </w:tc>
        <w:tc>
          <w:tcPr>
            <w:tcW w:w="2938" w:type="dxa"/>
            <w:vAlign w:val="center"/>
          </w:tcPr>
          <w:p w14:paraId="419BB5DD" w14:textId="7BECDDAA" w:rsidR="00693047" w:rsidRDefault="00DC64D6" w:rsidP="0073302A">
            <w:pPr>
              <w:spacing w:before="0"/>
            </w:pPr>
            <w:r>
              <w:t>Financial year report relates to, plus six years</w:t>
            </w:r>
          </w:p>
        </w:tc>
        <w:tc>
          <w:tcPr>
            <w:tcW w:w="3299" w:type="dxa"/>
            <w:vAlign w:val="center"/>
          </w:tcPr>
          <w:p w14:paraId="0D9CBF6C" w14:textId="4A12C2C5" w:rsidR="00693047" w:rsidRDefault="00DC64D6" w:rsidP="0073302A">
            <w:pPr>
              <w:spacing w:before="0"/>
            </w:pPr>
            <w:r>
              <w:t>Securely disposed of</w:t>
            </w:r>
          </w:p>
        </w:tc>
      </w:tr>
      <w:tr w:rsidR="00693047" w14:paraId="63019B4E" w14:textId="77777777" w:rsidTr="00A82E97">
        <w:trPr>
          <w:trHeight w:val="697"/>
          <w:jc w:val="center"/>
        </w:trPr>
        <w:tc>
          <w:tcPr>
            <w:tcW w:w="3545" w:type="dxa"/>
            <w:vAlign w:val="center"/>
          </w:tcPr>
          <w:p w14:paraId="49D74C5F" w14:textId="07EB9C42" w:rsidR="00693047" w:rsidRDefault="00DC64D6" w:rsidP="0073302A">
            <w:pPr>
              <w:spacing w:before="0"/>
            </w:pPr>
            <w:r>
              <w:t xml:space="preserve">Funding agreement </w:t>
            </w:r>
          </w:p>
        </w:tc>
        <w:tc>
          <w:tcPr>
            <w:tcW w:w="2938" w:type="dxa"/>
            <w:vAlign w:val="center"/>
          </w:tcPr>
          <w:p w14:paraId="6399B69F" w14:textId="6A3D667F" w:rsidR="00693047" w:rsidRDefault="00DC64D6" w:rsidP="0073302A">
            <w:pPr>
              <w:spacing w:before="0"/>
            </w:pPr>
            <w:r>
              <w:t>Date of last payment of funding, plus six years</w:t>
            </w:r>
          </w:p>
        </w:tc>
        <w:tc>
          <w:tcPr>
            <w:tcW w:w="3299" w:type="dxa"/>
            <w:vAlign w:val="center"/>
          </w:tcPr>
          <w:p w14:paraId="1AFFD100" w14:textId="47B572F9" w:rsidR="00693047" w:rsidRDefault="00DC64D6" w:rsidP="0073302A">
            <w:pPr>
              <w:spacing w:before="0"/>
            </w:pPr>
            <w:r>
              <w:t>Securely disposed of</w:t>
            </w:r>
          </w:p>
        </w:tc>
      </w:tr>
      <w:tr w:rsidR="00DC64D6" w14:paraId="045A0156" w14:textId="77777777" w:rsidTr="00A82E97">
        <w:trPr>
          <w:trHeight w:val="697"/>
          <w:jc w:val="center"/>
        </w:trPr>
        <w:tc>
          <w:tcPr>
            <w:tcW w:w="3545" w:type="dxa"/>
            <w:vAlign w:val="center"/>
          </w:tcPr>
          <w:p w14:paraId="1331A9FE" w14:textId="7C13DFB8" w:rsidR="00DC64D6" w:rsidRDefault="00DC64D6" w:rsidP="00DC64D6">
            <w:pPr>
              <w:spacing w:before="0"/>
            </w:pPr>
            <w:r>
              <w:t>Funding records – capital grant</w:t>
            </w:r>
          </w:p>
        </w:tc>
        <w:tc>
          <w:tcPr>
            <w:tcW w:w="2938" w:type="dxa"/>
            <w:vAlign w:val="center"/>
          </w:tcPr>
          <w:p w14:paraId="73531F75" w14:textId="3DB6FC5A" w:rsidR="00DC64D6" w:rsidRDefault="00DC64D6" w:rsidP="00DC64D6">
            <w:pPr>
              <w:spacing w:before="0"/>
            </w:pPr>
            <w:r>
              <w:t>Date of last payment of funding, plus six years</w:t>
            </w:r>
          </w:p>
        </w:tc>
        <w:tc>
          <w:tcPr>
            <w:tcW w:w="3299" w:type="dxa"/>
            <w:vAlign w:val="center"/>
          </w:tcPr>
          <w:p w14:paraId="56EAAF75" w14:textId="164F227E" w:rsidR="00DC64D6" w:rsidRDefault="00DC64D6" w:rsidP="00DC64D6">
            <w:pPr>
              <w:spacing w:before="0"/>
            </w:pPr>
            <w:r>
              <w:t>Securely disposed of</w:t>
            </w:r>
          </w:p>
        </w:tc>
      </w:tr>
      <w:tr w:rsidR="00DC64D6" w14:paraId="3488FD5E" w14:textId="77777777" w:rsidTr="00A82E97">
        <w:trPr>
          <w:trHeight w:val="697"/>
          <w:jc w:val="center"/>
        </w:trPr>
        <w:tc>
          <w:tcPr>
            <w:tcW w:w="3545" w:type="dxa"/>
            <w:vAlign w:val="center"/>
          </w:tcPr>
          <w:p w14:paraId="39658D28" w14:textId="2E4F453A" w:rsidR="00DC64D6" w:rsidRDefault="00DC64D6" w:rsidP="00DC64D6">
            <w:pPr>
              <w:spacing w:before="0"/>
            </w:pPr>
            <w:r>
              <w:t>Funding records – general annual grant</w:t>
            </w:r>
          </w:p>
        </w:tc>
        <w:tc>
          <w:tcPr>
            <w:tcW w:w="2938" w:type="dxa"/>
            <w:vAlign w:val="center"/>
          </w:tcPr>
          <w:p w14:paraId="07E50D54" w14:textId="3A9A97F6" w:rsidR="00DC64D6" w:rsidRDefault="00DC64D6" w:rsidP="00DC64D6">
            <w:pPr>
              <w:spacing w:before="0"/>
            </w:pPr>
            <w:r>
              <w:t>Date of last payment of funding, plus six years</w:t>
            </w:r>
          </w:p>
        </w:tc>
        <w:tc>
          <w:tcPr>
            <w:tcW w:w="3299" w:type="dxa"/>
            <w:vAlign w:val="center"/>
          </w:tcPr>
          <w:p w14:paraId="793D022A" w14:textId="6CB6CC44" w:rsidR="00DC64D6" w:rsidRDefault="00DC64D6" w:rsidP="00DC64D6">
            <w:pPr>
              <w:spacing w:before="0"/>
            </w:pPr>
            <w:r>
              <w:t>Securely disposed of</w:t>
            </w:r>
          </w:p>
        </w:tc>
      </w:tr>
      <w:tr w:rsidR="00DC64D6" w14:paraId="6821A91C" w14:textId="77777777" w:rsidTr="00A82E97">
        <w:trPr>
          <w:trHeight w:val="697"/>
          <w:jc w:val="center"/>
        </w:trPr>
        <w:tc>
          <w:tcPr>
            <w:tcW w:w="3545" w:type="dxa"/>
            <w:vAlign w:val="center"/>
          </w:tcPr>
          <w:p w14:paraId="7CF961DD" w14:textId="60D438F3" w:rsidR="00DC64D6" w:rsidRDefault="00DC64D6" w:rsidP="00DC64D6">
            <w:pPr>
              <w:spacing w:before="0"/>
            </w:pPr>
            <w:r>
              <w:t>Per-pupil funding records</w:t>
            </w:r>
          </w:p>
        </w:tc>
        <w:tc>
          <w:tcPr>
            <w:tcW w:w="2938" w:type="dxa"/>
            <w:vAlign w:val="center"/>
          </w:tcPr>
          <w:p w14:paraId="062C64EF" w14:textId="4623D234" w:rsidR="00DC64D6" w:rsidRDefault="00DC64D6" w:rsidP="00DC64D6">
            <w:pPr>
              <w:spacing w:before="0"/>
            </w:pPr>
            <w:r>
              <w:t>Date of last payment of funding, plus six years</w:t>
            </w:r>
          </w:p>
        </w:tc>
        <w:tc>
          <w:tcPr>
            <w:tcW w:w="3299" w:type="dxa"/>
            <w:vAlign w:val="center"/>
          </w:tcPr>
          <w:p w14:paraId="7028CBDC" w14:textId="22ABAE0C" w:rsidR="00DC64D6" w:rsidRDefault="00DC64D6" w:rsidP="00DC64D6">
            <w:pPr>
              <w:spacing w:before="0"/>
            </w:pPr>
            <w:r>
              <w:t>Securely disposed of</w:t>
            </w:r>
          </w:p>
        </w:tc>
      </w:tr>
      <w:tr w:rsidR="00DC64D6" w14:paraId="6A6A2AFC" w14:textId="77777777" w:rsidTr="00A82E97">
        <w:trPr>
          <w:trHeight w:val="697"/>
          <w:jc w:val="center"/>
        </w:trPr>
        <w:tc>
          <w:tcPr>
            <w:tcW w:w="3545" w:type="dxa"/>
            <w:vAlign w:val="center"/>
          </w:tcPr>
          <w:p w14:paraId="496D898A" w14:textId="5F9554FC" w:rsidR="00DC64D6" w:rsidRDefault="00DC64D6" w:rsidP="00DC64D6">
            <w:pPr>
              <w:spacing w:before="0"/>
            </w:pPr>
            <w:r>
              <w:t>Exclusions agreements</w:t>
            </w:r>
          </w:p>
        </w:tc>
        <w:tc>
          <w:tcPr>
            <w:tcW w:w="2938" w:type="dxa"/>
            <w:vAlign w:val="center"/>
          </w:tcPr>
          <w:p w14:paraId="0A424A81" w14:textId="088DDCA5" w:rsidR="00DC64D6" w:rsidRDefault="00DC64D6" w:rsidP="00DC64D6">
            <w:pPr>
              <w:spacing w:before="0"/>
            </w:pPr>
            <w:r>
              <w:t>Date of last payment of funding, plus six years</w:t>
            </w:r>
          </w:p>
        </w:tc>
        <w:tc>
          <w:tcPr>
            <w:tcW w:w="3299" w:type="dxa"/>
            <w:vAlign w:val="center"/>
          </w:tcPr>
          <w:p w14:paraId="2C30E266" w14:textId="46F10292" w:rsidR="00DC64D6" w:rsidRDefault="00DC64D6" w:rsidP="00DC64D6">
            <w:pPr>
              <w:spacing w:before="0"/>
            </w:pPr>
            <w:r>
              <w:t>Securely disposed of</w:t>
            </w:r>
          </w:p>
        </w:tc>
      </w:tr>
      <w:tr w:rsidR="00DC64D6" w14:paraId="21D5D53A" w14:textId="77777777" w:rsidTr="00A82E97">
        <w:trPr>
          <w:trHeight w:val="697"/>
          <w:jc w:val="center"/>
        </w:trPr>
        <w:tc>
          <w:tcPr>
            <w:tcW w:w="3545" w:type="dxa"/>
            <w:vAlign w:val="center"/>
          </w:tcPr>
          <w:p w14:paraId="55FEE119" w14:textId="5BA3373A" w:rsidR="00DC64D6" w:rsidRDefault="00DC64D6" w:rsidP="00DC64D6">
            <w:pPr>
              <w:spacing w:before="0"/>
            </w:pPr>
            <w:r>
              <w:t>Funding records</w:t>
            </w:r>
          </w:p>
        </w:tc>
        <w:tc>
          <w:tcPr>
            <w:tcW w:w="2938" w:type="dxa"/>
            <w:vAlign w:val="center"/>
          </w:tcPr>
          <w:p w14:paraId="2E0E6655" w14:textId="19CB35D5" w:rsidR="00DC64D6" w:rsidRDefault="00DC64D6" w:rsidP="00DC64D6">
            <w:pPr>
              <w:spacing w:before="0"/>
            </w:pPr>
            <w:r>
              <w:t>Date of last payment of funding, plus six years</w:t>
            </w:r>
          </w:p>
        </w:tc>
        <w:tc>
          <w:tcPr>
            <w:tcW w:w="3299" w:type="dxa"/>
            <w:vAlign w:val="center"/>
          </w:tcPr>
          <w:p w14:paraId="79789415" w14:textId="19E374D7" w:rsidR="00DC64D6" w:rsidRDefault="00DC64D6" w:rsidP="00DC64D6">
            <w:pPr>
              <w:spacing w:before="0"/>
            </w:pPr>
            <w:r>
              <w:t>Securely disposed of</w:t>
            </w:r>
          </w:p>
        </w:tc>
      </w:tr>
      <w:tr w:rsidR="00DC64D6" w14:paraId="6351289F" w14:textId="77777777" w:rsidTr="00A82E97">
        <w:trPr>
          <w:trHeight w:val="697"/>
          <w:jc w:val="center"/>
        </w:trPr>
        <w:tc>
          <w:tcPr>
            <w:tcW w:w="3545" w:type="dxa"/>
            <w:vAlign w:val="center"/>
          </w:tcPr>
          <w:p w14:paraId="0262A8E7" w14:textId="14FD8C03" w:rsidR="00DC64D6" w:rsidRDefault="00DC64D6" w:rsidP="00DC64D6">
            <w:pPr>
              <w:spacing w:before="0"/>
            </w:pPr>
            <w:r>
              <w:t xml:space="preserve">Gift aid and tax relief </w:t>
            </w:r>
          </w:p>
        </w:tc>
        <w:tc>
          <w:tcPr>
            <w:tcW w:w="2938" w:type="dxa"/>
            <w:vAlign w:val="center"/>
          </w:tcPr>
          <w:p w14:paraId="1DF6677C" w14:textId="24A17501" w:rsidR="00DC64D6" w:rsidRDefault="00DC64D6" w:rsidP="00DC64D6">
            <w:pPr>
              <w:spacing w:before="0"/>
            </w:pPr>
            <w:r>
              <w:t>Date of last payment of funding, plus six years</w:t>
            </w:r>
          </w:p>
        </w:tc>
        <w:tc>
          <w:tcPr>
            <w:tcW w:w="3299" w:type="dxa"/>
            <w:vAlign w:val="center"/>
          </w:tcPr>
          <w:p w14:paraId="10ECB10E" w14:textId="3DC0EA8F" w:rsidR="00DC64D6" w:rsidRDefault="00DC64D6" w:rsidP="00DC64D6">
            <w:pPr>
              <w:spacing w:before="0"/>
            </w:pPr>
            <w:r>
              <w:t>Securely disposed of</w:t>
            </w:r>
          </w:p>
        </w:tc>
      </w:tr>
      <w:tr w:rsidR="00DC64D6" w14:paraId="4E75D36F" w14:textId="77777777" w:rsidTr="00A82E97">
        <w:trPr>
          <w:trHeight w:val="697"/>
          <w:jc w:val="center"/>
        </w:trPr>
        <w:tc>
          <w:tcPr>
            <w:tcW w:w="3545" w:type="dxa"/>
            <w:vAlign w:val="center"/>
          </w:tcPr>
          <w:p w14:paraId="7A01C6A8" w14:textId="40B834E7" w:rsidR="00DC64D6" w:rsidRDefault="00DC64D6" w:rsidP="00DC64D6">
            <w:pPr>
              <w:spacing w:before="0"/>
            </w:pPr>
            <w:r>
              <w:lastRenderedPageBreak/>
              <w:t>Records relating to loans</w:t>
            </w:r>
          </w:p>
        </w:tc>
        <w:tc>
          <w:tcPr>
            <w:tcW w:w="2938" w:type="dxa"/>
            <w:vAlign w:val="center"/>
          </w:tcPr>
          <w:p w14:paraId="312F16D0" w14:textId="2303D052" w:rsidR="00DC64D6" w:rsidRDefault="00DC64D6" w:rsidP="00DC64D6">
            <w:pPr>
              <w:spacing w:before="0"/>
            </w:pPr>
            <w:r>
              <w:t>Date of last payment of loan, plus six years if the loan is under £10,000 or date of last payment of loan, plus 12 years if the loan is over £10,000</w:t>
            </w:r>
          </w:p>
        </w:tc>
        <w:tc>
          <w:tcPr>
            <w:tcW w:w="3299" w:type="dxa"/>
            <w:vAlign w:val="center"/>
          </w:tcPr>
          <w:p w14:paraId="768B0619" w14:textId="3998BDA2" w:rsidR="00DC64D6" w:rsidRDefault="00DC64D6" w:rsidP="00DC64D6">
            <w:pPr>
              <w:spacing w:before="0"/>
            </w:pPr>
            <w:r>
              <w:t>Securely disposed of</w:t>
            </w:r>
          </w:p>
        </w:tc>
      </w:tr>
    </w:tbl>
    <w:p w14:paraId="47F49DAD" w14:textId="3D9D334F" w:rsidR="0073302A" w:rsidRDefault="0073302A" w:rsidP="000154E0">
      <w:pPr>
        <w:pStyle w:val="Heading10"/>
      </w:pPr>
      <w:bookmarkStart w:id="18" w:name="_Retention_of_other"/>
      <w:bookmarkEnd w:id="18"/>
      <w:r>
        <w:t xml:space="preserve">Retention of other school records </w:t>
      </w:r>
    </w:p>
    <w:p w14:paraId="1AD18959" w14:textId="77777777" w:rsidR="0073302A" w:rsidRPr="005E45B9" w:rsidRDefault="0073302A" w:rsidP="00981C32">
      <w:r w:rsidRPr="005E45B9">
        <w:t>The table below outlines the school’s retention periods for any other records held by the school, and the action that will be taken after the retention period, in line with any requirements.</w:t>
      </w:r>
    </w:p>
    <w:p w14:paraId="738EE176" w14:textId="77777777" w:rsidR="0073302A" w:rsidRPr="00005221" w:rsidRDefault="0073302A" w:rsidP="00981C32">
      <w:r w:rsidRPr="005E45B9">
        <w:t>Electronic copies of any information and files will also be destroyed in line with the retention periods below.</w:t>
      </w:r>
    </w:p>
    <w:tbl>
      <w:tblPr>
        <w:tblStyle w:val="TableGrid"/>
        <w:tblW w:w="9498" w:type="dxa"/>
        <w:jc w:val="center"/>
        <w:tblLook w:val="04A0" w:firstRow="1" w:lastRow="0" w:firstColumn="1" w:lastColumn="0" w:noHBand="0" w:noVBand="1"/>
      </w:tblPr>
      <w:tblGrid>
        <w:gridCol w:w="3297"/>
        <w:gridCol w:w="3003"/>
        <w:gridCol w:w="3198"/>
      </w:tblGrid>
      <w:tr w:rsidR="0073302A" w:rsidRPr="002F5489" w14:paraId="476DCD62" w14:textId="77777777" w:rsidTr="0073302A">
        <w:trPr>
          <w:jc w:val="center"/>
        </w:trPr>
        <w:tc>
          <w:tcPr>
            <w:tcW w:w="3297" w:type="dxa"/>
            <w:shd w:val="clear" w:color="auto" w:fill="041E42" w:themeFill="accent2"/>
            <w:vAlign w:val="center"/>
          </w:tcPr>
          <w:p w14:paraId="258BD82D"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3" w:type="dxa"/>
            <w:shd w:val="clear" w:color="auto" w:fill="041E42" w:themeFill="accent2"/>
            <w:vAlign w:val="center"/>
          </w:tcPr>
          <w:p w14:paraId="00F0FF2F"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198" w:type="dxa"/>
            <w:shd w:val="clear" w:color="auto" w:fill="041E42" w:themeFill="accent2"/>
          </w:tcPr>
          <w:p w14:paraId="387A507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14:paraId="21BEA957" w14:textId="77777777" w:rsidTr="0073302A">
        <w:trPr>
          <w:trHeight w:val="505"/>
          <w:jc w:val="center"/>
        </w:trPr>
        <w:tc>
          <w:tcPr>
            <w:tcW w:w="9498" w:type="dxa"/>
            <w:gridSpan w:val="3"/>
            <w:shd w:val="clear" w:color="auto" w:fill="B1B1B1" w:themeFill="accent1"/>
            <w:vAlign w:val="center"/>
          </w:tcPr>
          <w:p w14:paraId="5A6CF9F9" w14:textId="77777777" w:rsidR="0073302A" w:rsidRPr="002F5489" w:rsidRDefault="0073302A" w:rsidP="0073302A">
            <w:pPr>
              <w:spacing w:before="0"/>
              <w:jc w:val="center"/>
              <w:rPr>
                <w:b/>
              </w:rPr>
            </w:pPr>
            <w:r w:rsidRPr="002F5489">
              <w:rPr>
                <w:b/>
              </w:rPr>
              <w:t>Property management</w:t>
            </w:r>
          </w:p>
        </w:tc>
      </w:tr>
      <w:tr w:rsidR="0073302A" w14:paraId="06BCAB32" w14:textId="77777777" w:rsidTr="00A82E97">
        <w:trPr>
          <w:trHeight w:val="890"/>
          <w:jc w:val="center"/>
        </w:trPr>
        <w:tc>
          <w:tcPr>
            <w:tcW w:w="3297" w:type="dxa"/>
            <w:vAlign w:val="center"/>
          </w:tcPr>
          <w:p w14:paraId="2A7326F4" w14:textId="77777777" w:rsidR="0073302A" w:rsidRDefault="0073302A" w:rsidP="0073302A">
            <w:pPr>
              <w:spacing w:before="0" w:line="276" w:lineRule="auto"/>
            </w:pPr>
            <w:r>
              <w:t>Title deeds of properties belonging to the school</w:t>
            </w:r>
          </w:p>
        </w:tc>
        <w:tc>
          <w:tcPr>
            <w:tcW w:w="3003" w:type="dxa"/>
            <w:vAlign w:val="center"/>
          </w:tcPr>
          <w:p w14:paraId="1EAA28E6" w14:textId="77777777" w:rsidR="0073302A" w:rsidRDefault="0073302A" w:rsidP="0073302A">
            <w:pPr>
              <w:spacing w:before="0" w:line="276" w:lineRule="auto"/>
            </w:pPr>
            <w:r>
              <w:t>Permanent</w:t>
            </w:r>
          </w:p>
        </w:tc>
        <w:tc>
          <w:tcPr>
            <w:tcW w:w="3198" w:type="dxa"/>
            <w:vAlign w:val="center"/>
          </w:tcPr>
          <w:p w14:paraId="00EFB342" w14:textId="77777777" w:rsidR="0073302A" w:rsidRPr="00F5277A" w:rsidRDefault="0073302A" w:rsidP="0073302A">
            <w:pPr>
              <w:spacing w:before="0" w:line="276" w:lineRule="auto"/>
            </w:pPr>
            <w:r w:rsidRPr="00F5277A">
              <w:t>Transferred to new owners if the building is leased or sold</w:t>
            </w:r>
          </w:p>
        </w:tc>
      </w:tr>
      <w:tr w:rsidR="0073302A" w14:paraId="7299DA58" w14:textId="77777777" w:rsidTr="00A82E97">
        <w:trPr>
          <w:trHeight w:val="832"/>
          <w:jc w:val="center"/>
        </w:trPr>
        <w:tc>
          <w:tcPr>
            <w:tcW w:w="3297" w:type="dxa"/>
            <w:vAlign w:val="center"/>
          </w:tcPr>
          <w:p w14:paraId="0F0043D5" w14:textId="77777777" w:rsidR="0073302A" w:rsidRDefault="0073302A" w:rsidP="0073302A">
            <w:pPr>
              <w:spacing w:before="0" w:line="276" w:lineRule="auto"/>
            </w:pPr>
            <w:r>
              <w:t>Plans of property belonging to the school</w:t>
            </w:r>
          </w:p>
        </w:tc>
        <w:tc>
          <w:tcPr>
            <w:tcW w:w="3003" w:type="dxa"/>
            <w:vAlign w:val="center"/>
          </w:tcPr>
          <w:p w14:paraId="1836F6DE" w14:textId="77777777" w:rsidR="0073302A" w:rsidRDefault="0073302A" w:rsidP="0073302A">
            <w:pPr>
              <w:spacing w:before="0" w:line="276" w:lineRule="auto"/>
            </w:pPr>
            <w:r>
              <w:t>For as long as the building belongs to the school</w:t>
            </w:r>
          </w:p>
        </w:tc>
        <w:tc>
          <w:tcPr>
            <w:tcW w:w="3198" w:type="dxa"/>
            <w:vAlign w:val="center"/>
          </w:tcPr>
          <w:p w14:paraId="0FA9727D" w14:textId="77777777" w:rsidR="0073302A" w:rsidRDefault="0073302A" w:rsidP="0073302A">
            <w:pPr>
              <w:spacing w:before="0" w:line="276" w:lineRule="auto"/>
            </w:pPr>
            <w:r>
              <w:t>Transferred to new owners if the building is leased or sold</w:t>
            </w:r>
          </w:p>
        </w:tc>
      </w:tr>
      <w:tr w:rsidR="0073302A" w14:paraId="247551AA" w14:textId="77777777" w:rsidTr="00A82E97">
        <w:trPr>
          <w:trHeight w:val="842"/>
          <w:jc w:val="center"/>
        </w:trPr>
        <w:tc>
          <w:tcPr>
            <w:tcW w:w="3297" w:type="dxa"/>
            <w:vAlign w:val="center"/>
          </w:tcPr>
          <w:p w14:paraId="135A5B9E" w14:textId="77777777" w:rsidR="0073302A" w:rsidRDefault="0073302A" w:rsidP="0073302A">
            <w:pPr>
              <w:spacing w:before="0" w:line="276" w:lineRule="auto"/>
            </w:pPr>
            <w:r>
              <w:t>Leases of property leased by or to the school</w:t>
            </w:r>
          </w:p>
        </w:tc>
        <w:tc>
          <w:tcPr>
            <w:tcW w:w="3003" w:type="dxa"/>
            <w:vAlign w:val="center"/>
          </w:tcPr>
          <w:p w14:paraId="0C797F03" w14:textId="77777777" w:rsidR="0073302A" w:rsidRDefault="0073302A" w:rsidP="0073302A">
            <w:pPr>
              <w:spacing w:before="0" w:line="276" w:lineRule="auto"/>
            </w:pPr>
            <w:r>
              <w:t>Expiry of lease, plus six years</w:t>
            </w:r>
          </w:p>
        </w:tc>
        <w:tc>
          <w:tcPr>
            <w:tcW w:w="3198" w:type="dxa"/>
            <w:vAlign w:val="center"/>
          </w:tcPr>
          <w:p w14:paraId="2C0A5BED" w14:textId="77777777" w:rsidR="0073302A" w:rsidRDefault="0073302A" w:rsidP="0073302A">
            <w:pPr>
              <w:spacing w:before="0" w:line="276" w:lineRule="auto"/>
            </w:pPr>
            <w:r>
              <w:t>Securely disposed of</w:t>
            </w:r>
          </w:p>
        </w:tc>
      </w:tr>
      <w:tr w:rsidR="0073302A" w14:paraId="4C549452" w14:textId="77777777" w:rsidTr="00A82E97">
        <w:trPr>
          <w:trHeight w:val="696"/>
          <w:jc w:val="center"/>
        </w:trPr>
        <w:tc>
          <w:tcPr>
            <w:tcW w:w="3297" w:type="dxa"/>
            <w:vAlign w:val="center"/>
          </w:tcPr>
          <w:p w14:paraId="43CAB3EF" w14:textId="77777777" w:rsidR="0073302A" w:rsidRDefault="0073302A" w:rsidP="0073302A">
            <w:pPr>
              <w:spacing w:before="0" w:line="276" w:lineRule="auto"/>
            </w:pPr>
            <w:r>
              <w:t>Records relating to the letting of school premises</w:t>
            </w:r>
          </w:p>
        </w:tc>
        <w:tc>
          <w:tcPr>
            <w:tcW w:w="3003" w:type="dxa"/>
            <w:vAlign w:val="center"/>
          </w:tcPr>
          <w:p w14:paraId="5265B51C" w14:textId="77777777" w:rsidR="0073302A" w:rsidRDefault="0073302A" w:rsidP="0073302A">
            <w:pPr>
              <w:spacing w:before="0" w:line="276" w:lineRule="auto"/>
            </w:pPr>
            <w:r>
              <w:t>Current financial year, plus six years</w:t>
            </w:r>
          </w:p>
        </w:tc>
        <w:tc>
          <w:tcPr>
            <w:tcW w:w="3198" w:type="dxa"/>
            <w:vAlign w:val="center"/>
          </w:tcPr>
          <w:p w14:paraId="22E1D27C" w14:textId="77777777" w:rsidR="0073302A" w:rsidRDefault="0073302A" w:rsidP="0073302A">
            <w:pPr>
              <w:spacing w:before="0" w:line="276" w:lineRule="auto"/>
            </w:pPr>
            <w:r>
              <w:t>Securely disposed of</w:t>
            </w:r>
          </w:p>
        </w:tc>
      </w:tr>
      <w:tr w:rsidR="0073302A" w14:paraId="7AFC7375" w14:textId="77777777" w:rsidTr="0073302A">
        <w:trPr>
          <w:trHeight w:val="576"/>
          <w:jc w:val="center"/>
        </w:trPr>
        <w:tc>
          <w:tcPr>
            <w:tcW w:w="9498" w:type="dxa"/>
            <w:gridSpan w:val="3"/>
            <w:shd w:val="clear" w:color="auto" w:fill="B1B1B1" w:themeFill="accent1"/>
            <w:vAlign w:val="center"/>
          </w:tcPr>
          <w:p w14:paraId="63CAED3F" w14:textId="77777777" w:rsidR="0073302A" w:rsidRPr="00315068" w:rsidRDefault="0073302A" w:rsidP="0073302A">
            <w:pPr>
              <w:spacing w:before="0" w:line="276" w:lineRule="auto"/>
              <w:jc w:val="center"/>
              <w:rPr>
                <w:b/>
              </w:rPr>
            </w:pPr>
            <w:r w:rsidRPr="00315068">
              <w:rPr>
                <w:b/>
              </w:rPr>
              <w:t>Maintenance</w:t>
            </w:r>
          </w:p>
        </w:tc>
      </w:tr>
      <w:tr w:rsidR="0073302A" w14:paraId="48B23B0A" w14:textId="77777777" w:rsidTr="00A82E97">
        <w:trPr>
          <w:trHeight w:val="997"/>
          <w:jc w:val="center"/>
        </w:trPr>
        <w:tc>
          <w:tcPr>
            <w:tcW w:w="3297" w:type="dxa"/>
            <w:vAlign w:val="center"/>
          </w:tcPr>
          <w:p w14:paraId="41E64D15" w14:textId="77777777" w:rsidR="0073302A" w:rsidRDefault="0073302A" w:rsidP="0073302A">
            <w:pPr>
              <w:spacing w:before="0" w:line="276" w:lineRule="auto"/>
            </w:pPr>
            <w:r>
              <w:t>All records relating to the maintenance of the school carried out by contractors</w:t>
            </w:r>
          </w:p>
        </w:tc>
        <w:tc>
          <w:tcPr>
            <w:tcW w:w="3003" w:type="dxa"/>
            <w:vAlign w:val="center"/>
          </w:tcPr>
          <w:p w14:paraId="3B2808F4" w14:textId="77777777" w:rsidR="0073302A" w:rsidRDefault="0073302A" w:rsidP="0073302A">
            <w:pPr>
              <w:spacing w:before="0" w:line="276" w:lineRule="auto"/>
            </w:pPr>
            <w:r>
              <w:t xml:space="preserve">For as long as the school owns the building and then passed onto any new owners if the building is leased or sold </w:t>
            </w:r>
          </w:p>
        </w:tc>
        <w:tc>
          <w:tcPr>
            <w:tcW w:w="3198" w:type="dxa"/>
            <w:vAlign w:val="center"/>
          </w:tcPr>
          <w:p w14:paraId="09EC48D1" w14:textId="77777777" w:rsidR="0073302A" w:rsidRDefault="0073302A" w:rsidP="0073302A">
            <w:pPr>
              <w:spacing w:before="0" w:line="276" w:lineRule="auto"/>
            </w:pPr>
            <w:r>
              <w:t>Securely disposed of</w:t>
            </w:r>
          </w:p>
        </w:tc>
      </w:tr>
      <w:tr w:rsidR="0073302A" w14:paraId="68CBCDD0" w14:textId="77777777" w:rsidTr="00A82E97">
        <w:trPr>
          <w:trHeight w:val="694"/>
          <w:jc w:val="center"/>
        </w:trPr>
        <w:tc>
          <w:tcPr>
            <w:tcW w:w="3297" w:type="dxa"/>
            <w:vAlign w:val="center"/>
          </w:tcPr>
          <w:p w14:paraId="788FC28D" w14:textId="77777777" w:rsidR="0073302A" w:rsidRDefault="0073302A" w:rsidP="0073302A">
            <w:pPr>
              <w:spacing w:before="0" w:line="276" w:lineRule="auto"/>
            </w:pPr>
            <w:r>
              <w:t>All records relating to the maintenance of the school carried out by school employees</w:t>
            </w:r>
          </w:p>
        </w:tc>
        <w:tc>
          <w:tcPr>
            <w:tcW w:w="3003" w:type="dxa"/>
            <w:vAlign w:val="center"/>
          </w:tcPr>
          <w:p w14:paraId="3E2785D9" w14:textId="77777777" w:rsidR="0073302A" w:rsidRDefault="0073302A" w:rsidP="0073302A">
            <w:pPr>
              <w:spacing w:before="0" w:line="276" w:lineRule="auto"/>
            </w:pPr>
            <w:r>
              <w:t xml:space="preserve">For as long as the school owns the building and then passed onto any new owners if the building is leased or sold </w:t>
            </w:r>
          </w:p>
        </w:tc>
        <w:tc>
          <w:tcPr>
            <w:tcW w:w="3198" w:type="dxa"/>
            <w:vAlign w:val="center"/>
          </w:tcPr>
          <w:p w14:paraId="0D469B98" w14:textId="77777777" w:rsidR="0073302A" w:rsidRDefault="0073302A" w:rsidP="0073302A">
            <w:pPr>
              <w:spacing w:before="0" w:line="276" w:lineRule="auto"/>
            </w:pPr>
            <w:r>
              <w:t>Securely disposed of</w:t>
            </w:r>
          </w:p>
        </w:tc>
      </w:tr>
      <w:tr w:rsidR="0073302A" w14:paraId="38AD139E" w14:textId="77777777" w:rsidTr="0073302A">
        <w:trPr>
          <w:trHeight w:val="456"/>
          <w:jc w:val="center"/>
        </w:trPr>
        <w:tc>
          <w:tcPr>
            <w:tcW w:w="9498" w:type="dxa"/>
            <w:gridSpan w:val="3"/>
            <w:shd w:val="clear" w:color="auto" w:fill="B1B1B1" w:themeFill="accent1"/>
            <w:vAlign w:val="center"/>
          </w:tcPr>
          <w:p w14:paraId="6DA39C38" w14:textId="77777777" w:rsidR="0073302A" w:rsidRPr="00315068" w:rsidRDefault="0073302A" w:rsidP="0073302A">
            <w:pPr>
              <w:spacing w:before="0" w:line="276" w:lineRule="auto"/>
              <w:jc w:val="center"/>
              <w:rPr>
                <w:b/>
              </w:rPr>
            </w:pPr>
            <w:r w:rsidRPr="00315068">
              <w:rPr>
                <w:b/>
              </w:rPr>
              <w:t>Operational administration</w:t>
            </w:r>
          </w:p>
        </w:tc>
      </w:tr>
      <w:tr w:rsidR="0073302A" w14:paraId="0E89A320" w14:textId="77777777" w:rsidTr="00A82E97">
        <w:trPr>
          <w:trHeight w:val="660"/>
          <w:jc w:val="center"/>
        </w:trPr>
        <w:tc>
          <w:tcPr>
            <w:tcW w:w="3297" w:type="dxa"/>
            <w:vAlign w:val="center"/>
          </w:tcPr>
          <w:p w14:paraId="62D6773A" w14:textId="77777777" w:rsidR="0073302A" w:rsidRDefault="0073302A" w:rsidP="0073302A">
            <w:pPr>
              <w:spacing w:before="0" w:line="276" w:lineRule="auto"/>
            </w:pPr>
            <w:r>
              <w:t>General file series</w:t>
            </w:r>
          </w:p>
        </w:tc>
        <w:tc>
          <w:tcPr>
            <w:tcW w:w="3003" w:type="dxa"/>
            <w:vAlign w:val="center"/>
          </w:tcPr>
          <w:p w14:paraId="58A8DC50" w14:textId="77777777" w:rsidR="0073302A" w:rsidRDefault="0073302A" w:rsidP="0073302A">
            <w:pPr>
              <w:spacing w:before="0" w:line="276" w:lineRule="auto"/>
            </w:pPr>
            <w:r>
              <w:t>Current academic year, plus five years</w:t>
            </w:r>
          </w:p>
        </w:tc>
        <w:tc>
          <w:tcPr>
            <w:tcW w:w="3198" w:type="dxa"/>
            <w:vAlign w:val="center"/>
          </w:tcPr>
          <w:p w14:paraId="6118C6A5" w14:textId="77777777" w:rsidR="0073302A" w:rsidRDefault="0073302A" w:rsidP="0073302A">
            <w:pPr>
              <w:spacing w:before="0" w:line="276" w:lineRule="auto"/>
            </w:pPr>
            <w:r>
              <w:t>Reviewed and securely disposed of</w:t>
            </w:r>
          </w:p>
        </w:tc>
      </w:tr>
      <w:tr w:rsidR="0073302A" w14:paraId="34651A2F" w14:textId="77777777" w:rsidTr="00A82E97">
        <w:trPr>
          <w:trHeight w:val="1052"/>
          <w:jc w:val="center"/>
        </w:trPr>
        <w:tc>
          <w:tcPr>
            <w:tcW w:w="3297" w:type="dxa"/>
            <w:vAlign w:val="center"/>
          </w:tcPr>
          <w:p w14:paraId="5143CDC7" w14:textId="77777777" w:rsidR="0073302A" w:rsidRDefault="0073302A" w:rsidP="0073302A">
            <w:pPr>
              <w:spacing w:before="0" w:line="276" w:lineRule="auto"/>
            </w:pPr>
            <w:r>
              <w:t>Records relating to the creation and publication of the school brochure and/or prospectus</w:t>
            </w:r>
          </w:p>
        </w:tc>
        <w:tc>
          <w:tcPr>
            <w:tcW w:w="3003" w:type="dxa"/>
            <w:vAlign w:val="center"/>
          </w:tcPr>
          <w:p w14:paraId="313A2C40" w14:textId="77777777" w:rsidR="0073302A" w:rsidRDefault="0073302A" w:rsidP="0073302A">
            <w:pPr>
              <w:spacing w:before="0" w:line="276" w:lineRule="auto"/>
            </w:pPr>
            <w:r>
              <w:t>Current academic year, plus three years</w:t>
            </w:r>
          </w:p>
        </w:tc>
        <w:tc>
          <w:tcPr>
            <w:tcW w:w="3198" w:type="dxa"/>
            <w:vAlign w:val="center"/>
          </w:tcPr>
          <w:p w14:paraId="1FC06EBD" w14:textId="77777777" w:rsidR="0073302A" w:rsidRDefault="0073302A" w:rsidP="0073302A">
            <w:pPr>
              <w:spacing w:before="0" w:line="276" w:lineRule="auto"/>
            </w:pPr>
            <w:r>
              <w:t>If a copy is not preserved by the school, standard disposal</w:t>
            </w:r>
          </w:p>
        </w:tc>
      </w:tr>
      <w:tr w:rsidR="0073302A" w14:paraId="4809973D" w14:textId="77777777" w:rsidTr="00A82E97">
        <w:trPr>
          <w:trHeight w:val="1123"/>
          <w:jc w:val="center"/>
        </w:trPr>
        <w:tc>
          <w:tcPr>
            <w:tcW w:w="3297" w:type="dxa"/>
            <w:vAlign w:val="center"/>
          </w:tcPr>
          <w:p w14:paraId="25AA4887" w14:textId="77777777" w:rsidR="0073302A" w:rsidRDefault="0073302A" w:rsidP="0073302A">
            <w:pPr>
              <w:spacing w:before="0" w:line="276" w:lineRule="auto"/>
            </w:pPr>
            <w:r>
              <w:lastRenderedPageBreak/>
              <w:t>Records relating to the creation and distribution of circulars to staff, parents or pupils</w:t>
            </w:r>
          </w:p>
        </w:tc>
        <w:tc>
          <w:tcPr>
            <w:tcW w:w="3003" w:type="dxa"/>
            <w:vAlign w:val="center"/>
          </w:tcPr>
          <w:p w14:paraId="10AD3983" w14:textId="77777777" w:rsidR="0073302A" w:rsidRDefault="0073302A" w:rsidP="0073302A">
            <w:pPr>
              <w:spacing w:before="0" w:line="276" w:lineRule="auto"/>
            </w:pPr>
            <w:r>
              <w:t>Current academic year, plus one year</w:t>
            </w:r>
          </w:p>
        </w:tc>
        <w:tc>
          <w:tcPr>
            <w:tcW w:w="3198" w:type="dxa"/>
            <w:vAlign w:val="center"/>
          </w:tcPr>
          <w:p w14:paraId="60842197" w14:textId="77777777" w:rsidR="0073302A" w:rsidRDefault="0073302A" w:rsidP="0073302A">
            <w:pPr>
              <w:spacing w:before="0" w:line="276" w:lineRule="auto"/>
            </w:pPr>
            <w:r>
              <w:t>Disposed of against common standards</w:t>
            </w:r>
          </w:p>
        </w:tc>
      </w:tr>
      <w:tr w:rsidR="0073302A" w14:paraId="24F9D35E" w14:textId="77777777" w:rsidTr="00A82E97">
        <w:trPr>
          <w:trHeight w:val="718"/>
          <w:jc w:val="center"/>
        </w:trPr>
        <w:tc>
          <w:tcPr>
            <w:tcW w:w="3297" w:type="dxa"/>
            <w:vAlign w:val="center"/>
          </w:tcPr>
          <w:p w14:paraId="32FBE2E4" w14:textId="77777777" w:rsidR="0073302A" w:rsidRDefault="0073302A" w:rsidP="0073302A">
            <w:pPr>
              <w:spacing w:before="0" w:line="276" w:lineRule="auto"/>
            </w:pPr>
            <w:r>
              <w:t>Newsletters and other items with short operational use</w:t>
            </w:r>
          </w:p>
        </w:tc>
        <w:tc>
          <w:tcPr>
            <w:tcW w:w="3003" w:type="dxa"/>
            <w:vAlign w:val="center"/>
          </w:tcPr>
          <w:p w14:paraId="043C159B" w14:textId="77777777" w:rsidR="0073302A" w:rsidRDefault="0073302A" w:rsidP="0073302A">
            <w:pPr>
              <w:spacing w:before="0" w:line="276" w:lineRule="auto"/>
            </w:pPr>
            <w:r>
              <w:t>Current academic year, plus one year</w:t>
            </w:r>
          </w:p>
        </w:tc>
        <w:tc>
          <w:tcPr>
            <w:tcW w:w="3198" w:type="dxa"/>
            <w:vAlign w:val="center"/>
          </w:tcPr>
          <w:p w14:paraId="10158772" w14:textId="77777777" w:rsidR="0073302A" w:rsidRPr="00B179B0" w:rsidRDefault="0073302A" w:rsidP="0073302A">
            <w:pPr>
              <w:spacing w:before="0" w:line="276" w:lineRule="auto"/>
            </w:pPr>
            <w:r>
              <w:t xml:space="preserve">One copy archived, other copies standard disposal </w:t>
            </w:r>
          </w:p>
        </w:tc>
      </w:tr>
      <w:tr w:rsidR="0073302A" w14:paraId="74A52441" w14:textId="77777777" w:rsidTr="00A82E97">
        <w:trPr>
          <w:trHeight w:val="782"/>
          <w:jc w:val="center"/>
        </w:trPr>
        <w:tc>
          <w:tcPr>
            <w:tcW w:w="3297" w:type="dxa"/>
            <w:vAlign w:val="center"/>
          </w:tcPr>
          <w:p w14:paraId="1F2E8468" w14:textId="77777777" w:rsidR="0073302A" w:rsidRDefault="0073302A" w:rsidP="0073302A">
            <w:pPr>
              <w:spacing w:before="0"/>
            </w:pPr>
            <w:r>
              <w:t>Visitors’ books and signing-in sheets</w:t>
            </w:r>
          </w:p>
        </w:tc>
        <w:tc>
          <w:tcPr>
            <w:tcW w:w="3003" w:type="dxa"/>
            <w:vAlign w:val="center"/>
          </w:tcPr>
          <w:p w14:paraId="569A59A7" w14:textId="77777777" w:rsidR="0073302A" w:rsidRDefault="0073302A" w:rsidP="0073302A">
            <w:pPr>
              <w:spacing w:before="0"/>
            </w:pPr>
            <w:r>
              <w:t>Last entry in the logbook, plus six years</w:t>
            </w:r>
          </w:p>
        </w:tc>
        <w:tc>
          <w:tcPr>
            <w:tcW w:w="3198" w:type="dxa"/>
            <w:vAlign w:val="center"/>
          </w:tcPr>
          <w:p w14:paraId="7A6E4DA1" w14:textId="77777777" w:rsidR="0073302A" w:rsidRDefault="0073302A" w:rsidP="0073302A">
            <w:pPr>
              <w:spacing w:before="0"/>
            </w:pPr>
            <w:r>
              <w:t>Reviewed then securely disposed of</w:t>
            </w:r>
          </w:p>
        </w:tc>
      </w:tr>
      <w:tr w:rsidR="0073302A" w14:paraId="03F467FF" w14:textId="77777777" w:rsidTr="00A82E97">
        <w:trPr>
          <w:trHeight w:val="1178"/>
          <w:jc w:val="center"/>
        </w:trPr>
        <w:tc>
          <w:tcPr>
            <w:tcW w:w="3297" w:type="dxa"/>
            <w:vAlign w:val="center"/>
          </w:tcPr>
          <w:p w14:paraId="7E6CBABC" w14:textId="77777777" w:rsidR="0073302A" w:rsidRDefault="0073302A" w:rsidP="0073302A">
            <w:pPr>
              <w:spacing w:before="0"/>
            </w:pPr>
            <w:r>
              <w:t>Records relating to the creation and management of parent-teacher associations and/or old pupil associations</w:t>
            </w:r>
          </w:p>
        </w:tc>
        <w:tc>
          <w:tcPr>
            <w:tcW w:w="3003" w:type="dxa"/>
            <w:vAlign w:val="center"/>
          </w:tcPr>
          <w:p w14:paraId="2C44B882" w14:textId="77777777" w:rsidR="0073302A" w:rsidRDefault="0073302A" w:rsidP="0073302A">
            <w:pPr>
              <w:spacing w:before="0"/>
            </w:pPr>
            <w:r>
              <w:t>Current academic year, plus six years</w:t>
            </w:r>
          </w:p>
        </w:tc>
        <w:tc>
          <w:tcPr>
            <w:tcW w:w="3198" w:type="dxa"/>
            <w:vAlign w:val="center"/>
          </w:tcPr>
          <w:p w14:paraId="63671097" w14:textId="77777777" w:rsidR="0073302A" w:rsidRDefault="0073302A" w:rsidP="0073302A">
            <w:pPr>
              <w:spacing w:before="0"/>
            </w:pPr>
            <w:r>
              <w:t>Reviewed then securely disposed of</w:t>
            </w:r>
          </w:p>
        </w:tc>
      </w:tr>
      <w:tr w:rsidR="0073302A" w14:paraId="23BBD95F" w14:textId="77777777" w:rsidTr="00A82E97">
        <w:trPr>
          <w:trHeight w:val="1178"/>
          <w:jc w:val="center"/>
        </w:trPr>
        <w:tc>
          <w:tcPr>
            <w:tcW w:w="3297" w:type="dxa"/>
            <w:vAlign w:val="center"/>
          </w:tcPr>
          <w:p w14:paraId="52464DC5" w14:textId="77777777" w:rsidR="0073302A" w:rsidRDefault="0073302A" w:rsidP="0073302A">
            <w:pPr>
              <w:spacing w:before="0"/>
            </w:pPr>
            <w:r>
              <w:t>Walking bus registers</w:t>
            </w:r>
          </w:p>
        </w:tc>
        <w:tc>
          <w:tcPr>
            <w:tcW w:w="3003" w:type="dxa"/>
            <w:vAlign w:val="center"/>
          </w:tcPr>
          <w:p w14:paraId="6E2257E1" w14:textId="77777777" w:rsidR="0073302A" w:rsidRDefault="0073302A" w:rsidP="0073302A">
            <w:pPr>
              <w:spacing w:before="0"/>
            </w:pPr>
            <w:r>
              <w:t xml:space="preserve">Date of register, plus six years </w:t>
            </w:r>
          </w:p>
        </w:tc>
        <w:tc>
          <w:tcPr>
            <w:tcW w:w="3198" w:type="dxa"/>
            <w:vAlign w:val="center"/>
          </w:tcPr>
          <w:p w14:paraId="3692405C" w14:textId="77777777" w:rsidR="0073302A" w:rsidRDefault="0073302A" w:rsidP="0073302A">
            <w:pPr>
              <w:spacing w:before="0"/>
            </w:pPr>
            <w:r>
              <w:t>Securely disposed of</w:t>
            </w:r>
          </w:p>
        </w:tc>
      </w:tr>
      <w:tr w:rsidR="0073302A" w14:paraId="4C1CA08F" w14:textId="77777777" w:rsidTr="00A82E97">
        <w:trPr>
          <w:trHeight w:val="1178"/>
          <w:jc w:val="center"/>
        </w:trPr>
        <w:tc>
          <w:tcPr>
            <w:tcW w:w="3297" w:type="dxa"/>
            <w:vAlign w:val="center"/>
          </w:tcPr>
          <w:p w14:paraId="788EE414" w14:textId="77777777" w:rsidR="0073302A" w:rsidRPr="00F5277A" w:rsidRDefault="0073302A" w:rsidP="0073302A">
            <w:pPr>
              <w:spacing w:before="0"/>
            </w:pPr>
            <w:r>
              <w:t xml:space="preserve">School privacy notice which is sent to parents </w:t>
            </w:r>
          </w:p>
        </w:tc>
        <w:tc>
          <w:tcPr>
            <w:tcW w:w="3003" w:type="dxa"/>
            <w:vAlign w:val="center"/>
          </w:tcPr>
          <w:p w14:paraId="1CD0D9EA" w14:textId="77777777" w:rsidR="0073302A" w:rsidRDefault="0073302A" w:rsidP="0073302A">
            <w:pPr>
              <w:spacing w:before="0"/>
            </w:pPr>
            <w:r>
              <w:t xml:space="preserve">Until superseded, plus six years </w:t>
            </w:r>
          </w:p>
        </w:tc>
        <w:tc>
          <w:tcPr>
            <w:tcW w:w="3198" w:type="dxa"/>
            <w:vAlign w:val="center"/>
          </w:tcPr>
          <w:p w14:paraId="1344A939" w14:textId="77777777" w:rsidR="0073302A" w:rsidRDefault="0073302A" w:rsidP="0073302A">
            <w:pPr>
              <w:spacing w:before="0"/>
            </w:pPr>
            <w:r>
              <w:t xml:space="preserve">Standard disposal </w:t>
            </w:r>
          </w:p>
        </w:tc>
      </w:tr>
      <w:tr w:rsidR="0073302A" w14:paraId="46C00A9E" w14:textId="77777777" w:rsidTr="00A82E97">
        <w:trPr>
          <w:trHeight w:val="1178"/>
          <w:jc w:val="center"/>
        </w:trPr>
        <w:tc>
          <w:tcPr>
            <w:tcW w:w="3297" w:type="dxa"/>
            <w:vAlign w:val="center"/>
          </w:tcPr>
          <w:p w14:paraId="01487847" w14:textId="77777777" w:rsidR="0073302A" w:rsidRPr="00F5277A" w:rsidRDefault="0073302A" w:rsidP="0073302A">
            <w:pPr>
              <w:spacing w:before="0"/>
            </w:pPr>
            <w:r>
              <w:t xml:space="preserve">Consents relating to school activities </w:t>
            </w:r>
          </w:p>
        </w:tc>
        <w:tc>
          <w:tcPr>
            <w:tcW w:w="3003" w:type="dxa"/>
            <w:vAlign w:val="center"/>
          </w:tcPr>
          <w:p w14:paraId="543AE59A" w14:textId="77777777" w:rsidR="0073302A" w:rsidRDefault="0073302A" w:rsidP="0073302A">
            <w:pPr>
              <w:spacing w:before="0"/>
            </w:pPr>
            <w:r>
              <w:t xml:space="preserve">While pupil attends the school </w:t>
            </w:r>
          </w:p>
        </w:tc>
        <w:tc>
          <w:tcPr>
            <w:tcW w:w="3198" w:type="dxa"/>
            <w:vAlign w:val="center"/>
          </w:tcPr>
          <w:p w14:paraId="72872C6B" w14:textId="77777777" w:rsidR="0073302A" w:rsidRDefault="0073302A" w:rsidP="0073302A">
            <w:pPr>
              <w:spacing w:before="0"/>
            </w:pPr>
            <w:r>
              <w:t xml:space="preserve">Secure disposal </w:t>
            </w:r>
          </w:p>
        </w:tc>
      </w:tr>
    </w:tbl>
    <w:p w14:paraId="52C641A7" w14:textId="05D29CD0" w:rsidR="0073302A" w:rsidRDefault="0073302A" w:rsidP="000154E0">
      <w:pPr>
        <w:pStyle w:val="Heading10"/>
      </w:pPr>
      <w:bookmarkStart w:id="19" w:name="_Retention_of_emails"/>
      <w:bookmarkEnd w:id="19"/>
      <w:r>
        <w:t xml:space="preserve">Retention of emails </w:t>
      </w:r>
    </w:p>
    <w:p w14:paraId="6EF73439" w14:textId="77777777" w:rsidR="0073302A" w:rsidRDefault="0073302A" w:rsidP="0073302A">
      <w:r>
        <w:t xml:space="preserve">Group email addresses will have an assigned member of staff who takes responsibility for managing the account and ensuring the correct disposal of all sent and received emails. All staff members with an email account will be responsible for managing their inbox. </w:t>
      </w:r>
    </w:p>
    <w:p w14:paraId="1C9B63F9" w14:textId="77777777" w:rsidR="0073302A" w:rsidRDefault="0073302A" w:rsidP="0073302A">
      <w:r>
        <w:t xml:space="preserve">Emails can act as evidence of the school’s activities, i.e. in business and fulfilling statutory duties, so all relevant emails, e.g. invoices, will be retained for at least </w:t>
      </w:r>
      <w:r w:rsidRPr="00445351">
        <w:rPr>
          <w:b/>
          <w:bCs/>
        </w:rPr>
        <w:t>12 months</w:t>
      </w:r>
      <w:r>
        <w:t xml:space="preserve">. Invoices received and sent in emails will be printed off and retained in accordance with Section 8 of this policy. </w:t>
      </w:r>
    </w:p>
    <w:p w14:paraId="10570547" w14:textId="77777777" w:rsidR="0073302A" w:rsidRDefault="0073302A" w:rsidP="0073302A">
      <w:r>
        <w:t xml:space="preserve">The school’s expectations of staff members in relation to their overall conduct when sending and receiving emails is addressed in the school’s Online Safety Policy. All emails will be automatically deleted after </w:t>
      </w:r>
      <w:r w:rsidRPr="00445351">
        <w:rPr>
          <w:b/>
          <w:bCs/>
        </w:rPr>
        <w:t>12 months</w:t>
      </w:r>
      <w:r>
        <w:t>, unless stated otherwise.</w:t>
      </w:r>
    </w:p>
    <w:p w14:paraId="757222A5" w14:textId="77777777" w:rsidR="0073302A" w:rsidRDefault="0073302A" w:rsidP="0073302A">
      <w:r>
        <w:t xml:space="preserve">Correspondence created by the SLT and other members of staff with administrative responsibilities will be retained for </w:t>
      </w:r>
      <w:r w:rsidRPr="00445351">
        <w:rPr>
          <w:b/>
          <w:bCs/>
        </w:rPr>
        <w:t>three</w:t>
      </w:r>
      <w:r>
        <w:t xml:space="preserve"> years before being reviewed and, if necessary, securely disposed of. </w:t>
      </w:r>
    </w:p>
    <w:p w14:paraId="36A81A70" w14:textId="77777777" w:rsidR="0073302A" w:rsidRDefault="0073302A" w:rsidP="0073302A">
      <w:r>
        <w:t xml:space="preserve">Personal emails, i.e. emails that do not relate to work matters or are from family members, will be deleted as soon as they are no longer needed. Staff members will review and delete any emails they no longer require at the </w:t>
      </w:r>
      <w:r w:rsidRPr="00445351">
        <w:rPr>
          <w:b/>
          <w:bCs/>
        </w:rPr>
        <w:t>end of every term</w:t>
      </w:r>
      <w:r>
        <w:t xml:space="preserve">.  </w:t>
      </w:r>
    </w:p>
    <w:p w14:paraId="6A0B1653" w14:textId="77777777" w:rsidR="0073302A" w:rsidRDefault="0073302A" w:rsidP="0073302A">
      <w:r>
        <w:lastRenderedPageBreak/>
        <w:t xml:space="preserve">Staff members will not, under any circumstances, create their own email archives, e.g. saving emails on to personal hard drives. Staff members will be aware that the emails they send could be required to fulfil a SAR or freedom of information (FOI) request. Emails will be drafted carefully, and staff members will review the content before sending. </w:t>
      </w:r>
    </w:p>
    <w:p w14:paraId="46644D9C" w14:textId="77777777" w:rsidR="0073302A" w:rsidRDefault="0073302A" w:rsidP="0073302A">
      <w:r>
        <w:t xml:space="preserve">Individuals, including children, have the right to submit an SAR to gain access to their personal data to verify the lawfulness of the processing – this includes accessing emails. </w:t>
      </w:r>
    </w:p>
    <w:p w14:paraId="11024340" w14:textId="77777777" w:rsidR="0073302A" w:rsidRDefault="0073302A" w:rsidP="0073302A">
      <w:r>
        <w:t xml:space="preserve">All SARs will be handled in accordance with the school’s Data Protection Policy. FOI requests will be handled in accordance with the school’s Freedom of Information Policy. </w:t>
      </w:r>
    </w:p>
    <w:p w14:paraId="1EDA9F1B" w14:textId="77777777" w:rsidR="0073302A" w:rsidRDefault="0073302A" w:rsidP="0073302A">
      <w:r>
        <w:t xml:space="preserve">When handling a request for information, the DPO will speak to the requestor to clarify the scope of the request and whether emails will be required to fulfil the SAR or FOI request.  Where an SAR has been made electronically, the information will be provided in a commonly used electronic format. All requests will be responded to without delay and at the latest, within one month of receipt. </w:t>
      </w:r>
    </w:p>
    <w:p w14:paraId="441692C5" w14:textId="77777777" w:rsidR="0073302A" w:rsidRDefault="0073302A" w:rsidP="0073302A">
      <w:r>
        <w:t xml:space="preserve">If a request is manifestly unfounded, excessive or repetitive, a fee will be charged. All fees will be based on the administrative cost of providing the information. </w:t>
      </w:r>
    </w:p>
    <w:p w14:paraId="31095FBE" w14:textId="77777777" w:rsidR="0073302A" w:rsidRDefault="0073302A" w:rsidP="0073302A">
      <w: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7BD69560" w14:textId="2CD18D84" w:rsidR="0073302A" w:rsidRDefault="0073302A" w:rsidP="0073302A">
      <w:r>
        <w:t>Staff members will discuss any queries regarding email retention with the DPO.</w:t>
      </w:r>
    </w:p>
    <w:p w14:paraId="7E2ECEA6" w14:textId="7686FC3D" w:rsidR="001B0ABA" w:rsidRDefault="001B0ABA" w:rsidP="000154E0">
      <w:pPr>
        <w:pStyle w:val="Heading10"/>
      </w:pPr>
      <w:bookmarkStart w:id="20" w:name="_Identifying_information"/>
      <w:bookmarkEnd w:id="20"/>
      <w:r>
        <w:t xml:space="preserve">Identifying information </w:t>
      </w:r>
    </w:p>
    <w:p w14:paraId="2FB0CA5C" w14:textId="77777777" w:rsidR="001B0ABA" w:rsidRDefault="001B0ABA" w:rsidP="001B0ABA">
      <w:r>
        <w:t>Under the UK GDPR, all individuals have the right to data minimisation and data protection by design and default – as the data controller, the school ensures appropriate measures are in place for individuals to exercise this right.</w:t>
      </w:r>
    </w:p>
    <w:p w14:paraId="2C4FE69E" w14:textId="77777777" w:rsidR="001B0ABA" w:rsidRDefault="001B0ABA" w:rsidP="001B0ABA">
      <w:r>
        <w:t>Wherever possible, the school uses pseudonymisation, also known as the ‘blurring technique’, to reduce the risk of identification.</w:t>
      </w:r>
    </w:p>
    <w:p w14:paraId="104F01E9" w14:textId="77777777" w:rsidR="001B0ABA" w:rsidRDefault="001B0ABA" w:rsidP="001B0ABA">
      <w:r>
        <w:t>Once an individual has left the school, if identifiers such as names and dates of birth are no longer required, these are removed or less specific personal data is used, e.g. the month of birth rather than specific date – the data is blurred slightly.</w:t>
      </w:r>
    </w:p>
    <w:p w14:paraId="33879F94" w14:textId="31E6F89E" w:rsidR="001B0ABA" w:rsidRDefault="001B0ABA" w:rsidP="001B0ABA">
      <w:r>
        <w:t>Where data is required to be retained over time, e.g. attendance data, the school removes any personal data not required and keeps only the data needed – in this example, the statistics of attendance rather than personal information.</w:t>
      </w:r>
    </w:p>
    <w:p w14:paraId="04DC8B89" w14:textId="3A51836A" w:rsidR="001B0ABA" w:rsidRDefault="001B0ABA" w:rsidP="000154E0">
      <w:pPr>
        <w:pStyle w:val="Heading10"/>
      </w:pPr>
      <w:bookmarkStart w:id="21" w:name="_[Updated]_Storing_and"/>
      <w:bookmarkEnd w:id="21"/>
      <w:r>
        <w:t xml:space="preserve">Storing and protecting information </w:t>
      </w:r>
    </w:p>
    <w:p w14:paraId="09658290" w14:textId="77777777" w:rsidR="001B0ABA" w:rsidRPr="001B0ABA" w:rsidRDefault="001B0ABA" w:rsidP="001B0ABA">
      <w:r w:rsidRPr="001B0ABA">
        <w:t>The DPO will undertake a business impact assessment to identify which records are vital to school management and these records will be stored in the most secure manner.</w:t>
      </w:r>
      <w:r w:rsidRPr="001B0ABA">
        <w:rPr>
          <w:bCs/>
        </w:rPr>
        <w:t xml:space="preserve"> </w:t>
      </w:r>
      <w:r w:rsidRPr="001B0ABA">
        <w:t xml:space="preserve">The DPO will conduct a back-up of information on a </w:t>
      </w:r>
      <w:r w:rsidRPr="00445351">
        <w:rPr>
          <w:b/>
        </w:rPr>
        <w:t>termly</w:t>
      </w:r>
      <w:r w:rsidRPr="001B0ABA">
        <w:t xml:space="preserve"> basis to ensure that all data can still be accessed in the event of a security breach, e.g. a virus, and prevent any loss or theft of data.</w:t>
      </w:r>
    </w:p>
    <w:p w14:paraId="164E73A1" w14:textId="77777777" w:rsidR="001B0ABA" w:rsidRPr="001B0ABA" w:rsidRDefault="001B0ABA" w:rsidP="001B0ABA">
      <w:r w:rsidRPr="001B0ABA">
        <w:lastRenderedPageBreak/>
        <w:t>Where possible, backed-up information will be stored off the school premises, using a central back-up cloud service operated by the LA</w:t>
      </w:r>
      <w:r w:rsidRPr="001B0ABA">
        <w:rPr>
          <w:bCs/>
        </w:rPr>
        <w:t>. The DPO will</w:t>
      </w:r>
      <w:r w:rsidRPr="001B0ABA">
        <w:t xml:space="preserve"> ensure that the location of the cloud storage and the security offered is appropriate for the information and records stored on it. </w:t>
      </w:r>
    </w:p>
    <w:p w14:paraId="5AB6AC7F" w14:textId="77777777" w:rsidR="001B0ABA" w:rsidRPr="001B0ABA" w:rsidRDefault="001B0ABA" w:rsidP="001B0ABA">
      <w:r w:rsidRPr="001B0ABA">
        <w:t xml:space="preserve">Confidential paper records are kept in a locked filing cabinet, drawer or safe, with restricted access. Any room or area where personal or sensitive data is stored will be locked when unattended. Confidential paper records are not left unattended or in clear view when held in a location with general access. </w:t>
      </w:r>
    </w:p>
    <w:p w14:paraId="2D046924" w14:textId="77777777" w:rsidR="001B0ABA" w:rsidRPr="001B0ABA" w:rsidRDefault="001B0ABA" w:rsidP="001B0ABA">
      <w:r w:rsidRPr="001B0ABA">
        <w:t xml:space="preserve">Digital data is coded, encrypted or password-protected, both on a local hard drive and on a network drive that is regularly backed-up off-site. Where data is saved on removable storage or a portable device, the device is kept in a locked and fireproof filing cabinet, drawer or safe when not in use. Memory sticks are not used to hold personal information unless they are password-protected and fully encrypted. </w:t>
      </w:r>
    </w:p>
    <w:p w14:paraId="1D425E3A" w14:textId="77777777" w:rsidR="001B0ABA" w:rsidRPr="001B0ABA" w:rsidRDefault="001B0ABA" w:rsidP="001B0ABA">
      <w:r w:rsidRPr="001B0ABA">
        <w:t xml:space="preserve">All electronic devices are password-protected to protect the information on the device in case of theft. Where possible, the school enables electronic devices to allow the remote blocking or deletion of data in case of theft. Staff and governors do not use their personal laptops or computers for school purposes. All members of staff are provided with their own secure login and password, and every computer regularly prompts users to change their password. </w:t>
      </w:r>
    </w:p>
    <w:p w14:paraId="162589E0" w14:textId="77777777" w:rsidR="001B0ABA" w:rsidRPr="001B0ABA" w:rsidRDefault="001B0ABA" w:rsidP="001B0ABA">
      <w:r w:rsidRPr="001B0ABA">
        <w:t xml:space="preserve">Emails containing sensitive or confidential information are password-protected or sent via a secure encrypted or data transfer system to ensure that only the recipient is able to access the information. The password will be shared with the recipient in a separate email. Personal information is never put in the subject line of an email. Circular emails to parents are sent blind carbon copy (bcc), so email addresses are not disclosed to other recipients. </w:t>
      </w:r>
    </w:p>
    <w:p w14:paraId="39270FB2" w14:textId="77777777" w:rsidR="001B0ABA" w:rsidRPr="001B0ABA" w:rsidRDefault="001B0ABA" w:rsidP="001B0ABA">
      <w:r w:rsidRPr="001B0ABA">
        <w:t xml:space="preserve">When sending confidential information by fax, members of staff always check that the recipient is correct before sending. </w:t>
      </w:r>
    </w:p>
    <w:p w14:paraId="2A91F7C8" w14:textId="77777777" w:rsidR="001B0ABA" w:rsidRPr="001B0ABA" w:rsidRDefault="001B0ABA" w:rsidP="001B0ABA">
      <w:r w:rsidRPr="001B0ABA">
        <w:t xml:space="preserve">Where personal information that could be considered private or confidential is taken off the premises, to fulfil the purpose of the data in line with the UK GDPR, either in an electronic or paper format, staff take extra care to follow the same procedures for security, e.g. keeping devices under lock and key. The person taking the information from the school premises accepts full responsibility for the security of the data. </w:t>
      </w:r>
    </w:p>
    <w:p w14:paraId="3CDB7E83" w14:textId="77777777" w:rsidR="001B0ABA" w:rsidRPr="001B0ABA" w:rsidRDefault="001B0ABA" w:rsidP="001B0ABA">
      <w:r w:rsidRPr="001B0ABA">
        <w:t xml:space="preserve">If documents that have been taken off the school premises will be left unattended, the staff member will leave the documents in the locked boot of a car or keep them on their person. A record will be kept of any document that is taken off the school premises that logs the location of the document and when it is returned to the school site, this includes records that are digitally remotely accessed.  </w:t>
      </w:r>
    </w:p>
    <w:p w14:paraId="4B912CAC" w14:textId="77777777" w:rsidR="001B0ABA" w:rsidRPr="001B0ABA" w:rsidRDefault="001B0ABA" w:rsidP="001B0ABA">
      <w:r w:rsidRPr="001B0ABA">
        <w:t xml:space="preserve">Before sharing data, staff always ensure that: </w:t>
      </w:r>
    </w:p>
    <w:p w14:paraId="1B6BAE75" w14:textId="77777777" w:rsidR="001B0ABA" w:rsidRPr="001B0ABA" w:rsidRDefault="001B0ABA" w:rsidP="001B0ABA">
      <w:pPr>
        <w:pStyle w:val="ListParagraph"/>
        <w:numPr>
          <w:ilvl w:val="0"/>
          <w:numId w:val="26"/>
        </w:numPr>
      </w:pPr>
      <w:r w:rsidRPr="001B0ABA">
        <w:t>They have consent from data subjects to share it.</w:t>
      </w:r>
    </w:p>
    <w:p w14:paraId="0D108E88" w14:textId="77777777" w:rsidR="001B0ABA" w:rsidRPr="001B0ABA" w:rsidRDefault="001B0ABA" w:rsidP="001B0ABA">
      <w:pPr>
        <w:pStyle w:val="ListParagraph"/>
        <w:numPr>
          <w:ilvl w:val="0"/>
          <w:numId w:val="26"/>
        </w:numPr>
      </w:pPr>
      <w:r w:rsidRPr="001B0ABA">
        <w:t>Adequate security is in place to protect it.</w:t>
      </w:r>
    </w:p>
    <w:p w14:paraId="4F38AA95" w14:textId="77777777" w:rsidR="001B0ABA" w:rsidRPr="001B0ABA" w:rsidRDefault="001B0ABA" w:rsidP="001B0ABA">
      <w:pPr>
        <w:pStyle w:val="ListParagraph"/>
        <w:numPr>
          <w:ilvl w:val="0"/>
          <w:numId w:val="26"/>
        </w:numPr>
      </w:pPr>
      <w:r w:rsidRPr="001B0ABA">
        <w:t xml:space="preserve">The data recipient has been outlined in a privacy notice. </w:t>
      </w:r>
    </w:p>
    <w:p w14:paraId="4BF4F24A" w14:textId="77777777" w:rsidR="001B0ABA" w:rsidRPr="001B0ABA" w:rsidRDefault="001B0ABA" w:rsidP="001B0ABA">
      <w:r w:rsidRPr="001B0ABA">
        <w:t xml:space="preserve">The school has data sharing agreements with all data processors and third parties with whom data is shared. These agreements are developed by the </w:t>
      </w:r>
      <w:r w:rsidRPr="001B0ABA">
        <w:rPr>
          <w:bCs/>
        </w:rPr>
        <w:t>DPO</w:t>
      </w:r>
      <w:r w:rsidRPr="001B0ABA">
        <w:t xml:space="preserve"> and cover information about issues such as access controls and permissions.   </w:t>
      </w:r>
    </w:p>
    <w:p w14:paraId="0EFFEAC3" w14:textId="77777777" w:rsidR="001B0ABA" w:rsidRPr="001B0ABA" w:rsidRDefault="001B0ABA" w:rsidP="001B0ABA">
      <w:r w:rsidRPr="001B0ABA">
        <w:lastRenderedPageBreak/>
        <w:t>A record is kept of what level of access each staff member has to data. This record details information including:</w:t>
      </w:r>
    </w:p>
    <w:p w14:paraId="0ADDE135" w14:textId="77777777" w:rsidR="001B0ABA" w:rsidRPr="001B0ABA" w:rsidRDefault="001B0ABA" w:rsidP="001B0ABA">
      <w:pPr>
        <w:pStyle w:val="ListParagraph"/>
        <w:numPr>
          <w:ilvl w:val="0"/>
          <w:numId w:val="27"/>
        </w:numPr>
      </w:pPr>
      <w:r w:rsidRPr="001B0ABA">
        <w:t xml:space="preserve">What level of access each staff member has. </w:t>
      </w:r>
    </w:p>
    <w:p w14:paraId="7D1561BA" w14:textId="77777777" w:rsidR="001B0ABA" w:rsidRPr="001B0ABA" w:rsidRDefault="001B0ABA" w:rsidP="001B0ABA">
      <w:pPr>
        <w:pStyle w:val="ListParagraph"/>
        <w:numPr>
          <w:ilvl w:val="0"/>
          <w:numId w:val="27"/>
        </w:numPr>
      </w:pPr>
      <w:r w:rsidRPr="001B0ABA">
        <w:t xml:space="preserve">Limits on how staff members access data. </w:t>
      </w:r>
    </w:p>
    <w:p w14:paraId="3853149B" w14:textId="77777777" w:rsidR="001B0ABA" w:rsidRPr="001B0ABA" w:rsidRDefault="001B0ABA" w:rsidP="001B0ABA">
      <w:pPr>
        <w:pStyle w:val="ListParagraph"/>
        <w:numPr>
          <w:ilvl w:val="0"/>
          <w:numId w:val="27"/>
        </w:numPr>
      </w:pPr>
      <w:r w:rsidRPr="001B0ABA">
        <w:t xml:space="preserve">What actions staff members can perform. </w:t>
      </w:r>
    </w:p>
    <w:p w14:paraId="664A57D9" w14:textId="77777777" w:rsidR="001B0ABA" w:rsidRPr="001B0ABA" w:rsidRDefault="001B0ABA" w:rsidP="001B0ABA">
      <w:pPr>
        <w:pStyle w:val="ListParagraph"/>
        <w:numPr>
          <w:ilvl w:val="0"/>
          <w:numId w:val="27"/>
        </w:numPr>
      </w:pPr>
      <w:r w:rsidRPr="001B0ABA">
        <w:t xml:space="preserve">What level of access is changed or retained when a staff member changes role within the school. </w:t>
      </w:r>
    </w:p>
    <w:p w14:paraId="4D18FBFE" w14:textId="77777777" w:rsidR="001B0ABA" w:rsidRPr="001B0ABA" w:rsidRDefault="001B0ABA" w:rsidP="001B0ABA">
      <w:pPr>
        <w:pStyle w:val="ListParagraph"/>
        <w:numPr>
          <w:ilvl w:val="0"/>
          <w:numId w:val="27"/>
        </w:numPr>
      </w:pPr>
      <w:r w:rsidRPr="001B0ABA">
        <w:t xml:space="preserve">Who is able to authorise requests to change permissions and access. </w:t>
      </w:r>
    </w:p>
    <w:p w14:paraId="52882925" w14:textId="77777777" w:rsidR="001B0ABA" w:rsidRPr="001B0ABA" w:rsidRDefault="001B0ABA" w:rsidP="001B0ABA">
      <w:r w:rsidRPr="001B0ABA">
        <w:t xml:space="preserve">All staff members implement a ‘clear desk policy’ to avoid unauthorised access to physical records containing sensitive or personal information. All confidential information is stored in a securely locked filing cabinet, drawer or safe with restricted access. </w:t>
      </w:r>
    </w:p>
    <w:p w14:paraId="4C9F6388" w14:textId="77777777" w:rsidR="001B0ABA" w:rsidRPr="001B0ABA" w:rsidRDefault="001B0ABA" w:rsidP="001B0ABA">
      <w:r w:rsidRPr="001B0ABA">
        <w:t xml:space="preserve">Under no circumstances are visitors allowed access to confidential or personal information. Visitors to areas of the school containing sensitive information are supervised at all times. </w:t>
      </w:r>
    </w:p>
    <w:p w14:paraId="19BA323F" w14:textId="77777777" w:rsidR="001B0ABA" w:rsidRPr="001B0ABA" w:rsidRDefault="001B0ABA" w:rsidP="001B0ABA">
      <w:r w:rsidRPr="001B0ABA">
        <w:t xml:space="preserve">Staff are required to use their school login details to use photocopiers and printers. </w:t>
      </w:r>
    </w:p>
    <w:p w14:paraId="17266C90" w14:textId="77777777" w:rsidR="001B0ABA" w:rsidRPr="001B0ABA" w:rsidRDefault="001B0ABA" w:rsidP="001B0ABA">
      <w:r w:rsidRPr="001B0ABA">
        <w:t xml:space="preserve">The physical security of the school’s buildings and storage systems, and access to them, is reviewed </w:t>
      </w:r>
      <w:r w:rsidRPr="00445351">
        <w:rPr>
          <w:b/>
        </w:rPr>
        <w:t>termly</w:t>
      </w:r>
      <w:r w:rsidRPr="00445351">
        <w:t xml:space="preserve"> </w:t>
      </w:r>
      <w:r w:rsidRPr="001B0ABA">
        <w:t xml:space="preserve">by the </w:t>
      </w:r>
      <w:r w:rsidRPr="001B0ABA">
        <w:rPr>
          <w:bCs/>
        </w:rPr>
        <w:t>site manager</w:t>
      </w:r>
      <w:r w:rsidRPr="001B0ABA">
        <w:rPr>
          <w:b/>
        </w:rPr>
        <w:t xml:space="preserve"> </w:t>
      </w:r>
      <w:r w:rsidRPr="001B0ABA">
        <w:t xml:space="preserve">in conjunction with </w:t>
      </w:r>
      <w:r w:rsidRPr="001B0ABA">
        <w:rPr>
          <w:bCs/>
        </w:rPr>
        <w:t>the DPO</w:t>
      </w:r>
      <w:r w:rsidRPr="001B0ABA">
        <w:t xml:space="preserve">. If an increased risk in vandalism, burglary or theft is identified, this will be reported to the </w:t>
      </w:r>
      <w:r w:rsidRPr="001B0ABA">
        <w:rPr>
          <w:bCs/>
        </w:rPr>
        <w:t>headteacher</w:t>
      </w:r>
      <w:r w:rsidRPr="001B0ABA">
        <w:t xml:space="preserve"> and extra measures to secure data storage will be put in place.</w:t>
      </w:r>
    </w:p>
    <w:p w14:paraId="381F8357" w14:textId="77777777" w:rsidR="001B0ABA" w:rsidRPr="001B0ABA" w:rsidRDefault="001B0ABA" w:rsidP="001B0ABA">
      <w:r w:rsidRPr="001B0ABA">
        <w:t xml:space="preserve">All systems that allow staff and pupils to remotely access information from the school’s network whilst they are not physically at the school have strong security controls in place which are reviewed </w:t>
      </w:r>
      <w:r w:rsidRPr="00445351">
        <w:rPr>
          <w:b/>
        </w:rPr>
        <w:t>termly</w:t>
      </w:r>
      <w:r w:rsidRPr="001B0ABA">
        <w:rPr>
          <w:color w:val="FF6900" w:themeColor="accent5"/>
        </w:rPr>
        <w:t xml:space="preserve"> </w:t>
      </w:r>
      <w:r w:rsidRPr="001B0ABA">
        <w:t xml:space="preserve">by the </w:t>
      </w:r>
      <w:r w:rsidRPr="001B0ABA">
        <w:rPr>
          <w:bCs/>
        </w:rPr>
        <w:t>DPO</w:t>
      </w:r>
      <w:r w:rsidRPr="001B0ABA">
        <w:t xml:space="preserve">. </w:t>
      </w:r>
    </w:p>
    <w:p w14:paraId="2BFE6ED5" w14:textId="77777777" w:rsidR="001B0ABA" w:rsidRPr="001B0ABA" w:rsidRDefault="001B0ABA" w:rsidP="001B0ABA">
      <w:r w:rsidRPr="001B0ABA">
        <w:t xml:space="preserve">The </w:t>
      </w:r>
      <w:r w:rsidRPr="001B0ABA">
        <w:rPr>
          <w:bCs/>
        </w:rPr>
        <w:t xml:space="preserve">DPO decides what restrictions are necessary to prevent information or records being downloaded, transferred or printed while the user is not on the school site. </w:t>
      </w:r>
    </w:p>
    <w:p w14:paraId="5AEEAD21" w14:textId="77777777" w:rsidR="001B0ABA" w:rsidRPr="001B0ABA" w:rsidRDefault="001B0ABA" w:rsidP="001B0ABA">
      <w:r w:rsidRPr="001B0ABA">
        <w:rPr>
          <w:bCs/>
        </w:rPr>
        <w:t>The school takes its duties under the UK GDPR seriously and any unauthorised disclosures may result in disciplinary action.</w:t>
      </w:r>
    </w:p>
    <w:p w14:paraId="1174BD55" w14:textId="6C2C5A62" w:rsidR="001B0ABA" w:rsidRPr="001B0ABA" w:rsidRDefault="001B0ABA" w:rsidP="001B0ABA">
      <w:r w:rsidRPr="001B0ABA">
        <w:rPr>
          <w:bCs/>
        </w:rPr>
        <w:t xml:space="preserve">The DPO is responsible for ensuring continuity and recovery measures are in place to ensure the security of protected data. Any damage to or theft of data will be managed in accordance with the school’s Data and </w:t>
      </w:r>
      <w:r w:rsidR="00363C33">
        <w:rPr>
          <w:bCs/>
        </w:rPr>
        <w:t>Cyber</w:t>
      </w:r>
      <w:r w:rsidRPr="001B0ABA">
        <w:rPr>
          <w:bCs/>
        </w:rPr>
        <w:t>-</w:t>
      </w:r>
      <w:r w:rsidR="00363C33">
        <w:rPr>
          <w:bCs/>
        </w:rPr>
        <w:t>s</w:t>
      </w:r>
      <w:r w:rsidRPr="001B0ABA">
        <w:rPr>
          <w:bCs/>
        </w:rPr>
        <w:t>ecurity Breach Prevention and Management Plan.</w:t>
      </w:r>
    </w:p>
    <w:p w14:paraId="46902066" w14:textId="7E9500D4" w:rsidR="001B0ABA" w:rsidRPr="001B0ABA" w:rsidRDefault="001B0ABA" w:rsidP="001B0ABA">
      <w:r w:rsidRPr="001B0ABA">
        <w:t xml:space="preserve">As a result of the </w:t>
      </w:r>
      <w:r w:rsidR="00BF4E16">
        <w:t xml:space="preserve">UK’s exit of the EU </w:t>
      </w:r>
      <w:r w:rsidRPr="001B0ABA">
        <w:t>data controllers and processors follow the UK GDPR, and the Data Protection Act 2018, where:</w:t>
      </w:r>
    </w:p>
    <w:p w14:paraId="2237BD93" w14:textId="77777777" w:rsidR="001B0ABA" w:rsidRPr="001B0ABA" w:rsidRDefault="001B0ABA" w:rsidP="001B0ABA">
      <w:pPr>
        <w:pStyle w:val="ListParagraph"/>
        <w:numPr>
          <w:ilvl w:val="0"/>
          <w:numId w:val="29"/>
        </w:numPr>
      </w:pPr>
      <w:r w:rsidRPr="001B0ABA">
        <w:t>As UK data controllers, they collect, store or process the personal data of individuals residing in the UK.</w:t>
      </w:r>
    </w:p>
    <w:p w14:paraId="4F70860B" w14:textId="77777777" w:rsidR="001B0ABA" w:rsidRPr="001B0ABA" w:rsidRDefault="001B0ABA" w:rsidP="001B0ABA">
      <w:pPr>
        <w:pStyle w:val="ListParagraph"/>
        <w:numPr>
          <w:ilvl w:val="0"/>
          <w:numId w:val="29"/>
        </w:numPr>
      </w:pPr>
      <w:r w:rsidRPr="001B0ABA">
        <w:t>As non-UK data controllers, they offer goods or services to, or monitor the behaviour of, UK residents.</w:t>
      </w:r>
    </w:p>
    <w:p w14:paraId="2AD34570" w14:textId="03742871" w:rsidR="001B0ABA" w:rsidRPr="001B0ABA" w:rsidRDefault="001B0ABA" w:rsidP="001B0ABA">
      <w:r w:rsidRPr="001B0ABA">
        <w:t>Data controllers and processors follow the EU GDPR where:</w:t>
      </w:r>
    </w:p>
    <w:p w14:paraId="061BB3AE" w14:textId="77777777" w:rsidR="001B0ABA" w:rsidRPr="001B0ABA" w:rsidRDefault="001B0ABA" w:rsidP="001B0ABA">
      <w:pPr>
        <w:pStyle w:val="ListParagraph"/>
        <w:numPr>
          <w:ilvl w:val="0"/>
          <w:numId w:val="30"/>
        </w:numPr>
      </w:pPr>
      <w:r w:rsidRPr="001B0ABA">
        <w:t>They collect, store or process the personal data of individuals residing in the EU.</w:t>
      </w:r>
    </w:p>
    <w:p w14:paraId="6FC8D374" w14:textId="5B108293" w:rsidR="001B0ABA" w:rsidRDefault="001B0ABA" w:rsidP="001B0ABA">
      <w:pPr>
        <w:pStyle w:val="ListParagraph"/>
        <w:numPr>
          <w:ilvl w:val="0"/>
          <w:numId w:val="30"/>
        </w:numPr>
      </w:pPr>
      <w:r w:rsidRPr="001B0ABA">
        <w:t>As non-EU data controllers, they offer goods or services to, or monitor the behaviour of, EU residents.</w:t>
      </w:r>
    </w:p>
    <w:p w14:paraId="236E26B5" w14:textId="5A27DF18" w:rsidR="001B0ABA" w:rsidRDefault="001B0ABA" w:rsidP="000154E0">
      <w:pPr>
        <w:pStyle w:val="Heading10"/>
      </w:pPr>
      <w:bookmarkStart w:id="22" w:name="_Accessing_information"/>
      <w:bookmarkEnd w:id="22"/>
      <w:r>
        <w:lastRenderedPageBreak/>
        <w:t xml:space="preserve">Accessing information </w:t>
      </w:r>
    </w:p>
    <w:p w14:paraId="1E99B71A" w14:textId="77777777" w:rsidR="001B0ABA" w:rsidRDefault="001B0ABA" w:rsidP="001B0ABA">
      <w:r>
        <w:t>We are transparent with data subjects, the information we hold and how it can be accessed.</w:t>
      </w:r>
    </w:p>
    <w:p w14:paraId="0A122A7A" w14:textId="77777777" w:rsidR="001B0ABA" w:rsidRDefault="001B0ABA" w:rsidP="001B0ABA">
      <w:r>
        <w:t>All members of staff, parents of registered pupils and other users of the school, e.g. visitors and third-party clubs, are entitled to:</w:t>
      </w:r>
    </w:p>
    <w:p w14:paraId="75F44F7A" w14:textId="4FCF6A85" w:rsidR="001B0ABA" w:rsidRDefault="001B0ABA" w:rsidP="001B0ABA">
      <w:pPr>
        <w:pStyle w:val="ListParagraph"/>
        <w:numPr>
          <w:ilvl w:val="0"/>
          <w:numId w:val="31"/>
        </w:numPr>
      </w:pPr>
      <w:r>
        <w:t>Know what information the school holds and processes about them or their child and why.</w:t>
      </w:r>
    </w:p>
    <w:p w14:paraId="3899EE43" w14:textId="360F6376" w:rsidR="001B0ABA" w:rsidRDefault="001B0ABA" w:rsidP="001B0ABA">
      <w:pPr>
        <w:pStyle w:val="ListParagraph"/>
        <w:numPr>
          <w:ilvl w:val="0"/>
          <w:numId w:val="31"/>
        </w:numPr>
      </w:pPr>
      <w:r>
        <w:t>Understand how to gain access to it.</w:t>
      </w:r>
    </w:p>
    <w:p w14:paraId="04564C65" w14:textId="271FA580" w:rsidR="001B0ABA" w:rsidRDefault="001B0ABA" w:rsidP="001B0ABA">
      <w:pPr>
        <w:pStyle w:val="ListParagraph"/>
        <w:numPr>
          <w:ilvl w:val="0"/>
          <w:numId w:val="31"/>
        </w:numPr>
      </w:pPr>
      <w:r>
        <w:t xml:space="preserve">Understand how to provide and withdraw consent to information being held. </w:t>
      </w:r>
    </w:p>
    <w:p w14:paraId="7DBD802D" w14:textId="61CDC75E" w:rsidR="001B0ABA" w:rsidRDefault="001B0ABA" w:rsidP="001B0ABA">
      <w:pPr>
        <w:pStyle w:val="ListParagraph"/>
        <w:numPr>
          <w:ilvl w:val="0"/>
          <w:numId w:val="31"/>
        </w:numPr>
      </w:pPr>
      <w:r>
        <w:t>Understand what the school is doing to comply with its obligations under the UK GDPR.</w:t>
      </w:r>
    </w:p>
    <w:p w14:paraId="69EB351B" w14:textId="77777777" w:rsidR="001B0ABA" w:rsidRDefault="001B0ABA" w:rsidP="001B0ABA">
      <w:r>
        <w:t xml:space="preserve">All members of staff, parents of registered pupils and other users of the school and its facilities have the right, under the UK GDPR, to access certain personal data being held about them or their child. </w:t>
      </w:r>
    </w:p>
    <w:p w14:paraId="7F614943" w14:textId="77777777" w:rsidR="001B0ABA" w:rsidRDefault="001B0ABA" w:rsidP="001B0ABA">
      <w:r>
        <w:t xml:space="preserve">Personal information can be shared with pupils once they are considered to be at an appropriate age and responsible for their own affairs; although, this information can still be shared with parents. Pupils who are considered by the school to be at an appropriate age to make decisions for themselves are entitled to have their personal information handled in accordance with their rights. </w:t>
      </w:r>
    </w:p>
    <w:p w14:paraId="46A67E40" w14:textId="03D1EB2E" w:rsidR="001B0ABA" w:rsidRDefault="001B0ABA" w:rsidP="001B0ABA">
      <w:r>
        <w:t>The school will adhere to the provisions outlined in the school’s Data Protection Policy when responding to requests seeking access to personal information.</w:t>
      </w:r>
    </w:p>
    <w:p w14:paraId="2737FF35" w14:textId="754715CF" w:rsidR="001B0ABA" w:rsidRPr="001B0ABA" w:rsidRDefault="001B0ABA" w:rsidP="000154E0">
      <w:pPr>
        <w:pStyle w:val="Heading10"/>
      </w:pPr>
      <w:bookmarkStart w:id="23" w:name="_Digital_continuity_statement"/>
      <w:bookmarkEnd w:id="23"/>
      <w:r>
        <w:t xml:space="preserve">Digital continuity statement </w:t>
      </w:r>
    </w:p>
    <w:p w14:paraId="44E0C07A" w14:textId="77777777" w:rsidR="001B0ABA" w:rsidRDefault="001B0ABA" w:rsidP="001B0ABA">
      <w:r>
        <w:t>Digital data that is retained for longer than six years will be identified by the DPO and named as part of a Digital Continuity Statement. The data will be archived to dedicated files on the school’s server, which are password-protected – this will be backed-up in accordance with Section 12 of this policy.</w:t>
      </w:r>
    </w:p>
    <w:p w14:paraId="7D44DB30" w14:textId="77777777" w:rsidR="001B0ABA" w:rsidRDefault="001B0ABA" w:rsidP="001B0ABA">
      <w:r>
        <w:t>Memory sticks are never used to store digital data, subject to a Digital Continuity Statement.</w:t>
      </w:r>
    </w:p>
    <w:p w14:paraId="5599BC98" w14:textId="77777777" w:rsidR="001B0ABA" w:rsidRDefault="001B0ABA" w:rsidP="001B0ABA">
      <w:r>
        <w:t xml:space="preserve">The ICT technician will review new and existing storage methods </w:t>
      </w:r>
      <w:r w:rsidRPr="00445351">
        <w:rPr>
          <w:b/>
          <w:bCs/>
        </w:rPr>
        <w:t>annually</w:t>
      </w:r>
      <w:r>
        <w:t xml:space="preserve"> and, where appropriate, add them to the digital continuity statement.</w:t>
      </w:r>
    </w:p>
    <w:p w14:paraId="05E4EC50" w14:textId="77777777" w:rsidR="001B0ABA" w:rsidRDefault="001B0ABA" w:rsidP="001B0ABA">
      <w:r>
        <w:t>The following information will be included within the Digital Continuity Statement:</w:t>
      </w:r>
    </w:p>
    <w:p w14:paraId="3A4A6B6A" w14:textId="66F60052" w:rsidR="001B0ABA" w:rsidRDefault="001B0ABA" w:rsidP="001B0ABA">
      <w:pPr>
        <w:pStyle w:val="ListParagraph"/>
        <w:numPr>
          <w:ilvl w:val="0"/>
          <w:numId w:val="32"/>
        </w:numPr>
      </w:pPr>
      <w:r>
        <w:t>A statement of the business purposes and statutory requirements for keeping the records</w:t>
      </w:r>
    </w:p>
    <w:p w14:paraId="54079DBE" w14:textId="2465003D" w:rsidR="001B0ABA" w:rsidRDefault="001B0ABA" w:rsidP="001B0ABA">
      <w:pPr>
        <w:pStyle w:val="ListParagraph"/>
        <w:numPr>
          <w:ilvl w:val="0"/>
          <w:numId w:val="32"/>
        </w:numPr>
      </w:pPr>
      <w:r>
        <w:t>The names of the individuals responsible for long term data preservation</w:t>
      </w:r>
    </w:p>
    <w:p w14:paraId="433B72DE" w14:textId="579B53BC" w:rsidR="001B0ABA" w:rsidRDefault="001B0ABA" w:rsidP="001B0ABA">
      <w:pPr>
        <w:pStyle w:val="ListParagraph"/>
        <w:numPr>
          <w:ilvl w:val="0"/>
          <w:numId w:val="32"/>
        </w:numPr>
      </w:pPr>
      <w:r>
        <w:t>A description of the information assets to be covered by the digital preservation statement</w:t>
      </w:r>
    </w:p>
    <w:p w14:paraId="5AB27741" w14:textId="73D03599" w:rsidR="001B0ABA" w:rsidRDefault="001B0ABA" w:rsidP="001B0ABA">
      <w:pPr>
        <w:pStyle w:val="ListParagraph"/>
        <w:numPr>
          <w:ilvl w:val="0"/>
          <w:numId w:val="32"/>
        </w:numPr>
      </w:pPr>
      <w:r>
        <w:t>A description of when the record needs to be captured into the approved file formats</w:t>
      </w:r>
    </w:p>
    <w:p w14:paraId="0B95D2D5" w14:textId="7A714440" w:rsidR="001B0ABA" w:rsidRDefault="001B0ABA" w:rsidP="001B0ABA">
      <w:pPr>
        <w:pStyle w:val="ListParagraph"/>
        <w:numPr>
          <w:ilvl w:val="0"/>
          <w:numId w:val="32"/>
        </w:numPr>
      </w:pPr>
      <w:r>
        <w:t>A description of the appropriate supported file formats for long-term preservation</w:t>
      </w:r>
    </w:p>
    <w:p w14:paraId="0DC5DD2B" w14:textId="48EE2956" w:rsidR="001B0ABA" w:rsidRDefault="001B0ABA" w:rsidP="001B0ABA">
      <w:pPr>
        <w:pStyle w:val="ListParagraph"/>
        <w:numPr>
          <w:ilvl w:val="0"/>
          <w:numId w:val="32"/>
        </w:numPr>
      </w:pPr>
      <w:r>
        <w:t>A description of the retention of all software specification information and licence information</w:t>
      </w:r>
    </w:p>
    <w:p w14:paraId="191D056A" w14:textId="43B209E5" w:rsidR="001B0ABA" w:rsidRDefault="001B0ABA" w:rsidP="001B0ABA">
      <w:pPr>
        <w:pStyle w:val="ListParagraph"/>
        <w:numPr>
          <w:ilvl w:val="0"/>
          <w:numId w:val="32"/>
        </w:numPr>
      </w:pPr>
      <w:r>
        <w:lastRenderedPageBreak/>
        <w:t>A description of how access to the information asset register is to be managed in accordance with the UK GDPR</w:t>
      </w:r>
    </w:p>
    <w:p w14:paraId="203263BF" w14:textId="3E882C1D" w:rsidR="001B0ABA" w:rsidRDefault="001B0ABA" w:rsidP="000154E0">
      <w:pPr>
        <w:pStyle w:val="Heading10"/>
      </w:pPr>
      <w:bookmarkStart w:id="24" w:name="_Information_audit"/>
      <w:bookmarkEnd w:id="24"/>
      <w:r>
        <w:t xml:space="preserve">Information audit </w:t>
      </w:r>
    </w:p>
    <w:p w14:paraId="71AE9BBF" w14:textId="77777777" w:rsidR="001B0ABA" w:rsidRPr="001B0ABA" w:rsidRDefault="001B0ABA" w:rsidP="001B0ABA">
      <w:r w:rsidRPr="001B0ABA">
        <w:t xml:space="preserve">The school conducts information audits on an </w:t>
      </w:r>
      <w:r w:rsidRPr="00445351">
        <w:rPr>
          <w:b/>
        </w:rPr>
        <w:t xml:space="preserve">annual </w:t>
      </w:r>
      <w:r w:rsidRPr="001B0ABA">
        <w:t>basis against all information held by the school to evaluate the information the school is holding, receiving and using, and to ensure that this is correctly managed in accordance with the UK GDPR. This includes the following information:</w:t>
      </w:r>
    </w:p>
    <w:p w14:paraId="5299D2CA" w14:textId="77777777" w:rsidR="001B0ABA" w:rsidRPr="001B0ABA" w:rsidRDefault="001B0ABA" w:rsidP="001B0ABA">
      <w:pPr>
        <w:pStyle w:val="ListParagraph"/>
        <w:numPr>
          <w:ilvl w:val="0"/>
          <w:numId w:val="36"/>
        </w:numPr>
      </w:pPr>
      <w:r w:rsidRPr="001B0ABA">
        <w:t>Paper documents and records</w:t>
      </w:r>
    </w:p>
    <w:p w14:paraId="72387881" w14:textId="77777777" w:rsidR="001B0ABA" w:rsidRPr="001B0ABA" w:rsidRDefault="001B0ABA" w:rsidP="001B0ABA">
      <w:pPr>
        <w:pStyle w:val="ListParagraph"/>
        <w:numPr>
          <w:ilvl w:val="0"/>
          <w:numId w:val="36"/>
        </w:numPr>
      </w:pPr>
      <w:r w:rsidRPr="001B0ABA">
        <w:t>Electronic documents and records</w:t>
      </w:r>
    </w:p>
    <w:p w14:paraId="7B73E6FE" w14:textId="77777777" w:rsidR="001B0ABA" w:rsidRPr="001B0ABA" w:rsidRDefault="001B0ABA" w:rsidP="001B0ABA">
      <w:pPr>
        <w:pStyle w:val="ListParagraph"/>
        <w:numPr>
          <w:ilvl w:val="0"/>
          <w:numId w:val="36"/>
        </w:numPr>
      </w:pPr>
      <w:r w:rsidRPr="001B0ABA">
        <w:t>Databases</w:t>
      </w:r>
    </w:p>
    <w:p w14:paraId="2871A17A" w14:textId="77777777" w:rsidR="001B0ABA" w:rsidRPr="001B0ABA" w:rsidRDefault="001B0ABA" w:rsidP="001B0ABA">
      <w:pPr>
        <w:pStyle w:val="ListParagraph"/>
        <w:numPr>
          <w:ilvl w:val="0"/>
          <w:numId w:val="36"/>
        </w:numPr>
      </w:pPr>
      <w:r w:rsidRPr="001B0ABA">
        <w:t>Microfilm or microfiche</w:t>
      </w:r>
    </w:p>
    <w:p w14:paraId="2A4C7AE5" w14:textId="77777777" w:rsidR="001B0ABA" w:rsidRPr="001B0ABA" w:rsidRDefault="001B0ABA" w:rsidP="001B0ABA">
      <w:pPr>
        <w:pStyle w:val="ListParagraph"/>
        <w:numPr>
          <w:ilvl w:val="0"/>
          <w:numId w:val="36"/>
        </w:numPr>
      </w:pPr>
      <w:r w:rsidRPr="001B0ABA">
        <w:t>Sound recordings</w:t>
      </w:r>
    </w:p>
    <w:p w14:paraId="53137829" w14:textId="77777777" w:rsidR="001B0ABA" w:rsidRPr="001B0ABA" w:rsidRDefault="001B0ABA" w:rsidP="001B0ABA">
      <w:pPr>
        <w:pStyle w:val="ListParagraph"/>
        <w:numPr>
          <w:ilvl w:val="0"/>
          <w:numId w:val="36"/>
        </w:numPr>
      </w:pPr>
      <w:r w:rsidRPr="001B0ABA">
        <w:t>Video and photographic records</w:t>
      </w:r>
    </w:p>
    <w:p w14:paraId="2CF595FC" w14:textId="77777777" w:rsidR="001B0ABA" w:rsidRPr="001B0ABA" w:rsidRDefault="001B0ABA" w:rsidP="001B0ABA">
      <w:pPr>
        <w:pStyle w:val="ListParagraph"/>
        <w:numPr>
          <w:ilvl w:val="0"/>
          <w:numId w:val="36"/>
        </w:numPr>
      </w:pPr>
      <w:r w:rsidRPr="001B0ABA">
        <w:t>Hybrid files, containing both paper and electronic information</w:t>
      </w:r>
    </w:p>
    <w:p w14:paraId="6487BD43" w14:textId="77777777" w:rsidR="001B0ABA" w:rsidRPr="001B0ABA" w:rsidRDefault="001B0ABA" w:rsidP="001B0ABA">
      <w:pPr>
        <w:pStyle w:val="ListParagraph"/>
        <w:numPr>
          <w:ilvl w:val="0"/>
          <w:numId w:val="36"/>
        </w:numPr>
      </w:pPr>
      <w:r w:rsidRPr="001B0ABA">
        <w:t xml:space="preserve">Knowledge </w:t>
      </w:r>
    </w:p>
    <w:p w14:paraId="46748F94" w14:textId="77777777" w:rsidR="001B0ABA" w:rsidRPr="001B0ABA" w:rsidRDefault="001B0ABA" w:rsidP="001B0ABA">
      <w:pPr>
        <w:pStyle w:val="ListParagraph"/>
        <w:numPr>
          <w:ilvl w:val="0"/>
          <w:numId w:val="36"/>
        </w:numPr>
      </w:pPr>
      <w:r w:rsidRPr="001B0ABA">
        <w:t>Apps and portals</w:t>
      </w:r>
    </w:p>
    <w:p w14:paraId="00B4EB40" w14:textId="77777777" w:rsidR="001B0ABA" w:rsidRPr="001B0ABA" w:rsidRDefault="001B0ABA" w:rsidP="001B0ABA">
      <w:r w:rsidRPr="001B0ABA">
        <w:t>The information audit may be completed in a number of ways, including, but not limited to:</w:t>
      </w:r>
    </w:p>
    <w:p w14:paraId="37B1987E" w14:textId="77777777" w:rsidR="001B0ABA" w:rsidRPr="001B0ABA" w:rsidRDefault="001B0ABA" w:rsidP="001B0ABA">
      <w:pPr>
        <w:pStyle w:val="ListParagraph"/>
        <w:numPr>
          <w:ilvl w:val="0"/>
          <w:numId w:val="37"/>
        </w:numPr>
      </w:pPr>
      <w:r w:rsidRPr="001B0ABA">
        <w:t>Interviews with staff members with key responsibilities – to identify information and information flows, etc.</w:t>
      </w:r>
    </w:p>
    <w:p w14:paraId="3333F3FD" w14:textId="77777777" w:rsidR="001B0ABA" w:rsidRPr="001B0ABA" w:rsidRDefault="001B0ABA" w:rsidP="001B0ABA">
      <w:pPr>
        <w:pStyle w:val="ListParagraph"/>
        <w:numPr>
          <w:ilvl w:val="0"/>
          <w:numId w:val="37"/>
        </w:numPr>
      </w:pPr>
      <w:r w:rsidRPr="001B0ABA">
        <w:t>Questionnaires to key staff members to identify information and information flows, etc.</w:t>
      </w:r>
    </w:p>
    <w:p w14:paraId="6B240A86" w14:textId="77777777" w:rsidR="001B0ABA" w:rsidRPr="001B0ABA" w:rsidRDefault="001B0ABA" w:rsidP="001B0ABA">
      <w:pPr>
        <w:pStyle w:val="ListParagraph"/>
        <w:numPr>
          <w:ilvl w:val="0"/>
          <w:numId w:val="37"/>
        </w:numPr>
      </w:pPr>
      <w:r w:rsidRPr="001B0ABA">
        <w:t>A mixture of the above.</w:t>
      </w:r>
    </w:p>
    <w:p w14:paraId="60B499CF" w14:textId="77777777" w:rsidR="001B0ABA" w:rsidRPr="001B0ABA" w:rsidRDefault="001B0ABA" w:rsidP="001B0ABA">
      <w:r w:rsidRPr="001B0ABA">
        <w:t>The DPO is responsible for completing the information audit. The information audit will include the following:</w:t>
      </w:r>
    </w:p>
    <w:p w14:paraId="0B7D8008" w14:textId="77777777" w:rsidR="001B0ABA" w:rsidRPr="001B0ABA" w:rsidRDefault="001B0ABA" w:rsidP="001B0ABA">
      <w:pPr>
        <w:pStyle w:val="ListParagraph"/>
        <w:numPr>
          <w:ilvl w:val="0"/>
          <w:numId w:val="38"/>
        </w:numPr>
      </w:pPr>
      <w:r w:rsidRPr="001B0ABA">
        <w:t>The school’s data needs</w:t>
      </w:r>
    </w:p>
    <w:p w14:paraId="68A5609C" w14:textId="77777777" w:rsidR="001B0ABA" w:rsidRPr="001B0ABA" w:rsidRDefault="001B0ABA" w:rsidP="001B0ABA">
      <w:pPr>
        <w:pStyle w:val="ListParagraph"/>
        <w:numPr>
          <w:ilvl w:val="0"/>
          <w:numId w:val="38"/>
        </w:numPr>
      </w:pPr>
      <w:r w:rsidRPr="001B0ABA">
        <w:t>The information needed to meet those needs</w:t>
      </w:r>
    </w:p>
    <w:p w14:paraId="2B78393C" w14:textId="77777777" w:rsidR="001B0ABA" w:rsidRPr="001B0ABA" w:rsidRDefault="001B0ABA" w:rsidP="001B0ABA">
      <w:pPr>
        <w:pStyle w:val="ListParagraph"/>
        <w:numPr>
          <w:ilvl w:val="0"/>
          <w:numId w:val="38"/>
        </w:numPr>
      </w:pPr>
      <w:r w:rsidRPr="001B0ABA">
        <w:t>The format in which data is stored</w:t>
      </w:r>
    </w:p>
    <w:p w14:paraId="3E38703D" w14:textId="77777777" w:rsidR="001B0ABA" w:rsidRPr="001B0ABA" w:rsidRDefault="001B0ABA" w:rsidP="001B0ABA">
      <w:pPr>
        <w:pStyle w:val="ListParagraph"/>
        <w:numPr>
          <w:ilvl w:val="0"/>
          <w:numId w:val="38"/>
        </w:numPr>
      </w:pPr>
      <w:r w:rsidRPr="001B0ABA">
        <w:t>How long data needs to be kept for</w:t>
      </w:r>
    </w:p>
    <w:p w14:paraId="1636ABE7" w14:textId="77777777" w:rsidR="001B0ABA" w:rsidRPr="001B0ABA" w:rsidRDefault="001B0ABA" w:rsidP="001B0ABA">
      <w:pPr>
        <w:pStyle w:val="ListParagraph"/>
        <w:numPr>
          <w:ilvl w:val="0"/>
          <w:numId w:val="38"/>
        </w:numPr>
      </w:pPr>
      <w:r w:rsidRPr="001B0ABA">
        <w:t>Vital records status and any protective marking</w:t>
      </w:r>
    </w:p>
    <w:p w14:paraId="4A6D8B4B" w14:textId="77777777" w:rsidR="001B0ABA" w:rsidRPr="001B0ABA" w:rsidRDefault="001B0ABA" w:rsidP="001B0ABA">
      <w:pPr>
        <w:pStyle w:val="ListParagraph"/>
        <w:numPr>
          <w:ilvl w:val="0"/>
          <w:numId w:val="38"/>
        </w:numPr>
      </w:pPr>
      <w:r w:rsidRPr="001B0ABA">
        <w:t>Who is responsible for maintaining the original document</w:t>
      </w:r>
    </w:p>
    <w:p w14:paraId="678595EF" w14:textId="77777777" w:rsidR="001B0ABA" w:rsidRPr="001B0ABA" w:rsidRDefault="001B0ABA" w:rsidP="001B0ABA">
      <w:r w:rsidRPr="001B0ABA">
        <w:t>The DPO will consult with staff members involved in the information audit process to ensure that the information is accurate.</w:t>
      </w:r>
    </w:p>
    <w:p w14:paraId="0AD5DBED" w14:textId="77777777" w:rsidR="001B0ABA" w:rsidRPr="001B0ABA" w:rsidRDefault="001B0ABA" w:rsidP="001B0ABA">
      <w:r w:rsidRPr="001B0ABA">
        <w:t>Once it has been confirmed that the information is accurate, the DPO will record all details on the school’s Data Asset Register.</w:t>
      </w:r>
    </w:p>
    <w:p w14:paraId="4962CE5E" w14:textId="77777777" w:rsidR="001B0ABA" w:rsidRPr="001B0ABA" w:rsidRDefault="001B0ABA" w:rsidP="001B0ABA">
      <w:r w:rsidRPr="001B0ABA">
        <w:t xml:space="preserve">An information asset owner is assigned to each asset or group of assets. They will be responsible for managing the asset appropriately, ensuring it meets the school’s requirements, and for monitoring risks and opportunities.  </w:t>
      </w:r>
    </w:p>
    <w:p w14:paraId="6E93B99F" w14:textId="6AE127F1" w:rsidR="001B0ABA" w:rsidRDefault="001B0ABA" w:rsidP="001B0ABA">
      <w:r w:rsidRPr="001B0ABA">
        <w:t>The information displayed on the Data Asset Register will be shared with the headteacher to gain their approval.</w:t>
      </w:r>
    </w:p>
    <w:p w14:paraId="5AC62623" w14:textId="09B58C48" w:rsidR="005B1781" w:rsidRDefault="000154E0" w:rsidP="000154E0">
      <w:pPr>
        <w:pStyle w:val="Heading10"/>
      </w:pPr>
      <w:bookmarkStart w:id="25" w:name="_Disposal_of_data"/>
      <w:bookmarkStart w:id="26" w:name="_[Updated]_Disposal_of"/>
      <w:bookmarkEnd w:id="25"/>
      <w:bookmarkEnd w:id="26"/>
      <w:r>
        <w:lastRenderedPageBreak/>
        <w:t xml:space="preserve"> </w:t>
      </w:r>
      <w:r w:rsidR="005B1781">
        <w:t xml:space="preserve">Disposal of data </w:t>
      </w:r>
    </w:p>
    <w:p w14:paraId="4EABFB84" w14:textId="696526C1" w:rsidR="005B1781" w:rsidRDefault="005B1781" w:rsidP="005B1781">
      <w:r>
        <w:t>Where disposal of information is outlined as standard disposal, this will be recycled appropriate to the form of the information, e.g. paper recycling, electronic recycling.</w:t>
      </w:r>
    </w:p>
    <w:p w14:paraId="688C98F8" w14:textId="14D358A9" w:rsidR="000154E0" w:rsidRPr="000154E0" w:rsidRDefault="000154E0" w:rsidP="005B1781">
      <w:r>
        <w:t xml:space="preserve">All records containing personal or sensitive information will be made either unreadable or unreconstructable. </w:t>
      </w:r>
    </w:p>
    <w:p w14:paraId="36DCC435" w14:textId="77777777" w:rsidR="005B1781" w:rsidRDefault="005B1781" w:rsidP="005B1781">
      <w:r>
        <w:t>Where disposal of information is outlined as secure disposal, this will be shredded or pulped. Electronic information will be scrubbed clean and, where possible, cut, archived or digitalised. The DPO will keep a record of all files that have been destroyed.</w:t>
      </w:r>
    </w:p>
    <w:p w14:paraId="4E5FE325" w14:textId="77777777" w:rsidR="005B1781" w:rsidRDefault="005B1781" w:rsidP="005B1781">
      <w:r>
        <w:t>Where the disposal action is indicated as reviewed before it is disposed, the DPO will review the information against its administrative value – if the information should be kept for administrative value, the DPO will keep a record of this.</w:t>
      </w:r>
    </w:p>
    <w:p w14:paraId="4F99DDA1" w14:textId="77777777" w:rsidR="005B1781" w:rsidRDefault="005B1781" w:rsidP="005B1781">
      <w:r>
        <w:t>If, after the review, it is determined that the data should be disposed of, it will be destroyed in accordance with the disposal action outlined in this policy.</w:t>
      </w:r>
    </w:p>
    <w:p w14:paraId="5CD84580" w14:textId="77777777" w:rsidR="005B1781" w:rsidRDefault="005B1781" w:rsidP="005B1781">
      <w:r>
        <w:t xml:space="preserve">Where information has been kept for administrative purposes, the DPO will review the information again after </w:t>
      </w:r>
      <w:r w:rsidRPr="00445351">
        <w:rPr>
          <w:b/>
          <w:bCs/>
        </w:rPr>
        <w:t>three</w:t>
      </w:r>
      <w:r>
        <w:t xml:space="preserve"> years and conduct the same process. If it needs to be destroyed, it will be destroyed in accordance with the disposal action outlined in this policy. If any information is kept, the information will be reviewed every </w:t>
      </w:r>
      <w:r w:rsidRPr="00445351">
        <w:rPr>
          <w:b/>
          <w:bCs/>
        </w:rPr>
        <w:t>three</w:t>
      </w:r>
      <w:r w:rsidRPr="005B1781">
        <w:rPr>
          <w:b/>
          <w:bCs/>
          <w:color w:val="FF6900" w:themeColor="accent5"/>
        </w:rPr>
        <w:t xml:space="preserve"> </w:t>
      </w:r>
      <w:r>
        <w:t>subsequent years.</w:t>
      </w:r>
    </w:p>
    <w:p w14:paraId="6FEF1B6F" w14:textId="77777777" w:rsidR="005B1781" w:rsidRDefault="005B1781" w:rsidP="005B1781">
      <w:r>
        <w:t>Where information must be kept permanently, this information is exempt from the normal review procedures.</w:t>
      </w:r>
    </w:p>
    <w:p w14:paraId="3C21F641" w14:textId="68E14245" w:rsidR="005B1781" w:rsidRDefault="005B1781" w:rsidP="005B1781">
      <w:r>
        <w:t xml:space="preserve">Records and information that might be of relevant to the Independent Inquiry into Child Sexual Abuse (IICSA) will not be disposed of or destroyed.  </w:t>
      </w:r>
    </w:p>
    <w:p w14:paraId="24B837B8" w14:textId="0AFD0F35" w:rsidR="005B1781" w:rsidRDefault="005B1781" w:rsidP="000154E0">
      <w:pPr>
        <w:pStyle w:val="Heading10"/>
      </w:pPr>
      <w:bookmarkStart w:id="27" w:name="_School_closures_and"/>
      <w:bookmarkEnd w:id="27"/>
      <w:r>
        <w:t xml:space="preserve">School closures and record keeping </w:t>
      </w:r>
    </w:p>
    <w:p w14:paraId="1C5E82E1" w14:textId="29FA7921" w:rsidR="005B1781" w:rsidRPr="005B1781" w:rsidRDefault="00445351" w:rsidP="005B1781">
      <w:pPr>
        <w:rPr>
          <w:b/>
        </w:rPr>
      </w:pPr>
      <w:r w:rsidRPr="00981C32">
        <w:rPr>
          <w:b/>
          <w:bCs/>
          <w:color w:val="FF6900" w:themeColor="accent5"/>
        </w:rPr>
        <w:t xml:space="preserve"> </w:t>
      </w:r>
      <w:r w:rsidR="005B1781" w:rsidRPr="005B1781">
        <w:rPr>
          <w:b/>
          <w:bCs/>
        </w:rPr>
        <w:t xml:space="preserve">Academy conversion </w:t>
      </w:r>
    </w:p>
    <w:p w14:paraId="70CFB77E" w14:textId="77777777" w:rsidR="005B1781" w:rsidRPr="005B1781" w:rsidRDefault="005B1781" w:rsidP="005B1781">
      <w:r w:rsidRPr="005B1781">
        <w:t xml:space="preserve">If the school closes and subsequently becomes an academy, all records relating to pupils who are transferring to the academy will be transferred. </w:t>
      </w:r>
    </w:p>
    <w:p w14:paraId="6BBF6118" w14:textId="77777777" w:rsidR="005B1781" w:rsidRPr="005B1781" w:rsidRDefault="005B1781" w:rsidP="005B1781">
      <w:r w:rsidRPr="005B1781">
        <w:t xml:space="preserve">If the school will retain the existing building when it converts to an academy, all records relating to the management of the buildings will be transferred. </w:t>
      </w:r>
    </w:p>
    <w:p w14:paraId="27FCCD88" w14:textId="59829D13" w:rsidR="005B1781" w:rsidRDefault="005B1781" w:rsidP="005B1781">
      <w:r w:rsidRPr="005B1781">
        <w:t xml:space="preserve">All other records created and managed when the school was part of the LA will become the responsibility of the LA. </w:t>
      </w:r>
    </w:p>
    <w:p w14:paraId="28659EF8" w14:textId="77777777" w:rsidR="005B1781" w:rsidRPr="005B1781" w:rsidRDefault="005B1781" w:rsidP="005B1781">
      <w:pPr>
        <w:rPr>
          <w:b/>
        </w:rPr>
      </w:pPr>
      <w:r w:rsidRPr="005B1781">
        <w:rPr>
          <w:b/>
          <w:bCs/>
        </w:rPr>
        <w:t>Sale or re-use of the site</w:t>
      </w:r>
    </w:p>
    <w:p w14:paraId="5D904B49" w14:textId="77777777" w:rsidR="005B1781" w:rsidRPr="005B1781" w:rsidRDefault="005B1781" w:rsidP="005B1781">
      <w:r w:rsidRPr="005B1781">
        <w:t>If the school site is being sold or re-allocated to another use, the LA will take responsibility for the records from the date the school closes.</w:t>
      </w:r>
    </w:p>
    <w:p w14:paraId="03A51C65" w14:textId="77777777" w:rsidR="005B1781" w:rsidRPr="005B1781" w:rsidRDefault="005B1781" w:rsidP="005B1781">
      <w:pPr>
        <w:rPr>
          <w:b/>
        </w:rPr>
      </w:pPr>
      <w:r w:rsidRPr="005B1781">
        <w:rPr>
          <w:b/>
          <w:bCs/>
        </w:rPr>
        <w:t xml:space="preserve">Merger of schools </w:t>
      </w:r>
    </w:p>
    <w:p w14:paraId="703EFF3E" w14:textId="77777777" w:rsidR="005B1781" w:rsidRPr="005B1781" w:rsidRDefault="005B1781" w:rsidP="005B1781">
      <w:r w:rsidRPr="005B1781">
        <w:t xml:space="preserve">If the school merges with another school to create one school, the new school will be responsible for retaining all current records originating from the former schools. </w:t>
      </w:r>
    </w:p>
    <w:p w14:paraId="3BD2E256" w14:textId="77777777" w:rsidR="005B1781" w:rsidRPr="005B1781" w:rsidRDefault="005B1781" w:rsidP="005B1781">
      <w:r w:rsidRPr="005B1781">
        <w:lastRenderedPageBreak/>
        <w:t xml:space="preserve">The DPO will determine the outcome of each group of records; these outcomes are as follows: </w:t>
      </w:r>
    </w:p>
    <w:p w14:paraId="2441DDFA" w14:textId="77777777" w:rsidR="005B1781" w:rsidRPr="005B1781" w:rsidRDefault="005B1781" w:rsidP="005B1781">
      <w:pPr>
        <w:pStyle w:val="ListParagraph"/>
        <w:numPr>
          <w:ilvl w:val="0"/>
          <w:numId w:val="41"/>
        </w:numPr>
      </w:pPr>
      <w:r w:rsidRPr="005B1781">
        <w:t xml:space="preserve">Securely destroy all records that are expired and due for disposal, in accordance with the retention periods outlined in this policy. </w:t>
      </w:r>
    </w:p>
    <w:p w14:paraId="0DED8668" w14:textId="77777777" w:rsidR="005B1781" w:rsidRPr="005B1781" w:rsidRDefault="005B1781" w:rsidP="005B1781">
      <w:pPr>
        <w:pStyle w:val="ListParagraph"/>
        <w:numPr>
          <w:ilvl w:val="0"/>
          <w:numId w:val="41"/>
        </w:numPr>
      </w:pPr>
      <w:r w:rsidRPr="005B1781">
        <w:t xml:space="preserve">Transfer to the successor school or academy all records that are current and that will be required by the new school or academy. </w:t>
      </w:r>
    </w:p>
    <w:p w14:paraId="6C49FB4D" w14:textId="77777777" w:rsidR="005B1781" w:rsidRPr="005B1781" w:rsidRDefault="005B1781" w:rsidP="005B1781">
      <w:pPr>
        <w:pStyle w:val="ListParagraph"/>
        <w:numPr>
          <w:ilvl w:val="0"/>
          <w:numId w:val="41"/>
        </w:numPr>
      </w:pPr>
      <w:r w:rsidRPr="005B1781">
        <w:t xml:space="preserve">Transfer to the LA all records that are dormant but still need to be retained to comply with legal and business retention requirements. </w:t>
      </w:r>
    </w:p>
    <w:p w14:paraId="6D3AA9AA" w14:textId="77777777" w:rsidR="005B1781" w:rsidRPr="005B1781" w:rsidRDefault="005B1781" w:rsidP="005B1781">
      <w:pPr>
        <w:pStyle w:val="ListParagraph"/>
        <w:numPr>
          <w:ilvl w:val="0"/>
          <w:numId w:val="41"/>
        </w:numPr>
      </w:pPr>
      <w:r w:rsidRPr="005B1781">
        <w:t>Transfer to the local record office any records with historical value.</w:t>
      </w:r>
    </w:p>
    <w:p w14:paraId="7E8BBFC9" w14:textId="77777777" w:rsidR="005B1781" w:rsidRPr="005B1781" w:rsidRDefault="005B1781" w:rsidP="005B1781">
      <w:pPr>
        <w:rPr>
          <w:b/>
        </w:rPr>
      </w:pPr>
      <w:r w:rsidRPr="005B1781">
        <w:rPr>
          <w:b/>
          <w:bCs/>
        </w:rPr>
        <w:t xml:space="preserve">Managing records </w:t>
      </w:r>
    </w:p>
    <w:p w14:paraId="52498AEA" w14:textId="77777777" w:rsidR="005B1781" w:rsidRPr="005B1781" w:rsidRDefault="005B1781" w:rsidP="005B1781">
      <w:r w:rsidRPr="005B1781">
        <w:t xml:space="preserve">The DPO will identify which records need to be destroyed or transferred to the relevant body – they will allocate personnel as necessary to sort through records. </w:t>
      </w:r>
    </w:p>
    <w:p w14:paraId="6A630773" w14:textId="77777777" w:rsidR="005B1781" w:rsidRPr="005B1781" w:rsidRDefault="005B1781" w:rsidP="005B1781">
      <w:r w:rsidRPr="005B1781">
        <w:t xml:space="preserve">The DPO will notify the other organisations as soon as possible so that necessary disposal, storage and transfer arrangements can be made. The school’s ICT provider will also be notified so that arrangements can be made to ensure the safe transfer or deletion of electronic records, including all back-up copies.  </w:t>
      </w:r>
    </w:p>
    <w:p w14:paraId="7421BBD0" w14:textId="77777777" w:rsidR="005B1781" w:rsidRPr="005B1781" w:rsidRDefault="005B1781" w:rsidP="005B1781">
      <w:r w:rsidRPr="005B1781">
        <w:t>When sorting records, the DPO and their team will:</w:t>
      </w:r>
    </w:p>
    <w:p w14:paraId="4D2F1020" w14:textId="77777777" w:rsidR="005B1781" w:rsidRPr="005B1781" w:rsidRDefault="005B1781" w:rsidP="005B1781">
      <w:pPr>
        <w:pStyle w:val="ListParagraph"/>
        <w:numPr>
          <w:ilvl w:val="0"/>
          <w:numId w:val="42"/>
        </w:numPr>
      </w:pPr>
      <w:r w:rsidRPr="005B1781">
        <w:t xml:space="preserve">Review all records held within the school as soon as notification of closure is received, including paper and electronic records. </w:t>
      </w:r>
    </w:p>
    <w:p w14:paraId="218A7551" w14:textId="77777777" w:rsidR="005B1781" w:rsidRPr="005B1781" w:rsidRDefault="005B1781" w:rsidP="005B1781">
      <w:pPr>
        <w:pStyle w:val="ListParagraph"/>
        <w:numPr>
          <w:ilvl w:val="0"/>
          <w:numId w:val="42"/>
        </w:numPr>
      </w:pPr>
      <w:r w:rsidRPr="005B1781">
        <w:t xml:space="preserve">Use the retention periods outlined in this policy to categorise the records into those to be destroyed and those that need to be transferred. </w:t>
      </w:r>
    </w:p>
    <w:p w14:paraId="57C36829" w14:textId="77777777" w:rsidR="005B1781" w:rsidRPr="005B1781" w:rsidRDefault="005B1781" w:rsidP="005B1781">
      <w:pPr>
        <w:pStyle w:val="ListParagraph"/>
        <w:numPr>
          <w:ilvl w:val="0"/>
          <w:numId w:val="42"/>
        </w:numPr>
      </w:pPr>
      <w:r w:rsidRPr="005B1781">
        <w:t xml:space="preserve">Contact the relevant body to make arrangements for the safe and secure transfer of records. </w:t>
      </w:r>
    </w:p>
    <w:p w14:paraId="7E7FCE86" w14:textId="77777777" w:rsidR="005B1781" w:rsidRPr="005B1781" w:rsidRDefault="005B1781" w:rsidP="005B1781">
      <w:pPr>
        <w:pStyle w:val="ListParagraph"/>
        <w:numPr>
          <w:ilvl w:val="0"/>
          <w:numId w:val="42"/>
        </w:numPr>
      </w:pPr>
      <w:r w:rsidRPr="005B1781">
        <w:t xml:space="preserve">Sort, list and box the records in preparation for the transfer, ensuring records are stored in a safe environment whilst awaiting collection. </w:t>
      </w:r>
    </w:p>
    <w:p w14:paraId="0822DE86" w14:textId="77777777" w:rsidR="005B1781" w:rsidRPr="005B1781" w:rsidRDefault="005B1781" w:rsidP="005B1781">
      <w:pPr>
        <w:pStyle w:val="ListParagraph"/>
        <w:numPr>
          <w:ilvl w:val="0"/>
          <w:numId w:val="42"/>
        </w:numPr>
      </w:pPr>
      <w:r w:rsidRPr="005B1781">
        <w:t xml:space="preserve">Plan how the disposal of records will be undertaken. </w:t>
      </w:r>
    </w:p>
    <w:p w14:paraId="3CBF6743" w14:textId="77777777" w:rsidR="005B1781" w:rsidRPr="005B1781" w:rsidRDefault="005B1781" w:rsidP="005B1781">
      <w:pPr>
        <w:pStyle w:val="ListParagraph"/>
        <w:numPr>
          <w:ilvl w:val="0"/>
          <w:numId w:val="42"/>
        </w:numPr>
      </w:pPr>
      <w:r w:rsidRPr="005B1781">
        <w:t xml:space="preserve">Sort expired records in readiness for confidential disposal, ensuring they are stored securely whilst awaiting disposal. </w:t>
      </w:r>
    </w:p>
    <w:p w14:paraId="15E9521B" w14:textId="77777777" w:rsidR="005B1781" w:rsidRPr="005B1781" w:rsidRDefault="005B1781" w:rsidP="005B1781">
      <w:pPr>
        <w:rPr>
          <w:b/>
        </w:rPr>
      </w:pPr>
      <w:r w:rsidRPr="005B1781">
        <w:t xml:space="preserve">All forms of storage will be completely emptied before the building is vacated or before disposal. Records awaiting transfer will be held in a secure area. The identity of any third parties collecting or disposing of records will be checked and a collection receipt will be obtained. </w:t>
      </w:r>
    </w:p>
    <w:p w14:paraId="32FF8457" w14:textId="2BA66377" w:rsidR="005B1781" w:rsidRPr="005B1781" w:rsidRDefault="005B1781" w:rsidP="005B1781">
      <w:pPr>
        <w:rPr>
          <w:b/>
        </w:rPr>
      </w:pPr>
      <w:r w:rsidRPr="005B1781">
        <w:t>Records will be disposed of in line with</w:t>
      </w:r>
      <w:r w:rsidR="000154E0">
        <w:t xml:space="preserve"> the ‘</w:t>
      </w:r>
      <w:hyperlink w:anchor="_[Updated]_Disposal_of" w:history="1">
        <w:r w:rsidR="000154E0" w:rsidRPr="000154E0">
          <w:rPr>
            <w:rStyle w:val="Hyperlink"/>
          </w:rPr>
          <w:t>Disposal of data</w:t>
        </w:r>
      </w:hyperlink>
      <w:r w:rsidR="000154E0">
        <w:t>’ section</w:t>
      </w:r>
      <w:r w:rsidRPr="005B1781">
        <w:t xml:space="preserve"> of this policy. Electronic records will be either transferred to the new body or deleted. All ICT equipment will be decommissioned in accordance with the school’s </w:t>
      </w:r>
      <w:r w:rsidRPr="005B1781">
        <w:rPr>
          <w:bCs/>
        </w:rPr>
        <w:t>ICT Acceptable Use Policy</w:t>
      </w:r>
      <w:r w:rsidRPr="005B1781">
        <w:t xml:space="preserve">. </w:t>
      </w:r>
    </w:p>
    <w:p w14:paraId="0F84CFBB" w14:textId="2FD30C1B" w:rsidR="005B1781" w:rsidRDefault="005B1781" w:rsidP="005B1781">
      <w:r w:rsidRPr="005B1781">
        <w:t xml:space="preserve">No records will be left behind once the school building is vacated. </w:t>
      </w:r>
    </w:p>
    <w:p w14:paraId="4E843309" w14:textId="182C2A1D" w:rsidR="005B1781" w:rsidRDefault="005B1781" w:rsidP="000154E0">
      <w:pPr>
        <w:pStyle w:val="Heading10"/>
      </w:pPr>
      <w:bookmarkStart w:id="28" w:name="_Monitoring_and_review_1"/>
      <w:bookmarkEnd w:id="28"/>
      <w:r>
        <w:t>Monitoring and review</w:t>
      </w:r>
    </w:p>
    <w:p w14:paraId="56B11968" w14:textId="77777777" w:rsidR="00445351" w:rsidRDefault="005B1781" w:rsidP="005B1781">
      <w:r>
        <w:t xml:space="preserve">This policy will be reviewed on an </w:t>
      </w:r>
      <w:r w:rsidRPr="00445351">
        <w:rPr>
          <w:b/>
          <w:bCs/>
        </w:rPr>
        <w:t>annual</w:t>
      </w:r>
      <w:r w:rsidRPr="005B1781">
        <w:rPr>
          <w:b/>
          <w:bCs/>
          <w:color w:val="FF6900" w:themeColor="accent5"/>
        </w:rPr>
        <w:t xml:space="preserve"> </w:t>
      </w:r>
      <w:r>
        <w:t xml:space="preserve">basis by the DPO in conjunction with the headteacher – the next scheduled review date for this policy is </w:t>
      </w:r>
      <w:r w:rsidR="00445351" w:rsidRPr="00445351">
        <w:rPr>
          <w:b/>
          <w:bCs/>
        </w:rPr>
        <w:t>September 2023</w:t>
      </w:r>
      <w:r>
        <w:t>.</w:t>
      </w:r>
    </w:p>
    <w:p w14:paraId="71586157" w14:textId="52C47B0A" w:rsidR="005B1781" w:rsidRPr="005B1781" w:rsidRDefault="005B1781" w:rsidP="005B1781">
      <w:r>
        <w:lastRenderedPageBreak/>
        <w:t>Any changes made to this policy will be communicated to all members of staff and the governing board.</w:t>
      </w:r>
    </w:p>
    <w:p w14:paraId="2917C326" w14:textId="7C1AB182" w:rsidR="005B1781" w:rsidRPr="005B1781" w:rsidRDefault="005B1781" w:rsidP="005B1781"/>
    <w:p w14:paraId="0911246A" w14:textId="77777777" w:rsidR="001B0ABA" w:rsidRPr="001B0ABA" w:rsidRDefault="001B0ABA" w:rsidP="001B0ABA"/>
    <w:sectPr w:rsidR="001B0ABA" w:rsidRPr="001B0ABA"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A82E97" w:rsidRDefault="00A82E97" w:rsidP="00AD4155">
      <w:r>
        <w:separator/>
      </w:r>
    </w:p>
  </w:endnote>
  <w:endnote w:type="continuationSeparator" w:id="0">
    <w:p w14:paraId="06DA37E6" w14:textId="77777777" w:rsidR="00A82E97" w:rsidRDefault="00A82E9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83216D1-7397-4EF6-8EBF-CDF817EA0C43}"/>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A82E97" w:rsidRDefault="00A82E97" w:rsidP="00AD4155">
      <w:r>
        <w:separator/>
      </w:r>
    </w:p>
  </w:footnote>
  <w:footnote w:type="continuationSeparator" w:id="0">
    <w:p w14:paraId="27341DBF" w14:textId="77777777" w:rsidR="00A82E97" w:rsidRDefault="00A82E9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A82E97" w:rsidRDefault="00A82E97">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A82E97" w:rsidRPr="00935945" w:rsidRDefault="00A82E97">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3"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A82E97" w:rsidRPr="00935945" w:rsidRDefault="00A82E9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A82E97" w:rsidRDefault="00A82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A82E97" w:rsidRDefault="00A82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7A57446"/>
    <w:multiLevelType w:val="hybridMultilevel"/>
    <w:tmpl w:val="BFE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15C3"/>
    <w:multiLevelType w:val="hybridMultilevel"/>
    <w:tmpl w:val="0140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27DB"/>
    <w:multiLevelType w:val="hybridMultilevel"/>
    <w:tmpl w:val="483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10A29"/>
    <w:multiLevelType w:val="hybridMultilevel"/>
    <w:tmpl w:val="F2DE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83B"/>
    <w:multiLevelType w:val="hybridMultilevel"/>
    <w:tmpl w:val="6E6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D3EE7"/>
    <w:multiLevelType w:val="hybridMultilevel"/>
    <w:tmpl w:val="DC92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37F7F"/>
    <w:multiLevelType w:val="hybridMultilevel"/>
    <w:tmpl w:val="08CC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7517C3"/>
    <w:multiLevelType w:val="hybridMultilevel"/>
    <w:tmpl w:val="AD4A84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37A57B9"/>
    <w:multiLevelType w:val="hybridMultilevel"/>
    <w:tmpl w:val="033ED2AA"/>
    <w:lvl w:ilvl="0" w:tplc="447A55EA">
      <w:start w:val="1"/>
      <w:numFmt w:val="decimal"/>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60BE5"/>
    <w:multiLevelType w:val="hybridMultilevel"/>
    <w:tmpl w:val="FF1E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B0725"/>
    <w:multiLevelType w:val="hybridMultilevel"/>
    <w:tmpl w:val="8ADC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E0002"/>
    <w:multiLevelType w:val="hybridMultilevel"/>
    <w:tmpl w:val="13A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D6E62"/>
    <w:multiLevelType w:val="hybridMultilevel"/>
    <w:tmpl w:val="8C262BF2"/>
    <w:lvl w:ilvl="0" w:tplc="59C086B4">
      <w:start w:val="1"/>
      <w:numFmt w:val="decimal"/>
      <w:pStyle w:val="Heading10"/>
      <w:lvlText w:val="%1."/>
      <w:lvlJc w:val="left"/>
      <w:pPr>
        <w:ind w:left="433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BE123A"/>
    <w:multiLevelType w:val="hybridMultilevel"/>
    <w:tmpl w:val="D3EA5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726307"/>
    <w:multiLevelType w:val="hybridMultilevel"/>
    <w:tmpl w:val="62DC1A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118284B"/>
    <w:multiLevelType w:val="hybridMultilevel"/>
    <w:tmpl w:val="F85A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C53A9"/>
    <w:multiLevelType w:val="hybridMultilevel"/>
    <w:tmpl w:val="7E26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22A1"/>
    <w:multiLevelType w:val="multilevel"/>
    <w:tmpl w:val="7C621AEA"/>
    <w:numStyleLink w:val="Style1"/>
  </w:abstractNum>
  <w:abstractNum w:abstractNumId="21" w15:restartNumberingAfterBreak="0">
    <w:nsid w:val="495B5FF1"/>
    <w:multiLevelType w:val="hybridMultilevel"/>
    <w:tmpl w:val="D352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339BB"/>
    <w:multiLevelType w:val="hybridMultilevel"/>
    <w:tmpl w:val="E9EA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C6784F"/>
    <w:multiLevelType w:val="hybridMultilevel"/>
    <w:tmpl w:val="9B52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F609A"/>
    <w:multiLevelType w:val="hybridMultilevel"/>
    <w:tmpl w:val="6958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356DB"/>
    <w:multiLevelType w:val="hybridMultilevel"/>
    <w:tmpl w:val="9342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88F2108"/>
    <w:multiLevelType w:val="hybridMultilevel"/>
    <w:tmpl w:val="DBB2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BCA1111"/>
    <w:multiLevelType w:val="hybridMultilevel"/>
    <w:tmpl w:val="ED5A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36647"/>
    <w:multiLevelType w:val="hybridMultilevel"/>
    <w:tmpl w:val="FA1243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2407888"/>
    <w:multiLevelType w:val="hybridMultilevel"/>
    <w:tmpl w:val="5C5EE4C8"/>
    <w:lvl w:ilvl="0" w:tplc="4BB0F58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DE3F68"/>
    <w:multiLevelType w:val="hybridMultilevel"/>
    <w:tmpl w:val="74DE0A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EE465C8"/>
    <w:multiLevelType w:val="hybridMultilevel"/>
    <w:tmpl w:val="FF52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B0498"/>
    <w:multiLevelType w:val="hybridMultilevel"/>
    <w:tmpl w:val="DBB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2158C"/>
    <w:multiLevelType w:val="hybridMultilevel"/>
    <w:tmpl w:val="B4B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57CC2"/>
    <w:multiLevelType w:val="hybridMultilevel"/>
    <w:tmpl w:val="EAE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94129"/>
    <w:multiLevelType w:val="hybridMultilevel"/>
    <w:tmpl w:val="FBC0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10DE3"/>
    <w:multiLevelType w:val="hybridMultilevel"/>
    <w:tmpl w:val="D0C0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46B28"/>
    <w:multiLevelType w:val="hybridMultilevel"/>
    <w:tmpl w:val="3DD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3"/>
  </w:num>
  <w:num w:numId="4">
    <w:abstractNumId w:val="0"/>
  </w:num>
  <w:num w:numId="5">
    <w:abstractNumId w:val="29"/>
  </w:num>
  <w:num w:numId="6">
    <w:abstractNumId w:val="34"/>
  </w:num>
  <w:num w:numId="7">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7"/>
  </w:num>
  <w:num w:numId="9">
    <w:abstractNumId w:val="32"/>
  </w:num>
  <w:num w:numId="10">
    <w:abstractNumId w:val="8"/>
  </w:num>
  <w:num w:numId="11">
    <w:abstractNumId w:val="12"/>
  </w:num>
  <w:num w:numId="12">
    <w:abstractNumId w:val="10"/>
  </w:num>
  <w:num w:numId="13">
    <w:abstractNumId w:val="39"/>
  </w:num>
  <w:num w:numId="14">
    <w:abstractNumId w:val="25"/>
  </w:num>
  <w:num w:numId="15">
    <w:abstractNumId w:val="41"/>
  </w:num>
  <w:num w:numId="16">
    <w:abstractNumId w:val="40"/>
  </w:num>
  <w:num w:numId="17">
    <w:abstractNumId w:val="21"/>
  </w:num>
  <w:num w:numId="18">
    <w:abstractNumId w:val="43"/>
  </w:num>
  <w:num w:numId="19">
    <w:abstractNumId w:val="42"/>
  </w:num>
  <w:num w:numId="20">
    <w:abstractNumId w:val="11"/>
  </w:num>
  <w:num w:numId="21">
    <w:abstractNumId w:val="3"/>
  </w:num>
  <w:num w:numId="22">
    <w:abstractNumId w:val="33"/>
  </w:num>
  <w:num w:numId="23">
    <w:abstractNumId w:val="17"/>
  </w:num>
  <w:num w:numId="24">
    <w:abstractNumId w:val="2"/>
  </w:num>
  <w:num w:numId="25">
    <w:abstractNumId w:val="5"/>
  </w:num>
  <w:num w:numId="26">
    <w:abstractNumId w:val="1"/>
  </w:num>
  <w:num w:numId="27">
    <w:abstractNumId w:val="30"/>
  </w:num>
  <w:num w:numId="28">
    <w:abstractNumId w:val="9"/>
  </w:num>
  <w:num w:numId="29">
    <w:abstractNumId w:val="13"/>
  </w:num>
  <w:num w:numId="30">
    <w:abstractNumId w:val="22"/>
  </w:num>
  <w:num w:numId="31">
    <w:abstractNumId w:val="26"/>
  </w:num>
  <w:num w:numId="32">
    <w:abstractNumId w:val="37"/>
  </w:num>
  <w:num w:numId="33">
    <w:abstractNumId w:val="28"/>
  </w:num>
  <w:num w:numId="34">
    <w:abstractNumId w:val="16"/>
  </w:num>
  <w:num w:numId="35">
    <w:abstractNumId w:val="18"/>
  </w:num>
  <w:num w:numId="36">
    <w:abstractNumId w:val="14"/>
  </w:num>
  <w:num w:numId="37">
    <w:abstractNumId w:val="19"/>
  </w:num>
  <w:num w:numId="38">
    <w:abstractNumId w:val="7"/>
  </w:num>
  <w:num w:numId="39">
    <w:abstractNumId w:val="4"/>
  </w:num>
  <w:num w:numId="40">
    <w:abstractNumId w:val="38"/>
  </w:num>
  <w:num w:numId="41">
    <w:abstractNumId w:val="24"/>
  </w:num>
  <w:num w:numId="42">
    <w:abstractNumId w:val="6"/>
  </w:num>
  <w:num w:numId="43">
    <w:abstractNumId w:val="31"/>
  </w:num>
  <w:num w:numId="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54E0"/>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548E"/>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6800"/>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AB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3C33"/>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08D"/>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1980"/>
    <w:rsid w:val="003F2E2E"/>
    <w:rsid w:val="003F30C3"/>
    <w:rsid w:val="003F31D0"/>
    <w:rsid w:val="003F5934"/>
    <w:rsid w:val="003F5C52"/>
    <w:rsid w:val="003F60CE"/>
    <w:rsid w:val="003F7573"/>
    <w:rsid w:val="00400640"/>
    <w:rsid w:val="004010C8"/>
    <w:rsid w:val="00402FF6"/>
    <w:rsid w:val="0040475D"/>
    <w:rsid w:val="00411BEB"/>
    <w:rsid w:val="00411E4D"/>
    <w:rsid w:val="00413263"/>
    <w:rsid w:val="00413367"/>
    <w:rsid w:val="00415353"/>
    <w:rsid w:val="0041677E"/>
    <w:rsid w:val="00416A63"/>
    <w:rsid w:val="00417980"/>
    <w:rsid w:val="00417DAB"/>
    <w:rsid w:val="00421573"/>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4C8"/>
    <w:rsid w:val="00440BA4"/>
    <w:rsid w:val="00441812"/>
    <w:rsid w:val="00441947"/>
    <w:rsid w:val="00442240"/>
    <w:rsid w:val="0044236B"/>
    <w:rsid w:val="0044418A"/>
    <w:rsid w:val="00444F88"/>
    <w:rsid w:val="00445161"/>
    <w:rsid w:val="0044535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1CA"/>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4D47"/>
    <w:rsid w:val="00585773"/>
    <w:rsid w:val="00586921"/>
    <w:rsid w:val="0059116A"/>
    <w:rsid w:val="005918E9"/>
    <w:rsid w:val="00592088"/>
    <w:rsid w:val="005927DC"/>
    <w:rsid w:val="00593D35"/>
    <w:rsid w:val="00596C3A"/>
    <w:rsid w:val="005970E7"/>
    <w:rsid w:val="005972BE"/>
    <w:rsid w:val="00597AE2"/>
    <w:rsid w:val="00597FF3"/>
    <w:rsid w:val="005A3094"/>
    <w:rsid w:val="005A46B7"/>
    <w:rsid w:val="005A7426"/>
    <w:rsid w:val="005A7559"/>
    <w:rsid w:val="005A784D"/>
    <w:rsid w:val="005A7AC1"/>
    <w:rsid w:val="005B132B"/>
    <w:rsid w:val="005B1781"/>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3047"/>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302A"/>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8A0"/>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177BC"/>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5762"/>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6B8"/>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1C32"/>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842"/>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2E9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3A4F"/>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706"/>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4E16"/>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09D4"/>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3704"/>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537"/>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3ED"/>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4D6"/>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295"/>
    <w:rsid w:val="00E45776"/>
    <w:rsid w:val="00E45F2C"/>
    <w:rsid w:val="00E46C61"/>
    <w:rsid w:val="00E46CA4"/>
    <w:rsid w:val="00E4705C"/>
    <w:rsid w:val="00E4710E"/>
    <w:rsid w:val="00E51116"/>
    <w:rsid w:val="00E524CD"/>
    <w:rsid w:val="00E52CB1"/>
    <w:rsid w:val="00E55018"/>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3FC8"/>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1B20"/>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0EF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154E0"/>
    <w:pPr>
      <w:numPr>
        <w:numId w:val="44"/>
      </w:numPr>
      <w:ind w:left="36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154E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F2AD-6AB5-40A8-AF36-7B178CA5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8563</Words>
  <Characters>48810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Andrea Unsworth</cp:lastModifiedBy>
  <cp:revision>2</cp:revision>
  <cp:lastPrinted>2023-01-09T13:52:00Z</cp:lastPrinted>
  <dcterms:created xsi:type="dcterms:W3CDTF">2024-06-25T13:38:00Z</dcterms:created>
  <dcterms:modified xsi:type="dcterms:W3CDTF">2024-06-25T13:38:00Z</dcterms:modified>
</cp:coreProperties>
</file>