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40"/>
          <w:szCs w:val="40"/>
          <w:u w:val="single"/>
        </w:rPr>
      </w:pPr>
      <w:bookmarkStart w:colFirst="0" w:colLast="0" w:name="_heading=h.73kmdc5ue2gl" w:id="0"/>
      <w:bookmarkEnd w:id="0"/>
      <w:r w:rsidDel="00000000" w:rsidR="00000000" w:rsidRPr="00000000">
        <w:rPr>
          <w:b w:val="1"/>
          <w:sz w:val="40"/>
          <w:szCs w:val="40"/>
          <w:u w:val="single"/>
          <w:rtl w:val="0"/>
        </w:rPr>
        <w:t xml:space="preserve">Science Whole School Long Term Plan </w:t>
      </w:r>
    </w:p>
    <w:tbl>
      <w:tblPr>
        <w:tblStyle w:val="Table1"/>
        <w:tblW w:w="139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71"/>
        <w:gridCol w:w="3491"/>
        <w:gridCol w:w="3489"/>
        <w:gridCol w:w="3497"/>
        <w:tblGridChange w:id="0">
          <w:tblGrid>
            <w:gridCol w:w="3471"/>
            <w:gridCol w:w="3491"/>
            <w:gridCol w:w="3489"/>
            <w:gridCol w:w="3497"/>
          </w:tblGrid>
        </w:tblGridChange>
      </w:tblGrid>
      <w:tr>
        <w:trPr>
          <w:cantSplit w:val="0"/>
          <w:tblHeader w:val="0"/>
        </w:trPr>
        <w:tc>
          <w:tcPr>
            <w:shd w:fill="cfe2f3" w:val="clear"/>
          </w:tcPr>
          <w:p w:rsidR="00000000" w:rsidDel="00000000" w:rsidP="00000000" w:rsidRDefault="00000000" w:rsidRPr="00000000" w14:paraId="00000002">
            <w:pPr>
              <w:rPr>
                <w:sz w:val="40"/>
                <w:szCs w:val="40"/>
              </w:rPr>
            </w:pPr>
            <w:r w:rsidDel="00000000" w:rsidR="00000000" w:rsidRPr="00000000">
              <w:rPr>
                <w:rtl w:val="0"/>
              </w:rPr>
            </w:r>
          </w:p>
        </w:tc>
        <w:tc>
          <w:tcPr>
            <w:shd w:fill="cfe2f3" w:val="clear"/>
          </w:tcPr>
          <w:p w:rsidR="00000000" w:rsidDel="00000000" w:rsidP="00000000" w:rsidRDefault="00000000" w:rsidRPr="00000000" w14:paraId="00000003">
            <w:pPr>
              <w:rPr>
                <w:b w:val="1"/>
                <w:sz w:val="28"/>
                <w:szCs w:val="28"/>
                <w:u w:val="single"/>
              </w:rPr>
            </w:pPr>
            <w:r w:rsidDel="00000000" w:rsidR="00000000" w:rsidRPr="00000000">
              <w:rPr>
                <w:b w:val="1"/>
                <w:sz w:val="28"/>
                <w:szCs w:val="28"/>
                <w:u w:val="single"/>
                <w:rtl w:val="0"/>
              </w:rPr>
              <w:t xml:space="preserve">Autumn Term</w:t>
            </w:r>
          </w:p>
          <w:p w:rsidR="00000000" w:rsidDel="00000000" w:rsidP="00000000" w:rsidRDefault="00000000" w:rsidRPr="00000000" w14:paraId="00000004">
            <w:pPr>
              <w:rPr>
                <w:i w:val="1"/>
                <w:sz w:val="24"/>
                <w:szCs w:val="24"/>
              </w:rPr>
            </w:pPr>
            <w:r w:rsidDel="00000000" w:rsidR="00000000" w:rsidRPr="00000000">
              <w:rPr>
                <w:rtl w:val="0"/>
              </w:rPr>
            </w:r>
          </w:p>
        </w:tc>
        <w:tc>
          <w:tcPr>
            <w:shd w:fill="cfe2f3" w:val="clear"/>
          </w:tcPr>
          <w:p w:rsidR="00000000" w:rsidDel="00000000" w:rsidP="00000000" w:rsidRDefault="00000000" w:rsidRPr="00000000" w14:paraId="00000005">
            <w:pPr>
              <w:rPr>
                <w:b w:val="1"/>
                <w:sz w:val="28"/>
                <w:szCs w:val="28"/>
                <w:u w:val="single"/>
              </w:rPr>
            </w:pPr>
            <w:r w:rsidDel="00000000" w:rsidR="00000000" w:rsidRPr="00000000">
              <w:rPr>
                <w:b w:val="1"/>
                <w:sz w:val="28"/>
                <w:szCs w:val="28"/>
                <w:u w:val="single"/>
                <w:rtl w:val="0"/>
              </w:rPr>
              <w:t xml:space="preserve">Spring Term</w:t>
            </w:r>
          </w:p>
          <w:p w:rsidR="00000000" w:rsidDel="00000000" w:rsidP="00000000" w:rsidRDefault="00000000" w:rsidRPr="00000000" w14:paraId="00000006">
            <w:pPr>
              <w:rPr>
                <w:i w:val="1"/>
                <w:sz w:val="24"/>
                <w:szCs w:val="24"/>
              </w:rPr>
            </w:pPr>
            <w:r w:rsidDel="00000000" w:rsidR="00000000" w:rsidRPr="00000000">
              <w:rPr>
                <w:rtl w:val="0"/>
              </w:rPr>
            </w:r>
          </w:p>
        </w:tc>
        <w:tc>
          <w:tcPr>
            <w:shd w:fill="cfe2f3" w:val="clear"/>
          </w:tcPr>
          <w:p w:rsidR="00000000" w:rsidDel="00000000" w:rsidP="00000000" w:rsidRDefault="00000000" w:rsidRPr="00000000" w14:paraId="00000007">
            <w:pPr>
              <w:rPr>
                <w:b w:val="1"/>
                <w:sz w:val="28"/>
                <w:szCs w:val="28"/>
                <w:u w:val="single"/>
              </w:rPr>
            </w:pPr>
            <w:r w:rsidDel="00000000" w:rsidR="00000000" w:rsidRPr="00000000">
              <w:rPr>
                <w:b w:val="1"/>
                <w:sz w:val="28"/>
                <w:szCs w:val="28"/>
                <w:u w:val="single"/>
                <w:rtl w:val="0"/>
              </w:rPr>
              <w:t xml:space="preserve">Summer Term</w:t>
            </w:r>
          </w:p>
        </w:tc>
      </w:tr>
      <w:tr>
        <w:trPr>
          <w:cantSplit w:val="0"/>
          <w:tblHeader w:val="0"/>
        </w:trPr>
        <w:tc>
          <w:tcPr/>
          <w:p w:rsidR="00000000" w:rsidDel="00000000" w:rsidP="00000000" w:rsidRDefault="00000000" w:rsidRPr="00000000" w14:paraId="00000008">
            <w:pPr>
              <w:rPr>
                <w:b w:val="1"/>
                <w:sz w:val="24"/>
                <w:szCs w:val="24"/>
                <w:u w:val="single"/>
              </w:rPr>
            </w:pPr>
            <w:r w:rsidDel="00000000" w:rsidR="00000000" w:rsidRPr="00000000">
              <w:rPr>
                <w:b w:val="1"/>
                <w:sz w:val="24"/>
                <w:szCs w:val="24"/>
                <w:u w:val="single"/>
                <w:rtl w:val="0"/>
              </w:rPr>
              <w:t xml:space="preserve">F2 </w:t>
            </w:r>
          </w:p>
        </w:tc>
        <w:tc>
          <w:tcPr/>
          <w:p w:rsidR="00000000" w:rsidDel="00000000" w:rsidP="00000000" w:rsidRDefault="00000000" w:rsidRPr="00000000" w14:paraId="00000009">
            <w:pPr>
              <w:rPr/>
            </w:pPr>
            <w:r w:rsidDel="00000000" w:rsidR="00000000" w:rsidRPr="00000000">
              <w:rPr>
                <w:rtl w:val="0"/>
              </w:rPr>
              <w:t xml:space="preserve">Autumn and the harvest </w:t>
            </w:r>
          </w:p>
          <w:p w:rsidR="00000000" w:rsidDel="00000000" w:rsidP="00000000" w:rsidRDefault="00000000" w:rsidRPr="00000000" w14:paraId="0000000A">
            <w:pPr>
              <w:rPr>
                <w:b w:val="1"/>
                <w:color w:val="4f81bd"/>
              </w:rPr>
            </w:pPr>
            <w:r w:rsidDel="00000000" w:rsidR="00000000" w:rsidRPr="00000000">
              <w:rPr>
                <w:b w:val="1"/>
                <w:color w:val="4f81bd"/>
                <w:rtl w:val="0"/>
              </w:rPr>
              <w:t xml:space="preserve">Book focus: Leaf man. Lois Ehlert.</w:t>
            </w:r>
          </w:p>
          <w:p w:rsidR="00000000" w:rsidDel="00000000" w:rsidP="00000000" w:rsidRDefault="00000000" w:rsidRPr="00000000" w14:paraId="0000000B">
            <w:pPr>
              <w:rPr>
                <w:color w:val="4f81bd"/>
              </w:rPr>
            </w:pPr>
            <w:r w:rsidDel="00000000" w:rsidR="00000000" w:rsidRPr="00000000">
              <w:rPr>
                <w:color w:val="4f81bd"/>
                <w:rtl w:val="0"/>
              </w:rPr>
              <w:t xml:space="preserve">Ask questions about the natural world. </w:t>
            </w:r>
          </w:p>
          <w:p w:rsidR="00000000" w:rsidDel="00000000" w:rsidP="00000000" w:rsidRDefault="00000000" w:rsidRPr="00000000" w14:paraId="0000000C">
            <w:pPr>
              <w:rPr>
                <w:color w:val="4f81bd"/>
              </w:rPr>
            </w:pPr>
            <w:r w:rsidDel="00000000" w:rsidR="00000000" w:rsidRPr="00000000">
              <w:rPr>
                <w:color w:val="4f81bd"/>
                <w:rtl w:val="0"/>
              </w:rPr>
              <w:t xml:space="preserve">Awareness of seasonal changes. </w:t>
            </w:r>
          </w:p>
          <w:p w:rsidR="00000000" w:rsidDel="00000000" w:rsidP="00000000" w:rsidRDefault="00000000" w:rsidRPr="00000000" w14:paraId="0000000D">
            <w:pPr>
              <w:rPr>
                <w:color w:val="4f81bd"/>
              </w:rPr>
            </w:pPr>
            <w:r w:rsidDel="00000000" w:rsidR="00000000" w:rsidRPr="00000000">
              <w:rPr>
                <w:color w:val="4f81bd"/>
                <w:rtl w:val="0"/>
              </w:rPr>
              <w:t xml:space="preserve">Describe what they can see, feel and hear outside.  </w:t>
            </w:r>
          </w:p>
          <w:p w:rsidR="00000000" w:rsidDel="00000000" w:rsidP="00000000" w:rsidRDefault="00000000" w:rsidRPr="00000000" w14:paraId="0000000E">
            <w:pPr>
              <w:rPr>
                <w:color w:val="000000"/>
              </w:rPr>
            </w:pPr>
            <w:r w:rsidDel="00000000" w:rsidR="00000000" w:rsidRPr="00000000">
              <w:rPr>
                <w:rtl w:val="0"/>
              </w:rPr>
            </w:r>
          </w:p>
          <w:p w:rsidR="00000000" w:rsidDel="00000000" w:rsidP="00000000" w:rsidRDefault="00000000" w:rsidRPr="00000000" w14:paraId="0000000F">
            <w:pPr>
              <w:rPr>
                <w:color w:val="000000"/>
              </w:rPr>
            </w:pPr>
            <w:r w:rsidDel="00000000" w:rsidR="00000000" w:rsidRPr="00000000">
              <w:rPr>
                <w:color w:val="000000"/>
                <w:rtl w:val="0"/>
              </w:rPr>
              <w:t xml:space="preserve">Winter time </w:t>
            </w:r>
          </w:p>
          <w:p w:rsidR="00000000" w:rsidDel="00000000" w:rsidP="00000000" w:rsidRDefault="00000000" w:rsidRPr="00000000" w14:paraId="00000010">
            <w:pPr>
              <w:rPr>
                <w:b w:val="1"/>
                <w:color w:val="4f81bd"/>
              </w:rPr>
            </w:pPr>
            <w:r w:rsidDel="00000000" w:rsidR="00000000" w:rsidRPr="00000000">
              <w:rPr>
                <w:b w:val="1"/>
                <w:color w:val="4f81bd"/>
                <w:rtl w:val="0"/>
              </w:rPr>
              <w:t xml:space="preserve">Book focus: A little bit of winter. Paul Stewart </w:t>
            </w:r>
          </w:p>
          <w:p w:rsidR="00000000" w:rsidDel="00000000" w:rsidP="00000000" w:rsidRDefault="00000000" w:rsidRPr="00000000" w14:paraId="00000011">
            <w:pPr>
              <w:rPr>
                <w:color w:val="4f81bd"/>
              </w:rPr>
            </w:pPr>
            <w:r w:rsidDel="00000000" w:rsidR="00000000" w:rsidRPr="00000000">
              <w:rPr>
                <w:color w:val="4f81bd"/>
                <w:rtl w:val="0"/>
              </w:rPr>
              <w:t xml:space="preserve">Ask questions about the natural world. </w:t>
            </w:r>
          </w:p>
          <w:p w:rsidR="00000000" w:rsidDel="00000000" w:rsidP="00000000" w:rsidRDefault="00000000" w:rsidRPr="00000000" w14:paraId="00000012">
            <w:pPr>
              <w:rPr>
                <w:color w:val="4f81bd"/>
              </w:rPr>
            </w:pPr>
            <w:r w:rsidDel="00000000" w:rsidR="00000000" w:rsidRPr="00000000">
              <w:rPr>
                <w:color w:val="4f81bd"/>
                <w:rtl w:val="0"/>
              </w:rPr>
              <w:t xml:space="preserve">Awareness of seasonal changes. </w:t>
            </w:r>
          </w:p>
          <w:p w:rsidR="00000000" w:rsidDel="00000000" w:rsidP="00000000" w:rsidRDefault="00000000" w:rsidRPr="00000000" w14:paraId="00000013">
            <w:pPr>
              <w:rPr>
                <w:color w:val="0070c0"/>
              </w:rPr>
            </w:pPr>
            <w:r w:rsidDel="00000000" w:rsidR="00000000" w:rsidRPr="00000000">
              <w:rPr>
                <w:color w:val="4f81bd"/>
                <w:rtl w:val="0"/>
              </w:rPr>
              <w:t xml:space="preserve">Describe what they can see, feel and hear outside.  </w:t>
            </w:r>
            <w:r w:rsidDel="00000000" w:rsidR="00000000" w:rsidRPr="00000000">
              <w:rPr>
                <w:rtl w:val="0"/>
              </w:rPr>
            </w:r>
          </w:p>
        </w:tc>
        <w:tc>
          <w:tcPr/>
          <w:p w:rsidR="00000000" w:rsidDel="00000000" w:rsidP="00000000" w:rsidRDefault="00000000" w:rsidRPr="00000000" w14:paraId="00000014">
            <w:pPr>
              <w:rPr/>
            </w:pPr>
            <w:r w:rsidDel="00000000" w:rsidR="00000000" w:rsidRPr="00000000">
              <w:rPr>
                <w:rtl w:val="0"/>
              </w:rPr>
              <w:t xml:space="preserve">Hot and cold habitats </w:t>
            </w:r>
          </w:p>
          <w:p w:rsidR="00000000" w:rsidDel="00000000" w:rsidP="00000000" w:rsidRDefault="00000000" w:rsidRPr="00000000" w14:paraId="00000015">
            <w:pPr>
              <w:rPr>
                <w:rFonts w:ascii="Calibri" w:cs="Calibri" w:eastAsia="Calibri" w:hAnsi="Calibri"/>
                <w:b w:val="1"/>
                <w:color w:val="4f81bd"/>
              </w:rPr>
            </w:pPr>
            <w:r w:rsidDel="00000000" w:rsidR="00000000" w:rsidRPr="00000000">
              <w:rPr>
                <w:b w:val="1"/>
                <w:color w:val="4f81bd"/>
                <w:rtl w:val="0"/>
              </w:rPr>
              <w:t xml:space="preserve">Book focus: </w:t>
            </w:r>
            <w:r w:rsidDel="00000000" w:rsidR="00000000" w:rsidRPr="00000000">
              <w:rPr>
                <w:rFonts w:ascii="Calibri" w:cs="Calibri" w:eastAsia="Calibri" w:hAnsi="Calibri"/>
                <w:b w:val="1"/>
                <w:color w:val="4f81bd"/>
                <w:rtl w:val="0"/>
              </w:rPr>
              <w:t xml:space="preserve">My Granny went to Market Stella Blackstone</w:t>
            </w:r>
          </w:p>
          <w:p w:rsidR="00000000" w:rsidDel="00000000" w:rsidP="00000000" w:rsidRDefault="00000000" w:rsidRPr="00000000" w14:paraId="00000016">
            <w:pPr>
              <w:rPr>
                <w:color w:val="4f81bd"/>
              </w:rPr>
            </w:pPr>
            <w:r w:rsidDel="00000000" w:rsidR="00000000" w:rsidRPr="00000000">
              <w:rPr>
                <w:color w:val="4f81bd"/>
                <w:rtl w:val="0"/>
              </w:rPr>
              <w:t xml:space="preserve">Recognising some environments are different to the one in which they live.</w:t>
            </w:r>
          </w:p>
          <w:p w:rsidR="00000000" w:rsidDel="00000000" w:rsidP="00000000" w:rsidRDefault="00000000" w:rsidRPr="00000000" w14:paraId="00000017">
            <w:pPr>
              <w:rPr>
                <w:color w:val="4f81bd"/>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Spring time on the farm </w:t>
            </w:r>
          </w:p>
          <w:p w:rsidR="00000000" w:rsidDel="00000000" w:rsidP="00000000" w:rsidRDefault="00000000" w:rsidRPr="00000000" w14:paraId="00000019">
            <w:pPr>
              <w:rPr>
                <w:rFonts w:ascii="Calibri" w:cs="Calibri" w:eastAsia="Calibri" w:hAnsi="Calibri"/>
                <w:b w:val="1"/>
                <w:color w:val="4f81bd"/>
                <w:sz w:val="20"/>
                <w:szCs w:val="20"/>
              </w:rPr>
            </w:pPr>
            <w:r w:rsidDel="00000000" w:rsidR="00000000" w:rsidRPr="00000000">
              <w:rPr>
                <w:b w:val="1"/>
                <w:color w:val="4f81bd"/>
                <w:rtl w:val="0"/>
              </w:rPr>
              <w:t xml:space="preserve">Book Focus: </w:t>
            </w:r>
            <w:r w:rsidDel="00000000" w:rsidR="00000000" w:rsidRPr="00000000">
              <w:rPr>
                <w:rFonts w:ascii="Calibri" w:cs="Calibri" w:eastAsia="Calibri" w:hAnsi="Calibri"/>
                <w:b w:val="1"/>
                <w:color w:val="4f81bd"/>
                <w:sz w:val="20"/>
                <w:szCs w:val="20"/>
                <w:rtl w:val="0"/>
              </w:rPr>
              <w:t xml:space="preserve">Farmer Duck Martin Waddell </w:t>
            </w:r>
          </w:p>
          <w:p w:rsidR="00000000" w:rsidDel="00000000" w:rsidP="00000000" w:rsidRDefault="00000000" w:rsidRPr="00000000" w14:paraId="0000001A">
            <w:pPr>
              <w:rPr>
                <w:b w:val="1"/>
              </w:rPr>
            </w:pPr>
            <w:r w:rsidDel="00000000" w:rsidR="00000000" w:rsidRPr="00000000">
              <w:rPr>
                <w:color w:val="4f81bd"/>
                <w:rtl w:val="0"/>
              </w:rPr>
              <w:t xml:space="preserve">Explore and respond to different natural phenomena in their setting and on trips.</w:t>
            </w:r>
            <w:r w:rsidDel="00000000" w:rsidR="00000000" w:rsidRPr="00000000">
              <w:rPr>
                <w:rtl w:val="0"/>
              </w:rPr>
            </w:r>
          </w:p>
        </w:tc>
        <w:tc>
          <w:tcPr/>
          <w:p w:rsidR="00000000" w:rsidDel="00000000" w:rsidP="00000000" w:rsidRDefault="00000000" w:rsidRPr="00000000" w14:paraId="0000001B">
            <w:pPr>
              <w:rPr>
                <w:sz w:val="24"/>
                <w:szCs w:val="24"/>
              </w:rPr>
            </w:pPr>
            <w:r w:rsidDel="00000000" w:rsidR="00000000" w:rsidRPr="00000000">
              <w:rPr>
                <w:sz w:val="24"/>
                <w:szCs w:val="24"/>
                <w:rtl w:val="0"/>
              </w:rPr>
              <w:t xml:space="preserve">Animals </w:t>
            </w:r>
          </w:p>
          <w:p w:rsidR="00000000" w:rsidDel="00000000" w:rsidP="00000000" w:rsidRDefault="00000000" w:rsidRPr="00000000" w14:paraId="0000001C">
            <w:pPr>
              <w:rPr>
                <w:rFonts w:ascii="Calibri" w:cs="Calibri" w:eastAsia="Calibri" w:hAnsi="Calibri"/>
                <w:b w:val="1"/>
                <w:color w:val="4f81bd"/>
                <w:sz w:val="28"/>
                <w:szCs w:val="28"/>
              </w:rPr>
            </w:pPr>
            <w:r w:rsidDel="00000000" w:rsidR="00000000" w:rsidRPr="00000000">
              <w:rPr>
                <w:rFonts w:ascii="Calibri" w:cs="Calibri" w:eastAsia="Calibri" w:hAnsi="Calibri"/>
                <w:b w:val="1"/>
                <w:color w:val="4f81bd"/>
                <w:rtl w:val="0"/>
              </w:rPr>
              <w:t xml:space="preserve">Book Focus: Sea Creatures</w:t>
            </w:r>
            <w:r w:rsidDel="00000000" w:rsidR="00000000" w:rsidRPr="00000000">
              <w:rPr>
                <w:rtl w:val="0"/>
              </w:rPr>
            </w:r>
          </w:p>
          <w:p w:rsidR="00000000" w:rsidDel="00000000" w:rsidP="00000000" w:rsidRDefault="00000000" w:rsidRPr="00000000" w14:paraId="0000001D">
            <w:pPr>
              <w:rPr>
                <w:rFonts w:ascii="Calibri" w:cs="Calibri" w:eastAsia="Calibri" w:hAnsi="Calibri"/>
                <w:b w:val="1"/>
                <w:color w:val="4f81bd"/>
                <w:sz w:val="28"/>
                <w:szCs w:val="28"/>
              </w:rPr>
            </w:pPr>
            <w:r w:rsidDel="00000000" w:rsidR="00000000" w:rsidRPr="00000000">
              <w:rPr>
                <w:rFonts w:ascii="Calibri" w:cs="Calibri" w:eastAsia="Calibri" w:hAnsi="Calibri"/>
                <w:b w:val="1"/>
                <w:color w:val="4f81bd"/>
                <w:rtl w:val="0"/>
              </w:rPr>
              <w:t xml:space="preserve">Winnie and Wilbur Under the Sea Valerie Thomas</w:t>
            </w: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color w:val="4f81bd"/>
                <w:rtl w:val="0"/>
              </w:rPr>
              <w:t xml:space="preserve">Make observations and draw pictures of animals or plants. Similarities and differences.</w:t>
            </w:r>
            <w:r w:rsidDel="00000000" w:rsidR="00000000" w:rsidRPr="00000000">
              <w:rPr>
                <w:rtl w:val="0"/>
              </w:rPr>
            </w:r>
          </w:p>
        </w:tc>
      </w:tr>
      <w:tr>
        <w:trPr>
          <w:cantSplit w:val="0"/>
          <w:tblHeader w:val="0"/>
        </w:trPr>
        <w:tc>
          <w:tcPr/>
          <w:p w:rsidR="00000000" w:rsidDel="00000000" w:rsidP="00000000" w:rsidRDefault="00000000" w:rsidRPr="00000000" w14:paraId="0000001F">
            <w:pPr>
              <w:rPr>
                <w:b w:val="1"/>
                <w:sz w:val="24"/>
                <w:szCs w:val="24"/>
                <w:u w:val="single"/>
              </w:rPr>
            </w:pPr>
            <w:r w:rsidDel="00000000" w:rsidR="00000000" w:rsidRPr="00000000">
              <w:rPr>
                <w:b w:val="1"/>
                <w:sz w:val="24"/>
                <w:szCs w:val="24"/>
                <w:u w:val="single"/>
                <w:rtl w:val="0"/>
              </w:rPr>
              <w:t xml:space="preserve">Year 1</w:t>
            </w:r>
          </w:p>
        </w:tc>
        <w:tc>
          <w:tcPr/>
          <w:p w:rsidR="00000000" w:rsidDel="00000000" w:rsidP="00000000" w:rsidRDefault="00000000" w:rsidRPr="00000000" w14:paraId="00000020">
            <w:pPr>
              <w:rPr/>
            </w:pPr>
            <w:r w:rsidDel="00000000" w:rsidR="00000000" w:rsidRPr="00000000">
              <w:rPr>
                <w:rtl w:val="0"/>
              </w:rPr>
              <w:t xml:space="preserve">The Human Body</w:t>
            </w:r>
          </w:p>
          <w:p w:rsidR="00000000" w:rsidDel="00000000" w:rsidP="00000000" w:rsidRDefault="00000000" w:rsidRPr="00000000" w14:paraId="00000021">
            <w:pPr>
              <w:rPr>
                <w:color w:val="4f81bd"/>
              </w:rPr>
            </w:pPr>
            <w:r w:rsidDel="00000000" w:rsidR="00000000" w:rsidRPr="00000000">
              <w:rPr>
                <w:color w:val="4f81bd"/>
                <w:rtl w:val="0"/>
              </w:rPr>
              <w:t xml:space="preserve">Identify and name parts of the body</w:t>
            </w:r>
          </w:p>
          <w:p w:rsidR="00000000" w:rsidDel="00000000" w:rsidP="00000000" w:rsidRDefault="00000000" w:rsidRPr="00000000" w14:paraId="00000022">
            <w:pPr>
              <w:rPr>
                <w:color w:val="4f81bd"/>
              </w:rPr>
            </w:pPr>
            <w:r w:rsidDel="00000000" w:rsidR="00000000" w:rsidRPr="00000000">
              <w:rPr>
                <w:color w:val="4f81bd"/>
                <w:rtl w:val="0"/>
              </w:rPr>
              <w:t xml:space="preserve">Draw and label parts of the human body</w:t>
            </w:r>
          </w:p>
          <w:p w:rsidR="00000000" w:rsidDel="00000000" w:rsidP="00000000" w:rsidRDefault="00000000" w:rsidRPr="00000000" w14:paraId="00000023">
            <w:pPr>
              <w:rPr>
                <w:color w:val="4f81bd"/>
              </w:rPr>
            </w:pPr>
            <w:r w:rsidDel="00000000" w:rsidR="00000000" w:rsidRPr="00000000">
              <w:rPr>
                <w:color w:val="4f81bd"/>
                <w:rtl w:val="0"/>
              </w:rPr>
              <w:t xml:space="preserve">Understand the five senses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Seasonal changes (Autumn)</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Observe and describe changes in Autumn</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Collect and record data associated with changes in Autumn.</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00" w:lineRule="auto"/>
              <w:rPr>
                <w:color w:val="0000ff"/>
              </w:rPr>
            </w:pPr>
            <w:r w:rsidDel="00000000" w:rsidR="00000000" w:rsidRPr="00000000">
              <w:rPr>
                <w:color w:val="000000"/>
                <w:rtl w:val="0"/>
              </w:rPr>
              <w:t xml:space="preserve">Materials </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200" w:lineRule="auto"/>
              <w:rPr>
                <w:rFonts w:ascii="Calibri" w:cs="Calibri" w:eastAsia="Calibri" w:hAnsi="Calibri"/>
                <w:color w:val="4f81bd"/>
              </w:rPr>
            </w:pPr>
            <w:r w:rsidDel="00000000" w:rsidR="00000000" w:rsidRPr="00000000">
              <w:rPr>
                <w:rFonts w:ascii="Calibri" w:cs="Calibri" w:eastAsia="Calibri" w:hAnsi="Calibri"/>
                <w:color w:val="4f81bd"/>
                <w:rtl w:val="0"/>
              </w:rPr>
              <w:t xml:space="preserve">Describe the simple physical properties of a variety of everyday materials.</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00" w:lineRule="auto"/>
              <w:rPr>
                <w:rFonts w:ascii="Calibri" w:cs="Calibri" w:eastAsia="Calibri" w:hAnsi="Calibri"/>
                <w:color w:val="4f81bd"/>
              </w:rPr>
            </w:pPr>
            <w:r w:rsidDel="00000000" w:rsidR="00000000" w:rsidRPr="00000000">
              <w:rPr>
                <w:rFonts w:ascii="Calibri" w:cs="Calibri" w:eastAsia="Calibri" w:hAnsi="Calibri"/>
                <w:color w:val="4f81bd"/>
                <w:rtl w:val="0"/>
              </w:rPr>
              <w:t xml:space="preserve">Identify and name a variety of everyday materials including wood, plastic, glass, metal, water and rock.</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00" w:lineRule="auto"/>
              <w:rPr>
                <w:rFonts w:ascii="Calibri" w:cs="Calibri" w:eastAsia="Calibri" w:hAnsi="Calibri"/>
                <w:color w:val="4f81bd"/>
              </w:rPr>
            </w:pPr>
            <w:r w:rsidDel="00000000" w:rsidR="00000000" w:rsidRPr="00000000">
              <w:rPr>
                <w:rFonts w:ascii="Calibri" w:cs="Calibri" w:eastAsia="Calibri" w:hAnsi="Calibri"/>
                <w:color w:val="4f81bd"/>
                <w:rtl w:val="0"/>
              </w:rPr>
              <w:t xml:space="preserve">Distinguish between an object and the material from which it is made.</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00" w:lineRule="auto"/>
              <w:rPr>
                <w:rFonts w:ascii="Calibri" w:cs="Calibri" w:eastAsia="Calibri" w:hAnsi="Calibri"/>
                <w:color w:val="4f81bd"/>
              </w:rPr>
            </w:pPr>
            <w:r w:rsidDel="00000000" w:rsidR="00000000" w:rsidRPr="00000000">
              <w:rPr>
                <w:rFonts w:ascii="Calibri" w:cs="Calibri" w:eastAsia="Calibri" w:hAnsi="Calibri"/>
                <w:color w:val="4f81bd"/>
                <w:rtl w:val="0"/>
              </w:rPr>
              <w:t xml:space="preserve">Compare and group together a variety of everyday materials on the basis of their simple physical properties.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00" w:lineRule="auto"/>
              <w:rPr>
                <w:rFonts w:ascii="Calibri" w:cs="Calibri" w:eastAsia="Calibri" w:hAnsi="Calibri"/>
              </w:rPr>
            </w:pPr>
            <w:r w:rsidDel="00000000" w:rsidR="00000000" w:rsidRPr="00000000">
              <w:rPr>
                <w:rFonts w:ascii="Calibri" w:cs="Calibri" w:eastAsia="Calibri" w:hAnsi="Calibri"/>
                <w:rtl w:val="0"/>
              </w:rPr>
              <w:t xml:space="preserve">Seasonal Changes (Winter)</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00" w:lineRule="auto"/>
              <w:rPr>
                <w:rFonts w:ascii="Calibri" w:cs="Calibri" w:eastAsia="Calibri" w:hAnsi="Calibri"/>
                <w:color w:val="4f81bd"/>
              </w:rPr>
            </w:pPr>
            <w:r w:rsidDel="00000000" w:rsidR="00000000" w:rsidRPr="00000000">
              <w:rPr>
                <w:rFonts w:ascii="Calibri" w:cs="Calibri" w:eastAsia="Calibri" w:hAnsi="Calibri"/>
                <w:color w:val="4f81bd"/>
                <w:rtl w:val="0"/>
              </w:rPr>
              <w:t xml:space="preserve">Observe and describe changes in Winter</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00" w:lineRule="auto"/>
              <w:rPr>
                <w:rFonts w:ascii="Calibri" w:cs="Calibri" w:eastAsia="Calibri" w:hAnsi="Calibri"/>
                <w:color w:val="0070c0"/>
              </w:rPr>
            </w:pPr>
            <w:r w:rsidDel="00000000" w:rsidR="00000000" w:rsidRPr="00000000">
              <w:rPr>
                <w:rFonts w:ascii="Calibri" w:cs="Calibri" w:eastAsia="Calibri" w:hAnsi="Calibri"/>
                <w:color w:val="4f81bd"/>
                <w:rtl w:val="0"/>
              </w:rPr>
              <w:t xml:space="preserve">Collect and record data associated with changes in Winter</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tl w:val="0"/>
              </w:rPr>
              <w:t xml:space="preserve">Planting A (Winter)</w:t>
            </w:r>
          </w:p>
          <w:p w:rsidR="00000000" w:rsidDel="00000000" w:rsidP="00000000" w:rsidRDefault="00000000" w:rsidRPr="00000000" w14:paraId="00000031">
            <w:pPr>
              <w:rPr>
                <w:color w:val="4f81bd"/>
              </w:rPr>
            </w:pPr>
            <w:r w:rsidDel="00000000" w:rsidR="00000000" w:rsidRPr="00000000">
              <w:rPr>
                <w:color w:val="4f81bd"/>
                <w:rtl w:val="0"/>
              </w:rPr>
              <w:t xml:space="preserve">Exploration of plant growth</w:t>
            </w:r>
          </w:p>
          <w:p w:rsidR="00000000" w:rsidDel="00000000" w:rsidP="00000000" w:rsidRDefault="00000000" w:rsidRPr="00000000" w14:paraId="00000032">
            <w:pPr>
              <w:rPr>
                <w:color w:val="4f81bd"/>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Animals</w:t>
            </w:r>
          </w:p>
          <w:p w:rsidR="00000000" w:rsidDel="00000000" w:rsidP="00000000" w:rsidRDefault="00000000" w:rsidRPr="00000000" w14:paraId="00000034">
            <w:pPr>
              <w:rPr>
                <w:color w:val="4f81bd"/>
              </w:rPr>
            </w:pPr>
            <w:r w:rsidDel="00000000" w:rsidR="00000000" w:rsidRPr="00000000">
              <w:rPr>
                <w:color w:val="4f81bd"/>
                <w:rtl w:val="0"/>
              </w:rPr>
              <w:t xml:space="preserve">Identify and name a variety of common animals including fish, amphibians, reptiles, birds and mammals.</w:t>
            </w:r>
          </w:p>
          <w:p w:rsidR="00000000" w:rsidDel="00000000" w:rsidP="00000000" w:rsidRDefault="00000000" w:rsidRPr="00000000" w14:paraId="00000035">
            <w:pPr>
              <w:rPr>
                <w:color w:val="4f81bd"/>
              </w:rPr>
            </w:pPr>
            <w:r w:rsidDel="00000000" w:rsidR="00000000" w:rsidRPr="00000000">
              <w:rPr>
                <w:color w:val="4f81bd"/>
                <w:rtl w:val="0"/>
              </w:rPr>
              <w:t xml:space="preserve">Describe and compare the structure of a variety of common animals.</w:t>
            </w:r>
          </w:p>
          <w:p w:rsidR="00000000" w:rsidDel="00000000" w:rsidP="00000000" w:rsidRDefault="00000000" w:rsidRPr="00000000" w14:paraId="00000036">
            <w:pPr>
              <w:rPr>
                <w:color w:val="4f81bd"/>
              </w:rPr>
            </w:pPr>
            <w:r w:rsidDel="00000000" w:rsidR="00000000" w:rsidRPr="00000000">
              <w:rPr>
                <w:color w:val="4f81bd"/>
                <w:rtl w:val="0"/>
              </w:rPr>
              <w:t xml:space="preserve">Identify and name a variety of common animals that are carnivores, herbivores and omnivores.</w:t>
            </w:r>
          </w:p>
          <w:p w:rsidR="00000000" w:rsidDel="00000000" w:rsidP="00000000" w:rsidRDefault="00000000" w:rsidRPr="00000000" w14:paraId="00000037">
            <w:pPr>
              <w:rPr>
                <w:color w:val="4f81bd"/>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Caring for the Planet</w:t>
            </w:r>
          </w:p>
          <w:p w:rsidR="00000000" w:rsidDel="00000000" w:rsidP="00000000" w:rsidRDefault="00000000" w:rsidRPr="00000000" w14:paraId="00000039">
            <w:pPr>
              <w:rPr>
                <w:color w:val="4f81bd"/>
              </w:rPr>
            </w:pPr>
            <w:r w:rsidDel="00000000" w:rsidR="00000000" w:rsidRPr="00000000">
              <w:rPr>
                <w:color w:val="4f81bd"/>
                <w:rtl w:val="0"/>
              </w:rPr>
              <w:t xml:space="preserve">To understand the term ‘sustainability’ and how to care for the world around us</w:t>
            </w:r>
          </w:p>
          <w:p w:rsidR="00000000" w:rsidDel="00000000" w:rsidP="00000000" w:rsidRDefault="00000000" w:rsidRPr="00000000" w14:paraId="0000003A">
            <w:pPr>
              <w:rPr>
                <w:color w:val="0000ff"/>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Seasonal Changes (Spring)</w:t>
            </w:r>
          </w:p>
          <w:p w:rsidR="00000000" w:rsidDel="00000000" w:rsidP="00000000" w:rsidRDefault="00000000" w:rsidRPr="00000000" w14:paraId="0000003C">
            <w:pPr>
              <w:rPr>
                <w:color w:val="4f81bd"/>
              </w:rPr>
            </w:pPr>
            <w:r w:rsidDel="00000000" w:rsidR="00000000" w:rsidRPr="00000000">
              <w:rPr>
                <w:color w:val="4f81bd"/>
                <w:rtl w:val="0"/>
              </w:rPr>
              <w:t xml:space="preserve">Observe and describe the changes in Spring</w:t>
            </w:r>
          </w:p>
          <w:p w:rsidR="00000000" w:rsidDel="00000000" w:rsidP="00000000" w:rsidRDefault="00000000" w:rsidRPr="00000000" w14:paraId="0000003D">
            <w:pPr>
              <w:rPr>
                <w:color w:val="4f81bd"/>
              </w:rPr>
            </w:pPr>
            <w:r w:rsidDel="00000000" w:rsidR="00000000" w:rsidRPr="00000000">
              <w:rPr>
                <w:color w:val="4f81bd"/>
                <w:rtl w:val="0"/>
              </w:rPr>
              <w:t xml:space="preserve">Collect and record data in Spring</w:t>
            </w:r>
          </w:p>
          <w:p w:rsidR="00000000" w:rsidDel="00000000" w:rsidP="00000000" w:rsidRDefault="00000000" w:rsidRPr="00000000" w14:paraId="0000003E">
            <w:pPr>
              <w:rPr>
                <w:color w:val="0000ff"/>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Planting B (Spring)</w:t>
            </w:r>
          </w:p>
          <w:p w:rsidR="00000000" w:rsidDel="00000000" w:rsidP="00000000" w:rsidRDefault="00000000" w:rsidRPr="00000000" w14:paraId="00000040">
            <w:pPr>
              <w:rPr>
                <w:color w:val="0000ff"/>
              </w:rPr>
            </w:pPr>
            <w:r w:rsidDel="00000000" w:rsidR="00000000" w:rsidRPr="00000000">
              <w:rPr>
                <w:color w:val="4f81bd"/>
                <w:rtl w:val="0"/>
              </w:rPr>
              <w:t xml:space="preserve">Exploration of how seeds planted change over time</w:t>
            </w:r>
            <w:r w:rsidDel="00000000" w:rsidR="00000000" w:rsidRPr="00000000">
              <w:rPr>
                <w:rtl w:val="0"/>
              </w:rPr>
            </w:r>
          </w:p>
        </w:tc>
        <w:tc>
          <w:tcPr/>
          <w:p w:rsidR="00000000" w:rsidDel="00000000" w:rsidP="00000000" w:rsidRDefault="00000000" w:rsidRPr="00000000" w14:paraId="00000041">
            <w:pPr>
              <w:rPr/>
            </w:pPr>
            <w:r w:rsidDel="00000000" w:rsidR="00000000" w:rsidRPr="00000000">
              <w:rPr>
                <w:sz w:val="24"/>
                <w:szCs w:val="24"/>
                <w:rtl w:val="0"/>
              </w:rPr>
              <w:t xml:space="preserve"> </w:t>
            </w:r>
            <w:r w:rsidDel="00000000" w:rsidR="00000000" w:rsidRPr="00000000">
              <w:rPr>
                <w:rtl w:val="0"/>
              </w:rPr>
              <w:t xml:space="preserve">Plants </w:t>
            </w:r>
          </w:p>
          <w:p w:rsidR="00000000" w:rsidDel="00000000" w:rsidP="00000000" w:rsidRDefault="00000000" w:rsidRPr="00000000" w14:paraId="00000042">
            <w:pPr>
              <w:rPr>
                <w:color w:val="4f81bd"/>
              </w:rPr>
            </w:pPr>
            <w:r w:rsidDel="00000000" w:rsidR="00000000" w:rsidRPr="00000000">
              <w:rPr>
                <w:color w:val="4f81bd"/>
                <w:rtl w:val="0"/>
              </w:rPr>
              <w:t xml:space="preserve">Identify and describe the basic structure of a variety of common flowering plants, including trees.</w:t>
            </w:r>
          </w:p>
          <w:p w:rsidR="00000000" w:rsidDel="00000000" w:rsidP="00000000" w:rsidRDefault="00000000" w:rsidRPr="00000000" w14:paraId="00000043">
            <w:pPr>
              <w:rPr>
                <w:color w:val="4f81bd"/>
              </w:rPr>
            </w:pPr>
            <w:r w:rsidDel="00000000" w:rsidR="00000000" w:rsidRPr="00000000">
              <w:rPr>
                <w:color w:val="4f81bd"/>
                <w:rtl w:val="0"/>
              </w:rPr>
              <w:t xml:space="preserve">Identify and name a variety of common wild and garden plants, including deciduous and evergreen trees.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Sustainability – Growing and Cooking</w:t>
            </w:r>
          </w:p>
          <w:p w:rsidR="00000000" w:rsidDel="00000000" w:rsidP="00000000" w:rsidRDefault="00000000" w:rsidRPr="00000000" w14:paraId="00000046">
            <w:pPr>
              <w:rPr>
                <w:color w:val="4f81bd"/>
              </w:rPr>
            </w:pPr>
            <w:r w:rsidDel="00000000" w:rsidR="00000000" w:rsidRPr="00000000">
              <w:rPr>
                <w:color w:val="4f81bd"/>
                <w:rtl w:val="0"/>
              </w:rPr>
              <w:t xml:space="preserve">Identify and explore how plants can be grown and eaten for food</w:t>
            </w:r>
          </w:p>
          <w:p w:rsidR="00000000" w:rsidDel="00000000" w:rsidP="00000000" w:rsidRDefault="00000000" w:rsidRPr="00000000" w14:paraId="00000047">
            <w:pPr>
              <w:rPr>
                <w:color w:val="0000ff"/>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Planting C (Summer)</w:t>
            </w:r>
          </w:p>
          <w:p w:rsidR="00000000" w:rsidDel="00000000" w:rsidP="00000000" w:rsidRDefault="00000000" w:rsidRPr="00000000" w14:paraId="00000049">
            <w:pPr>
              <w:rPr>
                <w:color w:val="4f81bd"/>
              </w:rPr>
            </w:pPr>
            <w:r w:rsidDel="00000000" w:rsidR="00000000" w:rsidRPr="00000000">
              <w:rPr>
                <w:color w:val="4f81bd"/>
                <w:rtl w:val="0"/>
              </w:rPr>
              <w:t xml:space="preserve">Exploration of how seeds planted change over time.</w:t>
            </w:r>
          </w:p>
          <w:p w:rsidR="00000000" w:rsidDel="00000000" w:rsidP="00000000" w:rsidRDefault="00000000" w:rsidRPr="00000000" w14:paraId="0000004A">
            <w:pPr>
              <w:rPr>
                <w:sz w:val="24"/>
                <w:szCs w:val="24"/>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04B">
            <w:pPr>
              <w:rPr>
                <w:b w:val="1"/>
                <w:sz w:val="24"/>
                <w:szCs w:val="24"/>
                <w:u w:val="single"/>
              </w:rPr>
            </w:pPr>
            <w:r w:rsidDel="00000000" w:rsidR="00000000" w:rsidRPr="00000000">
              <w:rPr>
                <w:b w:val="1"/>
                <w:sz w:val="24"/>
                <w:szCs w:val="24"/>
                <w:u w:val="single"/>
                <w:rtl w:val="0"/>
              </w:rPr>
              <w:t xml:space="preserve">Year 2</w:t>
            </w:r>
          </w:p>
        </w:tc>
        <w:tc>
          <w:tcPr/>
          <w:p w:rsidR="00000000" w:rsidDel="00000000" w:rsidP="00000000" w:rsidRDefault="00000000" w:rsidRPr="00000000" w14:paraId="0000004C">
            <w:pPr>
              <w:rPr/>
            </w:pPr>
            <w:r w:rsidDel="00000000" w:rsidR="00000000" w:rsidRPr="00000000">
              <w:rPr>
                <w:rtl w:val="0"/>
              </w:rPr>
              <w:t xml:space="preserve">Animals’ Need for Survival</w:t>
            </w:r>
          </w:p>
          <w:p w:rsidR="00000000" w:rsidDel="00000000" w:rsidP="00000000" w:rsidRDefault="00000000" w:rsidRPr="00000000" w14:paraId="0000004D">
            <w:pPr>
              <w:rPr>
                <w:color w:val="4f81bd"/>
              </w:rPr>
            </w:pPr>
            <w:r w:rsidDel="00000000" w:rsidR="00000000" w:rsidRPr="00000000">
              <w:rPr>
                <w:color w:val="4f81bd"/>
                <w:rtl w:val="0"/>
              </w:rPr>
              <w:t xml:space="preserve">Explore and describe the basic needs of animals, including humans, for survival (water, food and air)</w:t>
            </w:r>
          </w:p>
          <w:p w:rsidR="00000000" w:rsidDel="00000000" w:rsidP="00000000" w:rsidRDefault="00000000" w:rsidRPr="00000000" w14:paraId="0000004E">
            <w:pPr>
              <w:rPr>
                <w:color w:val="ff0000"/>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Humans</w:t>
            </w:r>
          </w:p>
          <w:p w:rsidR="00000000" w:rsidDel="00000000" w:rsidP="00000000" w:rsidRDefault="00000000" w:rsidRPr="00000000" w14:paraId="00000050">
            <w:pPr>
              <w:rPr>
                <w:color w:val="4f81bd"/>
              </w:rPr>
            </w:pPr>
            <w:r w:rsidDel="00000000" w:rsidR="00000000" w:rsidRPr="00000000">
              <w:rPr>
                <w:color w:val="4f81bd"/>
                <w:rtl w:val="0"/>
              </w:rPr>
              <w:t xml:space="preserve">Describe the importance for humans of exercise, eating the right amounts of food and hygiene</w:t>
            </w:r>
          </w:p>
          <w:p w:rsidR="00000000" w:rsidDel="00000000" w:rsidP="00000000" w:rsidRDefault="00000000" w:rsidRPr="00000000" w14:paraId="00000051">
            <w:pPr>
              <w:rPr>
                <w:color w:val="0000ff"/>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Materials</w:t>
            </w:r>
          </w:p>
          <w:p w:rsidR="00000000" w:rsidDel="00000000" w:rsidP="00000000" w:rsidRDefault="00000000" w:rsidRPr="00000000" w14:paraId="00000053">
            <w:pPr>
              <w:rPr>
                <w:color w:val="4f81bd"/>
              </w:rPr>
            </w:pPr>
            <w:r w:rsidDel="00000000" w:rsidR="00000000" w:rsidRPr="00000000">
              <w:rPr>
                <w:color w:val="4f81bd"/>
                <w:rtl w:val="0"/>
              </w:rPr>
              <w:t xml:space="preserve">Identify the suitability of a variety of every day materials including wood, metal, plastic, glass, brick, rock, paper, and cardboard for particular uses</w:t>
            </w:r>
          </w:p>
          <w:p w:rsidR="00000000" w:rsidDel="00000000" w:rsidP="00000000" w:rsidRDefault="00000000" w:rsidRPr="00000000" w14:paraId="00000054">
            <w:pPr>
              <w:rPr>
                <w:color w:val="4f81bd"/>
              </w:rPr>
            </w:pPr>
            <w:r w:rsidDel="00000000" w:rsidR="00000000" w:rsidRPr="00000000">
              <w:rPr>
                <w:color w:val="4f81bd"/>
                <w:rtl w:val="0"/>
              </w:rPr>
              <w:t xml:space="preserve">Compare the suitability of a variety of everyday materials</w:t>
            </w:r>
          </w:p>
          <w:p w:rsidR="00000000" w:rsidDel="00000000" w:rsidP="00000000" w:rsidRDefault="00000000" w:rsidRPr="00000000" w14:paraId="00000055">
            <w:pPr>
              <w:rPr>
                <w:color w:val="4f81bd"/>
              </w:rPr>
            </w:pPr>
            <w:r w:rsidDel="00000000" w:rsidR="00000000" w:rsidRPr="00000000">
              <w:rPr>
                <w:color w:val="4f81bd"/>
                <w:rtl w:val="0"/>
              </w:rPr>
              <w:t xml:space="preserve">Find out how the shapes of solid objects made from some materials can be changed by squashing, bending, twisting and stretching.</w:t>
            </w:r>
          </w:p>
          <w:p w:rsidR="00000000" w:rsidDel="00000000" w:rsidP="00000000" w:rsidRDefault="00000000" w:rsidRPr="00000000" w14:paraId="00000056">
            <w:pPr>
              <w:rPr/>
            </w:pPr>
            <w:r w:rsidDel="00000000" w:rsidR="00000000" w:rsidRPr="00000000">
              <w:rPr>
                <w:rtl w:val="0"/>
              </w:rPr>
              <w:t xml:space="preserve">Sustainability</w:t>
            </w:r>
          </w:p>
          <w:p w:rsidR="00000000" w:rsidDel="00000000" w:rsidP="00000000" w:rsidRDefault="00000000" w:rsidRPr="00000000" w14:paraId="00000057">
            <w:pPr>
              <w:rPr>
                <w:color w:val="0070c0"/>
              </w:rPr>
            </w:pPr>
            <w:r w:rsidDel="00000000" w:rsidR="00000000" w:rsidRPr="00000000">
              <w:rPr>
                <w:color w:val="4f81bd"/>
                <w:rtl w:val="0"/>
              </w:rPr>
              <w:t xml:space="preserve">To understand the positive and negative impacts of plastic</w:t>
            </w:r>
            <w:r w:rsidDel="00000000" w:rsidR="00000000" w:rsidRPr="00000000">
              <w:rPr>
                <w:rtl w:val="0"/>
              </w:rPr>
            </w:r>
          </w:p>
        </w:tc>
        <w:tc>
          <w:tcPr/>
          <w:p w:rsidR="00000000" w:rsidDel="00000000" w:rsidP="00000000" w:rsidRDefault="00000000" w:rsidRPr="00000000" w14:paraId="0000005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Plants (Light and Dark)</w:t>
            </w:r>
          </w:p>
          <w:p w:rsidR="00000000" w:rsidDel="00000000" w:rsidP="00000000" w:rsidRDefault="00000000" w:rsidRPr="00000000" w14:paraId="00000059">
            <w:pPr>
              <w:rPr>
                <w:color w:val="4f81bd"/>
              </w:rPr>
            </w:pPr>
            <w:r w:rsidDel="00000000" w:rsidR="00000000" w:rsidRPr="00000000">
              <w:rPr>
                <w:color w:val="4f81bd"/>
                <w:rtl w:val="0"/>
              </w:rPr>
              <w:t xml:space="preserve">Find out and describe how plants need water, light and a suitable temperature to grow and stay healthy.</w:t>
            </w:r>
          </w:p>
          <w:p w:rsidR="00000000" w:rsidDel="00000000" w:rsidP="00000000" w:rsidRDefault="00000000" w:rsidRPr="00000000" w14:paraId="0000005A">
            <w:pPr>
              <w:rPr>
                <w:color w:val="0000ff"/>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Living things and their habitats </w:t>
            </w:r>
          </w:p>
          <w:p w:rsidR="00000000" w:rsidDel="00000000" w:rsidP="00000000" w:rsidRDefault="00000000" w:rsidRPr="00000000" w14:paraId="0000005C">
            <w:pPr>
              <w:rPr>
                <w:color w:val="4f81bd"/>
              </w:rPr>
            </w:pPr>
            <w:r w:rsidDel="00000000" w:rsidR="00000000" w:rsidRPr="00000000">
              <w:rPr>
                <w:color w:val="4f81bd"/>
                <w:rtl w:val="0"/>
              </w:rPr>
              <w:t xml:space="preserve">Identify that most living things live in habitats to which they are suited and describe how different habitats provide for the basic needs of different kinds of animals and plants, and how they depend on each other.</w:t>
            </w:r>
          </w:p>
          <w:p w:rsidR="00000000" w:rsidDel="00000000" w:rsidP="00000000" w:rsidRDefault="00000000" w:rsidRPr="00000000" w14:paraId="0000005D">
            <w:pPr>
              <w:rPr>
                <w:color w:val="4f81bd"/>
              </w:rPr>
            </w:pPr>
            <w:r w:rsidDel="00000000" w:rsidR="00000000" w:rsidRPr="00000000">
              <w:rPr>
                <w:color w:val="4f81bd"/>
                <w:rtl w:val="0"/>
              </w:rPr>
              <w:t xml:space="preserve">Identify and name a variety of plants and animals in their habitats, including microhabitats.</w:t>
            </w:r>
          </w:p>
          <w:p w:rsidR="00000000" w:rsidDel="00000000" w:rsidP="00000000" w:rsidRDefault="00000000" w:rsidRPr="00000000" w14:paraId="0000005E">
            <w:pPr>
              <w:rPr>
                <w:color w:val="4f81bd"/>
              </w:rPr>
            </w:pPr>
            <w:r w:rsidDel="00000000" w:rsidR="00000000" w:rsidRPr="00000000">
              <w:rPr>
                <w:color w:val="4f81bd"/>
                <w:rtl w:val="0"/>
              </w:rPr>
              <w:t xml:space="preserve">Describe how animals obtain their food from plants and other animals, using the idea of a simple food chain, and identify and name different sources of food.</w:t>
            </w:r>
          </w:p>
          <w:p w:rsidR="00000000" w:rsidDel="00000000" w:rsidP="00000000" w:rsidRDefault="00000000" w:rsidRPr="00000000" w14:paraId="0000005F">
            <w:pPr>
              <w:rPr>
                <w:color w:val="0000ff"/>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Plants (Light and Dark)</w:t>
            </w:r>
          </w:p>
          <w:p w:rsidR="00000000" w:rsidDel="00000000" w:rsidP="00000000" w:rsidRDefault="00000000" w:rsidRPr="00000000" w14:paraId="00000061">
            <w:pPr>
              <w:rPr>
                <w:color w:val="4f81bd"/>
              </w:rPr>
            </w:pPr>
            <w:r w:rsidDel="00000000" w:rsidR="00000000" w:rsidRPr="00000000">
              <w:rPr>
                <w:color w:val="4f81bd"/>
                <w:rtl w:val="0"/>
              </w:rPr>
              <w:t xml:space="preserve">Find out and describe how plants need water, light and a suitable temperature to grow and stay healthy.</w:t>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rPr>
                <w:sz w:val="24"/>
                <w:szCs w:val="24"/>
              </w:rPr>
            </w:pP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t xml:space="preserve">Plants (Bulbs and Seeds)</w:t>
            </w:r>
          </w:p>
          <w:p w:rsidR="00000000" w:rsidDel="00000000" w:rsidP="00000000" w:rsidRDefault="00000000" w:rsidRPr="00000000" w14:paraId="00000065">
            <w:pPr>
              <w:rPr>
                <w:color w:val="4f81bd"/>
              </w:rPr>
            </w:pPr>
            <w:r w:rsidDel="00000000" w:rsidR="00000000" w:rsidRPr="00000000">
              <w:rPr>
                <w:color w:val="4f81bd"/>
                <w:rtl w:val="0"/>
              </w:rPr>
              <w:t xml:space="preserve">Observe and describe how plants grow into mature plants.</w:t>
            </w:r>
          </w:p>
          <w:p w:rsidR="00000000" w:rsidDel="00000000" w:rsidP="00000000" w:rsidRDefault="00000000" w:rsidRPr="00000000" w14:paraId="00000066">
            <w:pPr>
              <w:rPr>
                <w:color w:val="4f81bd"/>
              </w:rPr>
            </w:pPr>
            <w:r w:rsidDel="00000000" w:rsidR="00000000" w:rsidRPr="00000000">
              <w:rPr>
                <w:color w:val="4f81bd"/>
                <w:rtl w:val="0"/>
              </w:rPr>
              <w:t xml:space="preserve">Find out and describe how plants need water, light and a suitable temperature to grow and stay healthy.</w:t>
            </w:r>
          </w:p>
          <w:p w:rsidR="00000000" w:rsidDel="00000000" w:rsidP="00000000" w:rsidRDefault="00000000" w:rsidRPr="00000000" w14:paraId="00000067">
            <w:pPr>
              <w:rPr>
                <w:color w:val="0000ff"/>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Growing Up</w:t>
            </w:r>
          </w:p>
          <w:p w:rsidR="00000000" w:rsidDel="00000000" w:rsidP="00000000" w:rsidRDefault="00000000" w:rsidRPr="00000000" w14:paraId="00000069">
            <w:pPr>
              <w:rPr>
                <w:color w:val="4f81bd"/>
              </w:rPr>
            </w:pPr>
            <w:r w:rsidDel="00000000" w:rsidR="00000000" w:rsidRPr="00000000">
              <w:rPr>
                <w:color w:val="4f81bd"/>
                <w:rtl w:val="0"/>
              </w:rPr>
              <w:t xml:space="preserve">Notice that animals, including humans, have offspring which grow into adults.</w:t>
            </w:r>
          </w:p>
          <w:p w:rsidR="00000000" w:rsidDel="00000000" w:rsidP="00000000" w:rsidRDefault="00000000" w:rsidRPr="00000000" w14:paraId="0000006A">
            <w:pPr>
              <w:rPr>
                <w:color w:val="0000ff"/>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Plants (Bulbs and Seeds)</w:t>
            </w:r>
          </w:p>
          <w:p w:rsidR="00000000" w:rsidDel="00000000" w:rsidP="00000000" w:rsidRDefault="00000000" w:rsidRPr="00000000" w14:paraId="0000006C">
            <w:pPr>
              <w:rPr>
                <w:color w:val="0000ff"/>
              </w:rPr>
            </w:pPr>
            <w:r w:rsidDel="00000000" w:rsidR="00000000" w:rsidRPr="00000000">
              <w:rPr>
                <w:color w:val="4f81bd"/>
                <w:rtl w:val="0"/>
              </w:rPr>
              <w:t xml:space="preserve">Observe and describe how plants grow into mature plants</w:t>
            </w:r>
            <w:r w:rsidDel="00000000" w:rsidR="00000000" w:rsidRPr="00000000">
              <w:rPr>
                <w:color w:val="0000ff"/>
                <w:rtl w:val="0"/>
              </w:rPr>
              <w:t xml:space="preserve">.</w:t>
            </w:r>
          </w:p>
          <w:p w:rsidR="00000000" w:rsidDel="00000000" w:rsidP="00000000" w:rsidRDefault="00000000" w:rsidRPr="00000000" w14:paraId="0000006D">
            <w:pPr>
              <w:rPr>
                <w:color w:val="0000ff"/>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Growing Up</w:t>
            </w:r>
          </w:p>
          <w:p w:rsidR="00000000" w:rsidDel="00000000" w:rsidP="00000000" w:rsidRDefault="00000000" w:rsidRPr="00000000" w14:paraId="0000006F">
            <w:pPr>
              <w:rPr>
                <w:color w:val="4f81bd"/>
              </w:rPr>
            </w:pPr>
            <w:r w:rsidDel="00000000" w:rsidR="00000000" w:rsidRPr="00000000">
              <w:rPr>
                <w:color w:val="4f81bd"/>
                <w:rtl w:val="0"/>
              </w:rPr>
              <w:t xml:space="preserve">Notice that animals, including humans, have offspring which grow into adults.</w:t>
            </w:r>
          </w:p>
          <w:p w:rsidR="00000000" w:rsidDel="00000000" w:rsidP="00000000" w:rsidRDefault="00000000" w:rsidRPr="00000000" w14:paraId="00000070">
            <w:pPr>
              <w:rPr>
                <w:color w:val="0000ff"/>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Sustainability – Wildlife</w:t>
            </w:r>
          </w:p>
          <w:p w:rsidR="00000000" w:rsidDel="00000000" w:rsidP="00000000" w:rsidRDefault="00000000" w:rsidRPr="00000000" w14:paraId="00000072">
            <w:pPr>
              <w:rPr>
                <w:color w:val="4f81bd"/>
              </w:rPr>
            </w:pPr>
            <w:r w:rsidDel="00000000" w:rsidR="00000000" w:rsidRPr="00000000">
              <w:rPr>
                <w:color w:val="4f81bd"/>
                <w:rtl w:val="0"/>
              </w:rPr>
              <w:t xml:space="preserve">To explore how wildlife is beneficial for humans.</w:t>
            </w:r>
          </w:p>
          <w:p w:rsidR="00000000" w:rsidDel="00000000" w:rsidP="00000000" w:rsidRDefault="00000000" w:rsidRPr="00000000" w14:paraId="00000073">
            <w:pPr>
              <w:rPr>
                <w:color w:val="0070c0"/>
              </w:rPr>
            </w:pPr>
            <w:r w:rsidDel="00000000" w:rsidR="00000000" w:rsidRPr="00000000">
              <w:rPr>
                <w:color w:val="4f81bd"/>
                <w:rtl w:val="0"/>
              </w:rPr>
              <w:t xml:space="preserve">To understand that humans, other animals and plants can all depend on each other for survival.</w:t>
            </w:r>
            <w:r w:rsidDel="00000000" w:rsidR="00000000" w:rsidRPr="00000000">
              <w:rPr>
                <w:rtl w:val="0"/>
              </w:rPr>
            </w:r>
          </w:p>
        </w:tc>
      </w:tr>
      <w:tr>
        <w:trPr>
          <w:cantSplit w:val="0"/>
          <w:tblHeader w:val="0"/>
        </w:trPr>
        <w:tc>
          <w:tcPr/>
          <w:p w:rsidR="00000000" w:rsidDel="00000000" w:rsidP="00000000" w:rsidRDefault="00000000" w:rsidRPr="00000000" w14:paraId="00000074">
            <w:pPr>
              <w:rPr>
                <w:b w:val="1"/>
                <w:sz w:val="24"/>
                <w:szCs w:val="24"/>
                <w:u w:val="single"/>
              </w:rPr>
            </w:pPr>
            <w:r w:rsidDel="00000000" w:rsidR="00000000" w:rsidRPr="00000000">
              <w:rPr>
                <w:b w:val="1"/>
                <w:sz w:val="24"/>
                <w:szCs w:val="24"/>
                <w:u w:val="single"/>
                <w:rtl w:val="0"/>
              </w:rPr>
              <w:t xml:space="preserve">Year 3</w:t>
            </w:r>
          </w:p>
          <w:p w:rsidR="00000000" w:rsidDel="00000000" w:rsidP="00000000" w:rsidRDefault="00000000" w:rsidRPr="00000000" w14:paraId="00000075">
            <w:pPr>
              <w:rPr>
                <w:b w:val="1"/>
                <w:sz w:val="24"/>
                <w:szCs w:val="24"/>
                <w:u w:val="single"/>
              </w:rPr>
            </w:pPr>
            <w:r w:rsidDel="00000000" w:rsidR="00000000" w:rsidRPr="00000000">
              <w:rPr>
                <w:rtl w:val="0"/>
              </w:rPr>
            </w:r>
          </w:p>
          <w:p w:rsidR="00000000" w:rsidDel="00000000" w:rsidP="00000000" w:rsidRDefault="00000000" w:rsidRPr="00000000" w14:paraId="00000076">
            <w:pPr>
              <w:rPr>
                <w:b w:val="1"/>
                <w:sz w:val="24"/>
                <w:szCs w:val="24"/>
                <w:u w:val="single"/>
              </w:rPr>
            </w:pPr>
            <w:r w:rsidDel="00000000" w:rsidR="00000000" w:rsidRPr="00000000">
              <w:rPr>
                <w:rtl w:val="0"/>
              </w:rPr>
            </w:r>
          </w:p>
          <w:p w:rsidR="00000000" w:rsidDel="00000000" w:rsidP="00000000" w:rsidRDefault="00000000" w:rsidRPr="00000000" w14:paraId="00000077">
            <w:pPr>
              <w:rPr>
                <w:b w:val="1"/>
                <w:sz w:val="24"/>
                <w:szCs w:val="24"/>
                <w:u w:val="single"/>
              </w:rPr>
            </w:pPr>
            <w:r w:rsidDel="00000000" w:rsidR="00000000" w:rsidRPr="00000000">
              <w:rPr>
                <w:rtl w:val="0"/>
              </w:rPr>
            </w:r>
          </w:p>
          <w:p w:rsidR="00000000" w:rsidDel="00000000" w:rsidP="00000000" w:rsidRDefault="00000000" w:rsidRPr="00000000" w14:paraId="00000078">
            <w:pPr>
              <w:rPr>
                <w:b w:val="1"/>
                <w:sz w:val="24"/>
                <w:szCs w:val="24"/>
                <w:u w:val="single"/>
              </w:rPr>
            </w:pPr>
            <w:r w:rsidDel="00000000" w:rsidR="00000000" w:rsidRPr="00000000">
              <w:rPr>
                <w:rtl w:val="0"/>
              </w:rPr>
            </w:r>
          </w:p>
          <w:p w:rsidR="00000000" w:rsidDel="00000000" w:rsidP="00000000" w:rsidRDefault="00000000" w:rsidRPr="00000000" w14:paraId="00000079">
            <w:pPr>
              <w:rPr>
                <w:b w:val="1"/>
                <w:sz w:val="24"/>
                <w:szCs w:val="24"/>
                <w:u w:val="single"/>
              </w:rPr>
            </w:pPr>
            <w:r w:rsidDel="00000000" w:rsidR="00000000" w:rsidRPr="00000000">
              <w:rPr>
                <w:rtl w:val="0"/>
              </w:rPr>
            </w:r>
          </w:p>
          <w:p w:rsidR="00000000" w:rsidDel="00000000" w:rsidP="00000000" w:rsidRDefault="00000000" w:rsidRPr="00000000" w14:paraId="0000007A">
            <w:pPr>
              <w:rPr>
                <w:b w:val="1"/>
                <w:sz w:val="24"/>
                <w:szCs w:val="24"/>
                <w:u w:val="single"/>
              </w:rPr>
            </w:pPr>
            <w:r w:rsidDel="00000000" w:rsidR="00000000" w:rsidRPr="00000000">
              <w:rPr>
                <w:rtl w:val="0"/>
              </w:rPr>
            </w:r>
          </w:p>
          <w:p w:rsidR="00000000" w:rsidDel="00000000" w:rsidP="00000000" w:rsidRDefault="00000000" w:rsidRPr="00000000" w14:paraId="0000007B">
            <w:pPr>
              <w:rPr>
                <w:b w:val="1"/>
                <w:sz w:val="24"/>
                <w:szCs w:val="24"/>
                <w:u w:val="single"/>
              </w:rPr>
            </w:pP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t xml:space="preserve">Skeletons</w:t>
            </w:r>
          </w:p>
          <w:p w:rsidR="00000000" w:rsidDel="00000000" w:rsidP="00000000" w:rsidRDefault="00000000" w:rsidRPr="00000000" w14:paraId="0000007D">
            <w:pPr>
              <w:rPr>
                <w:color w:val="4f81bd"/>
              </w:rPr>
            </w:pPr>
            <w:r w:rsidDel="00000000" w:rsidR="00000000" w:rsidRPr="00000000">
              <w:rPr>
                <w:color w:val="4f81bd"/>
                <w:rtl w:val="0"/>
              </w:rPr>
              <w:t xml:space="preserve">Identify that humans and some other animals have skeletons and muscles for support, protection and movement.</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Movement</w:t>
            </w:r>
          </w:p>
          <w:p w:rsidR="00000000" w:rsidDel="00000000" w:rsidP="00000000" w:rsidRDefault="00000000" w:rsidRPr="00000000" w14:paraId="00000080">
            <w:pPr>
              <w:rPr>
                <w:color w:val="4f81bd"/>
              </w:rPr>
            </w:pPr>
            <w:r w:rsidDel="00000000" w:rsidR="00000000" w:rsidRPr="00000000">
              <w:rPr>
                <w:color w:val="4f81bd"/>
                <w:rtl w:val="0"/>
              </w:rPr>
              <w:t xml:space="preserve">To identify two different joint types – ball-and-socket and hinge joints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Nutrition and Diet</w:t>
            </w:r>
          </w:p>
          <w:p w:rsidR="00000000" w:rsidDel="00000000" w:rsidP="00000000" w:rsidRDefault="00000000" w:rsidRPr="00000000" w14:paraId="00000083">
            <w:pPr>
              <w:rPr>
                <w:color w:val="4f81bd"/>
              </w:rPr>
            </w:pPr>
            <w:r w:rsidDel="00000000" w:rsidR="00000000" w:rsidRPr="00000000">
              <w:rPr>
                <w:color w:val="4f81bd"/>
                <w:rtl w:val="0"/>
              </w:rPr>
              <w:t xml:space="preserve">Identify that animals, including humans, need the right amount of nutrition, and that they cannot make their own food; they get nutrition from what they eat.</w:t>
            </w:r>
          </w:p>
          <w:p w:rsidR="00000000" w:rsidDel="00000000" w:rsidP="00000000" w:rsidRDefault="00000000" w:rsidRPr="00000000" w14:paraId="00000084">
            <w:pPr>
              <w:rPr>
                <w:color w:val="0070c0"/>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Sustainability – Food Waste</w:t>
            </w:r>
          </w:p>
          <w:p w:rsidR="00000000" w:rsidDel="00000000" w:rsidP="00000000" w:rsidRDefault="00000000" w:rsidRPr="00000000" w14:paraId="00000086">
            <w:pPr>
              <w:rPr>
                <w:color w:val="4f81bd"/>
              </w:rPr>
            </w:pPr>
            <w:r w:rsidDel="00000000" w:rsidR="00000000" w:rsidRPr="00000000">
              <w:rPr>
                <w:color w:val="4f81bd"/>
                <w:rtl w:val="0"/>
              </w:rPr>
              <w:t xml:space="preserve">To understand food waste and the impacts of food waste on the planet.</w:t>
            </w:r>
          </w:p>
          <w:p w:rsidR="00000000" w:rsidDel="00000000" w:rsidP="00000000" w:rsidRDefault="00000000" w:rsidRPr="00000000" w14:paraId="00000087">
            <w:pPr>
              <w:rPr>
                <w:color w:val="0070c0"/>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Rocks</w:t>
            </w:r>
          </w:p>
          <w:p w:rsidR="00000000" w:rsidDel="00000000" w:rsidP="00000000" w:rsidRDefault="00000000" w:rsidRPr="00000000" w14:paraId="00000089">
            <w:pPr>
              <w:pBdr>
                <w:top w:space="0" w:sz="0" w:val="nil"/>
                <w:left w:space="0" w:sz="0" w:val="nil"/>
                <w:bottom w:space="0" w:sz="0" w:val="nil"/>
                <w:right w:space="0" w:sz="0" w:val="nil"/>
                <w:between w:space="0" w:sz="0" w:val="nil"/>
              </w:pBdr>
              <w:rPr>
                <w:color w:val="0000ff"/>
              </w:rPr>
            </w:pPr>
            <w:r w:rsidDel="00000000" w:rsidR="00000000" w:rsidRPr="00000000">
              <w:rPr>
                <w:color w:val="4f81bd"/>
                <w:rtl w:val="0"/>
              </w:rPr>
              <w:t xml:space="preserve">Compare and group together different kinds of rocks on the basis of their appearance and simple physical properties.</w:t>
            </w:r>
            <w:r w:rsidDel="00000000" w:rsidR="00000000" w:rsidRPr="00000000">
              <w:rPr>
                <w:rtl w:val="0"/>
              </w:rPr>
            </w:r>
          </w:p>
        </w:tc>
        <w:tc>
          <w:tcPr/>
          <w:p w:rsidR="00000000" w:rsidDel="00000000" w:rsidP="00000000" w:rsidRDefault="00000000" w:rsidRPr="00000000" w14:paraId="0000008A">
            <w:pPr>
              <w:rPr/>
            </w:pPr>
            <w:r w:rsidDel="00000000" w:rsidR="00000000" w:rsidRPr="00000000">
              <w:rPr>
                <w:rtl w:val="0"/>
              </w:rPr>
              <w:t xml:space="preserve">Fossils</w:t>
            </w:r>
          </w:p>
          <w:p w:rsidR="00000000" w:rsidDel="00000000" w:rsidP="00000000" w:rsidRDefault="00000000" w:rsidRPr="00000000" w14:paraId="0000008B">
            <w:pPr>
              <w:rPr>
                <w:color w:val="4f81bd"/>
              </w:rPr>
            </w:pPr>
            <w:r w:rsidDel="00000000" w:rsidR="00000000" w:rsidRPr="00000000">
              <w:rPr>
                <w:color w:val="4f81bd"/>
                <w:rtl w:val="0"/>
              </w:rPr>
              <w:t xml:space="preserve">Describe in simple terms how fossils are formed when things that have lived are trapped within rock.</w:t>
            </w:r>
          </w:p>
          <w:p w:rsidR="00000000" w:rsidDel="00000000" w:rsidP="00000000" w:rsidRDefault="00000000" w:rsidRPr="00000000" w14:paraId="0000008C">
            <w:pPr>
              <w:rPr>
                <w:color w:val="4f81bd"/>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Soils</w:t>
            </w:r>
          </w:p>
          <w:p w:rsidR="00000000" w:rsidDel="00000000" w:rsidP="00000000" w:rsidRDefault="00000000" w:rsidRPr="00000000" w14:paraId="0000008E">
            <w:pPr>
              <w:rPr>
                <w:color w:val="4f81bd"/>
              </w:rPr>
            </w:pPr>
            <w:r w:rsidDel="00000000" w:rsidR="00000000" w:rsidRPr="00000000">
              <w:rPr>
                <w:color w:val="4f81bd"/>
                <w:rtl w:val="0"/>
              </w:rPr>
              <w:t xml:space="preserve">Recognise that soils are made from rocks and organic matter.</w:t>
            </w:r>
          </w:p>
          <w:p w:rsidR="00000000" w:rsidDel="00000000" w:rsidP="00000000" w:rsidRDefault="00000000" w:rsidRPr="00000000" w14:paraId="0000008F">
            <w:pPr>
              <w:rPr>
                <w:color w:val="4f81bd"/>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Light</w:t>
            </w:r>
          </w:p>
          <w:p w:rsidR="00000000" w:rsidDel="00000000" w:rsidP="00000000" w:rsidRDefault="00000000" w:rsidRPr="00000000" w14:paraId="00000091">
            <w:pPr>
              <w:rPr>
                <w:color w:val="4f81bd"/>
              </w:rPr>
            </w:pPr>
            <w:r w:rsidDel="00000000" w:rsidR="00000000" w:rsidRPr="00000000">
              <w:rPr>
                <w:color w:val="4f81bd"/>
                <w:rtl w:val="0"/>
              </w:rPr>
              <w:t xml:space="preserve">Recognise that they need light in order to see things and that dark is the absence of light.</w:t>
            </w:r>
          </w:p>
          <w:p w:rsidR="00000000" w:rsidDel="00000000" w:rsidP="00000000" w:rsidRDefault="00000000" w:rsidRPr="00000000" w14:paraId="00000092">
            <w:pPr>
              <w:rPr>
                <w:color w:val="4f81bd"/>
              </w:rPr>
            </w:pPr>
            <w:r w:rsidDel="00000000" w:rsidR="00000000" w:rsidRPr="00000000">
              <w:rPr>
                <w:color w:val="4f81bd"/>
                <w:rtl w:val="0"/>
              </w:rPr>
              <w:t xml:space="preserve">Recognise that light from the sun can be dangerous and that there are ways to protect eyes.</w:t>
            </w:r>
          </w:p>
          <w:p w:rsidR="00000000" w:rsidDel="00000000" w:rsidP="00000000" w:rsidRDefault="00000000" w:rsidRPr="00000000" w14:paraId="00000093">
            <w:pPr>
              <w:rPr>
                <w:color w:val="4f81bd"/>
              </w:rPr>
            </w:pPr>
            <w:r w:rsidDel="00000000" w:rsidR="00000000" w:rsidRPr="00000000">
              <w:rPr>
                <w:color w:val="4f81bd"/>
                <w:rtl w:val="0"/>
              </w:rPr>
              <w:t xml:space="preserve">Notice that light is reflected from surfaces.</w:t>
            </w:r>
          </w:p>
          <w:p w:rsidR="00000000" w:rsidDel="00000000" w:rsidP="00000000" w:rsidRDefault="00000000" w:rsidRPr="00000000" w14:paraId="00000094">
            <w:pPr>
              <w:rPr>
                <w:color w:val="4f81bd"/>
              </w:rPr>
            </w:pPr>
            <w:r w:rsidDel="00000000" w:rsidR="00000000" w:rsidRPr="00000000">
              <w:rPr>
                <w:color w:val="4f81bd"/>
                <w:rtl w:val="0"/>
              </w:rPr>
              <w:t xml:space="preserve">Recognise that shadows are formed when the light from a light source is blocked by an opaque object.</w:t>
            </w:r>
          </w:p>
          <w:p w:rsidR="00000000" w:rsidDel="00000000" w:rsidP="00000000" w:rsidRDefault="00000000" w:rsidRPr="00000000" w14:paraId="00000095">
            <w:pPr>
              <w:rPr>
                <w:color w:val="4f81bd"/>
              </w:rPr>
            </w:pPr>
            <w:r w:rsidDel="00000000" w:rsidR="00000000" w:rsidRPr="00000000">
              <w:rPr>
                <w:color w:val="4f81bd"/>
                <w:rtl w:val="0"/>
              </w:rPr>
              <w:t xml:space="preserve">Find patterns in the way that the size of shadows change.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color w:val="ff0000"/>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rtl w:val="0"/>
              </w:rPr>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t xml:space="preserve">Plants A</w:t>
            </w:r>
          </w:p>
          <w:p w:rsidR="00000000" w:rsidDel="00000000" w:rsidP="00000000" w:rsidRDefault="00000000" w:rsidRPr="00000000" w14:paraId="0000009D">
            <w:pPr>
              <w:rPr>
                <w:color w:val="4f81bd"/>
              </w:rPr>
            </w:pPr>
            <w:r w:rsidDel="00000000" w:rsidR="00000000" w:rsidRPr="00000000">
              <w:rPr>
                <w:color w:val="4f81bd"/>
                <w:rtl w:val="0"/>
              </w:rPr>
              <w:t xml:space="preserve">Identify and describe the functions of different parts of flowering plants, roots, stem/trunk, leaves and flowers.</w:t>
            </w:r>
          </w:p>
          <w:p w:rsidR="00000000" w:rsidDel="00000000" w:rsidP="00000000" w:rsidRDefault="00000000" w:rsidRPr="00000000" w14:paraId="0000009E">
            <w:pPr>
              <w:rPr>
                <w:color w:val="4f81bd"/>
              </w:rPr>
            </w:pPr>
            <w:r w:rsidDel="00000000" w:rsidR="00000000" w:rsidRPr="00000000">
              <w:rPr>
                <w:color w:val="4f81bd"/>
                <w:rtl w:val="0"/>
              </w:rPr>
              <w:t xml:space="preserve">Explore the requirements of plants for life and growth (air, light, water, nutrients from soil and room to grow) and how they vary from plant to plant.</w:t>
            </w:r>
          </w:p>
          <w:p w:rsidR="00000000" w:rsidDel="00000000" w:rsidP="00000000" w:rsidRDefault="00000000" w:rsidRPr="00000000" w14:paraId="0000009F">
            <w:pPr>
              <w:rPr>
                <w:color w:val="4f81bd"/>
              </w:rPr>
            </w:pPr>
            <w:r w:rsidDel="00000000" w:rsidR="00000000" w:rsidRPr="00000000">
              <w:rPr>
                <w:color w:val="4f81bd"/>
                <w:rtl w:val="0"/>
              </w:rPr>
              <w:t xml:space="preserve">Investigate the way water is transported within plants.</w:t>
            </w:r>
          </w:p>
          <w:p w:rsidR="00000000" w:rsidDel="00000000" w:rsidP="00000000" w:rsidRDefault="00000000" w:rsidRPr="00000000" w14:paraId="000000A0">
            <w:pPr>
              <w:rPr>
                <w:color w:val="4f81bd"/>
              </w:rPr>
            </w:pPr>
            <w:r w:rsidDel="00000000" w:rsidR="00000000" w:rsidRPr="00000000">
              <w:rPr>
                <w:color w:val="4f81bd"/>
                <w:rtl w:val="0"/>
              </w:rPr>
              <w:t xml:space="preserve">Explore the part that flowers play in the life cycle of flowering plants, including pollination, seed formation and seed dispersal.</w:t>
            </w:r>
          </w:p>
          <w:p w:rsidR="00000000" w:rsidDel="00000000" w:rsidP="00000000" w:rsidRDefault="00000000" w:rsidRPr="00000000" w14:paraId="000000A1">
            <w:pPr>
              <w:rPr>
                <w:color w:val="0000ff"/>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Forces</w:t>
            </w:r>
          </w:p>
          <w:p w:rsidR="00000000" w:rsidDel="00000000" w:rsidP="00000000" w:rsidRDefault="00000000" w:rsidRPr="00000000" w14:paraId="000000A3">
            <w:pPr>
              <w:rPr>
                <w:color w:val="4f81bd"/>
              </w:rPr>
            </w:pPr>
            <w:r w:rsidDel="00000000" w:rsidR="00000000" w:rsidRPr="00000000">
              <w:rPr>
                <w:color w:val="4f81bd"/>
                <w:rtl w:val="0"/>
              </w:rPr>
              <w:t xml:space="preserve">Compare how things move on different surfaces.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Magnets</w:t>
            </w:r>
          </w:p>
          <w:p w:rsidR="00000000" w:rsidDel="00000000" w:rsidP="00000000" w:rsidRDefault="00000000" w:rsidRPr="00000000" w14:paraId="000000A6">
            <w:pPr>
              <w:rPr>
                <w:color w:val="4f81bd"/>
              </w:rPr>
            </w:pPr>
            <w:r w:rsidDel="00000000" w:rsidR="00000000" w:rsidRPr="00000000">
              <w:rPr>
                <w:color w:val="4f81bd"/>
                <w:rtl w:val="0"/>
              </w:rPr>
              <w:t xml:space="preserve">Notice that some forces need contact between two objects, but magnetic forces can be at a distance.</w:t>
            </w:r>
          </w:p>
          <w:p w:rsidR="00000000" w:rsidDel="00000000" w:rsidP="00000000" w:rsidRDefault="00000000" w:rsidRPr="00000000" w14:paraId="000000A7">
            <w:pPr>
              <w:rPr>
                <w:color w:val="4f81bd"/>
              </w:rPr>
            </w:pPr>
            <w:r w:rsidDel="00000000" w:rsidR="00000000" w:rsidRPr="00000000">
              <w:rPr>
                <w:color w:val="4f81bd"/>
                <w:rtl w:val="0"/>
              </w:rPr>
              <w:t xml:space="preserve">Compare and group together a variety of everyday materials on the basis of whether they are attracted to a magnet, and identify some magnetic materials.</w:t>
            </w:r>
          </w:p>
          <w:p w:rsidR="00000000" w:rsidDel="00000000" w:rsidP="00000000" w:rsidRDefault="00000000" w:rsidRPr="00000000" w14:paraId="000000A8">
            <w:pPr>
              <w:rPr>
                <w:color w:val="4f81bd"/>
              </w:rPr>
            </w:pPr>
            <w:r w:rsidDel="00000000" w:rsidR="00000000" w:rsidRPr="00000000">
              <w:rPr>
                <w:color w:val="4f81bd"/>
                <w:rtl w:val="0"/>
              </w:rPr>
              <w:t xml:space="preserve">Observe how magnets attract and repel each other and attract some materials and not others.</w:t>
            </w:r>
          </w:p>
          <w:p w:rsidR="00000000" w:rsidDel="00000000" w:rsidP="00000000" w:rsidRDefault="00000000" w:rsidRPr="00000000" w14:paraId="000000A9">
            <w:pPr>
              <w:rPr>
                <w:color w:val="4f81bd"/>
              </w:rPr>
            </w:pPr>
            <w:r w:rsidDel="00000000" w:rsidR="00000000" w:rsidRPr="00000000">
              <w:rPr>
                <w:color w:val="4f81bd"/>
                <w:rtl w:val="0"/>
              </w:rPr>
              <w:t xml:space="preserve">Describe magnets as having 2 poles and predict whether 2 magnets will attract or repel each other, depending on which way the poles are facing.</w:t>
            </w:r>
          </w:p>
          <w:p w:rsidR="00000000" w:rsidDel="00000000" w:rsidP="00000000" w:rsidRDefault="00000000" w:rsidRPr="00000000" w14:paraId="000000AA">
            <w:pPr>
              <w:rPr>
                <w:color w:val="0070c0"/>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Plants B</w:t>
            </w:r>
          </w:p>
          <w:p w:rsidR="00000000" w:rsidDel="00000000" w:rsidP="00000000" w:rsidRDefault="00000000" w:rsidRPr="00000000" w14:paraId="000000AC">
            <w:pPr>
              <w:rPr>
                <w:color w:val="4f81bd"/>
              </w:rPr>
            </w:pPr>
            <w:r w:rsidDel="00000000" w:rsidR="00000000" w:rsidRPr="00000000">
              <w:rPr>
                <w:color w:val="4f81bd"/>
                <w:rtl w:val="0"/>
              </w:rPr>
              <w:t xml:space="preserve">Explore the requirements of plants for life and growth (air, light, water, nutrients from soil, and room to grow) and how they vary from plant to plant.</w:t>
            </w:r>
          </w:p>
          <w:p w:rsidR="00000000" w:rsidDel="00000000" w:rsidP="00000000" w:rsidRDefault="00000000" w:rsidRPr="00000000" w14:paraId="000000AD">
            <w:pPr>
              <w:rPr>
                <w:color w:val="0070c0"/>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Sustainability – Biodiversity </w:t>
            </w:r>
          </w:p>
          <w:p w:rsidR="00000000" w:rsidDel="00000000" w:rsidP="00000000" w:rsidRDefault="00000000" w:rsidRPr="00000000" w14:paraId="000000AF">
            <w:pPr>
              <w:rPr>
                <w:color w:val="0070c0"/>
              </w:rPr>
            </w:pPr>
            <w:r w:rsidDel="00000000" w:rsidR="00000000" w:rsidRPr="00000000">
              <w:rPr>
                <w:color w:val="0070c0"/>
                <w:rtl w:val="0"/>
              </w:rPr>
              <w:t xml:space="preserve">To learn about different plants and animals and how their habitats provide everything they need to survive.</w:t>
            </w:r>
          </w:p>
        </w:tc>
      </w:tr>
      <w:tr>
        <w:trPr>
          <w:cantSplit w:val="0"/>
          <w:tblHeader w:val="0"/>
        </w:trPr>
        <w:tc>
          <w:tcPr/>
          <w:p w:rsidR="00000000" w:rsidDel="00000000" w:rsidP="00000000" w:rsidRDefault="00000000" w:rsidRPr="00000000" w14:paraId="000000B0">
            <w:pPr>
              <w:rPr>
                <w:sz w:val="24"/>
                <w:szCs w:val="24"/>
              </w:rPr>
            </w:pPr>
            <w:r w:rsidDel="00000000" w:rsidR="00000000" w:rsidRPr="00000000">
              <w:rPr>
                <w:b w:val="1"/>
                <w:sz w:val="24"/>
                <w:szCs w:val="24"/>
                <w:u w:val="single"/>
                <w:rtl w:val="0"/>
              </w:rPr>
              <w:t xml:space="preserve">Year 4</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t xml:space="preserve">Group and Classify Living Things</w:t>
            </w:r>
          </w:p>
          <w:p w:rsidR="00000000" w:rsidDel="00000000" w:rsidP="00000000" w:rsidRDefault="00000000" w:rsidRPr="00000000" w14:paraId="000000B2">
            <w:pPr>
              <w:rPr>
                <w:color w:val="4f81bd"/>
              </w:rPr>
            </w:pPr>
            <w:r w:rsidDel="00000000" w:rsidR="00000000" w:rsidRPr="00000000">
              <w:rPr>
                <w:color w:val="4f81bd"/>
                <w:rtl w:val="0"/>
              </w:rPr>
              <w:t xml:space="preserve">Recognise that living things can be grouped in a variety of ways.</w:t>
            </w:r>
          </w:p>
          <w:p w:rsidR="00000000" w:rsidDel="00000000" w:rsidP="00000000" w:rsidRDefault="00000000" w:rsidRPr="00000000" w14:paraId="000000B3">
            <w:pPr>
              <w:rPr>
                <w:color w:val="4f81bd"/>
              </w:rPr>
            </w:pPr>
            <w:r w:rsidDel="00000000" w:rsidR="00000000" w:rsidRPr="00000000">
              <w:rPr>
                <w:color w:val="4f81bd"/>
                <w:rtl w:val="0"/>
              </w:rPr>
              <w:t xml:space="preserve">Explore and use classification keys to help group, identify and name a variety of living things in their local and wider environment.</w:t>
            </w:r>
          </w:p>
          <w:p w:rsidR="00000000" w:rsidDel="00000000" w:rsidP="00000000" w:rsidRDefault="00000000" w:rsidRPr="00000000" w14:paraId="000000B4">
            <w:pPr>
              <w:rPr>
                <w:color w:val="4f81bd"/>
                <w:sz w:val="24"/>
                <w:szCs w:val="24"/>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Data Collection A</w:t>
            </w:r>
          </w:p>
          <w:p w:rsidR="00000000" w:rsidDel="00000000" w:rsidP="00000000" w:rsidRDefault="00000000" w:rsidRPr="00000000" w14:paraId="000000B6">
            <w:pPr>
              <w:rPr>
                <w:color w:val="4f81bd"/>
              </w:rPr>
            </w:pPr>
            <w:r w:rsidDel="00000000" w:rsidR="00000000" w:rsidRPr="00000000">
              <w:rPr>
                <w:color w:val="4f81bd"/>
                <w:rtl w:val="0"/>
              </w:rPr>
              <w:t xml:space="preserve">To name and identify living things in the local area (observation over time).</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States of Matter</w:t>
            </w:r>
          </w:p>
          <w:p w:rsidR="00000000" w:rsidDel="00000000" w:rsidP="00000000" w:rsidRDefault="00000000" w:rsidRPr="00000000" w14:paraId="000000B9">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Compare and group materials together, according to whether they are solids, liquids or gases.</w:t>
            </w:r>
          </w:p>
          <w:p w:rsidR="00000000" w:rsidDel="00000000" w:rsidP="00000000" w:rsidRDefault="00000000" w:rsidRPr="00000000" w14:paraId="000000BA">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Observe that some materials change state when they are heated or cooled, and measure or research the temperature at which this happens in degrees Celsius (°C)</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sz w:val="24"/>
                <w:szCs w:val="24"/>
              </w:rPr>
            </w:pPr>
            <w:r w:rsidDel="00000000" w:rsidR="00000000" w:rsidRPr="00000000">
              <w:rPr>
                <w:rtl w:val="0"/>
              </w:rPr>
            </w:r>
          </w:p>
        </w:tc>
        <w:tc>
          <w:tcPr/>
          <w:p w:rsidR="00000000" w:rsidDel="00000000" w:rsidP="00000000" w:rsidRDefault="00000000" w:rsidRPr="00000000" w14:paraId="000000BF">
            <w:pPr>
              <w:rPr>
                <w:sz w:val="24"/>
                <w:szCs w:val="24"/>
              </w:rPr>
            </w:pPr>
            <w:r w:rsidDel="00000000" w:rsidR="00000000" w:rsidRPr="00000000">
              <w:rPr>
                <w:sz w:val="24"/>
                <w:szCs w:val="24"/>
                <w:rtl w:val="0"/>
              </w:rPr>
              <w:t xml:space="preserve">Sound </w:t>
            </w:r>
          </w:p>
          <w:p w:rsidR="00000000" w:rsidDel="00000000" w:rsidP="00000000" w:rsidRDefault="00000000" w:rsidRPr="00000000" w14:paraId="000000C0">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Identify how sounds are made, associating some of them with something vibrating.</w:t>
            </w:r>
          </w:p>
          <w:p w:rsidR="00000000" w:rsidDel="00000000" w:rsidP="00000000" w:rsidRDefault="00000000" w:rsidRPr="00000000" w14:paraId="000000C1">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Recognise that vibrations from sounds travel through a medium to the ear.</w:t>
            </w:r>
          </w:p>
          <w:p w:rsidR="00000000" w:rsidDel="00000000" w:rsidP="00000000" w:rsidRDefault="00000000" w:rsidRPr="00000000" w14:paraId="000000C2">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Find patterns between the volume of a sound and the strength of the vibrations that produced it.</w:t>
            </w:r>
          </w:p>
          <w:p w:rsidR="00000000" w:rsidDel="00000000" w:rsidP="00000000" w:rsidRDefault="00000000" w:rsidRPr="00000000" w14:paraId="000000C3">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Find patterns between the pitch of a sound and features of the object that produced it.</w:t>
            </w:r>
          </w:p>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Comic Sans MS" w:cs="Comic Sans MS" w:eastAsia="Comic Sans MS" w:hAnsi="Comic Sans MS"/>
                <w:b w:val="1"/>
                <w:color w:val="0000ff"/>
                <w:sz w:val="18"/>
                <w:szCs w:val="18"/>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Data Collection B</w:t>
            </w:r>
          </w:p>
          <w:p w:rsidR="00000000" w:rsidDel="00000000" w:rsidP="00000000" w:rsidRDefault="00000000" w:rsidRPr="00000000" w14:paraId="000000C6">
            <w:pPr>
              <w:rPr>
                <w:color w:val="4f81bd"/>
              </w:rPr>
            </w:pPr>
            <w:r w:rsidDel="00000000" w:rsidR="00000000" w:rsidRPr="00000000">
              <w:rPr>
                <w:color w:val="4f81bd"/>
                <w:rtl w:val="0"/>
              </w:rPr>
              <w:t xml:space="preserve">Explore and use classification keys to help group, identify and name a variety of living things in their local and wider environment.</w:t>
            </w:r>
          </w:p>
          <w:p w:rsidR="00000000" w:rsidDel="00000000" w:rsidP="00000000" w:rsidRDefault="00000000" w:rsidRPr="00000000" w14:paraId="000000C7">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Electricity </w:t>
            </w:r>
          </w:p>
          <w:p w:rsidR="00000000" w:rsidDel="00000000" w:rsidP="00000000" w:rsidRDefault="00000000" w:rsidRPr="00000000" w14:paraId="000000C9">
            <w:pPr>
              <w:rPr>
                <w:color w:val="4f81bd"/>
                <w:sz w:val="24"/>
                <w:szCs w:val="24"/>
              </w:rPr>
            </w:pPr>
            <w:r w:rsidDel="00000000" w:rsidR="00000000" w:rsidRPr="00000000">
              <w:rPr>
                <w:color w:val="4f81bd"/>
                <w:rtl w:val="0"/>
              </w:rPr>
              <w:t xml:space="preserve">Identify common appliances that run on electricity.</w:t>
            </w:r>
            <w:r w:rsidDel="00000000" w:rsidR="00000000" w:rsidRPr="00000000">
              <w:rPr>
                <w:rtl w:val="0"/>
              </w:rPr>
            </w:r>
          </w:p>
          <w:p w:rsidR="00000000" w:rsidDel="00000000" w:rsidP="00000000" w:rsidRDefault="00000000" w:rsidRPr="00000000" w14:paraId="000000CA">
            <w:pPr>
              <w:rPr>
                <w:color w:val="4f81bd"/>
              </w:rPr>
            </w:pPr>
            <w:r w:rsidDel="00000000" w:rsidR="00000000" w:rsidRPr="00000000">
              <w:rPr>
                <w:color w:val="4f81bd"/>
                <w:rtl w:val="0"/>
              </w:rPr>
              <w:t xml:space="preserve">Construct a simple series electrical circuit, identifying and naming its basic parts, including cells, wires, bulbs, switches and buzzers.</w:t>
            </w:r>
          </w:p>
          <w:p w:rsidR="00000000" w:rsidDel="00000000" w:rsidP="00000000" w:rsidRDefault="00000000" w:rsidRPr="00000000" w14:paraId="000000CB">
            <w:pPr>
              <w:rPr>
                <w:color w:val="4f81bd"/>
              </w:rPr>
            </w:pPr>
            <w:r w:rsidDel="00000000" w:rsidR="00000000" w:rsidRPr="00000000">
              <w:rPr>
                <w:color w:val="4f81bd"/>
                <w:rtl w:val="0"/>
              </w:rPr>
              <w:t xml:space="preserve">Identify whether or not a lamp will light in a simple series circuit, based on whether or not the lamp is part of a complete loop with a battery. Recognise that a simple switch opens and closes a circuit and associate this with whether or not a lamp lights in a simple series circuit.</w:t>
            </w:r>
          </w:p>
          <w:p w:rsidR="00000000" w:rsidDel="00000000" w:rsidP="00000000" w:rsidRDefault="00000000" w:rsidRPr="00000000" w14:paraId="000000CC">
            <w:pPr>
              <w:rPr>
                <w:color w:val="4f81bd"/>
              </w:rPr>
            </w:pPr>
            <w:r w:rsidDel="00000000" w:rsidR="00000000" w:rsidRPr="00000000">
              <w:rPr>
                <w:color w:val="4f81bd"/>
                <w:rtl w:val="0"/>
              </w:rPr>
              <w:t xml:space="preserve">Recognise common conductors and insulators, and associate metals with being good conductors.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Sustainability – Energy</w:t>
            </w:r>
          </w:p>
          <w:p w:rsidR="00000000" w:rsidDel="00000000" w:rsidP="00000000" w:rsidRDefault="00000000" w:rsidRPr="00000000" w14:paraId="000000CF">
            <w:pPr>
              <w:rPr>
                <w:color w:val="4f81bd"/>
              </w:rPr>
            </w:pPr>
            <w:r w:rsidDel="00000000" w:rsidR="00000000" w:rsidRPr="00000000">
              <w:rPr>
                <w:color w:val="4f81bd"/>
                <w:rtl w:val="0"/>
              </w:rPr>
              <w:t xml:space="preserve">Consider energy usage and how it impacts the planet.</w:t>
            </w:r>
          </w:p>
          <w:p w:rsidR="00000000" w:rsidDel="00000000" w:rsidP="00000000" w:rsidRDefault="00000000" w:rsidRPr="00000000" w14:paraId="000000D0">
            <w:pPr>
              <w:rPr/>
            </w:pPr>
            <w:r w:rsidDel="00000000" w:rsidR="00000000" w:rsidRPr="00000000">
              <w:rPr>
                <w:color w:val="4f81bd"/>
                <w:rtl w:val="0"/>
              </w:rPr>
              <w:t xml:space="preserve">Consider how to reduce energy usage at home and in school. </w:t>
            </w:r>
            <w:r w:rsidDel="00000000" w:rsidR="00000000" w:rsidRPr="00000000">
              <w:rPr>
                <w:rtl w:val="0"/>
              </w:rPr>
            </w:r>
          </w:p>
        </w:tc>
        <w:tc>
          <w:tcPr/>
          <w:p w:rsidR="00000000" w:rsidDel="00000000" w:rsidP="00000000" w:rsidRDefault="00000000" w:rsidRPr="00000000" w14:paraId="000000D1">
            <w:pPr>
              <w:rPr/>
            </w:pPr>
            <w:r w:rsidDel="00000000" w:rsidR="00000000" w:rsidRPr="00000000">
              <w:rPr>
                <w:rtl w:val="0"/>
              </w:rPr>
              <w:t xml:space="preserve">Data Collection C</w:t>
            </w:r>
          </w:p>
          <w:p w:rsidR="00000000" w:rsidDel="00000000" w:rsidP="00000000" w:rsidRDefault="00000000" w:rsidRPr="00000000" w14:paraId="000000D2">
            <w:pPr>
              <w:rPr>
                <w:color w:val="4f81bd"/>
              </w:rPr>
            </w:pPr>
            <w:r w:rsidDel="00000000" w:rsidR="00000000" w:rsidRPr="00000000">
              <w:rPr>
                <w:color w:val="4f81bd"/>
                <w:rtl w:val="0"/>
              </w:rPr>
              <w:t xml:space="preserve">Explore and use classification keys to help group, identify and name a variety of living things in their local and wider environment.</w:t>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Habitats</w:t>
            </w:r>
          </w:p>
          <w:p w:rsidR="00000000" w:rsidDel="00000000" w:rsidP="00000000" w:rsidRDefault="00000000" w:rsidRPr="00000000" w14:paraId="000000D5">
            <w:pPr>
              <w:rPr>
                <w:color w:val="4f81bd"/>
              </w:rPr>
            </w:pPr>
            <w:r w:rsidDel="00000000" w:rsidR="00000000" w:rsidRPr="00000000">
              <w:rPr>
                <w:color w:val="4f81bd"/>
                <w:rtl w:val="0"/>
              </w:rPr>
              <w:t xml:space="preserve">Recognise that living things can be grouped in a variety of ways.</w:t>
            </w:r>
          </w:p>
          <w:p w:rsidR="00000000" w:rsidDel="00000000" w:rsidP="00000000" w:rsidRDefault="00000000" w:rsidRPr="00000000" w14:paraId="000000D6">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Explore. and use classification keys to help group, identify and name a variety of living things in their local and wider environment.</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Recognise that environments can change and that this can sometimes pose dangers to living things.</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200" w:lineRule="auto"/>
              <w:rPr>
                <w:rFonts w:ascii="Calibri" w:cs="Calibri" w:eastAsia="Calibri" w:hAnsi="Calibri"/>
              </w:rPr>
            </w:pPr>
            <w:r w:rsidDel="00000000" w:rsidR="00000000" w:rsidRPr="00000000">
              <w:rPr>
                <w:rFonts w:ascii="Calibri" w:cs="Calibri" w:eastAsia="Calibri" w:hAnsi="Calibri"/>
                <w:rtl w:val="0"/>
              </w:rPr>
              <w:t xml:space="preserve">Sustainability – Deforestation</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200" w:lineRule="auto"/>
              <w:rPr>
                <w:rFonts w:ascii="Calibri" w:cs="Calibri" w:eastAsia="Calibri" w:hAnsi="Calibri"/>
                <w:color w:val="4f81bd"/>
              </w:rPr>
            </w:pPr>
            <w:r w:rsidDel="00000000" w:rsidR="00000000" w:rsidRPr="00000000">
              <w:rPr>
                <w:rFonts w:ascii="Calibri" w:cs="Calibri" w:eastAsia="Calibri" w:hAnsi="Calibri"/>
                <w:color w:val="4f81bd"/>
                <w:rtl w:val="0"/>
              </w:rPr>
              <w:t xml:space="preserve">To build on understanding of human impacts on habitats and look at the effects of deforestation both locally and globally. Focus on the damage to orangutan habitats as a result of the production of palm oil. </w:t>
            </w:r>
          </w:p>
          <w:p w:rsidR="00000000" w:rsidDel="00000000" w:rsidP="00000000" w:rsidRDefault="00000000" w:rsidRPr="00000000" w14:paraId="000000DA">
            <w:pPr>
              <w:rPr/>
            </w:pPr>
            <w:r w:rsidDel="00000000" w:rsidR="00000000" w:rsidRPr="00000000">
              <w:rPr>
                <w:rtl w:val="0"/>
              </w:rPr>
              <w:t xml:space="preserve">The Digestive System</w:t>
            </w:r>
          </w:p>
          <w:p w:rsidR="00000000" w:rsidDel="00000000" w:rsidP="00000000" w:rsidRDefault="00000000" w:rsidRPr="00000000" w14:paraId="000000DB">
            <w:pPr>
              <w:rPr>
                <w:color w:val="4f81bd"/>
              </w:rPr>
            </w:pPr>
            <w:r w:rsidDel="00000000" w:rsidR="00000000" w:rsidRPr="00000000">
              <w:rPr>
                <w:color w:val="4f81bd"/>
                <w:rtl w:val="0"/>
              </w:rPr>
              <w:t xml:space="preserve">Compare the teeth of carnivores and herbivores and suggest reasons for differences.</w:t>
            </w:r>
          </w:p>
          <w:p w:rsidR="00000000" w:rsidDel="00000000" w:rsidP="00000000" w:rsidRDefault="00000000" w:rsidRPr="00000000" w14:paraId="000000DC">
            <w:pPr>
              <w:rPr>
                <w:color w:val="4f81bd"/>
              </w:rPr>
            </w:pPr>
            <w:r w:rsidDel="00000000" w:rsidR="00000000" w:rsidRPr="00000000">
              <w:rPr>
                <w:color w:val="4f81bd"/>
                <w:rtl w:val="0"/>
              </w:rPr>
              <w:t xml:space="preserve">Identify the different types of teeth of humans and their simple functions.</w:t>
            </w:r>
          </w:p>
          <w:p w:rsidR="00000000" w:rsidDel="00000000" w:rsidP="00000000" w:rsidRDefault="00000000" w:rsidRPr="00000000" w14:paraId="000000DD">
            <w:pPr>
              <w:rPr>
                <w:color w:val="4f81bd"/>
              </w:rPr>
            </w:pPr>
            <w:r w:rsidDel="00000000" w:rsidR="00000000" w:rsidRPr="00000000">
              <w:rPr>
                <w:color w:val="4f81bd"/>
                <w:rtl w:val="0"/>
              </w:rPr>
              <w:t xml:space="preserve">Describe the simple functions of the basic parts of the digestive system in humans.</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Food Chains</w:t>
            </w:r>
          </w:p>
          <w:p w:rsidR="00000000" w:rsidDel="00000000" w:rsidP="00000000" w:rsidRDefault="00000000" w:rsidRPr="00000000" w14:paraId="000000E0">
            <w:pPr>
              <w:rPr/>
            </w:pPr>
            <w:r w:rsidDel="00000000" w:rsidR="00000000" w:rsidRPr="00000000">
              <w:rPr>
                <w:color w:val="4f81bd"/>
                <w:rtl w:val="0"/>
              </w:rPr>
              <w:t xml:space="preserve">Construct and interpret a variety of food chains, identifying producers, predators and prey.</w:t>
            </w:r>
            <w:r w:rsidDel="00000000" w:rsidR="00000000" w:rsidRPr="00000000">
              <w:rPr>
                <w:rtl w:val="0"/>
              </w:rPr>
            </w:r>
          </w:p>
        </w:tc>
      </w:tr>
      <w:tr>
        <w:trPr>
          <w:cantSplit w:val="0"/>
          <w:tblHeader w:val="0"/>
        </w:trPr>
        <w:tc>
          <w:tcPr/>
          <w:p w:rsidR="00000000" w:rsidDel="00000000" w:rsidP="00000000" w:rsidRDefault="00000000" w:rsidRPr="00000000" w14:paraId="000000E1">
            <w:pPr>
              <w:rPr>
                <w:b w:val="1"/>
                <w:sz w:val="24"/>
                <w:szCs w:val="24"/>
                <w:u w:val="single"/>
              </w:rPr>
            </w:pPr>
            <w:r w:rsidDel="00000000" w:rsidR="00000000" w:rsidRPr="00000000">
              <w:rPr>
                <w:b w:val="1"/>
                <w:sz w:val="24"/>
                <w:szCs w:val="24"/>
                <w:u w:val="single"/>
                <w:rtl w:val="0"/>
              </w:rPr>
              <w:t xml:space="preserve">Year 5</w:t>
            </w:r>
          </w:p>
        </w:tc>
        <w:tc>
          <w:tcPr/>
          <w:p w:rsidR="00000000" w:rsidDel="00000000" w:rsidP="00000000" w:rsidRDefault="00000000" w:rsidRPr="00000000" w14:paraId="000000E2">
            <w:pPr>
              <w:rPr/>
            </w:pPr>
            <w:r w:rsidDel="00000000" w:rsidR="00000000" w:rsidRPr="00000000">
              <w:rPr>
                <w:rtl w:val="0"/>
              </w:rPr>
              <w:t xml:space="preserve">Forces</w:t>
            </w:r>
          </w:p>
          <w:p w:rsidR="00000000" w:rsidDel="00000000" w:rsidP="00000000" w:rsidRDefault="00000000" w:rsidRPr="00000000" w14:paraId="000000E3">
            <w:pPr>
              <w:rPr>
                <w:color w:val="4f81bd"/>
              </w:rPr>
            </w:pPr>
            <w:r w:rsidDel="00000000" w:rsidR="00000000" w:rsidRPr="00000000">
              <w:rPr>
                <w:color w:val="4f81bd"/>
                <w:rtl w:val="0"/>
              </w:rPr>
              <w:t xml:space="preserve">Identify the effects of air resistance, water resistance and friction that act between moving surfaces.</w:t>
            </w:r>
          </w:p>
          <w:p w:rsidR="00000000" w:rsidDel="00000000" w:rsidP="00000000" w:rsidRDefault="00000000" w:rsidRPr="00000000" w14:paraId="000000E4">
            <w:pPr>
              <w:rPr>
                <w:color w:val="4f81bd"/>
              </w:rPr>
            </w:pPr>
            <w:r w:rsidDel="00000000" w:rsidR="00000000" w:rsidRPr="00000000">
              <w:rPr>
                <w:color w:val="4f81bd"/>
                <w:rtl w:val="0"/>
              </w:rPr>
              <w:t xml:space="preserve">Explain that unsupported objects fall towards the Earth because of the force of gravity acting between the Earth and the falling object.</w:t>
            </w:r>
          </w:p>
          <w:p w:rsidR="00000000" w:rsidDel="00000000" w:rsidP="00000000" w:rsidRDefault="00000000" w:rsidRPr="00000000" w14:paraId="000000E5">
            <w:pPr>
              <w:rPr>
                <w:color w:val="4f81bd"/>
              </w:rPr>
            </w:pPr>
            <w:r w:rsidDel="00000000" w:rsidR="00000000" w:rsidRPr="00000000">
              <w:rPr>
                <w:color w:val="4f81bd"/>
                <w:rtl w:val="0"/>
              </w:rPr>
              <w:t xml:space="preserve">Recognise that some mechanisms, including levers, pulleys and gears, allow a smaller force to have a greater effect.</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Space</w:t>
            </w:r>
          </w:p>
          <w:p w:rsidR="00000000" w:rsidDel="00000000" w:rsidP="00000000" w:rsidRDefault="00000000" w:rsidRPr="00000000" w14:paraId="000000E8">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Describe the Sun, Earth and Moon as approximately spherical bodies.</w:t>
            </w:r>
          </w:p>
          <w:p w:rsidR="00000000" w:rsidDel="00000000" w:rsidP="00000000" w:rsidRDefault="00000000" w:rsidRPr="00000000" w14:paraId="000000E9">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Describe the movement of the Earth, and other planets, relative to the Sun in the solar system.</w:t>
            </w:r>
          </w:p>
          <w:p w:rsidR="00000000" w:rsidDel="00000000" w:rsidP="00000000" w:rsidRDefault="00000000" w:rsidRPr="00000000" w14:paraId="000000EA">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Use the idea of the Earth’s rotation to explain day and night and the apparent movement of the sun across the sky.</w:t>
            </w:r>
          </w:p>
          <w:p w:rsidR="00000000" w:rsidDel="00000000" w:rsidP="00000000" w:rsidRDefault="00000000" w:rsidRPr="00000000" w14:paraId="000000EB">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Describe the movement of the Moon relative to the Earth.</w:t>
            </w:r>
          </w:p>
          <w:p w:rsidR="00000000" w:rsidDel="00000000" w:rsidP="00000000" w:rsidRDefault="00000000" w:rsidRPr="00000000" w14:paraId="000000EC">
            <w:pPr>
              <w:pBdr>
                <w:top w:space="0" w:sz="0" w:val="nil"/>
                <w:left w:space="0" w:sz="0" w:val="nil"/>
                <w:bottom w:space="0" w:sz="0" w:val="nil"/>
                <w:right w:space="0" w:sz="0" w:val="nil"/>
                <w:between w:space="0" w:sz="0" w:val="nil"/>
              </w:pBdr>
              <w:rPr>
                <w:color w:val="4f81bd"/>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rPr/>
            </w:pPr>
            <w:r w:rsidDel="00000000" w:rsidR="00000000" w:rsidRPr="00000000">
              <w:rPr>
                <w:rtl w:val="0"/>
              </w:rPr>
              <w:t xml:space="preserve">Sustainability – Global Warming</w:t>
            </w:r>
          </w:p>
          <w:p w:rsidR="00000000" w:rsidDel="00000000" w:rsidP="00000000" w:rsidRDefault="00000000" w:rsidRPr="00000000" w14:paraId="000000EE">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Gain a simple understanding of global warming and learn what it is and why it is happening.</w:t>
            </w:r>
          </w:p>
          <w:p w:rsidR="00000000" w:rsidDel="00000000" w:rsidP="00000000" w:rsidRDefault="00000000" w:rsidRPr="00000000" w14:paraId="000000EF">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Explore the impact of global warming on living things.</w:t>
            </w:r>
          </w:p>
        </w:tc>
        <w:tc>
          <w:tcPr/>
          <w:p w:rsidR="00000000" w:rsidDel="00000000" w:rsidP="00000000" w:rsidRDefault="00000000" w:rsidRPr="00000000" w14:paraId="000000F0">
            <w:pPr>
              <w:rPr/>
            </w:pPr>
            <w:r w:rsidDel="00000000" w:rsidR="00000000" w:rsidRPr="00000000">
              <w:rPr>
                <w:rtl w:val="0"/>
              </w:rPr>
              <w:t xml:space="preserve">Properties of materials </w:t>
            </w:r>
          </w:p>
          <w:p w:rsidR="00000000" w:rsidDel="00000000" w:rsidP="00000000" w:rsidRDefault="00000000" w:rsidRPr="00000000" w14:paraId="000000F1">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Compare and group together everyday materials on the basis of their properties, including their hardness, solubility, transparency, conductivity (electrical and thermal), and response to magnets.</w:t>
            </w:r>
          </w:p>
          <w:p w:rsidR="00000000" w:rsidDel="00000000" w:rsidP="00000000" w:rsidRDefault="00000000" w:rsidRPr="00000000" w14:paraId="000000F2">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Give reasons, based on evidence from comparative and fair tests, for the particular uses of every day materials, including metals, woods and plastics.</w:t>
            </w:r>
          </w:p>
          <w:p w:rsidR="00000000" w:rsidDel="00000000" w:rsidP="00000000" w:rsidRDefault="00000000" w:rsidRPr="00000000" w14:paraId="000000F3">
            <w:pPr>
              <w:rPr>
                <w:sz w:val="24"/>
                <w:szCs w:val="24"/>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Animals including humans </w:t>
            </w:r>
          </w:p>
          <w:p w:rsidR="00000000" w:rsidDel="00000000" w:rsidP="00000000" w:rsidRDefault="00000000" w:rsidRPr="00000000" w14:paraId="000000F5">
            <w:pPr>
              <w:rPr>
                <w:color w:val="4f81bd"/>
              </w:rPr>
            </w:pPr>
            <w:r w:rsidDel="00000000" w:rsidR="00000000" w:rsidRPr="00000000">
              <w:rPr>
                <w:color w:val="4f81bd"/>
                <w:rtl w:val="0"/>
              </w:rPr>
              <w:t xml:space="preserve">Describe the changes as humans develop to old age.</w:t>
            </w:r>
          </w:p>
          <w:p w:rsidR="00000000" w:rsidDel="00000000" w:rsidP="00000000" w:rsidRDefault="00000000" w:rsidRPr="00000000" w14:paraId="000000F6">
            <w:pPr>
              <w:rPr>
                <w:color w:val="4f81bd"/>
                <w:sz w:val="24"/>
                <w:szCs w:val="24"/>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Life Cycles</w:t>
            </w:r>
          </w:p>
          <w:p w:rsidR="00000000" w:rsidDel="00000000" w:rsidP="00000000" w:rsidRDefault="00000000" w:rsidRPr="00000000" w14:paraId="000000F8">
            <w:pPr>
              <w:rPr>
                <w:rFonts w:ascii="Times New Roman" w:cs="Times New Roman" w:eastAsia="Times New Roman" w:hAnsi="Times New Roman"/>
                <w:color w:val="4f81bd"/>
                <w:sz w:val="24"/>
                <w:szCs w:val="24"/>
              </w:rPr>
            </w:pPr>
            <w:r w:rsidDel="00000000" w:rsidR="00000000" w:rsidRPr="00000000">
              <w:rPr>
                <w:color w:val="4f81bd"/>
                <w:rtl w:val="0"/>
              </w:rPr>
              <w:t xml:space="preserve">Describe the differences in the life cycles of a mammal, an amphibian, an insect and a bird.</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sz w:val="24"/>
                <w:szCs w:val="24"/>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t xml:space="preserve">Reproduction A</w:t>
            </w:r>
          </w:p>
          <w:p w:rsidR="00000000" w:rsidDel="00000000" w:rsidP="00000000" w:rsidRDefault="00000000" w:rsidRPr="00000000" w14:paraId="000000FC">
            <w:pPr>
              <w:rPr>
                <w:rFonts w:ascii="Calibri" w:cs="Calibri" w:eastAsia="Calibri" w:hAnsi="Calibri"/>
                <w:color w:val="4f81bd"/>
              </w:rPr>
            </w:pPr>
            <w:r w:rsidDel="00000000" w:rsidR="00000000" w:rsidRPr="00000000">
              <w:rPr>
                <w:rFonts w:ascii="Calibri" w:cs="Calibri" w:eastAsia="Calibri" w:hAnsi="Calibri"/>
                <w:color w:val="4f81bd"/>
                <w:rtl w:val="0"/>
              </w:rPr>
              <w:t xml:space="preserve">Describe the life process of reproduction in some plants and animals.</w:t>
            </w:r>
          </w:p>
          <w:p w:rsidR="00000000" w:rsidDel="00000000" w:rsidP="00000000" w:rsidRDefault="00000000" w:rsidRPr="00000000" w14:paraId="000000FD">
            <w:pPr>
              <w:rPr>
                <w:sz w:val="24"/>
                <w:szCs w:val="24"/>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Reversible and Irreversible Changes</w:t>
            </w:r>
          </w:p>
          <w:p w:rsidR="00000000" w:rsidDel="00000000" w:rsidP="00000000" w:rsidRDefault="00000000" w:rsidRPr="00000000" w14:paraId="000000FF">
            <w:pPr>
              <w:rPr>
                <w:color w:val="4f81bd"/>
              </w:rPr>
            </w:pPr>
            <w:r w:rsidDel="00000000" w:rsidR="00000000" w:rsidRPr="00000000">
              <w:rPr>
                <w:color w:val="4f81bd"/>
                <w:rtl w:val="0"/>
              </w:rPr>
              <w:t xml:space="preserve">Know that some materials will dissolve in liquid to form a solution, and describe how to recover a substance from a solution.</w:t>
            </w:r>
          </w:p>
          <w:p w:rsidR="00000000" w:rsidDel="00000000" w:rsidP="00000000" w:rsidRDefault="00000000" w:rsidRPr="00000000" w14:paraId="00000100">
            <w:pPr>
              <w:rPr>
                <w:color w:val="4f81bd"/>
              </w:rPr>
            </w:pPr>
            <w:r w:rsidDel="00000000" w:rsidR="00000000" w:rsidRPr="00000000">
              <w:rPr>
                <w:color w:val="4f81bd"/>
                <w:rtl w:val="0"/>
              </w:rPr>
              <w:t xml:space="preserve">Use knowledge of solids, liquids and gases to decide how mixtures might be separated, included through filtering, sieving and evaporating.</w:t>
            </w:r>
          </w:p>
          <w:p w:rsidR="00000000" w:rsidDel="00000000" w:rsidP="00000000" w:rsidRDefault="00000000" w:rsidRPr="00000000" w14:paraId="00000101">
            <w:pPr>
              <w:rPr>
                <w:color w:val="4f81bd"/>
              </w:rPr>
            </w:pPr>
            <w:r w:rsidDel="00000000" w:rsidR="00000000" w:rsidRPr="00000000">
              <w:rPr>
                <w:color w:val="4f81bd"/>
                <w:rtl w:val="0"/>
              </w:rPr>
              <w:t xml:space="preserve">Demonstrate that dissolving, mixing and changes of state are reversible changes.</w:t>
            </w:r>
          </w:p>
          <w:p w:rsidR="00000000" w:rsidDel="00000000" w:rsidP="00000000" w:rsidRDefault="00000000" w:rsidRPr="00000000" w14:paraId="00000102">
            <w:pPr>
              <w:rPr>
                <w:color w:val="4f81bd"/>
              </w:rPr>
            </w:pPr>
            <w:r w:rsidDel="00000000" w:rsidR="00000000" w:rsidRPr="00000000">
              <w:rPr>
                <w:color w:val="4f81bd"/>
                <w:rtl w:val="0"/>
              </w:rPr>
              <w:t xml:space="preserve">Explain that some changes result in the formation of new materials, and that this kind of change is not usually reversible, including changes associated with burning, and the action of acid on bicarbonate of soda.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Sustainability – Plastic Pollution</w:t>
            </w:r>
          </w:p>
          <w:p w:rsidR="00000000" w:rsidDel="00000000" w:rsidP="00000000" w:rsidRDefault="00000000" w:rsidRPr="00000000" w14:paraId="00000105">
            <w:pPr>
              <w:rPr>
                <w:color w:val="4f81bd"/>
              </w:rPr>
            </w:pPr>
            <w:r w:rsidDel="00000000" w:rsidR="00000000" w:rsidRPr="00000000">
              <w:rPr>
                <w:color w:val="4f81bd"/>
                <w:rtl w:val="0"/>
              </w:rPr>
              <w:t xml:space="preserve">Identify scientific evidence that has been used to support or refute ideas or arguments.</w:t>
            </w:r>
          </w:p>
          <w:p w:rsidR="00000000" w:rsidDel="00000000" w:rsidP="00000000" w:rsidRDefault="00000000" w:rsidRPr="00000000" w14:paraId="00000106">
            <w:pPr>
              <w:rPr>
                <w:color w:val="4f81bd"/>
              </w:rPr>
            </w:pPr>
            <w:r w:rsidDel="00000000" w:rsidR="00000000" w:rsidRPr="00000000">
              <w:rPr>
                <w:color w:val="4f81bd"/>
                <w:rtl w:val="0"/>
              </w:rPr>
              <w:t xml:space="preserve">Report and present findings from enquires, including conclusions, casual relationships and explanations of and degree of trust in results, in oral and written forms such as displays and other presentations.</w:t>
            </w:r>
          </w:p>
          <w:p w:rsidR="00000000" w:rsidDel="00000000" w:rsidP="00000000" w:rsidRDefault="00000000" w:rsidRPr="00000000" w14:paraId="00000107">
            <w:pPr>
              <w:rPr>
                <w:color w:val="4f81bd"/>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Reproduction B</w:t>
            </w:r>
          </w:p>
          <w:p w:rsidR="00000000" w:rsidDel="00000000" w:rsidP="00000000" w:rsidRDefault="00000000" w:rsidRPr="00000000" w14:paraId="00000109">
            <w:pPr>
              <w:rPr>
                <w:rFonts w:ascii="Calibri" w:cs="Calibri" w:eastAsia="Calibri" w:hAnsi="Calibri"/>
                <w:color w:val="4f81bd"/>
              </w:rPr>
            </w:pPr>
            <w:r w:rsidDel="00000000" w:rsidR="00000000" w:rsidRPr="00000000">
              <w:rPr>
                <w:rFonts w:ascii="Calibri" w:cs="Calibri" w:eastAsia="Calibri" w:hAnsi="Calibri"/>
                <w:color w:val="4f81bd"/>
                <w:rtl w:val="0"/>
              </w:rPr>
              <w:t xml:space="preserve">Describe the life process of reproduction in some plants and animals.</w:t>
            </w:r>
          </w:p>
        </w:tc>
      </w:tr>
      <w:tr>
        <w:trPr>
          <w:cantSplit w:val="0"/>
          <w:tblHeader w:val="0"/>
        </w:trPr>
        <w:tc>
          <w:tcPr/>
          <w:p w:rsidR="00000000" w:rsidDel="00000000" w:rsidP="00000000" w:rsidRDefault="00000000" w:rsidRPr="00000000" w14:paraId="0000010A">
            <w:pPr>
              <w:rPr>
                <w:b w:val="1"/>
                <w:sz w:val="24"/>
                <w:szCs w:val="24"/>
                <w:u w:val="single"/>
              </w:rPr>
            </w:pPr>
            <w:r w:rsidDel="00000000" w:rsidR="00000000" w:rsidRPr="00000000">
              <w:rPr>
                <w:b w:val="1"/>
                <w:sz w:val="24"/>
                <w:szCs w:val="24"/>
                <w:u w:val="single"/>
                <w:rtl w:val="0"/>
              </w:rPr>
              <w:t xml:space="preserve">Year 6</w:t>
            </w:r>
          </w:p>
        </w:tc>
        <w:tc>
          <w:tcPr/>
          <w:p w:rsidR="00000000" w:rsidDel="00000000" w:rsidP="00000000" w:rsidRDefault="00000000" w:rsidRPr="00000000" w14:paraId="0000010B">
            <w:pPr>
              <w:rPr/>
            </w:pPr>
            <w:r w:rsidDel="00000000" w:rsidR="00000000" w:rsidRPr="00000000">
              <w:rPr>
                <w:rtl w:val="0"/>
              </w:rPr>
              <w:t xml:space="preserve">Living things and their habitats </w:t>
            </w:r>
          </w:p>
          <w:p w:rsidR="00000000" w:rsidDel="00000000" w:rsidP="00000000" w:rsidRDefault="00000000" w:rsidRPr="00000000" w14:paraId="0000010C">
            <w:pPr>
              <w:pBdr>
                <w:top w:space="0" w:sz="0" w:val="nil"/>
                <w:left w:space="0" w:sz="0" w:val="nil"/>
                <w:bottom w:space="0" w:sz="0" w:val="nil"/>
                <w:right w:space="0" w:sz="0" w:val="nil"/>
                <w:between w:space="0" w:sz="0" w:val="nil"/>
              </w:pBdr>
              <w:rPr>
                <w:rFonts w:ascii="Arial" w:cs="Arial" w:eastAsia="Arial" w:hAnsi="Arial"/>
                <w:color w:val="4f81bd"/>
              </w:rPr>
            </w:pPr>
            <w:r w:rsidDel="00000000" w:rsidR="00000000" w:rsidRPr="00000000">
              <w:rPr>
                <w:color w:val="4f81bd"/>
                <w:rtl w:val="0"/>
              </w:rPr>
              <w:t xml:space="preserve">Describe how living things are classified into broad groups according to common observable characteristics and based on similarities and differences, including microorganisms, plants and animal.</w:t>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Give reasons for classifying plants and animals based on specific characteristics.</w:t>
            </w:r>
          </w:p>
          <w:p w:rsidR="00000000" w:rsidDel="00000000" w:rsidP="00000000" w:rsidRDefault="00000000" w:rsidRPr="00000000" w14:paraId="0000010E">
            <w:pPr>
              <w:rPr/>
            </w:pPr>
            <w:r w:rsidDel="00000000" w:rsidR="00000000" w:rsidRPr="00000000">
              <w:rPr>
                <w:rtl w:val="0"/>
              </w:rPr>
              <w:t xml:space="preserve">Electricity </w:t>
            </w:r>
          </w:p>
          <w:p w:rsidR="00000000" w:rsidDel="00000000" w:rsidP="00000000" w:rsidRDefault="00000000" w:rsidRPr="00000000" w14:paraId="0000010F">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Use recognised symbols when representing a simple circuit in a diagram.</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Compare and give reasons for variations in how components function, including the brightness of bulbs, the loudness of buzzers and the on/off position of switches.</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Associate the brightness of a lamp or the volume of a buzzer with the number and voltage of cells used in the circuit.</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200" w:lineRule="auto"/>
              <w:rPr/>
            </w:pPr>
            <w:r w:rsidDel="00000000" w:rsidR="00000000" w:rsidRPr="00000000">
              <w:rPr>
                <w:rtl w:val="0"/>
              </w:rPr>
              <w:t xml:space="preserve">Sustainability – Renewable Energy</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Learn about renewable energy and how it can be used to generate electricity.</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Use knowledge of renewable and non-renewable energy sources to look at the impact on the environment. </w:t>
            </w:r>
          </w:p>
        </w:tc>
        <w:tc>
          <w:tcPr/>
          <w:p w:rsidR="00000000" w:rsidDel="00000000" w:rsidP="00000000" w:rsidRDefault="00000000" w:rsidRPr="00000000" w14:paraId="00000115">
            <w:pPr>
              <w:rPr/>
            </w:pPr>
            <w:r w:rsidDel="00000000" w:rsidR="00000000" w:rsidRPr="00000000">
              <w:rPr>
                <w:rtl w:val="0"/>
              </w:rPr>
              <w:t xml:space="preserve">Light </w:t>
            </w:r>
          </w:p>
          <w:p w:rsidR="00000000" w:rsidDel="00000000" w:rsidP="00000000" w:rsidRDefault="00000000" w:rsidRPr="00000000" w14:paraId="00000116">
            <w:pPr>
              <w:pBdr>
                <w:top w:space="0" w:sz="0" w:val="nil"/>
                <w:left w:space="0" w:sz="0" w:val="nil"/>
                <w:bottom w:space="0" w:sz="0" w:val="nil"/>
                <w:right w:space="0" w:sz="0" w:val="nil"/>
                <w:between w:space="0" w:sz="0" w:val="nil"/>
              </w:pBdr>
              <w:rPr>
                <w:rFonts w:ascii="Arial" w:cs="Arial" w:eastAsia="Arial" w:hAnsi="Arial"/>
                <w:color w:val="4f81bd"/>
              </w:rPr>
            </w:pPr>
            <w:r w:rsidDel="00000000" w:rsidR="00000000" w:rsidRPr="00000000">
              <w:rPr>
                <w:color w:val="4f81bd"/>
                <w:rtl w:val="0"/>
              </w:rPr>
              <w:t xml:space="preserve">Explain that we see things because light travels from light sources to our eyes or from light sources to objects and then to our eyes.</w:t>
            </w: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Arial" w:cs="Arial" w:eastAsia="Arial" w:hAnsi="Arial"/>
                <w:color w:val="4f81bd"/>
              </w:rPr>
            </w:pPr>
            <w:r w:rsidDel="00000000" w:rsidR="00000000" w:rsidRPr="00000000">
              <w:rPr>
                <w:color w:val="4f81bd"/>
                <w:rtl w:val="0"/>
              </w:rPr>
              <w:t xml:space="preserve">Use the idea that light travels in straight lines to explain that objects are seen because they give out or reflect light into the eye.</w:t>
            </w:r>
            <w:r w:rsidDel="00000000" w:rsidR="00000000" w:rsidRPr="00000000">
              <w:rPr>
                <w:rtl w:val="0"/>
              </w:rPr>
            </w:r>
          </w:p>
          <w:p w:rsidR="00000000" w:rsidDel="00000000" w:rsidP="00000000" w:rsidRDefault="00000000" w:rsidRPr="00000000" w14:paraId="00000118">
            <w:pPr>
              <w:rPr>
                <w:color w:val="4f81bd"/>
              </w:rPr>
            </w:pPr>
            <w:r w:rsidDel="00000000" w:rsidR="00000000" w:rsidRPr="00000000">
              <w:rPr>
                <w:color w:val="4f81bd"/>
                <w:rtl w:val="0"/>
              </w:rPr>
              <w:t xml:space="preserve">Use the idea that light travels in  a straight lines to explain why shadows have the same shape as the objects that cast them.</w:t>
            </w:r>
          </w:p>
          <w:p w:rsidR="00000000" w:rsidDel="00000000" w:rsidP="00000000" w:rsidRDefault="00000000" w:rsidRPr="00000000" w14:paraId="00000119">
            <w:pPr>
              <w:pBdr>
                <w:top w:space="0" w:sz="0" w:val="nil"/>
                <w:left w:space="0" w:sz="0" w:val="nil"/>
                <w:bottom w:space="0" w:sz="0" w:val="nil"/>
                <w:right w:space="0" w:sz="0" w:val="nil"/>
                <w:between w:space="0" w:sz="0" w:val="nil"/>
              </w:pBdr>
              <w:rPr>
                <w:color w:val="4f81bd"/>
              </w:rPr>
            </w:pPr>
            <w:bookmarkStart w:colFirst="0" w:colLast="0" w:name="_heading=h.gjdgxs" w:id="1"/>
            <w:bookmarkEnd w:id="1"/>
            <w:r w:rsidDel="00000000" w:rsidR="00000000" w:rsidRPr="00000000">
              <w:rPr>
                <w:color w:val="4f81bd"/>
                <w:rtl w:val="0"/>
              </w:rPr>
              <w:t xml:space="preserve">Recognises that light appears to travel in straight lines.</w:t>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Arial" w:cs="Arial" w:eastAsia="Arial" w:hAnsi="Arial"/>
                <w:color w:val="4f81bd"/>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Sustainability – Light Pollution</w:t>
            </w:r>
          </w:p>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Calibri" w:cs="Calibri" w:eastAsia="Calibri" w:hAnsi="Calibri"/>
                <w:color w:val="4f81bd"/>
              </w:rPr>
            </w:pPr>
            <w:r w:rsidDel="00000000" w:rsidR="00000000" w:rsidRPr="00000000">
              <w:rPr>
                <w:rFonts w:ascii="Calibri" w:cs="Calibri" w:eastAsia="Calibri" w:hAnsi="Calibri"/>
                <w:color w:val="4f81bd"/>
                <w:rtl w:val="0"/>
              </w:rPr>
              <w:t xml:space="preserve">Understand that light pollution affects human and animal behaviour, including sleep patterns in humans and migratory and reproductive patterns in animas.</w:t>
            </w:r>
          </w:p>
          <w:p w:rsidR="00000000" w:rsidDel="00000000" w:rsidP="00000000" w:rsidRDefault="00000000" w:rsidRPr="00000000" w14:paraId="0000011D">
            <w:pPr>
              <w:pBdr>
                <w:top w:space="0" w:sz="0" w:val="nil"/>
                <w:left w:space="0" w:sz="0" w:val="nil"/>
                <w:bottom w:space="0" w:sz="0" w:val="nil"/>
                <w:right w:space="0" w:sz="0" w:val="nil"/>
                <w:between w:space="0" w:sz="0" w:val="nil"/>
              </w:pBdr>
              <w:rPr>
                <w:rFonts w:ascii="Calibri" w:cs="Calibri" w:eastAsia="Calibri" w:hAnsi="Calibri"/>
                <w:color w:val="4f81bd"/>
              </w:rPr>
            </w:pPr>
            <w:r w:rsidDel="00000000" w:rsidR="00000000" w:rsidRPr="00000000">
              <w:rPr>
                <w:rFonts w:ascii="Calibri" w:cs="Calibri" w:eastAsia="Calibri" w:hAnsi="Calibri"/>
                <w:color w:val="4f81bd"/>
                <w:rtl w:val="0"/>
              </w:rPr>
              <w:t xml:space="preserve">Identify ways to reduce light pollution in the local area.</w:t>
            </w:r>
          </w:p>
          <w:p w:rsidR="00000000" w:rsidDel="00000000" w:rsidP="00000000" w:rsidRDefault="00000000" w:rsidRPr="00000000" w14:paraId="0000011E">
            <w:pPr>
              <w:pBdr>
                <w:top w:space="0" w:sz="0" w:val="nil"/>
                <w:left w:space="0" w:sz="0" w:val="nil"/>
                <w:bottom w:space="0" w:sz="0" w:val="nil"/>
                <w:right w:space="0" w:sz="0" w:val="nil"/>
                <w:between w:space="0" w:sz="0" w:val="nil"/>
              </w:pBdr>
              <w:rPr>
                <w:rFonts w:ascii="Calibri" w:cs="Calibri" w:eastAsia="Calibri" w:hAnsi="Calibri"/>
                <w:color w:val="4f81bd"/>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The Circulatory System</w:t>
            </w:r>
          </w:p>
          <w:p w:rsidR="00000000" w:rsidDel="00000000" w:rsidP="00000000" w:rsidRDefault="00000000" w:rsidRPr="00000000" w14:paraId="00000120">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Identify and name the main parts of the human circulatory system, and describe the functions of the heart, blood vessels and blood.</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Describe the ways in which nutrients and water are transported within animals, including humans.</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200" w:lineRule="auto"/>
              <w:rPr/>
            </w:pPr>
            <w:r w:rsidDel="00000000" w:rsidR="00000000" w:rsidRPr="00000000">
              <w:rPr>
                <w:rtl w:val="0"/>
              </w:rPr>
              <w:t xml:space="preserve">Diet, Drugs and Lifestyle</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200" w:lineRule="auto"/>
              <w:rPr>
                <w:color w:val="4f81bd"/>
              </w:rPr>
            </w:pPr>
            <w:r w:rsidDel="00000000" w:rsidR="00000000" w:rsidRPr="00000000">
              <w:rPr>
                <w:color w:val="4f81bd"/>
                <w:rtl w:val="0"/>
              </w:rPr>
              <w:t xml:space="preserve">Recognise the impact of diet, exercise, drugs and lifestyle on the way their bodies function.</w:t>
            </w:r>
          </w:p>
        </w:tc>
        <w:tc>
          <w:tcPr/>
          <w:p w:rsidR="00000000" w:rsidDel="00000000" w:rsidP="00000000" w:rsidRDefault="00000000" w:rsidRPr="00000000" w14:paraId="00000124">
            <w:pPr>
              <w:rPr/>
            </w:pPr>
            <w:r w:rsidDel="00000000" w:rsidR="00000000" w:rsidRPr="00000000">
              <w:rPr>
                <w:rtl w:val="0"/>
              </w:rPr>
              <w:t xml:space="preserve">Variation</w:t>
            </w:r>
          </w:p>
          <w:p w:rsidR="00000000" w:rsidDel="00000000" w:rsidP="00000000" w:rsidRDefault="00000000" w:rsidRPr="00000000" w14:paraId="00000125">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Recognise that living things produce offspring of the same kind, but normally offspring vary and are not identical to their parents.</w:t>
            </w:r>
          </w:p>
          <w:p w:rsidR="00000000" w:rsidDel="00000000" w:rsidP="00000000" w:rsidRDefault="00000000" w:rsidRPr="00000000" w14:paraId="00000126">
            <w:pPr>
              <w:pBdr>
                <w:top w:space="0" w:sz="0" w:val="nil"/>
                <w:left w:space="0" w:sz="0" w:val="nil"/>
                <w:bottom w:space="0" w:sz="0" w:val="nil"/>
                <w:right w:space="0" w:sz="0" w:val="nil"/>
                <w:between w:space="0" w:sz="0" w:val="nil"/>
              </w:pBdr>
              <w:rPr>
                <w:color w:val="4f81bd"/>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rPr/>
            </w:pPr>
            <w:r w:rsidDel="00000000" w:rsidR="00000000" w:rsidRPr="00000000">
              <w:rPr>
                <w:rtl w:val="0"/>
              </w:rPr>
              <w:t xml:space="preserve">Adaptations</w:t>
            </w:r>
          </w:p>
          <w:p w:rsidR="00000000" w:rsidDel="00000000" w:rsidP="00000000" w:rsidRDefault="00000000" w:rsidRPr="00000000" w14:paraId="00000128">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Identify how animals and plants are adapted to suit their environment in different ways and that adaptation may lead to evolution.</w:t>
            </w:r>
          </w:p>
          <w:p w:rsidR="00000000" w:rsidDel="00000000" w:rsidP="00000000" w:rsidRDefault="00000000" w:rsidRPr="00000000" w14:paraId="00000129">
            <w:pPr>
              <w:pBdr>
                <w:top w:space="0" w:sz="0" w:val="nil"/>
                <w:left w:space="0" w:sz="0" w:val="nil"/>
                <w:bottom w:space="0" w:sz="0" w:val="nil"/>
                <w:right w:space="0" w:sz="0" w:val="nil"/>
                <w:between w:space="0" w:sz="0" w:val="nil"/>
              </w:pBdr>
              <w:rPr>
                <w:color w:val="4f81bd"/>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rPr/>
            </w:pPr>
            <w:r w:rsidDel="00000000" w:rsidR="00000000" w:rsidRPr="00000000">
              <w:rPr>
                <w:rtl w:val="0"/>
              </w:rPr>
              <w:t xml:space="preserve">Fossils</w:t>
            </w:r>
          </w:p>
          <w:p w:rsidR="00000000" w:rsidDel="00000000" w:rsidP="00000000" w:rsidRDefault="00000000" w:rsidRPr="00000000" w14:paraId="0000012B">
            <w:pPr>
              <w:pBdr>
                <w:top w:space="0" w:sz="0" w:val="nil"/>
                <w:left w:space="0" w:sz="0" w:val="nil"/>
                <w:bottom w:space="0" w:sz="0" w:val="nil"/>
                <w:right w:space="0" w:sz="0" w:val="nil"/>
                <w:between w:space="0" w:sz="0" w:val="nil"/>
              </w:pBdr>
              <w:rPr>
                <w:color w:val="4f81bd"/>
              </w:rPr>
            </w:pPr>
            <w:r w:rsidDel="00000000" w:rsidR="00000000" w:rsidRPr="00000000">
              <w:rPr>
                <w:color w:val="4f81bd"/>
                <w:rtl w:val="0"/>
              </w:rPr>
              <w:t xml:space="preserve">Recognise that living things have changed over time and that fossils provide information about living things that inhabited the Earth millions of years ago.</w:t>
            </w:r>
          </w:p>
          <w:p w:rsidR="00000000" w:rsidDel="00000000" w:rsidP="00000000" w:rsidRDefault="00000000" w:rsidRPr="00000000" w14:paraId="0000012C">
            <w:pPr>
              <w:rPr>
                <w:sz w:val="24"/>
                <w:szCs w:val="24"/>
              </w:rPr>
            </w:pPr>
            <w:r w:rsidDel="00000000" w:rsidR="00000000" w:rsidRPr="00000000">
              <w:rPr>
                <w:rtl w:val="0"/>
              </w:rPr>
            </w:r>
          </w:p>
          <w:p w:rsidR="00000000" w:rsidDel="00000000" w:rsidP="00000000" w:rsidRDefault="00000000" w:rsidRPr="00000000" w14:paraId="0000012D">
            <w:pPr>
              <w:rPr>
                <w:sz w:val="24"/>
                <w:szCs w:val="24"/>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rPr>
                <w:sz w:val="24"/>
                <w:szCs w:val="24"/>
              </w:rPr>
            </w:pPr>
            <w:r w:rsidDel="00000000" w:rsidR="00000000" w:rsidRPr="00000000">
              <w:rPr>
                <w:rtl w:val="0"/>
              </w:rPr>
            </w:r>
          </w:p>
        </w:tc>
      </w:tr>
    </w:tbl>
    <w:p w:rsidR="00000000" w:rsidDel="00000000" w:rsidP="00000000" w:rsidRDefault="00000000" w:rsidRPr="00000000" w14:paraId="0000012F">
      <w:pPr>
        <w:rPr>
          <w:sz w:val="24"/>
          <w:szCs w:val="24"/>
        </w:rPr>
      </w:pPr>
      <w:r w:rsidDel="00000000" w:rsidR="00000000" w:rsidRPr="00000000">
        <w:rPr>
          <w:rtl w:val="0"/>
        </w:rPr>
      </w:r>
    </w:p>
    <w:sectPr>
      <w:headerReference r:id="rId7"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Updated August 2025</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2E085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23220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32207"/>
    <w:rPr>
      <w:rFonts w:ascii="Segoe UI" w:cs="Segoe UI" w:hAnsi="Segoe UI"/>
      <w:sz w:val="18"/>
      <w:szCs w:val="18"/>
    </w:rPr>
  </w:style>
  <w:style w:type="paragraph" w:styleId="NormalWeb">
    <w:name w:val="Normal (Web)"/>
    <w:basedOn w:val="Normal"/>
    <w:uiPriority w:val="99"/>
    <w:unhideWhenUsed w:val="1"/>
    <w:rsid w:val="0016221A"/>
    <w:pPr>
      <w:spacing w:after="100" w:afterAutospacing="1" w:before="100" w:beforeAutospacing="1" w:line="240" w:lineRule="auto"/>
    </w:pPr>
    <w:rPr>
      <w:rFonts w:ascii="Times New Roman" w:cs="Times New Roman" w:eastAsia="Times New Roman" w:hAnsi="Times New Roman"/>
      <w:sz w:val="24"/>
      <w:szCs w:val="24"/>
    </w:rPr>
  </w:style>
  <w:style w:type="table" w:styleId="a" w:customStyle="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val="1"/>
    <w:rsid w:val="001F109F"/>
    <w:pPr>
      <w:tabs>
        <w:tab w:val="center" w:pos="4513"/>
        <w:tab w:val="right" w:pos="9026"/>
      </w:tabs>
      <w:spacing w:after="0" w:line="240" w:lineRule="auto"/>
    </w:pPr>
  </w:style>
  <w:style w:type="character" w:styleId="HeaderChar" w:customStyle="1">
    <w:name w:val="Header Char"/>
    <w:basedOn w:val="DefaultParagraphFont"/>
    <w:link w:val="Header"/>
    <w:uiPriority w:val="99"/>
    <w:rsid w:val="001F109F"/>
  </w:style>
  <w:style w:type="paragraph" w:styleId="Footer">
    <w:name w:val="footer"/>
    <w:basedOn w:val="Normal"/>
    <w:link w:val="FooterChar"/>
    <w:uiPriority w:val="99"/>
    <w:unhideWhenUsed w:val="1"/>
    <w:rsid w:val="001F109F"/>
    <w:pPr>
      <w:tabs>
        <w:tab w:val="center" w:pos="4513"/>
        <w:tab w:val="right" w:pos="9026"/>
      </w:tabs>
      <w:spacing w:after="0" w:line="240" w:lineRule="auto"/>
    </w:pPr>
  </w:style>
  <w:style w:type="character" w:styleId="FooterChar" w:customStyle="1">
    <w:name w:val="Footer Char"/>
    <w:basedOn w:val="DefaultParagraphFont"/>
    <w:link w:val="Footer"/>
    <w:uiPriority w:val="99"/>
    <w:rsid w:val="001F109F"/>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LbKd9xMGow5kvLzob3fyJN0gRQ==">CgMxLjAyDmguNzNrbWRjNXVlMmdsMghoLmdqZGd4czgAciExR3lWMDdkLXhrR2Jfa1lydElDYXo2NmUwcWx6U3lQam8=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2025-10-08T16:31:00Z</dcterms:created>
  <dc:creator>Teacher</dc:creator>
</cp:coreProperties>
</file>