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34" w:rsidRPr="00AA1234" w:rsidRDefault="00AA1234" w:rsidP="00AA123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en-GB"/>
        </w:rPr>
      </w:pPr>
      <w:r w:rsidRPr="00AA1234">
        <w:rPr>
          <w:rFonts w:ascii="Times New Roman" w:eastAsia="Times New Roman" w:hAnsi="Times New Roman" w:cs="Times New Roman"/>
          <w:b/>
          <w:bCs/>
          <w:color w:val="000000"/>
          <w:sz w:val="36"/>
          <w:szCs w:val="36"/>
          <w:lang w:eastAsia="en-GB"/>
        </w:rPr>
        <w:t>Men Walk On Moon</w:t>
      </w:r>
    </w:p>
    <w:p w:rsidR="00AA1234" w:rsidRPr="00AA1234" w:rsidRDefault="00AA1234" w:rsidP="00AA1234">
      <w:pPr>
        <w:shd w:val="clear" w:color="auto" w:fill="FFFFFF"/>
        <w:spacing w:before="100" w:beforeAutospacing="1" w:after="100" w:afterAutospacing="1" w:line="240" w:lineRule="auto"/>
        <w:outlineLvl w:val="4"/>
        <w:rPr>
          <w:rFonts w:ascii="Times New Roman" w:eastAsia="Times New Roman" w:hAnsi="Times New Roman" w:cs="Times New Roman"/>
          <w:b/>
          <w:bCs/>
          <w:color w:val="000000"/>
          <w:sz w:val="20"/>
          <w:szCs w:val="20"/>
          <w:lang w:eastAsia="en-GB"/>
        </w:rPr>
      </w:pPr>
      <w:r w:rsidRPr="00AA1234">
        <w:rPr>
          <w:rFonts w:ascii="Times New Roman" w:eastAsia="Times New Roman" w:hAnsi="Times New Roman" w:cs="Times New Roman"/>
          <w:b/>
          <w:bCs/>
          <w:color w:val="000000"/>
          <w:sz w:val="20"/>
          <w:szCs w:val="20"/>
          <w:lang w:eastAsia="en-GB"/>
        </w:rPr>
        <w:t>By John Noble Wilford</w:t>
      </w:r>
    </w:p>
    <w:p w:rsidR="00AA1234" w:rsidRPr="00AA1234" w:rsidRDefault="00AA1234" w:rsidP="00AA1234">
      <w:pPr>
        <w:shd w:val="clear" w:color="auto" w:fill="FFFFFF"/>
        <w:spacing w:before="100" w:beforeAutospacing="1" w:after="100" w:afterAutospacing="1" w:line="240" w:lineRule="auto"/>
        <w:outlineLvl w:val="5"/>
        <w:rPr>
          <w:rFonts w:ascii="Times New Roman" w:eastAsia="Times New Roman" w:hAnsi="Times New Roman" w:cs="Times New Roman"/>
          <w:b/>
          <w:bCs/>
          <w:color w:val="000000"/>
          <w:sz w:val="15"/>
          <w:szCs w:val="15"/>
          <w:lang w:eastAsia="en-GB"/>
        </w:rPr>
        <w:sectPr w:rsidR="00AA1234" w:rsidRPr="00AA1234">
          <w:headerReference w:type="default" r:id="rId6"/>
          <w:pgSz w:w="11906" w:h="16838"/>
          <w:pgMar w:top="1440" w:right="1440" w:bottom="1440" w:left="1440" w:header="708" w:footer="708" w:gutter="0"/>
          <w:cols w:space="708"/>
          <w:docGrid w:linePitch="360"/>
        </w:sectPr>
      </w:pPr>
      <w:r w:rsidRPr="00AA1234">
        <w:rPr>
          <w:rFonts w:ascii="Times New Roman" w:eastAsia="Times New Roman" w:hAnsi="Times New Roman" w:cs="Times New Roman"/>
          <w:b/>
          <w:bCs/>
          <w:color w:val="000000"/>
          <w:sz w:val="15"/>
          <w:szCs w:val="15"/>
          <w:lang w:eastAsia="en-GB"/>
        </w:rPr>
        <w:t xml:space="preserve">Special to </w:t>
      </w:r>
      <w:proofErr w:type="gramStart"/>
      <w:r w:rsidRPr="00AA1234">
        <w:rPr>
          <w:rFonts w:ascii="Times New Roman" w:eastAsia="Times New Roman" w:hAnsi="Times New Roman" w:cs="Times New Roman"/>
          <w:b/>
          <w:bCs/>
          <w:color w:val="000000"/>
          <w:sz w:val="15"/>
          <w:szCs w:val="15"/>
          <w:lang w:eastAsia="en-GB"/>
        </w:rPr>
        <w:t>The</w:t>
      </w:r>
      <w:proofErr w:type="gramEnd"/>
      <w:r w:rsidRPr="00AA1234">
        <w:rPr>
          <w:rFonts w:ascii="Times New Roman" w:eastAsia="Times New Roman" w:hAnsi="Times New Roman" w:cs="Times New Roman"/>
          <w:b/>
          <w:bCs/>
          <w:color w:val="000000"/>
          <w:sz w:val="15"/>
          <w:szCs w:val="15"/>
          <w:lang w:eastAsia="en-GB"/>
        </w:rPr>
        <w:t xml:space="preserve"> New York Times</w:t>
      </w:r>
      <w:bookmarkStart w:id="0" w:name="headlines"/>
      <w:bookmarkEnd w:id="0"/>
    </w:p>
    <w:p w:rsidR="00AA1234" w:rsidRPr="00AA1234" w:rsidRDefault="00C367D3"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Houston, Monday, July 21 - </w:t>
      </w:r>
      <w:r w:rsidR="00AA1234" w:rsidRPr="00AA1234">
        <w:rPr>
          <w:rFonts w:ascii="Times New Roman" w:eastAsia="Times New Roman" w:hAnsi="Times New Roman" w:cs="Times New Roman"/>
          <w:color w:val="000000"/>
          <w:lang w:eastAsia="en-GB"/>
        </w:rPr>
        <w:t>Men have landed and walked on the moon.</w:t>
      </w:r>
    </w:p>
    <w:p w:rsidR="00AA1234" w:rsidRPr="00AA1234" w:rsidRDefault="00C367D3"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Two Americans (astronauts of Apollo 11)</w:t>
      </w:r>
      <w:r w:rsidR="00AA1234" w:rsidRPr="00AA1234">
        <w:rPr>
          <w:rFonts w:ascii="Times New Roman" w:eastAsia="Times New Roman" w:hAnsi="Times New Roman" w:cs="Times New Roman"/>
          <w:color w:val="000000"/>
          <w:lang w:eastAsia="en-GB"/>
        </w:rPr>
        <w:t xml:space="preserve"> steered their fragile four-legged lunar module safely and smoothly to the historic landing yesterday at 4:17:40 P.M., Eastern daylight time.</w:t>
      </w:r>
    </w:p>
    <w:p w:rsidR="00AA1234" w:rsidRPr="00AA1234" w:rsidRDefault="00AA1234"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rFonts w:ascii="Times New Roman" w:eastAsia="Times New Roman" w:hAnsi="Times New Roman" w:cs="Times New Roman"/>
          <w:color w:val="000000"/>
          <w:lang w:eastAsia="en-GB"/>
        </w:rPr>
        <w:t>Neil A. Armstrong, the 38-year-old civilian commander, radioed to earth and the mission control room here:</w:t>
      </w:r>
      <w:r w:rsidR="00485E72">
        <w:rPr>
          <w:rFonts w:ascii="Times New Roman" w:eastAsia="Times New Roman" w:hAnsi="Times New Roman" w:cs="Times New Roman"/>
          <w:color w:val="000000"/>
          <w:lang w:eastAsia="en-GB"/>
        </w:rPr>
        <w:t xml:space="preserve"> </w:t>
      </w:r>
      <w:r w:rsidRPr="00AA1234">
        <w:rPr>
          <w:rFonts w:ascii="Times New Roman" w:eastAsia="Times New Roman" w:hAnsi="Times New Roman" w:cs="Times New Roman"/>
          <w:color w:val="000000"/>
          <w:lang w:eastAsia="en-GB"/>
        </w:rPr>
        <w:t xml:space="preserve">"Houston, </w:t>
      </w:r>
      <w:proofErr w:type="spellStart"/>
      <w:r w:rsidRPr="00AA1234">
        <w:rPr>
          <w:rFonts w:ascii="Times New Roman" w:eastAsia="Times New Roman" w:hAnsi="Times New Roman" w:cs="Times New Roman"/>
          <w:color w:val="000000"/>
          <w:lang w:eastAsia="en-GB"/>
        </w:rPr>
        <w:t>Tranquility</w:t>
      </w:r>
      <w:proofErr w:type="spellEnd"/>
      <w:r w:rsidRPr="00AA1234">
        <w:rPr>
          <w:rFonts w:ascii="Times New Roman" w:eastAsia="Times New Roman" w:hAnsi="Times New Roman" w:cs="Times New Roman"/>
          <w:color w:val="000000"/>
          <w:lang w:eastAsia="en-GB"/>
        </w:rPr>
        <w:t xml:space="preserve"> Base here. The Eagle has landed."</w:t>
      </w:r>
    </w:p>
    <w:p w:rsidR="00AA1234" w:rsidRPr="00AA1234" w:rsidRDefault="00AA1234"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rFonts w:ascii="Times New Roman" w:eastAsia="Times New Roman" w:hAnsi="Times New Roman" w:cs="Times New Roman"/>
          <w:b/>
          <w:bCs/>
          <w:noProof/>
          <w:color w:val="000000"/>
          <w:lang w:eastAsia="en-GB"/>
        </w:rPr>
        <mc:AlternateContent>
          <mc:Choice Requires="wps">
            <w:drawing>
              <wp:anchor distT="0" distB="0" distL="114300" distR="114300" simplePos="0" relativeHeight="251659264" behindDoc="0" locked="0" layoutInCell="1" allowOverlap="1">
                <wp:simplePos x="0" y="0"/>
                <wp:positionH relativeFrom="column">
                  <wp:posOffset>3108960</wp:posOffset>
                </wp:positionH>
                <wp:positionV relativeFrom="paragraph">
                  <wp:posOffset>584200</wp:posOffset>
                </wp:positionV>
                <wp:extent cx="316230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1623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1234" w:rsidRDefault="00AA1234">
                            <w:r>
                              <w:t xml:space="preserve">Above: Neil Armstrong on the surface of the moon.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4.8pt;margin-top:46pt;width:24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dKkgIAALIFAAAOAAAAZHJzL2Uyb0RvYy54bWysVEtPGzEQvlfqf7B8L7t5QGmUDUpBVJUQ&#10;oELF2fHaiYXtcW0nu+mv79i7CQnlQtXL7tjzzevzzEwvWqPJRvigwFZ0cFJSIiyHWtllRX8+Xn86&#10;pyREZmumwYqKbkWgF7OPH6aNm4ghrEDXwhN0YsOkcRVdxegmRRH4ShgWTsAJi0oJ3rCIR78sas8a&#10;9G50MSzLs6IBXzsPXISAt1edks6yfykFj3dSBhGJrijmFvPX5+8ifYvZlE2WnrmV4n0a7B+yMExZ&#10;DLp3dcUiI2uv/nJlFPcQQMYTDqYAKRUXuQasZlC+quZhxZzItSA5we1pCv/PLb/d3Hui6oqOKLHM&#10;4BM9ijaSr9CSUWKncWGCoAeHsNjiNb7y7j7gZSq6ld6kP5ZDUI88b/fcJmccL0eDs+GoRBVH3agc&#10;n6OM7osXa+dD/CbAkCRU1OPbZUrZ5ibEDrqDpGABtKqvldb5kPpFXGpPNgxfWsecIzo/QmlLmoqe&#10;jU7L7PhIl1zv7Rea8ec+vQMU+tM2hRO5s/q0EkMdE1mKWy0SRtsfQiKzmZA3cmScC7vPM6MTSmJF&#10;7zHs8S9Zvce4qwMtcmSwcW9slAXfsXRMbf28o1Z2eHzDg7qTGNtF23fOAuotNo6HbvCC49cKib5h&#10;Id4zj5OGDYHbI97hR2rA14FeomQF/vdb9wmPA4BaShqc3IqGX2vmBSX6u8XR+DIYj9Oo58P49PMQ&#10;D/5QszjU2LW5BGyZAe4px7OY8FHvROnBPOGSmaeoqGKWY+yKxp14Gbt9gkuKi/k8g3C4HYs39sHx&#10;5DrRmxrssX1i3vUNHnE0bmE342zyqs87bLK0MF9HkCoPQSK4Y7UnHhdDHqN+iaXNc3jOqJdVO/sD&#10;AAD//wMAUEsDBBQABgAIAAAAIQBK6ULN3AAAAAoBAAAPAAAAZHJzL2Rvd25yZXYueG1sTI/BTsMw&#10;DIbvSLxDZCRuLNk0jbQ0nQANLpwYiLPXZEm1JqmSrCtvjznB0fan39/fbGc/sMmk3MegYLkQwEzo&#10;ou6DVfD58XIngeWCQeMQg1HwbTJs2+urBmsdL+HdTPtiGYWEXKMCV8pYc547ZzzmRRxNoNsxJo+F&#10;xmS5TnihcD/wlRAb7rEP9MHhaJ6d6U77s1ewe7KV7SQmt5O676f56/hmX5W6vZkfH4AVM5c/GH71&#10;SR1acjrEc9CZDQrWstoQqqBaUScCKnlPiwORayGAtw3/X6H9AQAA//8DAFBLAQItABQABgAIAAAA&#10;IQC2gziS/gAAAOEBAAATAAAAAAAAAAAAAAAAAAAAAABbQ29udGVudF9UeXBlc10ueG1sUEsBAi0A&#10;FAAGAAgAAAAhADj9If/WAAAAlAEAAAsAAAAAAAAAAAAAAAAALwEAAF9yZWxzLy5yZWxzUEsBAi0A&#10;FAAGAAgAAAAhACnSx0qSAgAAsgUAAA4AAAAAAAAAAAAAAAAALgIAAGRycy9lMm9Eb2MueG1sUEsB&#10;Ai0AFAAGAAgAAAAhAErpQs3cAAAACgEAAA8AAAAAAAAAAAAAAAAA7AQAAGRycy9kb3ducmV2Lnht&#10;bFBLBQYAAAAABAAEAPMAAAD1BQAAAAA=&#10;" fillcolor="white [3201]" strokeweight=".5pt">
                <v:textbox>
                  <w:txbxContent>
                    <w:p w:rsidR="00AA1234" w:rsidRDefault="00AA1234">
                      <w:r>
                        <w:t xml:space="preserve">Above: Neil Armstrong on the surface of the moon. </w:t>
                      </w:r>
                    </w:p>
                  </w:txbxContent>
                </v:textbox>
              </v:shape>
            </w:pict>
          </mc:Fallback>
        </mc:AlternateContent>
      </w:r>
      <w:r w:rsidRPr="00AA1234">
        <w:rPr>
          <w:rFonts w:ascii="Times New Roman" w:eastAsia="Times New Roman" w:hAnsi="Times New Roman" w:cs="Times New Roman"/>
          <w:color w:val="000000"/>
          <w:lang w:eastAsia="en-GB"/>
        </w:rPr>
        <w:t xml:space="preserve">The first men to reach the moon--Mr. Armstrong and his co-pilot, Col. Edwin E. Aldrin, Jr. of the Air Force--brought their ship to rest on a level, rock-strewn plain near the southwestern shore of the arid Sea of </w:t>
      </w:r>
      <w:proofErr w:type="spellStart"/>
      <w:r w:rsidRPr="00AA1234">
        <w:rPr>
          <w:rFonts w:ascii="Times New Roman" w:eastAsia="Times New Roman" w:hAnsi="Times New Roman" w:cs="Times New Roman"/>
          <w:color w:val="000000"/>
          <w:lang w:eastAsia="en-GB"/>
        </w:rPr>
        <w:t>Tranquility</w:t>
      </w:r>
      <w:proofErr w:type="spellEnd"/>
      <w:r w:rsidRPr="00AA1234">
        <w:rPr>
          <w:rFonts w:ascii="Times New Roman" w:eastAsia="Times New Roman" w:hAnsi="Times New Roman" w:cs="Times New Roman"/>
          <w:color w:val="000000"/>
          <w:lang w:eastAsia="en-GB"/>
        </w:rPr>
        <w:t>.</w:t>
      </w:r>
    </w:p>
    <w:p w:rsidR="00AA1234" w:rsidRPr="00AA1234" w:rsidRDefault="00AA1234"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rFonts w:ascii="Times New Roman" w:eastAsia="Times New Roman" w:hAnsi="Times New Roman" w:cs="Times New Roman"/>
          <w:color w:val="000000"/>
          <w:lang w:eastAsia="en-GB"/>
        </w:rPr>
        <w:t>About six and a half hours later, Mr. Armstrong opened the landing craft's hatch, stepped slowly down the ladder and declared as he planted the first human footprint on the lunar crust:</w:t>
      </w:r>
      <w:r w:rsidR="00485E72">
        <w:rPr>
          <w:rFonts w:ascii="Times New Roman" w:eastAsia="Times New Roman" w:hAnsi="Times New Roman" w:cs="Times New Roman"/>
          <w:color w:val="000000"/>
          <w:lang w:eastAsia="en-GB"/>
        </w:rPr>
        <w:t xml:space="preserve"> </w:t>
      </w:r>
      <w:r w:rsidRPr="00AA1234">
        <w:rPr>
          <w:rFonts w:ascii="Times New Roman" w:eastAsia="Times New Roman" w:hAnsi="Times New Roman" w:cs="Times New Roman"/>
          <w:color w:val="000000"/>
          <w:lang w:eastAsia="en-GB"/>
        </w:rPr>
        <w:t>"That's one small step for man, one giant leap for mankind."</w:t>
      </w:r>
    </w:p>
    <w:p w:rsidR="00AA1234" w:rsidRPr="00AA1234" w:rsidRDefault="00AA1234"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rFonts w:ascii="Times New Roman" w:eastAsia="Times New Roman" w:hAnsi="Times New Roman" w:cs="Times New Roman"/>
          <w:color w:val="000000"/>
          <w:lang w:eastAsia="en-GB"/>
        </w:rPr>
        <w:t>His first step on the moon came at 10:56:20 P.M., as a television camera outside the craft transmitted his every move to an awed and excited audience of hundreds of millions of people on earth.</w:t>
      </w:r>
    </w:p>
    <w:p w:rsidR="00AA1234" w:rsidRPr="00AA1234" w:rsidRDefault="00AA1234"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rFonts w:ascii="Times New Roman" w:eastAsia="Times New Roman" w:hAnsi="Times New Roman" w:cs="Times New Roman"/>
          <w:b/>
          <w:bCs/>
          <w:color w:val="000000"/>
          <w:lang w:eastAsia="en-GB"/>
        </w:rPr>
        <w:t>Tentative Steps Test Soil</w:t>
      </w:r>
    </w:p>
    <w:p w:rsidR="00AA1234" w:rsidRPr="00AA1234" w:rsidRDefault="00AA1234"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rFonts w:ascii="Times New Roman" w:eastAsia="Times New Roman" w:hAnsi="Times New Roman" w:cs="Times New Roman"/>
          <w:color w:val="000000"/>
          <w:lang w:eastAsia="en-GB"/>
        </w:rPr>
        <w:t>Mr. Armstrong's initial steps were tentative tests of the lunar soil's firmness and of his ability to move about easily in his bulky white spacesuit and backpacks and under the influence of lunar gravity, which is one-sixth that of the earth.</w:t>
      </w:r>
    </w:p>
    <w:p w:rsidR="00AA1234" w:rsidRPr="00AA1234" w:rsidRDefault="00AA1234"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rFonts w:ascii="Times New Roman" w:eastAsia="Times New Roman" w:hAnsi="Times New Roman" w:cs="Times New Roman"/>
          <w:color w:val="000000"/>
          <w:lang w:eastAsia="en-GB"/>
        </w:rPr>
        <w:t xml:space="preserve">"The surface is fine and powdery," the astronaut reported. "I can pick it up loosely with my toe. It does adhere in fine layers like powdered charcoal to the sole and sides of my </w:t>
      </w:r>
      <w:r w:rsidRPr="00AA1234">
        <w:rPr>
          <w:rFonts w:ascii="Times New Roman" w:eastAsia="Times New Roman" w:hAnsi="Times New Roman" w:cs="Times New Roman"/>
          <w:color w:val="000000"/>
          <w:lang w:eastAsia="en-GB"/>
        </w:rPr>
        <w:t>boots. I only go in a small fraction of an inch, maybe an eighth of an inch. But I can see the footprints of my boots in the treads in the fine sandy particles.</w:t>
      </w:r>
      <w:r w:rsidR="00485E72">
        <w:rPr>
          <w:rFonts w:ascii="Times New Roman" w:eastAsia="Times New Roman" w:hAnsi="Times New Roman" w:cs="Times New Roman"/>
          <w:color w:val="000000"/>
          <w:lang w:eastAsia="en-GB"/>
        </w:rPr>
        <w:t>”</w:t>
      </w:r>
    </w:p>
    <w:p w:rsidR="00AA1234" w:rsidRPr="00AA1234" w:rsidRDefault="00485E72"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noProof/>
          <w:lang w:eastAsia="en-GB"/>
        </w:rPr>
        <w:drawing>
          <wp:anchor distT="0" distB="0" distL="114300" distR="114300" simplePos="0" relativeHeight="251660288" behindDoc="1" locked="0" layoutInCell="1" allowOverlap="1">
            <wp:simplePos x="0" y="0"/>
            <wp:positionH relativeFrom="column">
              <wp:posOffset>18415</wp:posOffset>
            </wp:positionH>
            <wp:positionV relativeFrom="paragraph">
              <wp:posOffset>448310</wp:posOffset>
            </wp:positionV>
            <wp:extent cx="2385060" cy="1353185"/>
            <wp:effectExtent l="0" t="0" r="0" b="0"/>
            <wp:wrapTight wrapText="bothSides">
              <wp:wrapPolygon edited="0">
                <wp:start x="0" y="0"/>
                <wp:lineTo x="0" y="21286"/>
                <wp:lineTo x="21393" y="21286"/>
                <wp:lineTo x="21393" y="0"/>
                <wp:lineTo x="0" y="0"/>
              </wp:wrapPolygon>
            </wp:wrapTight>
            <wp:docPr id="2" name="Picture 2" descr="Image result for man walked on moo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man walked on moon picture"/>
                    <pic:cNvPicPr>
                      <a:picLocks noChangeAspect="1" noChangeArrowheads="1"/>
                    </pic:cNvPicPr>
                  </pic:nvPicPr>
                  <pic:blipFill rotWithShape="1">
                    <a:blip r:embed="rId7">
                      <a:extLst>
                        <a:ext uri="{28A0092B-C50C-407E-A947-70E740481C1C}">
                          <a14:useLocalDpi xmlns:a14="http://schemas.microsoft.com/office/drawing/2010/main" val="0"/>
                        </a:ext>
                      </a:extLst>
                    </a:blip>
                    <a:srcRect l="1463" t="37091" r="40436" b="40690"/>
                    <a:stretch/>
                  </pic:blipFill>
                  <pic:spPr bwMode="auto">
                    <a:xfrm>
                      <a:off x="0" y="0"/>
                      <a:ext cx="2385060" cy="1353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1234" w:rsidRPr="00AA1234">
        <w:rPr>
          <w:rFonts w:ascii="Times New Roman" w:eastAsia="Times New Roman" w:hAnsi="Times New Roman" w:cs="Times New Roman"/>
          <w:color w:val="000000"/>
          <w:lang w:eastAsia="en-GB"/>
        </w:rPr>
        <w:t>After 19 minutes of Mr. Armstrong's testing, Colonel Aldrin joined him outside the craft.</w:t>
      </w:r>
    </w:p>
    <w:p w:rsidR="00485E72" w:rsidRDefault="00485E72"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p>
    <w:p w:rsidR="00485E72" w:rsidRDefault="00485E72"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p>
    <w:p w:rsidR="00AA1234" w:rsidRPr="00AA1234" w:rsidRDefault="00AA1234"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rFonts w:ascii="Times New Roman" w:eastAsia="Times New Roman" w:hAnsi="Times New Roman" w:cs="Times New Roman"/>
          <w:color w:val="000000"/>
          <w:lang w:eastAsia="en-GB"/>
        </w:rPr>
        <w:t>The two men got busy setting up another television camera out from the lunar module, planting an American flag into the ground, scooping up soil and rock samples, deploying scientific experiments and hopping and loping about in a demonstration of their lunar agility.</w:t>
      </w:r>
    </w:p>
    <w:p w:rsidR="00AA1234" w:rsidRPr="00AA1234" w:rsidRDefault="00AA1234" w:rsidP="00AA1234">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sidRPr="00AA1234">
        <w:rPr>
          <w:rFonts w:ascii="Times New Roman" w:eastAsia="Times New Roman" w:hAnsi="Times New Roman" w:cs="Times New Roman"/>
          <w:color w:val="000000"/>
          <w:lang w:eastAsia="en-GB"/>
        </w:rPr>
        <w:t xml:space="preserve">They found walking and working on the moon less taxing than had been forecast. Mr. Armstrong </w:t>
      </w:r>
      <w:r w:rsidR="00485E72">
        <w:rPr>
          <w:rFonts w:ascii="Times New Roman" w:eastAsia="Times New Roman" w:hAnsi="Times New Roman" w:cs="Times New Roman"/>
          <w:color w:val="000000"/>
          <w:lang w:eastAsia="en-GB"/>
        </w:rPr>
        <w:t>explained</w:t>
      </w:r>
      <w:r w:rsidRPr="00AA1234">
        <w:rPr>
          <w:rFonts w:ascii="Times New Roman" w:eastAsia="Times New Roman" w:hAnsi="Times New Roman" w:cs="Times New Roman"/>
          <w:color w:val="000000"/>
          <w:lang w:eastAsia="en-GB"/>
        </w:rPr>
        <w:t xml:space="preserve"> he was "very comfortable."</w:t>
      </w:r>
    </w:p>
    <w:p w:rsidR="00AA1234" w:rsidRDefault="00485E72" w:rsidP="00485E72">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Currently, p</w:t>
      </w:r>
      <w:r w:rsidR="00AA1234" w:rsidRPr="00AA1234">
        <w:rPr>
          <w:rFonts w:ascii="Times New Roman" w:eastAsia="Times New Roman" w:hAnsi="Times New Roman" w:cs="Times New Roman"/>
          <w:color w:val="000000"/>
          <w:lang w:eastAsia="en-GB"/>
        </w:rPr>
        <w:t>eople back on earth</w:t>
      </w:r>
      <w:r>
        <w:rPr>
          <w:rFonts w:ascii="Times New Roman" w:eastAsia="Times New Roman" w:hAnsi="Times New Roman" w:cs="Times New Roman"/>
          <w:color w:val="000000"/>
          <w:lang w:eastAsia="en-GB"/>
        </w:rPr>
        <w:t xml:space="preserve"> are</w:t>
      </w:r>
      <w:r w:rsidR="00A075C7">
        <w:rPr>
          <w:rFonts w:ascii="Times New Roman" w:eastAsia="Times New Roman" w:hAnsi="Times New Roman" w:cs="Times New Roman"/>
          <w:color w:val="000000"/>
          <w:lang w:eastAsia="en-GB"/>
        </w:rPr>
        <w:t xml:space="preserve"> fascinated by the</w:t>
      </w:r>
      <w:r w:rsidR="00AA1234" w:rsidRPr="00AA1234">
        <w:rPr>
          <w:rFonts w:ascii="Times New Roman" w:eastAsia="Times New Roman" w:hAnsi="Times New Roman" w:cs="Times New Roman"/>
          <w:color w:val="000000"/>
          <w:lang w:eastAsia="en-GB"/>
        </w:rPr>
        <w:t xml:space="preserve"> black-and-white television pictures of the bug- shaped lunar module and the men tramping </w:t>
      </w:r>
      <w:r w:rsidR="00A075C7">
        <w:rPr>
          <w:rFonts w:ascii="Times New Roman" w:eastAsia="Times New Roman" w:hAnsi="Times New Roman" w:cs="Times New Roman"/>
          <w:color w:val="000000"/>
          <w:lang w:eastAsia="en-GB"/>
        </w:rPr>
        <w:t xml:space="preserve">which are so sharp and clear, they </w:t>
      </w:r>
      <w:r w:rsidR="00AA1234" w:rsidRPr="00AA1234">
        <w:rPr>
          <w:rFonts w:ascii="Times New Roman" w:eastAsia="Times New Roman" w:hAnsi="Times New Roman" w:cs="Times New Roman"/>
          <w:color w:val="000000"/>
          <w:lang w:eastAsia="en-GB"/>
        </w:rPr>
        <w:t>seem unreal, more like a toy and toy-like figures than human beings on the most daring and far- reaching expedition thus far undertaken.</w:t>
      </w:r>
    </w:p>
    <w:p w:rsidR="00485E72" w:rsidRDefault="00485E72" w:rsidP="00485E72">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p>
    <w:p w:rsidR="00485E72" w:rsidRDefault="00485E72" w:rsidP="00485E72">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p>
    <w:p w:rsidR="00485E72" w:rsidRDefault="00485E72" w:rsidP="00485E72">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p>
    <w:p w:rsidR="00485E72" w:rsidRPr="00485E72" w:rsidRDefault="00485E72" w:rsidP="00485E72">
      <w:pPr>
        <w:shd w:val="clear" w:color="auto" w:fill="FFFFFF"/>
        <w:spacing w:before="100" w:beforeAutospacing="1" w:after="100" w:afterAutospacing="1" w:line="240" w:lineRule="auto"/>
        <w:rPr>
          <w:rFonts w:ascii="Times New Roman" w:eastAsia="Times New Roman" w:hAnsi="Times New Roman" w:cs="Times New Roman"/>
          <w:color w:val="000000"/>
          <w:lang w:eastAsia="en-GB"/>
        </w:rPr>
      </w:pPr>
    </w:p>
    <w:p w:rsidR="00485E72" w:rsidRPr="00AA1234" w:rsidRDefault="00485E72">
      <w:pPr>
        <w:sectPr w:rsidR="00485E72" w:rsidRPr="00AA1234" w:rsidSect="00AA1234">
          <w:type w:val="continuous"/>
          <w:pgSz w:w="11906" w:h="16838"/>
          <w:pgMar w:top="1440" w:right="1440" w:bottom="1440" w:left="1440" w:header="708" w:footer="708" w:gutter="0"/>
          <w:cols w:num="2" w:space="708"/>
          <w:docGrid w:linePitch="360"/>
        </w:sectPr>
      </w:pPr>
      <w:r>
        <w:t>C</w:t>
      </w:r>
    </w:p>
    <w:p w:rsidR="002E7294" w:rsidRDefault="002E7294"/>
    <w:p w:rsidR="00AA1234" w:rsidRDefault="00AA1234"/>
    <w:tbl>
      <w:tblPr>
        <w:tblpPr w:leftFromText="36" w:rightFromText="36" w:vertAnchor="text" w:horzAnchor="page" w:tblpX="6973" w:tblpY="12013"/>
        <w:tblW w:w="2209" w:type="dxa"/>
        <w:tblCellSpacing w:w="15" w:type="dxa"/>
        <w:tblBorders>
          <w:top w:val="outset" w:sz="6" w:space="0" w:color="000000"/>
          <w:left w:val="outset" w:sz="6" w:space="0" w:color="000000"/>
          <w:bottom w:val="outset" w:sz="6" w:space="0" w:color="000000"/>
          <w:right w:val="outset" w:sz="6" w:space="0" w:color="000000"/>
        </w:tblBorders>
        <w:shd w:val="clear" w:color="auto" w:fill="FFFFFF"/>
        <w:tblCellMar>
          <w:top w:w="48" w:type="dxa"/>
          <w:left w:w="48" w:type="dxa"/>
          <w:bottom w:w="48" w:type="dxa"/>
          <w:right w:w="48" w:type="dxa"/>
        </w:tblCellMar>
        <w:tblLook w:val="04A0" w:firstRow="1" w:lastRow="0" w:firstColumn="1" w:lastColumn="0" w:noHBand="0" w:noVBand="1"/>
      </w:tblPr>
      <w:tblGrid>
        <w:gridCol w:w="2209"/>
      </w:tblGrid>
      <w:tr w:rsidR="00AA1234" w:rsidRPr="00AA1234" w:rsidTr="00AA1234">
        <w:trPr>
          <w:trHeight w:val="289"/>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cPr>
          <w:p w:rsidR="00AA1234" w:rsidRPr="00AA1234" w:rsidRDefault="00AA1234" w:rsidP="00AA1234">
            <w:pPr>
              <w:spacing w:before="100" w:beforeAutospacing="1" w:after="100" w:afterAutospacing="1" w:line="240" w:lineRule="auto"/>
              <w:rPr>
                <w:rFonts w:ascii="Times New Roman" w:eastAsia="Times New Roman" w:hAnsi="Times New Roman" w:cs="Times New Roman"/>
                <w:sz w:val="24"/>
                <w:szCs w:val="24"/>
                <w:lang w:eastAsia="en-GB"/>
              </w:rPr>
            </w:pPr>
          </w:p>
        </w:tc>
      </w:tr>
    </w:tbl>
    <w:p w:rsidR="00AA1234" w:rsidRDefault="00AA1234">
      <w:bookmarkStart w:id="1" w:name="_GoBack"/>
      <w:bookmarkEnd w:id="1"/>
    </w:p>
    <w:sectPr w:rsidR="00AA1234" w:rsidSect="00AA123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539" w:rsidRDefault="00172539" w:rsidP="00AA1234">
      <w:pPr>
        <w:spacing w:after="0" w:line="240" w:lineRule="auto"/>
      </w:pPr>
      <w:r>
        <w:separator/>
      </w:r>
    </w:p>
  </w:endnote>
  <w:endnote w:type="continuationSeparator" w:id="0">
    <w:p w:rsidR="00172539" w:rsidRDefault="00172539" w:rsidP="00AA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539" w:rsidRDefault="00172539" w:rsidP="00AA1234">
      <w:pPr>
        <w:spacing w:after="0" w:line="240" w:lineRule="auto"/>
      </w:pPr>
      <w:r>
        <w:separator/>
      </w:r>
    </w:p>
  </w:footnote>
  <w:footnote w:type="continuationSeparator" w:id="0">
    <w:p w:rsidR="00172539" w:rsidRDefault="00172539" w:rsidP="00AA1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234" w:rsidRPr="00AA1234" w:rsidRDefault="00AA1234">
    <w:pPr>
      <w:pStyle w:val="Header"/>
      <w:rPr>
        <w:sz w:val="44"/>
        <w:szCs w:val="44"/>
      </w:rPr>
    </w:pPr>
    <w:r w:rsidRPr="00AA1234">
      <w:rPr>
        <w:sz w:val="44"/>
        <w:szCs w:val="44"/>
      </w:rPr>
      <w:tab/>
      <w:t>The New York Times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34"/>
    <w:rsid w:val="00151525"/>
    <w:rsid w:val="00172539"/>
    <w:rsid w:val="00205813"/>
    <w:rsid w:val="00280180"/>
    <w:rsid w:val="002B092C"/>
    <w:rsid w:val="002E7294"/>
    <w:rsid w:val="00485E72"/>
    <w:rsid w:val="00A046DD"/>
    <w:rsid w:val="00A075C7"/>
    <w:rsid w:val="00AA1234"/>
    <w:rsid w:val="00C367D3"/>
    <w:rsid w:val="00C9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AD743-C84E-4880-94DB-A6B7854E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A123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AA123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AA123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234"/>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AA1234"/>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AA1234"/>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AA12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A1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234"/>
  </w:style>
  <w:style w:type="paragraph" w:styleId="Footer">
    <w:name w:val="footer"/>
    <w:basedOn w:val="Normal"/>
    <w:link w:val="FooterChar"/>
    <w:uiPriority w:val="99"/>
    <w:unhideWhenUsed/>
    <w:rsid w:val="00AA1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Hickson</dc:creator>
  <cp:keywords/>
  <dc:description/>
  <cp:lastModifiedBy>Charlotte Hickson</cp:lastModifiedBy>
  <cp:revision>2</cp:revision>
  <dcterms:created xsi:type="dcterms:W3CDTF">2020-05-25T10:56:00Z</dcterms:created>
  <dcterms:modified xsi:type="dcterms:W3CDTF">2020-05-25T10:56:00Z</dcterms:modified>
</cp:coreProperties>
</file>