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E0E85" w:rsidR="00BD2BB5" w:rsidP="48A66BD4" w:rsidRDefault="00473B8A" w14:paraId="0D620960" w14:textId="0E5DAC22">
      <w:pPr>
        <w:rPr>
          <w:rFonts w:ascii="Comic Sans MS" w:hAnsi="Comic Sans MS"/>
          <w:b w:val="1"/>
          <w:bCs w:val="1"/>
          <w:sz w:val="20"/>
          <w:szCs w:val="20"/>
          <w:u w:val="single"/>
        </w:rPr>
      </w:pPr>
      <w:r w:rsidRPr="48A66BD4" w:rsidR="00473B8A">
        <w:rPr>
          <w:rFonts w:ascii="Comic Sans MS" w:hAnsi="Comic Sans MS"/>
          <w:b w:val="1"/>
          <w:bCs w:val="1"/>
          <w:sz w:val="20"/>
          <w:szCs w:val="20"/>
          <w:u w:val="single"/>
        </w:rPr>
        <w:t xml:space="preserve">EYFS </w:t>
      </w:r>
      <w:r w:rsidRPr="48A66BD4" w:rsidR="0075390E">
        <w:rPr>
          <w:rFonts w:ascii="Comic Sans MS" w:hAnsi="Comic Sans MS"/>
          <w:b w:val="1"/>
          <w:bCs w:val="1"/>
          <w:sz w:val="20"/>
          <w:szCs w:val="20"/>
          <w:u w:val="single"/>
        </w:rPr>
        <w:t>–</w:t>
      </w:r>
      <w:r w:rsidRPr="48A66BD4" w:rsidR="00473B8A">
        <w:rPr>
          <w:rFonts w:ascii="Comic Sans MS" w:hAnsi="Comic Sans MS"/>
          <w:b w:val="1"/>
          <w:bCs w:val="1"/>
          <w:sz w:val="20"/>
          <w:szCs w:val="20"/>
          <w:u w:val="single"/>
        </w:rPr>
        <w:t xml:space="preserve"> </w:t>
      </w:r>
      <w:r w:rsidRPr="48A66BD4" w:rsidR="0075135B">
        <w:rPr>
          <w:rFonts w:ascii="Comic Sans MS" w:hAnsi="Comic Sans MS"/>
          <w:b w:val="1"/>
          <w:bCs w:val="1"/>
          <w:sz w:val="20"/>
          <w:szCs w:val="20"/>
          <w:u w:val="single"/>
        </w:rPr>
        <w:t>Nursery</w:t>
      </w:r>
      <w:r w:rsidRPr="48A66BD4" w:rsidR="0075390E">
        <w:rPr>
          <w:rFonts w:ascii="Comic Sans MS" w:hAnsi="Comic Sans MS"/>
          <w:b w:val="1"/>
          <w:bCs w:val="1"/>
          <w:sz w:val="20"/>
          <w:szCs w:val="20"/>
          <w:u w:val="single"/>
        </w:rPr>
        <w:t xml:space="preserve"> – </w:t>
      </w:r>
      <w:r w:rsidRPr="48A66BD4" w:rsidR="00F45976">
        <w:rPr>
          <w:rFonts w:ascii="Comic Sans MS" w:hAnsi="Comic Sans MS"/>
          <w:b w:val="1"/>
          <w:bCs w:val="1"/>
          <w:sz w:val="20"/>
          <w:szCs w:val="20"/>
          <w:u w:val="single"/>
        </w:rPr>
        <w:t>2 Year Olds</w:t>
      </w:r>
      <w:r>
        <w:tab/>
      </w:r>
      <w:r w:rsidRPr="48A66BD4" w:rsidR="00300546">
        <w:rPr>
          <w:rFonts w:ascii="Comic Sans MS" w:hAnsi="Comic Sans MS"/>
          <w:b w:val="1"/>
          <w:bCs w:val="1"/>
          <w:sz w:val="18"/>
          <w:szCs w:val="18"/>
        </w:rPr>
        <w:t xml:space="preserve">             </w:t>
      </w:r>
      <w:r w:rsidRPr="48A66BD4" w:rsidR="00487B9F">
        <w:rPr>
          <w:rFonts w:ascii="Comic Sans MS" w:hAnsi="Comic Sans MS"/>
          <w:b w:val="1"/>
          <w:bCs w:val="1"/>
          <w:sz w:val="18"/>
          <w:szCs w:val="18"/>
        </w:rPr>
        <w:t xml:space="preserve">  </w:t>
      </w:r>
      <w:r w:rsidRPr="48A66BD4" w:rsidR="000E0E85">
        <w:rPr>
          <w:rFonts w:ascii="Comic Sans MS" w:hAnsi="Comic Sans MS"/>
          <w:b w:val="1"/>
          <w:bCs w:val="1"/>
          <w:sz w:val="18"/>
          <w:szCs w:val="18"/>
        </w:rPr>
        <w:t xml:space="preserve">  </w:t>
      </w:r>
      <w:r w:rsidRPr="48A66BD4" w:rsidR="007E0FCA">
        <w:rPr>
          <w:rFonts w:ascii="Comic Sans MS" w:hAnsi="Comic Sans MS"/>
          <w:b w:val="1"/>
          <w:bCs w:val="1"/>
          <w:sz w:val="18"/>
          <w:szCs w:val="18"/>
        </w:rPr>
        <w:t xml:space="preserve">    </w:t>
      </w:r>
      <w:r w:rsidRPr="48A66BD4" w:rsidR="000E0E85">
        <w:rPr>
          <w:rFonts w:ascii="Comic Sans MS" w:hAnsi="Comic Sans MS"/>
          <w:b w:val="1"/>
          <w:bCs w:val="1"/>
          <w:sz w:val="18"/>
          <w:szCs w:val="18"/>
        </w:rPr>
        <w:t xml:space="preserve">  </w:t>
      </w:r>
      <w:r w:rsidRPr="48A66BD4" w:rsidR="00E042EE">
        <w:rPr>
          <w:rFonts w:ascii="Comic Sans MS" w:hAnsi="Comic Sans MS"/>
          <w:b w:val="1"/>
          <w:bCs w:val="1"/>
          <w:sz w:val="18"/>
          <w:szCs w:val="18"/>
        </w:rPr>
        <w:t xml:space="preserve">  </w:t>
      </w:r>
      <w:r w:rsidRPr="48A66BD4" w:rsidR="000E0E85">
        <w:rPr>
          <w:rFonts w:ascii="Comic Sans MS" w:hAnsi="Comic Sans MS"/>
          <w:b w:val="1"/>
          <w:bCs w:val="1"/>
          <w:sz w:val="18"/>
          <w:szCs w:val="18"/>
        </w:rPr>
        <w:t xml:space="preserve">  </w:t>
      </w:r>
      <w:r w:rsidRPr="48A66BD4" w:rsidR="00E042EE">
        <w:rPr>
          <w:rFonts w:ascii="Comic Sans MS" w:hAnsi="Comic Sans MS"/>
          <w:b w:val="1"/>
          <w:bCs w:val="1"/>
          <w:sz w:val="18"/>
          <w:szCs w:val="18"/>
        </w:rPr>
        <w:t xml:space="preserve">   </w:t>
      </w:r>
      <w:r w:rsidRPr="48A66BD4" w:rsidR="000E0E85">
        <w:rPr>
          <w:rFonts w:ascii="Comic Sans MS" w:hAnsi="Comic Sans MS"/>
          <w:b w:val="1"/>
          <w:bCs w:val="1"/>
          <w:sz w:val="18"/>
          <w:szCs w:val="18"/>
        </w:rPr>
        <w:t xml:space="preserve">      </w:t>
      </w:r>
      <w:r w:rsidRPr="48A66BD4" w:rsidR="00BA5058">
        <w:rPr>
          <w:rFonts w:ascii="Comic Sans MS" w:hAnsi="Comic Sans MS"/>
          <w:b w:val="1"/>
          <w:bCs w:val="1"/>
          <w:sz w:val="20"/>
          <w:szCs w:val="20"/>
          <w:u w:val="single"/>
        </w:rPr>
        <w:t>S</w:t>
      </w:r>
      <w:r w:rsidRPr="48A66BD4" w:rsidR="00EB5AAC">
        <w:rPr>
          <w:rFonts w:ascii="Comic Sans MS" w:hAnsi="Comic Sans MS"/>
          <w:b w:val="1"/>
          <w:bCs w:val="1"/>
          <w:sz w:val="20"/>
          <w:szCs w:val="20"/>
          <w:u w:val="single"/>
        </w:rPr>
        <w:t>ummer</w:t>
      </w:r>
      <w:r w:rsidRPr="48A66BD4" w:rsidR="00E60B89">
        <w:rPr>
          <w:rFonts w:ascii="Comic Sans MS" w:hAnsi="Comic Sans MS"/>
          <w:b w:val="1"/>
          <w:bCs w:val="1"/>
          <w:sz w:val="20"/>
          <w:szCs w:val="20"/>
          <w:u w:val="single"/>
        </w:rPr>
        <w:t xml:space="preserve"> Term</w:t>
      </w:r>
      <w:r w:rsidRPr="48A66BD4" w:rsidR="005A3CFA">
        <w:rPr>
          <w:rFonts w:ascii="Comic Sans MS" w:hAnsi="Comic Sans MS"/>
          <w:b w:val="1"/>
          <w:bCs w:val="1"/>
          <w:sz w:val="20"/>
          <w:szCs w:val="20"/>
          <w:u w:val="single"/>
        </w:rPr>
        <w:t xml:space="preserve"> </w:t>
      </w:r>
      <w:r w:rsidRPr="48A66BD4" w:rsidR="00907E7F">
        <w:rPr>
          <w:rFonts w:ascii="Comic Sans MS" w:hAnsi="Comic Sans MS"/>
          <w:b w:val="1"/>
          <w:bCs w:val="1"/>
          <w:sz w:val="20"/>
          <w:szCs w:val="20"/>
          <w:u w:val="single"/>
        </w:rPr>
        <w:t>2</w:t>
      </w:r>
      <w:r w:rsidRPr="48A66BD4" w:rsidR="00AA198F">
        <w:rPr>
          <w:rFonts w:ascii="Comic Sans MS" w:hAnsi="Comic Sans MS"/>
          <w:b w:val="1"/>
          <w:bCs w:val="1"/>
          <w:sz w:val="20"/>
          <w:szCs w:val="20"/>
          <w:u w:val="single"/>
        </w:rPr>
        <w:t xml:space="preserve"> – Week </w:t>
      </w:r>
      <w:r w:rsidRPr="48A66BD4" w:rsidR="15A08546">
        <w:rPr>
          <w:rFonts w:ascii="Comic Sans MS" w:hAnsi="Comic Sans MS"/>
          <w:b w:val="1"/>
          <w:bCs w:val="1"/>
          <w:sz w:val="20"/>
          <w:szCs w:val="20"/>
          <w:u w:val="single"/>
        </w:rPr>
        <w:t>6</w:t>
      </w:r>
      <w:r w:rsidRPr="48A66BD4" w:rsidR="00B9194E">
        <w:rPr>
          <w:rFonts w:ascii="Comic Sans MS" w:hAnsi="Comic Sans MS"/>
          <w:b w:val="1"/>
          <w:bCs w:val="1"/>
          <w:sz w:val="20"/>
          <w:szCs w:val="20"/>
          <w:u w:val="single"/>
        </w:rPr>
        <w:t xml:space="preserve"> </w:t>
      </w:r>
      <w:r w:rsidRPr="48A66BD4" w:rsidR="007A38E6">
        <w:rPr>
          <w:rFonts w:ascii="Comic Sans MS" w:hAnsi="Comic Sans MS"/>
          <w:b w:val="1"/>
          <w:bCs w:val="1"/>
          <w:sz w:val="20"/>
          <w:szCs w:val="20"/>
        </w:rPr>
        <w:t xml:space="preserve"> </w:t>
      </w:r>
      <w:r w:rsidRPr="48A66BD4" w:rsidR="00934664">
        <w:rPr>
          <w:rFonts w:ascii="Comic Sans MS" w:hAnsi="Comic Sans MS"/>
          <w:b w:val="1"/>
          <w:bCs w:val="1"/>
          <w:sz w:val="20"/>
          <w:szCs w:val="20"/>
        </w:rPr>
        <w:t xml:space="preserve">     </w:t>
      </w:r>
      <w:r w:rsidRPr="48A66BD4" w:rsidR="003250CF">
        <w:rPr>
          <w:rFonts w:ascii="Comic Sans MS" w:hAnsi="Comic Sans MS"/>
          <w:b w:val="1"/>
          <w:bCs w:val="1"/>
          <w:sz w:val="20"/>
          <w:szCs w:val="20"/>
        </w:rPr>
        <w:t xml:space="preserve"> </w:t>
      </w:r>
      <w:r w:rsidRPr="48A66BD4" w:rsidR="000E0E85">
        <w:rPr>
          <w:rFonts w:ascii="Comic Sans MS" w:hAnsi="Comic Sans MS"/>
          <w:b w:val="1"/>
          <w:bCs w:val="1"/>
          <w:sz w:val="20"/>
          <w:szCs w:val="20"/>
        </w:rPr>
        <w:t xml:space="preserve">  </w:t>
      </w:r>
      <w:r w:rsidRPr="48A66BD4" w:rsidR="00E042EE">
        <w:rPr>
          <w:rFonts w:ascii="Comic Sans MS" w:hAnsi="Comic Sans MS"/>
          <w:b w:val="1"/>
          <w:bCs w:val="1"/>
          <w:sz w:val="20"/>
          <w:szCs w:val="20"/>
        </w:rPr>
        <w:t xml:space="preserve"> </w:t>
      </w:r>
      <w:r w:rsidRPr="48A66BD4" w:rsidR="000E0E85">
        <w:rPr>
          <w:rFonts w:ascii="Comic Sans MS" w:hAnsi="Comic Sans MS"/>
          <w:b w:val="1"/>
          <w:bCs w:val="1"/>
          <w:sz w:val="20"/>
          <w:szCs w:val="20"/>
        </w:rPr>
        <w:t xml:space="preserve">   </w:t>
      </w:r>
      <w:r w:rsidRPr="48A66BD4" w:rsidR="007E0FCA">
        <w:rPr>
          <w:rFonts w:ascii="Comic Sans MS" w:hAnsi="Comic Sans MS"/>
          <w:b w:val="1"/>
          <w:bCs w:val="1"/>
          <w:sz w:val="20"/>
          <w:szCs w:val="20"/>
        </w:rPr>
        <w:t xml:space="preserve">  </w:t>
      </w:r>
      <w:r w:rsidRPr="48A66BD4" w:rsidR="000E0E85">
        <w:rPr>
          <w:rFonts w:ascii="Comic Sans MS" w:hAnsi="Comic Sans MS"/>
          <w:b w:val="1"/>
          <w:bCs w:val="1"/>
          <w:sz w:val="20"/>
          <w:szCs w:val="20"/>
        </w:rPr>
        <w:t xml:space="preserve"> </w:t>
      </w:r>
      <w:r w:rsidRPr="48A66BD4" w:rsidR="007E0FCA">
        <w:rPr>
          <w:rFonts w:ascii="Comic Sans MS" w:hAnsi="Comic Sans MS"/>
          <w:b w:val="1"/>
          <w:bCs w:val="1"/>
          <w:sz w:val="20"/>
          <w:szCs w:val="20"/>
        </w:rPr>
        <w:t xml:space="preserve">  </w:t>
      </w:r>
      <w:r w:rsidRPr="48A66BD4" w:rsidR="000E0E85">
        <w:rPr>
          <w:rFonts w:ascii="Comic Sans MS" w:hAnsi="Comic Sans MS"/>
          <w:b w:val="1"/>
          <w:bCs w:val="1"/>
          <w:sz w:val="20"/>
          <w:szCs w:val="20"/>
        </w:rPr>
        <w:t xml:space="preserve">     </w:t>
      </w:r>
      <w:r w:rsidRPr="48A66BD4" w:rsidR="003250CF">
        <w:rPr>
          <w:rFonts w:ascii="Comic Sans MS" w:hAnsi="Comic Sans MS"/>
          <w:b w:val="1"/>
          <w:bCs w:val="1"/>
          <w:sz w:val="20"/>
          <w:szCs w:val="20"/>
        </w:rPr>
        <w:t xml:space="preserve"> </w:t>
      </w:r>
      <w:r w:rsidRPr="48A66BD4" w:rsidR="00300546">
        <w:rPr>
          <w:rFonts w:ascii="Comic Sans MS" w:hAnsi="Comic Sans MS"/>
          <w:b w:val="1"/>
          <w:bCs w:val="1"/>
          <w:sz w:val="20"/>
          <w:szCs w:val="20"/>
        </w:rPr>
        <w:t xml:space="preserve">   </w:t>
      </w:r>
      <w:r w:rsidRPr="48A66BD4" w:rsidR="00E042EE">
        <w:rPr>
          <w:rFonts w:ascii="Comic Sans MS" w:hAnsi="Comic Sans MS"/>
          <w:b w:val="1"/>
          <w:bCs w:val="1"/>
          <w:sz w:val="20"/>
          <w:szCs w:val="20"/>
        </w:rPr>
        <w:t xml:space="preserve">       </w:t>
      </w:r>
      <w:r w:rsidRPr="48A66BD4" w:rsidR="00487B9F">
        <w:rPr>
          <w:rFonts w:ascii="Comic Sans MS" w:hAnsi="Comic Sans MS"/>
          <w:b w:val="1"/>
          <w:bCs w:val="1"/>
          <w:sz w:val="20"/>
          <w:szCs w:val="20"/>
        </w:rPr>
        <w:t xml:space="preserve">   </w:t>
      </w:r>
      <w:r w:rsidRPr="48A66BD4" w:rsidR="00487B9F">
        <w:rPr>
          <w:rFonts w:ascii="Comic Sans MS" w:hAnsi="Comic Sans MS"/>
          <w:b w:val="1"/>
          <w:bCs w:val="1"/>
          <w:sz w:val="20"/>
          <w:szCs w:val="20"/>
          <w:u w:val="single"/>
        </w:rPr>
        <w:t xml:space="preserve">Rhyme: </w:t>
      </w:r>
      <w:r w:rsidRPr="48A66BD4" w:rsidR="00E9006F">
        <w:rPr>
          <w:rFonts w:ascii="Comic Sans MS" w:hAnsi="Comic Sans MS"/>
          <w:b w:val="1"/>
          <w:bCs w:val="1"/>
          <w:sz w:val="20"/>
          <w:szCs w:val="20"/>
          <w:u w:val="single"/>
        </w:rPr>
        <w:t>Hop Little Bunnies</w:t>
      </w:r>
    </w:p>
    <w:tbl>
      <w:tblPr>
        <w:tblStyle w:val="TableGrid"/>
        <w:tblW w:w="15638" w:type="dxa"/>
        <w:tblLayout w:type="fixed"/>
        <w:tblLook w:val="04A0" w:firstRow="1" w:lastRow="0" w:firstColumn="1" w:lastColumn="0" w:noHBand="0" w:noVBand="1"/>
      </w:tblPr>
      <w:tblGrid>
        <w:gridCol w:w="558"/>
        <w:gridCol w:w="973"/>
        <w:gridCol w:w="2012"/>
        <w:gridCol w:w="1095"/>
        <w:gridCol w:w="917"/>
        <w:gridCol w:w="2027"/>
        <w:gridCol w:w="464"/>
        <w:gridCol w:w="1548"/>
        <w:gridCol w:w="2013"/>
        <w:gridCol w:w="1117"/>
        <w:gridCol w:w="895"/>
        <w:gridCol w:w="379"/>
        <w:gridCol w:w="1620"/>
        <w:gridCol w:w="20"/>
      </w:tblGrid>
      <w:tr w:rsidR="00C21EE3" w:rsidTr="48A66BD4" w14:paraId="7E9AFFE8" w14:textId="77777777">
        <w:trPr>
          <w:gridAfter w:val="1"/>
          <w:wAfter w:w="20" w:type="dxa"/>
          <w:trHeight w:val="836"/>
        </w:trPr>
        <w:tc>
          <w:tcPr>
            <w:tcW w:w="1531" w:type="dxa"/>
            <w:gridSpan w:val="2"/>
            <w:shd w:val="clear" w:color="auto" w:fill="C6D9F1" w:themeFill="text2" w:themeFillTint="33"/>
            <w:tcMar/>
            <w:vAlign w:val="center"/>
          </w:tcPr>
          <w:p w:rsidR="00C21EE3" w:rsidP="006400ED" w:rsidRDefault="00BA5058" w14:paraId="530D1D82" w14:textId="5788D01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473B8A">
              <w:rPr>
                <w:rFonts w:ascii="Comic Sans MS" w:hAnsi="Comic Sans MS"/>
                <w:b/>
                <w:sz w:val="20"/>
                <w:szCs w:val="20"/>
              </w:rPr>
              <w:t>FS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Curriculum</w:t>
            </w:r>
          </w:p>
          <w:p w:rsidRPr="00712A9F" w:rsidR="00C21EE3" w:rsidP="006400ED" w:rsidRDefault="00C21EE3" w14:paraId="3931E02A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087" w:type="dxa"/>
            <w:gridSpan w:val="11"/>
            <w:shd w:val="clear" w:color="auto" w:fill="C6D9F1" w:themeFill="text2" w:themeFillTint="33"/>
            <w:tcMar/>
          </w:tcPr>
          <w:p w:rsidRPr="000E0E85" w:rsidR="00F3105E" w:rsidP="00F3105E" w:rsidRDefault="00F3105E" w14:paraId="40BFE186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Around the age of 2, can the child understand many more words than they can say – between 200-500 words?</w:t>
            </w:r>
          </w:p>
          <w:p w:rsidRPr="000E0E85" w:rsidR="00B15E16" w:rsidP="00F3105E" w:rsidRDefault="00F3105E" w14:paraId="3A12C943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Around the age of 2, can the child understand simple questions and instructions like: “Where’s your hat?” or “What’s the boy in the picture doing?”</w:t>
            </w:r>
          </w:p>
          <w:p w:rsidRPr="000E0E85" w:rsidR="00F3105E" w:rsidP="00F3105E" w:rsidRDefault="00F3105E" w14:paraId="2C1C1934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Thrive as they develop self-assurance.</w:t>
            </w:r>
          </w:p>
          <w:p w:rsidRPr="000E0E85" w:rsidR="00F3105E" w:rsidP="00F3105E" w:rsidRDefault="00F3105E" w14:paraId="484C568A" w14:textId="4F8B30D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Develop manipulation and control.</w:t>
            </w:r>
          </w:p>
          <w:p w:rsidRPr="000E0E85" w:rsidR="00F3105E" w:rsidP="00F3105E" w:rsidRDefault="00F3105E" w14:paraId="08625255" w14:textId="3EFD4585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Enjoy drawing freely.</w:t>
            </w:r>
          </w:p>
          <w:p w:rsidRPr="000E0E85" w:rsidR="00F3105E" w:rsidP="00F3105E" w:rsidRDefault="00F3105E" w14:paraId="1560D377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Take part in finger rhymes with numbers.</w:t>
            </w:r>
          </w:p>
          <w:p w:rsidRPr="000E0E85" w:rsidR="000E0E85" w:rsidP="000E0E85" w:rsidRDefault="000E0E85" w14:paraId="7186F629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Respond emotionally and physically to music when it changes.</w:t>
            </w:r>
          </w:p>
          <w:p w:rsidRPr="000E0E85" w:rsidR="00F3105E" w:rsidP="000E0E85" w:rsidRDefault="000E0E85" w14:paraId="1909C867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Move and dance to music.</w:t>
            </w:r>
          </w:p>
          <w:p w:rsidRPr="008F1276" w:rsidR="000E0E85" w:rsidP="000E0E85" w:rsidRDefault="000E0E85" w14:paraId="19FF9F9D" w14:textId="4A82A15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Make connections between the features of their family and other families.</w:t>
            </w:r>
          </w:p>
        </w:tc>
      </w:tr>
      <w:tr w:rsidR="00861CC7" w:rsidTr="48A66BD4" w14:paraId="1CF4E471" w14:textId="77777777">
        <w:trPr>
          <w:gridAfter w:val="1"/>
          <w:wAfter w:w="20" w:type="dxa"/>
          <w:trHeight w:val="257"/>
        </w:trPr>
        <w:tc>
          <w:tcPr>
            <w:tcW w:w="1531" w:type="dxa"/>
            <w:gridSpan w:val="2"/>
            <w:shd w:val="clear" w:color="auto" w:fill="C6D9F1" w:themeFill="text2" w:themeFillTint="33"/>
            <w:tcMar/>
            <w:vAlign w:val="center"/>
          </w:tcPr>
          <w:p w:rsidRPr="00473B8A" w:rsidR="00861CC7" w:rsidP="00BA5058" w:rsidRDefault="00861CC7" w14:paraId="096839F2" w14:textId="78C76AE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73B8A">
              <w:rPr>
                <w:rFonts w:ascii="Comic Sans MS" w:hAnsi="Comic Sans MS"/>
                <w:b/>
                <w:sz w:val="18"/>
                <w:szCs w:val="18"/>
              </w:rPr>
              <w:t>Book</w:t>
            </w:r>
            <w:r w:rsidRPr="00473B8A" w:rsidR="00BA5058">
              <w:rPr>
                <w:rFonts w:ascii="Comic Sans MS" w:hAnsi="Comic Sans MS"/>
                <w:b/>
                <w:sz w:val="18"/>
                <w:szCs w:val="18"/>
              </w:rPr>
              <w:t>s/Rhymes</w:t>
            </w:r>
            <w:r w:rsidRPr="00473B8A">
              <w:rPr>
                <w:rFonts w:ascii="Comic Sans MS" w:hAnsi="Comic Sans MS"/>
                <w:b/>
                <w:sz w:val="18"/>
                <w:szCs w:val="18"/>
              </w:rPr>
              <w:t xml:space="preserve"> Link</w:t>
            </w:r>
            <w:r w:rsidRPr="00473B8A" w:rsidR="00BA5058">
              <w:rPr>
                <w:rFonts w:ascii="Comic Sans MS" w:hAnsi="Comic Sans MS"/>
                <w:b/>
                <w:sz w:val="18"/>
                <w:szCs w:val="18"/>
              </w:rPr>
              <w:t>s</w:t>
            </w:r>
          </w:p>
        </w:tc>
        <w:tc>
          <w:tcPr>
            <w:tcW w:w="14087" w:type="dxa"/>
            <w:gridSpan w:val="11"/>
            <w:shd w:val="clear" w:color="auto" w:fill="C6D9F1" w:themeFill="text2" w:themeFillTint="33"/>
            <w:tcMar/>
          </w:tcPr>
          <w:p w:rsidRPr="00852081" w:rsidR="00BA5058" w:rsidP="00DF264B" w:rsidRDefault="00322103" w14:paraId="7E83AF9C" w14:textId="4ECD305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Jack and Jill, </w:t>
            </w:r>
            <w:r w:rsidR="007E0FCA">
              <w:rPr>
                <w:rFonts w:ascii="Comic Sans MS" w:hAnsi="Comic Sans MS"/>
                <w:b/>
                <w:bCs/>
              </w:rPr>
              <w:t xml:space="preserve">Grand Old Duke of York, Baa </w:t>
            </w:r>
            <w:proofErr w:type="spellStart"/>
            <w:r w:rsidR="007E0FCA">
              <w:rPr>
                <w:rFonts w:ascii="Comic Sans MS" w:hAnsi="Comic Sans MS"/>
                <w:b/>
                <w:bCs/>
              </w:rPr>
              <w:t>Baa</w:t>
            </w:r>
            <w:proofErr w:type="spellEnd"/>
            <w:r w:rsidR="007E0FCA">
              <w:rPr>
                <w:rFonts w:ascii="Comic Sans MS" w:hAnsi="Comic Sans MS"/>
                <w:b/>
                <w:bCs/>
              </w:rPr>
              <w:t xml:space="preserve"> Black Sheep</w:t>
            </w:r>
            <w:r w:rsidR="00E042EE">
              <w:rPr>
                <w:rFonts w:ascii="Comic Sans MS" w:hAnsi="Comic Sans MS"/>
                <w:b/>
                <w:bCs/>
              </w:rPr>
              <w:t>, The Wheels on the Bus</w:t>
            </w:r>
            <w:r w:rsidR="00E9006F">
              <w:rPr>
                <w:rFonts w:ascii="Comic Sans MS" w:hAnsi="Comic Sans MS"/>
                <w:b/>
                <w:bCs/>
              </w:rPr>
              <w:t>, Hop Little Bunnies</w:t>
            </w:r>
          </w:p>
        </w:tc>
      </w:tr>
      <w:tr w:rsidR="007A38E6" w:rsidTr="48A66BD4" w14:paraId="251F72DD" w14:textId="77777777">
        <w:tc>
          <w:tcPr>
            <w:tcW w:w="4638" w:type="dxa"/>
            <w:gridSpan w:val="4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4C3677" w14:paraId="05B7637A" w14:textId="58224D1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Pr="00712A9F" w:rsidR="007A38E6">
              <w:rPr>
                <w:rFonts w:ascii="Comic Sans MS" w:hAnsi="Comic Sans MS"/>
                <w:b/>
                <w:sz w:val="20"/>
                <w:szCs w:val="20"/>
              </w:rPr>
              <w:t xml:space="preserve"> Skills Progression</w:t>
            </w:r>
          </w:p>
        </w:tc>
        <w:tc>
          <w:tcPr>
            <w:tcW w:w="3408" w:type="dxa"/>
            <w:gridSpan w:val="3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676FF797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‘I can’ Statements</w:t>
            </w:r>
          </w:p>
        </w:tc>
        <w:tc>
          <w:tcPr>
            <w:tcW w:w="4678" w:type="dxa"/>
            <w:gridSpan w:val="3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4D7A4581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Activities</w:t>
            </w:r>
          </w:p>
        </w:tc>
        <w:tc>
          <w:tcPr>
            <w:tcW w:w="1274" w:type="dxa"/>
            <w:gridSpan w:val="2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66C9440C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Key Vocabulary</w:t>
            </w:r>
          </w:p>
        </w:tc>
        <w:tc>
          <w:tcPr>
            <w:tcW w:w="1640" w:type="dxa"/>
            <w:gridSpan w:val="2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DF264B" w14:paraId="52446690" w14:textId="777698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Next steps</w:t>
            </w:r>
          </w:p>
        </w:tc>
      </w:tr>
      <w:tr w:rsidRPr="007A38E6" w:rsidR="00E9006F" w:rsidTr="48A66BD4" w14:paraId="2EF9080A" w14:textId="77777777">
        <w:trPr>
          <w:trHeight w:val="1130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E9006F" w:rsidP="00AA198F" w:rsidRDefault="00E9006F" w14:paraId="56FBC4E7" w14:textId="3BAE6F2B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Comm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&amp; Lang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E9006F" w:rsidP="00300546" w:rsidRDefault="00E9006F" w14:paraId="3D3416F8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L, A and U</w:t>
            </w:r>
          </w:p>
          <w:p w:rsidRPr="000E0E85" w:rsidR="00E9006F" w:rsidP="00300546" w:rsidRDefault="00E9006F" w14:paraId="505743B4" w14:textId="12620A7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300546">
              <w:rPr>
                <w:rFonts w:ascii="Comic Sans MS" w:hAnsi="Comic Sans MS"/>
                <w:b/>
                <w:i/>
                <w:sz w:val="16"/>
                <w:szCs w:val="16"/>
              </w:rPr>
              <w:t>Children can sit in a small group of up to 4 to listen to a story from a book or join in with rhymes.</w:t>
            </w:r>
          </w:p>
          <w:p w:rsidRPr="00300546" w:rsidR="00E9006F" w:rsidP="00300546" w:rsidRDefault="00E9006F" w14:paraId="460E183F" w14:textId="10853C93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Speaking</w:t>
            </w:r>
          </w:p>
          <w:p w:rsidRPr="000E0E85" w:rsidR="00E9006F" w:rsidP="003250CF" w:rsidRDefault="00E9006F" w14:paraId="13BDA325" w14:textId="3E820A9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 w:rsidRPr="000E0E85">
              <w:rPr>
                <w:rFonts w:ascii="Comic Sans MS" w:hAnsi="Comic Sans MS"/>
                <w:b/>
                <w:i/>
                <w:sz w:val="16"/>
                <w:szCs w:val="16"/>
              </w:rPr>
              <w:t>Focus on functions of objects – a week for each area of gardening, washing, shopping, cooking, travelling, self-care.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E9006F" w:rsidP="00224A11" w:rsidRDefault="00E9006F" w14:paraId="2148227E" w14:textId="77777777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>I can listen to a rhyme and join in with words and actions as part of a small group (up to 4).</w:t>
            </w:r>
          </w:p>
          <w:p w:rsidR="00E9006F" w:rsidP="00224A11" w:rsidRDefault="00E9006F" w14:paraId="2B2B6498" w14:textId="77777777">
            <w:pPr>
              <w:rPr>
                <w:rFonts w:ascii="Comic Sans MS" w:hAnsi="Comic Sans MS"/>
                <w:iCs/>
                <w:sz w:val="16"/>
                <w:szCs w:val="16"/>
              </w:rPr>
            </w:pPr>
          </w:p>
          <w:p w:rsidRPr="000E0E85" w:rsidR="00E9006F" w:rsidP="00E9006F" w:rsidRDefault="00E9006F" w14:paraId="14AF1F39" w14:textId="5C38C275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 xml:space="preserve">I can learn new words </w:t>
            </w:r>
            <w:r>
              <w:rPr>
                <w:rFonts w:ascii="Comic Sans MS" w:hAnsi="Comic Sans MS"/>
                <w:iCs/>
                <w:sz w:val="16"/>
                <w:szCs w:val="16"/>
              </w:rPr>
              <w:t>including hop, bunnies, ill, still.</w:t>
            </w:r>
          </w:p>
        </w:tc>
        <w:tc>
          <w:tcPr>
            <w:tcW w:w="4678" w:type="dxa"/>
            <w:gridSpan w:val="3"/>
            <w:tcMar/>
          </w:tcPr>
          <w:p w:rsidRPr="000E0E85" w:rsidR="00E9006F" w:rsidP="00934664" w:rsidRDefault="00E9006F" w14:paraId="4AAB4D87" w14:textId="7234A0AD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>Sing together ‘</w:t>
            </w:r>
            <w:r>
              <w:rPr>
                <w:rFonts w:ascii="Comic Sans MS" w:hAnsi="Comic Sans MS"/>
                <w:iCs/>
                <w:sz w:val="16"/>
                <w:szCs w:val="16"/>
              </w:rPr>
              <w:t>Hop Little Bunnies</w:t>
            </w:r>
            <w:r w:rsidRPr="000E0E85">
              <w:rPr>
                <w:rFonts w:ascii="Comic Sans MS" w:hAnsi="Comic Sans MS"/>
                <w:iCs/>
                <w:sz w:val="16"/>
                <w:szCs w:val="16"/>
              </w:rPr>
              <w:t>.’</w:t>
            </w:r>
          </w:p>
          <w:p w:rsidR="00E9006F" w:rsidP="00322103" w:rsidRDefault="00E9006F" w14:paraId="6AE28576" w14:textId="262F1F3E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 xml:space="preserve">Show actions with the rhyme and </w:t>
            </w:r>
            <w:r>
              <w:rPr>
                <w:rFonts w:ascii="Comic Sans MS" w:hAnsi="Comic Sans MS"/>
                <w:iCs/>
                <w:sz w:val="16"/>
                <w:szCs w:val="16"/>
              </w:rPr>
              <w:t>show pictures of the words they won’t understand.</w:t>
            </w:r>
          </w:p>
          <w:p w:rsidR="00E9006F" w:rsidP="007E0FCA" w:rsidRDefault="00E9006F" w14:paraId="5DE19A38" w14:textId="04809974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 xml:space="preserve">Props – </w:t>
            </w:r>
            <w:r>
              <w:rPr>
                <w:rFonts w:ascii="Comic Sans MS" w:hAnsi="Comic Sans MS"/>
                <w:iCs/>
                <w:sz w:val="16"/>
                <w:szCs w:val="16"/>
              </w:rPr>
              <w:t>bunny puppets, bunny toys.  Children and adults act out the rhyme.</w:t>
            </w:r>
          </w:p>
          <w:p w:rsidR="00E9006F" w:rsidP="007E0FCA" w:rsidRDefault="00E9006F" w14:paraId="7EC30107" w14:textId="18FDBEB1">
            <w:pPr>
              <w:rPr>
                <w:rFonts w:ascii="Comic Sans MS" w:hAnsi="Comic Sans MS"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Cs/>
                <w:sz w:val="16"/>
                <w:szCs w:val="16"/>
              </w:rPr>
              <w:t xml:space="preserve">Lots of modelling and repetition of the rhyme. </w:t>
            </w:r>
          </w:p>
          <w:p w:rsidRPr="000E0E85" w:rsidR="00E9006F" w:rsidP="007E0FCA" w:rsidRDefault="00E9006F" w14:paraId="1D4D9664" w14:textId="598945D8">
            <w:pPr>
              <w:rPr>
                <w:rFonts w:ascii="Comic Sans MS" w:hAnsi="Comic Sans MS"/>
                <w:iCs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  <w:tcMar/>
            <w:vAlign w:val="center"/>
          </w:tcPr>
          <w:p w:rsidR="00E9006F" w:rsidP="00E9006F" w:rsidRDefault="00E9006F" w14:paraId="4B92A942" w14:textId="221F736E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Hop</w:t>
            </w:r>
          </w:p>
          <w:p w:rsidR="00E9006F" w:rsidP="00E9006F" w:rsidRDefault="00E9006F" w14:paraId="0BD58FD1" w14:textId="7777777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Bunnies</w:t>
            </w:r>
          </w:p>
          <w:p w:rsidR="00E9006F" w:rsidP="00E9006F" w:rsidRDefault="00E9006F" w14:paraId="2A714993" w14:textId="7777777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Ill</w:t>
            </w:r>
          </w:p>
          <w:p w:rsidR="00E9006F" w:rsidP="00E9006F" w:rsidRDefault="00E9006F" w14:paraId="0BCF25F3" w14:textId="1310ED23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Still</w:t>
            </w:r>
          </w:p>
          <w:p w:rsidR="00E9006F" w:rsidP="00E9006F" w:rsidRDefault="00E9006F" w14:paraId="0B660CD8" w14:textId="7777777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Pr="000E0E85" w:rsidR="00E9006F" w:rsidP="00E9006F" w:rsidRDefault="00E9006F" w14:paraId="48B722E7" w14:textId="70FB8FA0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142EF1" w:rsidR="00E9006F" w:rsidP="006B5D80" w:rsidRDefault="00E9006F" w14:paraId="34C2C47F" w14:textId="1B676BE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Pr="007A38E6" w:rsidR="00E9006F" w:rsidTr="48A66BD4" w14:paraId="5A7BB29E" w14:textId="77777777">
        <w:trPr>
          <w:trHeight w:val="1154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E9006F" w:rsidP="00AA198F" w:rsidRDefault="00E9006F" w14:paraId="6BD6A655" w14:textId="650765A0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PSED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E9006F" w:rsidP="00F3105E" w:rsidRDefault="00E9006F" w14:paraId="4CFFB502" w14:textId="2FBFD1C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>Self-Regulation</w:t>
            </w:r>
          </w:p>
          <w:p w:rsidRPr="000E0E85" w:rsidR="00E9006F" w:rsidP="00F3105E" w:rsidRDefault="00E9006F" w14:paraId="7FF8098D" w14:textId="49E3F66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Provide activities that children enjoy and are interested in.</w:t>
            </w:r>
          </w:p>
          <w:p w:rsidRPr="000E0E85" w:rsidR="00E9006F" w:rsidP="00F3105E" w:rsidRDefault="00E9006F" w14:paraId="24B7F953" w14:textId="07EDF34E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Give children new challenges and encourage them to solve problems by themselves. Smile and explain how proud you are of them for doing ……………………………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E9006F" w:rsidP="0020729D" w:rsidRDefault="00E9006F" w14:paraId="40E4B4F4" w14:textId="1641B03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Times"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Times"/>
                <w:sz w:val="16"/>
                <w:szCs w:val="16"/>
                <w:lang w:val="en-US"/>
              </w:rPr>
              <w:t xml:space="preserve">I can </w:t>
            </w:r>
            <w:r>
              <w:rPr>
                <w:rFonts w:ascii="Comic Sans MS" w:hAnsi="Comic Sans MS" w:cs="Times"/>
                <w:sz w:val="16"/>
                <w:szCs w:val="16"/>
                <w:lang w:val="en-US"/>
              </w:rPr>
              <w:t>take part in a range of activities linked to the rhyme.</w:t>
            </w:r>
          </w:p>
        </w:tc>
        <w:tc>
          <w:tcPr>
            <w:tcW w:w="4678" w:type="dxa"/>
            <w:gridSpan w:val="3"/>
            <w:tcMar/>
          </w:tcPr>
          <w:p w:rsidRPr="000E0E85" w:rsidR="00E9006F" w:rsidP="00B71812" w:rsidRDefault="00E9006F" w14:paraId="20FEB947" w14:textId="0174C931">
            <w:pPr>
              <w:rPr>
                <w:rFonts w:ascii="Comic Sans MS" w:hAnsi="Comic Sans MS"/>
                <w:iCs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  <w:tcMar/>
          </w:tcPr>
          <w:p w:rsidRPr="000E0E85" w:rsidR="00E9006F" w:rsidP="00E9006F" w:rsidRDefault="00E9006F" w14:paraId="67169AF4" w14:textId="089522CC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142EF1" w:rsidR="00E9006F" w:rsidP="005851A7" w:rsidRDefault="00E9006F" w14:paraId="69436B63" w14:textId="5DE76E5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Pr="007A38E6" w:rsidR="00AA198F" w:rsidTr="48A66BD4" w14:paraId="6DB8C4BD" w14:textId="77777777">
        <w:trPr>
          <w:trHeight w:val="1338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684CED9A" w14:textId="3A1CE242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PD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F3105E" w:rsidP="009F20AE" w:rsidRDefault="0020729D" w14:paraId="0CD90D58" w14:textId="2C0D3B63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</w:pPr>
            <w: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>Gross</w:t>
            </w:r>
            <w:r w:rsidRPr="000E0E85" w:rsidR="00F3105E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 xml:space="preserve"> Motor</w:t>
            </w:r>
          </w:p>
          <w:p w:rsidRPr="000E0E85" w:rsidR="00F3105E" w:rsidP="00274131" w:rsidRDefault="00274131" w14:paraId="4F23FA6C" w14:textId="45A3928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  <w:r w:rsidRPr="00274131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>See scissors progression plan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="000C3D16" w:rsidP="00274131" w:rsidRDefault="0020729D" w14:paraId="55164DAB" w14:textId="7777777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 </w:t>
            </w:r>
            <w:r w:rsidR="00E042EE">
              <w:rPr>
                <w:rFonts w:ascii="Comic Sans MS" w:hAnsi="Comic Sans MS"/>
                <w:sz w:val="16"/>
                <w:szCs w:val="16"/>
              </w:rPr>
              <w:t xml:space="preserve">can </w:t>
            </w:r>
            <w:r w:rsidR="00274131">
              <w:rPr>
                <w:rFonts w:ascii="Comic Sans MS" w:hAnsi="Comic Sans MS"/>
                <w:sz w:val="16"/>
                <w:szCs w:val="16"/>
              </w:rPr>
              <w:t xml:space="preserve">snip paper moving forward. </w:t>
            </w:r>
          </w:p>
          <w:p w:rsidRPr="000E0E85" w:rsidR="00274131" w:rsidP="00274131" w:rsidRDefault="00274131" w14:paraId="7F4FBC37" w14:textId="330078F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 can hold scissors in the correct grip.</w:t>
            </w:r>
          </w:p>
        </w:tc>
        <w:tc>
          <w:tcPr>
            <w:tcW w:w="4678" w:type="dxa"/>
            <w:gridSpan w:val="3"/>
            <w:tcMar/>
          </w:tcPr>
          <w:p w:rsidRPr="00274131" w:rsidR="00274131" w:rsidP="00274131" w:rsidRDefault="00274131" w14:paraId="0F268894" w14:textId="5FDECA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274131">
              <w:rPr>
                <w:rFonts w:ascii="Comic Sans MS" w:hAnsi="Comic Sans MS"/>
                <w:bCs/>
                <w:sz w:val="16"/>
                <w:szCs w:val="16"/>
              </w:rPr>
              <w:t>Snips paper moving forward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 xml:space="preserve"> – bunny fluffy ears and tail on sugar paper.</w:t>
            </w:r>
          </w:p>
          <w:p w:rsidRPr="00274131" w:rsidR="00274131" w:rsidP="00274131" w:rsidRDefault="00274131" w14:paraId="545261AB" w14:textId="77777777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274131">
              <w:rPr>
                <w:rFonts w:ascii="Comic Sans MS" w:hAnsi="Comic Sans MS"/>
                <w:bCs/>
                <w:sz w:val="16"/>
                <w:szCs w:val="16"/>
              </w:rPr>
              <w:t>Makes snips on the paper and begins to move the scissors across a 6 inch piece of paper.</w:t>
            </w:r>
          </w:p>
          <w:p w:rsidRPr="00274131" w:rsidR="00274131" w:rsidP="00274131" w:rsidRDefault="00274131" w14:paraId="7779B708" w14:textId="77777777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Pr="0020729D" w:rsidR="00AB27EE" w:rsidP="00274131" w:rsidRDefault="00274131" w14:paraId="2E1E7900" w14:textId="136FACEA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274131">
              <w:rPr>
                <w:rFonts w:ascii="Comic Sans MS" w:hAnsi="Comic Sans MS"/>
                <w:bCs/>
                <w:sz w:val="16"/>
                <w:szCs w:val="16"/>
              </w:rPr>
              <w:t>Can hold scissors in the correct grip without assistance.</w:t>
            </w: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="00AB27EE" w:rsidP="0020729D" w:rsidRDefault="00274131" w14:paraId="150FCDEE" w14:textId="30421AFC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Scissors</w:t>
            </w:r>
          </w:p>
          <w:p w:rsidR="00274131" w:rsidP="0020729D" w:rsidRDefault="00274131" w14:paraId="23BC6D6A" w14:textId="0CCD4133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Snip</w:t>
            </w:r>
          </w:p>
          <w:p w:rsidR="00274131" w:rsidP="0020729D" w:rsidRDefault="00274131" w14:paraId="731209C3" w14:textId="6F1284B2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Thumb </w:t>
            </w:r>
          </w:p>
          <w:p w:rsidR="00274131" w:rsidP="0020729D" w:rsidRDefault="00274131" w14:paraId="34799734" w14:textId="6B0D6F56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Finger</w:t>
            </w:r>
          </w:p>
          <w:p w:rsidR="00274131" w:rsidP="0020729D" w:rsidRDefault="00274131" w14:paraId="37AA6701" w14:textId="5AAB9E7B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Paper </w:t>
            </w:r>
          </w:p>
          <w:p w:rsidRPr="000E0E85" w:rsidR="00AB27EE" w:rsidP="0020729D" w:rsidRDefault="00AB27EE" w14:paraId="37155882" w14:textId="5D0B4981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1B6214" w:rsidRDefault="00AA198F" w14:paraId="48F1578E" w14:textId="2205883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Pr="007A38E6" w:rsidR="00AA198F" w:rsidTr="48A66BD4" w14:paraId="6F105713" w14:textId="77777777">
        <w:trPr>
          <w:trHeight w:val="267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421442FE" w14:textId="53AE8DC9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Literacy</w:t>
            </w:r>
          </w:p>
          <w:p w:rsidR="00AA198F" w:rsidP="00AA198F" w:rsidRDefault="00AA198F" w14:paraId="1692C32F" w14:textId="0AE659EB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0C3D16" w:rsidP="00DC6456" w:rsidRDefault="00F3105E" w14:paraId="2B3E1964" w14:textId="7777777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>Writing</w:t>
            </w:r>
          </w:p>
          <w:p w:rsidR="00274131" w:rsidP="00DC6456" w:rsidRDefault="00AB27EE" w14:paraId="2F38E976" w14:textId="7777777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</w:pPr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Model drawing simple shapes and people and </w:t>
            </w:r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lastRenderedPageBreak/>
              <w:t>animals, talking about what they are. Encourage children to do the same.</w:t>
            </w:r>
            <w:r w:rsidR="00274131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 </w:t>
            </w:r>
          </w:p>
          <w:p w:rsidRPr="000E0E85" w:rsidR="00F3105E" w:rsidP="00DC6456" w:rsidRDefault="00AB27EE" w14:paraId="49C36F88" w14:textId="029C50B1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</w:pPr>
            <w: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>Word Reading</w:t>
            </w:r>
          </w:p>
          <w:p w:rsidRPr="000E0E85" w:rsidR="00F3105E" w:rsidP="00DC6456" w:rsidRDefault="00AB27EE" w14:paraId="77BC4E06" w14:textId="75A4ACB8">
            <w:pPr>
              <w:rPr>
                <w:rFonts w:ascii="Comic Sans MS" w:hAnsi="Comic Sans MS" w:cs="font0000000025867af2"/>
                <w:b/>
                <w:sz w:val="16"/>
                <w:szCs w:val="16"/>
                <w:lang w:val="en-US"/>
              </w:rPr>
            </w:pPr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Children are beginning to </w:t>
            </w:r>
            <w:proofErr w:type="spellStart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recognise</w:t>
            </w:r>
            <w:proofErr w:type="spellEnd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 some environmental print of familiar logos such as McDonalds, </w:t>
            </w:r>
            <w:proofErr w:type="spellStart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Asda</w:t>
            </w:r>
            <w:proofErr w:type="spellEnd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Beechwood</w:t>
            </w:r>
            <w:proofErr w:type="spellEnd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 logo, and say what they mean.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="00DC6456" w:rsidP="009F20AE" w:rsidRDefault="007708A2" w14:paraId="6E838C74" w14:textId="39B4756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I can copy </w:t>
            </w:r>
            <w:r w:rsidR="009D6743">
              <w:rPr>
                <w:rFonts w:ascii="Comic Sans MS" w:hAnsi="Comic Sans MS"/>
                <w:sz w:val="16"/>
                <w:szCs w:val="16"/>
              </w:rPr>
              <w:t>lines going from top to bottom</w:t>
            </w:r>
            <w:r w:rsidR="00281FA4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281FA4" w:rsidP="009F20AE" w:rsidRDefault="00281FA4" w14:paraId="2EE00338" w14:textId="462CFCEA">
            <w:pPr>
              <w:rPr>
                <w:rFonts w:ascii="Comic Sans MS" w:hAnsi="Comic Sans MS"/>
                <w:sz w:val="16"/>
                <w:szCs w:val="16"/>
              </w:rPr>
            </w:pPr>
          </w:p>
          <w:p w:rsidRPr="000E0E85" w:rsidR="00281FA4" w:rsidP="009F20AE" w:rsidRDefault="00AB27EE" w14:paraId="34211ABA" w14:textId="743EEB8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I can recognise some familiar logos and signs and say what they represent. </w:t>
            </w:r>
          </w:p>
        </w:tc>
        <w:tc>
          <w:tcPr>
            <w:tcW w:w="4678" w:type="dxa"/>
            <w:gridSpan w:val="3"/>
            <w:tcMar/>
          </w:tcPr>
          <w:p w:rsidR="00281FA4" w:rsidP="00F26E3E" w:rsidRDefault="00281FA4" w14:paraId="117FD6AF" w14:textId="0FC0D39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Model </w:t>
            </w:r>
            <w:r w:rsidR="00AB27EE">
              <w:rPr>
                <w:rFonts w:ascii="Comic Sans MS" w:hAnsi="Comic Sans MS"/>
                <w:sz w:val="16"/>
                <w:szCs w:val="16"/>
              </w:rPr>
              <w:t xml:space="preserve">drawing </w:t>
            </w:r>
            <w:r w:rsidR="00274131">
              <w:rPr>
                <w:rFonts w:ascii="Comic Sans MS" w:hAnsi="Comic Sans MS"/>
                <w:sz w:val="16"/>
                <w:szCs w:val="16"/>
              </w:rPr>
              <w:t xml:space="preserve">large ears on a circle, going up and down. Say top to bottom when drawing. </w:t>
            </w:r>
            <w:r w:rsidR="00BA596F">
              <w:rPr>
                <w:rFonts w:ascii="Comic Sans MS" w:hAnsi="Comic Sans MS"/>
                <w:sz w:val="16"/>
                <w:szCs w:val="16"/>
              </w:rPr>
              <w:t xml:space="preserve">Do so whiskers and arms too. </w:t>
            </w:r>
            <w:r w:rsidR="00274131">
              <w:rPr>
                <w:rFonts w:ascii="Comic Sans MS" w:hAnsi="Comic Sans MS"/>
                <w:sz w:val="16"/>
                <w:szCs w:val="16"/>
              </w:rPr>
              <w:lastRenderedPageBreak/>
              <w:t>Do on paper, chalk and wipe boards.</w:t>
            </w:r>
          </w:p>
          <w:p w:rsidR="00281FA4" w:rsidP="00907E7F" w:rsidRDefault="00281FA4" w14:paraId="6F523CC7" w14:textId="7777777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B27EE" w:rsidP="00907E7F" w:rsidRDefault="00AB27EE" w14:paraId="424DBD6D" w14:textId="7777777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Logo hunt/matching game</w:t>
            </w:r>
          </w:p>
          <w:p w:rsidR="00AB27EE" w:rsidP="00907E7F" w:rsidRDefault="00AB27EE" w14:paraId="1C7EA3A7" w14:textId="7777777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Show some logos such as McDonalds, Asda,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Beechwood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Primary, Nursery door sign. Model reading them and ask children if they know them.</w:t>
            </w:r>
          </w:p>
          <w:p w:rsidRPr="000E0E85" w:rsidR="00AB27EE" w:rsidP="00907E7F" w:rsidRDefault="00AB27EE" w14:paraId="450C552B" w14:textId="364A28B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Independent – can they match and name them?</w:t>
            </w: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="00281FA4" w:rsidP="00991705" w:rsidRDefault="00AB27EE" w14:paraId="7A83880B" w14:textId="623501F8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lastRenderedPageBreak/>
              <w:t>Draw</w:t>
            </w:r>
          </w:p>
          <w:p w:rsidR="00AB27EE" w:rsidP="00991705" w:rsidRDefault="00274131" w14:paraId="62B7A243" w14:textId="04571415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Ears</w:t>
            </w:r>
          </w:p>
          <w:p w:rsidR="00274131" w:rsidP="00991705" w:rsidRDefault="00274131" w14:paraId="427E6254" w14:textId="622A9282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lastRenderedPageBreak/>
              <w:t>Top</w:t>
            </w:r>
          </w:p>
          <w:p w:rsidR="00274131" w:rsidP="00991705" w:rsidRDefault="00274131" w14:paraId="1BAA220D" w14:textId="07EC1911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Bottom</w:t>
            </w:r>
          </w:p>
          <w:p w:rsidR="00AB27EE" w:rsidP="00991705" w:rsidRDefault="00AB27EE" w14:paraId="600584A4" w14:textId="7777777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AB27EE" w:rsidP="00991705" w:rsidRDefault="00AB27EE" w14:paraId="4EBE635D" w14:textId="40F1E009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Logo</w:t>
            </w:r>
          </w:p>
          <w:p w:rsidR="00AB27EE" w:rsidP="00991705" w:rsidRDefault="00AB27EE" w14:paraId="1A2CA385" w14:textId="0E56978E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Read</w:t>
            </w:r>
          </w:p>
          <w:p w:rsidR="00AB27EE" w:rsidP="00991705" w:rsidRDefault="00AB27EE" w14:paraId="2B00EA72" w14:textId="04B32112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Means</w:t>
            </w:r>
          </w:p>
          <w:p w:rsidRPr="000E0E85" w:rsidR="00AB27EE" w:rsidP="00991705" w:rsidRDefault="00AB27EE" w14:paraId="052C1995" w14:textId="6C730D7E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Match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D767B5" w:rsidRDefault="00AA198F" w14:paraId="07DE1D22" w14:textId="37B5AF81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Pr="007A38E6" w:rsidR="00AA198F" w:rsidTr="48A66BD4" w14:paraId="16864B9A" w14:textId="77777777">
        <w:trPr>
          <w:cantSplit/>
          <w:trHeight w:val="1134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4C8CCE69" w14:textId="68E91DF1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Maths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F3105E" w:rsidP="009F20AE" w:rsidRDefault="00F3105E" w14:paraId="07BB9A66" w14:textId="431EFBF1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>Number</w:t>
            </w:r>
          </w:p>
          <w:p w:rsidRPr="000E0E85" w:rsidR="00AA198F" w:rsidP="009F20AE" w:rsidRDefault="00F3105E" w14:paraId="50D772F4" w14:textId="3575EAC0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>Use some number names in play and saying number names in order to 5.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955768" w:rsidRDefault="00F92A35" w14:paraId="7461C830" w14:textId="46EF79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 can use some number names in my</w:t>
            </w:r>
            <w:r w:rsidR="00907E7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play, saying some of them in the correct order.</w:t>
            </w:r>
          </w:p>
        </w:tc>
        <w:tc>
          <w:tcPr>
            <w:tcW w:w="4678" w:type="dxa"/>
            <w:gridSpan w:val="3"/>
            <w:shd w:val="clear" w:color="auto" w:fill="FFFFFF" w:themeFill="background1"/>
            <w:tcMar/>
          </w:tcPr>
          <w:p w:rsidR="00AB27EE" w:rsidP="009D6743" w:rsidRDefault="00274131" w14:paraId="675DABD2" w14:textId="7777777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Put two ears and two eyes on each bunny.</w:t>
            </w:r>
          </w:p>
          <w:p w:rsidR="00274131" w:rsidP="009D6743" w:rsidRDefault="00274131" w14:paraId="1E680F1F" w14:textId="7777777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Put one tail, 2 legs, 4 carrots etc.</w:t>
            </w:r>
          </w:p>
          <w:p w:rsidR="00274131" w:rsidP="009D6743" w:rsidRDefault="00274131" w14:paraId="1918D482" w14:textId="7777777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Pr="000E0E85" w:rsidR="00274131" w:rsidP="009D6743" w:rsidRDefault="00274131" w14:paraId="6649D990" w14:textId="2D2E1D3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Feed the rabbits 2 cabbages, 4 radishes, 5 beans etc.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tcMar/>
          </w:tcPr>
          <w:p w:rsidR="00B15E16" w:rsidP="00D767B5" w:rsidRDefault="00634FC2" w14:paraId="135DF96A" w14:textId="4E63C45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Number</w:t>
            </w:r>
          </w:p>
          <w:p w:rsidR="00634FC2" w:rsidP="00D767B5" w:rsidRDefault="00634FC2" w14:paraId="6470DAA1" w14:textId="1930E109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One</w:t>
            </w:r>
          </w:p>
          <w:p w:rsidR="00634FC2" w:rsidP="00D767B5" w:rsidRDefault="00634FC2" w14:paraId="0335DD02" w14:textId="77E0FF71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Two</w:t>
            </w:r>
          </w:p>
          <w:p w:rsidR="00634FC2" w:rsidP="00D767B5" w:rsidRDefault="00634FC2" w14:paraId="0DB48AC3" w14:textId="6900F47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Three</w:t>
            </w:r>
          </w:p>
          <w:p w:rsidR="00634FC2" w:rsidP="00D767B5" w:rsidRDefault="00634FC2" w14:paraId="64B00C11" w14:textId="65576F94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Four</w:t>
            </w:r>
          </w:p>
          <w:p w:rsidRPr="000E0E85" w:rsidR="00634FC2" w:rsidP="00D767B5" w:rsidRDefault="00634FC2" w14:paraId="3A2C5A61" w14:textId="359B7D9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Five 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D767B5" w:rsidRDefault="00AA198F" w14:paraId="529418B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Pr="007A38E6" w:rsidR="00AA198F" w:rsidTr="48A66BD4" w14:paraId="6DCF9E66" w14:textId="77777777">
        <w:trPr>
          <w:cantSplit/>
          <w:trHeight w:val="1134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26F74BFD" w14:textId="0F95837D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EAD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F3105E" w:rsidP="009F20AE" w:rsidRDefault="0080199A" w14:paraId="2E18EDB4" w14:textId="5EE41344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</w:pPr>
            <w: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>Art and Design</w:t>
            </w:r>
          </w:p>
          <w:p w:rsidRPr="000E0E85" w:rsidR="00AA198F" w:rsidP="009F20AE" w:rsidRDefault="00274131" w14:paraId="782AF303" w14:textId="16CB4F16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  <w:r w:rsidRPr="00274131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 xml:space="preserve">Provide sheets of characters of interest (such as </w:t>
            </w:r>
            <w:proofErr w:type="spellStart"/>
            <w:r w:rsidRPr="00274131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>Peppa</w:t>
            </w:r>
            <w:proofErr w:type="spellEnd"/>
            <w:r w:rsidRPr="00274131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 xml:space="preserve"> or Bing) for children to mark make on. Can you colour his hat? Can we draw him some boots? Praise and encourage all mark making.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274131" w:rsidRDefault="00634FC2" w14:paraId="22B9AC95" w14:textId="5D4818D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 can </w:t>
            </w:r>
            <w:r w:rsidR="00274131">
              <w:rPr>
                <w:rFonts w:ascii="Comic Sans MS" w:hAnsi="Comic Sans MS"/>
                <w:sz w:val="16"/>
                <w:szCs w:val="16"/>
              </w:rPr>
              <w:t>colour and make purposeful marks, adding to a drawing.</w:t>
            </w:r>
          </w:p>
        </w:tc>
        <w:tc>
          <w:tcPr>
            <w:tcW w:w="4678" w:type="dxa"/>
            <w:gridSpan w:val="3"/>
            <w:shd w:val="clear" w:color="auto" w:fill="FFFFFF" w:themeFill="background1"/>
            <w:tcMar/>
          </w:tcPr>
          <w:p w:rsidRPr="000E0E85" w:rsidR="00044B85" w:rsidP="009D6743" w:rsidRDefault="00274131" w14:paraId="481E9896" w14:textId="302E54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274131">
              <w:rPr>
                <w:rFonts w:ascii="Comic Sans MS" w:hAnsi="Comic Sans MS"/>
                <w:sz w:val="16"/>
                <w:szCs w:val="16"/>
              </w:rPr>
              <w:t xml:space="preserve">Provide sheets of characters of interest (such as </w:t>
            </w:r>
            <w:proofErr w:type="spellStart"/>
            <w:r w:rsidRPr="00274131">
              <w:rPr>
                <w:rFonts w:ascii="Comic Sans MS" w:hAnsi="Comic Sans MS"/>
                <w:sz w:val="16"/>
                <w:szCs w:val="16"/>
              </w:rPr>
              <w:t>Peppa</w:t>
            </w:r>
            <w:proofErr w:type="spellEnd"/>
            <w:r w:rsidRPr="00274131">
              <w:rPr>
                <w:rFonts w:ascii="Comic Sans MS" w:hAnsi="Comic Sans MS"/>
                <w:sz w:val="16"/>
                <w:szCs w:val="16"/>
              </w:rPr>
              <w:t xml:space="preserve"> or Bing) for children to mark make on. Can you colour his hat? Can we draw him some boots? Praise and encourage all mark making.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tcMar/>
          </w:tcPr>
          <w:p w:rsidR="00634FC2" w:rsidP="00044B85" w:rsidRDefault="00044B85" w14:paraId="7C68B101" w14:textId="0E9B915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274131">
              <w:rPr>
                <w:rFonts w:ascii="Comic Sans MS" w:hAnsi="Comic Sans MS"/>
                <w:b/>
                <w:sz w:val="16"/>
                <w:szCs w:val="16"/>
              </w:rPr>
              <w:t>Colour</w:t>
            </w:r>
          </w:p>
          <w:p w:rsidR="00274131" w:rsidP="00044B85" w:rsidRDefault="00274131" w14:paraId="5731083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Make marks</w:t>
            </w:r>
          </w:p>
          <w:p w:rsidR="00274131" w:rsidP="00044B85" w:rsidRDefault="00274131" w14:paraId="381939C0" w14:textId="3773CD44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Boots</w:t>
            </w:r>
          </w:p>
          <w:p w:rsidR="00274131" w:rsidP="00044B85" w:rsidRDefault="00274131" w14:paraId="7096815E" w14:textId="2FD12F4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Hat</w:t>
            </w:r>
          </w:p>
          <w:p w:rsidRPr="000E0E85" w:rsidR="00274131" w:rsidP="00044B85" w:rsidRDefault="00274131" w14:paraId="58D07EC5" w14:textId="25E4E3B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Sun 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D767B5" w:rsidRDefault="00AA198F" w14:paraId="519C21F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Pr="007A38E6" w:rsidR="00AA198F" w:rsidTr="48A66BD4" w14:paraId="509C5F51" w14:textId="1CBE8306">
        <w:trPr>
          <w:cantSplit/>
          <w:trHeight w:val="1352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617F028D" w14:textId="58EDE0EB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UW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AA198F" w:rsidP="001A6E42" w:rsidRDefault="00BA596F" w14:paraId="6091B367" w14:textId="1A1E221A">
            <w:pPr>
              <w:pStyle w:val="NormalWeb"/>
              <w:spacing w:before="0" w:after="0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 xml:space="preserve">Past and Present </w:t>
            </w:r>
            <w:r w:rsidRPr="000E0E85" w:rsidR="000E0E85"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                                         </w:t>
            </w:r>
            <w:r w:rsidRPr="00BA596F">
              <w:rPr>
                <w:rFonts w:ascii="Comic Sans MS" w:hAnsi="Comic Sans MS"/>
                <w:b/>
                <w:i/>
                <w:sz w:val="18"/>
                <w:szCs w:val="14"/>
              </w:rPr>
              <w:t>Talk about simple memoires and occasions spent together – read books together about special occasions.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BA596F" w:rsidRDefault="00044B85" w14:paraId="7A595396" w14:textId="6E3FC6C7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 can talk about </w:t>
            </w:r>
            <w:r w:rsidR="00BA596F">
              <w:rPr>
                <w:rFonts w:ascii="Comic Sans MS" w:hAnsi="Comic Sans MS"/>
                <w:sz w:val="16"/>
                <w:szCs w:val="16"/>
              </w:rPr>
              <w:t>birthday parties and my memories of special occasions.</w:t>
            </w:r>
          </w:p>
        </w:tc>
        <w:tc>
          <w:tcPr>
            <w:tcW w:w="4678" w:type="dxa"/>
            <w:gridSpan w:val="3"/>
            <w:shd w:val="clear" w:color="auto" w:fill="auto"/>
            <w:tcMar/>
          </w:tcPr>
          <w:p w:rsidR="00044B85" w:rsidP="0080199A" w:rsidRDefault="00044B85" w14:paraId="33BCE81C" w14:textId="77777777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Read </w:t>
            </w:r>
            <w:r w:rsidR="0080199A">
              <w:rPr>
                <w:rFonts w:ascii="Comic Sans MS" w:hAnsi="Comic Sans MS"/>
                <w:sz w:val="16"/>
                <w:szCs w:val="16"/>
              </w:rPr>
              <w:t>Spot’s Birthday Party</w:t>
            </w:r>
          </w:p>
          <w:p w:rsidR="0080199A" w:rsidP="0080199A" w:rsidRDefault="0080199A" w14:paraId="5EF451B8" w14:textId="77777777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Talk about the children’s memories of birthday parties and special occasions.</w:t>
            </w:r>
          </w:p>
          <w:p w:rsidRPr="000E0E85" w:rsidR="0080199A" w:rsidP="0080199A" w:rsidRDefault="0080199A" w14:paraId="122F8DF1" w14:textId="2485B33A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Have a birthday party in the room??</w:t>
            </w: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="0080199A" w:rsidP="00044B85" w:rsidRDefault="0080199A" w14:paraId="6497C413" w14:textId="3B260D5D">
            <w:pPr>
              <w:pStyle w:val="NormalWeb"/>
              <w:spacing w:before="0" w:after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Special Birthday Party</w:t>
            </w:r>
          </w:p>
          <w:p w:rsidRPr="000E0E85" w:rsidR="00044B85" w:rsidP="00044B85" w:rsidRDefault="00044B85" w14:paraId="5A87A6AC" w14:textId="6EE1B2FE">
            <w:pPr>
              <w:pStyle w:val="NormalWeb"/>
              <w:spacing w:before="0" w:after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991705" w:rsidRDefault="00AA198F" w14:paraId="53B55140" w14:textId="77777777">
            <w:pPr>
              <w:pStyle w:val="NormalWeb"/>
              <w:spacing w:before="0" w:after="0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:rsidR="007A38E6" w:rsidRDefault="007A38E6" w14:paraId="1994EAE1" w14:textId="2D49E971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7A38E6" w:rsidSect="00F868C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755"/>
    <w:multiLevelType w:val="hybridMultilevel"/>
    <w:tmpl w:val="88EAD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B71107"/>
    <w:multiLevelType w:val="hybridMultilevel"/>
    <w:tmpl w:val="F7643B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3981AFE"/>
    <w:multiLevelType w:val="hybridMultilevel"/>
    <w:tmpl w:val="4F803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7E28"/>
    <w:multiLevelType w:val="hybridMultilevel"/>
    <w:tmpl w:val="FFEA47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08B94304"/>
    <w:multiLevelType w:val="hybridMultilevel"/>
    <w:tmpl w:val="49360F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9A954D8"/>
    <w:multiLevelType w:val="hybridMultilevel"/>
    <w:tmpl w:val="3C260B3A"/>
    <w:lvl w:ilvl="0" w:tplc="EC32B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5EE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67AB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10CB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4D20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5080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D783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3269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424D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>
    <w:nsid w:val="0A3366A1"/>
    <w:multiLevelType w:val="hybridMultilevel"/>
    <w:tmpl w:val="1A1E4C72"/>
    <w:lvl w:ilvl="0" w:tplc="1C8EFE0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hint="default" w:ascii="Arial" w:hAnsi="Arial"/>
      </w:rPr>
    </w:lvl>
    <w:lvl w:ilvl="1" w:tplc="EA1A82F4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hint="default" w:ascii="Arial" w:hAnsi="Arial"/>
      </w:rPr>
    </w:lvl>
    <w:lvl w:ilvl="2" w:tplc="2C4E2C62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hint="default" w:ascii="Arial" w:hAnsi="Arial"/>
      </w:rPr>
    </w:lvl>
    <w:lvl w:ilvl="3" w:tplc="3236CE7C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hint="default" w:ascii="Arial" w:hAnsi="Arial"/>
      </w:rPr>
    </w:lvl>
    <w:lvl w:ilvl="4" w:tplc="034A6DA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hint="default" w:ascii="Arial" w:hAnsi="Arial"/>
      </w:rPr>
    </w:lvl>
    <w:lvl w:ilvl="5" w:tplc="579456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hint="default" w:ascii="Arial" w:hAnsi="Arial"/>
      </w:rPr>
    </w:lvl>
    <w:lvl w:ilvl="6" w:tplc="09A419EE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hint="default" w:ascii="Arial" w:hAnsi="Arial"/>
      </w:rPr>
    </w:lvl>
    <w:lvl w:ilvl="7" w:tplc="120A55E6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hint="default" w:ascii="Arial" w:hAnsi="Arial"/>
      </w:rPr>
    </w:lvl>
    <w:lvl w:ilvl="8" w:tplc="ED7E96F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hint="default" w:ascii="Arial" w:hAnsi="Arial"/>
      </w:rPr>
    </w:lvl>
  </w:abstractNum>
  <w:abstractNum w:abstractNumId="7">
    <w:nsid w:val="0CEB56D4"/>
    <w:multiLevelType w:val="hybridMultilevel"/>
    <w:tmpl w:val="AC32A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217174"/>
    <w:multiLevelType w:val="hybridMultilevel"/>
    <w:tmpl w:val="AFDC16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2590A5A"/>
    <w:multiLevelType w:val="hybridMultilevel"/>
    <w:tmpl w:val="A92EE0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9657B60"/>
    <w:multiLevelType w:val="multilevel"/>
    <w:tmpl w:val="A5A8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1C9A70C1"/>
    <w:multiLevelType w:val="hybridMultilevel"/>
    <w:tmpl w:val="ECEA4C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25EB4FE4"/>
    <w:multiLevelType w:val="hybridMultilevel"/>
    <w:tmpl w:val="61C08C94"/>
    <w:lvl w:ilvl="0" w:tplc="93361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FC45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E30C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3560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587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EBEF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BB2C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FE69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254C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>
    <w:nsid w:val="2B4F3184"/>
    <w:multiLevelType w:val="hybridMultilevel"/>
    <w:tmpl w:val="BCB4B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81C1C"/>
    <w:multiLevelType w:val="hybridMultilevel"/>
    <w:tmpl w:val="086A21A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>
    <w:nsid w:val="2FF6242E"/>
    <w:multiLevelType w:val="hybridMultilevel"/>
    <w:tmpl w:val="5EB24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03E8B"/>
    <w:multiLevelType w:val="hybridMultilevel"/>
    <w:tmpl w:val="98E27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36130"/>
    <w:multiLevelType w:val="multilevel"/>
    <w:tmpl w:val="6A58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A575E2"/>
    <w:multiLevelType w:val="hybridMultilevel"/>
    <w:tmpl w:val="57CA5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819D7"/>
    <w:multiLevelType w:val="hybridMultilevel"/>
    <w:tmpl w:val="1B7CD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243F36"/>
    <w:multiLevelType w:val="hybridMultilevel"/>
    <w:tmpl w:val="6A6E8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42D0A"/>
    <w:multiLevelType w:val="hybridMultilevel"/>
    <w:tmpl w:val="4804441A"/>
    <w:lvl w:ilvl="0" w:tplc="F432C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1302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6A8D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F403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8025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AB4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2C0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80B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9660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2">
    <w:nsid w:val="442A404D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4825F06"/>
    <w:multiLevelType w:val="hybridMultilevel"/>
    <w:tmpl w:val="2D86F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615CC"/>
    <w:multiLevelType w:val="hybridMultilevel"/>
    <w:tmpl w:val="8236C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C548B"/>
    <w:multiLevelType w:val="hybridMultilevel"/>
    <w:tmpl w:val="FE3E1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4474A"/>
    <w:multiLevelType w:val="hybridMultilevel"/>
    <w:tmpl w:val="BB148B58"/>
    <w:lvl w:ilvl="0" w:tplc="9410B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5725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C06F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03CE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0243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E369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E76F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FF40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129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7">
    <w:nsid w:val="4AFD7F75"/>
    <w:multiLevelType w:val="hybridMultilevel"/>
    <w:tmpl w:val="1284D6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C0400AB"/>
    <w:multiLevelType w:val="hybridMultilevel"/>
    <w:tmpl w:val="98FEEC8A"/>
    <w:lvl w:ilvl="0" w:tplc="1AA0C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2C60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D5E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6582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7020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0666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7E66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D963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6567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9">
    <w:nsid w:val="50727618"/>
    <w:multiLevelType w:val="hybridMultilevel"/>
    <w:tmpl w:val="30EC4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960DB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53884961"/>
    <w:multiLevelType w:val="hybridMultilevel"/>
    <w:tmpl w:val="C43CC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53D279C0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53F472FA"/>
    <w:multiLevelType w:val="hybridMultilevel"/>
    <w:tmpl w:val="2D86F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2E375A"/>
    <w:multiLevelType w:val="hybridMultilevel"/>
    <w:tmpl w:val="7D6AED8E"/>
    <w:lvl w:ilvl="0" w:tplc="19BCA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F7E4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0422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D008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E1EF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A86F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106E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35E9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A74B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5">
    <w:nsid w:val="59E97DFD"/>
    <w:multiLevelType w:val="hybridMultilevel"/>
    <w:tmpl w:val="7292AFA4"/>
    <w:lvl w:ilvl="0" w:tplc="D56E7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B6E0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724D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7D8D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09E3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E1A4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D702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1BC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F129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6">
    <w:nsid w:val="5BA46175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0DF1FC3"/>
    <w:multiLevelType w:val="hybridMultilevel"/>
    <w:tmpl w:val="43D81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290279"/>
    <w:multiLevelType w:val="hybridMultilevel"/>
    <w:tmpl w:val="09405938"/>
    <w:lvl w:ilvl="0" w:tplc="11E4A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7580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AE2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2DE7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67A1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A1A2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BC4E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8429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2D61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9">
    <w:nsid w:val="637B2C4E"/>
    <w:multiLevelType w:val="multilevel"/>
    <w:tmpl w:val="B7F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640D0456"/>
    <w:multiLevelType w:val="hybridMultilevel"/>
    <w:tmpl w:val="0E08B4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>
    <w:nsid w:val="64CD543E"/>
    <w:multiLevelType w:val="multilevel"/>
    <w:tmpl w:val="3462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>
    <w:nsid w:val="686D6B78"/>
    <w:multiLevelType w:val="hybridMultilevel"/>
    <w:tmpl w:val="474807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F66AA9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6E1C7BE7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nsid w:val="6E917FEB"/>
    <w:multiLevelType w:val="hybridMultilevel"/>
    <w:tmpl w:val="5A64242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>
    <w:nsid w:val="754A5E7D"/>
    <w:multiLevelType w:val="hybridMultilevel"/>
    <w:tmpl w:val="380A3B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>
    <w:nsid w:val="7CBB6F2C"/>
    <w:multiLevelType w:val="hybridMultilevel"/>
    <w:tmpl w:val="5148D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6"/>
  </w:num>
  <w:num w:numId="4">
    <w:abstractNumId w:val="19"/>
  </w:num>
  <w:num w:numId="5">
    <w:abstractNumId w:val="38"/>
  </w:num>
  <w:num w:numId="6">
    <w:abstractNumId w:val="1"/>
  </w:num>
  <w:num w:numId="7">
    <w:abstractNumId w:val="7"/>
  </w:num>
  <w:num w:numId="8">
    <w:abstractNumId w:val="20"/>
  </w:num>
  <w:num w:numId="9">
    <w:abstractNumId w:val="30"/>
  </w:num>
  <w:num w:numId="10">
    <w:abstractNumId w:val="15"/>
  </w:num>
  <w:num w:numId="11">
    <w:abstractNumId w:val="4"/>
  </w:num>
  <w:num w:numId="12">
    <w:abstractNumId w:val="42"/>
  </w:num>
  <w:num w:numId="13">
    <w:abstractNumId w:val="13"/>
  </w:num>
  <w:num w:numId="14">
    <w:abstractNumId w:val="22"/>
  </w:num>
  <w:num w:numId="15">
    <w:abstractNumId w:val="32"/>
  </w:num>
  <w:num w:numId="16">
    <w:abstractNumId w:val="44"/>
  </w:num>
  <w:num w:numId="17">
    <w:abstractNumId w:val="36"/>
  </w:num>
  <w:num w:numId="18">
    <w:abstractNumId w:val="43"/>
  </w:num>
  <w:num w:numId="19">
    <w:abstractNumId w:val="10"/>
  </w:num>
  <w:num w:numId="20">
    <w:abstractNumId w:val="25"/>
  </w:num>
  <w:num w:numId="21">
    <w:abstractNumId w:val="33"/>
  </w:num>
  <w:num w:numId="22">
    <w:abstractNumId w:val="23"/>
  </w:num>
  <w:num w:numId="23">
    <w:abstractNumId w:val="18"/>
  </w:num>
  <w:num w:numId="24">
    <w:abstractNumId w:val="27"/>
  </w:num>
  <w:num w:numId="25">
    <w:abstractNumId w:val="37"/>
  </w:num>
  <w:num w:numId="26">
    <w:abstractNumId w:val="24"/>
  </w:num>
  <w:num w:numId="27">
    <w:abstractNumId w:val="16"/>
  </w:num>
  <w:num w:numId="28">
    <w:abstractNumId w:val="29"/>
  </w:num>
  <w:num w:numId="29">
    <w:abstractNumId w:val="9"/>
  </w:num>
  <w:num w:numId="30">
    <w:abstractNumId w:val="2"/>
  </w:num>
  <w:num w:numId="31">
    <w:abstractNumId w:val="0"/>
  </w:num>
  <w:num w:numId="32">
    <w:abstractNumId w:val="47"/>
  </w:num>
  <w:num w:numId="33">
    <w:abstractNumId w:val="45"/>
  </w:num>
  <w:num w:numId="34">
    <w:abstractNumId w:val="5"/>
  </w:num>
  <w:num w:numId="35">
    <w:abstractNumId w:val="12"/>
  </w:num>
  <w:num w:numId="36">
    <w:abstractNumId w:val="34"/>
  </w:num>
  <w:num w:numId="37">
    <w:abstractNumId w:val="21"/>
  </w:num>
  <w:num w:numId="38">
    <w:abstractNumId w:val="28"/>
  </w:num>
  <w:num w:numId="39">
    <w:abstractNumId w:val="17"/>
  </w:num>
  <w:num w:numId="40">
    <w:abstractNumId w:val="39"/>
  </w:num>
  <w:num w:numId="41">
    <w:abstractNumId w:val="41"/>
  </w:num>
  <w:num w:numId="42">
    <w:abstractNumId w:val="8"/>
  </w:num>
  <w:num w:numId="43">
    <w:abstractNumId w:val="14"/>
  </w:num>
  <w:num w:numId="44">
    <w:abstractNumId w:val="40"/>
  </w:num>
  <w:num w:numId="45">
    <w:abstractNumId w:val="46"/>
  </w:num>
  <w:num w:numId="46">
    <w:abstractNumId w:val="11"/>
  </w:num>
  <w:num w:numId="47">
    <w:abstractNumId w:val="31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25"/>
    <w:rsid w:val="00000AA2"/>
    <w:rsid w:val="00011077"/>
    <w:rsid w:val="00012169"/>
    <w:rsid w:val="00031C55"/>
    <w:rsid w:val="00033C6F"/>
    <w:rsid w:val="000359A7"/>
    <w:rsid w:val="000363E2"/>
    <w:rsid w:val="00040C25"/>
    <w:rsid w:val="00044B85"/>
    <w:rsid w:val="00046A3F"/>
    <w:rsid w:val="00052195"/>
    <w:rsid w:val="000548B6"/>
    <w:rsid w:val="000659F0"/>
    <w:rsid w:val="00072CA9"/>
    <w:rsid w:val="00094933"/>
    <w:rsid w:val="00095980"/>
    <w:rsid w:val="000C3D0B"/>
    <w:rsid w:val="000C3D16"/>
    <w:rsid w:val="000C60B0"/>
    <w:rsid w:val="000D04DB"/>
    <w:rsid w:val="000E0E85"/>
    <w:rsid w:val="000E2A6D"/>
    <w:rsid w:val="000E43D8"/>
    <w:rsid w:val="000F140A"/>
    <w:rsid w:val="00116CFE"/>
    <w:rsid w:val="00126354"/>
    <w:rsid w:val="00137723"/>
    <w:rsid w:val="00142EF1"/>
    <w:rsid w:val="0014308C"/>
    <w:rsid w:val="001461A2"/>
    <w:rsid w:val="00146E0A"/>
    <w:rsid w:val="001501F8"/>
    <w:rsid w:val="001536A0"/>
    <w:rsid w:val="00183B93"/>
    <w:rsid w:val="00186F88"/>
    <w:rsid w:val="001A6E42"/>
    <w:rsid w:val="001B6214"/>
    <w:rsid w:val="001D5174"/>
    <w:rsid w:val="001F3C54"/>
    <w:rsid w:val="002013D2"/>
    <w:rsid w:val="0020504E"/>
    <w:rsid w:val="00206327"/>
    <w:rsid w:val="0020729D"/>
    <w:rsid w:val="00224A11"/>
    <w:rsid w:val="002315E2"/>
    <w:rsid w:val="00246791"/>
    <w:rsid w:val="00246BFC"/>
    <w:rsid w:val="002674FE"/>
    <w:rsid w:val="00274131"/>
    <w:rsid w:val="00281FA4"/>
    <w:rsid w:val="002822AA"/>
    <w:rsid w:val="00287C95"/>
    <w:rsid w:val="00287DCA"/>
    <w:rsid w:val="002A0A61"/>
    <w:rsid w:val="002B7861"/>
    <w:rsid w:val="002C50D8"/>
    <w:rsid w:val="002C634D"/>
    <w:rsid w:val="002D335B"/>
    <w:rsid w:val="002E5D51"/>
    <w:rsid w:val="00300546"/>
    <w:rsid w:val="0032075D"/>
    <w:rsid w:val="00322103"/>
    <w:rsid w:val="003245B4"/>
    <w:rsid w:val="00324DF1"/>
    <w:rsid w:val="003250CF"/>
    <w:rsid w:val="00334007"/>
    <w:rsid w:val="003378F4"/>
    <w:rsid w:val="003430A7"/>
    <w:rsid w:val="003568CC"/>
    <w:rsid w:val="00384971"/>
    <w:rsid w:val="00392297"/>
    <w:rsid w:val="003A7FD5"/>
    <w:rsid w:val="003B4329"/>
    <w:rsid w:val="003C3DC1"/>
    <w:rsid w:val="003D0E2F"/>
    <w:rsid w:val="003D4794"/>
    <w:rsid w:val="003D6C7A"/>
    <w:rsid w:val="003F69F2"/>
    <w:rsid w:val="00411573"/>
    <w:rsid w:val="004202ED"/>
    <w:rsid w:val="004255F6"/>
    <w:rsid w:val="004335D5"/>
    <w:rsid w:val="0047294D"/>
    <w:rsid w:val="00473B8A"/>
    <w:rsid w:val="004749F4"/>
    <w:rsid w:val="0048383A"/>
    <w:rsid w:val="00487B9F"/>
    <w:rsid w:val="0049277B"/>
    <w:rsid w:val="00493CAF"/>
    <w:rsid w:val="00494E67"/>
    <w:rsid w:val="00497B70"/>
    <w:rsid w:val="004A1D4E"/>
    <w:rsid w:val="004B6293"/>
    <w:rsid w:val="004C3677"/>
    <w:rsid w:val="004C5E7D"/>
    <w:rsid w:val="004C7C80"/>
    <w:rsid w:val="004D00D2"/>
    <w:rsid w:val="004D5DAD"/>
    <w:rsid w:val="004D69BA"/>
    <w:rsid w:val="004E534B"/>
    <w:rsid w:val="00507091"/>
    <w:rsid w:val="00526034"/>
    <w:rsid w:val="005416EE"/>
    <w:rsid w:val="00570692"/>
    <w:rsid w:val="005851A7"/>
    <w:rsid w:val="00596761"/>
    <w:rsid w:val="005A366B"/>
    <w:rsid w:val="005A3CFA"/>
    <w:rsid w:val="005B3524"/>
    <w:rsid w:val="005D5D3D"/>
    <w:rsid w:val="005E5DC3"/>
    <w:rsid w:val="005F6449"/>
    <w:rsid w:val="006120FB"/>
    <w:rsid w:val="006125BB"/>
    <w:rsid w:val="00615A84"/>
    <w:rsid w:val="00617360"/>
    <w:rsid w:val="006217E7"/>
    <w:rsid w:val="00634FC2"/>
    <w:rsid w:val="006400ED"/>
    <w:rsid w:val="006477BA"/>
    <w:rsid w:val="00667E4D"/>
    <w:rsid w:val="00687969"/>
    <w:rsid w:val="006879B5"/>
    <w:rsid w:val="006A2939"/>
    <w:rsid w:val="006B1CC2"/>
    <w:rsid w:val="006B4019"/>
    <w:rsid w:val="006B5D80"/>
    <w:rsid w:val="006E149C"/>
    <w:rsid w:val="006F4618"/>
    <w:rsid w:val="00703469"/>
    <w:rsid w:val="007072EE"/>
    <w:rsid w:val="00712A9F"/>
    <w:rsid w:val="007156F8"/>
    <w:rsid w:val="00742D29"/>
    <w:rsid w:val="007504E9"/>
    <w:rsid w:val="0075135B"/>
    <w:rsid w:val="0075390E"/>
    <w:rsid w:val="007574CA"/>
    <w:rsid w:val="007708A2"/>
    <w:rsid w:val="00772051"/>
    <w:rsid w:val="00772B9C"/>
    <w:rsid w:val="007767DA"/>
    <w:rsid w:val="007904C6"/>
    <w:rsid w:val="007A173D"/>
    <w:rsid w:val="007A38E6"/>
    <w:rsid w:val="007C31C8"/>
    <w:rsid w:val="007C51E8"/>
    <w:rsid w:val="007D69AA"/>
    <w:rsid w:val="007E0FCA"/>
    <w:rsid w:val="007E35BC"/>
    <w:rsid w:val="007F3C5B"/>
    <w:rsid w:val="007F6DEB"/>
    <w:rsid w:val="0080199A"/>
    <w:rsid w:val="00810380"/>
    <w:rsid w:val="00810D42"/>
    <w:rsid w:val="00813EC8"/>
    <w:rsid w:val="00815410"/>
    <w:rsid w:val="00816C7A"/>
    <w:rsid w:val="00852081"/>
    <w:rsid w:val="00856DC9"/>
    <w:rsid w:val="00861CC7"/>
    <w:rsid w:val="0086295A"/>
    <w:rsid w:val="00863FA7"/>
    <w:rsid w:val="00874F06"/>
    <w:rsid w:val="0087512E"/>
    <w:rsid w:val="00877219"/>
    <w:rsid w:val="00880F72"/>
    <w:rsid w:val="008911B3"/>
    <w:rsid w:val="008B2943"/>
    <w:rsid w:val="008F1276"/>
    <w:rsid w:val="008F3B01"/>
    <w:rsid w:val="00907E7F"/>
    <w:rsid w:val="00914EC1"/>
    <w:rsid w:val="00917FB2"/>
    <w:rsid w:val="00927C04"/>
    <w:rsid w:val="00934664"/>
    <w:rsid w:val="0094160B"/>
    <w:rsid w:val="009419BC"/>
    <w:rsid w:val="009525F0"/>
    <w:rsid w:val="00955768"/>
    <w:rsid w:val="00960B51"/>
    <w:rsid w:val="00966D86"/>
    <w:rsid w:val="00972A74"/>
    <w:rsid w:val="00975F51"/>
    <w:rsid w:val="00982792"/>
    <w:rsid w:val="00982979"/>
    <w:rsid w:val="009835C9"/>
    <w:rsid w:val="00991705"/>
    <w:rsid w:val="00993960"/>
    <w:rsid w:val="009A62A7"/>
    <w:rsid w:val="009C1F52"/>
    <w:rsid w:val="009D6743"/>
    <w:rsid w:val="009E6D3F"/>
    <w:rsid w:val="009F20AE"/>
    <w:rsid w:val="00A11CD3"/>
    <w:rsid w:val="00A216E8"/>
    <w:rsid w:val="00A252BD"/>
    <w:rsid w:val="00A612EB"/>
    <w:rsid w:val="00A6796A"/>
    <w:rsid w:val="00A76467"/>
    <w:rsid w:val="00A83EAB"/>
    <w:rsid w:val="00A92ACD"/>
    <w:rsid w:val="00AA198F"/>
    <w:rsid w:val="00AB27EE"/>
    <w:rsid w:val="00AC435C"/>
    <w:rsid w:val="00AC66F7"/>
    <w:rsid w:val="00AD00CF"/>
    <w:rsid w:val="00AF28EB"/>
    <w:rsid w:val="00AF5693"/>
    <w:rsid w:val="00AF5B11"/>
    <w:rsid w:val="00B009E8"/>
    <w:rsid w:val="00B15E16"/>
    <w:rsid w:val="00B168B3"/>
    <w:rsid w:val="00B205F0"/>
    <w:rsid w:val="00B423FF"/>
    <w:rsid w:val="00B53EC0"/>
    <w:rsid w:val="00B557F5"/>
    <w:rsid w:val="00B650F2"/>
    <w:rsid w:val="00B71812"/>
    <w:rsid w:val="00B71BE5"/>
    <w:rsid w:val="00B7674C"/>
    <w:rsid w:val="00B9194E"/>
    <w:rsid w:val="00B96A26"/>
    <w:rsid w:val="00BA4B8B"/>
    <w:rsid w:val="00BA5058"/>
    <w:rsid w:val="00BA596F"/>
    <w:rsid w:val="00BB4340"/>
    <w:rsid w:val="00BC08F5"/>
    <w:rsid w:val="00BD2BB5"/>
    <w:rsid w:val="00BD3F9D"/>
    <w:rsid w:val="00BE0CCF"/>
    <w:rsid w:val="00BE5E14"/>
    <w:rsid w:val="00BF7234"/>
    <w:rsid w:val="00C055C3"/>
    <w:rsid w:val="00C0794B"/>
    <w:rsid w:val="00C21EE3"/>
    <w:rsid w:val="00C44A37"/>
    <w:rsid w:val="00C475B8"/>
    <w:rsid w:val="00C54AD5"/>
    <w:rsid w:val="00CB71CF"/>
    <w:rsid w:val="00CD54A8"/>
    <w:rsid w:val="00CE68C8"/>
    <w:rsid w:val="00CE7F03"/>
    <w:rsid w:val="00D05F1F"/>
    <w:rsid w:val="00D25297"/>
    <w:rsid w:val="00D65DD4"/>
    <w:rsid w:val="00D767B5"/>
    <w:rsid w:val="00DA3B27"/>
    <w:rsid w:val="00DC34BA"/>
    <w:rsid w:val="00DC6456"/>
    <w:rsid w:val="00DE4324"/>
    <w:rsid w:val="00DE4A4A"/>
    <w:rsid w:val="00DF0A27"/>
    <w:rsid w:val="00DF264B"/>
    <w:rsid w:val="00DF73B9"/>
    <w:rsid w:val="00E036F5"/>
    <w:rsid w:val="00E042EE"/>
    <w:rsid w:val="00E05928"/>
    <w:rsid w:val="00E166DB"/>
    <w:rsid w:val="00E24653"/>
    <w:rsid w:val="00E31EF0"/>
    <w:rsid w:val="00E37266"/>
    <w:rsid w:val="00E411F4"/>
    <w:rsid w:val="00E427B8"/>
    <w:rsid w:val="00E54D1D"/>
    <w:rsid w:val="00E60308"/>
    <w:rsid w:val="00E60B89"/>
    <w:rsid w:val="00E73B24"/>
    <w:rsid w:val="00E7476B"/>
    <w:rsid w:val="00E74A47"/>
    <w:rsid w:val="00E75773"/>
    <w:rsid w:val="00E76BF9"/>
    <w:rsid w:val="00E9006F"/>
    <w:rsid w:val="00EB5AAC"/>
    <w:rsid w:val="00EB62F2"/>
    <w:rsid w:val="00EC39A5"/>
    <w:rsid w:val="00EC6FA4"/>
    <w:rsid w:val="00EE748D"/>
    <w:rsid w:val="00EF422C"/>
    <w:rsid w:val="00EF461E"/>
    <w:rsid w:val="00EF7E94"/>
    <w:rsid w:val="00F027CA"/>
    <w:rsid w:val="00F107F1"/>
    <w:rsid w:val="00F26E3E"/>
    <w:rsid w:val="00F3105E"/>
    <w:rsid w:val="00F35343"/>
    <w:rsid w:val="00F40C0F"/>
    <w:rsid w:val="00F41E00"/>
    <w:rsid w:val="00F43720"/>
    <w:rsid w:val="00F454E2"/>
    <w:rsid w:val="00F45976"/>
    <w:rsid w:val="00F550F3"/>
    <w:rsid w:val="00F70393"/>
    <w:rsid w:val="00F868C1"/>
    <w:rsid w:val="00F92A35"/>
    <w:rsid w:val="00F94AC9"/>
    <w:rsid w:val="00FB1A84"/>
    <w:rsid w:val="00FE1740"/>
    <w:rsid w:val="00FE4FED"/>
    <w:rsid w:val="00FE71D8"/>
    <w:rsid w:val="15A08546"/>
    <w:rsid w:val="48A6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A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2081"/>
  </w:style>
  <w:style w:type="paragraph" w:styleId="Heading1">
    <w:name w:val="heading 1"/>
    <w:basedOn w:val="Normal"/>
    <w:next w:val="Normal"/>
    <w:link w:val="Heading1Char"/>
    <w:uiPriority w:val="9"/>
    <w:qFormat/>
    <w:rsid w:val="003245B4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Default" w:customStyle="1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2075D"/>
  </w:style>
  <w:style w:type="character" w:styleId="eop" w:customStyle="1">
    <w:name w:val="eop"/>
    <w:basedOn w:val="DefaultParagraphFont"/>
    <w:rsid w:val="0032075D"/>
  </w:style>
  <w:style w:type="character" w:styleId="Heading1Char" w:customStyle="1">
    <w:name w:val="Heading 1 Char"/>
    <w:basedOn w:val="DefaultParagraphFont"/>
    <w:link w:val="Heading1"/>
    <w:uiPriority w:val="9"/>
    <w:rsid w:val="003245B4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74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81"/>
  </w:style>
  <w:style w:type="paragraph" w:styleId="Heading1">
    <w:name w:val="heading 1"/>
    <w:basedOn w:val="Normal"/>
    <w:next w:val="Normal"/>
    <w:link w:val="Heading1Char"/>
    <w:uiPriority w:val="9"/>
    <w:qFormat/>
    <w:rsid w:val="00324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075D"/>
  </w:style>
  <w:style w:type="character" w:customStyle="1" w:styleId="eop">
    <w:name w:val="eop"/>
    <w:basedOn w:val="DefaultParagraphFont"/>
    <w:rsid w:val="0032075D"/>
  </w:style>
  <w:style w:type="character" w:customStyle="1" w:styleId="Heading1Char">
    <w:name w:val="Heading 1 Char"/>
    <w:basedOn w:val="DefaultParagraphFont"/>
    <w:link w:val="Heading1"/>
    <w:uiPriority w:val="9"/>
    <w:rsid w:val="00324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74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2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29E1-EFC8-4C2A-92D1-6F81C0DB1D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Cheshire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lmcdonough</dc:creator>
  <lastModifiedBy>Alison Tomlinson</lastModifiedBy>
  <revision>3</revision>
  <lastPrinted>2021-12-10T12:29:00.0000000Z</lastPrinted>
  <dcterms:created xsi:type="dcterms:W3CDTF">2022-06-28T09:49:00.0000000Z</dcterms:created>
  <dcterms:modified xsi:type="dcterms:W3CDTF">2024-06-02T09:24:34.2022497Z</dcterms:modified>
</coreProperties>
</file>