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3770C" w14:textId="77777777" w:rsidR="003645CB" w:rsidRPr="0011422F" w:rsidRDefault="0011422F">
      <w:pPr>
        <w:rPr>
          <w:rFonts w:ascii="Twinkl Cursive Unlooped" w:hAnsi="Twinkl Cursive Unlooped"/>
          <w:sz w:val="32"/>
          <w:szCs w:val="24"/>
          <w:u w:val="single"/>
        </w:rPr>
      </w:pPr>
      <w:r w:rsidRPr="0011422F">
        <w:rPr>
          <w:rFonts w:ascii="Twinkl Cursive Unlooped" w:hAnsi="Twinkl Cursive Unlooped"/>
          <w:sz w:val="32"/>
          <w:szCs w:val="24"/>
          <w:u w:val="single"/>
        </w:rPr>
        <w:t>White Rose Maths Video link – AUT A</w:t>
      </w:r>
    </w:p>
    <w:p w14:paraId="7C7AB403" w14:textId="29EBDDE6" w:rsidR="0011422F" w:rsidRDefault="0011422F">
      <w:pPr>
        <w:rPr>
          <w:rFonts w:ascii="Twinkl Cursive Unlooped" w:hAnsi="Twinkl Cursive Unlooped"/>
          <w:sz w:val="32"/>
          <w:szCs w:val="24"/>
        </w:rPr>
      </w:pPr>
      <w:r w:rsidRPr="0011422F">
        <w:rPr>
          <w:rFonts w:ascii="Twinkl Cursive Unlooped" w:hAnsi="Twinkl Cursive Unlooped"/>
          <w:sz w:val="32"/>
          <w:szCs w:val="24"/>
        </w:rPr>
        <w:t xml:space="preserve">Here are the video lesson links for what we have covered so far. If you child feels they need review on that particular lesson they can use the videos to redo the lesson. </w:t>
      </w:r>
    </w:p>
    <w:p w14:paraId="58AC96A5" w14:textId="7AFCFD21" w:rsidR="00274AC8" w:rsidRPr="00456F79" w:rsidRDefault="00274AC8">
      <w:pPr>
        <w:rPr>
          <w:rFonts w:ascii="Twinkl Cursive Unlooped" w:hAnsi="Twinkl Cursive Unlooped"/>
          <w:b/>
          <w:sz w:val="32"/>
          <w:szCs w:val="24"/>
          <w:u w:val="single"/>
        </w:rPr>
      </w:pPr>
      <w:r w:rsidRPr="00456F79">
        <w:rPr>
          <w:rFonts w:ascii="Twinkl Cursive Unlooped" w:hAnsi="Twinkl Cursive Unlooped"/>
          <w:b/>
          <w:sz w:val="32"/>
          <w:szCs w:val="24"/>
          <w:u w:val="single"/>
        </w:rPr>
        <w:t xml:space="preserve">Place Value: </w:t>
      </w:r>
    </w:p>
    <w:p w14:paraId="5687C6F5" w14:textId="3DCEA11D" w:rsidR="00274AC8" w:rsidRDefault="00274AC8">
      <w:r>
        <w:object w:dxaOrig="1532" w:dyaOrig="1000" w14:anchorId="1DD65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5pt;height:50.25pt" o:ole="">
            <v:imagedata r:id="rId4" o:title=""/>
          </v:shape>
          <o:OLEObject Type="Embed" ProgID="Package" ShapeID="_x0000_i1034" DrawAspect="Icon" ObjectID="_1790702930" r:id="rId5"/>
        </w:object>
      </w:r>
      <w:r>
        <w:object w:dxaOrig="1532" w:dyaOrig="1000" w14:anchorId="41D688F5">
          <v:shape id="_x0000_i1033" type="#_x0000_t75" style="width:76.5pt;height:50.25pt" o:ole="">
            <v:imagedata r:id="rId6" o:title=""/>
          </v:shape>
          <o:OLEObject Type="Embed" ProgID="Package" ShapeID="_x0000_i1033" DrawAspect="Icon" ObjectID="_1790702931" r:id="rId7"/>
        </w:object>
      </w:r>
      <w:r>
        <w:object w:dxaOrig="1532" w:dyaOrig="1000" w14:anchorId="5E50F22C">
          <v:shape id="_x0000_i1032" type="#_x0000_t75" style="width:76.5pt;height:50.25pt" o:ole="">
            <v:imagedata r:id="rId8" o:title=""/>
          </v:shape>
          <o:OLEObject Type="Embed" ProgID="Package" ShapeID="_x0000_i1032" DrawAspect="Icon" ObjectID="_1790702932" r:id="rId9"/>
        </w:object>
      </w:r>
      <w:r>
        <w:object w:dxaOrig="1532" w:dyaOrig="1000" w14:anchorId="626773A6">
          <v:shape id="_x0000_i1031" type="#_x0000_t75" style="width:76.5pt;height:50.25pt" o:ole="">
            <v:imagedata r:id="rId10" o:title=""/>
          </v:shape>
          <o:OLEObject Type="Embed" ProgID="Package" ShapeID="_x0000_i1031" DrawAspect="Icon" ObjectID="_1790702933" r:id="rId11"/>
        </w:object>
      </w:r>
      <w:r>
        <w:object w:dxaOrig="1532" w:dyaOrig="1000" w14:anchorId="35CC9633">
          <v:shape id="_x0000_i1030" type="#_x0000_t75" style="width:76.5pt;height:50.25pt" o:ole="">
            <v:imagedata r:id="rId12" o:title=""/>
          </v:shape>
          <o:OLEObject Type="Embed" ProgID="Package" ShapeID="_x0000_i1030" DrawAspect="Icon" ObjectID="_1790702934" r:id="rId13"/>
        </w:object>
      </w:r>
      <w:r>
        <w:object w:dxaOrig="1532" w:dyaOrig="1000" w14:anchorId="04AAF5C7">
          <v:shape id="_x0000_i1029" type="#_x0000_t75" style="width:76.5pt;height:50.25pt" o:ole="">
            <v:imagedata r:id="rId14" o:title=""/>
          </v:shape>
          <o:OLEObject Type="Embed" ProgID="Package" ShapeID="_x0000_i1029" DrawAspect="Icon" ObjectID="_1790702935" r:id="rId15"/>
        </w:object>
      </w:r>
      <w:r>
        <w:object w:dxaOrig="1532" w:dyaOrig="1000" w14:anchorId="2DA37F34">
          <v:shape id="_x0000_i1028" type="#_x0000_t75" style="width:76.5pt;height:50.25pt" o:ole="">
            <v:imagedata r:id="rId16" o:title=""/>
          </v:shape>
          <o:OLEObject Type="Embed" ProgID="Package" ShapeID="_x0000_i1028" DrawAspect="Icon" ObjectID="_1790702936" r:id="rId17"/>
        </w:object>
      </w:r>
      <w:r>
        <w:object w:dxaOrig="1532" w:dyaOrig="1000" w14:anchorId="7453B24C">
          <v:shape id="_x0000_i1027" type="#_x0000_t75" style="width:76.5pt;height:50.25pt" o:ole="">
            <v:imagedata r:id="rId18" o:title=""/>
          </v:shape>
          <o:OLEObject Type="Embed" ProgID="Package" ShapeID="_x0000_i1027" DrawAspect="Icon" ObjectID="_1790702937" r:id="rId19"/>
        </w:object>
      </w:r>
    </w:p>
    <w:p w14:paraId="3B07B538" w14:textId="4920AB01" w:rsidR="00456F79" w:rsidRPr="00456F79" w:rsidRDefault="00456F79">
      <w:pPr>
        <w:rPr>
          <w:rFonts w:ascii="Twinkl Cursive Unlooped" w:hAnsi="Twinkl Cursive Unlooped"/>
          <w:b/>
          <w:sz w:val="32"/>
          <w:szCs w:val="24"/>
          <w:u w:val="single"/>
        </w:rPr>
      </w:pPr>
      <w:r w:rsidRPr="00456F79">
        <w:rPr>
          <w:rFonts w:ascii="Twinkl Cursive Unlooped" w:hAnsi="Twinkl Cursive Unlooped"/>
          <w:b/>
          <w:sz w:val="32"/>
          <w:szCs w:val="24"/>
          <w:u w:val="single"/>
        </w:rPr>
        <w:t xml:space="preserve">Addition, Subtraction, Multiplication and Division. </w:t>
      </w:r>
      <w:bookmarkStart w:id="0" w:name="_GoBack"/>
      <w:bookmarkEnd w:id="0"/>
    </w:p>
    <w:p w14:paraId="0A58E130"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Add and subtract integers- </w:t>
      </w:r>
      <w:hyperlink r:id="rId20" w:history="1">
        <w:r w:rsidRPr="00493983">
          <w:rPr>
            <w:rStyle w:val="Hyperlink"/>
            <w:rFonts w:ascii="Twinkl Cursive Unlooped" w:hAnsi="Twinkl Cursive Unlooped"/>
            <w:sz w:val="32"/>
            <w:szCs w:val="24"/>
          </w:rPr>
          <w:t>https://vimeo.com/731423527</w:t>
        </w:r>
      </w:hyperlink>
    </w:p>
    <w:p w14:paraId="0EC398ED"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Common Factors- </w:t>
      </w:r>
      <w:hyperlink r:id="rId21" w:history="1">
        <w:r w:rsidRPr="00493983">
          <w:rPr>
            <w:rStyle w:val="Hyperlink"/>
            <w:rFonts w:ascii="Twinkl Cursive Unlooped" w:hAnsi="Twinkl Cursive Unlooped"/>
            <w:sz w:val="32"/>
            <w:szCs w:val="24"/>
          </w:rPr>
          <w:t>https://vimeo.com/731425668</w:t>
        </w:r>
      </w:hyperlink>
    </w:p>
    <w:p w14:paraId="00CE6F34"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Common Multiples- </w:t>
      </w:r>
      <w:hyperlink r:id="rId22" w:history="1">
        <w:r w:rsidRPr="00493983">
          <w:rPr>
            <w:rStyle w:val="Hyperlink"/>
            <w:rFonts w:ascii="Twinkl Cursive Unlooped" w:hAnsi="Twinkl Cursive Unlooped"/>
            <w:sz w:val="32"/>
            <w:szCs w:val="24"/>
          </w:rPr>
          <w:t>https://vimeo.com/731426927</w:t>
        </w:r>
      </w:hyperlink>
    </w:p>
    <w:p w14:paraId="0A8CCCB9"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Rules of Divisibility- </w:t>
      </w:r>
      <w:hyperlink r:id="rId23" w:history="1">
        <w:r w:rsidRPr="00493983">
          <w:rPr>
            <w:rStyle w:val="Hyperlink"/>
            <w:rFonts w:ascii="Twinkl Cursive Unlooped" w:hAnsi="Twinkl Cursive Unlooped"/>
            <w:sz w:val="32"/>
            <w:szCs w:val="24"/>
          </w:rPr>
          <w:t>https://vimeo.com/731429844</w:t>
        </w:r>
      </w:hyperlink>
    </w:p>
    <w:p w14:paraId="56969CD7"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Primes to 100- </w:t>
      </w:r>
      <w:hyperlink r:id="rId24" w:history="1">
        <w:r w:rsidRPr="00493983">
          <w:rPr>
            <w:rStyle w:val="Hyperlink"/>
            <w:rFonts w:ascii="Twinkl Cursive Unlooped" w:hAnsi="Twinkl Cursive Unlooped"/>
            <w:sz w:val="32"/>
            <w:szCs w:val="24"/>
          </w:rPr>
          <w:t>https://vimeo.com/731430294</w:t>
        </w:r>
      </w:hyperlink>
    </w:p>
    <w:p w14:paraId="6B0BBBF5"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Square and cube numbers- </w:t>
      </w:r>
      <w:hyperlink r:id="rId25" w:history="1">
        <w:r w:rsidRPr="00493983">
          <w:rPr>
            <w:rStyle w:val="Hyperlink"/>
            <w:rFonts w:ascii="Twinkl Cursive Unlooped" w:hAnsi="Twinkl Cursive Unlooped"/>
            <w:sz w:val="32"/>
            <w:szCs w:val="24"/>
          </w:rPr>
          <w:t>https://vimeo.com/731430626</w:t>
        </w:r>
      </w:hyperlink>
    </w:p>
    <w:p w14:paraId="3C36920D"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Multiply up to a 4-digit number by a 2- digit number- </w:t>
      </w:r>
      <w:hyperlink r:id="rId26" w:history="1">
        <w:r w:rsidRPr="00493983">
          <w:rPr>
            <w:rStyle w:val="Hyperlink"/>
            <w:rFonts w:ascii="Twinkl Cursive Unlooped" w:hAnsi="Twinkl Cursive Unlooped"/>
            <w:sz w:val="32"/>
            <w:szCs w:val="24"/>
          </w:rPr>
          <w:t>https://vimeo.com/731431259</w:t>
        </w:r>
      </w:hyperlink>
    </w:p>
    <w:p w14:paraId="148DD3DE"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Solve problems with multiplication - </w:t>
      </w:r>
      <w:hyperlink r:id="rId27" w:history="1">
        <w:r w:rsidRPr="00493983">
          <w:rPr>
            <w:rStyle w:val="Hyperlink"/>
            <w:rFonts w:ascii="Twinkl Cursive Unlooped" w:hAnsi="Twinkl Cursive Unlooped"/>
            <w:sz w:val="32"/>
            <w:szCs w:val="24"/>
          </w:rPr>
          <w:t>https://vimeo.com/731431715</w:t>
        </w:r>
      </w:hyperlink>
    </w:p>
    <w:p w14:paraId="2005A8A4" w14:textId="77777777" w:rsidR="0011422F" w:rsidRDefault="0011422F">
      <w:pPr>
        <w:rPr>
          <w:rFonts w:ascii="Twinkl Cursive Unlooped" w:hAnsi="Twinkl Cursive Unlooped"/>
          <w:sz w:val="32"/>
          <w:szCs w:val="24"/>
        </w:rPr>
      </w:pPr>
      <w:r>
        <w:rPr>
          <w:rFonts w:ascii="Twinkl Cursive Unlooped" w:hAnsi="Twinkl Cursive Unlooped"/>
          <w:sz w:val="32"/>
          <w:szCs w:val="24"/>
        </w:rPr>
        <w:t xml:space="preserve">Short division- </w:t>
      </w:r>
      <w:hyperlink r:id="rId28" w:history="1">
        <w:r w:rsidRPr="00493983">
          <w:rPr>
            <w:rStyle w:val="Hyperlink"/>
            <w:rFonts w:ascii="Twinkl Cursive Unlooped" w:hAnsi="Twinkl Cursive Unlooped"/>
            <w:sz w:val="32"/>
            <w:szCs w:val="24"/>
          </w:rPr>
          <w:t>https://vimeo.com/731432126</w:t>
        </w:r>
      </w:hyperlink>
    </w:p>
    <w:p w14:paraId="14236FE0" w14:textId="77777777" w:rsidR="0011422F" w:rsidRDefault="0011422F">
      <w:pPr>
        <w:rPr>
          <w:rFonts w:ascii="Twinkl Cursive Unlooped" w:hAnsi="Twinkl Cursive Unlooped"/>
          <w:sz w:val="32"/>
          <w:szCs w:val="24"/>
        </w:rPr>
      </w:pPr>
    </w:p>
    <w:p w14:paraId="2E87A51D" w14:textId="77777777" w:rsidR="0011422F" w:rsidRDefault="0011422F">
      <w:pPr>
        <w:rPr>
          <w:rFonts w:ascii="Twinkl Cursive Unlooped" w:hAnsi="Twinkl Cursive Unlooped"/>
          <w:sz w:val="32"/>
          <w:szCs w:val="24"/>
        </w:rPr>
      </w:pPr>
    </w:p>
    <w:p w14:paraId="24D620FA" w14:textId="77777777" w:rsidR="0011422F" w:rsidRDefault="0011422F">
      <w:pPr>
        <w:rPr>
          <w:rFonts w:ascii="Twinkl Cursive Unlooped" w:hAnsi="Twinkl Cursive Unlooped"/>
          <w:sz w:val="32"/>
          <w:szCs w:val="24"/>
        </w:rPr>
      </w:pPr>
    </w:p>
    <w:p w14:paraId="45BBEFAF" w14:textId="77777777" w:rsidR="0011422F" w:rsidRDefault="0011422F">
      <w:pPr>
        <w:rPr>
          <w:rFonts w:ascii="Twinkl Cursive Unlooped" w:hAnsi="Twinkl Cursive Unlooped"/>
          <w:sz w:val="32"/>
          <w:szCs w:val="24"/>
        </w:rPr>
      </w:pPr>
    </w:p>
    <w:p w14:paraId="55E6F6BF" w14:textId="77777777" w:rsidR="0011422F" w:rsidRDefault="0011422F">
      <w:pPr>
        <w:rPr>
          <w:rFonts w:ascii="Twinkl Cursive Unlooped" w:hAnsi="Twinkl Cursive Unlooped"/>
          <w:sz w:val="32"/>
          <w:szCs w:val="24"/>
        </w:rPr>
      </w:pPr>
    </w:p>
    <w:p w14:paraId="1894E5FD" w14:textId="77777777" w:rsidR="0011422F" w:rsidRDefault="0011422F">
      <w:pPr>
        <w:rPr>
          <w:rFonts w:ascii="Twinkl Cursive Unlooped" w:hAnsi="Twinkl Cursive Unlooped"/>
          <w:sz w:val="32"/>
          <w:szCs w:val="24"/>
        </w:rPr>
      </w:pPr>
    </w:p>
    <w:p w14:paraId="2347E444" w14:textId="77777777" w:rsidR="0011422F" w:rsidRPr="0011422F" w:rsidRDefault="0011422F">
      <w:pPr>
        <w:rPr>
          <w:rFonts w:ascii="Twinkl Cursive Unlooped" w:hAnsi="Twinkl Cursive Unlooped"/>
          <w:sz w:val="32"/>
          <w:szCs w:val="24"/>
        </w:rPr>
      </w:pPr>
    </w:p>
    <w:sectPr w:rsidR="0011422F" w:rsidRPr="0011422F" w:rsidSect="001142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2F"/>
    <w:rsid w:val="0011422F"/>
    <w:rsid w:val="00274AC8"/>
    <w:rsid w:val="003645CB"/>
    <w:rsid w:val="00456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E0E6"/>
  <w15:chartTrackingRefBased/>
  <w15:docId w15:val="{AEE8C147-DD3E-4423-BA7B-43E4056A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22F"/>
    <w:rPr>
      <w:color w:val="0563C1" w:themeColor="hyperlink"/>
      <w:u w:val="single"/>
    </w:rPr>
  </w:style>
  <w:style w:type="character" w:styleId="UnresolvedMention">
    <w:name w:val="Unresolved Mention"/>
    <w:basedOn w:val="DefaultParagraphFont"/>
    <w:uiPriority w:val="99"/>
    <w:semiHidden/>
    <w:unhideWhenUsed/>
    <w:rsid w:val="00114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5.bin"/><Relationship Id="rId18" Type="http://schemas.openxmlformats.org/officeDocument/2006/relationships/image" Target="media/image8.emf"/><Relationship Id="rId26" Type="http://schemas.openxmlformats.org/officeDocument/2006/relationships/hyperlink" Target="https://vimeo.com/731431259" TargetMode="External"/><Relationship Id="rId3" Type="http://schemas.openxmlformats.org/officeDocument/2006/relationships/webSettings" Target="webSettings.xml"/><Relationship Id="rId21" Type="http://schemas.openxmlformats.org/officeDocument/2006/relationships/hyperlink" Target="https://vimeo.com/731425668" TargetMode="External"/><Relationship Id="rId7" Type="http://schemas.openxmlformats.org/officeDocument/2006/relationships/oleObject" Target="embeddings/oleObject2.bin"/><Relationship Id="rId12" Type="http://schemas.openxmlformats.org/officeDocument/2006/relationships/image" Target="media/image5.emf"/><Relationship Id="rId17" Type="http://schemas.openxmlformats.org/officeDocument/2006/relationships/oleObject" Target="embeddings/oleObject7.bin"/><Relationship Id="rId25" Type="http://schemas.openxmlformats.org/officeDocument/2006/relationships/hyperlink" Target="https://vimeo.com/731430626" TargetMode="External"/><Relationship Id="rId2" Type="http://schemas.openxmlformats.org/officeDocument/2006/relationships/settings" Target="settings.xml"/><Relationship Id="rId16" Type="http://schemas.openxmlformats.org/officeDocument/2006/relationships/image" Target="media/image7.emf"/><Relationship Id="rId20" Type="http://schemas.openxmlformats.org/officeDocument/2006/relationships/hyperlink" Target="https://vimeo.com/73142352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24" Type="http://schemas.openxmlformats.org/officeDocument/2006/relationships/hyperlink" Target="https://vimeo.com/731430294" TargetMode="Externa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hyperlink" Target="https://vimeo.com/731429844" TargetMode="External"/><Relationship Id="rId28" Type="http://schemas.openxmlformats.org/officeDocument/2006/relationships/hyperlink" Target="https://vimeo.com/731432126" TargetMode="External"/><Relationship Id="rId10" Type="http://schemas.openxmlformats.org/officeDocument/2006/relationships/image" Target="media/image4.emf"/><Relationship Id="rId19" Type="http://schemas.openxmlformats.org/officeDocument/2006/relationships/oleObject" Target="embeddings/oleObject8.bin"/><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image" Target="media/image6.emf"/><Relationship Id="rId22" Type="http://schemas.openxmlformats.org/officeDocument/2006/relationships/hyperlink" Target="https://vimeo.com/731426927" TargetMode="External"/><Relationship Id="rId27" Type="http://schemas.openxmlformats.org/officeDocument/2006/relationships/hyperlink" Target="https://vimeo.com/73143171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Middleforth Primary School</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N.Howarth</dc:creator>
  <cp:keywords/>
  <dc:description/>
  <cp:lastModifiedBy>N.Howarth</cp:lastModifiedBy>
  <cp:revision>2</cp:revision>
  <cp:lastPrinted>2024-10-17T19:39:00Z</cp:lastPrinted>
  <dcterms:created xsi:type="dcterms:W3CDTF">2024-10-17T19:31:00Z</dcterms:created>
  <dcterms:modified xsi:type="dcterms:W3CDTF">2024-10-17T19:42:00Z</dcterms:modified>
</cp:coreProperties>
</file>