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153D1" w14:textId="77777777" w:rsidR="00E36C53" w:rsidRPr="00E36C53" w:rsidRDefault="00E36C53">
      <w:pPr>
        <w:rPr>
          <w:b/>
        </w:rPr>
      </w:pPr>
      <w:r w:rsidRPr="00E36C53">
        <w:rPr>
          <w:b/>
        </w:rPr>
        <w:t>Outline:</w:t>
      </w:r>
    </w:p>
    <w:p w14:paraId="3CB93B9D" w14:textId="0D085395" w:rsidR="00E36C53" w:rsidRDefault="00E36C53">
      <w:r w:rsidRPr="00E36C53">
        <w:t xml:space="preserve">The following document is the provisional curriculum map for the </w:t>
      </w:r>
      <w:r w:rsidR="001C2EBD">
        <w:t>2024-2025</w:t>
      </w:r>
      <w:r>
        <w:t xml:space="preserve"> </w:t>
      </w:r>
      <w:r w:rsidRPr="00E36C53">
        <w:t>academic year. This map may change as the KS1 year groups complete their baseline assessments. This may also change depending on the needs of the individual class each year. The plan has used the templates provided in the Lancashire Physical Education Scheme of Work Progression Document 2020 as a guide which has then been modified ad amended where appropriate</w:t>
      </w:r>
      <w:r>
        <w:t>.</w:t>
      </w:r>
    </w:p>
    <w:p w14:paraId="2930C2D7" w14:textId="77777777" w:rsidR="00E36C53" w:rsidRDefault="00E36C53"/>
    <w:tbl>
      <w:tblPr>
        <w:tblStyle w:val="TableGrid"/>
        <w:tblW w:w="15451" w:type="dxa"/>
        <w:tblInd w:w="-714" w:type="dxa"/>
        <w:tblLook w:val="04A0" w:firstRow="1" w:lastRow="0" w:firstColumn="1" w:lastColumn="0" w:noHBand="0" w:noVBand="1"/>
      </w:tblPr>
      <w:tblGrid>
        <w:gridCol w:w="1139"/>
        <w:gridCol w:w="2405"/>
        <w:gridCol w:w="2410"/>
        <w:gridCol w:w="2410"/>
        <w:gridCol w:w="2551"/>
        <w:gridCol w:w="2268"/>
        <w:gridCol w:w="2268"/>
      </w:tblGrid>
      <w:tr w:rsidR="00E36C53" w:rsidRPr="00E36C53" w14:paraId="5ADE4F7A" w14:textId="77777777" w:rsidTr="00E36C53">
        <w:tc>
          <w:tcPr>
            <w:tcW w:w="1139" w:type="dxa"/>
            <w:shd w:val="clear" w:color="auto" w:fill="B4C6E7" w:themeFill="accent1" w:themeFillTint="66"/>
          </w:tcPr>
          <w:p w14:paraId="4EAF6C8D" w14:textId="77777777" w:rsidR="00E36C53" w:rsidRPr="00E36C53" w:rsidRDefault="00E36C53" w:rsidP="00E36C53">
            <w:pPr>
              <w:spacing w:after="160" w:line="259" w:lineRule="auto"/>
              <w:rPr>
                <w:b/>
              </w:rPr>
            </w:pPr>
          </w:p>
        </w:tc>
        <w:tc>
          <w:tcPr>
            <w:tcW w:w="2405" w:type="dxa"/>
            <w:shd w:val="clear" w:color="auto" w:fill="B4C6E7" w:themeFill="accent1" w:themeFillTint="66"/>
          </w:tcPr>
          <w:p w14:paraId="3AE42AC6" w14:textId="77777777" w:rsidR="00E36C53" w:rsidRPr="00E36C53" w:rsidRDefault="00E36C53" w:rsidP="00E36C53">
            <w:pPr>
              <w:spacing w:after="160" w:line="259" w:lineRule="auto"/>
              <w:rPr>
                <w:b/>
              </w:rPr>
            </w:pPr>
            <w:r w:rsidRPr="00E36C53">
              <w:rPr>
                <w:b/>
              </w:rPr>
              <w:t>Autumn 1</w:t>
            </w:r>
          </w:p>
        </w:tc>
        <w:tc>
          <w:tcPr>
            <w:tcW w:w="2410" w:type="dxa"/>
            <w:shd w:val="clear" w:color="auto" w:fill="B4C6E7" w:themeFill="accent1" w:themeFillTint="66"/>
          </w:tcPr>
          <w:p w14:paraId="5E49C7B1" w14:textId="77777777" w:rsidR="00E36C53" w:rsidRPr="00E36C53" w:rsidRDefault="00E36C53" w:rsidP="00E36C53">
            <w:pPr>
              <w:spacing w:after="160" w:line="259" w:lineRule="auto"/>
              <w:rPr>
                <w:b/>
              </w:rPr>
            </w:pPr>
            <w:r w:rsidRPr="00E36C53">
              <w:rPr>
                <w:b/>
              </w:rPr>
              <w:t>Autumn 2</w:t>
            </w:r>
          </w:p>
        </w:tc>
        <w:tc>
          <w:tcPr>
            <w:tcW w:w="2410" w:type="dxa"/>
            <w:shd w:val="clear" w:color="auto" w:fill="B4C6E7" w:themeFill="accent1" w:themeFillTint="66"/>
          </w:tcPr>
          <w:p w14:paraId="4F7EC25E" w14:textId="77777777" w:rsidR="00E36C53" w:rsidRPr="00E36C53" w:rsidRDefault="00E36C53" w:rsidP="00E36C53">
            <w:pPr>
              <w:spacing w:after="160" w:line="259" w:lineRule="auto"/>
              <w:rPr>
                <w:b/>
              </w:rPr>
            </w:pPr>
            <w:r w:rsidRPr="00E36C53">
              <w:rPr>
                <w:b/>
              </w:rPr>
              <w:t>Spring 1</w:t>
            </w:r>
          </w:p>
        </w:tc>
        <w:tc>
          <w:tcPr>
            <w:tcW w:w="2551" w:type="dxa"/>
            <w:shd w:val="clear" w:color="auto" w:fill="B4C6E7" w:themeFill="accent1" w:themeFillTint="66"/>
          </w:tcPr>
          <w:p w14:paraId="4CF36DA9" w14:textId="77777777" w:rsidR="00E36C53" w:rsidRPr="00E36C53" w:rsidRDefault="00E36C53" w:rsidP="00E36C53">
            <w:pPr>
              <w:spacing w:after="160" w:line="259" w:lineRule="auto"/>
              <w:rPr>
                <w:b/>
              </w:rPr>
            </w:pPr>
            <w:r w:rsidRPr="00E36C53">
              <w:rPr>
                <w:b/>
              </w:rPr>
              <w:t>Spring 2</w:t>
            </w:r>
          </w:p>
        </w:tc>
        <w:tc>
          <w:tcPr>
            <w:tcW w:w="2268" w:type="dxa"/>
            <w:shd w:val="clear" w:color="auto" w:fill="B4C6E7" w:themeFill="accent1" w:themeFillTint="66"/>
          </w:tcPr>
          <w:p w14:paraId="31C2BA3F" w14:textId="77777777" w:rsidR="00E36C53" w:rsidRPr="00E36C53" w:rsidRDefault="00E36C53" w:rsidP="00E36C53">
            <w:pPr>
              <w:spacing w:after="160" w:line="259" w:lineRule="auto"/>
              <w:rPr>
                <w:b/>
              </w:rPr>
            </w:pPr>
            <w:r w:rsidRPr="00E36C53">
              <w:rPr>
                <w:b/>
              </w:rPr>
              <w:t>Summer 1</w:t>
            </w:r>
          </w:p>
        </w:tc>
        <w:tc>
          <w:tcPr>
            <w:tcW w:w="2268" w:type="dxa"/>
            <w:shd w:val="clear" w:color="auto" w:fill="B4C6E7" w:themeFill="accent1" w:themeFillTint="66"/>
          </w:tcPr>
          <w:p w14:paraId="166FD22A" w14:textId="77777777" w:rsidR="00E36C53" w:rsidRPr="00E36C53" w:rsidRDefault="00E36C53" w:rsidP="00E36C53">
            <w:pPr>
              <w:spacing w:after="160" w:line="259" w:lineRule="auto"/>
              <w:rPr>
                <w:b/>
              </w:rPr>
            </w:pPr>
            <w:r w:rsidRPr="00E36C53">
              <w:rPr>
                <w:b/>
              </w:rPr>
              <w:t>Summer 2</w:t>
            </w:r>
          </w:p>
        </w:tc>
      </w:tr>
      <w:tr w:rsidR="00E36C53" w:rsidRPr="00E36C53" w14:paraId="72B05ECE" w14:textId="77777777" w:rsidTr="00E36C53">
        <w:tc>
          <w:tcPr>
            <w:tcW w:w="1139" w:type="dxa"/>
            <w:shd w:val="clear" w:color="auto" w:fill="B4C6E7" w:themeFill="accent1" w:themeFillTint="66"/>
          </w:tcPr>
          <w:p w14:paraId="1D9BDA55" w14:textId="77777777" w:rsidR="00E36C53" w:rsidRPr="00E36C53" w:rsidRDefault="00E36C53" w:rsidP="00E36C53">
            <w:pPr>
              <w:spacing w:after="160" w:line="259" w:lineRule="auto"/>
              <w:rPr>
                <w:b/>
              </w:rPr>
            </w:pPr>
            <w:r w:rsidRPr="00E36C53">
              <w:rPr>
                <w:b/>
              </w:rPr>
              <w:t>Nursery</w:t>
            </w:r>
          </w:p>
        </w:tc>
        <w:tc>
          <w:tcPr>
            <w:tcW w:w="2405" w:type="dxa"/>
            <w:shd w:val="clear" w:color="auto" w:fill="EDEDED" w:themeFill="accent3" w:themeFillTint="33"/>
          </w:tcPr>
          <w:p w14:paraId="7F13AEA4" w14:textId="77777777" w:rsidR="00E36C53" w:rsidRPr="00E36C53" w:rsidRDefault="00E36C53" w:rsidP="00E36C53">
            <w:pPr>
              <w:spacing w:after="160" w:line="259" w:lineRule="auto"/>
              <w:rPr>
                <w:bCs/>
              </w:rPr>
            </w:pPr>
            <w:r w:rsidRPr="00E36C53">
              <w:rPr>
                <w:bCs/>
              </w:rPr>
              <w:t>A Day on the Farm</w:t>
            </w:r>
          </w:p>
          <w:p w14:paraId="311FB986" w14:textId="77777777" w:rsidR="00E36C53" w:rsidRPr="00E36C53" w:rsidRDefault="00E36C53" w:rsidP="00E36C53">
            <w:pPr>
              <w:spacing w:after="160" w:line="259" w:lineRule="auto"/>
            </w:pPr>
            <w:r w:rsidRPr="00E36C53">
              <w:t>EYFS Pippa and Eddie</w:t>
            </w:r>
          </w:p>
        </w:tc>
        <w:tc>
          <w:tcPr>
            <w:tcW w:w="2410" w:type="dxa"/>
            <w:shd w:val="clear" w:color="auto" w:fill="EDEDED" w:themeFill="accent3" w:themeFillTint="33"/>
          </w:tcPr>
          <w:p w14:paraId="291D0B8B" w14:textId="77777777" w:rsidR="00E36C53" w:rsidRPr="00E36C53" w:rsidRDefault="00E36C53" w:rsidP="00E36C53">
            <w:pPr>
              <w:spacing w:after="160" w:line="259" w:lineRule="auto"/>
              <w:rPr>
                <w:bCs/>
              </w:rPr>
            </w:pPr>
            <w:r w:rsidRPr="00E36C53">
              <w:rPr>
                <w:bCs/>
              </w:rPr>
              <w:t>A visit to the zoo</w:t>
            </w:r>
          </w:p>
          <w:p w14:paraId="5A50A05F" w14:textId="77777777" w:rsidR="00E36C53" w:rsidRPr="00E36C53" w:rsidRDefault="00E36C53" w:rsidP="00E36C53">
            <w:pPr>
              <w:spacing w:after="160" w:line="259" w:lineRule="auto"/>
            </w:pPr>
            <w:r w:rsidRPr="00E36C53">
              <w:t>EYFS Pippa and Eddie</w:t>
            </w:r>
          </w:p>
        </w:tc>
        <w:tc>
          <w:tcPr>
            <w:tcW w:w="2410" w:type="dxa"/>
            <w:shd w:val="clear" w:color="auto" w:fill="EDEDED" w:themeFill="accent3" w:themeFillTint="33"/>
          </w:tcPr>
          <w:p w14:paraId="62254449" w14:textId="77777777" w:rsidR="00E36C53" w:rsidRPr="00E36C53" w:rsidRDefault="00E36C53" w:rsidP="00E36C53">
            <w:pPr>
              <w:spacing w:after="160" w:line="259" w:lineRule="auto"/>
              <w:rPr>
                <w:bCs/>
              </w:rPr>
            </w:pPr>
            <w:r w:rsidRPr="00E36C53">
              <w:rPr>
                <w:bCs/>
              </w:rPr>
              <w:t>An adventure with the Emergency Services</w:t>
            </w:r>
          </w:p>
        </w:tc>
        <w:tc>
          <w:tcPr>
            <w:tcW w:w="2551" w:type="dxa"/>
            <w:shd w:val="clear" w:color="auto" w:fill="EDEDED" w:themeFill="accent3" w:themeFillTint="33"/>
          </w:tcPr>
          <w:p w14:paraId="2492DA44" w14:textId="77777777" w:rsidR="00E36C53" w:rsidRDefault="00E36C53" w:rsidP="00E36C53">
            <w:pPr>
              <w:spacing w:after="160" w:line="259" w:lineRule="auto"/>
            </w:pPr>
            <w:r w:rsidRPr="00E36C53">
              <w:rPr>
                <w:bCs/>
              </w:rPr>
              <w:t>An encounter with Pirates</w:t>
            </w:r>
            <w:r>
              <w:rPr>
                <w:bCs/>
              </w:rPr>
              <w:br/>
            </w:r>
            <w:r w:rsidRPr="00E36C53">
              <w:t>EYFS Pippa and Eddie</w:t>
            </w:r>
          </w:p>
          <w:p w14:paraId="4AB99450" w14:textId="0DE42F2E" w:rsidR="008B0A3C" w:rsidRPr="00E36C53" w:rsidRDefault="008B0A3C" w:rsidP="00E36C53">
            <w:pPr>
              <w:spacing w:after="160" w:line="259" w:lineRule="auto"/>
              <w:rPr>
                <w:bCs/>
              </w:rPr>
            </w:pPr>
            <w:r>
              <w:rPr>
                <w:bCs/>
              </w:rPr>
              <w:t>Swimming</w:t>
            </w:r>
          </w:p>
        </w:tc>
        <w:tc>
          <w:tcPr>
            <w:tcW w:w="2268" w:type="dxa"/>
            <w:shd w:val="clear" w:color="auto" w:fill="EDEDED" w:themeFill="accent3" w:themeFillTint="33"/>
          </w:tcPr>
          <w:p w14:paraId="4C7B9B33" w14:textId="77777777" w:rsidR="00E36C53" w:rsidRPr="00E36C53" w:rsidRDefault="00E36C53" w:rsidP="00E36C53">
            <w:pPr>
              <w:spacing w:after="160" w:line="259" w:lineRule="auto"/>
              <w:rPr>
                <w:bCs/>
              </w:rPr>
            </w:pPr>
            <w:r w:rsidRPr="00E36C53">
              <w:rPr>
                <w:bCs/>
              </w:rPr>
              <w:t>Fantasy Fairy Tale</w:t>
            </w:r>
            <w:r>
              <w:rPr>
                <w:bCs/>
              </w:rPr>
              <w:br/>
            </w:r>
            <w:r w:rsidRPr="00E36C53">
              <w:t>EYFS Pippa and Eddie</w:t>
            </w:r>
          </w:p>
        </w:tc>
        <w:tc>
          <w:tcPr>
            <w:tcW w:w="2268" w:type="dxa"/>
            <w:shd w:val="clear" w:color="auto" w:fill="EDEDED" w:themeFill="accent3" w:themeFillTint="33"/>
          </w:tcPr>
          <w:p w14:paraId="3CFDE113" w14:textId="77777777" w:rsidR="00E36C53" w:rsidRPr="00E36C53" w:rsidRDefault="00E36C53" w:rsidP="00E36C53">
            <w:pPr>
              <w:spacing w:after="160" w:line="259" w:lineRule="auto"/>
              <w:rPr>
                <w:bCs/>
              </w:rPr>
            </w:pPr>
            <w:r w:rsidRPr="00E36C53">
              <w:rPr>
                <w:bCs/>
              </w:rPr>
              <w:t>Under the Sea</w:t>
            </w:r>
            <w:r>
              <w:rPr>
                <w:bCs/>
              </w:rPr>
              <w:br/>
            </w:r>
            <w:r w:rsidRPr="00E36C53">
              <w:t>EYFS Pippa and Eddie</w:t>
            </w:r>
          </w:p>
        </w:tc>
      </w:tr>
      <w:tr w:rsidR="00E36C53" w:rsidRPr="00E36C53" w14:paraId="3F61DAC2" w14:textId="77777777" w:rsidTr="00E36C53">
        <w:trPr>
          <w:trHeight w:val="910"/>
        </w:trPr>
        <w:tc>
          <w:tcPr>
            <w:tcW w:w="1139" w:type="dxa"/>
            <w:shd w:val="clear" w:color="auto" w:fill="B4C6E7" w:themeFill="accent1" w:themeFillTint="66"/>
          </w:tcPr>
          <w:p w14:paraId="7331FAEC" w14:textId="77777777" w:rsidR="00E36C53" w:rsidRPr="00E36C53" w:rsidRDefault="00E36C53" w:rsidP="00E36C53">
            <w:pPr>
              <w:spacing w:after="160" w:line="259" w:lineRule="auto"/>
              <w:rPr>
                <w:b/>
              </w:rPr>
            </w:pPr>
            <w:r w:rsidRPr="00E36C53">
              <w:rPr>
                <w:b/>
              </w:rPr>
              <w:t xml:space="preserve">Reception </w:t>
            </w:r>
          </w:p>
        </w:tc>
        <w:tc>
          <w:tcPr>
            <w:tcW w:w="2405" w:type="dxa"/>
            <w:shd w:val="clear" w:color="auto" w:fill="D9E2F3" w:themeFill="accent1" w:themeFillTint="33"/>
          </w:tcPr>
          <w:p w14:paraId="5F7413C3" w14:textId="14ADEF29" w:rsidR="00E36C53" w:rsidRPr="00E36C53" w:rsidRDefault="009C062F" w:rsidP="00E36C53">
            <w:pPr>
              <w:spacing w:after="160" w:line="259" w:lineRule="auto"/>
              <w:rPr>
                <w:bCs/>
              </w:rPr>
            </w:pPr>
            <w:r>
              <w:rPr>
                <w:bCs/>
              </w:rPr>
              <w:t>EYFS- Fundamental Skills</w:t>
            </w:r>
          </w:p>
        </w:tc>
        <w:tc>
          <w:tcPr>
            <w:tcW w:w="2410" w:type="dxa"/>
            <w:shd w:val="clear" w:color="auto" w:fill="D9E2F3" w:themeFill="accent1" w:themeFillTint="33"/>
          </w:tcPr>
          <w:p w14:paraId="03270C91" w14:textId="27A19D7D" w:rsidR="00E36C53" w:rsidRPr="00E36C53" w:rsidRDefault="009C062F" w:rsidP="00E36C53">
            <w:pPr>
              <w:spacing w:after="160" w:line="259" w:lineRule="auto"/>
            </w:pPr>
            <w:r>
              <w:t>EYFS- Super worm</w:t>
            </w:r>
          </w:p>
        </w:tc>
        <w:tc>
          <w:tcPr>
            <w:tcW w:w="2410" w:type="dxa"/>
            <w:shd w:val="clear" w:color="auto" w:fill="D9E2F3" w:themeFill="accent1" w:themeFillTint="33"/>
          </w:tcPr>
          <w:p w14:paraId="0C19B94C" w14:textId="7CD27B09" w:rsidR="00E36C53" w:rsidRPr="00E36C53" w:rsidRDefault="009C062F" w:rsidP="00E36C53">
            <w:pPr>
              <w:spacing w:after="160" w:line="259" w:lineRule="auto"/>
              <w:rPr>
                <w:bCs/>
              </w:rPr>
            </w:pPr>
            <w:r>
              <w:rPr>
                <w:bCs/>
              </w:rPr>
              <w:t>EYFS-Seaside</w:t>
            </w:r>
          </w:p>
        </w:tc>
        <w:tc>
          <w:tcPr>
            <w:tcW w:w="2551" w:type="dxa"/>
            <w:shd w:val="clear" w:color="auto" w:fill="D9E2F3" w:themeFill="accent1" w:themeFillTint="33"/>
          </w:tcPr>
          <w:p w14:paraId="78AA06FB" w14:textId="77777777" w:rsidR="00E36C53" w:rsidRDefault="009C062F" w:rsidP="00E36C53">
            <w:pPr>
              <w:spacing w:after="160" w:line="259" w:lineRule="auto"/>
              <w:rPr>
                <w:bCs/>
              </w:rPr>
            </w:pPr>
            <w:r>
              <w:rPr>
                <w:bCs/>
              </w:rPr>
              <w:t xml:space="preserve">EYFS-Rosie’s Walk </w:t>
            </w:r>
          </w:p>
          <w:p w14:paraId="51E648F1" w14:textId="38BA1CC7" w:rsidR="008B0A3C" w:rsidRPr="00E36C53" w:rsidRDefault="008B0A3C" w:rsidP="00E36C53">
            <w:pPr>
              <w:spacing w:after="160" w:line="259" w:lineRule="auto"/>
              <w:rPr>
                <w:bCs/>
              </w:rPr>
            </w:pPr>
            <w:r>
              <w:rPr>
                <w:bCs/>
              </w:rPr>
              <w:t xml:space="preserve">Swimming </w:t>
            </w:r>
          </w:p>
        </w:tc>
        <w:tc>
          <w:tcPr>
            <w:tcW w:w="2268" w:type="dxa"/>
            <w:shd w:val="clear" w:color="auto" w:fill="D9E2F3" w:themeFill="accent1" w:themeFillTint="33"/>
          </w:tcPr>
          <w:p w14:paraId="0A891618" w14:textId="1EC4DE9B" w:rsidR="00E36C53" w:rsidRPr="00E36C53" w:rsidRDefault="009C062F" w:rsidP="00E36C53">
            <w:pPr>
              <w:spacing w:after="160" w:line="259" w:lineRule="auto"/>
              <w:rPr>
                <w:bCs/>
              </w:rPr>
            </w:pPr>
            <w:r>
              <w:rPr>
                <w:bCs/>
              </w:rPr>
              <w:t>EYFS</w:t>
            </w:r>
            <w:r w:rsidR="00BE7604">
              <w:rPr>
                <w:bCs/>
              </w:rPr>
              <w:t>- Jack and the beanstalk</w:t>
            </w:r>
          </w:p>
        </w:tc>
        <w:tc>
          <w:tcPr>
            <w:tcW w:w="2268" w:type="dxa"/>
            <w:shd w:val="clear" w:color="auto" w:fill="D9E2F3" w:themeFill="accent1" w:themeFillTint="33"/>
          </w:tcPr>
          <w:p w14:paraId="48214506" w14:textId="57578596" w:rsidR="00E36C53" w:rsidRPr="00E36C53" w:rsidRDefault="00BE7604" w:rsidP="00E36C53">
            <w:pPr>
              <w:spacing w:after="160" w:line="259" w:lineRule="auto"/>
              <w:rPr>
                <w:bCs/>
              </w:rPr>
            </w:pPr>
            <w:r>
              <w:rPr>
                <w:bCs/>
              </w:rPr>
              <w:t>EYFS- How to catch a star</w:t>
            </w:r>
          </w:p>
        </w:tc>
      </w:tr>
      <w:tr w:rsidR="00E36C53" w:rsidRPr="00E36C53" w14:paraId="7A54A1DC" w14:textId="77777777" w:rsidTr="00E36C53">
        <w:tc>
          <w:tcPr>
            <w:tcW w:w="1139" w:type="dxa"/>
            <w:shd w:val="clear" w:color="auto" w:fill="B4C6E7" w:themeFill="accent1" w:themeFillTint="66"/>
          </w:tcPr>
          <w:p w14:paraId="34D79BD0" w14:textId="77777777" w:rsidR="00E36C53" w:rsidRPr="00E36C53" w:rsidRDefault="00E36C53" w:rsidP="00E36C53">
            <w:pPr>
              <w:spacing w:after="160" w:line="259" w:lineRule="auto"/>
              <w:rPr>
                <w:b/>
              </w:rPr>
            </w:pPr>
            <w:r w:rsidRPr="00E36C53">
              <w:rPr>
                <w:b/>
              </w:rPr>
              <w:t>Year 1</w:t>
            </w:r>
          </w:p>
        </w:tc>
        <w:tc>
          <w:tcPr>
            <w:tcW w:w="2405" w:type="dxa"/>
            <w:shd w:val="clear" w:color="auto" w:fill="EDEDED" w:themeFill="accent3" w:themeFillTint="33"/>
          </w:tcPr>
          <w:p w14:paraId="4E8147F6" w14:textId="77777777" w:rsidR="00E36C53" w:rsidRPr="00E36C53" w:rsidRDefault="00E36C53" w:rsidP="00E36C53">
            <w:pPr>
              <w:spacing w:after="160" w:line="259" w:lineRule="auto"/>
            </w:pPr>
            <w:r w:rsidRPr="00E36C53">
              <w:t>Fundamental Skills</w:t>
            </w:r>
          </w:p>
          <w:p w14:paraId="50B29A8F" w14:textId="77777777" w:rsidR="00E36C53" w:rsidRPr="00E36C53" w:rsidRDefault="00E36C53" w:rsidP="00E36C53">
            <w:pPr>
              <w:spacing w:after="160" w:line="259" w:lineRule="auto"/>
            </w:pPr>
            <w:r w:rsidRPr="00E36C53">
              <w:t>Baseline Unit- Supertato</w:t>
            </w:r>
          </w:p>
        </w:tc>
        <w:tc>
          <w:tcPr>
            <w:tcW w:w="2410" w:type="dxa"/>
            <w:shd w:val="clear" w:color="auto" w:fill="EDEDED" w:themeFill="accent3" w:themeFillTint="33"/>
          </w:tcPr>
          <w:p w14:paraId="6EE032E4" w14:textId="32C6F1C0" w:rsidR="00E36C53" w:rsidRPr="00E36C53" w:rsidRDefault="00E36C53" w:rsidP="00E36C53">
            <w:pPr>
              <w:spacing w:after="160" w:line="259" w:lineRule="auto"/>
              <w:rPr>
                <w:bCs/>
              </w:rPr>
            </w:pPr>
            <w:r w:rsidRPr="00E36C53">
              <w:rPr>
                <w:bCs/>
              </w:rPr>
              <w:t>Dance</w:t>
            </w:r>
            <w:r w:rsidR="00BE7604">
              <w:rPr>
                <w:bCs/>
              </w:rPr>
              <w:t xml:space="preserve">- Fire </w:t>
            </w:r>
            <w:proofErr w:type="spellStart"/>
            <w:r w:rsidR="00BE7604">
              <w:rPr>
                <w:bCs/>
              </w:rPr>
              <w:t>fire</w:t>
            </w:r>
            <w:proofErr w:type="spellEnd"/>
          </w:p>
          <w:p w14:paraId="2A0D57F4" w14:textId="77777777" w:rsidR="00E36C53" w:rsidRPr="00E36C53" w:rsidRDefault="00E36C53" w:rsidP="00E36C53">
            <w:pPr>
              <w:spacing w:after="160" w:line="259" w:lineRule="auto"/>
              <w:rPr>
                <w:bCs/>
              </w:rPr>
            </w:pPr>
          </w:p>
        </w:tc>
        <w:tc>
          <w:tcPr>
            <w:tcW w:w="2410" w:type="dxa"/>
            <w:shd w:val="clear" w:color="auto" w:fill="EDEDED" w:themeFill="accent3" w:themeFillTint="33"/>
          </w:tcPr>
          <w:p w14:paraId="5CF400AF" w14:textId="77777777" w:rsidR="00E36C53" w:rsidRPr="00E36C53" w:rsidRDefault="00E36C53" w:rsidP="00E36C53">
            <w:pPr>
              <w:spacing w:after="160" w:line="259" w:lineRule="auto"/>
            </w:pPr>
            <w:r w:rsidRPr="00E36C53">
              <w:t>Year 1 Gymnastic Activities 1</w:t>
            </w:r>
          </w:p>
        </w:tc>
        <w:tc>
          <w:tcPr>
            <w:tcW w:w="2551" w:type="dxa"/>
            <w:shd w:val="clear" w:color="auto" w:fill="EDEDED" w:themeFill="accent3" w:themeFillTint="33"/>
          </w:tcPr>
          <w:p w14:paraId="17CB19A3" w14:textId="4E89E77D" w:rsidR="00E36C53" w:rsidRPr="00E36C53" w:rsidRDefault="008B0A3C" w:rsidP="00E36C53">
            <w:pPr>
              <w:spacing w:after="160" w:line="259" w:lineRule="auto"/>
            </w:pPr>
            <w:r>
              <w:t>Swimming</w:t>
            </w:r>
            <w:r w:rsidR="00E36C53" w:rsidRPr="00E36C53">
              <w:t xml:space="preserve"> </w:t>
            </w:r>
          </w:p>
        </w:tc>
        <w:tc>
          <w:tcPr>
            <w:tcW w:w="2268" w:type="dxa"/>
            <w:shd w:val="clear" w:color="auto" w:fill="EDEDED" w:themeFill="accent3" w:themeFillTint="33"/>
          </w:tcPr>
          <w:p w14:paraId="65A33072" w14:textId="77777777" w:rsidR="00E36C53" w:rsidRPr="00E36C53" w:rsidRDefault="00E36C53" w:rsidP="00E36C53">
            <w:pPr>
              <w:spacing w:after="160" w:line="259" w:lineRule="auto"/>
            </w:pPr>
            <w:r w:rsidRPr="00E36C53">
              <w:t>Gymnastics 2</w:t>
            </w:r>
          </w:p>
        </w:tc>
        <w:tc>
          <w:tcPr>
            <w:tcW w:w="2268" w:type="dxa"/>
            <w:shd w:val="clear" w:color="auto" w:fill="EDEDED" w:themeFill="accent3" w:themeFillTint="33"/>
          </w:tcPr>
          <w:p w14:paraId="40866207" w14:textId="77777777" w:rsidR="00E36C53" w:rsidRPr="00E36C53" w:rsidRDefault="00E36C53" w:rsidP="00E36C53">
            <w:pPr>
              <w:spacing w:after="160" w:line="259" w:lineRule="auto"/>
              <w:rPr>
                <w:bCs/>
              </w:rPr>
            </w:pPr>
            <w:r w:rsidRPr="00E36C53">
              <w:rPr>
                <w:bCs/>
              </w:rPr>
              <w:t>KS1 - Y1 Athletics</w:t>
            </w:r>
          </w:p>
          <w:p w14:paraId="7E6B6D7F" w14:textId="77777777" w:rsidR="00E36C53" w:rsidRPr="00E36C53" w:rsidRDefault="00E36C53" w:rsidP="00E36C53">
            <w:pPr>
              <w:spacing w:after="160" w:line="259" w:lineRule="auto"/>
            </w:pPr>
          </w:p>
        </w:tc>
      </w:tr>
      <w:tr w:rsidR="00E36C53" w:rsidRPr="00E36C53" w14:paraId="43CF5A7E" w14:textId="77777777" w:rsidTr="00E36C53">
        <w:trPr>
          <w:trHeight w:val="1038"/>
        </w:trPr>
        <w:tc>
          <w:tcPr>
            <w:tcW w:w="1139" w:type="dxa"/>
            <w:shd w:val="clear" w:color="auto" w:fill="B4C6E7" w:themeFill="accent1" w:themeFillTint="66"/>
          </w:tcPr>
          <w:p w14:paraId="1BD27786" w14:textId="77777777" w:rsidR="00E36C53" w:rsidRPr="00E36C53" w:rsidRDefault="00E36C53" w:rsidP="00E36C53">
            <w:pPr>
              <w:spacing w:after="160" w:line="259" w:lineRule="auto"/>
              <w:rPr>
                <w:b/>
              </w:rPr>
            </w:pPr>
          </w:p>
        </w:tc>
        <w:tc>
          <w:tcPr>
            <w:tcW w:w="2405" w:type="dxa"/>
            <w:shd w:val="clear" w:color="auto" w:fill="EDEDED" w:themeFill="accent3" w:themeFillTint="33"/>
          </w:tcPr>
          <w:p w14:paraId="74401A3B" w14:textId="77777777" w:rsidR="00E36C53" w:rsidRPr="00E36C53" w:rsidRDefault="00E36C53" w:rsidP="00E36C53">
            <w:pPr>
              <w:spacing w:after="160" w:line="259" w:lineRule="auto"/>
            </w:pPr>
            <w:r w:rsidRPr="00E36C53">
              <w:t>Fundamental Skills</w:t>
            </w:r>
          </w:p>
          <w:p w14:paraId="5A3B3F5F" w14:textId="77777777" w:rsidR="00E36C53" w:rsidRPr="00E36C53" w:rsidRDefault="00E36C53" w:rsidP="00E36C53">
            <w:pPr>
              <w:spacing w:after="160" w:line="259" w:lineRule="auto"/>
            </w:pPr>
            <w:r w:rsidRPr="00E36C53">
              <w:t>Baseline Unit- Lost and Found</w:t>
            </w:r>
          </w:p>
        </w:tc>
        <w:tc>
          <w:tcPr>
            <w:tcW w:w="2410" w:type="dxa"/>
            <w:shd w:val="clear" w:color="auto" w:fill="EDEDED" w:themeFill="accent3" w:themeFillTint="33"/>
          </w:tcPr>
          <w:p w14:paraId="2DFAF5C1" w14:textId="77777777" w:rsidR="00E36C53" w:rsidRPr="00E36C53" w:rsidRDefault="00E36C53" w:rsidP="00E36C53">
            <w:pPr>
              <w:spacing w:after="160" w:line="259" w:lineRule="auto"/>
            </w:pPr>
            <w:r w:rsidRPr="00E36C53">
              <w:t xml:space="preserve">FMS Rolling a Ball </w:t>
            </w:r>
          </w:p>
        </w:tc>
        <w:tc>
          <w:tcPr>
            <w:tcW w:w="2410" w:type="dxa"/>
            <w:shd w:val="clear" w:color="auto" w:fill="EDEDED" w:themeFill="accent3" w:themeFillTint="33"/>
          </w:tcPr>
          <w:p w14:paraId="0FB2C994" w14:textId="77777777" w:rsidR="00E36C53" w:rsidRPr="00E36C53" w:rsidRDefault="00E36C53" w:rsidP="00E36C53">
            <w:pPr>
              <w:spacing w:after="160" w:line="259" w:lineRule="auto"/>
              <w:rPr>
                <w:bCs/>
              </w:rPr>
            </w:pPr>
            <w:r w:rsidRPr="00E36C53">
              <w:rPr>
                <w:bCs/>
              </w:rPr>
              <w:t>FMS Underarm Throw</w:t>
            </w:r>
          </w:p>
          <w:p w14:paraId="58EBEBC9" w14:textId="77777777" w:rsidR="00E36C53" w:rsidRPr="00E36C53" w:rsidRDefault="00E36C53" w:rsidP="00E36C53">
            <w:pPr>
              <w:spacing w:after="160" w:line="259" w:lineRule="auto"/>
            </w:pPr>
          </w:p>
        </w:tc>
        <w:tc>
          <w:tcPr>
            <w:tcW w:w="2551" w:type="dxa"/>
            <w:shd w:val="clear" w:color="auto" w:fill="EDEDED" w:themeFill="accent3" w:themeFillTint="33"/>
          </w:tcPr>
          <w:p w14:paraId="6DC1609F" w14:textId="77777777" w:rsidR="00E36C53" w:rsidRPr="00E36C53" w:rsidRDefault="00E36C53" w:rsidP="00E36C53">
            <w:pPr>
              <w:spacing w:after="160" w:line="259" w:lineRule="auto"/>
            </w:pPr>
            <w:r w:rsidRPr="00E36C53">
              <w:t>FMS Catching and Bouncing a Ball</w:t>
            </w:r>
          </w:p>
        </w:tc>
        <w:tc>
          <w:tcPr>
            <w:tcW w:w="2268" w:type="dxa"/>
            <w:shd w:val="clear" w:color="auto" w:fill="EDEDED" w:themeFill="accent3" w:themeFillTint="33"/>
          </w:tcPr>
          <w:p w14:paraId="2EA4B577" w14:textId="77777777" w:rsidR="00E36C53" w:rsidRPr="00E36C53" w:rsidRDefault="00E36C53" w:rsidP="00E36C53">
            <w:pPr>
              <w:spacing w:after="160" w:line="259" w:lineRule="auto"/>
            </w:pPr>
            <w:r w:rsidRPr="00E36C53">
              <w:t xml:space="preserve">FMS Overarm Throw </w:t>
            </w:r>
          </w:p>
        </w:tc>
        <w:tc>
          <w:tcPr>
            <w:tcW w:w="2268" w:type="dxa"/>
            <w:shd w:val="clear" w:color="auto" w:fill="EDEDED" w:themeFill="accent3" w:themeFillTint="33"/>
          </w:tcPr>
          <w:p w14:paraId="7FD259E3" w14:textId="77777777" w:rsidR="00E36C53" w:rsidRPr="00E36C53" w:rsidRDefault="00E36C53" w:rsidP="00E36C53">
            <w:pPr>
              <w:spacing w:after="160" w:line="259" w:lineRule="auto"/>
              <w:rPr>
                <w:bCs/>
              </w:rPr>
            </w:pPr>
            <w:r w:rsidRPr="00E36C53">
              <w:rPr>
                <w:bCs/>
              </w:rPr>
              <w:t>FMS Kicking Unit</w:t>
            </w:r>
          </w:p>
        </w:tc>
      </w:tr>
      <w:tr w:rsidR="00E36C53" w:rsidRPr="00E36C53" w14:paraId="11DFB983" w14:textId="77777777" w:rsidTr="00E36C53">
        <w:tc>
          <w:tcPr>
            <w:tcW w:w="1139" w:type="dxa"/>
            <w:shd w:val="clear" w:color="auto" w:fill="B4C6E7" w:themeFill="accent1" w:themeFillTint="66"/>
          </w:tcPr>
          <w:p w14:paraId="04CF6586" w14:textId="77777777" w:rsidR="00E36C53" w:rsidRPr="00E36C53" w:rsidRDefault="00E36C53" w:rsidP="00E36C53">
            <w:pPr>
              <w:spacing w:after="160" w:line="259" w:lineRule="auto"/>
              <w:rPr>
                <w:b/>
              </w:rPr>
            </w:pPr>
            <w:r w:rsidRPr="00E36C53">
              <w:rPr>
                <w:b/>
              </w:rPr>
              <w:t>Year 2</w:t>
            </w:r>
          </w:p>
        </w:tc>
        <w:tc>
          <w:tcPr>
            <w:tcW w:w="2405" w:type="dxa"/>
            <w:shd w:val="clear" w:color="auto" w:fill="D9E2F3" w:themeFill="accent1" w:themeFillTint="33"/>
          </w:tcPr>
          <w:p w14:paraId="23767FAD" w14:textId="77777777" w:rsidR="00E36C53" w:rsidRPr="00E36C53" w:rsidRDefault="00E36C53" w:rsidP="00E36C53">
            <w:pPr>
              <w:spacing w:after="160" w:line="259" w:lineRule="auto"/>
              <w:rPr>
                <w:bCs/>
              </w:rPr>
            </w:pPr>
            <w:r w:rsidRPr="00E36C53">
              <w:rPr>
                <w:bCs/>
              </w:rPr>
              <w:t>Games - Piggy in the middle</w:t>
            </w:r>
          </w:p>
        </w:tc>
        <w:tc>
          <w:tcPr>
            <w:tcW w:w="2410" w:type="dxa"/>
            <w:shd w:val="clear" w:color="auto" w:fill="D9E2F3" w:themeFill="accent1" w:themeFillTint="33"/>
          </w:tcPr>
          <w:p w14:paraId="4C1231C4" w14:textId="602FF1BE" w:rsidR="00E36C53" w:rsidRPr="00E36C53" w:rsidRDefault="004312C4" w:rsidP="004312C4">
            <w:r w:rsidRPr="00E36C53">
              <w:rPr>
                <w:bCs/>
              </w:rPr>
              <w:t>Playground games in the 20th Century</w:t>
            </w:r>
          </w:p>
        </w:tc>
        <w:tc>
          <w:tcPr>
            <w:tcW w:w="2410" w:type="dxa"/>
            <w:shd w:val="clear" w:color="auto" w:fill="D9E2F3" w:themeFill="accent1" w:themeFillTint="33"/>
          </w:tcPr>
          <w:p w14:paraId="710C1B05" w14:textId="77777777" w:rsidR="00E36C53" w:rsidRPr="00E36C53" w:rsidRDefault="00E36C53" w:rsidP="00E36C53">
            <w:pPr>
              <w:spacing w:after="160" w:line="259" w:lineRule="auto"/>
              <w:rPr>
                <w:bCs/>
              </w:rPr>
            </w:pPr>
            <w:r w:rsidRPr="00E36C53">
              <w:rPr>
                <w:bCs/>
              </w:rPr>
              <w:t>Games - Net and Wall</w:t>
            </w:r>
          </w:p>
          <w:p w14:paraId="78758174" w14:textId="77777777" w:rsidR="00E36C53" w:rsidRPr="00E36C53" w:rsidRDefault="00E36C53" w:rsidP="00E36C53">
            <w:pPr>
              <w:spacing w:after="160" w:line="259" w:lineRule="auto"/>
            </w:pPr>
          </w:p>
        </w:tc>
        <w:tc>
          <w:tcPr>
            <w:tcW w:w="2551" w:type="dxa"/>
            <w:shd w:val="clear" w:color="auto" w:fill="D9E2F3" w:themeFill="accent1" w:themeFillTint="33"/>
          </w:tcPr>
          <w:p w14:paraId="4EF43C0C" w14:textId="77777777" w:rsidR="00E36C53" w:rsidRPr="00E36C53" w:rsidRDefault="00E36C53" w:rsidP="00E36C53">
            <w:pPr>
              <w:spacing w:after="160" w:line="259" w:lineRule="auto"/>
              <w:rPr>
                <w:bCs/>
              </w:rPr>
            </w:pPr>
            <w:r w:rsidRPr="00E36C53">
              <w:rPr>
                <w:bCs/>
              </w:rPr>
              <w:t>Games - Striking and Fieldin</w:t>
            </w:r>
            <w:r>
              <w:rPr>
                <w:bCs/>
              </w:rPr>
              <w:t>g</w:t>
            </w:r>
          </w:p>
        </w:tc>
        <w:tc>
          <w:tcPr>
            <w:tcW w:w="2268" w:type="dxa"/>
            <w:shd w:val="clear" w:color="auto" w:fill="D9E2F3" w:themeFill="accent1" w:themeFillTint="33"/>
          </w:tcPr>
          <w:p w14:paraId="0AB06A69" w14:textId="77777777" w:rsidR="00E36C53" w:rsidRPr="00E36C53" w:rsidRDefault="00E36C53" w:rsidP="00E36C53">
            <w:pPr>
              <w:spacing w:after="160" w:line="259" w:lineRule="auto"/>
              <w:rPr>
                <w:bCs/>
              </w:rPr>
            </w:pPr>
            <w:r w:rsidRPr="00E36C53">
              <w:rPr>
                <w:bCs/>
              </w:rPr>
              <w:t>Athletics</w:t>
            </w:r>
          </w:p>
          <w:p w14:paraId="2CEEEDA7" w14:textId="77777777" w:rsidR="00E36C53" w:rsidRPr="00E36C53" w:rsidRDefault="00E36C53" w:rsidP="00E36C53">
            <w:pPr>
              <w:spacing w:after="160" w:line="259" w:lineRule="auto"/>
            </w:pPr>
          </w:p>
        </w:tc>
        <w:tc>
          <w:tcPr>
            <w:tcW w:w="2268" w:type="dxa"/>
            <w:shd w:val="clear" w:color="auto" w:fill="D9E2F3" w:themeFill="accent1" w:themeFillTint="33"/>
          </w:tcPr>
          <w:p w14:paraId="651FD949" w14:textId="77777777" w:rsidR="00E36C53" w:rsidRPr="00E36C53" w:rsidRDefault="00E36C53" w:rsidP="00E36C53">
            <w:pPr>
              <w:spacing w:after="160" w:line="259" w:lineRule="auto"/>
              <w:rPr>
                <w:bCs/>
              </w:rPr>
            </w:pPr>
            <w:r w:rsidRPr="00E36C53">
              <w:rPr>
                <w:bCs/>
              </w:rPr>
              <w:t>OAA - The Great Outdoors</w:t>
            </w:r>
          </w:p>
        </w:tc>
      </w:tr>
      <w:tr w:rsidR="00E36C53" w:rsidRPr="00E36C53" w14:paraId="2265D32D" w14:textId="77777777" w:rsidTr="00E36C53">
        <w:tc>
          <w:tcPr>
            <w:tcW w:w="1139" w:type="dxa"/>
            <w:shd w:val="clear" w:color="auto" w:fill="B4C6E7" w:themeFill="accent1" w:themeFillTint="66"/>
          </w:tcPr>
          <w:p w14:paraId="4EDC90F5" w14:textId="77777777" w:rsidR="00E36C53" w:rsidRPr="00E36C53" w:rsidRDefault="00E36C53" w:rsidP="00E36C53">
            <w:pPr>
              <w:spacing w:after="160" w:line="259" w:lineRule="auto"/>
              <w:rPr>
                <w:b/>
              </w:rPr>
            </w:pPr>
          </w:p>
        </w:tc>
        <w:tc>
          <w:tcPr>
            <w:tcW w:w="2405" w:type="dxa"/>
            <w:shd w:val="clear" w:color="auto" w:fill="D9E2F3" w:themeFill="accent1" w:themeFillTint="33"/>
          </w:tcPr>
          <w:p w14:paraId="193D9ABC" w14:textId="77777777" w:rsidR="004312C4" w:rsidRPr="00E36C53" w:rsidRDefault="004312C4" w:rsidP="004312C4">
            <w:pPr>
              <w:spacing w:after="160" w:line="259" w:lineRule="auto"/>
              <w:rPr>
                <w:bCs/>
              </w:rPr>
            </w:pPr>
            <w:r w:rsidRPr="00E36C53">
              <w:rPr>
                <w:bCs/>
              </w:rPr>
              <w:t>FMS Bounce Ball</w:t>
            </w:r>
          </w:p>
          <w:p w14:paraId="7EB1F3F2" w14:textId="24FD01DF" w:rsidR="00E36C53" w:rsidRPr="00E36C53" w:rsidRDefault="00E36C53" w:rsidP="00E36C53">
            <w:pPr>
              <w:spacing w:after="160" w:line="259" w:lineRule="auto"/>
            </w:pPr>
            <w:r w:rsidRPr="00E36C53">
              <w:t xml:space="preserve"> </w:t>
            </w:r>
          </w:p>
        </w:tc>
        <w:tc>
          <w:tcPr>
            <w:tcW w:w="2410" w:type="dxa"/>
            <w:shd w:val="clear" w:color="auto" w:fill="D9E2F3" w:themeFill="accent1" w:themeFillTint="33"/>
          </w:tcPr>
          <w:p w14:paraId="0BE88F2A" w14:textId="77777777" w:rsidR="00E36C53" w:rsidRPr="00E36C53" w:rsidRDefault="00E36C53" w:rsidP="00E36C53">
            <w:pPr>
              <w:spacing w:after="160" w:line="259" w:lineRule="auto"/>
              <w:rPr>
                <w:bCs/>
              </w:rPr>
            </w:pPr>
            <w:r w:rsidRPr="00E36C53">
              <w:rPr>
                <w:bCs/>
              </w:rPr>
              <w:t>Gymnastics Activities 1</w:t>
            </w:r>
          </w:p>
        </w:tc>
        <w:tc>
          <w:tcPr>
            <w:tcW w:w="2410" w:type="dxa"/>
            <w:shd w:val="clear" w:color="auto" w:fill="D9E2F3" w:themeFill="accent1" w:themeFillTint="33"/>
          </w:tcPr>
          <w:p w14:paraId="73C908A9" w14:textId="41358CBC" w:rsidR="00E36C53" w:rsidRPr="00E36C53" w:rsidRDefault="00E36C53" w:rsidP="00E36C53">
            <w:pPr>
              <w:spacing w:after="160" w:line="259" w:lineRule="auto"/>
            </w:pPr>
            <w:r w:rsidRPr="00E36C53">
              <w:t>D</w:t>
            </w:r>
            <w:r>
              <w:t>a</w:t>
            </w:r>
            <w:r w:rsidRPr="00E36C53">
              <w:t>nce</w:t>
            </w:r>
            <w:r w:rsidR="00BE7604">
              <w:t xml:space="preserve">- explorers </w:t>
            </w:r>
          </w:p>
        </w:tc>
        <w:tc>
          <w:tcPr>
            <w:tcW w:w="2551" w:type="dxa"/>
            <w:shd w:val="clear" w:color="auto" w:fill="D9E2F3" w:themeFill="accent1" w:themeFillTint="33"/>
          </w:tcPr>
          <w:p w14:paraId="025E2366" w14:textId="5D5EAB6A" w:rsidR="00E36C53" w:rsidRPr="00E36C53" w:rsidRDefault="008B0A3C" w:rsidP="00E36C53">
            <w:pPr>
              <w:spacing w:after="160" w:line="259" w:lineRule="auto"/>
            </w:pPr>
            <w:r>
              <w:t>Swimming</w:t>
            </w:r>
          </w:p>
        </w:tc>
        <w:tc>
          <w:tcPr>
            <w:tcW w:w="2268" w:type="dxa"/>
            <w:shd w:val="clear" w:color="auto" w:fill="D9E2F3" w:themeFill="accent1" w:themeFillTint="33"/>
          </w:tcPr>
          <w:p w14:paraId="7080B806" w14:textId="00A1210F" w:rsidR="00E36C53" w:rsidRPr="00E36C53" w:rsidRDefault="00BE7604" w:rsidP="00E36C53">
            <w:pPr>
              <w:spacing w:after="160" w:line="259" w:lineRule="auto"/>
              <w:rPr>
                <w:bCs/>
              </w:rPr>
            </w:pPr>
            <w:r>
              <w:rPr>
                <w:bCs/>
              </w:rPr>
              <w:t xml:space="preserve">KS2 – Kicking unit </w:t>
            </w:r>
          </w:p>
        </w:tc>
        <w:tc>
          <w:tcPr>
            <w:tcW w:w="2268" w:type="dxa"/>
            <w:shd w:val="clear" w:color="auto" w:fill="D9E2F3" w:themeFill="accent1" w:themeFillTint="33"/>
          </w:tcPr>
          <w:p w14:paraId="1520B253" w14:textId="77777777" w:rsidR="00E36C53" w:rsidRPr="00E36C53" w:rsidRDefault="00E36C53" w:rsidP="00E36C53">
            <w:pPr>
              <w:spacing w:after="160" w:line="259" w:lineRule="auto"/>
              <w:rPr>
                <w:bCs/>
              </w:rPr>
            </w:pPr>
            <w:r w:rsidRPr="00E36C53">
              <w:rPr>
                <w:bCs/>
              </w:rPr>
              <w:t>FMS end of KS1 Assessment</w:t>
            </w:r>
          </w:p>
        </w:tc>
      </w:tr>
      <w:tr w:rsidR="00E36C53" w:rsidRPr="00E36C53" w14:paraId="09A60A76" w14:textId="77777777" w:rsidTr="00E36C53">
        <w:tc>
          <w:tcPr>
            <w:tcW w:w="1139" w:type="dxa"/>
            <w:shd w:val="clear" w:color="auto" w:fill="B4C6E7" w:themeFill="accent1" w:themeFillTint="66"/>
          </w:tcPr>
          <w:p w14:paraId="37632197" w14:textId="77777777" w:rsidR="00E36C53" w:rsidRPr="00E36C53" w:rsidRDefault="00E36C53" w:rsidP="00E36C53">
            <w:pPr>
              <w:spacing w:after="160" w:line="259" w:lineRule="auto"/>
              <w:rPr>
                <w:b/>
              </w:rPr>
            </w:pPr>
            <w:r w:rsidRPr="00E36C53">
              <w:rPr>
                <w:b/>
              </w:rPr>
              <w:lastRenderedPageBreak/>
              <w:t>Year 3</w:t>
            </w:r>
          </w:p>
        </w:tc>
        <w:tc>
          <w:tcPr>
            <w:tcW w:w="2405" w:type="dxa"/>
            <w:shd w:val="clear" w:color="auto" w:fill="EDEDED" w:themeFill="accent3" w:themeFillTint="33"/>
          </w:tcPr>
          <w:p w14:paraId="710C7931" w14:textId="2DBB188B" w:rsidR="00E36C53" w:rsidRPr="00E36C53" w:rsidRDefault="00E36C53" w:rsidP="00E36C53">
            <w:pPr>
              <w:spacing w:after="160" w:line="259" w:lineRule="auto"/>
            </w:pPr>
            <w:r w:rsidRPr="00E36C53">
              <w:t>FM</w:t>
            </w:r>
            <w:r w:rsidR="00BE7604">
              <w:t>S- Bouncing a ball</w:t>
            </w:r>
          </w:p>
        </w:tc>
        <w:tc>
          <w:tcPr>
            <w:tcW w:w="2410" w:type="dxa"/>
            <w:shd w:val="clear" w:color="auto" w:fill="EDEDED" w:themeFill="accent3" w:themeFillTint="33"/>
          </w:tcPr>
          <w:p w14:paraId="069236C1" w14:textId="77777777" w:rsidR="00E36C53" w:rsidRPr="00E36C53" w:rsidRDefault="00E36C53" w:rsidP="00E36C53">
            <w:pPr>
              <w:spacing w:after="160" w:line="259" w:lineRule="auto"/>
            </w:pPr>
            <w:r w:rsidRPr="00E36C53">
              <w:t xml:space="preserve">Dance </w:t>
            </w:r>
          </w:p>
        </w:tc>
        <w:tc>
          <w:tcPr>
            <w:tcW w:w="2410" w:type="dxa"/>
            <w:shd w:val="clear" w:color="auto" w:fill="EDEDED" w:themeFill="accent3" w:themeFillTint="33"/>
          </w:tcPr>
          <w:p w14:paraId="324B3799" w14:textId="77777777" w:rsidR="00E36C53" w:rsidRPr="00E36C53" w:rsidRDefault="00E36C53" w:rsidP="00E36C53">
            <w:pPr>
              <w:spacing w:after="160" w:line="259" w:lineRule="auto"/>
            </w:pPr>
            <w:r w:rsidRPr="00E36C53">
              <w:t>Gymnastics 2</w:t>
            </w:r>
          </w:p>
        </w:tc>
        <w:tc>
          <w:tcPr>
            <w:tcW w:w="2551" w:type="dxa"/>
            <w:shd w:val="clear" w:color="auto" w:fill="EDEDED" w:themeFill="accent3" w:themeFillTint="33"/>
          </w:tcPr>
          <w:p w14:paraId="0AA0A5E1" w14:textId="4E5D2964" w:rsidR="00E36C53" w:rsidRPr="00E36C53" w:rsidRDefault="008B0A3C" w:rsidP="00E36C53">
            <w:pPr>
              <w:spacing w:after="160" w:line="259" w:lineRule="auto"/>
            </w:pPr>
            <w:r>
              <w:t>Swimming</w:t>
            </w:r>
          </w:p>
        </w:tc>
        <w:tc>
          <w:tcPr>
            <w:tcW w:w="2268" w:type="dxa"/>
            <w:shd w:val="clear" w:color="auto" w:fill="EDEDED" w:themeFill="accent3" w:themeFillTint="33"/>
          </w:tcPr>
          <w:p w14:paraId="50084C2E" w14:textId="77777777" w:rsidR="00E36C53" w:rsidRPr="00E36C53" w:rsidRDefault="00E36C53" w:rsidP="00E36C53">
            <w:pPr>
              <w:spacing w:after="160" w:line="259" w:lineRule="auto"/>
            </w:pPr>
            <w:r w:rsidRPr="00E36C53">
              <w:t>Invasion Games Handball</w:t>
            </w:r>
          </w:p>
        </w:tc>
        <w:tc>
          <w:tcPr>
            <w:tcW w:w="2268" w:type="dxa"/>
            <w:shd w:val="clear" w:color="auto" w:fill="EDEDED" w:themeFill="accent3" w:themeFillTint="33"/>
          </w:tcPr>
          <w:p w14:paraId="695F5753" w14:textId="77777777" w:rsidR="00E36C53" w:rsidRPr="00E36C53" w:rsidRDefault="00E36C53" w:rsidP="00E36C53">
            <w:pPr>
              <w:spacing w:after="160" w:line="259" w:lineRule="auto"/>
            </w:pPr>
            <w:r w:rsidRPr="00E36C53">
              <w:t>OAA Team work &amp; Problem Solving</w:t>
            </w:r>
          </w:p>
        </w:tc>
      </w:tr>
      <w:tr w:rsidR="00E36C53" w:rsidRPr="00E36C53" w14:paraId="6C54EB14" w14:textId="77777777" w:rsidTr="00E36C53">
        <w:tc>
          <w:tcPr>
            <w:tcW w:w="1139" w:type="dxa"/>
            <w:shd w:val="clear" w:color="auto" w:fill="B4C6E7" w:themeFill="accent1" w:themeFillTint="66"/>
          </w:tcPr>
          <w:p w14:paraId="41EBF548" w14:textId="77777777" w:rsidR="00E36C53" w:rsidRPr="00E36C53" w:rsidRDefault="00E36C53" w:rsidP="00E36C53">
            <w:pPr>
              <w:spacing w:after="160" w:line="259" w:lineRule="auto"/>
              <w:rPr>
                <w:b/>
              </w:rPr>
            </w:pPr>
          </w:p>
        </w:tc>
        <w:tc>
          <w:tcPr>
            <w:tcW w:w="2405" w:type="dxa"/>
            <w:shd w:val="clear" w:color="auto" w:fill="EDEDED" w:themeFill="accent3" w:themeFillTint="33"/>
          </w:tcPr>
          <w:p w14:paraId="142DAFA3" w14:textId="77777777" w:rsidR="00E36C53" w:rsidRPr="00E36C53" w:rsidRDefault="00E36C53" w:rsidP="00E36C53">
            <w:pPr>
              <w:spacing w:after="160" w:line="259" w:lineRule="auto"/>
            </w:pPr>
            <w:r w:rsidRPr="00E36C53">
              <w:t>Gymnastics 1</w:t>
            </w:r>
          </w:p>
        </w:tc>
        <w:tc>
          <w:tcPr>
            <w:tcW w:w="2410" w:type="dxa"/>
            <w:shd w:val="clear" w:color="auto" w:fill="EDEDED" w:themeFill="accent3" w:themeFillTint="33"/>
          </w:tcPr>
          <w:p w14:paraId="37B7C9F2" w14:textId="77777777" w:rsidR="00E36C53" w:rsidRPr="00E36C53" w:rsidRDefault="00E36C53" w:rsidP="00E36C53">
            <w:pPr>
              <w:spacing w:after="160" w:line="259" w:lineRule="auto"/>
            </w:pPr>
            <w:r w:rsidRPr="00E36C53">
              <w:t>Tag and Target</w:t>
            </w:r>
          </w:p>
        </w:tc>
        <w:tc>
          <w:tcPr>
            <w:tcW w:w="2410" w:type="dxa"/>
            <w:shd w:val="clear" w:color="auto" w:fill="EDEDED" w:themeFill="accent3" w:themeFillTint="33"/>
          </w:tcPr>
          <w:p w14:paraId="20CB1891" w14:textId="77777777" w:rsidR="00E36C53" w:rsidRPr="00E36C53" w:rsidRDefault="00E36C53" w:rsidP="00E36C53">
            <w:pPr>
              <w:spacing w:after="160" w:line="259" w:lineRule="auto"/>
            </w:pPr>
            <w:r w:rsidRPr="00E36C53">
              <w:t>Invasion Games Netball</w:t>
            </w:r>
          </w:p>
        </w:tc>
        <w:tc>
          <w:tcPr>
            <w:tcW w:w="2551" w:type="dxa"/>
            <w:shd w:val="clear" w:color="auto" w:fill="EDEDED" w:themeFill="accent3" w:themeFillTint="33"/>
          </w:tcPr>
          <w:p w14:paraId="2A7A2960" w14:textId="77777777" w:rsidR="00E36C53" w:rsidRPr="00E36C53" w:rsidRDefault="00E36C53" w:rsidP="00E36C53">
            <w:pPr>
              <w:spacing w:after="160" w:line="259" w:lineRule="auto"/>
            </w:pPr>
            <w:r w:rsidRPr="00E36C53">
              <w:t>Invasion Games Tag Rugby</w:t>
            </w:r>
          </w:p>
        </w:tc>
        <w:tc>
          <w:tcPr>
            <w:tcW w:w="2268" w:type="dxa"/>
            <w:shd w:val="clear" w:color="auto" w:fill="EDEDED" w:themeFill="accent3" w:themeFillTint="33"/>
          </w:tcPr>
          <w:p w14:paraId="2B921248" w14:textId="77777777" w:rsidR="00E36C53" w:rsidRPr="00E36C53" w:rsidRDefault="00E36C53" w:rsidP="00E36C53">
            <w:pPr>
              <w:spacing w:after="160" w:line="259" w:lineRule="auto"/>
            </w:pPr>
            <w:r w:rsidRPr="00E36C53">
              <w:t>Striking &amp; Fielding Rounders</w:t>
            </w:r>
          </w:p>
        </w:tc>
        <w:tc>
          <w:tcPr>
            <w:tcW w:w="2268" w:type="dxa"/>
            <w:shd w:val="clear" w:color="auto" w:fill="EDEDED" w:themeFill="accent3" w:themeFillTint="33"/>
          </w:tcPr>
          <w:p w14:paraId="1DD415CC" w14:textId="77777777" w:rsidR="00E36C53" w:rsidRPr="00E36C53" w:rsidRDefault="00E36C53" w:rsidP="00E36C53">
            <w:pPr>
              <w:spacing w:after="160" w:line="259" w:lineRule="auto"/>
            </w:pPr>
            <w:r w:rsidRPr="00E36C53">
              <w:t>Athletics</w:t>
            </w:r>
          </w:p>
        </w:tc>
      </w:tr>
      <w:tr w:rsidR="00E36C53" w:rsidRPr="00E36C53" w14:paraId="3213B517" w14:textId="77777777" w:rsidTr="00E36C53">
        <w:tc>
          <w:tcPr>
            <w:tcW w:w="1139" w:type="dxa"/>
            <w:shd w:val="clear" w:color="auto" w:fill="B4C6E7" w:themeFill="accent1" w:themeFillTint="66"/>
          </w:tcPr>
          <w:p w14:paraId="10CB5268" w14:textId="77777777" w:rsidR="00E36C53" w:rsidRPr="00E36C53" w:rsidRDefault="00E36C53" w:rsidP="00E36C53">
            <w:pPr>
              <w:spacing w:after="160" w:line="259" w:lineRule="auto"/>
              <w:rPr>
                <w:b/>
              </w:rPr>
            </w:pPr>
            <w:r w:rsidRPr="00E36C53">
              <w:rPr>
                <w:b/>
              </w:rPr>
              <w:t>Year 4</w:t>
            </w:r>
          </w:p>
        </w:tc>
        <w:tc>
          <w:tcPr>
            <w:tcW w:w="2405" w:type="dxa"/>
            <w:shd w:val="clear" w:color="auto" w:fill="D9E2F3" w:themeFill="accent1" w:themeFillTint="33"/>
          </w:tcPr>
          <w:p w14:paraId="6325283C" w14:textId="77777777" w:rsidR="00E36C53" w:rsidRPr="00E36C53" w:rsidRDefault="00E36C53" w:rsidP="00E36C53">
            <w:pPr>
              <w:spacing w:after="160" w:line="259" w:lineRule="auto"/>
            </w:pPr>
            <w:r w:rsidRPr="00E36C53">
              <w:t>Target Games Dodgeball</w:t>
            </w:r>
          </w:p>
        </w:tc>
        <w:tc>
          <w:tcPr>
            <w:tcW w:w="2410" w:type="dxa"/>
            <w:shd w:val="clear" w:color="auto" w:fill="D9E2F3" w:themeFill="accent1" w:themeFillTint="33"/>
          </w:tcPr>
          <w:p w14:paraId="23857870" w14:textId="77777777" w:rsidR="00E36C53" w:rsidRPr="00E36C53" w:rsidRDefault="00E36C53" w:rsidP="00E36C53">
            <w:pPr>
              <w:spacing w:after="160" w:line="259" w:lineRule="auto"/>
            </w:pPr>
            <w:r w:rsidRPr="00E36C53">
              <w:t>Gymnastics 1</w:t>
            </w:r>
          </w:p>
        </w:tc>
        <w:tc>
          <w:tcPr>
            <w:tcW w:w="2410" w:type="dxa"/>
            <w:shd w:val="clear" w:color="auto" w:fill="D9E2F3" w:themeFill="accent1" w:themeFillTint="33"/>
          </w:tcPr>
          <w:p w14:paraId="526A3714" w14:textId="77777777" w:rsidR="00E36C53" w:rsidRPr="00E36C53" w:rsidRDefault="00E36C53" w:rsidP="00E36C53">
            <w:pPr>
              <w:spacing w:after="160" w:line="259" w:lineRule="auto"/>
            </w:pPr>
            <w:r w:rsidRPr="00E36C53">
              <w:t>Dance</w:t>
            </w:r>
          </w:p>
        </w:tc>
        <w:tc>
          <w:tcPr>
            <w:tcW w:w="2551" w:type="dxa"/>
            <w:shd w:val="clear" w:color="auto" w:fill="D9E2F3" w:themeFill="accent1" w:themeFillTint="33"/>
          </w:tcPr>
          <w:p w14:paraId="4FCFE4AA" w14:textId="38F067CC" w:rsidR="00E36C53" w:rsidRPr="00E36C53" w:rsidRDefault="008111F5" w:rsidP="00E36C53">
            <w:pPr>
              <w:spacing w:after="160" w:line="259" w:lineRule="auto"/>
            </w:pPr>
            <w:r>
              <w:t>Net and Wall Unit-1</w:t>
            </w:r>
            <w:bookmarkStart w:id="0" w:name="_GoBack"/>
            <w:bookmarkEnd w:id="0"/>
          </w:p>
        </w:tc>
        <w:tc>
          <w:tcPr>
            <w:tcW w:w="2268" w:type="dxa"/>
            <w:shd w:val="clear" w:color="auto" w:fill="D9E2F3" w:themeFill="accent1" w:themeFillTint="33"/>
          </w:tcPr>
          <w:p w14:paraId="758424E5" w14:textId="77777777" w:rsidR="00E36C53" w:rsidRPr="00E36C53" w:rsidRDefault="00E36C53" w:rsidP="00E36C53">
            <w:pPr>
              <w:spacing w:after="160" w:line="259" w:lineRule="auto"/>
            </w:pPr>
            <w:r w:rsidRPr="00E36C53">
              <w:t>Striking &amp; Fielding Cricket</w:t>
            </w:r>
          </w:p>
        </w:tc>
        <w:tc>
          <w:tcPr>
            <w:tcW w:w="2268" w:type="dxa"/>
            <w:shd w:val="clear" w:color="auto" w:fill="D9E2F3" w:themeFill="accent1" w:themeFillTint="33"/>
          </w:tcPr>
          <w:p w14:paraId="69886EE8" w14:textId="77777777" w:rsidR="00E36C53" w:rsidRPr="00E36C53" w:rsidRDefault="00E36C53" w:rsidP="00E36C53">
            <w:pPr>
              <w:spacing w:after="160" w:line="259" w:lineRule="auto"/>
            </w:pPr>
            <w:r w:rsidRPr="00E36C53">
              <w:t>Striking &amp; Fielding Rounders</w:t>
            </w:r>
          </w:p>
        </w:tc>
      </w:tr>
      <w:tr w:rsidR="00E36C53" w:rsidRPr="00E36C53" w14:paraId="10C70AF8" w14:textId="77777777" w:rsidTr="00E36C53">
        <w:tc>
          <w:tcPr>
            <w:tcW w:w="1139" w:type="dxa"/>
            <w:shd w:val="clear" w:color="auto" w:fill="B4C6E7" w:themeFill="accent1" w:themeFillTint="66"/>
          </w:tcPr>
          <w:p w14:paraId="39170208" w14:textId="77777777" w:rsidR="00E36C53" w:rsidRPr="00E36C53" w:rsidRDefault="00E36C53" w:rsidP="00E36C53">
            <w:pPr>
              <w:spacing w:after="160" w:line="259" w:lineRule="auto"/>
              <w:rPr>
                <w:b/>
              </w:rPr>
            </w:pPr>
          </w:p>
        </w:tc>
        <w:tc>
          <w:tcPr>
            <w:tcW w:w="2405" w:type="dxa"/>
            <w:tcBorders>
              <w:bottom w:val="single" w:sz="4" w:space="0" w:color="auto"/>
            </w:tcBorders>
            <w:shd w:val="clear" w:color="auto" w:fill="D9E2F3" w:themeFill="accent1" w:themeFillTint="33"/>
          </w:tcPr>
          <w:p w14:paraId="42B5BC1B" w14:textId="77777777" w:rsidR="00E36C53" w:rsidRPr="00E36C53" w:rsidRDefault="00E36C53" w:rsidP="00E36C53">
            <w:pPr>
              <w:spacing w:after="160" w:line="259" w:lineRule="auto"/>
            </w:pPr>
            <w:r w:rsidRPr="00E36C53">
              <w:t>Invasion Games Handball</w:t>
            </w:r>
          </w:p>
        </w:tc>
        <w:tc>
          <w:tcPr>
            <w:tcW w:w="2410" w:type="dxa"/>
            <w:tcBorders>
              <w:bottom w:val="single" w:sz="4" w:space="0" w:color="auto"/>
            </w:tcBorders>
            <w:shd w:val="clear" w:color="auto" w:fill="D9E2F3" w:themeFill="accent1" w:themeFillTint="33"/>
          </w:tcPr>
          <w:p w14:paraId="50FE316C" w14:textId="77777777" w:rsidR="00E36C53" w:rsidRPr="00E36C53" w:rsidRDefault="00E36C53" w:rsidP="00E36C53">
            <w:pPr>
              <w:spacing w:after="160" w:line="259" w:lineRule="auto"/>
            </w:pPr>
            <w:r w:rsidRPr="00E36C53">
              <w:t>Invasion Games - Basketball</w:t>
            </w:r>
          </w:p>
        </w:tc>
        <w:tc>
          <w:tcPr>
            <w:tcW w:w="2410" w:type="dxa"/>
            <w:tcBorders>
              <w:bottom w:val="single" w:sz="4" w:space="0" w:color="auto"/>
            </w:tcBorders>
            <w:shd w:val="clear" w:color="auto" w:fill="D9E2F3" w:themeFill="accent1" w:themeFillTint="33"/>
          </w:tcPr>
          <w:p w14:paraId="42BADF5D" w14:textId="77777777" w:rsidR="00E36C53" w:rsidRPr="00E36C53" w:rsidRDefault="00E36C53" w:rsidP="00E36C53">
            <w:pPr>
              <w:spacing w:after="160" w:line="259" w:lineRule="auto"/>
            </w:pPr>
            <w:r w:rsidRPr="00E36C53">
              <w:t>Invasion Games - Rugby</w:t>
            </w:r>
          </w:p>
        </w:tc>
        <w:tc>
          <w:tcPr>
            <w:tcW w:w="2551" w:type="dxa"/>
            <w:tcBorders>
              <w:bottom w:val="single" w:sz="4" w:space="0" w:color="auto"/>
            </w:tcBorders>
            <w:shd w:val="clear" w:color="auto" w:fill="D9E2F3" w:themeFill="accent1" w:themeFillTint="33"/>
          </w:tcPr>
          <w:p w14:paraId="1617D88A" w14:textId="4AD3F0F4" w:rsidR="00E36C53" w:rsidRPr="00E36C53" w:rsidRDefault="008B0A3C" w:rsidP="00E36C53">
            <w:pPr>
              <w:spacing w:after="160" w:line="259" w:lineRule="auto"/>
            </w:pPr>
            <w:r>
              <w:t>Swimming</w:t>
            </w:r>
          </w:p>
        </w:tc>
        <w:tc>
          <w:tcPr>
            <w:tcW w:w="2268" w:type="dxa"/>
            <w:tcBorders>
              <w:bottom w:val="single" w:sz="4" w:space="0" w:color="auto"/>
            </w:tcBorders>
            <w:shd w:val="clear" w:color="auto" w:fill="D9E2F3" w:themeFill="accent1" w:themeFillTint="33"/>
          </w:tcPr>
          <w:p w14:paraId="2BDAF33C" w14:textId="77777777" w:rsidR="00E36C53" w:rsidRPr="00E36C53" w:rsidRDefault="00E36C53" w:rsidP="00E36C53">
            <w:pPr>
              <w:spacing w:after="160" w:line="259" w:lineRule="auto"/>
            </w:pPr>
            <w:r w:rsidRPr="00E36C53">
              <w:t>OAA Trust and Trails</w:t>
            </w:r>
          </w:p>
        </w:tc>
        <w:tc>
          <w:tcPr>
            <w:tcW w:w="2268" w:type="dxa"/>
            <w:tcBorders>
              <w:bottom w:val="single" w:sz="4" w:space="0" w:color="auto"/>
            </w:tcBorders>
            <w:shd w:val="clear" w:color="auto" w:fill="D9E2F3" w:themeFill="accent1" w:themeFillTint="33"/>
          </w:tcPr>
          <w:p w14:paraId="09B21B1E" w14:textId="77777777" w:rsidR="00E36C53" w:rsidRPr="00E36C53" w:rsidRDefault="00E36C53" w:rsidP="00E36C53">
            <w:pPr>
              <w:spacing w:after="160" w:line="259" w:lineRule="auto"/>
            </w:pPr>
            <w:r w:rsidRPr="00E36C53">
              <w:t>Athletics</w:t>
            </w:r>
          </w:p>
        </w:tc>
      </w:tr>
      <w:tr w:rsidR="00E36C53" w:rsidRPr="00E36C53" w14:paraId="73C214C5" w14:textId="77777777" w:rsidTr="00E36C53">
        <w:tc>
          <w:tcPr>
            <w:tcW w:w="1139" w:type="dxa"/>
            <w:shd w:val="clear" w:color="auto" w:fill="B4C6E7" w:themeFill="accent1" w:themeFillTint="66"/>
          </w:tcPr>
          <w:p w14:paraId="3EFC80FE" w14:textId="77777777" w:rsidR="00E36C53" w:rsidRPr="00E36C53" w:rsidRDefault="00E36C53" w:rsidP="00E36C53">
            <w:pPr>
              <w:spacing w:after="160" w:line="259" w:lineRule="auto"/>
              <w:rPr>
                <w:b/>
              </w:rPr>
            </w:pPr>
            <w:r w:rsidRPr="00E36C53">
              <w:rPr>
                <w:b/>
              </w:rPr>
              <w:t>Year 5</w:t>
            </w:r>
          </w:p>
        </w:tc>
        <w:tc>
          <w:tcPr>
            <w:tcW w:w="2405" w:type="dxa"/>
            <w:shd w:val="clear" w:color="auto" w:fill="EDEDED" w:themeFill="accent3" w:themeFillTint="33"/>
          </w:tcPr>
          <w:p w14:paraId="77ED7340" w14:textId="77777777" w:rsidR="00E36C53" w:rsidRPr="00E36C53" w:rsidRDefault="00E36C53" w:rsidP="00E36C53">
            <w:pPr>
              <w:spacing w:after="160" w:line="259" w:lineRule="auto"/>
            </w:pPr>
            <w:r w:rsidRPr="00E36C53">
              <w:t>Invasion Games - Rugby</w:t>
            </w:r>
          </w:p>
        </w:tc>
        <w:tc>
          <w:tcPr>
            <w:tcW w:w="2410" w:type="dxa"/>
            <w:shd w:val="clear" w:color="auto" w:fill="EDEDED" w:themeFill="accent3" w:themeFillTint="33"/>
          </w:tcPr>
          <w:p w14:paraId="6B6B5C6D" w14:textId="1F8CFF35" w:rsidR="00E36C53" w:rsidRPr="00E36C53" w:rsidRDefault="00BE7604" w:rsidP="00E36C53">
            <w:pPr>
              <w:spacing w:after="160" w:line="259" w:lineRule="auto"/>
            </w:pPr>
            <w:r>
              <w:t>Year 5 Gymnastics 1</w:t>
            </w:r>
          </w:p>
        </w:tc>
        <w:tc>
          <w:tcPr>
            <w:tcW w:w="2410" w:type="dxa"/>
            <w:shd w:val="clear" w:color="auto" w:fill="EDEDED" w:themeFill="accent3" w:themeFillTint="33"/>
          </w:tcPr>
          <w:p w14:paraId="10C5BD4F" w14:textId="3B5A556A" w:rsidR="00E36C53" w:rsidRPr="00E36C53" w:rsidRDefault="00E36C53" w:rsidP="00E36C53">
            <w:pPr>
              <w:spacing w:after="160" w:line="259" w:lineRule="auto"/>
            </w:pPr>
            <w:r w:rsidRPr="00E36C53">
              <w:t xml:space="preserve">Gymnastics </w:t>
            </w:r>
            <w:r w:rsidR="00BE7604">
              <w:t>2</w:t>
            </w:r>
          </w:p>
        </w:tc>
        <w:tc>
          <w:tcPr>
            <w:tcW w:w="2551" w:type="dxa"/>
            <w:shd w:val="clear" w:color="auto" w:fill="EDEDED" w:themeFill="accent3" w:themeFillTint="33"/>
          </w:tcPr>
          <w:p w14:paraId="0CFC2EFB" w14:textId="77777777" w:rsidR="00E36C53" w:rsidRPr="00E36C53" w:rsidRDefault="00E36C53" w:rsidP="00E36C53">
            <w:pPr>
              <w:spacing w:after="160" w:line="259" w:lineRule="auto"/>
              <w:rPr>
                <w:bCs/>
              </w:rPr>
            </w:pPr>
            <w:r w:rsidRPr="00E36C53">
              <w:rPr>
                <w:bCs/>
              </w:rPr>
              <w:t>Year 5/6 Net and Wall Tennis</w:t>
            </w:r>
          </w:p>
          <w:p w14:paraId="41A31E43" w14:textId="77777777" w:rsidR="00E36C53" w:rsidRPr="00E36C53" w:rsidRDefault="00E36C53" w:rsidP="00E36C53">
            <w:pPr>
              <w:spacing w:after="160" w:line="259" w:lineRule="auto"/>
            </w:pPr>
          </w:p>
        </w:tc>
        <w:tc>
          <w:tcPr>
            <w:tcW w:w="2268" w:type="dxa"/>
            <w:shd w:val="clear" w:color="auto" w:fill="EDEDED" w:themeFill="accent3" w:themeFillTint="33"/>
          </w:tcPr>
          <w:p w14:paraId="29CCCA55" w14:textId="45137F27" w:rsidR="00E36C53" w:rsidRPr="00E36C53" w:rsidRDefault="00BE7604" w:rsidP="00E36C53">
            <w:pPr>
              <w:spacing w:after="160" w:line="259" w:lineRule="auto"/>
            </w:pPr>
            <w:r>
              <w:t xml:space="preserve">Year 5/6- orienteering </w:t>
            </w:r>
          </w:p>
        </w:tc>
        <w:tc>
          <w:tcPr>
            <w:tcW w:w="2268" w:type="dxa"/>
            <w:shd w:val="clear" w:color="auto" w:fill="EDEDED" w:themeFill="accent3" w:themeFillTint="33"/>
          </w:tcPr>
          <w:p w14:paraId="307AD820" w14:textId="77777777" w:rsidR="00E36C53" w:rsidRPr="00E36C53" w:rsidRDefault="00E36C53" w:rsidP="00E36C53">
            <w:pPr>
              <w:spacing w:after="160" w:line="259" w:lineRule="auto"/>
            </w:pPr>
            <w:r w:rsidRPr="00E36C53">
              <w:t>Athletics</w:t>
            </w:r>
          </w:p>
        </w:tc>
      </w:tr>
      <w:tr w:rsidR="00E36C53" w:rsidRPr="00E36C53" w14:paraId="5FD256EE" w14:textId="77777777" w:rsidTr="00E36C53">
        <w:tc>
          <w:tcPr>
            <w:tcW w:w="1139" w:type="dxa"/>
            <w:shd w:val="clear" w:color="auto" w:fill="B4C6E7" w:themeFill="accent1" w:themeFillTint="66"/>
          </w:tcPr>
          <w:p w14:paraId="77A3BEE7" w14:textId="77777777" w:rsidR="00E36C53" w:rsidRPr="00E36C53" w:rsidRDefault="00E36C53" w:rsidP="00E36C53">
            <w:pPr>
              <w:spacing w:after="160" w:line="259" w:lineRule="auto"/>
              <w:rPr>
                <w:b/>
              </w:rPr>
            </w:pPr>
          </w:p>
        </w:tc>
        <w:tc>
          <w:tcPr>
            <w:tcW w:w="2405" w:type="dxa"/>
            <w:tcBorders>
              <w:bottom w:val="single" w:sz="4" w:space="0" w:color="auto"/>
            </w:tcBorders>
            <w:shd w:val="clear" w:color="auto" w:fill="EDEDED" w:themeFill="accent3" w:themeFillTint="33"/>
          </w:tcPr>
          <w:p w14:paraId="5FDF8F24" w14:textId="667061E9" w:rsidR="00E36C53" w:rsidRPr="00E36C53" w:rsidRDefault="00BE7604" w:rsidP="00E36C53">
            <w:pPr>
              <w:spacing w:after="160" w:line="259" w:lineRule="auto"/>
            </w:pPr>
            <w:r>
              <w:t>Bikeability</w:t>
            </w:r>
          </w:p>
        </w:tc>
        <w:tc>
          <w:tcPr>
            <w:tcW w:w="2410" w:type="dxa"/>
            <w:tcBorders>
              <w:bottom w:val="single" w:sz="4" w:space="0" w:color="auto"/>
            </w:tcBorders>
            <w:shd w:val="clear" w:color="auto" w:fill="EDEDED" w:themeFill="accent3" w:themeFillTint="33"/>
          </w:tcPr>
          <w:p w14:paraId="1E832F39" w14:textId="68012148" w:rsidR="00E36C53" w:rsidRPr="00E36C53" w:rsidRDefault="00BE7604" w:rsidP="00E36C53">
            <w:pPr>
              <w:spacing w:after="160" w:line="259" w:lineRule="auto"/>
            </w:pPr>
            <w:r>
              <w:t xml:space="preserve">Y5- Invasion Games- </w:t>
            </w:r>
            <w:proofErr w:type="spellStart"/>
            <w:r>
              <w:t>Hocky</w:t>
            </w:r>
            <w:proofErr w:type="spellEnd"/>
          </w:p>
        </w:tc>
        <w:tc>
          <w:tcPr>
            <w:tcW w:w="2410" w:type="dxa"/>
            <w:tcBorders>
              <w:bottom w:val="single" w:sz="4" w:space="0" w:color="auto"/>
            </w:tcBorders>
            <w:shd w:val="clear" w:color="auto" w:fill="EDEDED" w:themeFill="accent3" w:themeFillTint="33"/>
          </w:tcPr>
          <w:p w14:paraId="29B75AB3" w14:textId="77777777" w:rsidR="00E36C53" w:rsidRPr="00E36C53" w:rsidRDefault="00E36C53" w:rsidP="00E36C53">
            <w:pPr>
              <w:spacing w:after="160" w:line="259" w:lineRule="auto"/>
              <w:rPr>
                <w:bCs/>
              </w:rPr>
            </w:pPr>
            <w:r w:rsidRPr="00E36C53">
              <w:rPr>
                <w:bCs/>
              </w:rPr>
              <w:t>Year 5/6 - Creative Games</w:t>
            </w:r>
          </w:p>
        </w:tc>
        <w:tc>
          <w:tcPr>
            <w:tcW w:w="2551" w:type="dxa"/>
            <w:tcBorders>
              <w:bottom w:val="single" w:sz="4" w:space="0" w:color="auto"/>
            </w:tcBorders>
            <w:shd w:val="clear" w:color="auto" w:fill="EDEDED" w:themeFill="accent3" w:themeFillTint="33"/>
          </w:tcPr>
          <w:p w14:paraId="7A1F5952" w14:textId="487768D7" w:rsidR="00E36C53" w:rsidRPr="00E36C53" w:rsidRDefault="00BE7604" w:rsidP="00E36C53">
            <w:pPr>
              <w:spacing w:after="160" w:line="259" w:lineRule="auto"/>
            </w:pPr>
            <w:r>
              <w:t>Swimming</w:t>
            </w:r>
          </w:p>
        </w:tc>
        <w:tc>
          <w:tcPr>
            <w:tcW w:w="2268" w:type="dxa"/>
            <w:tcBorders>
              <w:bottom w:val="single" w:sz="4" w:space="0" w:color="auto"/>
            </w:tcBorders>
            <w:shd w:val="clear" w:color="auto" w:fill="EDEDED" w:themeFill="accent3" w:themeFillTint="33"/>
          </w:tcPr>
          <w:p w14:paraId="1FB285E5" w14:textId="483F7CBE" w:rsidR="00E36C53" w:rsidRPr="00E36C53" w:rsidRDefault="00BE7604" w:rsidP="00E36C53">
            <w:pPr>
              <w:spacing w:after="160" w:line="259" w:lineRule="auto"/>
            </w:pPr>
            <w:r>
              <w:t xml:space="preserve">Y 5/6- Invasion Games-football </w:t>
            </w:r>
          </w:p>
        </w:tc>
        <w:tc>
          <w:tcPr>
            <w:tcW w:w="2268" w:type="dxa"/>
            <w:tcBorders>
              <w:bottom w:val="single" w:sz="4" w:space="0" w:color="auto"/>
            </w:tcBorders>
            <w:shd w:val="clear" w:color="auto" w:fill="EDEDED" w:themeFill="accent3" w:themeFillTint="33"/>
          </w:tcPr>
          <w:p w14:paraId="1EC75346" w14:textId="3E7A62A9" w:rsidR="00E36C53" w:rsidRPr="00E36C53" w:rsidRDefault="00E36C53" w:rsidP="00E36C53">
            <w:pPr>
              <w:spacing w:after="160" w:line="259" w:lineRule="auto"/>
              <w:rPr>
                <w:bCs/>
              </w:rPr>
            </w:pPr>
            <w:r w:rsidRPr="00E36C53">
              <w:rPr>
                <w:bCs/>
              </w:rPr>
              <w:t xml:space="preserve">Year 5/6 OAA – </w:t>
            </w:r>
            <w:r w:rsidR="00BE7604">
              <w:rPr>
                <w:bCs/>
              </w:rPr>
              <w:t>Problem solving 1</w:t>
            </w:r>
          </w:p>
        </w:tc>
      </w:tr>
      <w:tr w:rsidR="00E36C53" w:rsidRPr="00E36C53" w14:paraId="5F84CBA7" w14:textId="77777777" w:rsidTr="00E36C53">
        <w:tc>
          <w:tcPr>
            <w:tcW w:w="1139" w:type="dxa"/>
            <w:shd w:val="clear" w:color="auto" w:fill="B4C6E7" w:themeFill="accent1" w:themeFillTint="66"/>
          </w:tcPr>
          <w:p w14:paraId="235DD2A3" w14:textId="77777777" w:rsidR="00E36C53" w:rsidRPr="00E36C53" w:rsidRDefault="00E36C53" w:rsidP="00E36C53">
            <w:pPr>
              <w:spacing w:after="160" w:line="259" w:lineRule="auto"/>
              <w:rPr>
                <w:b/>
              </w:rPr>
            </w:pPr>
            <w:r w:rsidRPr="00E36C53">
              <w:rPr>
                <w:b/>
              </w:rPr>
              <w:t>Year 6</w:t>
            </w:r>
          </w:p>
        </w:tc>
        <w:tc>
          <w:tcPr>
            <w:tcW w:w="2405" w:type="dxa"/>
            <w:tcBorders>
              <w:top w:val="single" w:sz="4" w:space="0" w:color="auto"/>
            </w:tcBorders>
            <w:shd w:val="clear" w:color="auto" w:fill="D9E2F3" w:themeFill="accent1" w:themeFillTint="33"/>
          </w:tcPr>
          <w:p w14:paraId="61667973" w14:textId="77777777" w:rsidR="00E36C53" w:rsidRPr="00E36C53" w:rsidRDefault="00E36C53" w:rsidP="00E36C53">
            <w:pPr>
              <w:spacing w:after="160" w:line="259" w:lineRule="auto"/>
            </w:pPr>
            <w:r w:rsidRPr="00E36C53">
              <w:t>Gymnastics 1</w:t>
            </w:r>
          </w:p>
        </w:tc>
        <w:tc>
          <w:tcPr>
            <w:tcW w:w="2410" w:type="dxa"/>
            <w:tcBorders>
              <w:top w:val="single" w:sz="4" w:space="0" w:color="auto"/>
            </w:tcBorders>
            <w:shd w:val="clear" w:color="auto" w:fill="D9E2F3" w:themeFill="accent1" w:themeFillTint="33"/>
          </w:tcPr>
          <w:p w14:paraId="334E207F" w14:textId="77777777" w:rsidR="00E36C53" w:rsidRPr="00E36C53" w:rsidRDefault="00E36C53" w:rsidP="00E36C53">
            <w:pPr>
              <w:spacing w:after="160" w:line="259" w:lineRule="auto"/>
            </w:pPr>
            <w:r w:rsidRPr="00E36C53">
              <w:t>D</w:t>
            </w:r>
            <w:r>
              <w:t>a</w:t>
            </w:r>
            <w:r w:rsidRPr="00E36C53">
              <w:t xml:space="preserve">nce- Earthlings </w:t>
            </w:r>
          </w:p>
        </w:tc>
        <w:tc>
          <w:tcPr>
            <w:tcW w:w="2410" w:type="dxa"/>
            <w:tcBorders>
              <w:top w:val="single" w:sz="4" w:space="0" w:color="auto"/>
            </w:tcBorders>
            <w:shd w:val="clear" w:color="auto" w:fill="D9E2F3" w:themeFill="accent1" w:themeFillTint="33"/>
          </w:tcPr>
          <w:p w14:paraId="57417B4E" w14:textId="77777777" w:rsidR="00E36C53" w:rsidRPr="00E36C53" w:rsidRDefault="00E36C53" w:rsidP="00E36C53">
            <w:pPr>
              <w:spacing w:after="160" w:line="259" w:lineRule="auto"/>
              <w:rPr>
                <w:bCs/>
              </w:rPr>
            </w:pPr>
            <w:r w:rsidRPr="00E36C53">
              <w:rPr>
                <w:bCs/>
              </w:rPr>
              <w:t>Gymnastic Activities 2</w:t>
            </w:r>
          </w:p>
        </w:tc>
        <w:tc>
          <w:tcPr>
            <w:tcW w:w="2551" w:type="dxa"/>
            <w:tcBorders>
              <w:top w:val="single" w:sz="4" w:space="0" w:color="auto"/>
            </w:tcBorders>
            <w:shd w:val="clear" w:color="auto" w:fill="D9E2F3" w:themeFill="accent1" w:themeFillTint="33"/>
          </w:tcPr>
          <w:p w14:paraId="06245102" w14:textId="197A7CF6" w:rsidR="00E36C53" w:rsidRPr="00E36C53" w:rsidRDefault="00E36C53" w:rsidP="00E36C53">
            <w:pPr>
              <w:spacing w:after="160" w:line="259" w:lineRule="auto"/>
              <w:rPr>
                <w:bCs/>
              </w:rPr>
            </w:pPr>
            <w:r w:rsidRPr="00E36C53">
              <w:rPr>
                <w:bCs/>
              </w:rPr>
              <w:t xml:space="preserve">Year 5/6 Striking and Fielding Games </w:t>
            </w:r>
            <w:r w:rsidR="008B0A3C">
              <w:rPr>
                <w:bCs/>
              </w:rPr>
              <w:t>–</w:t>
            </w:r>
            <w:r w:rsidRPr="00E36C53">
              <w:rPr>
                <w:bCs/>
              </w:rPr>
              <w:t xml:space="preserve"> Rounders</w:t>
            </w:r>
          </w:p>
        </w:tc>
        <w:tc>
          <w:tcPr>
            <w:tcW w:w="2268" w:type="dxa"/>
            <w:tcBorders>
              <w:top w:val="single" w:sz="4" w:space="0" w:color="auto"/>
            </w:tcBorders>
            <w:shd w:val="clear" w:color="auto" w:fill="D9E2F3" w:themeFill="accent1" w:themeFillTint="33"/>
          </w:tcPr>
          <w:p w14:paraId="3A445BE5" w14:textId="42D47242" w:rsidR="00E36C53" w:rsidRPr="00E36C53" w:rsidRDefault="00E36C53" w:rsidP="00E36C53">
            <w:pPr>
              <w:spacing w:after="160" w:line="259" w:lineRule="auto"/>
              <w:rPr>
                <w:bCs/>
              </w:rPr>
            </w:pPr>
            <w:r w:rsidRPr="00E36C53">
              <w:rPr>
                <w:bCs/>
              </w:rPr>
              <w:t>Year 5&amp;6</w:t>
            </w:r>
            <w:r w:rsidR="00BE7604">
              <w:rPr>
                <w:bCs/>
              </w:rPr>
              <w:t xml:space="preserve">- dance- Heroes and Villains </w:t>
            </w:r>
          </w:p>
          <w:p w14:paraId="6B86336F" w14:textId="77777777" w:rsidR="00E36C53" w:rsidRPr="00E36C53" w:rsidRDefault="00E36C53" w:rsidP="00E36C53">
            <w:pPr>
              <w:spacing w:after="160" w:line="259" w:lineRule="auto"/>
              <w:rPr>
                <w:b/>
                <w:bCs/>
              </w:rPr>
            </w:pPr>
          </w:p>
        </w:tc>
        <w:tc>
          <w:tcPr>
            <w:tcW w:w="2268" w:type="dxa"/>
            <w:tcBorders>
              <w:top w:val="single" w:sz="4" w:space="0" w:color="auto"/>
            </w:tcBorders>
            <w:shd w:val="clear" w:color="auto" w:fill="D9E2F3" w:themeFill="accent1" w:themeFillTint="33"/>
          </w:tcPr>
          <w:p w14:paraId="167021F6" w14:textId="13046CCD" w:rsidR="00E36C53" w:rsidRPr="00E36C53" w:rsidRDefault="00E36C53" w:rsidP="00E36C53">
            <w:pPr>
              <w:spacing w:after="160" w:line="259" w:lineRule="auto"/>
              <w:rPr>
                <w:bCs/>
              </w:rPr>
            </w:pPr>
            <w:r w:rsidRPr="00E36C53">
              <w:rPr>
                <w:bCs/>
              </w:rPr>
              <w:t>Year 5/6 OAA</w:t>
            </w:r>
            <w:r w:rsidR="00BE7604">
              <w:rPr>
                <w:bCs/>
              </w:rPr>
              <w:t>- Problem solving 2</w:t>
            </w:r>
          </w:p>
          <w:p w14:paraId="66D39EED" w14:textId="77777777" w:rsidR="00E36C53" w:rsidRPr="00E36C53" w:rsidRDefault="00E36C53" w:rsidP="00E36C53">
            <w:pPr>
              <w:spacing w:after="160" w:line="259" w:lineRule="auto"/>
            </w:pPr>
          </w:p>
        </w:tc>
      </w:tr>
      <w:tr w:rsidR="00E36C53" w:rsidRPr="00E36C53" w14:paraId="08459406" w14:textId="77777777" w:rsidTr="00E36C53">
        <w:tc>
          <w:tcPr>
            <w:tcW w:w="1139" w:type="dxa"/>
            <w:shd w:val="clear" w:color="auto" w:fill="B4C6E7" w:themeFill="accent1" w:themeFillTint="66"/>
          </w:tcPr>
          <w:p w14:paraId="0485B28B" w14:textId="77777777" w:rsidR="00E36C53" w:rsidRPr="00E36C53" w:rsidRDefault="00E36C53" w:rsidP="00E36C53">
            <w:pPr>
              <w:spacing w:after="160" w:line="259" w:lineRule="auto"/>
              <w:rPr>
                <w:b/>
              </w:rPr>
            </w:pPr>
          </w:p>
        </w:tc>
        <w:tc>
          <w:tcPr>
            <w:tcW w:w="2405" w:type="dxa"/>
            <w:shd w:val="clear" w:color="auto" w:fill="D9E2F3" w:themeFill="accent1" w:themeFillTint="33"/>
          </w:tcPr>
          <w:p w14:paraId="181F2F0D" w14:textId="59AC89B9" w:rsidR="00E36C53" w:rsidRPr="00E36C53" w:rsidRDefault="00E36C53" w:rsidP="00E36C53">
            <w:pPr>
              <w:spacing w:after="160" w:line="259" w:lineRule="auto"/>
              <w:rPr>
                <w:bCs/>
              </w:rPr>
            </w:pPr>
            <w:r w:rsidRPr="00E36C53">
              <w:rPr>
                <w:bCs/>
              </w:rPr>
              <w:t xml:space="preserve">Year 5/6 Invasion Games - Rugby </w:t>
            </w:r>
            <w:r w:rsidR="00BE7604">
              <w:rPr>
                <w:bCs/>
              </w:rPr>
              <w:t>2</w:t>
            </w:r>
          </w:p>
        </w:tc>
        <w:tc>
          <w:tcPr>
            <w:tcW w:w="2410" w:type="dxa"/>
            <w:shd w:val="clear" w:color="auto" w:fill="D9E2F3" w:themeFill="accent1" w:themeFillTint="33"/>
          </w:tcPr>
          <w:p w14:paraId="7F5CD42B" w14:textId="3FB83443" w:rsidR="00E36C53" w:rsidRPr="00E36C53" w:rsidRDefault="00E36C53" w:rsidP="00E36C53">
            <w:pPr>
              <w:spacing w:after="160" w:line="259" w:lineRule="auto"/>
              <w:rPr>
                <w:bCs/>
              </w:rPr>
            </w:pPr>
            <w:r w:rsidRPr="00E36C53">
              <w:rPr>
                <w:bCs/>
              </w:rPr>
              <w:t xml:space="preserve">Year 5/6 Invasion Games </w:t>
            </w:r>
            <w:r w:rsidR="00BE7604">
              <w:rPr>
                <w:bCs/>
              </w:rPr>
              <w:t>–</w:t>
            </w:r>
            <w:r w:rsidRPr="00E36C53">
              <w:rPr>
                <w:bCs/>
              </w:rPr>
              <w:t xml:space="preserve"> </w:t>
            </w:r>
            <w:r w:rsidR="00BE7604">
              <w:rPr>
                <w:bCs/>
              </w:rPr>
              <w:t xml:space="preserve">Net/wall- badminton </w:t>
            </w:r>
          </w:p>
        </w:tc>
        <w:tc>
          <w:tcPr>
            <w:tcW w:w="2410" w:type="dxa"/>
            <w:shd w:val="clear" w:color="auto" w:fill="D9E2F3" w:themeFill="accent1" w:themeFillTint="33"/>
          </w:tcPr>
          <w:p w14:paraId="27447CA5" w14:textId="2D4108F2" w:rsidR="00E36C53" w:rsidRPr="00E36C53" w:rsidRDefault="00E36C53" w:rsidP="00E36C53">
            <w:pPr>
              <w:spacing w:after="160" w:line="259" w:lineRule="auto"/>
              <w:rPr>
                <w:bCs/>
              </w:rPr>
            </w:pPr>
            <w:r w:rsidRPr="00E36C53">
              <w:rPr>
                <w:bCs/>
              </w:rPr>
              <w:t>Year 5/6</w:t>
            </w:r>
            <w:r w:rsidR="00BE7604">
              <w:rPr>
                <w:bCs/>
              </w:rPr>
              <w:t xml:space="preserve">- invasion games- hockey </w:t>
            </w:r>
          </w:p>
        </w:tc>
        <w:tc>
          <w:tcPr>
            <w:tcW w:w="2551" w:type="dxa"/>
            <w:shd w:val="clear" w:color="auto" w:fill="D9E2F3" w:themeFill="accent1" w:themeFillTint="33"/>
          </w:tcPr>
          <w:p w14:paraId="096E85B6" w14:textId="65018804" w:rsidR="00E36C53" w:rsidRPr="00E36C53" w:rsidRDefault="00BE7604" w:rsidP="00E36C53">
            <w:pPr>
              <w:spacing w:after="160" w:line="259" w:lineRule="auto"/>
              <w:rPr>
                <w:bCs/>
              </w:rPr>
            </w:pPr>
            <w:r>
              <w:rPr>
                <w:bCs/>
              </w:rPr>
              <w:t>Swimming</w:t>
            </w:r>
          </w:p>
        </w:tc>
        <w:tc>
          <w:tcPr>
            <w:tcW w:w="2268" w:type="dxa"/>
            <w:shd w:val="clear" w:color="auto" w:fill="D9E2F3" w:themeFill="accent1" w:themeFillTint="33"/>
          </w:tcPr>
          <w:p w14:paraId="700C3A55" w14:textId="2866EAFA" w:rsidR="00E36C53" w:rsidRPr="00E36C53" w:rsidRDefault="00E36C53" w:rsidP="00E36C53">
            <w:pPr>
              <w:spacing w:after="160" w:line="259" w:lineRule="auto"/>
              <w:rPr>
                <w:bCs/>
              </w:rPr>
            </w:pPr>
            <w:r w:rsidRPr="00E36C53">
              <w:rPr>
                <w:bCs/>
              </w:rPr>
              <w:t xml:space="preserve">Year 5/6 </w:t>
            </w:r>
            <w:r w:rsidR="00BE7604">
              <w:rPr>
                <w:bCs/>
              </w:rPr>
              <w:t xml:space="preserve">– Striking and fielding- cricket </w:t>
            </w:r>
          </w:p>
        </w:tc>
        <w:tc>
          <w:tcPr>
            <w:tcW w:w="2268" w:type="dxa"/>
            <w:shd w:val="clear" w:color="auto" w:fill="D9E2F3" w:themeFill="accent1" w:themeFillTint="33"/>
          </w:tcPr>
          <w:p w14:paraId="2026B6F5" w14:textId="77777777" w:rsidR="00E36C53" w:rsidRPr="00E36C53" w:rsidRDefault="00E36C53" w:rsidP="00E36C53">
            <w:pPr>
              <w:spacing w:after="160" w:line="259" w:lineRule="auto"/>
            </w:pPr>
            <w:r w:rsidRPr="00E36C53">
              <w:t>Athletics</w:t>
            </w:r>
          </w:p>
        </w:tc>
      </w:tr>
    </w:tbl>
    <w:p w14:paraId="704C5470" w14:textId="77777777" w:rsidR="00E36C53" w:rsidRDefault="00E36C53"/>
    <w:p w14:paraId="3B50379C" w14:textId="77777777" w:rsidR="00E36C53" w:rsidRDefault="00E36C53"/>
    <w:sectPr w:rsidR="00E36C53" w:rsidSect="00E36C53">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D82DC" w14:textId="77777777" w:rsidR="00E36C53" w:rsidRDefault="00E36C53" w:rsidP="00E36C53">
      <w:pPr>
        <w:spacing w:after="0" w:line="240" w:lineRule="auto"/>
      </w:pPr>
      <w:r>
        <w:separator/>
      </w:r>
    </w:p>
  </w:endnote>
  <w:endnote w:type="continuationSeparator" w:id="0">
    <w:p w14:paraId="4066D8C6" w14:textId="77777777" w:rsidR="00E36C53" w:rsidRDefault="00E36C53" w:rsidP="00E36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0E3F9" w14:textId="77777777" w:rsidR="00E36C53" w:rsidRDefault="00E36C53" w:rsidP="00E36C53">
      <w:pPr>
        <w:spacing w:after="0" w:line="240" w:lineRule="auto"/>
      </w:pPr>
      <w:r>
        <w:separator/>
      </w:r>
    </w:p>
  </w:footnote>
  <w:footnote w:type="continuationSeparator" w:id="0">
    <w:p w14:paraId="34FC0633" w14:textId="77777777" w:rsidR="00E36C53" w:rsidRDefault="00E36C53" w:rsidP="00E36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D67B" w14:textId="77777777" w:rsidR="00E36C53" w:rsidRDefault="00E36C53" w:rsidP="00E36C53">
    <w:pPr>
      <w:pStyle w:val="Header"/>
      <w:rPr>
        <w:rFonts w:ascii="Arial" w:hAnsi="Arial" w:cs="Arial"/>
        <w:b/>
        <w:color w:val="4BACC6"/>
        <w:sz w:val="24"/>
        <w:szCs w:val="28"/>
      </w:rPr>
    </w:pPr>
    <w:r>
      <w:tab/>
    </w:r>
    <w:r w:rsidRPr="00905F0E">
      <w:rPr>
        <w:rFonts w:ascii="Arial" w:hAnsi="Arial" w:cs="Arial"/>
        <w:noProof/>
      </w:rPr>
      <w:drawing>
        <wp:anchor distT="0" distB="0" distL="114300" distR="114300" simplePos="0" relativeHeight="251659264" behindDoc="0" locked="0" layoutInCell="1" allowOverlap="1" wp14:anchorId="09F9065F" wp14:editId="31761632">
          <wp:simplePos x="0" y="0"/>
          <wp:positionH relativeFrom="leftMargin">
            <wp:posOffset>224790</wp:posOffset>
          </wp:positionH>
          <wp:positionV relativeFrom="paragraph">
            <wp:posOffset>-297815</wp:posOffset>
          </wp:positionV>
          <wp:extent cx="704850" cy="704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color w:val="4BACC6"/>
        <w:sz w:val="18"/>
        <w:szCs w:val="28"/>
      </w:rPr>
      <w:t xml:space="preserve">     </w:t>
    </w:r>
    <w:r w:rsidRPr="00905F0E">
      <w:rPr>
        <w:rFonts w:ascii="Arial" w:hAnsi="Arial" w:cs="Arial"/>
        <w:color w:val="4BACC6"/>
        <w:sz w:val="18"/>
        <w:szCs w:val="28"/>
      </w:rPr>
      <w:t>Middleforth Church of England Primary School</w:t>
    </w:r>
    <w:r w:rsidRPr="00905F0E">
      <w:rPr>
        <w:rFonts w:ascii="Arial" w:hAnsi="Arial" w:cs="Arial"/>
        <w:b/>
        <w:color w:val="4BACC6"/>
        <w:sz w:val="32"/>
        <w:szCs w:val="28"/>
      </w:rPr>
      <w:br/>
    </w:r>
    <w:r>
      <w:rPr>
        <w:rFonts w:ascii="Arial" w:hAnsi="Arial" w:cs="Arial"/>
        <w:b/>
        <w:color w:val="4BACC6"/>
        <w:sz w:val="36"/>
        <w:szCs w:val="28"/>
      </w:rPr>
      <w:t xml:space="preserve">  </w:t>
    </w:r>
    <w:r w:rsidRPr="00905F0E">
      <w:rPr>
        <w:rFonts w:ascii="Arial" w:hAnsi="Arial" w:cs="Arial"/>
        <w:b/>
        <w:color w:val="4BACC6"/>
        <w:sz w:val="36"/>
        <w:szCs w:val="28"/>
      </w:rPr>
      <w:t>Curriculum</w:t>
    </w:r>
    <w:r>
      <w:rPr>
        <w:rFonts w:ascii="Arial" w:hAnsi="Arial" w:cs="Arial"/>
        <w:b/>
        <w:color w:val="4BACC6"/>
        <w:sz w:val="36"/>
        <w:szCs w:val="28"/>
      </w:rPr>
      <w:t xml:space="preserve"> progression</w:t>
    </w:r>
    <w:r w:rsidRPr="00905F0E">
      <w:rPr>
        <w:rFonts w:ascii="Arial" w:hAnsi="Arial" w:cs="Arial"/>
        <w:b/>
        <w:color w:val="4BACC6"/>
        <w:sz w:val="36"/>
        <w:szCs w:val="28"/>
      </w:rPr>
      <w:t xml:space="preserve"> Overview</w:t>
    </w:r>
    <w:r>
      <w:rPr>
        <w:rFonts w:ascii="Arial" w:hAnsi="Arial" w:cs="Arial"/>
        <w:b/>
        <w:color w:val="4BACC6"/>
        <w:sz w:val="36"/>
        <w:szCs w:val="28"/>
      </w:rPr>
      <w:t xml:space="preserve">: Physical Education- </w:t>
    </w:r>
    <w:r w:rsidRPr="0063156B">
      <w:rPr>
        <w:rFonts w:ascii="Arial" w:hAnsi="Arial" w:cs="Arial"/>
        <w:b/>
        <w:color w:val="4BACC6"/>
        <w:sz w:val="24"/>
        <w:szCs w:val="28"/>
      </w:rPr>
      <w:t>This is a working document</w:t>
    </w:r>
  </w:p>
  <w:p w14:paraId="4168185B" w14:textId="77777777" w:rsidR="00E36C53" w:rsidRDefault="00E36C53" w:rsidP="00E36C53">
    <w:pPr>
      <w:pStyle w:val="Header"/>
      <w:tabs>
        <w:tab w:val="clear" w:pos="4513"/>
        <w:tab w:val="clear" w:pos="9026"/>
        <w:tab w:val="left" w:pos="207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53"/>
    <w:rsid w:val="00025CD8"/>
    <w:rsid w:val="001C1B17"/>
    <w:rsid w:val="001C2EBD"/>
    <w:rsid w:val="002628BC"/>
    <w:rsid w:val="003F16E0"/>
    <w:rsid w:val="004312C4"/>
    <w:rsid w:val="005677B8"/>
    <w:rsid w:val="007954EB"/>
    <w:rsid w:val="008111F5"/>
    <w:rsid w:val="008B0A3C"/>
    <w:rsid w:val="0097388A"/>
    <w:rsid w:val="009C062F"/>
    <w:rsid w:val="00BE7604"/>
    <w:rsid w:val="00BF32BB"/>
    <w:rsid w:val="00E36C53"/>
    <w:rsid w:val="00F479C6"/>
    <w:rsid w:val="00FB4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DCE3"/>
  <w15:chartTrackingRefBased/>
  <w15:docId w15:val="{DCF65514-544C-403D-AF3C-CB4F3F70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C53"/>
  </w:style>
  <w:style w:type="paragraph" w:styleId="Footer">
    <w:name w:val="footer"/>
    <w:basedOn w:val="Normal"/>
    <w:link w:val="FooterChar"/>
    <w:uiPriority w:val="99"/>
    <w:unhideWhenUsed/>
    <w:rsid w:val="00E36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C53"/>
  </w:style>
  <w:style w:type="table" w:styleId="TableGrid">
    <w:name w:val="Table Grid"/>
    <w:basedOn w:val="TableNormal"/>
    <w:uiPriority w:val="39"/>
    <w:rsid w:val="00E3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011296">
      <w:bodyDiv w:val="1"/>
      <w:marLeft w:val="0"/>
      <w:marRight w:val="0"/>
      <w:marTop w:val="0"/>
      <w:marBottom w:val="0"/>
      <w:divBdr>
        <w:top w:val="none" w:sz="0" w:space="0" w:color="auto"/>
        <w:left w:val="none" w:sz="0" w:space="0" w:color="auto"/>
        <w:bottom w:val="none" w:sz="0" w:space="0" w:color="auto"/>
        <w:right w:val="none" w:sz="0" w:space="0" w:color="auto"/>
      </w:divBdr>
      <w:divsChild>
        <w:div w:id="1432970286">
          <w:marLeft w:val="0"/>
          <w:marRight w:val="0"/>
          <w:marTop w:val="0"/>
          <w:marBottom w:val="0"/>
          <w:divBdr>
            <w:top w:val="none" w:sz="0" w:space="0" w:color="auto"/>
            <w:left w:val="none" w:sz="0" w:space="0" w:color="auto"/>
            <w:bottom w:val="none" w:sz="0" w:space="0" w:color="auto"/>
            <w:right w:val="none" w:sz="0" w:space="0" w:color="auto"/>
          </w:divBdr>
        </w:div>
        <w:div w:id="1738625572">
          <w:marLeft w:val="0"/>
          <w:marRight w:val="0"/>
          <w:marTop w:val="0"/>
          <w:marBottom w:val="0"/>
          <w:divBdr>
            <w:top w:val="none" w:sz="0" w:space="0" w:color="auto"/>
            <w:left w:val="none" w:sz="0" w:space="0" w:color="auto"/>
            <w:bottom w:val="none" w:sz="0" w:space="0" w:color="auto"/>
            <w:right w:val="none" w:sz="0" w:space="0" w:color="auto"/>
          </w:divBdr>
        </w:div>
        <w:div w:id="1558318784">
          <w:marLeft w:val="0"/>
          <w:marRight w:val="0"/>
          <w:marTop w:val="0"/>
          <w:marBottom w:val="0"/>
          <w:divBdr>
            <w:top w:val="none" w:sz="0" w:space="0" w:color="auto"/>
            <w:left w:val="none" w:sz="0" w:space="0" w:color="auto"/>
            <w:bottom w:val="none" w:sz="0" w:space="0" w:color="auto"/>
            <w:right w:val="none" w:sz="0" w:space="0" w:color="auto"/>
          </w:divBdr>
        </w:div>
        <w:div w:id="1502624559">
          <w:marLeft w:val="0"/>
          <w:marRight w:val="0"/>
          <w:marTop w:val="0"/>
          <w:marBottom w:val="0"/>
          <w:divBdr>
            <w:top w:val="none" w:sz="0" w:space="0" w:color="auto"/>
            <w:left w:val="none" w:sz="0" w:space="0" w:color="auto"/>
            <w:bottom w:val="none" w:sz="0" w:space="0" w:color="auto"/>
            <w:right w:val="none" w:sz="0" w:space="0" w:color="auto"/>
          </w:divBdr>
        </w:div>
        <w:div w:id="336034730">
          <w:marLeft w:val="0"/>
          <w:marRight w:val="0"/>
          <w:marTop w:val="0"/>
          <w:marBottom w:val="0"/>
          <w:divBdr>
            <w:top w:val="none" w:sz="0" w:space="0" w:color="auto"/>
            <w:left w:val="none" w:sz="0" w:space="0" w:color="auto"/>
            <w:bottom w:val="none" w:sz="0" w:space="0" w:color="auto"/>
            <w:right w:val="none" w:sz="0" w:space="0" w:color="auto"/>
          </w:divBdr>
        </w:div>
        <w:div w:id="1391464085">
          <w:marLeft w:val="0"/>
          <w:marRight w:val="0"/>
          <w:marTop w:val="0"/>
          <w:marBottom w:val="0"/>
          <w:divBdr>
            <w:top w:val="none" w:sz="0" w:space="0" w:color="auto"/>
            <w:left w:val="none" w:sz="0" w:space="0" w:color="auto"/>
            <w:bottom w:val="none" w:sz="0" w:space="0" w:color="auto"/>
            <w:right w:val="none" w:sz="0" w:space="0" w:color="auto"/>
          </w:divBdr>
        </w:div>
        <w:div w:id="2117433994">
          <w:marLeft w:val="0"/>
          <w:marRight w:val="0"/>
          <w:marTop w:val="0"/>
          <w:marBottom w:val="0"/>
          <w:divBdr>
            <w:top w:val="none" w:sz="0" w:space="0" w:color="auto"/>
            <w:left w:val="none" w:sz="0" w:space="0" w:color="auto"/>
            <w:bottom w:val="none" w:sz="0" w:space="0" w:color="auto"/>
            <w:right w:val="none" w:sz="0" w:space="0" w:color="auto"/>
          </w:divBdr>
        </w:div>
        <w:div w:id="507067068">
          <w:marLeft w:val="0"/>
          <w:marRight w:val="0"/>
          <w:marTop w:val="0"/>
          <w:marBottom w:val="0"/>
          <w:divBdr>
            <w:top w:val="none" w:sz="0" w:space="0" w:color="auto"/>
            <w:left w:val="none" w:sz="0" w:space="0" w:color="auto"/>
            <w:bottom w:val="none" w:sz="0" w:space="0" w:color="auto"/>
            <w:right w:val="none" w:sz="0" w:space="0" w:color="auto"/>
          </w:divBdr>
        </w:div>
      </w:divsChild>
    </w:div>
    <w:div w:id="1720090221">
      <w:bodyDiv w:val="1"/>
      <w:marLeft w:val="0"/>
      <w:marRight w:val="0"/>
      <w:marTop w:val="0"/>
      <w:marBottom w:val="0"/>
      <w:divBdr>
        <w:top w:val="none" w:sz="0" w:space="0" w:color="auto"/>
        <w:left w:val="none" w:sz="0" w:space="0" w:color="auto"/>
        <w:bottom w:val="none" w:sz="0" w:space="0" w:color="auto"/>
        <w:right w:val="none" w:sz="0" w:space="0" w:color="auto"/>
      </w:divBdr>
      <w:divsChild>
        <w:div w:id="563374388">
          <w:marLeft w:val="0"/>
          <w:marRight w:val="0"/>
          <w:marTop w:val="0"/>
          <w:marBottom w:val="0"/>
          <w:divBdr>
            <w:top w:val="none" w:sz="0" w:space="0" w:color="auto"/>
            <w:left w:val="none" w:sz="0" w:space="0" w:color="auto"/>
            <w:bottom w:val="none" w:sz="0" w:space="0" w:color="auto"/>
            <w:right w:val="none" w:sz="0" w:space="0" w:color="auto"/>
          </w:divBdr>
        </w:div>
        <w:div w:id="610819775">
          <w:marLeft w:val="0"/>
          <w:marRight w:val="0"/>
          <w:marTop w:val="0"/>
          <w:marBottom w:val="0"/>
          <w:divBdr>
            <w:top w:val="none" w:sz="0" w:space="0" w:color="auto"/>
            <w:left w:val="none" w:sz="0" w:space="0" w:color="auto"/>
            <w:bottom w:val="none" w:sz="0" w:space="0" w:color="auto"/>
            <w:right w:val="none" w:sz="0" w:space="0" w:color="auto"/>
          </w:divBdr>
        </w:div>
        <w:div w:id="1816413254">
          <w:marLeft w:val="0"/>
          <w:marRight w:val="0"/>
          <w:marTop w:val="0"/>
          <w:marBottom w:val="0"/>
          <w:divBdr>
            <w:top w:val="none" w:sz="0" w:space="0" w:color="auto"/>
            <w:left w:val="none" w:sz="0" w:space="0" w:color="auto"/>
            <w:bottom w:val="none" w:sz="0" w:space="0" w:color="auto"/>
            <w:right w:val="none" w:sz="0" w:space="0" w:color="auto"/>
          </w:divBdr>
        </w:div>
        <w:div w:id="1251699512">
          <w:marLeft w:val="0"/>
          <w:marRight w:val="0"/>
          <w:marTop w:val="0"/>
          <w:marBottom w:val="0"/>
          <w:divBdr>
            <w:top w:val="none" w:sz="0" w:space="0" w:color="auto"/>
            <w:left w:val="none" w:sz="0" w:space="0" w:color="auto"/>
            <w:bottom w:val="none" w:sz="0" w:space="0" w:color="auto"/>
            <w:right w:val="none" w:sz="0" w:space="0" w:color="auto"/>
          </w:divBdr>
        </w:div>
        <w:div w:id="2071033634">
          <w:marLeft w:val="0"/>
          <w:marRight w:val="0"/>
          <w:marTop w:val="0"/>
          <w:marBottom w:val="0"/>
          <w:divBdr>
            <w:top w:val="none" w:sz="0" w:space="0" w:color="auto"/>
            <w:left w:val="none" w:sz="0" w:space="0" w:color="auto"/>
            <w:bottom w:val="none" w:sz="0" w:space="0" w:color="auto"/>
            <w:right w:val="none" w:sz="0" w:space="0" w:color="auto"/>
          </w:divBdr>
        </w:div>
        <w:div w:id="1898003942">
          <w:marLeft w:val="0"/>
          <w:marRight w:val="0"/>
          <w:marTop w:val="0"/>
          <w:marBottom w:val="0"/>
          <w:divBdr>
            <w:top w:val="none" w:sz="0" w:space="0" w:color="auto"/>
            <w:left w:val="none" w:sz="0" w:space="0" w:color="auto"/>
            <w:bottom w:val="none" w:sz="0" w:space="0" w:color="auto"/>
            <w:right w:val="none" w:sz="0" w:space="0" w:color="auto"/>
          </w:divBdr>
        </w:div>
        <w:div w:id="1003244253">
          <w:marLeft w:val="0"/>
          <w:marRight w:val="0"/>
          <w:marTop w:val="0"/>
          <w:marBottom w:val="0"/>
          <w:divBdr>
            <w:top w:val="none" w:sz="0" w:space="0" w:color="auto"/>
            <w:left w:val="none" w:sz="0" w:space="0" w:color="auto"/>
            <w:bottom w:val="none" w:sz="0" w:space="0" w:color="auto"/>
            <w:right w:val="none" w:sz="0" w:space="0" w:color="auto"/>
          </w:divBdr>
        </w:div>
        <w:div w:id="257757705">
          <w:marLeft w:val="0"/>
          <w:marRight w:val="0"/>
          <w:marTop w:val="0"/>
          <w:marBottom w:val="0"/>
          <w:divBdr>
            <w:top w:val="none" w:sz="0" w:space="0" w:color="auto"/>
            <w:left w:val="none" w:sz="0" w:space="0" w:color="auto"/>
            <w:bottom w:val="none" w:sz="0" w:space="0" w:color="auto"/>
            <w:right w:val="none" w:sz="0" w:space="0" w:color="auto"/>
          </w:divBdr>
        </w:div>
      </w:divsChild>
    </w:div>
    <w:div w:id="2114783136">
      <w:bodyDiv w:val="1"/>
      <w:marLeft w:val="0"/>
      <w:marRight w:val="0"/>
      <w:marTop w:val="0"/>
      <w:marBottom w:val="0"/>
      <w:divBdr>
        <w:top w:val="none" w:sz="0" w:space="0" w:color="auto"/>
        <w:left w:val="none" w:sz="0" w:space="0" w:color="auto"/>
        <w:bottom w:val="none" w:sz="0" w:space="0" w:color="auto"/>
        <w:right w:val="none" w:sz="0" w:space="0" w:color="auto"/>
      </w:divBdr>
      <w:divsChild>
        <w:div w:id="1254895889">
          <w:marLeft w:val="0"/>
          <w:marRight w:val="0"/>
          <w:marTop w:val="0"/>
          <w:marBottom w:val="0"/>
          <w:divBdr>
            <w:top w:val="none" w:sz="0" w:space="0" w:color="auto"/>
            <w:left w:val="none" w:sz="0" w:space="0" w:color="auto"/>
            <w:bottom w:val="none" w:sz="0" w:space="0" w:color="auto"/>
            <w:right w:val="none" w:sz="0" w:space="0" w:color="auto"/>
          </w:divBdr>
        </w:div>
        <w:div w:id="1872187245">
          <w:marLeft w:val="0"/>
          <w:marRight w:val="0"/>
          <w:marTop w:val="0"/>
          <w:marBottom w:val="0"/>
          <w:divBdr>
            <w:top w:val="none" w:sz="0" w:space="0" w:color="auto"/>
            <w:left w:val="none" w:sz="0" w:space="0" w:color="auto"/>
            <w:bottom w:val="none" w:sz="0" w:space="0" w:color="auto"/>
            <w:right w:val="none" w:sz="0" w:space="0" w:color="auto"/>
          </w:divBdr>
        </w:div>
        <w:div w:id="978724469">
          <w:marLeft w:val="0"/>
          <w:marRight w:val="0"/>
          <w:marTop w:val="0"/>
          <w:marBottom w:val="0"/>
          <w:divBdr>
            <w:top w:val="none" w:sz="0" w:space="0" w:color="auto"/>
            <w:left w:val="none" w:sz="0" w:space="0" w:color="auto"/>
            <w:bottom w:val="none" w:sz="0" w:space="0" w:color="auto"/>
            <w:right w:val="none" w:sz="0" w:space="0" w:color="auto"/>
          </w:divBdr>
        </w:div>
        <w:div w:id="1766683328">
          <w:marLeft w:val="0"/>
          <w:marRight w:val="0"/>
          <w:marTop w:val="0"/>
          <w:marBottom w:val="0"/>
          <w:divBdr>
            <w:top w:val="none" w:sz="0" w:space="0" w:color="auto"/>
            <w:left w:val="none" w:sz="0" w:space="0" w:color="auto"/>
            <w:bottom w:val="none" w:sz="0" w:space="0" w:color="auto"/>
            <w:right w:val="none" w:sz="0" w:space="0" w:color="auto"/>
          </w:divBdr>
        </w:div>
        <w:div w:id="1453550537">
          <w:marLeft w:val="0"/>
          <w:marRight w:val="0"/>
          <w:marTop w:val="0"/>
          <w:marBottom w:val="0"/>
          <w:divBdr>
            <w:top w:val="none" w:sz="0" w:space="0" w:color="auto"/>
            <w:left w:val="none" w:sz="0" w:space="0" w:color="auto"/>
            <w:bottom w:val="none" w:sz="0" w:space="0" w:color="auto"/>
            <w:right w:val="none" w:sz="0" w:space="0" w:color="auto"/>
          </w:divBdr>
        </w:div>
        <w:div w:id="684014260">
          <w:marLeft w:val="0"/>
          <w:marRight w:val="0"/>
          <w:marTop w:val="0"/>
          <w:marBottom w:val="0"/>
          <w:divBdr>
            <w:top w:val="none" w:sz="0" w:space="0" w:color="auto"/>
            <w:left w:val="none" w:sz="0" w:space="0" w:color="auto"/>
            <w:bottom w:val="none" w:sz="0" w:space="0" w:color="auto"/>
            <w:right w:val="none" w:sz="0" w:space="0" w:color="auto"/>
          </w:divBdr>
        </w:div>
        <w:div w:id="901676536">
          <w:marLeft w:val="0"/>
          <w:marRight w:val="0"/>
          <w:marTop w:val="0"/>
          <w:marBottom w:val="0"/>
          <w:divBdr>
            <w:top w:val="none" w:sz="0" w:space="0" w:color="auto"/>
            <w:left w:val="none" w:sz="0" w:space="0" w:color="auto"/>
            <w:bottom w:val="none" w:sz="0" w:space="0" w:color="auto"/>
            <w:right w:val="none" w:sz="0" w:space="0" w:color="auto"/>
          </w:divBdr>
        </w:div>
        <w:div w:id="886337259">
          <w:marLeft w:val="0"/>
          <w:marRight w:val="0"/>
          <w:marTop w:val="0"/>
          <w:marBottom w:val="0"/>
          <w:divBdr>
            <w:top w:val="none" w:sz="0" w:space="0" w:color="auto"/>
            <w:left w:val="none" w:sz="0" w:space="0" w:color="auto"/>
            <w:bottom w:val="none" w:sz="0" w:space="0" w:color="auto"/>
            <w:right w:val="none" w:sz="0" w:space="0" w:color="auto"/>
          </w:divBdr>
        </w:div>
        <w:div w:id="1460799158">
          <w:marLeft w:val="0"/>
          <w:marRight w:val="0"/>
          <w:marTop w:val="0"/>
          <w:marBottom w:val="0"/>
          <w:divBdr>
            <w:top w:val="none" w:sz="0" w:space="0" w:color="auto"/>
            <w:left w:val="none" w:sz="0" w:space="0" w:color="auto"/>
            <w:bottom w:val="none" w:sz="0" w:space="0" w:color="auto"/>
            <w:right w:val="none" w:sz="0" w:space="0" w:color="auto"/>
          </w:divBdr>
        </w:div>
        <w:div w:id="2016371806">
          <w:marLeft w:val="0"/>
          <w:marRight w:val="0"/>
          <w:marTop w:val="0"/>
          <w:marBottom w:val="0"/>
          <w:divBdr>
            <w:top w:val="none" w:sz="0" w:space="0" w:color="auto"/>
            <w:left w:val="none" w:sz="0" w:space="0" w:color="auto"/>
            <w:bottom w:val="none" w:sz="0" w:space="0" w:color="auto"/>
            <w:right w:val="none" w:sz="0" w:space="0" w:color="auto"/>
          </w:divBdr>
        </w:div>
        <w:div w:id="585117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ad165f-cf15-45bd-86af-cfe1fcfd11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614D160A5B74197F2A58BE0CE0146" ma:contentTypeVersion="15" ma:contentTypeDescription="Create a new document." ma:contentTypeScope="" ma:versionID="f9c3280388df19962e4d45ff83298fd0">
  <xsd:schema xmlns:xsd="http://www.w3.org/2001/XMLSchema" xmlns:xs="http://www.w3.org/2001/XMLSchema" xmlns:p="http://schemas.microsoft.com/office/2006/metadata/properties" xmlns:ns3="6dad165f-cf15-45bd-86af-cfe1fcfd11e1" xmlns:ns4="31738e6c-1df7-404f-a88d-7a1369a19ea9" targetNamespace="http://schemas.microsoft.com/office/2006/metadata/properties" ma:root="true" ma:fieldsID="fb693ef6e6a191eff5e4b68f44b416ce" ns3:_="" ns4:_="">
    <xsd:import namespace="6dad165f-cf15-45bd-86af-cfe1fcfd11e1"/>
    <xsd:import namespace="31738e6c-1df7-404f-a88d-7a1369a19e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165f-cf15-45bd-86af-cfe1fcfd1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38e6c-1df7-404f-a88d-7a1369a19e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03680-F1BC-4A29-AC8F-8693F0CEEB1E}">
  <ds:schemaRefs>
    <ds:schemaRef ds:uri="http://schemas.microsoft.com/office/2006/documentManagement/types"/>
    <ds:schemaRef ds:uri="http://purl.org/dc/elements/1.1/"/>
    <ds:schemaRef ds:uri="http://purl.org/dc/terms/"/>
    <ds:schemaRef ds:uri="http://purl.org/dc/dcmitype/"/>
    <ds:schemaRef ds:uri="31738e6c-1df7-404f-a88d-7a1369a19ea9"/>
    <ds:schemaRef ds:uri="http://schemas.microsoft.com/office/2006/metadata/properties"/>
    <ds:schemaRef ds:uri="http://schemas.microsoft.com/office/infopath/2007/PartnerControls"/>
    <ds:schemaRef ds:uri="http://schemas.openxmlformats.org/package/2006/metadata/core-properties"/>
    <ds:schemaRef ds:uri="6dad165f-cf15-45bd-86af-cfe1fcfd11e1"/>
    <ds:schemaRef ds:uri="http://www.w3.org/XML/1998/namespace"/>
  </ds:schemaRefs>
</ds:datastoreItem>
</file>

<file path=customXml/itemProps2.xml><?xml version="1.0" encoding="utf-8"?>
<ds:datastoreItem xmlns:ds="http://schemas.openxmlformats.org/officeDocument/2006/customXml" ds:itemID="{02F72391-F71A-4A05-A667-00B6D28CDEF5}">
  <ds:schemaRefs>
    <ds:schemaRef ds:uri="http://schemas.microsoft.com/sharepoint/v3/contenttype/forms"/>
  </ds:schemaRefs>
</ds:datastoreItem>
</file>

<file path=customXml/itemProps3.xml><?xml version="1.0" encoding="utf-8"?>
<ds:datastoreItem xmlns:ds="http://schemas.openxmlformats.org/officeDocument/2006/customXml" ds:itemID="{1E7E5CEA-5B3B-4D6D-BB3A-185856C2D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165f-cf15-45bd-86af-cfe1fcfd11e1"/>
    <ds:schemaRef ds:uri="31738e6c-1df7-404f-a88d-7a1369a19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Middleforth Primary</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B.Stritch</dc:creator>
  <cp:keywords/>
  <dc:description/>
  <cp:lastModifiedBy>B.Stritch</cp:lastModifiedBy>
  <cp:revision>6</cp:revision>
  <cp:lastPrinted>2024-09-26T13:33:00Z</cp:lastPrinted>
  <dcterms:created xsi:type="dcterms:W3CDTF">2024-07-11T08:01:00Z</dcterms:created>
  <dcterms:modified xsi:type="dcterms:W3CDTF">2024-09-26T20:03:00Z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0x010100520614D160A5B74197F2A58BE0CE0146</vt:lpwstr>
  </property>
</Properties>
</file>