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F47A1E" w14:textId="59686B15" w:rsidR="00B14B0B" w:rsidRPr="00B44DE2" w:rsidRDefault="00B14B0B">
      <w:pPr>
        <w:rPr>
          <w:rFonts w:cstheme="minorHAnsi"/>
          <w:sz w:val="20"/>
        </w:rPr>
      </w:pPr>
    </w:p>
    <w:p w14:paraId="3ED62A0E" w14:textId="39182544" w:rsidR="00FF521B" w:rsidRPr="00B44DE2" w:rsidRDefault="00FF521B">
      <w:pPr>
        <w:rPr>
          <w:rFonts w:cstheme="minorHAnsi"/>
          <w:sz w:val="20"/>
        </w:rPr>
      </w:pPr>
    </w:p>
    <w:tbl>
      <w:tblPr>
        <w:tblStyle w:val="TableGrid"/>
        <w:tblpPr w:leftFromText="180" w:rightFromText="180" w:vertAnchor="page" w:horzAnchor="margin" w:tblpX="-152" w:tblpY="2461"/>
        <w:tblW w:w="15178" w:type="dxa"/>
        <w:tblBorders>
          <w:top w:val="none" w:sz="0" w:space="0" w:color="auto"/>
          <w:left w:val="none" w:sz="0" w:space="0" w:color="auto"/>
          <w:bottom w:val="single" w:sz="4" w:space="0" w:color="9CC2E5" w:themeColor="accent1" w:themeTint="99"/>
          <w:right w:val="single" w:sz="4" w:space="0" w:color="9CC2E5" w:themeColor="accent1" w:themeTint="99"/>
          <w:insideH w:val="none" w:sz="0" w:space="0" w:color="auto"/>
          <w:insideV w:val="single" w:sz="4" w:space="0" w:color="9CC2E5" w:themeColor="accent1" w:themeTint="99"/>
        </w:tblBorders>
        <w:tblLayout w:type="fixed"/>
        <w:tblLook w:val="04A0" w:firstRow="1" w:lastRow="0" w:firstColumn="1" w:lastColumn="0" w:noHBand="0" w:noVBand="1"/>
      </w:tblPr>
      <w:tblGrid>
        <w:gridCol w:w="1428"/>
        <w:gridCol w:w="2547"/>
        <w:gridCol w:w="2268"/>
        <w:gridCol w:w="2268"/>
        <w:gridCol w:w="2268"/>
        <w:gridCol w:w="2126"/>
        <w:gridCol w:w="2273"/>
      </w:tblGrid>
      <w:tr w:rsidR="00B44DE2" w:rsidRPr="00B44DE2" w14:paraId="22CE61D3" w14:textId="77777777" w:rsidTr="00B44DE2">
        <w:trPr>
          <w:trHeight w:val="687"/>
        </w:trPr>
        <w:tc>
          <w:tcPr>
            <w:tcW w:w="142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9CC2E5" w:themeFill="accent1" w:themeFillTint="99"/>
          </w:tcPr>
          <w:p w14:paraId="131EB8D5" w14:textId="31873075" w:rsidR="00B44DE2" w:rsidRPr="00B44DE2" w:rsidRDefault="00B44DE2" w:rsidP="00B44DE2">
            <w:pPr>
              <w:spacing w:before="120" w:after="120"/>
              <w:jc w:val="center"/>
              <w:rPr>
                <w:rFonts w:cstheme="minorHAnsi"/>
                <w:b/>
                <w:sz w:val="28"/>
              </w:rPr>
            </w:pPr>
          </w:p>
        </w:tc>
        <w:tc>
          <w:tcPr>
            <w:tcW w:w="2547"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4EA043F0" w14:textId="274B6FCF" w:rsidR="00B44DE2" w:rsidRPr="00B44DE2" w:rsidRDefault="00B44DE2" w:rsidP="00B44DE2">
            <w:pPr>
              <w:spacing w:before="120" w:after="120"/>
              <w:jc w:val="center"/>
              <w:rPr>
                <w:rFonts w:cstheme="minorHAnsi"/>
                <w:sz w:val="40"/>
                <w:szCs w:val="40"/>
              </w:rPr>
            </w:pPr>
            <w:r w:rsidRPr="00B44DE2">
              <w:rPr>
                <w:rFonts w:cstheme="minorHAnsi"/>
                <w:sz w:val="40"/>
                <w:szCs w:val="40"/>
              </w:rPr>
              <w:t>Autumn 1</w:t>
            </w:r>
          </w:p>
        </w:tc>
        <w:tc>
          <w:tcPr>
            <w:tcW w:w="2268"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1CA5755C" w14:textId="76E05FF5" w:rsidR="00B44DE2" w:rsidRPr="00B44DE2" w:rsidRDefault="00B44DE2" w:rsidP="00B44DE2">
            <w:pPr>
              <w:spacing w:before="120" w:after="120"/>
              <w:jc w:val="center"/>
              <w:rPr>
                <w:rFonts w:cstheme="minorHAnsi"/>
                <w:sz w:val="40"/>
                <w:szCs w:val="40"/>
              </w:rPr>
            </w:pPr>
            <w:r w:rsidRPr="00B44DE2">
              <w:rPr>
                <w:rFonts w:cstheme="minorHAnsi"/>
                <w:sz w:val="40"/>
                <w:szCs w:val="40"/>
              </w:rPr>
              <w:t>Autumn 2</w:t>
            </w:r>
          </w:p>
        </w:tc>
        <w:tc>
          <w:tcPr>
            <w:tcW w:w="2268"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2F544120" w14:textId="508A82BF" w:rsidR="00B44DE2" w:rsidRPr="00B44DE2" w:rsidRDefault="00B44DE2" w:rsidP="00B44DE2">
            <w:pPr>
              <w:spacing w:before="120" w:after="120"/>
              <w:jc w:val="center"/>
              <w:rPr>
                <w:rFonts w:cstheme="minorHAnsi"/>
                <w:sz w:val="40"/>
                <w:szCs w:val="40"/>
              </w:rPr>
            </w:pPr>
            <w:r w:rsidRPr="00B44DE2">
              <w:rPr>
                <w:rFonts w:cstheme="minorHAnsi"/>
                <w:sz w:val="40"/>
                <w:szCs w:val="40"/>
              </w:rPr>
              <w:t xml:space="preserve">Spring 1 </w:t>
            </w:r>
          </w:p>
        </w:tc>
        <w:tc>
          <w:tcPr>
            <w:tcW w:w="2268"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4E5333DA" w14:textId="09B94708" w:rsidR="00B44DE2" w:rsidRPr="00B44DE2" w:rsidRDefault="00B44DE2" w:rsidP="00B44DE2">
            <w:pPr>
              <w:spacing w:before="120" w:after="120"/>
              <w:jc w:val="center"/>
              <w:rPr>
                <w:rFonts w:cstheme="minorHAnsi"/>
                <w:sz w:val="40"/>
                <w:szCs w:val="40"/>
              </w:rPr>
            </w:pPr>
            <w:r w:rsidRPr="00B44DE2">
              <w:rPr>
                <w:rFonts w:cstheme="minorHAnsi"/>
                <w:sz w:val="40"/>
                <w:szCs w:val="40"/>
              </w:rPr>
              <w:t>Spring 2</w:t>
            </w:r>
          </w:p>
        </w:tc>
        <w:tc>
          <w:tcPr>
            <w:tcW w:w="2126"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129403D2" w14:textId="108C95E7" w:rsidR="00B44DE2" w:rsidRPr="00B44DE2" w:rsidRDefault="00B44DE2" w:rsidP="00B44DE2">
            <w:pPr>
              <w:spacing w:before="120" w:after="120"/>
              <w:jc w:val="center"/>
              <w:rPr>
                <w:rFonts w:cstheme="minorHAnsi"/>
                <w:sz w:val="40"/>
                <w:szCs w:val="40"/>
              </w:rPr>
            </w:pPr>
            <w:r w:rsidRPr="00B44DE2">
              <w:rPr>
                <w:rFonts w:cstheme="minorHAnsi"/>
                <w:sz w:val="40"/>
                <w:szCs w:val="40"/>
              </w:rPr>
              <w:t>Summer 1</w:t>
            </w:r>
          </w:p>
        </w:tc>
        <w:tc>
          <w:tcPr>
            <w:tcW w:w="227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53634802" w14:textId="655C8F8C" w:rsidR="00B44DE2" w:rsidRPr="00B44DE2" w:rsidRDefault="00B44DE2" w:rsidP="00B44DE2">
            <w:pPr>
              <w:spacing w:before="120" w:after="120"/>
              <w:jc w:val="center"/>
              <w:rPr>
                <w:rFonts w:cstheme="minorHAnsi"/>
                <w:sz w:val="40"/>
                <w:szCs w:val="40"/>
              </w:rPr>
            </w:pPr>
            <w:r w:rsidRPr="00B44DE2">
              <w:rPr>
                <w:rFonts w:cstheme="minorHAnsi"/>
                <w:sz w:val="40"/>
                <w:szCs w:val="40"/>
              </w:rPr>
              <w:t>Summer 2</w:t>
            </w:r>
          </w:p>
        </w:tc>
      </w:tr>
      <w:tr w:rsidR="00B44DE2" w:rsidRPr="00B44DE2" w14:paraId="3B57F7B0" w14:textId="77777777" w:rsidTr="00001240">
        <w:trPr>
          <w:trHeight w:val="687"/>
        </w:trPr>
        <w:tc>
          <w:tcPr>
            <w:tcW w:w="142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0EB5908C" w14:textId="1ADD1B9E" w:rsidR="00B44DE2" w:rsidRPr="00B44DE2" w:rsidRDefault="00B44DE2" w:rsidP="00B44DE2">
            <w:pPr>
              <w:spacing w:before="120" w:after="120"/>
              <w:rPr>
                <w:rFonts w:cstheme="minorHAnsi"/>
                <w:b/>
                <w:sz w:val="24"/>
                <w:szCs w:val="16"/>
              </w:rPr>
            </w:pPr>
            <w:r w:rsidRPr="00B44DE2">
              <w:rPr>
                <w:rFonts w:cstheme="minorHAnsi"/>
                <w:b/>
                <w:sz w:val="24"/>
                <w:szCs w:val="16"/>
              </w:rPr>
              <w:t xml:space="preserve">Nursery </w:t>
            </w:r>
          </w:p>
        </w:tc>
        <w:tc>
          <w:tcPr>
            <w:tcW w:w="2547"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0C63E3B9" w14:textId="63E3482E" w:rsidR="00B44DE2" w:rsidRPr="004867BC" w:rsidRDefault="00284886" w:rsidP="00862A51">
            <w:pPr>
              <w:pStyle w:val="ListParagraph"/>
              <w:spacing w:before="120" w:after="120"/>
              <w:ind w:left="20"/>
              <w:jc w:val="center"/>
              <w:rPr>
                <w:rFonts w:cstheme="minorHAnsi"/>
                <w:b/>
              </w:rPr>
            </w:pPr>
            <w:r w:rsidRPr="004867BC">
              <w:rPr>
                <w:rFonts w:cstheme="minorHAnsi"/>
                <w:b/>
              </w:rPr>
              <w:t>Humans</w:t>
            </w: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6676FFE8" w14:textId="3C7CD87A" w:rsidR="00B44DE2" w:rsidRPr="004867BC" w:rsidRDefault="00264724" w:rsidP="00E4365F">
            <w:pPr>
              <w:pStyle w:val="ListParagraph"/>
              <w:spacing w:before="120" w:after="120"/>
              <w:ind w:left="0"/>
              <w:jc w:val="center"/>
              <w:rPr>
                <w:rFonts w:cstheme="minorHAnsi"/>
                <w:b/>
              </w:rPr>
            </w:pPr>
            <w:r w:rsidRPr="004867BC">
              <w:rPr>
                <w:rFonts w:cstheme="minorHAnsi"/>
                <w:b/>
              </w:rPr>
              <w:t>Materials</w:t>
            </w: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12F9D7C0" w14:textId="647F5762" w:rsidR="00B44DE2" w:rsidRPr="004867BC" w:rsidRDefault="004867BC" w:rsidP="00F24503">
            <w:pPr>
              <w:spacing w:before="120" w:after="120"/>
              <w:jc w:val="center"/>
              <w:rPr>
                <w:rFonts w:cstheme="minorHAnsi"/>
                <w:b/>
              </w:rPr>
            </w:pPr>
            <w:r>
              <w:rPr>
                <w:rFonts w:cstheme="minorHAnsi"/>
                <w:b/>
              </w:rPr>
              <w:t>Electricity</w:t>
            </w: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15D6A22A" w14:textId="3F9DA7AF" w:rsidR="00B44DE2" w:rsidRPr="004867BC" w:rsidRDefault="00E4365F" w:rsidP="00F24503">
            <w:pPr>
              <w:spacing w:before="120" w:after="120"/>
              <w:jc w:val="center"/>
              <w:rPr>
                <w:rFonts w:cstheme="minorHAnsi"/>
                <w:b/>
              </w:rPr>
            </w:pPr>
            <w:r w:rsidRPr="004867BC">
              <w:rPr>
                <w:rFonts w:cstheme="minorHAnsi"/>
                <w:b/>
              </w:rPr>
              <w:t>Plants</w:t>
            </w:r>
          </w:p>
        </w:tc>
        <w:tc>
          <w:tcPr>
            <w:tcW w:w="212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7E445832" w14:textId="6F44F85B" w:rsidR="00B44DE2" w:rsidRPr="004867BC" w:rsidRDefault="00264724" w:rsidP="00264724">
            <w:pPr>
              <w:spacing w:before="120" w:after="120"/>
              <w:jc w:val="center"/>
              <w:rPr>
                <w:rFonts w:cstheme="minorHAnsi"/>
                <w:b/>
              </w:rPr>
            </w:pPr>
            <w:r w:rsidRPr="004867BC">
              <w:rPr>
                <w:rFonts w:cstheme="minorHAnsi"/>
                <w:b/>
              </w:rPr>
              <w:t>Animals, excluding Humans</w:t>
            </w:r>
          </w:p>
        </w:tc>
        <w:tc>
          <w:tcPr>
            <w:tcW w:w="227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1EF86C1B" w14:textId="36B667A2" w:rsidR="00B44DE2" w:rsidRPr="004867BC" w:rsidRDefault="00155AD2" w:rsidP="00155AD2">
            <w:pPr>
              <w:spacing w:before="120" w:after="120"/>
              <w:jc w:val="center"/>
              <w:rPr>
                <w:rFonts w:cstheme="minorHAnsi"/>
                <w:b/>
              </w:rPr>
            </w:pPr>
            <w:r w:rsidRPr="004867BC">
              <w:rPr>
                <w:rFonts w:cstheme="minorHAnsi"/>
                <w:b/>
              </w:rPr>
              <w:t>Forces</w:t>
            </w:r>
          </w:p>
        </w:tc>
      </w:tr>
      <w:tr w:rsidR="008A619F" w:rsidRPr="00B44DE2" w14:paraId="2BCAA814" w14:textId="77777777" w:rsidTr="004867BC">
        <w:trPr>
          <w:trHeight w:val="736"/>
        </w:trPr>
        <w:tc>
          <w:tcPr>
            <w:tcW w:w="1428" w:type="dxa"/>
            <w:vMerge w:val="restart"/>
            <w:tcBorders>
              <w:top w:val="single" w:sz="4" w:space="0" w:color="BDD6EE" w:themeColor="accent1" w:themeTint="66"/>
              <w:left w:val="single" w:sz="4" w:space="0" w:color="BDD6EE" w:themeColor="accent1" w:themeTint="66"/>
              <w:right w:val="single" w:sz="4" w:space="0" w:color="BDD6EE" w:themeColor="accent1" w:themeTint="66"/>
            </w:tcBorders>
          </w:tcPr>
          <w:p w14:paraId="38C5F766" w14:textId="13061AEF" w:rsidR="008A619F" w:rsidRPr="00B44DE2" w:rsidRDefault="008A619F" w:rsidP="00B44DE2">
            <w:pPr>
              <w:spacing w:before="120" w:after="120"/>
              <w:rPr>
                <w:rFonts w:cstheme="minorHAnsi"/>
                <w:b/>
                <w:sz w:val="24"/>
                <w:szCs w:val="16"/>
              </w:rPr>
            </w:pPr>
            <w:r w:rsidRPr="00B44DE2">
              <w:rPr>
                <w:rFonts w:cstheme="minorHAnsi"/>
                <w:b/>
                <w:sz w:val="24"/>
                <w:szCs w:val="16"/>
              </w:rPr>
              <w:t>Reception</w:t>
            </w:r>
          </w:p>
        </w:tc>
        <w:tc>
          <w:tcPr>
            <w:tcW w:w="4815" w:type="dxa"/>
            <w:gridSpan w:val="2"/>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6D942E97" w14:textId="7BB63472" w:rsidR="008A619F" w:rsidRPr="00B44DE2" w:rsidRDefault="008A619F" w:rsidP="00CE6191">
            <w:pPr>
              <w:pStyle w:val="ListParagraph"/>
              <w:spacing w:before="120" w:after="120"/>
              <w:ind w:left="20"/>
              <w:rPr>
                <w:rFonts w:cstheme="minorHAnsi"/>
                <w:b/>
              </w:rPr>
            </w:pPr>
          </w:p>
          <w:p w14:paraId="1DB0E371" w14:textId="65031E9C" w:rsidR="008A619F" w:rsidRPr="00B44DE2" w:rsidRDefault="00FA5A57" w:rsidP="004867BC">
            <w:pPr>
              <w:pStyle w:val="ListParagraph"/>
              <w:spacing w:before="120" w:after="120"/>
              <w:ind w:left="0"/>
              <w:jc w:val="center"/>
              <w:rPr>
                <w:rFonts w:cstheme="minorHAnsi"/>
                <w:b/>
              </w:rPr>
            </w:pPr>
            <w:r>
              <w:rPr>
                <w:rFonts w:cstheme="minorHAnsi"/>
                <w:b/>
              </w:rPr>
              <w:t>Materials Including</w:t>
            </w:r>
            <w:r w:rsidR="008A619F">
              <w:rPr>
                <w:rFonts w:cstheme="minorHAnsi"/>
                <w:b/>
              </w:rPr>
              <w:t xml:space="preserve"> Changing Materials</w:t>
            </w: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0DBFBDFB" w14:textId="036E0A39" w:rsidR="008A619F" w:rsidRPr="00862A51" w:rsidRDefault="00531E93" w:rsidP="00862A51">
            <w:pPr>
              <w:spacing w:before="120" w:after="120"/>
              <w:jc w:val="center"/>
              <w:rPr>
                <w:rFonts w:cstheme="minorHAnsi"/>
                <w:b/>
              </w:rPr>
            </w:pPr>
            <w:r>
              <w:rPr>
                <w:rFonts w:cstheme="minorHAnsi"/>
                <w:b/>
              </w:rPr>
              <w:t>Humans</w:t>
            </w: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0FE7FEE8" w14:textId="1D198C9C" w:rsidR="008A619F" w:rsidRPr="00862A51" w:rsidRDefault="00531E93" w:rsidP="00862A51">
            <w:pPr>
              <w:spacing w:before="120" w:after="120"/>
              <w:jc w:val="center"/>
              <w:rPr>
                <w:rFonts w:cstheme="minorHAnsi"/>
                <w:b/>
              </w:rPr>
            </w:pPr>
            <w:r w:rsidRPr="007227E9">
              <w:rPr>
                <w:rFonts w:cstheme="minorHAnsi"/>
                <w:b/>
              </w:rPr>
              <w:t>Living Things and Their Habitats (Plants</w:t>
            </w:r>
            <w:r w:rsidRPr="00862A51">
              <w:rPr>
                <w:rFonts w:cstheme="minorHAnsi"/>
                <w:b/>
              </w:rPr>
              <w:t xml:space="preserve"> </w:t>
            </w:r>
          </w:p>
        </w:tc>
        <w:tc>
          <w:tcPr>
            <w:tcW w:w="212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2612224C" w14:textId="42C6A06F" w:rsidR="008A619F" w:rsidRPr="00862A51" w:rsidRDefault="008A619F" w:rsidP="00862A51">
            <w:pPr>
              <w:spacing w:before="120" w:after="120"/>
              <w:jc w:val="center"/>
              <w:rPr>
                <w:rFonts w:cstheme="minorHAnsi"/>
                <w:b/>
              </w:rPr>
            </w:pPr>
            <w:r w:rsidRPr="00862A51">
              <w:rPr>
                <w:rFonts w:cstheme="minorHAnsi"/>
                <w:b/>
              </w:rPr>
              <w:t>Light</w:t>
            </w:r>
          </w:p>
        </w:tc>
        <w:tc>
          <w:tcPr>
            <w:tcW w:w="227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20BA7296" w14:textId="77732D6F" w:rsidR="008A619F" w:rsidRPr="00862A51" w:rsidRDefault="008A619F" w:rsidP="00862A51">
            <w:pPr>
              <w:spacing w:before="120" w:after="120"/>
              <w:jc w:val="center"/>
              <w:rPr>
                <w:rFonts w:cstheme="minorHAnsi"/>
                <w:b/>
              </w:rPr>
            </w:pPr>
            <w:r w:rsidRPr="007227E9">
              <w:rPr>
                <w:rFonts w:cstheme="minorHAnsi"/>
                <w:b/>
              </w:rPr>
              <w:t>Animals Excluding Humans</w:t>
            </w:r>
          </w:p>
        </w:tc>
      </w:tr>
      <w:tr w:rsidR="008A619F" w:rsidRPr="00B44DE2" w14:paraId="25F5F62E" w14:textId="77777777" w:rsidTr="004867BC">
        <w:trPr>
          <w:trHeight w:val="535"/>
        </w:trPr>
        <w:tc>
          <w:tcPr>
            <w:tcW w:w="1428" w:type="dxa"/>
            <w:vMerge/>
            <w:tcBorders>
              <w:left w:val="single" w:sz="4" w:space="0" w:color="BDD6EE" w:themeColor="accent1" w:themeTint="66"/>
              <w:bottom w:val="single" w:sz="4" w:space="0" w:color="BDD6EE" w:themeColor="accent1" w:themeTint="66"/>
              <w:right w:val="single" w:sz="4" w:space="0" w:color="BDD6EE" w:themeColor="accent1" w:themeTint="66"/>
            </w:tcBorders>
          </w:tcPr>
          <w:p w14:paraId="2F036552" w14:textId="77777777" w:rsidR="008A619F" w:rsidRPr="00B44DE2" w:rsidRDefault="008A619F" w:rsidP="00B44DE2">
            <w:pPr>
              <w:spacing w:before="120" w:after="120"/>
              <w:rPr>
                <w:rFonts w:cstheme="minorHAnsi"/>
                <w:b/>
                <w:sz w:val="24"/>
                <w:szCs w:val="16"/>
              </w:rPr>
            </w:pPr>
          </w:p>
        </w:tc>
        <w:tc>
          <w:tcPr>
            <w:tcW w:w="13750" w:type="dxa"/>
            <w:gridSpan w:val="6"/>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3CA8774F" w14:textId="08A21C47" w:rsidR="008A619F" w:rsidRPr="007227E9" w:rsidRDefault="008A619F" w:rsidP="00862A51">
            <w:pPr>
              <w:spacing w:before="120" w:after="120"/>
              <w:jc w:val="center"/>
              <w:rPr>
                <w:rFonts w:cstheme="minorHAnsi"/>
                <w:b/>
              </w:rPr>
            </w:pPr>
            <w:r>
              <w:rPr>
                <w:rFonts w:cstheme="minorHAnsi"/>
                <w:b/>
              </w:rPr>
              <w:t>Seasonal Change</w:t>
            </w:r>
          </w:p>
        </w:tc>
      </w:tr>
      <w:tr w:rsidR="007A5478" w:rsidRPr="00B44DE2" w14:paraId="349E6738" w14:textId="77777777" w:rsidTr="005945D6">
        <w:trPr>
          <w:trHeight w:val="687"/>
        </w:trPr>
        <w:tc>
          <w:tcPr>
            <w:tcW w:w="1428" w:type="dxa"/>
            <w:vMerge w:val="restart"/>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1E5B4F0B" w14:textId="60AE7A47" w:rsidR="007A5478" w:rsidRPr="00B44DE2" w:rsidRDefault="007A5478" w:rsidP="00B44DE2">
            <w:pPr>
              <w:spacing w:before="120" w:after="120"/>
              <w:ind w:left="37"/>
              <w:rPr>
                <w:rFonts w:cstheme="minorHAnsi"/>
                <w:b/>
                <w:sz w:val="24"/>
              </w:rPr>
            </w:pPr>
            <w:r w:rsidRPr="00B44DE2">
              <w:rPr>
                <w:rFonts w:cstheme="minorHAnsi"/>
                <w:b/>
                <w:sz w:val="24"/>
                <w:szCs w:val="16"/>
              </w:rPr>
              <w:t>Year 1</w:t>
            </w:r>
          </w:p>
        </w:tc>
        <w:tc>
          <w:tcPr>
            <w:tcW w:w="4815" w:type="dxa"/>
            <w:gridSpan w:val="2"/>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2FF40880" w14:textId="38085C1D" w:rsidR="007A5478" w:rsidRPr="00B44DE2" w:rsidRDefault="007A5478" w:rsidP="00CE6191">
            <w:pPr>
              <w:spacing w:before="120" w:after="120"/>
              <w:jc w:val="center"/>
              <w:rPr>
                <w:rFonts w:cstheme="minorHAnsi"/>
                <w:b/>
              </w:rPr>
            </w:pPr>
            <w:r>
              <w:rPr>
                <w:rFonts w:cstheme="minorHAnsi"/>
                <w:b/>
              </w:rPr>
              <w:t>Animals Including Humans</w:t>
            </w:r>
          </w:p>
        </w:tc>
        <w:tc>
          <w:tcPr>
            <w:tcW w:w="4536" w:type="dxa"/>
            <w:gridSpan w:val="2"/>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81281C8" w14:textId="7873E45D" w:rsidR="007A5478" w:rsidRPr="00B44DE2" w:rsidRDefault="007A5478" w:rsidP="00CE6191">
            <w:pPr>
              <w:spacing w:before="120" w:after="120"/>
              <w:jc w:val="center"/>
              <w:rPr>
                <w:rFonts w:cstheme="minorHAnsi"/>
                <w:b/>
              </w:rPr>
            </w:pPr>
            <w:r>
              <w:rPr>
                <w:rFonts w:cstheme="minorHAnsi"/>
                <w:b/>
              </w:rPr>
              <w:t xml:space="preserve">Plants  </w:t>
            </w:r>
          </w:p>
        </w:tc>
        <w:tc>
          <w:tcPr>
            <w:tcW w:w="4399" w:type="dxa"/>
            <w:gridSpan w:val="2"/>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05AC0AD" w14:textId="72AB7817" w:rsidR="007A5478" w:rsidRPr="00B44DE2" w:rsidRDefault="007A5478" w:rsidP="00CE6191">
            <w:pPr>
              <w:spacing w:before="120" w:after="120"/>
              <w:jc w:val="center"/>
              <w:rPr>
                <w:rFonts w:cstheme="minorHAnsi"/>
                <w:b/>
              </w:rPr>
            </w:pPr>
            <w:r>
              <w:rPr>
                <w:rFonts w:cstheme="minorHAnsi"/>
                <w:b/>
              </w:rPr>
              <w:t>Everyday Material Properties</w:t>
            </w:r>
          </w:p>
        </w:tc>
      </w:tr>
      <w:tr w:rsidR="00001240" w:rsidRPr="00B44DE2" w14:paraId="3E28B50B" w14:textId="77777777" w:rsidTr="005945D6">
        <w:trPr>
          <w:trHeight w:val="687"/>
        </w:trPr>
        <w:tc>
          <w:tcPr>
            <w:tcW w:w="1428" w:type="dxa"/>
            <w:vMerge/>
            <w:tcBorders>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BCB03BE" w14:textId="77777777" w:rsidR="00001240" w:rsidRPr="00B44DE2" w:rsidRDefault="00001240" w:rsidP="00B44DE2">
            <w:pPr>
              <w:spacing w:before="120" w:after="120"/>
              <w:ind w:left="37"/>
              <w:rPr>
                <w:rFonts w:cstheme="minorHAnsi"/>
                <w:b/>
                <w:sz w:val="24"/>
                <w:szCs w:val="16"/>
              </w:rPr>
            </w:pPr>
          </w:p>
        </w:tc>
        <w:tc>
          <w:tcPr>
            <w:tcW w:w="13750" w:type="dxa"/>
            <w:gridSpan w:val="6"/>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26419CCA" w14:textId="4D2264E0" w:rsidR="00001240" w:rsidRPr="00B44DE2" w:rsidRDefault="007A5478" w:rsidP="007A5478">
            <w:pPr>
              <w:spacing w:before="120" w:after="120"/>
              <w:jc w:val="center"/>
              <w:rPr>
                <w:rFonts w:cstheme="minorHAnsi"/>
                <w:b/>
              </w:rPr>
            </w:pPr>
            <w:r>
              <w:rPr>
                <w:rFonts w:cstheme="minorHAnsi"/>
                <w:b/>
              </w:rPr>
              <w:t>Seasonal Change</w:t>
            </w:r>
          </w:p>
        </w:tc>
      </w:tr>
      <w:tr w:rsidR="007A5478" w:rsidRPr="00B44DE2" w14:paraId="6C1E482A" w14:textId="77777777" w:rsidTr="005945D6">
        <w:trPr>
          <w:trHeight w:val="687"/>
        </w:trPr>
        <w:tc>
          <w:tcPr>
            <w:tcW w:w="142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BEA95EE" w14:textId="606A52B2" w:rsidR="007A5478" w:rsidRPr="00B44DE2" w:rsidRDefault="007A5478" w:rsidP="00B44DE2">
            <w:pPr>
              <w:spacing w:before="120" w:after="120"/>
              <w:ind w:left="37"/>
              <w:rPr>
                <w:rFonts w:cstheme="minorHAnsi"/>
                <w:b/>
                <w:sz w:val="24"/>
              </w:rPr>
            </w:pPr>
            <w:r w:rsidRPr="00B44DE2">
              <w:rPr>
                <w:rFonts w:cstheme="minorHAnsi"/>
                <w:b/>
                <w:sz w:val="24"/>
                <w:szCs w:val="16"/>
              </w:rPr>
              <w:t>Year 2</w:t>
            </w:r>
          </w:p>
        </w:tc>
        <w:tc>
          <w:tcPr>
            <w:tcW w:w="2547"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FB5D65A" w14:textId="5699BFFF" w:rsidR="007A5478" w:rsidRPr="00B44DE2" w:rsidRDefault="007A5478" w:rsidP="00CE6191">
            <w:pPr>
              <w:spacing w:before="120" w:after="120"/>
              <w:ind w:left="20"/>
              <w:jc w:val="center"/>
              <w:rPr>
                <w:rFonts w:cstheme="minorHAnsi"/>
                <w:b/>
              </w:rPr>
            </w:pPr>
            <w:r>
              <w:rPr>
                <w:rFonts w:cstheme="minorHAnsi"/>
                <w:b/>
              </w:rPr>
              <w:t>Use</w:t>
            </w:r>
            <w:r w:rsidR="005B26E0">
              <w:rPr>
                <w:rFonts w:cstheme="minorHAnsi"/>
                <w:b/>
              </w:rPr>
              <w:t>s</w:t>
            </w:r>
            <w:r>
              <w:rPr>
                <w:rFonts w:cstheme="minorHAnsi"/>
                <w:b/>
              </w:rPr>
              <w:t xml:space="preserve"> of Every day Materials</w:t>
            </w: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186915F" w14:textId="3CC7BF7E" w:rsidR="007A5478" w:rsidRPr="00B44DE2" w:rsidRDefault="007A5478" w:rsidP="00CE6191">
            <w:pPr>
              <w:spacing w:before="120" w:after="120"/>
              <w:jc w:val="center"/>
              <w:rPr>
                <w:rFonts w:cstheme="minorHAnsi"/>
                <w:b/>
              </w:rPr>
            </w:pPr>
            <w:r>
              <w:rPr>
                <w:rFonts w:cstheme="minorHAnsi"/>
                <w:b/>
              </w:rPr>
              <w:t>Plants</w:t>
            </w:r>
          </w:p>
        </w:tc>
        <w:tc>
          <w:tcPr>
            <w:tcW w:w="4536" w:type="dxa"/>
            <w:gridSpan w:val="2"/>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131459E" w14:textId="350EE98F" w:rsidR="007A5478" w:rsidRPr="00B44DE2" w:rsidRDefault="007A5478" w:rsidP="00CE6191">
            <w:pPr>
              <w:spacing w:before="120" w:after="120"/>
              <w:jc w:val="center"/>
              <w:rPr>
                <w:rFonts w:cstheme="minorHAnsi"/>
                <w:b/>
              </w:rPr>
            </w:pPr>
            <w:r>
              <w:rPr>
                <w:rFonts w:cstheme="minorHAnsi"/>
                <w:b/>
              </w:rPr>
              <w:t>Living Things and Their Habitats</w:t>
            </w:r>
          </w:p>
        </w:tc>
        <w:tc>
          <w:tcPr>
            <w:tcW w:w="4399" w:type="dxa"/>
            <w:gridSpan w:val="2"/>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0DF286A" w14:textId="7656723D" w:rsidR="007A5478" w:rsidRPr="00B44DE2" w:rsidRDefault="007A5478" w:rsidP="00CE6191">
            <w:pPr>
              <w:spacing w:before="120" w:after="120"/>
              <w:jc w:val="center"/>
              <w:rPr>
                <w:rFonts w:cstheme="minorHAnsi"/>
                <w:b/>
              </w:rPr>
            </w:pPr>
            <w:r>
              <w:rPr>
                <w:rFonts w:cstheme="minorHAnsi"/>
                <w:b/>
              </w:rPr>
              <w:t xml:space="preserve">Animals </w:t>
            </w:r>
            <w:r w:rsidR="00D72B2E">
              <w:rPr>
                <w:rFonts w:cstheme="minorHAnsi"/>
                <w:b/>
              </w:rPr>
              <w:t>I</w:t>
            </w:r>
            <w:r>
              <w:rPr>
                <w:rFonts w:cstheme="minorHAnsi"/>
                <w:b/>
              </w:rPr>
              <w:t>ncluding Humans</w:t>
            </w:r>
          </w:p>
        </w:tc>
      </w:tr>
      <w:tr w:rsidR="00D72B2E" w:rsidRPr="00B44DE2" w14:paraId="3988F5B1" w14:textId="77777777" w:rsidTr="005945D6">
        <w:trPr>
          <w:trHeight w:val="687"/>
        </w:trPr>
        <w:tc>
          <w:tcPr>
            <w:tcW w:w="142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1BBF38D" w14:textId="2BD619C1" w:rsidR="00D72B2E" w:rsidRPr="00B44DE2" w:rsidRDefault="00D72B2E" w:rsidP="00B44DE2">
            <w:pPr>
              <w:spacing w:before="120" w:after="120"/>
              <w:ind w:left="37"/>
              <w:rPr>
                <w:rFonts w:cstheme="minorHAnsi"/>
                <w:b/>
                <w:sz w:val="24"/>
                <w:szCs w:val="16"/>
              </w:rPr>
            </w:pPr>
            <w:r w:rsidRPr="00B44DE2">
              <w:rPr>
                <w:rFonts w:cstheme="minorHAnsi"/>
                <w:b/>
                <w:sz w:val="24"/>
                <w:szCs w:val="16"/>
              </w:rPr>
              <w:t>Year 3</w:t>
            </w:r>
          </w:p>
        </w:tc>
        <w:tc>
          <w:tcPr>
            <w:tcW w:w="2547"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EBBE2D7" w14:textId="0DE8C25B" w:rsidR="00D72B2E" w:rsidRPr="00B44DE2" w:rsidRDefault="00D72B2E" w:rsidP="00CE6191">
            <w:pPr>
              <w:spacing w:before="120" w:after="120"/>
              <w:ind w:left="20"/>
              <w:jc w:val="center"/>
              <w:rPr>
                <w:rFonts w:cstheme="minorHAnsi"/>
                <w:b/>
              </w:rPr>
            </w:pPr>
            <w:r>
              <w:rPr>
                <w:rFonts w:cstheme="minorHAnsi"/>
                <w:b/>
              </w:rPr>
              <w:t>Plants</w:t>
            </w: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27B3C11" w14:textId="5760B4DA" w:rsidR="00D72B2E" w:rsidRPr="00B44DE2" w:rsidRDefault="00D72B2E" w:rsidP="00CE6191">
            <w:pPr>
              <w:spacing w:before="120" w:after="120"/>
              <w:jc w:val="center"/>
              <w:rPr>
                <w:rFonts w:cstheme="minorHAnsi"/>
                <w:b/>
              </w:rPr>
            </w:pPr>
            <w:r>
              <w:rPr>
                <w:rFonts w:cstheme="minorHAnsi"/>
                <w:b/>
              </w:rPr>
              <w:t>Light</w:t>
            </w:r>
          </w:p>
        </w:tc>
        <w:tc>
          <w:tcPr>
            <w:tcW w:w="4536" w:type="dxa"/>
            <w:gridSpan w:val="2"/>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0324FE6" w14:textId="31454C9F" w:rsidR="00D72B2E" w:rsidRPr="00B44DE2" w:rsidRDefault="00D72B2E" w:rsidP="00CE6191">
            <w:pPr>
              <w:spacing w:before="120" w:after="120"/>
              <w:jc w:val="center"/>
              <w:rPr>
                <w:rFonts w:cstheme="minorHAnsi"/>
                <w:b/>
              </w:rPr>
            </w:pPr>
            <w:r>
              <w:rPr>
                <w:rFonts w:cstheme="minorHAnsi"/>
                <w:b/>
              </w:rPr>
              <w:t>Forces and Magnets</w:t>
            </w:r>
          </w:p>
        </w:tc>
        <w:tc>
          <w:tcPr>
            <w:tcW w:w="212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2CBC3BD5" w14:textId="615FAFF1" w:rsidR="00D72B2E" w:rsidRPr="00B44DE2" w:rsidRDefault="00D72B2E" w:rsidP="00CE6191">
            <w:pPr>
              <w:spacing w:before="120" w:after="120"/>
              <w:jc w:val="center"/>
              <w:rPr>
                <w:rFonts w:cstheme="minorHAnsi"/>
                <w:b/>
              </w:rPr>
            </w:pPr>
            <w:r>
              <w:rPr>
                <w:rFonts w:cstheme="minorHAnsi"/>
                <w:b/>
              </w:rPr>
              <w:t>Rocks</w:t>
            </w:r>
          </w:p>
        </w:tc>
        <w:tc>
          <w:tcPr>
            <w:tcW w:w="227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C50242F" w14:textId="07B0B430" w:rsidR="00D72B2E" w:rsidRPr="00B44DE2" w:rsidRDefault="00D72B2E" w:rsidP="00CE6191">
            <w:pPr>
              <w:spacing w:before="120" w:after="120"/>
              <w:jc w:val="center"/>
              <w:rPr>
                <w:rFonts w:cstheme="minorHAnsi"/>
                <w:b/>
              </w:rPr>
            </w:pPr>
            <w:r>
              <w:rPr>
                <w:rFonts w:cstheme="minorHAnsi"/>
                <w:b/>
              </w:rPr>
              <w:t>Animals Including Humans</w:t>
            </w:r>
          </w:p>
        </w:tc>
      </w:tr>
      <w:tr w:rsidR="00D72B2E" w:rsidRPr="00B44DE2" w14:paraId="27D500AA" w14:textId="77777777" w:rsidTr="005945D6">
        <w:trPr>
          <w:trHeight w:val="687"/>
        </w:trPr>
        <w:tc>
          <w:tcPr>
            <w:tcW w:w="142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646603D" w14:textId="0154ABD2" w:rsidR="00D72B2E" w:rsidRPr="00B44DE2" w:rsidRDefault="00D72B2E" w:rsidP="00B44DE2">
            <w:pPr>
              <w:spacing w:before="120" w:after="120"/>
              <w:ind w:left="37"/>
              <w:rPr>
                <w:rFonts w:cstheme="minorHAnsi"/>
                <w:b/>
                <w:sz w:val="24"/>
                <w:szCs w:val="16"/>
              </w:rPr>
            </w:pPr>
            <w:r w:rsidRPr="00B44DE2">
              <w:rPr>
                <w:rFonts w:cstheme="minorHAnsi"/>
                <w:b/>
                <w:sz w:val="24"/>
                <w:szCs w:val="16"/>
              </w:rPr>
              <w:t>Year 4</w:t>
            </w:r>
          </w:p>
        </w:tc>
        <w:tc>
          <w:tcPr>
            <w:tcW w:w="2547"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F3E54E5" w14:textId="0A37E34A" w:rsidR="00D72B2E" w:rsidRPr="00B44DE2" w:rsidRDefault="00D72B2E" w:rsidP="00CE6191">
            <w:pPr>
              <w:spacing w:before="120" w:after="120"/>
              <w:ind w:left="20"/>
              <w:jc w:val="center"/>
              <w:rPr>
                <w:rFonts w:cstheme="minorHAnsi"/>
                <w:b/>
              </w:rPr>
            </w:pPr>
            <w:r>
              <w:rPr>
                <w:rFonts w:cstheme="minorHAnsi"/>
                <w:b/>
              </w:rPr>
              <w:t>Electricity</w:t>
            </w: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4E6F54D" w14:textId="42C090D4" w:rsidR="00D72B2E" w:rsidRPr="00B44DE2" w:rsidRDefault="00D72B2E" w:rsidP="00CE6191">
            <w:pPr>
              <w:spacing w:before="120" w:after="120"/>
              <w:jc w:val="center"/>
              <w:rPr>
                <w:rFonts w:cstheme="minorHAnsi"/>
                <w:b/>
              </w:rPr>
            </w:pPr>
            <w:r>
              <w:rPr>
                <w:rFonts w:cstheme="minorHAnsi"/>
                <w:b/>
              </w:rPr>
              <w:t>Sound</w:t>
            </w:r>
          </w:p>
        </w:tc>
        <w:tc>
          <w:tcPr>
            <w:tcW w:w="4536" w:type="dxa"/>
            <w:gridSpan w:val="2"/>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88A37D8" w14:textId="04EF8740" w:rsidR="00D72B2E" w:rsidRPr="00B44DE2" w:rsidRDefault="00D72B2E" w:rsidP="00CE6191">
            <w:pPr>
              <w:spacing w:before="120" w:after="120"/>
              <w:jc w:val="center"/>
              <w:rPr>
                <w:rFonts w:cstheme="minorHAnsi"/>
                <w:b/>
              </w:rPr>
            </w:pPr>
            <w:r>
              <w:rPr>
                <w:rFonts w:cstheme="minorHAnsi"/>
                <w:b/>
              </w:rPr>
              <w:t>States of Matter</w:t>
            </w:r>
          </w:p>
        </w:tc>
        <w:tc>
          <w:tcPr>
            <w:tcW w:w="212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B5D6F74" w14:textId="29BE943E" w:rsidR="00D72B2E" w:rsidRPr="00B44DE2" w:rsidRDefault="00D72B2E" w:rsidP="00CE6191">
            <w:pPr>
              <w:spacing w:before="120" w:after="120"/>
              <w:jc w:val="center"/>
              <w:rPr>
                <w:rFonts w:cstheme="minorHAnsi"/>
                <w:b/>
              </w:rPr>
            </w:pPr>
            <w:r>
              <w:rPr>
                <w:rFonts w:cstheme="minorHAnsi"/>
                <w:b/>
              </w:rPr>
              <w:t>Animals</w:t>
            </w:r>
            <w:r w:rsidR="00AA5DCE">
              <w:rPr>
                <w:rFonts w:cstheme="minorHAnsi"/>
                <w:b/>
              </w:rPr>
              <w:t>, Including Humans</w:t>
            </w:r>
          </w:p>
        </w:tc>
        <w:tc>
          <w:tcPr>
            <w:tcW w:w="227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A897EDF" w14:textId="30097BA4" w:rsidR="00D72B2E" w:rsidRPr="00B44DE2" w:rsidRDefault="00D72B2E" w:rsidP="00CE6191">
            <w:pPr>
              <w:spacing w:before="120" w:after="120"/>
              <w:jc w:val="center"/>
              <w:rPr>
                <w:rFonts w:cstheme="minorHAnsi"/>
                <w:b/>
              </w:rPr>
            </w:pPr>
            <w:r>
              <w:rPr>
                <w:rFonts w:cstheme="minorHAnsi"/>
                <w:b/>
              </w:rPr>
              <w:t>Living Things and Their Habitats</w:t>
            </w:r>
            <w:r w:rsidR="00F865EE">
              <w:rPr>
                <w:rFonts w:cstheme="minorHAnsi"/>
                <w:b/>
              </w:rPr>
              <w:t>*</w:t>
            </w:r>
          </w:p>
        </w:tc>
      </w:tr>
      <w:tr w:rsidR="00D72B2E" w:rsidRPr="00B44DE2" w14:paraId="4F1D9EB3" w14:textId="77777777" w:rsidTr="005945D6">
        <w:trPr>
          <w:trHeight w:val="687"/>
        </w:trPr>
        <w:tc>
          <w:tcPr>
            <w:tcW w:w="142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CA7F804" w14:textId="0313427B" w:rsidR="00D72B2E" w:rsidRPr="00B44DE2" w:rsidRDefault="00D72B2E" w:rsidP="00B44DE2">
            <w:pPr>
              <w:spacing w:before="120" w:after="120"/>
              <w:ind w:left="37"/>
              <w:rPr>
                <w:rFonts w:cstheme="minorHAnsi"/>
                <w:b/>
                <w:sz w:val="24"/>
                <w:szCs w:val="16"/>
              </w:rPr>
            </w:pPr>
            <w:r w:rsidRPr="00B44DE2">
              <w:rPr>
                <w:rFonts w:cstheme="minorHAnsi"/>
                <w:b/>
                <w:sz w:val="24"/>
                <w:szCs w:val="16"/>
              </w:rPr>
              <w:t>Year 5</w:t>
            </w:r>
          </w:p>
        </w:tc>
        <w:tc>
          <w:tcPr>
            <w:tcW w:w="2547"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3B720EB" w14:textId="560874B7" w:rsidR="00D72B2E" w:rsidRPr="00B44DE2" w:rsidRDefault="001B07E7" w:rsidP="00CE6191">
            <w:pPr>
              <w:spacing w:before="120" w:after="120"/>
              <w:ind w:left="20"/>
              <w:jc w:val="center"/>
              <w:rPr>
                <w:rFonts w:cstheme="minorHAnsi"/>
                <w:b/>
              </w:rPr>
            </w:pPr>
            <w:r>
              <w:rPr>
                <w:rFonts w:cstheme="minorHAnsi"/>
                <w:b/>
              </w:rPr>
              <w:t>Earth and Space</w:t>
            </w: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2E28C44" w14:textId="390AC5CD" w:rsidR="00D72B2E" w:rsidRPr="00B44DE2" w:rsidRDefault="00D72B2E" w:rsidP="00CE6191">
            <w:pPr>
              <w:spacing w:before="120" w:after="120"/>
              <w:jc w:val="center"/>
              <w:rPr>
                <w:rFonts w:cstheme="minorHAnsi"/>
                <w:b/>
              </w:rPr>
            </w:pPr>
            <w:r>
              <w:rPr>
                <w:rFonts w:cstheme="minorHAnsi"/>
                <w:b/>
              </w:rPr>
              <w:t>Forces</w:t>
            </w:r>
          </w:p>
        </w:tc>
        <w:tc>
          <w:tcPr>
            <w:tcW w:w="4536" w:type="dxa"/>
            <w:gridSpan w:val="2"/>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71F90E03" w14:textId="2160A15D" w:rsidR="00D72B2E" w:rsidRPr="00B44DE2" w:rsidRDefault="00D72B2E" w:rsidP="00CE6191">
            <w:pPr>
              <w:spacing w:before="120" w:after="120"/>
              <w:jc w:val="center"/>
              <w:rPr>
                <w:rFonts w:cstheme="minorHAnsi"/>
                <w:b/>
              </w:rPr>
            </w:pPr>
            <w:r>
              <w:rPr>
                <w:rFonts w:cstheme="minorHAnsi"/>
                <w:b/>
              </w:rPr>
              <w:t>Properties and Changes of Materials</w:t>
            </w:r>
          </w:p>
        </w:tc>
        <w:tc>
          <w:tcPr>
            <w:tcW w:w="212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82BEC3D" w14:textId="0F859718" w:rsidR="00D72B2E" w:rsidRPr="00B44DE2" w:rsidRDefault="00200F5C" w:rsidP="00CE6191">
            <w:pPr>
              <w:spacing w:before="120" w:after="120"/>
              <w:jc w:val="center"/>
              <w:rPr>
                <w:rFonts w:cstheme="minorHAnsi"/>
                <w:b/>
              </w:rPr>
            </w:pPr>
            <w:r>
              <w:rPr>
                <w:rFonts w:cstheme="minorHAnsi"/>
                <w:b/>
              </w:rPr>
              <w:t>Living Things and Their Habitats</w:t>
            </w:r>
          </w:p>
        </w:tc>
        <w:tc>
          <w:tcPr>
            <w:tcW w:w="227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812AA58" w14:textId="3491E7B1" w:rsidR="00D72B2E" w:rsidRPr="00B44DE2" w:rsidRDefault="00200F5C" w:rsidP="00CE6191">
            <w:pPr>
              <w:spacing w:before="120" w:after="120"/>
              <w:jc w:val="center"/>
              <w:rPr>
                <w:rFonts w:cstheme="minorHAnsi"/>
                <w:b/>
              </w:rPr>
            </w:pPr>
            <w:r>
              <w:rPr>
                <w:rFonts w:cstheme="minorHAnsi"/>
                <w:b/>
              </w:rPr>
              <w:t xml:space="preserve">Animals including Humans (taught alongside </w:t>
            </w:r>
            <w:r w:rsidR="00FA5A57">
              <w:rPr>
                <w:rFonts w:cstheme="minorHAnsi"/>
                <w:b/>
              </w:rPr>
              <w:t>PSHE) *</w:t>
            </w:r>
          </w:p>
        </w:tc>
      </w:tr>
      <w:tr w:rsidR="00D72B2E" w:rsidRPr="00B44DE2" w14:paraId="0824DCF3" w14:textId="77777777" w:rsidTr="005945D6">
        <w:trPr>
          <w:trHeight w:val="687"/>
        </w:trPr>
        <w:tc>
          <w:tcPr>
            <w:tcW w:w="142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586D894" w14:textId="4F6932DE" w:rsidR="00D72B2E" w:rsidRPr="00B44DE2" w:rsidRDefault="00D72B2E" w:rsidP="00B44DE2">
            <w:pPr>
              <w:spacing w:before="120" w:after="120"/>
              <w:ind w:left="37"/>
              <w:rPr>
                <w:rFonts w:cstheme="minorHAnsi"/>
                <w:b/>
                <w:sz w:val="24"/>
                <w:szCs w:val="16"/>
              </w:rPr>
            </w:pPr>
            <w:r w:rsidRPr="00B44DE2">
              <w:rPr>
                <w:rFonts w:cstheme="minorHAnsi"/>
                <w:b/>
                <w:sz w:val="24"/>
                <w:szCs w:val="16"/>
              </w:rPr>
              <w:t>Year 6</w:t>
            </w:r>
          </w:p>
        </w:tc>
        <w:tc>
          <w:tcPr>
            <w:tcW w:w="2547"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7847C33F" w14:textId="28587832" w:rsidR="00D72B2E" w:rsidRPr="00B44DE2" w:rsidRDefault="00D72B2E" w:rsidP="00CE6191">
            <w:pPr>
              <w:spacing w:before="120" w:after="120"/>
              <w:ind w:left="20"/>
              <w:jc w:val="center"/>
              <w:rPr>
                <w:rFonts w:cstheme="minorHAnsi"/>
                <w:b/>
              </w:rPr>
            </w:pPr>
            <w:r>
              <w:rPr>
                <w:rFonts w:cstheme="minorHAnsi"/>
                <w:b/>
              </w:rPr>
              <w:t>Electricity</w:t>
            </w: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12F77F7" w14:textId="5E122CAE" w:rsidR="00D72B2E" w:rsidRPr="00B44DE2" w:rsidRDefault="00D72B2E" w:rsidP="00CE6191">
            <w:pPr>
              <w:spacing w:before="120" w:after="120"/>
              <w:jc w:val="center"/>
              <w:rPr>
                <w:rFonts w:cstheme="minorHAnsi"/>
                <w:b/>
              </w:rPr>
            </w:pPr>
            <w:r>
              <w:rPr>
                <w:rFonts w:cstheme="minorHAnsi"/>
                <w:b/>
              </w:rPr>
              <w:t>Light</w:t>
            </w:r>
          </w:p>
        </w:tc>
        <w:tc>
          <w:tcPr>
            <w:tcW w:w="4536" w:type="dxa"/>
            <w:gridSpan w:val="2"/>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2436184" w14:textId="24807CED" w:rsidR="00D72B2E" w:rsidRPr="00B44DE2" w:rsidRDefault="00D72B2E" w:rsidP="00CE6191">
            <w:pPr>
              <w:spacing w:before="120" w:after="120"/>
              <w:jc w:val="center"/>
              <w:rPr>
                <w:rFonts w:cstheme="minorHAnsi"/>
                <w:b/>
              </w:rPr>
            </w:pPr>
            <w:r>
              <w:rPr>
                <w:rFonts w:cstheme="minorHAnsi"/>
                <w:b/>
              </w:rPr>
              <w:t>Living Things and Their Habitats</w:t>
            </w:r>
          </w:p>
        </w:tc>
        <w:tc>
          <w:tcPr>
            <w:tcW w:w="212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519FC2D" w14:textId="3620DF5A" w:rsidR="00D72B2E" w:rsidRPr="00B44DE2" w:rsidRDefault="00D72B2E" w:rsidP="00CE6191">
            <w:pPr>
              <w:spacing w:before="120" w:after="120"/>
              <w:jc w:val="center"/>
              <w:rPr>
                <w:rFonts w:cstheme="minorHAnsi"/>
                <w:b/>
              </w:rPr>
            </w:pPr>
            <w:r>
              <w:rPr>
                <w:rFonts w:cstheme="minorHAnsi"/>
                <w:b/>
              </w:rPr>
              <w:t>Animals Including Humans</w:t>
            </w:r>
            <w:r w:rsidR="00E24087">
              <w:rPr>
                <w:rFonts w:cstheme="minorHAnsi"/>
                <w:b/>
              </w:rPr>
              <w:t>*</w:t>
            </w:r>
          </w:p>
        </w:tc>
        <w:tc>
          <w:tcPr>
            <w:tcW w:w="227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0EBFBBA" w14:textId="338344DD" w:rsidR="00D72B2E" w:rsidRPr="00B44DE2" w:rsidRDefault="00D72B2E" w:rsidP="00CE6191">
            <w:pPr>
              <w:spacing w:before="120" w:after="120"/>
              <w:jc w:val="center"/>
              <w:rPr>
                <w:rFonts w:cstheme="minorHAnsi"/>
                <w:b/>
              </w:rPr>
            </w:pPr>
            <w:r>
              <w:rPr>
                <w:rFonts w:cstheme="minorHAnsi"/>
                <w:b/>
              </w:rPr>
              <w:t>Evolution and Inheritance</w:t>
            </w:r>
          </w:p>
        </w:tc>
      </w:tr>
    </w:tbl>
    <w:p w14:paraId="00F46347" w14:textId="3A91407C" w:rsidR="00FF521B" w:rsidRPr="00B44DE2" w:rsidRDefault="00FF521B">
      <w:pPr>
        <w:rPr>
          <w:rFonts w:cstheme="minorHAnsi"/>
          <w:sz w:val="20"/>
        </w:rPr>
      </w:pPr>
    </w:p>
    <w:tbl>
      <w:tblPr>
        <w:tblStyle w:val="TableGrid"/>
        <w:tblpPr w:leftFromText="180" w:rightFromText="180" w:vertAnchor="page" w:horzAnchor="margin" w:tblpY="2461"/>
        <w:tblW w:w="15026" w:type="dxa"/>
        <w:tblBorders>
          <w:top w:val="none" w:sz="0" w:space="0" w:color="auto"/>
          <w:left w:val="none" w:sz="0" w:space="0" w:color="auto"/>
          <w:bottom w:val="single" w:sz="4" w:space="0" w:color="9CC2E5" w:themeColor="accent1" w:themeTint="99"/>
          <w:right w:val="single" w:sz="4" w:space="0" w:color="9CC2E5" w:themeColor="accent1" w:themeTint="99"/>
          <w:insideH w:val="none" w:sz="0" w:space="0" w:color="auto"/>
          <w:insideV w:val="single" w:sz="4" w:space="0" w:color="9CC2E5" w:themeColor="accent1" w:themeTint="99"/>
        </w:tblBorders>
        <w:tblLayout w:type="fixed"/>
        <w:tblLook w:val="04A0" w:firstRow="1" w:lastRow="0" w:firstColumn="1" w:lastColumn="0" w:noHBand="0" w:noVBand="1"/>
      </w:tblPr>
      <w:tblGrid>
        <w:gridCol w:w="1276"/>
        <w:gridCol w:w="4253"/>
        <w:gridCol w:w="6804"/>
        <w:gridCol w:w="2693"/>
      </w:tblGrid>
      <w:tr w:rsidR="00FF521B" w:rsidRPr="00B44DE2" w14:paraId="13EAAA12" w14:textId="77777777" w:rsidTr="005945D6">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9CC2E5" w:themeFill="accent1" w:themeFillTint="99"/>
          </w:tcPr>
          <w:p w14:paraId="50C267B2" w14:textId="77777777" w:rsidR="00FF521B" w:rsidRPr="00B44DE2" w:rsidRDefault="00FF521B" w:rsidP="005945D6">
            <w:pPr>
              <w:spacing w:before="120" w:after="120"/>
              <w:jc w:val="center"/>
              <w:rPr>
                <w:rFonts w:cstheme="minorHAnsi"/>
                <w:b/>
                <w:sz w:val="28"/>
              </w:rPr>
            </w:pPr>
            <w:r w:rsidRPr="00B44DE2">
              <w:rPr>
                <w:rFonts w:cstheme="minorHAnsi"/>
                <w:b/>
                <w:sz w:val="28"/>
              </w:rPr>
              <w:t>Nur</w:t>
            </w:r>
          </w:p>
        </w:tc>
        <w:tc>
          <w:tcPr>
            <w:tcW w:w="425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4D10E54A" w14:textId="77777777" w:rsidR="00FF521B" w:rsidRPr="00B44DE2" w:rsidRDefault="00FF521B" w:rsidP="005945D6">
            <w:pPr>
              <w:spacing w:before="120" w:after="120"/>
              <w:jc w:val="center"/>
              <w:rPr>
                <w:rFonts w:cstheme="minorHAnsi"/>
                <w:sz w:val="40"/>
                <w:szCs w:val="40"/>
              </w:rPr>
            </w:pPr>
            <w:r w:rsidRPr="00B44DE2">
              <w:rPr>
                <w:rFonts w:cstheme="minorHAnsi"/>
                <w:b/>
                <w:sz w:val="40"/>
                <w:szCs w:val="40"/>
              </w:rPr>
              <w:t>National Curriculum</w:t>
            </w:r>
          </w:p>
        </w:tc>
        <w:tc>
          <w:tcPr>
            <w:tcW w:w="6804"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1C39289E" w14:textId="77777777" w:rsidR="00FF521B" w:rsidRPr="00B44DE2" w:rsidRDefault="00FF521B" w:rsidP="005945D6">
            <w:pPr>
              <w:spacing w:before="120" w:after="120"/>
              <w:jc w:val="center"/>
              <w:rPr>
                <w:rFonts w:cstheme="minorHAnsi"/>
                <w:b/>
                <w:sz w:val="40"/>
                <w:szCs w:val="40"/>
              </w:rPr>
            </w:pPr>
            <w:r w:rsidRPr="00B44DE2">
              <w:rPr>
                <w:rFonts w:cstheme="minorHAnsi"/>
                <w:b/>
                <w:sz w:val="40"/>
                <w:szCs w:val="40"/>
              </w:rPr>
              <w:t>Progression steps</w:t>
            </w:r>
          </w:p>
        </w:tc>
        <w:tc>
          <w:tcPr>
            <w:tcW w:w="269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57D7FBFB" w14:textId="77777777" w:rsidR="00FF521B" w:rsidRPr="00B44DE2" w:rsidRDefault="00FF521B" w:rsidP="005945D6">
            <w:pPr>
              <w:spacing w:before="120" w:after="120"/>
              <w:jc w:val="center"/>
              <w:rPr>
                <w:rFonts w:cstheme="minorHAnsi"/>
                <w:b/>
                <w:sz w:val="40"/>
                <w:szCs w:val="40"/>
              </w:rPr>
            </w:pPr>
            <w:r w:rsidRPr="00B44DE2">
              <w:rPr>
                <w:rFonts w:cstheme="minorHAnsi"/>
                <w:b/>
                <w:sz w:val="40"/>
                <w:szCs w:val="40"/>
              </w:rPr>
              <w:t>Vocabulary</w:t>
            </w:r>
          </w:p>
        </w:tc>
      </w:tr>
      <w:tr w:rsidR="00FF521B" w:rsidRPr="00B44DE2" w14:paraId="74F7ABAD" w14:textId="77777777" w:rsidTr="005945D6">
        <w:trPr>
          <w:trHeight w:val="399"/>
        </w:trPr>
        <w:tc>
          <w:tcPr>
            <w:tcW w:w="1502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2C8B3EDF" w14:textId="77777777" w:rsidR="00FF521B" w:rsidRPr="00B44DE2" w:rsidRDefault="00FF521B" w:rsidP="005945D6">
            <w:pPr>
              <w:spacing w:before="120" w:after="120"/>
              <w:jc w:val="center"/>
              <w:rPr>
                <w:rFonts w:cstheme="minorHAnsi"/>
                <w:b/>
              </w:rPr>
            </w:pPr>
            <w:r w:rsidRPr="00B44DE2">
              <w:rPr>
                <w:rFonts w:cstheme="minorHAnsi"/>
                <w:b/>
              </w:rPr>
              <w:t>Autumn Term</w:t>
            </w:r>
          </w:p>
        </w:tc>
      </w:tr>
      <w:tr w:rsidR="00FF521B" w:rsidRPr="00B44DE2" w14:paraId="3A52C027" w14:textId="77777777" w:rsidTr="005945D6">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5C8214AA" w14:textId="6E5AC3CE" w:rsidR="00FF521B" w:rsidRPr="00B44DE2" w:rsidRDefault="00FF521B" w:rsidP="005945D6">
            <w:pPr>
              <w:spacing w:before="120" w:after="120"/>
              <w:rPr>
                <w:rFonts w:cstheme="minorHAnsi"/>
                <w:sz w:val="16"/>
                <w:szCs w:val="16"/>
              </w:rPr>
            </w:pPr>
            <w:r w:rsidRPr="00B44DE2">
              <w:rPr>
                <w:rFonts w:cstheme="minorHAnsi"/>
                <w:szCs w:val="16"/>
              </w:rPr>
              <w:t xml:space="preserve">Unit: </w:t>
            </w:r>
            <w:r w:rsidR="00264724">
              <w:rPr>
                <w:rFonts w:cstheme="minorHAnsi"/>
                <w:szCs w:val="16"/>
              </w:rPr>
              <w:t>Humans</w:t>
            </w:r>
          </w:p>
        </w:tc>
        <w:tc>
          <w:tcPr>
            <w:tcW w:w="42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6A2E3D16" w14:textId="77777777" w:rsidR="00264724" w:rsidRPr="00F24503" w:rsidRDefault="00264724" w:rsidP="00264724">
            <w:pPr>
              <w:pStyle w:val="Default"/>
              <w:rPr>
                <w:rFonts w:asciiTheme="minorHAnsi" w:hAnsiTheme="minorHAnsi" w:cstheme="minorHAnsi"/>
                <w:sz w:val="22"/>
                <w:szCs w:val="22"/>
              </w:rPr>
            </w:pPr>
            <w:r w:rsidRPr="00F24503">
              <w:rPr>
                <w:rFonts w:asciiTheme="minorHAnsi" w:hAnsiTheme="minorHAnsi" w:cstheme="minorHAnsi"/>
                <w:sz w:val="22"/>
                <w:szCs w:val="22"/>
              </w:rPr>
              <w:t xml:space="preserve">• Use all their senses in hands-on exploration of natural materials. </w:t>
            </w:r>
          </w:p>
          <w:p w14:paraId="0AEA6DC8" w14:textId="77777777" w:rsidR="00264724" w:rsidRPr="00F24503" w:rsidRDefault="00264724" w:rsidP="00264724">
            <w:pPr>
              <w:pStyle w:val="Default"/>
              <w:rPr>
                <w:rFonts w:asciiTheme="minorHAnsi" w:hAnsiTheme="minorHAnsi" w:cstheme="minorHAnsi"/>
                <w:sz w:val="22"/>
                <w:szCs w:val="22"/>
              </w:rPr>
            </w:pPr>
          </w:p>
          <w:p w14:paraId="5E823DA3" w14:textId="77777777" w:rsidR="00264724" w:rsidRPr="00F24503" w:rsidRDefault="00264724" w:rsidP="00264724">
            <w:pPr>
              <w:pStyle w:val="Default"/>
              <w:rPr>
                <w:rFonts w:asciiTheme="minorHAnsi" w:hAnsiTheme="minorHAnsi" w:cstheme="minorHAnsi"/>
                <w:sz w:val="22"/>
                <w:szCs w:val="22"/>
              </w:rPr>
            </w:pPr>
            <w:r w:rsidRPr="00F24503">
              <w:rPr>
                <w:rFonts w:asciiTheme="minorHAnsi" w:hAnsiTheme="minorHAnsi" w:cstheme="minorHAnsi"/>
                <w:sz w:val="22"/>
                <w:szCs w:val="22"/>
              </w:rPr>
              <w:t xml:space="preserve">• Begin to make sense of their own life-story and family’s history. </w:t>
            </w:r>
          </w:p>
          <w:p w14:paraId="458387F5" w14:textId="77777777" w:rsidR="00264724" w:rsidRPr="00F24503" w:rsidRDefault="00264724" w:rsidP="00264724">
            <w:pPr>
              <w:pStyle w:val="Default"/>
              <w:rPr>
                <w:rFonts w:asciiTheme="minorHAnsi" w:hAnsiTheme="minorHAnsi" w:cstheme="minorHAnsi"/>
                <w:sz w:val="22"/>
                <w:szCs w:val="22"/>
              </w:rPr>
            </w:pPr>
          </w:p>
          <w:p w14:paraId="62039180" w14:textId="77777777" w:rsidR="00264724" w:rsidRPr="00F24503" w:rsidRDefault="00264724" w:rsidP="00264724">
            <w:pPr>
              <w:pStyle w:val="Default"/>
              <w:rPr>
                <w:rFonts w:asciiTheme="minorHAnsi" w:hAnsiTheme="minorHAnsi" w:cstheme="minorHAnsi"/>
                <w:sz w:val="22"/>
                <w:szCs w:val="22"/>
              </w:rPr>
            </w:pPr>
            <w:r w:rsidRPr="00F24503">
              <w:rPr>
                <w:rFonts w:asciiTheme="minorHAnsi" w:hAnsiTheme="minorHAnsi" w:cstheme="minorHAnsi"/>
                <w:sz w:val="22"/>
                <w:szCs w:val="22"/>
              </w:rPr>
              <w:t xml:space="preserve">• Understand the key features of the life cycle of a plant and an animal. </w:t>
            </w:r>
          </w:p>
          <w:p w14:paraId="055FB1AD" w14:textId="75166F74" w:rsidR="00FF521B" w:rsidRPr="00B44DE2" w:rsidRDefault="00FF521B" w:rsidP="00CE6191">
            <w:pPr>
              <w:pStyle w:val="ListParagraph"/>
              <w:spacing w:before="120" w:after="120"/>
              <w:ind w:left="0"/>
              <w:rPr>
                <w:rFonts w:cstheme="minorHAnsi"/>
                <w:b/>
              </w:rPr>
            </w:pPr>
          </w:p>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5102F84F" w14:textId="77777777" w:rsidR="00264724" w:rsidRPr="00264724" w:rsidRDefault="00264724" w:rsidP="00264724">
            <w:pPr>
              <w:spacing w:before="120" w:after="120"/>
              <w:ind w:left="23"/>
              <w:rPr>
                <w:rFonts w:cstheme="minorHAnsi"/>
                <w:b/>
              </w:rPr>
            </w:pPr>
            <w:r w:rsidRPr="00264724">
              <w:rPr>
                <w:rFonts w:cstheme="minorHAnsi"/>
                <w:b/>
              </w:rPr>
              <w:t>Opportunities to learn about the life cycles of humans</w:t>
            </w:r>
          </w:p>
          <w:p w14:paraId="79FCDBB7" w14:textId="77777777" w:rsidR="00264724" w:rsidRPr="00264724" w:rsidRDefault="00264724" w:rsidP="00264724">
            <w:pPr>
              <w:ind w:left="23"/>
              <w:rPr>
                <w:rFonts w:cstheme="minorHAnsi"/>
              </w:rPr>
            </w:pPr>
            <w:r w:rsidRPr="00264724">
              <w:rPr>
                <w:rFonts w:cstheme="minorHAnsi"/>
              </w:rPr>
              <w:t>• Looking at photographs of the children as babies</w:t>
            </w:r>
          </w:p>
          <w:p w14:paraId="748606B2" w14:textId="77777777" w:rsidR="00264724" w:rsidRPr="00264724" w:rsidRDefault="00264724" w:rsidP="00264724">
            <w:pPr>
              <w:ind w:left="23"/>
              <w:rPr>
                <w:rFonts w:cstheme="minorHAnsi"/>
              </w:rPr>
            </w:pPr>
            <w:r w:rsidRPr="00264724">
              <w:rPr>
                <w:rFonts w:cstheme="minorHAnsi"/>
              </w:rPr>
              <w:t>• Sharing books about how to look after a baby</w:t>
            </w:r>
          </w:p>
          <w:p w14:paraId="54BBC762" w14:textId="77777777" w:rsidR="00264724" w:rsidRPr="00264724" w:rsidRDefault="00264724" w:rsidP="00264724">
            <w:pPr>
              <w:ind w:left="23"/>
              <w:rPr>
                <w:rFonts w:cstheme="minorHAnsi"/>
              </w:rPr>
            </w:pPr>
            <w:r w:rsidRPr="00264724">
              <w:rPr>
                <w:rFonts w:cstheme="minorHAnsi"/>
              </w:rPr>
              <w:t>• Talking to an expectant mother, parent with a baby and elderly person</w:t>
            </w:r>
          </w:p>
          <w:p w14:paraId="42DCEA05" w14:textId="77777777" w:rsidR="00264724" w:rsidRPr="00264724" w:rsidRDefault="00264724" w:rsidP="00264724">
            <w:pPr>
              <w:ind w:left="23"/>
              <w:rPr>
                <w:rFonts w:cstheme="minorHAnsi"/>
              </w:rPr>
            </w:pPr>
            <w:r w:rsidRPr="00264724">
              <w:rPr>
                <w:rFonts w:cstheme="minorHAnsi"/>
              </w:rPr>
              <w:t>• Talking to adults about photographs of the adults at different ages</w:t>
            </w:r>
          </w:p>
          <w:p w14:paraId="300A9F7A" w14:textId="77777777" w:rsidR="00264724" w:rsidRPr="00264724" w:rsidRDefault="00264724" w:rsidP="00264724">
            <w:pPr>
              <w:ind w:left="23"/>
              <w:rPr>
                <w:rFonts w:cstheme="minorHAnsi"/>
              </w:rPr>
            </w:pPr>
            <w:r w:rsidRPr="00264724">
              <w:rPr>
                <w:rFonts w:cstheme="minorHAnsi"/>
              </w:rPr>
              <w:t>• Identifying pictures of babies, toddlers, children, adults and old people in magazines or other media</w:t>
            </w:r>
          </w:p>
          <w:p w14:paraId="2294E71C" w14:textId="77777777" w:rsidR="00264724" w:rsidRPr="00264724" w:rsidRDefault="00264724" w:rsidP="00264724">
            <w:pPr>
              <w:ind w:left="23"/>
              <w:rPr>
                <w:rFonts w:cstheme="minorHAnsi"/>
              </w:rPr>
            </w:pPr>
            <w:r w:rsidRPr="00264724">
              <w:rPr>
                <w:rFonts w:cstheme="minorHAnsi"/>
              </w:rPr>
              <w:t>• Drawing humans at different ages</w:t>
            </w:r>
          </w:p>
          <w:p w14:paraId="4572E434" w14:textId="77777777" w:rsidR="00264724" w:rsidRPr="00264724" w:rsidRDefault="00264724" w:rsidP="00264724">
            <w:pPr>
              <w:ind w:left="23"/>
              <w:rPr>
                <w:rFonts w:cstheme="minorHAnsi"/>
              </w:rPr>
            </w:pPr>
            <w:r w:rsidRPr="00264724">
              <w:rPr>
                <w:rFonts w:cstheme="minorHAnsi"/>
              </w:rPr>
              <w:t>Opportunities to learn about how to take care of themselves</w:t>
            </w:r>
          </w:p>
          <w:p w14:paraId="63A98038" w14:textId="77777777" w:rsidR="00264724" w:rsidRPr="00264724" w:rsidRDefault="00264724" w:rsidP="00264724">
            <w:pPr>
              <w:ind w:left="23"/>
              <w:rPr>
                <w:rFonts w:cstheme="minorHAnsi"/>
              </w:rPr>
            </w:pPr>
            <w:r w:rsidRPr="00264724">
              <w:rPr>
                <w:rFonts w:cstheme="minorHAnsi"/>
              </w:rPr>
              <w:t>• Talking about how they look after their own health and hygiene</w:t>
            </w:r>
          </w:p>
          <w:p w14:paraId="78A8E2AB" w14:textId="77777777" w:rsidR="00264724" w:rsidRPr="00264724" w:rsidRDefault="00264724" w:rsidP="00264724">
            <w:pPr>
              <w:ind w:left="23"/>
              <w:rPr>
                <w:rFonts w:cstheme="minorHAnsi"/>
              </w:rPr>
            </w:pPr>
            <w:r w:rsidRPr="00264724">
              <w:rPr>
                <w:rFonts w:cstheme="minorHAnsi"/>
              </w:rPr>
              <w:t>• Noticing when they feel hot and cold and how to respond to this</w:t>
            </w:r>
          </w:p>
          <w:p w14:paraId="020CC3C5" w14:textId="77777777" w:rsidR="00264724" w:rsidRPr="00264724" w:rsidRDefault="00264724" w:rsidP="00264724">
            <w:pPr>
              <w:ind w:left="23"/>
              <w:rPr>
                <w:rFonts w:cstheme="minorHAnsi"/>
              </w:rPr>
            </w:pPr>
            <w:r w:rsidRPr="00264724">
              <w:rPr>
                <w:rFonts w:cstheme="minorHAnsi"/>
              </w:rPr>
              <w:t>• Choosing appropriate materials to protect themselves from the Sun</w:t>
            </w:r>
          </w:p>
          <w:p w14:paraId="3EBF039B" w14:textId="77777777" w:rsidR="00264724" w:rsidRPr="00264724" w:rsidRDefault="00264724" w:rsidP="00264724">
            <w:pPr>
              <w:spacing w:before="120" w:after="120"/>
              <w:ind w:left="23"/>
              <w:rPr>
                <w:rFonts w:cstheme="minorHAnsi"/>
                <w:b/>
              </w:rPr>
            </w:pPr>
            <w:r w:rsidRPr="00264724">
              <w:rPr>
                <w:rFonts w:cstheme="minorHAnsi"/>
                <w:b/>
              </w:rPr>
              <w:t>Opportunities to learn about their senses</w:t>
            </w:r>
          </w:p>
          <w:p w14:paraId="40FA1D23" w14:textId="77777777" w:rsidR="00264724" w:rsidRPr="00264724" w:rsidRDefault="00264724" w:rsidP="00264724">
            <w:pPr>
              <w:ind w:left="23"/>
              <w:rPr>
                <w:rFonts w:cstheme="minorHAnsi"/>
              </w:rPr>
            </w:pPr>
            <w:r w:rsidRPr="00264724">
              <w:rPr>
                <w:rFonts w:cstheme="minorHAnsi"/>
              </w:rPr>
              <w:t>• Exploring the natural environment with their senses</w:t>
            </w:r>
          </w:p>
          <w:p w14:paraId="563CB1AA" w14:textId="77777777" w:rsidR="00264724" w:rsidRPr="00264724" w:rsidRDefault="00264724" w:rsidP="00264724">
            <w:pPr>
              <w:ind w:left="23"/>
              <w:rPr>
                <w:rFonts w:cstheme="minorHAnsi"/>
              </w:rPr>
            </w:pPr>
            <w:r w:rsidRPr="00264724">
              <w:rPr>
                <w:rFonts w:cstheme="minorHAnsi"/>
              </w:rPr>
              <w:t>• Exploring objects using their senses e.g. smelling pots, feely bags, listening pots etc.</w:t>
            </w:r>
          </w:p>
          <w:p w14:paraId="71789A73" w14:textId="77777777" w:rsidR="00264724" w:rsidRPr="00264724" w:rsidRDefault="00264724" w:rsidP="00264724">
            <w:pPr>
              <w:ind w:left="23"/>
              <w:rPr>
                <w:rFonts w:cstheme="minorHAnsi"/>
              </w:rPr>
            </w:pPr>
            <w:r w:rsidRPr="00264724">
              <w:rPr>
                <w:rFonts w:cstheme="minorHAnsi"/>
              </w:rPr>
              <w:t>• Sorting collections of natural objects using their senses e.g. bark, pebbles, feathers, seeds, cones, leaves, sticks</w:t>
            </w:r>
          </w:p>
          <w:p w14:paraId="3ACA29DC" w14:textId="77777777" w:rsidR="00264724" w:rsidRPr="00264724" w:rsidRDefault="00264724" w:rsidP="00264724">
            <w:pPr>
              <w:ind w:left="23"/>
              <w:rPr>
                <w:rFonts w:cstheme="minorHAnsi"/>
              </w:rPr>
            </w:pPr>
            <w:r w:rsidRPr="00264724">
              <w:rPr>
                <w:rFonts w:cstheme="minorHAnsi"/>
              </w:rPr>
              <w:t>• Looking closely at natural objects using a magnifying glass or app on a tablet</w:t>
            </w:r>
          </w:p>
          <w:p w14:paraId="78B4AEF7" w14:textId="77777777" w:rsidR="00264724" w:rsidRPr="00264724" w:rsidRDefault="00264724" w:rsidP="00264724">
            <w:pPr>
              <w:ind w:left="23"/>
              <w:rPr>
                <w:rFonts w:cstheme="minorHAnsi"/>
              </w:rPr>
            </w:pPr>
            <w:r w:rsidRPr="00264724">
              <w:rPr>
                <w:rFonts w:cstheme="minorHAnsi"/>
              </w:rPr>
              <w:t>• Going on a sound walk</w:t>
            </w:r>
          </w:p>
          <w:p w14:paraId="46A935F6" w14:textId="77777777" w:rsidR="00264724" w:rsidRPr="00264724" w:rsidRDefault="00264724" w:rsidP="00264724">
            <w:pPr>
              <w:ind w:left="23"/>
              <w:rPr>
                <w:rFonts w:cstheme="minorHAnsi"/>
              </w:rPr>
            </w:pPr>
            <w:r w:rsidRPr="00264724">
              <w:rPr>
                <w:rFonts w:cstheme="minorHAnsi"/>
              </w:rPr>
              <w:t>• Playing guessing games where children pick an object and either describe it or are asked questions in order to identify it</w:t>
            </w:r>
          </w:p>
          <w:p w14:paraId="6487FE80" w14:textId="77777777" w:rsidR="00264724" w:rsidRPr="00264724" w:rsidRDefault="00264724" w:rsidP="00264724">
            <w:pPr>
              <w:ind w:left="23"/>
              <w:rPr>
                <w:rFonts w:cstheme="minorHAnsi"/>
              </w:rPr>
            </w:pPr>
            <w:r w:rsidRPr="00264724">
              <w:rPr>
                <w:rFonts w:cstheme="minorHAnsi"/>
              </w:rPr>
              <w:t>• Playing listening games</w:t>
            </w:r>
          </w:p>
          <w:p w14:paraId="432FED40" w14:textId="503B5010" w:rsidR="00FF521B" w:rsidRPr="00B44DE2" w:rsidRDefault="00264724" w:rsidP="00264724">
            <w:pPr>
              <w:ind w:left="23"/>
              <w:rPr>
                <w:rFonts w:cstheme="minorHAnsi"/>
              </w:rPr>
            </w:pPr>
            <w:r w:rsidRPr="00264724">
              <w:rPr>
                <w:rFonts w:cstheme="minorHAnsi"/>
              </w:rPr>
              <w:t>• Sharing books</w:t>
            </w: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6C8D6176" w14:textId="77777777" w:rsidR="00264724" w:rsidRPr="00264724" w:rsidRDefault="00264724" w:rsidP="00264724">
            <w:pPr>
              <w:spacing w:before="120" w:after="120"/>
              <w:ind w:left="28"/>
              <w:rPr>
                <w:rFonts w:cstheme="minorHAnsi"/>
              </w:rPr>
            </w:pPr>
            <w:r w:rsidRPr="00264724">
              <w:rPr>
                <w:rFonts w:cstheme="minorHAnsi"/>
              </w:rPr>
              <w:t>grow, change, baby, toddler, child, adult, old person, smell, taste, touch, feel, hear, see, blind, deaf</w:t>
            </w:r>
          </w:p>
          <w:p w14:paraId="06E0E75A" w14:textId="77777777" w:rsidR="00264724" w:rsidRPr="00264724" w:rsidRDefault="00264724" w:rsidP="00264724">
            <w:pPr>
              <w:spacing w:before="120" w:after="120"/>
              <w:ind w:left="28"/>
              <w:rPr>
                <w:rFonts w:cstheme="minorHAnsi"/>
              </w:rPr>
            </w:pPr>
            <w:r w:rsidRPr="00264724">
              <w:rPr>
                <w:rFonts w:cstheme="minorHAnsi"/>
              </w:rPr>
              <w:t>Expose children to supplementary vocabulary such as:</w:t>
            </w:r>
          </w:p>
          <w:p w14:paraId="20AD7AF5" w14:textId="7D18285B" w:rsidR="00FF521B" w:rsidRPr="00B44DE2" w:rsidRDefault="00264724" w:rsidP="00264724">
            <w:pPr>
              <w:spacing w:before="120" w:after="120"/>
              <w:ind w:left="28"/>
              <w:rPr>
                <w:rFonts w:cstheme="minorHAnsi"/>
              </w:rPr>
            </w:pPr>
            <w:r w:rsidRPr="00264724">
              <w:rPr>
                <w:rFonts w:cstheme="minorHAnsi"/>
              </w:rPr>
              <w:t>life cycle, senses, elderly, die (if appropriate)</w:t>
            </w:r>
          </w:p>
        </w:tc>
      </w:tr>
      <w:tr w:rsidR="00E4365F" w:rsidRPr="00B44DE2" w14:paraId="508B954A" w14:textId="77777777" w:rsidTr="005945D6">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13A26606" w14:textId="2AF19524" w:rsidR="00E4365F" w:rsidRPr="00B44DE2" w:rsidRDefault="00E4365F" w:rsidP="00E4365F">
            <w:pPr>
              <w:spacing w:before="120" w:after="120"/>
              <w:rPr>
                <w:rFonts w:cstheme="minorHAnsi"/>
                <w:szCs w:val="16"/>
              </w:rPr>
            </w:pPr>
            <w:r w:rsidRPr="00B44DE2">
              <w:rPr>
                <w:rFonts w:cstheme="minorHAnsi"/>
                <w:szCs w:val="16"/>
              </w:rPr>
              <w:lastRenderedPageBreak/>
              <w:t>Unit</w:t>
            </w:r>
            <w:r>
              <w:rPr>
                <w:rFonts w:cstheme="minorHAnsi"/>
                <w:szCs w:val="16"/>
              </w:rPr>
              <w:t xml:space="preserve">: </w:t>
            </w:r>
            <w:r w:rsidR="00264724">
              <w:rPr>
                <w:rFonts w:cstheme="minorHAnsi"/>
                <w:szCs w:val="16"/>
              </w:rPr>
              <w:t>Materials</w:t>
            </w:r>
          </w:p>
        </w:tc>
        <w:tc>
          <w:tcPr>
            <w:tcW w:w="4253" w:type="dxa"/>
          </w:tcPr>
          <w:p w14:paraId="200BAA41" w14:textId="77777777" w:rsidR="00264724" w:rsidRPr="00264724" w:rsidRDefault="00264724" w:rsidP="00264724">
            <w:pPr>
              <w:pStyle w:val="Default"/>
              <w:rPr>
                <w:rFonts w:asciiTheme="minorHAnsi" w:hAnsiTheme="minorHAnsi" w:cstheme="minorHAnsi"/>
                <w:color w:val="auto"/>
                <w:sz w:val="22"/>
                <w:szCs w:val="22"/>
              </w:rPr>
            </w:pPr>
            <w:r w:rsidRPr="00264724">
              <w:rPr>
                <w:rFonts w:asciiTheme="minorHAnsi" w:hAnsiTheme="minorHAnsi" w:cstheme="minorHAnsi"/>
                <w:color w:val="auto"/>
                <w:sz w:val="22"/>
                <w:szCs w:val="22"/>
              </w:rPr>
              <w:t>• Use all their senses in hands-on exploration of natural materials.</w:t>
            </w:r>
          </w:p>
          <w:p w14:paraId="7A8F3183" w14:textId="77777777" w:rsidR="00264724" w:rsidRPr="00264724" w:rsidRDefault="00264724" w:rsidP="00264724">
            <w:pPr>
              <w:pStyle w:val="Default"/>
              <w:rPr>
                <w:rFonts w:asciiTheme="minorHAnsi" w:hAnsiTheme="minorHAnsi" w:cstheme="minorHAnsi"/>
                <w:color w:val="auto"/>
                <w:sz w:val="22"/>
                <w:szCs w:val="22"/>
              </w:rPr>
            </w:pPr>
            <w:r w:rsidRPr="00264724">
              <w:rPr>
                <w:rFonts w:asciiTheme="minorHAnsi" w:hAnsiTheme="minorHAnsi" w:cstheme="minorHAnsi"/>
                <w:color w:val="auto"/>
                <w:sz w:val="22"/>
                <w:szCs w:val="22"/>
              </w:rPr>
              <w:t>• Explore collections of materials with similar and/or different properties.</w:t>
            </w:r>
          </w:p>
          <w:p w14:paraId="7D027C3B" w14:textId="626B6DBE" w:rsidR="00E4365F" w:rsidRPr="00264724" w:rsidRDefault="00264724" w:rsidP="00264724">
            <w:pPr>
              <w:pStyle w:val="Default"/>
              <w:rPr>
                <w:rFonts w:asciiTheme="minorHAnsi" w:hAnsiTheme="minorHAnsi" w:cstheme="minorHAnsi"/>
                <w:color w:val="auto"/>
                <w:sz w:val="22"/>
                <w:szCs w:val="22"/>
              </w:rPr>
            </w:pPr>
            <w:r w:rsidRPr="00264724">
              <w:rPr>
                <w:rFonts w:asciiTheme="minorHAnsi" w:hAnsiTheme="minorHAnsi" w:cstheme="minorHAnsi"/>
                <w:color w:val="auto"/>
                <w:sz w:val="22"/>
                <w:szCs w:val="22"/>
              </w:rPr>
              <w:t>• Talk about the differences between materials and changes they notice.</w:t>
            </w:r>
          </w:p>
          <w:p w14:paraId="58309D17" w14:textId="77777777" w:rsidR="00E4365F" w:rsidRPr="00264724" w:rsidRDefault="00E4365F" w:rsidP="00264724">
            <w:pPr>
              <w:pStyle w:val="Default"/>
              <w:rPr>
                <w:rFonts w:cstheme="minorHAnsi"/>
                <w:b/>
                <w:sz w:val="22"/>
                <w:szCs w:val="22"/>
              </w:rPr>
            </w:pPr>
          </w:p>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36AF8CD0" w14:textId="77777777" w:rsidR="00264724" w:rsidRPr="00264724" w:rsidRDefault="00264724" w:rsidP="00264724">
            <w:pPr>
              <w:spacing w:before="120" w:after="120"/>
              <w:ind w:left="23"/>
              <w:rPr>
                <w:rFonts w:cstheme="minorHAnsi"/>
                <w:b/>
              </w:rPr>
            </w:pPr>
            <w:r w:rsidRPr="00264724">
              <w:rPr>
                <w:rFonts w:cstheme="minorHAnsi"/>
                <w:b/>
              </w:rPr>
              <w:t>Opportunities to explore a range of materials in a sensory way especially through touch, including more unusual materials</w:t>
            </w:r>
          </w:p>
          <w:p w14:paraId="3629DEA3" w14:textId="77777777" w:rsidR="00E4365F" w:rsidRPr="00264724" w:rsidRDefault="00264724" w:rsidP="00264724">
            <w:pPr>
              <w:ind w:left="23"/>
              <w:rPr>
                <w:rFonts w:cstheme="minorHAnsi"/>
              </w:rPr>
            </w:pPr>
            <w:r w:rsidRPr="00264724">
              <w:rPr>
                <w:rFonts w:cstheme="minorHAnsi"/>
              </w:rPr>
              <w:t xml:space="preserve">• Exploring </w:t>
            </w:r>
            <w:proofErr w:type="spellStart"/>
            <w:r w:rsidRPr="00264724">
              <w:rPr>
                <w:rFonts w:cstheme="minorHAnsi"/>
              </w:rPr>
              <w:t>oobleck</w:t>
            </w:r>
            <w:proofErr w:type="spellEnd"/>
            <w:r w:rsidRPr="00264724">
              <w:rPr>
                <w:rFonts w:cstheme="minorHAnsi"/>
              </w:rPr>
              <w:t xml:space="preserve"> (cornflour and water), </w:t>
            </w:r>
            <w:proofErr w:type="spellStart"/>
            <w:r w:rsidRPr="00264724">
              <w:rPr>
                <w:rFonts w:cstheme="minorHAnsi"/>
              </w:rPr>
              <w:t>gellibaff</w:t>
            </w:r>
            <w:proofErr w:type="spellEnd"/>
            <w:r w:rsidRPr="00264724">
              <w:rPr>
                <w:rFonts w:cstheme="minorHAnsi"/>
              </w:rPr>
              <w:t>, shaving foam, foam burst shower gel etc.</w:t>
            </w:r>
          </w:p>
          <w:p w14:paraId="103B1456" w14:textId="77777777" w:rsidR="00264724" w:rsidRPr="00264724" w:rsidRDefault="00264724" w:rsidP="00264724">
            <w:pPr>
              <w:ind w:left="23"/>
              <w:rPr>
                <w:rFonts w:cstheme="minorHAnsi"/>
              </w:rPr>
            </w:pPr>
            <w:r w:rsidRPr="00264724">
              <w:rPr>
                <w:rFonts w:cstheme="minorHAnsi"/>
              </w:rPr>
              <w:t>Opportunities to shape and join materials</w:t>
            </w:r>
          </w:p>
          <w:p w14:paraId="4587D5FF" w14:textId="77777777" w:rsidR="00264724" w:rsidRPr="00264724" w:rsidRDefault="00264724" w:rsidP="00264724">
            <w:pPr>
              <w:ind w:left="23"/>
              <w:rPr>
                <w:rFonts w:cstheme="minorHAnsi"/>
              </w:rPr>
            </w:pPr>
            <w:r w:rsidRPr="00264724">
              <w:rPr>
                <w:rFonts w:cstheme="minorHAnsi"/>
              </w:rPr>
              <w:t>• Building junk models using a range of materials</w:t>
            </w:r>
          </w:p>
          <w:p w14:paraId="07297EAB" w14:textId="77777777" w:rsidR="00264724" w:rsidRPr="00264724" w:rsidRDefault="00264724" w:rsidP="00264724">
            <w:pPr>
              <w:ind w:left="23"/>
              <w:rPr>
                <w:rFonts w:cstheme="minorHAnsi"/>
              </w:rPr>
            </w:pPr>
            <w:r w:rsidRPr="00264724">
              <w:rPr>
                <w:rFonts w:cstheme="minorHAnsi"/>
              </w:rPr>
              <w:t>• Shaping and joining materials using equipment e.g. scissors, hole punch, including when using wood e.g. a hammer and nail</w:t>
            </w:r>
          </w:p>
          <w:p w14:paraId="5DED103B" w14:textId="77777777" w:rsidR="00264724" w:rsidRPr="00264724" w:rsidRDefault="00264724" w:rsidP="00264724">
            <w:pPr>
              <w:spacing w:before="120" w:after="120"/>
              <w:ind w:left="23"/>
              <w:rPr>
                <w:rFonts w:cstheme="minorHAnsi"/>
                <w:b/>
              </w:rPr>
            </w:pPr>
            <w:r w:rsidRPr="00264724">
              <w:rPr>
                <w:rFonts w:cstheme="minorHAnsi"/>
                <w:b/>
              </w:rPr>
              <w:t>Opportunities to change materials</w:t>
            </w:r>
          </w:p>
          <w:p w14:paraId="6A94846B" w14:textId="77777777" w:rsidR="00264724" w:rsidRPr="00264724" w:rsidRDefault="00264724" w:rsidP="00264724">
            <w:pPr>
              <w:ind w:left="23"/>
              <w:rPr>
                <w:rFonts w:cstheme="minorHAnsi"/>
              </w:rPr>
            </w:pPr>
            <w:r w:rsidRPr="00264724">
              <w:rPr>
                <w:rFonts w:cstheme="minorHAnsi"/>
              </w:rPr>
              <w:t>• Making smoothies</w:t>
            </w:r>
          </w:p>
          <w:p w14:paraId="5EA8E6AB" w14:textId="77777777" w:rsidR="00264724" w:rsidRPr="00264724" w:rsidRDefault="00264724" w:rsidP="00264724">
            <w:pPr>
              <w:ind w:left="23"/>
              <w:rPr>
                <w:rFonts w:cstheme="minorHAnsi"/>
              </w:rPr>
            </w:pPr>
            <w:r w:rsidRPr="00264724">
              <w:rPr>
                <w:rFonts w:cstheme="minorHAnsi"/>
              </w:rPr>
              <w:t>• Mixing ingredients to make playdough, cakes, biscuits, bread, jelly etc.</w:t>
            </w:r>
          </w:p>
          <w:p w14:paraId="10A61A3F" w14:textId="77777777" w:rsidR="00264724" w:rsidRPr="00264724" w:rsidRDefault="00264724" w:rsidP="00264724">
            <w:pPr>
              <w:ind w:left="23"/>
              <w:rPr>
                <w:rFonts w:cstheme="minorHAnsi"/>
              </w:rPr>
            </w:pPr>
            <w:r w:rsidRPr="00264724">
              <w:rPr>
                <w:rFonts w:cstheme="minorHAnsi"/>
              </w:rPr>
              <w:t>• Melting chocolate for decorating bakes/biscuits or to combine with other ingredients e.g. refrigerator cake, chocolate crispy cakes</w:t>
            </w:r>
          </w:p>
          <w:p w14:paraId="4F499A7C" w14:textId="77777777" w:rsidR="00264724" w:rsidRPr="00264724" w:rsidRDefault="00264724" w:rsidP="00264724">
            <w:pPr>
              <w:ind w:left="23"/>
              <w:rPr>
                <w:rFonts w:cstheme="minorHAnsi"/>
              </w:rPr>
            </w:pPr>
            <w:r w:rsidRPr="00264724">
              <w:rPr>
                <w:rFonts w:cstheme="minorHAnsi"/>
              </w:rPr>
              <w:t>• Comparing cooked and uncooked pasta, noodles, rice or potatoes</w:t>
            </w:r>
          </w:p>
          <w:p w14:paraId="55B85858" w14:textId="77777777" w:rsidR="00264724" w:rsidRPr="00264724" w:rsidRDefault="00264724" w:rsidP="00264724">
            <w:pPr>
              <w:ind w:left="23"/>
              <w:rPr>
                <w:rFonts w:cstheme="minorHAnsi"/>
              </w:rPr>
            </w:pPr>
            <w:r w:rsidRPr="00264724">
              <w:rPr>
                <w:rFonts w:cstheme="minorHAnsi"/>
              </w:rPr>
              <w:t>• Cooking popcorn in a microwave</w:t>
            </w:r>
          </w:p>
          <w:p w14:paraId="1C2204E2" w14:textId="77777777" w:rsidR="00264724" w:rsidRPr="00264724" w:rsidRDefault="00264724" w:rsidP="00264724">
            <w:pPr>
              <w:ind w:left="23"/>
              <w:rPr>
                <w:rFonts w:cstheme="minorHAnsi"/>
              </w:rPr>
            </w:pPr>
            <w:r w:rsidRPr="00264724">
              <w:rPr>
                <w:rFonts w:cstheme="minorHAnsi"/>
              </w:rPr>
              <w:t>• Cooking cakes, biscuits, bread etc.</w:t>
            </w:r>
          </w:p>
          <w:p w14:paraId="60220E91" w14:textId="77777777" w:rsidR="00264724" w:rsidRPr="00264724" w:rsidRDefault="00264724" w:rsidP="00264724">
            <w:pPr>
              <w:ind w:left="23"/>
              <w:rPr>
                <w:rFonts w:cstheme="minorHAnsi"/>
              </w:rPr>
            </w:pPr>
            <w:r w:rsidRPr="00264724">
              <w:rPr>
                <w:rFonts w:cstheme="minorHAnsi"/>
              </w:rPr>
              <w:t>• Making ice lollies and ice-cream</w:t>
            </w:r>
          </w:p>
          <w:p w14:paraId="1595C0EC" w14:textId="77777777" w:rsidR="00264724" w:rsidRPr="00264724" w:rsidRDefault="00264724" w:rsidP="00264724">
            <w:pPr>
              <w:ind w:left="23"/>
              <w:rPr>
                <w:rFonts w:cstheme="minorHAnsi"/>
              </w:rPr>
            </w:pPr>
            <w:r w:rsidRPr="00264724">
              <w:rPr>
                <w:rFonts w:cstheme="minorHAnsi"/>
              </w:rPr>
              <w:t>• Using medical ice packs including self-activated cool pads</w:t>
            </w:r>
          </w:p>
          <w:p w14:paraId="2D16D4F5" w14:textId="77777777" w:rsidR="00264724" w:rsidRPr="00264724" w:rsidRDefault="00264724" w:rsidP="00264724">
            <w:pPr>
              <w:ind w:left="23"/>
              <w:rPr>
                <w:rFonts w:cstheme="minorHAnsi"/>
              </w:rPr>
            </w:pPr>
            <w:r w:rsidRPr="00264724">
              <w:rPr>
                <w:rFonts w:cstheme="minorHAnsi"/>
              </w:rPr>
              <w:t>• Removing toys from ice</w:t>
            </w:r>
          </w:p>
          <w:p w14:paraId="5FF48FD2" w14:textId="77777777" w:rsidR="00264724" w:rsidRPr="00264724" w:rsidRDefault="00264724" w:rsidP="00264724">
            <w:pPr>
              <w:ind w:left="23"/>
              <w:rPr>
                <w:rFonts w:cstheme="minorHAnsi"/>
              </w:rPr>
            </w:pPr>
            <w:r w:rsidRPr="00264724">
              <w:rPr>
                <w:rFonts w:cstheme="minorHAnsi"/>
              </w:rPr>
              <w:t>• Adding baking soda and fizzy bath bombs to water</w:t>
            </w:r>
          </w:p>
          <w:p w14:paraId="443E5CCE" w14:textId="77777777" w:rsidR="00264724" w:rsidRPr="00264724" w:rsidRDefault="00264724" w:rsidP="00264724">
            <w:pPr>
              <w:ind w:left="23"/>
              <w:rPr>
                <w:rFonts w:cstheme="minorHAnsi"/>
              </w:rPr>
            </w:pPr>
            <w:r w:rsidRPr="00264724">
              <w:rPr>
                <w:rFonts w:cstheme="minorHAnsi"/>
              </w:rPr>
              <w:t>• Adding coloured sweets to water</w:t>
            </w:r>
          </w:p>
          <w:p w14:paraId="277B2BCC" w14:textId="77777777" w:rsidR="00264724" w:rsidRPr="00264724" w:rsidRDefault="00264724" w:rsidP="00264724">
            <w:pPr>
              <w:ind w:left="23"/>
              <w:rPr>
                <w:rFonts w:cstheme="minorHAnsi"/>
              </w:rPr>
            </w:pPr>
            <w:r w:rsidRPr="00264724">
              <w:rPr>
                <w:rFonts w:cstheme="minorHAnsi"/>
              </w:rPr>
              <w:t>• Adding currants to fizzy water/lemonade</w:t>
            </w:r>
          </w:p>
          <w:p w14:paraId="5C075BF0" w14:textId="3B4BE63C" w:rsidR="00264724" w:rsidRPr="00264724" w:rsidRDefault="00264724" w:rsidP="00264724">
            <w:pPr>
              <w:ind w:left="23"/>
              <w:rPr>
                <w:rFonts w:cstheme="minorHAnsi"/>
              </w:rPr>
            </w:pPr>
            <w:r w:rsidRPr="00264724">
              <w:rPr>
                <w:rFonts w:cstheme="minorHAnsi"/>
              </w:rPr>
              <w:t>• Adding bicarbonate of soda to vinegar to make a bubbling potion</w:t>
            </w: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35CBD65B" w14:textId="274C4D02" w:rsidR="00264724" w:rsidRPr="00264724" w:rsidRDefault="00264724" w:rsidP="00264724">
            <w:pPr>
              <w:spacing w:before="120" w:after="120"/>
              <w:ind w:left="28"/>
              <w:rPr>
                <w:rFonts w:cstheme="minorHAnsi"/>
              </w:rPr>
            </w:pPr>
            <w:r w:rsidRPr="00264724">
              <w:rPr>
                <w:rFonts w:cstheme="minorHAnsi"/>
              </w:rPr>
              <w:t>mix, stir, cook, hot, oven, microwave, change, burn, melt, hard, runny, set, freeze, freezer, cold, blended, hard, soft, bendy, stiff, wobbly, wood, plastic, paper, card, fabric</w:t>
            </w:r>
          </w:p>
          <w:p w14:paraId="67EB2431" w14:textId="77777777" w:rsidR="00264724" w:rsidRPr="00264724" w:rsidRDefault="00264724" w:rsidP="00264724">
            <w:pPr>
              <w:spacing w:before="120" w:after="120"/>
              <w:ind w:left="28"/>
              <w:rPr>
                <w:rFonts w:cstheme="minorHAnsi"/>
              </w:rPr>
            </w:pPr>
            <w:r w:rsidRPr="00264724">
              <w:rPr>
                <w:rFonts w:cstheme="minorHAnsi"/>
              </w:rPr>
              <w:t>Expose children to supplementary vocabulary such as:</w:t>
            </w:r>
          </w:p>
          <w:p w14:paraId="42D8626A" w14:textId="030FE938" w:rsidR="00264724" w:rsidRPr="00264724" w:rsidRDefault="00264724" w:rsidP="00264724">
            <w:pPr>
              <w:spacing w:before="120" w:after="120"/>
              <w:ind w:left="28"/>
              <w:rPr>
                <w:rFonts w:cstheme="minorHAnsi"/>
              </w:rPr>
            </w:pPr>
            <w:r w:rsidRPr="00264724">
              <w:rPr>
                <w:rFonts w:cstheme="minorHAnsi"/>
              </w:rPr>
              <w:t>solid, liquid, rigid, stronger, weaker</w:t>
            </w:r>
          </w:p>
          <w:p w14:paraId="215EE533" w14:textId="1472A898" w:rsidR="00E4365F" w:rsidRPr="00264724" w:rsidRDefault="00E4365F" w:rsidP="00264724">
            <w:pPr>
              <w:spacing w:before="120" w:after="120"/>
              <w:ind w:left="28"/>
              <w:rPr>
                <w:rFonts w:cstheme="minorHAnsi"/>
              </w:rPr>
            </w:pPr>
          </w:p>
        </w:tc>
      </w:tr>
      <w:tr w:rsidR="00E4365F" w:rsidRPr="00B44DE2" w14:paraId="7963B1B9" w14:textId="77777777" w:rsidTr="005945D6">
        <w:trPr>
          <w:trHeight w:val="687"/>
        </w:trPr>
        <w:tc>
          <w:tcPr>
            <w:tcW w:w="1502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15EB27D4" w14:textId="77777777" w:rsidR="00E4365F" w:rsidRPr="00B44DE2" w:rsidRDefault="00E4365F" w:rsidP="00E4365F">
            <w:pPr>
              <w:spacing w:before="120" w:after="120"/>
              <w:ind w:left="360"/>
              <w:jc w:val="center"/>
              <w:rPr>
                <w:rFonts w:cstheme="minorHAnsi"/>
                <w:b/>
              </w:rPr>
            </w:pPr>
            <w:r w:rsidRPr="00B44DE2">
              <w:rPr>
                <w:rFonts w:cstheme="minorHAnsi"/>
                <w:b/>
              </w:rPr>
              <w:t>Spring Term</w:t>
            </w:r>
          </w:p>
        </w:tc>
      </w:tr>
      <w:tr w:rsidR="00E4365F" w:rsidRPr="00B44DE2" w14:paraId="45EF2CF6" w14:textId="77777777" w:rsidTr="005945D6">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0A611E1" w14:textId="4B396A5D" w:rsidR="00E4365F" w:rsidRPr="00F62BC7" w:rsidRDefault="00F62BC7" w:rsidP="00E4365F">
            <w:pPr>
              <w:spacing w:before="120" w:after="120"/>
              <w:ind w:left="37"/>
              <w:rPr>
                <w:rFonts w:cstheme="minorHAnsi"/>
              </w:rPr>
            </w:pPr>
            <w:r w:rsidRPr="00F62BC7">
              <w:rPr>
                <w:rFonts w:cstheme="minorHAnsi"/>
              </w:rPr>
              <w:t>Unit: Electricity</w:t>
            </w:r>
          </w:p>
        </w:tc>
        <w:tc>
          <w:tcPr>
            <w:tcW w:w="42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7E088807" w14:textId="068F3404" w:rsidR="00E4365F" w:rsidRPr="00F62BC7" w:rsidRDefault="00F62BC7" w:rsidP="00264724">
            <w:pPr>
              <w:spacing w:before="120" w:after="120"/>
              <w:rPr>
                <w:rFonts w:cstheme="minorHAnsi"/>
              </w:rPr>
            </w:pPr>
            <w:r w:rsidRPr="00F62BC7">
              <w:rPr>
                <w:rFonts w:cstheme="minorHAnsi"/>
              </w:rPr>
              <w:t>• Explore how things work.</w:t>
            </w:r>
          </w:p>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3C72886" w14:textId="77777777" w:rsidR="00F62BC7" w:rsidRPr="00F62BC7" w:rsidRDefault="00F62BC7" w:rsidP="00F62BC7">
            <w:pPr>
              <w:spacing w:before="120" w:after="120"/>
              <w:rPr>
                <w:rFonts w:cstheme="minorHAnsi"/>
                <w:b/>
              </w:rPr>
            </w:pPr>
            <w:r w:rsidRPr="00F62BC7">
              <w:rPr>
                <w:rFonts w:cstheme="minorHAnsi"/>
                <w:b/>
              </w:rPr>
              <w:t>Opportunities to identify electrical devices</w:t>
            </w:r>
          </w:p>
          <w:p w14:paraId="4A6A7120" w14:textId="77777777" w:rsidR="00F62BC7" w:rsidRPr="00F62BC7" w:rsidRDefault="00F62BC7" w:rsidP="00F62BC7">
            <w:pPr>
              <w:rPr>
                <w:rFonts w:cstheme="minorHAnsi"/>
              </w:rPr>
            </w:pPr>
            <w:r w:rsidRPr="00F62BC7">
              <w:rPr>
                <w:rFonts w:cstheme="minorHAnsi"/>
              </w:rPr>
              <w:t>• Spotting devices that are plugged into power sockets in the classroom</w:t>
            </w:r>
          </w:p>
          <w:p w14:paraId="7082A74C" w14:textId="77777777" w:rsidR="00F62BC7" w:rsidRPr="00F62BC7" w:rsidRDefault="00F62BC7" w:rsidP="00F62BC7">
            <w:pPr>
              <w:rPr>
                <w:rFonts w:cstheme="minorHAnsi"/>
              </w:rPr>
            </w:pPr>
            <w:r w:rsidRPr="00F62BC7">
              <w:rPr>
                <w:rFonts w:cstheme="minorHAnsi"/>
              </w:rPr>
              <w:t>• Spotting devices that use batteries in the classroom</w:t>
            </w:r>
          </w:p>
          <w:p w14:paraId="5F59042C" w14:textId="77777777" w:rsidR="00F62BC7" w:rsidRPr="00F62BC7" w:rsidRDefault="00F62BC7" w:rsidP="00F62BC7">
            <w:pPr>
              <w:rPr>
                <w:rFonts w:cstheme="minorHAnsi"/>
              </w:rPr>
            </w:pPr>
            <w:r w:rsidRPr="00F62BC7">
              <w:rPr>
                <w:rFonts w:cstheme="minorHAnsi"/>
              </w:rPr>
              <w:t>• Sorting objects/photographs of objects according to whether they use electricity or not</w:t>
            </w:r>
          </w:p>
          <w:p w14:paraId="7501E5AC" w14:textId="77777777" w:rsidR="00F62BC7" w:rsidRPr="00F62BC7" w:rsidRDefault="00F62BC7" w:rsidP="00F62BC7">
            <w:pPr>
              <w:rPr>
                <w:rFonts w:cstheme="minorHAnsi"/>
              </w:rPr>
            </w:pPr>
            <w:r w:rsidRPr="00F62BC7">
              <w:rPr>
                <w:rFonts w:cstheme="minorHAnsi"/>
              </w:rPr>
              <w:lastRenderedPageBreak/>
              <w:t>• Sorting objects/photographs of objects according to whether they use batteries and/or mains electricity.</w:t>
            </w:r>
          </w:p>
          <w:p w14:paraId="64D4E195" w14:textId="77777777" w:rsidR="00F62BC7" w:rsidRPr="00F62BC7" w:rsidRDefault="00F62BC7" w:rsidP="00F62BC7">
            <w:pPr>
              <w:rPr>
                <w:rFonts w:cstheme="minorHAnsi"/>
              </w:rPr>
            </w:pPr>
            <w:r w:rsidRPr="00F62BC7">
              <w:rPr>
                <w:rFonts w:cstheme="minorHAnsi"/>
              </w:rPr>
              <w:t>• Looking at shopping catalogues that include electrical devices</w:t>
            </w:r>
          </w:p>
          <w:p w14:paraId="55DEF2C2" w14:textId="77777777" w:rsidR="00F62BC7" w:rsidRPr="00F62BC7" w:rsidRDefault="00F62BC7" w:rsidP="00F62BC7">
            <w:pPr>
              <w:spacing w:before="120" w:after="120"/>
              <w:rPr>
                <w:rFonts w:cstheme="minorHAnsi"/>
                <w:b/>
              </w:rPr>
            </w:pPr>
            <w:r w:rsidRPr="00F62BC7">
              <w:rPr>
                <w:rFonts w:cstheme="minorHAnsi"/>
                <w:b/>
              </w:rPr>
              <w:t>Opportunities to use battery-powered devices</w:t>
            </w:r>
          </w:p>
          <w:p w14:paraId="6513F050" w14:textId="77777777" w:rsidR="00F62BC7" w:rsidRPr="00F62BC7" w:rsidRDefault="00F62BC7" w:rsidP="00F62BC7">
            <w:pPr>
              <w:spacing w:before="120" w:after="120"/>
              <w:rPr>
                <w:rFonts w:cstheme="minorHAnsi"/>
              </w:rPr>
            </w:pPr>
            <w:r w:rsidRPr="00F62BC7">
              <w:rPr>
                <w:rFonts w:cstheme="minorHAnsi"/>
              </w:rPr>
              <w:t>• Using Code-a-Pillars, Bee-Bots, shopping tills, torches, remote control cars, talk cards/recording devices, hand-held fans</w:t>
            </w:r>
          </w:p>
          <w:p w14:paraId="48F72639" w14:textId="77777777" w:rsidR="00F62BC7" w:rsidRPr="00F62BC7" w:rsidRDefault="00F62BC7" w:rsidP="00F62BC7">
            <w:pPr>
              <w:spacing w:before="120" w:after="120"/>
              <w:rPr>
                <w:rFonts w:cstheme="minorHAnsi"/>
                <w:b/>
              </w:rPr>
            </w:pPr>
            <w:r w:rsidRPr="00F62BC7">
              <w:rPr>
                <w:rFonts w:cstheme="minorHAnsi"/>
                <w:b/>
              </w:rPr>
              <w:t>Opportunities to talk about how electrical devices work</w:t>
            </w:r>
          </w:p>
          <w:p w14:paraId="4C822788" w14:textId="77777777" w:rsidR="00F62BC7" w:rsidRPr="00F62BC7" w:rsidRDefault="00F62BC7" w:rsidP="00F62BC7">
            <w:pPr>
              <w:rPr>
                <w:rFonts w:cstheme="minorHAnsi"/>
              </w:rPr>
            </w:pPr>
            <w:r w:rsidRPr="00F62BC7">
              <w:rPr>
                <w:rFonts w:cstheme="minorHAnsi"/>
              </w:rPr>
              <w:t>• Describing what the devices do e.g. make a sound, make light, move</w:t>
            </w:r>
          </w:p>
          <w:p w14:paraId="28576397" w14:textId="3833698B" w:rsidR="00E4365F" w:rsidRPr="00B44DE2" w:rsidRDefault="00F62BC7" w:rsidP="00F62BC7">
            <w:pPr>
              <w:rPr>
                <w:rFonts w:cstheme="minorHAnsi"/>
                <w:b/>
              </w:rPr>
            </w:pPr>
            <w:r w:rsidRPr="00F62BC7">
              <w:rPr>
                <w:rFonts w:cstheme="minorHAnsi"/>
              </w:rPr>
              <w:t>• Suggesting that batteries may need charging or replacing when a device does not work</w:t>
            </w: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2E485C8" w14:textId="77777777" w:rsidR="00F62BC7" w:rsidRPr="00F62BC7" w:rsidRDefault="00F62BC7" w:rsidP="00F62BC7">
            <w:pPr>
              <w:spacing w:before="120" w:after="120"/>
              <w:rPr>
                <w:rFonts w:cstheme="minorHAnsi"/>
              </w:rPr>
            </w:pPr>
            <w:r w:rsidRPr="00F62BC7">
              <w:rPr>
                <w:rFonts w:cstheme="minorHAnsi"/>
              </w:rPr>
              <w:lastRenderedPageBreak/>
              <w:t>battery, plug, socket, electricity, wire, sound, light, move</w:t>
            </w:r>
          </w:p>
          <w:p w14:paraId="13ECF617" w14:textId="77777777" w:rsidR="00F62BC7" w:rsidRPr="00F62BC7" w:rsidRDefault="00F62BC7" w:rsidP="00F62BC7">
            <w:pPr>
              <w:spacing w:before="120" w:after="120"/>
              <w:rPr>
                <w:rFonts w:cstheme="minorHAnsi"/>
              </w:rPr>
            </w:pPr>
            <w:r w:rsidRPr="00F62BC7">
              <w:rPr>
                <w:rFonts w:cstheme="minorHAnsi"/>
              </w:rPr>
              <w:t>Expose children to supplementary vocabulary such as:</w:t>
            </w:r>
          </w:p>
          <w:p w14:paraId="3B945E37" w14:textId="04A99F30" w:rsidR="00E4365F" w:rsidRPr="00B44DE2" w:rsidRDefault="00F62BC7" w:rsidP="00F62BC7">
            <w:pPr>
              <w:spacing w:before="120" w:after="120"/>
              <w:rPr>
                <w:rFonts w:cstheme="minorHAnsi"/>
                <w:b/>
              </w:rPr>
            </w:pPr>
            <w:r w:rsidRPr="00F62BC7">
              <w:rPr>
                <w:rFonts w:cstheme="minorHAnsi"/>
              </w:rPr>
              <w:lastRenderedPageBreak/>
              <w:t>• mains electricity, device, appliance, electrical</w:t>
            </w:r>
          </w:p>
        </w:tc>
      </w:tr>
      <w:tr w:rsidR="00155AD2" w:rsidRPr="00B44DE2" w14:paraId="02199A7A" w14:textId="77777777" w:rsidTr="005945D6">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39CB010" w14:textId="075AEF6C" w:rsidR="00155AD2" w:rsidRPr="00B44DE2" w:rsidRDefault="00155AD2" w:rsidP="00155AD2">
            <w:pPr>
              <w:spacing w:before="120" w:after="120"/>
              <w:ind w:left="37"/>
              <w:rPr>
                <w:rFonts w:cstheme="minorHAnsi"/>
                <w:b/>
              </w:rPr>
            </w:pPr>
            <w:r w:rsidRPr="00B44DE2">
              <w:rPr>
                <w:rFonts w:cstheme="minorHAnsi"/>
                <w:szCs w:val="16"/>
              </w:rPr>
              <w:lastRenderedPageBreak/>
              <w:t>Unit</w:t>
            </w:r>
            <w:r w:rsidR="00F479F7">
              <w:rPr>
                <w:rFonts w:cstheme="minorHAnsi"/>
                <w:szCs w:val="16"/>
              </w:rPr>
              <w:t>: Plants</w:t>
            </w:r>
          </w:p>
        </w:tc>
        <w:tc>
          <w:tcPr>
            <w:tcW w:w="4253" w:type="dxa"/>
          </w:tcPr>
          <w:p w14:paraId="53A81044" w14:textId="77777777" w:rsidR="00155AD2" w:rsidRPr="00F24503" w:rsidRDefault="00155AD2" w:rsidP="00155AD2">
            <w:pPr>
              <w:pStyle w:val="Default"/>
              <w:rPr>
                <w:rFonts w:asciiTheme="minorHAnsi" w:hAnsiTheme="minorHAnsi" w:cstheme="minorHAnsi"/>
                <w:sz w:val="22"/>
                <w:szCs w:val="22"/>
              </w:rPr>
            </w:pPr>
            <w:r w:rsidRPr="00F24503">
              <w:rPr>
                <w:rFonts w:asciiTheme="minorHAnsi" w:hAnsiTheme="minorHAnsi" w:cstheme="minorHAnsi"/>
                <w:sz w:val="22"/>
                <w:szCs w:val="22"/>
              </w:rPr>
              <w:t xml:space="preserve">• Use all their senses in hands-on exploration of natural materials. </w:t>
            </w:r>
          </w:p>
          <w:p w14:paraId="7184E75A" w14:textId="77777777" w:rsidR="00155AD2" w:rsidRPr="00F24503" w:rsidRDefault="00155AD2" w:rsidP="00155AD2">
            <w:pPr>
              <w:pStyle w:val="Default"/>
              <w:rPr>
                <w:rFonts w:asciiTheme="minorHAnsi" w:hAnsiTheme="minorHAnsi" w:cstheme="minorHAnsi"/>
                <w:sz w:val="22"/>
                <w:szCs w:val="22"/>
              </w:rPr>
            </w:pPr>
            <w:r w:rsidRPr="00F24503">
              <w:rPr>
                <w:rFonts w:asciiTheme="minorHAnsi" w:hAnsiTheme="minorHAnsi" w:cstheme="minorHAnsi"/>
                <w:sz w:val="22"/>
                <w:szCs w:val="22"/>
              </w:rPr>
              <w:t xml:space="preserve">• Explore collections of materials with similar and/or different properties. </w:t>
            </w:r>
          </w:p>
          <w:p w14:paraId="12AC620E" w14:textId="77777777" w:rsidR="00155AD2" w:rsidRPr="00F24503" w:rsidRDefault="00155AD2" w:rsidP="00155AD2">
            <w:pPr>
              <w:pStyle w:val="Default"/>
              <w:rPr>
                <w:rFonts w:asciiTheme="minorHAnsi" w:hAnsiTheme="minorHAnsi" w:cstheme="minorHAnsi"/>
                <w:sz w:val="22"/>
                <w:szCs w:val="22"/>
              </w:rPr>
            </w:pPr>
            <w:r w:rsidRPr="00F24503">
              <w:rPr>
                <w:rFonts w:asciiTheme="minorHAnsi" w:hAnsiTheme="minorHAnsi" w:cstheme="minorHAnsi"/>
                <w:sz w:val="22"/>
                <w:szCs w:val="22"/>
              </w:rPr>
              <w:t xml:space="preserve">• Plant seeds and care for growing plants. </w:t>
            </w:r>
          </w:p>
          <w:p w14:paraId="7A3A7E63" w14:textId="77777777" w:rsidR="00155AD2" w:rsidRPr="00F24503" w:rsidRDefault="00155AD2" w:rsidP="00155AD2">
            <w:pPr>
              <w:pStyle w:val="Default"/>
              <w:rPr>
                <w:rFonts w:asciiTheme="minorHAnsi" w:hAnsiTheme="minorHAnsi" w:cstheme="minorHAnsi"/>
                <w:sz w:val="22"/>
                <w:szCs w:val="22"/>
              </w:rPr>
            </w:pPr>
            <w:r w:rsidRPr="00F24503">
              <w:rPr>
                <w:rFonts w:asciiTheme="minorHAnsi" w:hAnsiTheme="minorHAnsi" w:cstheme="minorHAnsi"/>
                <w:sz w:val="22"/>
                <w:szCs w:val="22"/>
              </w:rPr>
              <w:t xml:space="preserve">• Understand the key features of the life cycle of a plant and an animal. </w:t>
            </w:r>
          </w:p>
          <w:p w14:paraId="310F8ADC" w14:textId="77777777" w:rsidR="00155AD2" w:rsidRPr="00F24503" w:rsidRDefault="00155AD2" w:rsidP="00155AD2">
            <w:pPr>
              <w:pStyle w:val="Default"/>
              <w:rPr>
                <w:rFonts w:asciiTheme="minorHAnsi" w:hAnsiTheme="minorHAnsi" w:cstheme="minorHAnsi"/>
                <w:sz w:val="22"/>
                <w:szCs w:val="22"/>
              </w:rPr>
            </w:pPr>
            <w:r w:rsidRPr="00F24503">
              <w:rPr>
                <w:rFonts w:asciiTheme="minorHAnsi" w:hAnsiTheme="minorHAnsi" w:cstheme="minorHAnsi"/>
                <w:sz w:val="22"/>
                <w:szCs w:val="22"/>
              </w:rPr>
              <w:t xml:space="preserve">• Begin to understand the need to respect and care for the natural environment and all living things. </w:t>
            </w:r>
          </w:p>
          <w:p w14:paraId="2D1B0F5C" w14:textId="77777777" w:rsidR="00155AD2" w:rsidRPr="00F24503" w:rsidRDefault="00155AD2" w:rsidP="00155AD2">
            <w:pPr>
              <w:spacing w:before="120" w:after="120"/>
              <w:ind w:left="360"/>
              <w:jc w:val="center"/>
              <w:rPr>
                <w:rFonts w:cstheme="minorHAnsi"/>
                <w:b/>
              </w:rPr>
            </w:pPr>
          </w:p>
        </w:tc>
        <w:tc>
          <w:tcPr>
            <w:tcW w:w="6804" w:type="dxa"/>
          </w:tcPr>
          <w:p w14:paraId="027943F6" w14:textId="77777777" w:rsidR="00155AD2" w:rsidRPr="00F24503" w:rsidRDefault="00155AD2" w:rsidP="00155AD2">
            <w:pPr>
              <w:pStyle w:val="Default"/>
              <w:rPr>
                <w:rFonts w:asciiTheme="minorHAnsi" w:hAnsiTheme="minorHAnsi" w:cstheme="minorHAnsi"/>
                <w:color w:val="auto"/>
              </w:rPr>
            </w:pPr>
          </w:p>
          <w:p w14:paraId="0130EE37" w14:textId="77777777" w:rsidR="00155AD2" w:rsidRPr="00F24503" w:rsidRDefault="00155AD2" w:rsidP="00155AD2">
            <w:pPr>
              <w:pStyle w:val="Default"/>
              <w:rPr>
                <w:rFonts w:asciiTheme="minorHAnsi" w:hAnsiTheme="minorHAnsi" w:cstheme="minorHAnsi"/>
                <w:sz w:val="22"/>
                <w:szCs w:val="22"/>
              </w:rPr>
            </w:pPr>
            <w:r w:rsidRPr="00F24503">
              <w:rPr>
                <w:rFonts w:asciiTheme="minorHAnsi" w:hAnsiTheme="minorHAnsi" w:cstheme="minorHAnsi"/>
                <w:sz w:val="22"/>
                <w:szCs w:val="22"/>
              </w:rPr>
              <w:t xml:space="preserve">• Observing and photographing/drawing how plants grow and die </w:t>
            </w:r>
          </w:p>
          <w:p w14:paraId="4D2F7026" w14:textId="77777777" w:rsidR="00155AD2" w:rsidRPr="00F24503" w:rsidRDefault="00155AD2" w:rsidP="00155AD2">
            <w:pPr>
              <w:pStyle w:val="Default"/>
              <w:rPr>
                <w:rFonts w:asciiTheme="minorHAnsi" w:hAnsiTheme="minorHAnsi" w:cstheme="minorHAnsi"/>
                <w:sz w:val="22"/>
                <w:szCs w:val="22"/>
              </w:rPr>
            </w:pPr>
            <w:r w:rsidRPr="00F24503">
              <w:rPr>
                <w:rFonts w:asciiTheme="minorHAnsi" w:hAnsiTheme="minorHAnsi" w:cstheme="minorHAnsi"/>
                <w:sz w:val="22"/>
                <w:szCs w:val="22"/>
              </w:rPr>
              <w:t xml:space="preserve">• Observing and photographing/drawing what happens when fruit, vegetables and flowers are left to decay </w:t>
            </w:r>
          </w:p>
          <w:p w14:paraId="2FEE4D2C" w14:textId="77777777" w:rsidR="00155AD2" w:rsidRPr="00F24503" w:rsidRDefault="00155AD2" w:rsidP="00155AD2">
            <w:pPr>
              <w:pStyle w:val="Default"/>
              <w:rPr>
                <w:rFonts w:asciiTheme="minorHAnsi" w:hAnsiTheme="minorHAnsi" w:cstheme="minorHAnsi"/>
                <w:sz w:val="22"/>
                <w:szCs w:val="22"/>
              </w:rPr>
            </w:pPr>
            <w:r w:rsidRPr="00F24503">
              <w:rPr>
                <w:rFonts w:asciiTheme="minorHAnsi" w:hAnsiTheme="minorHAnsi" w:cstheme="minorHAnsi"/>
                <w:sz w:val="22"/>
                <w:szCs w:val="22"/>
              </w:rPr>
              <w:t xml:space="preserve">• Gathering seeds and digging up bulbs of the plants they grow </w:t>
            </w:r>
          </w:p>
          <w:p w14:paraId="641362E1" w14:textId="77777777" w:rsidR="00155AD2" w:rsidRPr="00F24503" w:rsidRDefault="00155AD2" w:rsidP="00155AD2">
            <w:pPr>
              <w:pStyle w:val="Default"/>
              <w:rPr>
                <w:rFonts w:asciiTheme="minorHAnsi" w:hAnsiTheme="minorHAnsi" w:cstheme="minorHAnsi"/>
                <w:sz w:val="22"/>
                <w:szCs w:val="22"/>
              </w:rPr>
            </w:pPr>
            <w:r w:rsidRPr="00F24503">
              <w:rPr>
                <w:rFonts w:asciiTheme="minorHAnsi" w:hAnsiTheme="minorHAnsi" w:cstheme="minorHAnsi"/>
                <w:sz w:val="22"/>
                <w:szCs w:val="22"/>
              </w:rPr>
              <w:t xml:space="preserve">• Designing seed packets </w:t>
            </w:r>
          </w:p>
          <w:p w14:paraId="56C54008" w14:textId="77777777" w:rsidR="00155AD2" w:rsidRPr="00F24503" w:rsidRDefault="00155AD2" w:rsidP="00155AD2">
            <w:pPr>
              <w:pStyle w:val="Default"/>
              <w:rPr>
                <w:rFonts w:asciiTheme="minorHAnsi" w:hAnsiTheme="minorHAnsi" w:cstheme="minorHAnsi"/>
                <w:sz w:val="22"/>
                <w:szCs w:val="22"/>
              </w:rPr>
            </w:pPr>
            <w:r w:rsidRPr="00F24503">
              <w:rPr>
                <w:rFonts w:asciiTheme="minorHAnsi" w:hAnsiTheme="minorHAnsi" w:cstheme="minorHAnsi"/>
                <w:sz w:val="22"/>
                <w:szCs w:val="22"/>
              </w:rPr>
              <w:t xml:space="preserve">• Using what they grow to make food to eat </w:t>
            </w:r>
          </w:p>
          <w:p w14:paraId="68365B21" w14:textId="77777777" w:rsidR="00155AD2" w:rsidRPr="00F24503" w:rsidRDefault="00155AD2" w:rsidP="00155AD2">
            <w:pPr>
              <w:pStyle w:val="Default"/>
              <w:rPr>
                <w:rFonts w:asciiTheme="minorHAnsi" w:hAnsiTheme="minorHAnsi" w:cstheme="minorHAnsi"/>
                <w:sz w:val="22"/>
                <w:szCs w:val="22"/>
              </w:rPr>
            </w:pPr>
            <w:r w:rsidRPr="00F24503">
              <w:rPr>
                <w:rFonts w:asciiTheme="minorHAnsi" w:hAnsiTheme="minorHAnsi" w:cstheme="minorHAnsi"/>
                <w:sz w:val="22"/>
                <w:szCs w:val="22"/>
              </w:rPr>
              <w:t xml:space="preserve">• Sharing books about plants and growing plants </w:t>
            </w:r>
          </w:p>
          <w:p w14:paraId="02290315" w14:textId="77777777" w:rsidR="00155AD2" w:rsidRPr="00F24503" w:rsidRDefault="00155AD2" w:rsidP="00155AD2">
            <w:pPr>
              <w:pStyle w:val="Default"/>
              <w:rPr>
                <w:rFonts w:asciiTheme="minorHAnsi" w:hAnsiTheme="minorHAnsi" w:cstheme="minorHAnsi"/>
                <w:b/>
              </w:rPr>
            </w:pPr>
          </w:p>
        </w:tc>
        <w:tc>
          <w:tcPr>
            <w:tcW w:w="2693" w:type="dxa"/>
          </w:tcPr>
          <w:p w14:paraId="4F165026" w14:textId="20A6AC47" w:rsidR="00155AD2" w:rsidRPr="00F24503" w:rsidRDefault="00155AD2" w:rsidP="00155AD2">
            <w:pPr>
              <w:pStyle w:val="Default"/>
              <w:rPr>
                <w:rFonts w:asciiTheme="minorHAnsi" w:hAnsiTheme="minorHAnsi" w:cstheme="minorHAnsi"/>
                <w:sz w:val="22"/>
                <w:szCs w:val="22"/>
              </w:rPr>
            </w:pPr>
            <w:r w:rsidRPr="00F24503">
              <w:rPr>
                <w:rFonts w:asciiTheme="minorHAnsi" w:hAnsiTheme="minorHAnsi" w:cstheme="minorHAnsi"/>
                <w:sz w:val="22"/>
                <w:szCs w:val="22"/>
              </w:rPr>
              <w:t xml:space="preserve"> plant, leaf, stem, trunk, branch, root, bark, flower, petal, seed, berry, fruit, vegetable, bulb, plant, hole, dig, water, weed, grow, shoot, die, dead, soil </w:t>
            </w:r>
          </w:p>
          <w:p w14:paraId="260D9B0C" w14:textId="77777777" w:rsidR="00155AD2" w:rsidRPr="00F24503" w:rsidRDefault="00155AD2" w:rsidP="00155AD2">
            <w:pPr>
              <w:pStyle w:val="Default"/>
              <w:rPr>
                <w:rFonts w:asciiTheme="minorHAnsi" w:hAnsiTheme="minorHAnsi" w:cstheme="minorHAnsi"/>
                <w:sz w:val="22"/>
                <w:szCs w:val="22"/>
              </w:rPr>
            </w:pPr>
          </w:p>
          <w:p w14:paraId="7301DBA5" w14:textId="77777777" w:rsidR="00155AD2" w:rsidRPr="00F24503" w:rsidRDefault="00155AD2" w:rsidP="00155AD2">
            <w:pPr>
              <w:pStyle w:val="Default"/>
              <w:rPr>
                <w:rFonts w:asciiTheme="minorHAnsi" w:hAnsiTheme="minorHAnsi" w:cstheme="minorHAnsi"/>
                <w:sz w:val="22"/>
                <w:szCs w:val="22"/>
              </w:rPr>
            </w:pPr>
            <w:r w:rsidRPr="00F24503">
              <w:rPr>
                <w:rFonts w:asciiTheme="minorHAnsi" w:hAnsiTheme="minorHAnsi" w:cstheme="minorHAnsi"/>
                <w:sz w:val="22"/>
                <w:szCs w:val="22"/>
              </w:rPr>
              <w:t xml:space="preserve">Expose children to supplementary vocabulary such as: </w:t>
            </w:r>
          </w:p>
          <w:p w14:paraId="35D2311F" w14:textId="77777777" w:rsidR="00155AD2" w:rsidRPr="00F24503" w:rsidRDefault="00155AD2" w:rsidP="00155AD2">
            <w:pPr>
              <w:pStyle w:val="Default"/>
              <w:rPr>
                <w:rFonts w:asciiTheme="minorHAnsi" w:hAnsiTheme="minorHAnsi" w:cstheme="minorHAnsi"/>
                <w:sz w:val="22"/>
                <w:szCs w:val="22"/>
              </w:rPr>
            </w:pPr>
          </w:p>
          <w:p w14:paraId="2954434D" w14:textId="6C05CE8F" w:rsidR="00155AD2" w:rsidRPr="00F24503" w:rsidRDefault="00155AD2" w:rsidP="00155AD2">
            <w:pPr>
              <w:pStyle w:val="Default"/>
              <w:rPr>
                <w:rFonts w:asciiTheme="minorHAnsi" w:hAnsiTheme="minorHAnsi" w:cstheme="minorHAnsi"/>
                <w:sz w:val="22"/>
                <w:szCs w:val="22"/>
              </w:rPr>
            </w:pPr>
            <w:r w:rsidRPr="00F24503">
              <w:rPr>
                <w:rFonts w:asciiTheme="minorHAnsi" w:hAnsiTheme="minorHAnsi" w:cstheme="minorHAnsi"/>
                <w:sz w:val="22"/>
                <w:szCs w:val="22"/>
              </w:rPr>
              <w:t xml:space="preserve"> seedling, healthy, unhealthy, strong, sturdy, wilting, decay, mould, life cycle </w:t>
            </w:r>
          </w:p>
          <w:p w14:paraId="7A67FB1E" w14:textId="77777777" w:rsidR="00155AD2" w:rsidRPr="00F24503" w:rsidRDefault="00155AD2" w:rsidP="00155AD2">
            <w:pPr>
              <w:spacing w:before="120" w:after="120"/>
              <w:ind w:left="360"/>
              <w:jc w:val="center"/>
              <w:rPr>
                <w:rFonts w:cstheme="minorHAnsi"/>
                <w:b/>
              </w:rPr>
            </w:pPr>
          </w:p>
        </w:tc>
      </w:tr>
      <w:tr w:rsidR="00155AD2" w:rsidRPr="00B44DE2" w14:paraId="004F8A3D" w14:textId="77777777" w:rsidTr="005945D6">
        <w:trPr>
          <w:trHeight w:val="687"/>
        </w:trPr>
        <w:tc>
          <w:tcPr>
            <w:tcW w:w="1502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2B47E601" w14:textId="77777777" w:rsidR="00155AD2" w:rsidRPr="00B44DE2" w:rsidRDefault="00155AD2" w:rsidP="00155AD2">
            <w:pPr>
              <w:spacing w:before="120" w:after="120"/>
              <w:ind w:left="360"/>
              <w:jc w:val="center"/>
              <w:rPr>
                <w:rFonts w:cstheme="minorHAnsi"/>
                <w:b/>
              </w:rPr>
            </w:pPr>
            <w:r w:rsidRPr="00B44DE2">
              <w:rPr>
                <w:rFonts w:cstheme="minorHAnsi"/>
                <w:b/>
              </w:rPr>
              <w:t>Summer Term</w:t>
            </w:r>
          </w:p>
        </w:tc>
      </w:tr>
      <w:tr w:rsidR="00264724" w:rsidRPr="00B44DE2" w14:paraId="04A1408D" w14:textId="77777777" w:rsidTr="005945D6">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676F06C" w14:textId="463CFB97" w:rsidR="00264724" w:rsidRPr="00B44DE2" w:rsidRDefault="00264724" w:rsidP="00264724">
            <w:pPr>
              <w:spacing w:before="120" w:after="120"/>
              <w:ind w:left="37"/>
              <w:rPr>
                <w:rFonts w:cstheme="minorHAnsi"/>
                <w:szCs w:val="16"/>
              </w:rPr>
            </w:pPr>
            <w:r w:rsidRPr="003A6107">
              <w:t xml:space="preserve">Unit: Animals </w:t>
            </w:r>
            <w:r w:rsidRPr="003A6107">
              <w:lastRenderedPageBreak/>
              <w:t>Excluding Humans</w:t>
            </w:r>
          </w:p>
        </w:tc>
        <w:tc>
          <w:tcPr>
            <w:tcW w:w="42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BF223CC" w14:textId="2C8CA0B4" w:rsidR="00264724" w:rsidRPr="00B44DE2" w:rsidRDefault="00264724" w:rsidP="00264724">
            <w:pPr>
              <w:spacing w:before="120" w:after="120"/>
              <w:ind w:left="360"/>
              <w:rPr>
                <w:rFonts w:cstheme="minorHAnsi"/>
                <w:b/>
              </w:rPr>
            </w:pPr>
            <w:r w:rsidRPr="003A6107">
              <w:lastRenderedPageBreak/>
              <w:t>• Understand the key features of the life cycle of a plant and an animal.</w:t>
            </w:r>
          </w:p>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E08C37D" w14:textId="77777777" w:rsidR="00264724" w:rsidRPr="00264724" w:rsidRDefault="00264724" w:rsidP="00264724">
            <w:pPr>
              <w:spacing w:before="120" w:after="120"/>
              <w:rPr>
                <w:rFonts w:cstheme="minorHAnsi"/>
                <w:b/>
              </w:rPr>
            </w:pPr>
            <w:r w:rsidRPr="00264724">
              <w:rPr>
                <w:rFonts w:cstheme="minorHAnsi"/>
                <w:b/>
              </w:rPr>
              <w:t>Opportunities to learn about the life cycles of animals</w:t>
            </w:r>
          </w:p>
          <w:p w14:paraId="51406175" w14:textId="77777777" w:rsidR="00264724" w:rsidRPr="00264724" w:rsidRDefault="00264724" w:rsidP="00264724">
            <w:pPr>
              <w:rPr>
                <w:rFonts w:cstheme="minorHAnsi"/>
              </w:rPr>
            </w:pPr>
            <w:r w:rsidRPr="00264724">
              <w:rPr>
                <w:rFonts w:cstheme="minorHAnsi"/>
              </w:rPr>
              <w:t>• Caring for eggs and the young animals that emerge, such as chicks, caterpillars, frogs</w:t>
            </w:r>
          </w:p>
          <w:p w14:paraId="2DE7B78C" w14:textId="77777777" w:rsidR="00264724" w:rsidRPr="00264724" w:rsidRDefault="00264724" w:rsidP="00264724">
            <w:pPr>
              <w:rPr>
                <w:rFonts w:cstheme="minorHAnsi"/>
              </w:rPr>
            </w:pPr>
            <w:r w:rsidRPr="00264724">
              <w:rPr>
                <w:rFonts w:cstheme="minorHAnsi"/>
              </w:rPr>
              <w:lastRenderedPageBreak/>
              <w:t>• Sharing books with information about animal life cycles (fiction and non-fiction)</w:t>
            </w:r>
          </w:p>
          <w:p w14:paraId="2D793ADF" w14:textId="77777777" w:rsidR="00264724" w:rsidRPr="00264724" w:rsidRDefault="00264724" w:rsidP="00264724">
            <w:pPr>
              <w:rPr>
                <w:rFonts w:cstheme="minorHAnsi"/>
              </w:rPr>
            </w:pPr>
            <w:r w:rsidRPr="00264724">
              <w:rPr>
                <w:rFonts w:cstheme="minorHAnsi"/>
              </w:rPr>
              <w:t>• Looking at and matching pictures of animals and their young</w:t>
            </w:r>
          </w:p>
          <w:p w14:paraId="5B441D1E" w14:textId="77777777" w:rsidR="00264724" w:rsidRDefault="00264724" w:rsidP="00264724">
            <w:pPr>
              <w:rPr>
                <w:rFonts w:cstheme="minorHAnsi"/>
              </w:rPr>
            </w:pPr>
            <w:r w:rsidRPr="00264724">
              <w:rPr>
                <w:rFonts w:cstheme="minorHAnsi"/>
              </w:rPr>
              <w:t>• Watching videos of animals and their young and how they change over time</w:t>
            </w:r>
          </w:p>
          <w:p w14:paraId="4CFE1C5E" w14:textId="77777777" w:rsidR="00F62BC7" w:rsidRPr="00F62BC7" w:rsidRDefault="00F62BC7" w:rsidP="00F62BC7">
            <w:pPr>
              <w:rPr>
                <w:rFonts w:cstheme="minorHAnsi"/>
              </w:rPr>
            </w:pPr>
            <w:r w:rsidRPr="00F62BC7">
              <w:rPr>
                <w:rFonts w:cstheme="minorHAnsi"/>
              </w:rPr>
              <w:t>• Playing games involving matching or describing animals and their young</w:t>
            </w:r>
          </w:p>
          <w:p w14:paraId="4B932235" w14:textId="77777777" w:rsidR="00F62BC7" w:rsidRPr="00F62BC7" w:rsidRDefault="00F62BC7" w:rsidP="00F62BC7">
            <w:pPr>
              <w:rPr>
                <w:rFonts w:cstheme="minorHAnsi"/>
              </w:rPr>
            </w:pPr>
            <w:r w:rsidRPr="00F62BC7">
              <w:rPr>
                <w:rFonts w:cstheme="minorHAnsi"/>
              </w:rPr>
              <w:t>• Playing with small world animals, matching adults to their young</w:t>
            </w:r>
          </w:p>
          <w:p w14:paraId="66941FD9" w14:textId="77777777" w:rsidR="00F62BC7" w:rsidRPr="00F62BC7" w:rsidRDefault="00F62BC7" w:rsidP="00F62BC7">
            <w:pPr>
              <w:rPr>
                <w:rFonts w:cstheme="minorHAnsi"/>
              </w:rPr>
            </w:pPr>
            <w:r w:rsidRPr="00F62BC7">
              <w:rPr>
                <w:rFonts w:cstheme="minorHAnsi"/>
              </w:rPr>
              <w:t>• Visiting a farm, zoo or pet shop, particularly to see young animals</w:t>
            </w:r>
          </w:p>
          <w:p w14:paraId="5B96A471" w14:textId="77777777" w:rsidR="00F62BC7" w:rsidRPr="00F62BC7" w:rsidRDefault="00F62BC7" w:rsidP="00F62BC7">
            <w:pPr>
              <w:rPr>
                <w:rFonts w:cstheme="minorHAnsi"/>
              </w:rPr>
            </w:pPr>
            <w:r w:rsidRPr="00F62BC7">
              <w:rPr>
                <w:rFonts w:cstheme="minorHAnsi"/>
              </w:rPr>
              <w:t>• Talking about the sounds adult and young animals make and comparing them</w:t>
            </w:r>
          </w:p>
          <w:p w14:paraId="335412AD" w14:textId="3D2F705F" w:rsidR="00264724" w:rsidRPr="00B44DE2" w:rsidRDefault="00F62BC7" w:rsidP="00F62BC7">
            <w:pPr>
              <w:rPr>
                <w:rFonts w:cstheme="minorHAnsi"/>
                <w:b/>
              </w:rPr>
            </w:pPr>
            <w:r w:rsidRPr="00F62BC7">
              <w:rPr>
                <w:rFonts w:cstheme="minorHAnsi"/>
              </w:rPr>
              <w:t>• Drawing adult animals and their young</w:t>
            </w: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24F982CC" w14:textId="77777777" w:rsidR="00F62BC7" w:rsidRPr="00F62BC7" w:rsidRDefault="00F62BC7" w:rsidP="00F62BC7">
            <w:pPr>
              <w:spacing w:before="120" w:after="120"/>
              <w:rPr>
                <w:rFonts w:cstheme="minorHAnsi"/>
              </w:rPr>
            </w:pPr>
            <w:r w:rsidRPr="00F62BC7">
              <w:rPr>
                <w:rFonts w:cstheme="minorHAnsi"/>
              </w:rPr>
              <w:lastRenderedPageBreak/>
              <w:t xml:space="preserve">egg, chick, bird, caterpillar, cocoon, chrysalis, butterfly, frog spawn, tadpole, </w:t>
            </w:r>
            <w:r w:rsidRPr="00F62BC7">
              <w:rPr>
                <w:rFonts w:cstheme="minorHAnsi"/>
              </w:rPr>
              <w:lastRenderedPageBreak/>
              <w:t>froglet, frog, grow, change, die, names of animals and their young, fur, feathers, scales, tail, wings, beak, claws, paws, hooves, swim, walk, run, jump, jump, fly, patterns, spots, stripes</w:t>
            </w:r>
          </w:p>
          <w:p w14:paraId="131B8595" w14:textId="77777777" w:rsidR="00F62BC7" w:rsidRPr="00F62BC7" w:rsidRDefault="00F62BC7" w:rsidP="00F62BC7">
            <w:pPr>
              <w:spacing w:before="120" w:after="120"/>
              <w:rPr>
                <w:rFonts w:cstheme="minorHAnsi"/>
              </w:rPr>
            </w:pPr>
            <w:r w:rsidRPr="00F62BC7">
              <w:rPr>
                <w:rFonts w:cstheme="minorHAnsi"/>
              </w:rPr>
              <w:t>Expose children to supplementary vocabulary such as:</w:t>
            </w:r>
          </w:p>
          <w:p w14:paraId="3B5D4808" w14:textId="69DEF9C0" w:rsidR="00264724" w:rsidRPr="00B44DE2" w:rsidRDefault="00F62BC7" w:rsidP="00F62BC7">
            <w:pPr>
              <w:spacing w:before="120" w:after="120"/>
              <w:rPr>
                <w:rFonts w:cstheme="minorHAnsi"/>
                <w:b/>
              </w:rPr>
            </w:pPr>
            <w:r w:rsidRPr="00F62BC7">
              <w:rPr>
                <w:rFonts w:cstheme="minorHAnsi"/>
              </w:rPr>
              <w:t>life cycle, mane, webbed feet</w:t>
            </w:r>
          </w:p>
        </w:tc>
      </w:tr>
      <w:tr w:rsidR="00155AD2" w:rsidRPr="00B44DE2" w14:paraId="7062A346" w14:textId="77777777" w:rsidTr="005945D6">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93610BA" w14:textId="077DD6D4" w:rsidR="00155AD2" w:rsidRPr="00B44DE2" w:rsidRDefault="00155AD2" w:rsidP="00155AD2">
            <w:pPr>
              <w:spacing w:before="120" w:after="120"/>
              <w:ind w:left="37"/>
              <w:rPr>
                <w:rFonts w:cstheme="minorHAnsi"/>
                <w:szCs w:val="16"/>
              </w:rPr>
            </w:pPr>
            <w:r w:rsidRPr="00B44DE2">
              <w:rPr>
                <w:rFonts w:cstheme="minorHAnsi"/>
                <w:szCs w:val="16"/>
              </w:rPr>
              <w:lastRenderedPageBreak/>
              <w:t>Unit</w:t>
            </w:r>
            <w:r>
              <w:rPr>
                <w:rFonts w:cstheme="minorHAnsi"/>
                <w:szCs w:val="16"/>
              </w:rPr>
              <w:t>: Forces</w:t>
            </w:r>
          </w:p>
        </w:tc>
        <w:tc>
          <w:tcPr>
            <w:tcW w:w="4253" w:type="dxa"/>
          </w:tcPr>
          <w:p w14:paraId="2EED4BF0" w14:textId="77777777" w:rsidR="00155AD2" w:rsidRPr="00F24503" w:rsidRDefault="00155AD2" w:rsidP="00155AD2">
            <w:pPr>
              <w:pStyle w:val="Default"/>
              <w:rPr>
                <w:rFonts w:asciiTheme="minorHAnsi" w:hAnsiTheme="minorHAnsi" w:cstheme="minorHAnsi"/>
                <w:sz w:val="22"/>
                <w:szCs w:val="22"/>
              </w:rPr>
            </w:pPr>
            <w:r w:rsidRPr="00F24503">
              <w:rPr>
                <w:rFonts w:asciiTheme="minorHAnsi" w:hAnsiTheme="minorHAnsi" w:cstheme="minorHAnsi"/>
                <w:sz w:val="22"/>
                <w:szCs w:val="22"/>
              </w:rPr>
              <w:t xml:space="preserve">• Explore how things work. </w:t>
            </w:r>
          </w:p>
          <w:p w14:paraId="60870FBA" w14:textId="77777777" w:rsidR="00155AD2" w:rsidRPr="00F24503" w:rsidRDefault="00155AD2" w:rsidP="00155AD2">
            <w:pPr>
              <w:pStyle w:val="Default"/>
              <w:rPr>
                <w:rFonts w:asciiTheme="minorHAnsi" w:hAnsiTheme="minorHAnsi" w:cstheme="minorHAnsi"/>
                <w:sz w:val="22"/>
                <w:szCs w:val="22"/>
              </w:rPr>
            </w:pPr>
            <w:r w:rsidRPr="00F24503">
              <w:rPr>
                <w:rFonts w:asciiTheme="minorHAnsi" w:hAnsiTheme="minorHAnsi" w:cstheme="minorHAnsi"/>
                <w:sz w:val="22"/>
                <w:szCs w:val="22"/>
              </w:rPr>
              <w:t xml:space="preserve">• Explore and talk about different forces they can feel. </w:t>
            </w:r>
          </w:p>
          <w:p w14:paraId="38732EBC" w14:textId="77777777" w:rsidR="00155AD2" w:rsidRPr="00F24503" w:rsidRDefault="00155AD2" w:rsidP="00155AD2">
            <w:pPr>
              <w:pStyle w:val="Default"/>
              <w:rPr>
                <w:rFonts w:asciiTheme="minorHAnsi" w:hAnsiTheme="minorHAnsi" w:cstheme="minorHAnsi"/>
                <w:sz w:val="22"/>
                <w:szCs w:val="22"/>
              </w:rPr>
            </w:pPr>
            <w:r w:rsidRPr="00F24503">
              <w:rPr>
                <w:rFonts w:asciiTheme="minorHAnsi" w:hAnsiTheme="minorHAnsi" w:cstheme="minorHAnsi"/>
                <w:sz w:val="22"/>
                <w:szCs w:val="22"/>
              </w:rPr>
              <w:t xml:space="preserve">• Talk about the differences between materials and changes they notice. </w:t>
            </w:r>
          </w:p>
          <w:p w14:paraId="6A2C8F8D" w14:textId="77777777" w:rsidR="00155AD2" w:rsidRPr="00F24503" w:rsidRDefault="00155AD2" w:rsidP="00155AD2">
            <w:pPr>
              <w:spacing w:before="120" w:after="120"/>
              <w:ind w:left="360"/>
              <w:jc w:val="center"/>
              <w:rPr>
                <w:rFonts w:cstheme="minorHAnsi"/>
                <w:b/>
              </w:rPr>
            </w:pPr>
          </w:p>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79D140C4" w14:textId="77777777" w:rsidR="00F62BC7" w:rsidRPr="00F62BC7" w:rsidRDefault="00F62BC7" w:rsidP="00F62BC7">
            <w:pPr>
              <w:spacing w:before="120" w:after="120"/>
              <w:rPr>
                <w:rFonts w:cstheme="minorHAnsi"/>
                <w:b/>
              </w:rPr>
            </w:pPr>
            <w:r w:rsidRPr="00F62BC7">
              <w:rPr>
                <w:rFonts w:cstheme="minorHAnsi"/>
                <w:b/>
              </w:rPr>
              <w:t>Opportunities to feel forces</w:t>
            </w:r>
          </w:p>
          <w:p w14:paraId="6BAE86AD" w14:textId="77777777" w:rsidR="00F62BC7" w:rsidRPr="00F62BC7" w:rsidRDefault="00F62BC7" w:rsidP="00F62BC7">
            <w:pPr>
              <w:rPr>
                <w:rFonts w:cstheme="minorHAnsi"/>
              </w:rPr>
            </w:pPr>
            <w:r w:rsidRPr="00F62BC7">
              <w:rPr>
                <w:rFonts w:cstheme="minorHAnsi"/>
              </w:rPr>
              <w:t>• Pushing floating objects under water e.g. balloons, table tennis balls etc.</w:t>
            </w:r>
          </w:p>
          <w:p w14:paraId="2820B306" w14:textId="5CDEE18D" w:rsidR="00F62BC7" w:rsidRPr="00F62BC7" w:rsidRDefault="00F62BC7" w:rsidP="00F62BC7">
            <w:pPr>
              <w:rPr>
                <w:rFonts w:cstheme="minorHAnsi"/>
              </w:rPr>
            </w:pPr>
            <w:r w:rsidRPr="00F62BC7">
              <w:rPr>
                <w:rFonts w:cstheme="minorHAnsi"/>
              </w:rPr>
              <w:t>• Exploring magnets of different shapes and sizes</w:t>
            </w:r>
          </w:p>
          <w:p w14:paraId="2751C858" w14:textId="77777777" w:rsidR="00F62BC7" w:rsidRPr="00F62BC7" w:rsidRDefault="00F62BC7" w:rsidP="00F62BC7">
            <w:pPr>
              <w:rPr>
                <w:rFonts w:cstheme="minorHAnsi"/>
              </w:rPr>
            </w:pPr>
            <w:r w:rsidRPr="00F62BC7">
              <w:rPr>
                <w:rFonts w:cstheme="minorHAnsi"/>
              </w:rPr>
              <w:t>• Exploring springs of different sizes, both compression and extension springs</w:t>
            </w:r>
          </w:p>
          <w:p w14:paraId="077FADB1" w14:textId="77777777" w:rsidR="00F62BC7" w:rsidRPr="00F62BC7" w:rsidRDefault="00F62BC7" w:rsidP="00F62BC7">
            <w:pPr>
              <w:rPr>
                <w:rFonts w:cstheme="minorHAnsi"/>
              </w:rPr>
            </w:pPr>
            <w:r w:rsidRPr="00F62BC7">
              <w:rPr>
                <w:rFonts w:cstheme="minorHAnsi"/>
              </w:rPr>
              <w:t>• Using bikes and scooters on different surfaces and ramps</w:t>
            </w:r>
          </w:p>
          <w:p w14:paraId="59491E06" w14:textId="77777777" w:rsidR="00F62BC7" w:rsidRDefault="00F62BC7" w:rsidP="00F62BC7">
            <w:pPr>
              <w:rPr>
                <w:rFonts w:cstheme="minorHAnsi"/>
                <w:b/>
              </w:rPr>
            </w:pPr>
          </w:p>
          <w:p w14:paraId="48370AFC" w14:textId="6D7FC22D" w:rsidR="00F62BC7" w:rsidRPr="00F62BC7" w:rsidRDefault="00F62BC7" w:rsidP="00F62BC7">
            <w:pPr>
              <w:rPr>
                <w:rFonts w:cstheme="minorHAnsi"/>
                <w:b/>
              </w:rPr>
            </w:pPr>
            <w:r w:rsidRPr="00F62BC7">
              <w:rPr>
                <w:rFonts w:cstheme="minorHAnsi"/>
                <w:b/>
              </w:rPr>
              <w:t>Opportunities to explore how things work</w:t>
            </w:r>
          </w:p>
          <w:p w14:paraId="02AD3B6B" w14:textId="77777777" w:rsidR="00F62BC7" w:rsidRPr="00F62BC7" w:rsidRDefault="00F62BC7" w:rsidP="00F62BC7">
            <w:pPr>
              <w:rPr>
                <w:rFonts w:cstheme="minorHAnsi"/>
              </w:rPr>
            </w:pPr>
            <w:r w:rsidRPr="00F62BC7">
              <w:rPr>
                <w:rFonts w:cstheme="minorHAnsi"/>
              </w:rPr>
              <w:t>• Testing a range of objects to find out if they float or sink</w:t>
            </w:r>
          </w:p>
          <w:p w14:paraId="4ACD317E" w14:textId="77777777" w:rsidR="00F62BC7" w:rsidRPr="00F62BC7" w:rsidRDefault="00F62BC7" w:rsidP="00F62BC7">
            <w:pPr>
              <w:rPr>
                <w:rFonts w:cstheme="minorHAnsi"/>
              </w:rPr>
            </w:pPr>
            <w:r w:rsidRPr="00F62BC7">
              <w:rPr>
                <w:rFonts w:cstheme="minorHAnsi"/>
              </w:rPr>
              <w:t>• Playing games that contain springs e.g. bagatelle</w:t>
            </w:r>
          </w:p>
          <w:p w14:paraId="3CF07C67" w14:textId="77777777" w:rsidR="00F62BC7" w:rsidRPr="00F62BC7" w:rsidRDefault="00F62BC7" w:rsidP="00F62BC7">
            <w:pPr>
              <w:rPr>
                <w:rFonts w:cstheme="minorHAnsi"/>
              </w:rPr>
            </w:pPr>
            <w:r w:rsidRPr="00F62BC7">
              <w:rPr>
                <w:rFonts w:cstheme="minorHAnsi"/>
              </w:rPr>
              <w:t>• Playing with wind-up toys</w:t>
            </w:r>
          </w:p>
          <w:p w14:paraId="70E14CCA" w14:textId="77777777" w:rsidR="00F62BC7" w:rsidRPr="00F62BC7" w:rsidRDefault="00F62BC7" w:rsidP="00F62BC7">
            <w:pPr>
              <w:rPr>
                <w:rFonts w:cstheme="minorHAnsi"/>
              </w:rPr>
            </w:pPr>
            <w:r w:rsidRPr="00F62BC7">
              <w:rPr>
                <w:rFonts w:cstheme="minorHAnsi"/>
              </w:rPr>
              <w:t>• Racing wind-up toys</w:t>
            </w:r>
          </w:p>
          <w:p w14:paraId="0E4BC544" w14:textId="77777777" w:rsidR="00F62BC7" w:rsidRPr="00F62BC7" w:rsidRDefault="00F62BC7" w:rsidP="00F62BC7">
            <w:pPr>
              <w:rPr>
                <w:rFonts w:cstheme="minorHAnsi"/>
              </w:rPr>
            </w:pPr>
            <w:r w:rsidRPr="00F62BC7">
              <w:rPr>
                <w:rFonts w:cstheme="minorHAnsi"/>
              </w:rPr>
              <w:t>• Playing with gears and pulleys e.g. sets of gears, large playground pulleys etc.</w:t>
            </w:r>
          </w:p>
          <w:p w14:paraId="0BDB7A21" w14:textId="77777777" w:rsidR="00F62BC7" w:rsidRPr="00F62BC7" w:rsidRDefault="00F62BC7" w:rsidP="00F62BC7">
            <w:pPr>
              <w:rPr>
                <w:rFonts w:cstheme="minorHAnsi"/>
              </w:rPr>
            </w:pPr>
            <w:r w:rsidRPr="00F62BC7">
              <w:rPr>
                <w:rFonts w:cstheme="minorHAnsi"/>
              </w:rPr>
              <w:t>• Playing with magnetic toys e.g. train carriages joined by magnets, magnetic construction kits etc.</w:t>
            </w:r>
          </w:p>
          <w:p w14:paraId="73E97F27" w14:textId="77777777" w:rsidR="00F62BC7" w:rsidRDefault="00F62BC7" w:rsidP="00F62BC7">
            <w:pPr>
              <w:rPr>
                <w:rFonts w:cstheme="minorHAnsi"/>
                <w:b/>
              </w:rPr>
            </w:pPr>
          </w:p>
          <w:p w14:paraId="7DE8EED8" w14:textId="6511B8C0" w:rsidR="00F62BC7" w:rsidRPr="00F62BC7" w:rsidRDefault="00F62BC7" w:rsidP="00F62BC7">
            <w:pPr>
              <w:rPr>
                <w:rFonts w:cstheme="minorHAnsi"/>
                <w:b/>
              </w:rPr>
            </w:pPr>
            <w:r w:rsidRPr="00F62BC7">
              <w:rPr>
                <w:rFonts w:cstheme="minorHAnsi"/>
                <w:b/>
              </w:rPr>
              <w:t>Opportunities to explore how objects/materials are affected by forces</w:t>
            </w:r>
          </w:p>
          <w:p w14:paraId="6C1FD0C6" w14:textId="77777777" w:rsidR="00F62BC7" w:rsidRPr="00F62BC7" w:rsidRDefault="00F62BC7" w:rsidP="00F62BC7">
            <w:pPr>
              <w:rPr>
                <w:rFonts w:cstheme="minorHAnsi"/>
              </w:rPr>
            </w:pPr>
            <w:r w:rsidRPr="00F62BC7">
              <w:rPr>
                <w:rFonts w:cstheme="minorHAnsi"/>
              </w:rPr>
              <w:lastRenderedPageBreak/>
              <w:t>• Pushing, pulling, twisting and bending malleable (e.g. modelling clay, playdough, springs, pipe cleaners, elastics, sponges etc.) and non-malleable objects/materials</w:t>
            </w:r>
          </w:p>
          <w:p w14:paraId="4A8C0836" w14:textId="1B9922F5" w:rsidR="00F62BC7" w:rsidRPr="00F24503" w:rsidRDefault="00F62BC7" w:rsidP="00F62BC7">
            <w:pPr>
              <w:rPr>
                <w:rFonts w:cstheme="minorHAnsi"/>
                <w:b/>
              </w:rPr>
            </w:pPr>
            <w:r w:rsidRPr="00F62BC7">
              <w:rPr>
                <w:rFonts w:cstheme="minorHAnsi"/>
              </w:rPr>
              <w:t>• Cutting and joining objects/materials e.g. wood, building kits with nuts and bolts etc.</w:t>
            </w:r>
          </w:p>
        </w:tc>
        <w:tc>
          <w:tcPr>
            <w:tcW w:w="2693" w:type="dxa"/>
          </w:tcPr>
          <w:p w14:paraId="1A760EAA" w14:textId="362954AF" w:rsidR="00155AD2" w:rsidRPr="00F24503" w:rsidRDefault="00155AD2" w:rsidP="00155AD2">
            <w:pPr>
              <w:pStyle w:val="Default"/>
              <w:rPr>
                <w:rFonts w:asciiTheme="minorHAnsi" w:hAnsiTheme="minorHAnsi" w:cstheme="minorHAnsi"/>
                <w:sz w:val="22"/>
                <w:szCs w:val="22"/>
              </w:rPr>
            </w:pPr>
            <w:r w:rsidRPr="00F24503">
              <w:rPr>
                <w:rFonts w:asciiTheme="minorHAnsi" w:hAnsiTheme="minorHAnsi" w:cstheme="minorHAnsi"/>
                <w:sz w:val="22"/>
                <w:szCs w:val="22"/>
              </w:rPr>
              <w:lastRenderedPageBreak/>
              <w:t xml:space="preserve"> object, float, sink, water, up, down, top, bottom, push, pull, magnet, spring, squash, bend, twist, stretch, turn, spin, smooth, rough, fast, slow </w:t>
            </w:r>
          </w:p>
          <w:p w14:paraId="3E1D621B" w14:textId="77777777" w:rsidR="00155AD2" w:rsidRPr="00F24503" w:rsidRDefault="00155AD2" w:rsidP="00155AD2">
            <w:pPr>
              <w:pStyle w:val="Default"/>
              <w:rPr>
                <w:rFonts w:asciiTheme="minorHAnsi" w:hAnsiTheme="minorHAnsi" w:cstheme="minorHAnsi"/>
                <w:sz w:val="22"/>
                <w:szCs w:val="22"/>
              </w:rPr>
            </w:pPr>
          </w:p>
          <w:p w14:paraId="36CF28B2" w14:textId="77777777" w:rsidR="00155AD2" w:rsidRPr="00F24503" w:rsidRDefault="00155AD2" w:rsidP="00155AD2">
            <w:pPr>
              <w:pStyle w:val="Default"/>
              <w:rPr>
                <w:rFonts w:asciiTheme="minorHAnsi" w:hAnsiTheme="minorHAnsi" w:cstheme="minorHAnsi"/>
                <w:sz w:val="22"/>
                <w:szCs w:val="22"/>
              </w:rPr>
            </w:pPr>
            <w:r w:rsidRPr="00F24503">
              <w:rPr>
                <w:rFonts w:asciiTheme="minorHAnsi" w:hAnsiTheme="minorHAnsi" w:cstheme="minorHAnsi"/>
                <w:sz w:val="22"/>
                <w:szCs w:val="22"/>
              </w:rPr>
              <w:t xml:space="preserve">Expose children to supplementary vocabulary such as: </w:t>
            </w:r>
          </w:p>
          <w:p w14:paraId="2BE5E00D" w14:textId="77777777" w:rsidR="00155AD2" w:rsidRPr="00F24503" w:rsidRDefault="00155AD2" w:rsidP="00155AD2">
            <w:pPr>
              <w:pStyle w:val="Default"/>
              <w:rPr>
                <w:rFonts w:asciiTheme="minorHAnsi" w:hAnsiTheme="minorHAnsi" w:cstheme="minorHAnsi"/>
                <w:sz w:val="22"/>
                <w:szCs w:val="22"/>
              </w:rPr>
            </w:pPr>
          </w:p>
          <w:p w14:paraId="04880DF1" w14:textId="7B862471" w:rsidR="00155AD2" w:rsidRPr="00F24503" w:rsidRDefault="00155AD2" w:rsidP="00155AD2">
            <w:pPr>
              <w:pStyle w:val="Default"/>
              <w:rPr>
                <w:rFonts w:asciiTheme="minorHAnsi" w:hAnsiTheme="minorHAnsi" w:cstheme="minorHAnsi"/>
                <w:sz w:val="22"/>
                <w:szCs w:val="22"/>
              </w:rPr>
            </w:pPr>
            <w:r w:rsidRPr="00F24503">
              <w:rPr>
                <w:rFonts w:asciiTheme="minorHAnsi" w:hAnsiTheme="minorHAnsi" w:cstheme="minorHAnsi"/>
                <w:sz w:val="22"/>
                <w:szCs w:val="22"/>
              </w:rPr>
              <w:t xml:space="preserve">rising, falling, attract, repel, faster, slower, pulley, gear, elastic </w:t>
            </w:r>
          </w:p>
          <w:p w14:paraId="7923E059" w14:textId="77777777" w:rsidR="00155AD2" w:rsidRPr="00F24503" w:rsidRDefault="00155AD2" w:rsidP="00155AD2">
            <w:pPr>
              <w:spacing w:before="120" w:after="120"/>
              <w:ind w:left="360"/>
              <w:jc w:val="center"/>
              <w:rPr>
                <w:rFonts w:cstheme="minorHAnsi"/>
                <w:b/>
              </w:rPr>
            </w:pPr>
          </w:p>
        </w:tc>
      </w:tr>
    </w:tbl>
    <w:tbl>
      <w:tblPr>
        <w:tblW w:w="0" w:type="auto"/>
        <w:tblInd w:w="-108" w:type="dxa"/>
        <w:tblBorders>
          <w:top w:val="nil"/>
          <w:left w:val="nil"/>
          <w:bottom w:val="nil"/>
          <w:right w:val="nil"/>
        </w:tblBorders>
        <w:tblLayout w:type="fixed"/>
        <w:tblLook w:val="0000" w:firstRow="0" w:lastRow="0" w:firstColumn="0" w:lastColumn="0" w:noHBand="0" w:noVBand="0"/>
      </w:tblPr>
      <w:tblGrid>
        <w:gridCol w:w="7420"/>
        <w:gridCol w:w="7420"/>
      </w:tblGrid>
      <w:tr w:rsidR="00155AD2" w14:paraId="57E7D7EF" w14:textId="7453E3DB" w:rsidTr="005945D6">
        <w:trPr>
          <w:trHeight w:val="103"/>
        </w:trPr>
        <w:tc>
          <w:tcPr>
            <w:tcW w:w="7420" w:type="dxa"/>
          </w:tcPr>
          <w:p w14:paraId="39E9C2ED" w14:textId="77777777" w:rsidR="00155AD2" w:rsidRDefault="00155AD2" w:rsidP="00155AD2">
            <w:pPr>
              <w:pStyle w:val="Header"/>
              <w:rPr>
                <w:rFonts w:ascii="Arial" w:hAnsi="Arial" w:cs="Arial"/>
                <w:b/>
                <w:bCs/>
                <w:color w:val="000000"/>
              </w:rPr>
            </w:pPr>
          </w:p>
        </w:tc>
        <w:tc>
          <w:tcPr>
            <w:tcW w:w="7420" w:type="dxa"/>
          </w:tcPr>
          <w:p w14:paraId="51594850" w14:textId="19EA3FBB" w:rsidR="00155AD2" w:rsidRDefault="00155AD2" w:rsidP="00155AD2">
            <w:pPr>
              <w:rPr>
                <w:rFonts w:ascii="Arial" w:hAnsi="Arial" w:cs="Arial"/>
              </w:rPr>
            </w:pPr>
          </w:p>
        </w:tc>
      </w:tr>
    </w:tbl>
    <w:p w14:paraId="3CA282EE" w14:textId="4185A5E0" w:rsidR="00FF521B" w:rsidRPr="00B44DE2" w:rsidRDefault="00FF521B">
      <w:pPr>
        <w:rPr>
          <w:rFonts w:cstheme="minorHAnsi"/>
          <w:sz w:val="20"/>
        </w:rPr>
      </w:pPr>
    </w:p>
    <w:tbl>
      <w:tblPr>
        <w:tblStyle w:val="TableGrid"/>
        <w:tblW w:w="15026" w:type="dxa"/>
        <w:tblInd w:w="-5" w:type="dxa"/>
        <w:tblBorders>
          <w:top w:val="none" w:sz="0" w:space="0" w:color="auto"/>
          <w:left w:val="none" w:sz="0" w:space="0" w:color="auto"/>
          <w:bottom w:val="single" w:sz="4" w:space="0" w:color="9CC2E5" w:themeColor="accent1" w:themeTint="99"/>
          <w:right w:val="single" w:sz="4" w:space="0" w:color="9CC2E5" w:themeColor="accent1" w:themeTint="99"/>
          <w:insideH w:val="none" w:sz="0" w:space="0" w:color="auto"/>
          <w:insideV w:val="single" w:sz="4" w:space="0" w:color="9CC2E5" w:themeColor="accent1" w:themeTint="99"/>
        </w:tblBorders>
        <w:tblLayout w:type="fixed"/>
        <w:tblLook w:val="04A0" w:firstRow="1" w:lastRow="0" w:firstColumn="1" w:lastColumn="0" w:noHBand="0" w:noVBand="1"/>
      </w:tblPr>
      <w:tblGrid>
        <w:gridCol w:w="1276"/>
        <w:gridCol w:w="4253"/>
        <w:gridCol w:w="6804"/>
        <w:gridCol w:w="2693"/>
      </w:tblGrid>
      <w:tr w:rsidR="00427398" w:rsidRPr="00B44DE2" w14:paraId="2B630890" w14:textId="77777777" w:rsidTr="005945D6">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9CC2E5" w:themeFill="accent1" w:themeFillTint="99"/>
          </w:tcPr>
          <w:p w14:paraId="755E79F0" w14:textId="16EA1739" w:rsidR="00427398" w:rsidRPr="00B44DE2" w:rsidRDefault="00427398" w:rsidP="005945D6">
            <w:pPr>
              <w:spacing w:before="120" w:after="120"/>
              <w:jc w:val="center"/>
              <w:rPr>
                <w:rFonts w:cstheme="minorHAnsi"/>
                <w:b/>
                <w:sz w:val="28"/>
              </w:rPr>
            </w:pPr>
            <w:r w:rsidRPr="00B44DE2">
              <w:rPr>
                <w:rFonts w:cstheme="minorHAnsi"/>
                <w:b/>
                <w:sz w:val="24"/>
              </w:rPr>
              <w:t>Reception</w:t>
            </w:r>
          </w:p>
        </w:tc>
        <w:tc>
          <w:tcPr>
            <w:tcW w:w="425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4478D8D5" w14:textId="77777777" w:rsidR="00427398" w:rsidRPr="00B44DE2" w:rsidRDefault="00427398" w:rsidP="005945D6">
            <w:pPr>
              <w:spacing w:before="120" w:after="120"/>
              <w:jc w:val="center"/>
              <w:rPr>
                <w:rFonts w:cstheme="minorHAnsi"/>
                <w:sz w:val="40"/>
                <w:szCs w:val="40"/>
              </w:rPr>
            </w:pPr>
            <w:r w:rsidRPr="00B44DE2">
              <w:rPr>
                <w:rFonts w:cstheme="minorHAnsi"/>
                <w:b/>
                <w:sz w:val="40"/>
                <w:szCs w:val="40"/>
              </w:rPr>
              <w:t>National Curriculum</w:t>
            </w:r>
          </w:p>
        </w:tc>
        <w:tc>
          <w:tcPr>
            <w:tcW w:w="6804"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6B234BE7" w14:textId="77777777" w:rsidR="00427398" w:rsidRPr="00B44DE2" w:rsidRDefault="00427398" w:rsidP="005945D6">
            <w:pPr>
              <w:spacing w:before="120" w:after="120"/>
              <w:jc w:val="center"/>
              <w:rPr>
                <w:rFonts w:cstheme="minorHAnsi"/>
                <w:b/>
                <w:sz w:val="40"/>
                <w:szCs w:val="40"/>
              </w:rPr>
            </w:pPr>
            <w:r w:rsidRPr="00B44DE2">
              <w:rPr>
                <w:rFonts w:cstheme="minorHAnsi"/>
                <w:b/>
                <w:sz w:val="40"/>
                <w:szCs w:val="40"/>
              </w:rPr>
              <w:t>Progression steps</w:t>
            </w:r>
          </w:p>
        </w:tc>
        <w:tc>
          <w:tcPr>
            <w:tcW w:w="269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4423C5AB" w14:textId="77777777" w:rsidR="00427398" w:rsidRPr="00B44DE2" w:rsidRDefault="00427398" w:rsidP="005945D6">
            <w:pPr>
              <w:spacing w:before="120" w:after="120"/>
              <w:jc w:val="center"/>
              <w:rPr>
                <w:rFonts w:cstheme="minorHAnsi"/>
                <w:b/>
                <w:sz w:val="40"/>
                <w:szCs w:val="40"/>
              </w:rPr>
            </w:pPr>
            <w:r w:rsidRPr="00B44DE2">
              <w:rPr>
                <w:rFonts w:cstheme="minorHAnsi"/>
                <w:b/>
                <w:sz w:val="40"/>
                <w:szCs w:val="40"/>
              </w:rPr>
              <w:t>Vocabulary</w:t>
            </w:r>
          </w:p>
        </w:tc>
      </w:tr>
      <w:tr w:rsidR="00427398" w:rsidRPr="00B44DE2" w14:paraId="386C8986" w14:textId="77777777" w:rsidTr="005945D6">
        <w:trPr>
          <w:trHeight w:val="399"/>
        </w:trPr>
        <w:tc>
          <w:tcPr>
            <w:tcW w:w="1502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114C552E" w14:textId="292088EB" w:rsidR="00427398" w:rsidRPr="00B44DE2" w:rsidRDefault="000A0AB7" w:rsidP="005945D6">
            <w:pPr>
              <w:spacing w:before="120" w:after="120"/>
              <w:jc w:val="center"/>
              <w:rPr>
                <w:rFonts w:cstheme="minorHAnsi"/>
                <w:b/>
              </w:rPr>
            </w:pPr>
            <w:r>
              <w:rPr>
                <w:rFonts w:cstheme="minorHAnsi"/>
                <w:b/>
              </w:rPr>
              <w:t>Ongoing Throughout the Year</w:t>
            </w:r>
          </w:p>
        </w:tc>
      </w:tr>
      <w:tr w:rsidR="000A0AB7" w:rsidRPr="00B44DE2" w14:paraId="78C98844" w14:textId="77777777" w:rsidTr="000A0AB7">
        <w:trPr>
          <w:trHeight w:val="399"/>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75A6FA41" w14:textId="2E1645D7" w:rsidR="000A0AB7" w:rsidRPr="000A0AB7" w:rsidRDefault="000A0AB7" w:rsidP="000A0AB7">
            <w:pPr>
              <w:spacing w:before="120" w:after="120"/>
              <w:rPr>
                <w:rFonts w:cstheme="minorHAnsi"/>
              </w:rPr>
            </w:pPr>
            <w:r w:rsidRPr="000A0AB7">
              <w:rPr>
                <w:rFonts w:cstheme="minorHAnsi"/>
              </w:rPr>
              <w:t>Unit: Seasonal Change</w:t>
            </w:r>
            <w:r>
              <w:rPr>
                <w:rFonts w:cstheme="minorHAnsi"/>
              </w:rPr>
              <w:t>s</w:t>
            </w:r>
          </w:p>
        </w:tc>
        <w:tc>
          <w:tcPr>
            <w:tcW w:w="42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2421E98C" w14:textId="77777777" w:rsidR="000A0AB7" w:rsidRPr="000A0AB7" w:rsidRDefault="000A0AB7" w:rsidP="000A0AB7">
            <w:pPr>
              <w:spacing w:before="120" w:after="120"/>
              <w:rPr>
                <w:rFonts w:cstheme="minorHAnsi"/>
              </w:rPr>
            </w:pPr>
            <w:r w:rsidRPr="000A0AB7">
              <w:rPr>
                <w:rFonts w:cstheme="minorHAnsi"/>
              </w:rPr>
              <w:t xml:space="preserve">•Explore the natural world around them. </w:t>
            </w:r>
          </w:p>
          <w:p w14:paraId="1A4D23FF" w14:textId="220B3CA2" w:rsidR="000A0AB7" w:rsidRPr="000A0AB7" w:rsidRDefault="000A0AB7" w:rsidP="000A0AB7">
            <w:pPr>
              <w:spacing w:before="120" w:after="120"/>
              <w:rPr>
                <w:rFonts w:cstheme="minorHAnsi"/>
              </w:rPr>
            </w:pPr>
            <w:r w:rsidRPr="000A0AB7">
              <w:rPr>
                <w:rFonts w:cstheme="minorHAnsi"/>
              </w:rPr>
              <w:t xml:space="preserve">• Describe what they see, hear and feel whilst outside. </w:t>
            </w:r>
          </w:p>
          <w:p w14:paraId="21DB8F12" w14:textId="1C6AA742" w:rsidR="000A0AB7" w:rsidRPr="00B44DE2" w:rsidRDefault="000A0AB7" w:rsidP="000A0AB7">
            <w:pPr>
              <w:spacing w:before="120" w:after="120"/>
              <w:rPr>
                <w:rFonts w:cstheme="minorHAnsi"/>
                <w:b/>
              </w:rPr>
            </w:pPr>
            <w:r w:rsidRPr="000A0AB7">
              <w:rPr>
                <w:rFonts w:cstheme="minorHAnsi"/>
              </w:rPr>
              <w:t>• Understand the effect of changing seasons on the natural world around them.</w:t>
            </w:r>
          </w:p>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274195D5" w14:textId="77777777" w:rsidR="000A0AB7" w:rsidRPr="000A0AB7" w:rsidRDefault="000A0AB7" w:rsidP="000A0AB7">
            <w:pPr>
              <w:spacing w:before="120" w:after="120"/>
              <w:rPr>
                <w:rFonts w:cstheme="minorHAnsi"/>
                <w:b/>
              </w:rPr>
            </w:pPr>
            <w:r w:rsidRPr="000A0AB7">
              <w:rPr>
                <w:rFonts w:cstheme="minorHAnsi"/>
                <w:b/>
              </w:rPr>
              <w:t>Opportunities to play and explore outside in all seasons and in different weather</w:t>
            </w:r>
          </w:p>
          <w:p w14:paraId="1A1DD5BD" w14:textId="77777777" w:rsidR="000A0AB7" w:rsidRPr="000A0AB7" w:rsidRDefault="000A0AB7" w:rsidP="000A0AB7">
            <w:pPr>
              <w:rPr>
                <w:rFonts w:cstheme="minorHAnsi"/>
              </w:rPr>
            </w:pPr>
            <w:r w:rsidRPr="000A0AB7">
              <w:rPr>
                <w:rFonts w:cstheme="minorHAnsi"/>
              </w:rPr>
              <w:t>• Playing in the rain and snow</w:t>
            </w:r>
          </w:p>
          <w:p w14:paraId="059D6079" w14:textId="77777777" w:rsidR="000A0AB7" w:rsidRPr="000A0AB7" w:rsidRDefault="000A0AB7" w:rsidP="000A0AB7">
            <w:pPr>
              <w:rPr>
                <w:rFonts w:cstheme="minorHAnsi"/>
              </w:rPr>
            </w:pPr>
            <w:r w:rsidRPr="000A0AB7">
              <w:rPr>
                <w:rFonts w:cstheme="minorHAnsi"/>
              </w:rPr>
              <w:t>• Drawing around puddles</w:t>
            </w:r>
          </w:p>
          <w:p w14:paraId="018AA6E7" w14:textId="77777777" w:rsidR="000A0AB7" w:rsidRPr="000A0AB7" w:rsidRDefault="000A0AB7" w:rsidP="000A0AB7">
            <w:pPr>
              <w:rPr>
                <w:rFonts w:cstheme="minorHAnsi"/>
              </w:rPr>
            </w:pPr>
            <w:r w:rsidRPr="000A0AB7">
              <w:rPr>
                <w:rFonts w:cstheme="minorHAnsi"/>
              </w:rPr>
              <w:t>• Catching rain and hail in buckets</w:t>
            </w:r>
          </w:p>
          <w:p w14:paraId="3F318E16" w14:textId="77777777" w:rsidR="000A0AB7" w:rsidRPr="000A0AB7" w:rsidRDefault="000A0AB7" w:rsidP="000A0AB7">
            <w:pPr>
              <w:rPr>
                <w:rFonts w:cstheme="minorHAnsi"/>
              </w:rPr>
            </w:pPr>
            <w:r w:rsidRPr="000A0AB7">
              <w:rPr>
                <w:rFonts w:cstheme="minorHAnsi"/>
              </w:rPr>
              <w:t>• Catching snowflakes on frozen black paper and looking at them with magnifying glasses or an app on a tablet</w:t>
            </w:r>
          </w:p>
          <w:p w14:paraId="6B24B53D" w14:textId="77777777" w:rsidR="000A0AB7" w:rsidRPr="000A0AB7" w:rsidRDefault="000A0AB7" w:rsidP="000A0AB7">
            <w:pPr>
              <w:rPr>
                <w:rFonts w:cstheme="minorHAnsi"/>
              </w:rPr>
            </w:pPr>
            <w:r w:rsidRPr="000A0AB7">
              <w:rPr>
                <w:rFonts w:cstheme="minorHAnsi"/>
              </w:rPr>
              <w:t>• Making icicles</w:t>
            </w:r>
          </w:p>
          <w:p w14:paraId="7A49C2E4" w14:textId="77777777" w:rsidR="000A0AB7" w:rsidRPr="000A0AB7" w:rsidRDefault="000A0AB7" w:rsidP="000A0AB7">
            <w:pPr>
              <w:rPr>
                <w:rFonts w:cstheme="minorHAnsi"/>
              </w:rPr>
            </w:pPr>
            <w:r w:rsidRPr="000A0AB7">
              <w:rPr>
                <w:rFonts w:cstheme="minorHAnsi"/>
              </w:rPr>
              <w:t>• Using scarves or pinwheels to explore the strength and direction of the wind</w:t>
            </w:r>
          </w:p>
          <w:p w14:paraId="7AC6AE05" w14:textId="77777777" w:rsidR="000A0AB7" w:rsidRPr="000A0AB7" w:rsidRDefault="000A0AB7" w:rsidP="000A0AB7">
            <w:pPr>
              <w:rPr>
                <w:rFonts w:cstheme="minorHAnsi"/>
              </w:rPr>
            </w:pPr>
            <w:r w:rsidRPr="000A0AB7">
              <w:rPr>
                <w:rFonts w:cstheme="minorHAnsi"/>
              </w:rPr>
              <w:t>• Looking at photographs of different seasons and types of weather</w:t>
            </w:r>
          </w:p>
          <w:p w14:paraId="330EE623" w14:textId="77777777" w:rsidR="000A0AB7" w:rsidRPr="000A0AB7" w:rsidRDefault="000A0AB7" w:rsidP="000A0AB7">
            <w:pPr>
              <w:rPr>
                <w:rFonts w:cstheme="minorHAnsi"/>
              </w:rPr>
            </w:pPr>
            <w:r w:rsidRPr="000A0AB7">
              <w:rPr>
                <w:rFonts w:cstheme="minorHAnsi"/>
              </w:rPr>
              <w:t>• Sharing books about different seasons and types of weather</w:t>
            </w:r>
          </w:p>
          <w:p w14:paraId="5E0E2D69" w14:textId="77777777" w:rsidR="000A0AB7" w:rsidRDefault="000A0AB7" w:rsidP="000A0AB7">
            <w:pPr>
              <w:rPr>
                <w:rFonts w:cstheme="minorHAnsi"/>
              </w:rPr>
            </w:pPr>
          </w:p>
          <w:p w14:paraId="5D9F8AFB" w14:textId="60F106E2" w:rsidR="000A0AB7" w:rsidRDefault="000A0AB7" w:rsidP="000A0AB7">
            <w:pPr>
              <w:rPr>
                <w:rFonts w:cstheme="minorHAnsi"/>
                <w:b/>
              </w:rPr>
            </w:pPr>
            <w:r w:rsidRPr="000A0AB7">
              <w:rPr>
                <w:rFonts w:cstheme="minorHAnsi"/>
                <w:b/>
              </w:rPr>
              <w:t>Opportunities to observe living things throughout the year</w:t>
            </w:r>
          </w:p>
          <w:p w14:paraId="19A201F7" w14:textId="77777777" w:rsidR="000A0AB7" w:rsidRPr="000A0AB7" w:rsidRDefault="000A0AB7" w:rsidP="000A0AB7">
            <w:pPr>
              <w:rPr>
                <w:rFonts w:cstheme="minorHAnsi"/>
                <w:b/>
              </w:rPr>
            </w:pPr>
          </w:p>
          <w:p w14:paraId="4CA396D9" w14:textId="77777777" w:rsidR="000A0AB7" w:rsidRPr="000A0AB7" w:rsidRDefault="000A0AB7" w:rsidP="000A0AB7">
            <w:pPr>
              <w:rPr>
                <w:rFonts w:cstheme="minorHAnsi"/>
              </w:rPr>
            </w:pPr>
            <w:r w:rsidRPr="000A0AB7">
              <w:rPr>
                <w:rFonts w:cstheme="minorHAnsi"/>
              </w:rPr>
              <w:t>• Sharing books about the seasons</w:t>
            </w:r>
          </w:p>
          <w:p w14:paraId="3ADEF09A" w14:textId="77777777" w:rsidR="000A0AB7" w:rsidRPr="000A0AB7" w:rsidRDefault="000A0AB7" w:rsidP="000A0AB7">
            <w:pPr>
              <w:rPr>
                <w:rFonts w:cstheme="minorHAnsi"/>
              </w:rPr>
            </w:pPr>
            <w:r w:rsidRPr="000A0AB7">
              <w:rPr>
                <w:rFonts w:cstheme="minorHAnsi"/>
              </w:rPr>
              <w:t>• Going on seasonal walks to observe key features of the seasons</w:t>
            </w:r>
          </w:p>
          <w:p w14:paraId="15C121C2" w14:textId="77777777" w:rsidR="000A0AB7" w:rsidRPr="000A0AB7" w:rsidRDefault="000A0AB7" w:rsidP="000A0AB7">
            <w:pPr>
              <w:rPr>
                <w:rFonts w:cstheme="minorHAnsi"/>
              </w:rPr>
            </w:pPr>
            <w:r w:rsidRPr="000A0AB7">
              <w:rPr>
                <w:rFonts w:cstheme="minorHAnsi"/>
              </w:rPr>
              <w:t>• Making artwork with seasonal found objects</w:t>
            </w:r>
          </w:p>
          <w:p w14:paraId="2D38D2D7" w14:textId="77777777" w:rsidR="000A0AB7" w:rsidRPr="000A0AB7" w:rsidRDefault="000A0AB7" w:rsidP="000A0AB7">
            <w:pPr>
              <w:rPr>
                <w:rFonts w:cstheme="minorHAnsi"/>
              </w:rPr>
            </w:pPr>
            <w:r w:rsidRPr="000A0AB7">
              <w:rPr>
                <w:rFonts w:cstheme="minorHAnsi"/>
              </w:rPr>
              <w:t>• Visiting a canal or pond to look for birds and their young in spring</w:t>
            </w:r>
          </w:p>
          <w:p w14:paraId="5B62B734" w14:textId="77777777" w:rsidR="000A0AB7" w:rsidRDefault="000A0AB7" w:rsidP="000A0AB7">
            <w:pPr>
              <w:rPr>
                <w:rFonts w:cstheme="minorHAnsi"/>
              </w:rPr>
            </w:pPr>
            <w:r w:rsidRPr="000A0AB7">
              <w:rPr>
                <w:rFonts w:cstheme="minorHAnsi"/>
              </w:rPr>
              <w:t>• Visiting a farm to see the young animals in the spring</w:t>
            </w:r>
          </w:p>
          <w:p w14:paraId="18ADE409" w14:textId="77777777" w:rsidR="000A0AB7" w:rsidRPr="000A0AB7" w:rsidRDefault="000A0AB7" w:rsidP="000A0AB7">
            <w:pPr>
              <w:rPr>
                <w:rFonts w:cstheme="minorHAnsi"/>
              </w:rPr>
            </w:pPr>
            <w:r w:rsidRPr="000A0AB7">
              <w:rPr>
                <w:rFonts w:cstheme="minorHAnsi"/>
              </w:rPr>
              <w:t>• Finding minibeasts in the school grounds at different times in the year</w:t>
            </w:r>
          </w:p>
          <w:p w14:paraId="6211EFCE" w14:textId="77777777" w:rsidR="000A0AB7" w:rsidRPr="000A0AB7" w:rsidRDefault="000A0AB7" w:rsidP="000A0AB7">
            <w:pPr>
              <w:rPr>
                <w:rFonts w:cstheme="minorHAnsi"/>
              </w:rPr>
            </w:pPr>
            <w:r w:rsidRPr="000A0AB7">
              <w:rPr>
                <w:rFonts w:cstheme="minorHAnsi"/>
              </w:rPr>
              <w:lastRenderedPageBreak/>
              <w:t>• Taking photographs of the minibeasts they find in the school grounds at different times in the year</w:t>
            </w:r>
          </w:p>
          <w:p w14:paraId="65299710" w14:textId="77777777" w:rsidR="000A0AB7" w:rsidRPr="000A0AB7" w:rsidRDefault="000A0AB7" w:rsidP="000A0AB7">
            <w:pPr>
              <w:rPr>
                <w:rFonts w:cstheme="minorHAnsi"/>
              </w:rPr>
            </w:pPr>
            <w:r w:rsidRPr="000A0AB7">
              <w:rPr>
                <w:rFonts w:cstheme="minorHAnsi"/>
              </w:rPr>
              <w:t>• Looking for birds and other animals throughout the year using binoculars</w:t>
            </w:r>
          </w:p>
          <w:p w14:paraId="079529DE" w14:textId="77777777" w:rsidR="000A0AB7" w:rsidRPr="000A0AB7" w:rsidRDefault="000A0AB7" w:rsidP="000A0AB7">
            <w:pPr>
              <w:rPr>
                <w:rFonts w:cstheme="minorHAnsi"/>
              </w:rPr>
            </w:pPr>
            <w:r w:rsidRPr="000A0AB7">
              <w:rPr>
                <w:rFonts w:cstheme="minorHAnsi"/>
              </w:rPr>
              <w:t>• Sharing books and videos about animals that migrate or hibernate over winter, gather food in autumn, build nests and lay eggs in spring etc.</w:t>
            </w:r>
          </w:p>
          <w:p w14:paraId="0073D017" w14:textId="77777777" w:rsidR="000A0AB7" w:rsidRPr="000A0AB7" w:rsidRDefault="000A0AB7" w:rsidP="000A0AB7">
            <w:pPr>
              <w:rPr>
                <w:rFonts w:cstheme="minorHAnsi"/>
              </w:rPr>
            </w:pPr>
            <w:r w:rsidRPr="000A0AB7">
              <w:rPr>
                <w:rFonts w:cstheme="minorHAnsi"/>
              </w:rPr>
              <w:t>• Taking photographs of the plants they find in the school grounds at different times in the year</w:t>
            </w:r>
          </w:p>
          <w:p w14:paraId="7602BCCC" w14:textId="77777777" w:rsidR="000A0AB7" w:rsidRPr="000A0AB7" w:rsidRDefault="000A0AB7" w:rsidP="000A0AB7">
            <w:pPr>
              <w:rPr>
                <w:rFonts w:cstheme="minorHAnsi"/>
              </w:rPr>
            </w:pPr>
            <w:r w:rsidRPr="000A0AB7">
              <w:rPr>
                <w:rFonts w:cstheme="minorHAnsi"/>
              </w:rPr>
              <w:t>• Observing closely and drawing the plants in the school grounds at different times in the year</w:t>
            </w:r>
          </w:p>
          <w:p w14:paraId="7F0C57F6" w14:textId="6211D206" w:rsidR="000A0AB7" w:rsidRPr="00B44DE2" w:rsidRDefault="000A0AB7" w:rsidP="000A0AB7">
            <w:pPr>
              <w:rPr>
                <w:rFonts w:cstheme="minorHAnsi"/>
                <w:b/>
              </w:rPr>
            </w:pPr>
            <w:r w:rsidRPr="000A0AB7">
              <w:rPr>
                <w:rFonts w:cstheme="minorHAnsi"/>
              </w:rPr>
              <w:t>• Matching animals and plants they find to pictures that identify them</w:t>
            </w: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CBF50C1" w14:textId="317C8893" w:rsidR="000A0AB7" w:rsidRPr="000A0AB7" w:rsidRDefault="000A0AB7" w:rsidP="000A0AB7">
            <w:pPr>
              <w:spacing w:before="120" w:after="120"/>
              <w:rPr>
                <w:rFonts w:cstheme="minorHAnsi"/>
              </w:rPr>
            </w:pPr>
            <w:r w:rsidRPr="000A0AB7">
              <w:rPr>
                <w:rFonts w:cstheme="minorHAnsi"/>
              </w:rPr>
              <w:lastRenderedPageBreak/>
              <w:t>spring, summer, autumn, winter, seasons, sunny, cloudy, hot, warm, cold, shower, raining, storm, thunder, lightning, hail, sleet, snow, icy, frost, puddles, windy, rainbow, animals, young, plants, flowers</w:t>
            </w:r>
          </w:p>
          <w:p w14:paraId="6289DB92" w14:textId="77777777" w:rsidR="000A0AB7" w:rsidRPr="000A0AB7" w:rsidRDefault="000A0AB7" w:rsidP="000A0AB7">
            <w:pPr>
              <w:spacing w:before="120" w:after="120"/>
              <w:rPr>
                <w:rFonts w:cstheme="minorHAnsi"/>
              </w:rPr>
            </w:pPr>
            <w:r w:rsidRPr="000A0AB7">
              <w:rPr>
                <w:rFonts w:cstheme="minorHAnsi"/>
              </w:rPr>
              <w:t>Expose children to supplementary vocabulary such as:</w:t>
            </w:r>
          </w:p>
          <w:p w14:paraId="204B0347" w14:textId="65E3D1E0" w:rsidR="000A0AB7" w:rsidRPr="00B44DE2" w:rsidRDefault="000A0AB7" w:rsidP="000A0AB7">
            <w:pPr>
              <w:spacing w:before="120" w:after="120"/>
              <w:rPr>
                <w:rFonts w:cstheme="minorHAnsi"/>
                <w:b/>
              </w:rPr>
            </w:pPr>
            <w:r w:rsidRPr="000A0AB7">
              <w:rPr>
                <w:rFonts w:cstheme="minorHAnsi"/>
              </w:rPr>
              <w:t>hibernate, migrate, snowflake</w:t>
            </w:r>
          </w:p>
        </w:tc>
      </w:tr>
      <w:tr w:rsidR="000A0AB7" w:rsidRPr="00B44DE2" w14:paraId="2794E12E" w14:textId="77777777" w:rsidTr="005945D6">
        <w:trPr>
          <w:trHeight w:val="399"/>
        </w:trPr>
        <w:tc>
          <w:tcPr>
            <w:tcW w:w="1502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7A519A2E" w14:textId="6B9C9564" w:rsidR="000A0AB7" w:rsidRPr="00B44DE2" w:rsidRDefault="000A0AB7" w:rsidP="000A0AB7">
            <w:pPr>
              <w:tabs>
                <w:tab w:val="left" w:pos="10368"/>
              </w:tabs>
              <w:spacing w:before="120" w:after="120"/>
              <w:jc w:val="center"/>
              <w:rPr>
                <w:rFonts w:cstheme="minorHAnsi"/>
                <w:b/>
              </w:rPr>
            </w:pPr>
            <w:r>
              <w:rPr>
                <w:rFonts w:cstheme="minorHAnsi"/>
                <w:b/>
              </w:rPr>
              <w:t>Autumn Term</w:t>
            </w:r>
          </w:p>
        </w:tc>
      </w:tr>
      <w:tr w:rsidR="00427398" w:rsidRPr="00B44DE2" w14:paraId="17D92B61" w14:textId="77777777" w:rsidTr="005945D6">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330A5363" w14:textId="166EC854" w:rsidR="00427398" w:rsidRPr="00B44DE2" w:rsidRDefault="00427398" w:rsidP="005945D6">
            <w:pPr>
              <w:spacing w:before="120" w:after="120"/>
              <w:rPr>
                <w:rFonts w:cstheme="minorHAnsi"/>
                <w:szCs w:val="16"/>
              </w:rPr>
            </w:pPr>
            <w:r w:rsidRPr="00B44DE2">
              <w:rPr>
                <w:rFonts w:cstheme="minorHAnsi"/>
                <w:szCs w:val="16"/>
              </w:rPr>
              <w:t>Unit</w:t>
            </w:r>
            <w:r w:rsidR="00F479F7">
              <w:rPr>
                <w:rFonts w:cstheme="minorHAnsi"/>
                <w:szCs w:val="16"/>
              </w:rPr>
              <w:t>:</w:t>
            </w:r>
            <w:r w:rsidR="00F479F7">
              <w:t xml:space="preserve"> </w:t>
            </w:r>
            <w:r w:rsidR="00F479F7" w:rsidRPr="00F479F7">
              <w:rPr>
                <w:rFonts w:cstheme="minorHAnsi"/>
                <w:szCs w:val="16"/>
              </w:rPr>
              <w:t>Materials including Changing Materials</w:t>
            </w:r>
            <w:r w:rsidR="00F479F7">
              <w:rPr>
                <w:rFonts w:cstheme="minorHAnsi"/>
                <w:szCs w:val="16"/>
              </w:rPr>
              <w:t xml:space="preserve"> </w:t>
            </w:r>
          </w:p>
        </w:tc>
        <w:tc>
          <w:tcPr>
            <w:tcW w:w="42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7D984E07" w14:textId="77777777" w:rsidR="00F479F7" w:rsidRPr="00F479F7" w:rsidRDefault="00F479F7" w:rsidP="00F479F7">
            <w:pPr>
              <w:spacing w:before="120" w:after="120"/>
              <w:rPr>
                <w:rFonts w:cstheme="minorHAnsi"/>
              </w:rPr>
            </w:pPr>
            <w:r w:rsidRPr="00F479F7">
              <w:rPr>
                <w:rFonts w:cstheme="minorHAnsi"/>
              </w:rPr>
              <w:t>• Explore the natural world around them.</w:t>
            </w:r>
          </w:p>
          <w:p w14:paraId="2E2DD010" w14:textId="1A270290" w:rsidR="00427398" w:rsidRPr="00F479F7" w:rsidRDefault="00F479F7" w:rsidP="00F479F7">
            <w:pPr>
              <w:spacing w:before="120" w:after="120"/>
              <w:rPr>
                <w:rFonts w:cstheme="minorHAnsi"/>
                <w:b/>
              </w:rPr>
            </w:pPr>
            <w:r w:rsidRPr="00F479F7">
              <w:rPr>
                <w:rFonts w:cstheme="minorHAnsi"/>
              </w:rPr>
              <w:t>• Describe what they see, hear and feel whilst outside.</w:t>
            </w:r>
          </w:p>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2ABB7622" w14:textId="77777777" w:rsidR="00F479F7" w:rsidRPr="00F479F7" w:rsidRDefault="00F479F7" w:rsidP="00F479F7">
            <w:pPr>
              <w:rPr>
                <w:rFonts w:cstheme="minorHAnsi"/>
                <w:b/>
              </w:rPr>
            </w:pPr>
            <w:r w:rsidRPr="00F479F7">
              <w:rPr>
                <w:rFonts w:cstheme="minorHAnsi"/>
                <w:b/>
              </w:rPr>
              <w:t>Opportunities to explore a range of materials in a sensory way, including natural materials</w:t>
            </w:r>
          </w:p>
          <w:p w14:paraId="74AFB6F0" w14:textId="77777777" w:rsidR="00F479F7" w:rsidRPr="00F479F7" w:rsidRDefault="00F479F7" w:rsidP="00F479F7">
            <w:pPr>
              <w:rPr>
                <w:rFonts w:cstheme="minorHAnsi"/>
              </w:rPr>
            </w:pPr>
            <w:r w:rsidRPr="00F479F7">
              <w:rPr>
                <w:rFonts w:cstheme="minorHAnsi"/>
              </w:rPr>
              <w:t>• Looking for dew, ice, icicles and frost in the playground</w:t>
            </w:r>
          </w:p>
          <w:p w14:paraId="140A050F" w14:textId="77777777" w:rsidR="00F479F7" w:rsidRPr="00F479F7" w:rsidRDefault="00F479F7" w:rsidP="00F479F7">
            <w:pPr>
              <w:rPr>
                <w:rFonts w:cstheme="minorHAnsi"/>
              </w:rPr>
            </w:pPr>
            <w:r w:rsidRPr="00F479F7">
              <w:rPr>
                <w:rFonts w:cstheme="minorHAnsi"/>
              </w:rPr>
              <w:t>• Using their senses to explore natural materials in the environment, such as stones, twigs, leaves, feathers, seeds, flowers etc.</w:t>
            </w:r>
          </w:p>
          <w:p w14:paraId="5F70CB44" w14:textId="77777777" w:rsidR="00F479F7" w:rsidRPr="00F479F7" w:rsidRDefault="00F479F7" w:rsidP="00F479F7">
            <w:pPr>
              <w:rPr>
                <w:rFonts w:cstheme="minorHAnsi"/>
              </w:rPr>
            </w:pPr>
            <w:r w:rsidRPr="00F479F7">
              <w:rPr>
                <w:rFonts w:cstheme="minorHAnsi"/>
              </w:rPr>
              <w:t>• Gathering natural materials to make collections</w:t>
            </w:r>
          </w:p>
          <w:p w14:paraId="0532E019" w14:textId="77777777" w:rsidR="00F479F7" w:rsidRDefault="00F479F7" w:rsidP="00F479F7">
            <w:pPr>
              <w:rPr>
                <w:rFonts w:cstheme="minorHAnsi"/>
                <w:b/>
              </w:rPr>
            </w:pPr>
          </w:p>
          <w:p w14:paraId="0BCBE43F" w14:textId="77777777" w:rsidR="00F479F7" w:rsidRPr="00F479F7" w:rsidRDefault="00F479F7" w:rsidP="00F479F7">
            <w:pPr>
              <w:rPr>
                <w:rFonts w:cstheme="minorHAnsi"/>
                <w:b/>
              </w:rPr>
            </w:pPr>
            <w:r w:rsidRPr="00F479F7">
              <w:rPr>
                <w:rFonts w:cstheme="minorHAnsi"/>
                <w:b/>
              </w:rPr>
              <w:t>Opportunities to make objects from different materials, including natural materials</w:t>
            </w:r>
          </w:p>
          <w:p w14:paraId="27FFEB1A" w14:textId="77777777" w:rsidR="00F479F7" w:rsidRPr="00F479F7" w:rsidRDefault="00F479F7" w:rsidP="00F479F7">
            <w:pPr>
              <w:rPr>
                <w:rFonts w:cstheme="minorHAnsi"/>
              </w:rPr>
            </w:pPr>
            <w:r w:rsidRPr="00F479F7">
              <w:rPr>
                <w:rFonts w:cstheme="minorHAnsi"/>
              </w:rPr>
              <w:t>• Making pictures using natural materials they have gathered from the environment</w:t>
            </w:r>
          </w:p>
          <w:p w14:paraId="1FEB105A" w14:textId="77777777" w:rsidR="00F479F7" w:rsidRPr="00F479F7" w:rsidRDefault="00F479F7" w:rsidP="00F479F7">
            <w:pPr>
              <w:rPr>
                <w:rFonts w:cstheme="minorHAnsi"/>
              </w:rPr>
            </w:pPr>
            <w:r w:rsidRPr="00F479F7">
              <w:rPr>
                <w:rFonts w:cstheme="minorHAnsi"/>
              </w:rPr>
              <w:t>• Making dens, nests, bug hotels etc. using natural materials</w:t>
            </w:r>
          </w:p>
          <w:p w14:paraId="17DF0040" w14:textId="77777777" w:rsidR="00F479F7" w:rsidRDefault="00F479F7" w:rsidP="00F479F7">
            <w:pPr>
              <w:rPr>
                <w:rFonts w:cstheme="minorHAnsi"/>
              </w:rPr>
            </w:pPr>
            <w:r w:rsidRPr="00F479F7">
              <w:rPr>
                <w:rFonts w:cstheme="minorHAnsi"/>
              </w:rPr>
              <w:t>• Making ice pictures by putting water in a shallow tray and adding natural objects gathered from the environment and then leaving them outside to f</w:t>
            </w:r>
            <w:r>
              <w:rPr>
                <w:rFonts w:cstheme="minorHAnsi"/>
              </w:rPr>
              <w:t>reeze or putting them in the freezer</w:t>
            </w:r>
          </w:p>
          <w:p w14:paraId="61194986" w14:textId="77777777" w:rsidR="00F479F7" w:rsidRPr="00F479F7" w:rsidRDefault="00F479F7" w:rsidP="00F479F7">
            <w:pPr>
              <w:rPr>
                <w:rFonts w:cstheme="minorHAnsi"/>
              </w:rPr>
            </w:pPr>
            <w:r w:rsidRPr="00F479F7">
              <w:rPr>
                <w:rFonts w:cstheme="minorHAnsi"/>
              </w:rPr>
              <w:t>• Making junk models with a range of materials, including natural materials they have gathered from the environment</w:t>
            </w:r>
          </w:p>
          <w:p w14:paraId="22269550" w14:textId="77777777" w:rsidR="00F479F7" w:rsidRDefault="00F479F7" w:rsidP="00F479F7">
            <w:pPr>
              <w:rPr>
                <w:rFonts w:cstheme="minorHAnsi"/>
                <w:b/>
              </w:rPr>
            </w:pPr>
          </w:p>
          <w:p w14:paraId="3D3AECAA" w14:textId="77777777" w:rsidR="00F479F7" w:rsidRPr="00F479F7" w:rsidRDefault="00F479F7" w:rsidP="00F479F7">
            <w:pPr>
              <w:rPr>
                <w:rFonts w:cstheme="minorHAnsi"/>
                <w:b/>
              </w:rPr>
            </w:pPr>
            <w:r w:rsidRPr="00F479F7">
              <w:rPr>
                <w:rFonts w:cstheme="minorHAnsi"/>
                <w:b/>
              </w:rPr>
              <w:t>Opportunities to compare how materials change</w:t>
            </w:r>
          </w:p>
          <w:p w14:paraId="1895FDFE" w14:textId="77777777" w:rsidR="00F479F7" w:rsidRPr="00F479F7" w:rsidRDefault="00F479F7" w:rsidP="00F479F7">
            <w:pPr>
              <w:rPr>
                <w:rFonts w:cstheme="minorHAnsi"/>
              </w:rPr>
            </w:pPr>
            <w:r w:rsidRPr="00F479F7">
              <w:rPr>
                <w:rFonts w:cstheme="minorHAnsi"/>
              </w:rPr>
              <w:t>• Making popcorn in a microwave and on a fire</w:t>
            </w:r>
          </w:p>
          <w:p w14:paraId="4D3DB0A5" w14:textId="77777777" w:rsidR="00F479F7" w:rsidRPr="00F479F7" w:rsidRDefault="00F479F7" w:rsidP="00F479F7">
            <w:pPr>
              <w:rPr>
                <w:rFonts w:cstheme="minorHAnsi"/>
              </w:rPr>
            </w:pPr>
            <w:r w:rsidRPr="00F479F7">
              <w:rPr>
                <w:rFonts w:cstheme="minorHAnsi"/>
              </w:rPr>
              <w:t>• Making pizza dough with different flours</w:t>
            </w:r>
          </w:p>
          <w:p w14:paraId="52AE8CB2" w14:textId="77777777" w:rsidR="00F479F7" w:rsidRPr="00F479F7" w:rsidRDefault="00F479F7" w:rsidP="00F479F7">
            <w:pPr>
              <w:rPr>
                <w:rFonts w:cstheme="minorHAnsi"/>
              </w:rPr>
            </w:pPr>
            <w:r w:rsidRPr="00F479F7">
              <w:rPr>
                <w:rFonts w:cstheme="minorHAnsi"/>
              </w:rPr>
              <w:lastRenderedPageBreak/>
              <w:t>• Baking bread in different tins or for different times to compare the outcome</w:t>
            </w:r>
          </w:p>
          <w:p w14:paraId="0D5871F1" w14:textId="77777777" w:rsidR="00F479F7" w:rsidRPr="00F479F7" w:rsidRDefault="00F479F7" w:rsidP="00F479F7">
            <w:pPr>
              <w:rPr>
                <w:rFonts w:cstheme="minorHAnsi"/>
              </w:rPr>
            </w:pPr>
            <w:r w:rsidRPr="00F479F7">
              <w:rPr>
                <w:rFonts w:cstheme="minorHAnsi"/>
              </w:rPr>
              <w:t>• Baking cupcakes and removing one after every five minutes</w:t>
            </w:r>
          </w:p>
          <w:p w14:paraId="1517E5E6" w14:textId="77777777" w:rsidR="00F479F7" w:rsidRPr="00F479F7" w:rsidRDefault="00F479F7" w:rsidP="00F479F7">
            <w:pPr>
              <w:rPr>
                <w:rFonts w:cstheme="minorHAnsi"/>
              </w:rPr>
            </w:pPr>
            <w:r w:rsidRPr="00F479F7">
              <w:rPr>
                <w:rFonts w:cstheme="minorHAnsi"/>
              </w:rPr>
              <w:t>• Choosing where to put ice cubes in the playground and observing how quickly they melt</w:t>
            </w:r>
          </w:p>
          <w:p w14:paraId="50DB56A3" w14:textId="77777777" w:rsidR="00F479F7" w:rsidRPr="00F479F7" w:rsidRDefault="00F479F7" w:rsidP="00F479F7">
            <w:pPr>
              <w:rPr>
                <w:rFonts w:cstheme="minorHAnsi"/>
              </w:rPr>
            </w:pPr>
            <w:r w:rsidRPr="00F479F7">
              <w:rPr>
                <w:rFonts w:cstheme="minorHAnsi"/>
              </w:rPr>
              <w:t>• Observing how a large block of ice changes over time, using string to measure around it</w:t>
            </w:r>
          </w:p>
          <w:p w14:paraId="099779E5" w14:textId="77777777" w:rsidR="00F479F7" w:rsidRPr="00F479F7" w:rsidRDefault="00F479F7" w:rsidP="00F479F7">
            <w:pPr>
              <w:rPr>
                <w:rFonts w:cstheme="minorHAnsi"/>
              </w:rPr>
            </w:pPr>
            <w:r w:rsidRPr="00F479F7">
              <w:rPr>
                <w:rFonts w:cstheme="minorHAnsi"/>
              </w:rPr>
              <w:t>• Putting wax crayons in different areas of the playground and observing how they change</w:t>
            </w:r>
          </w:p>
          <w:p w14:paraId="132BEF08" w14:textId="77777777" w:rsidR="00F479F7" w:rsidRPr="00F479F7" w:rsidRDefault="00F479F7" w:rsidP="00F479F7">
            <w:pPr>
              <w:rPr>
                <w:rFonts w:cstheme="minorHAnsi"/>
              </w:rPr>
            </w:pPr>
            <w:r w:rsidRPr="00F479F7">
              <w:rPr>
                <w:rFonts w:cstheme="minorHAnsi"/>
              </w:rPr>
              <w:t>• Making a snowman and observing how it changes over time</w:t>
            </w:r>
          </w:p>
          <w:p w14:paraId="177DB929" w14:textId="77777777" w:rsidR="00F479F7" w:rsidRPr="00F479F7" w:rsidRDefault="00F479F7" w:rsidP="00F479F7">
            <w:pPr>
              <w:rPr>
                <w:rFonts w:cstheme="minorHAnsi"/>
              </w:rPr>
            </w:pPr>
            <w:r w:rsidRPr="00F479F7">
              <w:rPr>
                <w:rFonts w:cstheme="minorHAnsi"/>
              </w:rPr>
              <w:t>• Making snowballs and putting them in different parts of the playground and observing how they change over time</w:t>
            </w:r>
          </w:p>
          <w:p w14:paraId="2E93BA26" w14:textId="77777777" w:rsidR="00427398" w:rsidRPr="00B44DE2" w:rsidRDefault="00427398" w:rsidP="005945D6">
            <w:pPr>
              <w:spacing w:before="120" w:after="120"/>
              <w:ind w:left="360"/>
              <w:rPr>
                <w:rFonts w:cstheme="minorHAnsi"/>
              </w:rPr>
            </w:pP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2E72CD09" w14:textId="77777777" w:rsidR="00F479F7" w:rsidRPr="00F479F7" w:rsidRDefault="00F479F7" w:rsidP="00F479F7">
            <w:pPr>
              <w:spacing w:before="120" w:after="120"/>
              <w:rPr>
                <w:rFonts w:cstheme="minorHAnsi"/>
              </w:rPr>
            </w:pPr>
            <w:r w:rsidRPr="00F479F7">
              <w:rPr>
                <w:rFonts w:cstheme="minorHAnsi"/>
              </w:rPr>
              <w:lastRenderedPageBreak/>
              <w:t>ice, water, frozen, icicle, snow, melt, wet, cold, slippery, smooth, big, bigger, biggest, smaller, smaller, smallest, hard, soft, bendy, rigid, wood, plastic, paper, card, metal, strong, weak, hot, apply heat, waterproof, soggy, not waterproof, best, change, change back</w:t>
            </w:r>
          </w:p>
          <w:p w14:paraId="0530963C" w14:textId="77777777" w:rsidR="00F479F7" w:rsidRPr="00F479F7" w:rsidRDefault="00F479F7" w:rsidP="00F479F7">
            <w:pPr>
              <w:spacing w:before="120" w:after="120"/>
              <w:rPr>
                <w:rFonts w:cstheme="minorHAnsi"/>
              </w:rPr>
            </w:pPr>
            <w:r w:rsidRPr="00F479F7">
              <w:rPr>
                <w:rFonts w:cstheme="minorHAnsi"/>
              </w:rPr>
              <w:t>Expose children to supplementary vocabulary such as:</w:t>
            </w:r>
          </w:p>
          <w:p w14:paraId="74591074" w14:textId="3400259C" w:rsidR="00427398" w:rsidRPr="00B44DE2" w:rsidRDefault="00F479F7" w:rsidP="00F479F7">
            <w:pPr>
              <w:spacing w:before="120" w:after="120"/>
              <w:rPr>
                <w:rFonts w:cstheme="minorHAnsi"/>
              </w:rPr>
            </w:pPr>
            <w:r w:rsidRPr="00F479F7">
              <w:rPr>
                <w:rFonts w:cstheme="minorHAnsi"/>
              </w:rPr>
              <w:t>solid, liquid, gas, most suited</w:t>
            </w:r>
          </w:p>
        </w:tc>
      </w:tr>
      <w:tr w:rsidR="00427398" w:rsidRPr="00B44DE2" w14:paraId="21A153E1" w14:textId="77777777" w:rsidTr="005945D6">
        <w:trPr>
          <w:trHeight w:val="687"/>
        </w:trPr>
        <w:tc>
          <w:tcPr>
            <w:tcW w:w="1502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0161D7D2" w14:textId="77777777" w:rsidR="00427398" w:rsidRPr="00B44DE2" w:rsidRDefault="00427398" w:rsidP="005945D6">
            <w:pPr>
              <w:spacing w:before="120" w:after="120"/>
              <w:ind w:left="360"/>
              <w:jc w:val="center"/>
              <w:rPr>
                <w:rFonts w:cstheme="minorHAnsi"/>
                <w:b/>
              </w:rPr>
            </w:pPr>
            <w:r w:rsidRPr="00B44DE2">
              <w:rPr>
                <w:rFonts w:cstheme="minorHAnsi"/>
                <w:b/>
              </w:rPr>
              <w:t>Spring Term</w:t>
            </w:r>
          </w:p>
        </w:tc>
      </w:tr>
      <w:tr w:rsidR="00427398" w:rsidRPr="00B44DE2" w14:paraId="4DE10744" w14:textId="77777777" w:rsidTr="005945D6">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51BA83E" w14:textId="13159044" w:rsidR="00427398" w:rsidRPr="00B44DE2" w:rsidRDefault="00427398" w:rsidP="005945D6">
            <w:pPr>
              <w:spacing w:before="120" w:after="120"/>
              <w:ind w:left="37"/>
              <w:rPr>
                <w:rFonts w:cstheme="minorHAnsi"/>
                <w:b/>
              </w:rPr>
            </w:pPr>
            <w:r w:rsidRPr="00B44DE2">
              <w:rPr>
                <w:rFonts w:cstheme="minorHAnsi"/>
                <w:szCs w:val="16"/>
              </w:rPr>
              <w:t>Unit:</w:t>
            </w:r>
            <w:r w:rsidR="00F479F7">
              <w:rPr>
                <w:rFonts w:cstheme="minorHAnsi"/>
                <w:szCs w:val="16"/>
              </w:rPr>
              <w:t xml:space="preserve"> Living Things and Their Habitats (plants)</w:t>
            </w:r>
          </w:p>
        </w:tc>
        <w:tc>
          <w:tcPr>
            <w:tcW w:w="42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FC0C745" w14:textId="77777777" w:rsidR="00F479F7" w:rsidRPr="00486C64" w:rsidRDefault="00F479F7" w:rsidP="00486C64">
            <w:pPr>
              <w:spacing w:before="120" w:after="120"/>
              <w:rPr>
                <w:rFonts w:cstheme="minorHAnsi"/>
              </w:rPr>
            </w:pPr>
            <w:r w:rsidRPr="00486C64">
              <w:rPr>
                <w:rFonts w:cstheme="minorHAnsi"/>
              </w:rPr>
              <w:t>• Draw information from a simple map.</w:t>
            </w:r>
          </w:p>
          <w:p w14:paraId="71A95B02" w14:textId="77777777" w:rsidR="00F479F7" w:rsidRPr="00486C64" w:rsidRDefault="00F479F7" w:rsidP="00486C64">
            <w:pPr>
              <w:spacing w:before="120" w:after="120"/>
              <w:rPr>
                <w:rFonts w:cstheme="minorHAnsi"/>
              </w:rPr>
            </w:pPr>
            <w:r w:rsidRPr="00486C64">
              <w:rPr>
                <w:rFonts w:cstheme="minorHAnsi"/>
              </w:rPr>
              <w:t>• Explore the natural world around them.</w:t>
            </w:r>
          </w:p>
          <w:p w14:paraId="09155DBB" w14:textId="77777777" w:rsidR="00F479F7" w:rsidRPr="00486C64" w:rsidRDefault="00F479F7" w:rsidP="00486C64">
            <w:pPr>
              <w:spacing w:before="120" w:after="120"/>
              <w:rPr>
                <w:rFonts w:cstheme="minorHAnsi"/>
              </w:rPr>
            </w:pPr>
            <w:r w:rsidRPr="00486C64">
              <w:rPr>
                <w:rFonts w:cstheme="minorHAnsi"/>
              </w:rPr>
              <w:t>• Describe what they see, hear and feel whilst outside.</w:t>
            </w:r>
          </w:p>
          <w:p w14:paraId="51123F22" w14:textId="13B9881B" w:rsidR="00427398" w:rsidRPr="00B44DE2" w:rsidRDefault="00F479F7" w:rsidP="00486C64">
            <w:pPr>
              <w:spacing w:before="120" w:after="120"/>
              <w:rPr>
                <w:rFonts w:cstheme="minorHAnsi"/>
                <w:b/>
              </w:rPr>
            </w:pPr>
            <w:r w:rsidRPr="00486C64">
              <w:rPr>
                <w:rFonts w:cstheme="minorHAnsi"/>
              </w:rPr>
              <w:t>• Recognise some environments that are different to the one in which they live.</w:t>
            </w:r>
          </w:p>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2A015F61" w14:textId="77777777" w:rsidR="00F479F7" w:rsidRPr="00F479F7" w:rsidRDefault="00F479F7" w:rsidP="00F479F7">
            <w:pPr>
              <w:spacing w:before="120" w:after="120"/>
              <w:rPr>
                <w:rFonts w:cstheme="minorHAnsi"/>
                <w:b/>
              </w:rPr>
            </w:pPr>
            <w:r w:rsidRPr="00F479F7">
              <w:rPr>
                <w:rFonts w:cstheme="minorHAnsi"/>
                <w:b/>
              </w:rPr>
              <w:t>Opportunities to explore the plants in the surrounding natural environment</w:t>
            </w:r>
          </w:p>
          <w:p w14:paraId="11B4DCDD" w14:textId="77777777" w:rsidR="00F479F7" w:rsidRPr="00F479F7" w:rsidRDefault="00F479F7" w:rsidP="00F479F7">
            <w:pPr>
              <w:rPr>
                <w:rFonts w:cstheme="minorHAnsi"/>
              </w:rPr>
            </w:pPr>
            <w:r w:rsidRPr="00F479F7">
              <w:rPr>
                <w:rFonts w:cstheme="minorHAnsi"/>
              </w:rPr>
              <w:t>• Taking photographs of the plants they find in the school grounds</w:t>
            </w:r>
          </w:p>
          <w:p w14:paraId="6289CED8" w14:textId="77777777" w:rsidR="00F479F7" w:rsidRPr="00F479F7" w:rsidRDefault="00F479F7" w:rsidP="00F479F7">
            <w:pPr>
              <w:rPr>
                <w:rFonts w:cstheme="minorHAnsi"/>
              </w:rPr>
            </w:pPr>
            <w:r w:rsidRPr="00F479F7">
              <w:rPr>
                <w:rFonts w:cstheme="minorHAnsi"/>
              </w:rPr>
              <w:t>• Observing closely and drawing the plants in the school grounds</w:t>
            </w:r>
          </w:p>
          <w:p w14:paraId="5BD11606" w14:textId="77777777" w:rsidR="00F479F7" w:rsidRPr="00F479F7" w:rsidRDefault="00F479F7" w:rsidP="00F479F7">
            <w:pPr>
              <w:rPr>
                <w:rFonts w:cstheme="minorHAnsi"/>
              </w:rPr>
            </w:pPr>
            <w:r w:rsidRPr="00F479F7">
              <w:rPr>
                <w:rFonts w:cstheme="minorHAnsi"/>
              </w:rPr>
              <w:t>• Finding plants in the school grounds to match with photographs of them</w:t>
            </w:r>
          </w:p>
          <w:p w14:paraId="7F46D10C" w14:textId="77777777" w:rsidR="00F479F7" w:rsidRPr="00F479F7" w:rsidRDefault="00F479F7" w:rsidP="00F479F7">
            <w:pPr>
              <w:rPr>
                <w:rFonts w:cstheme="minorHAnsi"/>
              </w:rPr>
            </w:pPr>
            <w:r w:rsidRPr="00F479F7">
              <w:rPr>
                <w:rFonts w:cstheme="minorHAnsi"/>
              </w:rPr>
              <w:t>• Looking at aerial views to count the number of trees in the school grounds</w:t>
            </w:r>
          </w:p>
          <w:p w14:paraId="5ACEB6A3" w14:textId="77777777" w:rsidR="00F479F7" w:rsidRPr="00F479F7" w:rsidRDefault="00F479F7" w:rsidP="00F479F7">
            <w:pPr>
              <w:rPr>
                <w:rFonts w:cstheme="minorHAnsi"/>
              </w:rPr>
            </w:pPr>
            <w:r w:rsidRPr="00F479F7">
              <w:rPr>
                <w:rFonts w:cstheme="minorHAnsi"/>
              </w:rPr>
              <w:t>• Using a map of the school grounds, with pictures of where specific plants can be found, to find those plants</w:t>
            </w:r>
          </w:p>
          <w:p w14:paraId="47418007" w14:textId="77777777" w:rsidR="00F479F7" w:rsidRPr="00F479F7" w:rsidRDefault="00F479F7" w:rsidP="00F479F7">
            <w:pPr>
              <w:rPr>
                <w:rFonts w:cstheme="minorHAnsi"/>
              </w:rPr>
            </w:pPr>
            <w:r w:rsidRPr="00F479F7">
              <w:rPr>
                <w:rFonts w:cstheme="minorHAnsi"/>
              </w:rPr>
              <w:t>• Creating a map to show how to find their favourite plants in the school grounds</w:t>
            </w:r>
          </w:p>
          <w:p w14:paraId="36D96D34" w14:textId="77777777" w:rsidR="00F479F7" w:rsidRPr="00F479F7" w:rsidRDefault="00F479F7" w:rsidP="00F479F7">
            <w:pPr>
              <w:rPr>
                <w:rFonts w:cstheme="minorHAnsi"/>
                <w:b/>
              </w:rPr>
            </w:pPr>
            <w:r w:rsidRPr="00F479F7">
              <w:rPr>
                <w:rFonts w:cstheme="minorHAnsi"/>
                <w:b/>
              </w:rPr>
              <w:t>Opportunities to explore the animals in the surrounding natural environment</w:t>
            </w:r>
          </w:p>
          <w:p w14:paraId="4E3F2381" w14:textId="77777777" w:rsidR="00F479F7" w:rsidRPr="00F479F7" w:rsidRDefault="00F479F7" w:rsidP="00F479F7">
            <w:pPr>
              <w:rPr>
                <w:rFonts w:cstheme="minorHAnsi"/>
              </w:rPr>
            </w:pPr>
            <w:r w:rsidRPr="00F479F7">
              <w:rPr>
                <w:rFonts w:cstheme="minorHAnsi"/>
              </w:rPr>
              <w:t>• Finding minibeasts in the school grounds</w:t>
            </w:r>
          </w:p>
          <w:p w14:paraId="44EDC9B1" w14:textId="77777777" w:rsidR="00427398" w:rsidRDefault="00F479F7" w:rsidP="00F479F7">
            <w:pPr>
              <w:rPr>
                <w:rFonts w:cstheme="minorHAnsi"/>
              </w:rPr>
            </w:pPr>
            <w:r w:rsidRPr="00F479F7">
              <w:rPr>
                <w:rFonts w:cstheme="minorHAnsi"/>
              </w:rPr>
              <w:t>• Taking photographs of the minibeasts they find in the school grounds</w:t>
            </w:r>
          </w:p>
          <w:p w14:paraId="230A551A" w14:textId="77777777" w:rsidR="00F479F7" w:rsidRPr="00F479F7" w:rsidRDefault="00F479F7" w:rsidP="00F479F7">
            <w:pPr>
              <w:rPr>
                <w:rFonts w:cstheme="minorHAnsi"/>
              </w:rPr>
            </w:pPr>
            <w:r w:rsidRPr="00F479F7">
              <w:rPr>
                <w:rFonts w:cstheme="minorHAnsi"/>
              </w:rPr>
              <w:t>• Matching the minibeasts they find to pictures that identify them</w:t>
            </w:r>
          </w:p>
          <w:p w14:paraId="5E6F8EE6" w14:textId="77777777" w:rsidR="00F479F7" w:rsidRPr="00F479F7" w:rsidRDefault="00F479F7" w:rsidP="00F479F7">
            <w:pPr>
              <w:rPr>
                <w:rFonts w:cstheme="minorHAnsi"/>
              </w:rPr>
            </w:pPr>
            <w:r w:rsidRPr="00F479F7">
              <w:rPr>
                <w:rFonts w:cstheme="minorHAnsi"/>
              </w:rPr>
              <w:lastRenderedPageBreak/>
              <w:t>• Observing the minibeasts closely, using a magnifying glass or app on a tablet</w:t>
            </w:r>
          </w:p>
          <w:p w14:paraId="78CA0031" w14:textId="77777777" w:rsidR="00F479F7" w:rsidRPr="00F479F7" w:rsidRDefault="00F479F7" w:rsidP="00F479F7">
            <w:pPr>
              <w:rPr>
                <w:rFonts w:cstheme="minorHAnsi"/>
              </w:rPr>
            </w:pPr>
            <w:r w:rsidRPr="00F479F7">
              <w:rPr>
                <w:rFonts w:cstheme="minorHAnsi"/>
              </w:rPr>
              <w:t>• Drawing pictures of the minibeasts</w:t>
            </w:r>
          </w:p>
          <w:p w14:paraId="7876548E" w14:textId="77777777" w:rsidR="00F479F7" w:rsidRPr="00F479F7" w:rsidRDefault="00F479F7" w:rsidP="00F479F7">
            <w:pPr>
              <w:rPr>
                <w:rFonts w:cstheme="minorHAnsi"/>
              </w:rPr>
            </w:pPr>
            <w:r w:rsidRPr="00F479F7">
              <w:rPr>
                <w:rFonts w:cstheme="minorHAnsi"/>
              </w:rPr>
              <w:t>• Creating a map to show where they found each type of minibeast</w:t>
            </w:r>
          </w:p>
          <w:p w14:paraId="6E96B60E" w14:textId="77777777" w:rsidR="00F479F7" w:rsidRPr="00F479F7" w:rsidRDefault="00F479F7" w:rsidP="00F479F7">
            <w:pPr>
              <w:rPr>
                <w:rFonts w:cstheme="minorHAnsi"/>
              </w:rPr>
            </w:pPr>
            <w:r w:rsidRPr="00F479F7">
              <w:rPr>
                <w:rFonts w:cstheme="minorHAnsi"/>
              </w:rPr>
              <w:t>• Sharing books about minibeasts</w:t>
            </w:r>
          </w:p>
          <w:p w14:paraId="26D33BA3" w14:textId="77777777" w:rsidR="00F479F7" w:rsidRPr="00F479F7" w:rsidRDefault="00F479F7" w:rsidP="00F479F7">
            <w:pPr>
              <w:rPr>
                <w:rFonts w:cstheme="minorHAnsi"/>
              </w:rPr>
            </w:pPr>
            <w:r w:rsidRPr="00F479F7">
              <w:rPr>
                <w:rFonts w:cstheme="minorHAnsi"/>
              </w:rPr>
              <w:t>• Playing with small world minibeasts</w:t>
            </w:r>
          </w:p>
          <w:p w14:paraId="10A39C22" w14:textId="77777777" w:rsidR="00F479F7" w:rsidRPr="00F479F7" w:rsidRDefault="00F479F7" w:rsidP="00F479F7">
            <w:pPr>
              <w:rPr>
                <w:rFonts w:cstheme="minorHAnsi"/>
              </w:rPr>
            </w:pPr>
            <w:r w:rsidRPr="00F479F7">
              <w:rPr>
                <w:rFonts w:cstheme="minorHAnsi"/>
              </w:rPr>
              <w:t>• Building minibeast homes</w:t>
            </w:r>
          </w:p>
          <w:p w14:paraId="3641CA60" w14:textId="77777777" w:rsidR="00F479F7" w:rsidRDefault="00F479F7" w:rsidP="00F479F7">
            <w:pPr>
              <w:rPr>
                <w:rFonts w:cstheme="minorHAnsi"/>
                <w:b/>
              </w:rPr>
            </w:pPr>
          </w:p>
          <w:p w14:paraId="6FA97580" w14:textId="5E31C43A" w:rsidR="00F479F7" w:rsidRPr="00F479F7" w:rsidRDefault="00F479F7" w:rsidP="00F479F7">
            <w:pPr>
              <w:rPr>
                <w:rFonts w:cstheme="minorHAnsi"/>
                <w:b/>
              </w:rPr>
            </w:pPr>
            <w:r w:rsidRPr="00F479F7">
              <w:rPr>
                <w:rFonts w:cstheme="minorHAnsi"/>
                <w:b/>
              </w:rPr>
              <w:t>Opportunities to explore plants and animals in a contrasting natural environment</w:t>
            </w:r>
          </w:p>
          <w:p w14:paraId="530DB5B2" w14:textId="77777777" w:rsidR="00F479F7" w:rsidRPr="00F479F7" w:rsidRDefault="00F479F7" w:rsidP="00F479F7">
            <w:pPr>
              <w:rPr>
                <w:rFonts w:cstheme="minorHAnsi"/>
              </w:rPr>
            </w:pPr>
            <w:r w:rsidRPr="00F479F7">
              <w:rPr>
                <w:rFonts w:cstheme="minorHAnsi"/>
              </w:rPr>
              <w:t>• Visiting a contrasting natural environment e.g. forest, beach, etc.</w:t>
            </w:r>
          </w:p>
          <w:p w14:paraId="500053CA" w14:textId="77777777" w:rsidR="00F479F7" w:rsidRPr="00F479F7" w:rsidRDefault="00F479F7" w:rsidP="00F479F7">
            <w:pPr>
              <w:rPr>
                <w:rFonts w:cstheme="minorHAnsi"/>
              </w:rPr>
            </w:pPr>
            <w:r w:rsidRPr="00F479F7">
              <w:rPr>
                <w:rFonts w:cstheme="minorHAnsi"/>
              </w:rPr>
              <w:t>• Finding and taking photographs of plants and animals in the contrasting natural environment</w:t>
            </w:r>
          </w:p>
          <w:p w14:paraId="440CCD06" w14:textId="379B5C54" w:rsidR="00F479F7" w:rsidRPr="00B44DE2" w:rsidRDefault="00F479F7" w:rsidP="00F479F7">
            <w:pPr>
              <w:rPr>
                <w:rFonts w:cstheme="minorHAnsi"/>
                <w:b/>
              </w:rPr>
            </w:pPr>
            <w:r w:rsidRPr="00F479F7">
              <w:rPr>
                <w:rFonts w:cstheme="minorHAnsi"/>
              </w:rPr>
              <w:t>• Sharing non-fiction and fiction books about the contrasting natural environment visited</w:t>
            </w: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D6777FE" w14:textId="77777777" w:rsidR="00F479F7" w:rsidRPr="00F479F7" w:rsidRDefault="00F479F7" w:rsidP="00F479F7">
            <w:pPr>
              <w:spacing w:before="120" w:after="120"/>
              <w:rPr>
                <w:rFonts w:cstheme="minorHAnsi"/>
              </w:rPr>
            </w:pPr>
            <w:r w:rsidRPr="00F479F7">
              <w:rPr>
                <w:rFonts w:cstheme="minorHAnsi"/>
              </w:rPr>
              <w:lastRenderedPageBreak/>
              <w:t>• plant, tree, bush, flower, vegetable, herb, weed, animal, names of plants and animals they see, name of a contrasting environment e.g. beach, forest</w:t>
            </w:r>
          </w:p>
          <w:p w14:paraId="1573244B" w14:textId="77777777" w:rsidR="00F479F7" w:rsidRPr="00F479F7" w:rsidRDefault="00F479F7" w:rsidP="00F479F7">
            <w:pPr>
              <w:spacing w:before="120" w:after="120"/>
              <w:rPr>
                <w:rFonts w:cstheme="minorHAnsi"/>
              </w:rPr>
            </w:pPr>
            <w:r w:rsidRPr="00F479F7">
              <w:rPr>
                <w:rFonts w:cstheme="minorHAnsi"/>
              </w:rPr>
              <w:t>Expose children to supplementary vocabulary such as:</w:t>
            </w:r>
          </w:p>
          <w:p w14:paraId="3A223892" w14:textId="2245CF0C" w:rsidR="00427398" w:rsidRPr="00B44DE2" w:rsidRDefault="00F479F7" w:rsidP="00F479F7">
            <w:pPr>
              <w:spacing w:before="120" w:after="120"/>
              <w:rPr>
                <w:rFonts w:cstheme="minorHAnsi"/>
                <w:b/>
              </w:rPr>
            </w:pPr>
            <w:r w:rsidRPr="00F479F7">
              <w:rPr>
                <w:rFonts w:cstheme="minorHAnsi"/>
              </w:rPr>
              <w:t>environment</w:t>
            </w:r>
          </w:p>
        </w:tc>
      </w:tr>
      <w:tr w:rsidR="00427398" w:rsidRPr="00B44DE2" w14:paraId="609B28CE" w14:textId="77777777" w:rsidTr="005945D6">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CE08775" w14:textId="51C90804" w:rsidR="00427398" w:rsidRPr="00B44DE2" w:rsidRDefault="00427398" w:rsidP="005945D6">
            <w:pPr>
              <w:spacing w:before="120" w:after="120"/>
              <w:ind w:left="37"/>
              <w:rPr>
                <w:rFonts w:cstheme="minorHAnsi"/>
                <w:b/>
              </w:rPr>
            </w:pPr>
            <w:r w:rsidRPr="00B44DE2">
              <w:rPr>
                <w:rFonts w:cstheme="minorHAnsi"/>
                <w:szCs w:val="16"/>
              </w:rPr>
              <w:t>Unit</w:t>
            </w:r>
            <w:r w:rsidR="00BD2E94">
              <w:rPr>
                <w:rFonts w:cstheme="minorHAnsi"/>
                <w:szCs w:val="16"/>
              </w:rPr>
              <w:t xml:space="preserve">: </w:t>
            </w:r>
            <w:r w:rsidR="00486C64">
              <w:rPr>
                <w:rFonts w:cstheme="minorHAnsi"/>
                <w:szCs w:val="16"/>
              </w:rPr>
              <w:t>Humans</w:t>
            </w:r>
          </w:p>
        </w:tc>
        <w:tc>
          <w:tcPr>
            <w:tcW w:w="42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3564013" w14:textId="77777777" w:rsidR="00486C64" w:rsidRPr="00486C64" w:rsidRDefault="00486C64" w:rsidP="00486C64">
            <w:pPr>
              <w:spacing w:before="120" w:after="120"/>
              <w:rPr>
                <w:rFonts w:cstheme="minorHAnsi"/>
              </w:rPr>
            </w:pPr>
            <w:r w:rsidRPr="00486C64">
              <w:rPr>
                <w:rFonts w:cstheme="minorHAnsi"/>
              </w:rPr>
              <w:t>• Talk about members of their immediate family and community.</w:t>
            </w:r>
          </w:p>
          <w:p w14:paraId="5CB95F7B" w14:textId="6EE4E2B4" w:rsidR="00427398" w:rsidRPr="00B44DE2" w:rsidRDefault="00486C64" w:rsidP="00486C64">
            <w:pPr>
              <w:spacing w:before="120" w:after="120"/>
              <w:rPr>
                <w:rFonts w:cstheme="minorHAnsi"/>
                <w:b/>
              </w:rPr>
            </w:pPr>
            <w:r w:rsidRPr="00486C64">
              <w:rPr>
                <w:rFonts w:cstheme="minorHAnsi"/>
              </w:rPr>
              <w:t>• Name and describe people who are familiar to them.</w:t>
            </w:r>
          </w:p>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37674E2" w14:textId="77777777" w:rsidR="00486C64" w:rsidRPr="00486C64" w:rsidRDefault="00486C64" w:rsidP="00486C64">
            <w:pPr>
              <w:rPr>
                <w:rFonts w:cstheme="minorHAnsi"/>
                <w:b/>
              </w:rPr>
            </w:pPr>
            <w:r w:rsidRPr="00486C64">
              <w:rPr>
                <w:rFonts w:cstheme="minorHAnsi"/>
                <w:b/>
              </w:rPr>
              <w:t>Opportunities to describe people who are familiar to them</w:t>
            </w:r>
          </w:p>
          <w:p w14:paraId="426ECC48" w14:textId="77777777" w:rsidR="00486C64" w:rsidRPr="00486C64" w:rsidRDefault="00486C64" w:rsidP="00486C64">
            <w:pPr>
              <w:rPr>
                <w:rFonts w:cstheme="minorHAnsi"/>
              </w:rPr>
            </w:pPr>
            <w:r w:rsidRPr="00486C64">
              <w:rPr>
                <w:rFonts w:cstheme="minorHAnsi"/>
              </w:rPr>
              <w:t>• Talking about themselves, friends, family and community using photographs</w:t>
            </w:r>
          </w:p>
          <w:p w14:paraId="2F9FC4C1" w14:textId="77777777" w:rsidR="00486C64" w:rsidRPr="00486C64" w:rsidRDefault="00486C64" w:rsidP="00486C64">
            <w:pPr>
              <w:rPr>
                <w:rFonts w:cstheme="minorHAnsi"/>
              </w:rPr>
            </w:pPr>
            <w:r w:rsidRPr="00486C64">
              <w:rPr>
                <w:rFonts w:cstheme="minorHAnsi"/>
              </w:rPr>
              <w:t>• Using mirrors to look at their faces</w:t>
            </w:r>
          </w:p>
          <w:p w14:paraId="1F4BF323" w14:textId="77777777" w:rsidR="00486C64" w:rsidRPr="00486C64" w:rsidRDefault="00486C64" w:rsidP="00486C64">
            <w:pPr>
              <w:rPr>
                <w:rFonts w:cstheme="minorHAnsi"/>
              </w:rPr>
            </w:pPr>
            <w:r w:rsidRPr="00486C64">
              <w:rPr>
                <w:rFonts w:cstheme="minorHAnsi"/>
              </w:rPr>
              <w:t>• Creating pictures or collages of themselves, friends, family and community</w:t>
            </w:r>
          </w:p>
          <w:p w14:paraId="3FBB4315" w14:textId="77777777" w:rsidR="00486C64" w:rsidRPr="00486C64" w:rsidRDefault="00486C64" w:rsidP="00486C64">
            <w:pPr>
              <w:rPr>
                <w:rFonts w:cstheme="minorHAnsi"/>
              </w:rPr>
            </w:pPr>
            <w:r w:rsidRPr="00486C64">
              <w:rPr>
                <w:rFonts w:cstheme="minorHAnsi"/>
              </w:rPr>
              <w:t>• Making hand and footprints using paint</w:t>
            </w:r>
          </w:p>
          <w:p w14:paraId="7C3FFC52" w14:textId="77777777" w:rsidR="00F479F7" w:rsidRDefault="00486C64" w:rsidP="00486C64">
            <w:pPr>
              <w:rPr>
                <w:rFonts w:cstheme="minorHAnsi"/>
              </w:rPr>
            </w:pPr>
            <w:r w:rsidRPr="00486C64">
              <w:rPr>
                <w:rFonts w:cstheme="minorHAnsi"/>
              </w:rPr>
              <w:t>• Making fingerprints using ink pads</w:t>
            </w:r>
          </w:p>
          <w:p w14:paraId="623AB571" w14:textId="77777777" w:rsidR="00486C64" w:rsidRPr="00486C64" w:rsidRDefault="00486C64" w:rsidP="00486C64">
            <w:pPr>
              <w:rPr>
                <w:rFonts w:cstheme="minorHAnsi"/>
              </w:rPr>
            </w:pPr>
            <w:r w:rsidRPr="00486C64">
              <w:rPr>
                <w:rFonts w:cstheme="minorHAnsi"/>
              </w:rPr>
              <w:t>• Using a ‘magic’ mirror which shows everything about them and getting children to describe themselves and how they are special</w:t>
            </w:r>
          </w:p>
          <w:p w14:paraId="014F9116" w14:textId="77777777" w:rsidR="00486C64" w:rsidRPr="00486C64" w:rsidRDefault="00486C64" w:rsidP="00486C64">
            <w:pPr>
              <w:rPr>
                <w:rFonts w:cstheme="minorHAnsi"/>
              </w:rPr>
            </w:pPr>
            <w:r w:rsidRPr="00486C64">
              <w:rPr>
                <w:rFonts w:cstheme="minorHAnsi"/>
              </w:rPr>
              <w:t>• Sharing books about different types of families</w:t>
            </w:r>
          </w:p>
          <w:p w14:paraId="13056930" w14:textId="77777777" w:rsidR="00486C64" w:rsidRDefault="00486C64" w:rsidP="00486C64">
            <w:pPr>
              <w:rPr>
                <w:rFonts w:cstheme="minorHAnsi"/>
              </w:rPr>
            </w:pPr>
          </w:p>
          <w:p w14:paraId="647DB515" w14:textId="6078BD5C" w:rsidR="00486C64" w:rsidRPr="00486C64" w:rsidRDefault="00486C64" w:rsidP="00486C64">
            <w:pPr>
              <w:rPr>
                <w:rFonts w:cstheme="minorHAnsi"/>
                <w:b/>
              </w:rPr>
            </w:pPr>
            <w:r w:rsidRPr="00486C64">
              <w:rPr>
                <w:rFonts w:cstheme="minorHAnsi"/>
                <w:b/>
              </w:rPr>
              <w:t>Opportunities to learn about how to take care of themselves</w:t>
            </w:r>
          </w:p>
          <w:p w14:paraId="4598DA65" w14:textId="77777777" w:rsidR="00486C64" w:rsidRPr="00486C64" w:rsidRDefault="00486C64" w:rsidP="00486C64">
            <w:pPr>
              <w:rPr>
                <w:rFonts w:cstheme="minorHAnsi"/>
              </w:rPr>
            </w:pPr>
            <w:r w:rsidRPr="00486C64">
              <w:rPr>
                <w:rFonts w:cstheme="minorHAnsi"/>
              </w:rPr>
              <w:t>• Demonstrating and talking about how they look after themselves</w:t>
            </w:r>
          </w:p>
          <w:p w14:paraId="13FF2BFC" w14:textId="77777777" w:rsidR="00486C64" w:rsidRPr="00486C64" w:rsidRDefault="00486C64" w:rsidP="00486C64">
            <w:pPr>
              <w:rPr>
                <w:rFonts w:cstheme="minorHAnsi"/>
              </w:rPr>
            </w:pPr>
            <w:r w:rsidRPr="00486C64">
              <w:rPr>
                <w:rFonts w:cstheme="minorHAnsi"/>
              </w:rPr>
              <w:t>• Talking about other people that look after them</w:t>
            </w:r>
          </w:p>
          <w:p w14:paraId="3F472D7A" w14:textId="77777777" w:rsidR="00486C64" w:rsidRPr="00486C64" w:rsidRDefault="00486C64" w:rsidP="00486C64">
            <w:pPr>
              <w:rPr>
                <w:rFonts w:cstheme="minorHAnsi"/>
              </w:rPr>
            </w:pPr>
            <w:r w:rsidRPr="00486C64">
              <w:rPr>
                <w:rFonts w:cstheme="minorHAnsi"/>
              </w:rPr>
              <w:t>• Talking to a dentist, nurse, meal supervisor/school cook, road crossing supervisor etc.</w:t>
            </w:r>
          </w:p>
          <w:p w14:paraId="4E90D291" w14:textId="28A86D60" w:rsidR="00486C64" w:rsidRPr="00B44DE2" w:rsidRDefault="00486C64" w:rsidP="00486C64">
            <w:pPr>
              <w:rPr>
                <w:rFonts w:cstheme="minorHAnsi"/>
                <w:b/>
              </w:rPr>
            </w:pPr>
            <w:r w:rsidRPr="00486C64">
              <w:rPr>
                <w:rFonts w:cstheme="minorHAnsi"/>
              </w:rPr>
              <w:t>• Sharing videos of people who care for us and how we look after ourselves</w:t>
            </w: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0FD6BDC" w14:textId="4DEA068F" w:rsidR="00486C64" w:rsidRPr="00486C64" w:rsidRDefault="00486C64" w:rsidP="00486C64">
            <w:pPr>
              <w:spacing w:before="120" w:after="120"/>
              <w:rPr>
                <w:rFonts w:cstheme="minorHAnsi"/>
              </w:rPr>
            </w:pPr>
            <w:r w:rsidRPr="00486C64">
              <w:rPr>
                <w:rFonts w:cstheme="minorHAnsi"/>
              </w:rPr>
              <w:t>hair (black, brown, dark, light, blonde, ginger, grey, white, long, short, straight, curly), eyes (blue, brown, green, grey), skin (black, brown, white), big/tall, small/short, bigger/smaller, baby, toddler, child, adult, old person, old, young, brother, sister, mother, father, aunt, uncle, grandmother, grandfather, cousin, friend, family, boy, girl, man, woman</w:t>
            </w:r>
          </w:p>
          <w:p w14:paraId="151F9A36" w14:textId="77777777" w:rsidR="00486C64" w:rsidRPr="00486C64" w:rsidRDefault="00486C64" w:rsidP="00486C64">
            <w:pPr>
              <w:spacing w:before="120" w:after="120"/>
              <w:rPr>
                <w:rFonts w:cstheme="minorHAnsi"/>
              </w:rPr>
            </w:pPr>
            <w:r w:rsidRPr="00486C64">
              <w:rPr>
                <w:rFonts w:cstheme="minorHAnsi"/>
              </w:rPr>
              <w:t>Expose children to supplementary vocabulary such as:</w:t>
            </w:r>
          </w:p>
          <w:p w14:paraId="24EAD932" w14:textId="779BF68F" w:rsidR="00427398" w:rsidRPr="00B44DE2" w:rsidRDefault="00486C64" w:rsidP="00486C64">
            <w:pPr>
              <w:spacing w:before="120" w:after="120"/>
              <w:rPr>
                <w:rFonts w:cstheme="minorHAnsi"/>
                <w:b/>
              </w:rPr>
            </w:pPr>
            <w:r w:rsidRPr="00486C64">
              <w:rPr>
                <w:rFonts w:cstheme="minorHAnsi"/>
              </w:rPr>
              <w:lastRenderedPageBreak/>
              <w:t>bald, elderly, wrinkles, male, female, freckles</w:t>
            </w:r>
          </w:p>
        </w:tc>
      </w:tr>
      <w:tr w:rsidR="00427398" w:rsidRPr="00B44DE2" w14:paraId="393C75C8" w14:textId="77777777" w:rsidTr="005945D6">
        <w:trPr>
          <w:trHeight w:val="687"/>
        </w:trPr>
        <w:tc>
          <w:tcPr>
            <w:tcW w:w="1502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3B795847" w14:textId="77777777" w:rsidR="00427398" w:rsidRPr="00B44DE2" w:rsidRDefault="00427398" w:rsidP="005945D6">
            <w:pPr>
              <w:spacing w:before="120" w:after="120"/>
              <w:ind w:left="360"/>
              <w:jc w:val="center"/>
              <w:rPr>
                <w:rFonts w:cstheme="minorHAnsi"/>
                <w:b/>
              </w:rPr>
            </w:pPr>
            <w:r w:rsidRPr="00B44DE2">
              <w:rPr>
                <w:rFonts w:cstheme="minorHAnsi"/>
                <w:b/>
              </w:rPr>
              <w:lastRenderedPageBreak/>
              <w:t>Summer Term</w:t>
            </w:r>
          </w:p>
        </w:tc>
      </w:tr>
      <w:tr w:rsidR="00427398" w:rsidRPr="00B44DE2" w14:paraId="67A059CB" w14:textId="77777777" w:rsidTr="005945D6">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F7F5943" w14:textId="6D66A668" w:rsidR="00427398" w:rsidRPr="00B44DE2" w:rsidRDefault="00427398" w:rsidP="005945D6">
            <w:pPr>
              <w:spacing w:before="120" w:after="120"/>
              <w:ind w:left="37"/>
              <w:rPr>
                <w:rFonts w:cstheme="minorHAnsi"/>
                <w:szCs w:val="16"/>
              </w:rPr>
            </w:pPr>
            <w:r w:rsidRPr="00B44DE2">
              <w:rPr>
                <w:rFonts w:cstheme="minorHAnsi"/>
                <w:szCs w:val="16"/>
              </w:rPr>
              <w:t>Unit:</w:t>
            </w:r>
            <w:r w:rsidR="00486C64">
              <w:rPr>
                <w:rFonts w:cstheme="minorHAnsi"/>
                <w:szCs w:val="16"/>
              </w:rPr>
              <w:t xml:space="preserve"> Light</w:t>
            </w:r>
          </w:p>
        </w:tc>
        <w:tc>
          <w:tcPr>
            <w:tcW w:w="42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39056DA" w14:textId="0BF6BABF" w:rsidR="00427398" w:rsidRPr="00486C64" w:rsidRDefault="00486C64" w:rsidP="00486C64">
            <w:pPr>
              <w:spacing w:before="120" w:after="120"/>
              <w:rPr>
                <w:rFonts w:cstheme="minorHAnsi"/>
              </w:rPr>
            </w:pPr>
            <w:r w:rsidRPr="00486C64">
              <w:rPr>
                <w:rFonts w:cstheme="minorHAnsi"/>
              </w:rPr>
              <w:t xml:space="preserve">• Describe what they see, hear and feel whilst outside. </w:t>
            </w:r>
          </w:p>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D29E161" w14:textId="77777777" w:rsidR="00486C64" w:rsidRPr="00727A1C" w:rsidRDefault="00486C64" w:rsidP="00486C64">
            <w:pPr>
              <w:spacing w:before="120" w:after="120"/>
              <w:rPr>
                <w:rFonts w:cstheme="minorHAnsi"/>
                <w:b/>
              </w:rPr>
            </w:pPr>
            <w:r w:rsidRPr="00727A1C">
              <w:rPr>
                <w:rFonts w:cstheme="minorHAnsi"/>
                <w:b/>
              </w:rPr>
              <w:t>Opportunities to explore shadows</w:t>
            </w:r>
          </w:p>
          <w:p w14:paraId="0AB8099A" w14:textId="77777777" w:rsidR="00486C64" w:rsidRPr="00727A1C" w:rsidRDefault="00486C64" w:rsidP="00486C64">
            <w:pPr>
              <w:rPr>
                <w:rFonts w:cstheme="minorHAnsi"/>
              </w:rPr>
            </w:pPr>
            <w:r w:rsidRPr="00727A1C">
              <w:rPr>
                <w:rFonts w:cstheme="minorHAnsi"/>
              </w:rPr>
              <w:t>• Looking for shadows created by the Sun on cloudy and non-cloudy days</w:t>
            </w:r>
          </w:p>
          <w:p w14:paraId="515517BC" w14:textId="77777777" w:rsidR="00486C64" w:rsidRPr="00727A1C" w:rsidRDefault="00486C64" w:rsidP="00486C64">
            <w:pPr>
              <w:rPr>
                <w:rFonts w:cstheme="minorHAnsi"/>
              </w:rPr>
            </w:pPr>
            <w:r w:rsidRPr="00727A1C">
              <w:rPr>
                <w:rFonts w:cstheme="minorHAnsi"/>
              </w:rPr>
              <w:t>• Drawing around shadows and comparing their shape and size</w:t>
            </w:r>
          </w:p>
          <w:p w14:paraId="487C6961" w14:textId="77777777" w:rsidR="00486C64" w:rsidRPr="00727A1C" w:rsidRDefault="00486C64" w:rsidP="00486C64">
            <w:pPr>
              <w:rPr>
                <w:rFonts w:cstheme="minorHAnsi"/>
              </w:rPr>
            </w:pPr>
            <w:r w:rsidRPr="00727A1C">
              <w:rPr>
                <w:rFonts w:cstheme="minorHAnsi"/>
              </w:rPr>
              <w:t>• Making shadows using their bodies, both outside using the Sun and inside using torches</w:t>
            </w:r>
          </w:p>
          <w:p w14:paraId="67E37F29" w14:textId="77777777" w:rsidR="00486C64" w:rsidRPr="00727A1C" w:rsidRDefault="00486C64" w:rsidP="00486C64">
            <w:pPr>
              <w:rPr>
                <w:rFonts w:cstheme="minorHAnsi"/>
              </w:rPr>
            </w:pPr>
            <w:r w:rsidRPr="00727A1C">
              <w:rPr>
                <w:rFonts w:cstheme="minorHAnsi"/>
              </w:rPr>
              <w:t>• Making shadows using transparent and opaque objects/materials</w:t>
            </w:r>
          </w:p>
          <w:p w14:paraId="1D922854" w14:textId="77777777" w:rsidR="00486C64" w:rsidRPr="00727A1C" w:rsidRDefault="00486C64" w:rsidP="00486C64">
            <w:pPr>
              <w:rPr>
                <w:rFonts w:cstheme="minorHAnsi"/>
              </w:rPr>
            </w:pPr>
            <w:r w:rsidRPr="00727A1C">
              <w:rPr>
                <w:rFonts w:cstheme="minorHAnsi"/>
              </w:rPr>
              <w:t>• Putting hands in a beam of light and making shadow shapes</w:t>
            </w:r>
          </w:p>
          <w:p w14:paraId="0B21EF97" w14:textId="77777777" w:rsidR="00486C64" w:rsidRPr="00727A1C" w:rsidRDefault="00486C64" w:rsidP="00486C64">
            <w:pPr>
              <w:rPr>
                <w:rFonts w:cstheme="minorHAnsi"/>
              </w:rPr>
            </w:pPr>
            <w:r w:rsidRPr="00727A1C">
              <w:rPr>
                <w:rFonts w:cstheme="minorHAnsi"/>
              </w:rPr>
              <w:t>• Making shadows using shadow puppets or other objects</w:t>
            </w:r>
          </w:p>
          <w:p w14:paraId="2FF13BDD" w14:textId="77777777" w:rsidR="00486C64" w:rsidRPr="00727A1C" w:rsidRDefault="00486C64" w:rsidP="00486C64">
            <w:pPr>
              <w:rPr>
                <w:rFonts w:cstheme="minorHAnsi"/>
              </w:rPr>
            </w:pPr>
            <w:r w:rsidRPr="00727A1C">
              <w:rPr>
                <w:rFonts w:cstheme="minorHAnsi"/>
              </w:rPr>
              <w:t>• Observing a toy outside and noticing how the shadow changes during the day</w:t>
            </w:r>
          </w:p>
          <w:p w14:paraId="5492561D" w14:textId="77777777" w:rsidR="00486C64" w:rsidRPr="00727A1C" w:rsidRDefault="00486C64" w:rsidP="00486C64">
            <w:pPr>
              <w:rPr>
                <w:rFonts w:cstheme="minorHAnsi"/>
              </w:rPr>
            </w:pPr>
            <w:r w:rsidRPr="00727A1C">
              <w:rPr>
                <w:rFonts w:cstheme="minorHAnsi"/>
              </w:rPr>
              <w:t>• Observing what areas are sunny and shady at different times in the day</w:t>
            </w:r>
          </w:p>
          <w:p w14:paraId="26C52B49" w14:textId="77777777" w:rsidR="00427398" w:rsidRPr="00727A1C" w:rsidRDefault="00486C64" w:rsidP="00486C64">
            <w:pPr>
              <w:rPr>
                <w:rFonts w:cstheme="minorHAnsi"/>
              </w:rPr>
            </w:pPr>
            <w:r w:rsidRPr="00727A1C">
              <w:rPr>
                <w:rFonts w:cstheme="minorHAnsi"/>
              </w:rPr>
              <w:t>• Sharing books about shadows</w:t>
            </w:r>
          </w:p>
          <w:p w14:paraId="0E68E134" w14:textId="77777777" w:rsidR="00486C64" w:rsidRPr="00727A1C" w:rsidRDefault="00486C64" w:rsidP="00486C64">
            <w:pPr>
              <w:rPr>
                <w:rFonts w:cstheme="minorHAnsi"/>
                <w:b/>
              </w:rPr>
            </w:pPr>
          </w:p>
          <w:p w14:paraId="0FA66962" w14:textId="77777777" w:rsidR="00486C64" w:rsidRPr="00727A1C" w:rsidRDefault="00486C64" w:rsidP="00486C64">
            <w:pPr>
              <w:rPr>
                <w:rFonts w:cstheme="minorHAnsi"/>
                <w:b/>
              </w:rPr>
            </w:pPr>
            <w:r w:rsidRPr="00727A1C">
              <w:rPr>
                <w:rFonts w:cstheme="minorHAnsi"/>
                <w:b/>
              </w:rPr>
              <w:t>Opportunities to explore rainbows</w:t>
            </w:r>
          </w:p>
          <w:p w14:paraId="7E257BEF" w14:textId="77777777" w:rsidR="00486C64" w:rsidRPr="00727A1C" w:rsidRDefault="00486C64" w:rsidP="00486C64">
            <w:pPr>
              <w:rPr>
                <w:rFonts w:cstheme="minorHAnsi"/>
              </w:rPr>
            </w:pPr>
            <w:r w:rsidRPr="00727A1C">
              <w:rPr>
                <w:rFonts w:cstheme="minorHAnsi"/>
              </w:rPr>
              <w:t>• Making rainbows from sunlight e.g. bubbles, water sprinkler, holographic paper, CDs etc.</w:t>
            </w:r>
          </w:p>
          <w:p w14:paraId="4360B82B" w14:textId="7F108DE2" w:rsidR="00486C64" w:rsidRPr="00727A1C" w:rsidRDefault="00486C64" w:rsidP="00486C64">
            <w:pPr>
              <w:rPr>
                <w:rFonts w:cstheme="minorHAnsi"/>
                <w:b/>
              </w:rPr>
            </w:pPr>
            <w:r w:rsidRPr="00727A1C">
              <w:rPr>
                <w:rFonts w:cstheme="minorHAnsi"/>
              </w:rPr>
              <w:t>• Sharing books about rainbows</w:t>
            </w: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F954969" w14:textId="6B560C7C" w:rsidR="00486C64" w:rsidRPr="00486C64" w:rsidRDefault="00486C64" w:rsidP="00486C64">
            <w:pPr>
              <w:spacing w:before="120" w:after="120"/>
              <w:rPr>
                <w:rFonts w:cstheme="minorHAnsi"/>
              </w:rPr>
            </w:pPr>
            <w:r w:rsidRPr="00486C64">
              <w:rPr>
                <w:rFonts w:cstheme="minorHAnsi"/>
              </w:rPr>
              <w:t>Sun, sunny, light, shadow, shady, clouds, torch, see-through, non-see-through, source, light source</w:t>
            </w:r>
          </w:p>
          <w:p w14:paraId="4D2E32A9" w14:textId="77777777" w:rsidR="00486C64" w:rsidRPr="00486C64" w:rsidRDefault="00486C64" w:rsidP="00486C64">
            <w:pPr>
              <w:spacing w:before="120" w:after="120"/>
              <w:rPr>
                <w:rFonts w:cstheme="minorHAnsi"/>
              </w:rPr>
            </w:pPr>
            <w:r w:rsidRPr="00486C64">
              <w:rPr>
                <w:rFonts w:cstheme="minorHAnsi"/>
              </w:rPr>
              <w:t>Expose children to supplementary vocabulary such as:</w:t>
            </w:r>
          </w:p>
          <w:p w14:paraId="708634B1" w14:textId="5EB682DD" w:rsidR="00427398" w:rsidRPr="00B44DE2" w:rsidRDefault="00486C64" w:rsidP="00486C64">
            <w:pPr>
              <w:spacing w:before="120" w:after="120"/>
              <w:rPr>
                <w:rFonts w:cstheme="minorHAnsi"/>
                <w:b/>
              </w:rPr>
            </w:pPr>
            <w:r w:rsidRPr="00486C64">
              <w:rPr>
                <w:rFonts w:cstheme="minorHAnsi"/>
              </w:rPr>
              <w:t>casting a shadow, pale, dark, transparent, opaque</w:t>
            </w:r>
          </w:p>
        </w:tc>
      </w:tr>
      <w:tr w:rsidR="00427398" w:rsidRPr="00B44DE2" w14:paraId="2EAF024C" w14:textId="77777777" w:rsidTr="005945D6">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DA1A561" w14:textId="7B7226D0" w:rsidR="00427398" w:rsidRPr="00B44DE2" w:rsidRDefault="00427398" w:rsidP="005945D6">
            <w:pPr>
              <w:spacing w:before="120" w:after="120"/>
              <w:ind w:left="37"/>
              <w:rPr>
                <w:rFonts w:cstheme="minorHAnsi"/>
                <w:szCs w:val="16"/>
              </w:rPr>
            </w:pPr>
            <w:r w:rsidRPr="00B44DE2">
              <w:rPr>
                <w:rFonts w:cstheme="minorHAnsi"/>
                <w:szCs w:val="16"/>
              </w:rPr>
              <w:t>Unit</w:t>
            </w:r>
            <w:r w:rsidR="00486C64">
              <w:rPr>
                <w:rFonts w:cstheme="minorHAnsi"/>
                <w:szCs w:val="16"/>
              </w:rPr>
              <w:t>: Animals excluding Humans</w:t>
            </w:r>
          </w:p>
        </w:tc>
        <w:tc>
          <w:tcPr>
            <w:tcW w:w="42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D522B8B" w14:textId="340F3367" w:rsidR="00427398" w:rsidRPr="00B44DE2" w:rsidRDefault="00486C64" w:rsidP="00486C64">
            <w:pPr>
              <w:spacing w:before="120" w:after="120"/>
              <w:rPr>
                <w:rFonts w:cstheme="minorHAnsi"/>
                <w:b/>
              </w:rPr>
            </w:pPr>
            <w:r w:rsidRPr="00486C64">
              <w:rPr>
                <w:rFonts w:cstheme="minorHAnsi"/>
                <w:b/>
              </w:rPr>
              <w:t>• Recognise some environments that are different to the one in which they live. Links with other areas of learning</w:t>
            </w:r>
          </w:p>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1FBDC7B" w14:textId="77777777" w:rsidR="00486C64" w:rsidRPr="00727A1C" w:rsidRDefault="00486C64" w:rsidP="00486C64">
            <w:pPr>
              <w:spacing w:before="120" w:after="120"/>
              <w:rPr>
                <w:rFonts w:cstheme="minorHAnsi"/>
                <w:b/>
              </w:rPr>
            </w:pPr>
            <w:r w:rsidRPr="00727A1C">
              <w:rPr>
                <w:rFonts w:cstheme="minorHAnsi"/>
                <w:b/>
              </w:rPr>
              <w:t>Opportunities to learn about animals from a different habitat</w:t>
            </w:r>
          </w:p>
          <w:p w14:paraId="16463653" w14:textId="77777777" w:rsidR="00486C64" w:rsidRPr="00727A1C" w:rsidRDefault="00486C64" w:rsidP="00486C64">
            <w:pPr>
              <w:rPr>
                <w:rFonts w:cstheme="minorHAnsi"/>
              </w:rPr>
            </w:pPr>
            <w:r w:rsidRPr="00727A1C">
              <w:rPr>
                <w:rFonts w:cstheme="minorHAnsi"/>
              </w:rPr>
              <w:t>• Sharing books about animals in the local area and animals in other countries e.g. jungle, polar regions, desert, ocean</w:t>
            </w:r>
          </w:p>
          <w:p w14:paraId="1E9EC740" w14:textId="77777777" w:rsidR="00486C64" w:rsidRPr="00727A1C" w:rsidRDefault="00486C64" w:rsidP="00486C64">
            <w:pPr>
              <w:rPr>
                <w:rFonts w:cstheme="minorHAnsi"/>
              </w:rPr>
            </w:pPr>
            <w:r w:rsidRPr="00727A1C">
              <w:rPr>
                <w:rFonts w:cstheme="minorHAnsi"/>
              </w:rPr>
              <w:t>• Looking at pictures of animals in different habitats</w:t>
            </w:r>
          </w:p>
          <w:p w14:paraId="4C4EA576" w14:textId="77777777" w:rsidR="00486C64" w:rsidRPr="00727A1C" w:rsidRDefault="00486C64" w:rsidP="00486C64">
            <w:pPr>
              <w:rPr>
                <w:rFonts w:cstheme="minorHAnsi"/>
              </w:rPr>
            </w:pPr>
            <w:r w:rsidRPr="00727A1C">
              <w:rPr>
                <w:rFonts w:cstheme="minorHAnsi"/>
              </w:rPr>
              <w:t>• Watching videos of animals in different habitats</w:t>
            </w:r>
          </w:p>
          <w:p w14:paraId="002E7717" w14:textId="77777777" w:rsidR="00486C64" w:rsidRPr="00727A1C" w:rsidRDefault="00486C64" w:rsidP="00486C64">
            <w:pPr>
              <w:rPr>
                <w:rFonts w:cstheme="minorHAnsi"/>
              </w:rPr>
            </w:pPr>
            <w:r w:rsidRPr="00727A1C">
              <w:rPr>
                <w:rFonts w:cstheme="minorHAnsi"/>
              </w:rPr>
              <w:t>• Playing games involving matching animals to their habitats</w:t>
            </w:r>
          </w:p>
          <w:p w14:paraId="119B4AF5" w14:textId="77777777" w:rsidR="00486C64" w:rsidRPr="00727A1C" w:rsidRDefault="00486C64" w:rsidP="00486C64">
            <w:pPr>
              <w:rPr>
                <w:rFonts w:cstheme="minorHAnsi"/>
              </w:rPr>
            </w:pPr>
            <w:r w:rsidRPr="00727A1C">
              <w:rPr>
                <w:rFonts w:cstheme="minorHAnsi"/>
              </w:rPr>
              <w:t>• Playing with small world animals in different habitats</w:t>
            </w:r>
          </w:p>
          <w:p w14:paraId="0D9742D2" w14:textId="77777777" w:rsidR="00486C64" w:rsidRPr="00727A1C" w:rsidRDefault="00486C64" w:rsidP="00486C64">
            <w:pPr>
              <w:rPr>
                <w:rFonts w:cstheme="minorHAnsi"/>
              </w:rPr>
            </w:pPr>
            <w:r w:rsidRPr="00727A1C">
              <w:rPr>
                <w:rFonts w:cstheme="minorHAnsi"/>
              </w:rPr>
              <w:t>• Visiting the zoo, focusing on animals that live in different habitats</w:t>
            </w:r>
          </w:p>
          <w:p w14:paraId="7EEB1B67" w14:textId="77777777" w:rsidR="00486C64" w:rsidRPr="00727A1C" w:rsidRDefault="00486C64" w:rsidP="00486C64">
            <w:pPr>
              <w:rPr>
                <w:rFonts w:cstheme="minorHAnsi"/>
              </w:rPr>
            </w:pPr>
            <w:r w:rsidRPr="00727A1C">
              <w:rPr>
                <w:rFonts w:cstheme="minorHAnsi"/>
              </w:rPr>
              <w:t>• Caring for pets from a different habitat e.g. tropical fish</w:t>
            </w:r>
          </w:p>
          <w:p w14:paraId="1C873BC2" w14:textId="77777777" w:rsidR="00486C64" w:rsidRPr="00727A1C" w:rsidRDefault="00486C64" w:rsidP="00486C64">
            <w:pPr>
              <w:rPr>
                <w:rFonts w:cstheme="minorHAnsi"/>
              </w:rPr>
            </w:pPr>
            <w:r w:rsidRPr="00727A1C">
              <w:rPr>
                <w:rFonts w:cstheme="minorHAnsi"/>
              </w:rPr>
              <w:t>• Creating pictures of animals in their habitats</w:t>
            </w:r>
          </w:p>
          <w:p w14:paraId="0B0C3867" w14:textId="77777777" w:rsidR="00486C64" w:rsidRPr="00727A1C" w:rsidRDefault="00486C64" w:rsidP="00486C64">
            <w:pPr>
              <w:rPr>
                <w:rFonts w:cstheme="minorHAnsi"/>
              </w:rPr>
            </w:pPr>
            <w:r w:rsidRPr="00727A1C">
              <w:rPr>
                <w:rFonts w:cstheme="minorHAnsi"/>
              </w:rPr>
              <w:t>• Pretending to be animals</w:t>
            </w:r>
          </w:p>
          <w:p w14:paraId="6EDC805C" w14:textId="77777777" w:rsidR="00486C64" w:rsidRPr="00727A1C" w:rsidRDefault="00486C64" w:rsidP="00486C64">
            <w:pPr>
              <w:rPr>
                <w:rFonts w:cstheme="minorHAnsi"/>
              </w:rPr>
            </w:pPr>
            <w:r w:rsidRPr="00727A1C">
              <w:rPr>
                <w:rFonts w:cstheme="minorHAnsi"/>
              </w:rPr>
              <w:lastRenderedPageBreak/>
              <w:t>• Naming and describing animals they see in books, pictures, videos or while on a trip</w:t>
            </w:r>
          </w:p>
          <w:p w14:paraId="625C795E" w14:textId="77777777" w:rsidR="00427398" w:rsidRPr="00727A1C" w:rsidRDefault="00486C64" w:rsidP="00486C64">
            <w:pPr>
              <w:rPr>
                <w:rFonts w:cstheme="minorHAnsi"/>
              </w:rPr>
            </w:pPr>
            <w:r w:rsidRPr="00727A1C">
              <w:rPr>
                <w:rFonts w:cstheme="minorHAnsi"/>
              </w:rPr>
              <w:t>• Describing different habitats</w:t>
            </w:r>
          </w:p>
          <w:p w14:paraId="3E0605CF" w14:textId="77777777" w:rsidR="00486C64" w:rsidRPr="00727A1C" w:rsidRDefault="00486C64" w:rsidP="00486C64">
            <w:pPr>
              <w:rPr>
                <w:rFonts w:cstheme="minorHAnsi"/>
                <w:b/>
              </w:rPr>
            </w:pPr>
          </w:p>
          <w:p w14:paraId="245D3AE8" w14:textId="10A8FD31" w:rsidR="00486C64" w:rsidRPr="00727A1C" w:rsidRDefault="00486C64" w:rsidP="00486C64">
            <w:pPr>
              <w:rPr>
                <w:rFonts w:cstheme="minorHAnsi"/>
                <w:b/>
              </w:rPr>
            </w:pP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82AF711" w14:textId="36639503" w:rsidR="00486C64" w:rsidRPr="00486C64" w:rsidRDefault="00486C64" w:rsidP="00486C64">
            <w:pPr>
              <w:spacing w:before="120" w:after="120"/>
              <w:rPr>
                <w:rFonts w:cstheme="minorHAnsi"/>
              </w:rPr>
            </w:pPr>
            <w:r w:rsidRPr="00486C64">
              <w:rPr>
                <w:rFonts w:cstheme="minorHAnsi"/>
              </w:rPr>
              <w:lastRenderedPageBreak/>
              <w:t>names of animals, live, on land, in water, jungle, desert, North Pole, South Pole, sea, hot, cold, wet, dry, snow, ice</w:t>
            </w:r>
          </w:p>
          <w:p w14:paraId="53553A44" w14:textId="77777777" w:rsidR="00486C64" w:rsidRPr="00486C64" w:rsidRDefault="00486C64" w:rsidP="00486C64">
            <w:pPr>
              <w:spacing w:before="120" w:after="120"/>
              <w:rPr>
                <w:rFonts w:cstheme="minorHAnsi"/>
              </w:rPr>
            </w:pPr>
            <w:r w:rsidRPr="00486C64">
              <w:rPr>
                <w:rFonts w:cstheme="minorHAnsi"/>
              </w:rPr>
              <w:t>Expose children to supplementary vocabulary such as:</w:t>
            </w:r>
          </w:p>
          <w:p w14:paraId="27A98DBB" w14:textId="4AC3690C" w:rsidR="00427398" w:rsidRPr="00B44DE2" w:rsidRDefault="00486C64" w:rsidP="00486C64">
            <w:pPr>
              <w:spacing w:before="120" w:after="120"/>
              <w:rPr>
                <w:rFonts w:cstheme="minorHAnsi"/>
                <w:b/>
              </w:rPr>
            </w:pPr>
            <w:r w:rsidRPr="00486C64">
              <w:rPr>
                <w:rFonts w:cstheme="minorHAnsi"/>
              </w:rPr>
              <w:t>environment, polar regions, ocean, camouflage</w:t>
            </w:r>
          </w:p>
        </w:tc>
      </w:tr>
    </w:tbl>
    <w:p w14:paraId="4159DC4B" w14:textId="2F65069C" w:rsidR="00427398" w:rsidRPr="00B44DE2" w:rsidRDefault="00427398">
      <w:pPr>
        <w:rPr>
          <w:rFonts w:cstheme="minorHAnsi"/>
          <w:sz w:val="20"/>
        </w:rPr>
      </w:pPr>
    </w:p>
    <w:tbl>
      <w:tblPr>
        <w:tblStyle w:val="TableGrid"/>
        <w:tblW w:w="15026" w:type="dxa"/>
        <w:tblInd w:w="-5" w:type="dxa"/>
        <w:tblBorders>
          <w:top w:val="none" w:sz="0" w:space="0" w:color="auto"/>
          <w:left w:val="none" w:sz="0" w:space="0" w:color="auto"/>
          <w:bottom w:val="single" w:sz="4" w:space="0" w:color="9CC2E5" w:themeColor="accent1" w:themeTint="99"/>
          <w:right w:val="single" w:sz="4" w:space="0" w:color="9CC2E5" w:themeColor="accent1" w:themeTint="99"/>
          <w:insideH w:val="none" w:sz="0" w:space="0" w:color="auto"/>
          <w:insideV w:val="single" w:sz="4" w:space="0" w:color="9CC2E5" w:themeColor="accent1" w:themeTint="99"/>
        </w:tblBorders>
        <w:tblLayout w:type="fixed"/>
        <w:tblLook w:val="04A0" w:firstRow="1" w:lastRow="0" w:firstColumn="1" w:lastColumn="0" w:noHBand="0" w:noVBand="1"/>
      </w:tblPr>
      <w:tblGrid>
        <w:gridCol w:w="1276"/>
        <w:gridCol w:w="4253"/>
        <w:gridCol w:w="6804"/>
        <w:gridCol w:w="2693"/>
      </w:tblGrid>
      <w:tr w:rsidR="00427398" w:rsidRPr="00B44DE2" w14:paraId="1A6F7CA8" w14:textId="77777777" w:rsidTr="005945D6">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9CC2E5" w:themeFill="accent1" w:themeFillTint="99"/>
          </w:tcPr>
          <w:p w14:paraId="19C2A803" w14:textId="4B55F22E" w:rsidR="00427398" w:rsidRPr="00B44DE2" w:rsidRDefault="00427398" w:rsidP="005945D6">
            <w:pPr>
              <w:spacing w:before="120" w:after="120"/>
              <w:jc w:val="center"/>
              <w:rPr>
                <w:rFonts w:cstheme="minorHAnsi"/>
                <w:b/>
                <w:sz w:val="28"/>
              </w:rPr>
            </w:pPr>
            <w:r w:rsidRPr="00B44DE2">
              <w:rPr>
                <w:rFonts w:cstheme="minorHAnsi"/>
                <w:b/>
                <w:sz w:val="28"/>
              </w:rPr>
              <w:t>Year 1</w:t>
            </w:r>
          </w:p>
        </w:tc>
        <w:tc>
          <w:tcPr>
            <w:tcW w:w="425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5BB4348F" w14:textId="77777777" w:rsidR="00427398" w:rsidRPr="00B44DE2" w:rsidRDefault="00427398" w:rsidP="005945D6">
            <w:pPr>
              <w:spacing w:before="120" w:after="120"/>
              <w:jc w:val="center"/>
              <w:rPr>
                <w:rFonts w:cstheme="minorHAnsi"/>
                <w:sz w:val="40"/>
                <w:szCs w:val="40"/>
              </w:rPr>
            </w:pPr>
            <w:r w:rsidRPr="00B44DE2">
              <w:rPr>
                <w:rFonts w:cstheme="minorHAnsi"/>
                <w:b/>
                <w:sz w:val="40"/>
                <w:szCs w:val="40"/>
              </w:rPr>
              <w:t>National Curriculum</w:t>
            </w:r>
          </w:p>
        </w:tc>
        <w:tc>
          <w:tcPr>
            <w:tcW w:w="6804"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2B513801" w14:textId="77777777" w:rsidR="00427398" w:rsidRPr="00B44DE2" w:rsidRDefault="00427398" w:rsidP="005945D6">
            <w:pPr>
              <w:spacing w:before="120" w:after="120"/>
              <w:jc w:val="center"/>
              <w:rPr>
                <w:rFonts w:cstheme="minorHAnsi"/>
                <w:b/>
                <w:sz w:val="40"/>
                <w:szCs w:val="40"/>
              </w:rPr>
            </w:pPr>
            <w:r w:rsidRPr="00B44DE2">
              <w:rPr>
                <w:rFonts w:cstheme="minorHAnsi"/>
                <w:b/>
                <w:sz w:val="40"/>
                <w:szCs w:val="40"/>
              </w:rPr>
              <w:t>Progression steps</w:t>
            </w:r>
          </w:p>
        </w:tc>
        <w:tc>
          <w:tcPr>
            <w:tcW w:w="269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65DE40F9" w14:textId="77777777" w:rsidR="00427398" w:rsidRPr="00B44DE2" w:rsidRDefault="00427398" w:rsidP="005945D6">
            <w:pPr>
              <w:spacing w:before="120" w:after="120"/>
              <w:jc w:val="center"/>
              <w:rPr>
                <w:rFonts w:cstheme="minorHAnsi"/>
                <w:b/>
                <w:sz w:val="40"/>
                <w:szCs w:val="40"/>
              </w:rPr>
            </w:pPr>
            <w:r w:rsidRPr="00B44DE2">
              <w:rPr>
                <w:rFonts w:cstheme="minorHAnsi"/>
                <w:b/>
                <w:sz w:val="40"/>
                <w:szCs w:val="40"/>
              </w:rPr>
              <w:t>Vocabulary</w:t>
            </w:r>
          </w:p>
        </w:tc>
      </w:tr>
      <w:tr w:rsidR="00427398" w:rsidRPr="00B44DE2" w14:paraId="2CE075C2" w14:textId="77777777" w:rsidTr="005945D6">
        <w:trPr>
          <w:trHeight w:val="399"/>
        </w:trPr>
        <w:tc>
          <w:tcPr>
            <w:tcW w:w="1502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420DF799" w14:textId="57ED197E" w:rsidR="00427398" w:rsidRPr="00B44DE2" w:rsidRDefault="00F24503" w:rsidP="005945D6">
            <w:pPr>
              <w:spacing w:before="120" w:after="120"/>
              <w:jc w:val="center"/>
              <w:rPr>
                <w:rFonts w:cstheme="minorHAnsi"/>
                <w:b/>
              </w:rPr>
            </w:pPr>
            <w:r w:rsidRPr="0005257D">
              <w:rPr>
                <w:rFonts w:cstheme="minorHAnsi"/>
                <w:b/>
                <w:highlight w:val="yellow"/>
              </w:rPr>
              <w:t>Ongoing Throughout the Year</w:t>
            </w:r>
          </w:p>
        </w:tc>
      </w:tr>
      <w:tr w:rsidR="00F24503" w:rsidRPr="00B44DE2" w14:paraId="010F1296" w14:textId="77777777" w:rsidTr="00F24503">
        <w:trPr>
          <w:trHeight w:val="399"/>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36E03A0E" w14:textId="5E686CF0" w:rsidR="00F24503" w:rsidRPr="00F24503" w:rsidRDefault="00F24503" w:rsidP="005945D6">
            <w:pPr>
              <w:spacing w:before="120" w:after="120"/>
              <w:jc w:val="center"/>
              <w:rPr>
                <w:rFonts w:cstheme="minorHAnsi"/>
              </w:rPr>
            </w:pPr>
            <w:r>
              <w:rPr>
                <w:rFonts w:cstheme="minorHAnsi"/>
              </w:rPr>
              <w:t>Unit: Seasonal Change</w:t>
            </w:r>
          </w:p>
        </w:tc>
        <w:tc>
          <w:tcPr>
            <w:tcW w:w="42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57F18C5B" w14:textId="77777777" w:rsidR="00F24503" w:rsidRPr="00AE4299" w:rsidRDefault="00F24503" w:rsidP="00F24503">
            <w:pPr>
              <w:spacing w:before="120" w:after="120"/>
              <w:rPr>
                <w:rFonts w:cstheme="minorHAnsi"/>
              </w:rPr>
            </w:pPr>
            <w:r w:rsidRPr="00AE4299">
              <w:rPr>
                <w:rFonts w:cstheme="minorHAnsi"/>
              </w:rPr>
              <w:t>• Observe changes across the four seasons.</w:t>
            </w:r>
          </w:p>
          <w:p w14:paraId="53200D51" w14:textId="68A265A2" w:rsidR="00F24503" w:rsidRPr="00AE4299" w:rsidRDefault="00F24503" w:rsidP="00F24503">
            <w:pPr>
              <w:spacing w:before="120" w:after="120"/>
              <w:rPr>
                <w:rFonts w:cstheme="minorHAnsi"/>
              </w:rPr>
            </w:pPr>
            <w:r w:rsidRPr="00AE4299">
              <w:rPr>
                <w:rFonts w:cstheme="minorHAnsi"/>
              </w:rPr>
              <w:t>• Observe and describe weather associated with the seasons and how day length varies.</w:t>
            </w:r>
          </w:p>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196A42D3" w14:textId="77777777" w:rsidR="00AE4299" w:rsidRDefault="0005257D" w:rsidP="006840A7">
            <w:pPr>
              <w:pStyle w:val="ListParagraph"/>
              <w:numPr>
                <w:ilvl w:val="0"/>
                <w:numId w:val="5"/>
              </w:numPr>
              <w:spacing w:before="120" w:after="120"/>
              <w:rPr>
                <w:rFonts w:cstheme="minorHAnsi"/>
              </w:rPr>
            </w:pPr>
            <w:r>
              <w:rPr>
                <w:rFonts w:cstheme="minorHAnsi"/>
              </w:rPr>
              <w:t>To observe changes across the four seasons</w:t>
            </w:r>
          </w:p>
          <w:p w14:paraId="12F9E471" w14:textId="77777777" w:rsidR="0005257D" w:rsidRDefault="0005257D" w:rsidP="006840A7">
            <w:pPr>
              <w:pStyle w:val="ListParagraph"/>
              <w:numPr>
                <w:ilvl w:val="0"/>
                <w:numId w:val="5"/>
              </w:numPr>
              <w:spacing w:before="120" w:after="120"/>
              <w:rPr>
                <w:rFonts w:cstheme="minorHAnsi"/>
              </w:rPr>
            </w:pPr>
            <w:r>
              <w:rPr>
                <w:rFonts w:cstheme="minorHAnsi"/>
              </w:rPr>
              <w:t>To classify different plants</w:t>
            </w:r>
          </w:p>
          <w:p w14:paraId="71027180" w14:textId="77777777" w:rsidR="0005257D" w:rsidRDefault="0005257D" w:rsidP="006840A7">
            <w:pPr>
              <w:pStyle w:val="ListParagraph"/>
              <w:numPr>
                <w:ilvl w:val="0"/>
                <w:numId w:val="5"/>
              </w:numPr>
              <w:spacing w:before="120" w:after="120"/>
              <w:rPr>
                <w:rFonts w:cstheme="minorHAnsi"/>
              </w:rPr>
            </w:pPr>
            <w:r>
              <w:rPr>
                <w:rFonts w:cstheme="minorHAnsi"/>
              </w:rPr>
              <w:t>To observe closely and record</w:t>
            </w:r>
          </w:p>
          <w:p w14:paraId="22C711B4" w14:textId="031E7EAC" w:rsidR="0005257D" w:rsidRDefault="0005257D" w:rsidP="006840A7">
            <w:pPr>
              <w:pStyle w:val="ListParagraph"/>
              <w:numPr>
                <w:ilvl w:val="0"/>
                <w:numId w:val="5"/>
              </w:numPr>
              <w:spacing w:before="120" w:after="120"/>
              <w:rPr>
                <w:rFonts w:cstheme="minorHAnsi"/>
              </w:rPr>
            </w:pPr>
            <w:r>
              <w:rPr>
                <w:rFonts w:cstheme="minorHAnsi"/>
              </w:rPr>
              <w:t xml:space="preserve">To observe and record daily weather </w:t>
            </w:r>
            <w:r w:rsidRPr="0005257D">
              <w:rPr>
                <w:rFonts w:cstheme="minorHAnsi"/>
                <w:highlight w:val="yellow"/>
              </w:rPr>
              <w:t>(do in November)</w:t>
            </w:r>
          </w:p>
          <w:p w14:paraId="27E09711" w14:textId="77777777" w:rsidR="0005257D" w:rsidRDefault="0005257D" w:rsidP="006840A7">
            <w:pPr>
              <w:pStyle w:val="ListParagraph"/>
              <w:numPr>
                <w:ilvl w:val="0"/>
                <w:numId w:val="5"/>
              </w:numPr>
              <w:spacing w:before="120" w:after="120"/>
              <w:rPr>
                <w:rFonts w:cstheme="minorHAnsi"/>
              </w:rPr>
            </w:pPr>
            <w:r>
              <w:rPr>
                <w:rFonts w:cstheme="minorHAnsi"/>
              </w:rPr>
              <w:t>To record and discuss simple data</w:t>
            </w:r>
          </w:p>
          <w:p w14:paraId="5835702F" w14:textId="77777777" w:rsidR="0005257D" w:rsidRDefault="0005257D" w:rsidP="006840A7">
            <w:pPr>
              <w:pStyle w:val="ListParagraph"/>
              <w:numPr>
                <w:ilvl w:val="0"/>
                <w:numId w:val="5"/>
              </w:numPr>
              <w:spacing w:before="120" w:after="120"/>
              <w:rPr>
                <w:rFonts w:cstheme="minorHAnsi"/>
              </w:rPr>
            </w:pPr>
            <w:r>
              <w:rPr>
                <w:rFonts w:cstheme="minorHAnsi"/>
              </w:rPr>
              <w:t>To o</w:t>
            </w:r>
            <w:r w:rsidRPr="0005257D">
              <w:rPr>
                <w:rFonts w:cstheme="minorHAnsi"/>
              </w:rPr>
              <w:t>bserve and describe how day length varies.</w:t>
            </w:r>
          </w:p>
          <w:p w14:paraId="66C2FB0A" w14:textId="77777777" w:rsidR="0005257D" w:rsidRDefault="0005257D" w:rsidP="006840A7">
            <w:pPr>
              <w:pStyle w:val="ListParagraph"/>
              <w:numPr>
                <w:ilvl w:val="0"/>
                <w:numId w:val="5"/>
              </w:numPr>
              <w:spacing w:before="120" w:after="120"/>
              <w:rPr>
                <w:rFonts w:cstheme="minorHAnsi"/>
              </w:rPr>
            </w:pPr>
            <w:r>
              <w:rPr>
                <w:rFonts w:cstheme="minorHAnsi"/>
              </w:rPr>
              <w:t>To understand how the seasons and weather affect our daily lives</w:t>
            </w:r>
          </w:p>
          <w:p w14:paraId="77E45D8C" w14:textId="77777777" w:rsidR="0005257D" w:rsidRDefault="0005257D" w:rsidP="006840A7">
            <w:pPr>
              <w:pStyle w:val="ListParagraph"/>
              <w:numPr>
                <w:ilvl w:val="0"/>
                <w:numId w:val="5"/>
              </w:numPr>
              <w:spacing w:before="120" w:after="120"/>
              <w:rPr>
                <w:rFonts w:cstheme="minorHAnsi"/>
              </w:rPr>
            </w:pPr>
            <w:r>
              <w:rPr>
                <w:rFonts w:cstheme="minorHAnsi"/>
              </w:rPr>
              <w:t>To observe changes across the seasons</w:t>
            </w:r>
          </w:p>
          <w:p w14:paraId="250290B4" w14:textId="77777777" w:rsidR="0005257D" w:rsidRDefault="0005257D" w:rsidP="006840A7">
            <w:pPr>
              <w:pStyle w:val="ListParagraph"/>
              <w:numPr>
                <w:ilvl w:val="0"/>
                <w:numId w:val="5"/>
              </w:numPr>
              <w:spacing w:before="120" w:after="120"/>
              <w:rPr>
                <w:rFonts w:cstheme="minorHAnsi"/>
              </w:rPr>
            </w:pPr>
            <w:r>
              <w:rPr>
                <w:rFonts w:cstheme="minorHAnsi"/>
              </w:rPr>
              <w:t>To understand how animals adapt to the changing seasons</w:t>
            </w:r>
          </w:p>
          <w:p w14:paraId="216B5279" w14:textId="77777777" w:rsidR="0005257D" w:rsidRDefault="0005257D" w:rsidP="006840A7">
            <w:pPr>
              <w:pStyle w:val="ListParagraph"/>
              <w:numPr>
                <w:ilvl w:val="0"/>
                <w:numId w:val="5"/>
              </w:numPr>
              <w:spacing w:before="120" w:after="120"/>
              <w:rPr>
                <w:rFonts w:cstheme="minorHAnsi"/>
              </w:rPr>
            </w:pPr>
            <w:r>
              <w:rPr>
                <w:rFonts w:cstheme="minorHAnsi"/>
              </w:rPr>
              <w:t>To collect data</w:t>
            </w:r>
          </w:p>
          <w:p w14:paraId="685287B0" w14:textId="77777777" w:rsidR="0005257D" w:rsidRDefault="0005257D" w:rsidP="006840A7">
            <w:pPr>
              <w:pStyle w:val="ListParagraph"/>
              <w:numPr>
                <w:ilvl w:val="0"/>
                <w:numId w:val="5"/>
              </w:numPr>
              <w:spacing w:before="120" w:after="120"/>
              <w:rPr>
                <w:rFonts w:cstheme="minorHAnsi"/>
              </w:rPr>
            </w:pPr>
            <w:r>
              <w:rPr>
                <w:rFonts w:cstheme="minorHAnsi"/>
              </w:rPr>
              <w:t>To use observation skills</w:t>
            </w:r>
          </w:p>
          <w:p w14:paraId="4EE8C4EA" w14:textId="77777777" w:rsidR="0005257D" w:rsidRDefault="0005257D" w:rsidP="006840A7">
            <w:pPr>
              <w:pStyle w:val="ListParagraph"/>
              <w:numPr>
                <w:ilvl w:val="0"/>
                <w:numId w:val="5"/>
              </w:numPr>
              <w:spacing w:before="120" w:after="120"/>
              <w:rPr>
                <w:rFonts w:cstheme="minorHAnsi"/>
              </w:rPr>
            </w:pPr>
            <w:r>
              <w:rPr>
                <w:rFonts w:cstheme="minorHAnsi"/>
              </w:rPr>
              <w:t>To recognise changes across the seasons</w:t>
            </w:r>
          </w:p>
          <w:p w14:paraId="74805ACE" w14:textId="77777777" w:rsidR="0005257D" w:rsidRDefault="0005257D" w:rsidP="006840A7">
            <w:pPr>
              <w:pStyle w:val="ListParagraph"/>
              <w:numPr>
                <w:ilvl w:val="0"/>
                <w:numId w:val="5"/>
              </w:numPr>
              <w:spacing w:before="120" w:after="120"/>
              <w:rPr>
                <w:rFonts w:cstheme="minorHAnsi"/>
              </w:rPr>
            </w:pPr>
            <w:r>
              <w:rPr>
                <w:rFonts w:cstheme="minorHAnsi"/>
              </w:rPr>
              <w:t>To describe simple observations</w:t>
            </w:r>
          </w:p>
          <w:p w14:paraId="0FABBB4A" w14:textId="58A2B180" w:rsidR="0005257D" w:rsidRPr="0005257D" w:rsidRDefault="0005257D" w:rsidP="0005257D">
            <w:pPr>
              <w:spacing w:before="120" w:after="120"/>
              <w:rPr>
                <w:rFonts w:cstheme="minorHAnsi"/>
              </w:rPr>
            </w:pP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7DFB45BA" w14:textId="2CADFF83" w:rsidR="00AE4299" w:rsidRPr="00AE4299" w:rsidRDefault="00AE4299" w:rsidP="00AE4299">
            <w:pPr>
              <w:spacing w:before="120" w:after="120"/>
              <w:rPr>
                <w:rFonts w:cstheme="minorHAnsi"/>
              </w:rPr>
            </w:pPr>
            <w:r w:rsidRPr="00AE4299">
              <w:rPr>
                <w:rFonts w:cstheme="minorHAnsi"/>
              </w:rPr>
              <w:t>Weather (sunny, rainy, windy, snowy etc.)</w:t>
            </w:r>
          </w:p>
          <w:p w14:paraId="2BAEE383" w14:textId="0ED08464" w:rsidR="00AE4299" w:rsidRPr="00AE4299" w:rsidRDefault="00AE4299" w:rsidP="00AE4299">
            <w:pPr>
              <w:spacing w:before="120" w:after="120"/>
              <w:rPr>
                <w:rFonts w:cstheme="minorHAnsi"/>
              </w:rPr>
            </w:pPr>
            <w:r w:rsidRPr="00AE4299">
              <w:rPr>
                <w:rFonts w:cstheme="minorHAnsi"/>
              </w:rPr>
              <w:t>Seasons (winter, summer, spring, autumn)</w:t>
            </w:r>
          </w:p>
          <w:p w14:paraId="67B760F2" w14:textId="222BA74F" w:rsidR="00F24503" w:rsidRDefault="00AE4299" w:rsidP="00AE4299">
            <w:pPr>
              <w:spacing w:before="120" w:after="120"/>
              <w:rPr>
                <w:rFonts w:cstheme="minorHAnsi"/>
                <w:b/>
              </w:rPr>
            </w:pPr>
            <w:r w:rsidRPr="00AE4299">
              <w:rPr>
                <w:rFonts w:cstheme="minorHAnsi"/>
              </w:rPr>
              <w:t>Sun, sunrise, sunset, day length</w:t>
            </w:r>
          </w:p>
        </w:tc>
      </w:tr>
      <w:tr w:rsidR="00F24503" w:rsidRPr="00B44DE2" w14:paraId="624DB095" w14:textId="77777777" w:rsidTr="005945D6">
        <w:trPr>
          <w:trHeight w:val="399"/>
        </w:trPr>
        <w:tc>
          <w:tcPr>
            <w:tcW w:w="1502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4FCC0E4E" w14:textId="65B39C73" w:rsidR="00F24503" w:rsidRPr="00B44DE2" w:rsidRDefault="00F24503" w:rsidP="005945D6">
            <w:pPr>
              <w:spacing w:before="120" w:after="120"/>
              <w:jc w:val="center"/>
              <w:rPr>
                <w:rFonts w:cstheme="minorHAnsi"/>
                <w:b/>
              </w:rPr>
            </w:pPr>
            <w:r>
              <w:rPr>
                <w:rFonts w:cstheme="minorHAnsi"/>
                <w:b/>
              </w:rPr>
              <w:t>Autumn Term</w:t>
            </w:r>
          </w:p>
        </w:tc>
      </w:tr>
      <w:tr w:rsidR="00427398" w:rsidRPr="00B44DE2" w14:paraId="5580F80C" w14:textId="77777777" w:rsidTr="005945D6">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7769F473" w14:textId="60E90906" w:rsidR="00427398" w:rsidRPr="00B44DE2" w:rsidRDefault="00427398" w:rsidP="005945D6">
            <w:pPr>
              <w:spacing w:before="120" w:after="120"/>
              <w:rPr>
                <w:rFonts w:cstheme="minorHAnsi"/>
                <w:szCs w:val="16"/>
              </w:rPr>
            </w:pPr>
            <w:r w:rsidRPr="00B44DE2">
              <w:rPr>
                <w:rFonts w:cstheme="minorHAnsi"/>
                <w:szCs w:val="16"/>
              </w:rPr>
              <w:t>Unit</w:t>
            </w:r>
            <w:r w:rsidR="00AE4299">
              <w:rPr>
                <w:rFonts w:cstheme="minorHAnsi"/>
                <w:szCs w:val="16"/>
              </w:rPr>
              <w:t>: Animals Including Humans</w:t>
            </w:r>
          </w:p>
        </w:tc>
        <w:tc>
          <w:tcPr>
            <w:tcW w:w="42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67D0E70A" w14:textId="69A72CAC" w:rsidR="00AE4299" w:rsidRPr="00AE4299" w:rsidRDefault="00AE4299" w:rsidP="00AE4299">
            <w:pPr>
              <w:spacing w:before="120" w:after="120"/>
              <w:rPr>
                <w:rFonts w:cstheme="minorHAnsi"/>
              </w:rPr>
            </w:pPr>
            <w:r w:rsidRPr="00AE4299">
              <w:rPr>
                <w:rFonts w:cstheme="minorHAnsi"/>
              </w:rPr>
              <w:t>•Identify and name a variety of common animals including fish, amphibians, reptiles, birds and mammals.</w:t>
            </w:r>
          </w:p>
          <w:p w14:paraId="543C5D1F" w14:textId="77777777" w:rsidR="00AE4299" w:rsidRPr="00AE4299" w:rsidRDefault="00AE4299" w:rsidP="00AE4299">
            <w:pPr>
              <w:spacing w:before="120" w:after="120"/>
              <w:rPr>
                <w:rFonts w:cstheme="minorHAnsi"/>
              </w:rPr>
            </w:pPr>
            <w:r w:rsidRPr="00AE4299">
              <w:rPr>
                <w:rFonts w:cstheme="minorHAnsi"/>
              </w:rPr>
              <w:lastRenderedPageBreak/>
              <w:t>• Identify and name a variety of common animals that are carnivores, herbivores and omnivores.</w:t>
            </w:r>
          </w:p>
          <w:p w14:paraId="2ACD5D15" w14:textId="77777777" w:rsidR="00AE4299" w:rsidRPr="00AE4299" w:rsidRDefault="00AE4299" w:rsidP="00AE4299">
            <w:pPr>
              <w:spacing w:before="120" w:after="120"/>
              <w:rPr>
                <w:rFonts w:cstheme="minorHAnsi"/>
              </w:rPr>
            </w:pPr>
            <w:r w:rsidRPr="00AE4299">
              <w:rPr>
                <w:rFonts w:cstheme="minorHAnsi"/>
              </w:rPr>
              <w:t>• Describe and compare the structure of a variety of common animals (fish, amphibians, reptiles, birds and mammals, including pets).</w:t>
            </w:r>
          </w:p>
          <w:p w14:paraId="36D3C65B" w14:textId="2378BAE8" w:rsidR="00427398" w:rsidRPr="00AE4299" w:rsidRDefault="00AE4299" w:rsidP="00AE4299">
            <w:pPr>
              <w:spacing w:before="120" w:after="120"/>
              <w:rPr>
                <w:rFonts w:cstheme="minorHAnsi"/>
              </w:rPr>
            </w:pPr>
            <w:r w:rsidRPr="00AE4299">
              <w:rPr>
                <w:rFonts w:cstheme="minorHAnsi"/>
              </w:rPr>
              <w:t>• Identify, name, draw and label the basic parts of the human body and say which part of the body is associated with each sense.</w:t>
            </w:r>
          </w:p>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4F5C3AE2" w14:textId="586DDB35" w:rsidR="00427398" w:rsidRDefault="006A2D5B" w:rsidP="006840A7">
            <w:pPr>
              <w:pStyle w:val="ListParagraph"/>
              <w:numPr>
                <w:ilvl w:val="0"/>
                <w:numId w:val="6"/>
              </w:numPr>
              <w:spacing w:before="120" w:after="120"/>
              <w:rPr>
                <w:rFonts w:cstheme="minorHAnsi"/>
              </w:rPr>
            </w:pPr>
            <w:r>
              <w:rPr>
                <w:rFonts w:cstheme="minorHAnsi"/>
              </w:rPr>
              <w:lastRenderedPageBreak/>
              <w:t>To i</w:t>
            </w:r>
            <w:r w:rsidRPr="006A2D5B">
              <w:rPr>
                <w:rFonts w:cstheme="minorHAnsi"/>
              </w:rPr>
              <w:t>dentify, name and label the basic parts of the human body</w:t>
            </w:r>
            <w:r>
              <w:rPr>
                <w:rFonts w:cstheme="minorHAnsi"/>
              </w:rPr>
              <w:t>.</w:t>
            </w:r>
          </w:p>
          <w:p w14:paraId="2F481509" w14:textId="77777777" w:rsidR="006A2D5B" w:rsidRDefault="006A2D5B" w:rsidP="006840A7">
            <w:pPr>
              <w:pStyle w:val="ListParagraph"/>
              <w:numPr>
                <w:ilvl w:val="0"/>
                <w:numId w:val="6"/>
              </w:numPr>
              <w:spacing w:before="120" w:after="120"/>
              <w:rPr>
                <w:rFonts w:cstheme="minorHAnsi"/>
              </w:rPr>
            </w:pPr>
            <w:r>
              <w:rPr>
                <w:rFonts w:cstheme="minorHAnsi"/>
              </w:rPr>
              <w:t>To draw and label the basic part of the human body.</w:t>
            </w:r>
          </w:p>
          <w:p w14:paraId="317FCC68" w14:textId="77777777" w:rsidR="002829D5" w:rsidRDefault="006A2D5B" w:rsidP="005C45A1">
            <w:pPr>
              <w:pStyle w:val="ListParagraph"/>
              <w:numPr>
                <w:ilvl w:val="0"/>
                <w:numId w:val="6"/>
              </w:numPr>
              <w:spacing w:before="120" w:after="120"/>
              <w:rPr>
                <w:rFonts w:cstheme="minorHAnsi"/>
              </w:rPr>
            </w:pPr>
            <w:r>
              <w:rPr>
                <w:rFonts w:cstheme="minorHAnsi"/>
              </w:rPr>
              <w:t xml:space="preserve">To </w:t>
            </w:r>
            <w:r w:rsidR="005C45A1">
              <w:rPr>
                <w:rFonts w:cstheme="minorHAnsi"/>
              </w:rPr>
              <w:t>m</w:t>
            </w:r>
            <w:r w:rsidR="005C45A1" w:rsidRPr="005C45A1">
              <w:rPr>
                <w:rFonts w:cstheme="minorHAnsi"/>
              </w:rPr>
              <w:t>ake first-hand close observations of parts of the body e.g. hands, eyes</w:t>
            </w:r>
            <w:r w:rsidR="005C45A1">
              <w:rPr>
                <w:rFonts w:cstheme="minorHAnsi"/>
              </w:rPr>
              <w:t xml:space="preserve"> and c</w:t>
            </w:r>
            <w:r w:rsidR="005C45A1" w:rsidRPr="005C45A1">
              <w:rPr>
                <w:rFonts w:cstheme="minorHAnsi"/>
              </w:rPr>
              <w:t>ompare two people</w:t>
            </w:r>
            <w:r w:rsidR="002829D5">
              <w:rPr>
                <w:rFonts w:cstheme="minorHAnsi"/>
              </w:rPr>
              <w:t>.</w:t>
            </w:r>
          </w:p>
          <w:p w14:paraId="27216E68" w14:textId="0EEC505D" w:rsidR="006A2D5B" w:rsidRDefault="002829D5" w:rsidP="005C45A1">
            <w:pPr>
              <w:pStyle w:val="ListParagraph"/>
              <w:numPr>
                <w:ilvl w:val="0"/>
                <w:numId w:val="6"/>
              </w:numPr>
              <w:spacing w:before="120" w:after="120"/>
              <w:rPr>
                <w:rFonts w:cstheme="minorHAnsi"/>
              </w:rPr>
            </w:pPr>
            <w:r>
              <w:rPr>
                <w:rFonts w:cstheme="minorHAnsi"/>
              </w:rPr>
              <w:t>L</w:t>
            </w:r>
            <w:r w:rsidR="005C45A1">
              <w:rPr>
                <w:rFonts w:cstheme="minorHAnsi"/>
              </w:rPr>
              <w:t xml:space="preserve">ook for patterns </w:t>
            </w:r>
            <w:proofErr w:type="spellStart"/>
            <w:r w:rsidR="005C45A1">
              <w:rPr>
                <w:rFonts w:cstheme="minorHAnsi"/>
              </w:rPr>
              <w:t>e.g</w:t>
            </w:r>
            <w:proofErr w:type="spellEnd"/>
            <w:r w:rsidR="005C45A1">
              <w:rPr>
                <w:rFonts w:cstheme="minorHAnsi"/>
              </w:rPr>
              <w:t xml:space="preserve"> do people with big hands have big feet?</w:t>
            </w:r>
            <w:r w:rsidR="005C45A1" w:rsidRPr="005C45A1">
              <w:rPr>
                <w:rFonts w:cstheme="minorHAnsi"/>
              </w:rPr>
              <w:t xml:space="preserve"> </w:t>
            </w:r>
            <w:r w:rsidR="006A2D5B" w:rsidRPr="005C45A1">
              <w:rPr>
                <w:rFonts w:cstheme="minorHAnsi"/>
              </w:rPr>
              <w:t>(WS)</w:t>
            </w:r>
          </w:p>
          <w:p w14:paraId="1AD3ACE5" w14:textId="4FBC10E6" w:rsidR="0005257D" w:rsidRPr="0005257D" w:rsidRDefault="0005257D" w:rsidP="0005257D">
            <w:pPr>
              <w:pStyle w:val="ListParagraph"/>
              <w:numPr>
                <w:ilvl w:val="0"/>
                <w:numId w:val="6"/>
              </w:numPr>
              <w:rPr>
                <w:rFonts w:cstheme="minorHAnsi"/>
              </w:rPr>
            </w:pPr>
            <w:r w:rsidRPr="0005257D">
              <w:rPr>
                <w:rFonts w:cstheme="minorHAnsi"/>
              </w:rPr>
              <w:lastRenderedPageBreak/>
              <w:t>To say which part of the body is associated with each sense</w:t>
            </w:r>
          </w:p>
          <w:p w14:paraId="56852464" w14:textId="0E0B1D02" w:rsidR="006A2D5B" w:rsidRDefault="002829D5" w:rsidP="005C45A1">
            <w:pPr>
              <w:pStyle w:val="ListParagraph"/>
              <w:numPr>
                <w:ilvl w:val="0"/>
                <w:numId w:val="6"/>
              </w:numPr>
              <w:spacing w:before="120" w:after="120"/>
              <w:rPr>
                <w:rFonts w:cstheme="minorHAnsi"/>
              </w:rPr>
            </w:pPr>
            <w:r>
              <w:rPr>
                <w:rFonts w:cstheme="minorHAnsi"/>
              </w:rPr>
              <w:t xml:space="preserve">To </w:t>
            </w:r>
            <w:r w:rsidR="005C45A1">
              <w:rPr>
                <w:rFonts w:cstheme="minorHAnsi"/>
              </w:rPr>
              <w:t xml:space="preserve">investigate human senses e.g. </w:t>
            </w:r>
            <w:r w:rsidR="005C45A1" w:rsidRPr="005C45A1">
              <w:rPr>
                <w:rFonts w:cstheme="minorHAnsi"/>
              </w:rPr>
              <w:t>Which part of my body is good for feeling, which is not? Which food/flavours can I identify by taste? Which smells can I match?</w:t>
            </w:r>
            <w:r>
              <w:rPr>
                <w:rFonts w:cstheme="minorHAnsi"/>
              </w:rPr>
              <w:t xml:space="preserve"> (WS)</w:t>
            </w:r>
          </w:p>
          <w:p w14:paraId="3E53BF3B" w14:textId="089D32FF" w:rsidR="00C108FD" w:rsidRDefault="00C108FD" w:rsidP="005C45A1">
            <w:pPr>
              <w:pStyle w:val="ListParagraph"/>
              <w:numPr>
                <w:ilvl w:val="0"/>
                <w:numId w:val="6"/>
              </w:numPr>
              <w:spacing w:before="120" w:after="120"/>
              <w:rPr>
                <w:rFonts w:cstheme="minorHAnsi"/>
              </w:rPr>
            </w:pPr>
            <w:r>
              <w:rPr>
                <w:rFonts w:cstheme="minorHAnsi"/>
              </w:rPr>
              <w:t>To i</w:t>
            </w:r>
            <w:r w:rsidRPr="00C108FD">
              <w:rPr>
                <w:rFonts w:cstheme="minorHAnsi"/>
              </w:rPr>
              <w:t>dentify and name a variety of common animals, including fish, amphibians, reptiles, mammals and birds.</w:t>
            </w:r>
          </w:p>
          <w:p w14:paraId="0013109C" w14:textId="3690F8AC" w:rsidR="00C108FD" w:rsidRDefault="00C108FD" w:rsidP="005C45A1">
            <w:pPr>
              <w:pStyle w:val="ListParagraph"/>
              <w:numPr>
                <w:ilvl w:val="0"/>
                <w:numId w:val="6"/>
              </w:numPr>
              <w:spacing w:before="120" w:after="120"/>
              <w:rPr>
                <w:rFonts w:cstheme="minorHAnsi"/>
              </w:rPr>
            </w:pPr>
            <w:r>
              <w:rPr>
                <w:rFonts w:cstheme="minorHAnsi"/>
              </w:rPr>
              <w:t>To classify animals according to my own criteria</w:t>
            </w:r>
            <w:r w:rsidR="002829D5">
              <w:rPr>
                <w:rFonts w:cstheme="minorHAnsi"/>
              </w:rPr>
              <w:t xml:space="preserve"> (WS)</w:t>
            </w:r>
          </w:p>
          <w:p w14:paraId="2498A8D2" w14:textId="77777777" w:rsidR="00C108FD" w:rsidRDefault="00C108FD" w:rsidP="005C45A1">
            <w:pPr>
              <w:pStyle w:val="ListParagraph"/>
              <w:numPr>
                <w:ilvl w:val="0"/>
                <w:numId w:val="6"/>
              </w:numPr>
              <w:spacing w:before="120" w:after="120"/>
              <w:rPr>
                <w:rFonts w:cstheme="minorHAnsi"/>
              </w:rPr>
            </w:pPr>
            <w:r>
              <w:rPr>
                <w:rFonts w:cstheme="minorHAnsi"/>
              </w:rPr>
              <w:t>To d</w:t>
            </w:r>
            <w:r w:rsidRPr="00C108FD">
              <w:rPr>
                <w:rFonts w:cstheme="minorHAnsi"/>
              </w:rPr>
              <w:t>escribe and compare the structure of a variety of common animals (birds, fish, amphibians, reptiles and mammals, including pets).</w:t>
            </w:r>
          </w:p>
          <w:p w14:paraId="7C4F0BE3" w14:textId="77777777" w:rsidR="00C108FD" w:rsidRDefault="00C108FD" w:rsidP="005C45A1">
            <w:pPr>
              <w:pStyle w:val="ListParagraph"/>
              <w:numPr>
                <w:ilvl w:val="0"/>
                <w:numId w:val="6"/>
              </w:numPr>
              <w:spacing w:before="120" w:after="120"/>
              <w:rPr>
                <w:rFonts w:cstheme="minorHAnsi"/>
              </w:rPr>
            </w:pPr>
            <w:r>
              <w:rPr>
                <w:rFonts w:cstheme="minorHAnsi"/>
              </w:rPr>
              <w:t>To i</w:t>
            </w:r>
            <w:r w:rsidRPr="00C108FD">
              <w:rPr>
                <w:rFonts w:cstheme="minorHAnsi"/>
              </w:rPr>
              <w:t>dentify and name a variety of common animals that are carnivores, herbivores and omnivores.</w:t>
            </w:r>
          </w:p>
          <w:p w14:paraId="756D5E28" w14:textId="00273CAB" w:rsidR="00C108FD" w:rsidRPr="005C45A1" w:rsidRDefault="00C108FD" w:rsidP="00C108FD">
            <w:pPr>
              <w:pStyle w:val="ListParagraph"/>
              <w:spacing w:before="120" w:after="120"/>
              <w:rPr>
                <w:rFonts w:cstheme="minorHAnsi"/>
              </w:rPr>
            </w:pP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48070181" w14:textId="00BB55FD" w:rsidR="00AE4299" w:rsidRPr="00AE4299" w:rsidRDefault="00AE4299" w:rsidP="00AE4299">
            <w:pPr>
              <w:spacing w:before="120" w:after="120"/>
              <w:rPr>
                <w:rFonts w:cstheme="minorHAnsi"/>
              </w:rPr>
            </w:pPr>
            <w:r w:rsidRPr="00AE4299">
              <w:rPr>
                <w:rFonts w:cstheme="minorHAnsi"/>
              </w:rPr>
              <w:lastRenderedPageBreak/>
              <w:t>Head, body, eyes, ears, mouth, teeth, leg, tail, wing, claw, fin, scales, feathers, fur, beak, paws, hooves</w:t>
            </w:r>
          </w:p>
          <w:p w14:paraId="4FD18ED7" w14:textId="4995654E" w:rsidR="00AE4299" w:rsidRPr="00AE4299" w:rsidRDefault="00AE4299" w:rsidP="00AE4299">
            <w:pPr>
              <w:spacing w:before="120" w:after="120"/>
              <w:rPr>
                <w:rFonts w:cstheme="minorHAnsi"/>
              </w:rPr>
            </w:pPr>
            <w:r w:rsidRPr="00AE4299">
              <w:rPr>
                <w:rFonts w:cstheme="minorHAnsi"/>
              </w:rPr>
              <w:lastRenderedPageBreak/>
              <w:t>Names of animals experienced first-hand from each vertebrate group</w:t>
            </w:r>
          </w:p>
          <w:p w14:paraId="3561A89F" w14:textId="0407F28B" w:rsidR="00AE4299" w:rsidRPr="00AE4299" w:rsidRDefault="00AE4299" w:rsidP="00AE4299">
            <w:pPr>
              <w:spacing w:before="120" w:after="120"/>
              <w:rPr>
                <w:rFonts w:cstheme="minorHAnsi"/>
              </w:rPr>
            </w:pPr>
            <w:r w:rsidRPr="00AE4299">
              <w:rPr>
                <w:rFonts w:cstheme="minorHAnsi"/>
              </w:rPr>
              <w:t>Parts of the body including those linked to PSHE teaching (see joint document produced by the ASE and PSHE Association)</w:t>
            </w:r>
          </w:p>
          <w:p w14:paraId="2D5C99F1" w14:textId="77777777" w:rsidR="00AE4299" w:rsidRDefault="00AE4299" w:rsidP="00AE4299">
            <w:pPr>
              <w:spacing w:before="120" w:after="120"/>
              <w:rPr>
                <w:rFonts w:cstheme="minorHAnsi"/>
              </w:rPr>
            </w:pPr>
            <w:r w:rsidRPr="00AE4299">
              <w:rPr>
                <w:rFonts w:cstheme="minorHAnsi"/>
              </w:rPr>
              <w:t>Senses – touch, see, smell, taste, hear, fingers (skin), eyes, nose, ear and tongue</w:t>
            </w:r>
          </w:p>
          <w:p w14:paraId="4086CCE6" w14:textId="107D2E0E" w:rsidR="00AE4299" w:rsidRPr="00AE4299" w:rsidRDefault="00AE4299" w:rsidP="00AE4299">
            <w:pPr>
              <w:spacing w:before="120" w:after="120"/>
              <w:rPr>
                <w:rFonts w:cstheme="minorHAnsi"/>
              </w:rPr>
            </w:pPr>
            <w:r w:rsidRPr="00AE4299">
              <w:rPr>
                <w:rFonts w:cstheme="minorHAnsi"/>
              </w:rPr>
              <w:t>N.B.</w:t>
            </w:r>
          </w:p>
          <w:p w14:paraId="7FC22135" w14:textId="0E6F654E" w:rsidR="00427398" w:rsidRPr="00B44DE2" w:rsidRDefault="00AE4299" w:rsidP="00AE4299">
            <w:pPr>
              <w:spacing w:before="120" w:after="120"/>
              <w:ind w:left="360"/>
              <w:rPr>
                <w:rFonts w:cstheme="minorHAnsi"/>
              </w:rPr>
            </w:pPr>
            <w:r w:rsidRPr="00AE4299">
              <w:rPr>
                <w:rFonts w:cstheme="minorHAnsi"/>
              </w:rPr>
              <w:t>The children need to be able to name and identify a range of animals in each group e.g. name specific birds and fish. They do not need to use the terms mammal, reptiles etc. or know the key characteristics of each, although they will probably be able to identify birds and fish, based on their characteristics.</w:t>
            </w:r>
          </w:p>
        </w:tc>
      </w:tr>
      <w:tr w:rsidR="00427398" w:rsidRPr="00B44DE2" w14:paraId="7D9EF99C" w14:textId="77777777" w:rsidTr="005945D6">
        <w:trPr>
          <w:trHeight w:val="687"/>
        </w:trPr>
        <w:tc>
          <w:tcPr>
            <w:tcW w:w="1502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4FB8BFB2" w14:textId="77777777" w:rsidR="00427398" w:rsidRPr="00B44DE2" w:rsidRDefault="00427398" w:rsidP="005945D6">
            <w:pPr>
              <w:spacing w:before="120" w:after="120"/>
              <w:ind w:left="360"/>
              <w:jc w:val="center"/>
              <w:rPr>
                <w:rFonts w:cstheme="minorHAnsi"/>
                <w:b/>
              </w:rPr>
            </w:pPr>
            <w:r w:rsidRPr="00B44DE2">
              <w:rPr>
                <w:rFonts w:cstheme="minorHAnsi"/>
                <w:b/>
              </w:rPr>
              <w:lastRenderedPageBreak/>
              <w:t>Spring Term</w:t>
            </w:r>
          </w:p>
        </w:tc>
      </w:tr>
      <w:tr w:rsidR="00427398" w:rsidRPr="00B44DE2" w14:paraId="24D15E85" w14:textId="77777777" w:rsidTr="005945D6">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6DACFBB" w14:textId="777F1B48" w:rsidR="00427398" w:rsidRPr="00B44DE2" w:rsidRDefault="00427398" w:rsidP="005945D6">
            <w:pPr>
              <w:spacing w:before="120" w:after="120"/>
              <w:ind w:left="37"/>
              <w:rPr>
                <w:rFonts w:cstheme="minorHAnsi"/>
                <w:b/>
              </w:rPr>
            </w:pPr>
            <w:r w:rsidRPr="00B44DE2">
              <w:rPr>
                <w:rFonts w:cstheme="minorHAnsi"/>
                <w:szCs w:val="16"/>
              </w:rPr>
              <w:lastRenderedPageBreak/>
              <w:t>Unit:</w:t>
            </w:r>
            <w:r w:rsidR="009229BE">
              <w:rPr>
                <w:rFonts w:cstheme="minorHAnsi"/>
                <w:szCs w:val="16"/>
              </w:rPr>
              <w:t xml:space="preserve"> Plants</w:t>
            </w:r>
          </w:p>
        </w:tc>
        <w:tc>
          <w:tcPr>
            <w:tcW w:w="42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6A2A6CE" w14:textId="3F891B36" w:rsidR="00427398" w:rsidRDefault="009229BE" w:rsidP="005945D6">
            <w:pPr>
              <w:spacing w:before="120" w:after="120"/>
              <w:ind w:left="360"/>
              <w:jc w:val="center"/>
              <w:rPr>
                <w:rFonts w:cstheme="minorHAnsi"/>
                <w:b/>
              </w:rPr>
            </w:pPr>
            <w:r>
              <w:rPr>
                <w:rFonts w:cstheme="minorHAnsi"/>
                <w:b/>
              </w:rPr>
              <w:t>(Unit</w:t>
            </w:r>
            <w:r w:rsidR="005B26E0">
              <w:rPr>
                <w:rFonts w:cstheme="minorHAnsi"/>
                <w:b/>
              </w:rPr>
              <w:t xml:space="preserve"> to</w:t>
            </w:r>
            <w:r>
              <w:rPr>
                <w:rFonts w:cstheme="minorHAnsi"/>
                <w:b/>
              </w:rPr>
              <w:t xml:space="preserve"> continue into Summer Term</w:t>
            </w:r>
            <w:r w:rsidR="005B26E0">
              <w:rPr>
                <w:rFonts w:cstheme="minorHAnsi"/>
                <w:b/>
              </w:rPr>
              <w:t xml:space="preserve"> through nature journals</w:t>
            </w:r>
            <w:r>
              <w:rPr>
                <w:rFonts w:cstheme="minorHAnsi"/>
                <w:b/>
              </w:rPr>
              <w:t>)</w:t>
            </w:r>
          </w:p>
          <w:p w14:paraId="72E19619" w14:textId="77777777" w:rsidR="009229BE" w:rsidRPr="009229BE" w:rsidRDefault="009229BE" w:rsidP="009229BE">
            <w:pPr>
              <w:spacing w:before="120" w:after="120"/>
              <w:rPr>
                <w:rFonts w:cstheme="minorHAnsi"/>
              </w:rPr>
            </w:pPr>
            <w:r w:rsidRPr="009229BE">
              <w:rPr>
                <w:rFonts w:cstheme="minorHAnsi"/>
              </w:rPr>
              <w:t>• Identify and name a variety of common wild and garden plants, including deciduous and evergreen trees.</w:t>
            </w:r>
          </w:p>
          <w:p w14:paraId="23600EBB" w14:textId="534844ED" w:rsidR="009229BE" w:rsidRPr="00B44DE2" w:rsidRDefault="009229BE" w:rsidP="009229BE">
            <w:pPr>
              <w:spacing w:before="120" w:after="120"/>
              <w:rPr>
                <w:rFonts w:cstheme="minorHAnsi"/>
                <w:b/>
              </w:rPr>
            </w:pPr>
            <w:r w:rsidRPr="009229BE">
              <w:rPr>
                <w:rFonts w:cstheme="minorHAnsi"/>
              </w:rPr>
              <w:t>• Identify and describe the basic structure of a variety of common flowering plants, including trees.</w:t>
            </w:r>
          </w:p>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73106DCA" w14:textId="18DC7DFA" w:rsidR="009229BE" w:rsidRDefault="006E2C71" w:rsidP="006840A7">
            <w:pPr>
              <w:pStyle w:val="ListParagraph"/>
              <w:numPr>
                <w:ilvl w:val="0"/>
                <w:numId w:val="7"/>
              </w:numPr>
              <w:spacing w:before="120" w:after="120"/>
              <w:rPr>
                <w:rFonts w:cstheme="minorHAnsi"/>
              </w:rPr>
            </w:pPr>
            <w:r>
              <w:rPr>
                <w:rFonts w:cstheme="minorHAnsi"/>
              </w:rPr>
              <w:t xml:space="preserve">To </w:t>
            </w:r>
            <w:r w:rsidR="00724A01">
              <w:rPr>
                <w:rFonts w:cstheme="minorHAnsi"/>
              </w:rPr>
              <w:t>closely observe different seeds and understand the importance of seed production</w:t>
            </w:r>
          </w:p>
          <w:p w14:paraId="6D0CCE21" w14:textId="4CC2DB47" w:rsidR="006E2C71" w:rsidRDefault="00142491" w:rsidP="006840A7">
            <w:pPr>
              <w:pStyle w:val="ListParagraph"/>
              <w:numPr>
                <w:ilvl w:val="0"/>
                <w:numId w:val="7"/>
              </w:numPr>
              <w:spacing w:before="120" w:after="120"/>
              <w:rPr>
                <w:rFonts w:cstheme="minorHAnsi"/>
              </w:rPr>
            </w:pPr>
            <w:r>
              <w:rPr>
                <w:rFonts w:cstheme="minorHAnsi"/>
              </w:rPr>
              <w:t xml:space="preserve">To make observations </w:t>
            </w:r>
            <w:r w:rsidR="00B714FF">
              <w:rPr>
                <w:rFonts w:cstheme="minorHAnsi"/>
              </w:rPr>
              <w:t>of a plant throughout the seasons</w:t>
            </w:r>
            <w:r>
              <w:rPr>
                <w:rFonts w:cstheme="minorHAnsi"/>
              </w:rPr>
              <w:t xml:space="preserve"> </w:t>
            </w:r>
          </w:p>
          <w:p w14:paraId="45F7918A" w14:textId="27AB6DE8" w:rsidR="00142491" w:rsidRDefault="00142491" w:rsidP="00142491">
            <w:pPr>
              <w:pStyle w:val="ListParagraph"/>
              <w:spacing w:before="120" w:after="120"/>
              <w:rPr>
                <w:rFonts w:cstheme="minorHAnsi"/>
              </w:rPr>
            </w:pPr>
            <w:r>
              <w:rPr>
                <w:rFonts w:cstheme="minorHAnsi"/>
              </w:rPr>
              <w:t>(Choose a tree and revisit throughout the year – link to Seasonal Change work)</w:t>
            </w:r>
          </w:p>
          <w:p w14:paraId="7B18B7CD" w14:textId="77777777" w:rsidR="00142491" w:rsidRDefault="00142491" w:rsidP="00142491">
            <w:pPr>
              <w:pStyle w:val="ListParagraph"/>
              <w:numPr>
                <w:ilvl w:val="0"/>
                <w:numId w:val="7"/>
              </w:numPr>
              <w:spacing w:before="120" w:after="120"/>
              <w:rPr>
                <w:rFonts w:cstheme="minorHAnsi"/>
              </w:rPr>
            </w:pPr>
            <w:r>
              <w:rPr>
                <w:rFonts w:cstheme="minorHAnsi"/>
              </w:rPr>
              <w:t>To i</w:t>
            </w:r>
            <w:r w:rsidRPr="00142491">
              <w:rPr>
                <w:rFonts w:cstheme="minorHAnsi"/>
              </w:rPr>
              <w:t>dentify and describe the basic structure of a variety of common flowering plants, including trees.</w:t>
            </w:r>
          </w:p>
          <w:p w14:paraId="3849D371" w14:textId="77777777" w:rsidR="0058503A" w:rsidRDefault="0058503A" w:rsidP="00142491">
            <w:pPr>
              <w:pStyle w:val="ListParagraph"/>
              <w:numPr>
                <w:ilvl w:val="0"/>
                <w:numId w:val="7"/>
              </w:numPr>
              <w:spacing w:before="120" w:after="120"/>
              <w:rPr>
                <w:rFonts w:cstheme="minorHAnsi"/>
              </w:rPr>
            </w:pPr>
            <w:r w:rsidRPr="0058503A">
              <w:rPr>
                <w:rFonts w:cstheme="minorHAnsi"/>
              </w:rPr>
              <w:t>To explore the different features of a range of leaves.</w:t>
            </w:r>
          </w:p>
          <w:p w14:paraId="414D7BF0" w14:textId="7E2DA618" w:rsidR="00142491" w:rsidRDefault="00142491" w:rsidP="00142491">
            <w:pPr>
              <w:pStyle w:val="ListParagraph"/>
              <w:numPr>
                <w:ilvl w:val="0"/>
                <w:numId w:val="7"/>
              </w:numPr>
              <w:spacing w:before="120" w:after="120"/>
              <w:rPr>
                <w:rFonts w:cstheme="minorHAnsi"/>
              </w:rPr>
            </w:pPr>
            <w:r>
              <w:rPr>
                <w:rFonts w:cstheme="minorHAnsi"/>
              </w:rPr>
              <w:t>To identify different parts of a plant</w:t>
            </w:r>
          </w:p>
          <w:p w14:paraId="707A5216" w14:textId="77777777" w:rsidR="00142491" w:rsidRDefault="00142491" w:rsidP="00142491">
            <w:pPr>
              <w:pStyle w:val="ListParagraph"/>
              <w:numPr>
                <w:ilvl w:val="0"/>
                <w:numId w:val="7"/>
              </w:numPr>
              <w:spacing w:before="120" w:after="120"/>
              <w:rPr>
                <w:rFonts w:cstheme="minorHAnsi"/>
              </w:rPr>
            </w:pPr>
            <w:r>
              <w:rPr>
                <w:rFonts w:cstheme="minorHAnsi"/>
              </w:rPr>
              <w:t>To closely observe the growth of a bean into a plant (WS)</w:t>
            </w:r>
          </w:p>
          <w:p w14:paraId="238113BC" w14:textId="0ACDBB6C" w:rsidR="00142491" w:rsidRDefault="00F849E6" w:rsidP="00142491">
            <w:pPr>
              <w:pStyle w:val="ListParagraph"/>
              <w:numPr>
                <w:ilvl w:val="0"/>
                <w:numId w:val="7"/>
              </w:numPr>
              <w:spacing w:before="120" w:after="120"/>
              <w:rPr>
                <w:rFonts w:cstheme="minorHAnsi"/>
              </w:rPr>
            </w:pPr>
            <w:r>
              <w:rPr>
                <w:rFonts w:cstheme="minorHAnsi"/>
              </w:rPr>
              <w:t>To i</w:t>
            </w:r>
            <w:r w:rsidR="00142491" w:rsidRPr="00142491">
              <w:rPr>
                <w:rFonts w:cstheme="minorHAnsi"/>
              </w:rPr>
              <w:t>dentify and name a variety of common wild and garden plants</w:t>
            </w:r>
          </w:p>
          <w:p w14:paraId="3721CE96" w14:textId="785C3F6E" w:rsidR="00142491" w:rsidRPr="009229BE" w:rsidRDefault="008979DB" w:rsidP="00142491">
            <w:pPr>
              <w:pStyle w:val="ListParagraph"/>
              <w:numPr>
                <w:ilvl w:val="0"/>
                <w:numId w:val="7"/>
              </w:numPr>
              <w:spacing w:before="120" w:after="120"/>
              <w:rPr>
                <w:rFonts w:cstheme="minorHAnsi"/>
              </w:rPr>
            </w:pPr>
            <w:r>
              <w:rPr>
                <w:rFonts w:cstheme="minorHAnsi"/>
              </w:rPr>
              <w:t>To c</w:t>
            </w:r>
            <w:r w:rsidRPr="008979DB">
              <w:rPr>
                <w:rFonts w:cstheme="minorHAnsi"/>
              </w:rPr>
              <w:t>lassify leaves, seeds, flowers etc. using a range of characteristics.</w:t>
            </w: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72BAD33F" w14:textId="77777777" w:rsidR="009229BE" w:rsidRPr="009229BE" w:rsidRDefault="009229BE" w:rsidP="009229BE">
            <w:pPr>
              <w:spacing w:before="120" w:after="120"/>
              <w:rPr>
                <w:rFonts w:cstheme="minorHAnsi"/>
              </w:rPr>
            </w:pPr>
            <w:r w:rsidRPr="009229BE">
              <w:rPr>
                <w:rFonts w:cstheme="minorHAnsi"/>
              </w:rPr>
              <w:t>Leaf, flower, blossom, petal, fruit, berry, root, seed, trunk, branch, stem, bark, stalk, bud</w:t>
            </w:r>
          </w:p>
          <w:p w14:paraId="04470C41" w14:textId="77777777" w:rsidR="009229BE" w:rsidRPr="009229BE" w:rsidRDefault="009229BE" w:rsidP="009229BE">
            <w:pPr>
              <w:spacing w:before="120" w:after="120"/>
              <w:rPr>
                <w:rFonts w:cstheme="minorHAnsi"/>
              </w:rPr>
            </w:pPr>
            <w:r w:rsidRPr="009229BE">
              <w:rPr>
                <w:rFonts w:cstheme="minorHAnsi"/>
              </w:rPr>
              <w:t>Names of trees in the local area</w:t>
            </w:r>
          </w:p>
          <w:p w14:paraId="26FF223E" w14:textId="34ADD089" w:rsidR="00427398" w:rsidRPr="00B44DE2" w:rsidRDefault="009229BE" w:rsidP="009229BE">
            <w:pPr>
              <w:spacing w:before="120" w:after="120"/>
              <w:rPr>
                <w:rFonts w:cstheme="minorHAnsi"/>
                <w:b/>
              </w:rPr>
            </w:pPr>
            <w:r w:rsidRPr="009229BE">
              <w:rPr>
                <w:rFonts w:cstheme="minorHAnsi"/>
              </w:rPr>
              <w:t>Names of garden and wild flowering plants in the local area</w:t>
            </w:r>
          </w:p>
        </w:tc>
      </w:tr>
      <w:tr w:rsidR="00427398" w:rsidRPr="00B44DE2" w14:paraId="7EE479EA" w14:textId="77777777" w:rsidTr="005945D6">
        <w:trPr>
          <w:trHeight w:val="687"/>
        </w:trPr>
        <w:tc>
          <w:tcPr>
            <w:tcW w:w="1502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56185793" w14:textId="77777777" w:rsidR="00427398" w:rsidRPr="00B44DE2" w:rsidRDefault="00427398" w:rsidP="005945D6">
            <w:pPr>
              <w:spacing w:before="120" w:after="120"/>
              <w:ind w:left="360"/>
              <w:jc w:val="center"/>
              <w:rPr>
                <w:rFonts w:cstheme="minorHAnsi"/>
                <w:b/>
              </w:rPr>
            </w:pPr>
            <w:r w:rsidRPr="00B44DE2">
              <w:rPr>
                <w:rFonts w:cstheme="minorHAnsi"/>
                <w:b/>
              </w:rPr>
              <w:t>Summer Term</w:t>
            </w:r>
          </w:p>
        </w:tc>
      </w:tr>
      <w:tr w:rsidR="00427398" w:rsidRPr="00B44DE2" w14:paraId="112EB882" w14:textId="77777777" w:rsidTr="005945D6">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E260C35" w14:textId="6D683B2F" w:rsidR="00427398" w:rsidRPr="00B44DE2" w:rsidRDefault="00427398" w:rsidP="005945D6">
            <w:pPr>
              <w:spacing w:before="120" w:after="120"/>
              <w:ind w:left="37"/>
              <w:rPr>
                <w:rFonts w:cstheme="minorHAnsi"/>
                <w:szCs w:val="16"/>
              </w:rPr>
            </w:pPr>
            <w:r w:rsidRPr="00B44DE2">
              <w:rPr>
                <w:rFonts w:cstheme="minorHAnsi"/>
                <w:szCs w:val="16"/>
              </w:rPr>
              <w:t>Unit:</w:t>
            </w:r>
            <w:r w:rsidR="005B26E0">
              <w:rPr>
                <w:rFonts w:cstheme="minorHAnsi"/>
                <w:szCs w:val="16"/>
              </w:rPr>
              <w:t xml:space="preserve"> Everyday Materials</w:t>
            </w:r>
          </w:p>
        </w:tc>
        <w:tc>
          <w:tcPr>
            <w:tcW w:w="42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DD3EF35" w14:textId="77777777" w:rsidR="005B26E0" w:rsidRPr="005B26E0" w:rsidRDefault="005B26E0" w:rsidP="005B26E0">
            <w:pPr>
              <w:spacing w:before="120" w:after="120"/>
              <w:ind w:left="360"/>
              <w:rPr>
                <w:rFonts w:cstheme="minorHAnsi"/>
              </w:rPr>
            </w:pPr>
            <w:r w:rsidRPr="005B26E0">
              <w:rPr>
                <w:rFonts w:cstheme="minorHAnsi"/>
              </w:rPr>
              <w:t>• Distinguish between an object and the material from which it is made.</w:t>
            </w:r>
          </w:p>
          <w:p w14:paraId="668C8225" w14:textId="77777777" w:rsidR="005B26E0" w:rsidRPr="005B26E0" w:rsidRDefault="005B26E0" w:rsidP="005B26E0">
            <w:pPr>
              <w:spacing w:before="120" w:after="120"/>
              <w:ind w:left="360"/>
              <w:rPr>
                <w:rFonts w:cstheme="minorHAnsi"/>
              </w:rPr>
            </w:pPr>
            <w:r w:rsidRPr="005B26E0">
              <w:rPr>
                <w:rFonts w:cstheme="minorHAnsi"/>
              </w:rPr>
              <w:t>• Identify and name a variety of everyday materials, including wood, plastic, glass, metal, water, and rock.</w:t>
            </w:r>
          </w:p>
          <w:p w14:paraId="3769A0A1" w14:textId="77777777" w:rsidR="005B26E0" w:rsidRPr="005B26E0" w:rsidRDefault="005B26E0" w:rsidP="005B26E0">
            <w:pPr>
              <w:spacing w:before="120" w:after="120"/>
              <w:ind w:left="360"/>
              <w:rPr>
                <w:rFonts w:cstheme="minorHAnsi"/>
              </w:rPr>
            </w:pPr>
            <w:r w:rsidRPr="005B26E0">
              <w:rPr>
                <w:rFonts w:cstheme="minorHAnsi"/>
              </w:rPr>
              <w:t>• Describe the simple physical properties of a variety of everyday materials.</w:t>
            </w:r>
          </w:p>
          <w:p w14:paraId="34AF0D05" w14:textId="6A441C7F" w:rsidR="00427398" w:rsidRPr="005B26E0" w:rsidRDefault="005B26E0" w:rsidP="005B26E0">
            <w:pPr>
              <w:spacing w:before="120" w:after="120"/>
              <w:ind w:left="360"/>
              <w:rPr>
                <w:rFonts w:cstheme="minorHAnsi"/>
              </w:rPr>
            </w:pPr>
            <w:r w:rsidRPr="005B26E0">
              <w:rPr>
                <w:rFonts w:cstheme="minorHAnsi"/>
              </w:rPr>
              <w:t>• Compare and group together a variety of everyday materials on the basis of their simple physical properties.</w:t>
            </w:r>
          </w:p>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EE414D1" w14:textId="77777777" w:rsidR="005B26E0" w:rsidRPr="00916707" w:rsidRDefault="008654A7" w:rsidP="006840A7">
            <w:pPr>
              <w:pStyle w:val="ListParagraph"/>
              <w:numPr>
                <w:ilvl w:val="0"/>
                <w:numId w:val="8"/>
              </w:numPr>
              <w:spacing w:before="120" w:after="120"/>
              <w:rPr>
                <w:rFonts w:cstheme="minorHAnsi"/>
              </w:rPr>
            </w:pPr>
            <w:bookmarkStart w:id="0" w:name="_GoBack"/>
            <w:bookmarkEnd w:id="0"/>
            <w:r w:rsidRPr="00916707">
              <w:rPr>
                <w:rFonts w:cstheme="minorHAnsi"/>
              </w:rPr>
              <w:t xml:space="preserve">To </w:t>
            </w:r>
            <w:r w:rsidRPr="00916707">
              <w:t>identify and name a variety of everyday materials</w:t>
            </w:r>
          </w:p>
          <w:p w14:paraId="79C159B7" w14:textId="3050DA94" w:rsidR="008654A7" w:rsidRPr="00916707" w:rsidRDefault="008654A7" w:rsidP="008654A7">
            <w:pPr>
              <w:pStyle w:val="ListParagraph"/>
              <w:numPr>
                <w:ilvl w:val="0"/>
                <w:numId w:val="8"/>
              </w:numPr>
              <w:spacing w:before="120" w:after="120"/>
              <w:rPr>
                <w:rFonts w:cstheme="minorHAnsi"/>
              </w:rPr>
            </w:pPr>
            <w:r w:rsidRPr="00916707">
              <w:rPr>
                <w:rFonts w:cstheme="minorHAnsi"/>
              </w:rPr>
              <w:t xml:space="preserve">To distinguish </w:t>
            </w:r>
            <w:r w:rsidRPr="00916707">
              <w:t>between an object and the material from which it is made</w:t>
            </w:r>
          </w:p>
          <w:p w14:paraId="244D3CC1" w14:textId="77777777" w:rsidR="008654A7" w:rsidRPr="00916707" w:rsidRDefault="008654A7" w:rsidP="006840A7">
            <w:pPr>
              <w:pStyle w:val="ListParagraph"/>
              <w:numPr>
                <w:ilvl w:val="0"/>
                <w:numId w:val="8"/>
              </w:numPr>
              <w:spacing w:before="120" w:after="120"/>
              <w:rPr>
                <w:rFonts w:cstheme="minorHAnsi"/>
              </w:rPr>
            </w:pPr>
            <w:r w:rsidRPr="00916707">
              <w:rPr>
                <w:rFonts w:cstheme="minorHAnsi"/>
              </w:rPr>
              <w:t xml:space="preserve">To </w:t>
            </w:r>
            <w:r w:rsidRPr="00916707">
              <w:t>compare and group together a variety of everyday materials on the basis of their simple physical properties</w:t>
            </w:r>
          </w:p>
          <w:p w14:paraId="0D5DF911" w14:textId="3BED856D" w:rsidR="00916707" w:rsidRPr="00916707" w:rsidRDefault="00916707" w:rsidP="006840A7">
            <w:pPr>
              <w:pStyle w:val="ListParagraph"/>
              <w:numPr>
                <w:ilvl w:val="0"/>
                <w:numId w:val="8"/>
              </w:numPr>
              <w:spacing w:before="120" w:after="120"/>
              <w:rPr>
                <w:rFonts w:cstheme="minorHAnsi"/>
              </w:rPr>
            </w:pPr>
            <w:r w:rsidRPr="00916707">
              <w:rPr>
                <w:rFonts w:cstheme="minorHAnsi"/>
              </w:rPr>
              <w:t xml:space="preserve">To investigate materials (absorbency) </w:t>
            </w:r>
          </w:p>
          <w:p w14:paraId="036A343F" w14:textId="77777777" w:rsidR="00916707" w:rsidRDefault="00916707" w:rsidP="006840A7">
            <w:pPr>
              <w:pStyle w:val="ListParagraph"/>
              <w:numPr>
                <w:ilvl w:val="0"/>
                <w:numId w:val="8"/>
              </w:numPr>
              <w:spacing w:before="120" w:after="120"/>
              <w:rPr>
                <w:rFonts w:cstheme="minorHAnsi"/>
              </w:rPr>
            </w:pPr>
            <w:r>
              <w:rPr>
                <w:rFonts w:cstheme="minorHAnsi"/>
              </w:rPr>
              <w:t>To choose appropriate materials based on their properties</w:t>
            </w:r>
          </w:p>
          <w:p w14:paraId="2B4F66DC" w14:textId="77777777" w:rsidR="00916707" w:rsidRDefault="00916707" w:rsidP="00916707">
            <w:pPr>
              <w:spacing w:before="120" w:after="120"/>
              <w:rPr>
                <w:rFonts w:cstheme="minorHAnsi"/>
              </w:rPr>
            </w:pPr>
          </w:p>
          <w:p w14:paraId="3A934266" w14:textId="5043F178" w:rsidR="00916707" w:rsidRPr="00916707" w:rsidRDefault="00916707" w:rsidP="00916707">
            <w:pPr>
              <w:spacing w:before="120" w:after="120"/>
              <w:rPr>
                <w:rFonts w:cstheme="minorHAnsi"/>
              </w:rPr>
            </w:pPr>
            <w:r>
              <w:rPr>
                <w:rFonts w:cstheme="minorHAnsi"/>
              </w:rPr>
              <w:t>Some learning intentions may go over one lesson – look at PLAN documentation for activities etc.</w:t>
            </w: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E6704C4" w14:textId="2586195A" w:rsidR="00427398" w:rsidRPr="005B26E0" w:rsidRDefault="005B26E0" w:rsidP="005B26E0">
            <w:pPr>
              <w:spacing w:before="120" w:after="120"/>
              <w:ind w:left="360"/>
              <w:rPr>
                <w:rFonts w:cstheme="minorHAnsi"/>
              </w:rPr>
            </w:pPr>
            <w:r w:rsidRPr="005B26E0">
              <w:rPr>
                <w:rFonts w:cstheme="minorHAnsi"/>
              </w:rPr>
              <w:t>Object, material, wood, plastic, glass, metal, water, rock, brick, paper, fabric, elastic, foil, card/cardboard, rubber, wool, clay, hard, soft, stretchy, stiff, bendy, floppy, waterproof, absorbent, breaks/tears, rough, smooth, shiny, dull, see-through, not see-through</w:t>
            </w:r>
          </w:p>
        </w:tc>
      </w:tr>
    </w:tbl>
    <w:p w14:paraId="151AB18F" w14:textId="3C1A7EE9" w:rsidR="00427398" w:rsidRPr="00B44DE2" w:rsidRDefault="00427398">
      <w:pPr>
        <w:rPr>
          <w:rFonts w:cstheme="minorHAnsi"/>
          <w:sz w:val="20"/>
        </w:rPr>
      </w:pPr>
    </w:p>
    <w:tbl>
      <w:tblPr>
        <w:tblStyle w:val="TableGrid"/>
        <w:tblW w:w="15026" w:type="dxa"/>
        <w:tblInd w:w="-5" w:type="dxa"/>
        <w:tblBorders>
          <w:top w:val="none" w:sz="0" w:space="0" w:color="auto"/>
          <w:left w:val="none" w:sz="0" w:space="0" w:color="auto"/>
          <w:bottom w:val="single" w:sz="4" w:space="0" w:color="9CC2E5" w:themeColor="accent1" w:themeTint="99"/>
          <w:right w:val="single" w:sz="4" w:space="0" w:color="9CC2E5" w:themeColor="accent1" w:themeTint="99"/>
          <w:insideH w:val="none" w:sz="0" w:space="0" w:color="auto"/>
          <w:insideV w:val="single" w:sz="4" w:space="0" w:color="9CC2E5" w:themeColor="accent1" w:themeTint="99"/>
        </w:tblBorders>
        <w:tblLayout w:type="fixed"/>
        <w:tblLook w:val="04A0" w:firstRow="1" w:lastRow="0" w:firstColumn="1" w:lastColumn="0" w:noHBand="0" w:noVBand="1"/>
      </w:tblPr>
      <w:tblGrid>
        <w:gridCol w:w="1276"/>
        <w:gridCol w:w="4253"/>
        <w:gridCol w:w="6804"/>
        <w:gridCol w:w="2693"/>
      </w:tblGrid>
      <w:tr w:rsidR="00427398" w:rsidRPr="00B44DE2" w14:paraId="049682E0" w14:textId="77777777" w:rsidTr="005945D6">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9CC2E5" w:themeFill="accent1" w:themeFillTint="99"/>
          </w:tcPr>
          <w:p w14:paraId="52F1B967" w14:textId="0FD0D80C" w:rsidR="00427398" w:rsidRPr="00B44DE2" w:rsidRDefault="00427398" w:rsidP="005945D6">
            <w:pPr>
              <w:spacing w:before="120" w:after="120"/>
              <w:jc w:val="center"/>
              <w:rPr>
                <w:rFonts w:cstheme="minorHAnsi"/>
                <w:b/>
                <w:sz w:val="28"/>
              </w:rPr>
            </w:pPr>
            <w:r w:rsidRPr="00B44DE2">
              <w:rPr>
                <w:rFonts w:cstheme="minorHAnsi"/>
                <w:b/>
                <w:sz w:val="28"/>
              </w:rPr>
              <w:lastRenderedPageBreak/>
              <w:t>Year 2</w:t>
            </w:r>
          </w:p>
        </w:tc>
        <w:tc>
          <w:tcPr>
            <w:tcW w:w="425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1E627857" w14:textId="77777777" w:rsidR="00427398" w:rsidRPr="00B44DE2" w:rsidRDefault="00427398" w:rsidP="005945D6">
            <w:pPr>
              <w:spacing w:before="120" w:after="120"/>
              <w:jc w:val="center"/>
              <w:rPr>
                <w:rFonts w:cstheme="minorHAnsi"/>
                <w:sz w:val="40"/>
                <w:szCs w:val="40"/>
              </w:rPr>
            </w:pPr>
            <w:r w:rsidRPr="00B44DE2">
              <w:rPr>
                <w:rFonts w:cstheme="minorHAnsi"/>
                <w:b/>
                <w:sz w:val="40"/>
                <w:szCs w:val="40"/>
              </w:rPr>
              <w:t>National Curriculum</w:t>
            </w:r>
          </w:p>
        </w:tc>
        <w:tc>
          <w:tcPr>
            <w:tcW w:w="6804"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42AF65DE" w14:textId="77777777" w:rsidR="00427398" w:rsidRPr="00B44DE2" w:rsidRDefault="00427398" w:rsidP="005945D6">
            <w:pPr>
              <w:spacing w:before="120" w:after="120"/>
              <w:jc w:val="center"/>
              <w:rPr>
                <w:rFonts w:cstheme="minorHAnsi"/>
                <w:b/>
                <w:sz w:val="40"/>
                <w:szCs w:val="40"/>
              </w:rPr>
            </w:pPr>
            <w:r w:rsidRPr="00B44DE2">
              <w:rPr>
                <w:rFonts w:cstheme="minorHAnsi"/>
                <w:b/>
                <w:sz w:val="40"/>
                <w:szCs w:val="40"/>
              </w:rPr>
              <w:t>Progression steps</w:t>
            </w:r>
          </w:p>
        </w:tc>
        <w:tc>
          <w:tcPr>
            <w:tcW w:w="269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5DE3BB55" w14:textId="77777777" w:rsidR="00427398" w:rsidRPr="00B44DE2" w:rsidRDefault="00427398" w:rsidP="005945D6">
            <w:pPr>
              <w:spacing w:before="120" w:after="120"/>
              <w:jc w:val="center"/>
              <w:rPr>
                <w:rFonts w:cstheme="minorHAnsi"/>
                <w:b/>
                <w:sz w:val="40"/>
                <w:szCs w:val="40"/>
              </w:rPr>
            </w:pPr>
            <w:r w:rsidRPr="00B44DE2">
              <w:rPr>
                <w:rFonts w:cstheme="minorHAnsi"/>
                <w:b/>
                <w:sz w:val="40"/>
                <w:szCs w:val="40"/>
              </w:rPr>
              <w:t>Vocabulary</w:t>
            </w:r>
          </w:p>
        </w:tc>
      </w:tr>
      <w:tr w:rsidR="00427398" w:rsidRPr="00B44DE2" w14:paraId="0E90AA80" w14:textId="77777777" w:rsidTr="005945D6">
        <w:trPr>
          <w:trHeight w:val="399"/>
        </w:trPr>
        <w:tc>
          <w:tcPr>
            <w:tcW w:w="1502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1D277A6F" w14:textId="77777777" w:rsidR="00427398" w:rsidRPr="00B44DE2" w:rsidRDefault="00427398" w:rsidP="005945D6">
            <w:pPr>
              <w:spacing w:before="120" w:after="120"/>
              <w:jc w:val="center"/>
              <w:rPr>
                <w:rFonts w:cstheme="minorHAnsi"/>
                <w:b/>
              </w:rPr>
            </w:pPr>
            <w:r w:rsidRPr="00B44DE2">
              <w:rPr>
                <w:rFonts w:cstheme="minorHAnsi"/>
                <w:b/>
              </w:rPr>
              <w:t>Autumn Term</w:t>
            </w:r>
          </w:p>
        </w:tc>
      </w:tr>
      <w:tr w:rsidR="00427398" w:rsidRPr="00B44DE2" w14:paraId="5D39426C" w14:textId="77777777" w:rsidTr="005945D6">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5EE9B07D" w14:textId="4312813A" w:rsidR="00427398" w:rsidRPr="00B44DE2" w:rsidRDefault="00427398" w:rsidP="005B26E0">
            <w:pPr>
              <w:spacing w:after="120"/>
              <w:rPr>
                <w:rFonts w:cstheme="minorHAnsi"/>
                <w:sz w:val="16"/>
                <w:szCs w:val="16"/>
              </w:rPr>
            </w:pPr>
            <w:r w:rsidRPr="00B44DE2">
              <w:rPr>
                <w:rFonts w:cstheme="minorHAnsi"/>
                <w:szCs w:val="16"/>
              </w:rPr>
              <w:t xml:space="preserve">Unit: </w:t>
            </w:r>
            <w:r w:rsidR="005B26E0">
              <w:rPr>
                <w:rFonts w:cstheme="minorHAnsi"/>
                <w:szCs w:val="16"/>
              </w:rPr>
              <w:t>Uses of Everyday Materials</w:t>
            </w:r>
          </w:p>
        </w:tc>
        <w:tc>
          <w:tcPr>
            <w:tcW w:w="42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792C7312" w14:textId="77777777" w:rsidR="005B26E0" w:rsidRPr="005B26E0" w:rsidRDefault="005B26E0" w:rsidP="005B26E0">
            <w:pPr>
              <w:spacing w:after="120"/>
              <w:rPr>
                <w:rFonts w:cstheme="minorHAnsi"/>
              </w:rPr>
            </w:pPr>
            <w:r w:rsidRPr="005B26E0">
              <w:rPr>
                <w:rFonts w:cstheme="minorHAnsi"/>
              </w:rPr>
              <w:t>• Identify and compare the suitability of a variety of everyday materials, including wood, metal, plastic, glass, brick, rock, paper and cardboard for particular uses.</w:t>
            </w:r>
          </w:p>
          <w:p w14:paraId="462489E5" w14:textId="394764FD" w:rsidR="00427398" w:rsidRPr="005B26E0" w:rsidRDefault="005B26E0" w:rsidP="005B26E0">
            <w:pPr>
              <w:spacing w:after="120"/>
              <w:rPr>
                <w:rFonts w:cstheme="minorHAnsi"/>
                <w:b/>
              </w:rPr>
            </w:pPr>
            <w:r w:rsidRPr="005B26E0">
              <w:rPr>
                <w:rFonts w:cstheme="minorHAnsi"/>
              </w:rPr>
              <w:t>• Find out how the shapes of solid objects made from some materials can be changed by squashing, bending, twisting and stretching.</w:t>
            </w:r>
          </w:p>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06CC5993" w14:textId="77777777" w:rsidR="00427398" w:rsidRDefault="0005257D" w:rsidP="006840A7">
            <w:pPr>
              <w:pStyle w:val="ListParagraph"/>
              <w:numPr>
                <w:ilvl w:val="0"/>
                <w:numId w:val="9"/>
              </w:numPr>
              <w:spacing w:after="120"/>
              <w:rPr>
                <w:rFonts w:cstheme="minorHAnsi"/>
              </w:rPr>
            </w:pPr>
            <w:r>
              <w:rPr>
                <w:rFonts w:cstheme="minorHAnsi"/>
              </w:rPr>
              <w:t>To name a variety of every day materials</w:t>
            </w:r>
          </w:p>
          <w:p w14:paraId="2104B07A" w14:textId="77777777" w:rsidR="0005257D" w:rsidRDefault="0005257D" w:rsidP="006840A7">
            <w:pPr>
              <w:pStyle w:val="ListParagraph"/>
              <w:numPr>
                <w:ilvl w:val="0"/>
                <w:numId w:val="9"/>
              </w:numPr>
              <w:spacing w:after="120"/>
              <w:rPr>
                <w:rFonts w:cstheme="minorHAnsi"/>
              </w:rPr>
            </w:pPr>
            <w:r>
              <w:rPr>
                <w:rFonts w:cstheme="minorHAnsi"/>
              </w:rPr>
              <w:t>To describe simple physical properties of everyday materials</w:t>
            </w:r>
          </w:p>
          <w:p w14:paraId="4439B972" w14:textId="68728154" w:rsidR="0005257D" w:rsidRDefault="0005257D" w:rsidP="006840A7">
            <w:pPr>
              <w:pStyle w:val="ListParagraph"/>
              <w:numPr>
                <w:ilvl w:val="0"/>
                <w:numId w:val="9"/>
              </w:numPr>
              <w:spacing w:after="120"/>
              <w:rPr>
                <w:rFonts w:cstheme="minorHAnsi"/>
              </w:rPr>
            </w:pPr>
            <w:r>
              <w:rPr>
                <w:rFonts w:cstheme="minorHAnsi"/>
              </w:rPr>
              <w:t>To identify materials objects are made out of</w:t>
            </w:r>
          </w:p>
          <w:p w14:paraId="0BD87538" w14:textId="02122317" w:rsidR="0005257D" w:rsidRDefault="0005257D" w:rsidP="0005257D">
            <w:pPr>
              <w:pStyle w:val="ListParagraph"/>
              <w:spacing w:after="120"/>
              <w:rPr>
                <w:rFonts w:cstheme="minorHAnsi"/>
              </w:rPr>
            </w:pPr>
            <w:r>
              <w:rPr>
                <w:rFonts w:cstheme="minorHAnsi"/>
              </w:rPr>
              <w:t>(introduce vocab: strong, rigid, flexible…)</w:t>
            </w:r>
          </w:p>
          <w:p w14:paraId="1E9BD5D1" w14:textId="78978912" w:rsidR="0005257D" w:rsidRDefault="0005257D" w:rsidP="006840A7">
            <w:pPr>
              <w:pStyle w:val="ListParagraph"/>
              <w:numPr>
                <w:ilvl w:val="0"/>
                <w:numId w:val="9"/>
              </w:numPr>
              <w:spacing w:after="120"/>
              <w:rPr>
                <w:rFonts w:cstheme="minorHAnsi"/>
              </w:rPr>
            </w:pPr>
            <w:r>
              <w:rPr>
                <w:rFonts w:cstheme="minorHAnsi"/>
              </w:rPr>
              <w:t xml:space="preserve">To understand why specific materials are used </w:t>
            </w:r>
          </w:p>
          <w:p w14:paraId="4CB7E9B5" w14:textId="77777777" w:rsidR="0005257D" w:rsidRDefault="00033023" w:rsidP="006840A7">
            <w:pPr>
              <w:pStyle w:val="ListParagraph"/>
              <w:numPr>
                <w:ilvl w:val="0"/>
                <w:numId w:val="9"/>
              </w:numPr>
              <w:spacing w:after="120"/>
              <w:rPr>
                <w:rFonts w:cstheme="minorHAnsi"/>
              </w:rPr>
            </w:pPr>
            <w:r>
              <w:rPr>
                <w:rFonts w:cstheme="minorHAnsi"/>
              </w:rPr>
              <w:t>To f</w:t>
            </w:r>
            <w:r w:rsidRPr="00033023">
              <w:rPr>
                <w:rFonts w:cstheme="minorHAnsi"/>
              </w:rPr>
              <w:t>ind out how the shapes of solid objects can be changed by squashing, bending, twisting and stretching.</w:t>
            </w:r>
          </w:p>
          <w:p w14:paraId="7C5087B4" w14:textId="77777777" w:rsidR="00033023" w:rsidRDefault="00033023" w:rsidP="006840A7">
            <w:pPr>
              <w:pStyle w:val="ListParagraph"/>
              <w:numPr>
                <w:ilvl w:val="0"/>
                <w:numId w:val="9"/>
              </w:numPr>
              <w:spacing w:after="120"/>
              <w:rPr>
                <w:rFonts w:cstheme="minorHAnsi"/>
              </w:rPr>
            </w:pPr>
            <w:r>
              <w:rPr>
                <w:rFonts w:cstheme="minorHAnsi"/>
              </w:rPr>
              <w:t>To i</w:t>
            </w:r>
            <w:r w:rsidRPr="00033023">
              <w:rPr>
                <w:rFonts w:cstheme="minorHAnsi"/>
              </w:rPr>
              <w:t>dentify and describe the suitability of a variety of everyday materials</w:t>
            </w:r>
          </w:p>
          <w:p w14:paraId="57A82D78" w14:textId="77777777" w:rsidR="00033023" w:rsidRDefault="00033023" w:rsidP="006840A7">
            <w:pPr>
              <w:pStyle w:val="ListParagraph"/>
              <w:numPr>
                <w:ilvl w:val="0"/>
                <w:numId w:val="9"/>
              </w:numPr>
              <w:spacing w:after="120"/>
              <w:rPr>
                <w:rFonts w:cstheme="minorHAnsi"/>
              </w:rPr>
            </w:pPr>
            <w:r>
              <w:rPr>
                <w:rFonts w:cstheme="minorHAnsi"/>
              </w:rPr>
              <w:t>To choose a new use for an item, based on suitability of the material</w:t>
            </w:r>
          </w:p>
          <w:p w14:paraId="23DB3B05" w14:textId="77777777" w:rsidR="00033023" w:rsidRDefault="00033023" w:rsidP="006840A7">
            <w:pPr>
              <w:pStyle w:val="ListParagraph"/>
              <w:numPr>
                <w:ilvl w:val="0"/>
                <w:numId w:val="9"/>
              </w:numPr>
              <w:spacing w:after="120"/>
              <w:rPr>
                <w:rFonts w:cstheme="minorHAnsi"/>
              </w:rPr>
            </w:pPr>
            <w:r>
              <w:rPr>
                <w:rFonts w:cstheme="minorHAnsi"/>
              </w:rPr>
              <w:t>To test</w:t>
            </w:r>
            <w:r w:rsidR="004D5794">
              <w:rPr>
                <w:rFonts w:cstheme="minorHAnsi"/>
              </w:rPr>
              <w:t xml:space="preserve"> the</w:t>
            </w:r>
            <w:r>
              <w:rPr>
                <w:rFonts w:cstheme="minorHAnsi"/>
              </w:rPr>
              <w:t xml:space="preserve"> properties of materials</w:t>
            </w:r>
          </w:p>
          <w:p w14:paraId="02CAF1E8" w14:textId="08C25FA0" w:rsidR="004D5794" w:rsidRPr="004D5794" w:rsidRDefault="004D5794" w:rsidP="004D5794">
            <w:pPr>
              <w:spacing w:after="120"/>
              <w:ind w:left="360"/>
              <w:rPr>
                <w:rFonts w:cstheme="minorHAnsi"/>
              </w:rPr>
            </w:pP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26567B2B" w14:textId="77777777" w:rsidR="005B26E0" w:rsidRPr="005B26E0" w:rsidRDefault="005B26E0" w:rsidP="005B26E0">
            <w:pPr>
              <w:spacing w:after="120"/>
              <w:ind w:left="360"/>
              <w:rPr>
                <w:rFonts w:cstheme="minorHAnsi"/>
              </w:rPr>
            </w:pPr>
            <w:r w:rsidRPr="005B26E0">
              <w:rPr>
                <w:rFonts w:cstheme="minorHAnsi"/>
              </w:rPr>
              <w:t>Names of materials – wood, metal, plastic, glass, brick, rock, paper, cardboard</w:t>
            </w:r>
          </w:p>
          <w:p w14:paraId="5EBFEB53" w14:textId="77777777" w:rsidR="005B26E0" w:rsidRPr="005B26E0" w:rsidRDefault="005B26E0" w:rsidP="005B26E0">
            <w:pPr>
              <w:spacing w:after="120"/>
              <w:ind w:left="360"/>
              <w:rPr>
                <w:rFonts w:cstheme="minorHAnsi"/>
              </w:rPr>
            </w:pPr>
            <w:r w:rsidRPr="005B26E0">
              <w:rPr>
                <w:rFonts w:cstheme="minorHAnsi"/>
              </w:rPr>
              <w:t>Properties of materials – as for Year 1 plus opaque, transparent and translucent, reflective, non-reflective, flexible, rigid</w:t>
            </w:r>
          </w:p>
          <w:p w14:paraId="3EAF1158" w14:textId="03B3ACAB" w:rsidR="00427398" w:rsidRPr="00B44DE2" w:rsidRDefault="005B26E0" w:rsidP="005B26E0">
            <w:pPr>
              <w:spacing w:after="120"/>
              <w:ind w:left="360"/>
              <w:rPr>
                <w:rFonts w:cstheme="minorHAnsi"/>
              </w:rPr>
            </w:pPr>
            <w:r w:rsidRPr="005B26E0">
              <w:rPr>
                <w:rFonts w:cstheme="minorHAnsi"/>
              </w:rPr>
              <w:t>Shape, push/pushing, pull/puling, twist/twisting, squash/squashing, bend/bending, stretch/stretching</w:t>
            </w:r>
          </w:p>
        </w:tc>
      </w:tr>
      <w:tr w:rsidR="00427398" w:rsidRPr="00B44DE2" w14:paraId="365BC942" w14:textId="77777777" w:rsidTr="005945D6">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78B617D3" w14:textId="79C9EE8B" w:rsidR="00427398" w:rsidRPr="00B44DE2" w:rsidRDefault="00427398" w:rsidP="005945D6">
            <w:pPr>
              <w:spacing w:before="120" w:after="120"/>
              <w:rPr>
                <w:rFonts w:cstheme="minorHAnsi"/>
                <w:szCs w:val="16"/>
              </w:rPr>
            </w:pPr>
            <w:r w:rsidRPr="00B44DE2">
              <w:rPr>
                <w:rFonts w:cstheme="minorHAnsi"/>
                <w:szCs w:val="16"/>
              </w:rPr>
              <w:t>Unit</w:t>
            </w:r>
            <w:r w:rsidR="005B26E0">
              <w:rPr>
                <w:rFonts w:cstheme="minorHAnsi"/>
                <w:szCs w:val="16"/>
              </w:rPr>
              <w:t>: Plants</w:t>
            </w:r>
          </w:p>
        </w:tc>
        <w:tc>
          <w:tcPr>
            <w:tcW w:w="42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59767921" w14:textId="77777777" w:rsidR="005B26E0" w:rsidRPr="005B26E0" w:rsidRDefault="005B26E0" w:rsidP="005B26E0">
            <w:pPr>
              <w:spacing w:before="120" w:after="120"/>
              <w:rPr>
                <w:rFonts w:cstheme="minorHAnsi"/>
              </w:rPr>
            </w:pPr>
            <w:r w:rsidRPr="005B26E0">
              <w:rPr>
                <w:rFonts w:cstheme="minorHAnsi"/>
              </w:rPr>
              <w:t>• Observe and describe how seeds and bulbs grow into mature plants.</w:t>
            </w:r>
          </w:p>
          <w:p w14:paraId="7CBCFDBF" w14:textId="3111CBB1" w:rsidR="00427398" w:rsidRPr="005B26E0" w:rsidRDefault="005B26E0" w:rsidP="005B26E0">
            <w:pPr>
              <w:spacing w:before="120" w:after="120"/>
              <w:rPr>
                <w:rFonts w:cstheme="minorHAnsi"/>
              </w:rPr>
            </w:pPr>
            <w:r w:rsidRPr="005B26E0">
              <w:rPr>
                <w:rFonts w:cstheme="minorHAnsi"/>
              </w:rPr>
              <w:t>• Find out and describe how plants need water, light and a suitable temperature to grow and stay healthy.</w:t>
            </w:r>
          </w:p>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4A156288" w14:textId="2C9849D8" w:rsidR="002225CA" w:rsidRDefault="002225CA" w:rsidP="006840A7">
            <w:pPr>
              <w:pStyle w:val="ListParagraph"/>
              <w:numPr>
                <w:ilvl w:val="0"/>
                <w:numId w:val="10"/>
              </w:numPr>
              <w:spacing w:before="120" w:after="120" w:line="276" w:lineRule="auto"/>
              <w:rPr>
                <w:rFonts w:cstheme="minorHAnsi"/>
              </w:rPr>
            </w:pPr>
            <w:r w:rsidRPr="002225CA">
              <w:rPr>
                <w:rFonts w:cstheme="minorHAnsi"/>
              </w:rPr>
              <w:t xml:space="preserve"> </w:t>
            </w:r>
            <w:r w:rsidR="00AC0CF5">
              <w:rPr>
                <w:rFonts w:cstheme="minorHAnsi"/>
              </w:rPr>
              <w:t xml:space="preserve">To classify </w:t>
            </w:r>
            <w:r w:rsidRPr="002225CA">
              <w:rPr>
                <w:rFonts w:cstheme="minorHAnsi"/>
              </w:rPr>
              <w:t>seeds and bulbs.</w:t>
            </w:r>
          </w:p>
          <w:p w14:paraId="6955AE3F" w14:textId="464FC70B" w:rsidR="00AC0CF5" w:rsidRDefault="00AC0CF5" w:rsidP="006840A7">
            <w:pPr>
              <w:pStyle w:val="ListParagraph"/>
              <w:numPr>
                <w:ilvl w:val="0"/>
                <w:numId w:val="10"/>
              </w:numPr>
              <w:spacing w:before="120" w:after="120" w:line="276" w:lineRule="auto"/>
              <w:rPr>
                <w:rFonts w:cstheme="minorHAnsi"/>
              </w:rPr>
            </w:pPr>
            <w:r>
              <w:rPr>
                <w:rFonts w:cstheme="minorHAnsi"/>
              </w:rPr>
              <w:t>To make close observations of seeds and bulbs.</w:t>
            </w:r>
          </w:p>
          <w:p w14:paraId="7D93DDF0" w14:textId="2FD0FBF4" w:rsidR="00AC0CF5" w:rsidRPr="002225CA" w:rsidRDefault="00AC0CF5" w:rsidP="006840A7">
            <w:pPr>
              <w:pStyle w:val="ListParagraph"/>
              <w:numPr>
                <w:ilvl w:val="0"/>
                <w:numId w:val="10"/>
              </w:numPr>
              <w:spacing w:before="120" w:after="120" w:line="276" w:lineRule="auto"/>
              <w:rPr>
                <w:rFonts w:cstheme="minorHAnsi"/>
              </w:rPr>
            </w:pPr>
            <w:r w:rsidRPr="00AC0CF5">
              <w:rPr>
                <w:rFonts w:cstheme="minorHAnsi"/>
              </w:rPr>
              <w:t>Observe and describe how seeds and bulbs grow into mature plants.</w:t>
            </w:r>
            <w:r>
              <w:rPr>
                <w:rFonts w:cstheme="minorHAnsi"/>
              </w:rPr>
              <w:t xml:space="preserve"> </w:t>
            </w:r>
            <w:r w:rsidRPr="00AC0CF5">
              <w:rPr>
                <w:rFonts w:cstheme="minorHAnsi"/>
                <w:highlight w:val="yellow"/>
              </w:rPr>
              <w:t>(PLANT BULBS in planters outside)</w:t>
            </w:r>
          </w:p>
          <w:p w14:paraId="45EB6506" w14:textId="05FDA6D3" w:rsidR="00504209" w:rsidRDefault="00504209" w:rsidP="006840A7">
            <w:pPr>
              <w:pStyle w:val="ListParagraph"/>
              <w:numPr>
                <w:ilvl w:val="0"/>
                <w:numId w:val="10"/>
              </w:numPr>
              <w:spacing w:before="120" w:after="120" w:line="276" w:lineRule="auto"/>
              <w:rPr>
                <w:rFonts w:cstheme="minorHAnsi"/>
              </w:rPr>
            </w:pPr>
            <w:r>
              <w:rPr>
                <w:rFonts w:cstheme="minorHAnsi"/>
              </w:rPr>
              <w:t>To consider what plants needs to grow</w:t>
            </w:r>
          </w:p>
          <w:p w14:paraId="48818A84" w14:textId="1DB8555F" w:rsidR="002225CA" w:rsidRPr="002225CA" w:rsidRDefault="00504209" w:rsidP="006840A7">
            <w:pPr>
              <w:pStyle w:val="ListParagraph"/>
              <w:numPr>
                <w:ilvl w:val="0"/>
                <w:numId w:val="10"/>
              </w:numPr>
              <w:spacing w:before="120" w:after="120" w:line="276" w:lineRule="auto"/>
              <w:rPr>
                <w:rFonts w:cstheme="minorHAnsi"/>
              </w:rPr>
            </w:pPr>
            <w:r>
              <w:rPr>
                <w:rFonts w:cstheme="minorHAnsi"/>
              </w:rPr>
              <w:t>To m</w:t>
            </w:r>
            <w:r w:rsidR="002225CA" w:rsidRPr="002225CA">
              <w:rPr>
                <w:rFonts w:cstheme="minorHAnsi"/>
              </w:rPr>
              <w:t>ake close observations and measurements of their plants growing from seeds and bulbs.</w:t>
            </w:r>
          </w:p>
          <w:p w14:paraId="795F9194" w14:textId="5641E5AF" w:rsidR="00427398" w:rsidRPr="002225CA" w:rsidRDefault="00504209" w:rsidP="006840A7">
            <w:pPr>
              <w:pStyle w:val="ListParagraph"/>
              <w:numPr>
                <w:ilvl w:val="0"/>
                <w:numId w:val="10"/>
              </w:numPr>
              <w:spacing w:before="120" w:after="120" w:line="276" w:lineRule="auto"/>
              <w:rPr>
                <w:rFonts w:cstheme="minorHAnsi"/>
              </w:rPr>
            </w:pPr>
            <w:r>
              <w:rPr>
                <w:rFonts w:cstheme="minorHAnsi"/>
              </w:rPr>
              <w:t>To m</w:t>
            </w:r>
            <w:r w:rsidR="002225CA" w:rsidRPr="002225CA">
              <w:rPr>
                <w:rFonts w:cstheme="minorHAnsi"/>
              </w:rPr>
              <w:t>ake comparisons between plants as they grow.</w:t>
            </w: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31BD2711" w14:textId="6C8D45F6" w:rsidR="005B26E0" w:rsidRPr="005B26E0" w:rsidRDefault="002225CA" w:rsidP="005B26E0">
            <w:pPr>
              <w:spacing w:before="120" w:after="120"/>
              <w:ind w:left="360"/>
              <w:rPr>
                <w:rFonts w:cstheme="minorHAnsi"/>
              </w:rPr>
            </w:pPr>
            <w:r>
              <w:rPr>
                <w:rFonts w:cstheme="minorHAnsi"/>
                <w:b/>
              </w:rPr>
              <w:t xml:space="preserve">As for </w:t>
            </w:r>
            <w:r w:rsidR="005B26E0" w:rsidRPr="005B26E0">
              <w:rPr>
                <w:rFonts w:cstheme="minorHAnsi"/>
                <w:b/>
              </w:rPr>
              <w:t>Year 1:</w:t>
            </w:r>
            <w:r w:rsidR="005B26E0">
              <w:rPr>
                <w:rFonts w:cstheme="minorHAnsi"/>
              </w:rPr>
              <w:t xml:space="preserve"> </w:t>
            </w:r>
            <w:r w:rsidR="005B26E0" w:rsidRPr="005B26E0">
              <w:rPr>
                <w:rFonts w:cstheme="minorHAnsi"/>
              </w:rPr>
              <w:t>Leaf, flower, blossom, petal, fruit, berry, root, seed, trunk, branch, stem, bark, stalk, bud</w:t>
            </w:r>
          </w:p>
          <w:p w14:paraId="40908BB2" w14:textId="77777777" w:rsidR="005B26E0" w:rsidRPr="005B26E0" w:rsidRDefault="005B26E0" w:rsidP="005B26E0">
            <w:pPr>
              <w:spacing w:before="120" w:after="120"/>
              <w:ind w:left="360"/>
              <w:rPr>
                <w:rFonts w:cstheme="minorHAnsi"/>
              </w:rPr>
            </w:pPr>
            <w:r w:rsidRPr="005B26E0">
              <w:rPr>
                <w:rFonts w:cstheme="minorHAnsi"/>
              </w:rPr>
              <w:t>Names of trees in the local area</w:t>
            </w:r>
          </w:p>
          <w:p w14:paraId="7D5F7715" w14:textId="044C0150" w:rsidR="00427398" w:rsidRDefault="005B26E0" w:rsidP="005B26E0">
            <w:pPr>
              <w:spacing w:before="120" w:after="120"/>
              <w:ind w:left="360"/>
              <w:rPr>
                <w:rFonts w:cstheme="minorHAnsi"/>
              </w:rPr>
            </w:pPr>
            <w:r w:rsidRPr="005B26E0">
              <w:rPr>
                <w:rFonts w:cstheme="minorHAnsi"/>
              </w:rPr>
              <w:t>Names of garden and wild flowering plants in the local area</w:t>
            </w:r>
          </w:p>
          <w:p w14:paraId="08748745" w14:textId="77777777" w:rsidR="005B26E0" w:rsidRDefault="005B26E0" w:rsidP="005945D6">
            <w:pPr>
              <w:spacing w:before="120" w:after="120"/>
              <w:ind w:left="360"/>
              <w:rPr>
                <w:rFonts w:cstheme="minorHAnsi"/>
              </w:rPr>
            </w:pPr>
          </w:p>
          <w:p w14:paraId="6260CB15" w14:textId="4ECF8972" w:rsidR="005B26E0" w:rsidRPr="00B44DE2" w:rsidRDefault="005B26E0" w:rsidP="005945D6">
            <w:pPr>
              <w:spacing w:before="120" w:after="120"/>
              <w:ind w:left="360"/>
              <w:rPr>
                <w:rFonts w:cstheme="minorHAnsi"/>
              </w:rPr>
            </w:pPr>
            <w:r w:rsidRPr="005B26E0">
              <w:rPr>
                <w:rFonts w:cstheme="minorHAnsi"/>
                <w:b/>
              </w:rPr>
              <w:lastRenderedPageBreak/>
              <w:t>New Vocabulary for this unit</w:t>
            </w:r>
            <w:r>
              <w:rPr>
                <w:rFonts w:cstheme="minorHAnsi"/>
              </w:rPr>
              <w:t xml:space="preserve">: </w:t>
            </w:r>
            <w:r w:rsidRPr="005B26E0">
              <w:rPr>
                <w:rFonts w:cstheme="minorHAnsi"/>
              </w:rPr>
              <w:t>light, shade, sun, warm, cool, water, grow, healthy</w:t>
            </w:r>
          </w:p>
        </w:tc>
      </w:tr>
      <w:tr w:rsidR="00427398" w:rsidRPr="00B44DE2" w14:paraId="3A9F4159" w14:textId="77777777" w:rsidTr="005945D6">
        <w:trPr>
          <w:trHeight w:val="687"/>
        </w:trPr>
        <w:tc>
          <w:tcPr>
            <w:tcW w:w="1502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7A44C0A4" w14:textId="77777777" w:rsidR="00427398" w:rsidRPr="00B44DE2" w:rsidRDefault="00427398" w:rsidP="005945D6">
            <w:pPr>
              <w:spacing w:before="120" w:after="120"/>
              <w:ind w:left="360"/>
              <w:jc w:val="center"/>
              <w:rPr>
                <w:rFonts w:cstheme="minorHAnsi"/>
                <w:b/>
              </w:rPr>
            </w:pPr>
            <w:r w:rsidRPr="00B44DE2">
              <w:rPr>
                <w:rFonts w:cstheme="minorHAnsi"/>
                <w:b/>
              </w:rPr>
              <w:lastRenderedPageBreak/>
              <w:t>Spring Term</w:t>
            </w:r>
          </w:p>
        </w:tc>
      </w:tr>
      <w:tr w:rsidR="00427398" w:rsidRPr="00B44DE2" w14:paraId="52B2D16A" w14:textId="77777777" w:rsidTr="005945D6">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A9AD139" w14:textId="683AA9E4" w:rsidR="00427398" w:rsidRPr="00B44DE2" w:rsidRDefault="00427398" w:rsidP="005945D6">
            <w:pPr>
              <w:spacing w:before="120" w:after="120"/>
              <w:ind w:left="37"/>
              <w:rPr>
                <w:rFonts w:cstheme="minorHAnsi"/>
                <w:b/>
              </w:rPr>
            </w:pPr>
            <w:r w:rsidRPr="00B44DE2">
              <w:rPr>
                <w:rFonts w:cstheme="minorHAnsi"/>
                <w:szCs w:val="16"/>
              </w:rPr>
              <w:t>Unit:</w:t>
            </w:r>
            <w:r w:rsidR="002225CA">
              <w:rPr>
                <w:rFonts w:cstheme="minorHAnsi"/>
                <w:szCs w:val="16"/>
              </w:rPr>
              <w:t xml:space="preserve"> Living Things and Their Habitats</w:t>
            </w:r>
          </w:p>
        </w:tc>
        <w:tc>
          <w:tcPr>
            <w:tcW w:w="42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23F6064A" w14:textId="77777777" w:rsidR="002225CA" w:rsidRPr="002225CA" w:rsidRDefault="002225CA" w:rsidP="002225CA">
            <w:pPr>
              <w:spacing w:before="120" w:after="120"/>
              <w:rPr>
                <w:rFonts w:cstheme="minorHAnsi"/>
              </w:rPr>
            </w:pPr>
            <w:r w:rsidRPr="002225CA">
              <w:rPr>
                <w:rFonts w:cstheme="minorHAnsi"/>
              </w:rPr>
              <w:t>• Explore and compare the differences between things that are living, dead, and things that have never been alive</w:t>
            </w:r>
          </w:p>
          <w:p w14:paraId="305C1AAD" w14:textId="77777777" w:rsidR="002225CA" w:rsidRPr="002225CA" w:rsidRDefault="002225CA" w:rsidP="002225CA">
            <w:pPr>
              <w:spacing w:before="120" w:after="120"/>
              <w:rPr>
                <w:rFonts w:cstheme="minorHAnsi"/>
              </w:rPr>
            </w:pPr>
            <w:r w:rsidRPr="002225CA">
              <w:rPr>
                <w:rFonts w:cstheme="minorHAnsi"/>
              </w:rPr>
              <w:t>• Identify that most living things live in habitats to which they are suited and describe how different habitats provide for the basic needs of different kinds of animals and plants, and how they depend on each other</w:t>
            </w:r>
          </w:p>
          <w:p w14:paraId="587837DC" w14:textId="77777777" w:rsidR="002225CA" w:rsidRPr="002225CA" w:rsidRDefault="002225CA" w:rsidP="002225CA">
            <w:pPr>
              <w:spacing w:before="120" w:after="120"/>
              <w:rPr>
                <w:rFonts w:cstheme="minorHAnsi"/>
              </w:rPr>
            </w:pPr>
            <w:r w:rsidRPr="002225CA">
              <w:rPr>
                <w:rFonts w:cstheme="minorHAnsi"/>
              </w:rPr>
              <w:t>• Identify and name a variety of plants and animals in their habitats, including micro-habitats</w:t>
            </w:r>
          </w:p>
          <w:p w14:paraId="70591BAC" w14:textId="0C5C7244" w:rsidR="00427398" w:rsidRPr="002225CA" w:rsidRDefault="002225CA" w:rsidP="002225CA">
            <w:pPr>
              <w:spacing w:before="120" w:after="120"/>
              <w:rPr>
                <w:rFonts w:cstheme="minorHAnsi"/>
              </w:rPr>
            </w:pPr>
            <w:r w:rsidRPr="002225CA">
              <w:rPr>
                <w:rFonts w:cstheme="minorHAnsi"/>
              </w:rPr>
              <w:t>• Describe how animals obtain their food from plants and other animals, using the idea of a simple food chain, and identify and name different sources of food.</w:t>
            </w:r>
          </w:p>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22A0FC7A" w14:textId="32E2AB42" w:rsidR="000205CD" w:rsidRPr="002225CA" w:rsidRDefault="002225CA" w:rsidP="000205CD">
            <w:pPr>
              <w:pStyle w:val="ListParagraph"/>
              <w:numPr>
                <w:ilvl w:val="0"/>
                <w:numId w:val="11"/>
              </w:numPr>
              <w:spacing w:before="120" w:after="120"/>
              <w:rPr>
                <w:rFonts w:cstheme="minorHAnsi"/>
              </w:rPr>
            </w:pPr>
            <w:r w:rsidRPr="002225CA">
              <w:rPr>
                <w:rFonts w:cstheme="minorHAnsi"/>
              </w:rPr>
              <w:t xml:space="preserve"> </w:t>
            </w:r>
            <w:r w:rsidR="000205CD">
              <w:rPr>
                <w:rFonts w:cstheme="minorHAnsi"/>
              </w:rPr>
              <w:t xml:space="preserve">To </w:t>
            </w:r>
            <w:r w:rsidR="00843AB4">
              <w:rPr>
                <w:rFonts w:cstheme="minorHAnsi"/>
              </w:rPr>
              <w:t>explore the outdoors, identifying different habitats</w:t>
            </w:r>
            <w:r w:rsidR="004E0EF2">
              <w:rPr>
                <w:rFonts w:cstheme="minorHAnsi"/>
              </w:rPr>
              <w:t xml:space="preserve"> and micro-habitats</w:t>
            </w:r>
          </w:p>
          <w:p w14:paraId="1F3AB049" w14:textId="23ADE06F" w:rsidR="00427398" w:rsidRDefault="00843AB4" w:rsidP="006840A7">
            <w:pPr>
              <w:pStyle w:val="ListParagraph"/>
              <w:numPr>
                <w:ilvl w:val="0"/>
                <w:numId w:val="11"/>
              </w:numPr>
              <w:spacing w:before="120" w:after="120"/>
              <w:rPr>
                <w:rFonts w:cstheme="minorHAnsi"/>
              </w:rPr>
            </w:pPr>
            <w:r>
              <w:rPr>
                <w:rFonts w:cstheme="minorHAnsi"/>
              </w:rPr>
              <w:t>To e</w:t>
            </w:r>
            <w:r w:rsidR="000205CD" w:rsidRPr="000205CD">
              <w:rPr>
                <w:rFonts w:cstheme="minorHAnsi"/>
              </w:rPr>
              <w:t>xplore and compare the differences between things that are living, dead, and things that have never been alive.</w:t>
            </w:r>
            <w:r w:rsidR="000205CD">
              <w:rPr>
                <w:rFonts w:cstheme="minorHAnsi"/>
              </w:rPr>
              <w:t xml:space="preserve"> (WS)</w:t>
            </w:r>
          </w:p>
          <w:p w14:paraId="151FBADB" w14:textId="6087C5E8" w:rsidR="000205CD" w:rsidRDefault="00843AB4" w:rsidP="006840A7">
            <w:pPr>
              <w:pStyle w:val="ListParagraph"/>
              <w:numPr>
                <w:ilvl w:val="0"/>
                <w:numId w:val="11"/>
              </w:numPr>
              <w:spacing w:before="120" w:after="120"/>
              <w:rPr>
                <w:rFonts w:cstheme="minorHAnsi"/>
              </w:rPr>
            </w:pPr>
            <w:r>
              <w:rPr>
                <w:rFonts w:cstheme="minorHAnsi"/>
              </w:rPr>
              <w:t>To i</w:t>
            </w:r>
            <w:r w:rsidRPr="00843AB4">
              <w:rPr>
                <w:rFonts w:cstheme="minorHAnsi"/>
              </w:rPr>
              <w:t>dentify that most living things live in habitats to which they are suited</w:t>
            </w:r>
            <w:r>
              <w:rPr>
                <w:rFonts w:cstheme="minorHAnsi"/>
              </w:rPr>
              <w:t>.</w:t>
            </w:r>
          </w:p>
          <w:p w14:paraId="58D062CE" w14:textId="2CB3DB95" w:rsidR="00843AB4" w:rsidRDefault="00843AB4" w:rsidP="006840A7">
            <w:pPr>
              <w:pStyle w:val="ListParagraph"/>
              <w:numPr>
                <w:ilvl w:val="0"/>
                <w:numId w:val="11"/>
              </w:numPr>
              <w:spacing w:before="120" w:after="120"/>
              <w:rPr>
                <w:rFonts w:cstheme="minorHAnsi"/>
              </w:rPr>
            </w:pPr>
            <w:r>
              <w:rPr>
                <w:rFonts w:cstheme="minorHAnsi"/>
              </w:rPr>
              <w:t xml:space="preserve">To identify animals in their </w:t>
            </w:r>
            <w:r w:rsidR="00940C31">
              <w:rPr>
                <w:rFonts w:cstheme="minorHAnsi"/>
              </w:rPr>
              <w:t>micro-</w:t>
            </w:r>
            <w:r>
              <w:rPr>
                <w:rFonts w:cstheme="minorHAnsi"/>
              </w:rPr>
              <w:t>habitats</w:t>
            </w:r>
            <w:r w:rsidR="00193C9A">
              <w:rPr>
                <w:rFonts w:cstheme="minorHAnsi"/>
              </w:rPr>
              <w:t>.</w:t>
            </w:r>
            <w:r>
              <w:rPr>
                <w:rFonts w:cstheme="minorHAnsi"/>
              </w:rPr>
              <w:t xml:space="preserve"> </w:t>
            </w:r>
          </w:p>
          <w:p w14:paraId="2358AA78" w14:textId="06ED25B2" w:rsidR="00843AB4" w:rsidRPr="00724A01" w:rsidRDefault="00843AB4" w:rsidP="00724A01">
            <w:pPr>
              <w:pStyle w:val="ListParagraph"/>
              <w:spacing w:before="120" w:after="120"/>
              <w:rPr>
                <w:rFonts w:cstheme="minorHAnsi"/>
              </w:rPr>
            </w:pPr>
            <w:r>
              <w:rPr>
                <w:rFonts w:cstheme="minorHAnsi"/>
              </w:rPr>
              <w:t>(Use a pictogram to present findings WS)</w:t>
            </w:r>
          </w:p>
          <w:p w14:paraId="46236BB9" w14:textId="1C652113" w:rsidR="00843AB4" w:rsidRDefault="00940C31" w:rsidP="00843AB4">
            <w:pPr>
              <w:pStyle w:val="ListParagraph"/>
              <w:numPr>
                <w:ilvl w:val="0"/>
                <w:numId w:val="11"/>
              </w:numPr>
              <w:spacing w:before="120" w:after="120"/>
              <w:rPr>
                <w:rFonts w:cstheme="minorHAnsi"/>
              </w:rPr>
            </w:pPr>
            <w:r>
              <w:rPr>
                <w:rFonts w:cstheme="minorHAnsi"/>
              </w:rPr>
              <w:t xml:space="preserve">To </w:t>
            </w:r>
            <w:r w:rsidR="00724A01">
              <w:rPr>
                <w:rFonts w:cstheme="minorHAnsi"/>
              </w:rPr>
              <w:t xml:space="preserve">predict and then identify </w:t>
            </w:r>
            <w:r>
              <w:rPr>
                <w:rFonts w:cstheme="minorHAnsi"/>
              </w:rPr>
              <w:t>which micro-habitats will suit a specific mini-beast</w:t>
            </w:r>
          </w:p>
          <w:p w14:paraId="27D85835" w14:textId="77777777" w:rsidR="00843AB4" w:rsidRDefault="00843AB4" w:rsidP="00843AB4">
            <w:pPr>
              <w:pStyle w:val="ListParagraph"/>
              <w:numPr>
                <w:ilvl w:val="0"/>
                <w:numId w:val="11"/>
              </w:numPr>
              <w:spacing w:before="120" w:after="120"/>
              <w:rPr>
                <w:rFonts w:cstheme="minorHAnsi"/>
              </w:rPr>
            </w:pPr>
            <w:r>
              <w:rPr>
                <w:rFonts w:cstheme="minorHAnsi"/>
              </w:rPr>
              <w:t>To name a variety of habitats and the animals that live in them.</w:t>
            </w:r>
          </w:p>
          <w:p w14:paraId="1F210BB8" w14:textId="77777777" w:rsidR="00724A01" w:rsidRDefault="00724A01" w:rsidP="00843AB4">
            <w:pPr>
              <w:pStyle w:val="ListParagraph"/>
              <w:numPr>
                <w:ilvl w:val="0"/>
                <w:numId w:val="11"/>
              </w:numPr>
              <w:spacing w:before="120" w:after="120"/>
              <w:rPr>
                <w:rFonts w:cstheme="minorHAnsi"/>
              </w:rPr>
            </w:pPr>
            <w:r w:rsidRPr="00724A01">
              <w:rPr>
                <w:rFonts w:cstheme="minorHAnsi"/>
              </w:rPr>
              <w:t xml:space="preserve">To describe how different habitats provide for the basic needs of different kinds of animals </w:t>
            </w:r>
          </w:p>
          <w:p w14:paraId="150DC4EE" w14:textId="7B87ADBC" w:rsidR="00843AB4" w:rsidRDefault="00843AB4" w:rsidP="00843AB4">
            <w:pPr>
              <w:pStyle w:val="ListParagraph"/>
              <w:numPr>
                <w:ilvl w:val="0"/>
                <w:numId w:val="11"/>
              </w:numPr>
              <w:spacing w:before="120" w:after="120"/>
              <w:rPr>
                <w:rFonts w:cstheme="minorHAnsi"/>
              </w:rPr>
            </w:pPr>
            <w:r>
              <w:rPr>
                <w:rFonts w:cstheme="minorHAnsi"/>
              </w:rPr>
              <w:t>To d</w:t>
            </w:r>
            <w:r w:rsidRPr="00843AB4">
              <w:rPr>
                <w:rFonts w:cstheme="minorHAnsi"/>
              </w:rPr>
              <w:t>escribe how animals obtain their food from plants and other animals, using the idea of a simple food chain</w:t>
            </w:r>
            <w:r w:rsidR="00193C9A">
              <w:rPr>
                <w:rFonts w:cstheme="minorHAnsi"/>
              </w:rPr>
              <w:t>.</w:t>
            </w:r>
          </w:p>
          <w:p w14:paraId="25877685" w14:textId="11C15C72" w:rsidR="00843AB4" w:rsidRPr="00843AB4" w:rsidRDefault="00843AB4" w:rsidP="00843AB4">
            <w:pPr>
              <w:pStyle w:val="ListParagraph"/>
              <w:numPr>
                <w:ilvl w:val="0"/>
                <w:numId w:val="11"/>
              </w:numPr>
              <w:spacing w:before="120" w:after="120"/>
              <w:rPr>
                <w:rFonts w:cstheme="minorHAnsi"/>
              </w:rPr>
            </w:pPr>
            <w:r>
              <w:rPr>
                <w:rFonts w:cstheme="minorHAnsi"/>
              </w:rPr>
              <w:t>To c</w:t>
            </w:r>
            <w:r w:rsidRPr="00843AB4">
              <w:rPr>
                <w:rFonts w:cstheme="minorHAnsi"/>
              </w:rPr>
              <w:t>lassify objects found in the local environment</w:t>
            </w:r>
            <w:r w:rsidR="00193C9A">
              <w:rPr>
                <w:rFonts w:cstheme="minorHAnsi"/>
              </w:rPr>
              <w:t xml:space="preserve"> (WS)</w:t>
            </w: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BF37299" w14:textId="79C617D0" w:rsidR="002225CA" w:rsidRPr="002225CA" w:rsidRDefault="002225CA" w:rsidP="002225CA">
            <w:pPr>
              <w:spacing w:before="120" w:after="120"/>
              <w:rPr>
                <w:rFonts w:cstheme="minorHAnsi"/>
              </w:rPr>
            </w:pPr>
            <w:r w:rsidRPr="002225CA">
              <w:rPr>
                <w:rFonts w:cstheme="minorHAnsi"/>
              </w:rPr>
              <w:t>Living, dead, never been alive, suited, suitable, basic needs, food, food chain, shelter, move, feed</w:t>
            </w:r>
          </w:p>
          <w:p w14:paraId="758055C2" w14:textId="0BCD6DF5" w:rsidR="002225CA" w:rsidRPr="002225CA" w:rsidRDefault="002225CA" w:rsidP="002225CA">
            <w:pPr>
              <w:spacing w:before="120" w:after="120"/>
              <w:rPr>
                <w:rFonts w:cstheme="minorHAnsi"/>
              </w:rPr>
            </w:pPr>
            <w:r w:rsidRPr="002225CA">
              <w:rPr>
                <w:rFonts w:cstheme="minorHAnsi"/>
              </w:rPr>
              <w:t>Names of local habitats e.g. pond, woodland etc.</w:t>
            </w:r>
          </w:p>
          <w:p w14:paraId="58DA887C" w14:textId="53E564EC" w:rsidR="00427398" w:rsidRPr="002225CA" w:rsidRDefault="002225CA" w:rsidP="002225CA">
            <w:pPr>
              <w:spacing w:before="120" w:after="120"/>
              <w:rPr>
                <w:rFonts w:cstheme="minorHAnsi"/>
              </w:rPr>
            </w:pPr>
            <w:r w:rsidRPr="002225CA">
              <w:rPr>
                <w:rFonts w:cstheme="minorHAnsi"/>
              </w:rPr>
              <w:t>Names of micro-habitats e.g. under logs, in bushes etc.</w:t>
            </w:r>
          </w:p>
        </w:tc>
      </w:tr>
      <w:tr w:rsidR="00427398" w:rsidRPr="00B44DE2" w14:paraId="14805F6D" w14:textId="77777777" w:rsidTr="005945D6">
        <w:trPr>
          <w:trHeight w:val="687"/>
        </w:trPr>
        <w:tc>
          <w:tcPr>
            <w:tcW w:w="1502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7CEC68E0" w14:textId="77777777" w:rsidR="00427398" w:rsidRPr="00B44DE2" w:rsidRDefault="00427398" w:rsidP="005945D6">
            <w:pPr>
              <w:spacing w:before="120" w:after="120"/>
              <w:ind w:left="360"/>
              <w:jc w:val="center"/>
              <w:rPr>
                <w:rFonts w:cstheme="minorHAnsi"/>
                <w:b/>
              </w:rPr>
            </w:pPr>
            <w:r w:rsidRPr="00B44DE2">
              <w:rPr>
                <w:rFonts w:cstheme="minorHAnsi"/>
                <w:b/>
              </w:rPr>
              <w:t>Summer Term</w:t>
            </w:r>
          </w:p>
        </w:tc>
      </w:tr>
      <w:tr w:rsidR="00427398" w:rsidRPr="00B44DE2" w14:paraId="2658CD18" w14:textId="77777777" w:rsidTr="005945D6">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BD98A6D" w14:textId="1F242625" w:rsidR="00427398" w:rsidRPr="00B44DE2" w:rsidRDefault="00427398" w:rsidP="00E024E6">
            <w:pPr>
              <w:spacing w:after="120"/>
              <w:ind w:left="37"/>
              <w:rPr>
                <w:rFonts w:cstheme="minorHAnsi"/>
                <w:szCs w:val="16"/>
              </w:rPr>
            </w:pPr>
            <w:r w:rsidRPr="00B44DE2">
              <w:rPr>
                <w:rFonts w:cstheme="minorHAnsi"/>
                <w:szCs w:val="16"/>
              </w:rPr>
              <w:t>Unit:</w:t>
            </w:r>
            <w:r w:rsidR="002225CA">
              <w:rPr>
                <w:rFonts w:cstheme="minorHAnsi"/>
                <w:szCs w:val="16"/>
              </w:rPr>
              <w:t xml:space="preserve"> Animals including Humans</w:t>
            </w:r>
          </w:p>
        </w:tc>
        <w:tc>
          <w:tcPr>
            <w:tcW w:w="42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BA40F04" w14:textId="77777777" w:rsidR="002225CA" w:rsidRPr="002225CA" w:rsidRDefault="002225CA" w:rsidP="00E024E6">
            <w:pPr>
              <w:spacing w:after="120"/>
              <w:rPr>
                <w:rFonts w:cstheme="minorHAnsi"/>
              </w:rPr>
            </w:pPr>
            <w:r w:rsidRPr="002225CA">
              <w:rPr>
                <w:rFonts w:cstheme="minorHAnsi"/>
              </w:rPr>
              <w:t>• Notice that animals, including humans, have offspring which grow into adults.</w:t>
            </w:r>
          </w:p>
          <w:p w14:paraId="2FE0C5B3" w14:textId="77777777" w:rsidR="002225CA" w:rsidRPr="002225CA" w:rsidRDefault="002225CA" w:rsidP="00E024E6">
            <w:pPr>
              <w:spacing w:after="120"/>
              <w:rPr>
                <w:rFonts w:cstheme="minorHAnsi"/>
              </w:rPr>
            </w:pPr>
            <w:r w:rsidRPr="002225CA">
              <w:rPr>
                <w:rFonts w:cstheme="minorHAnsi"/>
              </w:rPr>
              <w:t>• Find out about and describe the basic needs of animals, including humans, for survival (water, food and air).</w:t>
            </w:r>
          </w:p>
          <w:p w14:paraId="03A0496C" w14:textId="5D0D352C" w:rsidR="00427398" w:rsidRPr="002225CA" w:rsidRDefault="002225CA" w:rsidP="00E024E6">
            <w:pPr>
              <w:spacing w:after="120"/>
              <w:rPr>
                <w:rFonts w:cstheme="minorHAnsi"/>
              </w:rPr>
            </w:pPr>
            <w:r w:rsidRPr="002225CA">
              <w:rPr>
                <w:rFonts w:cstheme="minorHAnsi"/>
              </w:rPr>
              <w:lastRenderedPageBreak/>
              <w:t>• Describe the importance for humans of exercise, eating the right amounts of different types of food, and hygiene.</w:t>
            </w:r>
          </w:p>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83984C1" w14:textId="3D26F441" w:rsidR="00E024E6" w:rsidRPr="004F7C1E" w:rsidRDefault="004F7C1E" w:rsidP="004F7C1E">
            <w:pPr>
              <w:pStyle w:val="NormalWeb"/>
              <w:numPr>
                <w:ilvl w:val="0"/>
                <w:numId w:val="36"/>
              </w:numPr>
              <w:rPr>
                <w:rFonts w:asciiTheme="majorHAnsi" w:hAnsiTheme="majorHAnsi" w:cstheme="majorHAnsi"/>
                <w:sz w:val="20"/>
              </w:rPr>
            </w:pPr>
            <w:r>
              <w:rPr>
                <w:rFonts w:asciiTheme="majorHAnsi" w:hAnsiTheme="majorHAnsi" w:cstheme="majorHAnsi"/>
                <w:sz w:val="20"/>
              </w:rPr>
              <w:lastRenderedPageBreak/>
              <w:t xml:space="preserve">Complete KWL grid. </w:t>
            </w:r>
            <w:r w:rsidR="00E024E6" w:rsidRPr="004F7C1E">
              <w:rPr>
                <w:rFonts w:asciiTheme="majorHAnsi" w:hAnsiTheme="majorHAnsi" w:cstheme="majorHAnsi"/>
                <w:sz w:val="20"/>
              </w:rPr>
              <w:t xml:space="preserve">To </w:t>
            </w:r>
            <w:r w:rsidRPr="004F7C1E">
              <w:rPr>
                <w:rFonts w:asciiTheme="majorHAnsi" w:hAnsiTheme="majorHAnsi" w:cstheme="majorHAnsi"/>
                <w:sz w:val="20"/>
              </w:rPr>
              <w:t>find out about and describe the basic needs of animals, including humans, for survival (water, food and air).</w:t>
            </w:r>
          </w:p>
          <w:p w14:paraId="1F901150" w14:textId="77777777" w:rsidR="004F7C1E" w:rsidRPr="004F7C1E" w:rsidRDefault="004F7C1E" w:rsidP="004F7C1E">
            <w:pPr>
              <w:pStyle w:val="ListParagraph"/>
              <w:numPr>
                <w:ilvl w:val="0"/>
                <w:numId w:val="36"/>
              </w:numPr>
              <w:rPr>
                <w:rFonts w:asciiTheme="majorHAnsi" w:eastAsia="Times New Roman" w:hAnsiTheme="majorHAnsi" w:cstheme="majorHAnsi"/>
                <w:sz w:val="20"/>
                <w:szCs w:val="24"/>
                <w:lang w:eastAsia="en-GB"/>
              </w:rPr>
            </w:pPr>
            <w:r w:rsidRPr="004F7C1E">
              <w:rPr>
                <w:rFonts w:asciiTheme="majorHAnsi" w:eastAsia="Times New Roman" w:hAnsiTheme="majorHAnsi" w:cstheme="majorHAnsi"/>
                <w:sz w:val="20"/>
                <w:szCs w:val="24"/>
                <w:lang w:eastAsia="en-GB"/>
              </w:rPr>
              <w:t>To be able to sort and classify food in a range of ways</w:t>
            </w:r>
          </w:p>
          <w:p w14:paraId="0C773219" w14:textId="37B7E673" w:rsidR="004F7C1E" w:rsidRPr="00E024E6" w:rsidRDefault="004F7C1E" w:rsidP="00E024E6">
            <w:pPr>
              <w:pStyle w:val="NormalWeb"/>
              <w:numPr>
                <w:ilvl w:val="0"/>
                <w:numId w:val="36"/>
              </w:numPr>
              <w:rPr>
                <w:rFonts w:asciiTheme="majorHAnsi" w:hAnsiTheme="majorHAnsi" w:cstheme="majorHAnsi"/>
                <w:sz w:val="20"/>
              </w:rPr>
            </w:pPr>
            <w:r>
              <w:rPr>
                <w:rFonts w:asciiTheme="majorHAnsi" w:hAnsiTheme="majorHAnsi" w:cstheme="majorHAnsi"/>
                <w:sz w:val="20"/>
              </w:rPr>
              <w:t>To understand the need to eat the right amounts of different types of food</w:t>
            </w:r>
          </w:p>
          <w:p w14:paraId="5891E1F1" w14:textId="0995C3B3" w:rsidR="00E024E6" w:rsidRPr="00E024E6" w:rsidRDefault="004F7C1E" w:rsidP="00E024E6">
            <w:pPr>
              <w:pStyle w:val="NormalWeb"/>
              <w:numPr>
                <w:ilvl w:val="0"/>
                <w:numId w:val="36"/>
              </w:numPr>
              <w:rPr>
                <w:rFonts w:asciiTheme="majorHAnsi" w:hAnsiTheme="majorHAnsi" w:cstheme="majorHAnsi"/>
                <w:color w:val="000000"/>
                <w:sz w:val="20"/>
                <w:szCs w:val="27"/>
              </w:rPr>
            </w:pPr>
            <w:r>
              <w:rPr>
                <w:rFonts w:asciiTheme="majorHAnsi" w:hAnsiTheme="majorHAnsi" w:cstheme="majorHAnsi"/>
                <w:color w:val="000000"/>
                <w:sz w:val="20"/>
                <w:szCs w:val="27"/>
              </w:rPr>
              <w:t>To describe the importance of exercise (W.S)</w:t>
            </w:r>
          </w:p>
          <w:p w14:paraId="3173F68E" w14:textId="0ECA5CD3" w:rsidR="00E024E6" w:rsidRPr="00E024E6" w:rsidRDefault="00E024E6" w:rsidP="00E024E6">
            <w:pPr>
              <w:pStyle w:val="NormalWeb"/>
              <w:numPr>
                <w:ilvl w:val="0"/>
                <w:numId w:val="36"/>
              </w:numPr>
              <w:rPr>
                <w:rFonts w:asciiTheme="majorHAnsi" w:hAnsiTheme="majorHAnsi" w:cstheme="majorHAnsi"/>
                <w:color w:val="000000"/>
                <w:sz w:val="20"/>
                <w:szCs w:val="27"/>
              </w:rPr>
            </w:pPr>
            <w:r w:rsidRPr="00E024E6">
              <w:rPr>
                <w:rFonts w:asciiTheme="majorHAnsi" w:hAnsiTheme="majorHAnsi" w:cstheme="majorHAnsi"/>
                <w:color w:val="000000"/>
                <w:sz w:val="20"/>
                <w:szCs w:val="27"/>
              </w:rPr>
              <w:t xml:space="preserve">To </w:t>
            </w:r>
            <w:r w:rsidR="004F7C1E">
              <w:rPr>
                <w:rFonts w:asciiTheme="majorHAnsi" w:hAnsiTheme="majorHAnsi" w:cstheme="majorHAnsi"/>
                <w:color w:val="000000"/>
                <w:sz w:val="20"/>
                <w:szCs w:val="27"/>
              </w:rPr>
              <w:t>understand the importance of good hygiene</w:t>
            </w:r>
          </w:p>
          <w:p w14:paraId="0E8EEA1F" w14:textId="32D04CA7" w:rsidR="00E024E6" w:rsidRDefault="004F7C1E" w:rsidP="004F7C1E">
            <w:pPr>
              <w:pStyle w:val="NormalWeb"/>
              <w:numPr>
                <w:ilvl w:val="0"/>
                <w:numId w:val="36"/>
              </w:numPr>
              <w:rPr>
                <w:rFonts w:asciiTheme="majorHAnsi" w:hAnsiTheme="majorHAnsi" w:cstheme="majorHAnsi"/>
                <w:color w:val="000000"/>
                <w:sz w:val="20"/>
                <w:szCs w:val="27"/>
              </w:rPr>
            </w:pPr>
            <w:r>
              <w:rPr>
                <w:rFonts w:asciiTheme="majorHAnsi" w:hAnsiTheme="majorHAnsi" w:cstheme="majorHAnsi"/>
                <w:color w:val="000000"/>
                <w:sz w:val="20"/>
                <w:szCs w:val="27"/>
              </w:rPr>
              <w:lastRenderedPageBreak/>
              <w:t>To n</w:t>
            </w:r>
            <w:r w:rsidRPr="004F7C1E">
              <w:rPr>
                <w:rFonts w:asciiTheme="majorHAnsi" w:hAnsiTheme="majorHAnsi" w:cstheme="majorHAnsi"/>
                <w:color w:val="000000"/>
                <w:sz w:val="20"/>
                <w:szCs w:val="27"/>
              </w:rPr>
              <w:t>otice that animals, including humans, have offspring which grow into adults</w:t>
            </w:r>
            <w:r>
              <w:rPr>
                <w:rFonts w:asciiTheme="majorHAnsi" w:hAnsiTheme="majorHAnsi" w:cstheme="majorHAnsi"/>
                <w:color w:val="000000"/>
                <w:sz w:val="20"/>
                <w:szCs w:val="27"/>
              </w:rPr>
              <w:t>.</w:t>
            </w:r>
          </w:p>
          <w:p w14:paraId="7C197131" w14:textId="174276CD" w:rsidR="004F7C1E" w:rsidRPr="00E024E6" w:rsidRDefault="004F7C1E" w:rsidP="004F7C1E">
            <w:pPr>
              <w:pStyle w:val="NormalWeb"/>
              <w:numPr>
                <w:ilvl w:val="0"/>
                <w:numId w:val="36"/>
              </w:numPr>
              <w:rPr>
                <w:rFonts w:asciiTheme="majorHAnsi" w:hAnsiTheme="majorHAnsi" w:cstheme="majorHAnsi"/>
                <w:color w:val="000000"/>
                <w:sz w:val="20"/>
                <w:szCs w:val="27"/>
              </w:rPr>
            </w:pPr>
            <w:r>
              <w:rPr>
                <w:rFonts w:asciiTheme="majorHAnsi" w:hAnsiTheme="majorHAnsi" w:cstheme="majorHAnsi"/>
                <w:color w:val="000000"/>
                <w:sz w:val="20"/>
                <w:szCs w:val="27"/>
              </w:rPr>
              <w:t xml:space="preserve">To describe the basic needs of animals </w:t>
            </w:r>
            <w:r w:rsidRPr="004F7C1E">
              <w:rPr>
                <w:rFonts w:asciiTheme="majorHAnsi" w:hAnsiTheme="majorHAnsi" w:cstheme="majorHAnsi"/>
                <w:color w:val="000000"/>
                <w:sz w:val="20"/>
                <w:szCs w:val="27"/>
                <w:highlight w:val="yellow"/>
              </w:rPr>
              <w:t>(research and guide on how to look after a pet)</w:t>
            </w:r>
          </w:p>
          <w:p w14:paraId="4CC4F35B" w14:textId="77777777" w:rsidR="00E024E6" w:rsidRPr="00E024E6" w:rsidRDefault="00E024E6" w:rsidP="00E024E6">
            <w:pPr>
              <w:pStyle w:val="NormalWeb"/>
              <w:rPr>
                <w:rFonts w:asciiTheme="majorHAnsi" w:hAnsiTheme="majorHAnsi" w:cstheme="majorHAnsi"/>
                <w:color w:val="000000"/>
                <w:sz w:val="20"/>
                <w:szCs w:val="27"/>
              </w:rPr>
            </w:pPr>
          </w:p>
          <w:p w14:paraId="372D7533" w14:textId="2F8D3E0A" w:rsidR="00E024E6" w:rsidRPr="00E024E6" w:rsidRDefault="00E024E6" w:rsidP="00E024E6">
            <w:pPr>
              <w:pStyle w:val="NormalWeb"/>
              <w:rPr>
                <w:rFonts w:asciiTheme="majorHAnsi" w:hAnsiTheme="majorHAnsi" w:cstheme="majorHAnsi"/>
                <w:color w:val="000000"/>
                <w:sz w:val="20"/>
                <w:szCs w:val="27"/>
              </w:rPr>
            </w:pP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5F5EB82" w14:textId="79A7DC7D" w:rsidR="00427398" w:rsidRPr="002225CA" w:rsidRDefault="002225CA" w:rsidP="00E024E6">
            <w:pPr>
              <w:spacing w:after="120"/>
              <w:rPr>
                <w:rFonts w:cstheme="minorHAnsi"/>
              </w:rPr>
            </w:pPr>
            <w:r w:rsidRPr="002225CA">
              <w:rPr>
                <w:rFonts w:cstheme="minorHAnsi"/>
              </w:rPr>
              <w:lastRenderedPageBreak/>
              <w:t xml:space="preserve">Offspring, reproduction, growth, child, young/old stages (examples - chick/hen, baby/child/adult, caterpillar/butterfly), exercise, heartbeat, </w:t>
            </w:r>
            <w:r w:rsidRPr="002225CA">
              <w:rPr>
                <w:rFonts w:cstheme="minorHAnsi"/>
              </w:rPr>
              <w:lastRenderedPageBreak/>
              <w:t>breathing, hygiene, germs, disease, food types (examples – meat, fish, vegetables, bread, rice, pasta)</w:t>
            </w:r>
          </w:p>
        </w:tc>
      </w:tr>
    </w:tbl>
    <w:p w14:paraId="5F8380D1" w14:textId="59FCEE9E" w:rsidR="00427398" w:rsidRPr="00B44DE2" w:rsidRDefault="00427398">
      <w:pPr>
        <w:rPr>
          <w:rFonts w:cstheme="minorHAnsi"/>
          <w:sz w:val="20"/>
        </w:rPr>
      </w:pPr>
    </w:p>
    <w:p w14:paraId="575B0E52" w14:textId="5B414158" w:rsidR="00427398" w:rsidRPr="00B44DE2" w:rsidRDefault="00427398">
      <w:pPr>
        <w:rPr>
          <w:rFonts w:cstheme="minorHAnsi"/>
          <w:sz w:val="20"/>
        </w:rPr>
      </w:pPr>
    </w:p>
    <w:p w14:paraId="7174B9D6" w14:textId="260A4406" w:rsidR="00427398" w:rsidRPr="00B44DE2" w:rsidRDefault="00427398">
      <w:pPr>
        <w:rPr>
          <w:rFonts w:cstheme="minorHAnsi"/>
          <w:sz w:val="20"/>
        </w:rPr>
      </w:pPr>
    </w:p>
    <w:p w14:paraId="72E068A0" w14:textId="261AC926" w:rsidR="00427398" w:rsidRPr="00B44DE2" w:rsidRDefault="00427398">
      <w:pPr>
        <w:rPr>
          <w:rFonts w:cstheme="minorHAnsi"/>
          <w:sz w:val="20"/>
        </w:rPr>
      </w:pPr>
    </w:p>
    <w:p w14:paraId="6CA37691" w14:textId="5608889E" w:rsidR="00427398" w:rsidRPr="00B44DE2" w:rsidRDefault="00427398">
      <w:pPr>
        <w:rPr>
          <w:rFonts w:cstheme="minorHAnsi"/>
          <w:sz w:val="20"/>
        </w:rPr>
      </w:pPr>
    </w:p>
    <w:p w14:paraId="206DFDA0" w14:textId="36A7B001" w:rsidR="00427398" w:rsidRPr="00B44DE2" w:rsidRDefault="00427398">
      <w:pPr>
        <w:rPr>
          <w:rFonts w:cstheme="minorHAnsi"/>
          <w:sz w:val="20"/>
        </w:rPr>
      </w:pPr>
    </w:p>
    <w:tbl>
      <w:tblPr>
        <w:tblStyle w:val="TableGrid"/>
        <w:tblW w:w="15026" w:type="dxa"/>
        <w:tblInd w:w="-5" w:type="dxa"/>
        <w:tblBorders>
          <w:top w:val="none" w:sz="0" w:space="0" w:color="auto"/>
          <w:left w:val="none" w:sz="0" w:space="0" w:color="auto"/>
          <w:bottom w:val="single" w:sz="4" w:space="0" w:color="9CC2E5" w:themeColor="accent1" w:themeTint="99"/>
          <w:right w:val="single" w:sz="4" w:space="0" w:color="9CC2E5" w:themeColor="accent1" w:themeTint="99"/>
          <w:insideH w:val="none" w:sz="0" w:space="0" w:color="auto"/>
          <w:insideV w:val="single" w:sz="4" w:space="0" w:color="9CC2E5" w:themeColor="accent1" w:themeTint="99"/>
        </w:tblBorders>
        <w:tblLayout w:type="fixed"/>
        <w:tblLook w:val="04A0" w:firstRow="1" w:lastRow="0" w:firstColumn="1" w:lastColumn="0" w:noHBand="0" w:noVBand="1"/>
      </w:tblPr>
      <w:tblGrid>
        <w:gridCol w:w="1276"/>
        <w:gridCol w:w="4253"/>
        <w:gridCol w:w="6804"/>
        <w:gridCol w:w="2693"/>
      </w:tblGrid>
      <w:tr w:rsidR="00427398" w:rsidRPr="00B44DE2" w14:paraId="1F0A51A6" w14:textId="77777777" w:rsidTr="005945D6">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9CC2E5" w:themeFill="accent1" w:themeFillTint="99"/>
          </w:tcPr>
          <w:p w14:paraId="5FBDB6B9" w14:textId="2943EE02" w:rsidR="00427398" w:rsidRPr="00B44DE2" w:rsidRDefault="00427398" w:rsidP="005945D6">
            <w:pPr>
              <w:spacing w:before="120" w:after="120"/>
              <w:jc w:val="center"/>
              <w:rPr>
                <w:rFonts w:cstheme="minorHAnsi"/>
                <w:b/>
                <w:sz w:val="28"/>
              </w:rPr>
            </w:pPr>
            <w:r w:rsidRPr="00B44DE2">
              <w:rPr>
                <w:rFonts w:cstheme="minorHAnsi"/>
                <w:b/>
                <w:sz w:val="28"/>
              </w:rPr>
              <w:t>Year 3</w:t>
            </w:r>
          </w:p>
        </w:tc>
        <w:tc>
          <w:tcPr>
            <w:tcW w:w="425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0C17B159" w14:textId="77777777" w:rsidR="00427398" w:rsidRPr="00B44DE2" w:rsidRDefault="00427398" w:rsidP="005945D6">
            <w:pPr>
              <w:spacing w:before="120" w:after="120"/>
              <w:jc w:val="center"/>
              <w:rPr>
                <w:rFonts w:cstheme="minorHAnsi"/>
                <w:sz w:val="40"/>
                <w:szCs w:val="40"/>
              </w:rPr>
            </w:pPr>
            <w:r w:rsidRPr="00B44DE2">
              <w:rPr>
                <w:rFonts w:cstheme="minorHAnsi"/>
                <w:b/>
                <w:sz w:val="40"/>
                <w:szCs w:val="40"/>
              </w:rPr>
              <w:t>National Curriculum</w:t>
            </w:r>
          </w:p>
        </w:tc>
        <w:tc>
          <w:tcPr>
            <w:tcW w:w="6804"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03FB6A85" w14:textId="77777777" w:rsidR="00427398" w:rsidRPr="00B44DE2" w:rsidRDefault="00427398" w:rsidP="005945D6">
            <w:pPr>
              <w:spacing w:before="120" w:after="120"/>
              <w:jc w:val="center"/>
              <w:rPr>
                <w:rFonts w:cstheme="minorHAnsi"/>
                <w:b/>
                <w:sz w:val="40"/>
                <w:szCs w:val="40"/>
              </w:rPr>
            </w:pPr>
            <w:r w:rsidRPr="00B44DE2">
              <w:rPr>
                <w:rFonts w:cstheme="minorHAnsi"/>
                <w:b/>
                <w:sz w:val="40"/>
                <w:szCs w:val="40"/>
              </w:rPr>
              <w:t>Progression steps</w:t>
            </w:r>
          </w:p>
        </w:tc>
        <w:tc>
          <w:tcPr>
            <w:tcW w:w="269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5F3212DB" w14:textId="77777777" w:rsidR="00427398" w:rsidRPr="00B44DE2" w:rsidRDefault="00427398" w:rsidP="005945D6">
            <w:pPr>
              <w:spacing w:before="120" w:after="120"/>
              <w:jc w:val="center"/>
              <w:rPr>
                <w:rFonts w:cstheme="minorHAnsi"/>
                <w:b/>
                <w:sz w:val="40"/>
                <w:szCs w:val="40"/>
              </w:rPr>
            </w:pPr>
            <w:r w:rsidRPr="00B44DE2">
              <w:rPr>
                <w:rFonts w:cstheme="minorHAnsi"/>
                <w:b/>
                <w:sz w:val="40"/>
                <w:szCs w:val="40"/>
              </w:rPr>
              <w:t>Vocabulary</w:t>
            </w:r>
          </w:p>
        </w:tc>
      </w:tr>
      <w:tr w:rsidR="00427398" w:rsidRPr="00B44DE2" w14:paraId="7910B8BD" w14:textId="77777777" w:rsidTr="005945D6">
        <w:trPr>
          <w:trHeight w:val="399"/>
        </w:trPr>
        <w:tc>
          <w:tcPr>
            <w:tcW w:w="1502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69EB0AF8" w14:textId="77777777" w:rsidR="00427398" w:rsidRPr="00B44DE2" w:rsidRDefault="00427398" w:rsidP="005945D6">
            <w:pPr>
              <w:spacing w:before="120" w:after="120"/>
              <w:jc w:val="center"/>
              <w:rPr>
                <w:rFonts w:cstheme="minorHAnsi"/>
                <w:b/>
              </w:rPr>
            </w:pPr>
            <w:r w:rsidRPr="00B44DE2">
              <w:rPr>
                <w:rFonts w:cstheme="minorHAnsi"/>
                <w:b/>
              </w:rPr>
              <w:t>Autumn Term</w:t>
            </w:r>
          </w:p>
        </w:tc>
      </w:tr>
      <w:tr w:rsidR="00427398" w:rsidRPr="00B44DE2" w14:paraId="22A300FD" w14:textId="77777777" w:rsidTr="005945D6">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118C130A" w14:textId="4568FD2B" w:rsidR="00427398" w:rsidRPr="00B44DE2" w:rsidRDefault="00427398" w:rsidP="005945D6">
            <w:pPr>
              <w:spacing w:before="120" w:after="120"/>
              <w:rPr>
                <w:rFonts w:cstheme="minorHAnsi"/>
                <w:sz w:val="16"/>
                <w:szCs w:val="16"/>
              </w:rPr>
            </w:pPr>
            <w:r w:rsidRPr="00B44DE2">
              <w:rPr>
                <w:rFonts w:cstheme="minorHAnsi"/>
                <w:szCs w:val="16"/>
              </w:rPr>
              <w:t xml:space="preserve">Unit: </w:t>
            </w:r>
            <w:r w:rsidR="002225CA">
              <w:rPr>
                <w:rFonts w:cstheme="minorHAnsi"/>
                <w:szCs w:val="16"/>
              </w:rPr>
              <w:t>Plants</w:t>
            </w:r>
          </w:p>
        </w:tc>
        <w:tc>
          <w:tcPr>
            <w:tcW w:w="42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06A24614" w14:textId="77777777" w:rsidR="002225CA" w:rsidRPr="002225CA" w:rsidRDefault="002225CA" w:rsidP="002225CA">
            <w:pPr>
              <w:spacing w:before="120" w:after="120"/>
              <w:rPr>
                <w:rFonts w:cstheme="minorHAnsi"/>
              </w:rPr>
            </w:pPr>
            <w:r w:rsidRPr="002225CA">
              <w:rPr>
                <w:rFonts w:cstheme="minorHAnsi"/>
              </w:rPr>
              <w:t>• Identify and describe the functions of different parts of flowering plants: roots; stem/trunk; leaves; and flowers.</w:t>
            </w:r>
          </w:p>
          <w:p w14:paraId="1A6710C9" w14:textId="77777777" w:rsidR="002225CA" w:rsidRPr="002225CA" w:rsidRDefault="002225CA" w:rsidP="002225CA">
            <w:pPr>
              <w:spacing w:before="120" w:after="120"/>
              <w:rPr>
                <w:rFonts w:cstheme="minorHAnsi"/>
              </w:rPr>
            </w:pPr>
            <w:r w:rsidRPr="002225CA">
              <w:rPr>
                <w:rFonts w:cstheme="minorHAnsi"/>
              </w:rPr>
              <w:t>• Explore the requirements of plants for life and growth (air, light, water, nutrients from soil, and room to grow) and how they vary from plant to plant.</w:t>
            </w:r>
          </w:p>
          <w:p w14:paraId="7EFBA63D" w14:textId="77777777" w:rsidR="002225CA" w:rsidRPr="002225CA" w:rsidRDefault="002225CA" w:rsidP="002225CA">
            <w:pPr>
              <w:spacing w:before="120" w:after="120"/>
              <w:rPr>
                <w:rFonts w:cstheme="minorHAnsi"/>
              </w:rPr>
            </w:pPr>
            <w:r w:rsidRPr="002225CA">
              <w:rPr>
                <w:rFonts w:cstheme="minorHAnsi"/>
              </w:rPr>
              <w:t>• Investigate the way in which water is transported within plants.</w:t>
            </w:r>
          </w:p>
          <w:p w14:paraId="45C31B28" w14:textId="17256D58" w:rsidR="00427398" w:rsidRPr="002225CA" w:rsidRDefault="002225CA" w:rsidP="002225CA">
            <w:pPr>
              <w:spacing w:before="120" w:after="120"/>
              <w:rPr>
                <w:rFonts w:cstheme="minorHAnsi"/>
                <w:b/>
              </w:rPr>
            </w:pPr>
            <w:r w:rsidRPr="002225CA">
              <w:rPr>
                <w:rFonts w:cstheme="minorHAnsi"/>
              </w:rPr>
              <w:t xml:space="preserve">• Explore the part that flowers play in the life cycle of flowering plants, including </w:t>
            </w:r>
            <w:r w:rsidRPr="002225CA">
              <w:rPr>
                <w:rFonts w:cstheme="minorHAnsi"/>
              </w:rPr>
              <w:lastRenderedPageBreak/>
              <w:t>pollination, seed formation and seed dispersal.</w:t>
            </w:r>
          </w:p>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12B92A52" w14:textId="06ECCB8B" w:rsidR="005945D6" w:rsidRPr="005945D6" w:rsidRDefault="009E5F28" w:rsidP="006840A7">
            <w:pPr>
              <w:pStyle w:val="ListParagraph"/>
              <w:numPr>
                <w:ilvl w:val="0"/>
                <w:numId w:val="13"/>
              </w:numPr>
              <w:spacing w:before="120" w:after="120"/>
              <w:rPr>
                <w:rFonts w:cstheme="minorHAnsi"/>
              </w:rPr>
            </w:pPr>
            <w:r>
              <w:rPr>
                <w:rFonts w:cstheme="minorHAnsi"/>
              </w:rPr>
              <w:lastRenderedPageBreak/>
              <w:t>To identify and describe functions of different parts of a plant</w:t>
            </w:r>
          </w:p>
          <w:p w14:paraId="6564CD8A" w14:textId="3D928210" w:rsidR="005945D6" w:rsidRPr="005945D6" w:rsidRDefault="009E5F28" w:rsidP="006840A7">
            <w:pPr>
              <w:pStyle w:val="ListParagraph"/>
              <w:numPr>
                <w:ilvl w:val="0"/>
                <w:numId w:val="13"/>
              </w:numPr>
              <w:spacing w:before="120" w:after="120"/>
              <w:rPr>
                <w:rFonts w:cstheme="minorHAnsi"/>
              </w:rPr>
            </w:pPr>
            <w:r>
              <w:rPr>
                <w:rFonts w:cstheme="minorHAnsi"/>
              </w:rPr>
              <w:t>To investigate what happens when plants are put in different conditions (2 lessons)</w:t>
            </w:r>
          </w:p>
          <w:p w14:paraId="672E2490" w14:textId="5B51670D" w:rsidR="005945D6" w:rsidRPr="005945D6" w:rsidRDefault="009E5F28" w:rsidP="006840A7">
            <w:pPr>
              <w:pStyle w:val="ListParagraph"/>
              <w:numPr>
                <w:ilvl w:val="0"/>
                <w:numId w:val="13"/>
              </w:numPr>
              <w:spacing w:before="120" w:after="120"/>
              <w:rPr>
                <w:rFonts w:cstheme="minorHAnsi"/>
              </w:rPr>
            </w:pPr>
            <w:r>
              <w:rPr>
                <w:rFonts w:cstheme="minorHAnsi"/>
              </w:rPr>
              <w:t>To explore the requirements of plants for life and growth and how they vary from plant to plant</w:t>
            </w:r>
          </w:p>
          <w:p w14:paraId="703D84B2" w14:textId="75EEEE4C" w:rsidR="005945D6" w:rsidRPr="005945D6" w:rsidRDefault="009E5F28" w:rsidP="006840A7">
            <w:pPr>
              <w:pStyle w:val="ListParagraph"/>
              <w:numPr>
                <w:ilvl w:val="0"/>
                <w:numId w:val="13"/>
              </w:numPr>
              <w:spacing w:before="120" w:after="120"/>
              <w:rPr>
                <w:rFonts w:cstheme="minorHAnsi"/>
              </w:rPr>
            </w:pPr>
            <w:r>
              <w:rPr>
                <w:rFonts w:cstheme="minorHAnsi"/>
              </w:rPr>
              <w:t>To investigate the way in which water is transported within plants</w:t>
            </w:r>
          </w:p>
          <w:p w14:paraId="6B3674AB" w14:textId="77777777" w:rsidR="00427398" w:rsidRDefault="009E5F28" w:rsidP="006840A7">
            <w:pPr>
              <w:pStyle w:val="ListParagraph"/>
              <w:numPr>
                <w:ilvl w:val="0"/>
                <w:numId w:val="13"/>
              </w:numPr>
              <w:spacing w:before="120" w:after="120"/>
              <w:rPr>
                <w:rFonts w:cstheme="minorHAnsi"/>
              </w:rPr>
            </w:pPr>
            <w:r>
              <w:rPr>
                <w:rFonts w:cstheme="minorHAnsi"/>
              </w:rPr>
              <w:t>To explore the part that flowers play in the life cycle (including pollination)</w:t>
            </w:r>
          </w:p>
          <w:p w14:paraId="68F5B408" w14:textId="29C2F754" w:rsidR="009E5F28" w:rsidRPr="005945D6" w:rsidRDefault="009E5F28" w:rsidP="006840A7">
            <w:pPr>
              <w:pStyle w:val="ListParagraph"/>
              <w:numPr>
                <w:ilvl w:val="0"/>
                <w:numId w:val="13"/>
              </w:numPr>
              <w:spacing w:before="120" w:after="120"/>
              <w:rPr>
                <w:rFonts w:cstheme="minorHAnsi"/>
              </w:rPr>
            </w:pPr>
            <w:r>
              <w:rPr>
                <w:rFonts w:cstheme="minorHAnsi"/>
              </w:rPr>
              <w:t>To explore seed dispersal</w:t>
            </w: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35088354" w14:textId="7BC64604" w:rsidR="00427398" w:rsidRPr="00B44DE2" w:rsidRDefault="005945D6" w:rsidP="005945D6">
            <w:pPr>
              <w:spacing w:before="120" w:after="120"/>
              <w:rPr>
                <w:rFonts w:cstheme="minorHAnsi"/>
              </w:rPr>
            </w:pPr>
            <w:r w:rsidRPr="005945D6">
              <w:rPr>
                <w:rFonts w:cstheme="minorHAnsi"/>
              </w:rPr>
              <w:t>Photosynthesis, pollen, insect/wind pollination, seed formation, seed dispersal (wind dispersal, animal dispersal, water dispersal)</w:t>
            </w:r>
          </w:p>
        </w:tc>
      </w:tr>
      <w:tr w:rsidR="00427398" w:rsidRPr="00B44DE2" w14:paraId="38966134" w14:textId="77777777" w:rsidTr="005945D6">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6269AAB9" w14:textId="1707EDB5" w:rsidR="00427398" w:rsidRPr="00B44DE2" w:rsidRDefault="00427398" w:rsidP="005945D6">
            <w:pPr>
              <w:spacing w:before="120" w:after="120"/>
              <w:rPr>
                <w:rFonts w:cstheme="minorHAnsi"/>
                <w:szCs w:val="16"/>
              </w:rPr>
            </w:pPr>
            <w:r w:rsidRPr="00B44DE2">
              <w:rPr>
                <w:rFonts w:cstheme="minorHAnsi"/>
                <w:szCs w:val="16"/>
              </w:rPr>
              <w:t>Unit</w:t>
            </w:r>
            <w:r w:rsidR="002225CA">
              <w:rPr>
                <w:rFonts w:cstheme="minorHAnsi"/>
                <w:szCs w:val="16"/>
              </w:rPr>
              <w:t>: Light</w:t>
            </w:r>
          </w:p>
        </w:tc>
        <w:tc>
          <w:tcPr>
            <w:tcW w:w="42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7A0A5952" w14:textId="77777777" w:rsidR="005945D6" w:rsidRPr="005945D6" w:rsidRDefault="005945D6" w:rsidP="005945D6">
            <w:pPr>
              <w:spacing w:before="120" w:after="120"/>
              <w:rPr>
                <w:rFonts w:cstheme="minorHAnsi"/>
              </w:rPr>
            </w:pPr>
            <w:r w:rsidRPr="005945D6">
              <w:rPr>
                <w:rFonts w:cstheme="minorHAnsi"/>
              </w:rPr>
              <w:t xml:space="preserve">• Recognise that they need light in order to see things, and that dark is the absence of light. </w:t>
            </w:r>
          </w:p>
          <w:p w14:paraId="1254F948" w14:textId="77777777" w:rsidR="005945D6" w:rsidRPr="005945D6" w:rsidRDefault="005945D6" w:rsidP="005945D6">
            <w:pPr>
              <w:spacing w:before="120" w:after="120"/>
              <w:rPr>
                <w:rFonts w:cstheme="minorHAnsi"/>
              </w:rPr>
            </w:pPr>
            <w:r w:rsidRPr="005945D6">
              <w:rPr>
                <w:rFonts w:cstheme="minorHAnsi"/>
              </w:rPr>
              <w:t>• Notice that light is reflected from surfaces.</w:t>
            </w:r>
          </w:p>
          <w:p w14:paraId="0AC7599F" w14:textId="60EBEFC8" w:rsidR="00427398" w:rsidRPr="005945D6" w:rsidRDefault="005945D6" w:rsidP="005945D6">
            <w:pPr>
              <w:spacing w:before="120" w:after="120"/>
              <w:rPr>
                <w:rFonts w:cstheme="minorHAnsi"/>
                <w:b/>
              </w:rPr>
            </w:pPr>
            <w:r w:rsidRPr="005945D6">
              <w:rPr>
                <w:rFonts w:cstheme="minorHAnsi"/>
              </w:rPr>
              <w:t>• Recognise that light from the sun can be dangerous and that there are ways to protect their eyes. • Recognise that shadows are formed when the light from a light source is blocked by an opaque object. • Find patterns in the way that the size of shadows change.</w:t>
            </w:r>
          </w:p>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0E4910D0" w14:textId="593C236E" w:rsidR="005945D6" w:rsidRDefault="005945D6" w:rsidP="003763C4">
            <w:pPr>
              <w:pStyle w:val="ListParagraph"/>
              <w:numPr>
                <w:ilvl w:val="0"/>
                <w:numId w:val="14"/>
              </w:numPr>
              <w:spacing w:before="120" w:after="120"/>
              <w:rPr>
                <w:rFonts w:cstheme="minorHAnsi"/>
              </w:rPr>
            </w:pPr>
            <w:r w:rsidRPr="005945D6">
              <w:rPr>
                <w:rFonts w:cstheme="minorHAnsi"/>
              </w:rPr>
              <w:t xml:space="preserve"> </w:t>
            </w:r>
            <w:r w:rsidR="003763C4">
              <w:rPr>
                <w:rFonts w:cstheme="minorHAnsi"/>
              </w:rPr>
              <w:t>To recognise that we need light in order to see things (May take 2 lessons – see PLAN example)</w:t>
            </w:r>
          </w:p>
          <w:p w14:paraId="5D2FDA7C" w14:textId="77777777" w:rsidR="003763C4" w:rsidRDefault="003763C4" w:rsidP="003763C4">
            <w:pPr>
              <w:pStyle w:val="ListParagraph"/>
              <w:numPr>
                <w:ilvl w:val="0"/>
                <w:numId w:val="14"/>
              </w:numPr>
              <w:spacing w:before="120" w:after="120"/>
              <w:rPr>
                <w:rFonts w:cstheme="minorHAnsi"/>
              </w:rPr>
            </w:pPr>
            <w:r>
              <w:rPr>
                <w:rFonts w:cstheme="minorHAnsi"/>
              </w:rPr>
              <w:t>To recognise that darkness is the absence of light</w:t>
            </w:r>
          </w:p>
          <w:p w14:paraId="4DF3E0C2" w14:textId="77777777" w:rsidR="003763C4" w:rsidRDefault="003763C4" w:rsidP="003763C4">
            <w:pPr>
              <w:pStyle w:val="ListParagraph"/>
              <w:numPr>
                <w:ilvl w:val="0"/>
                <w:numId w:val="14"/>
              </w:numPr>
              <w:spacing w:before="120" w:after="120"/>
              <w:rPr>
                <w:rFonts w:cstheme="minorHAnsi"/>
              </w:rPr>
            </w:pPr>
            <w:r>
              <w:rPr>
                <w:rFonts w:cstheme="minorHAnsi"/>
              </w:rPr>
              <w:t>To recognise shadows are formed when a light source is blocked</w:t>
            </w:r>
          </w:p>
          <w:p w14:paraId="054C0DC8" w14:textId="77777777" w:rsidR="003763C4" w:rsidRDefault="003763C4" w:rsidP="003763C4">
            <w:pPr>
              <w:pStyle w:val="ListParagraph"/>
              <w:numPr>
                <w:ilvl w:val="0"/>
                <w:numId w:val="14"/>
              </w:numPr>
              <w:spacing w:before="120" w:after="120"/>
              <w:rPr>
                <w:rFonts w:cstheme="minorHAnsi"/>
              </w:rPr>
            </w:pPr>
            <w:r>
              <w:rPr>
                <w:rFonts w:cstheme="minorHAnsi"/>
              </w:rPr>
              <w:t>To understand that the sun can be dangerous and that there are ways to protect my eyes</w:t>
            </w:r>
          </w:p>
          <w:p w14:paraId="1CC5D725" w14:textId="5AF66117" w:rsidR="003763C4" w:rsidRPr="005945D6" w:rsidRDefault="003763C4" w:rsidP="003763C4">
            <w:pPr>
              <w:pStyle w:val="ListParagraph"/>
              <w:numPr>
                <w:ilvl w:val="0"/>
                <w:numId w:val="14"/>
              </w:numPr>
              <w:spacing w:before="120" w:after="120"/>
              <w:rPr>
                <w:rFonts w:cstheme="minorHAnsi"/>
              </w:rPr>
            </w:pPr>
            <w:r>
              <w:rPr>
                <w:rFonts w:cstheme="minorHAnsi"/>
              </w:rPr>
              <w:t>To find patterns in the way that the size of shadows change</w:t>
            </w: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6CDB6AA0" w14:textId="5EF09EBA" w:rsidR="00427398" w:rsidRPr="00B44DE2" w:rsidRDefault="005945D6" w:rsidP="005945D6">
            <w:pPr>
              <w:spacing w:before="120" w:after="120"/>
              <w:rPr>
                <w:rFonts w:cstheme="minorHAnsi"/>
              </w:rPr>
            </w:pPr>
            <w:r w:rsidRPr="005945D6">
              <w:rPr>
                <w:rFonts w:cstheme="minorHAnsi"/>
              </w:rPr>
              <w:t>Light, light source, dark, absence of light, transparent, translucent, opaque, shiny, matt, surface, shadow, reflect, mirror, sunlight, dangerous</w:t>
            </w:r>
          </w:p>
        </w:tc>
      </w:tr>
      <w:tr w:rsidR="00427398" w:rsidRPr="00B44DE2" w14:paraId="54E35247" w14:textId="77777777" w:rsidTr="005945D6">
        <w:trPr>
          <w:trHeight w:val="687"/>
        </w:trPr>
        <w:tc>
          <w:tcPr>
            <w:tcW w:w="1502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7C1BE313" w14:textId="77777777" w:rsidR="00427398" w:rsidRPr="00B44DE2" w:rsidRDefault="00427398" w:rsidP="005945D6">
            <w:pPr>
              <w:spacing w:before="120" w:after="120"/>
              <w:ind w:left="360"/>
              <w:jc w:val="center"/>
              <w:rPr>
                <w:rFonts w:cstheme="minorHAnsi"/>
                <w:b/>
              </w:rPr>
            </w:pPr>
            <w:r w:rsidRPr="00B44DE2">
              <w:rPr>
                <w:rFonts w:cstheme="minorHAnsi"/>
                <w:b/>
              </w:rPr>
              <w:t>Spring Term</w:t>
            </w:r>
          </w:p>
        </w:tc>
      </w:tr>
      <w:tr w:rsidR="00427398" w:rsidRPr="00B44DE2" w14:paraId="63908649" w14:textId="77777777" w:rsidTr="005945D6">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2FD849BB" w14:textId="57ACE9C2" w:rsidR="00427398" w:rsidRPr="00B44DE2" w:rsidRDefault="00427398" w:rsidP="005945D6">
            <w:pPr>
              <w:spacing w:before="120" w:after="120"/>
              <w:ind w:left="37"/>
              <w:rPr>
                <w:rFonts w:cstheme="minorHAnsi"/>
                <w:b/>
              </w:rPr>
            </w:pPr>
            <w:r w:rsidRPr="00B44DE2">
              <w:rPr>
                <w:rFonts w:cstheme="minorHAnsi"/>
                <w:szCs w:val="16"/>
              </w:rPr>
              <w:t>Unit:</w:t>
            </w:r>
            <w:r w:rsidR="005945D6">
              <w:rPr>
                <w:rFonts w:cstheme="minorHAnsi"/>
                <w:szCs w:val="16"/>
              </w:rPr>
              <w:t xml:space="preserve"> Forces and Magnets</w:t>
            </w:r>
          </w:p>
        </w:tc>
        <w:tc>
          <w:tcPr>
            <w:tcW w:w="42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2300C505" w14:textId="77777777" w:rsidR="005945D6" w:rsidRPr="005945D6" w:rsidRDefault="005945D6" w:rsidP="005945D6">
            <w:pPr>
              <w:spacing w:before="120" w:after="120"/>
              <w:rPr>
                <w:rFonts w:cstheme="minorHAnsi"/>
              </w:rPr>
            </w:pPr>
            <w:r w:rsidRPr="005945D6">
              <w:rPr>
                <w:rFonts w:cstheme="minorHAnsi"/>
              </w:rPr>
              <w:t>• Compare how things move on different surfaces.</w:t>
            </w:r>
          </w:p>
          <w:p w14:paraId="50294F39" w14:textId="77777777" w:rsidR="005945D6" w:rsidRPr="005945D6" w:rsidRDefault="005945D6" w:rsidP="005945D6">
            <w:pPr>
              <w:spacing w:before="120" w:after="120"/>
              <w:rPr>
                <w:rFonts w:cstheme="minorHAnsi"/>
              </w:rPr>
            </w:pPr>
            <w:r w:rsidRPr="005945D6">
              <w:rPr>
                <w:rFonts w:cstheme="minorHAnsi"/>
              </w:rPr>
              <w:t>• Notice that some forces need contact between two objects, but magnetic forces can act at a distance.</w:t>
            </w:r>
          </w:p>
          <w:p w14:paraId="735D3867" w14:textId="77777777" w:rsidR="005945D6" w:rsidRPr="005945D6" w:rsidRDefault="005945D6" w:rsidP="005945D6">
            <w:pPr>
              <w:spacing w:before="120" w:after="120"/>
              <w:rPr>
                <w:rFonts w:cstheme="minorHAnsi"/>
              </w:rPr>
            </w:pPr>
            <w:r w:rsidRPr="005945D6">
              <w:rPr>
                <w:rFonts w:cstheme="minorHAnsi"/>
              </w:rPr>
              <w:t>• Observe how magnets attract or repel each other and attract some materials and not others.</w:t>
            </w:r>
          </w:p>
          <w:p w14:paraId="3CC68B96" w14:textId="77777777" w:rsidR="005945D6" w:rsidRPr="005945D6" w:rsidRDefault="005945D6" w:rsidP="005945D6">
            <w:pPr>
              <w:spacing w:before="120" w:after="120"/>
              <w:rPr>
                <w:rFonts w:cstheme="minorHAnsi"/>
              </w:rPr>
            </w:pPr>
            <w:r w:rsidRPr="005945D6">
              <w:rPr>
                <w:rFonts w:cstheme="minorHAnsi"/>
              </w:rPr>
              <w:t>• Compare and group together a variety of everyday materials on the basis of whether they are attracted to a magnet and identify some magnetic materials.</w:t>
            </w:r>
          </w:p>
          <w:p w14:paraId="35F55E93" w14:textId="77777777" w:rsidR="005945D6" w:rsidRPr="005945D6" w:rsidRDefault="005945D6" w:rsidP="005945D6">
            <w:pPr>
              <w:spacing w:before="120" w:after="120"/>
              <w:rPr>
                <w:rFonts w:cstheme="minorHAnsi"/>
              </w:rPr>
            </w:pPr>
            <w:r w:rsidRPr="005945D6">
              <w:rPr>
                <w:rFonts w:cstheme="minorHAnsi"/>
              </w:rPr>
              <w:t>• Describe magnets as having two poles.</w:t>
            </w:r>
          </w:p>
          <w:p w14:paraId="17915FE8" w14:textId="348D90B6" w:rsidR="00427398" w:rsidRPr="005945D6" w:rsidRDefault="005945D6" w:rsidP="005945D6">
            <w:pPr>
              <w:spacing w:before="120" w:after="120"/>
              <w:rPr>
                <w:rFonts w:cstheme="minorHAnsi"/>
              </w:rPr>
            </w:pPr>
            <w:r w:rsidRPr="005945D6">
              <w:rPr>
                <w:rFonts w:cstheme="minorHAnsi"/>
              </w:rPr>
              <w:lastRenderedPageBreak/>
              <w:t>• Predict whether two magnets will attract or repel each other, depending on which poles are facing.</w:t>
            </w:r>
          </w:p>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4B3464F" w14:textId="230BECE5" w:rsidR="005945D6" w:rsidRDefault="0092447E" w:rsidP="006840A7">
            <w:pPr>
              <w:pStyle w:val="ListParagraph"/>
              <w:numPr>
                <w:ilvl w:val="0"/>
                <w:numId w:val="15"/>
              </w:numPr>
              <w:spacing w:before="120" w:after="120"/>
              <w:rPr>
                <w:rFonts w:cstheme="minorHAnsi"/>
              </w:rPr>
            </w:pPr>
            <w:r>
              <w:rPr>
                <w:rFonts w:cstheme="minorHAnsi"/>
              </w:rPr>
              <w:lastRenderedPageBreak/>
              <w:t xml:space="preserve">To </w:t>
            </w:r>
            <w:r w:rsidR="00DF32E3">
              <w:rPr>
                <w:rFonts w:cstheme="minorHAnsi"/>
              </w:rPr>
              <w:t>recap</w:t>
            </w:r>
            <w:r w:rsidRPr="0092447E">
              <w:rPr>
                <w:rFonts w:cstheme="minorHAnsi"/>
              </w:rPr>
              <w:t xml:space="preserve"> how the shapes of solid objects made from some materials can be changed by squashing, bending, twisting and stretching. (Y2)</w:t>
            </w:r>
          </w:p>
          <w:p w14:paraId="2212CA69" w14:textId="77777777" w:rsidR="0092447E" w:rsidRDefault="0092447E" w:rsidP="006840A7">
            <w:pPr>
              <w:pStyle w:val="ListParagraph"/>
              <w:numPr>
                <w:ilvl w:val="0"/>
                <w:numId w:val="15"/>
              </w:numPr>
              <w:spacing w:before="120" w:after="120"/>
              <w:rPr>
                <w:rFonts w:cstheme="minorHAnsi"/>
              </w:rPr>
            </w:pPr>
            <w:r>
              <w:rPr>
                <w:rFonts w:cstheme="minorHAnsi"/>
              </w:rPr>
              <w:t>To understand that a force is a push or a pull</w:t>
            </w:r>
          </w:p>
          <w:p w14:paraId="7CFD7CB9" w14:textId="717F1CB9" w:rsidR="0092447E" w:rsidRDefault="0092447E" w:rsidP="006840A7">
            <w:pPr>
              <w:pStyle w:val="ListParagraph"/>
              <w:numPr>
                <w:ilvl w:val="0"/>
                <w:numId w:val="15"/>
              </w:numPr>
              <w:spacing w:before="120" w:after="120"/>
              <w:rPr>
                <w:rFonts w:cstheme="minorHAnsi"/>
              </w:rPr>
            </w:pPr>
            <w:r>
              <w:rPr>
                <w:rFonts w:cstheme="minorHAnsi"/>
              </w:rPr>
              <w:t>T</w:t>
            </w:r>
            <w:r w:rsidRPr="0092447E">
              <w:rPr>
                <w:rFonts w:cstheme="minorHAnsi"/>
              </w:rPr>
              <w:t>o</w:t>
            </w:r>
            <w:r>
              <w:rPr>
                <w:rFonts w:cstheme="minorHAnsi"/>
              </w:rPr>
              <w:t xml:space="preserve"> co</w:t>
            </w:r>
            <w:r w:rsidRPr="0092447E">
              <w:rPr>
                <w:rFonts w:cstheme="minorHAnsi"/>
              </w:rPr>
              <w:t>mpare how things move on different surfaces.</w:t>
            </w:r>
            <w:r>
              <w:rPr>
                <w:rFonts w:cstheme="minorHAnsi"/>
              </w:rPr>
              <w:t xml:space="preserve"> (WS)</w:t>
            </w:r>
          </w:p>
          <w:p w14:paraId="28397442" w14:textId="5064C505" w:rsidR="0092447E" w:rsidRDefault="00665C46" w:rsidP="00665C46">
            <w:pPr>
              <w:pStyle w:val="ListParagraph"/>
              <w:numPr>
                <w:ilvl w:val="0"/>
                <w:numId w:val="33"/>
              </w:numPr>
              <w:spacing w:before="120" w:after="120"/>
              <w:rPr>
                <w:rFonts w:cstheme="minorHAnsi"/>
              </w:rPr>
            </w:pPr>
            <w:r>
              <w:rPr>
                <w:rFonts w:cstheme="minorHAnsi"/>
              </w:rPr>
              <w:t>present results in a bar chart</w:t>
            </w:r>
          </w:p>
          <w:p w14:paraId="44E72AF5" w14:textId="5E90AA5E" w:rsidR="00665C46" w:rsidRPr="00665C46" w:rsidRDefault="00665C46" w:rsidP="00665C46">
            <w:pPr>
              <w:pStyle w:val="ListParagraph"/>
              <w:numPr>
                <w:ilvl w:val="0"/>
                <w:numId w:val="15"/>
              </w:numPr>
              <w:spacing w:before="120" w:after="120"/>
              <w:rPr>
                <w:rFonts w:cstheme="minorHAnsi"/>
              </w:rPr>
            </w:pPr>
            <w:r>
              <w:rPr>
                <w:rFonts w:cstheme="minorHAnsi"/>
              </w:rPr>
              <w:t xml:space="preserve">To explore magnets and how they </w:t>
            </w:r>
            <w:r w:rsidRPr="00665C46">
              <w:rPr>
                <w:rFonts w:cstheme="minorHAnsi"/>
              </w:rPr>
              <w:t>attract some materials and not others.</w:t>
            </w:r>
          </w:p>
          <w:p w14:paraId="1A77BF8E" w14:textId="5E55E2D2" w:rsidR="00665C46" w:rsidRDefault="00665C46" w:rsidP="00665C46">
            <w:pPr>
              <w:pStyle w:val="ListParagraph"/>
              <w:numPr>
                <w:ilvl w:val="0"/>
                <w:numId w:val="15"/>
              </w:numPr>
              <w:spacing w:before="120" w:after="120"/>
              <w:rPr>
                <w:rFonts w:cstheme="minorHAnsi"/>
              </w:rPr>
            </w:pPr>
            <w:r>
              <w:rPr>
                <w:rFonts w:cstheme="minorHAnsi"/>
              </w:rPr>
              <w:t xml:space="preserve">To </w:t>
            </w:r>
            <w:r w:rsidR="00DF32E3">
              <w:rPr>
                <w:rFonts w:cstheme="minorHAnsi"/>
              </w:rPr>
              <w:t>understand and observe how a magnets two poles attract or repel each other</w:t>
            </w:r>
          </w:p>
          <w:p w14:paraId="32786419" w14:textId="119EB21B" w:rsidR="00665C46" w:rsidRDefault="00665C46" w:rsidP="00665C46">
            <w:pPr>
              <w:pStyle w:val="ListParagraph"/>
              <w:numPr>
                <w:ilvl w:val="0"/>
                <w:numId w:val="15"/>
              </w:numPr>
              <w:spacing w:before="120" w:after="120"/>
              <w:rPr>
                <w:rFonts w:cstheme="minorHAnsi"/>
              </w:rPr>
            </w:pPr>
            <w:r>
              <w:rPr>
                <w:rFonts w:cstheme="minorHAnsi"/>
              </w:rPr>
              <w:t>To</w:t>
            </w:r>
            <w:r w:rsidR="00DF32E3">
              <w:rPr>
                <w:rFonts w:cstheme="minorHAnsi"/>
              </w:rPr>
              <w:t xml:space="preserve"> explore how</w:t>
            </w:r>
            <w:r w:rsidRPr="00665C46">
              <w:rPr>
                <w:rFonts w:cstheme="minorHAnsi"/>
              </w:rPr>
              <w:t xml:space="preserve"> some forces need contact between two objects, but magnetic forces can act at a distance.</w:t>
            </w:r>
          </w:p>
          <w:p w14:paraId="140DDCBF" w14:textId="445269FB" w:rsidR="00665C46" w:rsidRDefault="00785979" w:rsidP="00665C46">
            <w:pPr>
              <w:pStyle w:val="ListParagraph"/>
              <w:numPr>
                <w:ilvl w:val="0"/>
                <w:numId w:val="15"/>
              </w:numPr>
              <w:spacing w:before="120" w:after="120"/>
              <w:rPr>
                <w:rFonts w:cstheme="minorHAnsi"/>
              </w:rPr>
            </w:pPr>
            <w:r>
              <w:rPr>
                <w:rFonts w:cstheme="minorHAnsi"/>
              </w:rPr>
              <w:t>To c</w:t>
            </w:r>
            <w:r w:rsidR="00665C46" w:rsidRPr="00665C46">
              <w:rPr>
                <w:rFonts w:cstheme="minorHAnsi"/>
              </w:rPr>
              <w:t xml:space="preserve">ompare and group together a variety of everyday materials </w:t>
            </w:r>
            <w:r>
              <w:rPr>
                <w:rFonts w:cstheme="minorHAnsi"/>
              </w:rPr>
              <w:t>(</w:t>
            </w:r>
            <w:r w:rsidR="00665C46" w:rsidRPr="00665C46">
              <w:rPr>
                <w:rFonts w:cstheme="minorHAnsi"/>
              </w:rPr>
              <w:t>on the basis of whether they are attracted to a magnet</w:t>
            </w:r>
            <w:r>
              <w:rPr>
                <w:rFonts w:cstheme="minorHAnsi"/>
              </w:rPr>
              <w:t>)</w:t>
            </w:r>
            <w:r w:rsidR="00665C46" w:rsidRPr="00665C46">
              <w:rPr>
                <w:rFonts w:cstheme="minorHAnsi"/>
              </w:rPr>
              <w:t xml:space="preserve"> and identify some magnetic materials.</w:t>
            </w:r>
            <w:r w:rsidR="00665C46">
              <w:rPr>
                <w:rFonts w:cstheme="minorHAnsi"/>
              </w:rPr>
              <w:t xml:space="preserve"> (WS)</w:t>
            </w:r>
          </w:p>
          <w:p w14:paraId="04106544" w14:textId="77777777" w:rsidR="00665C46" w:rsidRDefault="00665C46" w:rsidP="00665C46">
            <w:pPr>
              <w:pStyle w:val="ListParagraph"/>
              <w:numPr>
                <w:ilvl w:val="0"/>
                <w:numId w:val="15"/>
              </w:numPr>
              <w:spacing w:before="120" w:after="120"/>
              <w:rPr>
                <w:rFonts w:cstheme="minorHAnsi"/>
              </w:rPr>
            </w:pPr>
            <w:r>
              <w:rPr>
                <w:rFonts w:cstheme="minorHAnsi"/>
              </w:rPr>
              <w:t>To record findings using a simple table</w:t>
            </w:r>
          </w:p>
          <w:p w14:paraId="3F18FA02" w14:textId="4042B6A6" w:rsidR="00CD18FD" w:rsidRPr="00665C46" w:rsidRDefault="00CD18FD" w:rsidP="00665C46">
            <w:pPr>
              <w:pStyle w:val="ListParagraph"/>
              <w:numPr>
                <w:ilvl w:val="0"/>
                <w:numId w:val="15"/>
              </w:numPr>
              <w:spacing w:before="120" w:after="120"/>
              <w:rPr>
                <w:rFonts w:cstheme="minorHAnsi"/>
              </w:rPr>
            </w:pPr>
            <w:r>
              <w:rPr>
                <w:rFonts w:cstheme="minorHAnsi"/>
              </w:rPr>
              <w:lastRenderedPageBreak/>
              <w:t>To predict how an item will move on a different surface.</w:t>
            </w: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C3BF771" w14:textId="76D9A468" w:rsidR="00427398" w:rsidRPr="005945D6" w:rsidRDefault="005945D6" w:rsidP="005945D6">
            <w:pPr>
              <w:spacing w:before="120" w:after="120"/>
              <w:rPr>
                <w:rFonts w:cstheme="minorHAnsi"/>
              </w:rPr>
            </w:pPr>
            <w:r w:rsidRPr="005945D6">
              <w:rPr>
                <w:rFonts w:cstheme="minorHAnsi"/>
              </w:rPr>
              <w:lastRenderedPageBreak/>
              <w:t>Force, push, pull, twist, contact force, non-contact force, magnetic force, magnet, strength, bar magnet, ring magnet, button magnet, horseshoe magnet, attract, repel, magnetic material, metal, iron, steel, poles, north pole, south pole</w:t>
            </w:r>
          </w:p>
        </w:tc>
      </w:tr>
      <w:tr w:rsidR="00427398" w:rsidRPr="00B44DE2" w14:paraId="63BA6289" w14:textId="77777777" w:rsidTr="005945D6">
        <w:trPr>
          <w:trHeight w:val="687"/>
        </w:trPr>
        <w:tc>
          <w:tcPr>
            <w:tcW w:w="1502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68280E53" w14:textId="77777777" w:rsidR="00427398" w:rsidRPr="00B44DE2" w:rsidRDefault="00427398" w:rsidP="005945D6">
            <w:pPr>
              <w:spacing w:before="120" w:after="120"/>
              <w:ind w:left="360"/>
              <w:jc w:val="center"/>
              <w:rPr>
                <w:rFonts w:cstheme="minorHAnsi"/>
                <w:b/>
              </w:rPr>
            </w:pPr>
            <w:r w:rsidRPr="00B44DE2">
              <w:rPr>
                <w:rFonts w:cstheme="minorHAnsi"/>
                <w:b/>
              </w:rPr>
              <w:t>Summer Term</w:t>
            </w:r>
          </w:p>
        </w:tc>
      </w:tr>
      <w:tr w:rsidR="00427398" w:rsidRPr="00B44DE2" w14:paraId="6BC62524" w14:textId="77777777" w:rsidTr="005945D6">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063208D" w14:textId="6F9CA7A5" w:rsidR="00427398" w:rsidRPr="00B44DE2" w:rsidRDefault="00427398" w:rsidP="005945D6">
            <w:pPr>
              <w:spacing w:before="120" w:after="120"/>
              <w:ind w:left="37"/>
              <w:rPr>
                <w:rFonts w:cstheme="minorHAnsi"/>
                <w:szCs w:val="16"/>
              </w:rPr>
            </w:pPr>
            <w:r w:rsidRPr="00B44DE2">
              <w:rPr>
                <w:rFonts w:cstheme="minorHAnsi"/>
                <w:szCs w:val="16"/>
              </w:rPr>
              <w:t>Unit:</w:t>
            </w:r>
            <w:r w:rsidR="005945D6">
              <w:rPr>
                <w:rFonts w:cstheme="minorHAnsi"/>
                <w:szCs w:val="16"/>
              </w:rPr>
              <w:t xml:space="preserve"> Rocks</w:t>
            </w:r>
          </w:p>
        </w:tc>
        <w:tc>
          <w:tcPr>
            <w:tcW w:w="42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A7D83D7" w14:textId="44624485" w:rsidR="005945D6" w:rsidRPr="005945D6" w:rsidRDefault="005945D6" w:rsidP="005945D6">
            <w:pPr>
              <w:spacing w:before="120" w:after="120"/>
              <w:rPr>
                <w:rFonts w:cstheme="minorHAnsi"/>
              </w:rPr>
            </w:pPr>
            <w:r w:rsidRPr="005945D6">
              <w:rPr>
                <w:rFonts w:cstheme="minorHAnsi"/>
              </w:rPr>
              <w:t>• Compare and group together different kinds of rocks on the basis of their appearance and simple physical properties.</w:t>
            </w:r>
          </w:p>
          <w:p w14:paraId="1C37A80C" w14:textId="77777777" w:rsidR="005945D6" w:rsidRPr="005945D6" w:rsidRDefault="005945D6" w:rsidP="005945D6">
            <w:pPr>
              <w:spacing w:before="120" w:after="120"/>
              <w:rPr>
                <w:rFonts w:cstheme="minorHAnsi"/>
              </w:rPr>
            </w:pPr>
            <w:r w:rsidRPr="005945D6">
              <w:rPr>
                <w:rFonts w:cstheme="minorHAnsi"/>
              </w:rPr>
              <w:t>• Describe in simple terms how fossils are formed when things that have lived are trapped within rock.</w:t>
            </w:r>
          </w:p>
          <w:p w14:paraId="75E48195" w14:textId="1E369F24" w:rsidR="00427398" w:rsidRPr="005945D6" w:rsidRDefault="005945D6" w:rsidP="005945D6">
            <w:pPr>
              <w:spacing w:before="120" w:after="120"/>
              <w:rPr>
                <w:rFonts w:cstheme="minorHAnsi"/>
              </w:rPr>
            </w:pPr>
            <w:r w:rsidRPr="005945D6">
              <w:rPr>
                <w:rFonts w:cstheme="minorHAnsi"/>
              </w:rPr>
              <w:t>• Recognise that soils are made from rocks and organic matter.</w:t>
            </w:r>
          </w:p>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10A52EB" w14:textId="0CDBF054" w:rsidR="005945D6" w:rsidRPr="000F6D1E" w:rsidRDefault="009E1924" w:rsidP="006840A7">
            <w:pPr>
              <w:pStyle w:val="ListParagraph"/>
              <w:numPr>
                <w:ilvl w:val="0"/>
                <w:numId w:val="16"/>
              </w:numPr>
              <w:spacing w:before="120" w:after="120"/>
              <w:rPr>
                <w:rFonts w:cstheme="minorHAnsi"/>
              </w:rPr>
            </w:pPr>
            <w:r w:rsidRPr="000F6D1E">
              <w:rPr>
                <w:rFonts w:cstheme="minorHAnsi"/>
              </w:rPr>
              <w:t>To o</w:t>
            </w:r>
            <w:r w:rsidR="005945D6" w:rsidRPr="000F6D1E">
              <w:rPr>
                <w:rFonts w:cstheme="minorHAnsi"/>
              </w:rPr>
              <w:t>bserve rocks closely.</w:t>
            </w:r>
          </w:p>
          <w:p w14:paraId="6BB52B8A" w14:textId="57A76842" w:rsidR="005945D6" w:rsidRPr="000F6D1E" w:rsidRDefault="009E1924" w:rsidP="006840A7">
            <w:pPr>
              <w:pStyle w:val="ListParagraph"/>
              <w:numPr>
                <w:ilvl w:val="0"/>
                <w:numId w:val="16"/>
              </w:numPr>
              <w:spacing w:before="120" w:after="120"/>
              <w:rPr>
                <w:rFonts w:cstheme="minorHAnsi"/>
              </w:rPr>
            </w:pPr>
            <w:r w:rsidRPr="000F6D1E">
              <w:rPr>
                <w:rFonts w:cstheme="minorHAnsi"/>
              </w:rPr>
              <w:t>To c</w:t>
            </w:r>
            <w:r w:rsidR="005945D6" w:rsidRPr="000F6D1E">
              <w:rPr>
                <w:rFonts w:cstheme="minorHAnsi"/>
              </w:rPr>
              <w:t>lassify rocks in a range of ways, based on their appearance.</w:t>
            </w:r>
          </w:p>
          <w:p w14:paraId="27E91FAF" w14:textId="77777777" w:rsidR="009E1924" w:rsidRPr="000F6D1E" w:rsidRDefault="009E1924" w:rsidP="009E1924">
            <w:pPr>
              <w:pStyle w:val="ListParagraph"/>
              <w:numPr>
                <w:ilvl w:val="0"/>
                <w:numId w:val="16"/>
              </w:numPr>
              <w:spacing w:before="120" w:after="120"/>
              <w:rPr>
                <w:rFonts w:cstheme="minorHAnsi"/>
              </w:rPr>
            </w:pPr>
            <w:r w:rsidRPr="000F6D1E">
              <w:rPr>
                <w:rFonts w:cstheme="minorHAnsi"/>
              </w:rPr>
              <w:t>To o</w:t>
            </w:r>
            <w:r w:rsidR="005945D6" w:rsidRPr="000F6D1E">
              <w:rPr>
                <w:rFonts w:cstheme="minorHAnsi"/>
              </w:rPr>
              <w:t>bserve how rocks change over time e.g. gravestones or old building.</w:t>
            </w:r>
          </w:p>
          <w:p w14:paraId="748D14F7" w14:textId="3E6AD97E" w:rsidR="005945D6" w:rsidRPr="000F6D1E" w:rsidRDefault="009E1924" w:rsidP="009E1924">
            <w:pPr>
              <w:pStyle w:val="ListParagraph"/>
              <w:numPr>
                <w:ilvl w:val="0"/>
                <w:numId w:val="16"/>
              </w:numPr>
              <w:spacing w:before="120" w:after="120"/>
              <w:rPr>
                <w:rFonts w:cstheme="minorHAnsi"/>
              </w:rPr>
            </w:pPr>
            <w:r w:rsidRPr="000F6D1E">
              <w:rPr>
                <w:rFonts w:cstheme="minorHAnsi"/>
              </w:rPr>
              <w:t>To r</w:t>
            </w:r>
            <w:r w:rsidR="005945D6" w:rsidRPr="000F6D1E">
              <w:rPr>
                <w:rFonts w:cstheme="minorHAnsi"/>
              </w:rPr>
              <w:t>esearch using secondary sources how fossils are formed.</w:t>
            </w:r>
          </w:p>
          <w:p w14:paraId="4A7E885E" w14:textId="21438579" w:rsidR="005945D6" w:rsidRPr="000F6D1E" w:rsidRDefault="009E1924" w:rsidP="006840A7">
            <w:pPr>
              <w:pStyle w:val="ListParagraph"/>
              <w:numPr>
                <w:ilvl w:val="0"/>
                <w:numId w:val="16"/>
              </w:numPr>
              <w:spacing w:before="120" w:after="120"/>
              <w:rPr>
                <w:rFonts w:cstheme="minorHAnsi"/>
              </w:rPr>
            </w:pPr>
            <w:r w:rsidRPr="000F6D1E">
              <w:rPr>
                <w:rFonts w:cstheme="minorHAnsi"/>
              </w:rPr>
              <w:t>To o</w:t>
            </w:r>
            <w:r w:rsidR="005945D6" w:rsidRPr="000F6D1E">
              <w:rPr>
                <w:rFonts w:cstheme="minorHAnsi"/>
              </w:rPr>
              <w:t>bserve soils closely.</w:t>
            </w:r>
          </w:p>
          <w:p w14:paraId="3320FEE8" w14:textId="40D9EBC3" w:rsidR="005945D6" w:rsidRPr="000F6D1E" w:rsidRDefault="00D72F94" w:rsidP="006840A7">
            <w:pPr>
              <w:pStyle w:val="ListParagraph"/>
              <w:numPr>
                <w:ilvl w:val="0"/>
                <w:numId w:val="16"/>
              </w:numPr>
              <w:spacing w:before="120" w:after="120"/>
              <w:rPr>
                <w:rFonts w:cstheme="minorHAnsi"/>
              </w:rPr>
            </w:pPr>
            <w:r w:rsidRPr="000F6D1E">
              <w:rPr>
                <w:rFonts w:cstheme="minorHAnsi"/>
              </w:rPr>
              <w:t>To c</w:t>
            </w:r>
            <w:r w:rsidR="005945D6" w:rsidRPr="000F6D1E">
              <w:rPr>
                <w:rFonts w:cstheme="minorHAnsi"/>
              </w:rPr>
              <w:t>lassify soils in a range of ways based on their appearance.</w:t>
            </w:r>
          </w:p>
          <w:p w14:paraId="7A9E3F54" w14:textId="766A70F3" w:rsidR="005945D6" w:rsidRPr="000F6D1E" w:rsidRDefault="009E1924" w:rsidP="006840A7">
            <w:pPr>
              <w:pStyle w:val="ListParagraph"/>
              <w:numPr>
                <w:ilvl w:val="0"/>
                <w:numId w:val="16"/>
              </w:numPr>
              <w:spacing w:before="120" w:after="120"/>
              <w:rPr>
                <w:rFonts w:cstheme="minorHAnsi"/>
              </w:rPr>
            </w:pPr>
            <w:r w:rsidRPr="000F6D1E">
              <w:rPr>
                <w:rFonts w:cstheme="minorHAnsi"/>
              </w:rPr>
              <w:t>T</w:t>
            </w:r>
            <w:r w:rsidR="005945D6" w:rsidRPr="000F6D1E">
              <w:rPr>
                <w:rFonts w:cstheme="minorHAnsi"/>
              </w:rPr>
              <w:t>o investigate the water retention of soils.</w:t>
            </w:r>
          </w:p>
          <w:p w14:paraId="5A4C3275" w14:textId="610F0344" w:rsidR="005945D6" w:rsidRPr="000F6D1E" w:rsidRDefault="005945D6" w:rsidP="009E1924">
            <w:pPr>
              <w:pStyle w:val="ListParagraph"/>
              <w:numPr>
                <w:ilvl w:val="0"/>
                <w:numId w:val="16"/>
              </w:numPr>
              <w:spacing w:before="120" w:after="120"/>
              <w:rPr>
                <w:rFonts w:cstheme="minorHAnsi"/>
              </w:rPr>
            </w:pPr>
            <w:r w:rsidRPr="000F6D1E">
              <w:rPr>
                <w:rFonts w:cstheme="minorHAnsi"/>
              </w:rPr>
              <w:t>Observe how soil can be separated through sedimentation..</w:t>
            </w: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83887FF" w14:textId="007CEFC5" w:rsidR="00427398" w:rsidRPr="005945D6" w:rsidRDefault="005945D6" w:rsidP="005945D6">
            <w:pPr>
              <w:spacing w:before="120" w:after="120"/>
              <w:rPr>
                <w:rFonts w:cstheme="minorHAnsi"/>
              </w:rPr>
            </w:pPr>
            <w:r w:rsidRPr="005945D6">
              <w:rPr>
                <w:rFonts w:cstheme="minorHAnsi"/>
              </w:rPr>
              <w:t>Rock, stone, pebble, boulder, grain, crystals, layers, hard, soft, texture, absorb water, soil, fossil, marble, chalk, granite, sandstone, slate, soil, peat, sandy/chalk/clay soil</w:t>
            </w:r>
          </w:p>
        </w:tc>
      </w:tr>
      <w:tr w:rsidR="00427398" w:rsidRPr="00B44DE2" w14:paraId="45B10415" w14:textId="77777777" w:rsidTr="005945D6">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2B8BB850" w14:textId="7DE2BF95" w:rsidR="00427398" w:rsidRPr="00B44DE2" w:rsidRDefault="00427398" w:rsidP="005945D6">
            <w:pPr>
              <w:spacing w:before="120" w:after="120"/>
              <w:ind w:left="37"/>
              <w:rPr>
                <w:rFonts w:cstheme="minorHAnsi"/>
                <w:szCs w:val="16"/>
              </w:rPr>
            </w:pPr>
            <w:r w:rsidRPr="00B44DE2">
              <w:rPr>
                <w:rFonts w:cstheme="minorHAnsi"/>
                <w:szCs w:val="16"/>
              </w:rPr>
              <w:t>Unit</w:t>
            </w:r>
            <w:r w:rsidR="005945D6">
              <w:rPr>
                <w:rFonts w:cstheme="minorHAnsi"/>
                <w:szCs w:val="16"/>
              </w:rPr>
              <w:t>: Animals Including Humans</w:t>
            </w:r>
          </w:p>
        </w:tc>
        <w:tc>
          <w:tcPr>
            <w:tcW w:w="42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F94B799" w14:textId="77777777" w:rsidR="005945D6" w:rsidRPr="00865325" w:rsidRDefault="005945D6" w:rsidP="006840A7">
            <w:pPr>
              <w:spacing w:before="120" w:after="120"/>
              <w:rPr>
                <w:rFonts w:cstheme="minorHAnsi"/>
              </w:rPr>
            </w:pPr>
            <w:r w:rsidRPr="00865325">
              <w:rPr>
                <w:rFonts w:cstheme="minorHAnsi"/>
              </w:rPr>
              <w:t>• Identify that animals, including humans, need the right types and amount of nutrition, and that they cannot make their own food – they get nutrition from what they eat.</w:t>
            </w:r>
          </w:p>
          <w:p w14:paraId="2A2A8DA3" w14:textId="17543B4E" w:rsidR="00427398" w:rsidRPr="00865325" w:rsidRDefault="005945D6" w:rsidP="006840A7">
            <w:pPr>
              <w:spacing w:before="120" w:after="120"/>
              <w:rPr>
                <w:rFonts w:cstheme="minorHAnsi"/>
              </w:rPr>
            </w:pPr>
            <w:r w:rsidRPr="00865325">
              <w:rPr>
                <w:rFonts w:cstheme="minorHAnsi"/>
              </w:rPr>
              <w:t>• Identify that humans and some other animals have skeletons and muscles for support, protection and movement.</w:t>
            </w:r>
          </w:p>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79915799" w14:textId="60C387BA" w:rsidR="00865325" w:rsidRPr="000F6D1E" w:rsidRDefault="00865325" w:rsidP="00865325">
            <w:pPr>
              <w:pStyle w:val="ListParagraph"/>
              <w:spacing w:before="120" w:after="120"/>
              <w:rPr>
                <w:rFonts w:cstheme="minorHAnsi"/>
              </w:rPr>
            </w:pPr>
            <w:r w:rsidRPr="000F6D1E">
              <w:rPr>
                <w:rFonts w:cstheme="minorHAnsi"/>
              </w:rPr>
              <w:t>N.B – There may be more than one activity covered per session</w:t>
            </w:r>
            <w:r w:rsidR="00D91454" w:rsidRPr="000F6D1E">
              <w:rPr>
                <w:rFonts w:cstheme="minorHAnsi"/>
              </w:rPr>
              <w:t>/some learning intentions may go across  2 sessions. Look at PLAN do</w:t>
            </w:r>
          </w:p>
          <w:p w14:paraId="76F1EB00" w14:textId="77777777" w:rsidR="00865325" w:rsidRPr="000F6D1E" w:rsidRDefault="00865325" w:rsidP="00865325">
            <w:pPr>
              <w:pStyle w:val="ListParagraph"/>
              <w:spacing w:before="120" w:after="120"/>
              <w:rPr>
                <w:rFonts w:cstheme="minorHAnsi"/>
              </w:rPr>
            </w:pPr>
          </w:p>
          <w:p w14:paraId="0D52D3E0" w14:textId="6AFDCA9A" w:rsidR="00C333E2" w:rsidRPr="000F6D1E" w:rsidRDefault="00D91454" w:rsidP="00C333E2">
            <w:pPr>
              <w:pStyle w:val="ListParagraph"/>
              <w:numPr>
                <w:ilvl w:val="0"/>
                <w:numId w:val="17"/>
              </w:numPr>
              <w:spacing w:before="120" w:after="120"/>
              <w:rPr>
                <w:rFonts w:cstheme="minorHAnsi"/>
              </w:rPr>
            </w:pPr>
            <w:r w:rsidRPr="000F6D1E">
              <w:rPr>
                <w:rFonts w:cstheme="minorHAnsi"/>
              </w:rPr>
              <w:t>To identify the different food groups</w:t>
            </w:r>
          </w:p>
          <w:p w14:paraId="608FAB20" w14:textId="3586E025" w:rsidR="00C333E2" w:rsidRPr="000F6D1E" w:rsidRDefault="00D91454" w:rsidP="00C333E2">
            <w:pPr>
              <w:pStyle w:val="ListParagraph"/>
              <w:numPr>
                <w:ilvl w:val="0"/>
                <w:numId w:val="17"/>
              </w:numPr>
              <w:spacing w:before="120" w:after="120"/>
              <w:rPr>
                <w:rFonts w:cstheme="minorHAnsi"/>
              </w:rPr>
            </w:pPr>
            <w:r w:rsidRPr="000F6D1E">
              <w:rPr>
                <w:rFonts w:cstheme="minorHAnsi"/>
              </w:rPr>
              <w:t>To understand that we need the right amounts of nutrition</w:t>
            </w:r>
          </w:p>
          <w:p w14:paraId="3AB5CD0A" w14:textId="77777777" w:rsidR="00865325" w:rsidRPr="000F6D1E" w:rsidRDefault="00D91454" w:rsidP="00C333E2">
            <w:pPr>
              <w:pStyle w:val="ListParagraph"/>
              <w:numPr>
                <w:ilvl w:val="0"/>
                <w:numId w:val="17"/>
              </w:numPr>
              <w:spacing w:before="120" w:after="120"/>
              <w:rPr>
                <w:rFonts w:cstheme="minorHAnsi"/>
              </w:rPr>
            </w:pPr>
            <w:r w:rsidRPr="000F6D1E">
              <w:rPr>
                <w:rFonts w:cstheme="minorHAnsi"/>
              </w:rPr>
              <w:t>To understand how we get nutrition from the things we eat</w:t>
            </w:r>
          </w:p>
          <w:p w14:paraId="0E74AC96" w14:textId="793A4ED5" w:rsidR="00D91454" w:rsidRPr="000F6D1E" w:rsidRDefault="00D91454" w:rsidP="00C333E2">
            <w:pPr>
              <w:pStyle w:val="ListParagraph"/>
              <w:numPr>
                <w:ilvl w:val="0"/>
                <w:numId w:val="17"/>
              </w:numPr>
              <w:spacing w:before="120" w:after="120"/>
              <w:rPr>
                <w:rFonts w:cstheme="minorHAnsi"/>
              </w:rPr>
            </w:pPr>
            <w:r w:rsidRPr="000F6D1E">
              <w:rPr>
                <w:rFonts w:cstheme="minorHAnsi"/>
              </w:rPr>
              <w:t>To identify that humans and some other animals have skeletons (research)</w:t>
            </w:r>
          </w:p>
          <w:p w14:paraId="3D885F03" w14:textId="33927F86" w:rsidR="00D91454" w:rsidRPr="000F6D1E" w:rsidRDefault="00D91454" w:rsidP="00C333E2">
            <w:pPr>
              <w:pStyle w:val="ListParagraph"/>
              <w:numPr>
                <w:ilvl w:val="0"/>
                <w:numId w:val="17"/>
              </w:numPr>
              <w:spacing w:before="120" w:after="120"/>
              <w:rPr>
                <w:rFonts w:cstheme="minorHAnsi"/>
              </w:rPr>
            </w:pPr>
            <w:r w:rsidRPr="000F6D1E">
              <w:rPr>
                <w:rFonts w:cstheme="minorHAnsi"/>
              </w:rPr>
              <w:t>To understand how muscles work</w:t>
            </w: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3B1C3CB" w14:textId="6BF8D756" w:rsidR="00427398" w:rsidRPr="00865325" w:rsidRDefault="00865325" w:rsidP="00865325">
            <w:pPr>
              <w:spacing w:before="120" w:after="120"/>
              <w:rPr>
                <w:rFonts w:cstheme="minorHAnsi"/>
              </w:rPr>
            </w:pPr>
            <w:r w:rsidRPr="00865325">
              <w:rPr>
                <w:rFonts w:cstheme="minorHAnsi"/>
              </w:rPr>
              <w:t>Nutrition, nutrients, carbohydrates, sugars, protein, vitamins, minerals, fibre, fat, water, skeleton, bones, muscles, support, protect, move, skull, ribs, spine, muscles, joints</w:t>
            </w:r>
          </w:p>
        </w:tc>
      </w:tr>
    </w:tbl>
    <w:p w14:paraId="5A17D7C6" w14:textId="2E0E869D" w:rsidR="00427398" w:rsidRPr="00B44DE2" w:rsidRDefault="00427398">
      <w:pPr>
        <w:rPr>
          <w:rFonts w:cstheme="minorHAnsi"/>
          <w:sz w:val="20"/>
        </w:rPr>
      </w:pPr>
    </w:p>
    <w:p w14:paraId="7E4EFE3D" w14:textId="377C55C2" w:rsidR="00427398" w:rsidRPr="00B44DE2" w:rsidRDefault="00427398">
      <w:pPr>
        <w:rPr>
          <w:rFonts w:cstheme="minorHAnsi"/>
          <w:sz w:val="20"/>
        </w:rPr>
      </w:pPr>
    </w:p>
    <w:p w14:paraId="37F2C706" w14:textId="77C9F8F5" w:rsidR="00427398" w:rsidRPr="00B44DE2" w:rsidRDefault="00427398">
      <w:pPr>
        <w:rPr>
          <w:rFonts w:cstheme="minorHAnsi"/>
          <w:sz w:val="20"/>
        </w:rPr>
      </w:pPr>
    </w:p>
    <w:p w14:paraId="1A60CFA9" w14:textId="0F0B353A" w:rsidR="00427398" w:rsidRPr="00B44DE2" w:rsidRDefault="00427398">
      <w:pPr>
        <w:rPr>
          <w:rFonts w:cstheme="minorHAnsi"/>
          <w:sz w:val="20"/>
        </w:rPr>
      </w:pPr>
    </w:p>
    <w:p w14:paraId="3C05B9B4" w14:textId="42B1FABE" w:rsidR="00427398" w:rsidRPr="00B44DE2" w:rsidRDefault="00427398">
      <w:pPr>
        <w:rPr>
          <w:rFonts w:cstheme="minorHAnsi"/>
          <w:sz w:val="20"/>
        </w:rPr>
      </w:pPr>
    </w:p>
    <w:p w14:paraId="40ED2862" w14:textId="65331DE0" w:rsidR="00427398" w:rsidRPr="00B44DE2" w:rsidRDefault="00427398">
      <w:pPr>
        <w:rPr>
          <w:rFonts w:cstheme="minorHAnsi"/>
          <w:sz w:val="20"/>
        </w:rPr>
      </w:pPr>
    </w:p>
    <w:tbl>
      <w:tblPr>
        <w:tblStyle w:val="TableGrid"/>
        <w:tblW w:w="15026" w:type="dxa"/>
        <w:tblInd w:w="-5" w:type="dxa"/>
        <w:tblBorders>
          <w:top w:val="none" w:sz="0" w:space="0" w:color="auto"/>
          <w:left w:val="none" w:sz="0" w:space="0" w:color="auto"/>
          <w:bottom w:val="single" w:sz="4" w:space="0" w:color="9CC2E5" w:themeColor="accent1" w:themeTint="99"/>
          <w:right w:val="single" w:sz="4" w:space="0" w:color="9CC2E5" w:themeColor="accent1" w:themeTint="99"/>
          <w:insideH w:val="none" w:sz="0" w:space="0" w:color="auto"/>
          <w:insideV w:val="single" w:sz="4" w:space="0" w:color="9CC2E5" w:themeColor="accent1" w:themeTint="99"/>
        </w:tblBorders>
        <w:tblLayout w:type="fixed"/>
        <w:tblLook w:val="04A0" w:firstRow="1" w:lastRow="0" w:firstColumn="1" w:lastColumn="0" w:noHBand="0" w:noVBand="1"/>
      </w:tblPr>
      <w:tblGrid>
        <w:gridCol w:w="1276"/>
        <w:gridCol w:w="4253"/>
        <w:gridCol w:w="6804"/>
        <w:gridCol w:w="2693"/>
      </w:tblGrid>
      <w:tr w:rsidR="00427398" w:rsidRPr="00B44DE2" w14:paraId="7A71761F" w14:textId="77777777" w:rsidTr="005945D6">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9CC2E5" w:themeFill="accent1" w:themeFillTint="99"/>
          </w:tcPr>
          <w:p w14:paraId="38C55573" w14:textId="46CCE470" w:rsidR="00427398" w:rsidRPr="00B44DE2" w:rsidRDefault="00427398" w:rsidP="005945D6">
            <w:pPr>
              <w:spacing w:before="120" w:after="120"/>
              <w:jc w:val="center"/>
              <w:rPr>
                <w:rFonts w:cstheme="minorHAnsi"/>
                <w:b/>
                <w:sz w:val="28"/>
              </w:rPr>
            </w:pPr>
            <w:r w:rsidRPr="00B44DE2">
              <w:rPr>
                <w:rFonts w:cstheme="minorHAnsi"/>
                <w:b/>
                <w:sz w:val="28"/>
              </w:rPr>
              <w:t>Year 4</w:t>
            </w:r>
          </w:p>
        </w:tc>
        <w:tc>
          <w:tcPr>
            <w:tcW w:w="425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056BDC8C" w14:textId="77777777" w:rsidR="00427398" w:rsidRPr="00B44DE2" w:rsidRDefault="00427398" w:rsidP="005945D6">
            <w:pPr>
              <w:spacing w:before="120" w:after="120"/>
              <w:jc w:val="center"/>
              <w:rPr>
                <w:rFonts w:cstheme="minorHAnsi"/>
                <w:sz w:val="40"/>
                <w:szCs w:val="40"/>
              </w:rPr>
            </w:pPr>
            <w:r w:rsidRPr="00B44DE2">
              <w:rPr>
                <w:rFonts w:cstheme="minorHAnsi"/>
                <w:b/>
                <w:sz w:val="40"/>
                <w:szCs w:val="40"/>
              </w:rPr>
              <w:t>National Curriculum</w:t>
            </w:r>
          </w:p>
        </w:tc>
        <w:tc>
          <w:tcPr>
            <w:tcW w:w="6804"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15F88A14" w14:textId="77777777" w:rsidR="00427398" w:rsidRPr="00B44DE2" w:rsidRDefault="00427398" w:rsidP="005945D6">
            <w:pPr>
              <w:spacing w:before="120" w:after="120"/>
              <w:jc w:val="center"/>
              <w:rPr>
                <w:rFonts w:cstheme="minorHAnsi"/>
                <w:b/>
                <w:sz w:val="40"/>
                <w:szCs w:val="40"/>
              </w:rPr>
            </w:pPr>
            <w:r w:rsidRPr="00B44DE2">
              <w:rPr>
                <w:rFonts w:cstheme="minorHAnsi"/>
                <w:b/>
                <w:sz w:val="40"/>
                <w:szCs w:val="40"/>
              </w:rPr>
              <w:t>Progression steps</w:t>
            </w:r>
          </w:p>
        </w:tc>
        <w:tc>
          <w:tcPr>
            <w:tcW w:w="269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7AD5E2F9" w14:textId="77777777" w:rsidR="00427398" w:rsidRPr="00B44DE2" w:rsidRDefault="00427398" w:rsidP="005945D6">
            <w:pPr>
              <w:spacing w:before="120" w:after="120"/>
              <w:jc w:val="center"/>
              <w:rPr>
                <w:rFonts w:cstheme="minorHAnsi"/>
                <w:b/>
                <w:sz w:val="40"/>
                <w:szCs w:val="40"/>
              </w:rPr>
            </w:pPr>
            <w:r w:rsidRPr="00B44DE2">
              <w:rPr>
                <w:rFonts w:cstheme="minorHAnsi"/>
                <w:b/>
                <w:sz w:val="40"/>
                <w:szCs w:val="40"/>
              </w:rPr>
              <w:t>Vocabulary</w:t>
            </w:r>
          </w:p>
        </w:tc>
      </w:tr>
      <w:tr w:rsidR="00427398" w:rsidRPr="00B44DE2" w14:paraId="7DCC59E8" w14:textId="77777777" w:rsidTr="005945D6">
        <w:trPr>
          <w:trHeight w:val="399"/>
        </w:trPr>
        <w:tc>
          <w:tcPr>
            <w:tcW w:w="1502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6DCD7347" w14:textId="77777777" w:rsidR="00427398" w:rsidRPr="00B44DE2" w:rsidRDefault="00427398" w:rsidP="005945D6">
            <w:pPr>
              <w:spacing w:before="120" w:after="120"/>
              <w:jc w:val="center"/>
              <w:rPr>
                <w:rFonts w:cstheme="minorHAnsi"/>
                <w:b/>
              </w:rPr>
            </w:pPr>
            <w:r w:rsidRPr="00B44DE2">
              <w:rPr>
                <w:rFonts w:cstheme="minorHAnsi"/>
                <w:b/>
              </w:rPr>
              <w:t>Autumn Term</w:t>
            </w:r>
          </w:p>
        </w:tc>
      </w:tr>
      <w:tr w:rsidR="00427398" w:rsidRPr="00B44DE2" w14:paraId="7959D7FB" w14:textId="77777777" w:rsidTr="005945D6">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23A227DF" w14:textId="29A2DF26" w:rsidR="00427398" w:rsidRPr="00B44DE2" w:rsidRDefault="00427398" w:rsidP="005945D6">
            <w:pPr>
              <w:spacing w:before="120" w:after="120"/>
              <w:rPr>
                <w:rFonts w:cstheme="minorHAnsi"/>
                <w:sz w:val="16"/>
                <w:szCs w:val="16"/>
              </w:rPr>
            </w:pPr>
            <w:r w:rsidRPr="00B44DE2">
              <w:rPr>
                <w:rFonts w:cstheme="minorHAnsi"/>
                <w:szCs w:val="16"/>
              </w:rPr>
              <w:t xml:space="preserve">Unit: </w:t>
            </w:r>
            <w:r w:rsidR="00865325">
              <w:rPr>
                <w:rFonts w:cstheme="minorHAnsi"/>
                <w:szCs w:val="16"/>
              </w:rPr>
              <w:t>Electricity</w:t>
            </w:r>
          </w:p>
        </w:tc>
        <w:tc>
          <w:tcPr>
            <w:tcW w:w="42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3D328726" w14:textId="77777777" w:rsidR="00865325" w:rsidRPr="00865325" w:rsidRDefault="00865325" w:rsidP="00865325">
            <w:pPr>
              <w:spacing w:before="120" w:after="120"/>
              <w:rPr>
                <w:rFonts w:cstheme="minorHAnsi"/>
              </w:rPr>
            </w:pPr>
            <w:r w:rsidRPr="00865325">
              <w:rPr>
                <w:rFonts w:cstheme="minorHAnsi"/>
              </w:rPr>
              <w:t xml:space="preserve">• Identify common appliances that run on electricity. </w:t>
            </w:r>
          </w:p>
          <w:p w14:paraId="434B7B97" w14:textId="77777777" w:rsidR="00865325" w:rsidRPr="00865325" w:rsidRDefault="00865325" w:rsidP="00865325">
            <w:pPr>
              <w:spacing w:before="120" w:after="120"/>
              <w:rPr>
                <w:rFonts w:cstheme="minorHAnsi"/>
              </w:rPr>
            </w:pPr>
            <w:r w:rsidRPr="00865325">
              <w:rPr>
                <w:rFonts w:cstheme="minorHAnsi"/>
              </w:rPr>
              <w:t xml:space="preserve">• Construct a simple series electrical circuit, identifying and naming its basic parts, including cells, wires, bulbs, switches and buzzers. </w:t>
            </w:r>
          </w:p>
          <w:p w14:paraId="0FC388A4" w14:textId="77777777" w:rsidR="00865325" w:rsidRPr="00865325" w:rsidRDefault="00865325" w:rsidP="00865325">
            <w:pPr>
              <w:spacing w:before="120" w:after="120"/>
              <w:rPr>
                <w:rFonts w:cstheme="minorHAnsi"/>
              </w:rPr>
            </w:pPr>
            <w:r w:rsidRPr="00865325">
              <w:rPr>
                <w:rFonts w:cstheme="minorHAnsi"/>
              </w:rPr>
              <w:t xml:space="preserve">• Identify whether or not a lamp will light in a simple series circuit, based on whether or not the lamp is part of a complete loop with a battery. </w:t>
            </w:r>
          </w:p>
          <w:p w14:paraId="335B78E4" w14:textId="77777777" w:rsidR="00865325" w:rsidRPr="00865325" w:rsidRDefault="00865325" w:rsidP="00865325">
            <w:pPr>
              <w:spacing w:before="120" w:after="120"/>
              <w:rPr>
                <w:rFonts w:cstheme="minorHAnsi"/>
              </w:rPr>
            </w:pPr>
            <w:r w:rsidRPr="00865325">
              <w:rPr>
                <w:rFonts w:cstheme="minorHAnsi"/>
              </w:rPr>
              <w:t>• Recognise that a switch opens and closes a circuit and associate this with whether or not a lamp lights in a simple series circuit.</w:t>
            </w:r>
          </w:p>
          <w:p w14:paraId="1EE062F7" w14:textId="365343C4" w:rsidR="00427398" w:rsidRPr="00865325" w:rsidRDefault="00865325" w:rsidP="00865325">
            <w:pPr>
              <w:spacing w:before="120" w:after="120"/>
              <w:rPr>
                <w:rFonts w:cstheme="minorHAnsi"/>
              </w:rPr>
            </w:pPr>
            <w:r w:rsidRPr="00865325">
              <w:rPr>
                <w:rFonts w:cstheme="minorHAnsi"/>
              </w:rPr>
              <w:t>• Recognise some common conductors and insulators, and associate metals with being good conductors.</w:t>
            </w:r>
          </w:p>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4FEA8AE6" w14:textId="1A8E4A2D" w:rsidR="00865325" w:rsidRPr="00865325" w:rsidRDefault="00FF3EDB" w:rsidP="00865325">
            <w:pPr>
              <w:pStyle w:val="ListParagraph"/>
              <w:numPr>
                <w:ilvl w:val="0"/>
                <w:numId w:val="21"/>
              </w:numPr>
              <w:spacing w:before="120" w:after="120"/>
              <w:rPr>
                <w:rFonts w:cstheme="minorHAnsi"/>
              </w:rPr>
            </w:pPr>
            <w:r>
              <w:rPr>
                <w:rFonts w:cstheme="minorHAnsi"/>
              </w:rPr>
              <w:t>To i</w:t>
            </w:r>
            <w:r w:rsidRPr="00FF3EDB">
              <w:rPr>
                <w:rFonts w:cstheme="minorHAnsi"/>
              </w:rPr>
              <w:t>dentify common appliances that run on electricity.</w:t>
            </w:r>
          </w:p>
          <w:p w14:paraId="2BA0294E" w14:textId="3CC26339" w:rsidR="00EC5019" w:rsidRPr="00EC5019" w:rsidRDefault="00FF3EDB" w:rsidP="00EC5019">
            <w:pPr>
              <w:pStyle w:val="ListParagraph"/>
              <w:numPr>
                <w:ilvl w:val="0"/>
                <w:numId w:val="21"/>
              </w:numPr>
              <w:spacing w:before="120" w:after="120"/>
              <w:rPr>
                <w:rFonts w:cstheme="minorHAnsi"/>
              </w:rPr>
            </w:pPr>
            <w:r>
              <w:rPr>
                <w:rFonts w:cstheme="minorHAnsi"/>
              </w:rPr>
              <w:t>To c</w:t>
            </w:r>
            <w:r w:rsidRPr="00FF3EDB">
              <w:rPr>
                <w:rFonts w:cstheme="minorHAnsi"/>
              </w:rPr>
              <w:t>onstruct a simple series electrical circuit</w:t>
            </w:r>
            <w:r w:rsidR="007D4061">
              <w:rPr>
                <w:rFonts w:cstheme="minorHAnsi"/>
              </w:rPr>
              <w:t>, identifying and naming its basic parts</w:t>
            </w:r>
          </w:p>
          <w:p w14:paraId="3717A728" w14:textId="522E7A3F" w:rsidR="007D4061" w:rsidRPr="00865325" w:rsidRDefault="007D4061" w:rsidP="00865325">
            <w:pPr>
              <w:pStyle w:val="ListParagraph"/>
              <w:numPr>
                <w:ilvl w:val="0"/>
                <w:numId w:val="21"/>
              </w:numPr>
              <w:spacing w:before="120" w:after="120"/>
              <w:rPr>
                <w:rFonts w:cstheme="minorHAnsi"/>
              </w:rPr>
            </w:pPr>
            <w:r>
              <w:rPr>
                <w:rFonts w:cstheme="minorHAnsi"/>
              </w:rPr>
              <w:t>To clearly label and draw a simple circuit</w:t>
            </w:r>
          </w:p>
          <w:p w14:paraId="2E44934A" w14:textId="020E6DA8" w:rsidR="00865325" w:rsidRDefault="007D4061" w:rsidP="00865325">
            <w:pPr>
              <w:pStyle w:val="ListParagraph"/>
              <w:numPr>
                <w:ilvl w:val="0"/>
                <w:numId w:val="21"/>
              </w:numPr>
              <w:spacing w:before="120" w:after="120"/>
              <w:rPr>
                <w:rFonts w:cstheme="minorHAnsi"/>
              </w:rPr>
            </w:pPr>
            <w:r>
              <w:rPr>
                <w:rFonts w:cstheme="minorHAnsi"/>
              </w:rPr>
              <w:t>To e</w:t>
            </w:r>
            <w:r w:rsidR="00865325" w:rsidRPr="00865325">
              <w:rPr>
                <w:rFonts w:cstheme="minorHAnsi"/>
              </w:rPr>
              <w:t xml:space="preserve">xplore how to connect a range of different switches and investigate how they function in different ways. </w:t>
            </w:r>
          </w:p>
          <w:p w14:paraId="7E9187D1" w14:textId="2F9A2409" w:rsidR="00010013" w:rsidRDefault="00010013" w:rsidP="00865325">
            <w:pPr>
              <w:pStyle w:val="ListParagraph"/>
              <w:numPr>
                <w:ilvl w:val="0"/>
                <w:numId w:val="21"/>
              </w:numPr>
              <w:spacing w:before="120" w:after="120"/>
              <w:rPr>
                <w:rFonts w:cstheme="minorHAnsi"/>
              </w:rPr>
            </w:pPr>
            <w:r>
              <w:rPr>
                <w:rFonts w:cstheme="minorHAnsi"/>
              </w:rPr>
              <w:t>To make predictions and record findings</w:t>
            </w:r>
          </w:p>
          <w:p w14:paraId="47653008" w14:textId="68FA696D" w:rsidR="00A17448" w:rsidRPr="00865325" w:rsidRDefault="00A17448" w:rsidP="00865325">
            <w:pPr>
              <w:pStyle w:val="ListParagraph"/>
              <w:numPr>
                <w:ilvl w:val="0"/>
                <w:numId w:val="21"/>
              </w:numPr>
              <w:spacing w:before="120" w:after="120"/>
              <w:rPr>
                <w:rFonts w:cstheme="minorHAnsi"/>
              </w:rPr>
            </w:pPr>
            <w:r>
              <w:rPr>
                <w:rFonts w:cstheme="minorHAnsi"/>
              </w:rPr>
              <w:t>To recognise some conductors and insulators</w:t>
            </w:r>
          </w:p>
          <w:p w14:paraId="45D860F1" w14:textId="6484D502" w:rsidR="00865325" w:rsidRPr="00865325" w:rsidRDefault="00A17448" w:rsidP="00865325">
            <w:pPr>
              <w:pStyle w:val="ListParagraph"/>
              <w:numPr>
                <w:ilvl w:val="0"/>
                <w:numId w:val="21"/>
              </w:numPr>
              <w:spacing w:before="120" w:after="120"/>
              <w:rPr>
                <w:rFonts w:cstheme="minorHAnsi"/>
              </w:rPr>
            </w:pPr>
            <w:r>
              <w:rPr>
                <w:rFonts w:cstheme="minorHAnsi"/>
              </w:rPr>
              <w:t>To understand why metals are good conductors</w:t>
            </w:r>
          </w:p>
          <w:p w14:paraId="08D90931" w14:textId="77777777" w:rsidR="00865325" w:rsidRPr="00865325" w:rsidRDefault="00865325" w:rsidP="00865325">
            <w:pPr>
              <w:spacing w:before="120" w:after="120"/>
              <w:rPr>
                <w:rFonts w:cstheme="minorHAnsi"/>
              </w:rPr>
            </w:pPr>
          </w:p>
          <w:p w14:paraId="2141661D" w14:textId="25D8CA63" w:rsidR="00427398" w:rsidRPr="00865325" w:rsidRDefault="00865325" w:rsidP="00865325">
            <w:pPr>
              <w:spacing w:before="120" w:after="120"/>
              <w:rPr>
                <w:rFonts w:cstheme="minorHAnsi"/>
              </w:rPr>
            </w:pPr>
            <w:r w:rsidRPr="00865325">
              <w:rPr>
                <w:rFonts w:cstheme="minorHAnsi"/>
              </w:rPr>
              <w:t>N.B. Children should be given one component at a time to add to circuits.</w:t>
            </w: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64F72BD8" w14:textId="23E6FEB4" w:rsidR="00427398" w:rsidRPr="00865325" w:rsidRDefault="00865325" w:rsidP="00865325">
            <w:pPr>
              <w:spacing w:before="120" w:after="120"/>
              <w:rPr>
                <w:rFonts w:cstheme="minorHAnsi"/>
              </w:rPr>
            </w:pPr>
            <w:r w:rsidRPr="00865325">
              <w:rPr>
                <w:rFonts w:cstheme="minorHAnsi"/>
              </w:rPr>
              <w:t>Electricity, electrical appliance/device, mains, plug, electrical circuit, complete circuit, component, cell, battery, positive, negative, connect/connections, loose connection, short circuit, crocodile clip, bulb, switch, buzzer, motor, conductor, insulator, metal, non-metal, symbol N.B. Children in Year 4 do not need to use standard symbols for electrical components, as this is taught in Year 6.</w:t>
            </w:r>
          </w:p>
        </w:tc>
      </w:tr>
      <w:tr w:rsidR="00865325" w:rsidRPr="00B44DE2" w14:paraId="253D0301" w14:textId="77777777" w:rsidTr="00120D07">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06BFA236" w14:textId="4EC33F08" w:rsidR="00865325" w:rsidRPr="00B44DE2" w:rsidRDefault="00865325" w:rsidP="00865325">
            <w:pPr>
              <w:spacing w:before="120" w:after="120"/>
              <w:rPr>
                <w:rFonts w:cstheme="minorHAnsi"/>
                <w:szCs w:val="16"/>
              </w:rPr>
            </w:pPr>
            <w:r w:rsidRPr="00B44DE2">
              <w:rPr>
                <w:rFonts w:cstheme="minorHAnsi"/>
                <w:szCs w:val="16"/>
              </w:rPr>
              <w:t>Unit</w:t>
            </w:r>
            <w:r>
              <w:rPr>
                <w:rFonts w:cstheme="minorHAnsi"/>
                <w:szCs w:val="16"/>
              </w:rPr>
              <w:t>: Sound</w:t>
            </w:r>
          </w:p>
        </w:tc>
        <w:tc>
          <w:tcPr>
            <w:tcW w:w="42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40AAECE8" w14:textId="77777777" w:rsidR="00865325" w:rsidRPr="00865325" w:rsidRDefault="00865325" w:rsidP="00865325">
            <w:pPr>
              <w:spacing w:before="120" w:after="120"/>
              <w:rPr>
                <w:rFonts w:cstheme="minorHAnsi"/>
              </w:rPr>
            </w:pPr>
            <w:r w:rsidRPr="00865325">
              <w:rPr>
                <w:rFonts w:cstheme="minorHAnsi"/>
              </w:rPr>
              <w:t xml:space="preserve">• Identify how sounds are made, associating some of them with something vibrating. </w:t>
            </w:r>
          </w:p>
          <w:p w14:paraId="17DC61F4" w14:textId="77777777" w:rsidR="00865325" w:rsidRPr="00865325" w:rsidRDefault="00865325" w:rsidP="00865325">
            <w:pPr>
              <w:spacing w:before="120" w:after="120"/>
              <w:rPr>
                <w:rFonts w:cstheme="minorHAnsi"/>
              </w:rPr>
            </w:pPr>
            <w:r w:rsidRPr="00865325">
              <w:rPr>
                <w:rFonts w:cstheme="minorHAnsi"/>
              </w:rPr>
              <w:t xml:space="preserve">• Recognise that vibrations from sounds travel through a medium to the ear. </w:t>
            </w:r>
          </w:p>
          <w:p w14:paraId="1BC82128" w14:textId="77777777" w:rsidR="00865325" w:rsidRPr="00865325" w:rsidRDefault="00865325" w:rsidP="00865325">
            <w:pPr>
              <w:spacing w:before="120" w:after="120"/>
              <w:rPr>
                <w:rFonts w:cstheme="minorHAnsi"/>
              </w:rPr>
            </w:pPr>
            <w:r w:rsidRPr="00865325">
              <w:rPr>
                <w:rFonts w:cstheme="minorHAnsi"/>
              </w:rPr>
              <w:t xml:space="preserve">• Find patterns between the pitch of a sound and features of the object that produced it. </w:t>
            </w:r>
          </w:p>
          <w:p w14:paraId="6AAB0464" w14:textId="77777777" w:rsidR="00865325" w:rsidRPr="00865325" w:rsidRDefault="00865325" w:rsidP="00865325">
            <w:pPr>
              <w:spacing w:before="120" w:after="120"/>
              <w:rPr>
                <w:rFonts w:cstheme="minorHAnsi"/>
              </w:rPr>
            </w:pPr>
            <w:r w:rsidRPr="00865325">
              <w:rPr>
                <w:rFonts w:cstheme="minorHAnsi"/>
              </w:rPr>
              <w:lastRenderedPageBreak/>
              <w:t xml:space="preserve">• Find patterns between the volume of a sound and the strength of the vibrations that produced it. </w:t>
            </w:r>
          </w:p>
          <w:p w14:paraId="00BEA5FF" w14:textId="67ACC914" w:rsidR="00865325" w:rsidRPr="00865325" w:rsidRDefault="00865325" w:rsidP="00865325">
            <w:pPr>
              <w:spacing w:before="120" w:after="120"/>
              <w:rPr>
                <w:rFonts w:cstheme="minorHAnsi"/>
                <w:b/>
              </w:rPr>
            </w:pPr>
            <w:r w:rsidRPr="00865325">
              <w:rPr>
                <w:rFonts w:cstheme="minorHAnsi"/>
              </w:rPr>
              <w:t>• Recognise that sounds get fainter as the distance from the sound source increases.</w:t>
            </w:r>
          </w:p>
        </w:tc>
        <w:tc>
          <w:tcPr>
            <w:tcW w:w="6804" w:type="dxa"/>
          </w:tcPr>
          <w:p w14:paraId="169DC71B" w14:textId="149D9F64" w:rsidR="00865325" w:rsidRDefault="00A17448" w:rsidP="00865325">
            <w:pPr>
              <w:pStyle w:val="Default"/>
              <w:numPr>
                <w:ilvl w:val="0"/>
                <w:numId w:val="19"/>
              </w:numPr>
              <w:spacing w:line="276" w:lineRule="auto"/>
              <w:rPr>
                <w:rFonts w:asciiTheme="minorHAnsi" w:hAnsiTheme="minorHAnsi" w:cstheme="minorHAnsi"/>
                <w:sz w:val="22"/>
                <w:szCs w:val="22"/>
              </w:rPr>
            </w:pPr>
            <w:r>
              <w:rPr>
                <w:rFonts w:asciiTheme="minorHAnsi" w:hAnsiTheme="minorHAnsi" w:cstheme="minorHAnsi"/>
                <w:sz w:val="22"/>
                <w:szCs w:val="22"/>
              </w:rPr>
              <w:lastRenderedPageBreak/>
              <w:t>To i</w:t>
            </w:r>
            <w:r w:rsidRPr="00A17448">
              <w:rPr>
                <w:rFonts w:asciiTheme="minorHAnsi" w:hAnsiTheme="minorHAnsi" w:cstheme="minorHAnsi"/>
                <w:sz w:val="22"/>
                <w:szCs w:val="22"/>
              </w:rPr>
              <w:t>dentify how sounds are made, associating some of them with something vibrating.</w:t>
            </w:r>
          </w:p>
          <w:p w14:paraId="7DF870A1" w14:textId="35D13AB1" w:rsidR="0013533D" w:rsidRPr="00865325" w:rsidRDefault="0013533D" w:rsidP="00865325">
            <w:pPr>
              <w:pStyle w:val="Default"/>
              <w:numPr>
                <w:ilvl w:val="0"/>
                <w:numId w:val="19"/>
              </w:numPr>
              <w:spacing w:line="276" w:lineRule="auto"/>
              <w:rPr>
                <w:rFonts w:asciiTheme="minorHAnsi" w:hAnsiTheme="minorHAnsi" w:cstheme="minorHAnsi"/>
                <w:sz w:val="22"/>
                <w:szCs w:val="22"/>
              </w:rPr>
            </w:pPr>
            <w:r>
              <w:rPr>
                <w:rFonts w:asciiTheme="minorHAnsi" w:hAnsiTheme="minorHAnsi" w:cstheme="minorHAnsi"/>
                <w:sz w:val="22"/>
                <w:szCs w:val="22"/>
              </w:rPr>
              <w:t>To r</w:t>
            </w:r>
            <w:r w:rsidRPr="0013533D">
              <w:rPr>
                <w:rFonts w:asciiTheme="minorHAnsi" w:hAnsiTheme="minorHAnsi" w:cstheme="minorHAnsi"/>
                <w:sz w:val="22"/>
                <w:szCs w:val="22"/>
              </w:rPr>
              <w:t>ecognise that vibrations from sounds travel through a medium to the ear.</w:t>
            </w:r>
          </w:p>
          <w:p w14:paraId="6BFB2B13" w14:textId="3ED01DF4" w:rsidR="00865325" w:rsidRDefault="0013533D" w:rsidP="00865325">
            <w:pPr>
              <w:pStyle w:val="Default"/>
              <w:numPr>
                <w:ilvl w:val="0"/>
                <w:numId w:val="19"/>
              </w:numPr>
              <w:spacing w:line="276" w:lineRule="auto"/>
              <w:rPr>
                <w:rFonts w:asciiTheme="minorHAnsi" w:hAnsiTheme="minorHAnsi" w:cstheme="minorHAnsi"/>
                <w:sz w:val="22"/>
                <w:szCs w:val="22"/>
              </w:rPr>
            </w:pPr>
            <w:r>
              <w:rPr>
                <w:rFonts w:asciiTheme="minorHAnsi" w:hAnsiTheme="minorHAnsi" w:cstheme="minorHAnsi"/>
                <w:sz w:val="22"/>
                <w:szCs w:val="22"/>
              </w:rPr>
              <w:t xml:space="preserve">To </w:t>
            </w:r>
            <w:r w:rsidR="00E7389C">
              <w:rPr>
                <w:rFonts w:asciiTheme="minorHAnsi" w:hAnsiTheme="minorHAnsi" w:cstheme="minorHAnsi"/>
                <w:sz w:val="22"/>
                <w:szCs w:val="22"/>
              </w:rPr>
              <w:t>find patterns between the pitch of a sounds and features of the object that produced it.</w:t>
            </w:r>
          </w:p>
          <w:p w14:paraId="2696B2D5" w14:textId="4213BDF8" w:rsidR="00395D69" w:rsidRDefault="00395D69" w:rsidP="00865325">
            <w:pPr>
              <w:pStyle w:val="Default"/>
              <w:numPr>
                <w:ilvl w:val="0"/>
                <w:numId w:val="19"/>
              </w:numPr>
              <w:spacing w:line="276" w:lineRule="auto"/>
              <w:rPr>
                <w:rFonts w:asciiTheme="minorHAnsi" w:hAnsiTheme="minorHAnsi" w:cstheme="minorHAnsi"/>
                <w:sz w:val="22"/>
                <w:szCs w:val="22"/>
              </w:rPr>
            </w:pPr>
            <w:r>
              <w:rPr>
                <w:rFonts w:asciiTheme="minorHAnsi" w:hAnsiTheme="minorHAnsi" w:cstheme="minorHAnsi"/>
                <w:sz w:val="22"/>
                <w:szCs w:val="22"/>
              </w:rPr>
              <w:t>To test how sound can be changed and record findings</w:t>
            </w:r>
          </w:p>
          <w:p w14:paraId="0A6BB2A2" w14:textId="2157675F" w:rsidR="00395D69" w:rsidRDefault="00395D69" w:rsidP="00865325">
            <w:pPr>
              <w:pStyle w:val="Default"/>
              <w:numPr>
                <w:ilvl w:val="0"/>
                <w:numId w:val="19"/>
              </w:numPr>
              <w:spacing w:line="276" w:lineRule="auto"/>
              <w:rPr>
                <w:rFonts w:asciiTheme="minorHAnsi" w:hAnsiTheme="minorHAnsi" w:cstheme="minorHAnsi"/>
                <w:sz w:val="22"/>
                <w:szCs w:val="22"/>
              </w:rPr>
            </w:pPr>
            <w:r w:rsidRPr="00395D69">
              <w:rPr>
                <w:rFonts w:asciiTheme="minorHAnsi" w:hAnsiTheme="minorHAnsi" w:cstheme="minorHAnsi"/>
                <w:sz w:val="22"/>
                <w:szCs w:val="22"/>
              </w:rPr>
              <w:lastRenderedPageBreak/>
              <w:t>Recognise that sounds get fainter as the distance from the sound source increases.</w:t>
            </w:r>
          </w:p>
          <w:p w14:paraId="092423BD" w14:textId="69D8ED47" w:rsidR="00865325" w:rsidRPr="00395D69" w:rsidRDefault="00395D69" w:rsidP="00395D69">
            <w:pPr>
              <w:pStyle w:val="Default"/>
              <w:numPr>
                <w:ilvl w:val="0"/>
                <w:numId w:val="19"/>
              </w:numPr>
              <w:spacing w:line="276" w:lineRule="auto"/>
              <w:rPr>
                <w:rFonts w:asciiTheme="minorHAnsi" w:hAnsiTheme="minorHAnsi" w:cstheme="minorHAnsi"/>
                <w:sz w:val="22"/>
                <w:szCs w:val="22"/>
              </w:rPr>
            </w:pPr>
            <w:r>
              <w:rPr>
                <w:rFonts w:asciiTheme="minorHAnsi" w:hAnsiTheme="minorHAnsi" w:cstheme="minorHAnsi"/>
                <w:sz w:val="22"/>
                <w:szCs w:val="22"/>
              </w:rPr>
              <w:t>To f</w:t>
            </w:r>
            <w:r w:rsidRPr="00395D69">
              <w:rPr>
                <w:rFonts w:asciiTheme="minorHAnsi" w:hAnsiTheme="minorHAnsi" w:cstheme="minorHAnsi"/>
                <w:sz w:val="22"/>
                <w:szCs w:val="22"/>
              </w:rPr>
              <w:t>ind patterns between the volume of a sound and the strength of the vibrations that produced it</w:t>
            </w:r>
            <w:r>
              <w:rPr>
                <w:rFonts w:asciiTheme="minorHAnsi" w:hAnsiTheme="minorHAnsi" w:cstheme="minorHAnsi"/>
                <w:sz w:val="22"/>
                <w:szCs w:val="22"/>
              </w:rPr>
              <w:t xml:space="preserve"> </w:t>
            </w:r>
            <w:r w:rsidRPr="00395D69">
              <w:rPr>
                <w:rFonts w:asciiTheme="minorHAnsi" w:hAnsiTheme="minorHAnsi" w:cstheme="minorHAnsi"/>
                <w:sz w:val="22"/>
                <w:szCs w:val="22"/>
                <w:highlight w:val="yellow"/>
              </w:rPr>
              <w:t>(</w:t>
            </w:r>
            <w:proofErr w:type="spellStart"/>
            <w:r w:rsidRPr="00395D69">
              <w:rPr>
                <w:rFonts w:asciiTheme="minorHAnsi" w:hAnsiTheme="minorHAnsi" w:cstheme="minorHAnsi"/>
                <w:sz w:val="22"/>
                <w:szCs w:val="22"/>
                <w:highlight w:val="yellow"/>
              </w:rPr>
              <w:t>e.g</w:t>
            </w:r>
            <w:proofErr w:type="spellEnd"/>
            <w:r w:rsidRPr="00395D69">
              <w:rPr>
                <w:rFonts w:asciiTheme="minorHAnsi" w:hAnsiTheme="minorHAnsi" w:cstheme="minorHAnsi"/>
                <w:sz w:val="22"/>
                <w:szCs w:val="22"/>
                <w:highlight w:val="yellow"/>
              </w:rPr>
              <w:t xml:space="preserve"> </w:t>
            </w:r>
            <w:r w:rsidR="00865325" w:rsidRPr="00395D69">
              <w:rPr>
                <w:rFonts w:asciiTheme="minorHAnsi" w:hAnsiTheme="minorHAnsi" w:cstheme="minorHAnsi"/>
                <w:sz w:val="22"/>
                <w:szCs w:val="22"/>
                <w:highlight w:val="yellow"/>
              </w:rPr>
              <w:t>such as the length of a guitar string, amount of water in bottles, size of tuning forks.</w:t>
            </w:r>
            <w:r w:rsidRPr="00395D69">
              <w:rPr>
                <w:rFonts w:asciiTheme="minorHAnsi" w:hAnsiTheme="minorHAnsi" w:cstheme="minorHAnsi"/>
                <w:sz w:val="22"/>
                <w:szCs w:val="22"/>
                <w:highlight w:val="yellow"/>
              </w:rPr>
              <w:t>)</w:t>
            </w:r>
            <w:r w:rsidR="00865325" w:rsidRPr="00395D69">
              <w:rPr>
                <w:rFonts w:asciiTheme="minorHAnsi" w:hAnsiTheme="minorHAnsi" w:cstheme="minorHAnsi"/>
                <w:sz w:val="22"/>
                <w:szCs w:val="22"/>
              </w:rPr>
              <w:t xml:space="preserve"> </w:t>
            </w:r>
          </w:p>
          <w:p w14:paraId="2CF2D9D7" w14:textId="1F3D21E2" w:rsidR="00865325" w:rsidRPr="00865325" w:rsidRDefault="00865325" w:rsidP="00395D69">
            <w:pPr>
              <w:pStyle w:val="Default"/>
              <w:spacing w:line="276" w:lineRule="auto"/>
              <w:ind w:left="720"/>
              <w:rPr>
                <w:rFonts w:cstheme="minorHAnsi"/>
              </w:rPr>
            </w:pP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7B9BDB67" w14:textId="3DFB5911" w:rsidR="00865325" w:rsidRPr="00865325" w:rsidRDefault="00865325" w:rsidP="00865325">
            <w:pPr>
              <w:spacing w:before="120" w:after="120"/>
              <w:ind w:left="360"/>
              <w:rPr>
                <w:rFonts w:cstheme="minorHAnsi"/>
              </w:rPr>
            </w:pPr>
            <w:r w:rsidRPr="00865325">
              <w:rPr>
                <w:rFonts w:cstheme="minorHAnsi"/>
              </w:rPr>
              <w:lastRenderedPageBreak/>
              <w:t>Sound, source, vibrate, vibration, travel, pitch (high, low), volume, faint, loud, insulation</w:t>
            </w:r>
          </w:p>
        </w:tc>
      </w:tr>
      <w:tr w:rsidR="00865325" w:rsidRPr="00B44DE2" w14:paraId="616D7D40" w14:textId="77777777" w:rsidTr="005945D6">
        <w:trPr>
          <w:trHeight w:val="687"/>
        </w:trPr>
        <w:tc>
          <w:tcPr>
            <w:tcW w:w="1502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30A913E8" w14:textId="77777777" w:rsidR="00865325" w:rsidRPr="00B44DE2" w:rsidRDefault="00865325" w:rsidP="00865325">
            <w:pPr>
              <w:spacing w:before="120" w:after="120"/>
              <w:ind w:left="360"/>
              <w:jc w:val="center"/>
              <w:rPr>
                <w:rFonts w:cstheme="minorHAnsi"/>
                <w:b/>
              </w:rPr>
            </w:pPr>
            <w:r w:rsidRPr="00B44DE2">
              <w:rPr>
                <w:rFonts w:cstheme="minorHAnsi"/>
                <w:b/>
              </w:rPr>
              <w:t>Spring Term</w:t>
            </w:r>
          </w:p>
        </w:tc>
      </w:tr>
      <w:tr w:rsidR="00865325" w:rsidRPr="00B44DE2" w14:paraId="25A38588" w14:textId="77777777" w:rsidTr="005945D6">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06AF583" w14:textId="15A23379" w:rsidR="00865325" w:rsidRPr="00B44DE2" w:rsidRDefault="00865325" w:rsidP="00865325">
            <w:pPr>
              <w:spacing w:before="120" w:after="120"/>
              <w:ind w:left="37"/>
              <w:rPr>
                <w:rFonts w:cstheme="minorHAnsi"/>
                <w:b/>
              </w:rPr>
            </w:pPr>
            <w:r w:rsidRPr="00B44DE2">
              <w:rPr>
                <w:rFonts w:cstheme="minorHAnsi"/>
                <w:szCs w:val="16"/>
              </w:rPr>
              <w:t>Unit:</w:t>
            </w:r>
            <w:r>
              <w:rPr>
                <w:rFonts w:cstheme="minorHAnsi"/>
                <w:szCs w:val="16"/>
              </w:rPr>
              <w:t xml:space="preserve"> States of Matter</w:t>
            </w:r>
          </w:p>
        </w:tc>
        <w:tc>
          <w:tcPr>
            <w:tcW w:w="42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B621BED" w14:textId="77777777" w:rsidR="00865325" w:rsidRPr="00AA5DCE" w:rsidRDefault="00865325" w:rsidP="00865325">
            <w:pPr>
              <w:spacing w:before="120" w:after="120"/>
              <w:rPr>
                <w:rFonts w:cstheme="minorHAnsi"/>
              </w:rPr>
            </w:pPr>
            <w:r w:rsidRPr="00AA5DCE">
              <w:rPr>
                <w:rFonts w:cstheme="minorHAnsi"/>
              </w:rPr>
              <w:t>• Compare and group materials together, according to whether they are solids, liquids or gases.</w:t>
            </w:r>
          </w:p>
          <w:p w14:paraId="0DD62B1B" w14:textId="77777777" w:rsidR="00865325" w:rsidRPr="00AA5DCE" w:rsidRDefault="00865325" w:rsidP="00865325">
            <w:pPr>
              <w:spacing w:before="120" w:after="120"/>
              <w:rPr>
                <w:rFonts w:cstheme="minorHAnsi"/>
              </w:rPr>
            </w:pPr>
            <w:r w:rsidRPr="00AA5DCE">
              <w:rPr>
                <w:rFonts w:cstheme="minorHAnsi"/>
              </w:rPr>
              <w:t>• Observe that some materials change state when they are heated or cooled, and measure or research the temperature at which this happens in degrees Celsius (°C).</w:t>
            </w:r>
          </w:p>
          <w:p w14:paraId="625986B1" w14:textId="6C405810" w:rsidR="00865325" w:rsidRPr="00AA5DCE" w:rsidRDefault="00865325" w:rsidP="00865325">
            <w:pPr>
              <w:spacing w:before="120" w:after="120"/>
              <w:rPr>
                <w:rFonts w:cstheme="minorHAnsi"/>
              </w:rPr>
            </w:pPr>
            <w:r w:rsidRPr="00AA5DCE">
              <w:rPr>
                <w:rFonts w:cstheme="minorHAnsi"/>
              </w:rPr>
              <w:t>• Identify the part played by evaporation and condensation in the water cycle and associate the rate of evaporation with temperature.</w:t>
            </w:r>
          </w:p>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2D395F3B" w14:textId="23860D9B" w:rsidR="00785979" w:rsidRDefault="00785979" w:rsidP="00865325">
            <w:pPr>
              <w:pStyle w:val="ListParagraph"/>
              <w:numPr>
                <w:ilvl w:val="0"/>
                <w:numId w:val="22"/>
              </w:numPr>
              <w:spacing w:before="120" w:after="120"/>
              <w:rPr>
                <w:rFonts w:cstheme="minorHAnsi"/>
              </w:rPr>
            </w:pPr>
            <w:r>
              <w:rPr>
                <w:rFonts w:cstheme="minorHAnsi"/>
              </w:rPr>
              <w:t>To c</w:t>
            </w:r>
            <w:r w:rsidRPr="00785979">
              <w:rPr>
                <w:rFonts w:cstheme="minorHAnsi"/>
              </w:rPr>
              <w:t xml:space="preserve">ompare </w:t>
            </w:r>
            <w:r w:rsidR="00DB42B5">
              <w:rPr>
                <w:rFonts w:cstheme="minorHAnsi"/>
              </w:rPr>
              <w:t>materials (solids, liquids and gases)</w:t>
            </w:r>
          </w:p>
          <w:p w14:paraId="053B1C65" w14:textId="4E53D05B" w:rsidR="001436FB" w:rsidRDefault="001436FB" w:rsidP="00865325">
            <w:pPr>
              <w:pStyle w:val="ListParagraph"/>
              <w:numPr>
                <w:ilvl w:val="0"/>
                <w:numId w:val="22"/>
              </w:numPr>
              <w:spacing w:before="120" w:after="120"/>
              <w:rPr>
                <w:rFonts w:cstheme="minorHAnsi"/>
              </w:rPr>
            </w:pPr>
            <w:r>
              <w:rPr>
                <w:rFonts w:cstheme="minorHAnsi"/>
              </w:rPr>
              <w:t xml:space="preserve">To </w:t>
            </w:r>
            <w:r w:rsidR="00F859DF">
              <w:rPr>
                <w:rFonts w:cstheme="minorHAnsi"/>
              </w:rPr>
              <w:t>know</w:t>
            </w:r>
            <w:r>
              <w:rPr>
                <w:rFonts w:cstheme="minorHAnsi"/>
              </w:rPr>
              <w:t xml:space="preserve"> the difference between a solid, liquid and a gas. </w:t>
            </w:r>
          </w:p>
          <w:p w14:paraId="061AD482" w14:textId="77777777" w:rsidR="001436FB" w:rsidRDefault="001436FB" w:rsidP="00865325">
            <w:pPr>
              <w:pStyle w:val="ListParagraph"/>
              <w:numPr>
                <w:ilvl w:val="0"/>
                <w:numId w:val="22"/>
              </w:numPr>
              <w:spacing w:before="120" w:after="120"/>
              <w:rPr>
                <w:rFonts w:cstheme="minorHAnsi"/>
              </w:rPr>
            </w:pPr>
            <w:r>
              <w:rPr>
                <w:rFonts w:cstheme="minorHAnsi"/>
              </w:rPr>
              <w:t>To group materials together, according to whether they are solids</w:t>
            </w:r>
            <w:r w:rsidR="00DB42B5">
              <w:rPr>
                <w:rFonts w:cstheme="minorHAnsi"/>
              </w:rPr>
              <w:t>, liquids or gases.</w:t>
            </w:r>
          </w:p>
          <w:p w14:paraId="149D596D" w14:textId="685B526A" w:rsidR="00875CDB" w:rsidRPr="00875CDB" w:rsidRDefault="00DB42B5" w:rsidP="00875CDB">
            <w:pPr>
              <w:pStyle w:val="ListParagraph"/>
              <w:numPr>
                <w:ilvl w:val="0"/>
                <w:numId w:val="22"/>
              </w:numPr>
              <w:spacing w:before="120" w:after="120"/>
              <w:rPr>
                <w:rFonts w:cstheme="minorHAnsi"/>
              </w:rPr>
            </w:pPr>
            <w:r>
              <w:rPr>
                <w:rFonts w:cstheme="minorHAnsi"/>
              </w:rPr>
              <w:t>To o</w:t>
            </w:r>
            <w:r w:rsidRPr="00DB42B5">
              <w:rPr>
                <w:rFonts w:cstheme="minorHAnsi"/>
              </w:rPr>
              <w:t xml:space="preserve">bserve that some materials change state when they are heated </w:t>
            </w:r>
            <w:r w:rsidR="00875CDB">
              <w:rPr>
                <w:rFonts w:cstheme="minorHAnsi"/>
              </w:rPr>
              <w:t xml:space="preserve">(WS) and to </w:t>
            </w:r>
            <w:r w:rsidR="00875CDB" w:rsidRPr="00875CDB">
              <w:rPr>
                <w:rFonts w:cstheme="minorHAnsi"/>
              </w:rPr>
              <w:t xml:space="preserve">measure the temperature at which </w:t>
            </w:r>
            <w:r w:rsidR="00875CDB">
              <w:rPr>
                <w:rFonts w:cstheme="minorHAnsi"/>
              </w:rPr>
              <w:t>the</w:t>
            </w:r>
            <w:r w:rsidR="00875CDB" w:rsidRPr="00875CDB">
              <w:rPr>
                <w:rFonts w:cstheme="minorHAnsi"/>
              </w:rPr>
              <w:t xml:space="preserve"> material changes state (°C).</w:t>
            </w:r>
            <w:r w:rsidR="00875CDB">
              <w:rPr>
                <w:rFonts w:cstheme="minorHAnsi"/>
              </w:rPr>
              <w:t xml:space="preserve"> (chocolate buttons)</w:t>
            </w:r>
          </w:p>
          <w:p w14:paraId="1CFE0F04" w14:textId="0440FCAD" w:rsidR="00875CDB" w:rsidRPr="00875CDB" w:rsidRDefault="00875CDB" w:rsidP="00875CDB">
            <w:pPr>
              <w:pStyle w:val="ListParagraph"/>
              <w:numPr>
                <w:ilvl w:val="0"/>
                <w:numId w:val="22"/>
              </w:numPr>
              <w:rPr>
                <w:rFonts w:cstheme="minorHAnsi"/>
              </w:rPr>
            </w:pPr>
            <w:r w:rsidRPr="00875CDB">
              <w:rPr>
                <w:rFonts w:cstheme="minorHAnsi"/>
              </w:rPr>
              <w:t xml:space="preserve">To observe that some materials change state when they are </w:t>
            </w:r>
            <w:r>
              <w:rPr>
                <w:rFonts w:cstheme="minorHAnsi"/>
              </w:rPr>
              <w:t>cooled</w:t>
            </w:r>
            <w:r w:rsidRPr="00875CDB">
              <w:rPr>
                <w:rFonts w:cstheme="minorHAnsi"/>
              </w:rPr>
              <w:t xml:space="preserve"> (WS) </w:t>
            </w:r>
            <w:r>
              <w:rPr>
                <w:rFonts w:cstheme="minorHAnsi"/>
              </w:rPr>
              <w:t>(ice)</w:t>
            </w:r>
          </w:p>
          <w:p w14:paraId="50EFF89E" w14:textId="4BCBE1CD" w:rsidR="00875CDB" w:rsidRDefault="00F652C5" w:rsidP="00865325">
            <w:pPr>
              <w:pStyle w:val="ListParagraph"/>
              <w:numPr>
                <w:ilvl w:val="0"/>
                <w:numId w:val="22"/>
              </w:numPr>
              <w:spacing w:before="120" w:after="120"/>
              <w:rPr>
                <w:rFonts w:cstheme="minorHAnsi"/>
              </w:rPr>
            </w:pPr>
            <w:r>
              <w:rPr>
                <w:rFonts w:cstheme="minorHAnsi"/>
              </w:rPr>
              <w:t xml:space="preserve">To </w:t>
            </w:r>
            <w:r w:rsidR="00F859DF">
              <w:rPr>
                <w:rFonts w:cstheme="minorHAnsi"/>
              </w:rPr>
              <w:t>plan and undertake an</w:t>
            </w:r>
            <w:r>
              <w:rPr>
                <w:rFonts w:cstheme="minorHAnsi"/>
              </w:rPr>
              <w:t xml:space="preserve"> investigation to explore the changing rate of evaporation. </w:t>
            </w:r>
            <w:r w:rsidR="00F859DF">
              <w:rPr>
                <w:rFonts w:cstheme="minorHAnsi"/>
              </w:rPr>
              <w:t>(WS)</w:t>
            </w:r>
          </w:p>
          <w:p w14:paraId="4D644110" w14:textId="27198138" w:rsidR="001D1452" w:rsidRPr="001D1452" w:rsidRDefault="00F652C5" w:rsidP="001D1452">
            <w:pPr>
              <w:pStyle w:val="ListParagraph"/>
              <w:numPr>
                <w:ilvl w:val="0"/>
                <w:numId w:val="22"/>
              </w:numPr>
              <w:spacing w:before="120" w:after="120"/>
              <w:rPr>
                <w:rFonts w:cstheme="minorHAnsi"/>
              </w:rPr>
            </w:pPr>
            <w:r>
              <w:rPr>
                <w:rFonts w:cstheme="minorHAnsi"/>
              </w:rPr>
              <w:t xml:space="preserve">To </w:t>
            </w:r>
            <w:r w:rsidR="00F859DF">
              <w:rPr>
                <w:rFonts w:cstheme="minorHAnsi"/>
              </w:rPr>
              <w:t>understand the process of condensation</w:t>
            </w:r>
          </w:p>
          <w:p w14:paraId="1A20EE90" w14:textId="116394C3" w:rsidR="001D1452" w:rsidRPr="001D1452" w:rsidRDefault="001D1452" w:rsidP="001D1452">
            <w:pPr>
              <w:pStyle w:val="ListParagraph"/>
              <w:numPr>
                <w:ilvl w:val="0"/>
                <w:numId w:val="22"/>
              </w:numPr>
              <w:spacing w:before="120" w:after="120"/>
              <w:rPr>
                <w:rFonts w:cstheme="minorHAnsi"/>
              </w:rPr>
            </w:pPr>
            <w:r>
              <w:rPr>
                <w:rFonts w:cstheme="minorHAnsi"/>
              </w:rPr>
              <w:t>To i</w:t>
            </w:r>
            <w:r w:rsidRPr="001D1452">
              <w:rPr>
                <w:rFonts w:cstheme="minorHAnsi"/>
              </w:rPr>
              <w:t xml:space="preserve">dentify the part played by evaporation and condensation in the water cycle </w:t>
            </w:r>
          </w:p>
          <w:p w14:paraId="7C6CC56D" w14:textId="77777777" w:rsidR="001D1452" w:rsidRPr="001D1452" w:rsidRDefault="001D1452" w:rsidP="001D1452">
            <w:pPr>
              <w:spacing w:before="120" w:after="120"/>
              <w:ind w:left="360"/>
              <w:rPr>
                <w:rFonts w:cstheme="minorHAnsi"/>
              </w:rPr>
            </w:pPr>
          </w:p>
          <w:p w14:paraId="1F9127EB" w14:textId="7C89D670" w:rsidR="00F652C5" w:rsidRPr="00AA5DCE" w:rsidRDefault="00F652C5" w:rsidP="00F652C5">
            <w:pPr>
              <w:pStyle w:val="ListParagraph"/>
              <w:spacing w:before="120" w:after="120"/>
              <w:rPr>
                <w:rFonts w:cstheme="minorHAnsi"/>
              </w:rPr>
            </w:pP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EB52044" w14:textId="1469D25D" w:rsidR="00865325" w:rsidRPr="00AA5DCE" w:rsidRDefault="00865325" w:rsidP="00865325">
            <w:pPr>
              <w:spacing w:before="120" w:after="120"/>
              <w:rPr>
                <w:rFonts w:cstheme="minorHAnsi"/>
              </w:rPr>
            </w:pPr>
            <w:r w:rsidRPr="00AA5DCE">
              <w:rPr>
                <w:rFonts w:cstheme="minorHAnsi"/>
              </w:rPr>
              <w:t>Solid, liquid, gas, state change, melting, freezing, melting point, boiling point, evaporation, temperature, water cycle</w:t>
            </w:r>
          </w:p>
        </w:tc>
      </w:tr>
      <w:tr w:rsidR="00865325" w:rsidRPr="00B44DE2" w14:paraId="223E5FCC" w14:textId="77777777" w:rsidTr="005945D6">
        <w:trPr>
          <w:trHeight w:val="687"/>
        </w:trPr>
        <w:tc>
          <w:tcPr>
            <w:tcW w:w="1502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2F8BD385" w14:textId="77777777" w:rsidR="00865325" w:rsidRPr="00B44DE2" w:rsidRDefault="00865325" w:rsidP="00865325">
            <w:pPr>
              <w:spacing w:before="120" w:after="120"/>
              <w:ind w:left="360"/>
              <w:jc w:val="center"/>
              <w:rPr>
                <w:rFonts w:cstheme="minorHAnsi"/>
                <w:b/>
              </w:rPr>
            </w:pPr>
            <w:r w:rsidRPr="00B44DE2">
              <w:rPr>
                <w:rFonts w:cstheme="minorHAnsi"/>
                <w:b/>
              </w:rPr>
              <w:t>Summer Term</w:t>
            </w:r>
          </w:p>
        </w:tc>
      </w:tr>
      <w:tr w:rsidR="00865325" w:rsidRPr="00B44DE2" w14:paraId="2616A938" w14:textId="77777777" w:rsidTr="005945D6">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DEDDDB7" w14:textId="794818D8" w:rsidR="00865325" w:rsidRPr="00B44DE2" w:rsidRDefault="00865325" w:rsidP="00865325">
            <w:pPr>
              <w:spacing w:before="120" w:after="120"/>
              <w:ind w:left="37"/>
              <w:rPr>
                <w:rFonts w:cstheme="minorHAnsi"/>
                <w:szCs w:val="16"/>
              </w:rPr>
            </w:pPr>
            <w:r w:rsidRPr="00B44DE2">
              <w:rPr>
                <w:rFonts w:cstheme="minorHAnsi"/>
                <w:szCs w:val="16"/>
              </w:rPr>
              <w:t>Unit:</w:t>
            </w:r>
            <w:r w:rsidR="00AA5DCE">
              <w:rPr>
                <w:rFonts w:cstheme="minorHAnsi"/>
                <w:szCs w:val="16"/>
              </w:rPr>
              <w:t xml:space="preserve"> Animals, </w:t>
            </w:r>
            <w:proofErr w:type="spellStart"/>
            <w:r w:rsidR="00AA5DCE">
              <w:rPr>
                <w:rFonts w:cstheme="minorHAnsi"/>
                <w:szCs w:val="16"/>
              </w:rPr>
              <w:t>Incuding</w:t>
            </w:r>
            <w:proofErr w:type="spellEnd"/>
            <w:r w:rsidR="00AA5DCE">
              <w:rPr>
                <w:rFonts w:cstheme="minorHAnsi"/>
                <w:szCs w:val="16"/>
              </w:rPr>
              <w:t xml:space="preserve"> Humans</w:t>
            </w:r>
          </w:p>
        </w:tc>
        <w:tc>
          <w:tcPr>
            <w:tcW w:w="42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549C693" w14:textId="77777777" w:rsidR="00AA5DCE" w:rsidRPr="00AA5DCE" w:rsidRDefault="00AA5DCE" w:rsidP="00AA5DCE">
            <w:pPr>
              <w:spacing w:before="120" w:after="120"/>
              <w:rPr>
                <w:rFonts w:cstheme="minorHAnsi"/>
              </w:rPr>
            </w:pPr>
            <w:r w:rsidRPr="00AA5DCE">
              <w:rPr>
                <w:rFonts w:cstheme="minorHAnsi"/>
              </w:rPr>
              <w:t>• Describe the simple functions of the basic parts of the digestive system in humans.</w:t>
            </w:r>
          </w:p>
          <w:p w14:paraId="6A53D36C" w14:textId="77777777" w:rsidR="00AA5DCE" w:rsidRPr="00AA5DCE" w:rsidRDefault="00AA5DCE" w:rsidP="00AA5DCE">
            <w:pPr>
              <w:spacing w:before="120" w:after="120"/>
              <w:rPr>
                <w:rFonts w:cstheme="minorHAnsi"/>
              </w:rPr>
            </w:pPr>
            <w:r w:rsidRPr="00AA5DCE">
              <w:rPr>
                <w:rFonts w:cstheme="minorHAnsi"/>
              </w:rPr>
              <w:lastRenderedPageBreak/>
              <w:t>• Identify the different types of teeth in humans and their simple functions.</w:t>
            </w:r>
          </w:p>
          <w:p w14:paraId="395F8FB2" w14:textId="2CE2BDF9" w:rsidR="00865325" w:rsidRPr="00AA5DCE" w:rsidRDefault="00AA5DCE" w:rsidP="00AA5DCE">
            <w:pPr>
              <w:spacing w:before="120" w:after="120"/>
              <w:rPr>
                <w:rFonts w:cstheme="minorHAnsi"/>
              </w:rPr>
            </w:pPr>
            <w:r w:rsidRPr="00AA5DCE">
              <w:rPr>
                <w:rFonts w:cstheme="minorHAnsi"/>
              </w:rPr>
              <w:t>• Construct and interpret a variety of food chains, identifying producers, predators and prey.</w:t>
            </w:r>
          </w:p>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86EC9F0" w14:textId="5E2BDC56" w:rsidR="00422B8A" w:rsidRPr="00A57543" w:rsidRDefault="00422B8A" w:rsidP="00A57543">
            <w:pPr>
              <w:spacing w:before="120" w:after="120"/>
              <w:rPr>
                <w:rFonts w:cstheme="minorHAnsi"/>
              </w:rPr>
            </w:pPr>
          </w:p>
          <w:tbl>
            <w:tblPr>
              <w:tblW w:w="0" w:type="auto"/>
              <w:tblBorders>
                <w:top w:val="nil"/>
                <w:left w:val="nil"/>
                <w:bottom w:val="nil"/>
                <w:right w:val="nil"/>
              </w:tblBorders>
              <w:tblLayout w:type="fixed"/>
              <w:tblLook w:val="0000" w:firstRow="0" w:lastRow="0" w:firstColumn="0" w:lastColumn="0" w:noHBand="0" w:noVBand="0"/>
            </w:tblPr>
            <w:tblGrid>
              <w:gridCol w:w="7266"/>
            </w:tblGrid>
            <w:tr w:rsidR="00422B8A" w:rsidRPr="00A57543" w14:paraId="679CA282" w14:textId="77777777">
              <w:trPr>
                <w:trHeight w:val="103"/>
              </w:trPr>
              <w:tc>
                <w:tcPr>
                  <w:tcW w:w="7266" w:type="dxa"/>
                </w:tcPr>
                <w:p w14:paraId="6F86FAA5" w14:textId="52979C02" w:rsidR="00A57543" w:rsidRDefault="00A57543" w:rsidP="00A57543">
                  <w:pPr>
                    <w:pStyle w:val="Default"/>
                    <w:numPr>
                      <w:ilvl w:val="0"/>
                      <w:numId w:val="40"/>
                    </w:numPr>
                    <w:ind w:left="351" w:hanging="426"/>
                    <w:rPr>
                      <w:sz w:val="18"/>
                      <w:szCs w:val="22"/>
                    </w:rPr>
                  </w:pPr>
                  <w:r w:rsidRPr="00A57543">
                    <w:rPr>
                      <w:sz w:val="18"/>
                      <w:szCs w:val="22"/>
                    </w:rPr>
                    <w:t>To i</w:t>
                  </w:r>
                  <w:r w:rsidR="00422B8A" w:rsidRPr="00A57543">
                    <w:rPr>
                      <w:sz w:val="18"/>
                      <w:szCs w:val="22"/>
                    </w:rPr>
                    <w:t xml:space="preserve">dentify the different types of teeth in humans and their simple functions. </w:t>
                  </w:r>
                </w:p>
                <w:p w14:paraId="1D48EB25" w14:textId="67C637A0" w:rsidR="00A57543" w:rsidRPr="00A57543" w:rsidRDefault="00A57543" w:rsidP="00A57543">
                  <w:pPr>
                    <w:pStyle w:val="Default"/>
                    <w:numPr>
                      <w:ilvl w:val="0"/>
                      <w:numId w:val="40"/>
                    </w:numPr>
                    <w:ind w:left="351" w:hanging="426"/>
                    <w:rPr>
                      <w:sz w:val="18"/>
                      <w:szCs w:val="22"/>
                    </w:rPr>
                  </w:pPr>
                  <w:r>
                    <w:rPr>
                      <w:sz w:val="18"/>
                      <w:szCs w:val="22"/>
                    </w:rPr>
                    <w:t>To observe changes over time (WS)</w:t>
                  </w:r>
                </w:p>
                <w:p w14:paraId="481620DA" w14:textId="77777777" w:rsidR="00A57543" w:rsidRPr="00A57543" w:rsidRDefault="00A57543" w:rsidP="00A57543">
                  <w:pPr>
                    <w:pStyle w:val="Default"/>
                    <w:numPr>
                      <w:ilvl w:val="0"/>
                      <w:numId w:val="40"/>
                    </w:numPr>
                    <w:ind w:left="351" w:hanging="426"/>
                    <w:rPr>
                      <w:sz w:val="18"/>
                      <w:szCs w:val="22"/>
                    </w:rPr>
                  </w:pPr>
                  <w:r w:rsidRPr="00A57543">
                    <w:rPr>
                      <w:sz w:val="18"/>
                      <w:szCs w:val="22"/>
                    </w:rPr>
                    <w:t xml:space="preserve">To identify the different types of teeth in humans and their simple functions. </w:t>
                  </w:r>
                </w:p>
                <w:p w14:paraId="031AF9FF" w14:textId="77777777" w:rsidR="00A57543" w:rsidRDefault="00A57543" w:rsidP="00A57543">
                  <w:pPr>
                    <w:pStyle w:val="Default"/>
                    <w:numPr>
                      <w:ilvl w:val="0"/>
                      <w:numId w:val="40"/>
                    </w:numPr>
                    <w:ind w:left="209" w:hanging="284"/>
                    <w:rPr>
                      <w:sz w:val="18"/>
                      <w:szCs w:val="22"/>
                    </w:rPr>
                  </w:pPr>
                  <w:r w:rsidRPr="00A57543">
                    <w:rPr>
                      <w:sz w:val="18"/>
                      <w:szCs w:val="22"/>
                    </w:rPr>
                    <w:t>To describe the functions of basic parts of the digestive system</w:t>
                  </w:r>
                  <w:r>
                    <w:rPr>
                      <w:sz w:val="18"/>
                      <w:szCs w:val="22"/>
                    </w:rPr>
                    <w:t xml:space="preserve"> in humans</w:t>
                  </w:r>
                </w:p>
                <w:p w14:paraId="675D87C6" w14:textId="22411760" w:rsidR="00A57543" w:rsidRPr="00A57543" w:rsidRDefault="00A57543" w:rsidP="00A57543">
                  <w:pPr>
                    <w:pStyle w:val="Default"/>
                    <w:numPr>
                      <w:ilvl w:val="0"/>
                      <w:numId w:val="40"/>
                    </w:numPr>
                    <w:ind w:left="209" w:hanging="284"/>
                    <w:rPr>
                      <w:sz w:val="18"/>
                      <w:szCs w:val="22"/>
                    </w:rPr>
                  </w:pPr>
                  <w:r>
                    <w:rPr>
                      <w:sz w:val="18"/>
                      <w:szCs w:val="22"/>
                    </w:rPr>
                    <w:lastRenderedPageBreak/>
                    <w:t xml:space="preserve">To </w:t>
                  </w:r>
                  <w:r>
                    <w:rPr>
                      <w:sz w:val="22"/>
                      <w:szCs w:val="22"/>
                    </w:rPr>
                    <w:t>understand that living things can be classified</w:t>
                  </w:r>
                  <w:r w:rsidRPr="00A57543">
                    <w:rPr>
                      <w:sz w:val="22"/>
                      <w:szCs w:val="22"/>
                    </w:rPr>
                    <w:t xml:space="preserve"> as producers, predators and prey according to their place in the food chain. </w:t>
                  </w:r>
                </w:p>
                <w:p w14:paraId="4C8A1035" w14:textId="1CD88CC3" w:rsidR="00A57543" w:rsidRPr="00A57543" w:rsidRDefault="00A57543" w:rsidP="00A57543">
                  <w:pPr>
                    <w:pStyle w:val="Default"/>
                    <w:ind w:left="209"/>
                    <w:rPr>
                      <w:sz w:val="18"/>
                      <w:szCs w:val="22"/>
                    </w:rPr>
                  </w:pPr>
                </w:p>
              </w:tc>
            </w:tr>
            <w:tr w:rsidR="00422B8A" w:rsidRPr="00A57543" w14:paraId="226DFDE5" w14:textId="77777777">
              <w:trPr>
                <w:trHeight w:val="103"/>
              </w:trPr>
              <w:tc>
                <w:tcPr>
                  <w:tcW w:w="7266" w:type="dxa"/>
                </w:tcPr>
                <w:p w14:paraId="7F134C95" w14:textId="6E8876CC" w:rsidR="00422B8A" w:rsidRPr="00A57543" w:rsidRDefault="00422B8A" w:rsidP="00422B8A">
                  <w:pPr>
                    <w:pStyle w:val="Default"/>
                    <w:rPr>
                      <w:sz w:val="18"/>
                      <w:szCs w:val="22"/>
                    </w:rPr>
                  </w:pPr>
                </w:p>
              </w:tc>
            </w:tr>
          </w:tbl>
          <w:p w14:paraId="22186DD1" w14:textId="1D9A02EC" w:rsidR="00865325" w:rsidRPr="00A57543" w:rsidRDefault="00865325" w:rsidP="00A57543">
            <w:pPr>
              <w:spacing w:before="120" w:after="120"/>
              <w:ind w:left="360"/>
              <w:rPr>
                <w:rFonts w:cstheme="minorHAnsi"/>
              </w:rPr>
            </w:pP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E39AFB6" w14:textId="7D9EE254" w:rsidR="00865325" w:rsidRPr="00AA5DCE" w:rsidRDefault="00AA5DCE" w:rsidP="00AA5DCE">
            <w:pPr>
              <w:spacing w:before="120" w:after="120"/>
              <w:rPr>
                <w:rFonts w:cstheme="minorHAnsi"/>
              </w:rPr>
            </w:pPr>
            <w:r w:rsidRPr="00AA5DCE">
              <w:rPr>
                <w:rFonts w:cstheme="minorHAnsi"/>
              </w:rPr>
              <w:lastRenderedPageBreak/>
              <w:t xml:space="preserve">Digestive system, digestion, mouth, teeth, saliva, oesophagus, stomach, small intestine, </w:t>
            </w:r>
            <w:r w:rsidRPr="00AA5DCE">
              <w:rPr>
                <w:rFonts w:cstheme="minorHAnsi"/>
              </w:rPr>
              <w:lastRenderedPageBreak/>
              <w:t>nutrients, large intestine, rectum, anus, teeth, incisor, canine, molar, premolars, herbivore, carnivore, omnivore, producer, predator, prey, food chain</w:t>
            </w:r>
          </w:p>
        </w:tc>
      </w:tr>
      <w:tr w:rsidR="00865325" w:rsidRPr="00B44DE2" w14:paraId="5F6393FB" w14:textId="77777777" w:rsidTr="005945D6">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E66837D" w14:textId="60DA2C46" w:rsidR="00865325" w:rsidRPr="00B44DE2" w:rsidRDefault="00865325" w:rsidP="00865325">
            <w:pPr>
              <w:spacing w:before="120" w:after="120"/>
              <w:ind w:left="37"/>
              <w:rPr>
                <w:rFonts w:cstheme="minorHAnsi"/>
                <w:szCs w:val="16"/>
              </w:rPr>
            </w:pPr>
            <w:r w:rsidRPr="00B44DE2">
              <w:rPr>
                <w:rFonts w:cstheme="minorHAnsi"/>
                <w:szCs w:val="16"/>
              </w:rPr>
              <w:lastRenderedPageBreak/>
              <w:t>Unit</w:t>
            </w:r>
            <w:r w:rsidR="00AA5DCE">
              <w:rPr>
                <w:rFonts w:cstheme="minorHAnsi"/>
                <w:szCs w:val="16"/>
              </w:rPr>
              <w:t>: Living Things and Their Habitats</w:t>
            </w:r>
          </w:p>
        </w:tc>
        <w:tc>
          <w:tcPr>
            <w:tcW w:w="42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8F28D75" w14:textId="77777777" w:rsidR="00AA5DCE" w:rsidRPr="00AA5DCE" w:rsidRDefault="00AA5DCE" w:rsidP="00AA5DCE">
            <w:pPr>
              <w:spacing w:before="120" w:after="120"/>
              <w:rPr>
                <w:rFonts w:cstheme="minorHAnsi"/>
              </w:rPr>
            </w:pPr>
            <w:r w:rsidRPr="00AA5DCE">
              <w:rPr>
                <w:rFonts w:cstheme="minorHAnsi"/>
              </w:rPr>
              <w:t>• Recognise that living things can be grouped in a variety of ways.</w:t>
            </w:r>
          </w:p>
          <w:p w14:paraId="4C29834A" w14:textId="77777777" w:rsidR="00AA5DCE" w:rsidRPr="00AA5DCE" w:rsidRDefault="00AA5DCE" w:rsidP="00AA5DCE">
            <w:pPr>
              <w:spacing w:before="120" w:after="120"/>
              <w:rPr>
                <w:rFonts w:cstheme="minorHAnsi"/>
              </w:rPr>
            </w:pPr>
            <w:r w:rsidRPr="00AA5DCE">
              <w:rPr>
                <w:rFonts w:cstheme="minorHAnsi"/>
              </w:rPr>
              <w:t>• Explore and use classification keys to help group, identify and name a variety of living things in their local and wider environment.</w:t>
            </w:r>
          </w:p>
          <w:p w14:paraId="4DCF2A73" w14:textId="6F9E9A27" w:rsidR="00865325" w:rsidRPr="00AA5DCE" w:rsidRDefault="00AA5DCE" w:rsidP="00AA5DCE">
            <w:pPr>
              <w:spacing w:before="120" w:after="120"/>
              <w:rPr>
                <w:rFonts w:cstheme="minorHAnsi"/>
              </w:rPr>
            </w:pPr>
            <w:r w:rsidRPr="00AA5DCE">
              <w:rPr>
                <w:rFonts w:cstheme="minorHAnsi"/>
              </w:rPr>
              <w:t>• Recognise that environments can change and that this can sometimes pose dangers to living things.</w:t>
            </w:r>
          </w:p>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1879CEC" w14:textId="77777777" w:rsidR="00865325" w:rsidRDefault="00165EC9" w:rsidP="00165EC9">
            <w:pPr>
              <w:pStyle w:val="ListParagraph"/>
              <w:numPr>
                <w:ilvl w:val="0"/>
                <w:numId w:val="24"/>
              </w:numPr>
              <w:spacing w:before="120" w:after="120"/>
              <w:rPr>
                <w:rFonts w:cstheme="minorHAnsi"/>
              </w:rPr>
            </w:pPr>
            <w:r>
              <w:rPr>
                <w:rFonts w:cstheme="minorHAnsi"/>
                <w:highlight w:val="yellow"/>
              </w:rPr>
              <w:t>To rec</w:t>
            </w:r>
            <w:r w:rsidRPr="00165EC9">
              <w:rPr>
                <w:rFonts w:cstheme="minorHAnsi"/>
              </w:rPr>
              <w:t xml:space="preserve">ognise that living things can be grouped in a variety of ways. </w:t>
            </w:r>
          </w:p>
          <w:p w14:paraId="1549B763" w14:textId="1D3B5D4E" w:rsidR="00165EC9" w:rsidRDefault="00165EC9" w:rsidP="00165EC9">
            <w:pPr>
              <w:pStyle w:val="ListParagraph"/>
              <w:numPr>
                <w:ilvl w:val="0"/>
                <w:numId w:val="24"/>
              </w:numPr>
              <w:spacing w:before="120" w:after="120"/>
              <w:rPr>
                <w:rFonts w:cstheme="minorHAnsi"/>
              </w:rPr>
            </w:pPr>
            <w:r>
              <w:rPr>
                <w:rFonts w:cstheme="minorHAnsi"/>
              </w:rPr>
              <w:t>To explain my own understanding and current knowledge of habitats</w:t>
            </w:r>
          </w:p>
          <w:p w14:paraId="35C544BB" w14:textId="48F35449" w:rsidR="00165EC9" w:rsidRPr="00165EC9" w:rsidRDefault="00165EC9" w:rsidP="00165EC9">
            <w:pPr>
              <w:pStyle w:val="ListParagraph"/>
              <w:numPr>
                <w:ilvl w:val="0"/>
                <w:numId w:val="24"/>
              </w:numPr>
              <w:spacing w:before="120" w:after="120"/>
              <w:rPr>
                <w:rFonts w:cstheme="minorHAnsi"/>
              </w:rPr>
            </w:pPr>
            <w:r>
              <w:rPr>
                <w:rFonts w:cstheme="minorHAnsi"/>
              </w:rPr>
              <w:t>To r</w:t>
            </w:r>
            <w:r w:rsidRPr="00165EC9">
              <w:rPr>
                <w:rFonts w:cstheme="minorHAnsi"/>
              </w:rPr>
              <w:t xml:space="preserve">ecognise that living things can be grouped in a variety of ways. </w:t>
            </w:r>
          </w:p>
          <w:p w14:paraId="6BEA9232" w14:textId="290993DA" w:rsidR="00165EC9" w:rsidRPr="00165EC9" w:rsidRDefault="00165EC9" w:rsidP="00165EC9">
            <w:pPr>
              <w:pStyle w:val="ListParagraph"/>
              <w:numPr>
                <w:ilvl w:val="0"/>
                <w:numId w:val="24"/>
              </w:numPr>
              <w:spacing w:before="120" w:after="120"/>
              <w:rPr>
                <w:rFonts w:cstheme="minorHAnsi"/>
              </w:rPr>
            </w:pPr>
            <w:r>
              <w:rPr>
                <w:rFonts w:cstheme="minorHAnsi"/>
              </w:rPr>
              <w:t>To create my own classification key</w:t>
            </w:r>
          </w:p>
          <w:p w14:paraId="09773DC0" w14:textId="29FB6F3B" w:rsidR="00165EC9" w:rsidRPr="00165EC9" w:rsidRDefault="00165EC9" w:rsidP="00165EC9">
            <w:pPr>
              <w:pStyle w:val="ListParagraph"/>
              <w:numPr>
                <w:ilvl w:val="0"/>
                <w:numId w:val="24"/>
              </w:numPr>
              <w:spacing w:before="120" w:after="120"/>
              <w:rPr>
                <w:rFonts w:cstheme="minorHAnsi"/>
              </w:rPr>
            </w:pPr>
            <w:r>
              <w:rPr>
                <w:rFonts w:cstheme="minorHAnsi"/>
              </w:rPr>
              <w:t>To classify plants</w:t>
            </w:r>
          </w:p>
          <w:p w14:paraId="6CAE0F4A" w14:textId="75011D1C" w:rsidR="00CA78EC" w:rsidRPr="00CA78EC" w:rsidRDefault="00CA78EC" w:rsidP="00CA78EC">
            <w:pPr>
              <w:pStyle w:val="ListParagraph"/>
              <w:numPr>
                <w:ilvl w:val="0"/>
                <w:numId w:val="24"/>
              </w:numPr>
              <w:spacing w:before="120" w:after="120"/>
              <w:rPr>
                <w:rFonts w:cstheme="minorHAnsi"/>
              </w:rPr>
            </w:pPr>
            <w:r>
              <w:rPr>
                <w:rFonts w:cstheme="minorHAnsi"/>
              </w:rPr>
              <w:t>To r</w:t>
            </w:r>
            <w:r w:rsidRPr="00CA78EC">
              <w:rPr>
                <w:rFonts w:cstheme="minorHAnsi"/>
              </w:rPr>
              <w:t xml:space="preserve">ecognise that living things can be grouped in a variety of ways. </w:t>
            </w:r>
          </w:p>
          <w:p w14:paraId="5079AA59" w14:textId="77777777" w:rsidR="00165EC9" w:rsidRDefault="00165EC9" w:rsidP="00CA78EC">
            <w:pPr>
              <w:pStyle w:val="ListParagraph"/>
              <w:spacing w:before="120" w:after="120"/>
              <w:rPr>
                <w:rFonts w:cstheme="minorHAnsi"/>
              </w:rPr>
            </w:pPr>
          </w:p>
          <w:p w14:paraId="2D5803D3" w14:textId="77777777" w:rsidR="00CA78EC" w:rsidRDefault="00CA78EC" w:rsidP="00CA78EC">
            <w:pPr>
              <w:pStyle w:val="ListParagraph"/>
              <w:spacing w:before="120" w:after="120"/>
              <w:rPr>
                <w:rFonts w:cstheme="minorHAnsi"/>
              </w:rPr>
            </w:pPr>
          </w:p>
          <w:p w14:paraId="1F9C6807" w14:textId="1F0070F2" w:rsidR="00CA78EC" w:rsidRPr="00CA78EC" w:rsidRDefault="00CA78EC" w:rsidP="00CA78EC">
            <w:pPr>
              <w:spacing w:before="120" w:after="120"/>
              <w:rPr>
                <w:rFonts w:cstheme="minorHAnsi"/>
              </w:rPr>
            </w:pPr>
            <w:r>
              <w:rPr>
                <w:rFonts w:cstheme="minorHAnsi"/>
              </w:rPr>
              <w:t>LI’s may cover more than one session – Please see PLAN document for activities etc.</w:t>
            </w: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E4F9DBF" w14:textId="62D80A09" w:rsidR="00865325" w:rsidRPr="00AA5DCE" w:rsidRDefault="00AA5DCE" w:rsidP="00AA5DCE">
            <w:pPr>
              <w:spacing w:before="120" w:after="120"/>
              <w:rPr>
                <w:rFonts w:cstheme="minorHAnsi"/>
              </w:rPr>
            </w:pPr>
            <w:r w:rsidRPr="00AA5DCE">
              <w:rPr>
                <w:rFonts w:cstheme="minorHAnsi"/>
              </w:rPr>
              <w:t>Classification, classification keys, environment, habitat, human impact, positive, negative, migrate, hibernate</w:t>
            </w:r>
          </w:p>
        </w:tc>
      </w:tr>
    </w:tbl>
    <w:p w14:paraId="750E1840" w14:textId="3D646721" w:rsidR="00427398" w:rsidRPr="00B44DE2" w:rsidRDefault="00427398">
      <w:pPr>
        <w:rPr>
          <w:rFonts w:cstheme="minorHAnsi"/>
          <w:sz w:val="20"/>
        </w:rPr>
      </w:pPr>
    </w:p>
    <w:p w14:paraId="4FD53541" w14:textId="4168D767" w:rsidR="00427398" w:rsidRPr="00B44DE2" w:rsidRDefault="00427398">
      <w:pPr>
        <w:rPr>
          <w:rFonts w:cstheme="minorHAnsi"/>
          <w:sz w:val="20"/>
        </w:rPr>
      </w:pPr>
    </w:p>
    <w:p w14:paraId="6E1C6D9F" w14:textId="53A6597B" w:rsidR="00427398" w:rsidRPr="00B44DE2" w:rsidRDefault="00427398">
      <w:pPr>
        <w:rPr>
          <w:rFonts w:cstheme="minorHAnsi"/>
          <w:sz w:val="20"/>
        </w:rPr>
      </w:pPr>
    </w:p>
    <w:p w14:paraId="2FC3B31A" w14:textId="01BACA1C" w:rsidR="00427398" w:rsidRPr="00B44DE2" w:rsidRDefault="00427398">
      <w:pPr>
        <w:rPr>
          <w:rFonts w:cstheme="minorHAnsi"/>
          <w:sz w:val="20"/>
        </w:rPr>
      </w:pPr>
    </w:p>
    <w:p w14:paraId="75E84998" w14:textId="6B5C399D" w:rsidR="00427398" w:rsidRPr="00B44DE2" w:rsidRDefault="00427398">
      <w:pPr>
        <w:rPr>
          <w:rFonts w:cstheme="minorHAnsi"/>
          <w:sz w:val="20"/>
        </w:rPr>
      </w:pPr>
    </w:p>
    <w:p w14:paraId="4C1B3472" w14:textId="4AB7CF5B" w:rsidR="00427398" w:rsidRPr="00B44DE2" w:rsidRDefault="00427398">
      <w:pPr>
        <w:rPr>
          <w:rFonts w:cstheme="minorHAnsi"/>
          <w:sz w:val="20"/>
        </w:rPr>
      </w:pPr>
    </w:p>
    <w:tbl>
      <w:tblPr>
        <w:tblStyle w:val="TableGrid"/>
        <w:tblW w:w="15026" w:type="dxa"/>
        <w:tblInd w:w="-5" w:type="dxa"/>
        <w:tblBorders>
          <w:top w:val="none" w:sz="0" w:space="0" w:color="auto"/>
          <w:left w:val="none" w:sz="0" w:space="0" w:color="auto"/>
          <w:bottom w:val="single" w:sz="4" w:space="0" w:color="9CC2E5" w:themeColor="accent1" w:themeTint="99"/>
          <w:right w:val="single" w:sz="4" w:space="0" w:color="9CC2E5" w:themeColor="accent1" w:themeTint="99"/>
          <w:insideH w:val="none" w:sz="0" w:space="0" w:color="auto"/>
          <w:insideV w:val="single" w:sz="4" w:space="0" w:color="9CC2E5" w:themeColor="accent1" w:themeTint="99"/>
        </w:tblBorders>
        <w:tblLayout w:type="fixed"/>
        <w:tblLook w:val="04A0" w:firstRow="1" w:lastRow="0" w:firstColumn="1" w:lastColumn="0" w:noHBand="0" w:noVBand="1"/>
      </w:tblPr>
      <w:tblGrid>
        <w:gridCol w:w="1276"/>
        <w:gridCol w:w="4253"/>
        <w:gridCol w:w="6804"/>
        <w:gridCol w:w="2693"/>
      </w:tblGrid>
      <w:tr w:rsidR="00427398" w:rsidRPr="00B44DE2" w14:paraId="5FF9718F" w14:textId="77777777" w:rsidTr="005945D6">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9CC2E5" w:themeFill="accent1" w:themeFillTint="99"/>
          </w:tcPr>
          <w:p w14:paraId="3351E598" w14:textId="21125DB4" w:rsidR="00427398" w:rsidRPr="00B44DE2" w:rsidRDefault="00427398" w:rsidP="005945D6">
            <w:pPr>
              <w:spacing w:before="120" w:after="120"/>
              <w:jc w:val="center"/>
              <w:rPr>
                <w:rFonts w:cstheme="minorHAnsi"/>
                <w:b/>
                <w:sz w:val="28"/>
              </w:rPr>
            </w:pPr>
            <w:r w:rsidRPr="00B44DE2">
              <w:rPr>
                <w:rFonts w:cstheme="minorHAnsi"/>
                <w:b/>
                <w:sz w:val="28"/>
              </w:rPr>
              <w:t>Year 5</w:t>
            </w:r>
          </w:p>
        </w:tc>
        <w:tc>
          <w:tcPr>
            <w:tcW w:w="425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67E1D953" w14:textId="77777777" w:rsidR="00427398" w:rsidRPr="00B44DE2" w:rsidRDefault="00427398" w:rsidP="005945D6">
            <w:pPr>
              <w:spacing w:before="120" w:after="120"/>
              <w:jc w:val="center"/>
              <w:rPr>
                <w:rFonts w:cstheme="minorHAnsi"/>
                <w:sz w:val="40"/>
                <w:szCs w:val="40"/>
              </w:rPr>
            </w:pPr>
            <w:r w:rsidRPr="00B44DE2">
              <w:rPr>
                <w:rFonts w:cstheme="minorHAnsi"/>
                <w:b/>
                <w:sz w:val="40"/>
                <w:szCs w:val="40"/>
              </w:rPr>
              <w:t>National Curriculum</w:t>
            </w:r>
          </w:p>
        </w:tc>
        <w:tc>
          <w:tcPr>
            <w:tcW w:w="6804"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5E5B2E93" w14:textId="77777777" w:rsidR="00427398" w:rsidRPr="00B44DE2" w:rsidRDefault="00427398" w:rsidP="005945D6">
            <w:pPr>
              <w:spacing w:before="120" w:after="120"/>
              <w:jc w:val="center"/>
              <w:rPr>
                <w:rFonts w:cstheme="minorHAnsi"/>
                <w:b/>
                <w:sz w:val="40"/>
                <w:szCs w:val="40"/>
              </w:rPr>
            </w:pPr>
            <w:r w:rsidRPr="00B44DE2">
              <w:rPr>
                <w:rFonts w:cstheme="minorHAnsi"/>
                <w:b/>
                <w:sz w:val="40"/>
                <w:szCs w:val="40"/>
              </w:rPr>
              <w:t>Progression steps</w:t>
            </w:r>
          </w:p>
        </w:tc>
        <w:tc>
          <w:tcPr>
            <w:tcW w:w="269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6B16AD0B" w14:textId="77777777" w:rsidR="00427398" w:rsidRPr="00B44DE2" w:rsidRDefault="00427398" w:rsidP="005945D6">
            <w:pPr>
              <w:spacing w:before="120" w:after="120"/>
              <w:jc w:val="center"/>
              <w:rPr>
                <w:rFonts w:cstheme="minorHAnsi"/>
                <w:b/>
                <w:sz w:val="40"/>
                <w:szCs w:val="40"/>
              </w:rPr>
            </w:pPr>
            <w:r w:rsidRPr="00B44DE2">
              <w:rPr>
                <w:rFonts w:cstheme="minorHAnsi"/>
                <w:b/>
                <w:sz w:val="40"/>
                <w:szCs w:val="40"/>
              </w:rPr>
              <w:t>Vocabulary</w:t>
            </w:r>
          </w:p>
        </w:tc>
      </w:tr>
      <w:tr w:rsidR="00427398" w:rsidRPr="00B44DE2" w14:paraId="63A2AAAF" w14:textId="77777777" w:rsidTr="005945D6">
        <w:trPr>
          <w:trHeight w:val="399"/>
        </w:trPr>
        <w:tc>
          <w:tcPr>
            <w:tcW w:w="1502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7F8670CF" w14:textId="77777777" w:rsidR="00427398" w:rsidRPr="00B44DE2" w:rsidRDefault="00427398" w:rsidP="005945D6">
            <w:pPr>
              <w:spacing w:before="120" w:after="120"/>
              <w:jc w:val="center"/>
              <w:rPr>
                <w:rFonts w:cstheme="minorHAnsi"/>
                <w:b/>
              </w:rPr>
            </w:pPr>
            <w:r w:rsidRPr="00B44DE2">
              <w:rPr>
                <w:rFonts w:cstheme="minorHAnsi"/>
                <w:b/>
              </w:rPr>
              <w:lastRenderedPageBreak/>
              <w:t>Autumn Term</w:t>
            </w:r>
          </w:p>
        </w:tc>
      </w:tr>
      <w:tr w:rsidR="00163E31" w:rsidRPr="00B44DE2" w14:paraId="76A7DD63" w14:textId="77777777" w:rsidTr="002B0AA5">
        <w:trPr>
          <w:trHeight w:val="2386"/>
        </w:trPr>
        <w:tc>
          <w:tcPr>
            <w:tcW w:w="1276" w:type="dxa"/>
            <w:vMerge w:val="restart"/>
            <w:tcBorders>
              <w:top w:val="single" w:sz="4" w:space="0" w:color="BDD6EE" w:themeColor="accent1" w:themeTint="66"/>
              <w:left w:val="single" w:sz="4" w:space="0" w:color="BDD6EE" w:themeColor="accent1" w:themeTint="66"/>
              <w:right w:val="single" w:sz="4" w:space="0" w:color="BDD6EE" w:themeColor="accent1" w:themeTint="66"/>
            </w:tcBorders>
          </w:tcPr>
          <w:p w14:paraId="727AF495" w14:textId="5C03F8D3" w:rsidR="00163E31" w:rsidRPr="00B44DE2" w:rsidRDefault="00163E31" w:rsidP="00200F5C">
            <w:pPr>
              <w:spacing w:before="240" w:after="120"/>
              <w:rPr>
                <w:rFonts w:cstheme="minorHAnsi"/>
                <w:sz w:val="16"/>
                <w:szCs w:val="16"/>
              </w:rPr>
            </w:pPr>
            <w:r w:rsidRPr="00B44DE2">
              <w:rPr>
                <w:rFonts w:cstheme="minorHAnsi"/>
                <w:szCs w:val="16"/>
              </w:rPr>
              <w:t xml:space="preserve">Unit: </w:t>
            </w:r>
            <w:r>
              <w:rPr>
                <w:rFonts w:cstheme="minorHAnsi"/>
                <w:szCs w:val="16"/>
              </w:rPr>
              <w:t>Earth &amp; Space</w:t>
            </w:r>
          </w:p>
        </w:tc>
        <w:tc>
          <w:tcPr>
            <w:tcW w:w="4253" w:type="dxa"/>
            <w:vMerge w:val="restart"/>
          </w:tcPr>
          <w:p w14:paraId="7D22F48A" w14:textId="77777777" w:rsidR="00163E31" w:rsidRPr="00F24503" w:rsidRDefault="00163E31" w:rsidP="00200F5C">
            <w:pPr>
              <w:pStyle w:val="Default"/>
              <w:spacing w:before="240"/>
              <w:rPr>
                <w:rFonts w:asciiTheme="minorHAnsi" w:hAnsiTheme="minorHAnsi" w:cstheme="minorHAnsi"/>
                <w:sz w:val="22"/>
                <w:szCs w:val="22"/>
              </w:rPr>
            </w:pPr>
            <w:r w:rsidRPr="00F24503">
              <w:rPr>
                <w:rFonts w:asciiTheme="minorHAnsi" w:hAnsiTheme="minorHAnsi" w:cstheme="minorHAnsi"/>
                <w:sz w:val="22"/>
                <w:szCs w:val="22"/>
              </w:rPr>
              <w:t xml:space="preserve">• Describe the movement of the Earth, and other planets, relative to the Sun in the solar system. </w:t>
            </w:r>
          </w:p>
          <w:p w14:paraId="142B79D9" w14:textId="6A4F3EA3" w:rsidR="00163E31" w:rsidRPr="00F24503" w:rsidRDefault="00163E31" w:rsidP="00200F5C">
            <w:pPr>
              <w:pStyle w:val="Default"/>
              <w:spacing w:before="240"/>
              <w:rPr>
                <w:rFonts w:asciiTheme="minorHAnsi" w:hAnsiTheme="minorHAnsi" w:cstheme="minorHAnsi"/>
                <w:sz w:val="22"/>
                <w:szCs w:val="22"/>
              </w:rPr>
            </w:pPr>
            <w:r w:rsidRPr="00F24503">
              <w:rPr>
                <w:rFonts w:asciiTheme="minorHAnsi" w:hAnsiTheme="minorHAnsi" w:cstheme="minorHAnsi"/>
                <w:sz w:val="22"/>
                <w:szCs w:val="22"/>
              </w:rPr>
              <w:t xml:space="preserve">• Describe the movement of the Moon relative to the Earth. </w:t>
            </w:r>
          </w:p>
          <w:p w14:paraId="62EE2A89" w14:textId="77777777" w:rsidR="00163E31" w:rsidRPr="00F24503" w:rsidRDefault="00163E31" w:rsidP="00200F5C">
            <w:pPr>
              <w:pStyle w:val="Default"/>
              <w:spacing w:before="240"/>
              <w:rPr>
                <w:rFonts w:asciiTheme="minorHAnsi" w:hAnsiTheme="minorHAnsi" w:cstheme="minorHAnsi"/>
                <w:sz w:val="22"/>
                <w:szCs w:val="22"/>
              </w:rPr>
            </w:pPr>
            <w:r w:rsidRPr="00F24503">
              <w:rPr>
                <w:rFonts w:asciiTheme="minorHAnsi" w:hAnsiTheme="minorHAnsi" w:cstheme="minorHAnsi"/>
                <w:sz w:val="22"/>
                <w:szCs w:val="22"/>
              </w:rPr>
              <w:t xml:space="preserve">• Describe the Sun, Earth and Moon as approximately spherical bodies. </w:t>
            </w:r>
          </w:p>
          <w:p w14:paraId="65E2A627" w14:textId="77777777" w:rsidR="00163E31" w:rsidRPr="00F24503" w:rsidRDefault="00163E31" w:rsidP="00200F5C">
            <w:pPr>
              <w:pStyle w:val="Default"/>
              <w:spacing w:before="240"/>
              <w:rPr>
                <w:rFonts w:asciiTheme="minorHAnsi" w:hAnsiTheme="minorHAnsi" w:cstheme="minorHAnsi"/>
                <w:sz w:val="22"/>
                <w:szCs w:val="22"/>
              </w:rPr>
            </w:pPr>
            <w:r w:rsidRPr="00F24503">
              <w:rPr>
                <w:rFonts w:asciiTheme="minorHAnsi" w:hAnsiTheme="minorHAnsi" w:cstheme="minorHAnsi"/>
                <w:sz w:val="22"/>
                <w:szCs w:val="22"/>
              </w:rPr>
              <w:t xml:space="preserve">• Use the idea of the Earth’s rotation to explain day and night and the apparent movement of the Sun across the sky. </w:t>
            </w:r>
          </w:p>
          <w:p w14:paraId="7205DF61" w14:textId="77777777" w:rsidR="00163E31" w:rsidRPr="00F24503" w:rsidRDefault="00163E31" w:rsidP="00200F5C">
            <w:pPr>
              <w:pStyle w:val="ListParagraph"/>
              <w:spacing w:before="240" w:after="120"/>
              <w:rPr>
                <w:rFonts w:cstheme="minorHAnsi"/>
                <w:b/>
              </w:rPr>
            </w:pPr>
          </w:p>
        </w:tc>
        <w:tc>
          <w:tcPr>
            <w:tcW w:w="6804" w:type="dxa"/>
          </w:tcPr>
          <w:p w14:paraId="3A8D9E2B" w14:textId="77777777" w:rsidR="00163E31" w:rsidRPr="0096325A" w:rsidRDefault="00163E31" w:rsidP="00395D69">
            <w:pPr>
              <w:pStyle w:val="Default"/>
              <w:numPr>
                <w:ilvl w:val="0"/>
                <w:numId w:val="1"/>
              </w:numPr>
              <w:spacing w:before="240"/>
              <w:ind w:left="720" w:hanging="360"/>
              <w:rPr>
                <w:rFonts w:cstheme="minorHAnsi"/>
                <w:sz w:val="20"/>
              </w:rPr>
            </w:pPr>
            <w:r w:rsidRPr="0096325A">
              <w:rPr>
                <w:rFonts w:cstheme="minorHAnsi"/>
                <w:sz w:val="18"/>
              </w:rPr>
              <w:t>To describe the movement of the Earth, and other planets, relative to the Sun in the solar system.</w:t>
            </w:r>
          </w:p>
          <w:p w14:paraId="35EE5C83" w14:textId="77777777" w:rsidR="00163E31" w:rsidRPr="0096325A" w:rsidRDefault="00163E31" w:rsidP="00395D69">
            <w:pPr>
              <w:pStyle w:val="Default"/>
              <w:numPr>
                <w:ilvl w:val="0"/>
                <w:numId w:val="1"/>
              </w:numPr>
              <w:spacing w:before="240"/>
              <w:ind w:left="720" w:hanging="360"/>
              <w:rPr>
                <w:rFonts w:cstheme="minorHAnsi"/>
                <w:sz w:val="20"/>
              </w:rPr>
            </w:pPr>
            <w:r w:rsidRPr="0096325A">
              <w:rPr>
                <w:rFonts w:cstheme="minorHAnsi"/>
                <w:sz w:val="20"/>
              </w:rPr>
              <w:t>To use a model to describe and compare the movements of different planets in space.</w:t>
            </w:r>
          </w:p>
          <w:p w14:paraId="56953B87" w14:textId="77777777" w:rsidR="00163E31" w:rsidRPr="0096325A" w:rsidRDefault="00163E31" w:rsidP="00395D69">
            <w:pPr>
              <w:pStyle w:val="Default"/>
              <w:numPr>
                <w:ilvl w:val="0"/>
                <w:numId w:val="1"/>
              </w:numPr>
              <w:spacing w:before="240"/>
              <w:ind w:left="720" w:hanging="360"/>
              <w:rPr>
                <w:rFonts w:cstheme="minorHAnsi"/>
                <w:sz w:val="20"/>
              </w:rPr>
            </w:pPr>
            <w:r w:rsidRPr="0096325A">
              <w:rPr>
                <w:rFonts w:cstheme="minorHAnsi"/>
                <w:sz w:val="20"/>
              </w:rPr>
              <w:t>To use the idea of the Earth’s rotation to explain day and night.</w:t>
            </w:r>
          </w:p>
          <w:p w14:paraId="1435E97D" w14:textId="77777777" w:rsidR="00163E31" w:rsidRPr="0096325A" w:rsidRDefault="00163E31" w:rsidP="00395D69">
            <w:pPr>
              <w:pStyle w:val="Default"/>
              <w:numPr>
                <w:ilvl w:val="0"/>
                <w:numId w:val="1"/>
              </w:numPr>
              <w:spacing w:before="240"/>
              <w:ind w:left="720" w:hanging="360"/>
              <w:rPr>
                <w:rFonts w:cstheme="minorHAnsi"/>
              </w:rPr>
            </w:pPr>
            <w:r w:rsidRPr="0096325A">
              <w:rPr>
                <w:rFonts w:cstheme="minorHAnsi"/>
                <w:sz w:val="20"/>
              </w:rPr>
              <w:t>To describe the movement of the Moon relative to the Earth.</w:t>
            </w:r>
          </w:p>
          <w:p w14:paraId="21AB841F" w14:textId="77777777" w:rsidR="00163E31" w:rsidRDefault="00163E31" w:rsidP="0096325A">
            <w:pPr>
              <w:pStyle w:val="Default"/>
              <w:spacing w:before="240"/>
              <w:rPr>
                <w:rFonts w:cstheme="minorHAnsi"/>
              </w:rPr>
            </w:pPr>
          </w:p>
          <w:p w14:paraId="665771C4" w14:textId="13597036" w:rsidR="00163E31" w:rsidRPr="00F24503" w:rsidRDefault="00163E31" w:rsidP="0096325A">
            <w:pPr>
              <w:pStyle w:val="Default"/>
              <w:spacing w:before="240"/>
              <w:rPr>
                <w:rFonts w:cstheme="minorHAnsi"/>
              </w:rPr>
            </w:pPr>
            <w:r>
              <w:rPr>
                <w:rFonts w:cstheme="minorHAnsi"/>
              </w:rPr>
              <w:t>(some objectives will cover more than one lesson, see PLAN examples of work)</w:t>
            </w:r>
          </w:p>
        </w:tc>
        <w:tc>
          <w:tcPr>
            <w:tcW w:w="2693" w:type="dxa"/>
            <w:vMerge w:val="restart"/>
          </w:tcPr>
          <w:p w14:paraId="43B44AD6" w14:textId="2F067939" w:rsidR="00163E31" w:rsidRPr="00F24503" w:rsidRDefault="00163E31" w:rsidP="00200F5C">
            <w:pPr>
              <w:spacing w:before="240" w:after="120"/>
              <w:ind w:left="360"/>
              <w:rPr>
                <w:rFonts w:cstheme="minorHAnsi"/>
              </w:rPr>
            </w:pPr>
            <w:r w:rsidRPr="00F24503">
              <w:rPr>
                <w:rFonts w:cstheme="minorHAnsi"/>
              </w:rPr>
              <w:t xml:space="preserve">Earth, Sun, Moon, (Mercury, Jupiter, Saturn, Venus, Mars, Uranus, Neptune), spherical, solar system, rotates, star, orbit, planets </w:t>
            </w:r>
          </w:p>
        </w:tc>
      </w:tr>
      <w:tr w:rsidR="00163E31" w:rsidRPr="00B44DE2" w14:paraId="3F6BA835" w14:textId="77777777" w:rsidTr="002B0AA5">
        <w:trPr>
          <w:trHeight w:val="2386"/>
        </w:trPr>
        <w:tc>
          <w:tcPr>
            <w:tcW w:w="1276" w:type="dxa"/>
            <w:vMerge/>
            <w:tcBorders>
              <w:left w:val="single" w:sz="4" w:space="0" w:color="BDD6EE" w:themeColor="accent1" w:themeTint="66"/>
              <w:bottom w:val="single" w:sz="4" w:space="0" w:color="BDD6EE" w:themeColor="accent1" w:themeTint="66"/>
              <w:right w:val="single" w:sz="4" w:space="0" w:color="BDD6EE" w:themeColor="accent1" w:themeTint="66"/>
            </w:tcBorders>
          </w:tcPr>
          <w:p w14:paraId="56DDF0AA" w14:textId="77777777" w:rsidR="00163E31" w:rsidRPr="00B44DE2" w:rsidRDefault="00163E31" w:rsidP="00200F5C">
            <w:pPr>
              <w:spacing w:before="240" w:after="120"/>
              <w:rPr>
                <w:rFonts w:cstheme="minorHAnsi"/>
                <w:szCs w:val="16"/>
              </w:rPr>
            </w:pPr>
          </w:p>
        </w:tc>
        <w:tc>
          <w:tcPr>
            <w:tcW w:w="4253" w:type="dxa"/>
            <w:vMerge/>
          </w:tcPr>
          <w:p w14:paraId="1B667EA7" w14:textId="77777777" w:rsidR="00163E31" w:rsidRPr="00F24503" w:rsidRDefault="00163E31" w:rsidP="00200F5C">
            <w:pPr>
              <w:pStyle w:val="Default"/>
              <w:spacing w:before="240"/>
              <w:rPr>
                <w:rFonts w:asciiTheme="minorHAnsi" w:hAnsiTheme="minorHAnsi" w:cstheme="minorHAnsi"/>
                <w:sz w:val="22"/>
                <w:szCs w:val="22"/>
              </w:rPr>
            </w:pPr>
          </w:p>
        </w:tc>
        <w:tc>
          <w:tcPr>
            <w:tcW w:w="6804" w:type="dxa"/>
          </w:tcPr>
          <w:p w14:paraId="46159ECA" w14:textId="77777777" w:rsidR="00163E31" w:rsidRPr="0096325A" w:rsidRDefault="00163E31" w:rsidP="00395D69">
            <w:pPr>
              <w:pStyle w:val="Default"/>
              <w:numPr>
                <w:ilvl w:val="0"/>
                <w:numId w:val="1"/>
              </w:numPr>
              <w:spacing w:before="240"/>
              <w:ind w:left="720" w:hanging="360"/>
              <w:rPr>
                <w:rFonts w:cstheme="minorHAnsi"/>
                <w:sz w:val="18"/>
              </w:rPr>
            </w:pPr>
          </w:p>
        </w:tc>
        <w:tc>
          <w:tcPr>
            <w:tcW w:w="2693" w:type="dxa"/>
            <w:vMerge/>
          </w:tcPr>
          <w:p w14:paraId="46798838" w14:textId="77777777" w:rsidR="00163E31" w:rsidRPr="00F24503" w:rsidRDefault="00163E31" w:rsidP="00200F5C">
            <w:pPr>
              <w:spacing w:before="240" w:after="120"/>
              <w:ind w:left="360"/>
              <w:rPr>
                <w:rFonts w:cstheme="minorHAnsi"/>
              </w:rPr>
            </w:pPr>
          </w:p>
        </w:tc>
      </w:tr>
      <w:tr w:rsidR="00200F5C" w:rsidRPr="00B44DE2" w14:paraId="318A2969" w14:textId="77777777" w:rsidTr="005945D6">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20E52384" w14:textId="6D2ED029" w:rsidR="00200F5C" w:rsidRPr="00B44DE2" w:rsidRDefault="00200F5C" w:rsidP="00200F5C">
            <w:pPr>
              <w:spacing w:before="120" w:after="120"/>
              <w:rPr>
                <w:rFonts w:cstheme="minorHAnsi"/>
                <w:szCs w:val="16"/>
              </w:rPr>
            </w:pPr>
            <w:r w:rsidRPr="00B44DE2">
              <w:rPr>
                <w:rFonts w:cstheme="minorHAnsi"/>
                <w:szCs w:val="16"/>
              </w:rPr>
              <w:t>Unit</w:t>
            </w:r>
            <w:r w:rsidR="00AA5DCE">
              <w:rPr>
                <w:rFonts w:cstheme="minorHAnsi"/>
                <w:szCs w:val="16"/>
              </w:rPr>
              <w:t>: Forces</w:t>
            </w:r>
          </w:p>
        </w:tc>
        <w:tc>
          <w:tcPr>
            <w:tcW w:w="4253" w:type="dxa"/>
          </w:tcPr>
          <w:p w14:paraId="741FC5FF" w14:textId="77777777" w:rsidR="00200F5C" w:rsidRPr="00F24503" w:rsidRDefault="00200F5C" w:rsidP="00200F5C">
            <w:pPr>
              <w:pStyle w:val="Default"/>
              <w:rPr>
                <w:rFonts w:asciiTheme="minorHAnsi" w:hAnsiTheme="minorHAnsi" w:cstheme="minorHAnsi"/>
                <w:color w:val="auto"/>
              </w:rPr>
            </w:pPr>
          </w:p>
          <w:p w14:paraId="01FBCCA3" w14:textId="77777777" w:rsidR="00200F5C" w:rsidRPr="00F24503" w:rsidRDefault="00200F5C" w:rsidP="00200F5C">
            <w:pPr>
              <w:pStyle w:val="Default"/>
              <w:rPr>
                <w:rFonts w:asciiTheme="minorHAnsi" w:hAnsiTheme="minorHAnsi" w:cstheme="minorHAnsi"/>
                <w:sz w:val="22"/>
                <w:szCs w:val="22"/>
              </w:rPr>
            </w:pPr>
            <w:r w:rsidRPr="00F24503">
              <w:rPr>
                <w:rFonts w:asciiTheme="minorHAnsi" w:hAnsiTheme="minorHAnsi" w:cstheme="minorHAnsi"/>
                <w:sz w:val="22"/>
                <w:szCs w:val="22"/>
              </w:rPr>
              <w:t xml:space="preserve">• Explain that unsupported objects fall towards the Earth because of the force of gravity acting between the Earth and the falling object. </w:t>
            </w:r>
          </w:p>
          <w:p w14:paraId="33E64C94" w14:textId="77777777" w:rsidR="00200F5C" w:rsidRPr="00F24503" w:rsidRDefault="00200F5C" w:rsidP="00200F5C">
            <w:pPr>
              <w:pStyle w:val="Default"/>
              <w:rPr>
                <w:rFonts w:asciiTheme="minorHAnsi" w:hAnsiTheme="minorHAnsi" w:cstheme="minorHAnsi"/>
                <w:sz w:val="22"/>
                <w:szCs w:val="22"/>
              </w:rPr>
            </w:pPr>
            <w:r w:rsidRPr="00F24503">
              <w:rPr>
                <w:rFonts w:asciiTheme="minorHAnsi" w:hAnsiTheme="minorHAnsi" w:cstheme="minorHAnsi"/>
                <w:sz w:val="22"/>
                <w:szCs w:val="22"/>
              </w:rPr>
              <w:t xml:space="preserve">• Identify the effects of air resistance, water resistance and friction that act between moving surfaces. </w:t>
            </w:r>
          </w:p>
          <w:p w14:paraId="2514888F" w14:textId="77777777" w:rsidR="00200F5C" w:rsidRPr="00F24503" w:rsidRDefault="00200F5C" w:rsidP="00200F5C">
            <w:pPr>
              <w:pStyle w:val="Default"/>
              <w:rPr>
                <w:rFonts w:asciiTheme="minorHAnsi" w:hAnsiTheme="minorHAnsi" w:cstheme="minorHAnsi"/>
                <w:sz w:val="22"/>
                <w:szCs w:val="22"/>
              </w:rPr>
            </w:pPr>
            <w:r w:rsidRPr="00F24503">
              <w:rPr>
                <w:rFonts w:asciiTheme="minorHAnsi" w:hAnsiTheme="minorHAnsi" w:cstheme="minorHAnsi"/>
                <w:sz w:val="22"/>
                <w:szCs w:val="22"/>
              </w:rPr>
              <w:lastRenderedPageBreak/>
              <w:t xml:space="preserve">• Recognise that some mechanisms, including levers, pulleys and gears, allow a smaller force to have a greater effect. </w:t>
            </w:r>
          </w:p>
          <w:p w14:paraId="11903EDF" w14:textId="77777777" w:rsidR="00200F5C" w:rsidRPr="00F24503" w:rsidRDefault="00200F5C" w:rsidP="00200F5C">
            <w:pPr>
              <w:pStyle w:val="ListParagraph"/>
              <w:spacing w:before="120" w:after="120"/>
              <w:rPr>
                <w:rFonts w:cstheme="minorHAnsi"/>
                <w:b/>
              </w:rPr>
            </w:pPr>
          </w:p>
        </w:tc>
        <w:tc>
          <w:tcPr>
            <w:tcW w:w="6804" w:type="dxa"/>
          </w:tcPr>
          <w:p w14:paraId="195BDFE6" w14:textId="77777777" w:rsidR="00163E31" w:rsidRDefault="00163E31" w:rsidP="00163E31">
            <w:pPr>
              <w:pStyle w:val="Default"/>
              <w:rPr>
                <w:color w:val="auto"/>
              </w:rPr>
            </w:pPr>
          </w:p>
          <w:p w14:paraId="74A93B37" w14:textId="18C58689" w:rsidR="00163E31" w:rsidRDefault="00163E31" w:rsidP="00163E31">
            <w:pPr>
              <w:pStyle w:val="Default"/>
              <w:numPr>
                <w:ilvl w:val="0"/>
                <w:numId w:val="43"/>
              </w:numPr>
              <w:rPr>
                <w:sz w:val="22"/>
                <w:szCs w:val="22"/>
              </w:rPr>
            </w:pPr>
            <w:r>
              <w:rPr>
                <w:sz w:val="22"/>
                <w:szCs w:val="22"/>
              </w:rPr>
              <w:t xml:space="preserve">To explain how unsupported objects fall towards the Earth </w:t>
            </w:r>
          </w:p>
          <w:p w14:paraId="329095D7" w14:textId="77777777" w:rsidR="00163E31" w:rsidRDefault="00163E31" w:rsidP="00163E31">
            <w:pPr>
              <w:pStyle w:val="Default"/>
              <w:rPr>
                <w:color w:val="auto"/>
              </w:rPr>
            </w:pPr>
          </w:p>
          <w:p w14:paraId="0D14FE39" w14:textId="4134B971" w:rsidR="00163E31" w:rsidRPr="00163E31" w:rsidRDefault="00163E31" w:rsidP="00163E31">
            <w:pPr>
              <w:pStyle w:val="Default"/>
              <w:numPr>
                <w:ilvl w:val="0"/>
                <w:numId w:val="43"/>
              </w:numPr>
              <w:rPr>
                <w:sz w:val="22"/>
                <w:szCs w:val="22"/>
              </w:rPr>
            </w:pPr>
            <w:r>
              <w:rPr>
                <w:sz w:val="22"/>
                <w:szCs w:val="22"/>
              </w:rPr>
              <w:t>To identify the effects of friction, that act between moving surfaces. (</w:t>
            </w:r>
            <w:r w:rsidRPr="00163E31">
              <w:rPr>
                <w:rFonts w:asciiTheme="minorHAnsi" w:hAnsiTheme="minorHAnsi" w:cstheme="minorHAnsi"/>
                <w:color w:val="auto"/>
              </w:rPr>
              <w:t>To compare how things move on different surfaces (Y3)</w:t>
            </w:r>
            <w:r>
              <w:rPr>
                <w:rFonts w:asciiTheme="minorHAnsi" w:hAnsiTheme="minorHAnsi" w:cstheme="minorHAnsi"/>
                <w:color w:val="auto"/>
              </w:rPr>
              <w:t>)</w:t>
            </w:r>
          </w:p>
          <w:p w14:paraId="5527B83B" w14:textId="3597A332" w:rsidR="00163E31" w:rsidRPr="00163E31" w:rsidRDefault="00163E31" w:rsidP="00163E31">
            <w:pPr>
              <w:pStyle w:val="Default"/>
              <w:numPr>
                <w:ilvl w:val="0"/>
                <w:numId w:val="43"/>
              </w:numPr>
              <w:rPr>
                <w:rFonts w:asciiTheme="minorHAnsi" w:hAnsiTheme="minorHAnsi" w:cstheme="minorHAnsi"/>
                <w:color w:val="auto"/>
              </w:rPr>
            </w:pPr>
            <w:r>
              <w:rPr>
                <w:rFonts w:asciiTheme="minorHAnsi" w:hAnsiTheme="minorHAnsi" w:cstheme="minorHAnsi"/>
                <w:color w:val="auto"/>
              </w:rPr>
              <w:t>To i</w:t>
            </w:r>
            <w:r w:rsidRPr="00163E31">
              <w:rPr>
                <w:rFonts w:asciiTheme="minorHAnsi" w:hAnsiTheme="minorHAnsi" w:cstheme="minorHAnsi"/>
                <w:color w:val="auto"/>
              </w:rPr>
              <w:t xml:space="preserve">dentify the effects of air resistance </w:t>
            </w:r>
          </w:p>
          <w:p w14:paraId="6FD38B11" w14:textId="40D82029" w:rsidR="00163E31" w:rsidRPr="00163E31" w:rsidRDefault="00163E31" w:rsidP="00163E31">
            <w:pPr>
              <w:pStyle w:val="Default"/>
              <w:numPr>
                <w:ilvl w:val="0"/>
                <w:numId w:val="43"/>
              </w:numPr>
              <w:rPr>
                <w:rFonts w:asciiTheme="minorHAnsi" w:hAnsiTheme="minorHAnsi" w:cstheme="minorHAnsi"/>
                <w:color w:val="auto"/>
              </w:rPr>
            </w:pPr>
            <w:r>
              <w:rPr>
                <w:rFonts w:asciiTheme="minorHAnsi" w:hAnsiTheme="minorHAnsi" w:cstheme="minorHAnsi"/>
                <w:color w:val="auto"/>
              </w:rPr>
              <w:t>To investigate air resistance</w:t>
            </w:r>
          </w:p>
          <w:p w14:paraId="23790917" w14:textId="3FDA5A72" w:rsidR="00163E31" w:rsidRPr="00163E31" w:rsidRDefault="00163E31" w:rsidP="00163E31">
            <w:pPr>
              <w:pStyle w:val="Default"/>
              <w:numPr>
                <w:ilvl w:val="0"/>
                <w:numId w:val="43"/>
              </w:numPr>
              <w:rPr>
                <w:rFonts w:asciiTheme="minorHAnsi" w:hAnsiTheme="minorHAnsi" w:cstheme="minorHAnsi"/>
                <w:color w:val="auto"/>
              </w:rPr>
            </w:pPr>
            <w:r w:rsidRPr="00163E31">
              <w:rPr>
                <w:rFonts w:asciiTheme="minorHAnsi" w:hAnsiTheme="minorHAnsi" w:cstheme="minorHAnsi"/>
                <w:color w:val="auto"/>
              </w:rPr>
              <w:lastRenderedPageBreak/>
              <w:t xml:space="preserve">To identify the effects of water resistance </w:t>
            </w:r>
            <w:r>
              <w:rPr>
                <w:rFonts w:asciiTheme="minorHAnsi" w:hAnsiTheme="minorHAnsi" w:cstheme="minorHAnsi"/>
                <w:color w:val="auto"/>
              </w:rPr>
              <w:t>(</w:t>
            </w:r>
            <w:r w:rsidRPr="00727A1C">
              <w:rPr>
                <w:rFonts w:asciiTheme="minorHAnsi" w:hAnsiTheme="minorHAnsi" w:cstheme="minorHAnsi"/>
                <w:sz w:val="22"/>
                <w:szCs w:val="22"/>
                <w:highlight w:val="yellow"/>
              </w:rPr>
              <w:t>e.g. dropping shapes through water and pulling shapes, such as boats, along the surface of water.</w:t>
            </w:r>
            <w:r>
              <w:rPr>
                <w:rFonts w:asciiTheme="minorHAnsi" w:hAnsiTheme="minorHAnsi" w:cstheme="minorHAnsi"/>
                <w:sz w:val="22"/>
                <w:szCs w:val="22"/>
                <w:highlight w:val="yellow"/>
              </w:rPr>
              <w:t>)</w:t>
            </w:r>
          </w:p>
          <w:p w14:paraId="65C8A22A" w14:textId="41522E6D" w:rsidR="00200F5C" w:rsidRPr="009A51FA" w:rsidRDefault="009A51FA" w:rsidP="009A51FA">
            <w:pPr>
              <w:pStyle w:val="Default"/>
              <w:numPr>
                <w:ilvl w:val="0"/>
                <w:numId w:val="43"/>
              </w:numPr>
              <w:spacing w:before="240"/>
              <w:rPr>
                <w:rFonts w:ascii="Calibri" w:hAnsi="Calibri" w:cs="Calibri"/>
              </w:rPr>
            </w:pPr>
            <w:r w:rsidRPr="009A51FA">
              <w:rPr>
                <w:rFonts w:ascii="Calibri" w:hAnsi="Calibri" w:cs="Calibri"/>
              </w:rPr>
              <w:t>To recognise that some mechanisms, including levers, pulleys and gears, allow a smaller force to have a greater effect.</w:t>
            </w:r>
          </w:p>
        </w:tc>
        <w:tc>
          <w:tcPr>
            <w:tcW w:w="2693" w:type="dxa"/>
          </w:tcPr>
          <w:p w14:paraId="5D020517" w14:textId="07F41887" w:rsidR="00200F5C" w:rsidRPr="00F24503" w:rsidRDefault="00200F5C" w:rsidP="00200F5C">
            <w:pPr>
              <w:spacing w:before="120" w:after="120"/>
              <w:ind w:left="360"/>
              <w:rPr>
                <w:rFonts w:cstheme="minorHAnsi"/>
              </w:rPr>
            </w:pPr>
            <w:r w:rsidRPr="00F24503">
              <w:rPr>
                <w:rFonts w:cstheme="minorHAnsi"/>
              </w:rPr>
              <w:lastRenderedPageBreak/>
              <w:t xml:space="preserve">Force, gravity, Earth, air resistance, water resistance, friction, mechanisms, simple machines, levers, pulleys, gears </w:t>
            </w:r>
          </w:p>
        </w:tc>
      </w:tr>
      <w:tr w:rsidR="00200F5C" w:rsidRPr="00B44DE2" w14:paraId="2BF6CF50" w14:textId="77777777" w:rsidTr="005945D6">
        <w:trPr>
          <w:trHeight w:val="687"/>
        </w:trPr>
        <w:tc>
          <w:tcPr>
            <w:tcW w:w="1502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1C6363C2" w14:textId="77777777" w:rsidR="00200F5C" w:rsidRPr="00B44DE2" w:rsidRDefault="00200F5C" w:rsidP="00200F5C">
            <w:pPr>
              <w:spacing w:before="120" w:after="120"/>
              <w:ind w:left="360"/>
              <w:jc w:val="center"/>
              <w:rPr>
                <w:rFonts w:cstheme="minorHAnsi"/>
                <w:b/>
              </w:rPr>
            </w:pPr>
            <w:r w:rsidRPr="00B44DE2">
              <w:rPr>
                <w:rFonts w:cstheme="minorHAnsi"/>
                <w:b/>
              </w:rPr>
              <w:t>Spring Term</w:t>
            </w:r>
          </w:p>
        </w:tc>
      </w:tr>
      <w:tr w:rsidR="00200F5C" w:rsidRPr="00B44DE2" w14:paraId="6F421AF8" w14:textId="77777777" w:rsidTr="005945D6">
        <w:trPr>
          <w:trHeight w:val="1583"/>
        </w:trPr>
        <w:tc>
          <w:tcPr>
            <w:tcW w:w="1276"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367BEEA1" w14:textId="7589D9AE" w:rsidR="00200F5C" w:rsidRPr="00B44DE2" w:rsidRDefault="00200F5C" w:rsidP="00E23F7D">
            <w:pPr>
              <w:spacing w:after="120"/>
              <w:ind w:left="37"/>
              <w:rPr>
                <w:rFonts w:cstheme="minorHAnsi"/>
                <w:b/>
              </w:rPr>
            </w:pPr>
            <w:r w:rsidRPr="00B44DE2">
              <w:rPr>
                <w:rFonts w:cstheme="minorHAnsi"/>
                <w:szCs w:val="16"/>
              </w:rPr>
              <w:t>Unit:</w:t>
            </w:r>
            <w:r>
              <w:rPr>
                <w:rFonts w:cstheme="minorHAnsi"/>
                <w:szCs w:val="16"/>
              </w:rPr>
              <w:t xml:space="preserve"> Properties and Changes of Materials</w:t>
            </w:r>
          </w:p>
        </w:tc>
        <w:tc>
          <w:tcPr>
            <w:tcW w:w="4253" w:type="dxa"/>
          </w:tcPr>
          <w:p w14:paraId="7473A1A3" w14:textId="77777777" w:rsidR="00200F5C" w:rsidRPr="00F24503" w:rsidRDefault="00200F5C" w:rsidP="00E23F7D">
            <w:pPr>
              <w:pStyle w:val="Default"/>
              <w:rPr>
                <w:rFonts w:asciiTheme="minorHAnsi" w:hAnsiTheme="minorHAnsi" w:cstheme="minorHAnsi"/>
                <w:sz w:val="22"/>
                <w:szCs w:val="22"/>
              </w:rPr>
            </w:pPr>
            <w:r w:rsidRPr="00F24503">
              <w:rPr>
                <w:rFonts w:asciiTheme="minorHAnsi" w:hAnsiTheme="minorHAnsi" w:cstheme="minorHAnsi"/>
                <w:sz w:val="22"/>
                <w:szCs w:val="22"/>
              </w:rPr>
              <w:t xml:space="preserve">• Compare and group together everyday materials on the basis of their properties, including their hardness, solubility, transparency, conductivity (electrical and thermal), and response to magnets. </w:t>
            </w:r>
          </w:p>
          <w:p w14:paraId="130CE51A" w14:textId="77777777" w:rsidR="00200F5C" w:rsidRPr="00F24503" w:rsidRDefault="00200F5C" w:rsidP="00E23F7D">
            <w:pPr>
              <w:pStyle w:val="Default"/>
              <w:rPr>
                <w:rFonts w:asciiTheme="minorHAnsi" w:hAnsiTheme="minorHAnsi" w:cstheme="minorHAnsi"/>
                <w:sz w:val="22"/>
                <w:szCs w:val="22"/>
              </w:rPr>
            </w:pPr>
            <w:r w:rsidRPr="00F24503">
              <w:rPr>
                <w:rFonts w:asciiTheme="minorHAnsi" w:hAnsiTheme="minorHAnsi" w:cstheme="minorHAnsi"/>
                <w:sz w:val="22"/>
                <w:szCs w:val="22"/>
              </w:rPr>
              <w:t xml:space="preserve">• Know that some materials will dissolve in liquid to form a solution and describe how to recover a substance from a solution. </w:t>
            </w:r>
          </w:p>
          <w:p w14:paraId="70BDC5B9" w14:textId="77777777" w:rsidR="00200F5C" w:rsidRPr="00F24503" w:rsidRDefault="00200F5C" w:rsidP="00E23F7D">
            <w:pPr>
              <w:pStyle w:val="Default"/>
              <w:rPr>
                <w:rFonts w:asciiTheme="minorHAnsi" w:hAnsiTheme="minorHAnsi" w:cstheme="minorHAnsi"/>
                <w:sz w:val="22"/>
                <w:szCs w:val="22"/>
              </w:rPr>
            </w:pPr>
            <w:r w:rsidRPr="00F24503">
              <w:rPr>
                <w:rFonts w:asciiTheme="minorHAnsi" w:hAnsiTheme="minorHAnsi" w:cstheme="minorHAnsi"/>
                <w:sz w:val="22"/>
                <w:szCs w:val="22"/>
              </w:rPr>
              <w:t xml:space="preserve">• Use knowledge of solids, liquids and gases to decide how mixtures might be separated, including through filtering, sieving and evaporating. </w:t>
            </w:r>
          </w:p>
          <w:p w14:paraId="3B573BA6" w14:textId="77777777" w:rsidR="00200F5C" w:rsidRPr="00F24503" w:rsidRDefault="00200F5C" w:rsidP="00E23F7D">
            <w:pPr>
              <w:pStyle w:val="Default"/>
              <w:rPr>
                <w:rFonts w:asciiTheme="minorHAnsi" w:hAnsiTheme="minorHAnsi" w:cstheme="minorHAnsi"/>
                <w:sz w:val="22"/>
                <w:szCs w:val="22"/>
              </w:rPr>
            </w:pPr>
            <w:r w:rsidRPr="00F24503">
              <w:rPr>
                <w:rFonts w:asciiTheme="minorHAnsi" w:hAnsiTheme="minorHAnsi" w:cstheme="minorHAnsi"/>
                <w:sz w:val="22"/>
                <w:szCs w:val="22"/>
              </w:rPr>
              <w:t xml:space="preserve">• Give reasons, based on evidence from comparative and fair tests, for the particular uses of everyday materials, including metals, wood and plastic. </w:t>
            </w:r>
          </w:p>
          <w:p w14:paraId="1C982972" w14:textId="77777777" w:rsidR="00200F5C" w:rsidRPr="00F24503" w:rsidRDefault="00200F5C" w:rsidP="00E23F7D">
            <w:pPr>
              <w:pStyle w:val="Default"/>
              <w:rPr>
                <w:rFonts w:asciiTheme="minorHAnsi" w:hAnsiTheme="minorHAnsi" w:cstheme="minorHAnsi"/>
                <w:sz w:val="22"/>
                <w:szCs w:val="22"/>
              </w:rPr>
            </w:pPr>
            <w:r w:rsidRPr="00F24503">
              <w:rPr>
                <w:rFonts w:asciiTheme="minorHAnsi" w:hAnsiTheme="minorHAnsi" w:cstheme="minorHAnsi"/>
                <w:sz w:val="22"/>
                <w:szCs w:val="22"/>
              </w:rPr>
              <w:t xml:space="preserve">• Demonstrate that dissolving, mixing and changes of state are reversible changes. </w:t>
            </w:r>
          </w:p>
          <w:p w14:paraId="147AC199" w14:textId="77777777" w:rsidR="00200F5C" w:rsidRPr="00F24503" w:rsidRDefault="00200F5C" w:rsidP="00E23F7D">
            <w:pPr>
              <w:pStyle w:val="Default"/>
              <w:rPr>
                <w:rFonts w:asciiTheme="minorHAnsi" w:hAnsiTheme="minorHAnsi" w:cstheme="minorHAnsi"/>
                <w:sz w:val="22"/>
                <w:szCs w:val="22"/>
              </w:rPr>
            </w:pPr>
            <w:r w:rsidRPr="00F24503">
              <w:rPr>
                <w:rFonts w:asciiTheme="minorHAnsi" w:hAnsiTheme="minorHAnsi" w:cstheme="minorHAnsi"/>
                <w:sz w:val="22"/>
                <w:szCs w:val="22"/>
              </w:rPr>
              <w:t xml:space="preserve">• Explain that some changes result in the formation of new materials, and that this kind of change is not usually reversible, including changes associated with burning and the action of acid on bicarbonate of soda. </w:t>
            </w:r>
          </w:p>
          <w:p w14:paraId="4B7E63AA" w14:textId="77777777" w:rsidR="00200F5C" w:rsidRPr="00F24503" w:rsidRDefault="00200F5C" w:rsidP="00E23F7D">
            <w:pPr>
              <w:spacing w:after="120"/>
              <w:ind w:left="360"/>
              <w:jc w:val="center"/>
              <w:rPr>
                <w:rFonts w:cstheme="minorHAnsi"/>
                <w:b/>
              </w:rPr>
            </w:pPr>
          </w:p>
        </w:tc>
        <w:tc>
          <w:tcPr>
            <w:tcW w:w="6804" w:type="dxa"/>
          </w:tcPr>
          <w:p w14:paraId="62D0DBF2" w14:textId="2A7D8B94" w:rsidR="00200F5C" w:rsidRPr="00F24503" w:rsidRDefault="00120D07" w:rsidP="00E23F7D">
            <w:pPr>
              <w:pStyle w:val="Default"/>
              <w:jc w:val="center"/>
              <w:rPr>
                <w:rFonts w:asciiTheme="minorHAnsi" w:hAnsiTheme="minorHAnsi" w:cstheme="minorHAnsi"/>
                <w:color w:val="auto"/>
              </w:rPr>
            </w:pPr>
            <w:r w:rsidRPr="00120D07">
              <w:rPr>
                <w:rFonts w:asciiTheme="minorHAnsi" w:hAnsiTheme="minorHAnsi" w:cstheme="minorHAnsi"/>
                <w:color w:val="auto"/>
                <w:highlight w:val="yellow"/>
              </w:rPr>
              <w:lastRenderedPageBreak/>
              <w:t>SEE NUMBER 6 SUMMER TERM A – PLANT BULBS NOW</w:t>
            </w:r>
          </w:p>
          <w:p w14:paraId="53804939" w14:textId="7FF76A39" w:rsidR="002E3365" w:rsidRDefault="004E24B9" w:rsidP="00E23F7D">
            <w:pPr>
              <w:pStyle w:val="Default"/>
              <w:numPr>
                <w:ilvl w:val="0"/>
                <w:numId w:val="3"/>
              </w:numPr>
              <w:ind w:left="720" w:hanging="360"/>
              <w:rPr>
                <w:rFonts w:asciiTheme="minorHAnsi" w:hAnsiTheme="minorHAnsi" w:cstheme="minorHAnsi"/>
                <w:sz w:val="22"/>
                <w:szCs w:val="22"/>
              </w:rPr>
            </w:pPr>
            <w:r>
              <w:rPr>
                <w:rFonts w:asciiTheme="minorHAnsi" w:hAnsiTheme="minorHAnsi" w:cstheme="minorHAnsi"/>
                <w:sz w:val="22"/>
                <w:szCs w:val="22"/>
              </w:rPr>
              <w:t xml:space="preserve">To </w:t>
            </w:r>
            <w:r w:rsidR="00966A36">
              <w:rPr>
                <w:rFonts w:asciiTheme="minorHAnsi" w:hAnsiTheme="minorHAnsi" w:cstheme="minorHAnsi"/>
                <w:sz w:val="22"/>
                <w:szCs w:val="22"/>
              </w:rPr>
              <w:t>compare and group materials together according to whether they are</w:t>
            </w:r>
            <w:r>
              <w:rPr>
                <w:rFonts w:asciiTheme="minorHAnsi" w:hAnsiTheme="minorHAnsi" w:cstheme="minorHAnsi"/>
                <w:sz w:val="22"/>
                <w:szCs w:val="22"/>
              </w:rPr>
              <w:t xml:space="preserve"> solids, liquids and gases</w:t>
            </w:r>
          </w:p>
          <w:p w14:paraId="52178F1F" w14:textId="6D5381FC" w:rsidR="004E24B9" w:rsidRDefault="004E24B9" w:rsidP="00E23F7D">
            <w:pPr>
              <w:pStyle w:val="Default"/>
              <w:numPr>
                <w:ilvl w:val="0"/>
                <w:numId w:val="3"/>
              </w:numPr>
              <w:ind w:left="720" w:hanging="360"/>
              <w:rPr>
                <w:rFonts w:asciiTheme="minorHAnsi" w:hAnsiTheme="minorHAnsi" w:cstheme="minorHAnsi"/>
                <w:sz w:val="22"/>
                <w:szCs w:val="22"/>
              </w:rPr>
            </w:pPr>
            <w:r>
              <w:rPr>
                <w:rFonts w:asciiTheme="minorHAnsi" w:hAnsiTheme="minorHAnsi" w:cstheme="minorHAnsi"/>
                <w:sz w:val="22"/>
                <w:szCs w:val="22"/>
              </w:rPr>
              <w:t>To c</w:t>
            </w:r>
            <w:r w:rsidRPr="004E24B9">
              <w:rPr>
                <w:rFonts w:asciiTheme="minorHAnsi" w:hAnsiTheme="minorHAnsi" w:cstheme="minorHAnsi"/>
                <w:sz w:val="22"/>
                <w:szCs w:val="22"/>
              </w:rPr>
              <w:t>ompare and group together everyday materials on the basis of their properties</w:t>
            </w:r>
          </w:p>
          <w:p w14:paraId="37AE7FA2" w14:textId="4228381D" w:rsidR="004E24B9" w:rsidRDefault="004E24B9" w:rsidP="00E23F7D">
            <w:pPr>
              <w:pStyle w:val="Default"/>
              <w:numPr>
                <w:ilvl w:val="0"/>
                <w:numId w:val="3"/>
              </w:numPr>
              <w:ind w:left="720" w:hanging="360"/>
              <w:rPr>
                <w:rFonts w:asciiTheme="minorHAnsi" w:hAnsiTheme="minorHAnsi" w:cstheme="minorHAnsi"/>
                <w:sz w:val="22"/>
                <w:szCs w:val="22"/>
              </w:rPr>
            </w:pPr>
            <w:r>
              <w:rPr>
                <w:rFonts w:asciiTheme="minorHAnsi" w:hAnsiTheme="minorHAnsi" w:cstheme="minorHAnsi"/>
                <w:sz w:val="22"/>
                <w:szCs w:val="22"/>
              </w:rPr>
              <w:t xml:space="preserve">To understand </w:t>
            </w:r>
            <w:r w:rsidRPr="004E24B9">
              <w:rPr>
                <w:rFonts w:asciiTheme="minorHAnsi" w:hAnsiTheme="minorHAnsi" w:cstheme="minorHAnsi"/>
                <w:sz w:val="22"/>
                <w:szCs w:val="22"/>
              </w:rPr>
              <w:t>that some materials will dissolve in liquid to form a solution.</w:t>
            </w:r>
          </w:p>
          <w:p w14:paraId="1BFD8116" w14:textId="7C6CB335" w:rsidR="004E24B9" w:rsidRDefault="004E24B9" w:rsidP="00E23F7D">
            <w:pPr>
              <w:pStyle w:val="Default"/>
              <w:numPr>
                <w:ilvl w:val="0"/>
                <w:numId w:val="3"/>
              </w:numPr>
              <w:ind w:left="720" w:hanging="360"/>
              <w:rPr>
                <w:rFonts w:asciiTheme="minorHAnsi" w:hAnsiTheme="minorHAnsi" w:cstheme="minorHAnsi"/>
                <w:sz w:val="22"/>
                <w:szCs w:val="22"/>
              </w:rPr>
            </w:pPr>
            <w:r>
              <w:rPr>
                <w:rFonts w:asciiTheme="minorHAnsi" w:hAnsiTheme="minorHAnsi" w:cstheme="minorHAnsi"/>
                <w:sz w:val="22"/>
                <w:szCs w:val="22"/>
              </w:rPr>
              <w:t>To us</w:t>
            </w:r>
            <w:r w:rsidRPr="004E24B9">
              <w:rPr>
                <w:rFonts w:asciiTheme="minorHAnsi" w:hAnsiTheme="minorHAnsi" w:cstheme="minorHAnsi"/>
                <w:sz w:val="22"/>
                <w:szCs w:val="22"/>
              </w:rPr>
              <w:t>e knowledge of solids, liquids and gases to decide how mixtures might be separated, including through filtering, sieving and evaporating.</w:t>
            </w:r>
          </w:p>
          <w:p w14:paraId="550CB63B" w14:textId="0F931027" w:rsidR="004E24B9" w:rsidRDefault="004E24B9" w:rsidP="00E23F7D">
            <w:pPr>
              <w:pStyle w:val="Default"/>
              <w:numPr>
                <w:ilvl w:val="0"/>
                <w:numId w:val="3"/>
              </w:numPr>
              <w:ind w:left="720" w:hanging="360"/>
              <w:rPr>
                <w:rFonts w:asciiTheme="minorHAnsi" w:hAnsiTheme="minorHAnsi" w:cstheme="minorHAnsi"/>
                <w:sz w:val="22"/>
                <w:szCs w:val="22"/>
              </w:rPr>
            </w:pPr>
            <w:r>
              <w:rPr>
                <w:rFonts w:asciiTheme="minorHAnsi" w:hAnsiTheme="minorHAnsi" w:cstheme="minorHAnsi"/>
                <w:sz w:val="22"/>
                <w:szCs w:val="22"/>
              </w:rPr>
              <w:t>To g</w:t>
            </w:r>
            <w:r w:rsidRPr="004E24B9">
              <w:rPr>
                <w:rFonts w:asciiTheme="minorHAnsi" w:hAnsiTheme="minorHAnsi" w:cstheme="minorHAnsi"/>
                <w:sz w:val="22"/>
                <w:szCs w:val="22"/>
              </w:rPr>
              <w:t>ive reasons</w:t>
            </w:r>
            <w:r>
              <w:rPr>
                <w:rFonts w:asciiTheme="minorHAnsi" w:hAnsiTheme="minorHAnsi" w:cstheme="minorHAnsi"/>
                <w:sz w:val="22"/>
                <w:szCs w:val="22"/>
              </w:rPr>
              <w:t xml:space="preserve"> </w:t>
            </w:r>
            <w:r w:rsidRPr="004E24B9">
              <w:rPr>
                <w:rFonts w:asciiTheme="minorHAnsi" w:hAnsiTheme="minorHAnsi" w:cstheme="minorHAnsi"/>
                <w:sz w:val="22"/>
                <w:szCs w:val="22"/>
              </w:rPr>
              <w:t>for the particular uses of everyday materials</w:t>
            </w:r>
          </w:p>
          <w:p w14:paraId="711A7535" w14:textId="77777777" w:rsidR="00E23F7D" w:rsidRDefault="004E24B9" w:rsidP="00E23F7D">
            <w:pPr>
              <w:pStyle w:val="Default"/>
              <w:numPr>
                <w:ilvl w:val="0"/>
                <w:numId w:val="3"/>
              </w:numPr>
              <w:ind w:left="720" w:hanging="360"/>
              <w:rPr>
                <w:rFonts w:asciiTheme="minorHAnsi" w:hAnsiTheme="minorHAnsi" w:cstheme="minorHAnsi"/>
                <w:sz w:val="22"/>
                <w:szCs w:val="22"/>
              </w:rPr>
            </w:pPr>
            <w:r>
              <w:rPr>
                <w:rFonts w:asciiTheme="minorHAnsi" w:hAnsiTheme="minorHAnsi" w:cstheme="minorHAnsi"/>
                <w:sz w:val="22"/>
                <w:szCs w:val="22"/>
              </w:rPr>
              <w:t>To d</w:t>
            </w:r>
            <w:r w:rsidRPr="004E24B9">
              <w:rPr>
                <w:rFonts w:asciiTheme="minorHAnsi" w:hAnsiTheme="minorHAnsi" w:cstheme="minorHAnsi"/>
                <w:sz w:val="22"/>
                <w:szCs w:val="22"/>
              </w:rPr>
              <w:t>emonstrate that dissolving, mixing and changes of state are reversible changes.</w:t>
            </w:r>
          </w:p>
          <w:p w14:paraId="2AA7724B" w14:textId="6966F599" w:rsidR="00E23F7D" w:rsidRPr="00E23F7D" w:rsidRDefault="00E23F7D" w:rsidP="00E23F7D">
            <w:pPr>
              <w:pStyle w:val="Default"/>
              <w:numPr>
                <w:ilvl w:val="0"/>
                <w:numId w:val="3"/>
              </w:numPr>
              <w:ind w:left="720" w:hanging="360"/>
              <w:rPr>
                <w:rFonts w:ascii="Calibri" w:hAnsi="Calibri" w:cs="Calibri"/>
                <w:sz w:val="20"/>
                <w:szCs w:val="22"/>
              </w:rPr>
            </w:pPr>
            <w:r>
              <w:rPr>
                <w:rFonts w:ascii="Calibri" w:hAnsi="Calibri" w:cs="Calibri"/>
                <w:sz w:val="22"/>
              </w:rPr>
              <w:t>To e</w:t>
            </w:r>
            <w:r w:rsidRPr="00E23F7D">
              <w:rPr>
                <w:rFonts w:ascii="Calibri" w:hAnsi="Calibri" w:cs="Calibri"/>
                <w:sz w:val="22"/>
              </w:rPr>
              <w:t>xplore a range of non-reversible changes e.g. rusting, adding fizzy tablets to water, burning.</w:t>
            </w:r>
          </w:p>
          <w:p w14:paraId="578CD656" w14:textId="77777777" w:rsidR="00E23F7D" w:rsidRPr="00E23F7D" w:rsidRDefault="00E23F7D" w:rsidP="00E23F7D">
            <w:pPr>
              <w:pStyle w:val="Default"/>
              <w:numPr>
                <w:ilvl w:val="0"/>
                <w:numId w:val="3"/>
              </w:numPr>
              <w:ind w:left="720" w:hanging="360"/>
              <w:rPr>
                <w:rFonts w:ascii="Calibri" w:hAnsi="Calibri" w:cs="Calibri"/>
                <w:sz w:val="20"/>
                <w:szCs w:val="22"/>
              </w:rPr>
            </w:pPr>
            <w:r>
              <w:rPr>
                <w:rFonts w:ascii="Calibri" w:hAnsi="Calibri" w:cs="Calibri"/>
                <w:sz w:val="22"/>
              </w:rPr>
              <w:t>To r</w:t>
            </w:r>
            <w:r w:rsidR="00200F5C" w:rsidRPr="00E23F7D">
              <w:rPr>
                <w:rFonts w:ascii="Calibri" w:hAnsi="Calibri" w:cs="Calibri"/>
                <w:sz w:val="22"/>
              </w:rPr>
              <w:t>esearch new materials produced by chemists</w:t>
            </w:r>
          </w:p>
          <w:p w14:paraId="15255257" w14:textId="4AD13937" w:rsidR="00200F5C" w:rsidRPr="00E23F7D" w:rsidRDefault="00200F5C" w:rsidP="00E23F7D">
            <w:pPr>
              <w:pStyle w:val="Default"/>
              <w:ind w:left="720"/>
              <w:rPr>
                <w:rFonts w:ascii="Calibri" w:hAnsi="Calibri" w:cs="Calibri"/>
                <w:sz w:val="20"/>
                <w:szCs w:val="22"/>
              </w:rPr>
            </w:pPr>
            <w:r w:rsidRPr="00E23F7D">
              <w:rPr>
                <w:rFonts w:ascii="Calibri" w:hAnsi="Calibri" w:cs="Calibri"/>
                <w:sz w:val="22"/>
              </w:rPr>
              <w:t xml:space="preserve"> </w:t>
            </w:r>
            <w:r w:rsidR="00E23F7D">
              <w:rPr>
                <w:rFonts w:ascii="Calibri" w:hAnsi="Calibri" w:cs="Calibri"/>
                <w:sz w:val="22"/>
              </w:rPr>
              <w:t>(</w:t>
            </w:r>
            <w:r w:rsidRPr="00E23F7D">
              <w:rPr>
                <w:rFonts w:ascii="Calibri" w:hAnsi="Calibri" w:cs="Calibri"/>
                <w:sz w:val="22"/>
              </w:rPr>
              <w:t xml:space="preserve">e.g. Spencer Silver (glue of sticky notes) and Ruth </w:t>
            </w:r>
            <w:proofErr w:type="spellStart"/>
            <w:r w:rsidRPr="00E23F7D">
              <w:rPr>
                <w:rFonts w:ascii="Calibri" w:hAnsi="Calibri" w:cs="Calibri"/>
                <w:sz w:val="22"/>
              </w:rPr>
              <w:t>Benerito</w:t>
            </w:r>
            <w:proofErr w:type="spellEnd"/>
            <w:r w:rsidRPr="00E23F7D">
              <w:rPr>
                <w:rFonts w:ascii="Calibri" w:hAnsi="Calibri" w:cs="Calibri"/>
                <w:sz w:val="22"/>
              </w:rPr>
              <w:t xml:space="preserve"> (wrinkle free cotton)</w:t>
            </w:r>
            <w:r w:rsidR="00E23F7D">
              <w:rPr>
                <w:rFonts w:ascii="Calibri" w:hAnsi="Calibri" w:cs="Calibri"/>
                <w:sz w:val="22"/>
              </w:rPr>
              <w:t>)</w:t>
            </w:r>
          </w:p>
          <w:p w14:paraId="4AC24E0B" w14:textId="77777777" w:rsidR="00200F5C" w:rsidRPr="00F24503" w:rsidRDefault="00200F5C" w:rsidP="00E23F7D">
            <w:pPr>
              <w:spacing w:after="120"/>
              <w:ind w:left="360"/>
              <w:rPr>
                <w:rFonts w:cstheme="minorHAnsi"/>
                <w:b/>
              </w:rPr>
            </w:pPr>
          </w:p>
        </w:tc>
        <w:tc>
          <w:tcPr>
            <w:tcW w:w="2693" w:type="dxa"/>
          </w:tcPr>
          <w:p w14:paraId="01BF2F68" w14:textId="77777777" w:rsidR="00200F5C" w:rsidRPr="00F24503" w:rsidRDefault="00200F5C" w:rsidP="00E23F7D">
            <w:pPr>
              <w:spacing w:after="120"/>
              <w:ind w:left="360"/>
              <w:rPr>
                <w:rFonts w:cstheme="minorHAnsi"/>
              </w:rPr>
            </w:pPr>
          </w:p>
          <w:p w14:paraId="1B38DB4F" w14:textId="27264203" w:rsidR="00200F5C" w:rsidRPr="00F24503" w:rsidRDefault="00200F5C" w:rsidP="00E23F7D">
            <w:pPr>
              <w:spacing w:after="120"/>
              <w:ind w:left="360"/>
              <w:rPr>
                <w:rFonts w:cstheme="minorHAnsi"/>
                <w:b/>
              </w:rPr>
            </w:pPr>
            <w:r w:rsidRPr="00F24503">
              <w:rPr>
                <w:rFonts w:cstheme="minorHAnsi"/>
              </w:rPr>
              <w:t xml:space="preserve">Thermal/electrical insulator/conductor, change of state, mixture, dissolve, solution, soluble, insoluble, filter, sieve, reversible/non-reversible change, burning, rusting, new material </w:t>
            </w:r>
          </w:p>
        </w:tc>
      </w:tr>
      <w:tr w:rsidR="00200F5C" w:rsidRPr="00B44DE2" w14:paraId="4C843D36" w14:textId="77777777" w:rsidTr="005945D6">
        <w:trPr>
          <w:trHeight w:val="687"/>
        </w:trPr>
        <w:tc>
          <w:tcPr>
            <w:tcW w:w="1502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21DD9405" w14:textId="77777777" w:rsidR="00200F5C" w:rsidRPr="00B44DE2" w:rsidRDefault="00200F5C" w:rsidP="00200F5C">
            <w:pPr>
              <w:spacing w:before="120" w:after="120"/>
              <w:ind w:left="360"/>
              <w:jc w:val="center"/>
              <w:rPr>
                <w:rFonts w:cstheme="minorHAnsi"/>
                <w:b/>
              </w:rPr>
            </w:pPr>
            <w:r w:rsidRPr="00B44DE2">
              <w:rPr>
                <w:rFonts w:cstheme="minorHAnsi"/>
                <w:b/>
              </w:rPr>
              <w:t>Summer Term</w:t>
            </w:r>
          </w:p>
        </w:tc>
      </w:tr>
      <w:tr w:rsidR="00200F5C" w:rsidRPr="00B44DE2" w14:paraId="43E6DF0C" w14:textId="77777777" w:rsidTr="005945D6">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82D1FB4" w14:textId="62C08651" w:rsidR="00200F5C" w:rsidRPr="00B44DE2" w:rsidRDefault="00F24503" w:rsidP="00200F5C">
            <w:pPr>
              <w:spacing w:before="120" w:after="120"/>
              <w:ind w:left="37"/>
              <w:rPr>
                <w:rFonts w:cstheme="minorHAnsi"/>
                <w:szCs w:val="16"/>
              </w:rPr>
            </w:pPr>
            <w:r>
              <w:rPr>
                <w:rFonts w:cstheme="minorHAnsi"/>
                <w:szCs w:val="16"/>
              </w:rPr>
              <w:t>Unit: Living Things and Their Habitats</w:t>
            </w:r>
          </w:p>
        </w:tc>
        <w:tc>
          <w:tcPr>
            <w:tcW w:w="4253" w:type="dxa"/>
          </w:tcPr>
          <w:p w14:paraId="2EF9980E" w14:textId="77777777" w:rsidR="00F24503" w:rsidRPr="00F24503" w:rsidRDefault="00F24503" w:rsidP="00F24503">
            <w:pPr>
              <w:spacing w:before="120" w:after="120"/>
              <w:rPr>
                <w:rFonts w:cstheme="minorHAnsi"/>
              </w:rPr>
            </w:pPr>
            <w:r w:rsidRPr="00F24503">
              <w:rPr>
                <w:rFonts w:cstheme="minorHAnsi"/>
              </w:rPr>
              <w:t>• Describe the differences in the life cycles of a mammal, an amphibian, an insect and a bird.</w:t>
            </w:r>
          </w:p>
          <w:p w14:paraId="4626031F" w14:textId="384B1832" w:rsidR="00200F5C" w:rsidRPr="00F24503" w:rsidRDefault="00F24503" w:rsidP="00F24503">
            <w:pPr>
              <w:spacing w:before="120" w:after="120"/>
              <w:rPr>
                <w:rFonts w:cstheme="minorHAnsi"/>
              </w:rPr>
            </w:pPr>
            <w:r w:rsidRPr="00F24503">
              <w:rPr>
                <w:rFonts w:cstheme="minorHAnsi"/>
              </w:rPr>
              <w:t>• Describe the life process of reproduction in some plants and animals.</w:t>
            </w:r>
          </w:p>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796595F" w14:textId="21CAB3BD" w:rsidR="004867BC" w:rsidRDefault="00572AB9" w:rsidP="004867BC">
            <w:pPr>
              <w:pStyle w:val="ListParagraph"/>
              <w:numPr>
                <w:ilvl w:val="0"/>
                <w:numId w:val="30"/>
              </w:numPr>
              <w:spacing w:before="120" w:after="120"/>
              <w:rPr>
                <w:rFonts w:cstheme="minorHAnsi"/>
              </w:rPr>
            </w:pPr>
            <w:r>
              <w:rPr>
                <w:rFonts w:cstheme="minorHAnsi"/>
              </w:rPr>
              <w:t>To understand the differences in the life cycles of a mammal, an amphibian an insect and a bird</w:t>
            </w:r>
          </w:p>
          <w:p w14:paraId="7AFA7673" w14:textId="77777777" w:rsidR="00F24503" w:rsidRDefault="003001F9" w:rsidP="004867BC">
            <w:pPr>
              <w:pStyle w:val="ListParagraph"/>
              <w:numPr>
                <w:ilvl w:val="0"/>
                <w:numId w:val="30"/>
              </w:numPr>
              <w:spacing w:before="120" w:after="120"/>
              <w:rPr>
                <w:rFonts w:cstheme="minorHAnsi"/>
              </w:rPr>
            </w:pPr>
            <w:r>
              <w:rPr>
                <w:rFonts w:cstheme="minorHAnsi"/>
              </w:rPr>
              <w:t>To understand the life process of reproduction in some animals and plants</w:t>
            </w:r>
          </w:p>
          <w:p w14:paraId="54803DDC" w14:textId="77777777" w:rsidR="003001F9" w:rsidRDefault="003001F9" w:rsidP="004867BC">
            <w:pPr>
              <w:pStyle w:val="ListParagraph"/>
              <w:numPr>
                <w:ilvl w:val="0"/>
                <w:numId w:val="30"/>
              </w:numPr>
              <w:spacing w:before="120" w:after="120"/>
              <w:rPr>
                <w:rFonts w:cstheme="minorHAnsi"/>
              </w:rPr>
            </w:pPr>
            <w:r>
              <w:rPr>
                <w:rFonts w:cstheme="minorHAnsi"/>
              </w:rPr>
              <w:t>To research and compare (WS)</w:t>
            </w:r>
          </w:p>
          <w:p w14:paraId="38D943AF" w14:textId="77777777" w:rsidR="003001F9" w:rsidRDefault="003001F9" w:rsidP="004867BC">
            <w:pPr>
              <w:pStyle w:val="ListParagraph"/>
              <w:numPr>
                <w:ilvl w:val="0"/>
                <w:numId w:val="30"/>
              </w:numPr>
              <w:spacing w:before="120" w:after="120"/>
              <w:rPr>
                <w:rFonts w:cstheme="minorHAnsi"/>
              </w:rPr>
            </w:pPr>
            <w:r>
              <w:rPr>
                <w:rFonts w:cstheme="minorHAnsi"/>
              </w:rPr>
              <w:t>To compare life cycles of different animals by looking for patterns (WS)</w:t>
            </w:r>
          </w:p>
          <w:p w14:paraId="0290F86D" w14:textId="4DA69CFD" w:rsidR="003001F9" w:rsidRPr="003001F9" w:rsidRDefault="003001F9" w:rsidP="003001F9">
            <w:pPr>
              <w:pStyle w:val="ListParagraph"/>
              <w:numPr>
                <w:ilvl w:val="0"/>
                <w:numId w:val="30"/>
              </w:numPr>
              <w:spacing w:before="120" w:after="120"/>
              <w:rPr>
                <w:rFonts w:cstheme="minorHAnsi"/>
              </w:rPr>
            </w:pPr>
            <w:r>
              <w:rPr>
                <w:rFonts w:cstheme="minorHAnsi"/>
              </w:rPr>
              <w:t>To observe how plants grow and reproduce (WS)</w:t>
            </w:r>
          </w:p>
          <w:p w14:paraId="3B52A816" w14:textId="2A3BD929" w:rsidR="003001F9" w:rsidRPr="004867BC" w:rsidRDefault="003001F9" w:rsidP="004867BC">
            <w:pPr>
              <w:pStyle w:val="ListParagraph"/>
              <w:numPr>
                <w:ilvl w:val="0"/>
                <w:numId w:val="30"/>
              </w:numPr>
              <w:spacing w:before="120" w:after="120"/>
              <w:rPr>
                <w:rFonts w:cstheme="minorHAnsi"/>
              </w:rPr>
            </w:pPr>
          </w:p>
        </w:tc>
        <w:tc>
          <w:tcPr>
            <w:tcW w:w="2693" w:type="dxa"/>
          </w:tcPr>
          <w:p w14:paraId="6D071614" w14:textId="26C350F6" w:rsidR="00200F5C" w:rsidRPr="00F24503" w:rsidRDefault="00F24503" w:rsidP="00F24503">
            <w:pPr>
              <w:spacing w:before="120" w:after="120"/>
              <w:ind w:left="360"/>
              <w:rPr>
                <w:rFonts w:cstheme="minorHAnsi"/>
              </w:rPr>
            </w:pPr>
            <w:r w:rsidRPr="00F24503">
              <w:rPr>
                <w:rFonts w:cstheme="minorHAnsi"/>
              </w:rPr>
              <w:t>Life cycle, reproduce, sexual, sperm, fertilises, egg, live young, metamorphosis, asexual, plantlets, runners, bulbs, cuttings</w:t>
            </w:r>
          </w:p>
        </w:tc>
      </w:tr>
      <w:tr w:rsidR="00200F5C" w:rsidRPr="00B44DE2" w14:paraId="505B7874" w14:textId="77777777" w:rsidTr="005945D6">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B07AADA" w14:textId="4194FF04" w:rsidR="00200F5C" w:rsidRPr="00B44DE2" w:rsidRDefault="00200F5C" w:rsidP="00200F5C">
            <w:pPr>
              <w:spacing w:before="120" w:after="120"/>
              <w:ind w:left="37"/>
              <w:rPr>
                <w:rFonts w:cstheme="minorHAnsi"/>
                <w:szCs w:val="16"/>
              </w:rPr>
            </w:pPr>
            <w:r>
              <w:rPr>
                <w:rFonts w:cstheme="minorHAnsi"/>
                <w:szCs w:val="16"/>
              </w:rPr>
              <w:t>Unit: Animals Including Humans</w:t>
            </w:r>
          </w:p>
        </w:tc>
        <w:tc>
          <w:tcPr>
            <w:tcW w:w="42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032185B" w14:textId="66858D2C" w:rsidR="00200F5C" w:rsidRPr="00F24503" w:rsidRDefault="00F24503" w:rsidP="00F24503">
            <w:pPr>
              <w:spacing w:before="120" w:after="120"/>
              <w:rPr>
                <w:rFonts w:cstheme="minorHAnsi"/>
              </w:rPr>
            </w:pPr>
            <w:r w:rsidRPr="00F24503">
              <w:rPr>
                <w:rFonts w:cstheme="minorHAnsi"/>
              </w:rPr>
              <w:t>Describe the changes as humans develop to old age.</w:t>
            </w:r>
          </w:p>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CDD2683" w14:textId="7A59326C" w:rsidR="00200F5C" w:rsidRPr="00F24503" w:rsidRDefault="00F24503" w:rsidP="00F24503">
            <w:pPr>
              <w:spacing w:before="120" w:after="120"/>
              <w:ind w:left="360"/>
              <w:rPr>
                <w:rFonts w:cstheme="minorHAnsi"/>
              </w:rPr>
            </w:pPr>
            <w:r w:rsidRPr="00F24503">
              <w:rPr>
                <w:rFonts w:cstheme="minorHAnsi"/>
              </w:rPr>
              <w:t>This unit is likely to be taught through direct instruction due to its sensitive nature</w:t>
            </w: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2B1B460F" w14:textId="6FA8F90C" w:rsidR="00200F5C" w:rsidRPr="00200F5C" w:rsidRDefault="00200F5C" w:rsidP="00200F5C">
            <w:pPr>
              <w:spacing w:before="120" w:after="120"/>
              <w:ind w:left="360"/>
              <w:rPr>
                <w:rFonts w:cstheme="minorHAnsi"/>
              </w:rPr>
            </w:pPr>
            <w:r w:rsidRPr="00200F5C">
              <w:rPr>
                <w:rFonts w:cstheme="minorHAnsi"/>
              </w:rPr>
              <w:t>Puberty – the vocabulary to describe sexual characteristics</w:t>
            </w:r>
          </w:p>
        </w:tc>
      </w:tr>
    </w:tbl>
    <w:p w14:paraId="089ABD04" w14:textId="58A18E24" w:rsidR="00427398" w:rsidRPr="00B44DE2" w:rsidRDefault="00427398">
      <w:pPr>
        <w:rPr>
          <w:rFonts w:cstheme="minorHAnsi"/>
          <w:sz w:val="20"/>
        </w:rPr>
      </w:pPr>
    </w:p>
    <w:p w14:paraId="48D6ED6B" w14:textId="785F02C0" w:rsidR="00427398" w:rsidRPr="00B44DE2" w:rsidRDefault="00427398">
      <w:pPr>
        <w:rPr>
          <w:rFonts w:cstheme="minorHAnsi"/>
          <w:sz w:val="20"/>
        </w:rPr>
      </w:pPr>
    </w:p>
    <w:p w14:paraId="6FF97AA1" w14:textId="50E26E7E" w:rsidR="00427398" w:rsidRPr="00B44DE2" w:rsidRDefault="00427398">
      <w:pPr>
        <w:rPr>
          <w:rFonts w:cstheme="minorHAnsi"/>
          <w:sz w:val="20"/>
        </w:rPr>
      </w:pPr>
    </w:p>
    <w:p w14:paraId="19B5C94B" w14:textId="6DF7FCD6" w:rsidR="00427398" w:rsidRPr="00B44DE2" w:rsidRDefault="00427398">
      <w:pPr>
        <w:rPr>
          <w:rFonts w:cstheme="minorHAnsi"/>
          <w:sz w:val="20"/>
        </w:rPr>
      </w:pPr>
    </w:p>
    <w:p w14:paraId="5DAB9F97" w14:textId="1C165BD1" w:rsidR="00427398" w:rsidRPr="00B44DE2" w:rsidRDefault="00427398">
      <w:pPr>
        <w:rPr>
          <w:rFonts w:cstheme="minorHAnsi"/>
          <w:sz w:val="20"/>
        </w:rPr>
      </w:pPr>
    </w:p>
    <w:p w14:paraId="20CD3359" w14:textId="7B37AFAD" w:rsidR="00427398" w:rsidRPr="00B44DE2" w:rsidRDefault="00427398">
      <w:pPr>
        <w:rPr>
          <w:rFonts w:cstheme="minorHAnsi"/>
          <w:sz w:val="20"/>
        </w:rPr>
      </w:pPr>
    </w:p>
    <w:tbl>
      <w:tblPr>
        <w:tblStyle w:val="TableGrid"/>
        <w:tblW w:w="15026" w:type="dxa"/>
        <w:tblInd w:w="-5" w:type="dxa"/>
        <w:tblBorders>
          <w:top w:val="none" w:sz="0" w:space="0" w:color="auto"/>
          <w:left w:val="none" w:sz="0" w:space="0" w:color="auto"/>
          <w:bottom w:val="single" w:sz="4" w:space="0" w:color="9CC2E5" w:themeColor="accent1" w:themeTint="99"/>
          <w:right w:val="single" w:sz="4" w:space="0" w:color="9CC2E5" w:themeColor="accent1" w:themeTint="99"/>
          <w:insideH w:val="none" w:sz="0" w:space="0" w:color="auto"/>
          <w:insideV w:val="single" w:sz="4" w:space="0" w:color="9CC2E5" w:themeColor="accent1" w:themeTint="99"/>
        </w:tblBorders>
        <w:tblLayout w:type="fixed"/>
        <w:tblLook w:val="04A0" w:firstRow="1" w:lastRow="0" w:firstColumn="1" w:lastColumn="0" w:noHBand="0" w:noVBand="1"/>
      </w:tblPr>
      <w:tblGrid>
        <w:gridCol w:w="1276"/>
        <w:gridCol w:w="4253"/>
        <w:gridCol w:w="6804"/>
        <w:gridCol w:w="2693"/>
      </w:tblGrid>
      <w:tr w:rsidR="00427398" w:rsidRPr="00B44DE2" w14:paraId="2C1A4AD6" w14:textId="77777777" w:rsidTr="005945D6">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9CC2E5" w:themeFill="accent1" w:themeFillTint="99"/>
          </w:tcPr>
          <w:p w14:paraId="29217D82" w14:textId="75FFC08A" w:rsidR="00427398" w:rsidRPr="00B44DE2" w:rsidRDefault="00427398" w:rsidP="005945D6">
            <w:pPr>
              <w:spacing w:before="120" w:after="120"/>
              <w:jc w:val="center"/>
              <w:rPr>
                <w:rFonts w:cstheme="minorHAnsi"/>
                <w:b/>
                <w:sz w:val="28"/>
              </w:rPr>
            </w:pPr>
            <w:r w:rsidRPr="00B44DE2">
              <w:rPr>
                <w:rFonts w:cstheme="minorHAnsi"/>
                <w:b/>
                <w:sz w:val="28"/>
              </w:rPr>
              <w:lastRenderedPageBreak/>
              <w:t>Year 6</w:t>
            </w:r>
          </w:p>
        </w:tc>
        <w:tc>
          <w:tcPr>
            <w:tcW w:w="425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04D89AEE" w14:textId="77777777" w:rsidR="00427398" w:rsidRPr="00B44DE2" w:rsidRDefault="00427398" w:rsidP="005945D6">
            <w:pPr>
              <w:spacing w:before="120" w:after="120"/>
              <w:jc w:val="center"/>
              <w:rPr>
                <w:rFonts w:cstheme="minorHAnsi"/>
                <w:sz w:val="40"/>
                <w:szCs w:val="40"/>
              </w:rPr>
            </w:pPr>
            <w:r w:rsidRPr="00B44DE2">
              <w:rPr>
                <w:rFonts w:cstheme="minorHAnsi"/>
                <w:b/>
                <w:sz w:val="40"/>
                <w:szCs w:val="40"/>
              </w:rPr>
              <w:t>National Curriculum</w:t>
            </w:r>
          </w:p>
        </w:tc>
        <w:tc>
          <w:tcPr>
            <w:tcW w:w="6804"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04BC4081" w14:textId="77777777" w:rsidR="00427398" w:rsidRPr="00B44DE2" w:rsidRDefault="00427398" w:rsidP="005945D6">
            <w:pPr>
              <w:spacing w:before="120" w:after="120"/>
              <w:jc w:val="center"/>
              <w:rPr>
                <w:rFonts w:cstheme="minorHAnsi"/>
                <w:b/>
                <w:sz w:val="40"/>
                <w:szCs w:val="40"/>
              </w:rPr>
            </w:pPr>
            <w:r w:rsidRPr="00B44DE2">
              <w:rPr>
                <w:rFonts w:cstheme="minorHAnsi"/>
                <w:b/>
                <w:sz w:val="40"/>
                <w:szCs w:val="40"/>
              </w:rPr>
              <w:t>Progression steps</w:t>
            </w:r>
          </w:p>
        </w:tc>
        <w:tc>
          <w:tcPr>
            <w:tcW w:w="269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45035680" w14:textId="77777777" w:rsidR="00427398" w:rsidRPr="00B44DE2" w:rsidRDefault="00427398" w:rsidP="005945D6">
            <w:pPr>
              <w:spacing w:before="120" w:after="120"/>
              <w:jc w:val="center"/>
              <w:rPr>
                <w:rFonts w:cstheme="minorHAnsi"/>
                <w:b/>
                <w:sz w:val="40"/>
                <w:szCs w:val="40"/>
              </w:rPr>
            </w:pPr>
            <w:r w:rsidRPr="00B44DE2">
              <w:rPr>
                <w:rFonts w:cstheme="minorHAnsi"/>
                <w:b/>
                <w:sz w:val="40"/>
                <w:szCs w:val="40"/>
              </w:rPr>
              <w:t>Vocabulary</w:t>
            </w:r>
          </w:p>
        </w:tc>
      </w:tr>
      <w:tr w:rsidR="00427398" w:rsidRPr="00B44DE2" w14:paraId="62CDD39F" w14:textId="77777777" w:rsidTr="005945D6">
        <w:trPr>
          <w:trHeight w:val="399"/>
        </w:trPr>
        <w:tc>
          <w:tcPr>
            <w:tcW w:w="1502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07B5C186" w14:textId="77777777" w:rsidR="00427398" w:rsidRPr="00B44DE2" w:rsidRDefault="00427398" w:rsidP="005945D6">
            <w:pPr>
              <w:spacing w:before="120" w:after="120"/>
              <w:jc w:val="center"/>
              <w:rPr>
                <w:rFonts w:cstheme="minorHAnsi"/>
                <w:b/>
              </w:rPr>
            </w:pPr>
            <w:r w:rsidRPr="00B44DE2">
              <w:rPr>
                <w:rFonts w:cstheme="minorHAnsi"/>
                <w:b/>
              </w:rPr>
              <w:t>Autumn Term</w:t>
            </w:r>
          </w:p>
        </w:tc>
      </w:tr>
      <w:tr w:rsidR="00427398" w:rsidRPr="00B44DE2" w14:paraId="45F952EE" w14:textId="77777777" w:rsidTr="005945D6">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0D3C5F78" w14:textId="1EAED0CE" w:rsidR="00427398" w:rsidRPr="00B44DE2" w:rsidRDefault="00427398" w:rsidP="005945D6">
            <w:pPr>
              <w:spacing w:before="120" w:after="120"/>
              <w:rPr>
                <w:rFonts w:cstheme="minorHAnsi"/>
                <w:sz w:val="16"/>
                <w:szCs w:val="16"/>
              </w:rPr>
            </w:pPr>
            <w:r w:rsidRPr="00B44DE2">
              <w:rPr>
                <w:rFonts w:cstheme="minorHAnsi"/>
                <w:szCs w:val="16"/>
              </w:rPr>
              <w:t xml:space="preserve">Unit: </w:t>
            </w:r>
            <w:r w:rsidR="00AA5DCE">
              <w:rPr>
                <w:rFonts w:cstheme="minorHAnsi"/>
                <w:szCs w:val="16"/>
              </w:rPr>
              <w:t>Electricity</w:t>
            </w:r>
          </w:p>
        </w:tc>
        <w:tc>
          <w:tcPr>
            <w:tcW w:w="42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0821C382" w14:textId="77777777" w:rsidR="00AA5DCE" w:rsidRPr="00AF0B2A" w:rsidRDefault="00AA5DCE" w:rsidP="00AA5DCE">
            <w:pPr>
              <w:spacing w:before="120" w:after="120"/>
              <w:rPr>
                <w:rFonts w:cstheme="minorHAnsi"/>
              </w:rPr>
            </w:pPr>
            <w:r w:rsidRPr="00AF0B2A">
              <w:rPr>
                <w:rFonts w:cstheme="minorHAnsi"/>
              </w:rPr>
              <w:t xml:space="preserve">• Associate the brightness of a lamp or the volume of a buzzer with the number and voltage of cells used in the circuit. </w:t>
            </w:r>
          </w:p>
          <w:p w14:paraId="30BD0D8D" w14:textId="044C8F4A" w:rsidR="00AA5DCE" w:rsidRPr="00AF0B2A" w:rsidRDefault="00AA5DCE" w:rsidP="00AA5DCE">
            <w:pPr>
              <w:spacing w:before="120" w:after="120"/>
              <w:rPr>
                <w:rFonts w:cstheme="minorHAnsi"/>
              </w:rPr>
            </w:pPr>
            <w:r w:rsidRPr="00AF0B2A">
              <w:rPr>
                <w:rFonts w:cstheme="minorHAnsi"/>
              </w:rPr>
              <w:t>• Compare and give reasons for variations in how components function, including the brightness of bulbs, the loudness of buzzers and the on/off position of switches.</w:t>
            </w:r>
          </w:p>
          <w:p w14:paraId="602736DD" w14:textId="08A80463" w:rsidR="00427398" w:rsidRPr="00AA5DCE" w:rsidRDefault="00AA5DCE" w:rsidP="00AA5DCE">
            <w:pPr>
              <w:spacing w:before="120" w:after="120"/>
              <w:rPr>
                <w:rFonts w:cstheme="minorHAnsi"/>
                <w:b/>
              </w:rPr>
            </w:pPr>
            <w:r w:rsidRPr="00AF0B2A">
              <w:rPr>
                <w:rFonts w:cstheme="minorHAnsi"/>
              </w:rPr>
              <w:t xml:space="preserve"> • Use recognised symbols when representing a simple circuit in a diagram.</w:t>
            </w:r>
          </w:p>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6B09692F" w14:textId="77777777" w:rsidR="00CF01CE" w:rsidRDefault="0092019A" w:rsidP="00CD760C">
            <w:pPr>
              <w:pStyle w:val="ListParagraph"/>
              <w:numPr>
                <w:ilvl w:val="0"/>
                <w:numId w:val="25"/>
              </w:numPr>
              <w:spacing w:before="120" w:after="120"/>
              <w:rPr>
                <w:rFonts w:cstheme="minorHAnsi"/>
              </w:rPr>
            </w:pPr>
            <w:r>
              <w:rPr>
                <w:rFonts w:cstheme="minorHAnsi"/>
              </w:rPr>
              <w:t>To c</w:t>
            </w:r>
            <w:r w:rsidRPr="0092019A">
              <w:rPr>
                <w:rFonts w:cstheme="minorHAnsi"/>
              </w:rPr>
              <w:t>onstruct a simple series electrical circuit, identifying and naming its basic parts, including cells, wires, bulbs, switches and buzzers. (</w:t>
            </w:r>
            <w:r>
              <w:rPr>
                <w:rFonts w:cstheme="minorHAnsi"/>
              </w:rPr>
              <w:t xml:space="preserve">Recap of </w:t>
            </w:r>
            <w:r w:rsidRPr="0092019A">
              <w:rPr>
                <w:rFonts w:cstheme="minorHAnsi"/>
              </w:rPr>
              <w:t>Y4)</w:t>
            </w:r>
          </w:p>
          <w:p w14:paraId="2CD29992" w14:textId="77777777" w:rsidR="0092019A" w:rsidRDefault="0092019A" w:rsidP="00CD760C">
            <w:pPr>
              <w:pStyle w:val="ListParagraph"/>
              <w:numPr>
                <w:ilvl w:val="0"/>
                <w:numId w:val="25"/>
              </w:numPr>
              <w:spacing w:before="120" w:after="120"/>
              <w:rPr>
                <w:rFonts w:cstheme="minorHAnsi"/>
              </w:rPr>
            </w:pPr>
            <w:r>
              <w:rPr>
                <w:rFonts w:cstheme="minorHAnsi"/>
              </w:rPr>
              <w:t>To u</w:t>
            </w:r>
            <w:r w:rsidRPr="0092019A">
              <w:rPr>
                <w:rFonts w:cstheme="minorHAnsi"/>
              </w:rPr>
              <w:t>se recognised symbols when representing a simple circuit in a diagram.</w:t>
            </w:r>
          </w:p>
          <w:p w14:paraId="1D81897A" w14:textId="736B1652" w:rsidR="0092019A" w:rsidRDefault="0092019A" w:rsidP="00CD760C">
            <w:pPr>
              <w:pStyle w:val="ListParagraph"/>
              <w:numPr>
                <w:ilvl w:val="0"/>
                <w:numId w:val="25"/>
              </w:numPr>
              <w:spacing w:before="120" w:after="120"/>
              <w:rPr>
                <w:rFonts w:cstheme="minorHAnsi"/>
              </w:rPr>
            </w:pPr>
            <w:r>
              <w:rPr>
                <w:rFonts w:cstheme="minorHAnsi"/>
              </w:rPr>
              <w:t>To a</w:t>
            </w:r>
            <w:r w:rsidRPr="0092019A">
              <w:rPr>
                <w:rFonts w:cstheme="minorHAnsi"/>
              </w:rPr>
              <w:t>ssociate the brightness of a lamp or the volume of a buzzer with the number and voltage of cells used in the circuit.</w:t>
            </w:r>
          </w:p>
          <w:p w14:paraId="6B760B40" w14:textId="77777777" w:rsidR="0092019A" w:rsidRDefault="0092019A" w:rsidP="00CD760C">
            <w:pPr>
              <w:pStyle w:val="ListParagraph"/>
              <w:numPr>
                <w:ilvl w:val="0"/>
                <w:numId w:val="25"/>
              </w:numPr>
              <w:spacing w:before="120" w:after="120"/>
              <w:rPr>
                <w:rFonts w:cstheme="minorHAnsi"/>
              </w:rPr>
            </w:pPr>
            <w:r>
              <w:rPr>
                <w:rFonts w:cstheme="minorHAnsi"/>
              </w:rPr>
              <w:t>To c</w:t>
            </w:r>
            <w:r w:rsidRPr="0092019A">
              <w:rPr>
                <w:rFonts w:cstheme="minorHAnsi"/>
              </w:rPr>
              <w:t>ompare and give reasons for variations in how components function, including the brightness of bulbs, the loudness of buzzers and the on/off position of switches.</w:t>
            </w:r>
          </w:p>
          <w:p w14:paraId="36E60559" w14:textId="77777777" w:rsidR="0092019A" w:rsidRDefault="0092019A" w:rsidP="0092019A">
            <w:pPr>
              <w:spacing w:before="120" w:after="120"/>
              <w:rPr>
                <w:rFonts w:cstheme="minorHAnsi"/>
              </w:rPr>
            </w:pPr>
          </w:p>
          <w:p w14:paraId="5B70A5EF" w14:textId="3818E42A" w:rsidR="0092019A" w:rsidRPr="0092019A" w:rsidRDefault="0092019A" w:rsidP="0092019A">
            <w:pPr>
              <w:pStyle w:val="ListParagraph"/>
              <w:numPr>
                <w:ilvl w:val="0"/>
                <w:numId w:val="45"/>
              </w:numPr>
              <w:spacing w:before="120" w:after="120"/>
              <w:rPr>
                <w:rFonts w:cstheme="minorHAnsi"/>
              </w:rPr>
            </w:pPr>
            <w:r>
              <w:rPr>
                <w:rFonts w:cstheme="minorHAnsi"/>
              </w:rPr>
              <w:t>Some Lis may cover more than one lesson – See PLAN documentation for this unit to see activities etc.</w:t>
            </w: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2C70F93D" w14:textId="77777777" w:rsidR="00AA5DCE" w:rsidRDefault="00AA5DCE" w:rsidP="00AA5DCE">
            <w:pPr>
              <w:spacing w:before="120" w:after="120"/>
              <w:rPr>
                <w:rFonts w:cstheme="minorHAnsi"/>
              </w:rPr>
            </w:pPr>
            <w:r w:rsidRPr="00AA5DCE">
              <w:rPr>
                <w:rFonts w:cstheme="minorHAnsi"/>
              </w:rPr>
              <w:t xml:space="preserve">Circuit, complete circuit, circuit diagram, circuit symbol, cell, battery, bulb, buzzer, motor, switch, voltage </w:t>
            </w:r>
          </w:p>
          <w:p w14:paraId="0B9AA003" w14:textId="6BDD862A" w:rsidR="00427398" w:rsidRPr="00B44DE2" w:rsidRDefault="00AA5DCE" w:rsidP="00AA5DCE">
            <w:pPr>
              <w:spacing w:before="120" w:after="120"/>
              <w:rPr>
                <w:rFonts w:cstheme="minorHAnsi"/>
              </w:rPr>
            </w:pPr>
            <w:r w:rsidRPr="00AA5DCE">
              <w:rPr>
                <w:rFonts w:cstheme="minorHAnsi"/>
              </w:rPr>
              <w:t>N.B. Children do not need to understand what voltage is but will use volts and voltage to describe different batteries. The words “cells” and “batteries” are now used interchangeably.</w:t>
            </w:r>
          </w:p>
        </w:tc>
      </w:tr>
      <w:tr w:rsidR="00427398" w:rsidRPr="00B44DE2" w14:paraId="266BE4CF" w14:textId="77777777" w:rsidTr="005945D6">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08EF4503" w14:textId="4A40146F" w:rsidR="00427398" w:rsidRPr="00B44DE2" w:rsidRDefault="00427398" w:rsidP="005945D6">
            <w:pPr>
              <w:spacing w:before="120" w:after="120"/>
              <w:rPr>
                <w:rFonts w:cstheme="minorHAnsi"/>
                <w:szCs w:val="16"/>
              </w:rPr>
            </w:pPr>
            <w:r w:rsidRPr="00B44DE2">
              <w:rPr>
                <w:rFonts w:cstheme="minorHAnsi"/>
                <w:szCs w:val="16"/>
              </w:rPr>
              <w:t>Unit</w:t>
            </w:r>
            <w:r w:rsidR="00AA5DCE">
              <w:rPr>
                <w:rFonts w:cstheme="minorHAnsi"/>
                <w:szCs w:val="16"/>
              </w:rPr>
              <w:t>: Light</w:t>
            </w:r>
          </w:p>
        </w:tc>
        <w:tc>
          <w:tcPr>
            <w:tcW w:w="42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7D8466AF" w14:textId="77777777" w:rsidR="00AA5DCE" w:rsidRPr="00AF0B2A" w:rsidRDefault="00AA5DCE" w:rsidP="00AA5DCE">
            <w:pPr>
              <w:spacing w:before="120" w:after="120"/>
              <w:rPr>
                <w:rFonts w:cstheme="minorHAnsi"/>
              </w:rPr>
            </w:pPr>
            <w:r w:rsidRPr="00AF0B2A">
              <w:rPr>
                <w:rFonts w:cstheme="minorHAnsi"/>
              </w:rPr>
              <w:t xml:space="preserve">• Recognise that light appears to travel in straight lines. </w:t>
            </w:r>
          </w:p>
          <w:p w14:paraId="322AE325" w14:textId="77777777" w:rsidR="00AA5DCE" w:rsidRPr="00AF0B2A" w:rsidRDefault="00AA5DCE" w:rsidP="00AA5DCE">
            <w:pPr>
              <w:spacing w:before="120" w:after="120"/>
              <w:rPr>
                <w:rFonts w:cstheme="minorHAnsi"/>
              </w:rPr>
            </w:pPr>
            <w:r w:rsidRPr="00AF0B2A">
              <w:rPr>
                <w:rFonts w:cstheme="minorHAnsi"/>
              </w:rPr>
              <w:t xml:space="preserve">• Use the idea that light travels in straight lines to explain that objects are seen because they give out or reflect light into the eye. </w:t>
            </w:r>
          </w:p>
          <w:p w14:paraId="11EE5709" w14:textId="77777777" w:rsidR="00AA5DCE" w:rsidRPr="00AF0B2A" w:rsidRDefault="00AA5DCE" w:rsidP="00AA5DCE">
            <w:pPr>
              <w:spacing w:before="120" w:after="120"/>
              <w:rPr>
                <w:rFonts w:cstheme="minorHAnsi"/>
              </w:rPr>
            </w:pPr>
            <w:r w:rsidRPr="00AF0B2A">
              <w:rPr>
                <w:rFonts w:cstheme="minorHAnsi"/>
              </w:rPr>
              <w:t xml:space="preserve">• Explain that we see things because light travels from light sources to our eyes or from light sources to objects and then to our eyes. </w:t>
            </w:r>
          </w:p>
          <w:p w14:paraId="5E3741AE" w14:textId="3258C0EF" w:rsidR="00427398" w:rsidRPr="00AA5DCE" w:rsidRDefault="00AA5DCE" w:rsidP="00AA5DCE">
            <w:pPr>
              <w:spacing w:before="120" w:after="120"/>
              <w:rPr>
                <w:rFonts w:cstheme="minorHAnsi"/>
                <w:b/>
              </w:rPr>
            </w:pPr>
            <w:r w:rsidRPr="00AF0B2A">
              <w:rPr>
                <w:rFonts w:cstheme="minorHAnsi"/>
              </w:rPr>
              <w:t>• Use the idea that light travels in straight lines to explain why shadows have the same shape as the objects that cast them.</w:t>
            </w:r>
          </w:p>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04176DFD" w14:textId="77777777" w:rsidR="00427398" w:rsidRDefault="0092019A" w:rsidP="00AA5DCE">
            <w:pPr>
              <w:pStyle w:val="ListParagraph"/>
              <w:numPr>
                <w:ilvl w:val="0"/>
                <w:numId w:val="26"/>
              </w:numPr>
              <w:spacing w:before="120" w:after="120"/>
              <w:rPr>
                <w:rFonts w:cstheme="minorHAnsi"/>
              </w:rPr>
            </w:pPr>
            <w:r>
              <w:rPr>
                <w:rFonts w:cstheme="minorHAnsi"/>
              </w:rPr>
              <w:t>To recall how patterns are formed and fi</w:t>
            </w:r>
            <w:r w:rsidRPr="0092019A">
              <w:rPr>
                <w:rFonts w:cstheme="minorHAnsi"/>
              </w:rPr>
              <w:t>nd patterns in the way that the size of shadows change. (Y3</w:t>
            </w:r>
            <w:r>
              <w:rPr>
                <w:rFonts w:cstheme="minorHAnsi"/>
              </w:rPr>
              <w:t xml:space="preserve"> recap)</w:t>
            </w:r>
          </w:p>
          <w:p w14:paraId="0E2AB87A" w14:textId="77777777" w:rsidR="0092019A" w:rsidRDefault="0092019A" w:rsidP="00AA5DCE">
            <w:pPr>
              <w:pStyle w:val="ListParagraph"/>
              <w:numPr>
                <w:ilvl w:val="0"/>
                <w:numId w:val="26"/>
              </w:numPr>
              <w:spacing w:before="120" w:after="120"/>
              <w:rPr>
                <w:rFonts w:cstheme="minorHAnsi"/>
              </w:rPr>
            </w:pPr>
            <w:r>
              <w:rPr>
                <w:rFonts w:cstheme="minorHAnsi"/>
              </w:rPr>
              <w:t>To r</w:t>
            </w:r>
            <w:r w:rsidRPr="0092019A">
              <w:rPr>
                <w:rFonts w:cstheme="minorHAnsi"/>
              </w:rPr>
              <w:t xml:space="preserve">ecognise that </w:t>
            </w:r>
            <w:r>
              <w:rPr>
                <w:rFonts w:cstheme="minorHAnsi"/>
              </w:rPr>
              <w:t>I</w:t>
            </w:r>
            <w:r w:rsidRPr="0092019A">
              <w:rPr>
                <w:rFonts w:cstheme="minorHAnsi"/>
              </w:rPr>
              <w:t xml:space="preserve"> need light in order to see things and that dark is the absence of light.</w:t>
            </w:r>
            <w:r>
              <w:rPr>
                <w:rFonts w:cstheme="minorHAnsi"/>
              </w:rPr>
              <w:t xml:space="preserve"> (recap)</w:t>
            </w:r>
          </w:p>
          <w:p w14:paraId="0C490942" w14:textId="77777777" w:rsidR="0092019A" w:rsidRDefault="0092019A" w:rsidP="00AA5DCE">
            <w:pPr>
              <w:pStyle w:val="ListParagraph"/>
              <w:numPr>
                <w:ilvl w:val="0"/>
                <w:numId w:val="26"/>
              </w:numPr>
              <w:spacing w:before="120" w:after="120"/>
              <w:rPr>
                <w:rFonts w:cstheme="minorHAnsi"/>
              </w:rPr>
            </w:pPr>
            <w:r>
              <w:rPr>
                <w:rFonts w:cstheme="minorHAnsi"/>
              </w:rPr>
              <w:t>To e</w:t>
            </w:r>
            <w:r w:rsidRPr="0092019A">
              <w:rPr>
                <w:rFonts w:cstheme="minorHAnsi"/>
              </w:rPr>
              <w:t>xplain that we see things because light travels from light sources to our eyes or from light sources to objects and then to our eyes.</w:t>
            </w:r>
          </w:p>
          <w:p w14:paraId="2285BB96" w14:textId="1A9AF43D" w:rsidR="0092019A" w:rsidRDefault="0092019A" w:rsidP="00AA5DCE">
            <w:pPr>
              <w:pStyle w:val="ListParagraph"/>
              <w:numPr>
                <w:ilvl w:val="0"/>
                <w:numId w:val="26"/>
              </w:numPr>
              <w:spacing w:before="120" w:after="120"/>
              <w:rPr>
                <w:rFonts w:cstheme="minorHAnsi"/>
              </w:rPr>
            </w:pPr>
            <w:r>
              <w:rPr>
                <w:rFonts w:cstheme="minorHAnsi"/>
              </w:rPr>
              <w:t>To r</w:t>
            </w:r>
            <w:r w:rsidRPr="0092019A">
              <w:rPr>
                <w:rFonts w:cstheme="minorHAnsi"/>
              </w:rPr>
              <w:t>ecognise that light appears to travel in straight lines.</w:t>
            </w:r>
            <w:r>
              <w:rPr>
                <w:rFonts w:cstheme="minorHAnsi"/>
              </w:rPr>
              <w:t xml:space="preserve"> (W.S)</w:t>
            </w:r>
          </w:p>
          <w:p w14:paraId="4A0DC291" w14:textId="77777777" w:rsidR="0092019A" w:rsidRDefault="0092019A" w:rsidP="00AA5DCE">
            <w:pPr>
              <w:pStyle w:val="ListParagraph"/>
              <w:numPr>
                <w:ilvl w:val="0"/>
                <w:numId w:val="26"/>
              </w:numPr>
              <w:spacing w:before="120" w:after="120"/>
              <w:rPr>
                <w:rFonts w:cstheme="minorHAnsi"/>
              </w:rPr>
            </w:pPr>
            <w:r>
              <w:rPr>
                <w:rFonts w:cstheme="minorHAnsi"/>
              </w:rPr>
              <w:t>T</w:t>
            </w:r>
            <w:r w:rsidRPr="0092019A">
              <w:rPr>
                <w:rFonts w:cstheme="minorHAnsi"/>
              </w:rPr>
              <w:t xml:space="preserve">o explain that objects are seen because they give out or reflect light into the eye </w:t>
            </w:r>
            <w:r>
              <w:rPr>
                <w:rFonts w:cstheme="minorHAnsi"/>
              </w:rPr>
              <w:t>and e</w:t>
            </w:r>
            <w:r w:rsidRPr="0092019A">
              <w:rPr>
                <w:rFonts w:cstheme="minorHAnsi"/>
              </w:rPr>
              <w:t>xplain that we see things because light travels from light sources to our eyes or from light sources to objects and then to our eyes.</w:t>
            </w:r>
          </w:p>
          <w:p w14:paraId="0EE40A29" w14:textId="77777777" w:rsidR="0092019A" w:rsidRDefault="0092019A" w:rsidP="00AA5DCE">
            <w:pPr>
              <w:pStyle w:val="ListParagraph"/>
              <w:numPr>
                <w:ilvl w:val="0"/>
                <w:numId w:val="26"/>
              </w:numPr>
              <w:spacing w:before="120" w:after="120"/>
              <w:rPr>
                <w:rFonts w:cstheme="minorHAnsi"/>
              </w:rPr>
            </w:pPr>
            <w:r>
              <w:rPr>
                <w:rFonts w:cstheme="minorHAnsi"/>
              </w:rPr>
              <w:t>To u</w:t>
            </w:r>
            <w:r w:rsidRPr="0092019A">
              <w:rPr>
                <w:rFonts w:cstheme="minorHAnsi"/>
              </w:rPr>
              <w:t>se the idea that light travels in straight lines to explain why shadows have the same shape as the objects that cast them.</w:t>
            </w:r>
          </w:p>
          <w:p w14:paraId="30494C9F" w14:textId="77777777" w:rsidR="0092019A" w:rsidRDefault="0092019A" w:rsidP="00AA5DCE">
            <w:pPr>
              <w:pStyle w:val="ListParagraph"/>
              <w:numPr>
                <w:ilvl w:val="0"/>
                <w:numId w:val="26"/>
              </w:numPr>
              <w:spacing w:before="120" w:after="120"/>
              <w:rPr>
                <w:rFonts w:cstheme="minorHAnsi"/>
              </w:rPr>
            </w:pPr>
            <w:r>
              <w:rPr>
                <w:rFonts w:cstheme="minorHAnsi"/>
              </w:rPr>
              <w:t>To present and interpret data</w:t>
            </w:r>
          </w:p>
          <w:p w14:paraId="08DF95E4" w14:textId="03EBCE50" w:rsidR="0092019A" w:rsidRPr="00AA5DCE" w:rsidRDefault="0092019A" w:rsidP="00AA5DCE">
            <w:pPr>
              <w:pStyle w:val="ListParagraph"/>
              <w:numPr>
                <w:ilvl w:val="0"/>
                <w:numId w:val="26"/>
              </w:numPr>
              <w:spacing w:before="120" w:after="120"/>
              <w:rPr>
                <w:rFonts w:cstheme="minorHAnsi"/>
              </w:rPr>
            </w:pPr>
            <w:r>
              <w:rPr>
                <w:rFonts w:cstheme="minorHAnsi"/>
              </w:rPr>
              <w:lastRenderedPageBreak/>
              <w:t>To draw a conclusion</w:t>
            </w: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11D55757" w14:textId="485B7B02" w:rsidR="00427398" w:rsidRPr="00AA5DCE" w:rsidRDefault="00AA5DCE" w:rsidP="00AA5DCE">
            <w:pPr>
              <w:spacing w:before="120" w:after="120"/>
              <w:rPr>
                <w:rFonts w:cstheme="minorHAnsi"/>
                <w:b/>
              </w:rPr>
            </w:pPr>
            <w:r w:rsidRPr="00AA5DCE">
              <w:rPr>
                <w:rFonts w:cstheme="minorHAnsi"/>
                <w:b/>
              </w:rPr>
              <w:lastRenderedPageBreak/>
              <w:t>As for Y3:</w:t>
            </w:r>
            <w:r>
              <w:rPr>
                <w:rFonts w:cstheme="minorHAnsi"/>
                <w:b/>
              </w:rPr>
              <w:t xml:space="preserve"> </w:t>
            </w:r>
            <w:r w:rsidRPr="00AA5DCE">
              <w:rPr>
                <w:rFonts w:cstheme="minorHAnsi"/>
              </w:rPr>
              <w:t>Light, light source, dark, absence of light, transparent, translucent, opaque, shiny, matt, surface, shadow, reflect, mirror, sunlight, dangerous</w:t>
            </w:r>
          </w:p>
          <w:p w14:paraId="31508280" w14:textId="77777777" w:rsidR="00AA5DCE" w:rsidRDefault="00AA5DCE" w:rsidP="00AA5DCE">
            <w:pPr>
              <w:spacing w:before="120" w:after="120"/>
              <w:rPr>
                <w:rFonts w:cstheme="minorHAnsi"/>
              </w:rPr>
            </w:pPr>
          </w:p>
          <w:p w14:paraId="59656015" w14:textId="77777777" w:rsidR="00AA5DCE" w:rsidRDefault="00AA5DCE" w:rsidP="00AA5DCE">
            <w:pPr>
              <w:spacing w:before="120" w:after="120"/>
              <w:rPr>
                <w:rFonts w:cstheme="minorHAnsi"/>
              </w:rPr>
            </w:pPr>
          </w:p>
          <w:p w14:paraId="048611F7" w14:textId="649FFB64" w:rsidR="00AA5DCE" w:rsidRPr="00B44DE2" w:rsidRDefault="00AA5DCE" w:rsidP="00AA5DCE">
            <w:pPr>
              <w:spacing w:before="120" w:after="120"/>
              <w:rPr>
                <w:rFonts w:cstheme="minorHAnsi"/>
              </w:rPr>
            </w:pPr>
            <w:r w:rsidRPr="00AA5DCE">
              <w:rPr>
                <w:rFonts w:cstheme="minorHAnsi"/>
                <w:b/>
              </w:rPr>
              <w:t>New Vocabulary for this unit</w:t>
            </w:r>
            <w:r>
              <w:rPr>
                <w:rFonts w:cstheme="minorHAnsi"/>
              </w:rPr>
              <w:t xml:space="preserve">: </w:t>
            </w:r>
            <w:r w:rsidRPr="00AA5DCE">
              <w:rPr>
                <w:rFonts w:cstheme="minorHAnsi"/>
              </w:rPr>
              <w:t>Light, plus straight lines, light rays</w:t>
            </w:r>
          </w:p>
        </w:tc>
      </w:tr>
      <w:tr w:rsidR="00427398" w:rsidRPr="00B44DE2" w14:paraId="66C42A9C" w14:textId="77777777" w:rsidTr="005945D6">
        <w:trPr>
          <w:trHeight w:val="687"/>
        </w:trPr>
        <w:tc>
          <w:tcPr>
            <w:tcW w:w="1502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143595E5" w14:textId="77777777" w:rsidR="00427398" w:rsidRPr="00B44DE2" w:rsidRDefault="00427398" w:rsidP="005945D6">
            <w:pPr>
              <w:spacing w:before="120" w:after="120"/>
              <w:ind w:left="360"/>
              <w:jc w:val="center"/>
              <w:rPr>
                <w:rFonts w:cstheme="minorHAnsi"/>
                <w:b/>
              </w:rPr>
            </w:pPr>
            <w:r w:rsidRPr="00B44DE2">
              <w:rPr>
                <w:rFonts w:cstheme="minorHAnsi"/>
                <w:b/>
              </w:rPr>
              <w:t>Spring Term</w:t>
            </w:r>
          </w:p>
        </w:tc>
      </w:tr>
      <w:tr w:rsidR="00427398" w:rsidRPr="00B44DE2" w14:paraId="3C33A837" w14:textId="77777777" w:rsidTr="005945D6">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EA39A43" w14:textId="3A1D7A09" w:rsidR="00427398" w:rsidRPr="00B44DE2" w:rsidRDefault="00427398" w:rsidP="005945D6">
            <w:pPr>
              <w:spacing w:before="120" w:after="120"/>
              <w:ind w:left="37"/>
              <w:rPr>
                <w:rFonts w:cstheme="minorHAnsi"/>
                <w:b/>
              </w:rPr>
            </w:pPr>
            <w:r w:rsidRPr="00B44DE2">
              <w:rPr>
                <w:rFonts w:cstheme="minorHAnsi"/>
                <w:szCs w:val="16"/>
              </w:rPr>
              <w:t>Unit:</w:t>
            </w:r>
            <w:r w:rsidR="00AF0B2A">
              <w:rPr>
                <w:rFonts w:cstheme="minorHAnsi"/>
                <w:szCs w:val="16"/>
              </w:rPr>
              <w:t xml:space="preserve"> Living Things and Their Habitats</w:t>
            </w:r>
          </w:p>
        </w:tc>
        <w:tc>
          <w:tcPr>
            <w:tcW w:w="42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4F93F7E" w14:textId="77777777" w:rsidR="00AF0B2A" w:rsidRPr="00AF0B2A" w:rsidRDefault="00AF0B2A" w:rsidP="00AF0B2A">
            <w:pPr>
              <w:spacing w:before="120" w:after="120"/>
              <w:rPr>
                <w:rFonts w:cstheme="minorHAnsi"/>
              </w:rPr>
            </w:pPr>
            <w:r w:rsidRPr="00AF0B2A">
              <w:rPr>
                <w:rFonts w:cstheme="minorHAnsi"/>
              </w:rPr>
              <w:t>• Describe how living things are classified into broad groups according to common observable characteristics and based on similarities and differences, including micro-organisms, plants and animals.</w:t>
            </w:r>
          </w:p>
          <w:p w14:paraId="3561ABEC" w14:textId="3905775A" w:rsidR="00427398" w:rsidRPr="00AF0B2A" w:rsidRDefault="00AF0B2A" w:rsidP="00AF0B2A">
            <w:pPr>
              <w:spacing w:before="120" w:after="120"/>
              <w:rPr>
                <w:rFonts w:cstheme="minorHAnsi"/>
              </w:rPr>
            </w:pPr>
            <w:r w:rsidRPr="00AF0B2A">
              <w:rPr>
                <w:rFonts w:cstheme="minorHAnsi"/>
              </w:rPr>
              <w:t>• Give reasons for classifying plants and animals based on specific characteristics.</w:t>
            </w:r>
          </w:p>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0F13B71" w14:textId="4F0EC60A" w:rsidR="00427398" w:rsidRDefault="004068B8" w:rsidP="00AF0B2A">
            <w:pPr>
              <w:pStyle w:val="ListParagraph"/>
              <w:numPr>
                <w:ilvl w:val="0"/>
                <w:numId w:val="27"/>
              </w:numPr>
              <w:spacing w:before="120" w:after="120"/>
              <w:rPr>
                <w:rFonts w:cstheme="minorHAnsi"/>
              </w:rPr>
            </w:pPr>
            <w:r>
              <w:rPr>
                <w:rFonts w:cstheme="minorHAnsi"/>
              </w:rPr>
              <w:t>To r</w:t>
            </w:r>
            <w:r w:rsidRPr="004068B8">
              <w:rPr>
                <w:rFonts w:cstheme="minorHAnsi"/>
              </w:rPr>
              <w:t>ecognise that living things can be grouped in a variety of ways.</w:t>
            </w:r>
            <w:r>
              <w:rPr>
                <w:rFonts w:cstheme="minorHAnsi"/>
              </w:rPr>
              <w:t xml:space="preserve"> </w:t>
            </w:r>
          </w:p>
          <w:p w14:paraId="2B83682B" w14:textId="77777777" w:rsidR="004068B8" w:rsidRDefault="004068B8" w:rsidP="004068B8">
            <w:pPr>
              <w:pStyle w:val="ListParagraph"/>
              <w:spacing w:before="120" w:after="120"/>
              <w:rPr>
                <w:rFonts w:cstheme="minorHAnsi"/>
              </w:rPr>
            </w:pPr>
            <w:r>
              <w:rPr>
                <w:rFonts w:cstheme="minorHAnsi"/>
              </w:rPr>
              <w:t>(recap – Y4)</w:t>
            </w:r>
          </w:p>
          <w:p w14:paraId="216F4578" w14:textId="121BB651" w:rsidR="004068B8" w:rsidRDefault="004068B8" w:rsidP="004068B8">
            <w:pPr>
              <w:pStyle w:val="ListParagraph"/>
              <w:numPr>
                <w:ilvl w:val="0"/>
                <w:numId w:val="27"/>
              </w:numPr>
              <w:spacing w:before="120" w:after="120"/>
              <w:rPr>
                <w:rFonts w:cstheme="minorHAnsi"/>
              </w:rPr>
            </w:pPr>
            <w:r>
              <w:rPr>
                <w:rFonts w:cstheme="minorHAnsi"/>
              </w:rPr>
              <w:t>To d</w:t>
            </w:r>
            <w:r w:rsidRPr="004068B8">
              <w:rPr>
                <w:rFonts w:cstheme="minorHAnsi"/>
              </w:rPr>
              <w:t>escribe</w:t>
            </w:r>
            <w:r>
              <w:rPr>
                <w:rFonts w:cstheme="minorHAnsi"/>
              </w:rPr>
              <w:t xml:space="preserve"> and give reasons for</w:t>
            </w:r>
            <w:r w:rsidRPr="004068B8">
              <w:rPr>
                <w:rFonts w:cstheme="minorHAnsi"/>
              </w:rPr>
              <w:t xml:space="preserve"> how </w:t>
            </w:r>
            <w:r w:rsidR="00293602">
              <w:rPr>
                <w:rFonts w:cstheme="minorHAnsi"/>
              </w:rPr>
              <w:t>plants</w:t>
            </w:r>
            <w:r w:rsidRPr="004068B8">
              <w:rPr>
                <w:rFonts w:cstheme="minorHAnsi"/>
              </w:rPr>
              <w:t xml:space="preserve"> are classified </w:t>
            </w:r>
            <w:r>
              <w:rPr>
                <w:rFonts w:cstheme="minorHAnsi"/>
              </w:rPr>
              <w:t>(</w:t>
            </w:r>
            <w:r w:rsidRPr="004068B8">
              <w:rPr>
                <w:rFonts w:cstheme="minorHAnsi"/>
              </w:rPr>
              <w:t>into broad groups according to common observable characteristics and based on similarities and differences.</w:t>
            </w:r>
            <w:r>
              <w:rPr>
                <w:rFonts w:cstheme="minorHAnsi"/>
              </w:rPr>
              <w:t>) (WS)</w:t>
            </w:r>
          </w:p>
          <w:p w14:paraId="2D258473" w14:textId="66A39E62" w:rsidR="004068B8" w:rsidRDefault="004068B8" w:rsidP="004068B8">
            <w:pPr>
              <w:pStyle w:val="ListParagraph"/>
              <w:numPr>
                <w:ilvl w:val="0"/>
                <w:numId w:val="27"/>
              </w:numPr>
              <w:spacing w:before="120" w:after="120"/>
              <w:rPr>
                <w:rFonts w:cstheme="minorHAnsi"/>
              </w:rPr>
            </w:pPr>
            <w:r>
              <w:rPr>
                <w:rFonts w:cstheme="minorHAnsi"/>
              </w:rPr>
              <w:t xml:space="preserve">To </w:t>
            </w:r>
            <w:r w:rsidR="00D715D0">
              <w:rPr>
                <w:rFonts w:cstheme="minorHAnsi"/>
              </w:rPr>
              <w:t>understand how a</w:t>
            </w:r>
            <w:r>
              <w:rPr>
                <w:rFonts w:cstheme="minorHAnsi"/>
              </w:rPr>
              <w:t xml:space="preserve"> classification key</w:t>
            </w:r>
            <w:r w:rsidR="00D715D0">
              <w:rPr>
                <w:rFonts w:cstheme="minorHAnsi"/>
              </w:rPr>
              <w:t xml:space="preserve"> works and then create my own</w:t>
            </w:r>
            <w:r>
              <w:rPr>
                <w:rFonts w:cstheme="minorHAnsi"/>
              </w:rPr>
              <w:t xml:space="preserve"> (WS)</w:t>
            </w:r>
          </w:p>
          <w:p w14:paraId="71818765" w14:textId="1C75F7BE" w:rsidR="004068B8" w:rsidRDefault="00293602" w:rsidP="004068B8">
            <w:pPr>
              <w:pStyle w:val="ListParagraph"/>
              <w:numPr>
                <w:ilvl w:val="0"/>
                <w:numId w:val="27"/>
              </w:numPr>
              <w:spacing w:before="120" w:after="120"/>
              <w:rPr>
                <w:rFonts w:cstheme="minorHAnsi"/>
              </w:rPr>
            </w:pPr>
            <w:r>
              <w:rPr>
                <w:rFonts w:cstheme="minorHAnsi"/>
              </w:rPr>
              <w:t xml:space="preserve">To </w:t>
            </w:r>
            <w:r w:rsidR="004068B8" w:rsidRPr="004068B8">
              <w:rPr>
                <w:rFonts w:cstheme="minorHAnsi"/>
              </w:rPr>
              <w:t>conduct research into the characteristics of the four broad groups of plants.</w:t>
            </w:r>
            <w:r>
              <w:rPr>
                <w:rFonts w:cstheme="minorHAnsi"/>
              </w:rPr>
              <w:t xml:space="preserve"> (WS)</w:t>
            </w:r>
          </w:p>
          <w:p w14:paraId="353EF417" w14:textId="675D2659" w:rsidR="00293602" w:rsidRDefault="00293602" w:rsidP="004068B8">
            <w:pPr>
              <w:pStyle w:val="ListParagraph"/>
              <w:numPr>
                <w:ilvl w:val="0"/>
                <w:numId w:val="27"/>
              </w:numPr>
              <w:spacing w:before="120" w:after="120"/>
              <w:rPr>
                <w:rFonts w:cstheme="minorHAnsi"/>
              </w:rPr>
            </w:pPr>
            <w:r>
              <w:rPr>
                <w:rFonts w:cstheme="minorHAnsi"/>
              </w:rPr>
              <w:t>To u</w:t>
            </w:r>
            <w:r w:rsidRPr="00293602">
              <w:rPr>
                <w:rFonts w:cstheme="minorHAnsi"/>
              </w:rPr>
              <w:t>se secondary sources to research the characteristics of animals that belong to a group.</w:t>
            </w:r>
          </w:p>
          <w:p w14:paraId="1647B89F" w14:textId="7C76DD9B" w:rsidR="00293602" w:rsidRDefault="00293602" w:rsidP="00293602">
            <w:pPr>
              <w:pStyle w:val="ListParagraph"/>
              <w:spacing w:before="120" w:after="120"/>
              <w:rPr>
                <w:rFonts w:cstheme="minorHAnsi"/>
              </w:rPr>
            </w:pPr>
            <w:r>
              <w:rPr>
                <w:rFonts w:cstheme="minorHAnsi"/>
              </w:rPr>
              <w:t>(2 lessons – one researching, one writing up findings)</w:t>
            </w:r>
          </w:p>
          <w:p w14:paraId="77207B6A" w14:textId="2180BE3C" w:rsidR="00206EDA" w:rsidRPr="00206EDA" w:rsidRDefault="00206EDA" w:rsidP="00206EDA">
            <w:pPr>
              <w:pStyle w:val="ListParagraph"/>
              <w:numPr>
                <w:ilvl w:val="0"/>
                <w:numId w:val="27"/>
              </w:numPr>
              <w:spacing w:before="120" w:after="120"/>
              <w:rPr>
                <w:rFonts w:cstheme="minorHAnsi"/>
              </w:rPr>
            </w:pPr>
            <w:r>
              <w:rPr>
                <w:rFonts w:cstheme="minorHAnsi"/>
              </w:rPr>
              <w:t>To name and identify a variety of invertebrates.</w:t>
            </w:r>
          </w:p>
          <w:p w14:paraId="51F2FDF5" w14:textId="77777777" w:rsidR="00293602" w:rsidRDefault="00293602" w:rsidP="00293602">
            <w:pPr>
              <w:pStyle w:val="ListParagraph"/>
              <w:numPr>
                <w:ilvl w:val="0"/>
                <w:numId w:val="27"/>
              </w:numPr>
              <w:spacing w:before="120" w:after="120"/>
              <w:rPr>
                <w:rFonts w:cstheme="minorHAnsi"/>
              </w:rPr>
            </w:pPr>
            <w:r>
              <w:rPr>
                <w:rFonts w:cstheme="minorHAnsi"/>
              </w:rPr>
              <w:t>To g</w:t>
            </w:r>
            <w:r w:rsidRPr="00293602">
              <w:rPr>
                <w:rFonts w:cstheme="minorHAnsi"/>
              </w:rPr>
              <w:t xml:space="preserve">ive reasons for </w:t>
            </w:r>
            <w:r>
              <w:rPr>
                <w:rFonts w:cstheme="minorHAnsi"/>
              </w:rPr>
              <w:t xml:space="preserve">classifying </w:t>
            </w:r>
            <w:r w:rsidRPr="00293602">
              <w:rPr>
                <w:rFonts w:cstheme="minorHAnsi"/>
              </w:rPr>
              <w:t>animals based on specific characteristics.</w:t>
            </w:r>
          </w:p>
          <w:p w14:paraId="7F0D3D52" w14:textId="35574D0D" w:rsidR="00293602" w:rsidRPr="00293602" w:rsidRDefault="00293602" w:rsidP="00293602">
            <w:pPr>
              <w:pStyle w:val="ListParagraph"/>
              <w:numPr>
                <w:ilvl w:val="0"/>
                <w:numId w:val="27"/>
              </w:numPr>
              <w:spacing w:before="120" w:after="120"/>
              <w:rPr>
                <w:rFonts w:cstheme="minorHAnsi"/>
              </w:rPr>
            </w:pPr>
            <w:r>
              <w:rPr>
                <w:rFonts w:cstheme="minorHAnsi"/>
              </w:rPr>
              <w:t xml:space="preserve">To </w:t>
            </w:r>
            <w:r w:rsidR="00D715D0">
              <w:rPr>
                <w:rFonts w:cstheme="minorHAnsi"/>
              </w:rPr>
              <w:t>identify and name living things that do not fall into the plants and animals groups (micro-organisms)</w:t>
            </w: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9F662A8" w14:textId="51D69F19" w:rsidR="00427398" w:rsidRPr="00AF0B2A" w:rsidRDefault="00AF0B2A" w:rsidP="00AF0B2A">
            <w:pPr>
              <w:spacing w:before="120" w:after="120"/>
              <w:rPr>
                <w:rFonts w:cstheme="minorHAnsi"/>
              </w:rPr>
            </w:pPr>
            <w:r w:rsidRPr="00AF0B2A">
              <w:rPr>
                <w:rFonts w:cstheme="minorHAnsi"/>
              </w:rPr>
              <w:t>Vertebrates, fish, amphibians, reptiles, birds, mammals, invertebrates, insects, spiders, snails, worms, flowering, non-flowering</w:t>
            </w:r>
          </w:p>
        </w:tc>
      </w:tr>
      <w:tr w:rsidR="00427398" w:rsidRPr="00B44DE2" w14:paraId="1B51632A" w14:textId="77777777" w:rsidTr="005945D6">
        <w:trPr>
          <w:trHeight w:val="687"/>
        </w:trPr>
        <w:tc>
          <w:tcPr>
            <w:tcW w:w="15026" w:type="dxa"/>
            <w:gridSpan w:val="4"/>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655F7D28" w14:textId="77777777" w:rsidR="00427398" w:rsidRPr="00B44DE2" w:rsidRDefault="00427398" w:rsidP="005945D6">
            <w:pPr>
              <w:spacing w:before="120" w:after="120"/>
              <w:ind w:left="360"/>
              <w:jc w:val="center"/>
              <w:rPr>
                <w:rFonts w:cstheme="minorHAnsi"/>
                <w:b/>
              </w:rPr>
            </w:pPr>
            <w:r w:rsidRPr="00B44DE2">
              <w:rPr>
                <w:rFonts w:cstheme="minorHAnsi"/>
                <w:b/>
              </w:rPr>
              <w:t>Summer Term</w:t>
            </w:r>
          </w:p>
        </w:tc>
      </w:tr>
      <w:tr w:rsidR="00427398" w:rsidRPr="00B44DE2" w14:paraId="6D511CE8" w14:textId="77777777" w:rsidTr="005945D6">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C5610DC" w14:textId="018C1252" w:rsidR="00427398" w:rsidRPr="00B44DE2" w:rsidRDefault="00427398" w:rsidP="005945D6">
            <w:pPr>
              <w:spacing w:before="120" w:after="120"/>
              <w:ind w:left="37"/>
              <w:rPr>
                <w:rFonts w:cstheme="minorHAnsi"/>
                <w:szCs w:val="16"/>
              </w:rPr>
            </w:pPr>
            <w:r w:rsidRPr="00B44DE2">
              <w:rPr>
                <w:rFonts w:cstheme="minorHAnsi"/>
                <w:szCs w:val="16"/>
              </w:rPr>
              <w:t>Unit:</w:t>
            </w:r>
            <w:r w:rsidR="00AF0B2A">
              <w:rPr>
                <w:rFonts w:cstheme="minorHAnsi"/>
                <w:szCs w:val="16"/>
              </w:rPr>
              <w:t xml:space="preserve"> Animals Including Humans</w:t>
            </w:r>
          </w:p>
        </w:tc>
        <w:tc>
          <w:tcPr>
            <w:tcW w:w="42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CE3BDB6" w14:textId="77777777" w:rsidR="00AF0B2A" w:rsidRPr="00AF0B2A" w:rsidRDefault="00AF0B2A" w:rsidP="00AF0B2A">
            <w:pPr>
              <w:spacing w:before="120" w:after="120"/>
              <w:rPr>
                <w:rFonts w:cstheme="minorHAnsi"/>
              </w:rPr>
            </w:pPr>
            <w:r w:rsidRPr="00AF0B2A">
              <w:rPr>
                <w:rFonts w:cstheme="minorHAnsi"/>
              </w:rPr>
              <w:t>• Identify and name the main parts of the human circulatory system, and describe the functions of the heart, blood vessels and blood.</w:t>
            </w:r>
          </w:p>
          <w:p w14:paraId="77F1E919" w14:textId="77777777" w:rsidR="00AF0B2A" w:rsidRPr="00AF0B2A" w:rsidRDefault="00AF0B2A" w:rsidP="00AF0B2A">
            <w:pPr>
              <w:spacing w:before="120" w:after="120"/>
              <w:rPr>
                <w:rFonts w:cstheme="minorHAnsi"/>
              </w:rPr>
            </w:pPr>
            <w:r w:rsidRPr="00AF0B2A">
              <w:rPr>
                <w:rFonts w:cstheme="minorHAnsi"/>
              </w:rPr>
              <w:t>• Recognise the impact of diet, exercise, drugs and lifestyle on the way their bodies function.</w:t>
            </w:r>
          </w:p>
          <w:p w14:paraId="2CD19027" w14:textId="16885933" w:rsidR="00427398" w:rsidRPr="00AF0B2A" w:rsidRDefault="00AF0B2A" w:rsidP="00AF0B2A">
            <w:pPr>
              <w:spacing w:before="120" w:after="120"/>
              <w:rPr>
                <w:rFonts w:cstheme="minorHAnsi"/>
              </w:rPr>
            </w:pPr>
            <w:r w:rsidRPr="00AF0B2A">
              <w:rPr>
                <w:rFonts w:cstheme="minorHAnsi"/>
              </w:rPr>
              <w:lastRenderedPageBreak/>
              <w:t>• Describe the ways in which nutrients and water are transported within animals, including humans.</w:t>
            </w:r>
          </w:p>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190A39C" w14:textId="40AEAFB4" w:rsidR="00AF0B2A" w:rsidRPr="00B25F04" w:rsidRDefault="009E1924" w:rsidP="00AF0B2A">
            <w:pPr>
              <w:pStyle w:val="ListParagraph"/>
              <w:numPr>
                <w:ilvl w:val="0"/>
                <w:numId w:val="28"/>
              </w:numPr>
              <w:spacing w:before="120" w:after="120"/>
              <w:rPr>
                <w:rFonts w:cstheme="minorHAnsi"/>
              </w:rPr>
            </w:pPr>
            <w:r>
              <w:rPr>
                <w:rFonts w:cstheme="minorHAnsi"/>
              </w:rPr>
              <w:lastRenderedPageBreak/>
              <w:t>To understand the main parts of the human</w:t>
            </w:r>
            <w:r w:rsidR="00AF0B2A" w:rsidRPr="00B25F04">
              <w:rPr>
                <w:rFonts w:cstheme="minorHAnsi"/>
              </w:rPr>
              <w:t xml:space="preserve"> circulatory system.</w:t>
            </w:r>
          </w:p>
          <w:p w14:paraId="0EB52AE6" w14:textId="356C2279" w:rsidR="00AF0B2A" w:rsidRPr="00B25F04" w:rsidRDefault="009E1924" w:rsidP="00AF0B2A">
            <w:pPr>
              <w:pStyle w:val="ListParagraph"/>
              <w:numPr>
                <w:ilvl w:val="0"/>
                <w:numId w:val="28"/>
              </w:numPr>
              <w:spacing w:before="120" w:after="120"/>
              <w:rPr>
                <w:rFonts w:cstheme="minorHAnsi"/>
              </w:rPr>
            </w:pPr>
            <w:r>
              <w:rPr>
                <w:rFonts w:cstheme="minorHAnsi"/>
              </w:rPr>
              <w:t>To investigate pulse rate</w:t>
            </w:r>
          </w:p>
          <w:p w14:paraId="4C0D05E8" w14:textId="4200648D" w:rsidR="00AF0B2A" w:rsidRPr="00B25F04" w:rsidRDefault="009E1924" w:rsidP="00AF0B2A">
            <w:pPr>
              <w:pStyle w:val="ListParagraph"/>
              <w:numPr>
                <w:ilvl w:val="0"/>
                <w:numId w:val="28"/>
              </w:numPr>
              <w:spacing w:before="120" w:after="120"/>
              <w:rPr>
                <w:rFonts w:cstheme="minorHAnsi"/>
              </w:rPr>
            </w:pPr>
            <w:r>
              <w:rPr>
                <w:rFonts w:cstheme="minorHAnsi"/>
              </w:rPr>
              <w:t>To understand the</w:t>
            </w:r>
            <w:r w:rsidR="00AF0B2A" w:rsidRPr="00B25F04">
              <w:rPr>
                <w:rFonts w:cstheme="minorHAnsi"/>
              </w:rPr>
              <w:t xml:space="preserve"> effect of different activities on my pulse rate</w:t>
            </w:r>
          </w:p>
          <w:p w14:paraId="095DC026" w14:textId="74D2B674" w:rsidR="00AF0B2A" w:rsidRPr="00B25F04" w:rsidRDefault="00AF0B2A" w:rsidP="00AF0B2A">
            <w:pPr>
              <w:pStyle w:val="ListParagraph"/>
              <w:numPr>
                <w:ilvl w:val="0"/>
                <w:numId w:val="28"/>
              </w:numPr>
              <w:spacing w:before="120" w:after="120"/>
              <w:rPr>
                <w:rFonts w:cstheme="minorHAnsi"/>
              </w:rPr>
            </w:pPr>
            <w:r w:rsidRPr="00B25F04">
              <w:rPr>
                <w:rFonts w:cstheme="minorHAnsi"/>
              </w:rPr>
              <w:t>pattern seeking –</w:t>
            </w:r>
            <w:r w:rsidR="009E1924">
              <w:rPr>
                <w:rFonts w:cstheme="minorHAnsi"/>
              </w:rPr>
              <w:t xml:space="preserve"> To</w:t>
            </w:r>
            <w:r w:rsidRPr="00B25F04">
              <w:rPr>
                <w:rFonts w:cstheme="minorHAnsi"/>
              </w:rPr>
              <w:t xml:space="preserve"> explor</w:t>
            </w:r>
            <w:r w:rsidR="009E1924">
              <w:rPr>
                <w:rFonts w:cstheme="minorHAnsi"/>
              </w:rPr>
              <w:t>e</w:t>
            </w:r>
            <w:r w:rsidRPr="00B25F04">
              <w:rPr>
                <w:rFonts w:cstheme="minorHAnsi"/>
              </w:rPr>
              <w:t xml:space="preserve"> which groups of people may have higher or lower resting pulse rates</w:t>
            </w:r>
          </w:p>
          <w:p w14:paraId="2835BAA8" w14:textId="3E41253D" w:rsidR="00AF0B2A" w:rsidRPr="00B25F04" w:rsidRDefault="00AF0B2A" w:rsidP="00AF0B2A">
            <w:pPr>
              <w:pStyle w:val="ListParagraph"/>
              <w:numPr>
                <w:ilvl w:val="0"/>
                <w:numId w:val="28"/>
              </w:numPr>
              <w:spacing w:before="120" w:after="120"/>
              <w:rPr>
                <w:rFonts w:cstheme="minorHAnsi"/>
              </w:rPr>
            </w:pPr>
            <w:r w:rsidRPr="00B25F04">
              <w:rPr>
                <w:rFonts w:cstheme="minorHAnsi"/>
              </w:rPr>
              <w:t xml:space="preserve">observation over time </w:t>
            </w:r>
            <w:r w:rsidR="009E1924">
              <w:rPr>
                <w:rFonts w:cstheme="minorHAnsi"/>
              </w:rPr>
              <w:t>–</w:t>
            </w:r>
            <w:r w:rsidRPr="00B25F04">
              <w:rPr>
                <w:rFonts w:cstheme="minorHAnsi"/>
              </w:rPr>
              <w:t xml:space="preserve"> </w:t>
            </w:r>
            <w:r w:rsidR="009E1924">
              <w:rPr>
                <w:rFonts w:cstheme="minorHAnsi"/>
              </w:rPr>
              <w:t>To observe how</w:t>
            </w:r>
            <w:r w:rsidRPr="00B25F04">
              <w:rPr>
                <w:rFonts w:cstheme="minorHAnsi"/>
              </w:rPr>
              <w:t xml:space="preserve"> long it take</w:t>
            </w:r>
            <w:r w:rsidR="009E1924">
              <w:rPr>
                <w:rFonts w:cstheme="minorHAnsi"/>
              </w:rPr>
              <w:t>s</w:t>
            </w:r>
            <w:r w:rsidRPr="00B25F04">
              <w:rPr>
                <w:rFonts w:cstheme="minorHAnsi"/>
              </w:rPr>
              <w:t xml:space="preserve"> my pulse rate to return to my resting pulse rate (recovery rate)</w:t>
            </w:r>
          </w:p>
          <w:p w14:paraId="7E9405E6" w14:textId="5752883E" w:rsidR="00427398" w:rsidRPr="00B25F04" w:rsidRDefault="009E1924" w:rsidP="00AF0B2A">
            <w:pPr>
              <w:pStyle w:val="ListParagraph"/>
              <w:numPr>
                <w:ilvl w:val="0"/>
                <w:numId w:val="28"/>
              </w:numPr>
              <w:spacing w:before="120" w:after="120"/>
              <w:rPr>
                <w:rFonts w:cstheme="minorHAnsi"/>
              </w:rPr>
            </w:pPr>
            <w:r>
              <w:rPr>
                <w:rFonts w:cstheme="minorHAnsi"/>
              </w:rPr>
              <w:lastRenderedPageBreak/>
              <w:t>To r</w:t>
            </w:r>
            <w:r w:rsidR="00AF0B2A" w:rsidRPr="00B25F04">
              <w:rPr>
                <w:rFonts w:cstheme="minorHAnsi"/>
              </w:rPr>
              <w:t>esearch the negative effects of drugs (e.g. tobacco) and the benefits of a healthy diet and regular exercise by asking an expert or using carefully selected secondary sources.</w:t>
            </w: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FB351AD" w14:textId="182B412F" w:rsidR="00427398" w:rsidRPr="00AF0B2A" w:rsidRDefault="00AF0B2A" w:rsidP="00AF0B2A">
            <w:pPr>
              <w:spacing w:before="120" w:after="120"/>
              <w:rPr>
                <w:rFonts w:cstheme="minorHAnsi"/>
              </w:rPr>
            </w:pPr>
            <w:r w:rsidRPr="00AF0B2A">
              <w:rPr>
                <w:rFonts w:cstheme="minorHAnsi"/>
              </w:rPr>
              <w:lastRenderedPageBreak/>
              <w:t>Heart, pulse, rate, pumps, blood, blood vessels, transported, lungs, oxygen, carbon dioxide, nutrients, water, muscles, cycle, circulatory system, diet, exercise, drugs, lifestyle</w:t>
            </w:r>
          </w:p>
        </w:tc>
      </w:tr>
      <w:tr w:rsidR="00427398" w:rsidRPr="00B44DE2" w14:paraId="12473BCB" w14:textId="77777777" w:rsidTr="005945D6">
        <w:trPr>
          <w:trHeight w:val="687"/>
        </w:trPr>
        <w:tc>
          <w:tcPr>
            <w:tcW w:w="127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BCEDFEC" w14:textId="6D15C0BE" w:rsidR="00427398" w:rsidRPr="00B44DE2" w:rsidRDefault="00427398" w:rsidP="005945D6">
            <w:pPr>
              <w:spacing w:before="120" w:after="120"/>
              <w:ind w:left="37"/>
              <w:rPr>
                <w:rFonts w:cstheme="minorHAnsi"/>
                <w:szCs w:val="16"/>
              </w:rPr>
            </w:pPr>
            <w:r w:rsidRPr="00B44DE2">
              <w:rPr>
                <w:rFonts w:cstheme="minorHAnsi"/>
                <w:szCs w:val="16"/>
              </w:rPr>
              <w:t>Unit</w:t>
            </w:r>
            <w:r w:rsidR="00AF0B2A">
              <w:rPr>
                <w:rFonts w:cstheme="minorHAnsi"/>
                <w:szCs w:val="16"/>
              </w:rPr>
              <w:t xml:space="preserve">: Evolution and Inheritance </w:t>
            </w:r>
          </w:p>
        </w:tc>
        <w:tc>
          <w:tcPr>
            <w:tcW w:w="42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D5652A1" w14:textId="77777777" w:rsidR="00AF0B2A" w:rsidRPr="00AF0B2A" w:rsidRDefault="00AF0B2A" w:rsidP="00AF0B2A">
            <w:pPr>
              <w:spacing w:before="120" w:after="120"/>
              <w:rPr>
                <w:rFonts w:cstheme="minorHAnsi"/>
              </w:rPr>
            </w:pPr>
            <w:r w:rsidRPr="00AF0B2A">
              <w:rPr>
                <w:rFonts w:cstheme="minorHAnsi"/>
              </w:rPr>
              <w:t>• Recognise that living things have changed over time and that fossils provide information about living things that inhabited the Earth millions of years ago.</w:t>
            </w:r>
          </w:p>
          <w:p w14:paraId="03ACC9BA" w14:textId="77777777" w:rsidR="00AF0B2A" w:rsidRPr="00AF0B2A" w:rsidRDefault="00AF0B2A" w:rsidP="00AF0B2A">
            <w:pPr>
              <w:spacing w:before="120" w:after="120"/>
              <w:rPr>
                <w:rFonts w:cstheme="minorHAnsi"/>
              </w:rPr>
            </w:pPr>
            <w:r w:rsidRPr="00AF0B2A">
              <w:rPr>
                <w:rFonts w:cstheme="minorHAnsi"/>
              </w:rPr>
              <w:t>• Recognise that living things produce offspring of the same kind, but normally offspring vary and are not identical to their parents.</w:t>
            </w:r>
          </w:p>
          <w:p w14:paraId="2A715374" w14:textId="16C392E1" w:rsidR="00427398" w:rsidRPr="00AF0B2A" w:rsidRDefault="00AF0B2A" w:rsidP="00AF0B2A">
            <w:pPr>
              <w:spacing w:before="120" w:after="120"/>
              <w:rPr>
                <w:rFonts w:cstheme="minorHAnsi"/>
              </w:rPr>
            </w:pPr>
            <w:r w:rsidRPr="00AF0B2A">
              <w:rPr>
                <w:rFonts w:cstheme="minorHAnsi"/>
              </w:rPr>
              <w:t>• Identify how animals and plants are adapted to suit their environment in different ways and that adaptation may lead to evolution.</w:t>
            </w:r>
          </w:p>
        </w:tc>
        <w:tc>
          <w:tcPr>
            <w:tcW w:w="680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00FBC71" w14:textId="77777777" w:rsidR="00427398" w:rsidRDefault="002B0AA5" w:rsidP="00AF0B2A">
            <w:pPr>
              <w:pStyle w:val="ListParagraph"/>
              <w:numPr>
                <w:ilvl w:val="0"/>
                <w:numId w:val="29"/>
              </w:numPr>
              <w:spacing w:before="120" w:after="120"/>
              <w:rPr>
                <w:rFonts w:cstheme="minorHAnsi"/>
              </w:rPr>
            </w:pPr>
            <w:r>
              <w:rPr>
                <w:rFonts w:cstheme="minorHAnsi"/>
              </w:rPr>
              <w:t>To explain my own understanding of inheritance, adaptation and evolution</w:t>
            </w:r>
          </w:p>
          <w:p w14:paraId="32699350" w14:textId="77777777" w:rsidR="002B0AA5" w:rsidRDefault="002B0AA5" w:rsidP="00AF0B2A">
            <w:pPr>
              <w:pStyle w:val="ListParagraph"/>
              <w:numPr>
                <w:ilvl w:val="0"/>
                <w:numId w:val="29"/>
              </w:numPr>
              <w:spacing w:before="120" w:after="120"/>
              <w:rPr>
                <w:rFonts w:cstheme="minorHAnsi"/>
              </w:rPr>
            </w:pPr>
            <w:r>
              <w:rPr>
                <w:rFonts w:cstheme="minorHAnsi"/>
              </w:rPr>
              <w:t>To identify how plants are adapted to suit their environment</w:t>
            </w:r>
          </w:p>
          <w:p w14:paraId="362C2F78" w14:textId="41753A72" w:rsidR="002B0AA5" w:rsidRDefault="002B0AA5" w:rsidP="00AF0B2A">
            <w:pPr>
              <w:pStyle w:val="ListParagraph"/>
              <w:numPr>
                <w:ilvl w:val="0"/>
                <w:numId w:val="29"/>
              </w:numPr>
              <w:spacing w:before="120" w:after="120"/>
              <w:rPr>
                <w:rFonts w:cstheme="minorHAnsi"/>
              </w:rPr>
            </w:pPr>
            <w:r>
              <w:rPr>
                <w:rFonts w:cstheme="minorHAnsi"/>
              </w:rPr>
              <w:t>To identify how animals are adapted to suit their environment</w:t>
            </w:r>
          </w:p>
          <w:p w14:paraId="17230A4F" w14:textId="77777777" w:rsidR="002B0AA5" w:rsidRDefault="002B0AA5" w:rsidP="00AF0B2A">
            <w:pPr>
              <w:pStyle w:val="ListParagraph"/>
              <w:numPr>
                <w:ilvl w:val="0"/>
                <w:numId w:val="29"/>
              </w:numPr>
              <w:spacing w:before="120" w:after="120"/>
              <w:rPr>
                <w:rFonts w:cstheme="minorHAnsi"/>
              </w:rPr>
            </w:pPr>
            <w:r>
              <w:rPr>
                <w:rFonts w:cstheme="minorHAnsi"/>
              </w:rPr>
              <w:t>To think about an environment and the adaptations needed in order to survive.</w:t>
            </w:r>
          </w:p>
          <w:p w14:paraId="7B807482" w14:textId="77777777" w:rsidR="002B0AA5" w:rsidRDefault="002B0AA5" w:rsidP="00AF0B2A">
            <w:pPr>
              <w:pStyle w:val="ListParagraph"/>
              <w:numPr>
                <w:ilvl w:val="0"/>
                <w:numId w:val="29"/>
              </w:numPr>
              <w:spacing w:before="120" w:after="120"/>
              <w:rPr>
                <w:rFonts w:cstheme="minorHAnsi"/>
              </w:rPr>
            </w:pPr>
            <w:r>
              <w:rPr>
                <w:rFonts w:cstheme="minorHAnsi"/>
              </w:rPr>
              <w:t>To r</w:t>
            </w:r>
            <w:r w:rsidRPr="002B0AA5">
              <w:rPr>
                <w:rFonts w:cstheme="minorHAnsi"/>
              </w:rPr>
              <w:t>ecognise that living things produce offspring of the same kind, but normally offspring vary and are not identical to their parents.</w:t>
            </w:r>
          </w:p>
          <w:p w14:paraId="589B4023" w14:textId="14EE6284" w:rsidR="002B0AA5" w:rsidRPr="00B25F04" w:rsidRDefault="0092019A" w:rsidP="00AF0B2A">
            <w:pPr>
              <w:pStyle w:val="ListParagraph"/>
              <w:numPr>
                <w:ilvl w:val="0"/>
                <w:numId w:val="29"/>
              </w:numPr>
              <w:spacing w:before="120" w:after="120"/>
              <w:rPr>
                <w:rFonts w:cstheme="minorHAnsi"/>
              </w:rPr>
            </w:pPr>
            <w:r>
              <w:rPr>
                <w:rFonts w:cstheme="minorHAnsi"/>
              </w:rPr>
              <w:t>To observe closely</w:t>
            </w:r>
          </w:p>
        </w:tc>
        <w:tc>
          <w:tcPr>
            <w:tcW w:w="269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6F864FE" w14:textId="067993ED" w:rsidR="00427398" w:rsidRPr="00AF0B2A" w:rsidRDefault="00AF0B2A" w:rsidP="00AF0B2A">
            <w:pPr>
              <w:spacing w:before="120" w:after="120"/>
              <w:rPr>
                <w:rFonts w:cstheme="minorHAnsi"/>
              </w:rPr>
            </w:pPr>
            <w:r w:rsidRPr="00AF0B2A">
              <w:rPr>
                <w:rFonts w:cstheme="minorHAnsi"/>
              </w:rPr>
              <w:t>Offspring, sexual reproduction, vary, characteristics, suited, adapted, environment, inherited, species, fossils</w:t>
            </w:r>
          </w:p>
        </w:tc>
      </w:tr>
    </w:tbl>
    <w:p w14:paraId="225B7197" w14:textId="03F970E7" w:rsidR="00427398" w:rsidRDefault="00427398">
      <w:pPr>
        <w:rPr>
          <w:rFonts w:cstheme="minorHAnsi"/>
          <w:sz w:val="20"/>
        </w:rPr>
      </w:pPr>
    </w:p>
    <w:p w14:paraId="136CF15D" w14:textId="55742D0A" w:rsidR="00D548F2" w:rsidRDefault="00D548F2">
      <w:pPr>
        <w:rPr>
          <w:rFonts w:cstheme="minorHAnsi"/>
          <w:sz w:val="20"/>
        </w:rPr>
      </w:pPr>
    </w:p>
    <w:p w14:paraId="64F0B192" w14:textId="00D91F2F" w:rsidR="00D548F2" w:rsidRDefault="00D548F2">
      <w:pPr>
        <w:rPr>
          <w:rFonts w:cstheme="minorHAnsi"/>
          <w:sz w:val="20"/>
        </w:rPr>
      </w:pPr>
    </w:p>
    <w:p w14:paraId="248E0C31" w14:textId="4C84A6B7" w:rsidR="00D548F2" w:rsidRPr="004F427C" w:rsidRDefault="004F427C">
      <w:pPr>
        <w:rPr>
          <w:rFonts w:cstheme="minorHAnsi"/>
          <w:b/>
          <w:color w:val="5B9BD5" w:themeColor="accent1"/>
          <w:sz w:val="28"/>
        </w:rPr>
      </w:pPr>
      <w:r>
        <w:rPr>
          <w:rFonts w:cstheme="minorHAnsi"/>
          <w:b/>
          <w:color w:val="5B9BD5" w:themeColor="accent1"/>
          <w:sz w:val="28"/>
        </w:rPr>
        <w:t xml:space="preserve">                    </w:t>
      </w:r>
      <w:r w:rsidRPr="004F427C">
        <w:rPr>
          <w:rFonts w:cstheme="minorHAnsi"/>
          <w:b/>
          <w:color w:val="5B9BD5" w:themeColor="accent1"/>
          <w:sz w:val="28"/>
        </w:rPr>
        <w:t>APPENDIX A –  COVID-19 Coverage</w:t>
      </w:r>
    </w:p>
    <w:tbl>
      <w:tblPr>
        <w:tblStyle w:val="TableGrid1"/>
        <w:tblpPr w:leftFromText="180" w:rightFromText="180" w:vertAnchor="page" w:horzAnchor="margin" w:tblpXSpec="center" w:tblpY="2282"/>
        <w:tblW w:w="15881" w:type="dxa"/>
        <w:tblBorders>
          <w:top w:val="none" w:sz="0" w:space="0" w:color="auto"/>
          <w:left w:val="none" w:sz="0" w:space="0" w:color="auto"/>
          <w:bottom w:val="single" w:sz="4" w:space="0" w:color="9CC2E5"/>
          <w:right w:val="single" w:sz="4" w:space="0" w:color="9CC2E5"/>
          <w:insideH w:val="none" w:sz="0" w:space="0" w:color="auto"/>
          <w:insideV w:val="single" w:sz="4" w:space="0" w:color="9CC2E5"/>
        </w:tblBorders>
        <w:tblLayout w:type="fixed"/>
        <w:tblLook w:val="04A0" w:firstRow="1" w:lastRow="0" w:firstColumn="1" w:lastColumn="0" w:noHBand="0" w:noVBand="1"/>
      </w:tblPr>
      <w:tblGrid>
        <w:gridCol w:w="1493"/>
        <w:gridCol w:w="2664"/>
        <w:gridCol w:w="2374"/>
        <w:gridCol w:w="2372"/>
        <w:gridCol w:w="2373"/>
        <w:gridCol w:w="2224"/>
        <w:gridCol w:w="2381"/>
      </w:tblGrid>
      <w:tr w:rsidR="004F427C" w:rsidRPr="004F427C" w14:paraId="4124811F" w14:textId="77777777" w:rsidTr="004F427C">
        <w:trPr>
          <w:trHeight w:val="705"/>
        </w:trPr>
        <w:tc>
          <w:tcPr>
            <w:tcW w:w="1493" w:type="dxa"/>
            <w:tcBorders>
              <w:top w:val="single" w:sz="4" w:space="0" w:color="BDD6EE"/>
              <w:left w:val="single" w:sz="4" w:space="0" w:color="BDD6EE"/>
              <w:bottom w:val="single" w:sz="4" w:space="0" w:color="BDD6EE"/>
              <w:right w:val="single" w:sz="4" w:space="0" w:color="BDD6EE"/>
            </w:tcBorders>
            <w:shd w:val="clear" w:color="auto" w:fill="9CC2E5"/>
          </w:tcPr>
          <w:p w14:paraId="7BBF4226" w14:textId="77777777" w:rsidR="004F427C" w:rsidRPr="004F427C" w:rsidRDefault="004F427C" w:rsidP="004F427C">
            <w:pPr>
              <w:spacing w:before="120" w:after="120"/>
              <w:jc w:val="center"/>
              <w:rPr>
                <w:rFonts w:ascii="Calibri" w:eastAsia="Calibri" w:hAnsi="Calibri" w:cs="Calibri"/>
                <w:b/>
                <w:sz w:val="28"/>
              </w:rPr>
            </w:pPr>
          </w:p>
        </w:tc>
        <w:tc>
          <w:tcPr>
            <w:tcW w:w="2664" w:type="dxa"/>
            <w:tcBorders>
              <w:top w:val="single" w:sz="4" w:space="0" w:color="BDD6EE"/>
              <w:left w:val="single" w:sz="4" w:space="0" w:color="BDD6EE"/>
              <w:right w:val="single" w:sz="4" w:space="0" w:color="BDD6EE"/>
            </w:tcBorders>
            <w:shd w:val="clear" w:color="auto" w:fill="9CC2E5"/>
            <w:vAlign w:val="center"/>
          </w:tcPr>
          <w:p w14:paraId="7359B4FF" w14:textId="77777777" w:rsidR="004F427C" w:rsidRPr="004F427C" w:rsidRDefault="004F427C" w:rsidP="004F427C">
            <w:pPr>
              <w:spacing w:before="120" w:after="120"/>
              <w:jc w:val="center"/>
              <w:rPr>
                <w:rFonts w:ascii="Calibri" w:eastAsia="Calibri" w:hAnsi="Calibri" w:cs="Calibri"/>
                <w:sz w:val="40"/>
                <w:szCs w:val="40"/>
              </w:rPr>
            </w:pPr>
            <w:r w:rsidRPr="004F427C">
              <w:rPr>
                <w:rFonts w:ascii="Calibri" w:eastAsia="Calibri" w:hAnsi="Calibri" w:cs="Calibri"/>
                <w:sz w:val="40"/>
                <w:szCs w:val="40"/>
              </w:rPr>
              <w:t>Autumn 1</w:t>
            </w:r>
          </w:p>
        </w:tc>
        <w:tc>
          <w:tcPr>
            <w:tcW w:w="2374" w:type="dxa"/>
            <w:tcBorders>
              <w:top w:val="single" w:sz="4" w:space="0" w:color="BDD6EE"/>
              <w:left w:val="single" w:sz="4" w:space="0" w:color="BDD6EE"/>
              <w:right w:val="single" w:sz="4" w:space="0" w:color="BDD6EE"/>
            </w:tcBorders>
            <w:shd w:val="clear" w:color="auto" w:fill="9CC2E5"/>
            <w:vAlign w:val="center"/>
          </w:tcPr>
          <w:p w14:paraId="53818AF4" w14:textId="77777777" w:rsidR="004F427C" w:rsidRPr="004F427C" w:rsidRDefault="004F427C" w:rsidP="004F427C">
            <w:pPr>
              <w:spacing w:before="120" w:after="120"/>
              <w:jc w:val="center"/>
              <w:rPr>
                <w:rFonts w:ascii="Calibri" w:eastAsia="Calibri" w:hAnsi="Calibri" w:cs="Calibri"/>
                <w:sz w:val="40"/>
                <w:szCs w:val="40"/>
              </w:rPr>
            </w:pPr>
            <w:r w:rsidRPr="004F427C">
              <w:rPr>
                <w:rFonts w:ascii="Calibri" w:eastAsia="Calibri" w:hAnsi="Calibri" w:cs="Calibri"/>
                <w:sz w:val="40"/>
                <w:szCs w:val="40"/>
              </w:rPr>
              <w:t>Autumn 2</w:t>
            </w:r>
          </w:p>
        </w:tc>
        <w:tc>
          <w:tcPr>
            <w:tcW w:w="2372" w:type="dxa"/>
            <w:tcBorders>
              <w:top w:val="single" w:sz="4" w:space="0" w:color="BDD6EE"/>
              <w:left w:val="single" w:sz="4" w:space="0" w:color="BDD6EE"/>
              <w:right w:val="single" w:sz="4" w:space="0" w:color="BDD6EE"/>
            </w:tcBorders>
            <w:shd w:val="clear" w:color="auto" w:fill="9CC2E5"/>
            <w:vAlign w:val="center"/>
          </w:tcPr>
          <w:p w14:paraId="2BBC9745" w14:textId="77777777" w:rsidR="004F427C" w:rsidRPr="004F427C" w:rsidRDefault="004F427C" w:rsidP="004F427C">
            <w:pPr>
              <w:spacing w:before="120" w:after="120"/>
              <w:jc w:val="center"/>
              <w:rPr>
                <w:rFonts w:ascii="Calibri" w:eastAsia="Calibri" w:hAnsi="Calibri" w:cs="Calibri"/>
                <w:sz w:val="40"/>
                <w:szCs w:val="40"/>
              </w:rPr>
            </w:pPr>
            <w:r w:rsidRPr="004F427C">
              <w:rPr>
                <w:rFonts w:ascii="Calibri" w:eastAsia="Calibri" w:hAnsi="Calibri" w:cs="Calibri"/>
                <w:sz w:val="40"/>
                <w:szCs w:val="40"/>
              </w:rPr>
              <w:t xml:space="preserve">Spring 1 </w:t>
            </w:r>
          </w:p>
        </w:tc>
        <w:tc>
          <w:tcPr>
            <w:tcW w:w="2373" w:type="dxa"/>
            <w:tcBorders>
              <w:top w:val="single" w:sz="4" w:space="0" w:color="BDD6EE"/>
              <w:left w:val="single" w:sz="4" w:space="0" w:color="BDD6EE"/>
              <w:right w:val="single" w:sz="4" w:space="0" w:color="BDD6EE"/>
            </w:tcBorders>
            <w:shd w:val="clear" w:color="auto" w:fill="9CC2E5"/>
            <w:vAlign w:val="center"/>
          </w:tcPr>
          <w:p w14:paraId="7D0409BB" w14:textId="77777777" w:rsidR="004F427C" w:rsidRPr="004F427C" w:rsidRDefault="004F427C" w:rsidP="004F427C">
            <w:pPr>
              <w:spacing w:before="120" w:after="120"/>
              <w:jc w:val="center"/>
              <w:rPr>
                <w:rFonts w:ascii="Calibri" w:eastAsia="Calibri" w:hAnsi="Calibri" w:cs="Calibri"/>
                <w:sz w:val="40"/>
                <w:szCs w:val="40"/>
              </w:rPr>
            </w:pPr>
            <w:r w:rsidRPr="004F427C">
              <w:rPr>
                <w:rFonts w:ascii="Calibri" w:eastAsia="Calibri" w:hAnsi="Calibri" w:cs="Calibri"/>
                <w:sz w:val="40"/>
                <w:szCs w:val="40"/>
              </w:rPr>
              <w:t>Spring 2</w:t>
            </w:r>
          </w:p>
        </w:tc>
        <w:tc>
          <w:tcPr>
            <w:tcW w:w="2224" w:type="dxa"/>
            <w:tcBorders>
              <w:top w:val="single" w:sz="4" w:space="0" w:color="BDD6EE"/>
              <w:left w:val="single" w:sz="4" w:space="0" w:color="BDD6EE"/>
              <w:right w:val="single" w:sz="4" w:space="0" w:color="BDD6EE"/>
            </w:tcBorders>
            <w:shd w:val="clear" w:color="auto" w:fill="9CC2E5"/>
            <w:vAlign w:val="center"/>
          </w:tcPr>
          <w:p w14:paraId="1EF638B5" w14:textId="77777777" w:rsidR="004F427C" w:rsidRPr="004F427C" w:rsidRDefault="004F427C" w:rsidP="004F427C">
            <w:pPr>
              <w:spacing w:before="120" w:after="120"/>
              <w:jc w:val="center"/>
              <w:rPr>
                <w:rFonts w:ascii="Calibri" w:eastAsia="Calibri" w:hAnsi="Calibri" w:cs="Calibri"/>
                <w:sz w:val="40"/>
                <w:szCs w:val="40"/>
              </w:rPr>
            </w:pPr>
            <w:r w:rsidRPr="004F427C">
              <w:rPr>
                <w:rFonts w:ascii="Calibri" w:eastAsia="Calibri" w:hAnsi="Calibri" w:cs="Calibri"/>
                <w:sz w:val="40"/>
                <w:szCs w:val="40"/>
              </w:rPr>
              <w:t>Summer 1</w:t>
            </w:r>
          </w:p>
        </w:tc>
        <w:tc>
          <w:tcPr>
            <w:tcW w:w="2381" w:type="dxa"/>
            <w:tcBorders>
              <w:top w:val="single" w:sz="4" w:space="0" w:color="BDD6EE"/>
              <w:left w:val="single" w:sz="4" w:space="0" w:color="BDD6EE"/>
              <w:right w:val="single" w:sz="4" w:space="0" w:color="BDD6EE"/>
            </w:tcBorders>
            <w:shd w:val="clear" w:color="auto" w:fill="9CC2E5"/>
            <w:vAlign w:val="center"/>
          </w:tcPr>
          <w:p w14:paraId="66EA2F46" w14:textId="77777777" w:rsidR="004F427C" w:rsidRPr="004F427C" w:rsidRDefault="004F427C" w:rsidP="004F427C">
            <w:pPr>
              <w:spacing w:before="120" w:after="120"/>
              <w:jc w:val="center"/>
              <w:rPr>
                <w:rFonts w:ascii="Calibri" w:eastAsia="Calibri" w:hAnsi="Calibri" w:cs="Calibri"/>
                <w:sz w:val="40"/>
                <w:szCs w:val="40"/>
              </w:rPr>
            </w:pPr>
            <w:r w:rsidRPr="004F427C">
              <w:rPr>
                <w:rFonts w:ascii="Calibri" w:eastAsia="Calibri" w:hAnsi="Calibri" w:cs="Calibri"/>
                <w:sz w:val="40"/>
                <w:szCs w:val="40"/>
              </w:rPr>
              <w:t>Summer 2</w:t>
            </w:r>
          </w:p>
        </w:tc>
      </w:tr>
      <w:tr w:rsidR="004F427C" w:rsidRPr="004F427C" w14:paraId="734C59F8" w14:textId="77777777" w:rsidTr="004F427C">
        <w:trPr>
          <w:trHeight w:val="705"/>
        </w:trPr>
        <w:tc>
          <w:tcPr>
            <w:tcW w:w="1493" w:type="dxa"/>
            <w:tcBorders>
              <w:top w:val="single" w:sz="4" w:space="0" w:color="BDD6EE"/>
              <w:left w:val="single" w:sz="4" w:space="0" w:color="BDD6EE"/>
              <w:bottom w:val="single" w:sz="4" w:space="0" w:color="BDD6EE"/>
              <w:right w:val="single" w:sz="4" w:space="0" w:color="BDD6EE"/>
            </w:tcBorders>
          </w:tcPr>
          <w:p w14:paraId="307A634C" w14:textId="77777777" w:rsidR="004F427C" w:rsidRPr="004F427C" w:rsidRDefault="004F427C" w:rsidP="004F427C">
            <w:pPr>
              <w:spacing w:before="120" w:after="120"/>
              <w:rPr>
                <w:rFonts w:ascii="Calibri" w:eastAsia="Calibri" w:hAnsi="Calibri" w:cs="Calibri"/>
                <w:b/>
                <w:sz w:val="24"/>
                <w:szCs w:val="16"/>
              </w:rPr>
            </w:pPr>
            <w:r w:rsidRPr="004F427C">
              <w:rPr>
                <w:rFonts w:ascii="Calibri" w:eastAsia="Calibri" w:hAnsi="Calibri" w:cs="Calibri"/>
                <w:b/>
                <w:sz w:val="24"/>
                <w:szCs w:val="16"/>
              </w:rPr>
              <w:t xml:space="preserve">Nursery </w:t>
            </w:r>
          </w:p>
        </w:tc>
        <w:tc>
          <w:tcPr>
            <w:tcW w:w="2664" w:type="dxa"/>
            <w:tcBorders>
              <w:top w:val="single" w:sz="4" w:space="0" w:color="BDD6EE"/>
              <w:left w:val="single" w:sz="4" w:space="0" w:color="BDD6EE"/>
              <w:bottom w:val="single" w:sz="4" w:space="0" w:color="BDD6EE"/>
              <w:right w:val="single" w:sz="4" w:space="0" w:color="BDD6EE"/>
            </w:tcBorders>
            <w:shd w:val="clear" w:color="auto" w:fill="auto"/>
          </w:tcPr>
          <w:p w14:paraId="624016B3" w14:textId="77777777" w:rsidR="004F427C" w:rsidRPr="004F427C" w:rsidRDefault="004F427C" w:rsidP="004F427C">
            <w:pPr>
              <w:spacing w:before="120" w:after="120"/>
              <w:ind w:left="20"/>
              <w:contextualSpacing/>
              <w:jc w:val="center"/>
              <w:rPr>
                <w:rFonts w:ascii="Calibri" w:eastAsia="Calibri" w:hAnsi="Calibri" w:cs="Calibri"/>
                <w:b/>
              </w:rPr>
            </w:pPr>
            <w:r w:rsidRPr="004F427C">
              <w:rPr>
                <w:rFonts w:ascii="Calibri" w:eastAsia="Calibri" w:hAnsi="Calibri" w:cs="Calibri"/>
                <w:b/>
              </w:rPr>
              <w:t>Humans</w:t>
            </w:r>
          </w:p>
        </w:tc>
        <w:tc>
          <w:tcPr>
            <w:tcW w:w="2374" w:type="dxa"/>
            <w:tcBorders>
              <w:top w:val="single" w:sz="4" w:space="0" w:color="BDD6EE"/>
              <w:left w:val="single" w:sz="4" w:space="0" w:color="BDD6EE"/>
              <w:bottom w:val="single" w:sz="4" w:space="0" w:color="BDD6EE"/>
              <w:right w:val="single" w:sz="4" w:space="0" w:color="BDD6EE"/>
            </w:tcBorders>
            <w:shd w:val="clear" w:color="auto" w:fill="auto"/>
          </w:tcPr>
          <w:p w14:paraId="4FB3C4CA" w14:textId="77777777" w:rsidR="004F427C" w:rsidRPr="004F427C" w:rsidRDefault="004F427C" w:rsidP="004F427C">
            <w:pPr>
              <w:spacing w:before="120" w:after="120"/>
              <w:contextualSpacing/>
              <w:jc w:val="center"/>
              <w:rPr>
                <w:rFonts w:ascii="Calibri" w:eastAsia="Calibri" w:hAnsi="Calibri" w:cs="Calibri"/>
                <w:b/>
              </w:rPr>
            </w:pPr>
            <w:r w:rsidRPr="004F427C">
              <w:rPr>
                <w:rFonts w:ascii="Calibri" w:eastAsia="Calibri" w:hAnsi="Calibri" w:cs="Calibri"/>
                <w:b/>
              </w:rPr>
              <w:t>Materials</w:t>
            </w:r>
          </w:p>
        </w:tc>
        <w:tc>
          <w:tcPr>
            <w:tcW w:w="2372" w:type="dxa"/>
            <w:tcBorders>
              <w:top w:val="single" w:sz="4" w:space="0" w:color="BDD6EE"/>
              <w:left w:val="single" w:sz="4" w:space="0" w:color="BDD6EE"/>
              <w:bottom w:val="single" w:sz="4" w:space="0" w:color="BDD6EE"/>
              <w:right w:val="single" w:sz="4" w:space="0" w:color="BDD6EE"/>
            </w:tcBorders>
            <w:shd w:val="clear" w:color="auto" w:fill="auto"/>
          </w:tcPr>
          <w:p w14:paraId="3E916B93" w14:textId="77777777" w:rsidR="004F427C" w:rsidRPr="004F427C" w:rsidRDefault="004F427C" w:rsidP="004F427C">
            <w:pPr>
              <w:spacing w:before="120" w:after="120"/>
              <w:jc w:val="center"/>
              <w:rPr>
                <w:rFonts w:ascii="Calibri" w:eastAsia="Calibri" w:hAnsi="Calibri" w:cs="Calibri"/>
                <w:b/>
              </w:rPr>
            </w:pPr>
            <w:r w:rsidRPr="004F427C">
              <w:rPr>
                <w:rFonts w:ascii="Calibri" w:eastAsia="Calibri" w:hAnsi="Calibri" w:cs="Calibri"/>
                <w:b/>
              </w:rPr>
              <w:t>Electricity</w:t>
            </w:r>
          </w:p>
        </w:tc>
        <w:tc>
          <w:tcPr>
            <w:tcW w:w="2373" w:type="dxa"/>
            <w:tcBorders>
              <w:top w:val="single" w:sz="4" w:space="0" w:color="BDD6EE"/>
              <w:left w:val="single" w:sz="4" w:space="0" w:color="BDD6EE"/>
              <w:bottom w:val="single" w:sz="4" w:space="0" w:color="BDD6EE"/>
              <w:right w:val="single" w:sz="4" w:space="0" w:color="BDD6EE"/>
            </w:tcBorders>
            <w:shd w:val="clear" w:color="auto" w:fill="auto"/>
          </w:tcPr>
          <w:p w14:paraId="6BD8B958" w14:textId="77777777" w:rsidR="004F427C" w:rsidRPr="004F427C" w:rsidRDefault="004F427C" w:rsidP="004F427C">
            <w:pPr>
              <w:spacing w:before="120" w:after="120"/>
              <w:jc w:val="center"/>
              <w:rPr>
                <w:rFonts w:ascii="Calibri" w:eastAsia="Calibri" w:hAnsi="Calibri" w:cs="Calibri"/>
                <w:b/>
              </w:rPr>
            </w:pPr>
            <w:r w:rsidRPr="004F427C">
              <w:rPr>
                <w:rFonts w:ascii="Calibri" w:eastAsia="Calibri" w:hAnsi="Calibri" w:cs="Calibri"/>
                <w:b/>
              </w:rPr>
              <w:t>Plants</w:t>
            </w:r>
          </w:p>
        </w:tc>
        <w:tc>
          <w:tcPr>
            <w:tcW w:w="2224" w:type="dxa"/>
            <w:tcBorders>
              <w:top w:val="single" w:sz="4" w:space="0" w:color="BDD6EE"/>
              <w:left w:val="single" w:sz="4" w:space="0" w:color="BDD6EE"/>
              <w:bottom w:val="single" w:sz="4" w:space="0" w:color="BDD6EE"/>
              <w:right w:val="single" w:sz="4" w:space="0" w:color="BDD6EE"/>
            </w:tcBorders>
            <w:shd w:val="clear" w:color="auto" w:fill="auto"/>
          </w:tcPr>
          <w:p w14:paraId="744B6817" w14:textId="77777777" w:rsidR="004F427C" w:rsidRPr="004F427C" w:rsidRDefault="004F427C" w:rsidP="004F427C">
            <w:pPr>
              <w:spacing w:before="120" w:after="120"/>
              <w:jc w:val="center"/>
              <w:rPr>
                <w:rFonts w:ascii="Calibri" w:eastAsia="Calibri" w:hAnsi="Calibri" w:cs="Calibri"/>
                <w:b/>
              </w:rPr>
            </w:pPr>
            <w:r w:rsidRPr="004F427C">
              <w:rPr>
                <w:rFonts w:ascii="Calibri" w:eastAsia="Calibri" w:hAnsi="Calibri" w:cs="Calibri"/>
                <w:b/>
              </w:rPr>
              <w:t>Animals, excluding Humans</w:t>
            </w:r>
          </w:p>
        </w:tc>
        <w:tc>
          <w:tcPr>
            <w:tcW w:w="2381" w:type="dxa"/>
            <w:tcBorders>
              <w:top w:val="single" w:sz="4" w:space="0" w:color="BDD6EE"/>
              <w:left w:val="single" w:sz="4" w:space="0" w:color="BDD6EE"/>
              <w:bottom w:val="single" w:sz="4" w:space="0" w:color="BDD6EE"/>
              <w:right w:val="single" w:sz="4" w:space="0" w:color="BDD6EE"/>
            </w:tcBorders>
          </w:tcPr>
          <w:p w14:paraId="0BE535C4" w14:textId="77777777" w:rsidR="004F427C" w:rsidRPr="004F427C" w:rsidRDefault="004F427C" w:rsidP="004F427C">
            <w:pPr>
              <w:spacing w:before="120" w:after="120"/>
              <w:jc w:val="center"/>
              <w:rPr>
                <w:rFonts w:ascii="Calibri" w:eastAsia="Calibri" w:hAnsi="Calibri" w:cs="Calibri"/>
                <w:b/>
              </w:rPr>
            </w:pPr>
            <w:r w:rsidRPr="004F427C">
              <w:rPr>
                <w:rFonts w:ascii="Calibri" w:eastAsia="Calibri" w:hAnsi="Calibri" w:cs="Calibri"/>
                <w:b/>
              </w:rPr>
              <w:t>Forces</w:t>
            </w:r>
          </w:p>
        </w:tc>
      </w:tr>
      <w:tr w:rsidR="004F427C" w:rsidRPr="004F427C" w14:paraId="45EBC9C9" w14:textId="77777777" w:rsidTr="004F427C">
        <w:trPr>
          <w:trHeight w:val="756"/>
        </w:trPr>
        <w:tc>
          <w:tcPr>
            <w:tcW w:w="1493" w:type="dxa"/>
            <w:vMerge w:val="restart"/>
            <w:tcBorders>
              <w:top w:val="single" w:sz="4" w:space="0" w:color="BDD6EE"/>
              <w:left w:val="single" w:sz="4" w:space="0" w:color="BDD6EE"/>
              <w:right w:val="single" w:sz="4" w:space="0" w:color="BDD6EE"/>
            </w:tcBorders>
          </w:tcPr>
          <w:p w14:paraId="53248105" w14:textId="77777777" w:rsidR="004F427C" w:rsidRPr="004F427C" w:rsidRDefault="004F427C" w:rsidP="004F427C">
            <w:pPr>
              <w:spacing w:before="120" w:after="120"/>
              <w:rPr>
                <w:rFonts w:ascii="Calibri" w:eastAsia="Calibri" w:hAnsi="Calibri" w:cs="Calibri"/>
                <w:b/>
                <w:sz w:val="24"/>
                <w:szCs w:val="16"/>
              </w:rPr>
            </w:pPr>
            <w:r w:rsidRPr="004F427C">
              <w:rPr>
                <w:rFonts w:ascii="Calibri" w:eastAsia="Calibri" w:hAnsi="Calibri" w:cs="Calibri"/>
                <w:b/>
                <w:sz w:val="24"/>
                <w:szCs w:val="16"/>
              </w:rPr>
              <w:t>Reception</w:t>
            </w:r>
          </w:p>
        </w:tc>
        <w:tc>
          <w:tcPr>
            <w:tcW w:w="5038" w:type="dxa"/>
            <w:gridSpan w:val="2"/>
            <w:tcBorders>
              <w:top w:val="single" w:sz="4" w:space="0" w:color="BDD6EE"/>
              <w:left w:val="single" w:sz="4" w:space="0" w:color="BDD6EE"/>
              <w:bottom w:val="single" w:sz="4" w:space="0" w:color="BDD6EE"/>
              <w:right w:val="single" w:sz="4" w:space="0" w:color="BDD6EE"/>
            </w:tcBorders>
            <w:shd w:val="clear" w:color="auto" w:fill="auto"/>
          </w:tcPr>
          <w:p w14:paraId="3A767575" w14:textId="77777777" w:rsidR="004F427C" w:rsidRPr="004F427C" w:rsidRDefault="004F427C" w:rsidP="004F427C">
            <w:pPr>
              <w:spacing w:before="120" w:after="120"/>
              <w:ind w:left="20"/>
              <w:contextualSpacing/>
              <w:rPr>
                <w:rFonts w:ascii="Calibri" w:eastAsia="Calibri" w:hAnsi="Calibri" w:cs="Calibri"/>
                <w:b/>
              </w:rPr>
            </w:pPr>
          </w:p>
          <w:p w14:paraId="6D84DEC5" w14:textId="77777777" w:rsidR="004F427C" w:rsidRPr="004F427C" w:rsidRDefault="004F427C" w:rsidP="004F427C">
            <w:pPr>
              <w:spacing w:before="120" w:after="120"/>
              <w:contextualSpacing/>
              <w:jc w:val="center"/>
              <w:rPr>
                <w:rFonts w:ascii="Calibri" w:eastAsia="Calibri" w:hAnsi="Calibri" w:cs="Calibri"/>
                <w:b/>
              </w:rPr>
            </w:pPr>
            <w:r w:rsidRPr="004F427C">
              <w:rPr>
                <w:rFonts w:ascii="Calibri" w:eastAsia="Calibri" w:hAnsi="Calibri" w:cs="Calibri"/>
                <w:b/>
              </w:rPr>
              <w:t>Materials  Including Changing Materials</w:t>
            </w:r>
          </w:p>
        </w:tc>
        <w:tc>
          <w:tcPr>
            <w:tcW w:w="2372" w:type="dxa"/>
            <w:tcBorders>
              <w:top w:val="single" w:sz="4" w:space="0" w:color="BDD6EE"/>
              <w:left w:val="single" w:sz="4" w:space="0" w:color="BDD6EE"/>
              <w:bottom w:val="single" w:sz="4" w:space="0" w:color="BDD6EE"/>
              <w:right w:val="single" w:sz="4" w:space="0" w:color="BDD6EE"/>
            </w:tcBorders>
            <w:shd w:val="clear" w:color="auto" w:fill="auto"/>
          </w:tcPr>
          <w:p w14:paraId="1D632088" w14:textId="77777777" w:rsidR="004F427C" w:rsidRPr="004F427C" w:rsidRDefault="004F427C" w:rsidP="004F427C">
            <w:pPr>
              <w:spacing w:before="120" w:after="120"/>
              <w:jc w:val="center"/>
              <w:rPr>
                <w:rFonts w:ascii="Calibri" w:eastAsia="Calibri" w:hAnsi="Calibri" w:cs="Calibri"/>
                <w:b/>
              </w:rPr>
            </w:pPr>
            <w:r w:rsidRPr="004F427C">
              <w:rPr>
                <w:rFonts w:ascii="Calibri" w:eastAsia="Calibri" w:hAnsi="Calibri" w:cs="Calibri"/>
                <w:b/>
              </w:rPr>
              <w:t>Living Things and Their Habitats (Plants)</w:t>
            </w:r>
          </w:p>
        </w:tc>
        <w:tc>
          <w:tcPr>
            <w:tcW w:w="2373" w:type="dxa"/>
            <w:tcBorders>
              <w:top w:val="single" w:sz="4" w:space="0" w:color="BDD6EE"/>
              <w:left w:val="single" w:sz="4" w:space="0" w:color="BDD6EE"/>
              <w:bottom w:val="single" w:sz="4" w:space="0" w:color="BDD6EE"/>
              <w:right w:val="single" w:sz="4" w:space="0" w:color="BDD6EE"/>
            </w:tcBorders>
            <w:shd w:val="clear" w:color="auto" w:fill="auto"/>
          </w:tcPr>
          <w:p w14:paraId="7EE3C9B5" w14:textId="77777777" w:rsidR="004F427C" w:rsidRPr="004F427C" w:rsidRDefault="004F427C" w:rsidP="004F427C">
            <w:pPr>
              <w:spacing w:before="120" w:after="120"/>
              <w:jc w:val="center"/>
              <w:rPr>
                <w:rFonts w:ascii="Calibri" w:eastAsia="Calibri" w:hAnsi="Calibri" w:cs="Calibri"/>
                <w:b/>
              </w:rPr>
            </w:pPr>
            <w:r w:rsidRPr="004F427C">
              <w:rPr>
                <w:rFonts w:ascii="Calibri" w:eastAsia="Calibri" w:hAnsi="Calibri" w:cs="Calibri"/>
                <w:b/>
              </w:rPr>
              <w:t xml:space="preserve">Humans </w:t>
            </w:r>
          </w:p>
          <w:p w14:paraId="03BE2FD3" w14:textId="77777777" w:rsidR="004F427C" w:rsidRPr="004F427C" w:rsidRDefault="004F427C" w:rsidP="004F427C">
            <w:pPr>
              <w:spacing w:before="120" w:after="120"/>
              <w:jc w:val="center"/>
              <w:rPr>
                <w:rFonts w:ascii="Calibri" w:eastAsia="Calibri" w:hAnsi="Calibri" w:cs="Calibri"/>
                <w:b/>
              </w:rPr>
            </w:pPr>
          </w:p>
        </w:tc>
        <w:tc>
          <w:tcPr>
            <w:tcW w:w="2224" w:type="dxa"/>
            <w:tcBorders>
              <w:top w:val="single" w:sz="4" w:space="0" w:color="BDD6EE"/>
              <w:left w:val="single" w:sz="4" w:space="0" w:color="BDD6EE"/>
              <w:bottom w:val="single" w:sz="4" w:space="0" w:color="BDD6EE"/>
              <w:right w:val="single" w:sz="4" w:space="0" w:color="BDD6EE"/>
            </w:tcBorders>
            <w:shd w:val="clear" w:color="auto" w:fill="auto"/>
          </w:tcPr>
          <w:p w14:paraId="323D69ED" w14:textId="77777777" w:rsidR="004F427C" w:rsidRPr="004F427C" w:rsidRDefault="004F427C" w:rsidP="004F427C">
            <w:pPr>
              <w:spacing w:before="120" w:after="120"/>
              <w:jc w:val="center"/>
              <w:rPr>
                <w:rFonts w:ascii="Calibri" w:eastAsia="Calibri" w:hAnsi="Calibri" w:cs="Calibri"/>
                <w:b/>
              </w:rPr>
            </w:pPr>
            <w:r w:rsidRPr="004F427C">
              <w:rPr>
                <w:rFonts w:ascii="Calibri" w:eastAsia="Calibri" w:hAnsi="Calibri" w:cs="Calibri"/>
                <w:b/>
              </w:rPr>
              <w:t>Light</w:t>
            </w:r>
          </w:p>
        </w:tc>
        <w:tc>
          <w:tcPr>
            <w:tcW w:w="2381" w:type="dxa"/>
            <w:tcBorders>
              <w:top w:val="single" w:sz="4" w:space="0" w:color="BDD6EE"/>
              <w:left w:val="single" w:sz="4" w:space="0" w:color="BDD6EE"/>
              <w:bottom w:val="single" w:sz="4" w:space="0" w:color="BDD6EE"/>
              <w:right w:val="single" w:sz="4" w:space="0" w:color="BDD6EE"/>
            </w:tcBorders>
          </w:tcPr>
          <w:p w14:paraId="79156C61" w14:textId="77777777" w:rsidR="004F427C" w:rsidRPr="004F427C" w:rsidRDefault="004F427C" w:rsidP="004F427C">
            <w:pPr>
              <w:spacing w:before="120" w:after="120"/>
              <w:jc w:val="center"/>
              <w:rPr>
                <w:rFonts w:ascii="Calibri" w:eastAsia="Calibri" w:hAnsi="Calibri" w:cs="Calibri"/>
                <w:b/>
              </w:rPr>
            </w:pPr>
            <w:r w:rsidRPr="004F427C">
              <w:rPr>
                <w:rFonts w:ascii="Calibri" w:eastAsia="Calibri" w:hAnsi="Calibri" w:cs="Calibri"/>
                <w:b/>
              </w:rPr>
              <w:t>Animals Excluding Humans</w:t>
            </w:r>
          </w:p>
        </w:tc>
      </w:tr>
      <w:tr w:rsidR="004F427C" w:rsidRPr="004F427C" w14:paraId="1BBBF476" w14:textId="77777777" w:rsidTr="004F427C">
        <w:trPr>
          <w:trHeight w:val="549"/>
        </w:trPr>
        <w:tc>
          <w:tcPr>
            <w:tcW w:w="1493" w:type="dxa"/>
            <w:vMerge/>
            <w:tcBorders>
              <w:left w:val="single" w:sz="4" w:space="0" w:color="BDD6EE"/>
              <w:bottom w:val="single" w:sz="4" w:space="0" w:color="BDD6EE"/>
              <w:right w:val="single" w:sz="4" w:space="0" w:color="BDD6EE"/>
            </w:tcBorders>
          </w:tcPr>
          <w:p w14:paraId="01A90A4D" w14:textId="77777777" w:rsidR="004F427C" w:rsidRPr="004F427C" w:rsidRDefault="004F427C" w:rsidP="004F427C">
            <w:pPr>
              <w:spacing w:before="120" w:after="120"/>
              <w:rPr>
                <w:rFonts w:ascii="Calibri" w:eastAsia="Calibri" w:hAnsi="Calibri" w:cs="Calibri"/>
                <w:b/>
                <w:sz w:val="24"/>
                <w:szCs w:val="16"/>
              </w:rPr>
            </w:pPr>
          </w:p>
        </w:tc>
        <w:tc>
          <w:tcPr>
            <w:tcW w:w="14388" w:type="dxa"/>
            <w:gridSpan w:val="6"/>
            <w:tcBorders>
              <w:top w:val="single" w:sz="4" w:space="0" w:color="BDD6EE"/>
              <w:left w:val="single" w:sz="4" w:space="0" w:color="BDD6EE"/>
              <w:bottom w:val="single" w:sz="4" w:space="0" w:color="BDD6EE"/>
              <w:right w:val="single" w:sz="4" w:space="0" w:color="BDD6EE"/>
            </w:tcBorders>
            <w:shd w:val="clear" w:color="auto" w:fill="auto"/>
          </w:tcPr>
          <w:p w14:paraId="4CFCDD20" w14:textId="77777777" w:rsidR="004F427C" w:rsidRPr="004F427C" w:rsidRDefault="004F427C" w:rsidP="004F427C">
            <w:pPr>
              <w:spacing w:before="120" w:after="120"/>
              <w:jc w:val="center"/>
              <w:rPr>
                <w:rFonts w:ascii="Calibri" w:eastAsia="Calibri" w:hAnsi="Calibri" w:cs="Calibri"/>
                <w:b/>
              </w:rPr>
            </w:pPr>
            <w:r w:rsidRPr="004F427C">
              <w:rPr>
                <w:rFonts w:ascii="Calibri" w:eastAsia="Calibri" w:hAnsi="Calibri" w:cs="Calibri"/>
                <w:b/>
              </w:rPr>
              <w:t>Seasonal Change</w:t>
            </w:r>
          </w:p>
        </w:tc>
      </w:tr>
      <w:tr w:rsidR="004F427C" w:rsidRPr="004F427C" w14:paraId="6F6EBD24" w14:textId="77777777" w:rsidTr="004F427C">
        <w:trPr>
          <w:trHeight w:val="705"/>
        </w:trPr>
        <w:tc>
          <w:tcPr>
            <w:tcW w:w="1493" w:type="dxa"/>
            <w:vMerge w:val="restart"/>
            <w:tcBorders>
              <w:top w:val="single" w:sz="4" w:space="0" w:color="BDD6EE"/>
              <w:left w:val="single" w:sz="4" w:space="0" w:color="BDD6EE"/>
              <w:right w:val="single" w:sz="4" w:space="0" w:color="BDD6EE"/>
            </w:tcBorders>
            <w:shd w:val="clear" w:color="auto" w:fill="FFFFFF"/>
          </w:tcPr>
          <w:p w14:paraId="149E1E06" w14:textId="77777777" w:rsidR="004F427C" w:rsidRPr="004F427C" w:rsidRDefault="004F427C" w:rsidP="004F427C">
            <w:pPr>
              <w:spacing w:before="120" w:after="120"/>
              <w:ind w:left="37"/>
              <w:rPr>
                <w:rFonts w:ascii="Calibri" w:eastAsia="Calibri" w:hAnsi="Calibri" w:cs="Calibri"/>
                <w:b/>
                <w:sz w:val="24"/>
              </w:rPr>
            </w:pPr>
            <w:r w:rsidRPr="004F427C">
              <w:rPr>
                <w:rFonts w:ascii="Calibri" w:eastAsia="Calibri" w:hAnsi="Calibri" w:cs="Calibri"/>
                <w:b/>
                <w:sz w:val="24"/>
                <w:szCs w:val="16"/>
              </w:rPr>
              <w:t>Year 1</w:t>
            </w:r>
          </w:p>
        </w:tc>
        <w:tc>
          <w:tcPr>
            <w:tcW w:w="5038" w:type="dxa"/>
            <w:gridSpan w:val="2"/>
            <w:tcBorders>
              <w:top w:val="single" w:sz="4" w:space="0" w:color="BDD6EE"/>
              <w:left w:val="single" w:sz="4" w:space="0" w:color="BDD6EE"/>
              <w:bottom w:val="single" w:sz="4" w:space="0" w:color="BDD6EE"/>
              <w:right w:val="single" w:sz="4" w:space="0" w:color="BDD6EE"/>
            </w:tcBorders>
            <w:shd w:val="clear" w:color="auto" w:fill="FFFFFF"/>
          </w:tcPr>
          <w:p w14:paraId="10F286C7" w14:textId="77777777" w:rsidR="004F427C" w:rsidRPr="004F427C" w:rsidRDefault="004F427C" w:rsidP="004F427C">
            <w:pPr>
              <w:spacing w:before="120" w:after="120"/>
              <w:jc w:val="center"/>
              <w:rPr>
                <w:rFonts w:ascii="Calibri" w:eastAsia="Calibri" w:hAnsi="Calibri" w:cs="Calibri"/>
                <w:b/>
              </w:rPr>
            </w:pPr>
            <w:r w:rsidRPr="004F427C">
              <w:rPr>
                <w:rFonts w:ascii="Calibri" w:eastAsia="Calibri" w:hAnsi="Calibri" w:cs="Calibri"/>
                <w:b/>
              </w:rPr>
              <w:t>Animals Including Humans</w:t>
            </w:r>
          </w:p>
        </w:tc>
        <w:tc>
          <w:tcPr>
            <w:tcW w:w="4745" w:type="dxa"/>
            <w:gridSpan w:val="2"/>
            <w:tcBorders>
              <w:top w:val="single" w:sz="4" w:space="0" w:color="BDD6EE"/>
              <w:left w:val="single" w:sz="4" w:space="0" w:color="BDD6EE"/>
              <w:bottom w:val="single" w:sz="4" w:space="0" w:color="BDD6EE"/>
              <w:right w:val="single" w:sz="4" w:space="0" w:color="BDD6EE"/>
            </w:tcBorders>
            <w:shd w:val="clear" w:color="auto" w:fill="D0CECE"/>
          </w:tcPr>
          <w:p w14:paraId="4329356B" w14:textId="28A7E02F" w:rsidR="004F427C" w:rsidRPr="004F427C" w:rsidRDefault="004F427C" w:rsidP="004F427C">
            <w:pPr>
              <w:spacing w:before="120" w:after="120"/>
              <w:jc w:val="center"/>
              <w:rPr>
                <w:rFonts w:ascii="Calibri" w:eastAsia="Calibri" w:hAnsi="Calibri" w:cs="Calibri"/>
                <w:b/>
              </w:rPr>
            </w:pPr>
            <w:r w:rsidRPr="004F427C">
              <w:rPr>
                <w:rFonts w:ascii="Calibri" w:eastAsia="Calibri" w:hAnsi="Calibri" w:cs="Calibri"/>
                <w:b/>
              </w:rPr>
              <w:t xml:space="preserve">Plants </w:t>
            </w:r>
          </w:p>
        </w:tc>
        <w:tc>
          <w:tcPr>
            <w:tcW w:w="4605" w:type="dxa"/>
            <w:gridSpan w:val="2"/>
            <w:tcBorders>
              <w:top w:val="single" w:sz="4" w:space="0" w:color="BDD6EE"/>
              <w:left w:val="single" w:sz="4" w:space="0" w:color="BDD6EE"/>
              <w:bottom w:val="single" w:sz="4" w:space="0" w:color="BDD6EE"/>
              <w:right w:val="single" w:sz="4" w:space="0" w:color="BDD6EE"/>
            </w:tcBorders>
            <w:shd w:val="clear" w:color="auto" w:fill="FFFFFF"/>
          </w:tcPr>
          <w:p w14:paraId="1EF31B65" w14:textId="77777777" w:rsidR="004F427C" w:rsidRPr="004F427C" w:rsidRDefault="004F427C" w:rsidP="004F427C">
            <w:pPr>
              <w:spacing w:before="120" w:after="120"/>
              <w:jc w:val="center"/>
              <w:rPr>
                <w:rFonts w:ascii="Calibri" w:eastAsia="Calibri" w:hAnsi="Calibri" w:cs="Calibri"/>
                <w:b/>
              </w:rPr>
            </w:pPr>
            <w:r w:rsidRPr="004F427C">
              <w:rPr>
                <w:rFonts w:ascii="Calibri" w:eastAsia="Calibri" w:hAnsi="Calibri" w:cs="Calibri"/>
                <w:b/>
              </w:rPr>
              <w:t>Everyday Material Properties</w:t>
            </w:r>
          </w:p>
        </w:tc>
      </w:tr>
      <w:tr w:rsidR="004F427C" w:rsidRPr="004F427C" w14:paraId="3A3B0E11" w14:textId="77777777" w:rsidTr="004F427C">
        <w:trPr>
          <w:trHeight w:val="705"/>
        </w:trPr>
        <w:tc>
          <w:tcPr>
            <w:tcW w:w="1493" w:type="dxa"/>
            <w:vMerge/>
            <w:tcBorders>
              <w:left w:val="single" w:sz="4" w:space="0" w:color="BDD6EE"/>
              <w:bottom w:val="single" w:sz="4" w:space="0" w:color="BDD6EE"/>
              <w:right w:val="single" w:sz="4" w:space="0" w:color="BDD6EE"/>
            </w:tcBorders>
            <w:shd w:val="clear" w:color="auto" w:fill="FFFFFF"/>
          </w:tcPr>
          <w:p w14:paraId="065B0AEA" w14:textId="77777777" w:rsidR="004F427C" w:rsidRPr="004F427C" w:rsidRDefault="004F427C" w:rsidP="004F427C">
            <w:pPr>
              <w:spacing w:before="120" w:after="120"/>
              <w:ind w:left="37"/>
              <w:rPr>
                <w:rFonts w:ascii="Calibri" w:eastAsia="Calibri" w:hAnsi="Calibri" w:cs="Calibri"/>
                <w:b/>
                <w:sz w:val="24"/>
                <w:szCs w:val="16"/>
              </w:rPr>
            </w:pPr>
          </w:p>
        </w:tc>
        <w:tc>
          <w:tcPr>
            <w:tcW w:w="14388" w:type="dxa"/>
            <w:gridSpan w:val="6"/>
            <w:tcBorders>
              <w:top w:val="single" w:sz="4" w:space="0" w:color="BDD6EE"/>
              <w:left w:val="single" w:sz="4" w:space="0" w:color="BDD6EE"/>
              <w:bottom w:val="single" w:sz="4" w:space="0" w:color="BDD6EE"/>
              <w:right w:val="single" w:sz="4" w:space="0" w:color="BDD6EE"/>
            </w:tcBorders>
            <w:shd w:val="clear" w:color="auto" w:fill="FFFFFF"/>
          </w:tcPr>
          <w:p w14:paraId="6DBE57CC" w14:textId="77777777" w:rsidR="004F427C" w:rsidRPr="004F427C" w:rsidRDefault="004F427C" w:rsidP="004F427C">
            <w:pPr>
              <w:spacing w:before="120" w:after="120"/>
              <w:jc w:val="center"/>
              <w:rPr>
                <w:rFonts w:ascii="Calibri" w:eastAsia="Calibri" w:hAnsi="Calibri" w:cs="Calibri"/>
                <w:b/>
              </w:rPr>
            </w:pPr>
            <w:r w:rsidRPr="004F427C">
              <w:rPr>
                <w:rFonts w:ascii="Calibri" w:eastAsia="Calibri" w:hAnsi="Calibri" w:cs="Calibri"/>
                <w:b/>
              </w:rPr>
              <w:t>Seasonal Change</w:t>
            </w:r>
          </w:p>
        </w:tc>
      </w:tr>
      <w:tr w:rsidR="004F427C" w:rsidRPr="004F427C" w14:paraId="3D41645A" w14:textId="77777777" w:rsidTr="004F427C">
        <w:trPr>
          <w:trHeight w:val="705"/>
        </w:trPr>
        <w:tc>
          <w:tcPr>
            <w:tcW w:w="1493" w:type="dxa"/>
            <w:tcBorders>
              <w:top w:val="single" w:sz="4" w:space="0" w:color="BDD6EE"/>
              <w:left w:val="single" w:sz="4" w:space="0" w:color="BDD6EE"/>
              <w:bottom w:val="single" w:sz="4" w:space="0" w:color="BDD6EE"/>
              <w:right w:val="single" w:sz="4" w:space="0" w:color="BDD6EE"/>
            </w:tcBorders>
            <w:shd w:val="clear" w:color="auto" w:fill="FFFFFF"/>
          </w:tcPr>
          <w:p w14:paraId="06977DD1" w14:textId="77777777" w:rsidR="004F427C" w:rsidRPr="004F427C" w:rsidRDefault="004F427C" w:rsidP="004F427C">
            <w:pPr>
              <w:spacing w:before="120" w:after="120"/>
              <w:ind w:left="37"/>
              <w:rPr>
                <w:rFonts w:ascii="Calibri" w:eastAsia="Calibri" w:hAnsi="Calibri" w:cs="Calibri"/>
                <w:b/>
                <w:sz w:val="24"/>
              </w:rPr>
            </w:pPr>
            <w:r w:rsidRPr="004F427C">
              <w:rPr>
                <w:rFonts w:ascii="Calibri" w:eastAsia="Calibri" w:hAnsi="Calibri" w:cs="Calibri"/>
                <w:b/>
                <w:sz w:val="24"/>
                <w:szCs w:val="16"/>
              </w:rPr>
              <w:t>Year 2</w:t>
            </w:r>
          </w:p>
        </w:tc>
        <w:tc>
          <w:tcPr>
            <w:tcW w:w="2664" w:type="dxa"/>
            <w:tcBorders>
              <w:top w:val="single" w:sz="4" w:space="0" w:color="BDD6EE"/>
              <w:left w:val="single" w:sz="4" w:space="0" w:color="BDD6EE"/>
              <w:bottom w:val="single" w:sz="4" w:space="0" w:color="BDD6EE"/>
              <w:right w:val="single" w:sz="4" w:space="0" w:color="BDD6EE"/>
            </w:tcBorders>
            <w:shd w:val="clear" w:color="auto" w:fill="FFFFFF"/>
          </w:tcPr>
          <w:p w14:paraId="7CC27405" w14:textId="77777777" w:rsidR="004F427C" w:rsidRPr="004F427C" w:rsidRDefault="004F427C" w:rsidP="004F427C">
            <w:pPr>
              <w:spacing w:before="120" w:after="120"/>
              <w:ind w:left="20"/>
              <w:jc w:val="center"/>
              <w:rPr>
                <w:rFonts w:ascii="Calibri" w:eastAsia="Calibri" w:hAnsi="Calibri" w:cs="Calibri"/>
                <w:b/>
              </w:rPr>
            </w:pPr>
            <w:r w:rsidRPr="004F427C">
              <w:rPr>
                <w:rFonts w:ascii="Calibri" w:eastAsia="Calibri" w:hAnsi="Calibri" w:cs="Calibri"/>
                <w:b/>
              </w:rPr>
              <w:t>Uses of Every day Materials</w:t>
            </w:r>
          </w:p>
        </w:tc>
        <w:tc>
          <w:tcPr>
            <w:tcW w:w="2374" w:type="dxa"/>
            <w:tcBorders>
              <w:top w:val="single" w:sz="4" w:space="0" w:color="BDD6EE"/>
              <w:left w:val="single" w:sz="4" w:space="0" w:color="BDD6EE"/>
              <w:bottom w:val="single" w:sz="4" w:space="0" w:color="BDD6EE"/>
              <w:right w:val="single" w:sz="4" w:space="0" w:color="BDD6EE"/>
            </w:tcBorders>
            <w:shd w:val="clear" w:color="auto" w:fill="FFFFFF"/>
          </w:tcPr>
          <w:p w14:paraId="4AE9CD64" w14:textId="77777777" w:rsidR="004F427C" w:rsidRPr="004F427C" w:rsidRDefault="004F427C" w:rsidP="004F427C">
            <w:pPr>
              <w:spacing w:before="120" w:after="120"/>
              <w:jc w:val="center"/>
              <w:rPr>
                <w:rFonts w:ascii="Calibri" w:eastAsia="Calibri" w:hAnsi="Calibri" w:cs="Calibri"/>
                <w:b/>
              </w:rPr>
            </w:pPr>
            <w:r w:rsidRPr="004F427C">
              <w:rPr>
                <w:rFonts w:ascii="Calibri" w:eastAsia="Calibri" w:hAnsi="Calibri" w:cs="Calibri"/>
                <w:b/>
              </w:rPr>
              <w:t>Plants</w:t>
            </w:r>
          </w:p>
        </w:tc>
        <w:tc>
          <w:tcPr>
            <w:tcW w:w="4745" w:type="dxa"/>
            <w:gridSpan w:val="2"/>
            <w:tcBorders>
              <w:top w:val="single" w:sz="4" w:space="0" w:color="BDD6EE"/>
              <w:left w:val="single" w:sz="4" w:space="0" w:color="BDD6EE"/>
              <w:bottom w:val="single" w:sz="4" w:space="0" w:color="BDD6EE"/>
              <w:right w:val="single" w:sz="4" w:space="0" w:color="BDD6EE"/>
            </w:tcBorders>
            <w:shd w:val="clear" w:color="auto" w:fill="F7CAAC"/>
          </w:tcPr>
          <w:p w14:paraId="06794CA0" w14:textId="77777777" w:rsidR="004F427C" w:rsidRPr="004F427C" w:rsidRDefault="004F427C" w:rsidP="004F427C">
            <w:pPr>
              <w:spacing w:before="120" w:after="120"/>
              <w:jc w:val="center"/>
              <w:rPr>
                <w:rFonts w:ascii="Calibri" w:eastAsia="Calibri" w:hAnsi="Calibri" w:cs="Calibri"/>
                <w:b/>
              </w:rPr>
            </w:pPr>
            <w:r w:rsidRPr="004F427C">
              <w:rPr>
                <w:rFonts w:ascii="Calibri" w:eastAsia="Calibri" w:hAnsi="Calibri" w:cs="Calibri"/>
                <w:b/>
              </w:rPr>
              <w:t>Living Things and Their Habitats</w:t>
            </w:r>
          </w:p>
        </w:tc>
        <w:tc>
          <w:tcPr>
            <w:tcW w:w="4605" w:type="dxa"/>
            <w:gridSpan w:val="2"/>
            <w:tcBorders>
              <w:top w:val="single" w:sz="4" w:space="0" w:color="BDD6EE"/>
              <w:left w:val="single" w:sz="4" w:space="0" w:color="BDD6EE"/>
              <w:bottom w:val="single" w:sz="4" w:space="0" w:color="BDD6EE"/>
              <w:right w:val="single" w:sz="4" w:space="0" w:color="BDD6EE"/>
            </w:tcBorders>
            <w:shd w:val="clear" w:color="auto" w:fill="C5E0B3"/>
          </w:tcPr>
          <w:p w14:paraId="767D3AB0" w14:textId="77777777" w:rsidR="004F427C" w:rsidRPr="004F427C" w:rsidRDefault="004F427C" w:rsidP="004F427C">
            <w:pPr>
              <w:spacing w:before="120" w:after="120"/>
              <w:jc w:val="center"/>
              <w:rPr>
                <w:rFonts w:ascii="Calibri" w:eastAsia="Calibri" w:hAnsi="Calibri" w:cs="Calibri"/>
                <w:b/>
              </w:rPr>
            </w:pPr>
            <w:r w:rsidRPr="004F427C">
              <w:rPr>
                <w:rFonts w:ascii="Calibri" w:eastAsia="Calibri" w:hAnsi="Calibri" w:cs="Calibri"/>
                <w:b/>
              </w:rPr>
              <w:t>Animals Including Humans</w:t>
            </w:r>
          </w:p>
        </w:tc>
      </w:tr>
      <w:tr w:rsidR="004F427C" w:rsidRPr="004F427C" w14:paraId="705AFC88" w14:textId="77777777" w:rsidTr="004F427C">
        <w:trPr>
          <w:trHeight w:val="705"/>
        </w:trPr>
        <w:tc>
          <w:tcPr>
            <w:tcW w:w="1493" w:type="dxa"/>
            <w:tcBorders>
              <w:top w:val="single" w:sz="4" w:space="0" w:color="BDD6EE"/>
              <w:left w:val="single" w:sz="4" w:space="0" w:color="BDD6EE"/>
              <w:bottom w:val="single" w:sz="4" w:space="0" w:color="BDD6EE"/>
              <w:right w:val="single" w:sz="4" w:space="0" w:color="BDD6EE"/>
            </w:tcBorders>
            <w:shd w:val="clear" w:color="auto" w:fill="D0CECE"/>
          </w:tcPr>
          <w:p w14:paraId="10B3B8A0" w14:textId="77777777" w:rsidR="004F427C" w:rsidRPr="004F427C" w:rsidRDefault="004F427C" w:rsidP="004F427C">
            <w:pPr>
              <w:spacing w:before="120" w:after="120"/>
              <w:ind w:left="37"/>
              <w:rPr>
                <w:rFonts w:ascii="Calibri" w:eastAsia="Calibri" w:hAnsi="Calibri" w:cs="Calibri"/>
                <w:b/>
                <w:sz w:val="24"/>
                <w:szCs w:val="16"/>
              </w:rPr>
            </w:pPr>
            <w:r w:rsidRPr="004F427C">
              <w:rPr>
                <w:rFonts w:ascii="Calibri" w:eastAsia="Calibri" w:hAnsi="Calibri" w:cs="Calibri"/>
                <w:b/>
                <w:sz w:val="24"/>
                <w:szCs w:val="16"/>
              </w:rPr>
              <w:t>Year 3</w:t>
            </w:r>
          </w:p>
        </w:tc>
        <w:tc>
          <w:tcPr>
            <w:tcW w:w="2664" w:type="dxa"/>
            <w:tcBorders>
              <w:top w:val="single" w:sz="4" w:space="0" w:color="BDD6EE"/>
              <w:left w:val="single" w:sz="4" w:space="0" w:color="BDD6EE"/>
              <w:bottom w:val="single" w:sz="4" w:space="0" w:color="BDD6EE"/>
              <w:right w:val="single" w:sz="4" w:space="0" w:color="BDD6EE"/>
            </w:tcBorders>
            <w:shd w:val="clear" w:color="auto" w:fill="D0CECE"/>
          </w:tcPr>
          <w:p w14:paraId="59BE8320" w14:textId="77777777" w:rsidR="004F427C" w:rsidRPr="004F427C" w:rsidRDefault="004F427C" w:rsidP="004F427C">
            <w:pPr>
              <w:spacing w:before="120" w:after="120"/>
              <w:ind w:left="20"/>
              <w:jc w:val="center"/>
              <w:rPr>
                <w:rFonts w:ascii="Calibri" w:eastAsia="Calibri" w:hAnsi="Calibri" w:cs="Calibri"/>
                <w:b/>
              </w:rPr>
            </w:pPr>
            <w:r w:rsidRPr="004F427C">
              <w:rPr>
                <w:rFonts w:ascii="Calibri" w:eastAsia="Calibri" w:hAnsi="Calibri" w:cs="Calibri"/>
                <w:b/>
              </w:rPr>
              <w:t>Plants*</w:t>
            </w:r>
          </w:p>
        </w:tc>
        <w:tc>
          <w:tcPr>
            <w:tcW w:w="2374" w:type="dxa"/>
            <w:tcBorders>
              <w:top w:val="single" w:sz="4" w:space="0" w:color="BDD6EE"/>
              <w:left w:val="single" w:sz="4" w:space="0" w:color="BDD6EE"/>
              <w:bottom w:val="single" w:sz="4" w:space="0" w:color="BDD6EE"/>
              <w:right w:val="single" w:sz="4" w:space="0" w:color="BDD6EE"/>
            </w:tcBorders>
            <w:shd w:val="clear" w:color="auto" w:fill="FFFFFF"/>
          </w:tcPr>
          <w:p w14:paraId="7CB95AE2" w14:textId="77777777" w:rsidR="004F427C" w:rsidRPr="004F427C" w:rsidRDefault="004F427C" w:rsidP="004F427C">
            <w:pPr>
              <w:spacing w:before="120" w:after="120"/>
              <w:jc w:val="center"/>
              <w:rPr>
                <w:rFonts w:ascii="Calibri" w:eastAsia="Calibri" w:hAnsi="Calibri" w:cs="Calibri"/>
                <w:b/>
              </w:rPr>
            </w:pPr>
            <w:r w:rsidRPr="004F427C">
              <w:rPr>
                <w:rFonts w:ascii="Calibri" w:eastAsia="Calibri" w:hAnsi="Calibri" w:cs="Calibri"/>
                <w:b/>
              </w:rPr>
              <w:t>Light</w:t>
            </w:r>
          </w:p>
        </w:tc>
        <w:tc>
          <w:tcPr>
            <w:tcW w:w="4745" w:type="dxa"/>
            <w:gridSpan w:val="2"/>
            <w:tcBorders>
              <w:top w:val="single" w:sz="4" w:space="0" w:color="BDD6EE"/>
              <w:left w:val="single" w:sz="4" w:space="0" w:color="BDD6EE"/>
              <w:bottom w:val="single" w:sz="4" w:space="0" w:color="BDD6EE"/>
              <w:right w:val="single" w:sz="4" w:space="0" w:color="BDD6EE"/>
            </w:tcBorders>
            <w:shd w:val="clear" w:color="auto" w:fill="C5E0B3"/>
          </w:tcPr>
          <w:p w14:paraId="6DE07E65" w14:textId="77777777" w:rsidR="004F427C" w:rsidRPr="004F427C" w:rsidRDefault="004F427C" w:rsidP="004F427C">
            <w:pPr>
              <w:spacing w:before="120" w:after="120"/>
              <w:jc w:val="center"/>
              <w:rPr>
                <w:rFonts w:ascii="Calibri" w:eastAsia="Calibri" w:hAnsi="Calibri" w:cs="Calibri"/>
                <w:b/>
              </w:rPr>
            </w:pPr>
            <w:r w:rsidRPr="004F427C">
              <w:rPr>
                <w:rFonts w:ascii="Calibri" w:eastAsia="Calibri" w:hAnsi="Calibri" w:cs="Calibri"/>
                <w:b/>
              </w:rPr>
              <w:t>Forces and Magnets</w:t>
            </w:r>
          </w:p>
        </w:tc>
        <w:tc>
          <w:tcPr>
            <w:tcW w:w="2224" w:type="dxa"/>
            <w:tcBorders>
              <w:top w:val="single" w:sz="4" w:space="0" w:color="BDD6EE"/>
              <w:left w:val="single" w:sz="4" w:space="0" w:color="BDD6EE"/>
              <w:bottom w:val="single" w:sz="4" w:space="0" w:color="BDD6EE"/>
              <w:right w:val="single" w:sz="4" w:space="0" w:color="BDD6EE"/>
            </w:tcBorders>
            <w:shd w:val="clear" w:color="auto" w:fill="FFFFFF"/>
          </w:tcPr>
          <w:p w14:paraId="585DD0EA" w14:textId="77777777" w:rsidR="004F427C" w:rsidRPr="004F427C" w:rsidRDefault="004F427C" w:rsidP="004F427C">
            <w:pPr>
              <w:spacing w:before="120" w:after="120"/>
              <w:jc w:val="center"/>
              <w:rPr>
                <w:rFonts w:ascii="Calibri" w:eastAsia="Calibri" w:hAnsi="Calibri" w:cs="Calibri"/>
                <w:b/>
              </w:rPr>
            </w:pPr>
            <w:r w:rsidRPr="004F427C">
              <w:rPr>
                <w:rFonts w:ascii="Calibri" w:eastAsia="Calibri" w:hAnsi="Calibri" w:cs="Calibri"/>
                <w:b/>
              </w:rPr>
              <w:t>Rocks</w:t>
            </w:r>
          </w:p>
        </w:tc>
        <w:tc>
          <w:tcPr>
            <w:tcW w:w="2381" w:type="dxa"/>
            <w:tcBorders>
              <w:top w:val="single" w:sz="4" w:space="0" w:color="BDD6EE"/>
              <w:left w:val="single" w:sz="4" w:space="0" w:color="BDD6EE"/>
              <w:bottom w:val="single" w:sz="4" w:space="0" w:color="BDD6EE"/>
              <w:right w:val="single" w:sz="4" w:space="0" w:color="BDD6EE"/>
            </w:tcBorders>
            <w:shd w:val="clear" w:color="auto" w:fill="FFE599"/>
          </w:tcPr>
          <w:p w14:paraId="22249453" w14:textId="77777777" w:rsidR="004F427C" w:rsidRPr="004F427C" w:rsidRDefault="004F427C" w:rsidP="004F427C">
            <w:pPr>
              <w:spacing w:before="120" w:after="120"/>
              <w:jc w:val="center"/>
              <w:rPr>
                <w:rFonts w:ascii="Calibri" w:eastAsia="Calibri" w:hAnsi="Calibri" w:cs="Calibri"/>
                <w:b/>
              </w:rPr>
            </w:pPr>
            <w:r w:rsidRPr="004F427C">
              <w:rPr>
                <w:rFonts w:ascii="Calibri" w:eastAsia="Calibri" w:hAnsi="Calibri" w:cs="Calibri"/>
                <w:b/>
              </w:rPr>
              <w:t>Animals Including Humans</w:t>
            </w:r>
          </w:p>
        </w:tc>
      </w:tr>
      <w:tr w:rsidR="004F427C" w:rsidRPr="004F427C" w14:paraId="557F4C4E" w14:textId="77777777" w:rsidTr="004F427C">
        <w:trPr>
          <w:trHeight w:val="705"/>
        </w:trPr>
        <w:tc>
          <w:tcPr>
            <w:tcW w:w="1493" w:type="dxa"/>
            <w:tcBorders>
              <w:top w:val="single" w:sz="4" w:space="0" w:color="BDD6EE"/>
              <w:left w:val="single" w:sz="4" w:space="0" w:color="BDD6EE"/>
              <w:bottom w:val="single" w:sz="4" w:space="0" w:color="BDD6EE"/>
              <w:right w:val="single" w:sz="4" w:space="0" w:color="BDD6EE"/>
            </w:tcBorders>
            <w:shd w:val="clear" w:color="auto" w:fill="F7CAAC"/>
          </w:tcPr>
          <w:p w14:paraId="6D96D913" w14:textId="77777777" w:rsidR="004F427C" w:rsidRPr="004F427C" w:rsidRDefault="004F427C" w:rsidP="004F427C">
            <w:pPr>
              <w:spacing w:before="120" w:after="120"/>
              <w:ind w:left="37"/>
              <w:rPr>
                <w:rFonts w:ascii="Calibri" w:eastAsia="Calibri" w:hAnsi="Calibri" w:cs="Calibri"/>
                <w:b/>
                <w:sz w:val="24"/>
                <w:szCs w:val="16"/>
              </w:rPr>
            </w:pPr>
            <w:r w:rsidRPr="004F427C">
              <w:rPr>
                <w:rFonts w:ascii="Calibri" w:eastAsia="Calibri" w:hAnsi="Calibri" w:cs="Calibri"/>
                <w:b/>
                <w:sz w:val="24"/>
                <w:szCs w:val="16"/>
              </w:rPr>
              <w:t>Year 4</w:t>
            </w:r>
          </w:p>
        </w:tc>
        <w:tc>
          <w:tcPr>
            <w:tcW w:w="2664" w:type="dxa"/>
            <w:tcBorders>
              <w:top w:val="single" w:sz="4" w:space="0" w:color="BDD6EE"/>
              <w:left w:val="single" w:sz="4" w:space="0" w:color="BDD6EE"/>
              <w:bottom w:val="single" w:sz="4" w:space="0" w:color="BDD6EE"/>
              <w:right w:val="single" w:sz="4" w:space="0" w:color="BDD6EE"/>
            </w:tcBorders>
            <w:shd w:val="clear" w:color="auto" w:fill="FFFFFF"/>
          </w:tcPr>
          <w:p w14:paraId="4F12AEDA" w14:textId="77777777" w:rsidR="004F427C" w:rsidRPr="004F427C" w:rsidRDefault="004F427C" w:rsidP="004F427C">
            <w:pPr>
              <w:spacing w:before="120" w:after="120"/>
              <w:ind w:left="20"/>
              <w:jc w:val="center"/>
              <w:rPr>
                <w:rFonts w:ascii="Calibri" w:eastAsia="Calibri" w:hAnsi="Calibri" w:cs="Calibri"/>
                <w:b/>
              </w:rPr>
            </w:pPr>
            <w:r w:rsidRPr="004F427C">
              <w:rPr>
                <w:rFonts w:ascii="Calibri" w:eastAsia="Calibri" w:hAnsi="Calibri" w:cs="Calibri"/>
                <w:b/>
              </w:rPr>
              <w:t>Electricity</w:t>
            </w:r>
          </w:p>
        </w:tc>
        <w:tc>
          <w:tcPr>
            <w:tcW w:w="2374" w:type="dxa"/>
            <w:tcBorders>
              <w:top w:val="single" w:sz="4" w:space="0" w:color="BDD6EE"/>
              <w:left w:val="single" w:sz="4" w:space="0" w:color="BDD6EE"/>
              <w:bottom w:val="single" w:sz="4" w:space="0" w:color="BDD6EE"/>
              <w:right w:val="single" w:sz="4" w:space="0" w:color="BDD6EE"/>
            </w:tcBorders>
            <w:shd w:val="clear" w:color="auto" w:fill="FFFFFF"/>
          </w:tcPr>
          <w:p w14:paraId="1ACAD244" w14:textId="77777777" w:rsidR="004F427C" w:rsidRPr="004F427C" w:rsidRDefault="004F427C" w:rsidP="004F427C">
            <w:pPr>
              <w:spacing w:before="120" w:after="120"/>
              <w:jc w:val="center"/>
              <w:rPr>
                <w:rFonts w:ascii="Calibri" w:eastAsia="Calibri" w:hAnsi="Calibri" w:cs="Calibri"/>
                <w:b/>
              </w:rPr>
            </w:pPr>
            <w:r w:rsidRPr="004F427C">
              <w:rPr>
                <w:rFonts w:ascii="Calibri" w:eastAsia="Calibri" w:hAnsi="Calibri" w:cs="Calibri"/>
                <w:b/>
              </w:rPr>
              <w:t>Sound</w:t>
            </w:r>
          </w:p>
        </w:tc>
        <w:tc>
          <w:tcPr>
            <w:tcW w:w="4745" w:type="dxa"/>
            <w:gridSpan w:val="2"/>
            <w:tcBorders>
              <w:top w:val="single" w:sz="4" w:space="0" w:color="BDD6EE"/>
              <w:left w:val="single" w:sz="4" w:space="0" w:color="BDD6EE"/>
              <w:bottom w:val="single" w:sz="4" w:space="0" w:color="BDD6EE"/>
              <w:right w:val="single" w:sz="4" w:space="0" w:color="BDD6EE"/>
            </w:tcBorders>
            <w:shd w:val="clear" w:color="auto" w:fill="FFFFFF"/>
          </w:tcPr>
          <w:p w14:paraId="71F131D9" w14:textId="77777777" w:rsidR="004F427C" w:rsidRPr="004F427C" w:rsidRDefault="004F427C" w:rsidP="004F427C">
            <w:pPr>
              <w:spacing w:before="120" w:after="120"/>
              <w:jc w:val="center"/>
              <w:rPr>
                <w:rFonts w:ascii="Calibri" w:eastAsia="Calibri" w:hAnsi="Calibri" w:cs="Calibri"/>
                <w:b/>
              </w:rPr>
            </w:pPr>
            <w:r w:rsidRPr="004F427C">
              <w:rPr>
                <w:rFonts w:ascii="Calibri" w:eastAsia="Calibri" w:hAnsi="Calibri" w:cs="Calibri"/>
                <w:b/>
              </w:rPr>
              <w:t>States of Matter</w:t>
            </w:r>
          </w:p>
        </w:tc>
        <w:tc>
          <w:tcPr>
            <w:tcW w:w="2224" w:type="dxa"/>
            <w:tcBorders>
              <w:top w:val="single" w:sz="4" w:space="0" w:color="BDD6EE"/>
              <w:left w:val="single" w:sz="4" w:space="0" w:color="BDD6EE"/>
              <w:bottom w:val="single" w:sz="4" w:space="0" w:color="BDD6EE"/>
              <w:right w:val="single" w:sz="4" w:space="0" w:color="BDD6EE"/>
            </w:tcBorders>
            <w:shd w:val="clear" w:color="auto" w:fill="FFFFFF"/>
          </w:tcPr>
          <w:p w14:paraId="4D12460C" w14:textId="77777777" w:rsidR="004F427C" w:rsidRPr="004F427C" w:rsidRDefault="004F427C" w:rsidP="004F427C">
            <w:pPr>
              <w:spacing w:before="120" w:after="120"/>
              <w:jc w:val="center"/>
              <w:rPr>
                <w:rFonts w:ascii="Calibri" w:eastAsia="Calibri" w:hAnsi="Calibri" w:cs="Calibri"/>
                <w:b/>
              </w:rPr>
            </w:pPr>
            <w:r w:rsidRPr="004F427C">
              <w:rPr>
                <w:rFonts w:ascii="Calibri" w:eastAsia="Calibri" w:hAnsi="Calibri" w:cs="Calibri"/>
                <w:b/>
              </w:rPr>
              <w:t>Animals, Including Humans</w:t>
            </w:r>
          </w:p>
        </w:tc>
        <w:tc>
          <w:tcPr>
            <w:tcW w:w="2381" w:type="dxa"/>
            <w:tcBorders>
              <w:top w:val="single" w:sz="4" w:space="0" w:color="BDD6EE"/>
              <w:left w:val="single" w:sz="4" w:space="0" w:color="BDD6EE"/>
              <w:bottom w:val="single" w:sz="4" w:space="0" w:color="BDD6EE"/>
              <w:right w:val="single" w:sz="4" w:space="0" w:color="BDD6EE"/>
            </w:tcBorders>
            <w:shd w:val="clear" w:color="auto" w:fill="F7CAAC"/>
          </w:tcPr>
          <w:p w14:paraId="511609B5" w14:textId="77777777" w:rsidR="004F427C" w:rsidRPr="004F427C" w:rsidRDefault="004F427C" w:rsidP="004F427C">
            <w:pPr>
              <w:spacing w:before="120" w:after="120"/>
              <w:jc w:val="center"/>
              <w:rPr>
                <w:rFonts w:ascii="Calibri" w:eastAsia="Calibri" w:hAnsi="Calibri" w:cs="Calibri"/>
                <w:b/>
              </w:rPr>
            </w:pPr>
            <w:r w:rsidRPr="004F427C">
              <w:rPr>
                <w:rFonts w:ascii="Calibri" w:eastAsia="Calibri" w:hAnsi="Calibri" w:cs="Calibri"/>
                <w:b/>
              </w:rPr>
              <w:t>Living Things and Their Habitats*</w:t>
            </w:r>
          </w:p>
        </w:tc>
      </w:tr>
      <w:tr w:rsidR="004F427C" w:rsidRPr="004F427C" w14:paraId="4A72A895" w14:textId="77777777" w:rsidTr="004F427C">
        <w:trPr>
          <w:trHeight w:val="705"/>
        </w:trPr>
        <w:tc>
          <w:tcPr>
            <w:tcW w:w="1493" w:type="dxa"/>
            <w:tcBorders>
              <w:top w:val="single" w:sz="4" w:space="0" w:color="BDD6EE"/>
              <w:left w:val="single" w:sz="4" w:space="0" w:color="BDD6EE"/>
              <w:bottom w:val="single" w:sz="4" w:space="0" w:color="BDD6EE"/>
              <w:right w:val="single" w:sz="4" w:space="0" w:color="BDD6EE"/>
            </w:tcBorders>
            <w:shd w:val="clear" w:color="auto" w:fill="C5E0B3"/>
          </w:tcPr>
          <w:p w14:paraId="0F9F273A" w14:textId="77777777" w:rsidR="004F427C" w:rsidRPr="004F427C" w:rsidRDefault="004F427C" w:rsidP="004F427C">
            <w:pPr>
              <w:spacing w:before="120" w:after="120"/>
              <w:ind w:left="37"/>
              <w:rPr>
                <w:rFonts w:ascii="Calibri" w:eastAsia="Calibri" w:hAnsi="Calibri" w:cs="Calibri"/>
                <w:b/>
                <w:sz w:val="24"/>
                <w:szCs w:val="16"/>
              </w:rPr>
            </w:pPr>
            <w:r w:rsidRPr="004F427C">
              <w:rPr>
                <w:rFonts w:ascii="Calibri" w:eastAsia="Calibri" w:hAnsi="Calibri" w:cs="Calibri"/>
                <w:b/>
                <w:sz w:val="24"/>
                <w:szCs w:val="16"/>
              </w:rPr>
              <w:t>Year 5</w:t>
            </w:r>
          </w:p>
        </w:tc>
        <w:tc>
          <w:tcPr>
            <w:tcW w:w="2664" w:type="dxa"/>
            <w:tcBorders>
              <w:top w:val="single" w:sz="4" w:space="0" w:color="BDD6EE"/>
              <w:left w:val="single" w:sz="4" w:space="0" w:color="BDD6EE"/>
              <w:bottom w:val="single" w:sz="4" w:space="0" w:color="BDD6EE"/>
              <w:right w:val="single" w:sz="4" w:space="0" w:color="BDD6EE"/>
            </w:tcBorders>
            <w:shd w:val="clear" w:color="auto" w:fill="FFFFFF"/>
          </w:tcPr>
          <w:p w14:paraId="67B09C35" w14:textId="77777777" w:rsidR="004F427C" w:rsidRPr="004F427C" w:rsidRDefault="004F427C" w:rsidP="004F427C">
            <w:pPr>
              <w:spacing w:before="120" w:after="120"/>
              <w:ind w:left="20"/>
              <w:jc w:val="center"/>
              <w:rPr>
                <w:rFonts w:ascii="Calibri" w:eastAsia="Calibri" w:hAnsi="Calibri" w:cs="Calibri"/>
                <w:b/>
              </w:rPr>
            </w:pPr>
            <w:r w:rsidRPr="004F427C">
              <w:rPr>
                <w:rFonts w:ascii="Calibri" w:eastAsia="Calibri" w:hAnsi="Calibri" w:cs="Calibri"/>
                <w:b/>
              </w:rPr>
              <w:t>Earth and Space</w:t>
            </w:r>
          </w:p>
        </w:tc>
        <w:tc>
          <w:tcPr>
            <w:tcW w:w="2374" w:type="dxa"/>
            <w:tcBorders>
              <w:top w:val="single" w:sz="4" w:space="0" w:color="BDD6EE"/>
              <w:left w:val="single" w:sz="4" w:space="0" w:color="BDD6EE"/>
              <w:bottom w:val="single" w:sz="4" w:space="0" w:color="BDD6EE"/>
              <w:right w:val="single" w:sz="4" w:space="0" w:color="BDD6EE"/>
            </w:tcBorders>
            <w:shd w:val="clear" w:color="auto" w:fill="C5E0B3"/>
          </w:tcPr>
          <w:p w14:paraId="7D6589AC" w14:textId="77777777" w:rsidR="004F427C" w:rsidRPr="004F427C" w:rsidRDefault="004F427C" w:rsidP="004F427C">
            <w:pPr>
              <w:spacing w:before="120" w:after="120"/>
              <w:jc w:val="center"/>
              <w:rPr>
                <w:rFonts w:ascii="Calibri" w:eastAsia="Calibri" w:hAnsi="Calibri" w:cs="Calibri"/>
                <w:b/>
              </w:rPr>
            </w:pPr>
            <w:r w:rsidRPr="004F427C">
              <w:rPr>
                <w:rFonts w:ascii="Calibri" w:eastAsia="Calibri" w:hAnsi="Calibri" w:cs="Calibri"/>
                <w:b/>
              </w:rPr>
              <w:t>Forces*</w:t>
            </w:r>
          </w:p>
        </w:tc>
        <w:tc>
          <w:tcPr>
            <w:tcW w:w="4745" w:type="dxa"/>
            <w:gridSpan w:val="2"/>
            <w:tcBorders>
              <w:top w:val="single" w:sz="4" w:space="0" w:color="BDD6EE"/>
              <w:left w:val="single" w:sz="4" w:space="0" w:color="BDD6EE"/>
              <w:bottom w:val="single" w:sz="4" w:space="0" w:color="BDD6EE"/>
              <w:right w:val="single" w:sz="4" w:space="0" w:color="BDD6EE"/>
            </w:tcBorders>
            <w:shd w:val="clear" w:color="auto" w:fill="FFFFFF"/>
          </w:tcPr>
          <w:p w14:paraId="3B5F8552" w14:textId="77777777" w:rsidR="004F427C" w:rsidRPr="004F427C" w:rsidRDefault="004F427C" w:rsidP="004F427C">
            <w:pPr>
              <w:spacing w:before="120" w:after="120"/>
              <w:jc w:val="center"/>
              <w:rPr>
                <w:rFonts w:ascii="Calibri" w:eastAsia="Calibri" w:hAnsi="Calibri" w:cs="Calibri"/>
                <w:b/>
              </w:rPr>
            </w:pPr>
            <w:r w:rsidRPr="004F427C">
              <w:rPr>
                <w:rFonts w:ascii="Calibri" w:eastAsia="Calibri" w:hAnsi="Calibri" w:cs="Calibri"/>
                <w:b/>
              </w:rPr>
              <w:t>Properties and Changes of Materials</w:t>
            </w:r>
          </w:p>
        </w:tc>
        <w:tc>
          <w:tcPr>
            <w:tcW w:w="2224" w:type="dxa"/>
            <w:tcBorders>
              <w:top w:val="single" w:sz="4" w:space="0" w:color="BDD6EE"/>
              <w:left w:val="single" w:sz="4" w:space="0" w:color="BDD6EE"/>
              <w:bottom w:val="single" w:sz="4" w:space="0" w:color="BDD6EE"/>
              <w:right w:val="single" w:sz="4" w:space="0" w:color="BDD6EE"/>
            </w:tcBorders>
            <w:shd w:val="clear" w:color="auto" w:fill="FFFFFF"/>
          </w:tcPr>
          <w:p w14:paraId="5A8A5BC0" w14:textId="77777777" w:rsidR="004F427C" w:rsidRPr="004F427C" w:rsidRDefault="004F427C" w:rsidP="004F427C">
            <w:pPr>
              <w:spacing w:before="120" w:after="120"/>
              <w:jc w:val="center"/>
              <w:rPr>
                <w:rFonts w:ascii="Calibri" w:eastAsia="Calibri" w:hAnsi="Calibri" w:cs="Calibri"/>
                <w:b/>
              </w:rPr>
            </w:pPr>
            <w:r w:rsidRPr="004F427C">
              <w:rPr>
                <w:rFonts w:ascii="Calibri" w:eastAsia="Calibri" w:hAnsi="Calibri" w:cs="Calibri"/>
                <w:b/>
              </w:rPr>
              <w:t>Living Things and Their Habitats</w:t>
            </w:r>
          </w:p>
        </w:tc>
        <w:tc>
          <w:tcPr>
            <w:tcW w:w="2381" w:type="dxa"/>
            <w:tcBorders>
              <w:top w:val="single" w:sz="4" w:space="0" w:color="BDD6EE"/>
              <w:left w:val="single" w:sz="4" w:space="0" w:color="BDD6EE"/>
              <w:bottom w:val="single" w:sz="4" w:space="0" w:color="BDD6EE"/>
              <w:right w:val="single" w:sz="4" w:space="0" w:color="BDD6EE"/>
            </w:tcBorders>
            <w:shd w:val="clear" w:color="auto" w:fill="C5E0B3"/>
          </w:tcPr>
          <w:p w14:paraId="08EEC11A" w14:textId="77777777" w:rsidR="004F427C" w:rsidRPr="004F427C" w:rsidRDefault="004F427C" w:rsidP="004F427C">
            <w:pPr>
              <w:spacing w:before="120" w:after="120"/>
              <w:jc w:val="center"/>
              <w:rPr>
                <w:rFonts w:ascii="Calibri" w:eastAsia="Calibri" w:hAnsi="Calibri" w:cs="Calibri"/>
                <w:b/>
              </w:rPr>
            </w:pPr>
            <w:r w:rsidRPr="004F427C">
              <w:rPr>
                <w:rFonts w:ascii="Calibri" w:eastAsia="Calibri" w:hAnsi="Calibri" w:cs="Calibri"/>
                <w:b/>
              </w:rPr>
              <w:t>Animals including Humans (taught alongside PSHE)*</w:t>
            </w:r>
          </w:p>
        </w:tc>
      </w:tr>
      <w:tr w:rsidR="004F427C" w:rsidRPr="004F427C" w14:paraId="6C96B173" w14:textId="77777777" w:rsidTr="004F427C">
        <w:trPr>
          <w:trHeight w:val="705"/>
        </w:trPr>
        <w:tc>
          <w:tcPr>
            <w:tcW w:w="1493" w:type="dxa"/>
            <w:tcBorders>
              <w:top w:val="single" w:sz="4" w:space="0" w:color="BDD6EE"/>
              <w:left w:val="single" w:sz="4" w:space="0" w:color="BDD6EE"/>
              <w:bottom w:val="single" w:sz="4" w:space="0" w:color="BDD6EE"/>
              <w:right w:val="single" w:sz="4" w:space="0" w:color="BDD6EE"/>
            </w:tcBorders>
            <w:shd w:val="clear" w:color="auto" w:fill="FFE599"/>
          </w:tcPr>
          <w:p w14:paraId="2BBA476E" w14:textId="77777777" w:rsidR="004F427C" w:rsidRPr="004F427C" w:rsidRDefault="004F427C" w:rsidP="004F427C">
            <w:pPr>
              <w:spacing w:before="120" w:after="120"/>
              <w:ind w:left="37"/>
              <w:rPr>
                <w:rFonts w:ascii="Calibri" w:eastAsia="Calibri" w:hAnsi="Calibri" w:cs="Calibri"/>
                <w:b/>
                <w:sz w:val="24"/>
                <w:szCs w:val="16"/>
              </w:rPr>
            </w:pPr>
            <w:r w:rsidRPr="004F427C">
              <w:rPr>
                <w:rFonts w:ascii="Calibri" w:eastAsia="Calibri" w:hAnsi="Calibri" w:cs="Calibri"/>
                <w:b/>
                <w:sz w:val="24"/>
                <w:szCs w:val="16"/>
              </w:rPr>
              <w:t>Year 6</w:t>
            </w:r>
          </w:p>
        </w:tc>
        <w:tc>
          <w:tcPr>
            <w:tcW w:w="2664" w:type="dxa"/>
            <w:tcBorders>
              <w:top w:val="single" w:sz="4" w:space="0" w:color="BDD6EE"/>
              <w:left w:val="single" w:sz="4" w:space="0" w:color="BDD6EE"/>
              <w:bottom w:val="single" w:sz="4" w:space="0" w:color="BDD6EE"/>
              <w:right w:val="single" w:sz="4" w:space="0" w:color="BDD6EE"/>
            </w:tcBorders>
            <w:shd w:val="clear" w:color="auto" w:fill="FFFFFF"/>
          </w:tcPr>
          <w:p w14:paraId="2452FEA2" w14:textId="77777777" w:rsidR="004F427C" w:rsidRPr="004F427C" w:rsidRDefault="004F427C" w:rsidP="004F427C">
            <w:pPr>
              <w:spacing w:before="120" w:after="120"/>
              <w:ind w:left="20"/>
              <w:jc w:val="center"/>
              <w:rPr>
                <w:rFonts w:ascii="Calibri" w:eastAsia="Calibri" w:hAnsi="Calibri" w:cs="Calibri"/>
                <w:b/>
              </w:rPr>
            </w:pPr>
            <w:r w:rsidRPr="004F427C">
              <w:rPr>
                <w:rFonts w:ascii="Calibri" w:eastAsia="Calibri" w:hAnsi="Calibri" w:cs="Calibri"/>
                <w:b/>
              </w:rPr>
              <w:t>Electricity</w:t>
            </w:r>
          </w:p>
        </w:tc>
        <w:tc>
          <w:tcPr>
            <w:tcW w:w="2374" w:type="dxa"/>
            <w:tcBorders>
              <w:top w:val="single" w:sz="4" w:space="0" w:color="BDD6EE"/>
              <w:left w:val="single" w:sz="4" w:space="0" w:color="BDD6EE"/>
              <w:bottom w:val="single" w:sz="4" w:space="0" w:color="BDD6EE"/>
              <w:right w:val="single" w:sz="4" w:space="0" w:color="BDD6EE"/>
            </w:tcBorders>
            <w:shd w:val="clear" w:color="auto" w:fill="FFFFFF"/>
          </w:tcPr>
          <w:p w14:paraId="1EFF651F" w14:textId="77777777" w:rsidR="004F427C" w:rsidRPr="004F427C" w:rsidRDefault="004F427C" w:rsidP="004F427C">
            <w:pPr>
              <w:spacing w:before="120" w:after="120"/>
              <w:jc w:val="center"/>
              <w:rPr>
                <w:rFonts w:ascii="Calibri" w:eastAsia="Calibri" w:hAnsi="Calibri" w:cs="Calibri"/>
                <w:b/>
              </w:rPr>
            </w:pPr>
            <w:r w:rsidRPr="004F427C">
              <w:rPr>
                <w:rFonts w:ascii="Calibri" w:eastAsia="Calibri" w:hAnsi="Calibri" w:cs="Calibri"/>
                <w:b/>
              </w:rPr>
              <w:t>Light</w:t>
            </w:r>
          </w:p>
        </w:tc>
        <w:tc>
          <w:tcPr>
            <w:tcW w:w="4745" w:type="dxa"/>
            <w:gridSpan w:val="2"/>
            <w:tcBorders>
              <w:top w:val="single" w:sz="4" w:space="0" w:color="BDD6EE"/>
              <w:left w:val="single" w:sz="4" w:space="0" w:color="BDD6EE"/>
              <w:bottom w:val="single" w:sz="4" w:space="0" w:color="BDD6EE"/>
              <w:right w:val="single" w:sz="4" w:space="0" w:color="BDD6EE"/>
            </w:tcBorders>
            <w:shd w:val="clear" w:color="auto" w:fill="FFFFFF"/>
          </w:tcPr>
          <w:p w14:paraId="46D708B0" w14:textId="77777777" w:rsidR="004F427C" w:rsidRPr="004F427C" w:rsidRDefault="004F427C" w:rsidP="004F427C">
            <w:pPr>
              <w:spacing w:before="120" w:after="120"/>
              <w:jc w:val="center"/>
              <w:rPr>
                <w:rFonts w:ascii="Calibri" w:eastAsia="Calibri" w:hAnsi="Calibri" w:cs="Calibri"/>
                <w:b/>
              </w:rPr>
            </w:pPr>
            <w:r w:rsidRPr="004F427C">
              <w:rPr>
                <w:rFonts w:ascii="Calibri" w:eastAsia="Calibri" w:hAnsi="Calibri" w:cs="Calibri"/>
                <w:b/>
              </w:rPr>
              <w:t>Living Things and Their Habitats</w:t>
            </w:r>
          </w:p>
        </w:tc>
        <w:tc>
          <w:tcPr>
            <w:tcW w:w="2224" w:type="dxa"/>
            <w:tcBorders>
              <w:top w:val="single" w:sz="4" w:space="0" w:color="BDD6EE"/>
              <w:left w:val="single" w:sz="4" w:space="0" w:color="BDD6EE"/>
              <w:bottom w:val="single" w:sz="4" w:space="0" w:color="BDD6EE"/>
              <w:right w:val="single" w:sz="4" w:space="0" w:color="BDD6EE"/>
            </w:tcBorders>
            <w:shd w:val="clear" w:color="auto" w:fill="FFE599"/>
          </w:tcPr>
          <w:p w14:paraId="42752B25" w14:textId="77777777" w:rsidR="004F427C" w:rsidRPr="004F427C" w:rsidRDefault="004F427C" w:rsidP="004F427C">
            <w:pPr>
              <w:spacing w:before="120" w:after="120"/>
              <w:jc w:val="center"/>
              <w:rPr>
                <w:rFonts w:ascii="Calibri" w:eastAsia="Calibri" w:hAnsi="Calibri" w:cs="Calibri"/>
                <w:b/>
              </w:rPr>
            </w:pPr>
            <w:r w:rsidRPr="004F427C">
              <w:rPr>
                <w:rFonts w:ascii="Calibri" w:eastAsia="Calibri" w:hAnsi="Calibri" w:cs="Calibri"/>
                <w:b/>
              </w:rPr>
              <w:t>Animals Including Humans*</w:t>
            </w:r>
          </w:p>
        </w:tc>
        <w:tc>
          <w:tcPr>
            <w:tcW w:w="2381" w:type="dxa"/>
            <w:tcBorders>
              <w:top w:val="single" w:sz="4" w:space="0" w:color="BDD6EE"/>
              <w:left w:val="single" w:sz="4" w:space="0" w:color="BDD6EE"/>
              <w:bottom w:val="single" w:sz="4" w:space="0" w:color="BDD6EE"/>
              <w:right w:val="single" w:sz="4" w:space="0" w:color="BDD6EE"/>
            </w:tcBorders>
            <w:shd w:val="clear" w:color="auto" w:fill="FFFFFF"/>
          </w:tcPr>
          <w:p w14:paraId="2404F0CD" w14:textId="77777777" w:rsidR="004F427C" w:rsidRPr="004F427C" w:rsidRDefault="004F427C" w:rsidP="004F427C">
            <w:pPr>
              <w:spacing w:before="120" w:after="120"/>
              <w:jc w:val="center"/>
              <w:rPr>
                <w:rFonts w:ascii="Calibri" w:eastAsia="Calibri" w:hAnsi="Calibri" w:cs="Calibri"/>
                <w:b/>
              </w:rPr>
            </w:pPr>
            <w:r w:rsidRPr="004F427C">
              <w:rPr>
                <w:rFonts w:ascii="Calibri" w:eastAsia="Calibri" w:hAnsi="Calibri" w:cs="Calibri"/>
                <w:b/>
              </w:rPr>
              <w:t>Evolution and Inheritance</w:t>
            </w:r>
          </w:p>
        </w:tc>
      </w:tr>
    </w:tbl>
    <w:p w14:paraId="5F366A6B" w14:textId="77777777" w:rsidR="004F427C" w:rsidRPr="00B44DE2" w:rsidRDefault="004F427C">
      <w:pPr>
        <w:rPr>
          <w:rFonts w:cstheme="minorHAnsi"/>
          <w:sz w:val="20"/>
        </w:rPr>
      </w:pPr>
    </w:p>
    <w:sectPr w:rsidR="004F427C" w:rsidRPr="00B44DE2" w:rsidSect="003332ED">
      <w:headerReference w:type="default" r:id="rId8"/>
      <w:pgSz w:w="16838" w:h="11906" w:orient="landscape"/>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52131A" w14:textId="77777777" w:rsidR="00D91454" w:rsidRDefault="00D91454" w:rsidP="00E30E1E">
      <w:pPr>
        <w:spacing w:after="0" w:line="240" w:lineRule="auto"/>
      </w:pPr>
      <w:r>
        <w:separator/>
      </w:r>
    </w:p>
  </w:endnote>
  <w:endnote w:type="continuationSeparator" w:id="0">
    <w:p w14:paraId="307D8A81" w14:textId="77777777" w:rsidR="00D91454" w:rsidRDefault="00D91454" w:rsidP="00E30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E02A87" w14:textId="77777777" w:rsidR="00D91454" w:rsidRDefault="00D91454" w:rsidP="00E30E1E">
      <w:pPr>
        <w:spacing w:after="0" w:line="240" w:lineRule="auto"/>
      </w:pPr>
      <w:r>
        <w:separator/>
      </w:r>
    </w:p>
  </w:footnote>
  <w:footnote w:type="continuationSeparator" w:id="0">
    <w:p w14:paraId="5858E053" w14:textId="77777777" w:rsidR="00D91454" w:rsidRDefault="00D91454" w:rsidP="00E30E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8A118" w14:textId="7716A543" w:rsidR="00D91454" w:rsidRDefault="00D91454" w:rsidP="006E27DC">
    <w:pPr>
      <w:pStyle w:val="Header"/>
      <w:ind w:left="1276"/>
      <w:rPr>
        <w:rFonts w:ascii="Arial" w:hAnsi="Arial" w:cs="Arial"/>
        <w:b/>
        <w:color w:val="4BACC6"/>
        <w:sz w:val="32"/>
        <w:szCs w:val="28"/>
      </w:rPr>
    </w:pPr>
    <w:r w:rsidRPr="00905F0E">
      <w:rPr>
        <w:rFonts w:ascii="Arial" w:hAnsi="Arial" w:cs="Arial"/>
        <w:noProof/>
      </w:rPr>
      <w:drawing>
        <wp:anchor distT="0" distB="0" distL="114300" distR="114300" simplePos="0" relativeHeight="251658240" behindDoc="0" locked="0" layoutInCell="1" allowOverlap="1" wp14:anchorId="2D819C3A" wp14:editId="60532D77">
          <wp:simplePos x="0" y="0"/>
          <wp:positionH relativeFrom="margin">
            <wp:align>left</wp:align>
          </wp:positionH>
          <wp:positionV relativeFrom="paragraph">
            <wp:posOffset>-50165</wp:posOffset>
          </wp:positionV>
          <wp:extent cx="704850" cy="7048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pic:spPr>
              </pic:pic>
            </a:graphicData>
          </a:graphic>
          <wp14:sizeRelH relativeFrom="margin">
            <wp14:pctWidth>0</wp14:pctWidth>
          </wp14:sizeRelH>
          <wp14:sizeRelV relativeFrom="margin">
            <wp14:pctHeight>0</wp14:pctHeight>
          </wp14:sizeRelV>
        </wp:anchor>
      </w:drawing>
    </w:r>
    <w:r w:rsidRPr="00905F0E">
      <w:rPr>
        <w:rFonts w:ascii="Arial" w:hAnsi="Arial" w:cs="Arial"/>
        <w:color w:val="4BACC6"/>
        <w:sz w:val="18"/>
        <w:szCs w:val="28"/>
      </w:rPr>
      <w:t>Middleforth Church of England Primary School</w:t>
    </w:r>
    <w:r w:rsidRPr="00905F0E">
      <w:rPr>
        <w:rFonts w:ascii="Arial" w:hAnsi="Arial" w:cs="Arial"/>
        <w:b/>
        <w:color w:val="4BACC6"/>
        <w:sz w:val="32"/>
        <w:szCs w:val="28"/>
      </w:rPr>
      <w:br/>
    </w:r>
    <w:r w:rsidRPr="00905F0E">
      <w:rPr>
        <w:rFonts w:ascii="Arial" w:hAnsi="Arial" w:cs="Arial"/>
        <w:b/>
        <w:color w:val="4BACC6"/>
        <w:sz w:val="36"/>
        <w:szCs w:val="28"/>
      </w:rPr>
      <w:t>Curriculum</w:t>
    </w:r>
    <w:r>
      <w:rPr>
        <w:rFonts w:ascii="Arial" w:hAnsi="Arial" w:cs="Arial"/>
        <w:b/>
        <w:color w:val="4BACC6"/>
        <w:sz w:val="36"/>
        <w:szCs w:val="28"/>
      </w:rPr>
      <w:t xml:space="preserve"> progression</w:t>
    </w:r>
    <w:r w:rsidRPr="00905F0E">
      <w:rPr>
        <w:rFonts w:ascii="Arial" w:hAnsi="Arial" w:cs="Arial"/>
        <w:b/>
        <w:color w:val="4BACC6"/>
        <w:sz w:val="36"/>
        <w:szCs w:val="28"/>
      </w:rPr>
      <w:t xml:space="preserve"> Overview</w:t>
    </w:r>
    <w:r>
      <w:rPr>
        <w:rFonts w:ascii="Arial" w:hAnsi="Arial" w:cs="Arial"/>
        <w:b/>
        <w:color w:val="4BACC6"/>
        <w:sz w:val="36"/>
        <w:szCs w:val="28"/>
      </w:rPr>
      <w:t>: Science 2023-2024</w:t>
    </w:r>
  </w:p>
  <w:p w14:paraId="10D7D6F5" w14:textId="5608A72E" w:rsidR="00D91454" w:rsidRPr="00905F0E" w:rsidRDefault="00D91454" w:rsidP="006E27DC">
    <w:pPr>
      <w:pStyle w:val="Header"/>
      <w:ind w:left="1276"/>
      <w:rPr>
        <w:rFonts w:ascii="Arial" w:hAnsi="Arial" w:cs="Arial"/>
        <w:b/>
        <w:color w:val="4BACC6"/>
        <w:sz w:val="12"/>
        <w:szCs w:val="28"/>
      </w:rPr>
    </w:pPr>
    <w:r w:rsidRPr="00905F0E">
      <w:rPr>
        <w:rFonts w:ascii="Arial" w:hAnsi="Arial" w:cs="Arial"/>
        <w:b/>
        <w:color w:val="4BACC6"/>
        <w:sz w:val="32"/>
        <w:szCs w:val="28"/>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168CD56"/>
    <w:multiLevelType w:val="hybridMultilevel"/>
    <w:tmpl w:val="5D37BB7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46E6792"/>
    <w:multiLevelType w:val="hybridMultilevel"/>
    <w:tmpl w:val="B6ADB5C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2E6C7A"/>
    <w:multiLevelType w:val="hybridMultilevel"/>
    <w:tmpl w:val="8ACADBE6"/>
    <w:lvl w:ilvl="0" w:tplc="CFB84A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1721226"/>
    <w:multiLevelType w:val="hybridMultilevel"/>
    <w:tmpl w:val="2B0E1B44"/>
    <w:lvl w:ilvl="0" w:tplc="CACED7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2BAAA5D"/>
    <w:multiLevelType w:val="hybridMultilevel"/>
    <w:tmpl w:val="C6E7108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DD85BF8"/>
    <w:multiLevelType w:val="hybridMultilevel"/>
    <w:tmpl w:val="0C428A82"/>
    <w:lvl w:ilvl="0" w:tplc="C8A4DC0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716028"/>
    <w:multiLevelType w:val="hybridMultilevel"/>
    <w:tmpl w:val="BFCA3512"/>
    <w:lvl w:ilvl="0" w:tplc="9AD207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021503"/>
    <w:multiLevelType w:val="hybridMultilevel"/>
    <w:tmpl w:val="DA687D4A"/>
    <w:lvl w:ilvl="0" w:tplc="586E01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5757BA"/>
    <w:multiLevelType w:val="hybridMultilevel"/>
    <w:tmpl w:val="8210134C"/>
    <w:lvl w:ilvl="0" w:tplc="DC146D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60394A"/>
    <w:multiLevelType w:val="hybridMultilevel"/>
    <w:tmpl w:val="F516DAF8"/>
    <w:lvl w:ilvl="0" w:tplc="F2F2BA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B21538"/>
    <w:multiLevelType w:val="hybridMultilevel"/>
    <w:tmpl w:val="6876F6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34173A"/>
    <w:multiLevelType w:val="hybridMultilevel"/>
    <w:tmpl w:val="91ECB238"/>
    <w:lvl w:ilvl="0" w:tplc="978EBA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B6622B"/>
    <w:multiLevelType w:val="hybridMultilevel"/>
    <w:tmpl w:val="DE12DA36"/>
    <w:lvl w:ilvl="0" w:tplc="395E1F6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6C395A"/>
    <w:multiLevelType w:val="hybridMultilevel"/>
    <w:tmpl w:val="C38C6EA6"/>
    <w:lvl w:ilvl="0" w:tplc="A8903FB2">
      <w:start w:val="1"/>
      <w:numFmt w:val="decimal"/>
      <w:lvlText w:val="%1."/>
      <w:lvlJc w:val="left"/>
      <w:rPr>
        <w:rFonts w:ascii="Arial" w:eastAsiaTheme="minorHAnsi" w:hAnsi="Arial"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FA4B38"/>
    <w:multiLevelType w:val="hybridMultilevel"/>
    <w:tmpl w:val="2F40664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A245405"/>
    <w:multiLevelType w:val="hybridMultilevel"/>
    <w:tmpl w:val="8DAC86A2"/>
    <w:lvl w:ilvl="0" w:tplc="877C0204">
      <w:start w:val="5"/>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B2F56CB"/>
    <w:multiLevelType w:val="hybridMultilevel"/>
    <w:tmpl w:val="70EEC41E"/>
    <w:lvl w:ilvl="0" w:tplc="BE44D1E2">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F84E41"/>
    <w:multiLevelType w:val="hybridMultilevel"/>
    <w:tmpl w:val="FE3A86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8C2E88"/>
    <w:multiLevelType w:val="hybridMultilevel"/>
    <w:tmpl w:val="983CBE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50325C"/>
    <w:multiLevelType w:val="hybridMultilevel"/>
    <w:tmpl w:val="4BB6EA1A"/>
    <w:lvl w:ilvl="0" w:tplc="8B2229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4172666"/>
    <w:multiLevelType w:val="hybridMultilevel"/>
    <w:tmpl w:val="7BD657D4"/>
    <w:lvl w:ilvl="0" w:tplc="1A4EA940">
      <w:start w:val="2"/>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AD37D8"/>
    <w:multiLevelType w:val="hybridMultilevel"/>
    <w:tmpl w:val="2AF0A1C2"/>
    <w:lvl w:ilvl="0" w:tplc="A8903FB2">
      <w:start w:val="1"/>
      <w:numFmt w:val="decimal"/>
      <w:lvlText w:val="%1."/>
      <w:lvlJc w:val="left"/>
      <w:rPr>
        <w:rFonts w:ascii="Arial" w:eastAsiaTheme="minorHAnsi" w:hAnsi="Arial"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99C49F3"/>
    <w:multiLevelType w:val="hybridMultilevel"/>
    <w:tmpl w:val="11822D30"/>
    <w:lvl w:ilvl="0" w:tplc="F2D2284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B667811"/>
    <w:multiLevelType w:val="hybridMultilevel"/>
    <w:tmpl w:val="E660A6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C8035A6"/>
    <w:multiLevelType w:val="hybridMultilevel"/>
    <w:tmpl w:val="C38C6EA6"/>
    <w:lvl w:ilvl="0" w:tplc="A8903FB2">
      <w:start w:val="1"/>
      <w:numFmt w:val="decimal"/>
      <w:lvlText w:val="%1."/>
      <w:lvlJc w:val="left"/>
      <w:rPr>
        <w:rFonts w:ascii="Arial" w:eastAsiaTheme="minorHAnsi" w:hAnsi="Arial"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D1D2FC9"/>
    <w:multiLevelType w:val="hybridMultilevel"/>
    <w:tmpl w:val="74D45ADA"/>
    <w:lvl w:ilvl="0" w:tplc="C9C645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ED771C3"/>
    <w:multiLevelType w:val="hybridMultilevel"/>
    <w:tmpl w:val="74648B98"/>
    <w:lvl w:ilvl="0" w:tplc="A9B4F010">
      <w:start w:val="1"/>
      <w:numFmt w:val="decimal"/>
      <w:lvlText w:val="%1."/>
      <w:lvlJc w:val="left"/>
      <w:pPr>
        <w:ind w:left="0" w:firstLine="0"/>
      </w:pPr>
      <w:rPr>
        <w:rFonts w:asciiTheme="minorHAnsi" w:eastAsiaTheme="minorHAnsi"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3A41B49"/>
    <w:multiLevelType w:val="hybridMultilevel"/>
    <w:tmpl w:val="37DC490C"/>
    <w:lvl w:ilvl="0" w:tplc="D36698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3E60E76"/>
    <w:multiLevelType w:val="hybridMultilevel"/>
    <w:tmpl w:val="32AA18A8"/>
    <w:lvl w:ilvl="0" w:tplc="6E3C6B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5D946FC"/>
    <w:multiLevelType w:val="hybridMultilevel"/>
    <w:tmpl w:val="2AEAD4BC"/>
    <w:lvl w:ilvl="0" w:tplc="2DA223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6084488"/>
    <w:multiLevelType w:val="hybridMultilevel"/>
    <w:tmpl w:val="4FE8D3F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487C0902"/>
    <w:multiLevelType w:val="hybridMultilevel"/>
    <w:tmpl w:val="73340358"/>
    <w:lvl w:ilvl="0" w:tplc="263E94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E654F4D"/>
    <w:multiLevelType w:val="hybridMultilevel"/>
    <w:tmpl w:val="8794A7D4"/>
    <w:lvl w:ilvl="0" w:tplc="1062FB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219564F"/>
    <w:multiLevelType w:val="hybridMultilevel"/>
    <w:tmpl w:val="0F86E4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3564101"/>
    <w:multiLevelType w:val="hybridMultilevel"/>
    <w:tmpl w:val="DB4A5912"/>
    <w:lvl w:ilvl="0" w:tplc="76B67F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E832515"/>
    <w:multiLevelType w:val="hybridMultilevel"/>
    <w:tmpl w:val="650ABC8E"/>
    <w:lvl w:ilvl="0" w:tplc="38AED35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F4C39C0"/>
    <w:multiLevelType w:val="hybridMultilevel"/>
    <w:tmpl w:val="70BEC7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2CC7863"/>
    <w:multiLevelType w:val="hybridMultilevel"/>
    <w:tmpl w:val="8A8C9918"/>
    <w:lvl w:ilvl="0" w:tplc="6018E9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81F27C5"/>
    <w:multiLevelType w:val="hybridMultilevel"/>
    <w:tmpl w:val="47C47968"/>
    <w:lvl w:ilvl="0" w:tplc="7FFAFA0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D814D0D"/>
    <w:multiLevelType w:val="hybridMultilevel"/>
    <w:tmpl w:val="1EB8E3DC"/>
    <w:lvl w:ilvl="0" w:tplc="6DCA52BA">
      <w:start w:val="2"/>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11233A"/>
    <w:multiLevelType w:val="hybridMultilevel"/>
    <w:tmpl w:val="194E1554"/>
    <w:lvl w:ilvl="0" w:tplc="F26CE0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0C15D62"/>
    <w:multiLevelType w:val="hybridMultilevel"/>
    <w:tmpl w:val="FE3A86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0EF5F31"/>
    <w:multiLevelType w:val="hybridMultilevel"/>
    <w:tmpl w:val="AD0C3CE6"/>
    <w:lvl w:ilvl="0" w:tplc="E516322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7402F36"/>
    <w:multiLevelType w:val="hybridMultilevel"/>
    <w:tmpl w:val="6BA07464"/>
    <w:lvl w:ilvl="0" w:tplc="A156D3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50FF31"/>
    <w:multiLevelType w:val="hybridMultilevel"/>
    <w:tmpl w:val="2528E57E"/>
    <w:lvl w:ilvl="0" w:tplc="A8903FB2">
      <w:start w:val="1"/>
      <w:numFmt w:val="decimal"/>
      <w:lvlText w:val="%1."/>
      <w:lvlJc w:val="left"/>
      <w:rPr>
        <w:rFonts w:ascii="Arial" w:eastAsiaTheme="minorHAnsi" w:hAnsi="Arial" w:cstheme="minorBidi"/>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4"/>
  </w:num>
  <w:num w:numId="2">
    <w:abstractNumId w:val="21"/>
  </w:num>
  <w:num w:numId="3">
    <w:abstractNumId w:val="13"/>
  </w:num>
  <w:num w:numId="4">
    <w:abstractNumId w:val="26"/>
  </w:num>
  <w:num w:numId="5">
    <w:abstractNumId w:val="6"/>
  </w:num>
  <w:num w:numId="6">
    <w:abstractNumId w:val="37"/>
  </w:num>
  <w:num w:numId="7">
    <w:abstractNumId w:val="29"/>
  </w:num>
  <w:num w:numId="8">
    <w:abstractNumId w:val="35"/>
  </w:num>
  <w:num w:numId="9">
    <w:abstractNumId w:val="9"/>
  </w:num>
  <w:num w:numId="10">
    <w:abstractNumId w:val="34"/>
  </w:num>
  <w:num w:numId="11">
    <w:abstractNumId w:val="5"/>
  </w:num>
  <w:num w:numId="12">
    <w:abstractNumId w:val="12"/>
  </w:num>
  <w:num w:numId="13">
    <w:abstractNumId w:val="8"/>
  </w:num>
  <w:num w:numId="14">
    <w:abstractNumId w:val="38"/>
  </w:num>
  <w:num w:numId="15">
    <w:abstractNumId w:val="2"/>
  </w:num>
  <w:num w:numId="16">
    <w:abstractNumId w:val="40"/>
  </w:num>
  <w:num w:numId="17">
    <w:abstractNumId w:val="32"/>
  </w:num>
  <w:num w:numId="18">
    <w:abstractNumId w:val="0"/>
  </w:num>
  <w:num w:numId="19">
    <w:abstractNumId w:val="31"/>
  </w:num>
  <w:num w:numId="20">
    <w:abstractNumId w:val="30"/>
  </w:num>
  <w:num w:numId="21">
    <w:abstractNumId w:val="43"/>
  </w:num>
  <w:num w:numId="22">
    <w:abstractNumId w:val="27"/>
  </w:num>
  <w:num w:numId="23">
    <w:abstractNumId w:val="28"/>
  </w:num>
  <w:num w:numId="24">
    <w:abstractNumId w:val="3"/>
  </w:num>
  <w:num w:numId="25">
    <w:abstractNumId w:val="19"/>
  </w:num>
  <w:num w:numId="26">
    <w:abstractNumId w:val="7"/>
  </w:num>
  <w:num w:numId="27">
    <w:abstractNumId w:val="11"/>
  </w:num>
  <w:num w:numId="28">
    <w:abstractNumId w:val="42"/>
  </w:num>
  <w:num w:numId="29">
    <w:abstractNumId w:val="22"/>
  </w:num>
  <w:num w:numId="30">
    <w:abstractNumId w:val="25"/>
  </w:num>
  <w:num w:numId="31">
    <w:abstractNumId w:val="20"/>
  </w:num>
  <w:num w:numId="32">
    <w:abstractNumId w:val="39"/>
  </w:num>
  <w:num w:numId="33">
    <w:abstractNumId w:val="15"/>
  </w:num>
  <w:num w:numId="34">
    <w:abstractNumId w:val="24"/>
  </w:num>
  <w:num w:numId="35">
    <w:abstractNumId w:val="10"/>
  </w:num>
  <w:num w:numId="36">
    <w:abstractNumId w:val="36"/>
  </w:num>
  <w:num w:numId="37">
    <w:abstractNumId w:val="14"/>
  </w:num>
  <w:num w:numId="38">
    <w:abstractNumId w:val="33"/>
  </w:num>
  <w:num w:numId="39">
    <w:abstractNumId w:val="23"/>
  </w:num>
  <w:num w:numId="40">
    <w:abstractNumId w:val="17"/>
  </w:num>
  <w:num w:numId="41">
    <w:abstractNumId w:val="41"/>
  </w:num>
  <w:num w:numId="42">
    <w:abstractNumId w:val="1"/>
  </w:num>
  <w:num w:numId="43">
    <w:abstractNumId w:val="18"/>
  </w:num>
  <w:num w:numId="44">
    <w:abstractNumId w:val="4"/>
  </w:num>
  <w:num w:numId="45">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E1E"/>
    <w:rsid w:val="00001240"/>
    <w:rsid w:val="00010013"/>
    <w:rsid w:val="0001141D"/>
    <w:rsid w:val="00012DAA"/>
    <w:rsid w:val="00016CF5"/>
    <w:rsid w:val="000205CD"/>
    <w:rsid w:val="00033023"/>
    <w:rsid w:val="00035E90"/>
    <w:rsid w:val="00041CE2"/>
    <w:rsid w:val="00043F2E"/>
    <w:rsid w:val="0005257D"/>
    <w:rsid w:val="00073D58"/>
    <w:rsid w:val="00074507"/>
    <w:rsid w:val="000A0AB7"/>
    <w:rsid w:val="000B5E28"/>
    <w:rsid w:val="000B7C43"/>
    <w:rsid w:val="000C456B"/>
    <w:rsid w:val="000D1FF9"/>
    <w:rsid w:val="000F01A9"/>
    <w:rsid w:val="000F21A6"/>
    <w:rsid w:val="000F6D1E"/>
    <w:rsid w:val="00103B26"/>
    <w:rsid w:val="00111374"/>
    <w:rsid w:val="001122F9"/>
    <w:rsid w:val="00120D07"/>
    <w:rsid w:val="00125C34"/>
    <w:rsid w:val="001265AE"/>
    <w:rsid w:val="0013533D"/>
    <w:rsid w:val="00137F0C"/>
    <w:rsid w:val="00140CB4"/>
    <w:rsid w:val="00142491"/>
    <w:rsid w:val="001436FB"/>
    <w:rsid w:val="001529C2"/>
    <w:rsid w:val="00155AD2"/>
    <w:rsid w:val="0015794E"/>
    <w:rsid w:val="00163E31"/>
    <w:rsid w:val="001643CE"/>
    <w:rsid w:val="00165EC9"/>
    <w:rsid w:val="0016622F"/>
    <w:rsid w:val="00170B5E"/>
    <w:rsid w:val="00171A17"/>
    <w:rsid w:val="00181004"/>
    <w:rsid w:val="001815A3"/>
    <w:rsid w:val="001818FA"/>
    <w:rsid w:val="001865C2"/>
    <w:rsid w:val="00191744"/>
    <w:rsid w:val="00193C9A"/>
    <w:rsid w:val="00195C1E"/>
    <w:rsid w:val="001A2762"/>
    <w:rsid w:val="001B07E7"/>
    <w:rsid w:val="001B42CB"/>
    <w:rsid w:val="001C0ABE"/>
    <w:rsid w:val="001C674E"/>
    <w:rsid w:val="001D1452"/>
    <w:rsid w:val="001D7C09"/>
    <w:rsid w:val="001F3F7D"/>
    <w:rsid w:val="001F4336"/>
    <w:rsid w:val="00200F5C"/>
    <w:rsid w:val="0020388A"/>
    <w:rsid w:val="00206EDA"/>
    <w:rsid w:val="0022139E"/>
    <w:rsid w:val="002225CA"/>
    <w:rsid w:val="00223A4A"/>
    <w:rsid w:val="00236928"/>
    <w:rsid w:val="002432AA"/>
    <w:rsid w:val="002527CA"/>
    <w:rsid w:val="00255A88"/>
    <w:rsid w:val="00260AAB"/>
    <w:rsid w:val="00264724"/>
    <w:rsid w:val="002749D4"/>
    <w:rsid w:val="002829D5"/>
    <w:rsid w:val="002833BE"/>
    <w:rsid w:val="00284717"/>
    <w:rsid w:val="00284886"/>
    <w:rsid w:val="00290D47"/>
    <w:rsid w:val="00293602"/>
    <w:rsid w:val="002A08BF"/>
    <w:rsid w:val="002A0DAE"/>
    <w:rsid w:val="002B0AA5"/>
    <w:rsid w:val="002C4A59"/>
    <w:rsid w:val="002D0B1B"/>
    <w:rsid w:val="002E3365"/>
    <w:rsid w:val="003001F9"/>
    <w:rsid w:val="00311C8D"/>
    <w:rsid w:val="00316B5C"/>
    <w:rsid w:val="003239FA"/>
    <w:rsid w:val="003332ED"/>
    <w:rsid w:val="0033449D"/>
    <w:rsid w:val="0036561B"/>
    <w:rsid w:val="0037233D"/>
    <w:rsid w:val="003763C4"/>
    <w:rsid w:val="00395D69"/>
    <w:rsid w:val="003A383B"/>
    <w:rsid w:val="003C3E57"/>
    <w:rsid w:val="003C5A2E"/>
    <w:rsid w:val="003C6CF9"/>
    <w:rsid w:val="003D20D1"/>
    <w:rsid w:val="003F634D"/>
    <w:rsid w:val="003F703F"/>
    <w:rsid w:val="004009B8"/>
    <w:rsid w:val="004068B8"/>
    <w:rsid w:val="0041630F"/>
    <w:rsid w:val="00422B8A"/>
    <w:rsid w:val="004268EC"/>
    <w:rsid w:val="00427398"/>
    <w:rsid w:val="004303F8"/>
    <w:rsid w:val="004463E7"/>
    <w:rsid w:val="00456D5C"/>
    <w:rsid w:val="00462D8A"/>
    <w:rsid w:val="00467AD2"/>
    <w:rsid w:val="00482E4B"/>
    <w:rsid w:val="00483EFB"/>
    <w:rsid w:val="004867BC"/>
    <w:rsid w:val="00486C64"/>
    <w:rsid w:val="004D56B2"/>
    <w:rsid w:val="004D5794"/>
    <w:rsid w:val="004E04D8"/>
    <w:rsid w:val="004E0EF2"/>
    <w:rsid w:val="004E24B9"/>
    <w:rsid w:val="004F427C"/>
    <w:rsid w:val="004F7C1E"/>
    <w:rsid w:val="005035E3"/>
    <w:rsid w:val="00504209"/>
    <w:rsid w:val="005228A4"/>
    <w:rsid w:val="005229BF"/>
    <w:rsid w:val="00524775"/>
    <w:rsid w:val="00531E93"/>
    <w:rsid w:val="00537C5C"/>
    <w:rsid w:val="005430BB"/>
    <w:rsid w:val="00544401"/>
    <w:rsid w:val="005462C6"/>
    <w:rsid w:val="00547053"/>
    <w:rsid w:val="00554F8A"/>
    <w:rsid w:val="0057284B"/>
    <w:rsid w:val="00572AB9"/>
    <w:rsid w:val="0057571E"/>
    <w:rsid w:val="005824B1"/>
    <w:rsid w:val="0058341A"/>
    <w:rsid w:val="0058503A"/>
    <w:rsid w:val="005856BD"/>
    <w:rsid w:val="005945D6"/>
    <w:rsid w:val="005A2A43"/>
    <w:rsid w:val="005A2F49"/>
    <w:rsid w:val="005A3327"/>
    <w:rsid w:val="005B1686"/>
    <w:rsid w:val="005B26E0"/>
    <w:rsid w:val="005C45A1"/>
    <w:rsid w:val="005D0C70"/>
    <w:rsid w:val="005D6FF0"/>
    <w:rsid w:val="005E6B03"/>
    <w:rsid w:val="005F4C4B"/>
    <w:rsid w:val="00603FA8"/>
    <w:rsid w:val="006255FD"/>
    <w:rsid w:val="00626856"/>
    <w:rsid w:val="0063079F"/>
    <w:rsid w:val="006316E7"/>
    <w:rsid w:val="00654508"/>
    <w:rsid w:val="00665C46"/>
    <w:rsid w:val="00671E31"/>
    <w:rsid w:val="0068368B"/>
    <w:rsid w:val="006840A7"/>
    <w:rsid w:val="00697A2B"/>
    <w:rsid w:val="006A2D5B"/>
    <w:rsid w:val="006B6275"/>
    <w:rsid w:val="006C1CB3"/>
    <w:rsid w:val="006C5F67"/>
    <w:rsid w:val="006D1CFD"/>
    <w:rsid w:val="006D4D36"/>
    <w:rsid w:val="006D6D86"/>
    <w:rsid w:val="006E27DC"/>
    <w:rsid w:val="006E2C71"/>
    <w:rsid w:val="006E750A"/>
    <w:rsid w:val="006F3678"/>
    <w:rsid w:val="006F3971"/>
    <w:rsid w:val="00720FB1"/>
    <w:rsid w:val="00721CA8"/>
    <w:rsid w:val="007227E9"/>
    <w:rsid w:val="00724A01"/>
    <w:rsid w:val="00727A1C"/>
    <w:rsid w:val="00734D51"/>
    <w:rsid w:val="00742326"/>
    <w:rsid w:val="00761534"/>
    <w:rsid w:val="007651B6"/>
    <w:rsid w:val="0076757D"/>
    <w:rsid w:val="00780380"/>
    <w:rsid w:val="00780D9B"/>
    <w:rsid w:val="00781B82"/>
    <w:rsid w:val="00785979"/>
    <w:rsid w:val="0079192B"/>
    <w:rsid w:val="007A1406"/>
    <w:rsid w:val="007A5478"/>
    <w:rsid w:val="007C275F"/>
    <w:rsid w:val="007D4061"/>
    <w:rsid w:val="007D7A9F"/>
    <w:rsid w:val="007E167A"/>
    <w:rsid w:val="007E59DB"/>
    <w:rsid w:val="00802670"/>
    <w:rsid w:val="0080395E"/>
    <w:rsid w:val="00806453"/>
    <w:rsid w:val="008066D9"/>
    <w:rsid w:val="00816B5D"/>
    <w:rsid w:val="00843AB4"/>
    <w:rsid w:val="00845AB9"/>
    <w:rsid w:val="008526A1"/>
    <w:rsid w:val="00862A51"/>
    <w:rsid w:val="00865325"/>
    <w:rsid w:val="008654A7"/>
    <w:rsid w:val="008722FB"/>
    <w:rsid w:val="00875CDB"/>
    <w:rsid w:val="0088606A"/>
    <w:rsid w:val="0088634B"/>
    <w:rsid w:val="00886702"/>
    <w:rsid w:val="00887C61"/>
    <w:rsid w:val="008979DB"/>
    <w:rsid w:val="008A1CFF"/>
    <w:rsid w:val="008A2140"/>
    <w:rsid w:val="008A619F"/>
    <w:rsid w:val="008D1A2E"/>
    <w:rsid w:val="008D62C9"/>
    <w:rsid w:val="008F3682"/>
    <w:rsid w:val="00905F0E"/>
    <w:rsid w:val="00916707"/>
    <w:rsid w:val="00917084"/>
    <w:rsid w:val="0092019A"/>
    <w:rsid w:val="00922885"/>
    <w:rsid w:val="009229AE"/>
    <w:rsid w:val="009229BE"/>
    <w:rsid w:val="0092447E"/>
    <w:rsid w:val="00930D98"/>
    <w:rsid w:val="00940C31"/>
    <w:rsid w:val="0095145D"/>
    <w:rsid w:val="00961040"/>
    <w:rsid w:val="0096133D"/>
    <w:rsid w:val="0096325A"/>
    <w:rsid w:val="00966A36"/>
    <w:rsid w:val="00974CE5"/>
    <w:rsid w:val="009925F5"/>
    <w:rsid w:val="009A51FA"/>
    <w:rsid w:val="009C0378"/>
    <w:rsid w:val="009C0A87"/>
    <w:rsid w:val="009C246E"/>
    <w:rsid w:val="009E1924"/>
    <w:rsid w:val="009E5F28"/>
    <w:rsid w:val="009F3030"/>
    <w:rsid w:val="009F69FA"/>
    <w:rsid w:val="00A121E9"/>
    <w:rsid w:val="00A122DE"/>
    <w:rsid w:val="00A17448"/>
    <w:rsid w:val="00A218A9"/>
    <w:rsid w:val="00A2462A"/>
    <w:rsid w:val="00A32C10"/>
    <w:rsid w:val="00A34CFC"/>
    <w:rsid w:val="00A52B71"/>
    <w:rsid w:val="00A57543"/>
    <w:rsid w:val="00A578E2"/>
    <w:rsid w:val="00A64E59"/>
    <w:rsid w:val="00A75F72"/>
    <w:rsid w:val="00A9258B"/>
    <w:rsid w:val="00AA5DCE"/>
    <w:rsid w:val="00AC0CF5"/>
    <w:rsid w:val="00AC7654"/>
    <w:rsid w:val="00AD5B38"/>
    <w:rsid w:val="00AE3026"/>
    <w:rsid w:val="00AE3E2D"/>
    <w:rsid w:val="00AE4299"/>
    <w:rsid w:val="00AF0B2A"/>
    <w:rsid w:val="00AF126C"/>
    <w:rsid w:val="00AF320B"/>
    <w:rsid w:val="00B051F6"/>
    <w:rsid w:val="00B14B0B"/>
    <w:rsid w:val="00B25F04"/>
    <w:rsid w:val="00B305F0"/>
    <w:rsid w:val="00B4035F"/>
    <w:rsid w:val="00B40EB2"/>
    <w:rsid w:val="00B44DE2"/>
    <w:rsid w:val="00B4748E"/>
    <w:rsid w:val="00B54527"/>
    <w:rsid w:val="00B56154"/>
    <w:rsid w:val="00B67366"/>
    <w:rsid w:val="00B714FF"/>
    <w:rsid w:val="00B96D24"/>
    <w:rsid w:val="00BA3A1E"/>
    <w:rsid w:val="00BB73AF"/>
    <w:rsid w:val="00BC0C59"/>
    <w:rsid w:val="00BC55E6"/>
    <w:rsid w:val="00BD2E94"/>
    <w:rsid w:val="00BD4178"/>
    <w:rsid w:val="00BE0171"/>
    <w:rsid w:val="00BE110D"/>
    <w:rsid w:val="00BE5960"/>
    <w:rsid w:val="00C035E9"/>
    <w:rsid w:val="00C108FD"/>
    <w:rsid w:val="00C24398"/>
    <w:rsid w:val="00C30CC2"/>
    <w:rsid w:val="00C316B9"/>
    <w:rsid w:val="00C333E2"/>
    <w:rsid w:val="00C40E29"/>
    <w:rsid w:val="00C430C5"/>
    <w:rsid w:val="00C60888"/>
    <w:rsid w:val="00C66F49"/>
    <w:rsid w:val="00C71CE1"/>
    <w:rsid w:val="00C72603"/>
    <w:rsid w:val="00C828FD"/>
    <w:rsid w:val="00C90762"/>
    <w:rsid w:val="00CA49B8"/>
    <w:rsid w:val="00CA78EC"/>
    <w:rsid w:val="00CB44EB"/>
    <w:rsid w:val="00CB78D1"/>
    <w:rsid w:val="00CD04AE"/>
    <w:rsid w:val="00CD18FD"/>
    <w:rsid w:val="00CD760C"/>
    <w:rsid w:val="00CE560B"/>
    <w:rsid w:val="00CE6191"/>
    <w:rsid w:val="00CE621A"/>
    <w:rsid w:val="00CE6C5A"/>
    <w:rsid w:val="00CF01CE"/>
    <w:rsid w:val="00CF4A86"/>
    <w:rsid w:val="00D0592B"/>
    <w:rsid w:val="00D062D9"/>
    <w:rsid w:val="00D265C6"/>
    <w:rsid w:val="00D27E88"/>
    <w:rsid w:val="00D324D1"/>
    <w:rsid w:val="00D515C3"/>
    <w:rsid w:val="00D548F2"/>
    <w:rsid w:val="00D65C0B"/>
    <w:rsid w:val="00D715D0"/>
    <w:rsid w:val="00D72B2E"/>
    <w:rsid w:val="00D72F94"/>
    <w:rsid w:val="00D73CC1"/>
    <w:rsid w:val="00D82AF0"/>
    <w:rsid w:val="00D90CE7"/>
    <w:rsid w:val="00D91454"/>
    <w:rsid w:val="00D92430"/>
    <w:rsid w:val="00D93D6A"/>
    <w:rsid w:val="00D96F86"/>
    <w:rsid w:val="00DA57DA"/>
    <w:rsid w:val="00DB33BF"/>
    <w:rsid w:val="00DB42B5"/>
    <w:rsid w:val="00DC3CB7"/>
    <w:rsid w:val="00DC4E2F"/>
    <w:rsid w:val="00DC6EA1"/>
    <w:rsid w:val="00DE4539"/>
    <w:rsid w:val="00DE77C2"/>
    <w:rsid w:val="00DE7DC6"/>
    <w:rsid w:val="00DF32E3"/>
    <w:rsid w:val="00DF7AA8"/>
    <w:rsid w:val="00E024E6"/>
    <w:rsid w:val="00E13FCD"/>
    <w:rsid w:val="00E214EE"/>
    <w:rsid w:val="00E23F7D"/>
    <w:rsid w:val="00E24087"/>
    <w:rsid w:val="00E2570E"/>
    <w:rsid w:val="00E30E1E"/>
    <w:rsid w:val="00E32781"/>
    <w:rsid w:val="00E36BB5"/>
    <w:rsid w:val="00E402AC"/>
    <w:rsid w:val="00E4365F"/>
    <w:rsid w:val="00E44A2E"/>
    <w:rsid w:val="00E64571"/>
    <w:rsid w:val="00E7389C"/>
    <w:rsid w:val="00E84E77"/>
    <w:rsid w:val="00E9403C"/>
    <w:rsid w:val="00EA0DD1"/>
    <w:rsid w:val="00EA7310"/>
    <w:rsid w:val="00EB3F4D"/>
    <w:rsid w:val="00EC5019"/>
    <w:rsid w:val="00EF0D35"/>
    <w:rsid w:val="00EF116E"/>
    <w:rsid w:val="00EF46D3"/>
    <w:rsid w:val="00EF73F4"/>
    <w:rsid w:val="00F0579B"/>
    <w:rsid w:val="00F07FDF"/>
    <w:rsid w:val="00F1715F"/>
    <w:rsid w:val="00F224FE"/>
    <w:rsid w:val="00F2370C"/>
    <w:rsid w:val="00F24503"/>
    <w:rsid w:val="00F340F8"/>
    <w:rsid w:val="00F34C02"/>
    <w:rsid w:val="00F479F7"/>
    <w:rsid w:val="00F56B03"/>
    <w:rsid w:val="00F5794C"/>
    <w:rsid w:val="00F6192C"/>
    <w:rsid w:val="00F62BC7"/>
    <w:rsid w:val="00F652C5"/>
    <w:rsid w:val="00F72156"/>
    <w:rsid w:val="00F810CF"/>
    <w:rsid w:val="00F849E6"/>
    <w:rsid w:val="00F859DF"/>
    <w:rsid w:val="00F865EE"/>
    <w:rsid w:val="00F9300C"/>
    <w:rsid w:val="00FA1B76"/>
    <w:rsid w:val="00FA5A57"/>
    <w:rsid w:val="00FB0D87"/>
    <w:rsid w:val="00FB2A7B"/>
    <w:rsid w:val="00FD3238"/>
    <w:rsid w:val="00FF1D3B"/>
    <w:rsid w:val="00FF3EDB"/>
    <w:rsid w:val="00FF52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25D4C14D"/>
  <w15:chartTrackingRefBased/>
  <w15:docId w15:val="{1CC2FE63-24F0-47ED-B628-0B8F72915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0E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0E1E"/>
  </w:style>
  <w:style w:type="paragraph" w:styleId="Footer">
    <w:name w:val="footer"/>
    <w:basedOn w:val="Normal"/>
    <w:link w:val="FooterChar"/>
    <w:uiPriority w:val="99"/>
    <w:unhideWhenUsed/>
    <w:rsid w:val="00E30E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0E1E"/>
  </w:style>
  <w:style w:type="table" w:styleId="TableGrid">
    <w:name w:val="Table Grid"/>
    <w:basedOn w:val="TableNormal"/>
    <w:uiPriority w:val="39"/>
    <w:rsid w:val="00E30E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9258B"/>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semiHidden/>
    <w:unhideWhenUsed/>
    <w:rsid w:val="00DA57DA"/>
    <w:rPr>
      <w:color w:val="0000FF"/>
      <w:u w:val="single"/>
    </w:rPr>
  </w:style>
  <w:style w:type="paragraph" w:styleId="BalloonText">
    <w:name w:val="Balloon Text"/>
    <w:basedOn w:val="Normal"/>
    <w:link w:val="BalloonTextChar"/>
    <w:uiPriority w:val="99"/>
    <w:semiHidden/>
    <w:unhideWhenUsed/>
    <w:rsid w:val="009613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133D"/>
    <w:rPr>
      <w:rFonts w:ascii="Segoe UI" w:hAnsi="Segoe UI" w:cs="Segoe UI"/>
      <w:sz w:val="18"/>
      <w:szCs w:val="18"/>
    </w:rPr>
  </w:style>
  <w:style w:type="paragraph" w:styleId="ListParagraph">
    <w:name w:val="List Paragraph"/>
    <w:basedOn w:val="Normal"/>
    <w:uiPriority w:val="34"/>
    <w:qFormat/>
    <w:rsid w:val="009C0378"/>
    <w:pPr>
      <w:ind w:left="720"/>
      <w:contextualSpacing/>
    </w:pPr>
  </w:style>
  <w:style w:type="character" w:styleId="CommentReference">
    <w:name w:val="annotation reference"/>
    <w:basedOn w:val="DefaultParagraphFont"/>
    <w:uiPriority w:val="99"/>
    <w:semiHidden/>
    <w:unhideWhenUsed/>
    <w:rsid w:val="00D90CE7"/>
    <w:rPr>
      <w:sz w:val="16"/>
      <w:szCs w:val="16"/>
    </w:rPr>
  </w:style>
  <w:style w:type="paragraph" w:styleId="CommentText">
    <w:name w:val="annotation text"/>
    <w:basedOn w:val="Normal"/>
    <w:link w:val="CommentTextChar"/>
    <w:uiPriority w:val="99"/>
    <w:semiHidden/>
    <w:unhideWhenUsed/>
    <w:rsid w:val="00D90CE7"/>
    <w:pPr>
      <w:spacing w:line="240" w:lineRule="auto"/>
    </w:pPr>
    <w:rPr>
      <w:sz w:val="20"/>
      <w:szCs w:val="20"/>
    </w:rPr>
  </w:style>
  <w:style w:type="character" w:customStyle="1" w:styleId="CommentTextChar">
    <w:name w:val="Comment Text Char"/>
    <w:basedOn w:val="DefaultParagraphFont"/>
    <w:link w:val="CommentText"/>
    <w:uiPriority w:val="99"/>
    <w:semiHidden/>
    <w:rsid w:val="00D90CE7"/>
    <w:rPr>
      <w:sz w:val="20"/>
      <w:szCs w:val="20"/>
    </w:rPr>
  </w:style>
  <w:style w:type="paragraph" w:styleId="CommentSubject">
    <w:name w:val="annotation subject"/>
    <w:basedOn w:val="CommentText"/>
    <w:next w:val="CommentText"/>
    <w:link w:val="CommentSubjectChar"/>
    <w:uiPriority w:val="99"/>
    <w:semiHidden/>
    <w:unhideWhenUsed/>
    <w:rsid w:val="00D90CE7"/>
    <w:rPr>
      <w:b/>
      <w:bCs/>
    </w:rPr>
  </w:style>
  <w:style w:type="character" w:customStyle="1" w:styleId="CommentSubjectChar">
    <w:name w:val="Comment Subject Char"/>
    <w:basedOn w:val="CommentTextChar"/>
    <w:link w:val="CommentSubject"/>
    <w:uiPriority w:val="99"/>
    <w:semiHidden/>
    <w:rsid w:val="00D90CE7"/>
    <w:rPr>
      <w:b/>
      <w:bCs/>
      <w:sz w:val="20"/>
      <w:szCs w:val="20"/>
    </w:rPr>
  </w:style>
  <w:style w:type="character" w:styleId="Emphasis">
    <w:name w:val="Emphasis"/>
    <w:basedOn w:val="DefaultParagraphFont"/>
    <w:uiPriority w:val="20"/>
    <w:qFormat/>
    <w:rsid w:val="004D56B2"/>
    <w:rPr>
      <w:i/>
      <w:iCs/>
    </w:rPr>
  </w:style>
  <w:style w:type="character" w:styleId="PlaceholderText">
    <w:name w:val="Placeholder Text"/>
    <w:basedOn w:val="DefaultParagraphFont"/>
    <w:uiPriority w:val="99"/>
    <w:semiHidden/>
    <w:rsid w:val="005856BD"/>
    <w:rPr>
      <w:color w:val="808080"/>
    </w:rPr>
  </w:style>
  <w:style w:type="paragraph" w:styleId="NormalWeb">
    <w:name w:val="Normal (Web)"/>
    <w:basedOn w:val="Normal"/>
    <w:uiPriority w:val="99"/>
    <w:unhideWhenUsed/>
    <w:rsid w:val="00462D8A"/>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1">
    <w:name w:val="Table Grid1"/>
    <w:basedOn w:val="TableNormal"/>
    <w:next w:val="TableGrid"/>
    <w:uiPriority w:val="39"/>
    <w:rsid w:val="004F42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3032">
      <w:bodyDiv w:val="1"/>
      <w:marLeft w:val="0"/>
      <w:marRight w:val="0"/>
      <w:marTop w:val="0"/>
      <w:marBottom w:val="0"/>
      <w:divBdr>
        <w:top w:val="none" w:sz="0" w:space="0" w:color="auto"/>
        <w:left w:val="none" w:sz="0" w:space="0" w:color="auto"/>
        <w:bottom w:val="none" w:sz="0" w:space="0" w:color="auto"/>
        <w:right w:val="none" w:sz="0" w:space="0" w:color="auto"/>
      </w:divBdr>
    </w:div>
    <w:div w:id="70079516">
      <w:bodyDiv w:val="1"/>
      <w:marLeft w:val="0"/>
      <w:marRight w:val="0"/>
      <w:marTop w:val="0"/>
      <w:marBottom w:val="0"/>
      <w:divBdr>
        <w:top w:val="none" w:sz="0" w:space="0" w:color="auto"/>
        <w:left w:val="none" w:sz="0" w:space="0" w:color="auto"/>
        <w:bottom w:val="none" w:sz="0" w:space="0" w:color="auto"/>
        <w:right w:val="none" w:sz="0" w:space="0" w:color="auto"/>
      </w:divBdr>
    </w:div>
    <w:div w:id="185946644">
      <w:bodyDiv w:val="1"/>
      <w:marLeft w:val="0"/>
      <w:marRight w:val="0"/>
      <w:marTop w:val="0"/>
      <w:marBottom w:val="0"/>
      <w:divBdr>
        <w:top w:val="none" w:sz="0" w:space="0" w:color="auto"/>
        <w:left w:val="none" w:sz="0" w:space="0" w:color="auto"/>
        <w:bottom w:val="none" w:sz="0" w:space="0" w:color="auto"/>
        <w:right w:val="none" w:sz="0" w:space="0" w:color="auto"/>
      </w:divBdr>
    </w:div>
    <w:div w:id="251088383">
      <w:bodyDiv w:val="1"/>
      <w:marLeft w:val="0"/>
      <w:marRight w:val="0"/>
      <w:marTop w:val="0"/>
      <w:marBottom w:val="0"/>
      <w:divBdr>
        <w:top w:val="none" w:sz="0" w:space="0" w:color="auto"/>
        <w:left w:val="none" w:sz="0" w:space="0" w:color="auto"/>
        <w:bottom w:val="none" w:sz="0" w:space="0" w:color="auto"/>
        <w:right w:val="none" w:sz="0" w:space="0" w:color="auto"/>
      </w:divBdr>
    </w:div>
    <w:div w:id="291987741">
      <w:bodyDiv w:val="1"/>
      <w:marLeft w:val="0"/>
      <w:marRight w:val="0"/>
      <w:marTop w:val="0"/>
      <w:marBottom w:val="0"/>
      <w:divBdr>
        <w:top w:val="none" w:sz="0" w:space="0" w:color="auto"/>
        <w:left w:val="none" w:sz="0" w:space="0" w:color="auto"/>
        <w:bottom w:val="none" w:sz="0" w:space="0" w:color="auto"/>
        <w:right w:val="none" w:sz="0" w:space="0" w:color="auto"/>
      </w:divBdr>
    </w:div>
    <w:div w:id="329871322">
      <w:bodyDiv w:val="1"/>
      <w:marLeft w:val="0"/>
      <w:marRight w:val="0"/>
      <w:marTop w:val="0"/>
      <w:marBottom w:val="0"/>
      <w:divBdr>
        <w:top w:val="none" w:sz="0" w:space="0" w:color="auto"/>
        <w:left w:val="none" w:sz="0" w:space="0" w:color="auto"/>
        <w:bottom w:val="none" w:sz="0" w:space="0" w:color="auto"/>
        <w:right w:val="none" w:sz="0" w:space="0" w:color="auto"/>
      </w:divBdr>
    </w:div>
    <w:div w:id="340205109">
      <w:bodyDiv w:val="1"/>
      <w:marLeft w:val="0"/>
      <w:marRight w:val="0"/>
      <w:marTop w:val="0"/>
      <w:marBottom w:val="0"/>
      <w:divBdr>
        <w:top w:val="none" w:sz="0" w:space="0" w:color="auto"/>
        <w:left w:val="none" w:sz="0" w:space="0" w:color="auto"/>
        <w:bottom w:val="none" w:sz="0" w:space="0" w:color="auto"/>
        <w:right w:val="none" w:sz="0" w:space="0" w:color="auto"/>
      </w:divBdr>
    </w:div>
    <w:div w:id="357972408">
      <w:bodyDiv w:val="1"/>
      <w:marLeft w:val="0"/>
      <w:marRight w:val="0"/>
      <w:marTop w:val="0"/>
      <w:marBottom w:val="0"/>
      <w:divBdr>
        <w:top w:val="none" w:sz="0" w:space="0" w:color="auto"/>
        <w:left w:val="none" w:sz="0" w:space="0" w:color="auto"/>
        <w:bottom w:val="none" w:sz="0" w:space="0" w:color="auto"/>
        <w:right w:val="none" w:sz="0" w:space="0" w:color="auto"/>
      </w:divBdr>
    </w:div>
    <w:div w:id="404835544">
      <w:bodyDiv w:val="1"/>
      <w:marLeft w:val="0"/>
      <w:marRight w:val="0"/>
      <w:marTop w:val="0"/>
      <w:marBottom w:val="0"/>
      <w:divBdr>
        <w:top w:val="none" w:sz="0" w:space="0" w:color="auto"/>
        <w:left w:val="none" w:sz="0" w:space="0" w:color="auto"/>
        <w:bottom w:val="none" w:sz="0" w:space="0" w:color="auto"/>
        <w:right w:val="none" w:sz="0" w:space="0" w:color="auto"/>
      </w:divBdr>
    </w:div>
    <w:div w:id="443887913">
      <w:bodyDiv w:val="1"/>
      <w:marLeft w:val="0"/>
      <w:marRight w:val="0"/>
      <w:marTop w:val="0"/>
      <w:marBottom w:val="0"/>
      <w:divBdr>
        <w:top w:val="none" w:sz="0" w:space="0" w:color="auto"/>
        <w:left w:val="none" w:sz="0" w:space="0" w:color="auto"/>
        <w:bottom w:val="none" w:sz="0" w:space="0" w:color="auto"/>
        <w:right w:val="none" w:sz="0" w:space="0" w:color="auto"/>
      </w:divBdr>
    </w:div>
    <w:div w:id="462623103">
      <w:bodyDiv w:val="1"/>
      <w:marLeft w:val="0"/>
      <w:marRight w:val="0"/>
      <w:marTop w:val="0"/>
      <w:marBottom w:val="0"/>
      <w:divBdr>
        <w:top w:val="none" w:sz="0" w:space="0" w:color="auto"/>
        <w:left w:val="none" w:sz="0" w:space="0" w:color="auto"/>
        <w:bottom w:val="none" w:sz="0" w:space="0" w:color="auto"/>
        <w:right w:val="none" w:sz="0" w:space="0" w:color="auto"/>
      </w:divBdr>
    </w:div>
    <w:div w:id="490757774">
      <w:bodyDiv w:val="1"/>
      <w:marLeft w:val="0"/>
      <w:marRight w:val="0"/>
      <w:marTop w:val="0"/>
      <w:marBottom w:val="0"/>
      <w:divBdr>
        <w:top w:val="none" w:sz="0" w:space="0" w:color="auto"/>
        <w:left w:val="none" w:sz="0" w:space="0" w:color="auto"/>
        <w:bottom w:val="none" w:sz="0" w:space="0" w:color="auto"/>
        <w:right w:val="none" w:sz="0" w:space="0" w:color="auto"/>
      </w:divBdr>
    </w:div>
    <w:div w:id="523832975">
      <w:bodyDiv w:val="1"/>
      <w:marLeft w:val="0"/>
      <w:marRight w:val="0"/>
      <w:marTop w:val="0"/>
      <w:marBottom w:val="0"/>
      <w:divBdr>
        <w:top w:val="none" w:sz="0" w:space="0" w:color="auto"/>
        <w:left w:val="none" w:sz="0" w:space="0" w:color="auto"/>
        <w:bottom w:val="none" w:sz="0" w:space="0" w:color="auto"/>
        <w:right w:val="none" w:sz="0" w:space="0" w:color="auto"/>
      </w:divBdr>
    </w:div>
    <w:div w:id="557208845">
      <w:bodyDiv w:val="1"/>
      <w:marLeft w:val="0"/>
      <w:marRight w:val="0"/>
      <w:marTop w:val="0"/>
      <w:marBottom w:val="0"/>
      <w:divBdr>
        <w:top w:val="none" w:sz="0" w:space="0" w:color="auto"/>
        <w:left w:val="none" w:sz="0" w:space="0" w:color="auto"/>
        <w:bottom w:val="none" w:sz="0" w:space="0" w:color="auto"/>
        <w:right w:val="none" w:sz="0" w:space="0" w:color="auto"/>
      </w:divBdr>
    </w:div>
    <w:div w:id="621689551">
      <w:bodyDiv w:val="1"/>
      <w:marLeft w:val="0"/>
      <w:marRight w:val="0"/>
      <w:marTop w:val="0"/>
      <w:marBottom w:val="0"/>
      <w:divBdr>
        <w:top w:val="none" w:sz="0" w:space="0" w:color="auto"/>
        <w:left w:val="none" w:sz="0" w:space="0" w:color="auto"/>
        <w:bottom w:val="none" w:sz="0" w:space="0" w:color="auto"/>
        <w:right w:val="none" w:sz="0" w:space="0" w:color="auto"/>
      </w:divBdr>
    </w:div>
    <w:div w:id="637685630">
      <w:bodyDiv w:val="1"/>
      <w:marLeft w:val="0"/>
      <w:marRight w:val="0"/>
      <w:marTop w:val="0"/>
      <w:marBottom w:val="0"/>
      <w:divBdr>
        <w:top w:val="none" w:sz="0" w:space="0" w:color="auto"/>
        <w:left w:val="none" w:sz="0" w:space="0" w:color="auto"/>
        <w:bottom w:val="none" w:sz="0" w:space="0" w:color="auto"/>
        <w:right w:val="none" w:sz="0" w:space="0" w:color="auto"/>
      </w:divBdr>
    </w:div>
    <w:div w:id="672345274">
      <w:bodyDiv w:val="1"/>
      <w:marLeft w:val="0"/>
      <w:marRight w:val="0"/>
      <w:marTop w:val="0"/>
      <w:marBottom w:val="0"/>
      <w:divBdr>
        <w:top w:val="none" w:sz="0" w:space="0" w:color="auto"/>
        <w:left w:val="none" w:sz="0" w:space="0" w:color="auto"/>
        <w:bottom w:val="none" w:sz="0" w:space="0" w:color="auto"/>
        <w:right w:val="none" w:sz="0" w:space="0" w:color="auto"/>
      </w:divBdr>
    </w:div>
    <w:div w:id="679739451">
      <w:bodyDiv w:val="1"/>
      <w:marLeft w:val="0"/>
      <w:marRight w:val="0"/>
      <w:marTop w:val="0"/>
      <w:marBottom w:val="0"/>
      <w:divBdr>
        <w:top w:val="none" w:sz="0" w:space="0" w:color="auto"/>
        <w:left w:val="none" w:sz="0" w:space="0" w:color="auto"/>
        <w:bottom w:val="none" w:sz="0" w:space="0" w:color="auto"/>
        <w:right w:val="none" w:sz="0" w:space="0" w:color="auto"/>
      </w:divBdr>
    </w:div>
    <w:div w:id="722752241">
      <w:bodyDiv w:val="1"/>
      <w:marLeft w:val="0"/>
      <w:marRight w:val="0"/>
      <w:marTop w:val="0"/>
      <w:marBottom w:val="0"/>
      <w:divBdr>
        <w:top w:val="none" w:sz="0" w:space="0" w:color="auto"/>
        <w:left w:val="none" w:sz="0" w:space="0" w:color="auto"/>
        <w:bottom w:val="none" w:sz="0" w:space="0" w:color="auto"/>
        <w:right w:val="none" w:sz="0" w:space="0" w:color="auto"/>
      </w:divBdr>
    </w:div>
    <w:div w:id="728453117">
      <w:bodyDiv w:val="1"/>
      <w:marLeft w:val="0"/>
      <w:marRight w:val="0"/>
      <w:marTop w:val="0"/>
      <w:marBottom w:val="0"/>
      <w:divBdr>
        <w:top w:val="none" w:sz="0" w:space="0" w:color="auto"/>
        <w:left w:val="none" w:sz="0" w:space="0" w:color="auto"/>
        <w:bottom w:val="none" w:sz="0" w:space="0" w:color="auto"/>
        <w:right w:val="none" w:sz="0" w:space="0" w:color="auto"/>
      </w:divBdr>
    </w:div>
    <w:div w:id="764037061">
      <w:bodyDiv w:val="1"/>
      <w:marLeft w:val="0"/>
      <w:marRight w:val="0"/>
      <w:marTop w:val="0"/>
      <w:marBottom w:val="0"/>
      <w:divBdr>
        <w:top w:val="none" w:sz="0" w:space="0" w:color="auto"/>
        <w:left w:val="none" w:sz="0" w:space="0" w:color="auto"/>
        <w:bottom w:val="none" w:sz="0" w:space="0" w:color="auto"/>
        <w:right w:val="none" w:sz="0" w:space="0" w:color="auto"/>
      </w:divBdr>
    </w:div>
    <w:div w:id="836269133">
      <w:bodyDiv w:val="1"/>
      <w:marLeft w:val="0"/>
      <w:marRight w:val="0"/>
      <w:marTop w:val="0"/>
      <w:marBottom w:val="0"/>
      <w:divBdr>
        <w:top w:val="none" w:sz="0" w:space="0" w:color="auto"/>
        <w:left w:val="none" w:sz="0" w:space="0" w:color="auto"/>
        <w:bottom w:val="none" w:sz="0" w:space="0" w:color="auto"/>
        <w:right w:val="none" w:sz="0" w:space="0" w:color="auto"/>
      </w:divBdr>
    </w:div>
    <w:div w:id="890455598">
      <w:bodyDiv w:val="1"/>
      <w:marLeft w:val="0"/>
      <w:marRight w:val="0"/>
      <w:marTop w:val="0"/>
      <w:marBottom w:val="0"/>
      <w:divBdr>
        <w:top w:val="none" w:sz="0" w:space="0" w:color="auto"/>
        <w:left w:val="none" w:sz="0" w:space="0" w:color="auto"/>
        <w:bottom w:val="none" w:sz="0" w:space="0" w:color="auto"/>
        <w:right w:val="none" w:sz="0" w:space="0" w:color="auto"/>
      </w:divBdr>
    </w:div>
    <w:div w:id="1004893047">
      <w:bodyDiv w:val="1"/>
      <w:marLeft w:val="0"/>
      <w:marRight w:val="0"/>
      <w:marTop w:val="0"/>
      <w:marBottom w:val="0"/>
      <w:divBdr>
        <w:top w:val="none" w:sz="0" w:space="0" w:color="auto"/>
        <w:left w:val="none" w:sz="0" w:space="0" w:color="auto"/>
        <w:bottom w:val="none" w:sz="0" w:space="0" w:color="auto"/>
        <w:right w:val="none" w:sz="0" w:space="0" w:color="auto"/>
      </w:divBdr>
    </w:div>
    <w:div w:id="1027414679">
      <w:bodyDiv w:val="1"/>
      <w:marLeft w:val="0"/>
      <w:marRight w:val="0"/>
      <w:marTop w:val="0"/>
      <w:marBottom w:val="0"/>
      <w:divBdr>
        <w:top w:val="none" w:sz="0" w:space="0" w:color="auto"/>
        <w:left w:val="none" w:sz="0" w:space="0" w:color="auto"/>
        <w:bottom w:val="none" w:sz="0" w:space="0" w:color="auto"/>
        <w:right w:val="none" w:sz="0" w:space="0" w:color="auto"/>
      </w:divBdr>
    </w:div>
    <w:div w:id="1126849259">
      <w:bodyDiv w:val="1"/>
      <w:marLeft w:val="0"/>
      <w:marRight w:val="0"/>
      <w:marTop w:val="0"/>
      <w:marBottom w:val="0"/>
      <w:divBdr>
        <w:top w:val="none" w:sz="0" w:space="0" w:color="auto"/>
        <w:left w:val="none" w:sz="0" w:space="0" w:color="auto"/>
        <w:bottom w:val="none" w:sz="0" w:space="0" w:color="auto"/>
        <w:right w:val="none" w:sz="0" w:space="0" w:color="auto"/>
      </w:divBdr>
    </w:div>
    <w:div w:id="1143544483">
      <w:bodyDiv w:val="1"/>
      <w:marLeft w:val="0"/>
      <w:marRight w:val="0"/>
      <w:marTop w:val="0"/>
      <w:marBottom w:val="0"/>
      <w:divBdr>
        <w:top w:val="none" w:sz="0" w:space="0" w:color="auto"/>
        <w:left w:val="none" w:sz="0" w:space="0" w:color="auto"/>
        <w:bottom w:val="none" w:sz="0" w:space="0" w:color="auto"/>
        <w:right w:val="none" w:sz="0" w:space="0" w:color="auto"/>
      </w:divBdr>
    </w:div>
    <w:div w:id="1209760738">
      <w:bodyDiv w:val="1"/>
      <w:marLeft w:val="0"/>
      <w:marRight w:val="0"/>
      <w:marTop w:val="0"/>
      <w:marBottom w:val="0"/>
      <w:divBdr>
        <w:top w:val="none" w:sz="0" w:space="0" w:color="auto"/>
        <w:left w:val="none" w:sz="0" w:space="0" w:color="auto"/>
        <w:bottom w:val="none" w:sz="0" w:space="0" w:color="auto"/>
        <w:right w:val="none" w:sz="0" w:space="0" w:color="auto"/>
      </w:divBdr>
    </w:div>
    <w:div w:id="1217468074">
      <w:bodyDiv w:val="1"/>
      <w:marLeft w:val="0"/>
      <w:marRight w:val="0"/>
      <w:marTop w:val="0"/>
      <w:marBottom w:val="0"/>
      <w:divBdr>
        <w:top w:val="none" w:sz="0" w:space="0" w:color="auto"/>
        <w:left w:val="none" w:sz="0" w:space="0" w:color="auto"/>
        <w:bottom w:val="none" w:sz="0" w:space="0" w:color="auto"/>
        <w:right w:val="none" w:sz="0" w:space="0" w:color="auto"/>
      </w:divBdr>
    </w:div>
    <w:div w:id="1345128363">
      <w:bodyDiv w:val="1"/>
      <w:marLeft w:val="0"/>
      <w:marRight w:val="0"/>
      <w:marTop w:val="0"/>
      <w:marBottom w:val="0"/>
      <w:divBdr>
        <w:top w:val="none" w:sz="0" w:space="0" w:color="auto"/>
        <w:left w:val="none" w:sz="0" w:space="0" w:color="auto"/>
        <w:bottom w:val="none" w:sz="0" w:space="0" w:color="auto"/>
        <w:right w:val="none" w:sz="0" w:space="0" w:color="auto"/>
      </w:divBdr>
    </w:div>
    <w:div w:id="1361936054">
      <w:bodyDiv w:val="1"/>
      <w:marLeft w:val="0"/>
      <w:marRight w:val="0"/>
      <w:marTop w:val="0"/>
      <w:marBottom w:val="0"/>
      <w:divBdr>
        <w:top w:val="none" w:sz="0" w:space="0" w:color="auto"/>
        <w:left w:val="none" w:sz="0" w:space="0" w:color="auto"/>
        <w:bottom w:val="none" w:sz="0" w:space="0" w:color="auto"/>
        <w:right w:val="none" w:sz="0" w:space="0" w:color="auto"/>
      </w:divBdr>
    </w:div>
    <w:div w:id="1396053120">
      <w:bodyDiv w:val="1"/>
      <w:marLeft w:val="0"/>
      <w:marRight w:val="0"/>
      <w:marTop w:val="0"/>
      <w:marBottom w:val="0"/>
      <w:divBdr>
        <w:top w:val="none" w:sz="0" w:space="0" w:color="auto"/>
        <w:left w:val="none" w:sz="0" w:space="0" w:color="auto"/>
        <w:bottom w:val="none" w:sz="0" w:space="0" w:color="auto"/>
        <w:right w:val="none" w:sz="0" w:space="0" w:color="auto"/>
      </w:divBdr>
    </w:div>
    <w:div w:id="1398016008">
      <w:bodyDiv w:val="1"/>
      <w:marLeft w:val="0"/>
      <w:marRight w:val="0"/>
      <w:marTop w:val="0"/>
      <w:marBottom w:val="0"/>
      <w:divBdr>
        <w:top w:val="none" w:sz="0" w:space="0" w:color="auto"/>
        <w:left w:val="none" w:sz="0" w:space="0" w:color="auto"/>
        <w:bottom w:val="none" w:sz="0" w:space="0" w:color="auto"/>
        <w:right w:val="none" w:sz="0" w:space="0" w:color="auto"/>
      </w:divBdr>
    </w:div>
    <w:div w:id="1419130479">
      <w:bodyDiv w:val="1"/>
      <w:marLeft w:val="0"/>
      <w:marRight w:val="0"/>
      <w:marTop w:val="0"/>
      <w:marBottom w:val="0"/>
      <w:divBdr>
        <w:top w:val="none" w:sz="0" w:space="0" w:color="auto"/>
        <w:left w:val="none" w:sz="0" w:space="0" w:color="auto"/>
        <w:bottom w:val="none" w:sz="0" w:space="0" w:color="auto"/>
        <w:right w:val="none" w:sz="0" w:space="0" w:color="auto"/>
      </w:divBdr>
    </w:div>
    <w:div w:id="1446584578">
      <w:bodyDiv w:val="1"/>
      <w:marLeft w:val="0"/>
      <w:marRight w:val="0"/>
      <w:marTop w:val="0"/>
      <w:marBottom w:val="0"/>
      <w:divBdr>
        <w:top w:val="none" w:sz="0" w:space="0" w:color="auto"/>
        <w:left w:val="none" w:sz="0" w:space="0" w:color="auto"/>
        <w:bottom w:val="none" w:sz="0" w:space="0" w:color="auto"/>
        <w:right w:val="none" w:sz="0" w:space="0" w:color="auto"/>
      </w:divBdr>
    </w:div>
    <w:div w:id="1471898152">
      <w:bodyDiv w:val="1"/>
      <w:marLeft w:val="0"/>
      <w:marRight w:val="0"/>
      <w:marTop w:val="0"/>
      <w:marBottom w:val="0"/>
      <w:divBdr>
        <w:top w:val="none" w:sz="0" w:space="0" w:color="auto"/>
        <w:left w:val="none" w:sz="0" w:space="0" w:color="auto"/>
        <w:bottom w:val="none" w:sz="0" w:space="0" w:color="auto"/>
        <w:right w:val="none" w:sz="0" w:space="0" w:color="auto"/>
      </w:divBdr>
    </w:div>
    <w:div w:id="1607931816">
      <w:bodyDiv w:val="1"/>
      <w:marLeft w:val="0"/>
      <w:marRight w:val="0"/>
      <w:marTop w:val="0"/>
      <w:marBottom w:val="0"/>
      <w:divBdr>
        <w:top w:val="none" w:sz="0" w:space="0" w:color="auto"/>
        <w:left w:val="none" w:sz="0" w:space="0" w:color="auto"/>
        <w:bottom w:val="none" w:sz="0" w:space="0" w:color="auto"/>
        <w:right w:val="none" w:sz="0" w:space="0" w:color="auto"/>
      </w:divBdr>
    </w:div>
    <w:div w:id="1671903091">
      <w:bodyDiv w:val="1"/>
      <w:marLeft w:val="0"/>
      <w:marRight w:val="0"/>
      <w:marTop w:val="0"/>
      <w:marBottom w:val="0"/>
      <w:divBdr>
        <w:top w:val="none" w:sz="0" w:space="0" w:color="auto"/>
        <w:left w:val="none" w:sz="0" w:space="0" w:color="auto"/>
        <w:bottom w:val="none" w:sz="0" w:space="0" w:color="auto"/>
        <w:right w:val="none" w:sz="0" w:space="0" w:color="auto"/>
      </w:divBdr>
    </w:div>
    <w:div w:id="1731729025">
      <w:bodyDiv w:val="1"/>
      <w:marLeft w:val="0"/>
      <w:marRight w:val="0"/>
      <w:marTop w:val="0"/>
      <w:marBottom w:val="0"/>
      <w:divBdr>
        <w:top w:val="none" w:sz="0" w:space="0" w:color="auto"/>
        <w:left w:val="none" w:sz="0" w:space="0" w:color="auto"/>
        <w:bottom w:val="none" w:sz="0" w:space="0" w:color="auto"/>
        <w:right w:val="none" w:sz="0" w:space="0" w:color="auto"/>
      </w:divBdr>
    </w:div>
    <w:div w:id="1756591454">
      <w:bodyDiv w:val="1"/>
      <w:marLeft w:val="0"/>
      <w:marRight w:val="0"/>
      <w:marTop w:val="0"/>
      <w:marBottom w:val="0"/>
      <w:divBdr>
        <w:top w:val="none" w:sz="0" w:space="0" w:color="auto"/>
        <w:left w:val="none" w:sz="0" w:space="0" w:color="auto"/>
        <w:bottom w:val="none" w:sz="0" w:space="0" w:color="auto"/>
        <w:right w:val="none" w:sz="0" w:space="0" w:color="auto"/>
      </w:divBdr>
    </w:div>
    <w:div w:id="1867790387">
      <w:bodyDiv w:val="1"/>
      <w:marLeft w:val="0"/>
      <w:marRight w:val="0"/>
      <w:marTop w:val="0"/>
      <w:marBottom w:val="0"/>
      <w:divBdr>
        <w:top w:val="none" w:sz="0" w:space="0" w:color="auto"/>
        <w:left w:val="none" w:sz="0" w:space="0" w:color="auto"/>
        <w:bottom w:val="none" w:sz="0" w:space="0" w:color="auto"/>
        <w:right w:val="none" w:sz="0" w:space="0" w:color="auto"/>
      </w:divBdr>
    </w:div>
    <w:div w:id="1878080305">
      <w:bodyDiv w:val="1"/>
      <w:marLeft w:val="0"/>
      <w:marRight w:val="0"/>
      <w:marTop w:val="0"/>
      <w:marBottom w:val="0"/>
      <w:divBdr>
        <w:top w:val="none" w:sz="0" w:space="0" w:color="auto"/>
        <w:left w:val="none" w:sz="0" w:space="0" w:color="auto"/>
        <w:bottom w:val="none" w:sz="0" w:space="0" w:color="auto"/>
        <w:right w:val="none" w:sz="0" w:space="0" w:color="auto"/>
      </w:divBdr>
    </w:div>
    <w:div w:id="1884947513">
      <w:bodyDiv w:val="1"/>
      <w:marLeft w:val="0"/>
      <w:marRight w:val="0"/>
      <w:marTop w:val="0"/>
      <w:marBottom w:val="0"/>
      <w:divBdr>
        <w:top w:val="none" w:sz="0" w:space="0" w:color="auto"/>
        <w:left w:val="none" w:sz="0" w:space="0" w:color="auto"/>
        <w:bottom w:val="none" w:sz="0" w:space="0" w:color="auto"/>
        <w:right w:val="none" w:sz="0" w:space="0" w:color="auto"/>
      </w:divBdr>
    </w:div>
    <w:div w:id="1967419424">
      <w:bodyDiv w:val="1"/>
      <w:marLeft w:val="0"/>
      <w:marRight w:val="0"/>
      <w:marTop w:val="0"/>
      <w:marBottom w:val="0"/>
      <w:divBdr>
        <w:top w:val="none" w:sz="0" w:space="0" w:color="auto"/>
        <w:left w:val="none" w:sz="0" w:space="0" w:color="auto"/>
        <w:bottom w:val="none" w:sz="0" w:space="0" w:color="auto"/>
        <w:right w:val="none" w:sz="0" w:space="0" w:color="auto"/>
      </w:divBdr>
    </w:div>
    <w:div w:id="1971549380">
      <w:bodyDiv w:val="1"/>
      <w:marLeft w:val="0"/>
      <w:marRight w:val="0"/>
      <w:marTop w:val="0"/>
      <w:marBottom w:val="0"/>
      <w:divBdr>
        <w:top w:val="none" w:sz="0" w:space="0" w:color="auto"/>
        <w:left w:val="none" w:sz="0" w:space="0" w:color="auto"/>
        <w:bottom w:val="none" w:sz="0" w:space="0" w:color="auto"/>
        <w:right w:val="none" w:sz="0" w:space="0" w:color="auto"/>
      </w:divBdr>
    </w:div>
    <w:div w:id="2032026023">
      <w:bodyDiv w:val="1"/>
      <w:marLeft w:val="0"/>
      <w:marRight w:val="0"/>
      <w:marTop w:val="0"/>
      <w:marBottom w:val="0"/>
      <w:divBdr>
        <w:top w:val="none" w:sz="0" w:space="0" w:color="auto"/>
        <w:left w:val="none" w:sz="0" w:space="0" w:color="auto"/>
        <w:bottom w:val="none" w:sz="0" w:space="0" w:color="auto"/>
        <w:right w:val="none" w:sz="0" w:space="0" w:color="auto"/>
      </w:divBdr>
    </w:div>
    <w:div w:id="2035888154">
      <w:bodyDiv w:val="1"/>
      <w:marLeft w:val="0"/>
      <w:marRight w:val="0"/>
      <w:marTop w:val="0"/>
      <w:marBottom w:val="0"/>
      <w:divBdr>
        <w:top w:val="none" w:sz="0" w:space="0" w:color="auto"/>
        <w:left w:val="none" w:sz="0" w:space="0" w:color="auto"/>
        <w:bottom w:val="none" w:sz="0" w:space="0" w:color="auto"/>
        <w:right w:val="none" w:sz="0" w:space="0" w:color="auto"/>
      </w:divBdr>
    </w:div>
    <w:div w:id="204605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4724D-F419-4BC4-BBA0-8BFF9B727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28</Pages>
  <Words>7758</Words>
  <Characters>44221</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Middleforth CE Primary School</Company>
  <LinksUpToDate>false</LinksUpToDate>
  <CharactersWithSpaces>51876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Middleforth CE Primary School</dc:creator>
  <cp:keywords/>
  <dc:description/>
  <cp:lastModifiedBy>Jodie Partington</cp:lastModifiedBy>
  <cp:revision>37</cp:revision>
  <cp:lastPrinted>2022-05-12T15:10:00Z</cp:lastPrinted>
  <dcterms:created xsi:type="dcterms:W3CDTF">2022-12-15T10:05:00Z</dcterms:created>
  <dcterms:modified xsi:type="dcterms:W3CDTF">2024-06-05T19:00:00Z</dcterms:modified>
</cp:coreProperties>
</file>