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4027B" w14:textId="78BA1D1A" w:rsidR="000E4044" w:rsidRPr="0039077E" w:rsidRDefault="000E4044" w:rsidP="00963294">
      <w:pPr>
        <w:jc w:val="center"/>
        <w:rPr>
          <w:b/>
          <w:sz w:val="20"/>
          <w:szCs w:val="20"/>
          <w:u w:val="single"/>
        </w:rPr>
      </w:pPr>
      <w:r w:rsidRPr="0039077E">
        <w:rPr>
          <w:b/>
          <w:sz w:val="20"/>
          <w:szCs w:val="20"/>
          <w:u w:val="single"/>
        </w:rPr>
        <w:t>Curriculum Overview</w:t>
      </w:r>
      <w:r w:rsidR="002574B3">
        <w:rPr>
          <w:b/>
          <w:sz w:val="20"/>
          <w:szCs w:val="20"/>
          <w:u w:val="single"/>
        </w:rPr>
        <w:t xml:space="preserve"> 202</w:t>
      </w:r>
      <w:r w:rsidR="00C54AC6">
        <w:rPr>
          <w:b/>
          <w:sz w:val="20"/>
          <w:szCs w:val="20"/>
          <w:u w:val="single"/>
        </w:rPr>
        <w:t>6/27</w:t>
      </w:r>
      <w:r w:rsidR="00476F4E">
        <w:rPr>
          <w:b/>
          <w:sz w:val="20"/>
          <w:szCs w:val="20"/>
          <w:u w:val="single"/>
        </w:rPr>
        <w:t>-</w:t>
      </w:r>
      <w:r w:rsidR="00963294" w:rsidRPr="0039077E">
        <w:rPr>
          <w:b/>
          <w:sz w:val="20"/>
          <w:szCs w:val="20"/>
          <w:u w:val="single"/>
        </w:rPr>
        <w:t xml:space="preserve"> </w:t>
      </w:r>
      <w:r w:rsidR="003D2AB1" w:rsidRPr="0039077E">
        <w:rPr>
          <w:b/>
          <w:sz w:val="20"/>
          <w:szCs w:val="20"/>
          <w:u w:val="single"/>
        </w:rPr>
        <w:t>Year</w:t>
      </w:r>
      <w:r w:rsidR="006459D0" w:rsidRPr="0039077E">
        <w:rPr>
          <w:b/>
          <w:sz w:val="20"/>
          <w:szCs w:val="20"/>
          <w:u w:val="single"/>
        </w:rPr>
        <w:t xml:space="preserve"> </w:t>
      </w:r>
      <w:r w:rsidR="00476F4E">
        <w:rPr>
          <w:b/>
          <w:sz w:val="20"/>
          <w:szCs w:val="20"/>
          <w:u w:val="single"/>
        </w:rPr>
        <w:t>6</w:t>
      </w:r>
    </w:p>
    <w:tbl>
      <w:tblPr>
        <w:tblStyle w:val="TableGrid"/>
        <w:tblW w:w="16443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1"/>
        <w:gridCol w:w="2552"/>
        <w:gridCol w:w="2551"/>
        <w:gridCol w:w="2552"/>
        <w:gridCol w:w="2551"/>
        <w:gridCol w:w="2552"/>
      </w:tblGrid>
      <w:tr w:rsidR="00030BEA" w14:paraId="6EB23D9B" w14:textId="77777777" w:rsidTr="00C54AC6">
        <w:trPr>
          <w:trHeight w:val="441"/>
        </w:trPr>
        <w:tc>
          <w:tcPr>
            <w:tcW w:w="1134" w:type="dxa"/>
          </w:tcPr>
          <w:p w14:paraId="2B0FE261" w14:textId="77777777" w:rsidR="00030BEA" w:rsidRPr="001E3AF7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Subject</w:t>
            </w:r>
          </w:p>
        </w:tc>
        <w:tc>
          <w:tcPr>
            <w:tcW w:w="2551" w:type="dxa"/>
          </w:tcPr>
          <w:p w14:paraId="1B6C77D6" w14:textId="77777777" w:rsidR="00030BEA" w:rsidRPr="001E3AF7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Autumn 1</w:t>
            </w:r>
          </w:p>
          <w:p w14:paraId="4FDFB420" w14:textId="77777777" w:rsidR="00030BEA" w:rsidRDefault="005C74E7" w:rsidP="008F27D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7 and half weeks </w:t>
            </w:r>
          </w:p>
          <w:p w14:paraId="2B3E02FE" w14:textId="6F100E94" w:rsidR="005C74E7" w:rsidRPr="001E3AF7" w:rsidRDefault="005C74E7" w:rsidP="008F27D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0505913C" w14:textId="77777777" w:rsidR="00030BEA" w:rsidRPr="001E3AF7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Autumn 2</w:t>
            </w:r>
          </w:p>
          <w:p w14:paraId="44BAECD8" w14:textId="77777777" w:rsidR="00030BEA" w:rsidRDefault="00030BEA" w:rsidP="008F27DF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(</w:t>
            </w:r>
            <w:r w:rsidR="005C74E7">
              <w:rPr>
                <w:b/>
                <w:sz w:val="16"/>
                <w:szCs w:val="16"/>
              </w:rPr>
              <w:t>7</w:t>
            </w:r>
            <w:r w:rsidRPr="001E3AF7">
              <w:rPr>
                <w:b/>
                <w:sz w:val="16"/>
                <w:szCs w:val="16"/>
              </w:rPr>
              <w:t>weeks)</w:t>
            </w:r>
          </w:p>
          <w:p w14:paraId="41A15ECC" w14:textId="3D156556" w:rsidR="005C74E7" w:rsidRPr="001E3AF7" w:rsidRDefault="005C74E7" w:rsidP="008F27D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BE9432" w14:textId="77777777" w:rsidR="00030BEA" w:rsidRPr="001E3AF7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Spring 1</w:t>
            </w:r>
          </w:p>
          <w:p w14:paraId="75E8303A" w14:textId="77777777" w:rsidR="00030BEA" w:rsidRDefault="00030BEA" w:rsidP="008F27DF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(</w:t>
            </w:r>
            <w:r w:rsidR="005C74E7">
              <w:rPr>
                <w:b/>
                <w:sz w:val="16"/>
                <w:szCs w:val="16"/>
              </w:rPr>
              <w:t>6</w:t>
            </w:r>
            <w:r w:rsidRPr="001E3AF7">
              <w:rPr>
                <w:b/>
                <w:sz w:val="16"/>
                <w:szCs w:val="16"/>
              </w:rPr>
              <w:t xml:space="preserve"> weeks)</w:t>
            </w:r>
          </w:p>
          <w:p w14:paraId="38482512" w14:textId="78DD76C5" w:rsidR="005C74E7" w:rsidRPr="001E3AF7" w:rsidRDefault="005C74E7" w:rsidP="008F27D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42C2F463" w14:textId="77777777" w:rsidR="00030BEA" w:rsidRPr="001E3AF7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>Spring 2</w:t>
            </w:r>
          </w:p>
          <w:p w14:paraId="527FC964" w14:textId="77777777" w:rsidR="00030BEA" w:rsidRDefault="00030BEA" w:rsidP="008F27DF">
            <w:pPr>
              <w:jc w:val="center"/>
              <w:rPr>
                <w:b/>
                <w:sz w:val="16"/>
                <w:szCs w:val="16"/>
              </w:rPr>
            </w:pPr>
            <w:r w:rsidRPr="001E3AF7">
              <w:rPr>
                <w:b/>
                <w:sz w:val="16"/>
                <w:szCs w:val="16"/>
              </w:rPr>
              <w:t xml:space="preserve"> (</w:t>
            </w:r>
            <w:r w:rsidR="005C74E7">
              <w:rPr>
                <w:b/>
                <w:sz w:val="16"/>
                <w:szCs w:val="16"/>
              </w:rPr>
              <w:t>5</w:t>
            </w:r>
            <w:r w:rsidRPr="001E3AF7">
              <w:rPr>
                <w:b/>
                <w:sz w:val="16"/>
                <w:szCs w:val="16"/>
              </w:rPr>
              <w:t xml:space="preserve"> weeks)</w:t>
            </w:r>
          </w:p>
          <w:p w14:paraId="4C26536E" w14:textId="63225E4C" w:rsidR="008B6796" w:rsidRPr="001E3AF7" w:rsidRDefault="008B6796" w:rsidP="008F27D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</w:tcPr>
          <w:p w14:paraId="09071FBA" w14:textId="77777777" w:rsidR="00030BEA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1</w:t>
            </w:r>
            <w:r>
              <w:rPr>
                <w:b/>
                <w:sz w:val="16"/>
                <w:szCs w:val="16"/>
              </w:rPr>
              <w:br/>
              <w:t>(</w:t>
            </w:r>
            <w:r w:rsidR="005C74E7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 xml:space="preserve"> weeks)</w:t>
            </w:r>
          </w:p>
          <w:p w14:paraId="755B7827" w14:textId="388877D4" w:rsidR="005C74E7" w:rsidRPr="001E3AF7" w:rsidRDefault="005C74E7" w:rsidP="0039077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C945624" w14:textId="77777777" w:rsidR="00030BEA" w:rsidRDefault="00030BEA" w:rsidP="003907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Summer 2</w:t>
            </w:r>
            <w:r>
              <w:rPr>
                <w:b/>
                <w:sz w:val="16"/>
                <w:szCs w:val="16"/>
              </w:rPr>
              <w:br/>
              <w:t>(</w:t>
            </w:r>
            <w:r w:rsidR="009D6D56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 xml:space="preserve"> week)</w:t>
            </w:r>
          </w:p>
          <w:p w14:paraId="511D5E29" w14:textId="6669E145" w:rsidR="005C74E7" w:rsidRPr="001E3AF7" w:rsidRDefault="005C74E7" w:rsidP="0039077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AC1CC3" w14:paraId="77BEF3C6" w14:textId="77777777" w:rsidTr="00C54AC6">
        <w:trPr>
          <w:trHeight w:val="611"/>
        </w:trPr>
        <w:tc>
          <w:tcPr>
            <w:tcW w:w="1134" w:type="dxa"/>
            <w:shd w:val="clear" w:color="auto" w:fill="B4C6E7" w:themeFill="accent1" w:themeFillTint="66"/>
          </w:tcPr>
          <w:p w14:paraId="5C678455" w14:textId="77777777" w:rsidR="00AC1CC3" w:rsidRDefault="00AC1CC3" w:rsidP="00C54AC6">
            <w:pPr>
              <w:rPr>
                <w:rFonts w:cstheme="minorHAnsi"/>
                <w:b/>
                <w:sz w:val="16"/>
                <w:szCs w:val="16"/>
              </w:rPr>
            </w:pPr>
          </w:p>
          <w:p w14:paraId="0A4C9656" w14:textId="77777777" w:rsidR="00AC1CC3" w:rsidRPr="001E3AF7" w:rsidRDefault="00AC1CC3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2551" w:type="dxa"/>
          </w:tcPr>
          <w:p w14:paraId="34770966" w14:textId="77777777" w:rsidR="008B6796" w:rsidRDefault="008B6796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  <w:p w14:paraId="47DA0F02" w14:textId="77777777" w:rsidR="00130011" w:rsidRDefault="00130011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</w:t>
            </w:r>
          </w:p>
          <w:p w14:paraId="37301279" w14:textId="13CD58F3" w:rsidR="00AC1CC3" w:rsidRPr="008B6796" w:rsidRDefault="005C74E7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8B6796">
              <w:rPr>
                <w:rFonts w:cstheme="minorHAnsi"/>
                <w:sz w:val="16"/>
                <w:szCs w:val="16"/>
              </w:rPr>
              <w:t xml:space="preserve">Novel: </w:t>
            </w:r>
            <w:r w:rsidR="00AC1CC3" w:rsidRPr="008B6796">
              <w:rPr>
                <w:rFonts w:cstheme="minorHAnsi"/>
                <w:sz w:val="16"/>
                <w:szCs w:val="16"/>
              </w:rPr>
              <w:t>The Nowhere Emporium</w:t>
            </w:r>
          </w:p>
          <w:p w14:paraId="4B03FD1C" w14:textId="74EFA6A7" w:rsidR="00AC1CC3" w:rsidRPr="008B6796" w:rsidRDefault="00AC1CC3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46D486A" w14:textId="77777777" w:rsidR="008B6796" w:rsidRDefault="008B6796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  <w:p w14:paraId="7D5CE43F" w14:textId="77777777" w:rsidR="00130011" w:rsidRDefault="00130011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</w:t>
            </w:r>
          </w:p>
          <w:p w14:paraId="5FA4F26D" w14:textId="137EAA6D" w:rsidR="00AC1CC3" w:rsidRPr="008B6796" w:rsidRDefault="00AC1CC3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5679E5">
              <w:rPr>
                <w:rFonts w:cstheme="minorHAnsi"/>
                <w:sz w:val="16"/>
                <w:szCs w:val="16"/>
                <w:highlight w:val="yellow"/>
              </w:rPr>
              <w:t>Biographies</w:t>
            </w:r>
          </w:p>
        </w:tc>
        <w:tc>
          <w:tcPr>
            <w:tcW w:w="2551" w:type="dxa"/>
          </w:tcPr>
          <w:p w14:paraId="18DF8DB4" w14:textId="77777777" w:rsidR="008B6796" w:rsidRDefault="008B6796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  <w:p w14:paraId="64350134" w14:textId="77777777" w:rsidR="00130011" w:rsidRDefault="00130011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</w:t>
            </w:r>
          </w:p>
          <w:p w14:paraId="3866AA9B" w14:textId="6FAD3E1E" w:rsidR="00AC1CC3" w:rsidRPr="008B6796" w:rsidRDefault="00AC1CC3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8B6796">
              <w:rPr>
                <w:rFonts w:cstheme="minorHAnsi"/>
                <w:sz w:val="16"/>
                <w:szCs w:val="16"/>
              </w:rPr>
              <w:t>Classic Fiction Unit:</w:t>
            </w:r>
            <w:r w:rsidR="00C54AC6">
              <w:rPr>
                <w:rFonts w:cstheme="minorHAnsi"/>
                <w:sz w:val="16"/>
                <w:szCs w:val="16"/>
              </w:rPr>
              <w:t xml:space="preserve"> </w:t>
            </w:r>
            <w:r w:rsidRPr="008B6796">
              <w:rPr>
                <w:rFonts w:cstheme="minorHAnsi"/>
                <w:sz w:val="16"/>
                <w:szCs w:val="16"/>
              </w:rPr>
              <w:t>Wizard of Oz</w:t>
            </w:r>
          </w:p>
          <w:p w14:paraId="55ABC1EA" w14:textId="39F1B0D9" w:rsidR="00AC1CC3" w:rsidRPr="008B6796" w:rsidRDefault="00AC1CC3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B9B7473" w14:textId="77777777" w:rsidR="00D738B0" w:rsidRDefault="00130011" w:rsidP="00D738B0">
            <w:pPr>
              <w:spacing w:before="120" w:after="120"/>
              <w:jc w:val="center"/>
              <w:rPr>
                <w:rFonts w:cstheme="minorHAnsi"/>
                <w:sz w:val="16"/>
                <w:szCs w:val="20"/>
              </w:rPr>
            </w:pPr>
            <w:r>
              <w:rPr>
                <w:rFonts w:cstheme="minorHAnsi"/>
                <w:sz w:val="16"/>
                <w:szCs w:val="20"/>
              </w:rPr>
              <w:t xml:space="preserve">TALK </w:t>
            </w:r>
          </w:p>
          <w:p w14:paraId="10AB8399" w14:textId="52A7D4CC" w:rsidR="00AC1CC3" w:rsidRPr="00D738B0" w:rsidRDefault="00AC1CC3" w:rsidP="00D738B0">
            <w:pPr>
              <w:spacing w:before="120" w:after="120"/>
              <w:jc w:val="center"/>
              <w:rPr>
                <w:rFonts w:cstheme="minorHAnsi"/>
                <w:sz w:val="16"/>
                <w:szCs w:val="20"/>
              </w:rPr>
            </w:pPr>
            <w:r w:rsidRPr="00C54AC6">
              <w:rPr>
                <w:rFonts w:cstheme="minorHAnsi"/>
                <w:sz w:val="16"/>
                <w:szCs w:val="20"/>
              </w:rPr>
              <w:t xml:space="preserve">Older Literature </w:t>
            </w:r>
            <w:r w:rsidRPr="005679E5">
              <w:rPr>
                <w:rFonts w:cstheme="minorHAnsi"/>
                <w:sz w:val="16"/>
                <w:szCs w:val="20"/>
                <w:highlight w:val="yellow"/>
              </w:rPr>
              <w:t>Romeo</w:t>
            </w:r>
          </w:p>
        </w:tc>
        <w:tc>
          <w:tcPr>
            <w:tcW w:w="5103" w:type="dxa"/>
            <w:gridSpan w:val="2"/>
          </w:tcPr>
          <w:p w14:paraId="52F741EC" w14:textId="77777777" w:rsidR="00D738B0" w:rsidRDefault="00D738B0" w:rsidP="00C54AC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  <w:p w14:paraId="0F8B7FF1" w14:textId="6BFC8E98" w:rsidR="00130011" w:rsidRDefault="00130011" w:rsidP="00C54AC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</w:t>
            </w:r>
          </w:p>
          <w:p w14:paraId="14CC52C4" w14:textId="6666C474" w:rsidR="00AC1CC3" w:rsidRPr="008B6796" w:rsidRDefault="008B6796" w:rsidP="00C54AC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Narrative: </w:t>
            </w:r>
            <w:r w:rsidR="005C74E7" w:rsidRPr="008B6796">
              <w:rPr>
                <w:rFonts w:cstheme="minorHAnsi"/>
                <w:sz w:val="16"/>
                <w:szCs w:val="16"/>
              </w:rPr>
              <w:t>Wonder</w:t>
            </w:r>
          </w:p>
          <w:p w14:paraId="16C0A677" w14:textId="75B8064E" w:rsidR="00AC1CC3" w:rsidRPr="008B6796" w:rsidRDefault="00AC1CC3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B6796" w14:paraId="72981890" w14:textId="77777777" w:rsidTr="00C54AC6">
        <w:trPr>
          <w:trHeight w:val="139"/>
        </w:trPr>
        <w:tc>
          <w:tcPr>
            <w:tcW w:w="1134" w:type="dxa"/>
            <w:shd w:val="clear" w:color="auto" w:fill="FFFF00"/>
          </w:tcPr>
          <w:p w14:paraId="739AFD3F" w14:textId="77777777" w:rsidR="008B6796" w:rsidRPr="001E3AF7" w:rsidRDefault="008B6796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Reading</w:t>
            </w:r>
          </w:p>
        </w:tc>
        <w:tc>
          <w:tcPr>
            <w:tcW w:w="5103" w:type="dxa"/>
            <w:gridSpan w:val="2"/>
          </w:tcPr>
          <w:p w14:paraId="563EB452" w14:textId="77777777" w:rsidR="008B6796" w:rsidRDefault="008B6796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There’s A Boy In The Girls’ Bathroom by Louis Sachar</w:t>
            </w:r>
          </w:p>
          <w:p w14:paraId="0678D5F0" w14:textId="00D3BE78" w:rsidR="00C823F4" w:rsidRPr="000E4E19" w:rsidRDefault="00C823F4" w:rsidP="008B679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103" w:type="dxa"/>
            <w:gridSpan w:val="2"/>
          </w:tcPr>
          <w:p w14:paraId="1C0535E8" w14:textId="5F10A431" w:rsidR="008B6796" w:rsidRPr="000E4E19" w:rsidRDefault="008B6796" w:rsidP="00F1585A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Kick- Mitch Johnson</w:t>
            </w:r>
          </w:p>
        </w:tc>
        <w:tc>
          <w:tcPr>
            <w:tcW w:w="5103" w:type="dxa"/>
            <w:gridSpan w:val="2"/>
          </w:tcPr>
          <w:p w14:paraId="3CFA8A4A" w14:textId="5C819552" w:rsidR="008B6796" w:rsidRPr="000E4E19" w:rsidRDefault="008B6796" w:rsidP="00C54AC6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Wonder </w:t>
            </w:r>
            <w:r w:rsidRPr="000E4E19">
              <w:rPr>
                <w:rFonts w:cstheme="minorHAnsi"/>
                <w:sz w:val="16"/>
                <w:szCs w:val="16"/>
              </w:rPr>
              <w:t>by RJ Palacio</w:t>
            </w:r>
            <w:r w:rsidR="00C54AC6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and reading vipers (Ed Shed) </w:t>
            </w:r>
          </w:p>
        </w:tc>
      </w:tr>
      <w:tr w:rsidR="00030BEA" w14:paraId="0F9366F1" w14:textId="77777777" w:rsidTr="00C54AC6">
        <w:trPr>
          <w:trHeight w:val="1099"/>
        </w:trPr>
        <w:tc>
          <w:tcPr>
            <w:tcW w:w="1134" w:type="dxa"/>
            <w:shd w:val="clear" w:color="auto" w:fill="8EAADB" w:themeFill="accent1" w:themeFillTint="99"/>
          </w:tcPr>
          <w:p w14:paraId="4FF34ACA" w14:textId="77777777" w:rsidR="00C776F0" w:rsidRDefault="00C776F0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1FF4AC5B" w14:textId="77777777" w:rsidR="00030BEA" w:rsidRDefault="00030BEA" w:rsidP="00C776F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Maths</w:t>
            </w:r>
          </w:p>
          <w:p w14:paraId="43891899" w14:textId="2912D1F2" w:rsidR="00687FA7" w:rsidRPr="001E3AF7" w:rsidRDefault="00687FA7" w:rsidP="00C776F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Whiterose</w:t>
            </w:r>
          </w:p>
        </w:tc>
        <w:tc>
          <w:tcPr>
            <w:tcW w:w="2551" w:type="dxa"/>
          </w:tcPr>
          <w:p w14:paraId="37923E5F" w14:textId="6016C021" w:rsidR="008B6796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Place Value</w:t>
            </w:r>
            <w:r w:rsidR="00196AA6">
              <w:rPr>
                <w:rFonts w:cstheme="minorHAnsi"/>
                <w:sz w:val="16"/>
                <w:szCs w:val="16"/>
              </w:rPr>
              <w:t xml:space="preserve"> -8 steps </w:t>
            </w:r>
          </w:p>
          <w:p w14:paraId="7D819107" w14:textId="32EE5258" w:rsidR="00030BEA" w:rsidRPr="000E4E19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br/>
              <w:t>Addition, Subtraction, Multiplication &amp; Division</w:t>
            </w:r>
            <w:r w:rsidR="00196AA6">
              <w:rPr>
                <w:rFonts w:cstheme="minorHAnsi"/>
                <w:sz w:val="16"/>
                <w:szCs w:val="16"/>
              </w:rPr>
              <w:t xml:space="preserve"> -17 steps</w:t>
            </w:r>
          </w:p>
          <w:p w14:paraId="6EA5A583" w14:textId="77777777" w:rsidR="00030BEA" w:rsidRPr="000E4E19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3CB890D" w14:textId="525F583F" w:rsidR="00030BEA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Fractions</w:t>
            </w:r>
            <w:r w:rsidR="007966AC">
              <w:rPr>
                <w:rFonts w:cstheme="minorHAnsi"/>
                <w:sz w:val="16"/>
                <w:szCs w:val="16"/>
              </w:rPr>
              <w:t xml:space="preserve"> A</w:t>
            </w:r>
            <w:r w:rsidR="00196AA6">
              <w:rPr>
                <w:rFonts w:cstheme="minorHAnsi"/>
                <w:sz w:val="16"/>
                <w:szCs w:val="16"/>
              </w:rPr>
              <w:t xml:space="preserve"> – 9 steps </w:t>
            </w:r>
          </w:p>
          <w:p w14:paraId="2DBA557D" w14:textId="5FACD2F9" w:rsidR="00196AA6" w:rsidRDefault="00196AA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Fractions B – 7 steps</w:t>
            </w:r>
          </w:p>
          <w:p w14:paraId="3F0ADCC6" w14:textId="72EDF72C" w:rsidR="00030BEA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Converting units</w:t>
            </w:r>
            <w:r w:rsidR="00196AA6">
              <w:rPr>
                <w:rFonts w:cstheme="minorHAnsi"/>
                <w:sz w:val="16"/>
                <w:szCs w:val="16"/>
              </w:rPr>
              <w:t xml:space="preserve"> 5 steps</w:t>
            </w:r>
          </w:p>
          <w:p w14:paraId="77067595" w14:textId="77777777" w:rsidR="008B6796" w:rsidRDefault="008B679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55984F" w14:textId="096DBEB4" w:rsidR="00435CAE" w:rsidRPr="000E4E19" w:rsidRDefault="008B6796" w:rsidP="00435CA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Fractions, decimals &amp; percentages</w:t>
            </w:r>
            <w:r w:rsidR="00435CAE">
              <w:rPr>
                <w:rFonts w:cstheme="minorHAnsi"/>
                <w:sz w:val="16"/>
                <w:szCs w:val="16"/>
              </w:rPr>
              <w:t xml:space="preserve"> (Start unit</w:t>
            </w:r>
            <w:r w:rsidR="00196AA6">
              <w:rPr>
                <w:rFonts w:cstheme="minorHAnsi"/>
                <w:sz w:val="16"/>
                <w:szCs w:val="16"/>
              </w:rPr>
              <w:t xml:space="preserve"> if possible 9 steps)</w:t>
            </w:r>
          </w:p>
        </w:tc>
        <w:tc>
          <w:tcPr>
            <w:tcW w:w="2551" w:type="dxa"/>
          </w:tcPr>
          <w:p w14:paraId="077E2F1B" w14:textId="61A155F9" w:rsidR="008B6796" w:rsidRDefault="008B679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Fractions, decimals &amp; percentages</w:t>
            </w:r>
            <w:r w:rsidR="00196AA6">
              <w:rPr>
                <w:rFonts w:cstheme="minorHAnsi"/>
                <w:sz w:val="16"/>
                <w:szCs w:val="16"/>
              </w:rPr>
              <w:t xml:space="preserve"> - 9 steps</w:t>
            </w:r>
          </w:p>
          <w:p w14:paraId="1E7E42D3" w14:textId="77777777" w:rsidR="009E12E1" w:rsidRDefault="009E12E1" w:rsidP="009E12E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Decimals</w:t>
            </w:r>
            <w:r>
              <w:rPr>
                <w:rFonts w:cstheme="minorHAnsi"/>
                <w:sz w:val="16"/>
                <w:szCs w:val="16"/>
              </w:rPr>
              <w:t>- 9 steps</w:t>
            </w:r>
          </w:p>
          <w:p w14:paraId="056C156A" w14:textId="13C8E73E" w:rsidR="009E12E1" w:rsidRDefault="009E12E1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0E683E" w14:textId="77777777" w:rsidR="009E12E1" w:rsidRDefault="009E12E1" w:rsidP="009E12E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Shape</w:t>
            </w:r>
            <w:r>
              <w:rPr>
                <w:rFonts w:cstheme="minorHAnsi"/>
                <w:sz w:val="16"/>
                <w:szCs w:val="16"/>
              </w:rPr>
              <w:t xml:space="preserve">- 11 steps </w:t>
            </w:r>
          </w:p>
          <w:p w14:paraId="78C0C758" w14:textId="76FF1F74" w:rsidR="008B6796" w:rsidRPr="000E4E19" w:rsidRDefault="008B6796" w:rsidP="009E12E1">
            <w:pPr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552" w:type="dxa"/>
          </w:tcPr>
          <w:p w14:paraId="6FF67D6A" w14:textId="5E3640C5" w:rsidR="009E12E1" w:rsidRDefault="009E12E1" w:rsidP="008B679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Position &amp; Direction</w:t>
            </w:r>
            <w:r>
              <w:rPr>
                <w:rFonts w:cstheme="minorHAnsi"/>
                <w:sz w:val="16"/>
                <w:szCs w:val="16"/>
              </w:rPr>
              <w:t>- 5 steps</w:t>
            </w:r>
          </w:p>
          <w:p w14:paraId="5B7F9D24" w14:textId="7EAA8D2A" w:rsidR="009E12E1" w:rsidRDefault="009E12E1" w:rsidP="008B679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Ratio</w:t>
            </w:r>
            <w:r>
              <w:rPr>
                <w:rFonts w:cstheme="minorHAnsi"/>
                <w:sz w:val="16"/>
                <w:szCs w:val="16"/>
              </w:rPr>
              <w:t xml:space="preserve"> – 10 steps</w:t>
            </w:r>
          </w:p>
          <w:p w14:paraId="69D608F4" w14:textId="6B1D3FA7" w:rsidR="00030BEA" w:rsidRDefault="008B6796" w:rsidP="008B679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Area, perimeter and volume </w:t>
            </w:r>
          </w:p>
          <w:p w14:paraId="6B860A24" w14:textId="714B749C" w:rsidR="008B6796" w:rsidRDefault="008B6796" w:rsidP="008B679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Statistics </w:t>
            </w:r>
            <w:r w:rsidR="00196AA6">
              <w:rPr>
                <w:rFonts w:cstheme="minorHAnsi"/>
                <w:sz w:val="16"/>
                <w:szCs w:val="16"/>
              </w:rPr>
              <w:t>– 8 steps</w:t>
            </w:r>
          </w:p>
          <w:p w14:paraId="02CEADA2" w14:textId="77777777" w:rsidR="008B6796" w:rsidRDefault="008B6796" w:rsidP="008B6796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6AC6119" w14:textId="625FA9BE" w:rsidR="008B6796" w:rsidRPr="000E4E19" w:rsidRDefault="009E12E1" w:rsidP="008B679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Algebra</w:t>
            </w:r>
            <w:r>
              <w:rPr>
                <w:rFonts w:cstheme="minorHAnsi"/>
                <w:sz w:val="16"/>
                <w:szCs w:val="16"/>
              </w:rPr>
              <w:t>- 10 steps</w:t>
            </w:r>
            <w:r w:rsidRPr="000E4E19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551" w:type="dxa"/>
          </w:tcPr>
          <w:p w14:paraId="0FC629C2" w14:textId="06926922" w:rsidR="0084168E" w:rsidRDefault="00196AA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Review and recap </w:t>
            </w:r>
          </w:p>
          <w:p w14:paraId="6E15C5BC" w14:textId="30CD143B" w:rsidR="00030BEA" w:rsidRPr="000E4E19" w:rsidRDefault="00D82AA2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2552" w:type="dxa"/>
          </w:tcPr>
          <w:p w14:paraId="7042DD4D" w14:textId="77777777" w:rsidR="008B6796" w:rsidRDefault="008B679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89B9FB3" w14:textId="77777777" w:rsidR="008B6796" w:rsidRDefault="008B679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44FAC57" w14:textId="5030BBA6" w:rsidR="00030BEA" w:rsidRPr="00030BEA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30BEA">
              <w:rPr>
                <w:rFonts w:cstheme="minorHAnsi"/>
                <w:sz w:val="16"/>
                <w:szCs w:val="16"/>
              </w:rPr>
              <w:t>Consolidation and projects</w:t>
            </w:r>
          </w:p>
        </w:tc>
      </w:tr>
      <w:tr w:rsidR="00F4275D" w14:paraId="689ABC11" w14:textId="77777777" w:rsidTr="00841745">
        <w:trPr>
          <w:trHeight w:val="233"/>
        </w:trPr>
        <w:tc>
          <w:tcPr>
            <w:tcW w:w="1134" w:type="dxa"/>
            <w:shd w:val="clear" w:color="auto" w:fill="FF0000"/>
          </w:tcPr>
          <w:p w14:paraId="7B501453" w14:textId="307959B0" w:rsidR="00F4275D" w:rsidRDefault="00F4275D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Science</w:t>
            </w:r>
            <w:r w:rsidR="00687FA7">
              <w:rPr>
                <w:rFonts w:cstheme="minorHAnsi"/>
                <w:b/>
                <w:sz w:val="16"/>
                <w:szCs w:val="16"/>
              </w:rPr>
              <w:t xml:space="preserve">- </w:t>
            </w:r>
          </w:p>
          <w:p w14:paraId="3A727BF8" w14:textId="3042ADB8" w:rsidR="00687FA7" w:rsidRDefault="00687FA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PLANQ</w:t>
            </w:r>
          </w:p>
          <w:p w14:paraId="24E0DD28" w14:textId="418DE327" w:rsidR="00F4275D" w:rsidRPr="001E3AF7" w:rsidRDefault="00F4275D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14:paraId="61910472" w14:textId="4F4F7EE4" w:rsidR="00F4275D" w:rsidRPr="000E4E19" w:rsidRDefault="00F4275D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679E5">
              <w:rPr>
                <w:rFonts w:cstheme="minorHAnsi"/>
                <w:sz w:val="16"/>
                <w:szCs w:val="16"/>
                <w:highlight w:val="yellow"/>
              </w:rPr>
              <w:t>Electricity (5)</w:t>
            </w:r>
          </w:p>
        </w:tc>
        <w:tc>
          <w:tcPr>
            <w:tcW w:w="2552" w:type="dxa"/>
            <w:shd w:val="clear" w:color="auto" w:fill="auto"/>
          </w:tcPr>
          <w:p w14:paraId="13647D1B" w14:textId="57D98851" w:rsidR="00F4275D" w:rsidRPr="000E4E19" w:rsidRDefault="00F4275D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Light</w:t>
            </w:r>
            <w:r>
              <w:rPr>
                <w:rFonts w:cstheme="minorHAnsi"/>
                <w:sz w:val="16"/>
                <w:szCs w:val="16"/>
              </w:rPr>
              <w:t xml:space="preserve"> (7)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1C512C31" w14:textId="3A5DA88C" w:rsidR="00F4275D" w:rsidRPr="00D64755" w:rsidRDefault="00F4275D" w:rsidP="00F1585A">
            <w:pPr>
              <w:jc w:val="center"/>
              <w:rPr>
                <w:rFonts w:cstheme="minorHAnsi"/>
                <w:sz w:val="16"/>
                <w:szCs w:val="16"/>
                <w:highlight w:val="yellow"/>
              </w:rPr>
            </w:pPr>
            <w:r w:rsidRPr="000E4E19">
              <w:rPr>
                <w:rFonts w:cstheme="minorHAnsi"/>
                <w:sz w:val="16"/>
                <w:szCs w:val="16"/>
              </w:rPr>
              <w:t>Living Things and Their Habitats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r w:rsidR="0065336A">
              <w:rPr>
                <w:rFonts w:cstheme="minorHAnsi"/>
                <w:sz w:val="16"/>
                <w:szCs w:val="16"/>
              </w:rPr>
              <w:t xml:space="preserve">At least </w:t>
            </w:r>
            <w:r>
              <w:rPr>
                <w:rFonts w:cstheme="minorHAnsi"/>
                <w:sz w:val="16"/>
                <w:szCs w:val="16"/>
              </w:rPr>
              <w:t>8)</w:t>
            </w:r>
          </w:p>
        </w:tc>
        <w:tc>
          <w:tcPr>
            <w:tcW w:w="2551" w:type="dxa"/>
          </w:tcPr>
          <w:p w14:paraId="0715D6F8" w14:textId="0F3924D9" w:rsidR="00F4275D" w:rsidRPr="00030BEA" w:rsidRDefault="00F4275D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35D55">
              <w:rPr>
                <w:rFonts w:cstheme="minorHAnsi"/>
                <w:sz w:val="16"/>
                <w:szCs w:val="16"/>
              </w:rPr>
              <w:t>Animals Including Humans</w:t>
            </w:r>
            <w:r>
              <w:rPr>
                <w:rFonts w:cstheme="minorHAnsi"/>
                <w:sz w:val="16"/>
                <w:szCs w:val="16"/>
              </w:rPr>
              <w:t xml:space="preserve"> (6)</w:t>
            </w:r>
          </w:p>
        </w:tc>
        <w:tc>
          <w:tcPr>
            <w:tcW w:w="2552" w:type="dxa"/>
          </w:tcPr>
          <w:p w14:paraId="711909D2" w14:textId="7453631B" w:rsidR="00F4275D" w:rsidRPr="00030BEA" w:rsidRDefault="00F4275D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95084">
              <w:rPr>
                <w:rFonts w:cstheme="minorHAnsi"/>
                <w:sz w:val="16"/>
                <w:szCs w:val="16"/>
              </w:rPr>
              <w:t>Evolution and Inheritance</w:t>
            </w:r>
            <w:r>
              <w:rPr>
                <w:rFonts w:cstheme="minorHAnsi"/>
                <w:sz w:val="16"/>
                <w:szCs w:val="16"/>
              </w:rPr>
              <w:t xml:space="preserve"> (6)</w:t>
            </w:r>
          </w:p>
        </w:tc>
      </w:tr>
      <w:tr w:rsidR="00A710BA" w14:paraId="51FA0266" w14:textId="77777777" w:rsidTr="00A710BA">
        <w:trPr>
          <w:trHeight w:val="373"/>
        </w:trPr>
        <w:tc>
          <w:tcPr>
            <w:tcW w:w="1134" w:type="dxa"/>
            <w:shd w:val="clear" w:color="auto" w:fill="FFC000"/>
          </w:tcPr>
          <w:p w14:paraId="132DBEE8" w14:textId="77777777" w:rsidR="00A710BA" w:rsidRPr="001E3AF7" w:rsidRDefault="00A710B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2551" w:type="dxa"/>
            <w:shd w:val="clear" w:color="auto" w:fill="auto"/>
          </w:tcPr>
          <w:p w14:paraId="5D017EE1" w14:textId="77777777" w:rsidR="00A710BA" w:rsidRPr="000E4E19" w:rsidRDefault="00A710BA" w:rsidP="00267A13">
            <w:pPr>
              <w:pStyle w:val="NoSpacing"/>
              <w:jc w:val="center"/>
              <w:rPr>
                <w:sz w:val="16"/>
                <w:szCs w:val="16"/>
              </w:rPr>
            </w:pPr>
            <w:r w:rsidRPr="000E4E19">
              <w:rPr>
                <w:sz w:val="16"/>
                <w:szCs w:val="16"/>
              </w:rPr>
              <w:t>Online Safety</w:t>
            </w:r>
            <w:r w:rsidRPr="000E4E19">
              <w:rPr>
                <w:sz w:val="16"/>
                <w:szCs w:val="16"/>
              </w:rPr>
              <w:br/>
              <w:t xml:space="preserve">Project Evolve </w:t>
            </w:r>
          </w:p>
        </w:tc>
        <w:tc>
          <w:tcPr>
            <w:tcW w:w="2552" w:type="dxa"/>
            <w:shd w:val="clear" w:color="auto" w:fill="auto"/>
          </w:tcPr>
          <w:p w14:paraId="1D6D6B36" w14:textId="15119AD8" w:rsidR="00A710BA" w:rsidRPr="00B95084" w:rsidRDefault="00A710BA" w:rsidP="008B6796">
            <w:pPr>
              <w:pStyle w:val="NoSpacing"/>
              <w:jc w:val="center"/>
              <w:rPr>
                <w:sz w:val="16"/>
                <w:szCs w:val="16"/>
              </w:rPr>
            </w:pPr>
            <w:r w:rsidRPr="00B95084">
              <w:rPr>
                <w:sz w:val="16"/>
                <w:szCs w:val="16"/>
              </w:rPr>
              <w:t>Quizzing- Link to English</w:t>
            </w:r>
          </w:p>
        </w:tc>
        <w:tc>
          <w:tcPr>
            <w:tcW w:w="2551" w:type="dxa"/>
            <w:shd w:val="clear" w:color="auto" w:fill="auto"/>
          </w:tcPr>
          <w:p w14:paraId="41D2F36E" w14:textId="685B5143" w:rsidR="00A710BA" w:rsidRPr="00B95084" w:rsidRDefault="00A710BA" w:rsidP="006D497E">
            <w:pPr>
              <w:pStyle w:val="NoSpacing"/>
              <w:jc w:val="center"/>
              <w:rPr>
                <w:sz w:val="16"/>
                <w:szCs w:val="16"/>
              </w:rPr>
            </w:pPr>
            <w:r w:rsidRPr="00B95084">
              <w:rPr>
                <w:sz w:val="16"/>
                <w:szCs w:val="16"/>
              </w:rPr>
              <w:t>Coding (Code.org)</w:t>
            </w:r>
          </w:p>
        </w:tc>
        <w:tc>
          <w:tcPr>
            <w:tcW w:w="2552" w:type="dxa"/>
            <w:shd w:val="clear" w:color="auto" w:fill="auto"/>
          </w:tcPr>
          <w:p w14:paraId="57BF63B4" w14:textId="39FB65E1" w:rsidR="00A710BA" w:rsidRPr="00B95084" w:rsidRDefault="00A710BA" w:rsidP="008B6796">
            <w:pPr>
              <w:pStyle w:val="NoSpacing"/>
              <w:jc w:val="center"/>
              <w:rPr>
                <w:sz w:val="16"/>
                <w:szCs w:val="16"/>
              </w:rPr>
            </w:pPr>
            <w:r w:rsidRPr="00B95084">
              <w:rPr>
                <w:sz w:val="16"/>
                <w:szCs w:val="16"/>
              </w:rPr>
              <w:t>Blogging</w:t>
            </w:r>
          </w:p>
          <w:p w14:paraId="09F1C535" w14:textId="73B3E75A" w:rsidR="00A710BA" w:rsidRPr="00B95084" w:rsidRDefault="00A710BA" w:rsidP="006D497E">
            <w:pPr>
              <w:pStyle w:val="NoSpacing"/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2"/>
            <w:shd w:val="clear" w:color="auto" w:fill="FFFFFF" w:themeFill="background1"/>
          </w:tcPr>
          <w:p w14:paraId="49C97E2B" w14:textId="05D399DB" w:rsidR="00A710BA" w:rsidRPr="006D497E" w:rsidRDefault="00A710BA" w:rsidP="00A710BA"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Excel spreadsheets</w:t>
            </w:r>
          </w:p>
        </w:tc>
      </w:tr>
      <w:tr w:rsidR="00030BEA" w14:paraId="522A4B3D" w14:textId="77777777" w:rsidTr="00501CB9">
        <w:trPr>
          <w:trHeight w:val="490"/>
        </w:trPr>
        <w:tc>
          <w:tcPr>
            <w:tcW w:w="1134" w:type="dxa"/>
            <w:shd w:val="clear" w:color="auto" w:fill="7030A0"/>
          </w:tcPr>
          <w:p w14:paraId="56528827" w14:textId="77777777" w:rsidR="00030BEA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History</w:t>
            </w:r>
          </w:p>
          <w:p w14:paraId="7F3AE788" w14:textId="1CFED0A8" w:rsidR="00130011" w:rsidRPr="001E3AF7" w:rsidRDefault="00130011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KSH</w:t>
            </w:r>
          </w:p>
        </w:tc>
        <w:tc>
          <w:tcPr>
            <w:tcW w:w="2551" w:type="dxa"/>
            <w:shd w:val="clear" w:color="auto" w:fill="FFFFFF" w:themeFill="background1"/>
          </w:tcPr>
          <w:p w14:paraId="11D13C81" w14:textId="77777777" w:rsidR="00030BEA" w:rsidRPr="000E4E19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30ACA27" w14:textId="35E1C444" w:rsidR="00030BEA" w:rsidRPr="000E4E19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679E5">
              <w:rPr>
                <w:rFonts w:cstheme="minorHAnsi"/>
                <w:sz w:val="16"/>
                <w:szCs w:val="16"/>
                <w:highlight w:val="yellow"/>
              </w:rPr>
              <w:t>World War Two</w:t>
            </w:r>
          </w:p>
        </w:tc>
        <w:tc>
          <w:tcPr>
            <w:tcW w:w="2551" w:type="dxa"/>
            <w:shd w:val="clear" w:color="auto" w:fill="FFFFFF" w:themeFill="background1"/>
          </w:tcPr>
          <w:p w14:paraId="6FF9F0DD" w14:textId="77777777" w:rsidR="00030BEA" w:rsidRPr="000E4E19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629A3F0D" w14:textId="1F1C9722" w:rsidR="00030BEA" w:rsidRPr="000E4E19" w:rsidRDefault="00501CB9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6"/>
                <w:szCs w:val="16"/>
              </w:rPr>
              <w:t>The Victorians</w:t>
            </w:r>
          </w:p>
        </w:tc>
        <w:tc>
          <w:tcPr>
            <w:tcW w:w="2551" w:type="dxa"/>
            <w:shd w:val="clear" w:color="auto" w:fill="FFFFFF" w:themeFill="background1"/>
          </w:tcPr>
          <w:p w14:paraId="5271BDCC" w14:textId="6EE8D56E" w:rsidR="00030BEA" w:rsidRPr="00B95084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708B2069" w14:textId="77777777" w:rsidR="00030BEA" w:rsidRPr="00B95084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95084">
              <w:rPr>
                <w:rFonts w:cstheme="minorHAnsi"/>
                <w:sz w:val="16"/>
                <w:szCs w:val="16"/>
              </w:rPr>
              <w:t>Local history study</w:t>
            </w:r>
          </w:p>
          <w:p w14:paraId="29E1B004" w14:textId="1C9B4C7F" w:rsidR="00793A24" w:rsidRPr="00C54AC6" w:rsidRDefault="00793A24" w:rsidP="00C54AC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95084">
              <w:rPr>
                <w:rFonts w:cstheme="minorHAnsi"/>
                <w:sz w:val="16"/>
                <w:szCs w:val="16"/>
              </w:rPr>
              <w:t xml:space="preserve">Transport and Docklands </w:t>
            </w:r>
          </w:p>
        </w:tc>
      </w:tr>
      <w:tr w:rsidR="009D6D56" w14:paraId="366B9AB4" w14:textId="77777777" w:rsidTr="00130011">
        <w:trPr>
          <w:trHeight w:val="500"/>
        </w:trPr>
        <w:tc>
          <w:tcPr>
            <w:tcW w:w="1134" w:type="dxa"/>
            <w:shd w:val="clear" w:color="auto" w:fill="00B050"/>
          </w:tcPr>
          <w:p w14:paraId="2F4F03CE" w14:textId="16405D24" w:rsidR="009D6D56" w:rsidRDefault="009D6D56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Geography</w:t>
            </w:r>
          </w:p>
          <w:p w14:paraId="3B954F6F" w14:textId="310F98EE" w:rsidR="00FE12FD" w:rsidRPr="001E3AF7" w:rsidRDefault="00130011" w:rsidP="0013001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KAPOW</w:t>
            </w:r>
          </w:p>
        </w:tc>
        <w:tc>
          <w:tcPr>
            <w:tcW w:w="2551" w:type="dxa"/>
            <w:shd w:val="clear" w:color="auto" w:fill="5B9BD5" w:themeFill="accent5"/>
          </w:tcPr>
          <w:p w14:paraId="46B432FA" w14:textId="5172CC31" w:rsidR="006529DB" w:rsidRPr="000E4E19" w:rsidRDefault="00C54AC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4AC6">
              <w:rPr>
                <w:sz w:val="16"/>
                <w:szCs w:val="16"/>
              </w:rPr>
              <w:t xml:space="preserve">Where does our </w:t>
            </w:r>
            <w:r w:rsidRPr="005679E5">
              <w:rPr>
                <w:sz w:val="16"/>
                <w:szCs w:val="16"/>
                <w:highlight w:val="yellow"/>
              </w:rPr>
              <w:t>energy</w:t>
            </w:r>
            <w:r w:rsidRPr="00C54AC6">
              <w:rPr>
                <w:sz w:val="16"/>
                <w:szCs w:val="16"/>
              </w:rPr>
              <w:t xml:space="preserve"> come from?</w:t>
            </w:r>
          </w:p>
        </w:tc>
        <w:tc>
          <w:tcPr>
            <w:tcW w:w="2552" w:type="dxa"/>
            <w:shd w:val="clear" w:color="auto" w:fill="FFFFFF" w:themeFill="background1"/>
          </w:tcPr>
          <w:p w14:paraId="0A147E7C" w14:textId="77777777" w:rsidR="009D6D56" w:rsidRPr="000E4E19" w:rsidRDefault="009D6D56" w:rsidP="00C54AC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5B9BD5" w:themeFill="accent5"/>
          </w:tcPr>
          <w:p w14:paraId="2054C3D0" w14:textId="4AD8572D" w:rsidR="00C54AC6" w:rsidRPr="000E4E19" w:rsidRDefault="00130011" w:rsidP="00C54AC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Why does population change?</w:t>
            </w:r>
          </w:p>
          <w:p w14:paraId="2795B8FE" w14:textId="77777777" w:rsidR="00793A24" w:rsidRPr="000E4E19" w:rsidRDefault="00793A24" w:rsidP="00B9508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35E6A33E" w14:textId="77777777" w:rsidR="009D6D56" w:rsidRPr="000E4E19" w:rsidRDefault="009D6D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6C11597D" w14:textId="77777777" w:rsidR="009D6D56" w:rsidRPr="000E4E19" w:rsidRDefault="009D6D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5B9BD5" w:themeFill="accent5"/>
          </w:tcPr>
          <w:p w14:paraId="70A2F3B0" w14:textId="3BB47D86" w:rsidR="009D6D56" w:rsidRPr="000E4E19" w:rsidRDefault="00130011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Can I carry out an independent fieldwork enquiry?</w:t>
            </w:r>
          </w:p>
        </w:tc>
      </w:tr>
      <w:tr w:rsidR="00DA03A9" w14:paraId="3195AE39" w14:textId="77777777" w:rsidTr="00C74D15">
        <w:trPr>
          <w:trHeight w:val="237"/>
        </w:trPr>
        <w:tc>
          <w:tcPr>
            <w:tcW w:w="1134" w:type="dxa"/>
            <w:shd w:val="clear" w:color="auto" w:fill="BFBFBF" w:themeFill="background1" w:themeFillShade="BF"/>
          </w:tcPr>
          <w:p w14:paraId="5A1D3036" w14:textId="77777777" w:rsidR="00DA03A9" w:rsidRDefault="00DA03A9" w:rsidP="00DA03A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Art</w:t>
            </w:r>
          </w:p>
          <w:p w14:paraId="591AB74B" w14:textId="5CD70BA1" w:rsidR="00DA03A9" w:rsidRPr="001E3AF7" w:rsidRDefault="00DA03A9" w:rsidP="00DA03A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KAPOW</w:t>
            </w:r>
          </w:p>
        </w:tc>
        <w:tc>
          <w:tcPr>
            <w:tcW w:w="2551" w:type="dxa"/>
            <w:shd w:val="clear" w:color="auto" w:fill="5B9BD5" w:themeFill="accent5"/>
            <w:vAlign w:val="center"/>
          </w:tcPr>
          <w:p w14:paraId="70F69228" w14:textId="33E65BF2" w:rsidR="00DA03A9" w:rsidRPr="00526274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Lato" w:hAnsi="Lato" w:cs="Segoe UI"/>
                <w:color w:val="222222"/>
                <w:sz w:val="15"/>
                <w:szCs w:val="15"/>
              </w:rPr>
              <w:t>Craft and design: Photo opportunity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E520789" w14:textId="783FA91E" w:rsidR="00DA03A9" w:rsidRPr="00526274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Style w:val="pilltext"/>
                <w:rFonts w:ascii="Lato" w:hAnsi="Lato" w:cs="Segoe UI"/>
                <w:i/>
                <w:iCs/>
                <w:color w:val="FFFFFF"/>
                <w:sz w:val="21"/>
                <w:szCs w:val="21"/>
              </w:rPr>
              <w:t>Updated</w:t>
            </w:r>
          </w:p>
        </w:tc>
        <w:tc>
          <w:tcPr>
            <w:tcW w:w="2551" w:type="dxa"/>
            <w:shd w:val="clear" w:color="auto" w:fill="5B9BD5" w:themeFill="accent5"/>
            <w:vAlign w:val="center"/>
          </w:tcPr>
          <w:p w14:paraId="653D804C" w14:textId="6A3A7AB4" w:rsidR="00DA03A9" w:rsidRPr="00DA03A9" w:rsidRDefault="00DA03A9" w:rsidP="00DA03A9">
            <w:pPr>
              <w:spacing w:after="360"/>
              <w:jc w:val="center"/>
              <w:rPr>
                <w:rFonts w:ascii="Lato" w:hAnsi="Lato" w:cs="Segoe UI"/>
                <w:color w:val="222222"/>
                <w:sz w:val="15"/>
                <w:szCs w:val="15"/>
              </w:rPr>
            </w:pPr>
            <w:r>
              <w:rPr>
                <w:rFonts w:ascii="Lato" w:hAnsi="Lato" w:cs="Segoe UI"/>
                <w:color w:val="222222"/>
                <w:sz w:val="15"/>
                <w:szCs w:val="15"/>
              </w:rPr>
              <w:t>Drawing: Expressing ideas</w:t>
            </w:r>
          </w:p>
        </w:tc>
        <w:tc>
          <w:tcPr>
            <w:tcW w:w="2552" w:type="dxa"/>
            <w:shd w:val="clear" w:color="auto" w:fill="FFFFFF" w:themeFill="background1"/>
          </w:tcPr>
          <w:p w14:paraId="6BF7E81C" w14:textId="14375D66" w:rsidR="00DA03A9" w:rsidRPr="00526274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5B9BD5" w:themeFill="accent5"/>
          </w:tcPr>
          <w:p w14:paraId="2090761B" w14:textId="7DA145AB" w:rsidR="00DA03A9" w:rsidRPr="00526274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Lato" w:hAnsi="Lato" w:cs="Segoe UI"/>
                <w:color w:val="222222"/>
                <w:sz w:val="15"/>
                <w:szCs w:val="15"/>
              </w:rPr>
              <w:t>Sculpture and 3D: Making memories</w:t>
            </w:r>
          </w:p>
        </w:tc>
        <w:tc>
          <w:tcPr>
            <w:tcW w:w="2552" w:type="dxa"/>
            <w:shd w:val="clear" w:color="auto" w:fill="FFFFFF" w:themeFill="background1"/>
          </w:tcPr>
          <w:p w14:paraId="610FAE11" w14:textId="77777777" w:rsidR="00DA03A9" w:rsidRPr="00526274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DA03A9" w14:paraId="4F2FB43F" w14:textId="77777777" w:rsidTr="00DA03A9">
        <w:trPr>
          <w:trHeight w:val="485"/>
        </w:trPr>
        <w:tc>
          <w:tcPr>
            <w:tcW w:w="1134" w:type="dxa"/>
            <w:shd w:val="clear" w:color="auto" w:fill="C45911" w:themeFill="accent2" w:themeFillShade="BF"/>
          </w:tcPr>
          <w:p w14:paraId="5674A551" w14:textId="77777777" w:rsidR="00DA03A9" w:rsidRDefault="00DA03A9" w:rsidP="00DA03A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DT</w:t>
            </w:r>
          </w:p>
          <w:p w14:paraId="564997B3" w14:textId="40033AEA" w:rsidR="00DA03A9" w:rsidRPr="001E3AF7" w:rsidRDefault="00DA03A9" w:rsidP="00DA03A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KAPOW</w:t>
            </w:r>
          </w:p>
        </w:tc>
        <w:tc>
          <w:tcPr>
            <w:tcW w:w="2551" w:type="dxa"/>
            <w:shd w:val="clear" w:color="auto" w:fill="auto"/>
          </w:tcPr>
          <w:p w14:paraId="604D8372" w14:textId="5B514FF7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5B9BD5" w:themeFill="accent5"/>
          </w:tcPr>
          <w:p w14:paraId="7A6AB8A0" w14:textId="0C658E6D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A03A9">
              <w:rPr>
                <w:rFonts w:cstheme="minorHAnsi"/>
                <w:bCs/>
                <w:sz w:val="16"/>
                <w:szCs w:val="16"/>
              </w:rPr>
              <w:t>Textiles: Bags</w:t>
            </w:r>
          </w:p>
        </w:tc>
        <w:tc>
          <w:tcPr>
            <w:tcW w:w="2551" w:type="dxa"/>
            <w:shd w:val="clear" w:color="auto" w:fill="auto"/>
          </w:tcPr>
          <w:p w14:paraId="6B39D6F8" w14:textId="5564344C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5B9BD5" w:themeFill="accent5"/>
          </w:tcPr>
          <w:p w14:paraId="24F8EA3F" w14:textId="6ABE167F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A03A9">
              <w:rPr>
                <w:rFonts w:cstheme="minorHAnsi"/>
                <w:bCs/>
                <w:sz w:val="16"/>
                <w:szCs w:val="16"/>
              </w:rPr>
              <w:t>Cooking and nutrition: Come dine with me</w:t>
            </w:r>
          </w:p>
        </w:tc>
        <w:tc>
          <w:tcPr>
            <w:tcW w:w="2551" w:type="dxa"/>
          </w:tcPr>
          <w:p w14:paraId="7C3F39FE" w14:textId="2DF7BEC6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5B9BD5" w:themeFill="accent5"/>
          </w:tcPr>
          <w:p w14:paraId="20A0AD93" w14:textId="42F790FB" w:rsidR="00DA03A9" w:rsidRPr="00DA03A9" w:rsidRDefault="00DA03A9" w:rsidP="00DA03A9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DA03A9">
              <w:rPr>
                <w:rFonts w:cstheme="minorHAnsi"/>
                <w:bCs/>
                <w:sz w:val="16"/>
                <w:szCs w:val="16"/>
              </w:rPr>
              <w:t>Digital world: Navigating the world</w:t>
            </w:r>
          </w:p>
        </w:tc>
      </w:tr>
      <w:tr w:rsidR="00030BEA" w14:paraId="1F3E9D7B" w14:textId="77777777" w:rsidTr="00C54AC6">
        <w:trPr>
          <w:trHeight w:val="485"/>
        </w:trPr>
        <w:tc>
          <w:tcPr>
            <w:tcW w:w="1134" w:type="dxa"/>
            <w:shd w:val="clear" w:color="auto" w:fill="ACB9CA" w:themeFill="text2" w:themeFillTint="66"/>
          </w:tcPr>
          <w:p w14:paraId="7422B88A" w14:textId="77777777" w:rsidR="00C776F0" w:rsidRDefault="00C776F0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5D716599" w14:textId="77777777" w:rsidR="00030BEA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PE</w:t>
            </w:r>
          </w:p>
          <w:p w14:paraId="730E764C" w14:textId="00557444" w:rsidR="00687FA7" w:rsidRPr="001E3AF7" w:rsidRDefault="00687FA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PE Passport</w:t>
            </w:r>
          </w:p>
        </w:tc>
        <w:tc>
          <w:tcPr>
            <w:tcW w:w="2551" w:type="dxa"/>
            <w:shd w:val="clear" w:color="auto" w:fill="auto"/>
          </w:tcPr>
          <w:p w14:paraId="6A30B00B" w14:textId="77777777" w:rsidR="00990980" w:rsidRDefault="00990980" w:rsidP="00990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Gymnastics core 1 </w:t>
            </w:r>
          </w:p>
          <w:p w14:paraId="1EB9DFBE" w14:textId="68DE9692" w:rsidR="00030BEA" w:rsidRPr="000E4E19" w:rsidRDefault="00990980" w:rsidP="00990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Rugby 2</w:t>
            </w:r>
          </w:p>
        </w:tc>
        <w:tc>
          <w:tcPr>
            <w:tcW w:w="2552" w:type="dxa"/>
            <w:shd w:val="clear" w:color="auto" w:fill="auto"/>
          </w:tcPr>
          <w:p w14:paraId="36BB1E6A" w14:textId="77777777" w:rsidR="00990980" w:rsidRDefault="00990980" w:rsidP="00990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Dance- WW2</w:t>
            </w:r>
          </w:p>
          <w:p w14:paraId="541B4609" w14:textId="438AAABD" w:rsidR="00030BEA" w:rsidRPr="000E4E19" w:rsidRDefault="00990980" w:rsidP="0099098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Max Whitlock – gymnastics</w:t>
            </w:r>
          </w:p>
        </w:tc>
        <w:tc>
          <w:tcPr>
            <w:tcW w:w="2551" w:type="dxa"/>
            <w:shd w:val="clear" w:color="auto" w:fill="auto"/>
          </w:tcPr>
          <w:p w14:paraId="73C07FDD" w14:textId="376B6001" w:rsidR="00030BEA" w:rsidRPr="000E4E19" w:rsidRDefault="00990980" w:rsidP="00A653D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Badminton and Hockey </w:t>
            </w:r>
          </w:p>
        </w:tc>
        <w:tc>
          <w:tcPr>
            <w:tcW w:w="2552" w:type="dxa"/>
            <w:shd w:val="clear" w:color="auto" w:fill="auto"/>
          </w:tcPr>
          <w:p w14:paraId="4249455D" w14:textId="77777777" w:rsidR="00A653D8" w:rsidRDefault="002A4CEC" w:rsidP="007F17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Swimming </w:t>
            </w:r>
          </w:p>
          <w:p w14:paraId="11E824DB" w14:textId="52CA2D84" w:rsidR="006574D6" w:rsidRPr="000E4E19" w:rsidRDefault="006574D6" w:rsidP="007F17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Team OAA </w:t>
            </w:r>
          </w:p>
        </w:tc>
        <w:tc>
          <w:tcPr>
            <w:tcW w:w="2551" w:type="dxa"/>
          </w:tcPr>
          <w:p w14:paraId="058FAB82" w14:textId="77777777" w:rsidR="00A653D8" w:rsidRDefault="006574D6" w:rsidP="003C5B6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Orienteering </w:t>
            </w:r>
          </w:p>
          <w:p w14:paraId="0B785113" w14:textId="603E69C8" w:rsidR="006574D6" w:rsidRPr="00935D55" w:rsidRDefault="006574D6" w:rsidP="003C5B6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Cricket </w:t>
            </w:r>
          </w:p>
        </w:tc>
        <w:tc>
          <w:tcPr>
            <w:tcW w:w="2552" w:type="dxa"/>
          </w:tcPr>
          <w:p w14:paraId="6BF8394C" w14:textId="77777777" w:rsidR="00030BEA" w:rsidRDefault="007F1756" w:rsidP="007F175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35D55">
              <w:rPr>
                <w:rFonts w:cstheme="minorHAnsi"/>
                <w:sz w:val="16"/>
                <w:szCs w:val="16"/>
              </w:rPr>
              <w:t>Athletics</w:t>
            </w:r>
          </w:p>
          <w:p w14:paraId="00B44819" w14:textId="7D5BC85A" w:rsidR="00891CDD" w:rsidRPr="00935D55" w:rsidRDefault="00891CDD" w:rsidP="007F17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Dance </w:t>
            </w:r>
          </w:p>
        </w:tc>
      </w:tr>
      <w:tr w:rsidR="00ED0244" w14:paraId="61F7C7BE" w14:textId="77777777" w:rsidTr="002F0A68">
        <w:trPr>
          <w:trHeight w:val="814"/>
        </w:trPr>
        <w:tc>
          <w:tcPr>
            <w:tcW w:w="1134" w:type="dxa"/>
            <w:shd w:val="clear" w:color="auto" w:fill="F185E4"/>
          </w:tcPr>
          <w:p w14:paraId="402C4C94" w14:textId="77777777" w:rsidR="00ED0244" w:rsidRPr="00A13225" w:rsidRDefault="00ED0244" w:rsidP="00ED0244">
            <w:pPr>
              <w:jc w:val="center"/>
              <w:rPr>
                <w:rFonts w:cstheme="minorHAnsi"/>
                <w:b/>
                <w:sz w:val="16"/>
                <w:szCs w:val="16"/>
                <w:highlight w:val="green"/>
              </w:rPr>
            </w:pPr>
          </w:p>
          <w:p w14:paraId="3ABCC3A1" w14:textId="77777777" w:rsidR="00ED0244" w:rsidRDefault="00ED0244" w:rsidP="00ED024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30011">
              <w:rPr>
                <w:rFonts w:cstheme="minorHAnsi"/>
                <w:b/>
                <w:sz w:val="16"/>
                <w:szCs w:val="16"/>
              </w:rPr>
              <w:t>RE</w:t>
            </w:r>
          </w:p>
          <w:p w14:paraId="7E82A763" w14:textId="498622D3" w:rsidR="00ED0244" w:rsidRPr="00A13225" w:rsidRDefault="00ED0244" w:rsidP="00ED0244">
            <w:pPr>
              <w:jc w:val="center"/>
              <w:rPr>
                <w:rFonts w:cstheme="minorHAnsi"/>
                <w:b/>
                <w:sz w:val="16"/>
                <w:szCs w:val="16"/>
                <w:highlight w:val="green"/>
              </w:rPr>
            </w:pPr>
            <w:r w:rsidRPr="00687FA7">
              <w:rPr>
                <w:rFonts w:cstheme="minorHAnsi"/>
                <w:b/>
                <w:sz w:val="16"/>
                <w:szCs w:val="16"/>
              </w:rPr>
              <w:t>Questful</w:t>
            </w:r>
          </w:p>
        </w:tc>
        <w:tc>
          <w:tcPr>
            <w:tcW w:w="2551" w:type="dxa"/>
            <w:shd w:val="clear" w:color="auto" w:fill="auto"/>
          </w:tcPr>
          <w:p w14:paraId="1DD5085E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Unit 6.6</w:t>
            </w:r>
          </w:p>
          <w:p w14:paraId="10AED0DF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What is the nature and characteristics of God?</w:t>
            </w:r>
          </w:p>
          <w:p w14:paraId="1D8FC2DF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7030A0"/>
                <w:sz w:val="16"/>
                <w:szCs w:val="16"/>
              </w:rPr>
              <w:t>Non-religious World Views</w:t>
            </w:r>
          </w:p>
          <w:p w14:paraId="2F339FE8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B0F0"/>
                <w:sz w:val="16"/>
                <w:szCs w:val="16"/>
              </w:rPr>
              <w:t>Minimum of 12 lessons</w:t>
            </w:r>
          </w:p>
          <w:p w14:paraId="75B7E443" w14:textId="0FB13F46" w:rsidR="00ED0244" w:rsidRPr="00ED0244" w:rsidRDefault="00ED0244" w:rsidP="00ED024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58698331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0000" w:themeColor="text1"/>
                <w:sz w:val="16"/>
                <w:szCs w:val="16"/>
              </w:rPr>
              <w:t>Unit 6.2</w:t>
            </w:r>
          </w:p>
          <w:p w14:paraId="62DAE21D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0000" w:themeColor="text1"/>
                <w:sz w:val="16"/>
                <w:szCs w:val="16"/>
              </w:rPr>
              <w:t>How do Christians prepare for Christmas?</w:t>
            </w:r>
          </w:p>
          <w:p w14:paraId="02216149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7030A0"/>
                <w:sz w:val="16"/>
                <w:szCs w:val="16"/>
              </w:rPr>
              <w:t xml:space="preserve">Non-Religious World Views </w:t>
            </w:r>
          </w:p>
          <w:p w14:paraId="559DCC77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B0F0"/>
                <w:sz w:val="16"/>
                <w:szCs w:val="16"/>
              </w:rPr>
              <w:t>Minimum of 4 lessons</w:t>
            </w:r>
          </w:p>
          <w:p w14:paraId="2ABCE2BD" w14:textId="6A8A5847" w:rsidR="00ED0244" w:rsidRPr="00ED0244" w:rsidRDefault="00ED0244" w:rsidP="00ED024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14:paraId="21B9CBC0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Unit 6.3</w:t>
            </w:r>
          </w:p>
          <w:p w14:paraId="6FCA390C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What are the connections between the Last Supper and the celebrations of Jewish Passover and Christian Eucharist?</w:t>
            </w:r>
          </w:p>
          <w:p w14:paraId="3BFB7952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7030A0"/>
                <w:sz w:val="16"/>
                <w:szCs w:val="16"/>
              </w:rPr>
              <w:t>Christianity, Judaism</w:t>
            </w:r>
          </w:p>
          <w:p w14:paraId="348AF0C2" w14:textId="0D011DAD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B0F0"/>
                <w:sz w:val="16"/>
                <w:szCs w:val="16"/>
              </w:rPr>
              <w:t>Minimum of 6 lessons</w:t>
            </w:r>
          </w:p>
        </w:tc>
        <w:tc>
          <w:tcPr>
            <w:tcW w:w="2552" w:type="dxa"/>
            <w:shd w:val="clear" w:color="auto" w:fill="auto"/>
          </w:tcPr>
          <w:p w14:paraId="22E8BEFB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0000" w:themeColor="text1"/>
                <w:sz w:val="16"/>
                <w:szCs w:val="16"/>
              </w:rPr>
              <w:t>Unit 6.4</w:t>
            </w:r>
          </w:p>
          <w:p w14:paraId="55F3614C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0000" w:themeColor="text1"/>
                <w:sz w:val="16"/>
                <w:szCs w:val="16"/>
              </w:rPr>
              <w:t>Who was Jesus? Who is Jesus?</w:t>
            </w:r>
          </w:p>
          <w:p w14:paraId="74E890B3" w14:textId="77777777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B0F0"/>
                <w:sz w:val="16"/>
                <w:szCs w:val="16"/>
              </w:rPr>
              <w:t>Minimum of 6 lessons</w:t>
            </w:r>
          </w:p>
          <w:p w14:paraId="1904190B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  <w:p w14:paraId="176B580C" w14:textId="6DF9CADF" w:rsidR="00ED0244" w:rsidRPr="00ED0244" w:rsidRDefault="00ED0244" w:rsidP="00ED0244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5103" w:type="dxa"/>
            <w:gridSpan w:val="2"/>
          </w:tcPr>
          <w:p w14:paraId="62B663F0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Unit 6.8</w:t>
            </w:r>
          </w:p>
          <w:p w14:paraId="0A24D212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ED0244">
              <w:rPr>
                <w:rFonts w:cstheme="minorHAnsi"/>
                <w:bCs/>
                <w:sz w:val="16"/>
                <w:szCs w:val="16"/>
              </w:rPr>
              <w:t>Why is Pilgrimage not a holiday?</w:t>
            </w:r>
          </w:p>
          <w:p w14:paraId="419BB4E3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sz w:val="16"/>
                <w:szCs w:val="16"/>
              </w:rPr>
            </w:pPr>
          </w:p>
          <w:p w14:paraId="0D7732B9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7030A0"/>
                <w:sz w:val="16"/>
                <w:szCs w:val="16"/>
              </w:rPr>
              <w:t>Christianity, Hindu Dharma, Islam, Judaism,</w:t>
            </w:r>
          </w:p>
          <w:p w14:paraId="30E196E9" w14:textId="77777777" w:rsidR="00ED0244" w:rsidRPr="00ED0244" w:rsidRDefault="00ED0244" w:rsidP="00ED0244">
            <w:pPr>
              <w:spacing w:before="120" w:after="120"/>
              <w:jc w:val="center"/>
              <w:rPr>
                <w:rFonts w:cstheme="minorHAnsi"/>
                <w:bCs/>
                <w:color w:val="7030A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7030A0"/>
                <w:sz w:val="16"/>
                <w:szCs w:val="16"/>
              </w:rPr>
              <w:t>Sikhi, Non-religious World Views</w:t>
            </w:r>
          </w:p>
          <w:p w14:paraId="0C2426F9" w14:textId="1050F62F" w:rsidR="00ED0244" w:rsidRPr="00ED0244" w:rsidRDefault="00ED0244" w:rsidP="00ED0244">
            <w:pPr>
              <w:spacing w:before="120" w:after="120"/>
              <w:ind w:left="20"/>
              <w:jc w:val="center"/>
              <w:rPr>
                <w:rFonts w:cstheme="minorHAnsi"/>
                <w:bCs/>
                <w:color w:val="00B0F0"/>
                <w:sz w:val="16"/>
                <w:szCs w:val="16"/>
              </w:rPr>
            </w:pPr>
            <w:r w:rsidRPr="00ED0244">
              <w:rPr>
                <w:rFonts w:cstheme="minorHAnsi"/>
                <w:bCs/>
                <w:color w:val="00B0F0"/>
                <w:sz w:val="16"/>
                <w:szCs w:val="16"/>
              </w:rPr>
              <w:t>10 - 12 lessons</w:t>
            </w:r>
          </w:p>
        </w:tc>
      </w:tr>
      <w:tr w:rsidR="007F1756" w14:paraId="3953671B" w14:textId="77777777" w:rsidTr="00C54AC6">
        <w:trPr>
          <w:trHeight w:val="544"/>
        </w:trPr>
        <w:tc>
          <w:tcPr>
            <w:tcW w:w="1134" w:type="dxa"/>
            <w:shd w:val="clear" w:color="auto" w:fill="91DDE5"/>
          </w:tcPr>
          <w:p w14:paraId="575CF710" w14:textId="77777777" w:rsidR="007F1756" w:rsidRDefault="007F1756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Music</w:t>
            </w:r>
          </w:p>
          <w:p w14:paraId="79B6A115" w14:textId="1F83C94B" w:rsidR="00687FA7" w:rsidRPr="001E3AF7" w:rsidRDefault="00687FA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Kapow</w:t>
            </w:r>
          </w:p>
        </w:tc>
        <w:tc>
          <w:tcPr>
            <w:tcW w:w="2551" w:type="dxa"/>
            <w:shd w:val="clear" w:color="auto" w:fill="auto"/>
          </w:tcPr>
          <w:p w14:paraId="577971C4" w14:textId="02A99790" w:rsidR="007F1756" w:rsidRPr="00130011" w:rsidRDefault="007F1756" w:rsidP="0031163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690E5194" w14:textId="0C85C37F" w:rsidR="007F1756" w:rsidRPr="00130011" w:rsidRDefault="00B95084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Christmas carol concert</w:t>
            </w:r>
          </w:p>
        </w:tc>
        <w:tc>
          <w:tcPr>
            <w:tcW w:w="2551" w:type="dxa"/>
            <w:shd w:val="clear" w:color="auto" w:fill="auto"/>
          </w:tcPr>
          <w:p w14:paraId="2EAB4E1B" w14:textId="77777777" w:rsidR="00B95084" w:rsidRPr="00130011" w:rsidRDefault="00B95084" w:rsidP="00990980">
            <w:pPr>
              <w:spacing w:before="120" w:after="120"/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Theme and Variations</w:t>
            </w:r>
          </w:p>
          <w:p w14:paraId="655C91C0" w14:textId="7CE035A6" w:rsidR="007F1756" w:rsidRPr="00130011" w:rsidRDefault="00B95084" w:rsidP="00B95084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(Theme: Pop art)</w:t>
            </w:r>
          </w:p>
        </w:tc>
        <w:tc>
          <w:tcPr>
            <w:tcW w:w="2552" w:type="dxa"/>
            <w:shd w:val="clear" w:color="auto" w:fill="auto"/>
          </w:tcPr>
          <w:p w14:paraId="73790B48" w14:textId="77777777" w:rsidR="007F1756" w:rsidRPr="00130011" w:rsidRDefault="007F17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B505DAD" w14:textId="05B2CE75" w:rsidR="00C419CC" w:rsidRPr="00130011" w:rsidRDefault="00C419CC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Y6 performance</w:t>
            </w:r>
          </w:p>
        </w:tc>
        <w:tc>
          <w:tcPr>
            <w:tcW w:w="2551" w:type="dxa"/>
          </w:tcPr>
          <w:p w14:paraId="23DE6C3A" w14:textId="77777777" w:rsidR="00B95084" w:rsidRPr="00130011" w:rsidRDefault="00B95084" w:rsidP="0031163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CB7980" w14:textId="481334D3" w:rsidR="007F1756" w:rsidRPr="00130011" w:rsidRDefault="00B95084" w:rsidP="0031163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 xml:space="preserve">Y6 performance </w:t>
            </w:r>
          </w:p>
        </w:tc>
        <w:tc>
          <w:tcPr>
            <w:tcW w:w="2552" w:type="dxa"/>
          </w:tcPr>
          <w:p w14:paraId="36C5D91C" w14:textId="593C084E" w:rsidR="00B95084" w:rsidRPr="00130011" w:rsidRDefault="00B95084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F0120C9" w14:textId="40772B53" w:rsidR="007F1756" w:rsidRPr="00130011" w:rsidRDefault="007F17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30011">
              <w:rPr>
                <w:rFonts w:cstheme="minorHAnsi"/>
                <w:sz w:val="16"/>
                <w:szCs w:val="16"/>
              </w:rPr>
              <w:t>Composing and performing a Leavers’ song</w:t>
            </w:r>
          </w:p>
        </w:tc>
      </w:tr>
      <w:tr w:rsidR="00030BEA" w14:paraId="7BE31D3D" w14:textId="77777777" w:rsidTr="00C54AC6">
        <w:trPr>
          <w:trHeight w:val="277"/>
        </w:trPr>
        <w:tc>
          <w:tcPr>
            <w:tcW w:w="1134" w:type="dxa"/>
            <w:shd w:val="clear" w:color="auto" w:fill="002060"/>
          </w:tcPr>
          <w:p w14:paraId="4FA75777" w14:textId="77777777" w:rsidR="00C776F0" w:rsidRDefault="00C776F0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0418CC33" w14:textId="77777777" w:rsidR="00030BEA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Spanish</w:t>
            </w:r>
          </w:p>
          <w:p w14:paraId="61D35635" w14:textId="23F8D7E7" w:rsidR="00687FA7" w:rsidRPr="001E3AF7" w:rsidRDefault="00687FA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Language Angels</w:t>
            </w:r>
          </w:p>
        </w:tc>
        <w:tc>
          <w:tcPr>
            <w:tcW w:w="2551" w:type="dxa"/>
            <w:shd w:val="clear" w:color="auto" w:fill="auto"/>
          </w:tcPr>
          <w:p w14:paraId="402DE6F9" w14:textId="77777777" w:rsidR="00030BEA" w:rsidRPr="00C823F4" w:rsidRDefault="00357E2C" w:rsidP="00D76018">
            <w:pPr>
              <w:jc w:val="center"/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 xml:space="preserve">The date </w:t>
            </w:r>
            <w:r w:rsidR="00C419CC" w:rsidRPr="00C823F4">
              <w:rPr>
                <w:sz w:val="16"/>
                <w:szCs w:val="16"/>
              </w:rPr>
              <w:t>(6)</w:t>
            </w:r>
          </w:p>
          <w:p w14:paraId="0866014C" w14:textId="5E33F25F" w:rsidR="005A7A0C" w:rsidRPr="00C823F4" w:rsidRDefault="005A7A0C" w:rsidP="00D7601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2DA94F2C" w14:textId="20BCCC4A" w:rsidR="00030BEA" w:rsidRPr="00C823F4" w:rsidRDefault="00357E2C" w:rsidP="00D76018">
            <w:pPr>
              <w:pStyle w:val="NoSpacing"/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Do you have a pet?</w:t>
            </w:r>
            <w:r w:rsidR="00C419CC" w:rsidRPr="00C823F4">
              <w:rPr>
                <w:rFonts w:cstheme="minorHAnsi"/>
                <w:sz w:val="16"/>
                <w:szCs w:val="16"/>
              </w:rPr>
              <w:t xml:space="preserve"> (5)</w:t>
            </w:r>
          </w:p>
        </w:tc>
        <w:tc>
          <w:tcPr>
            <w:tcW w:w="2551" w:type="dxa"/>
            <w:shd w:val="clear" w:color="auto" w:fill="auto"/>
          </w:tcPr>
          <w:p w14:paraId="534F1683" w14:textId="0F14765F" w:rsidR="00030BEA" w:rsidRPr="00C823F4" w:rsidRDefault="00357E2C" w:rsidP="00D76018">
            <w:pPr>
              <w:jc w:val="center"/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 xml:space="preserve">Clothes </w:t>
            </w:r>
            <w:r w:rsidR="00C419CC" w:rsidRPr="00C823F4">
              <w:rPr>
                <w:sz w:val="16"/>
                <w:szCs w:val="16"/>
              </w:rPr>
              <w:t>(6)</w:t>
            </w:r>
          </w:p>
        </w:tc>
        <w:tc>
          <w:tcPr>
            <w:tcW w:w="2552" w:type="dxa"/>
            <w:shd w:val="clear" w:color="auto" w:fill="auto"/>
          </w:tcPr>
          <w:p w14:paraId="1C1F7D07" w14:textId="0E472D8A" w:rsidR="00B95084" w:rsidRPr="00C823F4" w:rsidRDefault="00357E2C" w:rsidP="00B95084">
            <w:pPr>
              <w:jc w:val="center"/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At school</w:t>
            </w:r>
            <w:r w:rsidR="00C419CC" w:rsidRPr="00C823F4">
              <w:rPr>
                <w:sz w:val="16"/>
                <w:szCs w:val="16"/>
              </w:rPr>
              <w:t xml:space="preserve"> (6)</w:t>
            </w:r>
          </w:p>
          <w:p w14:paraId="7F0C3C6C" w14:textId="442C10FC" w:rsidR="00030BEA" w:rsidRPr="00C823F4" w:rsidRDefault="00030BEA" w:rsidP="00D760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1376F4FF" w14:textId="2876A2F3" w:rsidR="00030BEA" w:rsidRPr="00C823F4" w:rsidRDefault="00357E2C" w:rsidP="00357E2C">
            <w:pPr>
              <w:tabs>
                <w:tab w:val="left" w:pos="375"/>
              </w:tabs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ab/>
              <w:t xml:space="preserve"> </w:t>
            </w:r>
          </w:p>
        </w:tc>
        <w:tc>
          <w:tcPr>
            <w:tcW w:w="2552" w:type="dxa"/>
          </w:tcPr>
          <w:p w14:paraId="32CCF516" w14:textId="1075B255" w:rsidR="009B0694" w:rsidRPr="00C823F4" w:rsidRDefault="00357E2C" w:rsidP="00D76018">
            <w:pPr>
              <w:jc w:val="center"/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At the weekend</w:t>
            </w:r>
            <w:r w:rsidR="00C419CC" w:rsidRPr="00C823F4">
              <w:rPr>
                <w:sz w:val="16"/>
                <w:szCs w:val="16"/>
              </w:rPr>
              <w:t xml:space="preserve"> (6)</w:t>
            </w:r>
          </w:p>
        </w:tc>
      </w:tr>
      <w:tr w:rsidR="001113E7" w14:paraId="6B36DFAC" w14:textId="77777777" w:rsidTr="00565F07">
        <w:trPr>
          <w:trHeight w:val="668"/>
        </w:trPr>
        <w:tc>
          <w:tcPr>
            <w:tcW w:w="1134" w:type="dxa"/>
            <w:shd w:val="clear" w:color="auto" w:fill="FF6600"/>
          </w:tcPr>
          <w:p w14:paraId="52E59B9B" w14:textId="77777777" w:rsidR="001113E7" w:rsidRDefault="001113E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D8F5942" w14:textId="77777777" w:rsidR="001113E7" w:rsidRPr="001E3AF7" w:rsidRDefault="001113E7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PSHCE</w:t>
            </w:r>
          </w:p>
        </w:tc>
        <w:tc>
          <w:tcPr>
            <w:tcW w:w="2551" w:type="dxa"/>
            <w:shd w:val="clear" w:color="auto" w:fill="auto"/>
          </w:tcPr>
          <w:p w14:paraId="0F600B8D" w14:textId="355AC214" w:rsidR="001113E7" w:rsidRPr="000E4E19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 xml:space="preserve">Me and My Relationships </w:t>
            </w:r>
            <w:r>
              <w:rPr>
                <w:rFonts w:cstheme="minorHAnsi"/>
                <w:sz w:val="16"/>
                <w:szCs w:val="16"/>
              </w:rPr>
              <w:t>(6)</w:t>
            </w:r>
          </w:p>
        </w:tc>
        <w:tc>
          <w:tcPr>
            <w:tcW w:w="2552" w:type="dxa"/>
            <w:shd w:val="clear" w:color="auto" w:fill="auto"/>
          </w:tcPr>
          <w:p w14:paraId="72A7DA24" w14:textId="52FFA4BF" w:rsidR="001113E7" w:rsidRPr="000E4E19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Valuing Difference</w:t>
            </w:r>
            <w:r>
              <w:rPr>
                <w:rFonts w:cstheme="minorHAnsi"/>
                <w:sz w:val="16"/>
                <w:szCs w:val="16"/>
              </w:rPr>
              <w:t xml:space="preserve"> (6)</w:t>
            </w:r>
          </w:p>
        </w:tc>
        <w:tc>
          <w:tcPr>
            <w:tcW w:w="2551" w:type="dxa"/>
            <w:shd w:val="clear" w:color="auto" w:fill="auto"/>
          </w:tcPr>
          <w:p w14:paraId="2C688094" w14:textId="2F1A3723" w:rsidR="001113E7" w:rsidRPr="000E4E19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4E19">
              <w:rPr>
                <w:rFonts w:cstheme="minorHAnsi"/>
                <w:sz w:val="16"/>
                <w:szCs w:val="16"/>
              </w:rPr>
              <w:t>Being My Best</w:t>
            </w:r>
            <w:r>
              <w:rPr>
                <w:rFonts w:cstheme="minorHAnsi"/>
                <w:sz w:val="16"/>
                <w:szCs w:val="16"/>
              </w:rPr>
              <w:t xml:space="preserve"> (6)</w:t>
            </w:r>
          </w:p>
        </w:tc>
        <w:tc>
          <w:tcPr>
            <w:tcW w:w="2552" w:type="dxa"/>
            <w:shd w:val="clear" w:color="auto" w:fill="auto"/>
          </w:tcPr>
          <w:p w14:paraId="40197E04" w14:textId="5510AF67" w:rsidR="001113E7" w:rsidRPr="00030BEA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30BEA">
              <w:rPr>
                <w:rFonts w:cstheme="minorHAnsi"/>
                <w:sz w:val="16"/>
                <w:szCs w:val="16"/>
              </w:rPr>
              <w:t>Rights and Responsibilitie</w:t>
            </w:r>
            <w:r>
              <w:rPr>
                <w:rFonts w:cstheme="minorHAnsi"/>
                <w:sz w:val="16"/>
                <w:szCs w:val="16"/>
              </w:rPr>
              <w:t>s (6)</w:t>
            </w:r>
          </w:p>
        </w:tc>
        <w:tc>
          <w:tcPr>
            <w:tcW w:w="2551" w:type="dxa"/>
          </w:tcPr>
          <w:p w14:paraId="2D042789" w14:textId="5B1ACEE5" w:rsidR="001113E7" w:rsidRPr="00030BEA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35D55">
              <w:rPr>
                <w:rFonts w:cstheme="minorHAnsi"/>
                <w:sz w:val="16"/>
                <w:szCs w:val="16"/>
              </w:rPr>
              <w:t>Keeping Myself Safe</w:t>
            </w:r>
            <w:r>
              <w:rPr>
                <w:rFonts w:cstheme="minorHAnsi"/>
                <w:sz w:val="16"/>
                <w:szCs w:val="16"/>
              </w:rPr>
              <w:t xml:space="preserve"> (6)</w:t>
            </w:r>
          </w:p>
        </w:tc>
        <w:tc>
          <w:tcPr>
            <w:tcW w:w="2552" w:type="dxa"/>
          </w:tcPr>
          <w:p w14:paraId="136D8292" w14:textId="427EBFEF" w:rsidR="001113E7" w:rsidRPr="00030BEA" w:rsidRDefault="001113E7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95084">
              <w:rPr>
                <w:rFonts w:cstheme="minorHAnsi"/>
                <w:sz w:val="16"/>
                <w:szCs w:val="16"/>
              </w:rPr>
              <w:t>Growing and changing</w:t>
            </w:r>
            <w:r>
              <w:rPr>
                <w:rFonts w:cstheme="minorHAnsi"/>
                <w:sz w:val="16"/>
                <w:szCs w:val="16"/>
              </w:rPr>
              <w:t xml:space="preserve"> (4)</w:t>
            </w:r>
          </w:p>
        </w:tc>
      </w:tr>
      <w:tr w:rsidR="00CC4D51" w14:paraId="7FD0CF2E" w14:textId="77777777" w:rsidTr="00C54AC6">
        <w:trPr>
          <w:trHeight w:val="241"/>
        </w:trPr>
        <w:tc>
          <w:tcPr>
            <w:tcW w:w="1134" w:type="dxa"/>
            <w:shd w:val="clear" w:color="auto" w:fill="008000"/>
          </w:tcPr>
          <w:p w14:paraId="03D115DC" w14:textId="77777777" w:rsidR="00CC4D51" w:rsidRPr="001E3AF7" w:rsidRDefault="00CC4D51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 xml:space="preserve">Forest School </w:t>
            </w:r>
          </w:p>
        </w:tc>
        <w:tc>
          <w:tcPr>
            <w:tcW w:w="2551" w:type="dxa"/>
            <w:shd w:val="clear" w:color="auto" w:fill="auto"/>
          </w:tcPr>
          <w:p w14:paraId="07403EFD" w14:textId="77777777" w:rsidR="00CC4D51" w:rsidRPr="00030BEA" w:rsidRDefault="00CC4D51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46BD2DE0" w14:textId="77777777" w:rsidR="00CC4D51" w:rsidRPr="00030BEA" w:rsidRDefault="00CC4D51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14:paraId="6295CC87" w14:textId="77777777" w:rsidR="00CC4D51" w:rsidRPr="00030BEA" w:rsidRDefault="00CC4D51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27D4554D" w14:textId="77777777" w:rsidR="00CC4D51" w:rsidRPr="00030BEA" w:rsidRDefault="00CC4D51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103" w:type="dxa"/>
            <w:gridSpan w:val="2"/>
          </w:tcPr>
          <w:p w14:paraId="17D920EC" w14:textId="77777777" w:rsidR="00CC4D51" w:rsidRPr="00030BEA" w:rsidRDefault="007F17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Forest School for Year Six</w:t>
            </w:r>
          </w:p>
        </w:tc>
      </w:tr>
      <w:tr w:rsidR="00030BEA" w14:paraId="4D490CC6" w14:textId="77777777" w:rsidTr="00C54AC6">
        <w:trPr>
          <w:trHeight w:val="291"/>
        </w:trPr>
        <w:tc>
          <w:tcPr>
            <w:tcW w:w="1134" w:type="dxa"/>
            <w:shd w:val="clear" w:color="auto" w:fill="0000FF"/>
          </w:tcPr>
          <w:p w14:paraId="08A90290" w14:textId="77777777" w:rsidR="00030BEA" w:rsidRPr="001E3AF7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Visits/ Visitors</w:t>
            </w:r>
          </w:p>
        </w:tc>
        <w:tc>
          <w:tcPr>
            <w:tcW w:w="2551" w:type="dxa"/>
            <w:shd w:val="clear" w:color="auto" w:fill="auto"/>
          </w:tcPr>
          <w:p w14:paraId="56D402B0" w14:textId="77777777" w:rsidR="009B0694" w:rsidRDefault="009B0694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id="0" w:name="_Hlk175842699"/>
            <w:r>
              <w:rPr>
                <w:rFonts w:cstheme="minorHAnsi"/>
                <w:sz w:val="16"/>
                <w:szCs w:val="16"/>
              </w:rPr>
              <w:t xml:space="preserve">Place of Worship visit? </w:t>
            </w:r>
          </w:p>
          <w:p w14:paraId="1E77F281" w14:textId="5937DC64" w:rsidR="006D7C5B" w:rsidRDefault="009B0694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Brazil charity</w:t>
            </w:r>
            <w:bookmarkEnd w:id="0"/>
            <w:r w:rsidR="00357E2C">
              <w:rPr>
                <w:rFonts w:cstheme="minorHAnsi"/>
                <w:sz w:val="16"/>
                <w:szCs w:val="16"/>
              </w:rPr>
              <w:t>?</w:t>
            </w:r>
          </w:p>
          <w:p w14:paraId="7A9F0D29" w14:textId="0B726339" w:rsidR="00976215" w:rsidRPr="00030BEA" w:rsidRDefault="00976215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auto"/>
          </w:tcPr>
          <w:p w14:paraId="51FEDE28" w14:textId="77777777" w:rsidR="00B95084" w:rsidRDefault="00B95084" w:rsidP="009B069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Secret War Lancs </w:t>
            </w:r>
          </w:p>
          <w:p w14:paraId="5D899F54" w14:textId="77777777" w:rsidR="00B95084" w:rsidRDefault="00B95084" w:rsidP="009B069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Drama WW2 </w:t>
            </w:r>
          </w:p>
          <w:p w14:paraId="299DC40E" w14:textId="1CDBCB04" w:rsidR="00D76018" w:rsidRPr="00030BEA" w:rsidRDefault="00B95084" w:rsidP="009B069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IWM museum box </w:t>
            </w:r>
            <w:r w:rsidR="00D76018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082EBA04" w14:textId="370820E9" w:rsidR="009B0694" w:rsidRPr="00030BEA" w:rsidRDefault="009B0694" w:rsidP="00D76018">
            <w:pPr>
              <w:tabs>
                <w:tab w:val="center" w:pos="1024"/>
                <w:tab w:val="right" w:pos="2049"/>
              </w:tabs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CFB435B" w14:textId="258A7221" w:rsidR="00976215" w:rsidRPr="00030BEA" w:rsidRDefault="00976215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Shakespeare workshop</w:t>
            </w:r>
            <w:r w:rsidR="00B95084">
              <w:rPr>
                <w:rFonts w:cstheme="minorHAnsi"/>
                <w:sz w:val="16"/>
                <w:szCs w:val="16"/>
              </w:rPr>
              <w:t>?</w:t>
            </w:r>
          </w:p>
        </w:tc>
        <w:tc>
          <w:tcPr>
            <w:tcW w:w="5103" w:type="dxa"/>
            <w:gridSpan w:val="2"/>
            <w:shd w:val="clear" w:color="auto" w:fill="FFFFFF" w:themeFill="background1"/>
          </w:tcPr>
          <w:p w14:paraId="6E53BDB7" w14:textId="77777777" w:rsidR="00030BEA" w:rsidRDefault="007F17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Head of Year meetings</w:t>
            </w:r>
          </w:p>
          <w:p w14:paraId="1DA21682" w14:textId="77777777" w:rsidR="007F1756" w:rsidRDefault="007F1756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Transition Days at High Schools</w:t>
            </w:r>
          </w:p>
          <w:p w14:paraId="1F59A62F" w14:textId="2DFBDD1B" w:rsidR="00041E43" w:rsidRPr="00030BEA" w:rsidRDefault="00B95084" w:rsidP="00B9508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Leavers service Blackburn Cathedral </w:t>
            </w:r>
          </w:p>
        </w:tc>
      </w:tr>
      <w:tr w:rsidR="00030BEA" w:rsidRPr="00C823F4" w14:paraId="615ED276" w14:textId="77777777" w:rsidTr="00C54AC6">
        <w:trPr>
          <w:trHeight w:val="225"/>
        </w:trPr>
        <w:tc>
          <w:tcPr>
            <w:tcW w:w="1134" w:type="dxa"/>
            <w:shd w:val="clear" w:color="auto" w:fill="auto"/>
          </w:tcPr>
          <w:p w14:paraId="067BEE83" w14:textId="77777777" w:rsidR="00030BEA" w:rsidRPr="001E3AF7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Theme Weeks</w:t>
            </w:r>
          </w:p>
          <w:p w14:paraId="5B79BE40" w14:textId="77777777" w:rsidR="00030BEA" w:rsidRPr="001E3AF7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8492F6" w14:textId="77777777" w:rsidR="0061083C" w:rsidRPr="00C823F4" w:rsidRDefault="0061083C" w:rsidP="0061083C">
            <w:pPr>
              <w:pStyle w:val="ListParagraph"/>
              <w:ind w:left="20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 xml:space="preserve">Black History Month October </w:t>
            </w:r>
          </w:p>
          <w:p w14:paraId="4106CEEB" w14:textId="77777777" w:rsidR="00030BEA" w:rsidRPr="00C823F4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9136903" w14:textId="77777777" w:rsidR="00030BEA" w:rsidRPr="00C823F4" w:rsidRDefault="00D76018" w:rsidP="002E6426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 xml:space="preserve">Flamenco (Hispanic month) </w:t>
            </w:r>
          </w:p>
          <w:p w14:paraId="78B082C9" w14:textId="77777777" w:rsidR="005A7A0C" w:rsidRPr="00C823F4" w:rsidRDefault="005A7A0C" w:rsidP="005A7A0C">
            <w:pPr>
              <w:pStyle w:val="ListParagraph"/>
              <w:ind w:left="20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All Saints Day – 1</w:t>
            </w:r>
            <w:r w:rsidRPr="00C823F4">
              <w:rPr>
                <w:rFonts w:cstheme="minorHAnsi"/>
                <w:sz w:val="16"/>
                <w:szCs w:val="16"/>
                <w:vertAlign w:val="superscript"/>
              </w:rPr>
              <w:t>st</w:t>
            </w:r>
            <w:r w:rsidRPr="00C823F4">
              <w:rPr>
                <w:rFonts w:cstheme="minorHAnsi"/>
                <w:sz w:val="16"/>
                <w:szCs w:val="16"/>
              </w:rPr>
              <w:t xml:space="preserve"> Nov</w:t>
            </w:r>
          </w:p>
          <w:p w14:paraId="26964C09" w14:textId="77777777" w:rsidR="005A7A0C" w:rsidRPr="00C823F4" w:rsidRDefault="005A7A0C" w:rsidP="005A7A0C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Bonfire Night – Guy Fawkes – 5</w:t>
            </w:r>
            <w:r w:rsidRPr="00C823F4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C823F4">
              <w:rPr>
                <w:rFonts w:cstheme="minorHAnsi"/>
                <w:sz w:val="16"/>
                <w:szCs w:val="16"/>
              </w:rPr>
              <w:t xml:space="preserve"> Nov</w:t>
            </w:r>
          </w:p>
          <w:p w14:paraId="6EEFC836" w14:textId="77777777" w:rsidR="005A7A0C" w:rsidRPr="00C823F4" w:rsidRDefault="005A7A0C" w:rsidP="005A7A0C">
            <w:pPr>
              <w:pStyle w:val="ListParagraph"/>
              <w:ind w:left="0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Remembrance Day – 11</w:t>
            </w:r>
            <w:r w:rsidRPr="00C823F4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C823F4">
              <w:rPr>
                <w:rFonts w:cstheme="minorHAnsi"/>
                <w:sz w:val="16"/>
                <w:szCs w:val="16"/>
              </w:rPr>
              <w:t xml:space="preserve"> Nov</w:t>
            </w:r>
          </w:p>
          <w:p w14:paraId="3D3CE842" w14:textId="6C9BC811" w:rsidR="005A7A0C" w:rsidRPr="00C823F4" w:rsidRDefault="005A7A0C" w:rsidP="005A7A0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39C735" w14:textId="77777777" w:rsidR="00A84D7D" w:rsidRPr="00C823F4" w:rsidRDefault="00A84D7D" w:rsidP="00A84D7D">
            <w:pPr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EYFS &amp; Y6 (Buddies)</w:t>
            </w:r>
          </w:p>
          <w:p w14:paraId="579C0469" w14:textId="77777777" w:rsidR="00A84D7D" w:rsidRPr="00C823F4" w:rsidRDefault="00A84D7D" w:rsidP="00A84D7D">
            <w:pPr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Holi – 4</w:t>
            </w:r>
            <w:r w:rsidRPr="00C823F4">
              <w:rPr>
                <w:sz w:val="16"/>
                <w:szCs w:val="16"/>
                <w:vertAlign w:val="superscript"/>
              </w:rPr>
              <w:t>th</w:t>
            </w:r>
            <w:r w:rsidRPr="00C823F4">
              <w:rPr>
                <w:sz w:val="16"/>
                <w:szCs w:val="16"/>
              </w:rPr>
              <w:t xml:space="preserve"> March 2026 – Hindu Festival</w:t>
            </w:r>
          </w:p>
          <w:p w14:paraId="176206EA" w14:textId="77777777" w:rsidR="00A84D7D" w:rsidRPr="00C823F4" w:rsidRDefault="00A84D7D" w:rsidP="00A84D7D">
            <w:pPr>
              <w:rPr>
                <w:sz w:val="16"/>
                <w:szCs w:val="16"/>
              </w:rPr>
            </w:pPr>
          </w:p>
          <w:p w14:paraId="26AFFF86" w14:textId="77777777" w:rsidR="00A84D7D" w:rsidRPr="00C823F4" w:rsidRDefault="00A84D7D" w:rsidP="00A84D7D">
            <w:pPr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 xml:space="preserve">Taught as a stand-alone lesson – Children to bring a white tshirt into school – powder paint etc. </w:t>
            </w:r>
          </w:p>
          <w:p w14:paraId="64A7127A" w14:textId="77777777" w:rsidR="00030BEA" w:rsidRPr="00C823F4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87CBEBD" w14:textId="77777777" w:rsidR="00BE5CCA" w:rsidRPr="00C823F4" w:rsidRDefault="00BE5CC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World Book Day</w:t>
            </w:r>
          </w:p>
          <w:p w14:paraId="64AE527E" w14:textId="77777777" w:rsidR="0061083C" w:rsidRPr="00C823F4" w:rsidRDefault="0061083C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b/>
                <w:sz w:val="16"/>
                <w:szCs w:val="16"/>
              </w:rPr>
              <w:t>Women’s History Month – March</w:t>
            </w:r>
          </w:p>
        </w:tc>
        <w:tc>
          <w:tcPr>
            <w:tcW w:w="2551" w:type="dxa"/>
          </w:tcPr>
          <w:p w14:paraId="0E9F931A" w14:textId="59F0D06B" w:rsidR="00030BEA" w:rsidRPr="00C823F4" w:rsidRDefault="005A7A0C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t>VE DAY 8</w:t>
            </w:r>
            <w:r w:rsidRPr="00C823F4">
              <w:rPr>
                <w:rFonts w:cstheme="minorHAnsi"/>
                <w:sz w:val="16"/>
                <w:szCs w:val="16"/>
                <w:vertAlign w:val="superscript"/>
              </w:rPr>
              <w:t>TH</w:t>
            </w:r>
            <w:r w:rsidRPr="00C823F4">
              <w:rPr>
                <w:rFonts w:cstheme="minorHAnsi"/>
                <w:sz w:val="16"/>
                <w:szCs w:val="16"/>
              </w:rPr>
              <w:t xml:space="preserve"> May </w:t>
            </w:r>
          </w:p>
        </w:tc>
        <w:tc>
          <w:tcPr>
            <w:tcW w:w="2552" w:type="dxa"/>
          </w:tcPr>
          <w:p w14:paraId="5BFC966B" w14:textId="77777777" w:rsidR="00030BEA" w:rsidRPr="00C823F4" w:rsidRDefault="00C776F0" w:rsidP="00C776F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823F4">
              <w:rPr>
                <w:rFonts w:cstheme="minorHAnsi"/>
                <w:sz w:val="16"/>
                <w:szCs w:val="16"/>
              </w:rPr>
              <w:br/>
            </w:r>
            <w:r w:rsidR="00A84D7D" w:rsidRPr="00C823F4">
              <w:rPr>
                <w:rFonts w:cstheme="minorHAnsi"/>
                <w:sz w:val="16"/>
                <w:szCs w:val="16"/>
              </w:rPr>
              <w:t>World cup-</w:t>
            </w:r>
          </w:p>
          <w:p w14:paraId="042377DE" w14:textId="77777777" w:rsidR="005A7A0C" w:rsidRPr="00C823F4" w:rsidRDefault="005A7A0C" w:rsidP="005A7A0C">
            <w:pPr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KS2 – Raksha Bandhan – 9</w:t>
            </w:r>
            <w:r w:rsidRPr="00C823F4">
              <w:rPr>
                <w:sz w:val="16"/>
                <w:szCs w:val="16"/>
                <w:vertAlign w:val="superscript"/>
              </w:rPr>
              <w:t>th</w:t>
            </w:r>
            <w:r w:rsidRPr="00C823F4">
              <w:rPr>
                <w:sz w:val="16"/>
                <w:szCs w:val="16"/>
              </w:rPr>
              <w:t xml:space="preserve"> August 2026 - Hindu Festival</w:t>
            </w:r>
          </w:p>
          <w:p w14:paraId="5FBA2FD3" w14:textId="6616B588" w:rsidR="005A7A0C" w:rsidRPr="00C823F4" w:rsidRDefault="005A7A0C" w:rsidP="005A7A0C">
            <w:pPr>
              <w:rPr>
                <w:sz w:val="16"/>
                <w:szCs w:val="16"/>
              </w:rPr>
            </w:pPr>
            <w:r w:rsidRPr="00C823F4">
              <w:rPr>
                <w:sz w:val="16"/>
                <w:szCs w:val="16"/>
              </w:rPr>
              <w:t>Taught as a stand-alone lesson</w:t>
            </w:r>
          </w:p>
          <w:p w14:paraId="04C9A9FE" w14:textId="3B6F4726" w:rsidR="005A7A0C" w:rsidRPr="00C823F4" w:rsidRDefault="005A7A0C" w:rsidP="005A7A0C">
            <w:pPr>
              <w:rPr>
                <w:sz w:val="16"/>
                <w:szCs w:val="16"/>
              </w:rPr>
            </w:pPr>
            <w:r w:rsidRPr="00C823F4">
              <w:rPr>
                <w:rFonts w:cstheme="minorHAnsi"/>
                <w:b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78B1DCF" wp14:editId="5C76CCC3">
                  <wp:simplePos x="0" y="0"/>
                  <wp:positionH relativeFrom="column">
                    <wp:posOffset>803275</wp:posOffset>
                  </wp:positionH>
                  <wp:positionV relativeFrom="paragraph">
                    <wp:posOffset>186055</wp:posOffset>
                  </wp:positionV>
                  <wp:extent cx="374015" cy="499110"/>
                  <wp:effectExtent l="0" t="0" r="6985" b="0"/>
                  <wp:wrapTight wrapText="bothSides">
                    <wp:wrapPolygon edited="0">
                      <wp:start x="0" y="0"/>
                      <wp:lineTo x="0" y="20611"/>
                      <wp:lineTo x="20903" y="20611"/>
                      <wp:lineTo x="20903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015" cy="4991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823F4">
              <w:rPr>
                <w:sz w:val="16"/>
                <w:szCs w:val="16"/>
              </w:rPr>
              <w:t>Children to make bracelets to give to a friend</w:t>
            </w:r>
          </w:p>
          <w:p w14:paraId="1ADB126E" w14:textId="3934D8D5" w:rsidR="005A7A0C" w:rsidRPr="00C823F4" w:rsidRDefault="005A7A0C" w:rsidP="00C776F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030BEA" w14:paraId="2A3F9C4A" w14:textId="77777777" w:rsidTr="00C54AC6">
        <w:trPr>
          <w:trHeight w:val="286"/>
        </w:trPr>
        <w:tc>
          <w:tcPr>
            <w:tcW w:w="1134" w:type="dxa"/>
            <w:shd w:val="clear" w:color="auto" w:fill="auto"/>
          </w:tcPr>
          <w:p w14:paraId="0DBCE42B" w14:textId="77777777" w:rsidR="00030BEA" w:rsidRPr="001E3AF7" w:rsidRDefault="00030BEA" w:rsidP="00476F4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E3AF7">
              <w:rPr>
                <w:rFonts w:cstheme="minorHAnsi"/>
                <w:b/>
                <w:sz w:val="16"/>
                <w:szCs w:val="16"/>
              </w:rPr>
              <w:t>Parent Workshops</w:t>
            </w:r>
          </w:p>
        </w:tc>
        <w:tc>
          <w:tcPr>
            <w:tcW w:w="2551" w:type="dxa"/>
            <w:shd w:val="clear" w:color="auto" w:fill="auto"/>
          </w:tcPr>
          <w:p w14:paraId="2289FD4C" w14:textId="77777777" w:rsidR="00030BEA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30BEA">
              <w:rPr>
                <w:rFonts w:cstheme="minorHAnsi"/>
                <w:sz w:val="16"/>
                <w:szCs w:val="16"/>
              </w:rPr>
              <w:t>Meet the teacher</w:t>
            </w:r>
          </w:p>
          <w:p w14:paraId="22C6FE84" w14:textId="77777777" w:rsidR="00D76018" w:rsidRPr="00030BEA" w:rsidRDefault="00D76018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 exhibitions</w:t>
            </w:r>
          </w:p>
        </w:tc>
        <w:tc>
          <w:tcPr>
            <w:tcW w:w="2552" w:type="dxa"/>
            <w:shd w:val="clear" w:color="auto" w:fill="auto"/>
          </w:tcPr>
          <w:p w14:paraId="471EC061" w14:textId="77777777" w:rsidR="00030BEA" w:rsidRDefault="001434BB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Parents Evening</w:t>
            </w:r>
          </w:p>
          <w:p w14:paraId="01C72C73" w14:textId="77777777" w:rsidR="00D76018" w:rsidRPr="00030BEA" w:rsidRDefault="00D76018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Parent exhibitions </w:t>
            </w:r>
          </w:p>
        </w:tc>
        <w:tc>
          <w:tcPr>
            <w:tcW w:w="2551" w:type="dxa"/>
            <w:shd w:val="clear" w:color="auto" w:fill="auto"/>
          </w:tcPr>
          <w:p w14:paraId="5100D7C5" w14:textId="77777777" w:rsidR="00030BEA" w:rsidRDefault="001B2AF0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SATS/Robinwood meeting</w:t>
            </w:r>
          </w:p>
          <w:p w14:paraId="28628FEA" w14:textId="77777777" w:rsidR="00D76018" w:rsidRPr="00030BEA" w:rsidRDefault="00D76018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 exhibitions</w:t>
            </w:r>
          </w:p>
        </w:tc>
        <w:tc>
          <w:tcPr>
            <w:tcW w:w="2552" w:type="dxa"/>
            <w:shd w:val="clear" w:color="auto" w:fill="auto"/>
          </w:tcPr>
          <w:p w14:paraId="6837CB56" w14:textId="77777777" w:rsidR="00030BEA" w:rsidRDefault="00791995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Parents Evening</w:t>
            </w:r>
          </w:p>
          <w:p w14:paraId="3F809F73" w14:textId="77777777" w:rsidR="00791995" w:rsidRDefault="001B2AF0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30BEA">
              <w:rPr>
                <w:rFonts w:cstheme="minorHAnsi"/>
                <w:sz w:val="16"/>
                <w:szCs w:val="16"/>
              </w:rPr>
              <w:t>Robinwood Residential</w:t>
            </w:r>
          </w:p>
          <w:p w14:paraId="4471C642" w14:textId="77777777" w:rsidR="00D76018" w:rsidRPr="00030BEA" w:rsidRDefault="00D76018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 exhibitions</w:t>
            </w:r>
          </w:p>
        </w:tc>
        <w:tc>
          <w:tcPr>
            <w:tcW w:w="2551" w:type="dxa"/>
          </w:tcPr>
          <w:p w14:paraId="5BCFB6C1" w14:textId="2FCB48A9" w:rsidR="00030BEA" w:rsidRDefault="00030BEA" w:rsidP="00F1585A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AA2EFB7" w14:textId="77777777" w:rsidR="00D76018" w:rsidRPr="00030BEA" w:rsidRDefault="00D76018" w:rsidP="00F1585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Parent exhibitions</w:t>
            </w:r>
          </w:p>
        </w:tc>
        <w:tc>
          <w:tcPr>
            <w:tcW w:w="2552" w:type="dxa"/>
          </w:tcPr>
          <w:p w14:paraId="2D251408" w14:textId="77777777" w:rsidR="00030BEA" w:rsidRDefault="00030BEA" w:rsidP="00D7601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30BEA">
              <w:rPr>
                <w:rFonts w:cstheme="minorHAnsi"/>
                <w:sz w:val="16"/>
                <w:szCs w:val="16"/>
              </w:rPr>
              <w:t>Leav</w:t>
            </w:r>
            <w:r w:rsidR="00B95084">
              <w:rPr>
                <w:rFonts w:cstheme="minorHAnsi"/>
                <w:sz w:val="16"/>
                <w:szCs w:val="16"/>
              </w:rPr>
              <w:t xml:space="preserve">ers service </w:t>
            </w:r>
          </w:p>
          <w:p w14:paraId="4439429C" w14:textId="77777777" w:rsidR="00B95084" w:rsidRDefault="00B95084" w:rsidP="00D7601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Y6 performance </w:t>
            </w:r>
          </w:p>
          <w:p w14:paraId="67D32502" w14:textId="6AC557EE" w:rsidR="00B95084" w:rsidRPr="00030BEA" w:rsidRDefault="00B95084" w:rsidP="00D7601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Sports day </w:t>
            </w:r>
          </w:p>
        </w:tc>
      </w:tr>
    </w:tbl>
    <w:p w14:paraId="655B7F33" w14:textId="77777777" w:rsidR="000E4044" w:rsidRDefault="000E4044" w:rsidP="000E4044"/>
    <w:p w14:paraId="022BA9D6" w14:textId="77777777" w:rsidR="00A13225" w:rsidRDefault="00A13225" w:rsidP="000E4044"/>
    <w:sectPr w:rsidR="00A13225" w:rsidSect="002E75E5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9E5E4" w14:textId="77777777" w:rsidR="00F6471C" w:rsidRDefault="00F6471C" w:rsidP="008F27DF">
      <w:pPr>
        <w:spacing w:after="0" w:line="240" w:lineRule="auto"/>
      </w:pPr>
      <w:r>
        <w:separator/>
      </w:r>
    </w:p>
  </w:endnote>
  <w:endnote w:type="continuationSeparator" w:id="0">
    <w:p w14:paraId="501E06B5" w14:textId="77777777" w:rsidR="00F6471C" w:rsidRDefault="00F6471C" w:rsidP="008F2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F3634" w14:textId="77777777" w:rsidR="00F6471C" w:rsidRDefault="00F6471C" w:rsidP="008F27DF">
      <w:pPr>
        <w:spacing w:after="0" w:line="240" w:lineRule="auto"/>
      </w:pPr>
      <w:r>
        <w:separator/>
      </w:r>
    </w:p>
  </w:footnote>
  <w:footnote w:type="continuationSeparator" w:id="0">
    <w:p w14:paraId="5442505A" w14:textId="77777777" w:rsidR="00F6471C" w:rsidRDefault="00F6471C" w:rsidP="008F2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DA0B6" w14:textId="77777777" w:rsidR="008F27DF" w:rsidRPr="008F27DF" w:rsidRDefault="008F27DF" w:rsidP="008F27DF">
    <w:pPr>
      <w:pStyle w:val="Header"/>
      <w:jc w:val="center"/>
      <w:rPr>
        <w:b/>
        <w:color w:val="0070C0"/>
        <w:sz w:val="24"/>
      </w:rPr>
    </w:pPr>
    <w:r w:rsidRPr="008F27DF">
      <w:rPr>
        <w:b/>
        <w:noProof/>
        <w:color w:val="0070C0"/>
        <w:sz w:val="24"/>
      </w:rPr>
      <w:drawing>
        <wp:anchor distT="0" distB="0" distL="114300" distR="114300" simplePos="0" relativeHeight="251660288" behindDoc="1" locked="0" layoutInCell="1" allowOverlap="1" wp14:anchorId="777E7E1A" wp14:editId="4AB89D09">
          <wp:simplePos x="0" y="0"/>
          <wp:positionH relativeFrom="margin">
            <wp:posOffset>9486900</wp:posOffset>
          </wp:positionH>
          <wp:positionV relativeFrom="paragraph">
            <wp:posOffset>-354330</wp:posOffset>
          </wp:positionV>
          <wp:extent cx="476250" cy="473710"/>
          <wp:effectExtent l="0" t="0" r="0" b="2540"/>
          <wp:wrapTight wrapText="bothSides">
            <wp:wrapPolygon edited="0">
              <wp:start x="0" y="0"/>
              <wp:lineTo x="0" y="20847"/>
              <wp:lineTo x="20736" y="20847"/>
              <wp:lineTo x="20736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27DF">
      <w:rPr>
        <w:b/>
        <w:noProof/>
        <w:color w:val="0070C0"/>
        <w:sz w:val="24"/>
      </w:rPr>
      <w:drawing>
        <wp:anchor distT="0" distB="0" distL="114300" distR="114300" simplePos="0" relativeHeight="251658240" behindDoc="1" locked="0" layoutInCell="1" allowOverlap="1" wp14:anchorId="276D4A32" wp14:editId="26C43788">
          <wp:simplePos x="0" y="0"/>
          <wp:positionH relativeFrom="margin">
            <wp:posOffset>28575</wp:posOffset>
          </wp:positionH>
          <wp:positionV relativeFrom="paragraph">
            <wp:posOffset>-373380</wp:posOffset>
          </wp:positionV>
          <wp:extent cx="476250" cy="473710"/>
          <wp:effectExtent l="0" t="0" r="0" b="2540"/>
          <wp:wrapTight wrapText="bothSides">
            <wp:wrapPolygon edited="0">
              <wp:start x="0" y="0"/>
              <wp:lineTo x="0" y="20847"/>
              <wp:lineTo x="20736" y="20847"/>
              <wp:lineTo x="20736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473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27DF">
      <w:rPr>
        <w:b/>
        <w:color w:val="0070C0"/>
        <w:sz w:val="24"/>
      </w:rPr>
      <w:t>Middleforth Church of England Primary School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44"/>
    <w:rsid w:val="0000572D"/>
    <w:rsid w:val="000147BB"/>
    <w:rsid w:val="00030BEA"/>
    <w:rsid w:val="00041E43"/>
    <w:rsid w:val="000746CF"/>
    <w:rsid w:val="000E4044"/>
    <w:rsid w:val="000E4E19"/>
    <w:rsid w:val="001078CC"/>
    <w:rsid w:val="001113E7"/>
    <w:rsid w:val="0012611F"/>
    <w:rsid w:val="00130011"/>
    <w:rsid w:val="001308DB"/>
    <w:rsid w:val="001434BB"/>
    <w:rsid w:val="00177A45"/>
    <w:rsid w:val="00196AA6"/>
    <w:rsid w:val="001B2AF0"/>
    <w:rsid w:val="001E1C74"/>
    <w:rsid w:val="001E3AF7"/>
    <w:rsid w:val="001E5AB6"/>
    <w:rsid w:val="00207522"/>
    <w:rsid w:val="0021267D"/>
    <w:rsid w:val="00236CFC"/>
    <w:rsid w:val="00256C1C"/>
    <w:rsid w:val="002574B3"/>
    <w:rsid w:val="00267A13"/>
    <w:rsid w:val="002853E5"/>
    <w:rsid w:val="002A4715"/>
    <w:rsid w:val="002A4CEC"/>
    <w:rsid w:val="002B79B0"/>
    <w:rsid w:val="002E6426"/>
    <w:rsid w:val="002E75E5"/>
    <w:rsid w:val="00311635"/>
    <w:rsid w:val="00332244"/>
    <w:rsid w:val="003515EF"/>
    <w:rsid w:val="00357E2C"/>
    <w:rsid w:val="0039077E"/>
    <w:rsid w:val="00397D15"/>
    <w:rsid w:val="003C5B64"/>
    <w:rsid w:val="003D2AB1"/>
    <w:rsid w:val="00423541"/>
    <w:rsid w:val="00435CAE"/>
    <w:rsid w:val="00476F4E"/>
    <w:rsid w:val="004833F1"/>
    <w:rsid w:val="00486687"/>
    <w:rsid w:val="004E77EE"/>
    <w:rsid w:val="004F32D3"/>
    <w:rsid w:val="00501CB9"/>
    <w:rsid w:val="00514D8B"/>
    <w:rsid w:val="00526274"/>
    <w:rsid w:val="00536B9D"/>
    <w:rsid w:val="00544EB9"/>
    <w:rsid w:val="005558C4"/>
    <w:rsid w:val="005679E5"/>
    <w:rsid w:val="00584137"/>
    <w:rsid w:val="0058722D"/>
    <w:rsid w:val="00587868"/>
    <w:rsid w:val="005910B0"/>
    <w:rsid w:val="005A217C"/>
    <w:rsid w:val="005A7A0C"/>
    <w:rsid w:val="005C1D10"/>
    <w:rsid w:val="005C74E7"/>
    <w:rsid w:val="005E5A69"/>
    <w:rsid w:val="0061083C"/>
    <w:rsid w:val="00623F62"/>
    <w:rsid w:val="006459D0"/>
    <w:rsid w:val="006529DB"/>
    <w:rsid w:val="0065336A"/>
    <w:rsid w:val="006574D6"/>
    <w:rsid w:val="00666C2A"/>
    <w:rsid w:val="00687FA7"/>
    <w:rsid w:val="006D497E"/>
    <w:rsid w:val="006D7C5B"/>
    <w:rsid w:val="006E41E8"/>
    <w:rsid w:val="006F055E"/>
    <w:rsid w:val="00703092"/>
    <w:rsid w:val="00782097"/>
    <w:rsid w:val="00791995"/>
    <w:rsid w:val="00793A24"/>
    <w:rsid w:val="007966AC"/>
    <w:rsid w:val="007A4306"/>
    <w:rsid w:val="007D0013"/>
    <w:rsid w:val="007D2C2E"/>
    <w:rsid w:val="007D5E61"/>
    <w:rsid w:val="007E6055"/>
    <w:rsid w:val="007F1756"/>
    <w:rsid w:val="0084168E"/>
    <w:rsid w:val="008619EF"/>
    <w:rsid w:val="00863CAC"/>
    <w:rsid w:val="00891CDD"/>
    <w:rsid w:val="008A50E1"/>
    <w:rsid w:val="008B5946"/>
    <w:rsid w:val="008B6796"/>
    <w:rsid w:val="008F27DF"/>
    <w:rsid w:val="008F46C0"/>
    <w:rsid w:val="008F59A7"/>
    <w:rsid w:val="00902391"/>
    <w:rsid w:val="00923CA4"/>
    <w:rsid w:val="00935D55"/>
    <w:rsid w:val="00963294"/>
    <w:rsid w:val="00976215"/>
    <w:rsid w:val="00987FE8"/>
    <w:rsid w:val="00990980"/>
    <w:rsid w:val="00990A6B"/>
    <w:rsid w:val="0099108C"/>
    <w:rsid w:val="009926B9"/>
    <w:rsid w:val="009937F8"/>
    <w:rsid w:val="009A094E"/>
    <w:rsid w:val="009B0694"/>
    <w:rsid w:val="009D6D56"/>
    <w:rsid w:val="009E12E1"/>
    <w:rsid w:val="009E39D4"/>
    <w:rsid w:val="009F710D"/>
    <w:rsid w:val="00A06BDA"/>
    <w:rsid w:val="00A13225"/>
    <w:rsid w:val="00A335F4"/>
    <w:rsid w:val="00A653D8"/>
    <w:rsid w:val="00A710BA"/>
    <w:rsid w:val="00A84D7D"/>
    <w:rsid w:val="00AB730A"/>
    <w:rsid w:val="00AC14D3"/>
    <w:rsid w:val="00AC1C16"/>
    <w:rsid w:val="00AC1CC3"/>
    <w:rsid w:val="00B0356A"/>
    <w:rsid w:val="00B642D4"/>
    <w:rsid w:val="00B820E1"/>
    <w:rsid w:val="00B82B7C"/>
    <w:rsid w:val="00B83F33"/>
    <w:rsid w:val="00B84E7A"/>
    <w:rsid w:val="00B95084"/>
    <w:rsid w:val="00BA40FC"/>
    <w:rsid w:val="00BC0FF5"/>
    <w:rsid w:val="00BE5CCA"/>
    <w:rsid w:val="00C1241E"/>
    <w:rsid w:val="00C16BE8"/>
    <w:rsid w:val="00C25730"/>
    <w:rsid w:val="00C30151"/>
    <w:rsid w:val="00C419CC"/>
    <w:rsid w:val="00C5115F"/>
    <w:rsid w:val="00C54AC6"/>
    <w:rsid w:val="00C776F0"/>
    <w:rsid w:val="00C81114"/>
    <w:rsid w:val="00C823F4"/>
    <w:rsid w:val="00C90BC7"/>
    <w:rsid w:val="00C9256C"/>
    <w:rsid w:val="00C95B3E"/>
    <w:rsid w:val="00CC4D51"/>
    <w:rsid w:val="00CE15B9"/>
    <w:rsid w:val="00CE6D92"/>
    <w:rsid w:val="00CF01EA"/>
    <w:rsid w:val="00D64755"/>
    <w:rsid w:val="00D738B0"/>
    <w:rsid w:val="00D76018"/>
    <w:rsid w:val="00D8226C"/>
    <w:rsid w:val="00D82AA2"/>
    <w:rsid w:val="00DA03A9"/>
    <w:rsid w:val="00DD6127"/>
    <w:rsid w:val="00DF74F0"/>
    <w:rsid w:val="00E13789"/>
    <w:rsid w:val="00E159BB"/>
    <w:rsid w:val="00E24D1B"/>
    <w:rsid w:val="00EB55BB"/>
    <w:rsid w:val="00EB5DDE"/>
    <w:rsid w:val="00ED0244"/>
    <w:rsid w:val="00ED1274"/>
    <w:rsid w:val="00EF1A0B"/>
    <w:rsid w:val="00EF5446"/>
    <w:rsid w:val="00F1585A"/>
    <w:rsid w:val="00F4275D"/>
    <w:rsid w:val="00F6471C"/>
    <w:rsid w:val="00FA182C"/>
    <w:rsid w:val="00FC6A06"/>
    <w:rsid w:val="00FE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39642E45"/>
  <w15:docId w15:val="{F8CE9A23-4BC2-48EB-8933-D330B44B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2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7DF"/>
  </w:style>
  <w:style w:type="paragraph" w:styleId="Footer">
    <w:name w:val="footer"/>
    <w:basedOn w:val="Normal"/>
    <w:link w:val="FooterChar"/>
    <w:uiPriority w:val="99"/>
    <w:unhideWhenUsed/>
    <w:rsid w:val="008F2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7DF"/>
  </w:style>
  <w:style w:type="paragraph" w:styleId="NoSpacing">
    <w:name w:val="No Spacing"/>
    <w:uiPriority w:val="1"/>
    <w:qFormat/>
    <w:rsid w:val="00623F6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1083C"/>
    <w:pPr>
      <w:ind w:left="720"/>
      <w:contextualSpacing/>
    </w:pPr>
  </w:style>
  <w:style w:type="paragraph" w:customStyle="1" w:styleId="Default">
    <w:name w:val="Default"/>
    <w:rsid w:val="009B06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pilltext">
    <w:name w:val="pill__text"/>
    <w:basedOn w:val="DefaultParagraphFont"/>
    <w:rsid w:val="00DA0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333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91186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7342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359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8649034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8098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580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02518002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5387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44D74F333DE48980E0D3C13EA117F" ma:contentTypeVersion="14" ma:contentTypeDescription="Create a new document." ma:contentTypeScope="" ma:versionID="c134945bbebba3c80ff4557fe96f6390">
  <xsd:schema xmlns:xsd="http://www.w3.org/2001/XMLSchema" xmlns:xs="http://www.w3.org/2001/XMLSchema" xmlns:p="http://schemas.microsoft.com/office/2006/metadata/properties" xmlns:ns3="a5104213-6dd7-428f-8139-495f98163cc4" xmlns:ns4="1ae1778f-d4f1-46d5-b211-d1c009d4bf46" targetNamespace="http://schemas.microsoft.com/office/2006/metadata/properties" ma:root="true" ma:fieldsID="26e237710841882c697ff54cf0a6d284" ns3:_="" ns4:_="">
    <xsd:import namespace="a5104213-6dd7-428f-8139-495f98163cc4"/>
    <xsd:import namespace="1ae1778f-d4f1-46d5-b211-d1c009d4bf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04213-6dd7-428f-8139-495f98163c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1778f-d4f1-46d5-b211-d1c009d4bf4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AE8E6D-3EB2-4252-9047-8B1D4EDAF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104213-6dd7-428f-8139-495f98163cc4"/>
    <ds:schemaRef ds:uri="1ae1778f-d4f1-46d5-b211-d1c009d4b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1DCD7C-C7DA-4CD3-AE95-DD72548690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5F1B7F-533A-4E44-B38A-B72E48AF664E}">
  <ds:schemaRefs>
    <ds:schemaRef ds:uri="http://purl.org/dc/dcmitype/"/>
    <ds:schemaRef ds:uri="http://purl.org/dc/terms/"/>
    <ds:schemaRef ds:uri="1ae1778f-d4f1-46d5-b211-d1c009d4bf46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a5104213-6dd7-428f-8139-495f98163cc4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Laithwaite</dc:creator>
  <cp:keywords/>
  <dc:description/>
  <cp:lastModifiedBy>Jodie Gordon</cp:lastModifiedBy>
  <cp:revision>14</cp:revision>
  <cp:lastPrinted>2026-06-30T12:53:00Z</cp:lastPrinted>
  <dcterms:created xsi:type="dcterms:W3CDTF">2026-04-21T11:07:00Z</dcterms:created>
  <dcterms:modified xsi:type="dcterms:W3CDTF">2026-08-09T19:50:00Z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0x010100FF244D74F333DE48980E0D3C13EA117F</vt:lpwstr>
  </property>
</Properties>
</file>