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C48" w:rsidRDefault="00D01C48" w:rsidP="00D01C48">
      <w:pPr>
        <w:jc w:val="center"/>
        <w:rPr>
          <w:rFonts w:ascii="Comic Sans MS" w:hAnsi="Comic Sans MS"/>
          <w:b/>
          <w:sz w:val="28"/>
          <w:szCs w:val="28"/>
          <w:u w:val="single"/>
        </w:rPr>
      </w:pPr>
      <w:r>
        <w:rPr>
          <w:rFonts w:ascii="Comic Sans MS" w:hAnsi="Comic Sans MS"/>
          <w:b/>
          <w:sz w:val="28"/>
          <w:szCs w:val="28"/>
          <w:u w:val="single"/>
        </w:rPr>
        <w:t xml:space="preserve">Year </w:t>
      </w:r>
      <w:r>
        <w:rPr>
          <w:rFonts w:ascii="Comic Sans MS" w:hAnsi="Comic Sans MS"/>
          <w:b/>
          <w:sz w:val="28"/>
          <w:szCs w:val="28"/>
          <w:u w:val="single"/>
        </w:rPr>
        <w:t>Two</w:t>
      </w:r>
    </w:p>
    <w:p w:rsidR="00D01C48" w:rsidRPr="0005473B" w:rsidRDefault="00D01C48" w:rsidP="00D01C48">
      <w:pPr>
        <w:jc w:val="center"/>
        <w:rPr>
          <w:rFonts w:ascii="Comic Sans MS" w:hAnsi="Comic Sans MS"/>
          <w:b/>
          <w:sz w:val="28"/>
          <w:szCs w:val="28"/>
          <w:u w:val="single"/>
        </w:rPr>
      </w:pPr>
      <w:r w:rsidRPr="0005473B">
        <w:rPr>
          <w:rFonts w:ascii="Comic Sans MS" w:hAnsi="Comic Sans MS"/>
          <w:b/>
          <w:sz w:val="28"/>
          <w:szCs w:val="28"/>
          <w:u w:val="single"/>
        </w:rPr>
        <w:t>RE work whilst at home</w:t>
      </w:r>
    </w:p>
    <w:p w:rsidR="00D01C48" w:rsidRDefault="00D01C48" w:rsidP="00D01C48">
      <w:pPr>
        <w:tabs>
          <w:tab w:val="left" w:pos="7609"/>
        </w:tabs>
        <w:jc w:val="both"/>
        <w:rPr>
          <w:rFonts w:ascii="Comic Sans MS" w:hAnsi="Comic Sans MS"/>
        </w:rPr>
      </w:pPr>
      <w:r w:rsidRPr="00AE1B0B">
        <w:rPr>
          <w:rFonts w:ascii="Comic Sans MS" w:hAnsi="Comic Sans MS"/>
        </w:rPr>
        <w:t xml:space="preserve">Here are some activities that you can complete with your child during Lent.  This will also help them understand what happened to Jesus during Holy Week and the sacrifices he made for all of us. </w:t>
      </w:r>
    </w:p>
    <w:tbl>
      <w:tblPr>
        <w:tblStyle w:val="TableGrid"/>
        <w:tblW w:w="0" w:type="auto"/>
        <w:tblLook w:val="04A0" w:firstRow="1" w:lastRow="0" w:firstColumn="1" w:lastColumn="0" w:noHBand="0" w:noVBand="1"/>
      </w:tblPr>
      <w:tblGrid>
        <w:gridCol w:w="4649"/>
        <w:gridCol w:w="4649"/>
        <w:gridCol w:w="4650"/>
      </w:tblGrid>
      <w:tr w:rsidR="00D01C48" w:rsidTr="00BC5049">
        <w:tc>
          <w:tcPr>
            <w:tcW w:w="4649" w:type="dxa"/>
          </w:tcPr>
          <w:p w:rsidR="00D01C48" w:rsidRPr="00AE1B0B" w:rsidRDefault="00D01C48" w:rsidP="00BC5049">
            <w:pPr>
              <w:tabs>
                <w:tab w:val="left" w:pos="7609"/>
              </w:tabs>
              <w:jc w:val="center"/>
              <w:rPr>
                <w:rFonts w:ascii="Comic Sans MS" w:hAnsi="Comic Sans MS"/>
                <w:b/>
              </w:rPr>
            </w:pPr>
            <w:r w:rsidRPr="00AE1B0B">
              <w:rPr>
                <w:rFonts w:ascii="Comic Sans MS" w:hAnsi="Comic Sans MS"/>
                <w:b/>
              </w:rPr>
              <w:t>Activity</w:t>
            </w:r>
          </w:p>
        </w:tc>
        <w:tc>
          <w:tcPr>
            <w:tcW w:w="4649" w:type="dxa"/>
          </w:tcPr>
          <w:p w:rsidR="00D01C48" w:rsidRPr="00AE1B0B" w:rsidRDefault="00D01C48" w:rsidP="00BC5049">
            <w:pPr>
              <w:tabs>
                <w:tab w:val="left" w:pos="7609"/>
              </w:tabs>
              <w:jc w:val="center"/>
              <w:rPr>
                <w:rFonts w:ascii="Comic Sans MS" w:hAnsi="Comic Sans MS"/>
                <w:b/>
              </w:rPr>
            </w:pPr>
            <w:r w:rsidRPr="00AE1B0B">
              <w:rPr>
                <w:rFonts w:ascii="Comic Sans MS" w:hAnsi="Comic Sans MS"/>
                <w:b/>
              </w:rPr>
              <w:t>Resources needed</w:t>
            </w:r>
          </w:p>
        </w:tc>
        <w:tc>
          <w:tcPr>
            <w:tcW w:w="4650" w:type="dxa"/>
          </w:tcPr>
          <w:p w:rsidR="00D01C48" w:rsidRPr="00AE1B0B" w:rsidRDefault="00D01C48" w:rsidP="00BC5049">
            <w:pPr>
              <w:tabs>
                <w:tab w:val="left" w:pos="7609"/>
              </w:tabs>
              <w:jc w:val="center"/>
              <w:rPr>
                <w:rFonts w:ascii="Comic Sans MS" w:hAnsi="Comic Sans MS"/>
                <w:b/>
              </w:rPr>
            </w:pPr>
            <w:r w:rsidRPr="00AE1B0B">
              <w:rPr>
                <w:rFonts w:ascii="Comic Sans MS" w:hAnsi="Comic Sans MS"/>
                <w:b/>
              </w:rPr>
              <w:t>Prayer to say</w:t>
            </w:r>
            <w:r>
              <w:rPr>
                <w:rFonts w:ascii="Comic Sans MS" w:hAnsi="Comic Sans MS"/>
                <w:b/>
              </w:rPr>
              <w:t xml:space="preserve"> at some point during the day</w:t>
            </w:r>
          </w:p>
        </w:tc>
      </w:tr>
      <w:tr w:rsidR="00D01C48" w:rsidTr="00BC5049">
        <w:tc>
          <w:tcPr>
            <w:tcW w:w="4649" w:type="dxa"/>
          </w:tcPr>
          <w:p w:rsidR="00D01C48" w:rsidRDefault="00A74F32" w:rsidP="00BC5049">
            <w:pPr>
              <w:tabs>
                <w:tab w:val="left" w:pos="7609"/>
              </w:tabs>
              <w:jc w:val="both"/>
              <w:rPr>
                <w:rFonts w:ascii="Comic Sans MS" w:hAnsi="Comic Sans MS"/>
              </w:rPr>
            </w:pPr>
            <w:r>
              <w:rPr>
                <w:rFonts w:ascii="Comic Sans MS" w:hAnsi="Comic Sans MS"/>
              </w:rPr>
              <w:t xml:space="preserve">Design a poster to show things that people might </w:t>
            </w:r>
            <w:r w:rsidR="00E64DA5">
              <w:rPr>
                <w:rFonts w:ascii="Comic Sans MS" w:hAnsi="Comic Sans MS"/>
              </w:rPr>
              <w:t xml:space="preserve">do during the period of Lent. </w:t>
            </w:r>
          </w:p>
          <w:p w:rsidR="00E64DA5" w:rsidRPr="00AE1B0B" w:rsidRDefault="00E64DA5" w:rsidP="00BC5049">
            <w:pPr>
              <w:tabs>
                <w:tab w:val="left" w:pos="7609"/>
              </w:tabs>
              <w:jc w:val="both"/>
              <w:rPr>
                <w:rFonts w:ascii="Comic Sans MS" w:hAnsi="Comic Sans MS"/>
              </w:rPr>
            </w:pPr>
          </w:p>
        </w:tc>
        <w:tc>
          <w:tcPr>
            <w:tcW w:w="4649" w:type="dxa"/>
          </w:tcPr>
          <w:p w:rsidR="00D01C48" w:rsidRDefault="00E64DA5" w:rsidP="00BC5049">
            <w:pPr>
              <w:tabs>
                <w:tab w:val="left" w:pos="7609"/>
              </w:tabs>
              <w:jc w:val="both"/>
              <w:rPr>
                <w:rFonts w:ascii="Comic Sans MS" w:hAnsi="Comic Sans MS"/>
              </w:rPr>
            </w:pPr>
            <w:r>
              <w:rPr>
                <w:rFonts w:ascii="Comic Sans MS" w:hAnsi="Comic Sans MS"/>
              </w:rPr>
              <w:t>Paper</w:t>
            </w:r>
          </w:p>
          <w:p w:rsidR="00E64DA5" w:rsidRDefault="00E64DA5" w:rsidP="00BC5049">
            <w:pPr>
              <w:tabs>
                <w:tab w:val="left" w:pos="7609"/>
              </w:tabs>
              <w:jc w:val="both"/>
              <w:rPr>
                <w:rFonts w:ascii="Comic Sans MS" w:hAnsi="Comic Sans MS"/>
              </w:rPr>
            </w:pPr>
            <w:r>
              <w:rPr>
                <w:rFonts w:ascii="Comic Sans MS" w:hAnsi="Comic Sans MS"/>
              </w:rPr>
              <w:t>Colours</w:t>
            </w:r>
          </w:p>
          <w:p w:rsidR="00E64DA5" w:rsidRPr="00AE1B0B" w:rsidRDefault="00E64DA5" w:rsidP="00BC5049">
            <w:pPr>
              <w:tabs>
                <w:tab w:val="left" w:pos="7609"/>
              </w:tabs>
              <w:jc w:val="both"/>
              <w:rPr>
                <w:rFonts w:ascii="Comic Sans MS" w:hAnsi="Comic Sans MS"/>
              </w:rPr>
            </w:pPr>
          </w:p>
        </w:tc>
        <w:tc>
          <w:tcPr>
            <w:tcW w:w="4650" w:type="dxa"/>
          </w:tcPr>
          <w:p w:rsidR="00D01C48" w:rsidRPr="00AE1B0B" w:rsidRDefault="00D01C48" w:rsidP="00BC5049">
            <w:pPr>
              <w:tabs>
                <w:tab w:val="left" w:pos="7609"/>
              </w:tabs>
              <w:jc w:val="both"/>
              <w:rPr>
                <w:rFonts w:ascii="Comic Sans MS" w:hAnsi="Comic Sans MS"/>
              </w:rPr>
            </w:pPr>
          </w:p>
        </w:tc>
      </w:tr>
      <w:tr w:rsidR="00D01C48" w:rsidTr="00BC5049">
        <w:tc>
          <w:tcPr>
            <w:tcW w:w="4649" w:type="dxa"/>
          </w:tcPr>
          <w:p w:rsidR="00D01C48" w:rsidRDefault="00E64DA5" w:rsidP="00E64DA5">
            <w:pPr>
              <w:tabs>
                <w:tab w:val="left" w:pos="7609"/>
              </w:tabs>
              <w:jc w:val="both"/>
              <w:rPr>
                <w:rFonts w:ascii="Comic Sans MS" w:hAnsi="Comic Sans MS"/>
              </w:rPr>
            </w:pPr>
            <w:r>
              <w:rPr>
                <w:rFonts w:ascii="Comic Sans MS" w:hAnsi="Comic Sans MS"/>
              </w:rPr>
              <w:t xml:space="preserve">Ask your child to make a promise card showing how they will change their ways during the time of Lent.  Will they follow Jesus? </w:t>
            </w:r>
          </w:p>
        </w:tc>
        <w:tc>
          <w:tcPr>
            <w:tcW w:w="4649" w:type="dxa"/>
          </w:tcPr>
          <w:p w:rsidR="00E64DA5" w:rsidRDefault="00E64DA5" w:rsidP="00BC5049">
            <w:pPr>
              <w:tabs>
                <w:tab w:val="left" w:pos="7609"/>
              </w:tabs>
              <w:jc w:val="both"/>
              <w:rPr>
                <w:rFonts w:ascii="Comic Sans MS" w:hAnsi="Comic Sans MS"/>
              </w:rPr>
            </w:pPr>
            <w:r>
              <w:rPr>
                <w:rFonts w:ascii="Comic Sans MS" w:hAnsi="Comic Sans MS"/>
              </w:rPr>
              <w:t>Card/paper</w:t>
            </w:r>
          </w:p>
          <w:p w:rsidR="00E64DA5" w:rsidRDefault="00E64DA5" w:rsidP="00BC5049">
            <w:pPr>
              <w:tabs>
                <w:tab w:val="left" w:pos="7609"/>
              </w:tabs>
              <w:jc w:val="both"/>
              <w:rPr>
                <w:rFonts w:ascii="Comic Sans MS" w:hAnsi="Comic Sans MS"/>
              </w:rPr>
            </w:pPr>
            <w:r>
              <w:rPr>
                <w:rFonts w:ascii="Comic Sans MS" w:hAnsi="Comic Sans MS"/>
              </w:rPr>
              <w:t xml:space="preserve">Colours </w:t>
            </w:r>
          </w:p>
        </w:tc>
        <w:tc>
          <w:tcPr>
            <w:tcW w:w="4650" w:type="dxa"/>
          </w:tcPr>
          <w:p w:rsidR="00E64DA5" w:rsidRDefault="00E64DA5" w:rsidP="00BC5049">
            <w:pPr>
              <w:tabs>
                <w:tab w:val="left" w:pos="7609"/>
              </w:tabs>
              <w:jc w:val="both"/>
              <w:rPr>
                <w:rFonts w:ascii="Comic Sans MS" w:hAnsi="Comic Sans MS"/>
              </w:rPr>
            </w:pPr>
            <w:r>
              <w:rPr>
                <w:rFonts w:ascii="Comic Sans MS" w:hAnsi="Comic Sans MS"/>
              </w:rPr>
              <w:t>Dear Lord</w:t>
            </w:r>
          </w:p>
          <w:p w:rsidR="00E64DA5" w:rsidRDefault="00E64DA5" w:rsidP="00BC5049">
            <w:pPr>
              <w:tabs>
                <w:tab w:val="left" w:pos="7609"/>
              </w:tabs>
              <w:jc w:val="both"/>
              <w:rPr>
                <w:rFonts w:ascii="Comic Sans MS" w:hAnsi="Comic Sans MS"/>
              </w:rPr>
            </w:pPr>
            <w:r>
              <w:rPr>
                <w:rFonts w:ascii="Comic Sans MS" w:hAnsi="Comic Sans MS"/>
              </w:rPr>
              <w:t xml:space="preserve">Help me to follow in your footsteps and live out the promises I have made. </w:t>
            </w:r>
          </w:p>
          <w:p w:rsidR="00E64DA5" w:rsidRDefault="00E64DA5" w:rsidP="00BC5049">
            <w:pPr>
              <w:tabs>
                <w:tab w:val="left" w:pos="7609"/>
              </w:tabs>
              <w:jc w:val="both"/>
              <w:rPr>
                <w:rFonts w:ascii="Comic Sans MS" w:hAnsi="Comic Sans MS"/>
              </w:rPr>
            </w:pPr>
            <w:r>
              <w:rPr>
                <w:rFonts w:ascii="Comic Sans MS" w:hAnsi="Comic Sans MS"/>
              </w:rPr>
              <w:t xml:space="preserve">Amen. </w:t>
            </w:r>
          </w:p>
          <w:p w:rsidR="00E64DA5" w:rsidRDefault="00E64DA5" w:rsidP="00BC5049">
            <w:pPr>
              <w:tabs>
                <w:tab w:val="left" w:pos="7609"/>
              </w:tabs>
              <w:jc w:val="both"/>
              <w:rPr>
                <w:rFonts w:ascii="Comic Sans MS" w:hAnsi="Comic Sans MS"/>
              </w:rPr>
            </w:pPr>
          </w:p>
        </w:tc>
      </w:tr>
      <w:tr w:rsidR="00E64DA5" w:rsidTr="00CE3A5B">
        <w:tc>
          <w:tcPr>
            <w:tcW w:w="4649" w:type="dxa"/>
          </w:tcPr>
          <w:p w:rsidR="00E64DA5" w:rsidRDefault="00E64DA5" w:rsidP="00BC5049">
            <w:pPr>
              <w:tabs>
                <w:tab w:val="left" w:pos="7609"/>
              </w:tabs>
              <w:jc w:val="both"/>
              <w:rPr>
                <w:rFonts w:ascii="Comic Sans MS" w:hAnsi="Comic Sans MS"/>
              </w:rPr>
            </w:pPr>
            <w:r>
              <w:rPr>
                <w:rFonts w:ascii="Comic Sans MS" w:hAnsi="Comic Sans MS"/>
              </w:rPr>
              <w:t>Read page 76 about Palm Sunday and write a letter to your friend telling them what you saw and heard.  Did you t</w:t>
            </w:r>
            <w:r w:rsidR="00395A16">
              <w:rPr>
                <w:rFonts w:ascii="Comic Sans MS" w:hAnsi="Comic Sans MS"/>
              </w:rPr>
              <w:t xml:space="preserve">ell them how it made you feel? </w:t>
            </w:r>
          </w:p>
        </w:tc>
        <w:tc>
          <w:tcPr>
            <w:tcW w:w="4649" w:type="dxa"/>
          </w:tcPr>
          <w:p w:rsidR="00E64DA5" w:rsidRDefault="00E64DA5" w:rsidP="00BC5049">
            <w:pPr>
              <w:tabs>
                <w:tab w:val="left" w:pos="7609"/>
              </w:tabs>
              <w:jc w:val="both"/>
              <w:rPr>
                <w:rFonts w:ascii="Comic Sans MS" w:hAnsi="Comic Sans MS"/>
              </w:rPr>
            </w:pPr>
            <w:r>
              <w:rPr>
                <w:rFonts w:ascii="Comic Sans MS" w:hAnsi="Comic Sans MS"/>
              </w:rPr>
              <w:t xml:space="preserve">God’s Story Page 76. </w:t>
            </w:r>
          </w:p>
        </w:tc>
        <w:tc>
          <w:tcPr>
            <w:tcW w:w="4650" w:type="dxa"/>
          </w:tcPr>
          <w:p w:rsidR="00E64DA5" w:rsidRDefault="00E64DA5" w:rsidP="00BC5049">
            <w:pPr>
              <w:tabs>
                <w:tab w:val="left" w:pos="7609"/>
              </w:tabs>
              <w:jc w:val="both"/>
              <w:rPr>
                <w:rFonts w:ascii="Comic Sans MS" w:hAnsi="Comic Sans MS"/>
              </w:rPr>
            </w:pPr>
          </w:p>
        </w:tc>
      </w:tr>
      <w:tr w:rsidR="00D01C48" w:rsidTr="00BC5049">
        <w:tc>
          <w:tcPr>
            <w:tcW w:w="4649" w:type="dxa"/>
          </w:tcPr>
          <w:p w:rsidR="00D01C48" w:rsidRDefault="00395A16" w:rsidP="00BC5049">
            <w:pPr>
              <w:tabs>
                <w:tab w:val="left" w:pos="7609"/>
              </w:tabs>
              <w:jc w:val="both"/>
              <w:rPr>
                <w:rFonts w:ascii="Comic Sans MS" w:hAnsi="Comic Sans MS"/>
              </w:rPr>
            </w:pPr>
            <w:r>
              <w:rPr>
                <w:rFonts w:ascii="Comic Sans MS" w:hAnsi="Comic Sans MS"/>
              </w:rPr>
              <w:t xml:space="preserve">Think about all the ways you can help others in your house and community.  </w:t>
            </w:r>
          </w:p>
          <w:p w:rsidR="00395A16" w:rsidRDefault="00395A16" w:rsidP="00BC5049">
            <w:pPr>
              <w:tabs>
                <w:tab w:val="left" w:pos="7609"/>
              </w:tabs>
              <w:jc w:val="both"/>
              <w:rPr>
                <w:rFonts w:ascii="Comic Sans MS" w:hAnsi="Comic Sans MS"/>
              </w:rPr>
            </w:pPr>
            <w:r>
              <w:rPr>
                <w:rFonts w:ascii="Comic Sans MS" w:hAnsi="Comic Sans MS"/>
              </w:rPr>
              <w:t xml:space="preserve">List these and try to do some in your own home. </w:t>
            </w:r>
          </w:p>
        </w:tc>
        <w:tc>
          <w:tcPr>
            <w:tcW w:w="4649" w:type="dxa"/>
          </w:tcPr>
          <w:p w:rsidR="00D01C48" w:rsidRDefault="00395A16" w:rsidP="00BC5049">
            <w:pPr>
              <w:tabs>
                <w:tab w:val="left" w:pos="7609"/>
              </w:tabs>
              <w:jc w:val="both"/>
              <w:rPr>
                <w:rFonts w:ascii="Comic Sans MS" w:hAnsi="Comic Sans MS"/>
              </w:rPr>
            </w:pPr>
            <w:r>
              <w:rPr>
                <w:rFonts w:ascii="Comic Sans MS" w:hAnsi="Comic Sans MS"/>
              </w:rPr>
              <w:t>Paper for list</w:t>
            </w:r>
          </w:p>
        </w:tc>
        <w:tc>
          <w:tcPr>
            <w:tcW w:w="4650" w:type="dxa"/>
          </w:tcPr>
          <w:p w:rsidR="00D01C48" w:rsidRDefault="00D01C48" w:rsidP="00BC5049">
            <w:pPr>
              <w:tabs>
                <w:tab w:val="left" w:pos="7609"/>
              </w:tabs>
              <w:jc w:val="both"/>
              <w:rPr>
                <w:rFonts w:ascii="Comic Sans MS" w:hAnsi="Comic Sans MS"/>
              </w:rPr>
            </w:pPr>
          </w:p>
        </w:tc>
      </w:tr>
      <w:tr w:rsidR="00D01C48" w:rsidTr="00BC5049">
        <w:tc>
          <w:tcPr>
            <w:tcW w:w="4649" w:type="dxa"/>
          </w:tcPr>
          <w:p w:rsidR="00D01C48" w:rsidRDefault="00395A16" w:rsidP="00BC5049">
            <w:pPr>
              <w:tabs>
                <w:tab w:val="left" w:pos="7609"/>
              </w:tabs>
              <w:jc w:val="both"/>
              <w:rPr>
                <w:rFonts w:ascii="Comic Sans MS" w:hAnsi="Comic Sans MS"/>
              </w:rPr>
            </w:pPr>
            <w:r>
              <w:rPr>
                <w:rFonts w:ascii="Comic Sans MS" w:hAnsi="Comic Sans MS"/>
              </w:rPr>
              <w:t xml:space="preserve">Using a template of a cross show the events of Good Friday from the story on pages 72 and 73.  </w:t>
            </w:r>
          </w:p>
        </w:tc>
        <w:tc>
          <w:tcPr>
            <w:tcW w:w="4649" w:type="dxa"/>
          </w:tcPr>
          <w:p w:rsidR="00D01C48" w:rsidRDefault="00395A16" w:rsidP="00BC5049">
            <w:pPr>
              <w:tabs>
                <w:tab w:val="left" w:pos="7609"/>
              </w:tabs>
              <w:jc w:val="both"/>
              <w:rPr>
                <w:rFonts w:ascii="Comic Sans MS" w:hAnsi="Comic Sans MS"/>
              </w:rPr>
            </w:pPr>
            <w:r>
              <w:rPr>
                <w:rFonts w:ascii="Comic Sans MS" w:hAnsi="Comic Sans MS"/>
              </w:rPr>
              <w:t xml:space="preserve">Church’s Story pages 72 and 73. </w:t>
            </w:r>
          </w:p>
          <w:p w:rsidR="00395A16" w:rsidRDefault="00395A16" w:rsidP="00BC5049">
            <w:pPr>
              <w:tabs>
                <w:tab w:val="left" w:pos="7609"/>
              </w:tabs>
              <w:jc w:val="both"/>
              <w:rPr>
                <w:rFonts w:ascii="Comic Sans MS" w:hAnsi="Comic Sans MS"/>
              </w:rPr>
            </w:pPr>
            <w:r>
              <w:rPr>
                <w:rFonts w:ascii="Comic Sans MS" w:hAnsi="Comic Sans MS"/>
              </w:rPr>
              <w:t xml:space="preserve">Cross template </w:t>
            </w:r>
          </w:p>
        </w:tc>
        <w:tc>
          <w:tcPr>
            <w:tcW w:w="4650" w:type="dxa"/>
          </w:tcPr>
          <w:p w:rsidR="00D01C48" w:rsidRDefault="00395A16" w:rsidP="00BC5049">
            <w:pPr>
              <w:tabs>
                <w:tab w:val="left" w:pos="7609"/>
              </w:tabs>
              <w:jc w:val="both"/>
              <w:rPr>
                <w:rFonts w:ascii="Comic Sans MS" w:hAnsi="Comic Sans MS"/>
              </w:rPr>
            </w:pPr>
            <w:r>
              <w:rPr>
                <w:rFonts w:ascii="Comic Sans MS" w:hAnsi="Comic Sans MS"/>
              </w:rPr>
              <w:t>Dear Lord</w:t>
            </w:r>
          </w:p>
          <w:p w:rsidR="00395A16" w:rsidRDefault="00395A16" w:rsidP="00BC5049">
            <w:pPr>
              <w:tabs>
                <w:tab w:val="left" w:pos="7609"/>
              </w:tabs>
              <w:jc w:val="both"/>
              <w:rPr>
                <w:rFonts w:ascii="Comic Sans MS" w:hAnsi="Comic Sans MS"/>
              </w:rPr>
            </w:pPr>
            <w:r>
              <w:rPr>
                <w:rFonts w:ascii="Comic Sans MS" w:hAnsi="Comic Sans MS"/>
              </w:rPr>
              <w:t xml:space="preserve">Help me to appreciate everything that you have done for me.  </w:t>
            </w:r>
          </w:p>
          <w:p w:rsidR="00395A16" w:rsidRDefault="00395A16" w:rsidP="00BC5049">
            <w:pPr>
              <w:tabs>
                <w:tab w:val="left" w:pos="7609"/>
              </w:tabs>
              <w:jc w:val="both"/>
              <w:rPr>
                <w:rFonts w:ascii="Comic Sans MS" w:hAnsi="Comic Sans MS"/>
              </w:rPr>
            </w:pPr>
            <w:r>
              <w:rPr>
                <w:rFonts w:ascii="Comic Sans MS" w:hAnsi="Comic Sans MS"/>
              </w:rPr>
              <w:t xml:space="preserve">Amen </w:t>
            </w:r>
          </w:p>
        </w:tc>
      </w:tr>
      <w:tr w:rsidR="00E33AB0" w:rsidTr="00BC5049">
        <w:tc>
          <w:tcPr>
            <w:tcW w:w="4649" w:type="dxa"/>
          </w:tcPr>
          <w:p w:rsidR="00E33AB0" w:rsidRDefault="00E33AB0" w:rsidP="00E33AB0">
            <w:pPr>
              <w:tabs>
                <w:tab w:val="left" w:pos="7609"/>
              </w:tabs>
              <w:jc w:val="both"/>
              <w:rPr>
                <w:rFonts w:ascii="Comic Sans MS" w:hAnsi="Comic Sans MS"/>
              </w:rPr>
            </w:pPr>
            <w:r>
              <w:rPr>
                <w:rFonts w:ascii="Comic Sans MS" w:hAnsi="Comic Sans MS"/>
              </w:rPr>
              <w:lastRenderedPageBreak/>
              <w:t xml:space="preserve">Make a Good Friday garden that can then be changed into an Easter Garden. </w:t>
            </w:r>
          </w:p>
          <w:p w:rsidR="00E33AB0" w:rsidRDefault="00E33AB0" w:rsidP="00E33AB0">
            <w:pPr>
              <w:tabs>
                <w:tab w:val="left" w:pos="7609"/>
              </w:tabs>
              <w:jc w:val="both"/>
              <w:rPr>
                <w:rFonts w:ascii="Comic Sans MS" w:hAnsi="Comic Sans MS"/>
              </w:rPr>
            </w:pPr>
          </w:p>
        </w:tc>
        <w:tc>
          <w:tcPr>
            <w:tcW w:w="4649" w:type="dxa"/>
          </w:tcPr>
          <w:p w:rsidR="00E33AB0" w:rsidRDefault="00E33AB0" w:rsidP="00E33AB0">
            <w:pPr>
              <w:tabs>
                <w:tab w:val="left" w:pos="7609"/>
              </w:tabs>
              <w:jc w:val="both"/>
              <w:rPr>
                <w:rFonts w:ascii="Comic Sans MS" w:hAnsi="Comic Sans MS"/>
              </w:rPr>
            </w:pPr>
            <w:r>
              <w:rPr>
                <w:rFonts w:ascii="Comic Sans MS" w:hAnsi="Comic Sans MS"/>
              </w:rPr>
              <w:t>Paper to draw their garden on.</w:t>
            </w:r>
          </w:p>
          <w:p w:rsidR="00E33AB0" w:rsidRDefault="00E33AB0" w:rsidP="00E33AB0">
            <w:pPr>
              <w:tabs>
                <w:tab w:val="left" w:pos="7609"/>
              </w:tabs>
              <w:jc w:val="both"/>
              <w:rPr>
                <w:rFonts w:ascii="Comic Sans MS" w:hAnsi="Comic Sans MS"/>
              </w:rPr>
            </w:pPr>
            <w:r>
              <w:rPr>
                <w:rFonts w:ascii="Comic Sans MS" w:hAnsi="Comic Sans MS"/>
              </w:rPr>
              <w:t>Chicks, flowers, creative art materials.</w:t>
            </w:r>
          </w:p>
        </w:tc>
        <w:tc>
          <w:tcPr>
            <w:tcW w:w="4650" w:type="dxa"/>
          </w:tcPr>
          <w:p w:rsidR="00E33AB0" w:rsidRDefault="00E33AB0" w:rsidP="00E33AB0">
            <w:pPr>
              <w:tabs>
                <w:tab w:val="left" w:pos="7609"/>
              </w:tabs>
              <w:jc w:val="both"/>
              <w:rPr>
                <w:rFonts w:ascii="Comic Sans MS" w:hAnsi="Comic Sans MS"/>
              </w:rPr>
            </w:pPr>
            <w:r>
              <w:rPr>
                <w:rFonts w:ascii="Comic Sans MS" w:hAnsi="Comic Sans MS"/>
              </w:rPr>
              <w:t xml:space="preserve">Say the prayer Remember Jesus together. </w:t>
            </w:r>
          </w:p>
        </w:tc>
      </w:tr>
      <w:tr w:rsidR="00E33AB0" w:rsidTr="00BC5049">
        <w:tc>
          <w:tcPr>
            <w:tcW w:w="4649" w:type="dxa"/>
          </w:tcPr>
          <w:p w:rsidR="00E33AB0" w:rsidRDefault="00E33AB0" w:rsidP="00E33AB0">
            <w:pPr>
              <w:tabs>
                <w:tab w:val="left" w:pos="7609"/>
              </w:tabs>
              <w:jc w:val="both"/>
              <w:rPr>
                <w:rFonts w:ascii="Comic Sans MS" w:hAnsi="Comic Sans MS"/>
              </w:rPr>
            </w:pPr>
            <w:r>
              <w:rPr>
                <w:rFonts w:ascii="Comic Sans MS" w:hAnsi="Comic Sans MS"/>
              </w:rPr>
              <w:t xml:space="preserve">Make a poster with the words Alleluia or Risen written down the side to show about Jesus’ new life. </w:t>
            </w:r>
          </w:p>
        </w:tc>
        <w:tc>
          <w:tcPr>
            <w:tcW w:w="4649" w:type="dxa"/>
          </w:tcPr>
          <w:p w:rsidR="00E33AB0" w:rsidRDefault="00E33AB0" w:rsidP="00E33AB0">
            <w:pPr>
              <w:tabs>
                <w:tab w:val="left" w:pos="7609"/>
              </w:tabs>
              <w:jc w:val="both"/>
              <w:rPr>
                <w:rFonts w:ascii="Comic Sans MS" w:hAnsi="Comic Sans MS"/>
              </w:rPr>
            </w:pPr>
            <w:r>
              <w:rPr>
                <w:rFonts w:ascii="Comic Sans MS" w:hAnsi="Comic Sans MS"/>
              </w:rPr>
              <w:t>Paper</w:t>
            </w:r>
          </w:p>
          <w:p w:rsidR="00E33AB0" w:rsidRDefault="00E33AB0" w:rsidP="00E33AB0">
            <w:pPr>
              <w:tabs>
                <w:tab w:val="left" w:pos="7609"/>
              </w:tabs>
              <w:jc w:val="both"/>
              <w:rPr>
                <w:rFonts w:ascii="Comic Sans MS" w:hAnsi="Comic Sans MS"/>
              </w:rPr>
            </w:pPr>
            <w:r>
              <w:rPr>
                <w:rFonts w:ascii="Comic Sans MS" w:hAnsi="Comic Sans MS"/>
              </w:rPr>
              <w:t>Colours</w:t>
            </w:r>
            <w:bookmarkStart w:id="0" w:name="_GoBack"/>
            <w:bookmarkEnd w:id="0"/>
          </w:p>
          <w:p w:rsidR="00E33AB0" w:rsidRDefault="00E33AB0" w:rsidP="00E33AB0">
            <w:pPr>
              <w:tabs>
                <w:tab w:val="left" w:pos="7609"/>
              </w:tabs>
              <w:jc w:val="both"/>
              <w:rPr>
                <w:rFonts w:ascii="Comic Sans MS" w:hAnsi="Comic Sans MS"/>
              </w:rPr>
            </w:pPr>
          </w:p>
        </w:tc>
        <w:tc>
          <w:tcPr>
            <w:tcW w:w="4650" w:type="dxa"/>
          </w:tcPr>
          <w:p w:rsidR="00E33AB0" w:rsidRDefault="00E33AB0" w:rsidP="00E33AB0">
            <w:pPr>
              <w:tabs>
                <w:tab w:val="left" w:pos="7609"/>
              </w:tabs>
              <w:jc w:val="both"/>
              <w:rPr>
                <w:rFonts w:ascii="Comic Sans MS" w:hAnsi="Comic Sans MS"/>
              </w:rPr>
            </w:pPr>
          </w:p>
        </w:tc>
      </w:tr>
    </w:tbl>
    <w:p w:rsidR="00D01C48" w:rsidRPr="00AE1B0B" w:rsidRDefault="00D01C48" w:rsidP="00D01C48">
      <w:pPr>
        <w:tabs>
          <w:tab w:val="left" w:pos="7609"/>
        </w:tabs>
        <w:jc w:val="both"/>
        <w:rPr>
          <w:rFonts w:ascii="Comic Sans MS" w:hAnsi="Comic Sans MS"/>
        </w:rPr>
      </w:pPr>
    </w:p>
    <w:p w:rsidR="00D01C48" w:rsidRDefault="00D01C48" w:rsidP="00D01C48"/>
    <w:p w:rsidR="00207C87" w:rsidRDefault="00207C87"/>
    <w:sectPr w:rsidR="00207C87" w:rsidSect="0005473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C48"/>
    <w:rsid w:val="00207C87"/>
    <w:rsid w:val="00395A16"/>
    <w:rsid w:val="00A74F32"/>
    <w:rsid w:val="00D01C48"/>
    <w:rsid w:val="00E33AB0"/>
    <w:rsid w:val="00E64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76C6"/>
  <w15:chartTrackingRefBased/>
  <w15:docId w15:val="{BDC58172-9C04-4F32-8752-9768A81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Carroll, Sarah Jane</cp:lastModifiedBy>
  <cp:revision>1</cp:revision>
  <dcterms:created xsi:type="dcterms:W3CDTF">2020-04-02T15:06:00Z</dcterms:created>
  <dcterms:modified xsi:type="dcterms:W3CDTF">2020-04-02T16:03:00Z</dcterms:modified>
</cp:coreProperties>
</file>