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2411CBE0" w:rsidR="00C514D3" w:rsidRPr="000E3E2B" w:rsidRDefault="00C514D3" w:rsidP="005B460E">
      <w:pPr>
        <w:spacing w:after="0" w:line="240" w:lineRule="auto"/>
        <w:rPr>
          <w:rFonts w:cs="Calibri"/>
          <w:b/>
          <w:bCs/>
          <w:sz w:val="26"/>
          <w:szCs w:val="26"/>
          <w:u w:val="single"/>
        </w:rPr>
      </w:pPr>
      <w:r w:rsidRPr="000E3E2B">
        <w:rPr>
          <w:b/>
          <w:bCs/>
          <w:noProof/>
          <w:sz w:val="26"/>
          <w:szCs w:val="26"/>
          <w:u w:val="single"/>
          <w:lang w:eastAsia="en-GB"/>
        </w:rPr>
        <w:drawing>
          <wp:anchor distT="0" distB="0" distL="114300" distR="114300" simplePos="0" relativeHeight="251669504" behindDoc="0" locked="0" layoutInCell="1" allowOverlap="1" wp14:anchorId="66CF1902" wp14:editId="44FC7C12">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E2B">
        <w:rPr>
          <w:rFonts w:cs="Calibri"/>
          <w:b/>
          <w:bCs/>
          <w:sz w:val="26"/>
          <w:szCs w:val="26"/>
          <w:u w:val="single"/>
        </w:rPr>
        <w:t xml:space="preserve">St Laurence’s Catholic Primary School Newsletter – Friday </w:t>
      </w:r>
      <w:r w:rsidR="000E3E2B" w:rsidRPr="000E3E2B">
        <w:rPr>
          <w:rFonts w:cs="Calibri"/>
          <w:b/>
          <w:bCs/>
          <w:sz w:val="26"/>
          <w:szCs w:val="26"/>
          <w:u w:val="single"/>
        </w:rPr>
        <w:t xml:space="preserve">September </w:t>
      </w:r>
      <w:r w:rsidR="009D711B">
        <w:rPr>
          <w:rFonts w:cs="Calibri"/>
          <w:b/>
          <w:bCs/>
          <w:sz w:val="26"/>
          <w:szCs w:val="26"/>
          <w:u w:val="single"/>
        </w:rPr>
        <w:t>19</w:t>
      </w:r>
      <w:r w:rsidR="000E3E2B" w:rsidRPr="000E3E2B">
        <w:rPr>
          <w:rFonts w:cs="Calibri"/>
          <w:b/>
          <w:bCs/>
          <w:sz w:val="26"/>
          <w:szCs w:val="26"/>
          <w:u w:val="single"/>
          <w:vertAlign w:val="superscript"/>
        </w:rPr>
        <w:t>th</w:t>
      </w:r>
    </w:p>
    <w:p w14:paraId="35FE74D9" w14:textId="3E88B5F9" w:rsidR="00C514D3" w:rsidRDefault="00C514D3" w:rsidP="00C514D3">
      <w:pPr>
        <w:spacing w:after="0" w:line="240" w:lineRule="auto"/>
        <w:rPr>
          <w:rFonts w:cs="Calibri"/>
          <w:sz w:val="24"/>
          <w:szCs w:val="24"/>
        </w:rPr>
      </w:pPr>
    </w:p>
    <w:p w14:paraId="31AAE259" w14:textId="528FA4F4"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8" w:history="1">
        <w:r w:rsidRPr="006F35E7">
          <w:rPr>
            <w:rStyle w:val="Hyperlink"/>
            <w:rFonts w:cs="Calibri"/>
            <w:sz w:val="24"/>
            <w:szCs w:val="24"/>
          </w:rPr>
          <w:t>stlaurence@knowlsey.gov.uk</w:t>
        </w:r>
      </w:hyperlink>
    </w:p>
    <w:p w14:paraId="054D1158" w14:textId="1C3F683D" w:rsidR="006801EC" w:rsidRDefault="007642B8" w:rsidP="00C514D3">
      <w:pPr>
        <w:spacing w:after="0" w:line="240" w:lineRule="auto"/>
        <w:rPr>
          <w:rFonts w:cs="Calibri"/>
          <w:sz w:val="24"/>
          <w:szCs w:val="24"/>
        </w:rPr>
      </w:pPr>
      <w:r>
        <w:rPr>
          <w:rFonts w:cs="Calibri"/>
          <w:b/>
          <w:bCs/>
          <w:sz w:val="24"/>
          <w:szCs w:val="24"/>
          <w:u w:val="single"/>
        </w:rPr>
        <w:t>Instagram</w:t>
      </w:r>
      <w:r w:rsidR="00C514D3" w:rsidRPr="005B460E">
        <w:rPr>
          <w:rFonts w:cs="Calibri"/>
          <w:sz w:val="24"/>
          <w:szCs w:val="24"/>
          <w:u w:val="single"/>
        </w:rPr>
        <w:t>:</w:t>
      </w:r>
      <w:r w:rsidR="00C514D3">
        <w:rPr>
          <w:rFonts w:cs="Calibri"/>
          <w:sz w:val="24"/>
          <w:szCs w:val="24"/>
        </w:rPr>
        <w:t xml:space="preserve"> @</w:t>
      </w:r>
      <w:r w:rsidR="006801EC">
        <w:rPr>
          <w:rFonts w:cs="Calibri"/>
          <w:sz w:val="24"/>
          <w:szCs w:val="24"/>
        </w:rPr>
        <w:t>SL</w:t>
      </w:r>
      <w:r w:rsidR="00C514D3">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06F7D087" w:rsidR="00C514D3" w:rsidRDefault="00C514D3" w:rsidP="00C514D3">
      <w:pPr>
        <w:spacing w:after="0" w:line="240" w:lineRule="auto"/>
        <w:rPr>
          <w:rFonts w:cs="Calibri"/>
          <w:sz w:val="24"/>
          <w:szCs w:val="24"/>
        </w:rPr>
      </w:pPr>
    </w:p>
    <w:p w14:paraId="420BFC50" w14:textId="7E76C28D"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17CE933A" w14:textId="0B93C193" w:rsidR="001D384A" w:rsidRPr="001D384A" w:rsidRDefault="00E217EE" w:rsidP="001D384A">
      <w:pPr>
        <w:spacing w:after="0" w:line="240" w:lineRule="auto"/>
        <w:rPr>
          <w:rFonts w:cs="Calibri"/>
          <w:b/>
          <w:bCs/>
          <w:noProof/>
          <w:sz w:val="24"/>
          <w:szCs w:val="24"/>
          <w:u w:val="single"/>
        </w:rPr>
      </w:pPr>
      <w:r>
        <w:rPr>
          <w:rFonts w:cs="Calibri"/>
          <w:b/>
          <w:bCs/>
          <w:noProof/>
          <w:sz w:val="24"/>
          <w:szCs w:val="24"/>
          <w:u w:val="single"/>
        </w:rPr>
        <w:t>This week at St Laurence’s</w:t>
      </w:r>
    </w:p>
    <w:p w14:paraId="026685A3" w14:textId="6C210F26" w:rsidR="005759E0" w:rsidRDefault="009D711B" w:rsidP="001D384A">
      <w:pPr>
        <w:spacing w:after="0" w:line="240" w:lineRule="auto"/>
        <w:rPr>
          <w:rFonts w:cs="Calibri"/>
          <w:noProof/>
          <w:sz w:val="24"/>
          <w:szCs w:val="24"/>
        </w:rPr>
      </w:pPr>
      <w:r>
        <w:rPr>
          <w:rFonts w:cs="Calibri"/>
          <w:noProof/>
          <w:sz w:val="24"/>
          <w:szCs w:val="24"/>
        </w:rPr>
        <w:t>As we head towards the end of September already, another week comes to a close at St Laurence’s – and what a week it has been! We’ve had Altru-Drama in to work with our year 6 classes</w:t>
      </w:r>
      <w:r w:rsidR="004A1ECD">
        <w:rPr>
          <w:rFonts w:cs="Calibri"/>
          <w:noProof/>
          <w:sz w:val="24"/>
          <w:szCs w:val="24"/>
        </w:rPr>
        <w:t xml:space="preserve"> to produce some amazing performances, we’ve seen science investigations</w:t>
      </w:r>
      <w:r w:rsidR="00F42120">
        <w:rPr>
          <w:rFonts w:cs="Calibri"/>
          <w:noProof/>
          <w:sz w:val="24"/>
          <w:szCs w:val="24"/>
        </w:rPr>
        <w:t>, books being brought to life</w:t>
      </w:r>
      <w:r w:rsidR="008D7131">
        <w:rPr>
          <w:rFonts w:cs="Calibri"/>
          <w:noProof/>
          <w:sz w:val="24"/>
          <w:szCs w:val="24"/>
        </w:rPr>
        <w:t xml:space="preserve"> and Ro</w:t>
      </w:r>
      <w:r w:rsidR="004A1ECD">
        <w:rPr>
          <w:rFonts w:cs="Calibri"/>
          <w:noProof/>
          <w:sz w:val="24"/>
          <w:szCs w:val="24"/>
        </w:rPr>
        <w:t>ald Dahl Day took place with a number of phizz-whizzing activities throughout school. As always the best place to see these events is on our instagram page, but read on to hear all about them in the newsletter as well. We’re hoping that the weather becomes a bit more settled next week so that we can take advantage of being outdoors whilst our building work continues. Wishing you all a very happy weekend (never 100% guarenteed on derby weekend sadly!) and see you all Monday</w:t>
      </w:r>
      <w:r w:rsidR="00807D91">
        <w:rPr>
          <w:rFonts w:cs="Calibri"/>
          <w:noProof/>
          <w:sz w:val="24"/>
          <w:szCs w:val="24"/>
        </w:rPr>
        <w:t>.</w:t>
      </w:r>
    </w:p>
    <w:p w14:paraId="36986E20" w14:textId="3D38E581" w:rsidR="000B0D7E" w:rsidRDefault="000B0D7E" w:rsidP="001D384A">
      <w:pPr>
        <w:spacing w:after="0" w:line="240" w:lineRule="auto"/>
        <w:rPr>
          <w:rFonts w:cs="Calibri"/>
          <w:noProof/>
          <w:sz w:val="24"/>
          <w:szCs w:val="24"/>
        </w:rPr>
      </w:pPr>
    </w:p>
    <w:p w14:paraId="57DE5AB8" w14:textId="0EA6E6BE" w:rsidR="004A1ECD" w:rsidRDefault="009A1911" w:rsidP="001D384A">
      <w:pPr>
        <w:spacing w:after="0" w:line="240" w:lineRule="auto"/>
        <w:rPr>
          <w:rFonts w:cs="Calibri"/>
          <w:b/>
          <w:bCs/>
          <w:sz w:val="24"/>
          <w:szCs w:val="24"/>
          <w:u w:val="single"/>
        </w:rPr>
      </w:pPr>
      <w:r w:rsidRPr="002E7059">
        <w:rPr>
          <w:rFonts w:cs="Calibri"/>
          <w:sz w:val="24"/>
          <w:szCs w:val="24"/>
        </w:rPr>
        <w:drawing>
          <wp:anchor distT="0" distB="0" distL="114300" distR="114300" simplePos="0" relativeHeight="251701248" behindDoc="1" locked="0" layoutInCell="1" allowOverlap="1" wp14:anchorId="490BC1DE" wp14:editId="66C66592">
            <wp:simplePos x="0" y="0"/>
            <wp:positionH relativeFrom="margin">
              <wp:posOffset>4772660</wp:posOffset>
            </wp:positionH>
            <wp:positionV relativeFrom="paragraph">
              <wp:posOffset>45085</wp:posOffset>
            </wp:positionV>
            <wp:extent cx="1827530" cy="1702435"/>
            <wp:effectExtent l="38100" t="38100" r="39370" b="31115"/>
            <wp:wrapTight wrapText="bothSides">
              <wp:wrapPolygon edited="0">
                <wp:start x="-450" y="-483"/>
                <wp:lineTo x="-450" y="21753"/>
                <wp:lineTo x="21840" y="21753"/>
                <wp:lineTo x="21840" y="-483"/>
                <wp:lineTo x="-450" y="-483"/>
              </wp:wrapPolygon>
            </wp:wrapTight>
            <wp:docPr id="2146954032" name="Picture 1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54032" name="Picture 12" descr="A group of people in a room&#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7530" cy="170243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4A1ECD">
        <w:rPr>
          <w:rFonts w:cs="Calibri"/>
          <w:b/>
          <w:bCs/>
          <w:sz w:val="24"/>
          <w:szCs w:val="24"/>
          <w:u w:val="single"/>
        </w:rPr>
        <w:t>Altru-Drama in Year 6</w:t>
      </w:r>
    </w:p>
    <w:p w14:paraId="05CB3238" w14:textId="77777777" w:rsidR="003568C0" w:rsidRDefault="009A1911" w:rsidP="00E35308">
      <w:pPr>
        <w:spacing w:after="0" w:line="240" w:lineRule="auto"/>
        <w:rPr>
          <w:rFonts w:cs="Calibri"/>
          <w:sz w:val="24"/>
          <w:szCs w:val="24"/>
        </w:rPr>
      </w:pPr>
      <w:r w:rsidRPr="00E41104">
        <w:rPr>
          <w:rFonts w:cs="Calibri"/>
          <w:sz w:val="24"/>
          <w:szCs w:val="24"/>
        </w:rPr>
        <w:drawing>
          <wp:anchor distT="0" distB="0" distL="114300" distR="114300" simplePos="0" relativeHeight="251700224" behindDoc="1" locked="0" layoutInCell="1" allowOverlap="1" wp14:anchorId="60BECB5B" wp14:editId="302BEF9A">
            <wp:simplePos x="0" y="0"/>
            <wp:positionH relativeFrom="margin">
              <wp:align>left</wp:align>
            </wp:positionH>
            <wp:positionV relativeFrom="paragraph">
              <wp:posOffset>1361267</wp:posOffset>
            </wp:positionV>
            <wp:extent cx="2808605" cy="1231900"/>
            <wp:effectExtent l="38100" t="38100" r="29845" b="44450"/>
            <wp:wrapTight wrapText="bothSides">
              <wp:wrapPolygon edited="0">
                <wp:start x="-293" y="-668"/>
                <wp:lineTo x="-293" y="22045"/>
                <wp:lineTo x="21683" y="22045"/>
                <wp:lineTo x="21683" y="-668"/>
                <wp:lineTo x="-293" y="-668"/>
              </wp:wrapPolygon>
            </wp:wrapTight>
            <wp:docPr id="965201466" name="Picture 11" descr="A group of children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01466" name="Picture 11" descr="A group of children in unifor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605" cy="12319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6C4BA6">
        <w:rPr>
          <w:rFonts w:cs="Calibri"/>
          <w:sz w:val="24"/>
          <w:szCs w:val="24"/>
        </w:rPr>
        <w:t>I</w:t>
      </w:r>
      <w:r w:rsidR="00807D91">
        <w:rPr>
          <w:rFonts w:cs="Calibri"/>
          <w:sz w:val="24"/>
          <w:szCs w:val="24"/>
        </w:rPr>
        <w:t>t was fantastic to welcome Altru-Drama into St Laurence’s this week to work with our year 6 classes. This event takes place every year and</w:t>
      </w:r>
      <w:r w:rsidR="005879C9">
        <w:rPr>
          <w:rFonts w:cs="Calibri"/>
          <w:sz w:val="24"/>
          <w:szCs w:val="24"/>
        </w:rPr>
        <w:t xml:space="preserve"> the children thoroughly enjoy </w:t>
      </w:r>
      <w:r w:rsidR="00636612">
        <w:rPr>
          <w:rFonts w:cs="Calibri"/>
          <w:sz w:val="24"/>
          <w:szCs w:val="24"/>
        </w:rPr>
        <w:t>themselves. It was great to see both 6S and 6L throw themselves into a major performance, full of acting, dancing, shouting and choreography. The performances were wonderful too</w:t>
      </w:r>
      <w:r w:rsidR="00E4623F">
        <w:rPr>
          <w:rFonts w:cs="Calibri"/>
          <w:sz w:val="24"/>
          <w:szCs w:val="24"/>
        </w:rPr>
        <w:t xml:space="preserve"> showing just how much they look forward to moving on to senior school. </w:t>
      </w:r>
      <w:r w:rsidR="001174FA">
        <w:rPr>
          <w:rFonts w:cs="Calibri"/>
          <w:sz w:val="24"/>
          <w:szCs w:val="24"/>
        </w:rPr>
        <w:t xml:space="preserve">I must apologise for the late notice about coming in to watch them. It is my mistake completely as I forgot to write it in the diary </w:t>
      </w:r>
      <w:r w:rsidR="006C4BDC">
        <w:rPr>
          <w:rFonts w:cs="Calibri"/>
          <w:sz w:val="24"/>
          <w:szCs w:val="24"/>
        </w:rPr>
        <w:t xml:space="preserve">as soon as I booked it in – </w:t>
      </w:r>
      <w:r w:rsidR="00C106EC">
        <w:rPr>
          <w:rFonts w:cs="Calibri"/>
          <w:sz w:val="24"/>
          <w:szCs w:val="24"/>
        </w:rPr>
        <w:t>S</w:t>
      </w:r>
      <w:r w:rsidR="006C4BDC">
        <w:rPr>
          <w:rFonts w:cs="Calibri"/>
          <w:sz w:val="24"/>
          <w:szCs w:val="24"/>
        </w:rPr>
        <w:t>orry!</w:t>
      </w:r>
    </w:p>
    <w:p w14:paraId="6F2D240F" w14:textId="77777777" w:rsidR="003568C0" w:rsidRDefault="003568C0" w:rsidP="00E35308">
      <w:pPr>
        <w:spacing w:after="0" w:line="240" w:lineRule="auto"/>
        <w:rPr>
          <w:rFonts w:cs="Calibri"/>
          <w:sz w:val="24"/>
          <w:szCs w:val="24"/>
        </w:rPr>
      </w:pPr>
    </w:p>
    <w:p w14:paraId="040762A7" w14:textId="5F5230F6" w:rsidR="000B0D7E" w:rsidRDefault="006C4BDC" w:rsidP="00E35308">
      <w:pPr>
        <w:spacing w:after="0" w:line="240" w:lineRule="auto"/>
        <w:rPr>
          <w:rFonts w:cs="Calibri"/>
          <w:sz w:val="24"/>
          <w:szCs w:val="24"/>
        </w:rPr>
      </w:pPr>
      <w:r>
        <w:rPr>
          <w:rFonts w:cs="Calibri"/>
          <w:sz w:val="24"/>
          <w:szCs w:val="24"/>
        </w:rPr>
        <w:t>Please have a look on Instagram so you get a feel for what they children did</w:t>
      </w:r>
      <w:r w:rsidR="00E35308">
        <w:rPr>
          <w:rFonts w:cs="Calibri"/>
          <w:sz w:val="24"/>
          <w:szCs w:val="24"/>
        </w:rPr>
        <w:t xml:space="preserve"> and thank you to the staff for organising this event at extremely short notice!</w:t>
      </w:r>
    </w:p>
    <w:p w14:paraId="128C3ED3" w14:textId="19042ADD" w:rsidR="00E41104" w:rsidRPr="00E41104" w:rsidRDefault="00E41104" w:rsidP="00E41104">
      <w:pPr>
        <w:spacing w:after="0" w:line="240" w:lineRule="auto"/>
        <w:rPr>
          <w:rFonts w:cs="Calibri"/>
          <w:sz w:val="24"/>
          <w:szCs w:val="24"/>
        </w:rPr>
      </w:pPr>
    </w:p>
    <w:p w14:paraId="3953D7FC" w14:textId="10808203" w:rsidR="00EE1E29" w:rsidRPr="00EE1E29" w:rsidRDefault="00EE1E29" w:rsidP="00E35308">
      <w:pPr>
        <w:spacing w:after="0" w:line="240" w:lineRule="auto"/>
        <w:rPr>
          <w:rFonts w:cs="Calibri"/>
          <w:b/>
          <w:bCs/>
          <w:sz w:val="24"/>
          <w:szCs w:val="24"/>
          <w:u w:val="single"/>
        </w:rPr>
      </w:pPr>
      <w:r w:rsidRPr="00EE1E29">
        <w:rPr>
          <w:rFonts w:cs="Calibri"/>
          <w:b/>
          <w:bCs/>
          <w:sz w:val="24"/>
          <w:szCs w:val="24"/>
          <w:u w:val="single"/>
        </w:rPr>
        <w:t>Roald Dahl Day</w:t>
      </w:r>
    </w:p>
    <w:p w14:paraId="3C2E9587" w14:textId="67E93BBE" w:rsidR="00EE1E29" w:rsidRDefault="00F07879" w:rsidP="00E35308">
      <w:pPr>
        <w:spacing w:after="0" w:line="240" w:lineRule="auto"/>
        <w:rPr>
          <w:rFonts w:cs="Calibri"/>
          <w:sz w:val="24"/>
          <w:szCs w:val="24"/>
        </w:rPr>
      </w:pPr>
      <w:r w:rsidRPr="007607D0">
        <w:rPr>
          <w:rFonts w:cs="Calibri"/>
          <w:sz w:val="24"/>
          <w:szCs w:val="24"/>
        </w:rPr>
        <w:drawing>
          <wp:anchor distT="0" distB="0" distL="114300" distR="114300" simplePos="0" relativeHeight="251703296" behindDoc="1" locked="0" layoutInCell="1" allowOverlap="1" wp14:anchorId="6EE6DF80" wp14:editId="1BBB0CC4">
            <wp:simplePos x="0" y="0"/>
            <wp:positionH relativeFrom="margin">
              <wp:posOffset>5181023</wp:posOffset>
            </wp:positionH>
            <wp:positionV relativeFrom="paragraph">
              <wp:posOffset>1378700</wp:posOffset>
            </wp:positionV>
            <wp:extent cx="1350645" cy="1468120"/>
            <wp:effectExtent l="38100" t="38100" r="40005" b="36830"/>
            <wp:wrapTight wrapText="bothSides">
              <wp:wrapPolygon edited="0">
                <wp:start x="-609" y="-561"/>
                <wp:lineTo x="-609" y="21862"/>
                <wp:lineTo x="21935" y="21862"/>
                <wp:lineTo x="21935" y="-561"/>
                <wp:lineTo x="-609" y="-561"/>
              </wp:wrapPolygon>
            </wp:wrapTight>
            <wp:docPr id="2137299697" name="Picture 2" descr="Two boy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99697" name="Picture 2" descr="Two boys sitting at a tab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645" cy="146812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7607D0">
        <w:rPr>
          <w:rFonts w:cs="Calibri"/>
          <w:sz w:val="24"/>
          <w:szCs w:val="24"/>
        </w:rPr>
        <w:drawing>
          <wp:anchor distT="0" distB="0" distL="114300" distR="114300" simplePos="0" relativeHeight="251705344" behindDoc="1" locked="0" layoutInCell="1" allowOverlap="1" wp14:anchorId="27D023B1" wp14:editId="484F0D39">
            <wp:simplePos x="0" y="0"/>
            <wp:positionH relativeFrom="margin">
              <wp:posOffset>3491230</wp:posOffset>
            </wp:positionH>
            <wp:positionV relativeFrom="paragraph">
              <wp:posOffset>1179195</wp:posOffset>
            </wp:positionV>
            <wp:extent cx="1467485" cy="1687830"/>
            <wp:effectExtent l="38100" t="38100" r="37465" b="45720"/>
            <wp:wrapTight wrapText="bothSides">
              <wp:wrapPolygon edited="0">
                <wp:start x="-561" y="-488"/>
                <wp:lineTo x="-561" y="21941"/>
                <wp:lineTo x="21871" y="21941"/>
                <wp:lineTo x="21871" y="-488"/>
                <wp:lineTo x="-561" y="-488"/>
              </wp:wrapPolygon>
            </wp:wrapTight>
            <wp:docPr id="1837845212" name="Picture 4" descr="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45212" name="Picture 4" descr="A child sitting at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7485" cy="168783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7607D0">
        <w:rPr>
          <w:rFonts w:cs="Calibri"/>
          <w:sz w:val="24"/>
          <w:szCs w:val="24"/>
        </w:rPr>
        <w:drawing>
          <wp:anchor distT="0" distB="0" distL="114300" distR="114300" simplePos="0" relativeHeight="251704320" behindDoc="1" locked="0" layoutInCell="1" allowOverlap="1" wp14:anchorId="7D3D2D27" wp14:editId="76D79A80">
            <wp:simplePos x="0" y="0"/>
            <wp:positionH relativeFrom="column">
              <wp:posOffset>1731761</wp:posOffset>
            </wp:positionH>
            <wp:positionV relativeFrom="paragraph">
              <wp:posOffset>950595</wp:posOffset>
            </wp:positionV>
            <wp:extent cx="1523365" cy="1920240"/>
            <wp:effectExtent l="38100" t="38100" r="38735" b="41910"/>
            <wp:wrapTight wrapText="bothSides">
              <wp:wrapPolygon edited="0">
                <wp:start x="-540" y="-429"/>
                <wp:lineTo x="-540" y="21857"/>
                <wp:lineTo x="21879" y="21857"/>
                <wp:lineTo x="21879" y="-429"/>
                <wp:lineTo x="-540" y="-429"/>
              </wp:wrapPolygon>
            </wp:wrapTight>
            <wp:docPr id="285516767" name="Picture 3" descr="A child and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6767" name="Picture 3" descr="A child and child sitting at a table&#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6730"/>
                    <a:stretch>
                      <a:fillRect/>
                    </a:stretch>
                  </pic:blipFill>
                  <pic:spPr bwMode="auto">
                    <a:xfrm>
                      <a:off x="0" y="0"/>
                      <a:ext cx="1523365" cy="192024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3F7">
        <w:rPr>
          <w:rFonts w:cs="Calibri"/>
          <w:sz w:val="24"/>
          <w:szCs w:val="24"/>
        </w:rPr>
        <w:drawing>
          <wp:anchor distT="0" distB="0" distL="114300" distR="114300" simplePos="0" relativeHeight="251702272" behindDoc="1" locked="0" layoutInCell="1" allowOverlap="1" wp14:anchorId="5B1FA48F" wp14:editId="73E016CD">
            <wp:simplePos x="0" y="0"/>
            <wp:positionH relativeFrom="margin">
              <wp:align>left</wp:align>
            </wp:positionH>
            <wp:positionV relativeFrom="paragraph">
              <wp:posOffset>799465</wp:posOffset>
            </wp:positionV>
            <wp:extent cx="1416050" cy="2063750"/>
            <wp:effectExtent l="38100" t="38100" r="31750" b="31750"/>
            <wp:wrapTight wrapText="bothSides">
              <wp:wrapPolygon edited="0">
                <wp:start x="-581" y="-399"/>
                <wp:lineTo x="-581" y="21733"/>
                <wp:lineTo x="21794" y="21733"/>
                <wp:lineTo x="21794" y="-399"/>
                <wp:lineTo x="-581" y="-399"/>
              </wp:wrapPolygon>
            </wp:wrapTight>
            <wp:docPr id="618444441" name="Picture 1" descr="A child and child making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44441" name="Picture 1" descr="A child and child making a ha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0" cy="206375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EE1E29">
        <w:rPr>
          <w:rFonts w:cs="Calibri"/>
          <w:sz w:val="24"/>
          <w:szCs w:val="24"/>
        </w:rPr>
        <w:t>Monday</w:t>
      </w:r>
      <w:r w:rsidR="00B04607">
        <w:rPr>
          <w:rFonts w:cs="Calibri"/>
          <w:sz w:val="24"/>
          <w:szCs w:val="24"/>
        </w:rPr>
        <w:t xml:space="preserve"> saw us celebrate the annual Roald Dahl Day in school with each class completing some fun activities based on one of our most famous authors. Whether it is ‘Matilda’, ‘The BFG’ or ‘Danny the Champion of the World’ our children love to read these storie</w:t>
      </w:r>
      <w:r w:rsidR="00A724C2">
        <w:rPr>
          <w:rFonts w:cs="Calibri"/>
          <w:sz w:val="24"/>
          <w:szCs w:val="24"/>
        </w:rPr>
        <w:t>s (and let’s face it, so do the teachers too!). 3L took great delight in producing some amazing potions inspired by George’s Marvellous Medicine</w:t>
      </w:r>
      <w:r w:rsidR="00A46C19">
        <w:rPr>
          <w:rFonts w:cs="Calibri"/>
          <w:sz w:val="24"/>
          <w:szCs w:val="24"/>
        </w:rPr>
        <w:t xml:space="preserve"> and as you can see from the photos below, they certainly left a bit of work for our cleaners at the end of the day.</w:t>
      </w:r>
    </w:p>
    <w:p w14:paraId="00F6BB8D" w14:textId="738E3EE0" w:rsidR="00A46C19" w:rsidRDefault="002129F5" w:rsidP="001D384A">
      <w:pPr>
        <w:spacing w:after="0" w:line="240" w:lineRule="auto"/>
        <w:rPr>
          <w:rFonts w:cs="Calibri"/>
          <w:b/>
          <w:bCs/>
          <w:sz w:val="24"/>
          <w:szCs w:val="24"/>
          <w:u w:val="single"/>
        </w:rPr>
      </w:pPr>
      <w:r w:rsidRPr="00F11E72">
        <w:rPr>
          <w:rFonts w:cs="Calibri"/>
          <w:sz w:val="24"/>
          <w:szCs w:val="24"/>
        </w:rPr>
        <w:lastRenderedPageBreak/>
        <w:drawing>
          <wp:anchor distT="0" distB="0" distL="114300" distR="114300" simplePos="0" relativeHeight="251709440" behindDoc="1" locked="0" layoutInCell="1" allowOverlap="1" wp14:anchorId="24F2CED6" wp14:editId="6513D9FE">
            <wp:simplePos x="0" y="0"/>
            <wp:positionH relativeFrom="margin">
              <wp:align>right</wp:align>
            </wp:positionH>
            <wp:positionV relativeFrom="paragraph">
              <wp:posOffset>0</wp:posOffset>
            </wp:positionV>
            <wp:extent cx="1395730" cy="3489960"/>
            <wp:effectExtent l="38100" t="38100" r="33020" b="34290"/>
            <wp:wrapTight wrapText="bothSides">
              <wp:wrapPolygon edited="0">
                <wp:start x="-590" y="-236"/>
                <wp:lineTo x="-590" y="21694"/>
                <wp:lineTo x="21816" y="21694"/>
                <wp:lineTo x="21816" y="-236"/>
                <wp:lineTo x="-590" y="-236"/>
              </wp:wrapPolygon>
            </wp:wrapTight>
            <wp:docPr id="2000328734" name="Picture 10" descr="A child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8734" name="Picture 10" descr="A child in a unifor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5730" cy="34899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A46C19">
        <w:rPr>
          <w:rFonts w:cs="Calibri"/>
          <w:b/>
          <w:bCs/>
          <w:sz w:val="24"/>
          <w:szCs w:val="24"/>
          <w:u w:val="single"/>
        </w:rPr>
        <w:t>The Creat</w:t>
      </w:r>
      <w:r w:rsidR="00847D97">
        <w:rPr>
          <w:rFonts w:cs="Calibri"/>
          <w:b/>
          <w:bCs/>
          <w:sz w:val="24"/>
          <w:szCs w:val="24"/>
          <w:u w:val="single"/>
        </w:rPr>
        <w:t>i</w:t>
      </w:r>
      <w:r w:rsidR="00A46C19">
        <w:rPr>
          <w:rFonts w:cs="Calibri"/>
          <w:b/>
          <w:bCs/>
          <w:sz w:val="24"/>
          <w:szCs w:val="24"/>
          <w:u w:val="single"/>
        </w:rPr>
        <w:t>on Story in RE</w:t>
      </w:r>
    </w:p>
    <w:p w14:paraId="6A94BCFE" w14:textId="0556E1F5" w:rsidR="00A46C19" w:rsidRPr="003D4FDD" w:rsidRDefault="00382F1C" w:rsidP="001D384A">
      <w:pPr>
        <w:spacing w:after="0" w:line="240" w:lineRule="auto"/>
        <w:rPr>
          <w:rFonts w:cs="Calibri"/>
          <w:sz w:val="23"/>
          <w:szCs w:val="23"/>
        </w:rPr>
      </w:pPr>
      <w:r w:rsidRPr="003D4FDD">
        <w:rPr>
          <w:rFonts w:cs="Calibri"/>
          <w:sz w:val="23"/>
          <w:szCs w:val="23"/>
        </w:rPr>
        <w:drawing>
          <wp:anchor distT="0" distB="0" distL="114300" distR="114300" simplePos="0" relativeHeight="251707392" behindDoc="1" locked="0" layoutInCell="1" allowOverlap="1" wp14:anchorId="38CAF69A" wp14:editId="7127163E">
            <wp:simplePos x="0" y="0"/>
            <wp:positionH relativeFrom="column">
              <wp:posOffset>1775460</wp:posOffset>
            </wp:positionH>
            <wp:positionV relativeFrom="paragraph">
              <wp:posOffset>1185545</wp:posOffset>
            </wp:positionV>
            <wp:extent cx="1684020" cy="2134235"/>
            <wp:effectExtent l="38100" t="38100" r="30480" b="37465"/>
            <wp:wrapTight wrapText="bothSides">
              <wp:wrapPolygon edited="0">
                <wp:start x="-489" y="-386"/>
                <wp:lineTo x="-489" y="21786"/>
                <wp:lineTo x="21747" y="21786"/>
                <wp:lineTo x="21747" y="-386"/>
                <wp:lineTo x="-489" y="-386"/>
              </wp:wrapPolygon>
            </wp:wrapTight>
            <wp:docPr id="504786891" name="Picture 8" descr="A child holding a small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6891" name="Picture 8" descr="A child holding a small plan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213423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3D4FDD" w:rsidRPr="003D4FDD">
        <w:rPr>
          <w:rFonts w:cs="Calibri"/>
          <w:sz w:val="23"/>
          <w:szCs w:val="23"/>
        </w:rPr>
        <w:drawing>
          <wp:anchor distT="0" distB="0" distL="114300" distR="114300" simplePos="0" relativeHeight="251706368" behindDoc="1" locked="0" layoutInCell="1" allowOverlap="1" wp14:anchorId="0010BB03" wp14:editId="5DEDD9AF">
            <wp:simplePos x="0" y="0"/>
            <wp:positionH relativeFrom="margin">
              <wp:align>left</wp:align>
            </wp:positionH>
            <wp:positionV relativeFrom="paragraph">
              <wp:posOffset>1186815</wp:posOffset>
            </wp:positionV>
            <wp:extent cx="1520190" cy="2133600"/>
            <wp:effectExtent l="38100" t="38100" r="41910" b="38100"/>
            <wp:wrapTight wrapText="bothSides">
              <wp:wrapPolygon edited="0">
                <wp:start x="-541" y="-386"/>
                <wp:lineTo x="-541" y="21793"/>
                <wp:lineTo x="21925" y="21793"/>
                <wp:lineTo x="21925" y="-386"/>
                <wp:lineTo x="-541" y="-386"/>
              </wp:wrapPolygon>
            </wp:wrapTight>
            <wp:docPr id="1027072140" name="Picture 7" descr="A child holding a st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72140" name="Picture 7" descr="A child holding a string&#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190" cy="21336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2129F5" w:rsidRPr="003D4FDD">
        <w:rPr>
          <w:rFonts w:cs="Calibri"/>
          <w:sz w:val="23"/>
          <w:szCs w:val="23"/>
        </w:rPr>
        <w:drawing>
          <wp:anchor distT="0" distB="0" distL="114300" distR="114300" simplePos="0" relativeHeight="251708416" behindDoc="1" locked="0" layoutInCell="1" allowOverlap="1" wp14:anchorId="33460B6D" wp14:editId="5B1DAC3A">
            <wp:simplePos x="0" y="0"/>
            <wp:positionH relativeFrom="margin">
              <wp:posOffset>3634740</wp:posOffset>
            </wp:positionH>
            <wp:positionV relativeFrom="paragraph">
              <wp:posOffset>1010285</wp:posOffset>
            </wp:positionV>
            <wp:extent cx="1424940" cy="2311400"/>
            <wp:effectExtent l="38100" t="38100" r="41910" b="31750"/>
            <wp:wrapTight wrapText="bothSides">
              <wp:wrapPolygon edited="0">
                <wp:start x="-578" y="-356"/>
                <wp:lineTo x="-578" y="21719"/>
                <wp:lineTo x="21947" y="21719"/>
                <wp:lineTo x="21947" y="-356"/>
                <wp:lineTo x="-578" y="-356"/>
              </wp:wrapPolygon>
            </wp:wrapTight>
            <wp:docPr id="171012426" name="Picture 9" descr="A child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2426" name="Picture 9" descr="A child pointing at something&#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23114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847D97" w:rsidRPr="003D4FDD">
        <w:rPr>
          <w:rFonts w:cs="Calibri"/>
          <w:sz w:val="23"/>
          <w:szCs w:val="23"/>
        </w:rPr>
        <w:t xml:space="preserve">A wonderful part of our new RE scheme in Catholic education is the focus on stories from the Bible. </w:t>
      </w:r>
      <w:r w:rsidR="008A192E" w:rsidRPr="003D4FDD">
        <w:rPr>
          <w:rFonts w:cs="Calibri"/>
          <w:sz w:val="23"/>
          <w:szCs w:val="23"/>
        </w:rPr>
        <w:t xml:space="preserve">In RE, Class 1S have been learning about the creation story. The children went outside to explore and discover some of the wonderful things God created. </w:t>
      </w:r>
      <w:r w:rsidR="00DD5783" w:rsidRPr="003D4FDD">
        <w:rPr>
          <w:rFonts w:cs="Calibri"/>
          <w:sz w:val="23"/>
          <w:szCs w:val="23"/>
        </w:rPr>
        <w:t>T</w:t>
      </w:r>
      <w:r w:rsidR="008A192E" w:rsidRPr="003D4FDD">
        <w:rPr>
          <w:rFonts w:cs="Calibri"/>
          <w:sz w:val="23"/>
          <w:szCs w:val="23"/>
        </w:rPr>
        <w:t>hey also used musical instruments to help them compose their own poem about the world and God’s creation. The children really enjoyed combining their learning with creativity and exploration.</w:t>
      </w:r>
    </w:p>
    <w:p w14:paraId="343E69E9" w14:textId="40E46676" w:rsidR="002840F0" w:rsidRDefault="00527C2A" w:rsidP="001D384A">
      <w:pPr>
        <w:spacing w:after="0" w:line="240" w:lineRule="auto"/>
        <w:rPr>
          <w:rFonts w:cs="Calibri"/>
          <w:b/>
          <w:bCs/>
          <w:sz w:val="24"/>
          <w:szCs w:val="24"/>
          <w:u w:val="single"/>
        </w:rPr>
      </w:pPr>
      <w:r w:rsidRPr="00960B3C">
        <w:rPr>
          <w:rFonts w:cs="Calibri"/>
          <w:b/>
          <w:bCs/>
          <w:sz w:val="24"/>
          <w:szCs w:val="24"/>
          <w:u w:val="single"/>
        </w:rPr>
        <w:drawing>
          <wp:anchor distT="0" distB="0" distL="114300" distR="114300" simplePos="0" relativeHeight="251711488" behindDoc="1" locked="0" layoutInCell="1" allowOverlap="1" wp14:anchorId="06220CFA" wp14:editId="29C6B2CA">
            <wp:simplePos x="0" y="0"/>
            <wp:positionH relativeFrom="margin">
              <wp:align>left</wp:align>
            </wp:positionH>
            <wp:positionV relativeFrom="paragraph">
              <wp:posOffset>2470150</wp:posOffset>
            </wp:positionV>
            <wp:extent cx="1329055" cy="1729740"/>
            <wp:effectExtent l="38100" t="38100" r="42545" b="41910"/>
            <wp:wrapTight wrapText="bothSides">
              <wp:wrapPolygon edited="0">
                <wp:start x="-619" y="-476"/>
                <wp:lineTo x="-619" y="21885"/>
                <wp:lineTo x="21982" y="21885"/>
                <wp:lineTo x="21982" y="-476"/>
                <wp:lineTo x="-619" y="-476"/>
              </wp:wrapPolygon>
            </wp:wrapTight>
            <wp:docPr id="1685953394" name="Picture 6" descr="A group of colorful object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53394" name="Picture 6" descr="A group of colorful objects on a black surfac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9055" cy="172974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22743F">
        <w:rPr>
          <w:rFonts w:cs="Calibri"/>
          <w:b/>
          <w:bCs/>
          <w:sz w:val="24"/>
          <w:szCs w:val="24"/>
          <w:u w:val="single"/>
        </w:rPr>
        <w:t>R</w:t>
      </w:r>
      <w:r w:rsidR="002840F0" w:rsidRPr="002840F0">
        <w:rPr>
          <w:rFonts w:cs="Calibri"/>
          <w:b/>
          <w:bCs/>
          <w:sz w:val="24"/>
          <w:szCs w:val="24"/>
          <w:u w:val="single"/>
        </w:rPr>
        <w:t xml:space="preserve">eception </w:t>
      </w:r>
      <w:r w:rsidR="0022743F">
        <w:rPr>
          <w:rFonts w:cs="Calibri"/>
          <w:b/>
          <w:bCs/>
          <w:sz w:val="24"/>
          <w:szCs w:val="24"/>
          <w:u w:val="single"/>
        </w:rPr>
        <w:t>skills to pay the bills</w:t>
      </w:r>
    </w:p>
    <w:p w14:paraId="3F9EE2C5" w14:textId="46FC0AC3" w:rsidR="00797497" w:rsidRDefault="00527C2A" w:rsidP="001D384A">
      <w:pPr>
        <w:spacing w:after="0" w:line="240" w:lineRule="auto"/>
        <w:rPr>
          <w:rFonts w:cs="Calibri"/>
          <w:sz w:val="24"/>
          <w:szCs w:val="24"/>
        </w:rPr>
      </w:pPr>
      <w:r w:rsidRPr="00960B3C">
        <w:rPr>
          <w:rFonts w:cs="Calibri"/>
          <w:b/>
          <w:bCs/>
          <w:sz w:val="24"/>
          <w:szCs w:val="24"/>
          <w:u w:val="single"/>
        </w:rPr>
        <w:drawing>
          <wp:anchor distT="0" distB="0" distL="114300" distR="114300" simplePos="0" relativeHeight="251710464" behindDoc="1" locked="0" layoutInCell="1" allowOverlap="1" wp14:anchorId="4B5070B5" wp14:editId="14E54BE4">
            <wp:simplePos x="0" y="0"/>
            <wp:positionH relativeFrom="margin">
              <wp:align>right</wp:align>
            </wp:positionH>
            <wp:positionV relativeFrom="paragraph">
              <wp:posOffset>262255</wp:posOffset>
            </wp:positionV>
            <wp:extent cx="1343025" cy="1592580"/>
            <wp:effectExtent l="38100" t="38100" r="47625" b="45720"/>
            <wp:wrapTight wrapText="bothSides">
              <wp:wrapPolygon edited="0">
                <wp:start x="-613" y="-517"/>
                <wp:lineTo x="-613" y="21962"/>
                <wp:lineTo x="22060" y="21962"/>
                <wp:lineTo x="22060" y="-517"/>
                <wp:lineTo x="-613" y="-517"/>
              </wp:wrapPolygon>
            </wp:wrapTight>
            <wp:docPr id="498680791" name="Picture 5" descr="A group of scissors and pencil shavings on a black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80791" name="Picture 5" descr="A group of scissors and pencil shavings on a black surfac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159258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1056CA" w:rsidRPr="001056CA">
        <w:rPr>
          <w:rFonts w:cs="Calibri"/>
          <w:sz w:val="24"/>
          <w:szCs w:val="24"/>
        </w:rPr>
        <w:t>This week</w:t>
      </w:r>
      <w:r w:rsidR="001056CA">
        <w:rPr>
          <w:rFonts w:cs="Calibri"/>
          <w:sz w:val="24"/>
          <w:szCs w:val="24"/>
        </w:rPr>
        <w:t>, having read ‘</w:t>
      </w:r>
      <w:r w:rsidR="001056CA" w:rsidRPr="001056CA">
        <w:rPr>
          <w:rFonts w:cs="Calibri"/>
          <w:sz w:val="24"/>
          <w:szCs w:val="24"/>
        </w:rPr>
        <w:t>The Colour Monster</w:t>
      </w:r>
      <w:r w:rsidR="001056CA">
        <w:rPr>
          <w:rFonts w:cs="Calibri"/>
          <w:sz w:val="24"/>
          <w:szCs w:val="24"/>
        </w:rPr>
        <w:t>’,</w:t>
      </w:r>
      <w:r w:rsidR="001056CA" w:rsidRPr="001056CA">
        <w:rPr>
          <w:rFonts w:cs="Calibri"/>
          <w:sz w:val="24"/>
          <w:szCs w:val="24"/>
        </w:rPr>
        <w:t xml:space="preserve"> </w:t>
      </w:r>
      <w:r w:rsidR="001056CA">
        <w:rPr>
          <w:rFonts w:cs="Calibri"/>
          <w:sz w:val="24"/>
          <w:szCs w:val="24"/>
        </w:rPr>
        <w:t>t</w:t>
      </w:r>
      <w:r w:rsidR="001056CA" w:rsidRPr="001056CA">
        <w:rPr>
          <w:rFonts w:cs="Calibri"/>
          <w:sz w:val="24"/>
          <w:szCs w:val="24"/>
        </w:rPr>
        <w:t>he children explored a tray filled with brightly coloured spaghetti and used tweezers, scissors and their hands to squeeze, move and cut it. Their challenge was to create their own colour monsters in cupcake cases, which encouraged creativity as well as building their fine motor skills. The children had a wonderful time experimenting, developing their coordination and bringing their colourful monsters to life</w:t>
      </w:r>
      <w:r w:rsidR="00AC7405">
        <w:rPr>
          <w:rFonts w:cs="Calibri"/>
          <w:sz w:val="24"/>
          <w:szCs w:val="24"/>
        </w:rPr>
        <w:t>. And let’s face it – made a mess! So proud of</w:t>
      </w:r>
      <w:r w:rsidR="009E535E">
        <w:rPr>
          <w:rFonts w:cs="Calibri"/>
          <w:sz w:val="24"/>
          <w:szCs w:val="24"/>
        </w:rPr>
        <w:t xml:space="preserve"> every single reception child this week, well done!</w:t>
      </w:r>
    </w:p>
    <w:p w14:paraId="63589847" w14:textId="7249D4CB" w:rsidR="00960B3C" w:rsidRPr="00960B3C" w:rsidRDefault="00960B3C" w:rsidP="00960B3C">
      <w:pPr>
        <w:spacing w:after="0" w:line="240" w:lineRule="auto"/>
        <w:rPr>
          <w:rFonts w:cs="Calibri"/>
          <w:b/>
          <w:bCs/>
          <w:sz w:val="24"/>
          <w:szCs w:val="24"/>
          <w:u w:val="single"/>
        </w:rPr>
      </w:pPr>
    </w:p>
    <w:p w14:paraId="2287B8B4" w14:textId="4D4422FA" w:rsidR="00797497" w:rsidRDefault="00C06BFD" w:rsidP="001D384A">
      <w:pPr>
        <w:spacing w:after="0" w:line="240" w:lineRule="auto"/>
        <w:rPr>
          <w:rFonts w:cs="Calibri"/>
          <w:b/>
          <w:bCs/>
          <w:sz w:val="24"/>
          <w:szCs w:val="24"/>
          <w:u w:val="single"/>
        </w:rPr>
      </w:pPr>
      <w:r w:rsidRPr="00C06BFD">
        <w:rPr>
          <w:rFonts w:cs="Calibri"/>
          <w:sz w:val="24"/>
          <w:szCs w:val="24"/>
        </w:rPr>
        <w:drawing>
          <wp:anchor distT="0" distB="0" distL="114300" distR="114300" simplePos="0" relativeHeight="251712512" behindDoc="1" locked="0" layoutInCell="1" allowOverlap="1" wp14:anchorId="03E57273" wp14:editId="1C85F3FE">
            <wp:simplePos x="0" y="0"/>
            <wp:positionH relativeFrom="margin">
              <wp:align>left</wp:align>
            </wp:positionH>
            <wp:positionV relativeFrom="paragraph">
              <wp:posOffset>59690</wp:posOffset>
            </wp:positionV>
            <wp:extent cx="1631950" cy="1356360"/>
            <wp:effectExtent l="38100" t="38100" r="44450" b="34290"/>
            <wp:wrapTight wrapText="bothSides">
              <wp:wrapPolygon edited="0">
                <wp:start x="-504" y="-607"/>
                <wp:lineTo x="-504" y="21843"/>
                <wp:lineTo x="21936" y="21843"/>
                <wp:lineTo x="21936" y="-607"/>
                <wp:lineTo x="-504" y="-607"/>
              </wp:wrapPolygon>
            </wp:wrapTight>
            <wp:docPr id="1612901410" name="Picture 13"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01410" name="Picture 13" descr="A group of children playing outsid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9547" cy="1362674"/>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797497">
        <w:rPr>
          <w:rFonts w:cs="Calibri"/>
          <w:b/>
          <w:bCs/>
          <w:sz w:val="24"/>
          <w:szCs w:val="24"/>
          <w:u w:val="single"/>
        </w:rPr>
        <w:t>The Lonely Beast comes to Life</w:t>
      </w:r>
    </w:p>
    <w:p w14:paraId="18CECCD5" w14:textId="76C0D975" w:rsidR="00D819AF" w:rsidRPr="00060844" w:rsidRDefault="00C06BFD" w:rsidP="001D384A">
      <w:pPr>
        <w:spacing w:after="0" w:line="240" w:lineRule="auto"/>
        <w:rPr>
          <w:rFonts w:cs="Calibri"/>
          <w:sz w:val="24"/>
          <w:szCs w:val="24"/>
        </w:rPr>
      </w:pPr>
      <w:r w:rsidRPr="00C06BFD">
        <w:rPr>
          <w:rFonts w:cs="Calibri"/>
          <w:sz w:val="24"/>
          <w:szCs w:val="24"/>
        </w:rPr>
        <w:drawing>
          <wp:anchor distT="0" distB="0" distL="114300" distR="114300" simplePos="0" relativeHeight="251713536" behindDoc="1" locked="0" layoutInCell="1" allowOverlap="1" wp14:anchorId="25403D7C" wp14:editId="02147A3F">
            <wp:simplePos x="0" y="0"/>
            <wp:positionH relativeFrom="margin">
              <wp:align>right</wp:align>
            </wp:positionH>
            <wp:positionV relativeFrom="paragraph">
              <wp:posOffset>300355</wp:posOffset>
            </wp:positionV>
            <wp:extent cx="1724660" cy="1348740"/>
            <wp:effectExtent l="38100" t="38100" r="46990" b="41910"/>
            <wp:wrapTight wrapText="bothSides">
              <wp:wrapPolygon edited="0">
                <wp:start x="-477" y="-610"/>
                <wp:lineTo x="-477" y="21966"/>
                <wp:lineTo x="21950" y="21966"/>
                <wp:lineTo x="21950" y="-610"/>
                <wp:lineTo x="-477" y="-610"/>
              </wp:wrapPolygon>
            </wp:wrapTight>
            <wp:docPr id="18723857" name="Picture 14" descr="A group of children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57" name="Picture 14" descr="A group of children playing outsid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660" cy="134874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060844">
        <w:rPr>
          <w:rFonts w:cs="Calibri"/>
          <w:sz w:val="24"/>
          <w:szCs w:val="24"/>
        </w:rPr>
        <w:t>O</w:t>
      </w:r>
      <w:r w:rsidR="00060844" w:rsidRPr="00060844">
        <w:rPr>
          <w:rFonts w:cs="Calibri"/>
          <w:sz w:val="24"/>
          <w:szCs w:val="24"/>
        </w:rPr>
        <w:t xml:space="preserve">ur wonderful </w:t>
      </w:r>
      <w:r w:rsidR="00060844">
        <w:rPr>
          <w:rFonts w:cs="Calibri"/>
          <w:sz w:val="24"/>
          <w:szCs w:val="24"/>
        </w:rPr>
        <w:t>c</w:t>
      </w:r>
      <w:r w:rsidR="00060844" w:rsidRPr="00060844">
        <w:rPr>
          <w:rFonts w:cs="Calibri"/>
          <w:sz w:val="24"/>
          <w:szCs w:val="24"/>
        </w:rPr>
        <w:t xml:space="preserve">lass 2L brought </w:t>
      </w:r>
      <w:r w:rsidR="00060844">
        <w:rPr>
          <w:rFonts w:cs="Calibri"/>
          <w:sz w:val="24"/>
          <w:szCs w:val="24"/>
        </w:rPr>
        <w:t>‘</w:t>
      </w:r>
      <w:r w:rsidR="00060844" w:rsidRPr="00060844">
        <w:rPr>
          <w:rFonts w:cs="Calibri"/>
          <w:sz w:val="24"/>
          <w:szCs w:val="24"/>
        </w:rPr>
        <w:t>The Lonely Beast</w:t>
      </w:r>
      <w:r w:rsidR="00060844">
        <w:rPr>
          <w:rFonts w:cs="Calibri"/>
          <w:sz w:val="24"/>
          <w:szCs w:val="24"/>
        </w:rPr>
        <w:t>’</w:t>
      </w:r>
      <w:r w:rsidR="00060844" w:rsidRPr="00060844">
        <w:rPr>
          <w:rFonts w:cs="Calibri"/>
          <w:sz w:val="24"/>
          <w:szCs w:val="24"/>
        </w:rPr>
        <w:t xml:space="preserve"> to life with their fantastic acting skills! The children showed great expression and enthusiasm as they stepped into the roles from the story, making the characters and adventures truly come alive. It was a joy to see their creativity and confidence shine through.</w:t>
      </w:r>
      <w:r w:rsidR="00060844">
        <w:rPr>
          <w:rFonts w:cs="Calibri"/>
          <w:sz w:val="24"/>
          <w:szCs w:val="24"/>
        </w:rPr>
        <w:t xml:space="preserve"> Thankfully they picked a dry day so were able to head out to the playground to do so. Well done 2L.</w:t>
      </w:r>
    </w:p>
    <w:p w14:paraId="14644F4A" w14:textId="1055F331" w:rsidR="00824A53" w:rsidRDefault="00824A53" w:rsidP="00824A53">
      <w:pPr>
        <w:spacing w:after="0" w:line="240" w:lineRule="auto"/>
        <w:rPr>
          <w:rFonts w:cs="Calibri"/>
          <w:b/>
          <w:bCs/>
          <w:sz w:val="24"/>
          <w:szCs w:val="24"/>
          <w:u w:val="single"/>
        </w:rPr>
      </w:pPr>
    </w:p>
    <w:p w14:paraId="744A46AC" w14:textId="29DB54E7" w:rsidR="008D0162" w:rsidRDefault="008D0162" w:rsidP="001D384A">
      <w:pPr>
        <w:spacing w:after="0" w:line="240" w:lineRule="auto"/>
        <w:rPr>
          <w:rFonts w:cs="Calibri"/>
          <w:b/>
          <w:bCs/>
          <w:sz w:val="24"/>
          <w:szCs w:val="24"/>
          <w:u w:val="single"/>
        </w:rPr>
      </w:pPr>
      <w:r w:rsidRPr="00B3723D">
        <w:rPr>
          <w:rFonts w:cs="Calibri"/>
          <w:b/>
          <w:bCs/>
          <w:sz w:val="24"/>
          <w:szCs w:val="24"/>
          <w:u w:val="single"/>
        </w:rPr>
        <w:drawing>
          <wp:anchor distT="0" distB="0" distL="114300" distR="114300" simplePos="0" relativeHeight="251715584" behindDoc="1" locked="0" layoutInCell="1" allowOverlap="1" wp14:anchorId="5DAF43E7" wp14:editId="09179DFD">
            <wp:simplePos x="0" y="0"/>
            <wp:positionH relativeFrom="margin">
              <wp:posOffset>1348740</wp:posOffset>
            </wp:positionH>
            <wp:positionV relativeFrom="paragraph">
              <wp:posOffset>49530</wp:posOffset>
            </wp:positionV>
            <wp:extent cx="1135380" cy="1903095"/>
            <wp:effectExtent l="38100" t="38100" r="45720" b="40005"/>
            <wp:wrapTight wrapText="bothSides">
              <wp:wrapPolygon edited="0">
                <wp:start x="-725" y="-432"/>
                <wp:lineTo x="-725" y="21838"/>
                <wp:lineTo x="22107" y="21838"/>
                <wp:lineTo x="22107" y="-432"/>
                <wp:lineTo x="-725" y="-432"/>
              </wp:wrapPolygon>
            </wp:wrapTight>
            <wp:docPr id="374525467" name="Picture 16" descr="A young child reaching out to a plastic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25467" name="Picture 16" descr="A young child reaching out to a plastic cup&#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380" cy="190309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231A5F">
        <w:rPr>
          <w:rFonts w:cs="Calibri"/>
          <w:b/>
          <w:bCs/>
          <w:sz w:val="24"/>
          <w:szCs w:val="24"/>
          <w:u w:val="single"/>
        </w:rPr>
        <w:drawing>
          <wp:anchor distT="0" distB="0" distL="114300" distR="114300" simplePos="0" relativeHeight="251714560" behindDoc="1" locked="0" layoutInCell="1" allowOverlap="1" wp14:anchorId="60782735" wp14:editId="7F37FF2A">
            <wp:simplePos x="0" y="0"/>
            <wp:positionH relativeFrom="margin">
              <wp:align>left</wp:align>
            </wp:positionH>
            <wp:positionV relativeFrom="paragraph">
              <wp:posOffset>20955</wp:posOffset>
            </wp:positionV>
            <wp:extent cx="1102360" cy="1929765"/>
            <wp:effectExtent l="38100" t="38100" r="40640" b="32385"/>
            <wp:wrapTight wrapText="bothSides">
              <wp:wrapPolygon edited="0">
                <wp:start x="-747" y="-426"/>
                <wp:lineTo x="-747" y="21749"/>
                <wp:lineTo x="22023" y="21749"/>
                <wp:lineTo x="22023" y="-426"/>
                <wp:lineTo x="-747" y="-426"/>
              </wp:wrapPolygon>
            </wp:wrapTight>
            <wp:docPr id="11475637" name="Picture 15" descr="A child in a white shirt and tie looking at a clear container with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637" name="Picture 15" descr="A child in a white shirt and tie looking at a clear container with liqui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2360" cy="192976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23873E03" w14:textId="1A9A3B22" w:rsidR="00D819AF" w:rsidRDefault="00D819AF" w:rsidP="001D384A">
      <w:pPr>
        <w:spacing w:after="0" w:line="240" w:lineRule="auto"/>
        <w:rPr>
          <w:rFonts w:cs="Calibri"/>
          <w:b/>
          <w:bCs/>
          <w:sz w:val="24"/>
          <w:szCs w:val="24"/>
          <w:u w:val="single"/>
        </w:rPr>
      </w:pPr>
      <w:r>
        <w:rPr>
          <w:rFonts w:cs="Calibri"/>
          <w:b/>
          <w:bCs/>
          <w:sz w:val="24"/>
          <w:szCs w:val="24"/>
          <w:u w:val="single"/>
        </w:rPr>
        <w:t>Year 4 Science Experiments</w:t>
      </w:r>
    </w:p>
    <w:p w14:paraId="118042A7" w14:textId="5A9A7F42" w:rsidR="00797497" w:rsidRPr="00B265E2" w:rsidRDefault="00662B82" w:rsidP="001D384A">
      <w:pPr>
        <w:spacing w:after="0" w:line="240" w:lineRule="auto"/>
        <w:rPr>
          <w:rFonts w:cs="Calibri"/>
          <w:sz w:val="24"/>
          <w:szCs w:val="24"/>
        </w:rPr>
      </w:pPr>
      <w:r>
        <w:rPr>
          <w:rFonts w:cs="Calibri"/>
          <w:sz w:val="24"/>
          <w:szCs w:val="24"/>
        </w:rPr>
        <w:t xml:space="preserve">This week saw </w:t>
      </w:r>
      <w:r w:rsidR="00B265E2" w:rsidRPr="00B265E2">
        <w:rPr>
          <w:rFonts w:cs="Calibri"/>
          <w:sz w:val="24"/>
          <w:szCs w:val="24"/>
        </w:rPr>
        <w:t>4L enjoy</w:t>
      </w:r>
      <w:r>
        <w:rPr>
          <w:rFonts w:cs="Calibri"/>
          <w:sz w:val="24"/>
          <w:szCs w:val="24"/>
        </w:rPr>
        <w:t>ing</w:t>
      </w:r>
      <w:r w:rsidR="00B265E2" w:rsidRPr="00B265E2">
        <w:rPr>
          <w:rFonts w:cs="Calibri"/>
          <w:sz w:val="24"/>
          <w:szCs w:val="24"/>
        </w:rPr>
        <w:t xml:space="preserve"> their second science lesson of the year with a fun and informative experiment all about solids, liquids and gases. The children were fascinated by the aptly named “Dancing Raisins” investigation, which gave them a clear and memorable way to see science in action. It was a fantastic way to build curiosity and excitement for their new topic!</w:t>
      </w:r>
      <w:r>
        <w:rPr>
          <w:rFonts w:cs="Calibri"/>
          <w:sz w:val="24"/>
          <w:szCs w:val="24"/>
        </w:rPr>
        <w:t xml:space="preserve"> Well done everyone</w:t>
      </w:r>
      <w:r w:rsidR="00AE36CF">
        <w:rPr>
          <w:rFonts w:cs="Calibri"/>
          <w:sz w:val="24"/>
          <w:szCs w:val="24"/>
        </w:rPr>
        <w:t>,</w:t>
      </w:r>
      <w:r>
        <w:rPr>
          <w:rFonts w:cs="Calibri"/>
          <w:sz w:val="24"/>
          <w:szCs w:val="24"/>
        </w:rPr>
        <w:t xml:space="preserve"> it definitely looks like you had a brilliant time</w:t>
      </w:r>
      <w:r w:rsidR="00C85EFA">
        <w:rPr>
          <w:rFonts w:cs="Calibri"/>
          <w:sz w:val="24"/>
          <w:szCs w:val="24"/>
        </w:rPr>
        <w:t xml:space="preserve"> on this one.</w:t>
      </w:r>
    </w:p>
    <w:p w14:paraId="5AB14B72" w14:textId="35A6BD07" w:rsidR="00843F44" w:rsidRPr="002840F0" w:rsidRDefault="00843F44" w:rsidP="001D384A">
      <w:pPr>
        <w:spacing w:after="0" w:line="240" w:lineRule="auto"/>
        <w:rPr>
          <w:rFonts w:cs="Calibri"/>
          <w:b/>
          <w:bCs/>
          <w:sz w:val="24"/>
          <w:szCs w:val="24"/>
          <w:u w:val="single"/>
        </w:rPr>
      </w:pPr>
      <w:r>
        <w:rPr>
          <w:rFonts w:cs="Calibri"/>
          <w:b/>
          <w:bCs/>
          <w:sz w:val="24"/>
          <w:szCs w:val="24"/>
          <w:u w:val="single"/>
        </w:rPr>
        <w:lastRenderedPageBreak/>
        <w:t>Head Boy</w:t>
      </w:r>
      <w:r w:rsidR="00FF66B3">
        <w:rPr>
          <w:rFonts w:cs="Calibri"/>
          <w:b/>
          <w:bCs/>
          <w:sz w:val="24"/>
          <w:szCs w:val="24"/>
          <w:u w:val="single"/>
        </w:rPr>
        <w:t xml:space="preserve"> and Girl – Deputy Head Boy and Girl</w:t>
      </w:r>
    </w:p>
    <w:p w14:paraId="1DF63CE8" w14:textId="77777777" w:rsidR="003D3623" w:rsidRDefault="009040A4" w:rsidP="001D384A">
      <w:pPr>
        <w:spacing w:after="0" w:line="240" w:lineRule="auto"/>
        <w:rPr>
          <w:rFonts w:cs="Calibri"/>
          <w:sz w:val="24"/>
          <w:szCs w:val="24"/>
        </w:rPr>
      </w:pPr>
      <w:r>
        <w:rPr>
          <w:rFonts w:cs="Calibri"/>
          <w:sz w:val="24"/>
          <w:szCs w:val="24"/>
        </w:rPr>
        <w:t xml:space="preserve">One of the most enjoyable events </w:t>
      </w:r>
      <w:r w:rsidR="00996A1E">
        <w:rPr>
          <w:rFonts w:cs="Calibri"/>
          <w:sz w:val="24"/>
          <w:szCs w:val="24"/>
        </w:rPr>
        <w:t xml:space="preserve">of the school year </w:t>
      </w:r>
      <w:r>
        <w:rPr>
          <w:rFonts w:cs="Calibri"/>
          <w:sz w:val="24"/>
          <w:szCs w:val="24"/>
        </w:rPr>
        <w:t>took place last week and this week</w:t>
      </w:r>
      <w:r w:rsidR="00996A1E">
        <w:rPr>
          <w:rFonts w:cs="Calibri"/>
          <w:sz w:val="24"/>
          <w:szCs w:val="24"/>
        </w:rPr>
        <w:t xml:space="preserve">, it also leads to one of the toughest decisions we make in school. </w:t>
      </w:r>
      <w:r w:rsidR="0026325F" w:rsidRPr="0026325F">
        <w:rPr>
          <w:rFonts w:cs="Calibri"/>
          <w:sz w:val="24"/>
          <w:szCs w:val="24"/>
        </w:rPr>
        <w:t>Our Year 6 children impressed us all with their fantastic presentations as they put themselves forward for the roles of Head Boy and Head Girl. Each pupil spoke with confidence, sharing thoughtful and creative ideas for how they could help to lead our school (though we may have to think carefully about one suggestion of it being a paid role!).</w:t>
      </w:r>
    </w:p>
    <w:p w14:paraId="105DC518" w14:textId="5AFBD895" w:rsidR="002840F0" w:rsidRDefault="008D0162" w:rsidP="001D384A">
      <w:pPr>
        <w:spacing w:after="0" w:line="240" w:lineRule="auto"/>
        <w:rPr>
          <w:rFonts w:cs="Calibri"/>
          <w:sz w:val="24"/>
          <w:szCs w:val="24"/>
        </w:rPr>
      </w:pPr>
      <w:r w:rsidRPr="00DC1973">
        <w:rPr>
          <w:rFonts w:cs="Calibri"/>
          <w:sz w:val="24"/>
          <w:szCs w:val="24"/>
        </w:rPr>
        <w:drawing>
          <wp:anchor distT="0" distB="0" distL="114300" distR="114300" simplePos="0" relativeHeight="251718656" behindDoc="1" locked="0" layoutInCell="1" allowOverlap="1" wp14:anchorId="378FF372" wp14:editId="3A933673">
            <wp:simplePos x="0" y="0"/>
            <wp:positionH relativeFrom="margin">
              <wp:posOffset>3916680</wp:posOffset>
            </wp:positionH>
            <wp:positionV relativeFrom="paragraph">
              <wp:posOffset>887730</wp:posOffset>
            </wp:positionV>
            <wp:extent cx="2705100" cy="1383030"/>
            <wp:effectExtent l="38100" t="38100" r="38100" b="45720"/>
            <wp:wrapTight wrapText="bothSides">
              <wp:wrapPolygon edited="0">
                <wp:start x="-304" y="-595"/>
                <wp:lineTo x="-304" y="22017"/>
                <wp:lineTo x="21752" y="22017"/>
                <wp:lineTo x="21752" y="-595"/>
                <wp:lineTo x="-304" y="-595"/>
              </wp:wrapPolygon>
            </wp:wrapTight>
            <wp:docPr id="799416778" name="Picture 20" descr="A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6778" name="Picture 20" descr="A green sign with black 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38303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26325F" w:rsidRPr="0026325F">
        <w:rPr>
          <w:rFonts w:cs="Calibri"/>
          <w:sz w:val="24"/>
          <w:szCs w:val="24"/>
        </w:rPr>
        <w:t>We are so proud of every single child for having the courage to speak up and for the enthusiasm they showed</w:t>
      </w:r>
      <w:r w:rsidR="003F5CD4">
        <w:rPr>
          <w:rFonts w:cs="Calibri"/>
          <w:sz w:val="24"/>
          <w:szCs w:val="24"/>
        </w:rPr>
        <w:t xml:space="preserve"> and even if you haven’t been selected you will form part of the leadership teams we will have in school this year, helping us to </w:t>
      </w:r>
      <w:r w:rsidR="0026325F" w:rsidRPr="0026325F">
        <w:rPr>
          <w:rFonts w:cs="Calibri"/>
          <w:sz w:val="24"/>
          <w:szCs w:val="24"/>
        </w:rPr>
        <w:t>run</w:t>
      </w:r>
      <w:r w:rsidR="005C023E">
        <w:rPr>
          <w:rFonts w:cs="Calibri"/>
          <w:sz w:val="24"/>
          <w:szCs w:val="24"/>
        </w:rPr>
        <w:t xml:space="preserve"> the </w:t>
      </w:r>
      <w:r w:rsidR="0026325F" w:rsidRPr="0026325F">
        <w:rPr>
          <w:rFonts w:cs="Calibri"/>
          <w:sz w:val="24"/>
          <w:szCs w:val="24"/>
        </w:rPr>
        <w:t xml:space="preserve">school this year. A special well done goes to our newly elected Head </w:t>
      </w:r>
      <w:r w:rsidR="00CA70F7">
        <w:rPr>
          <w:rFonts w:cs="Calibri"/>
          <w:sz w:val="24"/>
          <w:szCs w:val="24"/>
        </w:rPr>
        <w:t>B</w:t>
      </w:r>
      <w:r w:rsidR="0026325F" w:rsidRPr="0026325F">
        <w:rPr>
          <w:rFonts w:cs="Calibri"/>
          <w:sz w:val="24"/>
          <w:szCs w:val="24"/>
        </w:rPr>
        <w:t xml:space="preserve">oy and </w:t>
      </w:r>
      <w:r w:rsidR="00CA70F7">
        <w:rPr>
          <w:rFonts w:cs="Calibri"/>
          <w:sz w:val="24"/>
          <w:szCs w:val="24"/>
        </w:rPr>
        <w:t>G</w:t>
      </w:r>
      <w:r w:rsidR="0026325F" w:rsidRPr="0026325F">
        <w:rPr>
          <w:rFonts w:cs="Calibri"/>
          <w:sz w:val="24"/>
          <w:szCs w:val="24"/>
        </w:rPr>
        <w:t>irl</w:t>
      </w:r>
      <w:r w:rsidR="004C7162">
        <w:rPr>
          <w:rFonts w:cs="Calibri"/>
          <w:sz w:val="24"/>
          <w:szCs w:val="24"/>
        </w:rPr>
        <w:t xml:space="preserve">, and our Deputy Head </w:t>
      </w:r>
      <w:r w:rsidR="00CA70F7">
        <w:rPr>
          <w:rFonts w:cs="Calibri"/>
          <w:sz w:val="24"/>
          <w:szCs w:val="24"/>
        </w:rPr>
        <w:t>B</w:t>
      </w:r>
      <w:r w:rsidR="004C7162">
        <w:rPr>
          <w:rFonts w:cs="Calibri"/>
          <w:sz w:val="24"/>
          <w:szCs w:val="24"/>
        </w:rPr>
        <w:t xml:space="preserve">oy and </w:t>
      </w:r>
      <w:r w:rsidR="00CA70F7">
        <w:rPr>
          <w:rFonts w:cs="Calibri"/>
          <w:sz w:val="24"/>
          <w:szCs w:val="24"/>
        </w:rPr>
        <w:t>G</w:t>
      </w:r>
      <w:r w:rsidR="004C7162">
        <w:rPr>
          <w:rFonts w:cs="Calibri"/>
          <w:sz w:val="24"/>
          <w:szCs w:val="24"/>
        </w:rPr>
        <w:t>irl.</w:t>
      </w:r>
    </w:p>
    <w:p w14:paraId="223813C4" w14:textId="05CFFE57" w:rsidR="00454795" w:rsidRPr="00454795" w:rsidRDefault="008D0162" w:rsidP="00454795">
      <w:pPr>
        <w:spacing w:after="0" w:line="240" w:lineRule="auto"/>
        <w:rPr>
          <w:rFonts w:cs="Calibri"/>
          <w:sz w:val="24"/>
          <w:szCs w:val="24"/>
        </w:rPr>
      </w:pPr>
      <w:r w:rsidRPr="00DC1973">
        <w:rPr>
          <w:rFonts w:cs="Calibri"/>
          <w:sz w:val="24"/>
          <w:szCs w:val="24"/>
        </w:rPr>
        <w:drawing>
          <wp:anchor distT="0" distB="0" distL="114300" distR="114300" simplePos="0" relativeHeight="251717632" behindDoc="1" locked="0" layoutInCell="1" allowOverlap="1" wp14:anchorId="15E5C375" wp14:editId="66CD687B">
            <wp:simplePos x="0" y="0"/>
            <wp:positionH relativeFrom="column">
              <wp:posOffset>1501140</wp:posOffset>
            </wp:positionH>
            <wp:positionV relativeFrom="paragraph">
              <wp:posOffset>174625</wp:posOffset>
            </wp:positionV>
            <wp:extent cx="2225040" cy="1363345"/>
            <wp:effectExtent l="38100" t="38100" r="41910" b="46355"/>
            <wp:wrapTight wrapText="bothSides">
              <wp:wrapPolygon edited="0">
                <wp:start x="-370" y="-604"/>
                <wp:lineTo x="-370" y="22033"/>
                <wp:lineTo x="21822" y="22033"/>
                <wp:lineTo x="21822" y="-604"/>
                <wp:lineTo x="-370" y="-604"/>
              </wp:wrapPolygon>
            </wp:wrapTight>
            <wp:docPr id="1444763435" name="Picture 19" descr="A person standing in front of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63435" name="Picture 19" descr="A person standing in front of a classroom&#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5040" cy="136334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Pr="00454795">
        <w:rPr>
          <w:rFonts w:cs="Calibri"/>
          <w:sz w:val="24"/>
          <w:szCs w:val="24"/>
        </w:rPr>
        <w:drawing>
          <wp:anchor distT="0" distB="0" distL="114300" distR="114300" simplePos="0" relativeHeight="251716608" behindDoc="1" locked="0" layoutInCell="1" allowOverlap="1" wp14:anchorId="62A655D7" wp14:editId="7EE2D7FA">
            <wp:simplePos x="0" y="0"/>
            <wp:positionH relativeFrom="column">
              <wp:posOffset>7620</wp:posOffset>
            </wp:positionH>
            <wp:positionV relativeFrom="paragraph">
              <wp:posOffset>-8890</wp:posOffset>
            </wp:positionV>
            <wp:extent cx="1340485" cy="1744980"/>
            <wp:effectExtent l="38100" t="38100" r="31115" b="45720"/>
            <wp:wrapTight wrapText="bothSides">
              <wp:wrapPolygon edited="0">
                <wp:start x="-614" y="-472"/>
                <wp:lineTo x="-614" y="21930"/>
                <wp:lineTo x="21794" y="21930"/>
                <wp:lineTo x="21794" y="-472"/>
                <wp:lineTo x="-614" y="-472"/>
              </wp:wrapPolygon>
            </wp:wrapTight>
            <wp:docPr id="1786590244" name="Picture 18" descr="A child in a uniform rea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90244" name="Picture 18" descr="A child in a uniform reading a pap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0485" cy="174498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p>
    <w:p w14:paraId="2A882D35" w14:textId="094B310C" w:rsidR="00DC1973" w:rsidRPr="00DC1973" w:rsidRDefault="00DC1973" w:rsidP="00DC1973">
      <w:pPr>
        <w:spacing w:after="0" w:line="240" w:lineRule="auto"/>
        <w:rPr>
          <w:rFonts w:cs="Calibri"/>
          <w:sz w:val="24"/>
          <w:szCs w:val="24"/>
        </w:rPr>
      </w:pPr>
    </w:p>
    <w:p w14:paraId="287B3654" w14:textId="7356CBFD" w:rsidR="00DC1973" w:rsidRDefault="00C22D35" w:rsidP="00DC1973">
      <w:pPr>
        <w:spacing w:after="0" w:line="240" w:lineRule="auto"/>
        <w:rPr>
          <w:rFonts w:cs="Calibri"/>
          <w:sz w:val="24"/>
          <w:szCs w:val="24"/>
        </w:rPr>
      </w:pPr>
      <w:r w:rsidRPr="00100F11">
        <w:rPr>
          <w:rFonts w:cs="Calibri"/>
          <w:b/>
          <w:bCs/>
          <w:sz w:val="24"/>
          <w:szCs w:val="24"/>
          <w:u w:val="single"/>
        </w:rPr>
        <w:t>Head Boy</w:t>
      </w:r>
      <w:r>
        <w:rPr>
          <w:rFonts w:cs="Calibri"/>
          <w:sz w:val="24"/>
          <w:szCs w:val="24"/>
        </w:rPr>
        <w:t>: Mason Wainwright</w:t>
      </w:r>
    </w:p>
    <w:p w14:paraId="6325FCD7" w14:textId="61765160" w:rsidR="00C22D35" w:rsidRDefault="00C22D35" w:rsidP="00DC1973">
      <w:pPr>
        <w:spacing w:after="0" w:line="240" w:lineRule="auto"/>
        <w:rPr>
          <w:rFonts w:cs="Calibri"/>
          <w:sz w:val="24"/>
          <w:szCs w:val="24"/>
        </w:rPr>
      </w:pPr>
      <w:r w:rsidRPr="00100F11">
        <w:rPr>
          <w:rFonts w:cs="Calibri"/>
          <w:b/>
          <w:bCs/>
          <w:sz w:val="24"/>
          <w:szCs w:val="24"/>
          <w:u w:val="single"/>
        </w:rPr>
        <w:t>Head Girl</w:t>
      </w:r>
      <w:r>
        <w:rPr>
          <w:rFonts w:cs="Calibri"/>
          <w:sz w:val="24"/>
          <w:szCs w:val="24"/>
        </w:rPr>
        <w:t>: Nancy Jones</w:t>
      </w:r>
    </w:p>
    <w:p w14:paraId="0F823B3D" w14:textId="0B81FF27" w:rsidR="00C22D35" w:rsidRDefault="00C22D35" w:rsidP="00DC1973">
      <w:pPr>
        <w:spacing w:after="0" w:line="240" w:lineRule="auto"/>
        <w:rPr>
          <w:rFonts w:cs="Calibri"/>
          <w:sz w:val="24"/>
          <w:szCs w:val="24"/>
        </w:rPr>
      </w:pPr>
      <w:r w:rsidRPr="00100F11">
        <w:rPr>
          <w:rFonts w:cs="Calibri"/>
          <w:b/>
          <w:bCs/>
          <w:sz w:val="24"/>
          <w:szCs w:val="24"/>
          <w:u w:val="single"/>
        </w:rPr>
        <w:t>Deputy Head Boy</w:t>
      </w:r>
      <w:r>
        <w:rPr>
          <w:rFonts w:cs="Calibri"/>
          <w:sz w:val="24"/>
          <w:szCs w:val="24"/>
        </w:rPr>
        <w:t>: Frankie Flaherty</w:t>
      </w:r>
    </w:p>
    <w:p w14:paraId="5ADA9B75" w14:textId="72EF11CE" w:rsidR="00C22D35" w:rsidRPr="00DC1973" w:rsidRDefault="005F2CA7" w:rsidP="00DC1973">
      <w:pPr>
        <w:spacing w:after="0" w:line="240" w:lineRule="auto"/>
        <w:rPr>
          <w:rFonts w:cs="Calibri"/>
          <w:sz w:val="24"/>
          <w:szCs w:val="24"/>
        </w:rPr>
      </w:pPr>
      <w:r>
        <w:rPr>
          <w:rFonts w:cs="Calibri"/>
          <w:noProof/>
          <w:sz w:val="24"/>
          <w:szCs w:val="24"/>
        </w:rPr>
        <w:drawing>
          <wp:anchor distT="0" distB="0" distL="114300" distR="114300" simplePos="0" relativeHeight="251724800" behindDoc="1" locked="0" layoutInCell="1" allowOverlap="1" wp14:anchorId="0440CE50" wp14:editId="0770303E">
            <wp:simplePos x="0" y="0"/>
            <wp:positionH relativeFrom="margin">
              <wp:posOffset>15240</wp:posOffset>
            </wp:positionH>
            <wp:positionV relativeFrom="paragraph">
              <wp:posOffset>329565</wp:posOffset>
            </wp:positionV>
            <wp:extent cx="1514475" cy="2019300"/>
            <wp:effectExtent l="38100" t="38100" r="47625" b="38100"/>
            <wp:wrapTight wrapText="bothSides">
              <wp:wrapPolygon edited="0">
                <wp:start x="-543" y="-408"/>
                <wp:lineTo x="-543" y="21804"/>
                <wp:lineTo x="22008" y="21804"/>
                <wp:lineTo x="22008" y="-408"/>
                <wp:lineTo x="-543" y="-408"/>
              </wp:wrapPolygon>
            </wp:wrapTight>
            <wp:docPr id="20119169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noProof/>
          <w:sz w:val="24"/>
          <w:szCs w:val="24"/>
        </w:rPr>
        <w:drawing>
          <wp:anchor distT="0" distB="0" distL="114300" distR="114300" simplePos="0" relativeHeight="251725824" behindDoc="1" locked="0" layoutInCell="1" allowOverlap="1" wp14:anchorId="6B47AB13" wp14:editId="00F91FBB">
            <wp:simplePos x="0" y="0"/>
            <wp:positionH relativeFrom="column">
              <wp:posOffset>1711960</wp:posOffset>
            </wp:positionH>
            <wp:positionV relativeFrom="paragraph">
              <wp:posOffset>334645</wp:posOffset>
            </wp:positionV>
            <wp:extent cx="1503045" cy="2004060"/>
            <wp:effectExtent l="38100" t="38100" r="40005" b="34290"/>
            <wp:wrapTight wrapText="bothSides">
              <wp:wrapPolygon edited="0">
                <wp:start x="-548" y="-411"/>
                <wp:lineTo x="-548" y="21764"/>
                <wp:lineTo x="21901" y="21764"/>
                <wp:lineTo x="21901" y="-411"/>
                <wp:lineTo x="-548" y="-411"/>
              </wp:wrapPolygon>
            </wp:wrapTight>
            <wp:docPr id="9569106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3045" cy="200406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727872" behindDoc="1" locked="0" layoutInCell="1" allowOverlap="1" wp14:anchorId="714FAECC" wp14:editId="1F6DCBDD">
            <wp:simplePos x="0" y="0"/>
            <wp:positionH relativeFrom="column">
              <wp:posOffset>3392170</wp:posOffset>
            </wp:positionH>
            <wp:positionV relativeFrom="paragraph">
              <wp:posOffset>338455</wp:posOffset>
            </wp:positionV>
            <wp:extent cx="1525905" cy="2034540"/>
            <wp:effectExtent l="38100" t="38100" r="36195" b="41910"/>
            <wp:wrapTight wrapText="bothSides">
              <wp:wrapPolygon edited="0">
                <wp:start x="-539" y="-404"/>
                <wp:lineTo x="-539" y="21843"/>
                <wp:lineTo x="21843" y="21843"/>
                <wp:lineTo x="21843" y="-404"/>
                <wp:lineTo x="-539" y="-404"/>
              </wp:wrapPolygon>
            </wp:wrapTight>
            <wp:docPr id="19914856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5905" cy="2034540"/>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79167C">
        <w:rPr>
          <w:rFonts w:cs="Calibri"/>
          <w:b/>
          <w:bCs/>
          <w:noProof/>
          <w:sz w:val="24"/>
          <w:szCs w:val="24"/>
          <w:u w:val="single"/>
        </w:rPr>
        <w:drawing>
          <wp:anchor distT="0" distB="0" distL="114300" distR="114300" simplePos="0" relativeHeight="251726848" behindDoc="1" locked="0" layoutInCell="1" allowOverlap="1" wp14:anchorId="2E8C39C7" wp14:editId="22BB531C">
            <wp:simplePos x="0" y="0"/>
            <wp:positionH relativeFrom="margin">
              <wp:align>right</wp:align>
            </wp:positionH>
            <wp:positionV relativeFrom="paragraph">
              <wp:posOffset>315595</wp:posOffset>
            </wp:positionV>
            <wp:extent cx="1530350" cy="2040255"/>
            <wp:effectExtent l="38100" t="38100" r="31750" b="36195"/>
            <wp:wrapTight wrapText="bothSides">
              <wp:wrapPolygon edited="0">
                <wp:start x="-538" y="-403"/>
                <wp:lineTo x="-538" y="21782"/>
                <wp:lineTo x="21779" y="21782"/>
                <wp:lineTo x="21779" y="-403"/>
                <wp:lineTo x="-538" y="-403"/>
              </wp:wrapPolygon>
            </wp:wrapTight>
            <wp:docPr id="21033078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350" cy="2040255"/>
                    </a:xfrm>
                    <a:prstGeom prst="rect">
                      <a:avLst/>
                    </a:prstGeom>
                    <a:noFill/>
                    <a:ln w="28575">
                      <a:solidFill>
                        <a:srgbClr val="00B050"/>
                      </a:solidFill>
                    </a:ln>
                  </pic:spPr>
                </pic:pic>
              </a:graphicData>
            </a:graphic>
            <wp14:sizeRelH relativeFrom="page">
              <wp14:pctWidth>0</wp14:pctWidth>
            </wp14:sizeRelH>
            <wp14:sizeRelV relativeFrom="page">
              <wp14:pctHeight>0</wp14:pctHeight>
            </wp14:sizeRelV>
          </wp:anchor>
        </w:drawing>
      </w:r>
      <w:r w:rsidR="00C22D35" w:rsidRPr="00100F11">
        <w:rPr>
          <w:rFonts w:cs="Calibri"/>
          <w:b/>
          <w:bCs/>
          <w:sz w:val="24"/>
          <w:szCs w:val="24"/>
          <w:u w:val="single"/>
        </w:rPr>
        <w:t>Deputy Head Girl</w:t>
      </w:r>
      <w:r w:rsidR="00C22D35">
        <w:rPr>
          <w:rFonts w:cs="Calibri"/>
          <w:sz w:val="24"/>
          <w:szCs w:val="24"/>
        </w:rPr>
        <w:t>: Harper Farrish</w:t>
      </w:r>
    </w:p>
    <w:p w14:paraId="29B1B981" w14:textId="77777777" w:rsidR="005F2CA7" w:rsidRPr="005F2CA7" w:rsidRDefault="005F2CA7" w:rsidP="001D384A">
      <w:pPr>
        <w:spacing w:after="0" w:line="240" w:lineRule="auto"/>
        <w:rPr>
          <w:rFonts w:cs="Calibri"/>
          <w:b/>
          <w:bCs/>
          <w:sz w:val="10"/>
          <w:szCs w:val="10"/>
          <w:u w:val="single"/>
        </w:rPr>
      </w:pPr>
    </w:p>
    <w:p w14:paraId="1E5FB143" w14:textId="4C02FD06" w:rsidR="003A67A3" w:rsidRPr="003A67A3" w:rsidRDefault="003A67A3" w:rsidP="001D384A">
      <w:pPr>
        <w:spacing w:after="0" w:line="240" w:lineRule="auto"/>
        <w:rPr>
          <w:rFonts w:cs="Calibri"/>
          <w:b/>
          <w:bCs/>
          <w:sz w:val="24"/>
          <w:szCs w:val="24"/>
          <w:u w:val="single"/>
        </w:rPr>
      </w:pPr>
      <w:r w:rsidRPr="003A67A3">
        <w:rPr>
          <w:rFonts w:cs="Calibri"/>
          <w:b/>
          <w:bCs/>
          <w:sz w:val="24"/>
          <w:szCs w:val="24"/>
          <w:u w:val="single"/>
        </w:rPr>
        <w:t>Next Week After School C</w:t>
      </w:r>
      <w:r>
        <w:rPr>
          <w:rFonts w:cs="Calibri"/>
          <w:b/>
          <w:bCs/>
          <w:sz w:val="24"/>
          <w:szCs w:val="24"/>
          <w:u w:val="single"/>
        </w:rPr>
        <w:t>l</w:t>
      </w:r>
      <w:r w:rsidRPr="003A67A3">
        <w:rPr>
          <w:rFonts w:cs="Calibri"/>
          <w:b/>
          <w:bCs/>
          <w:sz w:val="24"/>
          <w:szCs w:val="24"/>
          <w:u w:val="single"/>
        </w:rPr>
        <w:t>ubs</w:t>
      </w:r>
    </w:p>
    <w:p w14:paraId="6508CF05" w14:textId="77777777" w:rsidR="003A67A3" w:rsidRPr="00220BA6" w:rsidRDefault="003A67A3" w:rsidP="001D384A">
      <w:pPr>
        <w:spacing w:after="0" w:line="240" w:lineRule="auto"/>
        <w:rPr>
          <w:rFonts w:cs="Calibri"/>
          <w:sz w:val="8"/>
          <w:szCs w:val="8"/>
        </w:rPr>
      </w:pPr>
    </w:p>
    <w:tbl>
      <w:tblPr>
        <w:tblStyle w:val="TableGrid"/>
        <w:tblW w:w="10501" w:type="dxa"/>
        <w:tblLook w:val="04A0" w:firstRow="1" w:lastRow="0" w:firstColumn="1" w:lastColumn="0" w:noHBand="0" w:noVBand="1"/>
      </w:tblPr>
      <w:tblGrid>
        <w:gridCol w:w="707"/>
        <w:gridCol w:w="3264"/>
        <w:gridCol w:w="3265"/>
        <w:gridCol w:w="3265"/>
      </w:tblGrid>
      <w:tr w:rsidR="00E925D3" w14:paraId="5022A7D9" w14:textId="77777777" w:rsidTr="005F2CA7">
        <w:trPr>
          <w:trHeight w:val="967"/>
        </w:trPr>
        <w:tc>
          <w:tcPr>
            <w:tcW w:w="707" w:type="dxa"/>
            <w:shd w:val="clear" w:color="auto" w:fill="00B050"/>
            <w:vAlign w:val="center"/>
          </w:tcPr>
          <w:p w14:paraId="129789CC" w14:textId="3022DD5F" w:rsidR="00E925D3" w:rsidRPr="00220BA6" w:rsidRDefault="00E925D3" w:rsidP="008C0BB9">
            <w:pPr>
              <w:spacing w:after="0" w:line="240" w:lineRule="auto"/>
              <w:jc w:val="center"/>
              <w:rPr>
                <w:rFonts w:cs="Calibri"/>
                <w:b/>
                <w:bCs/>
                <w:sz w:val="24"/>
                <w:szCs w:val="24"/>
              </w:rPr>
            </w:pPr>
            <w:r w:rsidRPr="00220BA6">
              <w:rPr>
                <w:rFonts w:cs="Calibri"/>
                <w:b/>
                <w:bCs/>
                <w:sz w:val="24"/>
                <w:szCs w:val="24"/>
              </w:rPr>
              <w:t>Mon</w:t>
            </w:r>
          </w:p>
        </w:tc>
        <w:tc>
          <w:tcPr>
            <w:tcW w:w="3264" w:type="dxa"/>
            <w:vAlign w:val="center"/>
          </w:tcPr>
          <w:p w14:paraId="0B1199FD" w14:textId="5FFD7C7C" w:rsidR="00E925D3" w:rsidRPr="00220BA6" w:rsidRDefault="00573634" w:rsidP="00220BA6">
            <w:pPr>
              <w:spacing w:after="0" w:line="240" w:lineRule="auto"/>
              <w:jc w:val="center"/>
              <w:rPr>
                <w:rFonts w:cs="Calibri"/>
                <w:b/>
                <w:bCs/>
                <w:sz w:val="24"/>
                <w:szCs w:val="24"/>
              </w:rPr>
            </w:pPr>
            <w:r w:rsidRPr="00220BA6">
              <w:rPr>
                <w:rFonts w:cs="Calibri"/>
                <w:b/>
                <w:bCs/>
                <w:sz w:val="24"/>
                <w:szCs w:val="24"/>
              </w:rPr>
              <w:t>Mini Vinnies</w:t>
            </w:r>
          </w:p>
          <w:p w14:paraId="5A8E1333" w14:textId="79D07659" w:rsidR="0085790D" w:rsidRDefault="00F2574E" w:rsidP="00220BA6">
            <w:pPr>
              <w:spacing w:after="0" w:line="240" w:lineRule="auto"/>
              <w:jc w:val="center"/>
              <w:rPr>
                <w:rFonts w:cs="Calibri"/>
                <w:sz w:val="24"/>
                <w:szCs w:val="24"/>
              </w:rPr>
            </w:pPr>
            <w:r>
              <w:rPr>
                <w:rFonts w:cs="Calibri"/>
                <w:sz w:val="24"/>
                <w:szCs w:val="24"/>
              </w:rPr>
              <w:t>(Miss Richardson &amp; Miss Doolan)</w:t>
            </w:r>
          </w:p>
        </w:tc>
        <w:tc>
          <w:tcPr>
            <w:tcW w:w="3265" w:type="dxa"/>
            <w:vAlign w:val="center"/>
          </w:tcPr>
          <w:p w14:paraId="73C82BED" w14:textId="6A99ED2F" w:rsidR="00E925D3" w:rsidRPr="00220BA6" w:rsidRDefault="00573634" w:rsidP="00220BA6">
            <w:pPr>
              <w:spacing w:after="0" w:line="240" w:lineRule="auto"/>
              <w:jc w:val="center"/>
              <w:rPr>
                <w:rFonts w:cs="Calibri"/>
                <w:b/>
                <w:bCs/>
                <w:sz w:val="24"/>
                <w:szCs w:val="24"/>
              </w:rPr>
            </w:pPr>
            <w:r w:rsidRPr="00220BA6">
              <w:rPr>
                <w:rFonts w:cs="Calibri"/>
                <w:b/>
                <w:bCs/>
                <w:sz w:val="24"/>
                <w:szCs w:val="24"/>
              </w:rPr>
              <w:t>Athletic</w:t>
            </w:r>
            <w:r w:rsidR="00221B0E" w:rsidRPr="00220BA6">
              <w:rPr>
                <w:rFonts w:cs="Calibri"/>
                <w:b/>
                <w:bCs/>
                <w:sz w:val="24"/>
                <w:szCs w:val="24"/>
              </w:rPr>
              <w:t>s</w:t>
            </w:r>
          </w:p>
          <w:p w14:paraId="17837F4B" w14:textId="63BD81F4" w:rsidR="00F2574E" w:rsidRDefault="00F2574E" w:rsidP="00220BA6">
            <w:pPr>
              <w:spacing w:after="0" w:line="240" w:lineRule="auto"/>
              <w:jc w:val="center"/>
              <w:rPr>
                <w:rFonts w:cs="Calibri"/>
                <w:sz w:val="24"/>
                <w:szCs w:val="24"/>
              </w:rPr>
            </w:pPr>
            <w:r>
              <w:rPr>
                <w:rFonts w:cs="Calibri"/>
                <w:sz w:val="24"/>
                <w:szCs w:val="24"/>
              </w:rPr>
              <w:t>Mrs Purchase &amp; Mr Folksman</w:t>
            </w:r>
          </w:p>
        </w:tc>
        <w:tc>
          <w:tcPr>
            <w:tcW w:w="3265" w:type="dxa"/>
            <w:vAlign w:val="center"/>
          </w:tcPr>
          <w:p w14:paraId="48BF0C64" w14:textId="505DD9A1" w:rsidR="00E925D3" w:rsidRDefault="00221B0E" w:rsidP="00220BA6">
            <w:pPr>
              <w:spacing w:after="0" w:line="240" w:lineRule="auto"/>
              <w:jc w:val="center"/>
              <w:rPr>
                <w:rFonts w:cs="Calibri"/>
                <w:sz w:val="24"/>
                <w:szCs w:val="24"/>
              </w:rPr>
            </w:pPr>
            <w:r w:rsidRPr="00220BA6">
              <w:rPr>
                <w:rFonts w:cs="Calibri"/>
                <w:b/>
                <w:bCs/>
                <w:sz w:val="24"/>
                <w:szCs w:val="24"/>
              </w:rPr>
              <w:t>Multi-S</w:t>
            </w:r>
            <w:r w:rsidR="00F2574E" w:rsidRPr="00220BA6">
              <w:rPr>
                <w:rFonts w:cs="Calibri"/>
                <w:b/>
                <w:bCs/>
                <w:sz w:val="24"/>
                <w:szCs w:val="24"/>
              </w:rPr>
              <w:t>p</w:t>
            </w:r>
            <w:r w:rsidRPr="00220BA6">
              <w:rPr>
                <w:rFonts w:cs="Calibri"/>
                <w:b/>
                <w:bCs/>
                <w:sz w:val="24"/>
                <w:szCs w:val="24"/>
              </w:rPr>
              <w:t>orts</w:t>
            </w:r>
            <w:r w:rsidR="008C0BB9">
              <w:rPr>
                <w:rFonts w:cs="Calibri"/>
                <w:sz w:val="24"/>
                <w:szCs w:val="24"/>
              </w:rPr>
              <w:t>: Years 3, 4 &amp; 5</w:t>
            </w:r>
          </w:p>
          <w:p w14:paraId="2AB72C13" w14:textId="7C071E00" w:rsidR="00F2574E" w:rsidRDefault="00F2574E" w:rsidP="00220BA6">
            <w:pPr>
              <w:spacing w:after="0" w:line="240" w:lineRule="auto"/>
              <w:jc w:val="center"/>
              <w:rPr>
                <w:rFonts w:cs="Calibri"/>
                <w:sz w:val="24"/>
                <w:szCs w:val="24"/>
              </w:rPr>
            </w:pPr>
            <w:r>
              <w:rPr>
                <w:rFonts w:cs="Calibri"/>
                <w:sz w:val="24"/>
                <w:szCs w:val="24"/>
              </w:rPr>
              <w:t xml:space="preserve">Mr </w:t>
            </w:r>
            <w:r w:rsidR="00E2554A">
              <w:rPr>
                <w:rFonts w:cs="Calibri"/>
                <w:sz w:val="24"/>
                <w:szCs w:val="24"/>
              </w:rPr>
              <w:t>Cushion</w:t>
            </w:r>
          </w:p>
        </w:tc>
      </w:tr>
      <w:tr w:rsidR="00E925D3" w14:paraId="042F3784" w14:textId="77777777" w:rsidTr="00220BA6">
        <w:trPr>
          <w:trHeight w:val="798"/>
        </w:trPr>
        <w:tc>
          <w:tcPr>
            <w:tcW w:w="707" w:type="dxa"/>
            <w:shd w:val="clear" w:color="auto" w:fill="FFFF00"/>
            <w:vAlign w:val="center"/>
          </w:tcPr>
          <w:p w14:paraId="5C8E0C98" w14:textId="5DAA0A40" w:rsidR="00E925D3" w:rsidRPr="00220BA6" w:rsidRDefault="00E925D3" w:rsidP="008C0BB9">
            <w:pPr>
              <w:spacing w:after="0" w:line="240" w:lineRule="auto"/>
              <w:jc w:val="center"/>
              <w:rPr>
                <w:rFonts w:cs="Calibri"/>
                <w:b/>
                <w:bCs/>
                <w:sz w:val="24"/>
                <w:szCs w:val="24"/>
              </w:rPr>
            </w:pPr>
            <w:r w:rsidRPr="00220BA6">
              <w:rPr>
                <w:rFonts w:cs="Calibri"/>
                <w:b/>
                <w:bCs/>
                <w:sz w:val="24"/>
                <w:szCs w:val="24"/>
              </w:rPr>
              <w:t>Tue</w:t>
            </w:r>
          </w:p>
        </w:tc>
        <w:tc>
          <w:tcPr>
            <w:tcW w:w="3264" w:type="dxa"/>
            <w:vAlign w:val="center"/>
          </w:tcPr>
          <w:p w14:paraId="25E961CA" w14:textId="0FA6C068" w:rsidR="00B37CF9" w:rsidRPr="00B37CF9" w:rsidRDefault="00B37CF9" w:rsidP="00220BA6">
            <w:pPr>
              <w:spacing w:after="0" w:line="240" w:lineRule="auto"/>
              <w:jc w:val="center"/>
              <w:rPr>
                <w:rFonts w:cs="Calibri"/>
                <w:sz w:val="24"/>
                <w:szCs w:val="24"/>
              </w:rPr>
            </w:pPr>
            <w:r w:rsidRPr="00220BA6">
              <w:rPr>
                <w:rFonts w:cs="Calibri"/>
                <w:b/>
                <w:bCs/>
                <w:sz w:val="24"/>
                <w:szCs w:val="24"/>
              </w:rPr>
              <w:t>Football</w:t>
            </w:r>
            <w:r w:rsidR="00E2554A">
              <w:rPr>
                <w:rFonts w:cs="Calibri"/>
                <w:sz w:val="24"/>
                <w:szCs w:val="24"/>
              </w:rPr>
              <w:t>: Y</w:t>
            </w:r>
            <w:r w:rsidRPr="00B37CF9">
              <w:rPr>
                <w:rFonts w:cs="Calibri"/>
                <w:sz w:val="24"/>
                <w:szCs w:val="24"/>
              </w:rPr>
              <w:t>ears 3 &amp; 4</w:t>
            </w:r>
          </w:p>
          <w:p w14:paraId="5085F81D" w14:textId="05593B68" w:rsidR="00E925D3" w:rsidRDefault="00B37CF9" w:rsidP="00220BA6">
            <w:pPr>
              <w:spacing w:after="0" w:line="240" w:lineRule="auto"/>
              <w:jc w:val="center"/>
              <w:rPr>
                <w:rFonts w:cs="Calibri"/>
                <w:sz w:val="24"/>
                <w:szCs w:val="24"/>
              </w:rPr>
            </w:pPr>
            <w:r w:rsidRPr="00B37CF9">
              <w:rPr>
                <w:rFonts w:cs="Calibri"/>
                <w:sz w:val="24"/>
                <w:szCs w:val="24"/>
              </w:rPr>
              <w:t>(Everton in the Community)</w:t>
            </w:r>
          </w:p>
        </w:tc>
        <w:tc>
          <w:tcPr>
            <w:tcW w:w="3265" w:type="dxa"/>
            <w:vAlign w:val="center"/>
          </w:tcPr>
          <w:p w14:paraId="3E8C42A8" w14:textId="77777777" w:rsidR="00E925D3" w:rsidRDefault="00E925D3" w:rsidP="00220BA6">
            <w:pPr>
              <w:spacing w:after="0" w:line="240" w:lineRule="auto"/>
              <w:jc w:val="center"/>
              <w:rPr>
                <w:rFonts w:cs="Calibri"/>
                <w:sz w:val="24"/>
                <w:szCs w:val="24"/>
              </w:rPr>
            </w:pPr>
          </w:p>
        </w:tc>
        <w:tc>
          <w:tcPr>
            <w:tcW w:w="3265" w:type="dxa"/>
            <w:vAlign w:val="center"/>
          </w:tcPr>
          <w:p w14:paraId="25E603DF" w14:textId="77777777" w:rsidR="00E925D3" w:rsidRDefault="00E925D3" w:rsidP="00220BA6">
            <w:pPr>
              <w:spacing w:after="0" w:line="240" w:lineRule="auto"/>
              <w:jc w:val="center"/>
              <w:rPr>
                <w:rFonts w:cs="Calibri"/>
                <w:sz w:val="24"/>
                <w:szCs w:val="24"/>
              </w:rPr>
            </w:pPr>
          </w:p>
        </w:tc>
      </w:tr>
      <w:tr w:rsidR="00E925D3" w14:paraId="231A3413" w14:textId="77777777" w:rsidTr="00220BA6">
        <w:trPr>
          <w:trHeight w:val="383"/>
        </w:trPr>
        <w:tc>
          <w:tcPr>
            <w:tcW w:w="707" w:type="dxa"/>
            <w:shd w:val="clear" w:color="auto" w:fill="00B050"/>
            <w:vAlign w:val="center"/>
          </w:tcPr>
          <w:p w14:paraId="22716A98" w14:textId="6FD3D023" w:rsidR="00E925D3" w:rsidRPr="00220BA6" w:rsidRDefault="00E925D3" w:rsidP="008C0BB9">
            <w:pPr>
              <w:spacing w:after="0" w:line="240" w:lineRule="auto"/>
              <w:jc w:val="center"/>
              <w:rPr>
                <w:rFonts w:cs="Calibri"/>
                <w:b/>
                <w:bCs/>
                <w:sz w:val="24"/>
                <w:szCs w:val="24"/>
              </w:rPr>
            </w:pPr>
            <w:r w:rsidRPr="00220BA6">
              <w:rPr>
                <w:rFonts w:cs="Calibri"/>
                <w:b/>
                <w:bCs/>
                <w:sz w:val="24"/>
                <w:szCs w:val="24"/>
              </w:rPr>
              <w:t>Wed</w:t>
            </w:r>
          </w:p>
        </w:tc>
        <w:tc>
          <w:tcPr>
            <w:tcW w:w="3264" w:type="dxa"/>
            <w:vAlign w:val="center"/>
          </w:tcPr>
          <w:p w14:paraId="74130010" w14:textId="77777777" w:rsidR="00E925D3" w:rsidRDefault="00E925D3" w:rsidP="00220BA6">
            <w:pPr>
              <w:spacing w:after="0" w:line="240" w:lineRule="auto"/>
              <w:jc w:val="center"/>
              <w:rPr>
                <w:rFonts w:cs="Calibri"/>
                <w:sz w:val="24"/>
                <w:szCs w:val="24"/>
              </w:rPr>
            </w:pPr>
          </w:p>
        </w:tc>
        <w:tc>
          <w:tcPr>
            <w:tcW w:w="3265" w:type="dxa"/>
            <w:vAlign w:val="center"/>
          </w:tcPr>
          <w:p w14:paraId="17F66485" w14:textId="77777777" w:rsidR="00E925D3" w:rsidRDefault="00E925D3" w:rsidP="00220BA6">
            <w:pPr>
              <w:spacing w:after="0" w:line="240" w:lineRule="auto"/>
              <w:jc w:val="center"/>
              <w:rPr>
                <w:rFonts w:cs="Calibri"/>
                <w:sz w:val="24"/>
                <w:szCs w:val="24"/>
              </w:rPr>
            </w:pPr>
          </w:p>
        </w:tc>
        <w:tc>
          <w:tcPr>
            <w:tcW w:w="3265" w:type="dxa"/>
            <w:vAlign w:val="center"/>
          </w:tcPr>
          <w:p w14:paraId="627AFBC9" w14:textId="77777777" w:rsidR="00E925D3" w:rsidRDefault="00E925D3" w:rsidP="00220BA6">
            <w:pPr>
              <w:spacing w:after="0" w:line="240" w:lineRule="auto"/>
              <w:jc w:val="center"/>
              <w:rPr>
                <w:rFonts w:cs="Calibri"/>
                <w:sz w:val="24"/>
                <w:szCs w:val="24"/>
              </w:rPr>
            </w:pPr>
          </w:p>
        </w:tc>
      </w:tr>
      <w:tr w:rsidR="00E925D3" w14:paraId="1E7FE54D" w14:textId="77777777" w:rsidTr="00220BA6">
        <w:trPr>
          <w:trHeight w:val="1213"/>
        </w:trPr>
        <w:tc>
          <w:tcPr>
            <w:tcW w:w="707" w:type="dxa"/>
            <w:shd w:val="clear" w:color="auto" w:fill="FFFF00"/>
            <w:vAlign w:val="center"/>
          </w:tcPr>
          <w:p w14:paraId="3F4C7F84" w14:textId="28D33716" w:rsidR="00E925D3" w:rsidRPr="00220BA6" w:rsidRDefault="00E925D3" w:rsidP="008C0BB9">
            <w:pPr>
              <w:spacing w:after="0" w:line="240" w:lineRule="auto"/>
              <w:jc w:val="center"/>
              <w:rPr>
                <w:rFonts w:cs="Calibri"/>
                <w:b/>
                <w:bCs/>
                <w:sz w:val="24"/>
                <w:szCs w:val="24"/>
              </w:rPr>
            </w:pPr>
            <w:r w:rsidRPr="00220BA6">
              <w:rPr>
                <w:rFonts w:cs="Calibri"/>
                <w:b/>
                <w:bCs/>
                <w:sz w:val="24"/>
                <w:szCs w:val="24"/>
              </w:rPr>
              <w:t>Thu</w:t>
            </w:r>
          </w:p>
        </w:tc>
        <w:tc>
          <w:tcPr>
            <w:tcW w:w="3264" w:type="dxa"/>
            <w:vAlign w:val="center"/>
          </w:tcPr>
          <w:p w14:paraId="00292A15" w14:textId="77777777" w:rsidR="004D3BBF" w:rsidRPr="004D3BBF" w:rsidRDefault="004D3BBF" w:rsidP="00220BA6">
            <w:pPr>
              <w:spacing w:after="0" w:line="240" w:lineRule="auto"/>
              <w:jc w:val="center"/>
              <w:rPr>
                <w:rFonts w:cs="Calibri"/>
                <w:sz w:val="24"/>
                <w:szCs w:val="24"/>
              </w:rPr>
            </w:pPr>
            <w:r w:rsidRPr="00220BA6">
              <w:rPr>
                <w:rFonts w:cs="Calibri"/>
                <w:b/>
                <w:bCs/>
                <w:sz w:val="24"/>
                <w:szCs w:val="24"/>
              </w:rPr>
              <w:t>Football</w:t>
            </w:r>
            <w:r w:rsidRPr="004D3BBF">
              <w:rPr>
                <w:rFonts w:cs="Calibri"/>
                <w:sz w:val="24"/>
                <w:szCs w:val="24"/>
              </w:rPr>
              <w:t>: Years 5 &amp; 6</w:t>
            </w:r>
          </w:p>
          <w:p w14:paraId="46401CE7" w14:textId="77777777" w:rsidR="004D3BBF" w:rsidRPr="004D3BBF" w:rsidRDefault="004D3BBF" w:rsidP="00220BA6">
            <w:pPr>
              <w:spacing w:after="0" w:line="240" w:lineRule="auto"/>
              <w:jc w:val="center"/>
              <w:rPr>
                <w:rFonts w:cs="Calibri"/>
                <w:sz w:val="24"/>
                <w:szCs w:val="24"/>
              </w:rPr>
            </w:pPr>
            <w:r w:rsidRPr="004D3BBF">
              <w:rPr>
                <w:rFonts w:cs="Calibri"/>
                <w:sz w:val="24"/>
                <w:szCs w:val="24"/>
              </w:rPr>
              <w:t>(Liverpool Foundation &amp;</w:t>
            </w:r>
          </w:p>
          <w:p w14:paraId="74C4B0C9" w14:textId="24A1A961" w:rsidR="00E925D3" w:rsidRDefault="004D3BBF" w:rsidP="00220BA6">
            <w:pPr>
              <w:spacing w:after="0" w:line="240" w:lineRule="auto"/>
              <w:jc w:val="center"/>
              <w:rPr>
                <w:rFonts w:cs="Calibri"/>
                <w:sz w:val="24"/>
                <w:szCs w:val="24"/>
              </w:rPr>
            </w:pPr>
            <w:r w:rsidRPr="004D3BBF">
              <w:rPr>
                <w:rFonts w:cs="Calibri"/>
                <w:sz w:val="24"/>
                <w:szCs w:val="24"/>
              </w:rPr>
              <w:t>Mr Grant)</w:t>
            </w:r>
          </w:p>
        </w:tc>
        <w:tc>
          <w:tcPr>
            <w:tcW w:w="3265" w:type="dxa"/>
            <w:vAlign w:val="center"/>
          </w:tcPr>
          <w:p w14:paraId="38BEF3F3" w14:textId="77777777" w:rsidR="00E925D3" w:rsidRDefault="00E925D3" w:rsidP="00220BA6">
            <w:pPr>
              <w:spacing w:after="0" w:line="240" w:lineRule="auto"/>
              <w:jc w:val="center"/>
              <w:rPr>
                <w:rFonts w:cs="Calibri"/>
                <w:sz w:val="24"/>
                <w:szCs w:val="24"/>
              </w:rPr>
            </w:pPr>
          </w:p>
        </w:tc>
        <w:tc>
          <w:tcPr>
            <w:tcW w:w="3265" w:type="dxa"/>
            <w:vAlign w:val="center"/>
          </w:tcPr>
          <w:p w14:paraId="10A17E88" w14:textId="77777777" w:rsidR="00E925D3" w:rsidRDefault="00E925D3" w:rsidP="00220BA6">
            <w:pPr>
              <w:spacing w:after="0" w:line="240" w:lineRule="auto"/>
              <w:jc w:val="center"/>
              <w:rPr>
                <w:rFonts w:cs="Calibri"/>
                <w:sz w:val="24"/>
                <w:szCs w:val="24"/>
              </w:rPr>
            </w:pPr>
          </w:p>
        </w:tc>
      </w:tr>
      <w:tr w:rsidR="00E925D3" w14:paraId="7599E439" w14:textId="77777777" w:rsidTr="00220BA6">
        <w:trPr>
          <w:trHeight w:val="415"/>
        </w:trPr>
        <w:tc>
          <w:tcPr>
            <w:tcW w:w="707" w:type="dxa"/>
            <w:shd w:val="clear" w:color="auto" w:fill="00B050"/>
            <w:vAlign w:val="center"/>
          </w:tcPr>
          <w:p w14:paraId="2B8C6FCC" w14:textId="0F9FDDD1" w:rsidR="00E925D3" w:rsidRPr="00220BA6" w:rsidRDefault="00E925D3" w:rsidP="008C0BB9">
            <w:pPr>
              <w:spacing w:after="0" w:line="240" w:lineRule="auto"/>
              <w:jc w:val="center"/>
              <w:rPr>
                <w:rFonts w:cs="Calibri"/>
                <w:b/>
                <w:bCs/>
                <w:sz w:val="24"/>
                <w:szCs w:val="24"/>
              </w:rPr>
            </w:pPr>
            <w:r w:rsidRPr="00220BA6">
              <w:rPr>
                <w:rFonts w:cs="Calibri"/>
                <w:b/>
                <w:bCs/>
                <w:sz w:val="24"/>
                <w:szCs w:val="24"/>
              </w:rPr>
              <w:t>Fri</w:t>
            </w:r>
          </w:p>
        </w:tc>
        <w:tc>
          <w:tcPr>
            <w:tcW w:w="3264" w:type="dxa"/>
            <w:vAlign w:val="center"/>
          </w:tcPr>
          <w:p w14:paraId="45A9C11F" w14:textId="77777777" w:rsidR="00E925D3" w:rsidRDefault="00E925D3" w:rsidP="00220BA6">
            <w:pPr>
              <w:spacing w:after="0" w:line="240" w:lineRule="auto"/>
              <w:jc w:val="center"/>
              <w:rPr>
                <w:rFonts w:cs="Calibri"/>
                <w:sz w:val="24"/>
                <w:szCs w:val="24"/>
              </w:rPr>
            </w:pPr>
          </w:p>
        </w:tc>
        <w:tc>
          <w:tcPr>
            <w:tcW w:w="3265" w:type="dxa"/>
            <w:vAlign w:val="center"/>
          </w:tcPr>
          <w:p w14:paraId="1C629E34" w14:textId="77777777" w:rsidR="00E925D3" w:rsidRDefault="00E925D3" w:rsidP="00220BA6">
            <w:pPr>
              <w:spacing w:after="0" w:line="240" w:lineRule="auto"/>
              <w:jc w:val="center"/>
              <w:rPr>
                <w:rFonts w:cs="Calibri"/>
                <w:sz w:val="24"/>
                <w:szCs w:val="24"/>
              </w:rPr>
            </w:pPr>
          </w:p>
        </w:tc>
        <w:tc>
          <w:tcPr>
            <w:tcW w:w="3265" w:type="dxa"/>
            <w:vAlign w:val="center"/>
          </w:tcPr>
          <w:p w14:paraId="0E5BDF80" w14:textId="77777777" w:rsidR="00E925D3" w:rsidRDefault="00E925D3" w:rsidP="00220BA6">
            <w:pPr>
              <w:spacing w:after="0" w:line="240" w:lineRule="auto"/>
              <w:jc w:val="center"/>
              <w:rPr>
                <w:rFonts w:cs="Calibri"/>
                <w:sz w:val="24"/>
                <w:szCs w:val="24"/>
              </w:rPr>
            </w:pPr>
          </w:p>
        </w:tc>
      </w:tr>
    </w:tbl>
    <w:p w14:paraId="0C5DA8D5" w14:textId="5AA7BC66" w:rsidR="000B0D7E" w:rsidRDefault="00D14B50" w:rsidP="00263F72">
      <w:pPr>
        <w:spacing w:after="0" w:line="240" w:lineRule="auto"/>
        <w:rPr>
          <w:rFonts w:cs="Calibri"/>
          <w:sz w:val="24"/>
          <w:szCs w:val="24"/>
        </w:rPr>
      </w:pPr>
      <w:r>
        <w:rPr>
          <w:rFonts w:cs="Calibri"/>
          <w:b/>
          <w:bCs/>
          <w:noProof/>
          <w:color w:val="000000"/>
          <w:sz w:val="24"/>
          <w:szCs w:val="24"/>
          <w:u w:val="single"/>
          <w:shd w:val="clear" w:color="auto" w:fill="FFFFFF"/>
        </w:rPr>
        <w:lastRenderedPageBreak/>
        <w:drawing>
          <wp:anchor distT="0" distB="0" distL="114300" distR="114300" simplePos="0" relativeHeight="251696128" behindDoc="1" locked="0" layoutInCell="1" allowOverlap="1" wp14:anchorId="2A5A3AE1" wp14:editId="00225A2E">
            <wp:simplePos x="0" y="0"/>
            <wp:positionH relativeFrom="column">
              <wp:posOffset>5669915</wp:posOffset>
            </wp:positionH>
            <wp:positionV relativeFrom="paragraph">
              <wp:posOffset>0</wp:posOffset>
            </wp:positionV>
            <wp:extent cx="854075" cy="426720"/>
            <wp:effectExtent l="0" t="0" r="3175" b="0"/>
            <wp:wrapTight wrapText="bothSides">
              <wp:wrapPolygon edited="0">
                <wp:start x="0" y="0"/>
                <wp:lineTo x="0" y="20250"/>
                <wp:lineTo x="21199" y="20250"/>
                <wp:lineTo x="21199" y="0"/>
                <wp:lineTo x="0" y="0"/>
              </wp:wrapPolygon>
            </wp:wrapTight>
            <wp:docPr id="2044924995" name="Picture 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4995" name="Picture 9" descr="A close-up of a log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4075" cy="42672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noProof/>
          <w:sz w:val="24"/>
          <w:szCs w:val="24"/>
          <w:u w:val="single"/>
        </w:rPr>
        <w:drawing>
          <wp:anchor distT="0" distB="0" distL="114300" distR="114300" simplePos="0" relativeHeight="251681792" behindDoc="0" locked="0" layoutInCell="1" allowOverlap="1" wp14:anchorId="658C5059" wp14:editId="12C4BFAD">
            <wp:simplePos x="0" y="0"/>
            <wp:positionH relativeFrom="column">
              <wp:posOffset>4607560</wp:posOffset>
            </wp:positionH>
            <wp:positionV relativeFrom="paragraph">
              <wp:posOffset>1270</wp:posOffset>
            </wp:positionV>
            <wp:extent cx="586740" cy="487045"/>
            <wp:effectExtent l="0" t="0" r="3810" b="8255"/>
            <wp:wrapNone/>
            <wp:docPr id="583355342" name="Picture 2" descr="A colorful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55342" name="Picture 2" descr="A colorful math symbol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740" cy="487045"/>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3840" behindDoc="0" locked="0" layoutInCell="1" allowOverlap="1" wp14:anchorId="5AD493EE" wp14:editId="025E593B">
            <wp:simplePos x="0" y="0"/>
            <wp:positionH relativeFrom="column">
              <wp:posOffset>3399155</wp:posOffset>
            </wp:positionH>
            <wp:positionV relativeFrom="paragraph">
              <wp:posOffset>8890</wp:posOffset>
            </wp:positionV>
            <wp:extent cx="630555" cy="525780"/>
            <wp:effectExtent l="0" t="0" r="0" b="7620"/>
            <wp:wrapNone/>
            <wp:docPr id="1379257986" name="Picture 6" descr="A group of kids reading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7986" name="Picture 6" descr="A group of kids reading book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80768" behindDoc="0" locked="0" layoutInCell="1" allowOverlap="1" wp14:anchorId="1D687E87" wp14:editId="7080D8B4">
            <wp:simplePos x="0" y="0"/>
            <wp:positionH relativeFrom="column">
              <wp:posOffset>2162810</wp:posOffset>
            </wp:positionH>
            <wp:positionV relativeFrom="paragraph">
              <wp:posOffset>23495</wp:posOffset>
            </wp:positionV>
            <wp:extent cx="506095" cy="487680"/>
            <wp:effectExtent l="0" t="0" r="8255" b="7620"/>
            <wp:wrapNone/>
            <wp:docPr id="479639393" name="Picture 1" descr="A gold sta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39393" name="Picture 1" descr="A gold star with a black backgroun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82816" behindDoc="0" locked="0" layoutInCell="1" allowOverlap="1" wp14:anchorId="18B29606" wp14:editId="170FD2AA">
            <wp:simplePos x="0" y="0"/>
            <wp:positionH relativeFrom="column">
              <wp:posOffset>883285</wp:posOffset>
            </wp:positionH>
            <wp:positionV relativeFrom="paragraph">
              <wp:posOffset>-1905</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p>
    <w:p w14:paraId="4703F245" w14:textId="12DDB2F8" w:rsidR="00C81712" w:rsidRDefault="00D73F24" w:rsidP="00C81712">
      <w:pPr>
        <w:spacing w:after="0" w:line="240" w:lineRule="auto"/>
        <w:rPr>
          <w:rFonts w:cs="Calibri"/>
          <w:b/>
          <w:bCs/>
          <w:color w:val="000000"/>
          <w:sz w:val="24"/>
          <w:szCs w:val="24"/>
          <w:u w:val="single"/>
          <w:shd w:val="clear" w:color="auto" w:fill="FFFFFF"/>
        </w:rPr>
      </w:pPr>
      <w:r>
        <w:rPr>
          <w:noProof/>
        </w:rPr>
        <mc:AlternateContent>
          <mc:Choice Requires="wps">
            <w:drawing>
              <wp:anchor distT="0" distB="0" distL="114300" distR="114300" simplePos="0" relativeHeight="251686912" behindDoc="0" locked="0" layoutInCell="1" allowOverlap="1" wp14:anchorId="36D8AD22" wp14:editId="09E3E8E3">
                <wp:simplePos x="0" y="0"/>
                <wp:positionH relativeFrom="margin">
                  <wp:posOffset>-220980</wp:posOffset>
                </wp:positionH>
                <wp:positionV relativeFrom="paragraph">
                  <wp:posOffset>-72390</wp:posOffset>
                </wp:positionV>
                <wp:extent cx="1113155" cy="697230"/>
                <wp:effectExtent l="38100" t="209550" r="0" b="217170"/>
                <wp:wrapNone/>
                <wp:docPr id="1733631925" name="Text Box 1"/>
                <wp:cNvGraphicFramePr/>
                <a:graphic xmlns:a="http://schemas.openxmlformats.org/drawingml/2006/main">
                  <a:graphicData uri="http://schemas.microsoft.com/office/word/2010/wordprocessingShape">
                    <wps:wsp>
                      <wps:cNvSpPr txBox="1"/>
                      <wps:spPr>
                        <a:xfrm rot="19318417">
                          <a:off x="0" y="0"/>
                          <a:ext cx="1113155" cy="697230"/>
                        </a:xfrm>
                        <a:prstGeom prst="rect">
                          <a:avLst/>
                        </a:prstGeom>
                        <a:noFill/>
                        <a:ln>
                          <a:noFill/>
                        </a:ln>
                      </wps:spPr>
                      <wps:txb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8AD22" id="_x0000_t202" coordsize="21600,21600" o:spt="202" path="m,l,21600r21600,l21600,xe">
                <v:stroke joinstyle="miter"/>
                <v:path gradientshapeok="t" o:connecttype="rect"/>
              </v:shapetype>
              <v:shape id="Text Box 1" o:spid="_x0000_s1026" type="#_x0000_t202" style="position:absolute;margin-left:-17.4pt;margin-top:-5.7pt;width:87.65pt;height:54.9pt;rotation:-2492097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koGQIAADIEAAAOAAAAZHJzL2Uyb0RvYy54bWysU01v2zAMvQ/YfxB0Xxzno2mMOEXWIsOA&#10;oC2QDj0rshQbsERNUmJnv36U7KRpt9Owi0CRD0/k49PirlU1OQrrKtA5TQdDSoTmUFR6n9MfL+sv&#10;t5Q4z3TBatAipyfh6N3y86dFYzIxghLqQliCJNpljclp6b3JksTxUijmBmCExqIEq5jHq90nhWUN&#10;sqs6GQ2HN0kDtjAWuHAOsw9dkS4jv5SC+ycpnfCkzin25uNp47kLZ7JcsGxvmSkr3rfB/qELxSqN&#10;j16oHphn5GCrP6hUxS04kH7AQSUgZcVFnAGnSYcfptmWzIg4C4rjzEUm9/9o+eNxa54t8e1XaHGB&#10;QZDGuMxhMszTSquIBdQtnY/T20k6i2Ni4wThqOjpoqJoPeGBI03H6XRKCcfazXw2GkeZk44skBrr&#10;/DcBioQgpxa3FFnZceM8NoDQMyTANayruo6bqvW7BAJDJnnrOES+3bX9GDsoTjhdHACbdYavK3xz&#10;w5x/ZhY3jUl0r3/CQ9bQ5BT6iJIS7K+/5QMeF4BVShp0Tk7dzwOzgpL6u8bVzNPJJFgtXibT2Qgv&#10;9rqyu67og7oHNGcau4thwPv6HEoL6hVNvgqvYolpjm/n1J/De9/5GT8JF6tVBKG5DPMbvTU8UJ9F&#10;f2lfmTW97B4X9ghnj7Hsg/odtpN7dfAgq7iaIHCnaq87GjNurP9EwfnX94h6++rL3wAAAP//AwBQ&#10;SwMEFAAGAAgAAAAhAH+BbWzeAAAACgEAAA8AAABkcnMvZG93bnJldi54bWxMj8FOwzAQRO9I/IO1&#10;SNxaOyVUbYhTIUQPuUHhwm0bL0nUeB3ZbhP+HvcEtx3taOZNuZvtIC7kQ+9YQ7ZUIIgbZ3puNXx+&#10;7BcbECEiGxwck4YfCrCrbm9KLIyb+J0uh9iKFMKhQA1djGMhZWg6shiWbiROv2/nLcYkfSuNxymF&#10;20GulFpLiz2nhg5HeumoOR3OVkPTv02n/de2JrtSk39V9Rqp1vr+bn5+AhFpjn9muOIndKgS09Gd&#10;2QQxaFg85Ak9piPLchBXR64eQRw1bDc5yKqU/ydUvwAAAP//AwBQSwECLQAUAAYACAAAACEAtoM4&#10;kv4AAADhAQAAEwAAAAAAAAAAAAAAAAAAAAAAW0NvbnRlbnRfVHlwZXNdLnhtbFBLAQItABQABgAI&#10;AAAAIQA4/SH/1gAAAJQBAAALAAAAAAAAAAAAAAAAAC8BAABfcmVscy8ucmVsc1BLAQItABQABgAI&#10;AAAAIQCj1DkoGQIAADIEAAAOAAAAAAAAAAAAAAAAAC4CAABkcnMvZTJvRG9jLnhtbFBLAQItABQA&#10;BgAIAAAAIQB/gW1s3gAAAAoBAAAPAAAAAAAAAAAAAAAAAHMEAABkcnMvZG93bnJldi54bWxQSwUG&#10;AAAAAAQABADzAAAAfgUAAAAA&#10;" filled="f" stroked="f">
                <v:textbox>
                  <w:txbxContent>
                    <w:p w14:paraId="53A6D861" w14:textId="77777777" w:rsidR="00BB755C" w:rsidRPr="00D73F24" w:rsidRDefault="00BB755C" w:rsidP="00BB755C">
                      <w:pPr>
                        <w:spacing w:after="0"/>
                        <w:jc w:val="center"/>
                        <w:rPr>
                          <w:rFonts w:cs="Calibri"/>
                          <w:b/>
                          <w:noProof/>
                          <w:color w:val="FFFF00"/>
                          <w:sz w:val="36"/>
                          <w:szCs w:val="36"/>
                          <w14:textOutline w14:w="12700" w14:cap="flat" w14:cmpd="sng" w14:algn="ctr">
                            <w14:solidFill>
                              <w14:srgbClr w14:val="00B050"/>
                            </w14:solidFill>
                            <w14:prstDash w14:val="solid"/>
                            <w14:round/>
                          </w14:textOutline>
                        </w:rPr>
                      </w:pPr>
                      <w:r w:rsidRPr="00D73F24">
                        <w:rPr>
                          <w:rFonts w:cs="Calibri"/>
                          <w:b/>
                          <w:noProof/>
                          <w:color w:val="FFFF00"/>
                          <w:sz w:val="36"/>
                          <w:szCs w:val="36"/>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7D720AF1" w14:textId="64B498A0" w:rsidR="00C81712" w:rsidRPr="00F44532" w:rsidRDefault="00C81712" w:rsidP="00C81712">
      <w:pPr>
        <w:spacing w:after="0" w:line="240" w:lineRule="auto"/>
        <w:rPr>
          <w:rFonts w:cs="Calibri"/>
          <w:b/>
          <w:bCs/>
          <w:sz w:val="24"/>
          <w:szCs w:val="24"/>
          <w:u w:val="single"/>
        </w:rPr>
      </w:pPr>
    </w:p>
    <w:p w14:paraId="1B1AC381" w14:textId="25588C3E" w:rsidR="00C81712" w:rsidRDefault="00C81712" w:rsidP="00C81712">
      <w:pPr>
        <w:spacing w:after="0" w:line="240" w:lineRule="auto"/>
        <w:rPr>
          <w:rFonts w:cs="Calibri"/>
          <w:b/>
          <w:bCs/>
          <w:sz w:val="24"/>
          <w:szCs w:val="24"/>
          <w:u w:val="single"/>
        </w:rPr>
      </w:pPr>
    </w:p>
    <w:tbl>
      <w:tblPr>
        <w:tblStyle w:val="TableGrid"/>
        <w:tblW w:w="0" w:type="auto"/>
        <w:tblLook w:val="04A0" w:firstRow="1" w:lastRow="0" w:firstColumn="1" w:lastColumn="0" w:noHBand="0" w:noVBand="1"/>
      </w:tblPr>
      <w:tblGrid>
        <w:gridCol w:w="744"/>
        <w:gridCol w:w="2055"/>
        <w:gridCol w:w="2008"/>
        <w:gridCol w:w="2003"/>
        <w:gridCol w:w="1988"/>
        <w:gridCol w:w="1622"/>
      </w:tblGrid>
      <w:tr w:rsidR="00FA7D0F" w14:paraId="1E7FD155" w14:textId="06D15DA7" w:rsidTr="00FA7D0F">
        <w:trPr>
          <w:trHeight w:val="286"/>
        </w:trPr>
        <w:tc>
          <w:tcPr>
            <w:tcW w:w="744"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6CCADA64" w14:textId="77777777" w:rsidR="00FA7D0F" w:rsidRPr="003172E4" w:rsidRDefault="00FA7D0F" w:rsidP="00B9065E">
            <w:pPr>
              <w:spacing w:after="0" w:line="240" w:lineRule="auto"/>
              <w:jc w:val="center"/>
              <w:rPr>
                <w:rFonts w:cs="Calibri"/>
                <w:b/>
                <w:bCs/>
                <w:sz w:val="24"/>
                <w:szCs w:val="24"/>
              </w:rPr>
            </w:pPr>
          </w:p>
        </w:tc>
        <w:tc>
          <w:tcPr>
            <w:tcW w:w="20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D2926D0"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Kirkby Child</w:t>
            </w:r>
          </w:p>
        </w:tc>
        <w:tc>
          <w:tcPr>
            <w:tcW w:w="2008" w:type="dxa"/>
            <w:tcBorders>
              <w:top w:val="single" w:sz="18" w:space="0" w:color="auto"/>
              <w:left w:val="single" w:sz="18" w:space="0" w:color="auto"/>
              <w:bottom w:val="single" w:sz="18" w:space="0" w:color="auto"/>
              <w:right w:val="single" w:sz="18" w:space="0" w:color="auto"/>
            </w:tcBorders>
            <w:shd w:val="clear" w:color="auto" w:fill="FFFF00"/>
            <w:vAlign w:val="center"/>
          </w:tcPr>
          <w:p w14:paraId="6EC2D665"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Star of the Week</w:t>
            </w:r>
          </w:p>
        </w:tc>
        <w:tc>
          <w:tcPr>
            <w:tcW w:w="200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43A7E2EB"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English Star</w:t>
            </w:r>
          </w:p>
        </w:tc>
        <w:tc>
          <w:tcPr>
            <w:tcW w:w="1988" w:type="dxa"/>
            <w:tcBorders>
              <w:top w:val="single" w:sz="18" w:space="0" w:color="auto"/>
              <w:left w:val="single" w:sz="18" w:space="0" w:color="auto"/>
              <w:bottom w:val="single" w:sz="18" w:space="0" w:color="auto"/>
              <w:right w:val="single" w:sz="18" w:space="0" w:color="auto"/>
            </w:tcBorders>
            <w:shd w:val="clear" w:color="auto" w:fill="FFFF00"/>
            <w:vAlign w:val="center"/>
          </w:tcPr>
          <w:p w14:paraId="1AB91F86" w14:textId="77777777" w:rsidR="00FA7D0F" w:rsidRPr="003172E4" w:rsidRDefault="00FA7D0F" w:rsidP="00B9065E">
            <w:pPr>
              <w:spacing w:after="0" w:line="240" w:lineRule="auto"/>
              <w:jc w:val="center"/>
              <w:rPr>
                <w:rFonts w:cs="Calibri"/>
                <w:b/>
                <w:bCs/>
                <w:sz w:val="24"/>
                <w:szCs w:val="24"/>
              </w:rPr>
            </w:pPr>
            <w:r w:rsidRPr="003172E4">
              <w:rPr>
                <w:rFonts w:cs="Calibri"/>
                <w:b/>
                <w:bCs/>
                <w:sz w:val="24"/>
                <w:szCs w:val="24"/>
              </w:rPr>
              <w:t>Maths Star</w:t>
            </w:r>
          </w:p>
        </w:tc>
        <w:tc>
          <w:tcPr>
            <w:tcW w:w="1622" w:type="dxa"/>
            <w:tcBorders>
              <w:top w:val="single" w:sz="18" w:space="0" w:color="auto"/>
              <w:left w:val="single" w:sz="18" w:space="0" w:color="auto"/>
              <w:bottom w:val="single" w:sz="18" w:space="0" w:color="auto"/>
              <w:right w:val="single" w:sz="18" w:space="0" w:color="auto"/>
            </w:tcBorders>
            <w:shd w:val="clear" w:color="auto" w:fill="8DD873" w:themeFill="accent6" w:themeFillTint="99"/>
          </w:tcPr>
          <w:p w14:paraId="29028C23" w14:textId="65EDA975" w:rsidR="00FA7D0F" w:rsidRPr="003172E4" w:rsidRDefault="00FA7D0F" w:rsidP="00B9065E">
            <w:pPr>
              <w:spacing w:after="0" w:line="240" w:lineRule="auto"/>
              <w:jc w:val="center"/>
              <w:rPr>
                <w:rFonts w:cs="Calibri"/>
                <w:b/>
                <w:bCs/>
                <w:sz w:val="24"/>
                <w:szCs w:val="24"/>
              </w:rPr>
            </w:pPr>
            <w:r>
              <w:rPr>
                <w:rFonts w:cs="Calibri"/>
                <w:b/>
                <w:bCs/>
                <w:sz w:val="24"/>
                <w:szCs w:val="24"/>
              </w:rPr>
              <w:t>Attendance</w:t>
            </w:r>
          </w:p>
        </w:tc>
      </w:tr>
      <w:tr w:rsidR="00706FFD" w14:paraId="634455CB" w14:textId="78F34BA7"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9485D48" w14:textId="46AB499D" w:rsidR="00706FFD" w:rsidRPr="003172E4" w:rsidRDefault="00706FFD" w:rsidP="00706FFD">
            <w:pPr>
              <w:spacing w:after="0" w:line="240" w:lineRule="auto"/>
              <w:jc w:val="center"/>
              <w:rPr>
                <w:rFonts w:cs="Calibri"/>
                <w:b/>
                <w:bCs/>
                <w:sz w:val="24"/>
                <w:szCs w:val="24"/>
              </w:rPr>
            </w:pPr>
            <w:r>
              <w:rPr>
                <w:rFonts w:cs="Calibri"/>
                <w:b/>
                <w:bCs/>
                <w:sz w:val="24"/>
                <w:szCs w:val="24"/>
              </w:rPr>
              <w:t>Nur</w:t>
            </w:r>
          </w:p>
        </w:tc>
        <w:tc>
          <w:tcPr>
            <w:tcW w:w="2055" w:type="dxa"/>
            <w:tcBorders>
              <w:top w:val="single" w:sz="18" w:space="0" w:color="auto"/>
              <w:left w:val="single" w:sz="18" w:space="0" w:color="auto"/>
              <w:bottom w:val="single" w:sz="4" w:space="0" w:color="auto"/>
              <w:right w:val="single" w:sz="18" w:space="0" w:color="auto"/>
            </w:tcBorders>
            <w:vAlign w:val="center"/>
          </w:tcPr>
          <w:p w14:paraId="182F6F9F" w14:textId="2CC1484E" w:rsidR="00706FFD" w:rsidRDefault="00706FFD" w:rsidP="00706FFD">
            <w:pPr>
              <w:spacing w:after="0" w:line="240" w:lineRule="auto"/>
              <w:jc w:val="center"/>
              <w:rPr>
                <w:rFonts w:cs="Calibri"/>
                <w:b/>
                <w:bCs/>
                <w:sz w:val="24"/>
                <w:szCs w:val="24"/>
              </w:rPr>
            </w:pPr>
            <w:r>
              <w:rPr>
                <w:b/>
                <w:bCs/>
              </w:rPr>
              <w:t>Maya O’Brien</w:t>
            </w:r>
          </w:p>
        </w:tc>
        <w:tc>
          <w:tcPr>
            <w:tcW w:w="2008" w:type="dxa"/>
            <w:tcBorders>
              <w:top w:val="single" w:sz="18" w:space="0" w:color="auto"/>
              <w:left w:val="single" w:sz="18" w:space="0" w:color="auto"/>
              <w:bottom w:val="single" w:sz="4" w:space="0" w:color="auto"/>
              <w:right w:val="single" w:sz="18" w:space="0" w:color="auto"/>
            </w:tcBorders>
            <w:vAlign w:val="center"/>
          </w:tcPr>
          <w:p w14:paraId="6ED9DFC8" w14:textId="207552CC" w:rsidR="00706FFD" w:rsidRDefault="00706FFD" w:rsidP="00706FFD">
            <w:pPr>
              <w:spacing w:after="0" w:line="240" w:lineRule="auto"/>
              <w:jc w:val="center"/>
              <w:rPr>
                <w:rFonts w:cs="Calibri"/>
                <w:b/>
                <w:bCs/>
                <w:sz w:val="24"/>
                <w:szCs w:val="24"/>
              </w:rPr>
            </w:pPr>
            <w:r>
              <w:rPr>
                <w:b/>
                <w:bCs/>
              </w:rPr>
              <w:t>Jude Gledhill</w:t>
            </w:r>
          </w:p>
        </w:tc>
        <w:tc>
          <w:tcPr>
            <w:tcW w:w="2003" w:type="dxa"/>
            <w:tcBorders>
              <w:top w:val="single" w:sz="18" w:space="0" w:color="auto"/>
              <w:left w:val="single" w:sz="18" w:space="0" w:color="auto"/>
              <w:bottom w:val="single" w:sz="4" w:space="0" w:color="auto"/>
              <w:right w:val="single" w:sz="18" w:space="0" w:color="auto"/>
            </w:tcBorders>
            <w:vAlign w:val="center"/>
          </w:tcPr>
          <w:p w14:paraId="376ADE43" w14:textId="77777777" w:rsidR="00706FFD" w:rsidRDefault="00706FFD" w:rsidP="00706FFD">
            <w:pPr>
              <w:spacing w:after="0" w:line="240" w:lineRule="auto"/>
              <w:jc w:val="center"/>
              <w:rPr>
                <w:rFonts w:cs="Calibri"/>
                <w:b/>
                <w:bCs/>
                <w:sz w:val="24"/>
                <w:szCs w:val="24"/>
              </w:rPr>
            </w:pPr>
          </w:p>
        </w:tc>
        <w:tc>
          <w:tcPr>
            <w:tcW w:w="1988" w:type="dxa"/>
            <w:tcBorders>
              <w:top w:val="single" w:sz="18" w:space="0" w:color="auto"/>
              <w:left w:val="single" w:sz="18" w:space="0" w:color="auto"/>
              <w:bottom w:val="single" w:sz="4" w:space="0" w:color="auto"/>
              <w:right w:val="single" w:sz="18" w:space="0" w:color="auto"/>
            </w:tcBorders>
            <w:vAlign w:val="center"/>
          </w:tcPr>
          <w:p w14:paraId="19DD8BAE" w14:textId="77777777" w:rsidR="00706FFD" w:rsidRDefault="00706FFD" w:rsidP="00706FFD">
            <w:pPr>
              <w:spacing w:after="0" w:line="240" w:lineRule="auto"/>
              <w:jc w:val="center"/>
              <w:rPr>
                <w:rFonts w:cs="Calibri"/>
                <w:b/>
                <w:bCs/>
                <w:sz w:val="24"/>
                <w:szCs w:val="24"/>
              </w:rPr>
            </w:pPr>
          </w:p>
        </w:tc>
        <w:tc>
          <w:tcPr>
            <w:tcW w:w="1622" w:type="dxa"/>
            <w:tcBorders>
              <w:top w:val="single" w:sz="18" w:space="0" w:color="auto"/>
              <w:left w:val="single" w:sz="18" w:space="0" w:color="auto"/>
              <w:bottom w:val="single" w:sz="4" w:space="0" w:color="auto"/>
              <w:right w:val="single" w:sz="18" w:space="0" w:color="auto"/>
            </w:tcBorders>
            <w:vAlign w:val="center"/>
          </w:tcPr>
          <w:p w14:paraId="28AA3730" w14:textId="466FAD0E" w:rsidR="00706FFD" w:rsidRDefault="00706FFD" w:rsidP="005F2CA7">
            <w:pPr>
              <w:spacing w:after="0" w:line="240" w:lineRule="auto"/>
              <w:jc w:val="center"/>
              <w:rPr>
                <w:rFonts w:cs="Calibri"/>
                <w:b/>
                <w:bCs/>
                <w:sz w:val="24"/>
                <w:szCs w:val="24"/>
              </w:rPr>
            </w:pPr>
            <w:r>
              <w:rPr>
                <w:b/>
                <w:bCs/>
              </w:rPr>
              <w:t>87.2%</w:t>
            </w:r>
          </w:p>
        </w:tc>
      </w:tr>
      <w:tr w:rsidR="00706FFD" w14:paraId="7E0F5B74" w14:textId="1ABCD31B" w:rsidTr="005F2CA7">
        <w:trPr>
          <w:trHeight w:val="460"/>
        </w:trPr>
        <w:tc>
          <w:tcPr>
            <w:tcW w:w="744" w:type="dxa"/>
            <w:tcBorders>
              <w:top w:val="single" w:sz="18" w:space="0" w:color="auto"/>
              <w:left w:val="single" w:sz="18" w:space="0" w:color="auto"/>
              <w:bottom w:val="single" w:sz="4" w:space="0" w:color="000000"/>
              <w:right w:val="single" w:sz="18" w:space="0" w:color="auto"/>
            </w:tcBorders>
            <w:shd w:val="clear" w:color="auto" w:fill="8DD873" w:themeFill="accent6" w:themeFillTint="99"/>
            <w:vAlign w:val="center"/>
          </w:tcPr>
          <w:p w14:paraId="2595586D" w14:textId="2BA341CE" w:rsidR="00706FFD" w:rsidRPr="003172E4" w:rsidRDefault="00706FFD" w:rsidP="00706FFD">
            <w:pPr>
              <w:spacing w:after="0" w:line="240" w:lineRule="auto"/>
              <w:jc w:val="center"/>
              <w:rPr>
                <w:rFonts w:cs="Calibri"/>
                <w:b/>
                <w:bCs/>
                <w:sz w:val="24"/>
                <w:szCs w:val="24"/>
              </w:rPr>
            </w:pPr>
            <w:r>
              <w:rPr>
                <w:rFonts w:cs="Calibri"/>
                <w:b/>
                <w:bCs/>
                <w:sz w:val="24"/>
                <w:szCs w:val="24"/>
              </w:rPr>
              <w:t>RS</w:t>
            </w:r>
          </w:p>
        </w:tc>
        <w:tc>
          <w:tcPr>
            <w:tcW w:w="2055" w:type="dxa"/>
            <w:tcBorders>
              <w:top w:val="single" w:sz="4" w:space="0" w:color="auto"/>
              <w:left w:val="single" w:sz="18" w:space="0" w:color="auto"/>
              <w:bottom w:val="single" w:sz="18" w:space="0" w:color="auto"/>
              <w:right w:val="single" w:sz="18" w:space="0" w:color="auto"/>
            </w:tcBorders>
            <w:vAlign w:val="center"/>
          </w:tcPr>
          <w:p w14:paraId="6D6E0DF5" w14:textId="7A2638BC" w:rsidR="00706FFD" w:rsidRDefault="00706FFD" w:rsidP="00706FFD">
            <w:pPr>
              <w:spacing w:after="0" w:line="240" w:lineRule="auto"/>
              <w:jc w:val="center"/>
              <w:rPr>
                <w:rFonts w:cs="Calibri"/>
                <w:b/>
                <w:bCs/>
                <w:sz w:val="24"/>
                <w:szCs w:val="24"/>
              </w:rPr>
            </w:pPr>
            <w:r>
              <w:rPr>
                <w:b/>
                <w:bCs/>
              </w:rPr>
              <w:t>Coban Kearns</w:t>
            </w:r>
          </w:p>
        </w:tc>
        <w:tc>
          <w:tcPr>
            <w:tcW w:w="2008" w:type="dxa"/>
            <w:tcBorders>
              <w:top w:val="single" w:sz="4" w:space="0" w:color="auto"/>
              <w:left w:val="single" w:sz="18" w:space="0" w:color="auto"/>
              <w:bottom w:val="single" w:sz="18" w:space="0" w:color="auto"/>
              <w:right w:val="single" w:sz="18" w:space="0" w:color="auto"/>
            </w:tcBorders>
            <w:vAlign w:val="center"/>
          </w:tcPr>
          <w:p w14:paraId="321A7155" w14:textId="7B842500" w:rsidR="00706FFD" w:rsidRDefault="00706FFD" w:rsidP="00706FFD">
            <w:pPr>
              <w:spacing w:after="0" w:line="240" w:lineRule="auto"/>
              <w:jc w:val="center"/>
              <w:rPr>
                <w:rFonts w:cs="Calibri"/>
                <w:b/>
                <w:bCs/>
                <w:sz w:val="24"/>
                <w:szCs w:val="24"/>
              </w:rPr>
            </w:pPr>
            <w:r>
              <w:rPr>
                <w:b/>
                <w:bCs/>
              </w:rPr>
              <w:t>Peyton Fergus</w:t>
            </w:r>
          </w:p>
        </w:tc>
        <w:tc>
          <w:tcPr>
            <w:tcW w:w="2003" w:type="dxa"/>
            <w:tcBorders>
              <w:top w:val="single" w:sz="4" w:space="0" w:color="auto"/>
              <w:left w:val="single" w:sz="18" w:space="0" w:color="auto"/>
              <w:bottom w:val="single" w:sz="18" w:space="0" w:color="auto"/>
              <w:right w:val="single" w:sz="18" w:space="0" w:color="auto"/>
            </w:tcBorders>
            <w:vAlign w:val="center"/>
          </w:tcPr>
          <w:p w14:paraId="3B7A9123" w14:textId="03133BE1" w:rsidR="00706FFD" w:rsidRDefault="00706FFD" w:rsidP="00706FFD">
            <w:pPr>
              <w:spacing w:after="0" w:line="240" w:lineRule="auto"/>
              <w:jc w:val="center"/>
              <w:rPr>
                <w:rFonts w:cs="Calibri"/>
                <w:b/>
                <w:bCs/>
                <w:sz w:val="24"/>
                <w:szCs w:val="24"/>
              </w:rPr>
            </w:pPr>
            <w:r>
              <w:rPr>
                <w:b/>
                <w:bCs/>
              </w:rPr>
              <w:t>Ivy Jones</w:t>
            </w:r>
          </w:p>
        </w:tc>
        <w:tc>
          <w:tcPr>
            <w:tcW w:w="1988" w:type="dxa"/>
            <w:tcBorders>
              <w:top w:val="single" w:sz="4" w:space="0" w:color="auto"/>
              <w:left w:val="single" w:sz="18" w:space="0" w:color="auto"/>
              <w:bottom w:val="single" w:sz="18" w:space="0" w:color="auto"/>
              <w:right w:val="single" w:sz="18" w:space="0" w:color="auto"/>
            </w:tcBorders>
            <w:vAlign w:val="center"/>
          </w:tcPr>
          <w:p w14:paraId="681EBB96" w14:textId="13ECD4BF" w:rsidR="00706FFD" w:rsidRDefault="00706FFD" w:rsidP="00706FFD">
            <w:pPr>
              <w:spacing w:after="0" w:line="240" w:lineRule="auto"/>
              <w:jc w:val="center"/>
              <w:rPr>
                <w:rFonts w:cs="Calibri"/>
                <w:b/>
                <w:bCs/>
                <w:sz w:val="24"/>
                <w:szCs w:val="24"/>
              </w:rPr>
            </w:pPr>
            <w:r>
              <w:rPr>
                <w:b/>
                <w:bCs/>
              </w:rPr>
              <w:t>Frankie Brougham</w:t>
            </w:r>
          </w:p>
        </w:tc>
        <w:tc>
          <w:tcPr>
            <w:tcW w:w="1622" w:type="dxa"/>
            <w:tcBorders>
              <w:top w:val="single" w:sz="4" w:space="0" w:color="auto"/>
              <w:left w:val="single" w:sz="18" w:space="0" w:color="auto"/>
              <w:bottom w:val="single" w:sz="18" w:space="0" w:color="auto"/>
              <w:right w:val="single" w:sz="18" w:space="0" w:color="auto"/>
            </w:tcBorders>
            <w:vAlign w:val="center"/>
          </w:tcPr>
          <w:p w14:paraId="58FB7EA3" w14:textId="454ED391" w:rsidR="00706FFD" w:rsidRDefault="00706FFD" w:rsidP="005F2CA7">
            <w:pPr>
              <w:spacing w:after="0" w:line="240" w:lineRule="auto"/>
              <w:jc w:val="center"/>
              <w:rPr>
                <w:rFonts w:cs="Calibri"/>
                <w:b/>
                <w:bCs/>
                <w:sz w:val="24"/>
                <w:szCs w:val="24"/>
              </w:rPr>
            </w:pPr>
            <w:r>
              <w:rPr>
                <w:b/>
                <w:bCs/>
              </w:rPr>
              <w:t>92.4%</w:t>
            </w:r>
          </w:p>
        </w:tc>
      </w:tr>
      <w:tr w:rsidR="00706FFD" w14:paraId="4F11ABBA" w14:textId="650C14EC" w:rsidTr="005F2CA7">
        <w:trPr>
          <w:trHeight w:val="460"/>
        </w:trPr>
        <w:tc>
          <w:tcPr>
            <w:tcW w:w="744" w:type="dxa"/>
            <w:tcBorders>
              <w:top w:val="single" w:sz="4" w:space="0" w:color="000000"/>
              <w:left w:val="single" w:sz="18" w:space="0" w:color="auto"/>
              <w:right w:val="single" w:sz="18" w:space="0" w:color="auto"/>
            </w:tcBorders>
            <w:shd w:val="clear" w:color="auto" w:fill="FFFF00"/>
            <w:vAlign w:val="center"/>
          </w:tcPr>
          <w:p w14:paraId="6A50A2A8" w14:textId="4069C0AF" w:rsidR="00706FFD" w:rsidRPr="003172E4" w:rsidRDefault="00706FFD" w:rsidP="00706FFD">
            <w:pPr>
              <w:spacing w:after="0" w:line="240" w:lineRule="auto"/>
              <w:jc w:val="center"/>
              <w:rPr>
                <w:rFonts w:cs="Calibri"/>
                <w:b/>
                <w:bCs/>
                <w:sz w:val="24"/>
                <w:szCs w:val="24"/>
              </w:rPr>
            </w:pPr>
            <w:r>
              <w:rPr>
                <w:rFonts w:cs="Calibri"/>
                <w:b/>
                <w:bCs/>
                <w:sz w:val="24"/>
                <w:szCs w:val="24"/>
              </w:rPr>
              <w:t>RL</w:t>
            </w:r>
          </w:p>
        </w:tc>
        <w:tc>
          <w:tcPr>
            <w:tcW w:w="2055" w:type="dxa"/>
            <w:tcBorders>
              <w:top w:val="single" w:sz="18" w:space="0" w:color="auto"/>
              <w:left w:val="single" w:sz="18" w:space="0" w:color="auto"/>
              <w:bottom w:val="single" w:sz="4" w:space="0" w:color="auto"/>
              <w:right w:val="single" w:sz="18" w:space="0" w:color="auto"/>
            </w:tcBorders>
            <w:vAlign w:val="center"/>
          </w:tcPr>
          <w:p w14:paraId="327CFBB2" w14:textId="157508F8" w:rsidR="00706FFD" w:rsidRDefault="00706FFD" w:rsidP="00706FFD">
            <w:pPr>
              <w:spacing w:after="0" w:line="240" w:lineRule="auto"/>
              <w:jc w:val="center"/>
              <w:rPr>
                <w:rFonts w:cs="Calibri"/>
                <w:b/>
                <w:bCs/>
                <w:sz w:val="24"/>
                <w:szCs w:val="24"/>
              </w:rPr>
            </w:pPr>
            <w:r>
              <w:rPr>
                <w:b/>
                <w:bCs/>
              </w:rPr>
              <w:t>Dottie Lockwood</w:t>
            </w:r>
          </w:p>
        </w:tc>
        <w:tc>
          <w:tcPr>
            <w:tcW w:w="2008" w:type="dxa"/>
            <w:tcBorders>
              <w:top w:val="single" w:sz="18" w:space="0" w:color="auto"/>
              <w:left w:val="single" w:sz="18" w:space="0" w:color="auto"/>
              <w:bottom w:val="single" w:sz="4" w:space="0" w:color="auto"/>
              <w:right w:val="single" w:sz="18" w:space="0" w:color="auto"/>
            </w:tcBorders>
            <w:vAlign w:val="center"/>
          </w:tcPr>
          <w:p w14:paraId="7FD0AE62" w14:textId="1F17D2D4" w:rsidR="00706FFD" w:rsidRDefault="00706FFD" w:rsidP="00706FFD">
            <w:pPr>
              <w:spacing w:after="0" w:line="240" w:lineRule="auto"/>
              <w:jc w:val="center"/>
              <w:rPr>
                <w:rFonts w:cs="Calibri"/>
                <w:b/>
                <w:bCs/>
                <w:sz w:val="24"/>
                <w:szCs w:val="24"/>
              </w:rPr>
            </w:pPr>
            <w:r>
              <w:rPr>
                <w:b/>
                <w:bCs/>
              </w:rPr>
              <w:t>Sydnee Taylor</w:t>
            </w:r>
          </w:p>
        </w:tc>
        <w:tc>
          <w:tcPr>
            <w:tcW w:w="2003" w:type="dxa"/>
            <w:tcBorders>
              <w:top w:val="single" w:sz="18" w:space="0" w:color="auto"/>
              <w:left w:val="single" w:sz="18" w:space="0" w:color="auto"/>
              <w:bottom w:val="single" w:sz="4" w:space="0" w:color="auto"/>
              <w:right w:val="single" w:sz="18" w:space="0" w:color="auto"/>
            </w:tcBorders>
            <w:vAlign w:val="center"/>
          </w:tcPr>
          <w:p w14:paraId="03BED3D3" w14:textId="44089419" w:rsidR="00706FFD" w:rsidRDefault="00706FFD" w:rsidP="00706FFD">
            <w:pPr>
              <w:spacing w:after="0" w:line="240" w:lineRule="auto"/>
              <w:jc w:val="center"/>
              <w:rPr>
                <w:rFonts w:cs="Calibri"/>
                <w:b/>
                <w:bCs/>
                <w:sz w:val="24"/>
                <w:szCs w:val="24"/>
              </w:rPr>
            </w:pPr>
            <w:r>
              <w:rPr>
                <w:b/>
                <w:bCs/>
              </w:rPr>
              <w:t>Emilia Cox</w:t>
            </w:r>
          </w:p>
        </w:tc>
        <w:tc>
          <w:tcPr>
            <w:tcW w:w="1988" w:type="dxa"/>
            <w:tcBorders>
              <w:top w:val="single" w:sz="18" w:space="0" w:color="auto"/>
              <w:left w:val="single" w:sz="18" w:space="0" w:color="auto"/>
              <w:bottom w:val="single" w:sz="4" w:space="0" w:color="auto"/>
              <w:right w:val="single" w:sz="18" w:space="0" w:color="auto"/>
            </w:tcBorders>
            <w:vAlign w:val="center"/>
          </w:tcPr>
          <w:p w14:paraId="4AD1009F" w14:textId="18265A87" w:rsidR="00706FFD" w:rsidRDefault="00706FFD" w:rsidP="00706FFD">
            <w:pPr>
              <w:spacing w:after="0" w:line="240" w:lineRule="auto"/>
              <w:jc w:val="center"/>
              <w:rPr>
                <w:rFonts w:cs="Calibri"/>
                <w:b/>
                <w:bCs/>
                <w:sz w:val="24"/>
                <w:szCs w:val="24"/>
              </w:rPr>
            </w:pPr>
            <w:r>
              <w:rPr>
                <w:b/>
                <w:bCs/>
              </w:rPr>
              <w:t>Alisha Woodhouse</w:t>
            </w:r>
          </w:p>
        </w:tc>
        <w:tc>
          <w:tcPr>
            <w:tcW w:w="1622" w:type="dxa"/>
            <w:tcBorders>
              <w:top w:val="single" w:sz="18" w:space="0" w:color="auto"/>
              <w:left w:val="single" w:sz="18" w:space="0" w:color="auto"/>
              <w:bottom w:val="single" w:sz="4" w:space="0" w:color="auto"/>
              <w:right w:val="single" w:sz="18" w:space="0" w:color="auto"/>
            </w:tcBorders>
            <w:vAlign w:val="center"/>
          </w:tcPr>
          <w:p w14:paraId="1B8B9A39" w14:textId="7C174793" w:rsidR="00706FFD" w:rsidRDefault="00706FFD" w:rsidP="005F2CA7">
            <w:pPr>
              <w:spacing w:after="0" w:line="240" w:lineRule="auto"/>
              <w:jc w:val="center"/>
              <w:rPr>
                <w:rFonts w:cs="Calibri"/>
                <w:b/>
                <w:bCs/>
                <w:sz w:val="24"/>
                <w:szCs w:val="24"/>
              </w:rPr>
            </w:pPr>
            <w:r>
              <w:rPr>
                <w:b/>
                <w:bCs/>
              </w:rPr>
              <w:t>91.3%</w:t>
            </w:r>
          </w:p>
        </w:tc>
      </w:tr>
      <w:tr w:rsidR="00706FFD" w14:paraId="76758E6C" w14:textId="5B86A067"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0A720401"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1S</w:t>
            </w:r>
          </w:p>
        </w:tc>
        <w:tc>
          <w:tcPr>
            <w:tcW w:w="2055" w:type="dxa"/>
            <w:tcBorders>
              <w:top w:val="single" w:sz="18" w:space="0" w:color="auto"/>
              <w:left w:val="single" w:sz="18" w:space="0" w:color="auto"/>
              <w:bottom w:val="single" w:sz="4" w:space="0" w:color="auto"/>
              <w:right w:val="single" w:sz="18" w:space="0" w:color="auto"/>
            </w:tcBorders>
            <w:vAlign w:val="center"/>
          </w:tcPr>
          <w:p w14:paraId="53105A5A" w14:textId="266E3390" w:rsidR="00706FFD" w:rsidRPr="003172E4" w:rsidRDefault="00706FFD" w:rsidP="00706FFD">
            <w:pPr>
              <w:spacing w:after="0" w:line="240" w:lineRule="auto"/>
              <w:jc w:val="center"/>
              <w:rPr>
                <w:rFonts w:cs="Calibri"/>
                <w:b/>
                <w:bCs/>
                <w:sz w:val="24"/>
                <w:szCs w:val="24"/>
              </w:rPr>
            </w:pPr>
            <w:r>
              <w:rPr>
                <w:b/>
                <w:bCs/>
              </w:rPr>
              <w:t>Lola Fuller</w:t>
            </w:r>
          </w:p>
        </w:tc>
        <w:tc>
          <w:tcPr>
            <w:tcW w:w="2008" w:type="dxa"/>
            <w:tcBorders>
              <w:top w:val="single" w:sz="18" w:space="0" w:color="auto"/>
              <w:left w:val="single" w:sz="18" w:space="0" w:color="auto"/>
              <w:bottom w:val="single" w:sz="4" w:space="0" w:color="auto"/>
              <w:right w:val="single" w:sz="18" w:space="0" w:color="auto"/>
            </w:tcBorders>
            <w:vAlign w:val="center"/>
          </w:tcPr>
          <w:p w14:paraId="35670D2E" w14:textId="2715D65A" w:rsidR="00706FFD" w:rsidRPr="003172E4" w:rsidRDefault="00706FFD" w:rsidP="00706FFD">
            <w:pPr>
              <w:spacing w:after="0" w:line="240" w:lineRule="auto"/>
              <w:jc w:val="center"/>
              <w:rPr>
                <w:rFonts w:cs="Calibri"/>
                <w:b/>
                <w:bCs/>
                <w:sz w:val="24"/>
                <w:szCs w:val="24"/>
              </w:rPr>
            </w:pPr>
            <w:r>
              <w:rPr>
                <w:b/>
                <w:bCs/>
              </w:rPr>
              <w:t>Alfie Carroll</w:t>
            </w:r>
          </w:p>
        </w:tc>
        <w:tc>
          <w:tcPr>
            <w:tcW w:w="2003" w:type="dxa"/>
            <w:tcBorders>
              <w:top w:val="single" w:sz="18" w:space="0" w:color="auto"/>
              <w:left w:val="single" w:sz="18" w:space="0" w:color="auto"/>
              <w:bottom w:val="single" w:sz="4" w:space="0" w:color="auto"/>
              <w:right w:val="single" w:sz="18" w:space="0" w:color="auto"/>
            </w:tcBorders>
            <w:vAlign w:val="center"/>
          </w:tcPr>
          <w:p w14:paraId="4D71796C" w14:textId="53047B2F" w:rsidR="00706FFD" w:rsidRPr="003172E4" w:rsidRDefault="00706FFD" w:rsidP="00706FFD">
            <w:pPr>
              <w:spacing w:after="0" w:line="240" w:lineRule="auto"/>
              <w:jc w:val="center"/>
              <w:rPr>
                <w:rFonts w:cs="Calibri"/>
                <w:b/>
                <w:bCs/>
                <w:sz w:val="24"/>
                <w:szCs w:val="24"/>
              </w:rPr>
            </w:pPr>
            <w:r>
              <w:rPr>
                <w:b/>
                <w:bCs/>
              </w:rPr>
              <w:t>Lucia Banawich</w:t>
            </w:r>
          </w:p>
        </w:tc>
        <w:tc>
          <w:tcPr>
            <w:tcW w:w="1988" w:type="dxa"/>
            <w:tcBorders>
              <w:top w:val="single" w:sz="18" w:space="0" w:color="auto"/>
              <w:left w:val="single" w:sz="18" w:space="0" w:color="auto"/>
              <w:bottom w:val="single" w:sz="4" w:space="0" w:color="auto"/>
              <w:right w:val="single" w:sz="18" w:space="0" w:color="auto"/>
            </w:tcBorders>
            <w:vAlign w:val="center"/>
          </w:tcPr>
          <w:p w14:paraId="154C0AAA" w14:textId="2B949BA4" w:rsidR="00706FFD" w:rsidRPr="003172E4" w:rsidRDefault="00706FFD" w:rsidP="00706FFD">
            <w:pPr>
              <w:spacing w:after="0" w:line="240" w:lineRule="auto"/>
              <w:jc w:val="center"/>
              <w:rPr>
                <w:rFonts w:cs="Calibri"/>
                <w:b/>
                <w:bCs/>
                <w:sz w:val="24"/>
                <w:szCs w:val="24"/>
              </w:rPr>
            </w:pPr>
            <w:r>
              <w:rPr>
                <w:b/>
                <w:bCs/>
              </w:rPr>
              <w:t>Freya Shaw</w:t>
            </w:r>
          </w:p>
        </w:tc>
        <w:tc>
          <w:tcPr>
            <w:tcW w:w="1622" w:type="dxa"/>
            <w:tcBorders>
              <w:top w:val="single" w:sz="18" w:space="0" w:color="auto"/>
              <w:left w:val="single" w:sz="18" w:space="0" w:color="auto"/>
              <w:bottom w:val="single" w:sz="4" w:space="0" w:color="auto"/>
              <w:right w:val="single" w:sz="18" w:space="0" w:color="auto"/>
            </w:tcBorders>
            <w:vAlign w:val="center"/>
          </w:tcPr>
          <w:p w14:paraId="56C46CA1" w14:textId="511B633F" w:rsidR="00706FFD" w:rsidRDefault="00706FFD" w:rsidP="005F2CA7">
            <w:pPr>
              <w:spacing w:after="0" w:line="240" w:lineRule="auto"/>
              <w:jc w:val="center"/>
              <w:rPr>
                <w:rFonts w:cs="Calibri"/>
                <w:b/>
                <w:bCs/>
                <w:sz w:val="24"/>
                <w:szCs w:val="24"/>
              </w:rPr>
            </w:pPr>
            <w:r>
              <w:rPr>
                <w:b/>
                <w:bCs/>
              </w:rPr>
              <w:t>93%</w:t>
            </w:r>
          </w:p>
        </w:tc>
      </w:tr>
      <w:tr w:rsidR="00706FFD" w14:paraId="6F63DBD2" w14:textId="680EF303"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16E5AC0A"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1L</w:t>
            </w:r>
          </w:p>
        </w:tc>
        <w:tc>
          <w:tcPr>
            <w:tcW w:w="2055" w:type="dxa"/>
            <w:tcBorders>
              <w:top w:val="single" w:sz="4" w:space="0" w:color="auto"/>
              <w:left w:val="single" w:sz="18" w:space="0" w:color="auto"/>
              <w:bottom w:val="single" w:sz="18" w:space="0" w:color="auto"/>
              <w:right w:val="single" w:sz="18" w:space="0" w:color="auto"/>
            </w:tcBorders>
            <w:vAlign w:val="center"/>
          </w:tcPr>
          <w:p w14:paraId="0405B734" w14:textId="6722277A" w:rsidR="00706FFD" w:rsidRPr="003172E4" w:rsidRDefault="00706FFD" w:rsidP="00706FFD">
            <w:pPr>
              <w:spacing w:after="0" w:line="240" w:lineRule="auto"/>
              <w:jc w:val="center"/>
              <w:rPr>
                <w:rFonts w:cs="Calibri"/>
                <w:b/>
                <w:bCs/>
                <w:sz w:val="24"/>
                <w:szCs w:val="24"/>
              </w:rPr>
            </w:pPr>
            <w:r>
              <w:rPr>
                <w:b/>
                <w:bCs/>
              </w:rPr>
              <w:t>Kara Austin</w:t>
            </w:r>
          </w:p>
        </w:tc>
        <w:tc>
          <w:tcPr>
            <w:tcW w:w="2008" w:type="dxa"/>
            <w:tcBorders>
              <w:top w:val="single" w:sz="4" w:space="0" w:color="auto"/>
              <w:left w:val="single" w:sz="18" w:space="0" w:color="auto"/>
              <w:bottom w:val="single" w:sz="18" w:space="0" w:color="auto"/>
              <w:right w:val="single" w:sz="18" w:space="0" w:color="auto"/>
            </w:tcBorders>
            <w:vAlign w:val="center"/>
          </w:tcPr>
          <w:p w14:paraId="6A5208E0" w14:textId="5F012471" w:rsidR="00706FFD" w:rsidRPr="003172E4" w:rsidRDefault="00706FFD" w:rsidP="00706FFD">
            <w:pPr>
              <w:spacing w:after="0" w:line="240" w:lineRule="auto"/>
              <w:jc w:val="center"/>
              <w:rPr>
                <w:rFonts w:cs="Calibri"/>
                <w:b/>
                <w:bCs/>
                <w:sz w:val="24"/>
                <w:szCs w:val="24"/>
              </w:rPr>
            </w:pPr>
            <w:r>
              <w:rPr>
                <w:b/>
                <w:bCs/>
              </w:rPr>
              <w:t>Rosie Molyneux</w:t>
            </w:r>
          </w:p>
        </w:tc>
        <w:tc>
          <w:tcPr>
            <w:tcW w:w="2003" w:type="dxa"/>
            <w:tcBorders>
              <w:top w:val="single" w:sz="4" w:space="0" w:color="auto"/>
              <w:left w:val="single" w:sz="18" w:space="0" w:color="auto"/>
              <w:bottom w:val="single" w:sz="18" w:space="0" w:color="auto"/>
              <w:right w:val="single" w:sz="18" w:space="0" w:color="auto"/>
            </w:tcBorders>
            <w:vAlign w:val="center"/>
          </w:tcPr>
          <w:p w14:paraId="682B620C" w14:textId="3079B6D7" w:rsidR="00706FFD" w:rsidRPr="003172E4" w:rsidRDefault="00706FFD" w:rsidP="00706FFD">
            <w:pPr>
              <w:spacing w:after="0" w:line="240" w:lineRule="auto"/>
              <w:jc w:val="center"/>
              <w:rPr>
                <w:rFonts w:cs="Calibri"/>
                <w:b/>
                <w:bCs/>
                <w:sz w:val="24"/>
                <w:szCs w:val="24"/>
              </w:rPr>
            </w:pPr>
            <w:r>
              <w:rPr>
                <w:b/>
                <w:bCs/>
              </w:rPr>
              <w:t>Alfie Marshall</w:t>
            </w:r>
          </w:p>
        </w:tc>
        <w:tc>
          <w:tcPr>
            <w:tcW w:w="1988" w:type="dxa"/>
            <w:tcBorders>
              <w:top w:val="single" w:sz="4" w:space="0" w:color="auto"/>
              <w:left w:val="single" w:sz="18" w:space="0" w:color="auto"/>
              <w:bottom w:val="single" w:sz="18" w:space="0" w:color="auto"/>
              <w:right w:val="single" w:sz="18" w:space="0" w:color="auto"/>
            </w:tcBorders>
            <w:vAlign w:val="center"/>
          </w:tcPr>
          <w:p w14:paraId="635D5D0B" w14:textId="5E82F9EA" w:rsidR="00706FFD" w:rsidRPr="003172E4" w:rsidRDefault="00706FFD" w:rsidP="00706FFD">
            <w:pPr>
              <w:spacing w:after="0" w:line="240" w:lineRule="auto"/>
              <w:jc w:val="center"/>
              <w:rPr>
                <w:rFonts w:cs="Calibri"/>
                <w:b/>
                <w:bCs/>
                <w:sz w:val="24"/>
                <w:szCs w:val="24"/>
              </w:rPr>
            </w:pPr>
            <w:r>
              <w:rPr>
                <w:b/>
                <w:bCs/>
              </w:rPr>
              <w:t>George Seasman</w:t>
            </w:r>
          </w:p>
        </w:tc>
        <w:tc>
          <w:tcPr>
            <w:tcW w:w="1622" w:type="dxa"/>
            <w:tcBorders>
              <w:top w:val="single" w:sz="4" w:space="0" w:color="auto"/>
              <w:left w:val="single" w:sz="18" w:space="0" w:color="auto"/>
              <w:bottom w:val="single" w:sz="18" w:space="0" w:color="auto"/>
              <w:right w:val="single" w:sz="18" w:space="0" w:color="auto"/>
            </w:tcBorders>
            <w:shd w:val="clear" w:color="auto" w:fill="47D459" w:themeFill="accent3" w:themeFillTint="99"/>
            <w:vAlign w:val="center"/>
          </w:tcPr>
          <w:p w14:paraId="208DA730" w14:textId="25BADE2B" w:rsidR="00706FFD" w:rsidRDefault="00706FFD" w:rsidP="005F2CA7">
            <w:pPr>
              <w:spacing w:after="0" w:line="240" w:lineRule="auto"/>
              <w:jc w:val="center"/>
              <w:rPr>
                <w:rFonts w:cs="Calibri"/>
                <w:b/>
                <w:bCs/>
                <w:sz w:val="24"/>
                <w:szCs w:val="24"/>
              </w:rPr>
            </w:pPr>
            <w:r w:rsidRPr="00037321">
              <w:rPr>
                <w:noProof/>
              </w:rPr>
              <w:drawing>
                <wp:anchor distT="0" distB="0" distL="114300" distR="114300" simplePos="0" relativeHeight="251720704" behindDoc="1" locked="0" layoutInCell="1" allowOverlap="1" wp14:anchorId="57BD15D2" wp14:editId="6AC541A4">
                  <wp:simplePos x="0" y="0"/>
                  <wp:positionH relativeFrom="column">
                    <wp:posOffset>742315</wp:posOffset>
                  </wp:positionH>
                  <wp:positionV relativeFrom="paragraph">
                    <wp:posOffset>-7620</wp:posOffset>
                  </wp:positionV>
                  <wp:extent cx="163195" cy="152400"/>
                  <wp:effectExtent l="0" t="0" r="8255" b="0"/>
                  <wp:wrapTight wrapText="bothSides">
                    <wp:wrapPolygon edited="0">
                      <wp:start x="2521" y="0"/>
                      <wp:lineTo x="0" y="5400"/>
                      <wp:lineTo x="0" y="18900"/>
                      <wp:lineTo x="20171" y="18900"/>
                      <wp:lineTo x="20171" y="5400"/>
                      <wp:lineTo x="17650" y="0"/>
                      <wp:lineTo x="2521" y="0"/>
                    </wp:wrapPolygon>
                  </wp:wrapTight>
                  <wp:docPr id="1261386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195" cy="152400"/>
                          </a:xfrm>
                          <a:prstGeom prst="rect">
                            <a:avLst/>
                          </a:prstGeom>
                          <a:noFill/>
                        </pic:spPr>
                      </pic:pic>
                    </a:graphicData>
                  </a:graphic>
                  <wp14:sizeRelH relativeFrom="margin">
                    <wp14:pctWidth>0</wp14:pctWidth>
                  </wp14:sizeRelH>
                  <wp14:sizeRelV relativeFrom="margin">
                    <wp14:pctHeight>0</wp14:pctHeight>
                  </wp14:sizeRelV>
                </wp:anchor>
              </w:drawing>
            </w:r>
            <w:r w:rsidR="005F2CA7">
              <w:rPr>
                <w:b/>
                <w:bCs/>
              </w:rPr>
              <w:t xml:space="preserve">       </w:t>
            </w:r>
            <w:r>
              <w:rPr>
                <w:b/>
                <w:bCs/>
              </w:rPr>
              <w:t>98.4%</w:t>
            </w:r>
          </w:p>
        </w:tc>
      </w:tr>
      <w:tr w:rsidR="00706FFD" w14:paraId="0A2ABB99" w14:textId="79499382"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4F4F2A9"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2S</w:t>
            </w:r>
          </w:p>
        </w:tc>
        <w:tc>
          <w:tcPr>
            <w:tcW w:w="2055" w:type="dxa"/>
            <w:tcBorders>
              <w:top w:val="single" w:sz="18" w:space="0" w:color="auto"/>
              <w:left w:val="single" w:sz="18" w:space="0" w:color="auto"/>
              <w:bottom w:val="single" w:sz="4" w:space="0" w:color="auto"/>
              <w:right w:val="single" w:sz="18" w:space="0" w:color="auto"/>
            </w:tcBorders>
            <w:vAlign w:val="center"/>
          </w:tcPr>
          <w:p w14:paraId="240E227A" w14:textId="6213468F" w:rsidR="00706FFD" w:rsidRPr="003172E4" w:rsidRDefault="00706FFD" w:rsidP="00706FFD">
            <w:pPr>
              <w:spacing w:after="0" w:line="240" w:lineRule="auto"/>
              <w:jc w:val="center"/>
              <w:rPr>
                <w:rFonts w:cs="Calibri"/>
                <w:b/>
                <w:bCs/>
                <w:sz w:val="24"/>
                <w:szCs w:val="24"/>
              </w:rPr>
            </w:pPr>
            <w:r>
              <w:rPr>
                <w:b/>
                <w:bCs/>
              </w:rPr>
              <w:t>Conlan Armstrong-Cook</w:t>
            </w:r>
          </w:p>
        </w:tc>
        <w:tc>
          <w:tcPr>
            <w:tcW w:w="2008" w:type="dxa"/>
            <w:tcBorders>
              <w:top w:val="single" w:sz="18" w:space="0" w:color="auto"/>
              <w:left w:val="single" w:sz="18" w:space="0" w:color="auto"/>
              <w:bottom w:val="single" w:sz="4" w:space="0" w:color="auto"/>
              <w:right w:val="single" w:sz="18" w:space="0" w:color="auto"/>
            </w:tcBorders>
            <w:vAlign w:val="center"/>
          </w:tcPr>
          <w:p w14:paraId="4D4D5712" w14:textId="074E6623" w:rsidR="00706FFD" w:rsidRPr="003172E4" w:rsidRDefault="00706FFD" w:rsidP="00706FFD">
            <w:pPr>
              <w:spacing w:after="0" w:line="240" w:lineRule="auto"/>
              <w:jc w:val="center"/>
              <w:rPr>
                <w:rFonts w:cs="Calibri"/>
                <w:b/>
                <w:bCs/>
                <w:sz w:val="24"/>
                <w:szCs w:val="24"/>
              </w:rPr>
            </w:pPr>
            <w:r>
              <w:rPr>
                <w:b/>
                <w:bCs/>
              </w:rPr>
              <w:t>Renesmee Slade</w:t>
            </w:r>
          </w:p>
        </w:tc>
        <w:tc>
          <w:tcPr>
            <w:tcW w:w="2003" w:type="dxa"/>
            <w:tcBorders>
              <w:top w:val="single" w:sz="18" w:space="0" w:color="auto"/>
              <w:left w:val="single" w:sz="18" w:space="0" w:color="auto"/>
              <w:bottom w:val="single" w:sz="4" w:space="0" w:color="auto"/>
              <w:right w:val="single" w:sz="18" w:space="0" w:color="auto"/>
            </w:tcBorders>
            <w:vAlign w:val="center"/>
          </w:tcPr>
          <w:p w14:paraId="2B122296" w14:textId="556386D0" w:rsidR="00706FFD" w:rsidRPr="003172E4" w:rsidRDefault="00706FFD" w:rsidP="00706FFD">
            <w:pPr>
              <w:spacing w:after="0" w:line="240" w:lineRule="auto"/>
              <w:jc w:val="center"/>
              <w:rPr>
                <w:rFonts w:cs="Calibri"/>
                <w:b/>
                <w:bCs/>
                <w:sz w:val="24"/>
                <w:szCs w:val="24"/>
              </w:rPr>
            </w:pPr>
            <w:r>
              <w:rPr>
                <w:b/>
                <w:bCs/>
              </w:rPr>
              <w:t>Oliver Kenny</w:t>
            </w:r>
          </w:p>
        </w:tc>
        <w:tc>
          <w:tcPr>
            <w:tcW w:w="1988" w:type="dxa"/>
            <w:tcBorders>
              <w:top w:val="single" w:sz="18" w:space="0" w:color="auto"/>
              <w:left w:val="single" w:sz="18" w:space="0" w:color="auto"/>
              <w:bottom w:val="single" w:sz="4" w:space="0" w:color="auto"/>
              <w:right w:val="single" w:sz="18" w:space="0" w:color="auto"/>
            </w:tcBorders>
            <w:vAlign w:val="center"/>
          </w:tcPr>
          <w:p w14:paraId="71C58E2F" w14:textId="030F7AE7" w:rsidR="00706FFD" w:rsidRPr="003172E4" w:rsidRDefault="00706FFD" w:rsidP="00706FFD">
            <w:pPr>
              <w:spacing w:after="0" w:line="240" w:lineRule="auto"/>
              <w:jc w:val="center"/>
              <w:rPr>
                <w:rFonts w:cs="Calibri"/>
                <w:b/>
                <w:bCs/>
                <w:sz w:val="24"/>
                <w:szCs w:val="24"/>
              </w:rPr>
            </w:pPr>
            <w:r>
              <w:rPr>
                <w:b/>
                <w:bCs/>
              </w:rPr>
              <w:t>Jaxon Kearns</w:t>
            </w:r>
          </w:p>
        </w:tc>
        <w:tc>
          <w:tcPr>
            <w:tcW w:w="1622" w:type="dxa"/>
            <w:tcBorders>
              <w:top w:val="single" w:sz="18" w:space="0" w:color="auto"/>
              <w:left w:val="single" w:sz="18" w:space="0" w:color="auto"/>
              <w:bottom w:val="single" w:sz="4" w:space="0" w:color="auto"/>
              <w:right w:val="single" w:sz="18" w:space="0" w:color="auto"/>
            </w:tcBorders>
            <w:vAlign w:val="center"/>
          </w:tcPr>
          <w:p w14:paraId="16ACCB94" w14:textId="39EDD5B2" w:rsidR="00706FFD" w:rsidRDefault="00706FFD" w:rsidP="005F2CA7">
            <w:pPr>
              <w:spacing w:after="0" w:line="240" w:lineRule="auto"/>
              <w:jc w:val="center"/>
              <w:rPr>
                <w:rFonts w:cs="Calibri"/>
                <w:b/>
                <w:bCs/>
                <w:sz w:val="24"/>
                <w:szCs w:val="24"/>
              </w:rPr>
            </w:pPr>
            <w:r>
              <w:rPr>
                <w:b/>
                <w:bCs/>
              </w:rPr>
              <w:t>90.4%</w:t>
            </w:r>
          </w:p>
        </w:tc>
      </w:tr>
      <w:tr w:rsidR="00706FFD" w14:paraId="7947F139" w14:textId="0FBEDDD7"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246B8425"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2L</w:t>
            </w:r>
          </w:p>
        </w:tc>
        <w:tc>
          <w:tcPr>
            <w:tcW w:w="2055" w:type="dxa"/>
            <w:tcBorders>
              <w:top w:val="single" w:sz="4" w:space="0" w:color="auto"/>
              <w:left w:val="single" w:sz="18" w:space="0" w:color="auto"/>
              <w:bottom w:val="single" w:sz="18" w:space="0" w:color="auto"/>
              <w:right w:val="single" w:sz="18" w:space="0" w:color="auto"/>
            </w:tcBorders>
            <w:vAlign w:val="center"/>
          </w:tcPr>
          <w:p w14:paraId="4BB955AF" w14:textId="59DF741A" w:rsidR="00706FFD" w:rsidRPr="003172E4" w:rsidRDefault="00706FFD" w:rsidP="00706FFD">
            <w:pPr>
              <w:spacing w:after="0" w:line="240" w:lineRule="auto"/>
              <w:jc w:val="center"/>
              <w:rPr>
                <w:rFonts w:cs="Calibri"/>
                <w:b/>
                <w:bCs/>
                <w:sz w:val="24"/>
                <w:szCs w:val="24"/>
              </w:rPr>
            </w:pPr>
            <w:r>
              <w:rPr>
                <w:b/>
                <w:bCs/>
              </w:rPr>
              <w:t>Maggie Jones</w:t>
            </w:r>
          </w:p>
        </w:tc>
        <w:tc>
          <w:tcPr>
            <w:tcW w:w="2008" w:type="dxa"/>
            <w:tcBorders>
              <w:top w:val="single" w:sz="4" w:space="0" w:color="auto"/>
              <w:left w:val="single" w:sz="18" w:space="0" w:color="auto"/>
              <w:bottom w:val="single" w:sz="18" w:space="0" w:color="auto"/>
              <w:right w:val="single" w:sz="18" w:space="0" w:color="auto"/>
            </w:tcBorders>
            <w:vAlign w:val="center"/>
          </w:tcPr>
          <w:p w14:paraId="2018F70A" w14:textId="025DD088" w:rsidR="00706FFD" w:rsidRPr="003172E4" w:rsidRDefault="00706FFD" w:rsidP="00706FFD">
            <w:pPr>
              <w:spacing w:after="0" w:line="240" w:lineRule="auto"/>
              <w:jc w:val="center"/>
              <w:rPr>
                <w:rFonts w:cs="Calibri"/>
                <w:b/>
                <w:bCs/>
                <w:sz w:val="24"/>
                <w:szCs w:val="24"/>
              </w:rPr>
            </w:pPr>
            <w:r>
              <w:rPr>
                <w:b/>
                <w:bCs/>
              </w:rPr>
              <w:t>Ethan Mawdsley</w:t>
            </w:r>
          </w:p>
        </w:tc>
        <w:tc>
          <w:tcPr>
            <w:tcW w:w="2003" w:type="dxa"/>
            <w:tcBorders>
              <w:top w:val="single" w:sz="4" w:space="0" w:color="auto"/>
              <w:left w:val="single" w:sz="18" w:space="0" w:color="auto"/>
              <w:bottom w:val="single" w:sz="18" w:space="0" w:color="auto"/>
              <w:right w:val="single" w:sz="18" w:space="0" w:color="auto"/>
            </w:tcBorders>
            <w:vAlign w:val="center"/>
          </w:tcPr>
          <w:p w14:paraId="78C9F3A6" w14:textId="2C32917C" w:rsidR="00706FFD" w:rsidRPr="003172E4" w:rsidRDefault="00706FFD" w:rsidP="00706FFD">
            <w:pPr>
              <w:spacing w:after="0" w:line="240" w:lineRule="auto"/>
              <w:jc w:val="center"/>
              <w:rPr>
                <w:rFonts w:cs="Calibri"/>
                <w:b/>
                <w:bCs/>
                <w:sz w:val="24"/>
                <w:szCs w:val="24"/>
              </w:rPr>
            </w:pPr>
            <w:r>
              <w:rPr>
                <w:b/>
                <w:bCs/>
              </w:rPr>
              <w:t>Charlie Warwick</w:t>
            </w:r>
          </w:p>
        </w:tc>
        <w:tc>
          <w:tcPr>
            <w:tcW w:w="1988" w:type="dxa"/>
            <w:tcBorders>
              <w:top w:val="single" w:sz="4" w:space="0" w:color="auto"/>
              <w:left w:val="single" w:sz="18" w:space="0" w:color="auto"/>
              <w:bottom w:val="single" w:sz="18" w:space="0" w:color="auto"/>
              <w:right w:val="single" w:sz="18" w:space="0" w:color="auto"/>
            </w:tcBorders>
            <w:vAlign w:val="center"/>
          </w:tcPr>
          <w:p w14:paraId="76953045" w14:textId="578946D1" w:rsidR="00706FFD" w:rsidRPr="003172E4" w:rsidRDefault="00706FFD" w:rsidP="00706FFD">
            <w:pPr>
              <w:spacing w:after="0" w:line="240" w:lineRule="auto"/>
              <w:jc w:val="center"/>
              <w:rPr>
                <w:rFonts w:cs="Calibri"/>
                <w:b/>
                <w:bCs/>
                <w:sz w:val="24"/>
                <w:szCs w:val="24"/>
              </w:rPr>
            </w:pPr>
            <w:r>
              <w:rPr>
                <w:b/>
                <w:bCs/>
              </w:rPr>
              <w:t>Leo Brady</w:t>
            </w:r>
          </w:p>
        </w:tc>
        <w:tc>
          <w:tcPr>
            <w:tcW w:w="1622" w:type="dxa"/>
            <w:tcBorders>
              <w:top w:val="single" w:sz="4" w:space="0" w:color="auto"/>
              <w:left w:val="single" w:sz="18" w:space="0" w:color="auto"/>
              <w:bottom w:val="single" w:sz="18" w:space="0" w:color="auto"/>
              <w:right w:val="single" w:sz="18" w:space="0" w:color="auto"/>
            </w:tcBorders>
            <w:vAlign w:val="center"/>
          </w:tcPr>
          <w:p w14:paraId="2851352F" w14:textId="742BDDC2" w:rsidR="00706FFD" w:rsidRDefault="00706FFD" w:rsidP="005F2CA7">
            <w:pPr>
              <w:spacing w:after="0" w:line="240" w:lineRule="auto"/>
              <w:jc w:val="center"/>
              <w:rPr>
                <w:rFonts w:cs="Calibri"/>
                <w:b/>
                <w:bCs/>
                <w:sz w:val="24"/>
                <w:szCs w:val="24"/>
              </w:rPr>
            </w:pPr>
            <w:r>
              <w:rPr>
                <w:b/>
                <w:bCs/>
              </w:rPr>
              <w:t>96.9%</w:t>
            </w:r>
          </w:p>
        </w:tc>
      </w:tr>
      <w:tr w:rsidR="00706FFD" w14:paraId="29CE7583" w14:textId="7E092C21"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57FE18BC"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3S</w:t>
            </w:r>
          </w:p>
        </w:tc>
        <w:tc>
          <w:tcPr>
            <w:tcW w:w="2055" w:type="dxa"/>
            <w:tcBorders>
              <w:top w:val="single" w:sz="18" w:space="0" w:color="auto"/>
              <w:left w:val="single" w:sz="18" w:space="0" w:color="auto"/>
              <w:bottom w:val="single" w:sz="4" w:space="0" w:color="auto"/>
              <w:right w:val="single" w:sz="18" w:space="0" w:color="auto"/>
            </w:tcBorders>
            <w:vAlign w:val="center"/>
          </w:tcPr>
          <w:p w14:paraId="4A07B60B" w14:textId="1EBD1460" w:rsidR="00706FFD" w:rsidRPr="003172E4" w:rsidRDefault="00706FFD" w:rsidP="00706FFD">
            <w:pPr>
              <w:spacing w:after="0" w:line="240" w:lineRule="auto"/>
              <w:jc w:val="center"/>
              <w:rPr>
                <w:rFonts w:cs="Calibri"/>
                <w:b/>
                <w:bCs/>
                <w:sz w:val="24"/>
                <w:szCs w:val="24"/>
              </w:rPr>
            </w:pPr>
            <w:r>
              <w:rPr>
                <w:b/>
                <w:bCs/>
              </w:rPr>
              <w:t>Alfie Stott-Jennings</w:t>
            </w:r>
          </w:p>
        </w:tc>
        <w:tc>
          <w:tcPr>
            <w:tcW w:w="2008" w:type="dxa"/>
            <w:tcBorders>
              <w:top w:val="single" w:sz="18" w:space="0" w:color="auto"/>
              <w:left w:val="single" w:sz="18" w:space="0" w:color="auto"/>
              <w:bottom w:val="single" w:sz="4" w:space="0" w:color="auto"/>
              <w:right w:val="single" w:sz="18" w:space="0" w:color="auto"/>
            </w:tcBorders>
            <w:vAlign w:val="center"/>
          </w:tcPr>
          <w:p w14:paraId="24DFA45B" w14:textId="2295BC07" w:rsidR="00706FFD" w:rsidRPr="003172E4" w:rsidRDefault="00706FFD" w:rsidP="00706FFD">
            <w:pPr>
              <w:spacing w:after="0" w:line="240" w:lineRule="auto"/>
              <w:jc w:val="center"/>
              <w:rPr>
                <w:rFonts w:cs="Calibri"/>
                <w:b/>
                <w:bCs/>
                <w:sz w:val="24"/>
                <w:szCs w:val="24"/>
              </w:rPr>
            </w:pPr>
            <w:r>
              <w:rPr>
                <w:b/>
                <w:bCs/>
              </w:rPr>
              <w:t>Jaxx-James Siner</w:t>
            </w:r>
          </w:p>
        </w:tc>
        <w:tc>
          <w:tcPr>
            <w:tcW w:w="2003" w:type="dxa"/>
            <w:tcBorders>
              <w:top w:val="single" w:sz="18" w:space="0" w:color="auto"/>
              <w:left w:val="single" w:sz="18" w:space="0" w:color="auto"/>
              <w:bottom w:val="single" w:sz="4" w:space="0" w:color="auto"/>
              <w:right w:val="single" w:sz="18" w:space="0" w:color="auto"/>
            </w:tcBorders>
            <w:vAlign w:val="center"/>
          </w:tcPr>
          <w:p w14:paraId="32B1012A" w14:textId="75865855" w:rsidR="00706FFD" w:rsidRPr="003172E4" w:rsidRDefault="00706FFD" w:rsidP="00706FFD">
            <w:pPr>
              <w:spacing w:after="0" w:line="240" w:lineRule="auto"/>
              <w:jc w:val="center"/>
              <w:rPr>
                <w:rFonts w:cs="Calibri"/>
                <w:b/>
                <w:bCs/>
                <w:sz w:val="24"/>
                <w:szCs w:val="24"/>
              </w:rPr>
            </w:pPr>
            <w:r>
              <w:rPr>
                <w:b/>
                <w:bCs/>
              </w:rPr>
              <w:t>Penelope Leyland</w:t>
            </w:r>
          </w:p>
        </w:tc>
        <w:tc>
          <w:tcPr>
            <w:tcW w:w="1988" w:type="dxa"/>
            <w:tcBorders>
              <w:top w:val="single" w:sz="18" w:space="0" w:color="auto"/>
              <w:left w:val="single" w:sz="18" w:space="0" w:color="auto"/>
              <w:bottom w:val="single" w:sz="4" w:space="0" w:color="auto"/>
              <w:right w:val="single" w:sz="18" w:space="0" w:color="auto"/>
            </w:tcBorders>
            <w:vAlign w:val="center"/>
          </w:tcPr>
          <w:p w14:paraId="4B867462" w14:textId="61FC2308" w:rsidR="00706FFD" w:rsidRPr="003172E4" w:rsidRDefault="00706FFD" w:rsidP="00706FFD">
            <w:pPr>
              <w:spacing w:after="0" w:line="240" w:lineRule="auto"/>
              <w:jc w:val="center"/>
              <w:rPr>
                <w:rFonts w:cs="Calibri"/>
                <w:b/>
                <w:bCs/>
                <w:sz w:val="24"/>
                <w:szCs w:val="24"/>
              </w:rPr>
            </w:pPr>
            <w:r>
              <w:rPr>
                <w:b/>
                <w:bCs/>
              </w:rPr>
              <w:t>Dax Faulkner</w:t>
            </w:r>
          </w:p>
        </w:tc>
        <w:tc>
          <w:tcPr>
            <w:tcW w:w="1622" w:type="dxa"/>
            <w:tcBorders>
              <w:top w:val="single" w:sz="18" w:space="0" w:color="auto"/>
              <w:left w:val="single" w:sz="18" w:space="0" w:color="auto"/>
              <w:bottom w:val="single" w:sz="4" w:space="0" w:color="auto"/>
              <w:right w:val="single" w:sz="18" w:space="0" w:color="auto"/>
            </w:tcBorders>
            <w:vAlign w:val="center"/>
          </w:tcPr>
          <w:p w14:paraId="40EEEA4B" w14:textId="34B4C860" w:rsidR="00706FFD" w:rsidRDefault="00706FFD" w:rsidP="005F2CA7">
            <w:pPr>
              <w:spacing w:after="0" w:line="240" w:lineRule="auto"/>
              <w:jc w:val="center"/>
              <w:rPr>
                <w:rFonts w:cs="Calibri"/>
                <w:b/>
                <w:bCs/>
                <w:sz w:val="24"/>
                <w:szCs w:val="24"/>
              </w:rPr>
            </w:pPr>
            <w:r>
              <w:rPr>
                <w:b/>
                <w:bCs/>
              </w:rPr>
              <w:t>92.3%</w:t>
            </w:r>
          </w:p>
        </w:tc>
      </w:tr>
      <w:tr w:rsidR="00706FFD" w14:paraId="5170B5EB" w14:textId="261749E8"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707EF8FB"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3L</w:t>
            </w:r>
          </w:p>
        </w:tc>
        <w:tc>
          <w:tcPr>
            <w:tcW w:w="2055" w:type="dxa"/>
            <w:tcBorders>
              <w:top w:val="single" w:sz="4" w:space="0" w:color="auto"/>
              <w:left w:val="single" w:sz="18" w:space="0" w:color="auto"/>
              <w:bottom w:val="single" w:sz="18" w:space="0" w:color="auto"/>
              <w:right w:val="single" w:sz="18" w:space="0" w:color="auto"/>
            </w:tcBorders>
            <w:vAlign w:val="center"/>
          </w:tcPr>
          <w:p w14:paraId="5222ADF8" w14:textId="14C85437" w:rsidR="00706FFD" w:rsidRPr="003172E4" w:rsidRDefault="00706FFD" w:rsidP="00706FFD">
            <w:pPr>
              <w:spacing w:after="0" w:line="240" w:lineRule="auto"/>
              <w:jc w:val="center"/>
              <w:rPr>
                <w:rFonts w:cs="Calibri"/>
                <w:b/>
                <w:bCs/>
                <w:sz w:val="24"/>
                <w:szCs w:val="24"/>
              </w:rPr>
            </w:pPr>
            <w:r>
              <w:rPr>
                <w:b/>
                <w:bCs/>
              </w:rPr>
              <w:t>Hollie Lindon</w:t>
            </w:r>
          </w:p>
        </w:tc>
        <w:tc>
          <w:tcPr>
            <w:tcW w:w="2008" w:type="dxa"/>
            <w:tcBorders>
              <w:top w:val="single" w:sz="4" w:space="0" w:color="auto"/>
              <w:left w:val="single" w:sz="18" w:space="0" w:color="auto"/>
              <w:bottom w:val="single" w:sz="18" w:space="0" w:color="auto"/>
              <w:right w:val="single" w:sz="18" w:space="0" w:color="auto"/>
            </w:tcBorders>
            <w:vAlign w:val="center"/>
          </w:tcPr>
          <w:p w14:paraId="1778D571" w14:textId="718E7282" w:rsidR="00706FFD" w:rsidRPr="003172E4" w:rsidRDefault="00706FFD" w:rsidP="00706FFD">
            <w:pPr>
              <w:spacing w:after="0" w:line="240" w:lineRule="auto"/>
              <w:jc w:val="center"/>
              <w:rPr>
                <w:rFonts w:cs="Calibri"/>
                <w:b/>
                <w:bCs/>
                <w:sz w:val="24"/>
                <w:szCs w:val="24"/>
              </w:rPr>
            </w:pPr>
            <w:r>
              <w:rPr>
                <w:b/>
                <w:bCs/>
              </w:rPr>
              <w:t>Lacey-Mae Croxford</w:t>
            </w:r>
          </w:p>
        </w:tc>
        <w:tc>
          <w:tcPr>
            <w:tcW w:w="2003" w:type="dxa"/>
            <w:tcBorders>
              <w:top w:val="single" w:sz="4" w:space="0" w:color="auto"/>
              <w:left w:val="single" w:sz="18" w:space="0" w:color="auto"/>
              <w:bottom w:val="single" w:sz="18" w:space="0" w:color="auto"/>
              <w:right w:val="single" w:sz="18" w:space="0" w:color="auto"/>
            </w:tcBorders>
            <w:vAlign w:val="center"/>
          </w:tcPr>
          <w:p w14:paraId="11A11B6F" w14:textId="27F9EC79" w:rsidR="00706FFD" w:rsidRPr="003172E4" w:rsidRDefault="00706FFD" w:rsidP="00706FFD">
            <w:pPr>
              <w:spacing w:after="0" w:line="240" w:lineRule="auto"/>
              <w:jc w:val="center"/>
              <w:rPr>
                <w:rFonts w:cs="Calibri"/>
                <w:b/>
                <w:bCs/>
                <w:sz w:val="24"/>
                <w:szCs w:val="24"/>
              </w:rPr>
            </w:pPr>
            <w:r>
              <w:rPr>
                <w:b/>
                <w:bCs/>
              </w:rPr>
              <w:t>Bella Parry</w:t>
            </w:r>
          </w:p>
        </w:tc>
        <w:tc>
          <w:tcPr>
            <w:tcW w:w="1988" w:type="dxa"/>
            <w:tcBorders>
              <w:top w:val="single" w:sz="4" w:space="0" w:color="auto"/>
              <w:left w:val="single" w:sz="18" w:space="0" w:color="auto"/>
              <w:bottom w:val="single" w:sz="18" w:space="0" w:color="auto"/>
              <w:right w:val="single" w:sz="18" w:space="0" w:color="auto"/>
            </w:tcBorders>
            <w:vAlign w:val="center"/>
          </w:tcPr>
          <w:p w14:paraId="6CA61A75" w14:textId="062B2C8F" w:rsidR="00706FFD" w:rsidRPr="003172E4" w:rsidRDefault="00706FFD" w:rsidP="00706FFD">
            <w:pPr>
              <w:spacing w:after="0" w:line="240" w:lineRule="auto"/>
              <w:jc w:val="center"/>
              <w:rPr>
                <w:rFonts w:cs="Calibri"/>
                <w:b/>
                <w:bCs/>
                <w:sz w:val="24"/>
                <w:szCs w:val="24"/>
              </w:rPr>
            </w:pPr>
            <w:r>
              <w:rPr>
                <w:b/>
                <w:bCs/>
              </w:rPr>
              <w:t>James Gdula</w:t>
            </w:r>
          </w:p>
        </w:tc>
        <w:tc>
          <w:tcPr>
            <w:tcW w:w="1622" w:type="dxa"/>
            <w:tcBorders>
              <w:top w:val="single" w:sz="4" w:space="0" w:color="auto"/>
              <w:left w:val="single" w:sz="18" w:space="0" w:color="auto"/>
              <w:bottom w:val="single" w:sz="18" w:space="0" w:color="auto"/>
              <w:right w:val="single" w:sz="18" w:space="0" w:color="auto"/>
            </w:tcBorders>
            <w:shd w:val="clear" w:color="auto" w:fill="47D459" w:themeFill="accent3" w:themeFillTint="99"/>
            <w:vAlign w:val="center"/>
          </w:tcPr>
          <w:p w14:paraId="667B0CCA" w14:textId="5A926E6C" w:rsidR="00706FFD" w:rsidRDefault="00706FFD" w:rsidP="005F2CA7">
            <w:pPr>
              <w:spacing w:after="0" w:line="240" w:lineRule="auto"/>
              <w:jc w:val="center"/>
              <w:rPr>
                <w:rFonts w:cs="Calibri"/>
                <w:b/>
                <w:bCs/>
                <w:sz w:val="24"/>
                <w:szCs w:val="24"/>
              </w:rPr>
            </w:pPr>
            <w:r w:rsidRPr="00037321">
              <w:rPr>
                <w:noProof/>
              </w:rPr>
              <w:drawing>
                <wp:anchor distT="0" distB="0" distL="114300" distR="114300" simplePos="0" relativeHeight="251721728" behindDoc="0" locked="0" layoutInCell="1" allowOverlap="1" wp14:anchorId="4404CB88" wp14:editId="42844A1C">
                  <wp:simplePos x="0" y="0"/>
                  <wp:positionH relativeFrom="column">
                    <wp:posOffset>756285</wp:posOffset>
                  </wp:positionH>
                  <wp:positionV relativeFrom="paragraph">
                    <wp:posOffset>-5715</wp:posOffset>
                  </wp:positionV>
                  <wp:extent cx="177165" cy="165100"/>
                  <wp:effectExtent l="0" t="0" r="0" b="6350"/>
                  <wp:wrapNone/>
                  <wp:docPr id="1656649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 cy="165100"/>
                          </a:xfrm>
                          <a:prstGeom prst="rect">
                            <a:avLst/>
                          </a:prstGeom>
                          <a:noFill/>
                        </pic:spPr>
                      </pic:pic>
                    </a:graphicData>
                  </a:graphic>
                  <wp14:sizeRelH relativeFrom="margin">
                    <wp14:pctWidth>0</wp14:pctWidth>
                  </wp14:sizeRelH>
                  <wp14:sizeRelV relativeFrom="margin">
                    <wp14:pctHeight>0</wp14:pctHeight>
                  </wp14:sizeRelV>
                </wp:anchor>
              </w:drawing>
            </w:r>
            <w:r>
              <w:rPr>
                <w:b/>
                <w:bCs/>
              </w:rPr>
              <w:t>98%</w:t>
            </w:r>
          </w:p>
        </w:tc>
      </w:tr>
      <w:tr w:rsidR="00706FFD" w14:paraId="66CBA289" w14:textId="19BCC6C9"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6BFFDF9F"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4S</w:t>
            </w:r>
          </w:p>
        </w:tc>
        <w:tc>
          <w:tcPr>
            <w:tcW w:w="2055" w:type="dxa"/>
            <w:tcBorders>
              <w:top w:val="single" w:sz="18" w:space="0" w:color="auto"/>
              <w:left w:val="single" w:sz="18" w:space="0" w:color="auto"/>
              <w:bottom w:val="single" w:sz="4" w:space="0" w:color="auto"/>
              <w:right w:val="single" w:sz="18" w:space="0" w:color="auto"/>
            </w:tcBorders>
            <w:vAlign w:val="center"/>
          </w:tcPr>
          <w:p w14:paraId="5232BC24" w14:textId="02668DAF" w:rsidR="00706FFD" w:rsidRPr="003172E4" w:rsidRDefault="00706FFD" w:rsidP="00706FFD">
            <w:pPr>
              <w:spacing w:after="0" w:line="240" w:lineRule="auto"/>
              <w:jc w:val="center"/>
              <w:rPr>
                <w:rFonts w:cs="Calibri"/>
                <w:b/>
                <w:bCs/>
                <w:sz w:val="24"/>
                <w:szCs w:val="24"/>
              </w:rPr>
            </w:pPr>
            <w:r>
              <w:rPr>
                <w:b/>
                <w:bCs/>
              </w:rPr>
              <w:t>Mia-Maria Goodwin</w:t>
            </w:r>
          </w:p>
        </w:tc>
        <w:tc>
          <w:tcPr>
            <w:tcW w:w="2008" w:type="dxa"/>
            <w:tcBorders>
              <w:top w:val="single" w:sz="18" w:space="0" w:color="auto"/>
              <w:left w:val="single" w:sz="18" w:space="0" w:color="auto"/>
              <w:bottom w:val="single" w:sz="4" w:space="0" w:color="auto"/>
              <w:right w:val="single" w:sz="18" w:space="0" w:color="auto"/>
            </w:tcBorders>
            <w:vAlign w:val="center"/>
          </w:tcPr>
          <w:p w14:paraId="7F6881C6" w14:textId="0BBF29BC" w:rsidR="00706FFD" w:rsidRPr="003172E4" w:rsidRDefault="00706FFD" w:rsidP="00706FFD">
            <w:pPr>
              <w:spacing w:after="0" w:line="240" w:lineRule="auto"/>
              <w:jc w:val="center"/>
              <w:rPr>
                <w:rFonts w:cs="Calibri"/>
                <w:b/>
                <w:bCs/>
                <w:sz w:val="24"/>
                <w:szCs w:val="24"/>
              </w:rPr>
            </w:pPr>
            <w:r>
              <w:rPr>
                <w:b/>
                <w:bCs/>
              </w:rPr>
              <w:t>Connie Richards</w:t>
            </w:r>
          </w:p>
        </w:tc>
        <w:tc>
          <w:tcPr>
            <w:tcW w:w="2003" w:type="dxa"/>
            <w:tcBorders>
              <w:top w:val="single" w:sz="18" w:space="0" w:color="auto"/>
              <w:left w:val="single" w:sz="18" w:space="0" w:color="auto"/>
              <w:bottom w:val="single" w:sz="4" w:space="0" w:color="auto"/>
              <w:right w:val="single" w:sz="18" w:space="0" w:color="auto"/>
            </w:tcBorders>
            <w:vAlign w:val="center"/>
          </w:tcPr>
          <w:p w14:paraId="67477AD2" w14:textId="7DB897BC" w:rsidR="00706FFD" w:rsidRPr="003172E4" w:rsidRDefault="00706FFD" w:rsidP="00706FFD">
            <w:pPr>
              <w:spacing w:after="0" w:line="240" w:lineRule="auto"/>
              <w:jc w:val="center"/>
              <w:rPr>
                <w:rFonts w:cs="Calibri"/>
                <w:b/>
                <w:bCs/>
                <w:sz w:val="24"/>
                <w:szCs w:val="24"/>
              </w:rPr>
            </w:pPr>
            <w:r>
              <w:rPr>
                <w:b/>
                <w:bCs/>
              </w:rPr>
              <w:t>Nordhan Yesudas</w:t>
            </w:r>
          </w:p>
        </w:tc>
        <w:tc>
          <w:tcPr>
            <w:tcW w:w="1988" w:type="dxa"/>
            <w:tcBorders>
              <w:top w:val="single" w:sz="18" w:space="0" w:color="auto"/>
              <w:left w:val="single" w:sz="18" w:space="0" w:color="auto"/>
              <w:bottom w:val="single" w:sz="4" w:space="0" w:color="auto"/>
              <w:right w:val="single" w:sz="18" w:space="0" w:color="auto"/>
            </w:tcBorders>
            <w:vAlign w:val="center"/>
          </w:tcPr>
          <w:p w14:paraId="3C3FA7BA" w14:textId="392C6C19" w:rsidR="00706FFD" w:rsidRPr="003172E4" w:rsidRDefault="00706FFD" w:rsidP="00706FFD">
            <w:pPr>
              <w:spacing w:after="0" w:line="240" w:lineRule="auto"/>
              <w:jc w:val="center"/>
              <w:rPr>
                <w:rFonts w:cs="Calibri"/>
                <w:b/>
                <w:bCs/>
                <w:sz w:val="24"/>
                <w:szCs w:val="24"/>
              </w:rPr>
            </w:pPr>
            <w:r>
              <w:rPr>
                <w:b/>
                <w:bCs/>
              </w:rPr>
              <w:t>Oliver Sproule</w:t>
            </w:r>
          </w:p>
        </w:tc>
        <w:tc>
          <w:tcPr>
            <w:tcW w:w="1622" w:type="dxa"/>
            <w:tcBorders>
              <w:top w:val="single" w:sz="18" w:space="0" w:color="auto"/>
              <w:left w:val="single" w:sz="18" w:space="0" w:color="auto"/>
              <w:bottom w:val="single" w:sz="4" w:space="0" w:color="auto"/>
              <w:right w:val="single" w:sz="18" w:space="0" w:color="auto"/>
            </w:tcBorders>
            <w:vAlign w:val="center"/>
          </w:tcPr>
          <w:p w14:paraId="7A22C00B" w14:textId="0F3FC0A5" w:rsidR="00706FFD" w:rsidRDefault="00706FFD" w:rsidP="005F2CA7">
            <w:pPr>
              <w:spacing w:after="0" w:line="240" w:lineRule="auto"/>
              <w:jc w:val="center"/>
              <w:rPr>
                <w:rFonts w:cs="Calibri"/>
                <w:b/>
                <w:bCs/>
                <w:sz w:val="24"/>
                <w:szCs w:val="24"/>
              </w:rPr>
            </w:pPr>
            <w:r>
              <w:rPr>
                <w:b/>
                <w:bCs/>
              </w:rPr>
              <w:t>96%</w:t>
            </w:r>
          </w:p>
        </w:tc>
      </w:tr>
      <w:tr w:rsidR="00706FFD" w14:paraId="161E07A3" w14:textId="682154DD"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2D27420E"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4L</w:t>
            </w:r>
          </w:p>
        </w:tc>
        <w:tc>
          <w:tcPr>
            <w:tcW w:w="2055" w:type="dxa"/>
            <w:tcBorders>
              <w:top w:val="single" w:sz="4" w:space="0" w:color="auto"/>
              <w:left w:val="single" w:sz="18" w:space="0" w:color="auto"/>
              <w:bottom w:val="single" w:sz="18" w:space="0" w:color="auto"/>
              <w:right w:val="single" w:sz="18" w:space="0" w:color="auto"/>
            </w:tcBorders>
            <w:vAlign w:val="center"/>
          </w:tcPr>
          <w:p w14:paraId="561DD638" w14:textId="640C3B82" w:rsidR="00706FFD" w:rsidRPr="003172E4" w:rsidRDefault="00706FFD" w:rsidP="00706FFD">
            <w:pPr>
              <w:spacing w:after="0" w:line="240" w:lineRule="auto"/>
              <w:jc w:val="center"/>
              <w:rPr>
                <w:rFonts w:cs="Calibri"/>
                <w:b/>
                <w:bCs/>
                <w:sz w:val="24"/>
                <w:szCs w:val="24"/>
              </w:rPr>
            </w:pPr>
            <w:r>
              <w:rPr>
                <w:b/>
                <w:bCs/>
              </w:rPr>
              <w:t>Hallee Marr</w:t>
            </w:r>
          </w:p>
        </w:tc>
        <w:tc>
          <w:tcPr>
            <w:tcW w:w="2008" w:type="dxa"/>
            <w:tcBorders>
              <w:top w:val="single" w:sz="4" w:space="0" w:color="auto"/>
              <w:left w:val="single" w:sz="18" w:space="0" w:color="auto"/>
              <w:bottom w:val="single" w:sz="18" w:space="0" w:color="auto"/>
              <w:right w:val="single" w:sz="18" w:space="0" w:color="auto"/>
            </w:tcBorders>
            <w:vAlign w:val="center"/>
          </w:tcPr>
          <w:p w14:paraId="51B018F4" w14:textId="5D5EC8CB" w:rsidR="00706FFD" w:rsidRPr="003172E4" w:rsidRDefault="00706FFD" w:rsidP="00706FFD">
            <w:pPr>
              <w:spacing w:after="0" w:line="240" w:lineRule="auto"/>
              <w:jc w:val="center"/>
              <w:rPr>
                <w:rFonts w:cs="Calibri"/>
                <w:b/>
                <w:bCs/>
                <w:sz w:val="24"/>
                <w:szCs w:val="24"/>
              </w:rPr>
            </w:pPr>
            <w:r>
              <w:rPr>
                <w:b/>
                <w:bCs/>
              </w:rPr>
              <w:t>Omotoyin Omotosho</w:t>
            </w:r>
          </w:p>
        </w:tc>
        <w:tc>
          <w:tcPr>
            <w:tcW w:w="2003" w:type="dxa"/>
            <w:tcBorders>
              <w:top w:val="single" w:sz="4" w:space="0" w:color="auto"/>
              <w:left w:val="single" w:sz="18" w:space="0" w:color="auto"/>
              <w:bottom w:val="single" w:sz="18" w:space="0" w:color="auto"/>
              <w:right w:val="single" w:sz="18" w:space="0" w:color="auto"/>
            </w:tcBorders>
            <w:vAlign w:val="center"/>
          </w:tcPr>
          <w:p w14:paraId="6BBA3715" w14:textId="69DE4620" w:rsidR="00706FFD" w:rsidRPr="003172E4" w:rsidRDefault="00706FFD" w:rsidP="00706FFD">
            <w:pPr>
              <w:spacing w:after="0" w:line="240" w:lineRule="auto"/>
              <w:jc w:val="center"/>
              <w:rPr>
                <w:rFonts w:cs="Calibri"/>
                <w:b/>
                <w:bCs/>
                <w:sz w:val="24"/>
                <w:szCs w:val="24"/>
              </w:rPr>
            </w:pPr>
            <w:r>
              <w:rPr>
                <w:b/>
                <w:bCs/>
              </w:rPr>
              <w:t>Ruby Gee</w:t>
            </w:r>
          </w:p>
        </w:tc>
        <w:tc>
          <w:tcPr>
            <w:tcW w:w="1988" w:type="dxa"/>
            <w:tcBorders>
              <w:top w:val="single" w:sz="4" w:space="0" w:color="auto"/>
              <w:left w:val="single" w:sz="18" w:space="0" w:color="auto"/>
              <w:bottom w:val="single" w:sz="18" w:space="0" w:color="auto"/>
              <w:right w:val="single" w:sz="18" w:space="0" w:color="auto"/>
            </w:tcBorders>
            <w:vAlign w:val="center"/>
          </w:tcPr>
          <w:p w14:paraId="61E016CA" w14:textId="03694033" w:rsidR="00706FFD" w:rsidRPr="003172E4" w:rsidRDefault="00706FFD" w:rsidP="00706FFD">
            <w:pPr>
              <w:spacing w:after="0" w:line="240" w:lineRule="auto"/>
              <w:jc w:val="center"/>
              <w:rPr>
                <w:rFonts w:cs="Calibri"/>
                <w:b/>
                <w:bCs/>
                <w:sz w:val="24"/>
                <w:szCs w:val="24"/>
              </w:rPr>
            </w:pPr>
            <w:r>
              <w:rPr>
                <w:b/>
                <w:bCs/>
              </w:rPr>
              <w:t>Isaac Reynolds</w:t>
            </w:r>
          </w:p>
        </w:tc>
        <w:tc>
          <w:tcPr>
            <w:tcW w:w="1622" w:type="dxa"/>
            <w:tcBorders>
              <w:top w:val="single" w:sz="4" w:space="0" w:color="auto"/>
              <w:left w:val="single" w:sz="18" w:space="0" w:color="auto"/>
              <w:bottom w:val="single" w:sz="18" w:space="0" w:color="auto"/>
              <w:right w:val="single" w:sz="18" w:space="0" w:color="auto"/>
            </w:tcBorders>
            <w:shd w:val="clear" w:color="auto" w:fill="47D459" w:themeFill="accent3" w:themeFillTint="99"/>
            <w:vAlign w:val="center"/>
          </w:tcPr>
          <w:p w14:paraId="61C1832A" w14:textId="774FD3FA" w:rsidR="00706FFD" w:rsidRDefault="00706FFD" w:rsidP="005F2CA7">
            <w:pPr>
              <w:spacing w:after="0" w:line="240" w:lineRule="auto"/>
              <w:jc w:val="center"/>
              <w:rPr>
                <w:rFonts w:cs="Calibri"/>
                <w:b/>
                <w:bCs/>
                <w:sz w:val="24"/>
                <w:szCs w:val="24"/>
              </w:rPr>
            </w:pPr>
            <w:r w:rsidRPr="00037321">
              <w:rPr>
                <w:noProof/>
              </w:rPr>
              <w:drawing>
                <wp:anchor distT="0" distB="0" distL="114300" distR="114300" simplePos="0" relativeHeight="251722752" behindDoc="1" locked="0" layoutInCell="1" allowOverlap="1" wp14:anchorId="7677411C" wp14:editId="71B9A5BC">
                  <wp:simplePos x="0" y="0"/>
                  <wp:positionH relativeFrom="column">
                    <wp:posOffset>732790</wp:posOffset>
                  </wp:positionH>
                  <wp:positionV relativeFrom="page">
                    <wp:posOffset>3810</wp:posOffset>
                  </wp:positionV>
                  <wp:extent cx="177165" cy="165100"/>
                  <wp:effectExtent l="0" t="0" r="0" b="6350"/>
                  <wp:wrapThrough wrapText="bothSides">
                    <wp:wrapPolygon edited="0">
                      <wp:start x="2323" y="0"/>
                      <wp:lineTo x="0" y="4985"/>
                      <wp:lineTo x="0" y="19938"/>
                      <wp:lineTo x="18581" y="19938"/>
                      <wp:lineTo x="18581" y="4985"/>
                      <wp:lineTo x="16258" y="0"/>
                      <wp:lineTo x="2323" y="0"/>
                    </wp:wrapPolygon>
                  </wp:wrapThrough>
                  <wp:docPr id="53846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 cy="165100"/>
                          </a:xfrm>
                          <a:prstGeom prst="rect">
                            <a:avLst/>
                          </a:prstGeom>
                          <a:noFill/>
                        </pic:spPr>
                      </pic:pic>
                    </a:graphicData>
                  </a:graphic>
                  <wp14:sizeRelH relativeFrom="margin">
                    <wp14:pctWidth>0</wp14:pctWidth>
                  </wp14:sizeRelH>
                  <wp14:sizeRelV relativeFrom="margin">
                    <wp14:pctHeight>0</wp14:pctHeight>
                  </wp14:sizeRelV>
                </wp:anchor>
              </w:drawing>
            </w:r>
            <w:r w:rsidR="005F2CA7">
              <w:rPr>
                <w:b/>
                <w:bCs/>
              </w:rPr>
              <w:t xml:space="preserve">        </w:t>
            </w:r>
            <w:r>
              <w:rPr>
                <w:b/>
                <w:bCs/>
              </w:rPr>
              <w:t>99.2%</w:t>
            </w:r>
          </w:p>
        </w:tc>
      </w:tr>
      <w:tr w:rsidR="00706FFD" w14:paraId="554692A4" w14:textId="6C531B48"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1917B67C"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5S</w:t>
            </w:r>
          </w:p>
        </w:tc>
        <w:tc>
          <w:tcPr>
            <w:tcW w:w="2055" w:type="dxa"/>
            <w:tcBorders>
              <w:top w:val="single" w:sz="18" w:space="0" w:color="auto"/>
              <w:left w:val="single" w:sz="18" w:space="0" w:color="auto"/>
              <w:bottom w:val="single" w:sz="4" w:space="0" w:color="auto"/>
              <w:right w:val="single" w:sz="18" w:space="0" w:color="auto"/>
            </w:tcBorders>
            <w:vAlign w:val="center"/>
          </w:tcPr>
          <w:p w14:paraId="3DC0645A" w14:textId="5FE87929" w:rsidR="00706FFD" w:rsidRPr="003172E4" w:rsidRDefault="00706FFD" w:rsidP="00706FFD">
            <w:pPr>
              <w:spacing w:after="0" w:line="240" w:lineRule="auto"/>
              <w:jc w:val="center"/>
              <w:rPr>
                <w:rFonts w:cs="Calibri"/>
                <w:b/>
                <w:bCs/>
                <w:sz w:val="24"/>
                <w:szCs w:val="24"/>
              </w:rPr>
            </w:pPr>
            <w:r>
              <w:rPr>
                <w:b/>
                <w:bCs/>
              </w:rPr>
              <w:t>Bobby Case-Cummins</w:t>
            </w:r>
          </w:p>
        </w:tc>
        <w:tc>
          <w:tcPr>
            <w:tcW w:w="2008" w:type="dxa"/>
            <w:tcBorders>
              <w:top w:val="single" w:sz="18" w:space="0" w:color="auto"/>
              <w:left w:val="single" w:sz="18" w:space="0" w:color="auto"/>
              <w:bottom w:val="single" w:sz="4" w:space="0" w:color="auto"/>
              <w:right w:val="single" w:sz="18" w:space="0" w:color="auto"/>
            </w:tcBorders>
            <w:vAlign w:val="center"/>
          </w:tcPr>
          <w:p w14:paraId="18D6981B" w14:textId="7D5C4E64" w:rsidR="00706FFD" w:rsidRPr="003172E4" w:rsidRDefault="00706FFD" w:rsidP="00706FFD">
            <w:pPr>
              <w:spacing w:after="0" w:line="240" w:lineRule="auto"/>
              <w:jc w:val="center"/>
              <w:rPr>
                <w:rFonts w:cs="Calibri"/>
                <w:b/>
                <w:bCs/>
                <w:sz w:val="24"/>
                <w:szCs w:val="24"/>
              </w:rPr>
            </w:pPr>
            <w:r>
              <w:rPr>
                <w:b/>
                <w:bCs/>
              </w:rPr>
              <w:t>Gloria Laczik</w:t>
            </w:r>
          </w:p>
        </w:tc>
        <w:tc>
          <w:tcPr>
            <w:tcW w:w="2003" w:type="dxa"/>
            <w:tcBorders>
              <w:top w:val="single" w:sz="18" w:space="0" w:color="auto"/>
              <w:left w:val="single" w:sz="18" w:space="0" w:color="auto"/>
              <w:bottom w:val="single" w:sz="4" w:space="0" w:color="auto"/>
              <w:right w:val="single" w:sz="18" w:space="0" w:color="auto"/>
            </w:tcBorders>
            <w:vAlign w:val="center"/>
          </w:tcPr>
          <w:p w14:paraId="7B95FB41" w14:textId="5EC913EA" w:rsidR="00706FFD" w:rsidRPr="003172E4" w:rsidRDefault="00706FFD" w:rsidP="00706FFD">
            <w:pPr>
              <w:spacing w:after="0" w:line="240" w:lineRule="auto"/>
              <w:jc w:val="center"/>
              <w:rPr>
                <w:rFonts w:cs="Calibri"/>
                <w:b/>
                <w:bCs/>
                <w:sz w:val="24"/>
                <w:szCs w:val="24"/>
              </w:rPr>
            </w:pPr>
            <w:r>
              <w:rPr>
                <w:b/>
                <w:bCs/>
              </w:rPr>
              <w:t>Lewis Slade</w:t>
            </w:r>
          </w:p>
        </w:tc>
        <w:tc>
          <w:tcPr>
            <w:tcW w:w="1988" w:type="dxa"/>
            <w:tcBorders>
              <w:top w:val="single" w:sz="18" w:space="0" w:color="auto"/>
              <w:left w:val="single" w:sz="18" w:space="0" w:color="auto"/>
              <w:bottom w:val="single" w:sz="4" w:space="0" w:color="auto"/>
              <w:right w:val="single" w:sz="18" w:space="0" w:color="auto"/>
            </w:tcBorders>
            <w:vAlign w:val="center"/>
          </w:tcPr>
          <w:p w14:paraId="43D4D656" w14:textId="24A85E76" w:rsidR="00706FFD" w:rsidRPr="003172E4" w:rsidRDefault="00706FFD" w:rsidP="00706FFD">
            <w:pPr>
              <w:spacing w:after="0" w:line="240" w:lineRule="auto"/>
              <w:jc w:val="center"/>
              <w:rPr>
                <w:rFonts w:cs="Calibri"/>
                <w:b/>
                <w:bCs/>
                <w:sz w:val="24"/>
                <w:szCs w:val="24"/>
              </w:rPr>
            </w:pPr>
            <w:r>
              <w:rPr>
                <w:b/>
                <w:bCs/>
              </w:rPr>
              <w:t>Layton Hoy</w:t>
            </w:r>
          </w:p>
        </w:tc>
        <w:tc>
          <w:tcPr>
            <w:tcW w:w="1622" w:type="dxa"/>
            <w:tcBorders>
              <w:top w:val="single" w:sz="18" w:space="0" w:color="auto"/>
              <w:left w:val="single" w:sz="18" w:space="0" w:color="auto"/>
              <w:bottom w:val="single" w:sz="4" w:space="0" w:color="auto"/>
              <w:right w:val="single" w:sz="18" w:space="0" w:color="auto"/>
            </w:tcBorders>
            <w:vAlign w:val="center"/>
          </w:tcPr>
          <w:p w14:paraId="4B4A9982" w14:textId="41B0DFC4" w:rsidR="00706FFD" w:rsidRDefault="00706FFD" w:rsidP="005F2CA7">
            <w:pPr>
              <w:spacing w:after="0" w:line="240" w:lineRule="auto"/>
              <w:jc w:val="center"/>
              <w:rPr>
                <w:rFonts w:cs="Calibri"/>
                <w:b/>
                <w:bCs/>
                <w:sz w:val="24"/>
                <w:szCs w:val="24"/>
              </w:rPr>
            </w:pPr>
            <w:r>
              <w:rPr>
                <w:b/>
                <w:bCs/>
              </w:rPr>
              <w:t>92.8%</w:t>
            </w:r>
          </w:p>
        </w:tc>
      </w:tr>
      <w:tr w:rsidR="00706FFD" w14:paraId="1F3935C6" w14:textId="422524B2"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0F7490BF"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5L</w:t>
            </w:r>
          </w:p>
        </w:tc>
        <w:tc>
          <w:tcPr>
            <w:tcW w:w="2055" w:type="dxa"/>
            <w:tcBorders>
              <w:top w:val="single" w:sz="4" w:space="0" w:color="auto"/>
              <w:left w:val="single" w:sz="18" w:space="0" w:color="auto"/>
              <w:bottom w:val="single" w:sz="18" w:space="0" w:color="auto"/>
              <w:right w:val="single" w:sz="18" w:space="0" w:color="auto"/>
            </w:tcBorders>
            <w:vAlign w:val="center"/>
          </w:tcPr>
          <w:p w14:paraId="05E1A9D6" w14:textId="7954C83F" w:rsidR="00706FFD" w:rsidRPr="003172E4" w:rsidRDefault="00706FFD" w:rsidP="00706FFD">
            <w:pPr>
              <w:spacing w:after="0" w:line="240" w:lineRule="auto"/>
              <w:jc w:val="center"/>
              <w:rPr>
                <w:rFonts w:cs="Calibri"/>
                <w:b/>
                <w:bCs/>
                <w:sz w:val="24"/>
                <w:szCs w:val="24"/>
              </w:rPr>
            </w:pPr>
            <w:r>
              <w:rPr>
                <w:b/>
                <w:bCs/>
              </w:rPr>
              <w:t>Lottie-Lou Cruickshanks</w:t>
            </w:r>
          </w:p>
        </w:tc>
        <w:tc>
          <w:tcPr>
            <w:tcW w:w="2008" w:type="dxa"/>
            <w:tcBorders>
              <w:top w:val="single" w:sz="4" w:space="0" w:color="auto"/>
              <w:left w:val="single" w:sz="18" w:space="0" w:color="auto"/>
              <w:bottom w:val="single" w:sz="18" w:space="0" w:color="auto"/>
              <w:right w:val="single" w:sz="18" w:space="0" w:color="auto"/>
            </w:tcBorders>
            <w:vAlign w:val="center"/>
          </w:tcPr>
          <w:p w14:paraId="3D3D1DEE" w14:textId="5AB7B335" w:rsidR="00706FFD" w:rsidRPr="003172E4" w:rsidRDefault="00706FFD" w:rsidP="00706FFD">
            <w:pPr>
              <w:spacing w:after="0" w:line="240" w:lineRule="auto"/>
              <w:jc w:val="center"/>
              <w:rPr>
                <w:rFonts w:cs="Calibri"/>
                <w:b/>
                <w:bCs/>
                <w:sz w:val="24"/>
                <w:szCs w:val="24"/>
              </w:rPr>
            </w:pPr>
            <w:r>
              <w:rPr>
                <w:b/>
                <w:bCs/>
              </w:rPr>
              <w:t>Skye Balmer</w:t>
            </w:r>
          </w:p>
        </w:tc>
        <w:tc>
          <w:tcPr>
            <w:tcW w:w="2003" w:type="dxa"/>
            <w:tcBorders>
              <w:top w:val="single" w:sz="4" w:space="0" w:color="auto"/>
              <w:left w:val="single" w:sz="18" w:space="0" w:color="auto"/>
              <w:bottom w:val="single" w:sz="18" w:space="0" w:color="auto"/>
              <w:right w:val="single" w:sz="18" w:space="0" w:color="auto"/>
            </w:tcBorders>
            <w:vAlign w:val="center"/>
          </w:tcPr>
          <w:p w14:paraId="6CB20D39" w14:textId="6F05CA2C" w:rsidR="00706FFD" w:rsidRPr="003172E4" w:rsidRDefault="00706FFD" w:rsidP="00706FFD">
            <w:pPr>
              <w:spacing w:after="0" w:line="240" w:lineRule="auto"/>
              <w:jc w:val="center"/>
              <w:rPr>
                <w:rFonts w:cs="Calibri"/>
                <w:b/>
                <w:bCs/>
                <w:sz w:val="24"/>
                <w:szCs w:val="24"/>
              </w:rPr>
            </w:pPr>
            <w:r>
              <w:rPr>
                <w:b/>
                <w:bCs/>
              </w:rPr>
              <w:t>Joshua Kearns</w:t>
            </w:r>
          </w:p>
        </w:tc>
        <w:tc>
          <w:tcPr>
            <w:tcW w:w="1988" w:type="dxa"/>
            <w:tcBorders>
              <w:top w:val="single" w:sz="4" w:space="0" w:color="auto"/>
              <w:left w:val="single" w:sz="18" w:space="0" w:color="auto"/>
              <w:bottom w:val="single" w:sz="18" w:space="0" w:color="auto"/>
              <w:right w:val="single" w:sz="18" w:space="0" w:color="auto"/>
            </w:tcBorders>
            <w:vAlign w:val="center"/>
          </w:tcPr>
          <w:p w14:paraId="05B234C7" w14:textId="7E92D615" w:rsidR="00706FFD" w:rsidRPr="003172E4" w:rsidRDefault="00706FFD" w:rsidP="00706FFD">
            <w:pPr>
              <w:spacing w:after="0" w:line="240" w:lineRule="auto"/>
              <w:jc w:val="center"/>
              <w:rPr>
                <w:rFonts w:cs="Calibri"/>
                <w:b/>
                <w:bCs/>
                <w:sz w:val="24"/>
                <w:szCs w:val="24"/>
              </w:rPr>
            </w:pPr>
            <w:r>
              <w:rPr>
                <w:b/>
                <w:bCs/>
              </w:rPr>
              <w:t>Michael Walsh</w:t>
            </w:r>
          </w:p>
        </w:tc>
        <w:tc>
          <w:tcPr>
            <w:tcW w:w="1622" w:type="dxa"/>
            <w:tcBorders>
              <w:top w:val="single" w:sz="4" w:space="0" w:color="auto"/>
              <w:left w:val="single" w:sz="18" w:space="0" w:color="auto"/>
              <w:bottom w:val="single" w:sz="18" w:space="0" w:color="auto"/>
              <w:right w:val="single" w:sz="18" w:space="0" w:color="auto"/>
            </w:tcBorders>
            <w:shd w:val="clear" w:color="auto" w:fill="47D459" w:themeFill="accent3" w:themeFillTint="99"/>
            <w:vAlign w:val="center"/>
          </w:tcPr>
          <w:p w14:paraId="25FD85C0" w14:textId="20477906" w:rsidR="00706FFD" w:rsidRDefault="00706FFD" w:rsidP="005F2CA7">
            <w:pPr>
              <w:spacing w:after="0" w:line="240" w:lineRule="auto"/>
              <w:jc w:val="center"/>
              <w:rPr>
                <w:rFonts w:cs="Calibri"/>
                <w:b/>
                <w:bCs/>
                <w:sz w:val="24"/>
                <w:szCs w:val="24"/>
              </w:rPr>
            </w:pPr>
            <w:r w:rsidRPr="00037321">
              <w:rPr>
                <w:noProof/>
              </w:rPr>
              <w:drawing>
                <wp:anchor distT="0" distB="0" distL="114300" distR="114300" simplePos="0" relativeHeight="251723776" behindDoc="1" locked="0" layoutInCell="1" allowOverlap="1" wp14:anchorId="76121888" wp14:editId="106A46B9">
                  <wp:simplePos x="0" y="0"/>
                  <wp:positionH relativeFrom="column">
                    <wp:posOffset>721360</wp:posOffset>
                  </wp:positionH>
                  <wp:positionV relativeFrom="paragraph">
                    <wp:posOffset>12065</wp:posOffset>
                  </wp:positionV>
                  <wp:extent cx="156845" cy="146050"/>
                  <wp:effectExtent l="0" t="0" r="0" b="6350"/>
                  <wp:wrapTight wrapText="bothSides">
                    <wp:wrapPolygon edited="0">
                      <wp:start x="2623" y="0"/>
                      <wp:lineTo x="0" y="5635"/>
                      <wp:lineTo x="0" y="19722"/>
                      <wp:lineTo x="18364" y="19722"/>
                      <wp:lineTo x="18364" y="5635"/>
                      <wp:lineTo x="15741" y="0"/>
                      <wp:lineTo x="2623" y="0"/>
                    </wp:wrapPolygon>
                  </wp:wrapTight>
                  <wp:docPr id="991815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845" cy="146050"/>
                          </a:xfrm>
                          <a:prstGeom prst="rect">
                            <a:avLst/>
                          </a:prstGeom>
                          <a:noFill/>
                        </pic:spPr>
                      </pic:pic>
                    </a:graphicData>
                  </a:graphic>
                  <wp14:sizeRelH relativeFrom="margin">
                    <wp14:pctWidth>0</wp14:pctWidth>
                  </wp14:sizeRelH>
                  <wp14:sizeRelV relativeFrom="margin">
                    <wp14:pctHeight>0</wp14:pctHeight>
                  </wp14:sizeRelV>
                </wp:anchor>
              </w:drawing>
            </w:r>
            <w:r w:rsidR="005F2CA7">
              <w:rPr>
                <w:b/>
                <w:bCs/>
              </w:rPr>
              <w:t xml:space="preserve">        </w:t>
            </w:r>
            <w:r>
              <w:rPr>
                <w:b/>
                <w:bCs/>
              </w:rPr>
              <w:t>98.4%</w:t>
            </w:r>
          </w:p>
        </w:tc>
      </w:tr>
      <w:tr w:rsidR="00706FFD" w14:paraId="636E11F2" w14:textId="07963FF5" w:rsidTr="005F2CA7">
        <w:trPr>
          <w:trHeight w:val="460"/>
        </w:trPr>
        <w:tc>
          <w:tcPr>
            <w:tcW w:w="744" w:type="dxa"/>
            <w:tcBorders>
              <w:top w:val="single" w:sz="18" w:space="0" w:color="auto"/>
              <w:left w:val="single" w:sz="18" w:space="0" w:color="auto"/>
              <w:right w:val="single" w:sz="18" w:space="0" w:color="auto"/>
            </w:tcBorders>
            <w:shd w:val="clear" w:color="auto" w:fill="8DD873" w:themeFill="accent6" w:themeFillTint="99"/>
            <w:vAlign w:val="center"/>
          </w:tcPr>
          <w:p w14:paraId="70D0B815"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6S</w:t>
            </w:r>
          </w:p>
        </w:tc>
        <w:tc>
          <w:tcPr>
            <w:tcW w:w="2055" w:type="dxa"/>
            <w:tcBorders>
              <w:top w:val="single" w:sz="18" w:space="0" w:color="auto"/>
              <w:left w:val="single" w:sz="18" w:space="0" w:color="auto"/>
              <w:bottom w:val="single" w:sz="4" w:space="0" w:color="auto"/>
              <w:right w:val="single" w:sz="18" w:space="0" w:color="auto"/>
            </w:tcBorders>
            <w:vAlign w:val="center"/>
          </w:tcPr>
          <w:p w14:paraId="1232DE97" w14:textId="1E3DD290" w:rsidR="00706FFD" w:rsidRPr="003172E4" w:rsidRDefault="00706FFD" w:rsidP="00706FFD">
            <w:pPr>
              <w:spacing w:after="0" w:line="240" w:lineRule="auto"/>
              <w:jc w:val="center"/>
              <w:rPr>
                <w:rFonts w:cs="Calibri"/>
                <w:b/>
                <w:bCs/>
                <w:sz w:val="24"/>
                <w:szCs w:val="24"/>
              </w:rPr>
            </w:pPr>
            <w:r>
              <w:rPr>
                <w:b/>
                <w:bCs/>
              </w:rPr>
              <w:t>Leticia Queiroz-Valli</w:t>
            </w:r>
          </w:p>
        </w:tc>
        <w:tc>
          <w:tcPr>
            <w:tcW w:w="2008" w:type="dxa"/>
            <w:tcBorders>
              <w:top w:val="single" w:sz="18" w:space="0" w:color="auto"/>
              <w:left w:val="single" w:sz="18" w:space="0" w:color="auto"/>
              <w:bottom w:val="single" w:sz="4" w:space="0" w:color="auto"/>
              <w:right w:val="single" w:sz="18" w:space="0" w:color="auto"/>
            </w:tcBorders>
            <w:vAlign w:val="center"/>
          </w:tcPr>
          <w:p w14:paraId="4491FC21" w14:textId="20BF2166" w:rsidR="00706FFD" w:rsidRPr="003172E4" w:rsidRDefault="00706FFD" w:rsidP="00706FFD">
            <w:pPr>
              <w:spacing w:after="0" w:line="240" w:lineRule="auto"/>
              <w:jc w:val="center"/>
              <w:rPr>
                <w:rFonts w:cs="Calibri"/>
                <w:b/>
                <w:bCs/>
                <w:sz w:val="24"/>
                <w:szCs w:val="24"/>
              </w:rPr>
            </w:pPr>
            <w:r>
              <w:rPr>
                <w:b/>
                <w:bCs/>
              </w:rPr>
              <w:t>Louie Soon</w:t>
            </w:r>
          </w:p>
        </w:tc>
        <w:tc>
          <w:tcPr>
            <w:tcW w:w="2003" w:type="dxa"/>
            <w:tcBorders>
              <w:top w:val="single" w:sz="18" w:space="0" w:color="auto"/>
              <w:left w:val="single" w:sz="18" w:space="0" w:color="auto"/>
              <w:bottom w:val="single" w:sz="4" w:space="0" w:color="auto"/>
              <w:right w:val="single" w:sz="18" w:space="0" w:color="auto"/>
            </w:tcBorders>
            <w:vAlign w:val="center"/>
          </w:tcPr>
          <w:p w14:paraId="2F825D73" w14:textId="0D46DAE4" w:rsidR="00706FFD" w:rsidRPr="003172E4" w:rsidRDefault="00706FFD" w:rsidP="00706FFD">
            <w:pPr>
              <w:spacing w:after="0" w:line="240" w:lineRule="auto"/>
              <w:jc w:val="center"/>
              <w:rPr>
                <w:rFonts w:cs="Calibri"/>
                <w:b/>
                <w:bCs/>
                <w:sz w:val="24"/>
                <w:szCs w:val="24"/>
              </w:rPr>
            </w:pPr>
            <w:r>
              <w:rPr>
                <w:b/>
                <w:bCs/>
              </w:rPr>
              <w:t>Theo Lyons</w:t>
            </w:r>
          </w:p>
        </w:tc>
        <w:tc>
          <w:tcPr>
            <w:tcW w:w="1988" w:type="dxa"/>
            <w:tcBorders>
              <w:top w:val="single" w:sz="18" w:space="0" w:color="auto"/>
              <w:left w:val="single" w:sz="18" w:space="0" w:color="auto"/>
              <w:bottom w:val="single" w:sz="4" w:space="0" w:color="auto"/>
              <w:right w:val="single" w:sz="18" w:space="0" w:color="auto"/>
            </w:tcBorders>
            <w:vAlign w:val="center"/>
          </w:tcPr>
          <w:p w14:paraId="3747C7FD" w14:textId="51D44FF0" w:rsidR="00706FFD" w:rsidRPr="003172E4" w:rsidRDefault="00706FFD" w:rsidP="00706FFD">
            <w:pPr>
              <w:spacing w:after="0" w:line="240" w:lineRule="auto"/>
              <w:jc w:val="center"/>
              <w:rPr>
                <w:rFonts w:cs="Calibri"/>
                <w:b/>
                <w:bCs/>
                <w:sz w:val="24"/>
                <w:szCs w:val="24"/>
              </w:rPr>
            </w:pPr>
            <w:r>
              <w:rPr>
                <w:b/>
                <w:bCs/>
              </w:rPr>
              <w:t>Jamie Dumbell</w:t>
            </w:r>
          </w:p>
        </w:tc>
        <w:tc>
          <w:tcPr>
            <w:tcW w:w="1622" w:type="dxa"/>
            <w:tcBorders>
              <w:top w:val="single" w:sz="18" w:space="0" w:color="auto"/>
              <w:left w:val="single" w:sz="18" w:space="0" w:color="auto"/>
              <w:bottom w:val="single" w:sz="4" w:space="0" w:color="auto"/>
              <w:right w:val="single" w:sz="18" w:space="0" w:color="auto"/>
            </w:tcBorders>
            <w:vAlign w:val="center"/>
          </w:tcPr>
          <w:p w14:paraId="2A204FCE" w14:textId="44AB62B5" w:rsidR="00706FFD" w:rsidRDefault="00706FFD" w:rsidP="005F2CA7">
            <w:pPr>
              <w:spacing w:after="0" w:line="240" w:lineRule="auto"/>
              <w:jc w:val="center"/>
              <w:rPr>
                <w:rFonts w:cs="Calibri"/>
                <w:b/>
                <w:bCs/>
                <w:sz w:val="24"/>
                <w:szCs w:val="24"/>
              </w:rPr>
            </w:pPr>
            <w:r>
              <w:rPr>
                <w:b/>
                <w:bCs/>
              </w:rPr>
              <w:t>96.7%</w:t>
            </w:r>
          </w:p>
        </w:tc>
      </w:tr>
      <w:tr w:rsidR="00706FFD" w14:paraId="4062A040" w14:textId="6BF58D49" w:rsidTr="005F2CA7">
        <w:trPr>
          <w:trHeight w:val="460"/>
        </w:trPr>
        <w:tc>
          <w:tcPr>
            <w:tcW w:w="744" w:type="dxa"/>
            <w:tcBorders>
              <w:left w:val="single" w:sz="18" w:space="0" w:color="auto"/>
              <w:bottom w:val="single" w:sz="18" w:space="0" w:color="auto"/>
              <w:right w:val="single" w:sz="18" w:space="0" w:color="auto"/>
            </w:tcBorders>
            <w:shd w:val="clear" w:color="auto" w:fill="FFFF00"/>
            <w:vAlign w:val="center"/>
          </w:tcPr>
          <w:p w14:paraId="10B36774" w14:textId="77777777" w:rsidR="00706FFD" w:rsidRPr="003172E4" w:rsidRDefault="00706FFD" w:rsidP="00706FFD">
            <w:pPr>
              <w:spacing w:after="0" w:line="240" w:lineRule="auto"/>
              <w:jc w:val="center"/>
              <w:rPr>
                <w:rFonts w:cs="Calibri"/>
                <w:b/>
                <w:bCs/>
                <w:sz w:val="24"/>
                <w:szCs w:val="24"/>
              </w:rPr>
            </w:pPr>
            <w:r w:rsidRPr="003172E4">
              <w:rPr>
                <w:rFonts w:cs="Calibri"/>
                <w:b/>
                <w:bCs/>
                <w:sz w:val="24"/>
                <w:szCs w:val="24"/>
              </w:rPr>
              <w:t>6L</w:t>
            </w:r>
          </w:p>
        </w:tc>
        <w:tc>
          <w:tcPr>
            <w:tcW w:w="2055" w:type="dxa"/>
            <w:tcBorders>
              <w:top w:val="single" w:sz="4" w:space="0" w:color="auto"/>
              <w:left w:val="single" w:sz="18" w:space="0" w:color="auto"/>
              <w:bottom w:val="single" w:sz="18" w:space="0" w:color="auto"/>
              <w:right w:val="single" w:sz="18" w:space="0" w:color="auto"/>
            </w:tcBorders>
            <w:vAlign w:val="center"/>
          </w:tcPr>
          <w:p w14:paraId="4D948E41" w14:textId="060D2421" w:rsidR="00706FFD" w:rsidRPr="003172E4" w:rsidRDefault="00706FFD" w:rsidP="00706FFD">
            <w:pPr>
              <w:spacing w:after="0" w:line="240" w:lineRule="auto"/>
              <w:jc w:val="center"/>
              <w:rPr>
                <w:rFonts w:cs="Calibri"/>
                <w:b/>
                <w:bCs/>
                <w:sz w:val="24"/>
                <w:szCs w:val="24"/>
              </w:rPr>
            </w:pPr>
            <w:r>
              <w:rPr>
                <w:b/>
                <w:bCs/>
              </w:rPr>
              <w:t>Laura Concha-Veroni</w:t>
            </w:r>
          </w:p>
        </w:tc>
        <w:tc>
          <w:tcPr>
            <w:tcW w:w="2008" w:type="dxa"/>
            <w:tcBorders>
              <w:top w:val="single" w:sz="4" w:space="0" w:color="auto"/>
              <w:left w:val="single" w:sz="18" w:space="0" w:color="auto"/>
              <w:bottom w:val="single" w:sz="18" w:space="0" w:color="auto"/>
              <w:right w:val="single" w:sz="18" w:space="0" w:color="auto"/>
            </w:tcBorders>
            <w:vAlign w:val="center"/>
          </w:tcPr>
          <w:p w14:paraId="57222788" w14:textId="5DA8EA63" w:rsidR="00706FFD" w:rsidRPr="003172E4" w:rsidRDefault="00706FFD" w:rsidP="00706FFD">
            <w:pPr>
              <w:spacing w:after="0" w:line="240" w:lineRule="auto"/>
              <w:jc w:val="center"/>
              <w:rPr>
                <w:rFonts w:cs="Calibri"/>
                <w:b/>
                <w:bCs/>
                <w:sz w:val="24"/>
                <w:szCs w:val="24"/>
              </w:rPr>
            </w:pPr>
            <w:r>
              <w:rPr>
                <w:b/>
                <w:bCs/>
              </w:rPr>
              <w:t>Maggie Craig</w:t>
            </w:r>
          </w:p>
        </w:tc>
        <w:tc>
          <w:tcPr>
            <w:tcW w:w="2003" w:type="dxa"/>
            <w:tcBorders>
              <w:top w:val="single" w:sz="4" w:space="0" w:color="auto"/>
              <w:left w:val="single" w:sz="18" w:space="0" w:color="auto"/>
              <w:bottom w:val="single" w:sz="18" w:space="0" w:color="auto"/>
              <w:right w:val="single" w:sz="18" w:space="0" w:color="auto"/>
            </w:tcBorders>
            <w:vAlign w:val="center"/>
          </w:tcPr>
          <w:p w14:paraId="54537707" w14:textId="64B2BC36" w:rsidR="00706FFD" w:rsidRPr="003172E4" w:rsidRDefault="00706FFD" w:rsidP="00706FFD">
            <w:pPr>
              <w:spacing w:after="0" w:line="240" w:lineRule="auto"/>
              <w:jc w:val="center"/>
              <w:rPr>
                <w:rFonts w:cs="Calibri"/>
                <w:b/>
                <w:bCs/>
                <w:sz w:val="24"/>
                <w:szCs w:val="24"/>
              </w:rPr>
            </w:pPr>
            <w:r>
              <w:rPr>
                <w:b/>
                <w:bCs/>
              </w:rPr>
              <w:t>Darcy McCarthy</w:t>
            </w:r>
          </w:p>
        </w:tc>
        <w:tc>
          <w:tcPr>
            <w:tcW w:w="1988" w:type="dxa"/>
            <w:tcBorders>
              <w:top w:val="single" w:sz="4" w:space="0" w:color="auto"/>
              <w:left w:val="single" w:sz="18" w:space="0" w:color="auto"/>
              <w:bottom w:val="single" w:sz="18" w:space="0" w:color="auto"/>
              <w:right w:val="single" w:sz="18" w:space="0" w:color="auto"/>
            </w:tcBorders>
            <w:vAlign w:val="center"/>
          </w:tcPr>
          <w:p w14:paraId="210A3397" w14:textId="5BE2C6A6" w:rsidR="00706FFD" w:rsidRPr="003172E4" w:rsidRDefault="00706FFD" w:rsidP="00706FFD">
            <w:pPr>
              <w:spacing w:after="0" w:line="240" w:lineRule="auto"/>
              <w:jc w:val="center"/>
              <w:rPr>
                <w:rFonts w:cs="Calibri"/>
                <w:b/>
                <w:bCs/>
                <w:sz w:val="24"/>
                <w:szCs w:val="24"/>
              </w:rPr>
            </w:pPr>
            <w:r>
              <w:rPr>
                <w:b/>
                <w:bCs/>
              </w:rPr>
              <w:t>Frankie Flaherty</w:t>
            </w:r>
          </w:p>
        </w:tc>
        <w:tc>
          <w:tcPr>
            <w:tcW w:w="1622" w:type="dxa"/>
            <w:tcBorders>
              <w:top w:val="single" w:sz="4" w:space="0" w:color="auto"/>
              <w:left w:val="single" w:sz="18" w:space="0" w:color="auto"/>
              <w:bottom w:val="single" w:sz="18" w:space="0" w:color="auto"/>
              <w:right w:val="single" w:sz="18" w:space="0" w:color="auto"/>
            </w:tcBorders>
            <w:vAlign w:val="center"/>
          </w:tcPr>
          <w:p w14:paraId="463A218E" w14:textId="7DF68ABF" w:rsidR="00706FFD" w:rsidRDefault="00706FFD" w:rsidP="005F2CA7">
            <w:pPr>
              <w:spacing w:after="0" w:line="240" w:lineRule="auto"/>
              <w:jc w:val="center"/>
              <w:rPr>
                <w:rFonts w:cs="Calibri"/>
                <w:b/>
                <w:bCs/>
                <w:sz w:val="24"/>
                <w:szCs w:val="24"/>
              </w:rPr>
            </w:pPr>
            <w:r>
              <w:rPr>
                <w:b/>
                <w:bCs/>
              </w:rPr>
              <w:t>91.5%</w:t>
            </w:r>
          </w:p>
        </w:tc>
      </w:tr>
    </w:tbl>
    <w:p w14:paraId="51048FD3" w14:textId="77777777" w:rsidR="0011426B" w:rsidRDefault="0011426B" w:rsidP="00C81712">
      <w:pPr>
        <w:spacing w:after="0" w:line="240" w:lineRule="auto"/>
        <w:rPr>
          <w:rFonts w:cs="Calibri"/>
          <w:b/>
          <w:bCs/>
          <w:sz w:val="23"/>
          <w:szCs w:val="23"/>
          <w:u w:val="single"/>
        </w:rPr>
      </w:pPr>
    </w:p>
    <w:p w14:paraId="22AA93CA" w14:textId="43633C13" w:rsidR="00C81712" w:rsidRPr="00C16326" w:rsidRDefault="00C81712" w:rsidP="00C81712">
      <w:pPr>
        <w:spacing w:after="0" w:line="240" w:lineRule="auto"/>
        <w:rPr>
          <w:rFonts w:cs="Calibri"/>
          <w:b/>
          <w:bCs/>
          <w:sz w:val="23"/>
          <w:szCs w:val="23"/>
          <w:u w:val="single"/>
        </w:rPr>
      </w:pPr>
      <w:r w:rsidRPr="00C16326">
        <w:rPr>
          <w:rFonts w:cs="Calibri"/>
          <w:b/>
          <w:bCs/>
          <w:sz w:val="23"/>
          <w:szCs w:val="23"/>
          <w:u w:val="single"/>
        </w:rPr>
        <w:t>Kirkby Child Award highlights children who are:</w:t>
      </w:r>
      <w:r w:rsidRPr="00C16326">
        <w:rPr>
          <w:rFonts w:cs="Calibri"/>
          <w:sz w:val="23"/>
          <w:szCs w:val="23"/>
        </w:rPr>
        <w:t xml:space="preserve"> </w:t>
      </w:r>
      <w:r w:rsidRPr="00C16326">
        <w:rPr>
          <w:rFonts w:cs="Calibri"/>
          <w:color w:val="000000"/>
          <w:sz w:val="23"/>
          <w:szCs w:val="23"/>
          <w:shd w:val="clear" w:color="auto" w:fill="FFFFFF"/>
        </w:rPr>
        <w:t>respectful, honest and truthful, show a positive attitude, resilient, confident, a good communicator, polite, committed and hardworking, aspirational and ambitious.</w:t>
      </w:r>
    </w:p>
    <w:p w14:paraId="4066A520" w14:textId="77777777" w:rsidR="0011426B" w:rsidRDefault="0011426B" w:rsidP="006D6EC3">
      <w:pPr>
        <w:spacing w:after="0" w:line="240" w:lineRule="auto"/>
        <w:jc w:val="center"/>
        <w:rPr>
          <w:rFonts w:ascii="Monotype Corsiva" w:hAnsi="Monotype Corsiva" w:cs="Calibri"/>
          <w:b/>
          <w:bCs/>
          <w:color w:val="00B050"/>
          <w:sz w:val="44"/>
          <w:szCs w:val="44"/>
        </w:rPr>
      </w:pPr>
    </w:p>
    <w:p w14:paraId="2964FEF0" w14:textId="370E7336"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3D9DB2CC"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00661D65">
        <w:rPr>
          <w:rFonts w:ascii="Monotype Corsiva" w:hAnsi="Monotype Corsiva" w:cs="Calibri"/>
          <w:b/>
          <w:bCs/>
          <w:color w:val="00B050"/>
          <w:sz w:val="44"/>
          <w:szCs w:val="44"/>
        </w:rPr>
        <w:t xml:space="preserve">and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8C1007"/>
    <w:multiLevelType w:val="multilevel"/>
    <w:tmpl w:val="F0BE4250"/>
    <w:lvl w:ilvl="0">
      <w:start w:val="1"/>
      <w:numFmt w:val="bullet"/>
      <w:lvlText w:val=""/>
      <w:lvlJc w:val="left"/>
      <w:pPr>
        <w:tabs>
          <w:tab w:val="num" w:pos="360"/>
        </w:tabs>
        <w:ind w:left="113" w:hanging="113"/>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2133283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151AB"/>
    <w:rsid w:val="00027ECC"/>
    <w:rsid w:val="000320B4"/>
    <w:rsid w:val="0004578A"/>
    <w:rsid w:val="00052027"/>
    <w:rsid w:val="00057576"/>
    <w:rsid w:val="00060844"/>
    <w:rsid w:val="00060C1A"/>
    <w:rsid w:val="000773FA"/>
    <w:rsid w:val="0008028E"/>
    <w:rsid w:val="0008054A"/>
    <w:rsid w:val="00081C28"/>
    <w:rsid w:val="000831FE"/>
    <w:rsid w:val="00090B57"/>
    <w:rsid w:val="00092856"/>
    <w:rsid w:val="00096E8E"/>
    <w:rsid w:val="00097EA2"/>
    <w:rsid w:val="000A5BC2"/>
    <w:rsid w:val="000B0934"/>
    <w:rsid w:val="000B0D7E"/>
    <w:rsid w:val="000B66A5"/>
    <w:rsid w:val="000C5539"/>
    <w:rsid w:val="000D0344"/>
    <w:rsid w:val="000D0655"/>
    <w:rsid w:val="000D533A"/>
    <w:rsid w:val="000D62E8"/>
    <w:rsid w:val="000E005C"/>
    <w:rsid w:val="000E3E2B"/>
    <w:rsid w:val="000E71CC"/>
    <w:rsid w:val="000F554F"/>
    <w:rsid w:val="000F7E9B"/>
    <w:rsid w:val="00100F11"/>
    <w:rsid w:val="001056CA"/>
    <w:rsid w:val="001072E4"/>
    <w:rsid w:val="00112E18"/>
    <w:rsid w:val="0011426B"/>
    <w:rsid w:val="001174FA"/>
    <w:rsid w:val="00135B02"/>
    <w:rsid w:val="001436F7"/>
    <w:rsid w:val="00145C3E"/>
    <w:rsid w:val="00153033"/>
    <w:rsid w:val="00156559"/>
    <w:rsid w:val="00157CAE"/>
    <w:rsid w:val="00162BA1"/>
    <w:rsid w:val="001641D7"/>
    <w:rsid w:val="001679BB"/>
    <w:rsid w:val="001679DC"/>
    <w:rsid w:val="00170268"/>
    <w:rsid w:val="0017485E"/>
    <w:rsid w:val="00193B2A"/>
    <w:rsid w:val="0019419E"/>
    <w:rsid w:val="001A0C78"/>
    <w:rsid w:val="001A6140"/>
    <w:rsid w:val="001B0D18"/>
    <w:rsid w:val="001B41ED"/>
    <w:rsid w:val="001C1A33"/>
    <w:rsid w:val="001C2440"/>
    <w:rsid w:val="001C768D"/>
    <w:rsid w:val="001D2652"/>
    <w:rsid w:val="001D384A"/>
    <w:rsid w:val="001E1F92"/>
    <w:rsid w:val="001E30BB"/>
    <w:rsid w:val="001E3BBB"/>
    <w:rsid w:val="001E4A32"/>
    <w:rsid w:val="001F1560"/>
    <w:rsid w:val="0020218E"/>
    <w:rsid w:val="0020243D"/>
    <w:rsid w:val="00205EC1"/>
    <w:rsid w:val="002129F5"/>
    <w:rsid w:val="00217194"/>
    <w:rsid w:val="00220BA6"/>
    <w:rsid w:val="00221B0E"/>
    <w:rsid w:val="0022743F"/>
    <w:rsid w:val="00227559"/>
    <w:rsid w:val="00231A5F"/>
    <w:rsid w:val="0024507D"/>
    <w:rsid w:val="00252B11"/>
    <w:rsid w:val="00255DF6"/>
    <w:rsid w:val="0026325F"/>
    <w:rsid w:val="00263F72"/>
    <w:rsid w:val="002678AE"/>
    <w:rsid w:val="0027022D"/>
    <w:rsid w:val="002733BD"/>
    <w:rsid w:val="00277C72"/>
    <w:rsid w:val="00282BFE"/>
    <w:rsid w:val="002840F0"/>
    <w:rsid w:val="00285D35"/>
    <w:rsid w:val="00297269"/>
    <w:rsid w:val="002B1B66"/>
    <w:rsid w:val="002B1B84"/>
    <w:rsid w:val="002C4DCC"/>
    <w:rsid w:val="002C52D7"/>
    <w:rsid w:val="002C5846"/>
    <w:rsid w:val="002D522F"/>
    <w:rsid w:val="002E1E38"/>
    <w:rsid w:val="002E54C6"/>
    <w:rsid w:val="002E68E9"/>
    <w:rsid w:val="002E7059"/>
    <w:rsid w:val="002F0113"/>
    <w:rsid w:val="002F7ACF"/>
    <w:rsid w:val="00306BD6"/>
    <w:rsid w:val="0031184C"/>
    <w:rsid w:val="00314EB7"/>
    <w:rsid w:val="003164C4"/>
    <w:rsid w:val="003166E8"/>
    <w:rsid w:val="00316C1B"/>
    <w:rsid w:val="003172E4"/>
    <w:rsid w:val="00335204"/>
    <w:rsid w:val="0034345A"/>
    <w:rsid w:val="003568C0"/>
    <w:rsid w:val="00362648"/>
    <w:rsid w:val="003637AD"/>
    <w:rsid w:val="0036578B"/>
    <w:rsid w:val="00366537"/>
    <w:rsid w:val="0036791D"/>
    <w:rsid w:val="00382F1C"/>
    <w:rsid w:val="003859EB"/>
    <w:rsid w:val="003A4100"/>
    <w:rsid w:val="003A63DB"/>
    <w:rsid w:val="003A67A3"/>
    <w:rsid w:val="003A787D"/>
    <w:rsid w:val="003B56C3"/>
    <w:rsid w:val="003C68BA"/>
    <w:rsid w:val="003D3623"/>
    <w:rsid w:val="003D43DD"/>
    <w:rsid w:val="003D4FDD"/>
    <w:rsid w:val="003F5CD4"/>
    <w:rsid w:val="003F5F4E"/>
    <w:rsid w:val="00405609"/>
    <w:rsid w:val="00410D06"/>
    <w:rsid w:val="00424EC2"/>
    <w:rsid w:val="00425B9B"/>
    <w:rsid w:val="00430FFD"/>
    <w:rsid w:val="00431E89"/>
    <w:rsid w:val="00442C89"/>
    <w:rsid w:val="004446F0"/>
    <w:rsid w:val="00454795"/>
    <w:rsid w:val="00462439"/>
    <w:rsid w:val="0046534D"/>
    <w:rsid w:val="004654E9"/>
    <w:rsid w:val="0046552E"/>
    <w:rsid w:val="0046775D"/>
    <w:rsid w:val="004679F2"/>
    <w:rsid w:val="00482A8B"/>
    <w:rsid w:val="004A0469"/>
    <w:rsid w:val="004A1ECD"/>
    <w:rsid w:val="004B0A88"/>
    <w:rsid w:val="004B511E"/>
    <w:rsid w:val="004B7D10"/>
    <w:rsid w:val="004C3880"/>
    <w:rsid w:val="004C7162"/>
    <w:rsid w:val="004D3BBF"/>
    <w:rsid w:val="004E0D8E"/>
    <w:rsid w:val="004E29A4"/>
    <w:rsid w:val="004E45D5"/>
    <w:rsid w:val="004E7AE2"/>
    <w:rsid w:val="004F0E54"/>
    <w:rsid w:val="00505270"/>
    <w:rsid w:val="0051057C"/>
    <w:rsid w:val="005117E2"/>
    <w:rsid w:val="005217D7"/>
    <w:rsid w:val="00527C2A"/>
    <w:rsid w:val="00531E6D"/>
    <w:rsid w:val="00532182"/>
    <w:rsid w:val="00536212"/>
    <w:rsid w:val="00556079"/>
    <w:rsid w:val="00561ED2"/>
    <w:rsid w:val="00573634"/>
    <w:rsid w:val="005759E0"/>
    <w:rsid w:val="00575F74"/>
    <w:rsid w:val="005822BF"/>
    <w:rsid w:val="005827C7"/>
    <w:rsid w:val="00584171"/>
    <w:rsid w:val="005853CC"/>
    <w:rsid w:val="005879C9"/>
    <w:rsid w:val="00590620"/>
    <w:rsid w:val="00591932"/>
    <w:rsid w:val="005B2AA7"/>
    <w:rsid w:val="005B3063"/>
    <w:rsid w:val="005B460E"/>
    <w:rsid w:val="005B57B0"/>
    <w:rsid w:val="005C023E"/>
    <w:rsid w:val="005C6EAC"/>
    <w:rsid w:val="005C740E"/>
    <w:rsid w:val="005D34AD"/>
    <w:rsid w:val="005E0585"/>
    <w:rsid w:val="005E3444"/>
    <w:rsid w:val="005E559A"/>
    <w:rsid w:val="005F2CA7"/>
    <w:rsid w:val="0060143E"/>
    <w:rsid w:val="00604126"/>
    <w:rsid w:val="00610EC5"/>
    <w:rsid w:val="00615BA0"/>
    <w:rsid w:val="00631082"/>
    <w:rsid w:val="00636612"/>
    <w:rsid w:val="0064652E"/>
    <w:rsid w:val="00651B83"/>
    <w:rsid w:val="00661D65"/>
    <w:rsid w:val="00662B82"/>
    <w:rsid w:val="00667E00"/>
    <w:rsid w:val="006720C9"/>
    <w:rsid w:val="00672C71"/>
    <w:rsid w:val="006801EC"/>
    <w:rsid w:val="006A07B4"/>
    <w:rsid w:val="006A293E"/>
    <w:rsid w:val="006C4BA6"/>
    <w:rsid w:val="006C4BDC"/>
    <w:rsid w:val="006D316D"/>
    <w:rsid w:val="006D6EC3"/>
    <w:rsid w:val="006E173F"/>
    <w:rsid w:val="006E405B"/>
    <w:rsid w:val="006F7999"/>
    <w:rsid w:val="00701A5F"/>
    <w:rsid w:val="00702C61"/>
    <w:rsid w:val="00706FFD"/>
    <w:rsid w:val="00707658"/>
    <w:rsid w:val="007132D4"/>
    <w:rsid w:val="00722603"/>
    <w:rsid w:val="00730E0A"/>
    <w:rsid w:val="00731C68"/>
    <w:rsid w:val="00746BAC"/>
    <w:rsid w:val="00746CBC"/>
    <w:rsid w:val="007506AC"/>
    <w:rsid w:val="0075321B"/>
    <w:rsid w:val="007607D0"/>
    <w:rsid w:val="00764044"/>
    <w:rsid w:val="007642B8"/>
    <w:rsid w:val="007653AB"/>
    <w:rsid w:val="00782F3A"/>
    <w:rsid w:val="00787FF2"/>
    <w:rsid w:val="0079167C"/>
    <w:rsid w:val="00793565"/>
    <w:rsid w:val="00797497"/>
    <w:rsid w:val="007A0749"/>
    <w:rsid w:val="007A177B"/>
    <w:rsid w:val="007A7B30"/>
    <w:rsid w:val="007B1A42"/>
    <w:rsid w:val="007C0485"/>
    <w:rsid w:val="007C1C49"/>
    <w:rsid w:val="007C28AE"/>
    <w:rsid w:val="007E3D94"/>
    <w:rsid w:val="007E5FDE"/>
    <w:rsid w:val="007F5250"/>
    <w:rsid w:val="0080327F"/>
    <w:rsid w:val="0080437C"/>
    <w:rsid w:val="00807D91"/>
    <w:rsid w:val="0081184E"/>
    <w:rsid w:val="00814A14"/>
    <w:rsid w:val="008246B6"/>
    <w:rsid w:val="00824A53"/>
    <w:rsid w:val="00825437"/>
    <w:rsid w:val="00831B89"/>
    <w:rsid w:val="00841215"/>
    <w:rsid w:val="00843F44"/>
    <w:rsid w:val="0084717E"/>
    <w:rsid w:val="008471A1"/>
    <w:rsid w:val="00847D97"/>
    <w:rsid w:val="00852080"/>
    <w:rsid w:val="0085790D"/>
    <w:rsid w:val="00864A58"/>
    <w:rsid w:val="00865CF0"/>
    <w:rsid w:val="0089423F"/>
    <w:rsid w:val="00896443"/>
    <w:rsid w:val="008A192E"/>
    <w:rsid w:val="008A2349"/>
    <w:rsid w:val="008B0ABA"/>
    <w:rsid w:val="008B7070"/>
    <w:rsid w:val="008C0BB9"/>
    <w:rsid w:val="008C4BB7"/>
    <w:rsid w:val="008D0162"/>
    <w:rsid w:val="008D2657"/>
    <w:rsid w:val="008D39F2"/>
    <w:rsid w:val="008D7131"/>
    <w:rsid w:val="008E374A"/>
    <w:rsid w:val="008E5775"/>
    <w:rsid w:val="008F0927"/>
    <w:rsid w:val="008F2A09"/>
    <w:rsid w:val="00903B0C"/>
    <w:rsid w:val="009040A4"/>
    <w:rsid w:val="00904A0D"/>
    <w:rsid w:val="0090749D"/>
    <w:rsid w:val="0091010C"/>
    <w:rsid w:val="00911012"/>
    <w:rsid w:val="009146C2"/>
    <w:rsid w:val="00916601"/>
    <w:rsid w:val="00926DC0"/>
    <w:rsid w:val="00954057"/>
    <w:rsid w:val="00960B3C"/>
    <w:rsid w:val="009734B9"/>
    <w:rsid w:val="00973FC1"/>
    <w:rsid w:val="00974B1B"/>
    <w:rsid w:val="0098014A"/>
    <w:rsid w:val="00984C78"/>
    <w:rsid w:val="00990DA9"/>
    <w:rsid w:val="00990DDB"/>
    <w:rsid w:val="00991BDB"/>
    <w:rsid w:val="00996A1E"/>
    <w:rsid w:val="00996D50"/>
    <w:rsid w:val="009A0593"/>
    <w:rsid w:val="009A1911"/>
    <w:rsid w:val="009A2A64"/>
    <w:rsid w:val="009B0C93"/>
    <w:rsid w:val="009B799F"/>
    <w:rsid w:val="009D711B"/>
    <w:rsid w:val="009E0B1B"/>
    <w:rsid w:val="009E535E"/>
    <w:rsid w:val="009E53AB"/>
    <w:rsid w:val="009F3B96"/>
    <w:rsid w:val="00A10220"/>
    <w:rsid w:val="00A13D5C"/>
    <w:rsid w:val="00A1496B"/>
    <w:rsid w:val="00A1700D"/>
    <w:rsid w:val="00A20EF7"/>
    <w:rsid w:val="00A30CAA"/>
    <w:rsid w:val="00A31A95"/>
    <w:rsid w:val="00A31F10"/>
    <w:rsid w:val="00A32B9C"/>
    <w:rsid w:val="00A36F39"/>
    <w:rsid w:val="00A4655D"/>
    <w:rsid w:val="00A46C19"/>
    <w:rsid w:val="00A476D1"/>
    <w:rsid w:val="00A51F4B"/>
    <w:rsid w:val="00A60AE5"/>
    <w:rsid w:val="00A61AB6"/>
    <w:rsid w:val="00A629D6"/>
    <w:rsid w:val="00A67878"/>
    <w:rsid w:val="00A724C2"/>
    <w:rsid w:val="00A73562"/>
    <w:rsid w:val="00A73B00"/>
    <w:rsid w:val="00A963DF"/>
    <w:rsid w:val="00AA2A03"/>
    <w:rsid w:val="00AA5DDB"/>
    <w:rsid w:val="00AA7A5B"/>
    <w:rsid w:val="00AB0FE4"/>
    <w:rsid w:val="00AB2415"/>
    <w:rsid w:val="00AB2C2C"/>
    <w:rsid w:val="00AC3CD0"/>
    <w:rsid w:val="00AC7405"/>
    <w:rsid w:val="00AD5496"/>
    <w:rsid w:val="00AE2A49"/>
    <w:rsid w:val="00AE36CF"/>
    <w:rsid w:val="00AE3D6C"/>
    <w:rsid w:val="00AE4DDF"/>
    <w:rsid w:val="00AF1667"/>
    <w:rsid w:val="00AF18C2"/>
    <w:rsid w:val="00AF68FF"/>
    <w:rsid w:val="00B04607"/>
    <w:rsid w:val="00B07FCA"/>
    <w:rsid w:val="00B146E9"/>
    <w:rsid w:val="00B25A07"/>
    <w:rsid w:val="00B265E2"/>
    <w:rsid w:val="00B3723D"/>
    <w:rsid w:val="00B37CF9"/>
    <w:rsid w:val="00B533BF"/>
    <w:rsid w:val="00B55C4A"/>
    <w:rsid w:val="00B56313"/>
    <w:rsid w:val="00B60018"/>
    <w:rsid w:val="00B62C27"/>
    <w:rsid w:val="00B637B4"/>
    <w:rsid w:val="00B65AAF"/>
    <w:rsid w:val="00B72695"/>
    <w:rsid w:val="00B83AB3"/>
    <w:rsid w:val="00B87EAB"/>
    <w:rsid w:val="00BA69FA"/>
    <w:rsid w:val="00BB755C"/>
    <w:rsid w:val="00BB776D"/>
    <w:rsid w:val="00BC0359"/>
    <w:rsid w:val="00BC0EFD"/>
    <w:rsid w:val="00BC74B8"/>
    <w:rsid w:val="00BD07C4"/>
    <w:rsid w:val="00BD0A08"/>
    <w:rsid w:val="00BF63F7"/>
    <w:rsid w:val="00C05A8E"/>
    <w:rsid w:val="00C06BFD"/>
    <w:rsid w:val="00C106EC"/>
    <w:rsid w:val="00C22D35"/>
    <w:rsid w:val="00C34AD8"/>
    <w:rsid w:val="00C3695C"/>
    <w:rsid w:val="00C36FB6"/>
    <w:rsid w:val="00C43CAD"/>
    <w:rsid w:val="00C45278"/>
    <w:rsid w:val="00C513A4"/>
    <w:rsid w:val="00C514D3"/>
    <w:rsid w:val="00C53971"/>
    <w:rsid w:val="00C638E3"/>
    <w:rsid w:val="00C70297"/>
    <w:rsid w:val="00C7030F"/>
    <w:rsid w:val="00C70E29"/>
    <w:rsid w:val="00C75683"/>
    <w:rsid w:val="00C811C5"/>
    <w:rsid w:val="00C81712"/>
    <w:rsid w:val="00C84643"/>
    <w:rsid w:val="00C85EFA"/>
    <w:rsid w:val="00C952D7"/>
    <w:rsid w:val="00CA0DEA"/>
    <w:rsid w:val="00CA70F7"/>
    <w:rsid w:val="00CB074B"/>
    <w:rsid w:val="00CB2C59"/>
    <w:rsid w:val="00CB48DC"/>
    <w:rsid w:val="00CC065B"/>
    <w:rsid w:val="00CC349B"/>
    <w:rsid w:val="00CD0026"/>
    <w:rsid w:val="00CD0D82"/>
    <w:rsid w:val="00CD559F"/>
    <w:rsid w:val="00CD7D90"/>
    <w:rsid w:val="00CE4672"/>
    <w:rsid w:val="00CE7185"/>
    <w:rsid w:val="00D06B14"/>
    <w:rsid w:val="00D10C02"/>
    <w:rsid w:val="00D14506"/>
    <w:rsid w:val="00D14B50"/>
    <w:rsid w:val="00D24D80"/>
    <w:rsid w:val="00D3559A"/>
    <w:rsid w:val="00D42CA5"/>
    <w:rsid w:val="00D46A25"/>
    <w:rsid w:val="00D54FE6"/>
    <w:rsid w:val="00D67E71"/>
    <w:rsid w:val="00D73F24"/>
    <w:rsid w:val="00D74B12"/>
    <w:rsid w:val="00D76087"/>
    <w:rsid w:val="00D819AF"/>
    <w:rsid w:val="00D926BF"/>
    <w:rsid w:val="00D931DD"/>
    <w:rsid w:val="00DA10F0"/>
    <w:rsid w:val="00DA76C4"/>
    <w:rsid w:val="00DC1973"/>
    <w:rsid w:val="00DC5E4D"/>
    <w:rsid w:val="00DC78B2"/>
    <w:rsid w:val="00DD39DF"/>
    <w:rsid w:val="00DD5743"/>
    <w:rsid w:val="00DD5783"/>
    <w:rsid w:val="00DE17D0"/>
    <w:rsid w:val="00DE5CB4"/>
    <w:rsid w:val="00DF73EF"/>
    <w:rsid w:val="00E0363D"/>
    <w:rsid w:val="00E06718"/>
    <w:rsid w:val="00E13741"/>
    <w:rsid w:val="00E15AC1"/>
    <w:rsid w:val="00E16232"/>
    <w:rsid w:val="00E17D07"/>
    <w:rsid w:val="00E217EE"/>
    <w:rsid w:val="00E2554A"/>
    <w:rsid w:val="00E35308"/>
    <w:rsid w:val="00E41104"/>
    <w:rsid w:val="00E41732"/>
    <w:rsid w:val="00E4623F"/>
    <w:rsid w:val="00E46299"/>
    <w:rsid w:val="00E607DA"/>
    <w:rsid w:val="00E64E5E"/>
    <w:rsid w:val="00E65E34"/>
    <w:rsid w:val="00E676B5"/>
    <w:rsid w:val="00E7053E"/>
    <w:rsid w:val="00E72324"/>
    <w:rsid w:val="00E730DA"/>
    <w:rsid w:val="00E925D3"/>
    <w:rsid w:val="00E93410"/>
    <w:rsid w:val="00E974CE"/>
    <w:rsid w:val="00EA5271"/>
    <w:rsid w:val="00EA6773"/>
    <w:rsid w:val="00EB59FE"/>
    <w:rsid w:val="00EB626E"/>
    <w:rsid w:val="00ED6136"/>
    <w:rsid w:val="00EE1E29"/>
    <w:rsid w:val="00EF05CB"/>
    <w:rsid w:val="00EF330E"/>
    <w:rsid w:val="00EF60F9"/>
    <w:rsid w:val="00F04327"/>
    <w:rsid w:val="00F05E27"/>
    <w:rsid w:val="00F07879"/>
    <w:rsid w:val="00F11E72"/>
    <w:rsid w:val="00F15331"/>
    <w:rsid w:val="00F2574E"/>
    <w:rsid w:val="00F279FB"/>
    <w:rsid w:val="00F37206"/>
    <w:rsid w:val="00F37E8B"/>
    <w:rsid w:val="00F42120"/>
    <w:rsid w:val="00F440A2"/>
    <w:rsid w:val="00F50A15"/>
    <w:rsid w:val="00F61F07"/>
    <w:rsid w:val="00F63A8C"/>
    <w:rsid w:val="00F66F1A"/>
    <w:rsid w:val="00F76870"/>
    <w:rsid w:val="00FA3DD7"/>
    <w:rsid w:val="00FA7A31"/>
    <w:rsid w:val="00FA7D0F"/>
    <w:rsid w:val="00FA7E3D"/>
    <w:rsid w:val="00FB3119"/>
    <w:rsid w:val="00FC1053"/>
    <w:rsid w:val="00FC2AA1"/>
    <w:rsid w:val="00FC5FB1"/>
    <w:rsid w:val="00FE01FB"/>
    <w:rsid w:val="00FE789F"/>
    <w:rsid w:val="00FF6188"/>
    <w:rsid w:val="00FF6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 w:type="character" w:styleId="Strong">
    <w:name w:val="Strong"/>
    <w:basedOn w:val="DefaultParagraphFont"/>
    <w:uiPriority w:val="22"/>
    <w:qFormat/>
    <w:rsid w:val="00D926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087">
      <w:bodyDiv w:val="1"/>
      <w:marLeft w:val="0"/>
      <w:marRight w:val="0"/>
      <w:marTop w:val="0"/>
      <w:marBottom w:val="0"/>
      <w:divBdr>
        <w:top w:val="none" w:sz="0" w:space="0" w:color="auto"/>
        <w:left w:val="none" w:sz="0" w:space="0" w:color="auto"/>
        <w:bottom w:val="none" w:sz="0" w:space="0" w:color="auto"/>
        <w:right w:val="none" w:sz="0" w:space="0" w:color="auto"/>
      </w:divBdr>
    </w:div>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05194911">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169755962">
      <w:bodyDiv w:val="1"/>
      <w:marLeft w:val="0"/>
      <w:marRight w:val="0"/>
      <w:marTop w:val="0"/>
      <w:marBottom w:val="0"/>
      <w:divBdr>
        <w:top w:val="none" w:sz="0" w:space="0" w:color="auto"/>
        <w:left w:val="none" w:sz="0" w:space="0" w:color="auto"/>
        <w:bottom w:val="none" w:sz="0" w:space="0" w:color="auto"/>
        <w:right w:val="none" w:sz="0" w:space="0" w:color="auto"/>
      </w:divBdr>
    </w:div>
    <w:div w:id="172956256">
      <w:bodyDiv w:val="1"/>
      <w:marLeft w:val="0"/>
      <w:marRight w:val="0"/>
      <w:marTop w:val="0"/>
      <w:marBottom w:val="0"/>
      <w:divBdr>
        <w:top w:val="none" w:sz="0" w:space="0" w:color="auto"/>
        <w:left w:val="none" w:sz="0" w:space="0" w:color="auto"/>
        <w:bottom w:val="none" w:sz="0" w:space="0" w:color="auto"/>
        <w:right w:val="none" w:sz="0" w:space="0" w:color="auto"/>
      </w:divBdr>
    </w:div>
    <w:div w:id="254634710">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428963534">
      <w:bodyDiv w:val="1"/>
      <w:marLeft w:val="0"/>
      <w:marRight w:val="0"/>
      <w:marTop w:val="0"/>
      <w:marBottom w:val="0"/>
      <w:divBdr>
        <w:top w:val="none" w:sz="0" w:space="0" w:color="auto"/>
        <w:left w:val="none" w:sz="0" w:space="0" w:color="auto"/>
        <w:bottom w:val="none" w:sz="0" w:space="0" w:color="auto"/>
        <w:right w:val="none" w:sz="0" w:space="0" w:color="auto"/>
      </w:divBdr>
    </w:div>
    <w:div w:id="514029691">
      <w:bodyDiv w:val="1"/>
      <w:marLeft w:val="0"/>
      <w:marRight w:val="0"/>
      <w:marTop w:val="0"/>
      <w:marBottom w:val="0"/>
      <w:divBdr>
        <w:top w:val="none" w:sz="0" w:space="0" w:color="auto"/>
        <w:left w:val="none" w:sz="0" w:space="0" w:color="auto"/>
        <w:bottom w:val="none" w:sz="0" w:space="0" w:color="auto"/>
        <w:right w:val="none" w:sz="0" w:space="0" w:color="auto"/>
      </w:divBdr>
    </w:div>
    <w:div w:id="623315721">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865145020">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935210647">
      <w:bodyDiv w:val="1"/>
      <w:marLeft w:val="0"/>
      <w:marRight w:val="0"/>
      <w:marTop w:val="0"/>
      <w:marBottom w:val="0"/>
      <w:divBdr>
        <w:top w:val="none" w:sz="0" w:space="0" w:color="auto"/>
        <w:left w:val="none" w:sz="0" w:space="0" w:color="auto"/>
        <w:bottom w:val="none" w:sz="0" w:space="0" w:color="auto"/>
        <w:right w:val="none" w:sz="0" w:space="0" w:color="auto"/>
      </w:divBdr>
    </w:div>
    <w:div w:id="995456134">
      <w:bodyDiv w:val="1"/>
      <w:marLeft w:val="0"/>
      <w:marRight w:val="0"/>
      <w:marTop w:val="0"/>
      <w:marBottom w:val="0"/>
      <w:divBdr>
        <w:top w:val="none" w:sz="0" w:space="0" w:color="auto"/>
        <w:left w:val="none" w:sz="0" w:space="0" w:color="auto"/>
        <w:bottom w:val="none" w:sz="0" w:space="0" w:color="auto"/>
        <w:right w:val="none" w:sz="0" w:space="0" w:color="auto"/>
      </w:divBdr>
    </w:div>
    <w:div w:id="107782837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1411733365">
      <w:bodyDiv w:val="1"/>
      <w:marLeft w:val="0"/>
      <w:marRight w:val="0"/>
      <w:marTop w:val="0"/>
      <w:marBottom w:val="0"/>
      <w:divBdr>
        <w:top w:val="none" w:sz="0" w:space="0" w:color="auto"/>
        <w:left w:val="none" w:sz="0" w:space="0" w:color="auto"/>
        <w:bottom w:val="none" w:sz="0" w:space="0" w:color="auto"/>
        <w:right w:val="none" w:sz="0" w:space="0" w:color="auto"/>
      </w:divBdr>
    </w:div>
    <w:div w:id="1518083993">
      <w:bodyDiv w:val="1"/>
      <w:marLeft w:val="0"/>
      <w:marRight w:val="0"/>
      <w:marTop w:val="0"/>
      <w:marBottom w:val="0"/>
      <w:divBdr>
        <w:top w:val="none" w:sz="0" w:space="0" w:color="auto"/>
        <w:left w:val="none" w:sz="0" w:space="0" w:color="auto"/>
        <w:bottom w:val="none" w:sz="0" w:space="0" w:color="auto"/>
        <w:right w:val="none" w:sz="0" w:space="0" w:color="auto"/>
      </w:divBdr>
    </w:div>
    <w:div w:id="1532649259">
      <w:bodyDiv w:val="1"/>
      <w:marLeft w:val="0"/>
      <w:marRight w:val="0"/>
      <w:marTop w:val="0"/>
      <w:marBottom w:val="0"/>
      <w:divBdr>
        <w:top w:val="none" w:sz="0" w:space="0" w:color="auto"/>
        <w:left w:val="none" w:sz="0" w:space="0" w:color="auto"/>
        <w:bottom w:val="none" w:sz="0" w:space="0" w:color="auto"/>
        <w:right w:val="none" w:sz="0" w:space="0" w:color="auto"/>
      </w:divBdr>
    </w:div>
    <w:div w:id="1581594391">
      <w:bodyDiv w:val="1"/>
      <w:marLeft w:val="0"/>
      <w:marRight w:val="0"/>
      <w:marTop w:val="0"/>
      <w:marBottom w:val="0"/>
      <w:divBdr>
        <w:top w:val="none" w:sz="0" w:space="0" w:color="auto"/>
        <w:left w:val="none" w:sz="0" w:space="0" w:color="auto"/>
        <w:bottom w:val="none" w:sz="0" w:space="0" w:color="auto"/>
        <w:right w:val="none" w:sz="0" w:space="0" w:color="auto"/>
      </w:divBdr>
    </w:div>
    <w:div w:id="1667397552">
      <w:bodyDiv w:val="1"/>
      <w:marLeft w:val="0"/>
      <w:marRight w:val="0"/>
      <w:marTop w:val="0"/>
      <w:marBottom w:val="0"/>
      <w:divBdr>
        <w:top w:val="none" w:sz="0" w:space="0" w:color="auto"/>
        <w:left w:val="none" w:sz="0" w:space="0" w:color="auto"/>
        <w:bottom w:val="none" w:sz="0" w:space="0" w:color="auto"/>
        <w:right w:val="none" w:sz="0" w:space="0" w:color="auto"/>
      </w:divBdr>
    </w:div>
    <w:div w:id="1719695024">
      <w:bodyDiv w:val="1"/>
      <w:marLeft w:val="0"/>
      <w:marRight w:val="0"/>
      <w:marTop w:val="0"/>
      <w:marBottom w:val="0"/>
      <w:divBdr>
        <w:top w:val="none" w:sz="0" w:space="0" w:color="auto"/>
        <w:left w:val="none" w:sz="0" w:space="0" w:color="auto"/>
        <w:bottom w:val="none" w:sz="0" w:space="0" w:color="auto"/>
        <w:right w:val="none" w:sz="0" w:space="0" w:color="auto"/>
      </w:divBdr>
    </w:div>
    <w:div w:id="1936595652">
      <w:bodyDiv w:val="1"/>
      <w:marLeft w:val="0"/>
      <w:marRight w:val="0"/>
      <w:marTop w:val="0"/>
      <w:marBottom w:val="0"/>
      <w:divBdr>
        <w:top w:val="none" w:sz="0" w:space="0" w:color="auto"/>
        <w:left w:val="none" w:sz="0" w:space="0" w:color="auto"/>
        <w:bottom w:val="none" w:sz="0" w:space="0" w:color="auto"/>
        <w:right w:val="none" w:sz="0" w:space="0" w:color="auto"/>
      </w:divBdr>
    </w:div>
    <w:div w:id="2005888345">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 w:id="20778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laurence@knowlsey.gov.uk"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http://www.stlaurences.co.uk"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4</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Mackenzie, Paul</cp:lastModifiedBy>
  <cp:revision>94</cp:revision>
  <cp:lastPrinted>2025-04-25T11:54:00Z</cp:lastPrinted>
  <dcterms:created xsi:type="dcterms:W3CDTF">2025-09-19T10:01:00Z</dcterms:created>
  <dcterms:modified xsi:type="dcterms:W3CDTF">2025-09-19T15:21:00Z</dcterms:modified>
</cp:coreProperties>
</file>