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2EEB" w14:textId="77777777" w:rsidR="00977C62" w:rsidRPr="00BB6926" w:rsidRDefault="00977C62" w:rsidP="00977C62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5F0C573D" wp14:editId="777BB2B3">
            <wp:simplePos x="0" y="0"/>
            <wp:positionH relativeFrom="column">
              <wp:posOffset>9357360</wp:posOffset>
            </wp:positionH>
            <wp:positionV relativeFrom="paragraph">
              <wp:posOffset>-228600</wp:posOffset>
            </wp:positionV>
            <wp:extent cx="661670" cy="677545"/>
            <wp:effectExtent l="0" t="0" r="5080" b="8255"/>
            <wp:wrapTight wrapText="bothSides">
              <wp:wrapPolygon edited="0">
                <wp:start x="8706" y="0"/>
                <wp:lineTo x="4975" y="1822"/>
                <wp:lineTo x="0" y="7288"/>
                <wp:lineTo x="0" y="13968"/>
                <wp:lineTo x="5597" y="20041"/>
                <wp:lineTo x="8706" y="21256"/>
                <wp:lineTo x="12438" y="21256"/>
                <wp:lineTo x="15547" y="20041"/>
                <wp:lineTo x="21144" y="13968"/>
                <wp:lineTo x="21144" y="7288"/>
                <wp:lineTo x="16169" y="1822"/>
                <wp:lineTo x="12438" y="0"/>
                <wp:lineTo x="8706" y="0"/>
              </wp:wrapPolygon>
            </wp:wrapTight>
            <wp:docPr id="2" name="Picture 2" descr="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8365C7" wp14:editId="4EE45ABC">
            <wp:simplePos x="0" y="0"/>
            <wp:positionH relativeFrom="column">
              <wp:posOffset>-276225</wp:posOffset>
            </wp:positionH>
            <wp:positionV relativeFrom="paragraph">
              <wp:posOffset>-285750</wp:posOffset>
            </wp:positionV>
            <wp:extent cx="661670" cy="677545"/>
            <wp:effectExtent l="0" t="0" r="5080" b="8255"/>
            <wp:wrapTight wrapText="bothSides">
              <wp:wrapPolygon edited="0">
                <wp:start x="8706" y="0"/>
                <wp:lineTo x="4975" y="1822"/>
                <wp:lineTo x="0" y="7288"/>
                <wp:lineTo x="0" y="13968"/>
                <wp:lineTo x="5597" y="20041"/>
                <wp:lineTo x="8706" y="21256"/>
                <wp:lineTo x="12438" y="21256"/>
                <wp:lineTo x="15547" y="20041"/>
                <wp:lineTo x="21144" y="13968"/>
                <wp:lineTo x="21144" y="7288"/>
                <wp:lineTo x="16169" y="1822"/>
                <wp:lineTo x="12438" y="0"/>
                <wp:lineTo x="8706" y="0"/>
              </wp:wrapPolygon>
            </wp:wrapTight>
            <wp:docPr id="1" name="Picture 1" descr="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6926">
        <w:rPr>
          <w:rFonts w:ascii="Comic Sans MS" w:hAnsi="Comic Sans MS" w:cs="Arial"/>
          <w:b/>
          <w:sz w:val="24"/>
          <w:szCs w:val="24"/>
          <w:u w:val="single"/>
        </w:rPr>
        <w:t xml:space="preserve">Year </w:t>
      </w:r>
      <w:r>
        <w:rPr>
          <w:rFonts w:ascii="Comic Sans MS" w:hAnsi="Comic Sans MS" w:cs="Arial"/>
          <w:b/>
          <w:sz w:val="24"/>
          <w:szCs w:val="24"/>
          <w:u w:val="single"/>
        </w:rPr>
        <w:t>4</w:t>
      </w:r>
      <w:r w:rsidRPr="00BB6926">
        <w:rPr>
          <w:rFonts w:ascii="Comic Sans MS" w:hAnsi="Comic Sans MS" w:cs="Arial"/>
          <w:b/>
          <w:sz w:val="24"/>
          <w:szCs w:val="24"/>
          <w:u w:val="single"/>
        </w:rPr>
        <w:t xml:space="preserve"> Curriculum Overview</w:t>
      </w:r>
    </w:p>
    <w:tbl>
      <w:tblPr>
        <w:tblpPr w:leftFromText="180" w:rightFromText="180" w:vertAnchor="page" w:horzAnchor="margin" w:tblpY="1525"/>
        <w:tblW w:w="1554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90"/>
        <w:gridCol w:w="2590"/>
        <w:gridCol w:w="2590"/>
        <w:gridCol w:w="2590"/>
        <w:gridCol w:w="2590"/>
        <w:gridCol w:w="2590"/>
      </w:tblGrid>
      <w:tr w:rsidR="00977C62" w:rsidRPr="00BD3493" w14:paraId="7C2F59EE" w14:textId="77777777" w:rsidTr="00713915">
        <w:trPr>
          <w:trHeight w:val="233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04D9F0D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 xml:space="preserve">Autumn One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CDB799B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 xml:space="preserve">Autumn Two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AD51EE1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proofErr w:type="gramStart"/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>Spring  One</w:t>
            </w:r>
            <w:proofErr w:type="gramEnd"/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D0E630C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proofErr w:type="gramStart"/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>Spring  Two</w:t>
            </w:r>
            <w:proofErr w:type="gramEnd"/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BFA9DE0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>Summer One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8875E08" w14:textId="77777777" w:rsidR="00977C62" w:rsidRPr="00BD3493" w:rsidRDefault="00977C62" w:rsidP="00713915">
            <w:pPr>
              <w:spacing w:after="0" w:line="228" w:lineRule="atLeast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u w:val="single"/>
                <w:lang w:eastAsia="en-GB"/>
              </w:rPr>
              <w:t>Summer Two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977C62" w:rsidRPr="00BD3493" w14:paraId="3735EE31" w14:textId="77777777" w:rsidTr="00713915">
        <w:trPr>
          <w:trHeight w:val="699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F99F792" w14:textId="77777777" w:rsidR="00977C62" w:rsidRDefault="00977C62" w:rsidP="00713915">
            <w:pPr>
              <w:spacing w:after="0"/>
              <w:ind w:left="720"/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Maths</w:t>
            </w:r>
          </w:p>
          <w:p w14:paraId="03A2FF09" w14:textId="77777777" w:rsidR="00977C62" w:rsidRPr="00BD3493" w:rsidRDefault="00977C62" w:rsidP="0071391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 xml:space="preserve">Place Value - </w:t>
            </w:r>
            <w:proofErr w:type="gramStart"/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Four digit</w:t>
            </w:r>
            <w:proofErr w:type="gramEnd"/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 xml:space="preserve"> numbers</w:t>
            </w:r>
          </w:p>
          <w:p w14:paraId="1F1E9DEA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find 1,000 more or less than a given number</w:t>
            </w:r>
          </w:p>
          <w:p w14:paraId="749CE2D6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recognise the place value of each digit in a four-digit number (1,000s, 100s, 10s and 1s)</w:t>
            </w:r>
          </w:p>
          <w:p w14:paraId="41B71ADC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order and compare numbers beyond 1,000</w:t>
            </w:r>
          </w:p>
          <w:p w14:paraId="288E5226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identify, represent and estimate numbers using different representations</w:t>
            </w:r>
          </w:p>
          <w:p w14:paraId="76F248AE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round any number to the nearest 10, 100 or 1,000</w:t>
            </w:r>
          </w:p>
          <w:p w14:paraId="47DB22FD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solve number and practical problems that involve all of the above and with increasingly large positive numbers</w:t>
            </w:r>
          </w:p>
          <w:p w14:paraId="2F567C76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Roman numerals to 100 (C)</w:t>
            </w:r>
          </w:p>
          <w:p w14:paraId="23F18426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 xml:space="preserve">read Roman numerals to 100 (I to C) </w:t>
            </w:r>
          </w:p>
          <w:p w14:paraId="03677203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Four digit written Addition &amp; Subtraction</w:t>
            </w:r>
          </w:p>
          <w:p w14:paraId="328D8627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add and subtract numbers with up to 4 digits using the formal written methods of columnar addition and subtraction where appropriate</w:t>
            </w:r>
          </w:p>
          <w:p w14:paraId="7A604E52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Inverse operations</w:t>
            </w:r>
          </w:p>
          <w:p w14:paraId="5BA99CEB" w14:textId="77777777" w:rsidR="00C5478C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lastRenderedPageBreak/>
              <w:t>estimate and use inverse operations to check answers to a calculation</w:t>
            </w:r>
            <w:r w:rsidR="00C5478C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14F5CA67" w14:textId="77777777" w:rsidR="00977C62" w:rsidRPr="008C5C8A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solve addition and subtraction two-step problems in contexts, deciding which operations and methods to use and why.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4627B87" w14:textId="3B59ECB3" w:rsidR="00977C62" w:rsidRDefault="00977C62" w:rsidP="00713915">
            <w:pPr>
              <w:spacing w:after="0"/>
              <w:jc w:val="center"/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lastRenderedPageBreak/>
              <w:t>Maths</w:t>
            </w:r>
          </w:p>
          <w:p w14:paraId="6CC220A5" w14:textId="77777777" w:rsidR="001D1870" w:rsidRPr="00BD3493" w:rsidRDefault="001D1870" w:rsidP="001D187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Area by counting squares</w:t>
            </w:r>
          </w:p>
          <w:p w14:paraId="03DA6786" w14:textId="26FB145D" w:rsidR="001D1870" w:rsidRPr="001D1870" w:rsidRDefault="001D1870" w:rsidP="001D1870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find the area of rectilinear shapes by counting squares</w:t>
            </w:r>
          </w:p>
          <w:p w14:paraId="7C6892B9" w14:textId="5445523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Multiplication</w:t>
            </w:r>
            <w:r w:rsidR="001D1870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 xml:space="preserve"> and Division</w:t>
            </w:r>
          </w:p>
          <w:p w14:paraId="52D1C79B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 xml:space="preserve">recall multiplication and division facts for multiplication tables up to 12 × 12 </w:t>
            </w:r>
          </w:p>
          <w:p w14:paraId="54E35DA6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use place value, known and derived facts to multiply and divide mentally, including: multiplying by 0 and 1; dividing by 1; multiplying together 3 numbers</w:t>
            </w:r>
          </w:p>
          <w:p w14:paraId="318C8910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Counting in 6s, 7s, 9s, 25s, 100s</w:t>
            </w:r>
          </w:p>
          <w:p w14:paraId="777309E5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  <w:p w14:paraId="134F834A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C6C7357" w14:textId="77777777" w:rsidR="00977C62" w:rsidRPr="00BD3493" w:rsidRDefault="00977C62" w:rsidP="00713915">
            <w:pPr>
              <w:spacing w:after="0"/>
              <w:ind w:left="720"/>
              <w:rPr>
                <w:rFonts w:ascii="Comic Sans MS" w:hAnsi="Comic Sans MS" w:cs="Arial"/>
                <w:b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Maths</w:t>
            </w:r>
          </w:p>
          <w:p w14:paraId="1791B90F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Factor pairs</w:t>
            </w:r>
          </w:p>
          <w:p w14:paraId="4C753004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recognise and use factor pairs and commutativity in mental calculations</w:t>
            </w:r>
          </w:p>
          <w:p w14:paraId="46BFF2CD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Short multiplication</w:t>
            </w:r>
          </w:p>
          <w:p w14:paraId="4CD28B26" w14:textId="26A98FB3" w:rsidR="00977C62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multiply two-digit and three-digit numbers by a one-digit number using formal written layout</w:t>
            </w:r>
          </w:p>
          <w:p w14:paraId="119B3576" w14:textId="77777777" w:rsidR="001D1870" w:rsidRPr="00BD3493" w:rsidRDefault="001D1870" w:rsidP="001D187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Perimeter of simple shapes</w:t>
            </w:r>
            <w:r w:rsidRPr="00BD34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3493">
              <w:rPr>
                <w:rFonts w:ascii="Comic Sans MS" w:hAnsi="Comic Sans MS" w:cs="Arial"/>
                <w:sz w:val="16"/>
                <w:szCs w:val="16"/>
              </w:rPr>
              <w:t>measure and calculate the perimeter of a rectilinear figure (including squares) in centimetres and metres</w:t>
            </w:r>
          </w:p>
          <w:p w14:paraId="51FA7D06" w14:textId="77777777" w:rsidR="001D1870" w:rsidRPr="00BD3493" w:rsidRDefault="001D1870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  <w:p w14:paraId="0A5E3150" w14:textId="77777777" w:rsidR="00977C62" w:rsidRPr="00BD3493" w:rsidRDefault="00977C62" w:rsidP="001D1870">
            <w:pPr>
              <w:pStyle w:val="ListParagraph"/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Common equivalent fractions</w:t>
            </w:r>
          </w:p>
          <w:p w14:paraId="5CFB8A8A" w14:textId="0A5EA106" w:rsidR="00977C62" w:rsidRPr="001D1870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 recognise and show, using diagrams, families of common equivalent fractions</w:t>
            </w:r>
          </w:p>
          <w:p w14:paraId="1B08B203" w14:textId="77777777" w:rsidR="001D1870" w:rsidRPr="00BD3493" w:rsidRDefault="001D1870" w:rsidP="001D1870">
            <w:pPr>
              <w:pStyle w:val="Default"/>
              <w:rPr>
                <w:color w:val="auto"/>
                <w:sz w:val="20"/>
                <w:szCs w:val="20"/>
              </w:rPr>
            </w:pPr>
            <w:r w:rsidRPr="00BD3493">
              <w:rPr>
                <w:rFonts w:ascii="Comic Sans MS" w:hAnsi="Comic Sans MS"/>
                <w:b/>
                <w:color w:val="auto"/>
                <w:kern w:val="24"/>
                <w:sz w:val="18"/>
                <w:szCs w:val="18"/>
                <w:lang w:eastAsia="en-GB"/>
              </w:rPr>
              <w:t>Converting between different units of measure</w:t>
            </w:r>
            <w:r w:rsidRPr="00BD3493">
              <w:rPr>
                <w:color w:val="auto"/>
                <w:sz w:val="20"/>
                <w:szCs w:val="20"/>
              </w:rPr>
              <w:t xml:space="preserve"> </w:t>
            </w: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estimate, compare and calculate different measures, including money in pounds and pence</w:t>
            </w:r>
          </w:p>
          <w:p w14:paraId="38FECAA4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1B0CEBF" w14:textId="77777777" w:rsidR="00977C62" w:rsidRPr="00BD3493" w:rsidRDefault="00977C62" w:rsidP="00713915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Maths</w:t>
            </w:r>
          </w:p>
          <w:p w14:paraId="16F82EB6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Fractions of an amount</w:t>
            </w:r>
          </w:p>
          <w:p w14:paraId="4A24ADDF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Add and subtract fractions with the same denominator</w:t>
            </w:r>
          </w:p>
          <w:p w14:paraId="7C2F0EDD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  <w:t>Introduction to decimals</w:t>
            </w:r>
          </w:p>
          <w:p w14:paraId="345A1FBC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3493">
              <w:rPr>
                <w:rFonts w:ascii="Arial" w:hAnsi="Arial" w:cs="Arial"/>
                <w:sz w:val="20"/>
                <w:szCs w:val="20"/>
              </w:rPr>
              <w:t>recognise and write decimal equivalents of any number of tenths or hundredths</w:t>
            </w:r>
          </w:p>
          <w:p w14:paraId="0080350F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Arial" w:hAnsi="Arial" w:cs="Arial"/>
                <w:sz w:val="20"/>
                <w:szCs w:val="20"/>
              </w:rPr>
              <w:t>recognise and write decimal equivalents to ¼; ½; ¾</w:t>
            </w:r>
          </w:p>
          <w:p w14:paraId="5180380C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  <w:p w14:paraId="3EF2F5A8" w14:textId="77777777" w:rsidR="00977C62" w:rsidRPr="00BD3493" w:rsidRDefault="00977C62" w:rsidP="001D1870">
            <w:pPr>
              <w:pStyle w:val="ListParagraph"/>
              <w:spacing w:after="0"/>
              <w:rPr>
                <w:rFonts w:ascii="Comic Sans MS" w:hAnsi="Comic Sans MS" w:cs="Arial"/>
                <w:b/>
                <w:kern w:val="24"/>
                <w:sz w:val="18"/>
                <w:szCs w:val="18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9C71669" w14:textId="77777777" w:rsidR="00977C62" w:rsidRPr="00BD3493" w:rsidRDefault="00977C62" w:rsidP="00713915">
            <w:pPr>
              <w:spacing w:after="0"/>
              <w:ind w:left="72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Maths</w:t>
            </w:r>
          </w:p>
          <w:p w14:paraId="35B36E98" w14:textId="77777777" w:rsidR="00977C62" w:rsidRPr="00BD3493" w:rsidRDefault="00977C62" w:rsidP="00713915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Introduction to decimals</w:t>
            </w:r>
          </w:p>
          <w:p w14:paraId="3FA69CC1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find the effect of dividing a one- or two-digit number by 10 and 100, identifying the value of the digits in the answer as ones, tenths and hundredths</w:t>
            </w:r>
          </w:p>
          <w:p w14:paraId="75D8624A" w14:textId="77777777" w:rsidR="00977C62" w:rsidRPr="00BD3493" w:rsidRDefault="00977C62" w:rsidP="00713915">
            <w:pPr>
              <w:spacing w:after="0" w:line="240" w:lineRule="auto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  <w:lang w:eastAsia="en-GB"/>
              </w:rPr>
              <w:t>round decimals with 1 decimal place to the nearest whole number</w:t>
            </w:r>
          </w:p>
          <w:p w14:paraId="093FAA58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compare numbers with the same number of decimal places up to 2 decimal places</w:t>
            </w:r>
          </w:p>
          <w:p w14:paraId="6A76B660" w14:textId="77777777" w:rsidR="00977C62" w:rsidRPr="00BD3493" w:rsidRDefault="00977C62" w:rsidP="00713915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Solving problems including money</w:t>
            </w:r>
          </w:p>
          <w:p w14:paraId="673F7ADB" w14:textId="77777777" w:rsidR="00977C62" w:rsidRPr="00BD3493" w:rsidRDefault="00977C62" w:rsidP="00713915">
            <w:pPr>
              <w:spacing w:after="0" w:line="240" w:lineRule="auto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  <w:lang w:eastAsia="en-GB"/>
              </w:rPr>
              <w:t>solve simple measure and money problems involving fractions and decimals to 2 decimal places.</w:t>
            </w:r>
          </w:p>
          <w:p w14:paraId="095918AD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</w:p>
          <w:p w14:paraId="3A1454A7" w14:textId="77777777" w:rsidR="00977C62" w:rsidRPr="00BD3493" w:rsidRDefault="00977C62" w:rsidP="00713915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Converting between units of time</w:t>
            </w:r>
          </w:p>
          <w:p w14:paraId="39006029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read, write and convert time between analogue and digital 12 and 24-hour clocks</w:t>
            </w:r>
          </w:p>
          <w:p w14:paraId="5E75E866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solve problems involving converting from hours to minutes, minutes to seconds, years to months, weeks to days</w:t>
            </w:r>
          </w:p>
          <w:p w14:paraId="6C617349" w14:textId="77777777" w:rsidR="00977C62" w:rsidRPr="00BD3493" w:rsidRDefault="00977C62" w:rsidP="00713915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Bar charts, pictograms, time graphs and tables</w:t>
            </w:r>
          </w:p>
          <w:p w14:paraId="71909660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>interpret and present discrete and continuous data using appropriate graphical methods, including bar charts and time graphs</w:t>
            </w:r>
          </w:p>
          <w:p w14:paraId="52E5DF94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t xml:space="preserve"> solve comparison, sum and difference problems using information presented in bar </w:t>
            </w:r>
            <w:r w:rsidRPr="00BD3493">
              <w:rPr>
                <w:rFonts w:ascii="Comic Sans MS" w:hAnsi="Comic Sans MS"/>
                <w:color w:val="auto"/>
                <w:sz w:val="16"/>
                <w:szCs w:val="16"/>
              </w:rPr>
              <w:lastRenderedPageBreak/>
              <w:t>charts, pictograms, tables and other graphs.</w:t>
            </w:r>
          </w:p>
          <w:p w14:paraId="57BF1099" w14:textId="77777777" w:rsidR="00977C62" w:rsidRPr="00BD3493" w:rsidRDefault="00977C62" w:rsidP="00713915">
            <w:pPr>
              <w:pStyle w:val="Default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</w:p>
          <w:p w14:paraId="57ECA3A2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C4E66D4" w14:textId="77777777" w:rsidR="00977C62" w:rsidRPr="00BD3493" w:rsidRDefault="00977C62" w:rsidP="00713915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lastRenderedPageBreak/>
              <w:t>Maths</w:t>
            </w:r>
          </w:p>
          <w:p w14:paraId="56CB98D9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>Comparing angles</w:t>
            </w:r>
          </w:p>
          <w:p w14:paraId="5BB3A1C2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identify acute and obtuse angles and compare and order angles up to 2 right angles by size</w:t>
            </w:r>
          </w:p>
          <w:p w14:paraId="15518305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>Classifying quadrilaterals and triangles</w:t>
            </w:r>
          </w:p>
          <w:p w14:paraId="731C0DBC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compare and classify geometric shapes, including quadrilaterals and triangles, based on their properties and sizes</w:t>
            </w:r>
          </w:p>
          <w:p w14:paraId="1647EAF9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>Symmetry</w:t>
            </w:r>
          </w:p>
          <w:p w14:paraId="600E07BB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identify lines of symmetry in 2-D shapes presented in different orientations</w:t>
            </w:r>
          </w:p>
          <w:p w14:paraId="154B7065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complete a simple symmetric figure with respect to a specific line of symmetry</w:t>
            </w:r>
          </w:p>
          <w:p w14:paraId="0A2395E8" w14:textId="77777777" w:rsidR="00977C62" w:rsidRPr="00BD3493" w:rsidRDefault="00977C62" w:rsidP="0071391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>Coordinates and translations</w:t>
            </w:r>
          </w:p>
          <w:p w14:paraId="123A9623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describe positions on a 2-D grid as coordinates in the first quadrant</w:t>
            </w:r>
          </w:p>
          <w:p w14:paraId="6C9E80AC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</w:rPr>
              <w:t>describe movements between positions as translations of a given unit to the left/right and up/down</w:t>
            </w:r>
          </w:p>
          <w:p w14:paraId="17BB3D06" w14:textId="77777777" w:rsidR="00977C62" w:rsidRPr="00BD3493" w:rsidRDefault="00977C62" w:rsidP="00713915">
            <w:pPr>
              <w:spacing w:after="0" w:line="240" w:lineRule="auto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sz w:val="16"/>
                <w:szCs w:val="16"/>
                <w:lang w:eastAsia="en-GB"/>
              </w:rPr>
              <w:t>plot specified points and draw sides to complete a given polygon.</w:t>
            </w:r>
          </w:p>
          <w:p w14:paraId="0520D072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  <w:p w14:paraId="56E960E8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  <w:p w14:paraId="523786A9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</w:tc>
      </w:tr>
      <w:tr w:rsidR="00977C62" w:rsidRPr="00BD3493" w14:paraId="5D028299" w14:textId="77777777" w:rsidTr="00713915">
        <w:trPr>
          <w:trHeight w:val="699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AFF9DC0" w14:textId="77777777" w:rsidR="00977C62" w:rsidRPr="00BD3493" w:rsidRDefault="00977C62" w:rsidP="00713915">
            <w:pPr>
              <w:spacing w:after="0"/>
              <w:ind w:left="720"/>
              <w:jc w:val="both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10F6470B" w14:textId="3847F42E" w:rsidR="00261CC4" w:rsidRPr="00910225" w:rsidRDefault="00A31448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World Book Day</w:t>
            </w:r>
          </w:p>
          <w:p w14:paraId="53101AE1" w14:textId="77777777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 xml:space="preserve">Roald Dahl – </w:t>
            </w: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14:paraId="2BE4182F" w14:textId="77777777" w:rsidR="00977C62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James &amp; the Giant Peach</w:t>
            </w:r>
          </w:p>
          <w:p w14:paraId="688092DF" w14:textId="3B6F5CC8" w:rsidR="00261CC4" w:rsidRDefault="00261CC4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261CC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Characterisation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, narrative, predictions </w:t>
            </w:r>
          </w:p>
          <w:p w14:paraId="3A4736DA" w14:textId="59102D00" w:rsidR="00A31448" w:rsidRDefault="00A31448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  <w:p w14:paraId="5C9B30BD" w14:textId="6713447E" w:rsidR="00A31448" w:rsidRPr="00A31448" w:rsidRDefault="00A31448" w:rsidP="00713915">
            <w:pPr>
              <w:spacing w:after="0"/>
              <w:rPr>
                <w:rFonts w:ascii="Comic Sans MS" w:hAnsi="Comic Sans MS" w:cs="Arial"/>
                <w:b/>
                <w:bCs/>
                <w:kern w:val="24"/>
                <w:sz w:val="16"/>
                <w:szCs w:val="16"/>
                <w:u w:val="single"/>
                <w:lang w:eastAsia="en-GB"/>
              </w:rPr>
            </w:pPr>
            <w:r w:rsidRPr="00A31448">
              <w:rPr>
                <w:rFonts w:ascii="Comic Sans MS" w:hAnsi="Comic Sans MS" w:cs="Arial"/>
                <w:b/>
                <w:bCs/>
                <w:kern w:val="24"/>
                <w:sz w:val="16"/>
                <w:szCs w:val="16"/>
                <w:u w:val="single"/>
                <w:lang w:eastAsia="en-GB"/>
              </w:rPr>
              <w:t>Hope Jones Saves the World.</w:t>
            </w:r>
          </w:p>
          <w:p w14:paraId="278F6003" w14:textId="77777777" w:rsidR="00261CC4" w:rsidRPr="00261CC4" w:rsidRDefault="00261CC4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  <w:p w14:paraId="2D07C415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Role on the wall and characterisation</w:t>
            </w:r>
          </w:p>
          <w:p w14:paraId="1DFA290D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Information texts</w:t>
            </w:r>
          </w:p>
          <w:p w14:paraId="21058CBD" w14:textId="5559CF7B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Persuasive text</w:t>
            </w:r>
          </w:p>
          <w:p w14:paraId="6CF4E28C" w14:textId="165CE6A8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Blog entry</w:t>
            </w:r>
          </w:p>
          <w:p w14:paraId="09A3F9AE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Story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 </w:t>
            </w: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mapping</w:t>
            </w:r>
          </w:p>
          <w:p w14:paraId="209F2756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terview questions </w:t>
            </w:r>
          </w:p>
          <w:p w14:paraId="14B4D7E6" w14:textId="77777777" w:rsidR="00A31448" w:rsidRPr="00A21165" w:rsidRDefault="00A31448" w:rsidP="00A3144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Writing in rol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e </w:t>
            </w:r>
          </w:p>
          <w:p w14:paraId="5158EAF5" w14:textId="77777777" w:rsidR="00E628FB" w:rsidRPr="001E24E4" w:rsidRDefault="00E628FB" w:rsidP="001E24E4">
            <w:pPr>
              <w:spacing w:after="0"/>
              <w:ind w:left="36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  <w:p w14:paraId="1216E433" w14:textId="355080A6" w:rsidR="00977C62" w:rsidRPr="00A27BB6" w:rsidRDefault="00B81D2E" w:rsidP="00910225">
            <w:pP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</w:pPr>
            <w:r w:rsidRPr="00A27BB6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33D3898" w14:textId="01D28246" w:rsidR="00977C62" w:rsidRDefault="00977C62" w:rsidP="00713915">
            <w:pPr>
              <w:spacing w:after="0"/>
              <w:jc w:val="center"/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380FAE33" w14:textId="77777777" w:rsidR="00257C6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7D0CE4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The Wild Robot</w:t>
            </w:r>
          </w:p>
          <w:p w14:paraId="4C9AB6D4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Role on the wall and characterisation</w:t>
            </w:r>
          </w:p>
          <w:p w14:paraId="6664CB8A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Information texts</w:t>
            </w:r>
          </w:p>
          <w:p w14:paraId="43E155E2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Advisory emails</w:t>
            </w:r>
          </w:p>
          <w:p w14:paraId="36A89665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Poetry</w:t>
            </w:r>
          </w:p>
          <w:p w14:paraId="7C9E6B9E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Story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 </w:t>
            </w: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mapping</w:t>
            </w:r>
          </w:p>
          <w:p w14:paraId="64937ED0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Survival manual</w:t>
            </w:r>
          </w:p>
          <w:p w14:paraId="0974D97E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terview questions </w:t>
            </w:r>
          </w:p>
          <w:p w14:paraId="62C867C6" w14:textId="77777777" w:rsidR="00257C63" w:rsidRPr="00A21165" w:rsidRDefault="00257C63" w:rsidP="00257C6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1165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Writing in rol</w:t>
            </w: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e </w:t>
            </w:r>
          </w:p>
          <w:p w14:paraId="3D420F31" w14:textId="77777777" w:rsidR="00257C63" w:rsidRDefault="00257C63" w:rsidP="00257C63">
            <w:pPr>
              <w:pStyle w:val="NormalWeb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2A4D92BC" w14:textId="77777777" w:rsidR="00257C63" w:rsidRPr="008C5C8A" w:rsidRDefault="00257C63" w:rsidP="00257C63">
            <w:pPr>
              <w:pStyle w:val="NormalWeb"/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Use of inverted commas and other punctuation to indicate direct speech (for example, a comma after the reporting clause; end punctuation within inverted commas: </w:t>
            </w:r>
            <w:r w:rsidRPr="009D0850">
              <w:rPr>
                <w:rFonts w:ascii="Comic Sans MS" w:hAnsi="Comic Sans MS" w:cs="Tahoma"/>
                <w:i/>
                <w:sz w:val="16"/>
                <w:szCs w:val="16"/>
              </w:rPr>
              <w:t>The conductor shouted, “Sit down!”</w:t>
            </w:r>
          </w:p>
          <w:p w14:paraId="213EB27F" w14:textId="77777777" w:rsidR="00257C63" w:rsidRDefault="00257C63" w:rsidP="00257C63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03DC5E06" w14:textId="7D526336" w:rsidR="00257C63" w:rsidRPr="00BD3493" w:rsidRDefault="00257C63" w:rsidP="00257C63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Year 3 and 4 Statutory Words,</w:t>
            </w: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(s) sound, word endings, singular and plural possessive apostrophes and homophones.</w:t>
            </w:r>
          </w:p>
          <w:p w14:paraId="2B05D194" w14:textId="3DCCB2A6" w:rsidR="00977C62" w:rsidRPr="00C54A0A" w:rsidRDefault="00C54A0A" w:rsidP="00713915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945DD74" w14:textId="12B90F34" w:rsidR="00977C62" w:rsidRDefault="00977C62" w:rsidP="00713915">
            <w:pPr>
              <w:spacing w:after="0"/>
              <w:jc w:val="center"/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0207C4A9" w14:textId="77777777" w:rsidR="00257C6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Werewolf Club Rules</w:t>
            </w:r>
          </w:p>
          <w:p w14:paraId="7F102A02" w14:textId="77777777" w:rsidR="00257C63" w:rsidRPr="00DB0F0E" w:rsidRDefault="00257C63" w:rsidP="00257C6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B0F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Poetry performance</w:t>
            </w:r>
          </w:p>
          <w:p w14:paraId="2A288BC9" w14:textId="77777777" w:rsidR="00257C63" w:rsidRPr="00DB0F0E" w:rsidRDefault="00257C63" w:rsidP="00257C6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B0F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Text marking</w:t>
            </w:r>
          </w:p>
          <w:p w14:paraId="70876E91" w14:textId="77777777" w:rsidR="00257C63" w:rsidRPr="00DB0F0E" w:rsidRDefault="00257C63" w:rsidP="00257C6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DB0F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Drafting, redrafting and writing poetry</w:t>
            </w:r>
          </w:p>
          <w:p w14:paraId="16A994A2" w14:textId="77777777" w:rsidR="00257C63" w:rsidRDefault="00257C63" w:rsidP="00257C63">
            <w:pPr>
              <w:spacing w:after="0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02B7CA52" w14:textId="77777777" w:rsidR="00257C63" w:rsidRPr="00BD349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5FD9597E" w14:textId="77777777" w:rsidR="00257C63" w:rsidRPr="009D0850" w:rsidRDefault="00257C63" w:rsidP="00257C63">
            <w:pPr>
              <w:rPr>
                <w:rFonts w:ascii="Comic Sans MS" w:hAnsi="Comic Sans MS" w:cs="Tahoma"/>
                <w:color w:val="FF0000"/>
                <w:sz w:val="16"/>
                <w:szCs w:val="16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>Apostrophes to mark plural possession (</w:t>
            </w:r>
            <w:proofErr w:type="gramStart"/>
            <w:r w:rsidRPr="009D0850">
              <w:rPr>
                <w:rFonts w:ascii="Comic Sans MS" w:hAnsi="Comic Sans MS" w:cs="Tahoma"/>
                <w:sz w:val="16"/>
                <w:szCs w:val="16"/>
              </w:rPr>
              <w:t>e.g.</w:t>
            </w:r>
            <w:proofErr w:type="gramEnd"/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 the fox’s tail, the foxes’ tails)</w:t>
            </w:r>
            <w:r w:rsidRPr="009D0850">
              <w:rPr>
                <w:rFonts w:ascii="Comic Sans MS" w:hAnsi="Comic Sans MS" w:cs="Tahoma"/>
                <w:color w:val="FF0000"/>
                <w:sz w:val="16"/>
                <w:szCs w:val="16"/>
              </w:rPr>
              <w:t xml:space="preserve"> </w:t>
            </w:r>
          </w:p>
          <w:p w14:paraId="304B2F56" w14:textId="77777777" w:rsidR="00257C63" w:rsidRPr="00BD3493" w:rsidRDefault="00257C63" w:rsidP="00257C63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6088FABB" w14:textId="4F63CAB0" w:rsidR="00257C63" w:rsidRPr="00BD3493" w:rsidRDefault="00257C63" w:rsidP="00257C63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Year 3 and 4 Statutory Words, </w:t>
            </w: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suffixes and prefixes.</w:t>
            </w:r>
          </w:p>
          <w:p w14:paraId="67973D09" w14:textId="28343202" w:rsidR="00977C62" w:rsidRPr="00BD3493" w:rsidRDefault="00977C62" w:rsidP="00713915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00D6088" w14:textId="5CD828A9" w:rsidR="00977C62" w:rsidRDefault="00977C62" w:rsidP="00713915">
            <w:pPr>
              <w:spacing w:after="0"/>
              <w:jc w:val="center"/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774BC02C" w14:textId="77777777" w:rsidR="00A31448" w:rsidRDefault="00A31448" w:rsidP="00A31448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  <w:r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 xml:space="preserve"> One Plastic Bag</w:t>
            </w:r>
          </w:p>
          <w:p w14:paraId="30184335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Notes</w:t>
            </w:r>
          </w:p>
          <w:p w14:paraId="2DD71F66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Presentation</w:t>
            </w:r>
          </w:p>
          <w:p w14:paraId="30DC490C" w14:textId="77777777" w:rsidR="00A31448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Leaflet</w:t>
            </w:r>
          </w:p>
          <w:p w14:paraId="0DEB25A8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Booklet</w:t>
            </w:r>
          </w:p>
          <w:p w14:paraId="11105EC6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Poster</w:t>
            </w:r>
          </w:p>
          <w:p w14:paraId="3C108302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Poem</w:t>
            </w:r>
          </w:p>
          <w:p w14:paraId="607EBC97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Clothes label</w:t>
            </w:r>
          </w:p>
          <w:p w14:paraId="7915D707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Instruction Manual</w:t>
            </w:r>
          </w:p>
          <w:p w14:paraId="55E71024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Advertising Campaign featuring:</w:t>
            </w:r>
          </w:p>
          <w:p w14:paraId="1C6324CC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Tweets</w:t>
            </w:r>
          </w:p>
          <w:p w14:paraId="22877948" w14:textId="77777777" w:rsidR="00A31448" w:rsidRPr="00E628FB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Radio jingle</w:t>
            </w:r>
          </w:p>
          <w:p w14:paraId="42448A76" w14:textId="4763A93E" w:rsidR="00A31448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E628FB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Television advert script</w:t>
            </w:r>
          </w:p>
          <w:p w14:paraId="760C293A" w14:textId="77777777" w:rsidR="00A31448" w:rsidRPr="00BD3493" w:rsidRDefault="00A31448" w:rsidP="00A31448">
            <w:pPr>
              <w:spacing w:after="0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55609A4C" w14:textId="4B968B2F" w:rsidR="00A31448" w:rsidRDefault="00A31448" w:rsidP="00A31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>Standard English form for verb inflections instead of local spoken forms (</w:t>
            </w:r>
            <w:proofErr w:type="gramStart"/>
            <w:r w:rsidRPr="009D0850">
              <w:rPr>
                <w:rFonts w:ascii="Comic Sans MS" w:hAnsi="Comic Sans MS" w:cs="Tahoma"/>
                <w:sz w:val="16"/>
                <w:szCs w:val="16"/>
              </w:rPr>
              <w:t>e.g.</w:t>
            </w:r>
            <w:proofErr w:type="gramEnd"/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 we were</w:t>
            </w:r>
          </w:p>
          <w:p w14:paraId="0336A507" w14:textId="77777777" w:rsidR="00A31448" w:rsidRPr="009D0850" w:rsidRDefault="00A31448" w:rsidP="00A31448">
            <w:pPr>
              <w:rPr>
                <w:rFonts w:ascii="Comic Sans MS" w:hAnsi="Comic Sans MS" w:cs="Tahoma"/>
                <w:sz w:val="16"/>
                <w:szCs w:val="16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instead of we </w:t>
            </w:r>
            <w:proofErr w:type="gramStart"/>
            <w:r w:rsidRPr="009D0850">
              <w:rPr>
                <w:rFonts w:ascii="Comic Sans MS" w:hAnsi="Comic Sans MS" w:cs="Tahoma"/>
                <w:sz w:val="16"/>
                <w:szCs w:val="16"/>
              </w:rPr>
              <w:t>was</w:t>
            </w:r>
            <w:proofErr w:type="gramEnd"/>
            <w:r w:rsidRPr="009D0850">
              <w:rPr>
                <w:rFonts w:ascii="Comic Sans MS" w:hAnsi="Comic Sans MS" w:cs="Tahoma"/>
                <w:sz w:val="16"/>
                <w:szCs w:val="16"/>
              </w:rPr>
              <w:t>, or I did instead of I done)</w:t>
            </w:r>
          </w:p>
          <w:p w14:paraId="6265C120" w14:textId="77777777" w:rsidR="00A31448" w:rsidRPr="00BD3493" w:rsidRDefault="00A31448" w:rsidP="00A31448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6B9CBEAC" w14:textId="74AEE2AF" w:rsidR="00A31448" w:rsidRPr="00BD3493" w:rsidRDefault="00A31448" w:rsidP="00A31448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Year 3 and 4 Statutory Words,</w:t>
            </w: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(g) sound, word endings, possessive apostrophes and homophones.</w:t>
            </w:r>
          </w:p>
          <w:p w14:paraId="5EAE1206" w14:textId="743B404B" w:rsidR="00977C62" w:rsidRPr="008C5C8A" w:rsidRDefault="00CA5E3F" w:rsidP="008C5C8A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6F653E8" w14:textId="77777777" w:rsidR="00977C62" w:rsidRPr="00BD3493" w:rsidRDefault="00977C62" w:rsidP="00713915">
            <w:pPr>
              <w:spacing w:after="0"/>
              <w:ind w:left="72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562D5B2B" w14:textId="77777777" w:rsidR="00257C63" w:rsidRPr="00BD349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The Tin Forest</w:t>
            </w:r>
          </w:p>
          <w:p w14:paraId="250F621B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Writing in role</w:t>
            </w:r>
          </w:p>
          <w:p w14:paraId="5A336559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Diary entry</w:t>
            </w:r>
          </w:p>
          <w:p w14:paraId="00C3E260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Poetry</w:t>
            </w:r>
          </w:p>
          <w:p w14:paraId="75D02496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Descriptive Writing</w:t>
            </w:r>
          </w:p>
          <w:p w14:paraId="4D1872AC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Letter writing</w:t>
            </w:r>
          </w:p>
          <w:p w14:paraId="3DF41051" w14:textId="77777777" w:rsidR="00257C63" w:rsidRPr="00D46E0E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Book Reviews</w:t>
            </w:r>
          </w:p>
          <w:p w14:paraId="5722D97A" w14:textId="77777777" w:rsidR="00257C63" w:rsidRPr="00E628FB" w:rsidRDefault="00257C63" w:rsidP="00257C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D46E0E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Creative Writing</w:t>
            </w:r>
          </w:p>
          <w:p w14:paraId="6EFE064B" w14:textId="77777777" w:rsidR="00257C63" w:rsidRPr="008C5C8A" w:rsidRDefault="00257C63" w:rsidP="00257C63">
            <w:pPr>
              <w:spacing w:after="0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  <w:p w14:paraId="22445772" w14:textId="77777777" w:rsidR="00257C63" w:rsidRPr="00BD3493" w:rsidRDefault="00257C63" w:rsidP="00257C63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32DB6EFB" w14:textId="77777777" w:rsidR="00257C63" w:rsidRPr="009D0850" w:rsidRDefault="00257C63" w:rsidP="00257C63">
            <w:pPr>
              <w:rPr>
                <w:rFonts w:ascii="Comic Sans MS" w:hAnsi="Comic Sans MS" w:cs="Tahoma"/>
                <w:sz w:val="16"/>
                <w:szCs w:val="16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>Noun phrases expanded by the addition of modifying adjectives, nouns and preposition phrases (</w:t>
            </w:r>
            <w:proofErr w:type="gramStart"/>
            <w:r w:rsidRPr="009D0850">
              <w:rPr>
                <w:rFonts w:ascii="Comic Sans MS" w:hAnsi="Comic Sans MS" w:cs="Tahoma"/>
                <w:sz w:val="16"/>
                <w:szCs w:val="16"/>
              </w:rPr>
              <w:t>e.g.</w:t>
            </w:r>
            <w:proofErr w:type="gramEnd"/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 the teacher expanded to: the strict maths teacher with the curly black hair)</w:t>
            </w:r>
          </w:p>
          <w:p w14:paraId="273D605D" w14:textId="77777777" w:rsidR="00257C63" w:rsidRPr="00BD3493" w:rsidRDefault="00257C63" w:rsidP="00257C63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4F83EA27" w14:textId="78A686B4" w:rsidR="00977C62" w:rsidRPr="00BD3493" w:rsidRDefault="00257C63" w:rsidP="00257C63">
            <w:pPr>
              <w:spacing w:after="0"/>
              <w:rPr>
                <w:rFonts w:ascii="Comic Sans MS" w:hAnsi="Comic Sans MS" w:cs="Tahoma"/>
                <w:sz w:val="16"/>
                <w:szCs w:val="16"/>
              </w:rPr>
            </w:pP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Year 3 and 4 Statutory Words, prefixes, suffixes and </w:t>
            </w: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(e) </w:t>
            </w:r>
            <w:r w:rsidRPr="00C54A0A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sounds.</w:t>
            </w:r>
          </w:p>
          <w:p w14:paraId="22D45D28" w14:textId="5CB50DD8" w:rsidR="00977C62" w:rsidRPr="008C5C8A" w:rsidRDefault="00817589" w:rsidP="008C5C8A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8067CF4" w14:textId="77777777" w:rsidR="00977C62" w:rsidRPr="00BD3493" w:rsidRDefault="00977C62" w:rsidP="00713915">
            <w:pPr>
              <w:spacing w:after="0"/>
              <w:jc w:val="center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>English</w:t>
            </w:r>
          </w:p>
          <w:p w14:paraId="6FFFDB0F" w14:textId="3B13DC2E" w:rsidR="00257C63" w:rsidRDefault="00817589" w:rsidP="00A31448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  <w:r w:rsidR="00257C63" w:rsidRPr="00BD3493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 xml:space="preserve"> </w:t>
            </w:r>
          </w:p>
          <w:p w14:paraId="7E3E2B0A" w14:textId="741B86FC" w:rsidR="00A31448" w:rsidRPr="006C63BF" w:rsidRDefault="006C63BF" w:rsidP="00A31448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6C63BF"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  <w:t>The Miraculous Adventures of Edward Tulane</w:t>
            </w:r>
          </w:p>
          <w:p w14:paraId="32062069" w14:textId="77777777" w:rsidR="00A31448" w:rsidRPr="001E24E4" w:rsidRDefault="00A31448" w:rsidP="00A314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Recount (diary entries)</w:t>
            </w:r>
          </w:p>
          <w:p w14:paraId="301626B3" w14:textId="77777777" w:rsidR="00A31448" w:rsidRPr="001E24E4" w:rsidRDefault="00A31448" w:rsidP="00A314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Poem</w:t>
            </w:r>
          </w:p>
          <w:p w14:paraId="5CD7709A" w14:textId="77777777" w:rsidR="00A31448" w:rsidRPr="001E24E4" w:rsidRDefault="00A31448" w:rsidP="00A314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Newspaper report</w:t>
            </w:r>
          </w:p>
          <w:p w14:paraId="50079A0A" w14:textId="77777777" w:rsidR="00A31448" w:rsidRPr="001E24E4" w:rsidRDefault="00A31448" w:rsidP="00A3144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Narrative (written from another point of</w:t>
            </w:r>
          </w:p>
          <w:p w14:paraId="4EAD4028" w14:textId="48243927" w:rsidR="00A31448" w:rsidRDefault="00A31448" w:rsidP="00A31448">
            <w:pPr>
              <w:spacing w:after="0"/>
              <w:ind w:left="36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 xml:space="preserve">        </w:t>
            </w:r>
            <w:r w:rsidRPr="001E24E4"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  <w:t>view)</w:t>
            </w:r>
          </w:p>
          <w:p w14:paraId="30B15FBD" w14:textId="1FB2B5F2" w:rsidR="00A31448" w:rsidRDefault="00A31448" w:rsidP="00A31448">
            <w:pPr>
              <w:spacing w:after="0"/>
              <w:ind w:left="36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  <w:p w14:paraId="20D96AF9" w14:textId="77777777" w:rsidR="00A31448" w:rsidRDefault="00A31448" w:rsidP="00A31448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Grammar Focus</w:t>
            </w:r>
          </w:p>
          <w:p w14:paraId="4FE99A8A" w14:textId="77777777" w:rsidR="00A31448" w:rsidRPr="008C5C8A" w:rsidRDefault="00A31448" w:rsidP="00A31448">
            <w:pPr>
              <w:spacing w:after="0"/>
              <w:rPr>
                <w:rFonts w:ascii="Comic Sans MS" w:hAnsi="Comic Sans MS" w:cs="Arial"/>
                <w:b/>
                <w:kern w:val="24"/>
                <w:sz w:val="16"/>
                <w:szCs w:val="16"/>
                <w:u w:val="single"/>
                <w:lang w:eastAsia="en-GB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>The grammatical difference between plural and possessive –s</w:t>
            </w:r>
          </w:p>
          <w:p w14:paraId="4FDA6FEE" w14:textId="77777777" w:rsidR="00A31448" w:rsidRPr="009D0850" w:rsidRDefault="00A31448" w:rsidP="00A31448">
            <w:pPr>
              <w:rPr>
                <w:rFonts w:ascii="Comic Sans MS" w:hAnsi="Comic Sans MS" w:cs="Tahoma"/>
                <w:sz w:val="16"/>
                <w:szCs w:val="16"/>
              </w:rPr>
            </w:pPr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Use of paragraphs to </w:t>
            </w:r>
            <w:proofErr w:type="spellStart"/>
            <w:r w:rsidRPr="009D0850">
              <w:rPr>
                <w:rFonts w:ascii="Comic Sans MS" w:hAnsi="Comic Sans MS" w:cs="Tahoma"/>
                <w:sz w:val="16"/>
                <w:szCs w:val="16"/>
              </w:rPr>
              <w:t>to</w:t>
            </w:r>
            <w:proofErr w:type="spellEnd"/>
            <w:r w:rsidRPr="009D0850">
              <w:rPr>
                <w:rFonts w:ascii="Comic Sans MS" w:hAnsi="Comic Sans MS" w:cs="Tahoma"/>
                <w:sz w:val="16"/>
                <w:szCs w:val="16"/>
              </w:rPr>
              <w:t xml:space="preserve"> organise ideas around a theme</w:t>
            </w:r>
          </w:p>
          <w:p w14:paraId="543456B0" w14:textId="77777777" w:rsidR="00A31448" w:rsidRPr="00BD3493" w:rsidRDefault="00A31448" w:rsidP="00A31448">
            <w:pPr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</w:pPr>
            <w:r w:rsidRPr="00BD3493">
              <w:rPr>
                <w:rFonts w:ascii="Comic Sans MS" w:hAnsi="Comic Sans MS" w:cs="Tahoma"/>
                <w:b/>
                <w:sz w:val="16"/>
                <w:szCs w:val="16"/>
                <w:u w:val="single"/>
              </w:rPr>
              <w:t>Spellings</w:t>
            </w:r>
          </w:p>
          <w:p w14:paraId="25FAC80D" w14:textId="76EE76CD" w:rsidR="00A31448" w:rsidRDefault="00A31448" w:rsidP="00A31448">
            <w:pPr>
              <w:spacing w:after="0"/>
              <w:ind w:left="36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  <w:r w:rsidRPr="00A27BB6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Year 3 and 4 Statutory Words, suffixes, apostrophes for contraction, word endings, possessive apostrophes and homophones.  </w:t>
            </w:r>
          </w:p>
          <w:p w14:paraId="4583B806" w14:textId="77777777" w:rsidR="00257C63" w:rsidRPr="008C5C8A" w:rsidRDefault="00257C63" w:rsidP="00257C63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  <w:p w14:paraId="534018C1" w14:textId="03F29EB7" w:rsidR="00977C62" w:rsidRPr="00A31448" w:rsidRDefault="00977C62" w:rsidP="00A31448">
            <w:pPr>
              <w:spacing w:after="0"/>
              <w:rPr>
                <w:rFonts w:ascii="Comic Sans MS" w:hAnsi="Comic Sans MS" w:cs="Arial"/>
                <w:kern w:val="24"/>
                <w:sz w:val="16"/>
                <w:szCs w:val="16"/>
                <w:lang w:eastAsia="en-GB"/>
              </w:rPr>
            </w:pPr>
          </w:p>
        </w:tc>
      </w:tr>
      <w:tr w:rsidR="00977C62" w:rsidRPr="00BD3493" w14:paraId="1ED99CCA" w14:textId="77777777" w:rsidTr="008C5C8A">
        <w:trPr>
          <w:trHeight w:val="796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459034B" w14:textId="77777777" w:rsidR="00977C62" w:rsidRPr="00DE734C" w:rsidRDefault="00977C62" w:rsidP="00713915">
            <w:pPr>
              <w:spacing w:after="0"/>
              <w:ind w:left="72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lastRenderedPageBreak/>
              <w:t xml:space="preserve">History: </w:t>
            </w:r>
          </w:p>
          <w:p w14:paraId="25E03AAD" w14:textId="2DCC4873" w:rsidR="00977C62" w:rsidRPr="008C5C8A" w:rsidRDefault="00FB003A" w:rsidP="008C5C8A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Early Civilisations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637BDF0" w14:textId="7777777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Geography: </w:t>
            </w:r>
          </w:p>
          <w:p w14:paraId="437E77C7" w14:textId="75AAD56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1D1870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Our European Neighbours</w:t>
            </w:r>
          </w:p>
          <w:p w14:paraId="65C5F418" w14:textId="77777777" w:rsidR="00977C62" w:rsidRPr="00DE734C" w:rsidRDefault="00977C62" w:rsidP="00713915">
            <w:pPr>
              <w:spacing w:after="0"/>
              <w:rPr>
                <w:rFonts w:ascii="Calibri" w:hAnsi="Calibri"/>
                <w:kern w:val="24"/>
                <w:sz w:val="18"/>
                <w:szCs w:val="18"/>
                <w:lang w:eastAsia="en-GB"/>
              </w:rPr>
            </w:pPr>
          </w:p>
          <w:p w14:paraId="76321EA6" w14:textId="7777777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BCEAFA7" w14:textId="77777777" w:rsidR="00977C62" w:rsidRPr="00DE734C" w:rsidRDefault="00977C62" w:rsidP="00713915">
            <w:pPr>
              <w:spacing w:after="0"/>
              <w:ind w:left="72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History: </w:t>
            </w:r>
          </w:p>
          <w:p w14:paraId="4335827E" w14:textId="77777777" w:rsidR="00977C62" w:rsidRPr="00BA0FA4" w:rsidRDefault="00DE734C" w:rsidP="00BA0FA4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BA0FA4">
              <w:rPr>
                <w:rFonts w:ascii="Comic Sans MS" w:hAnsi="Comic Sans MS" w:cs="Arial"/>
                <w:sz w:val="18"/>
                <w:szCs w:val="18"/>
              </w:rPr>
              <w:t>*</w:t>
            </w:r>
            <w:r w:rsidR="00BA0FA4" w:rsidRPr="00BA0FA4">
              <w:rPr>
                <w:rFonts w:ascii="Comic Sans MS" w:hAnsi="Comic Sans MS" w:cs="Arial"/>
                <w:sz w:val="18"/>
                <w:szCs w:val="18"/>
              </w:rPr>
              <w:t>Anglo-Saxons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6DBFA1B" w14:textId="7777777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Geography:</w:t>
            </w:r>
            <w:r w:rsidRPr="00DE734C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016D1F2" w14:textId="70276D8B" w:rsidR="00977C62" w:rsidRPr="00BA0FA4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u w:val="single"/>
                <w:lang w:eastAsia="en-GB"/>
              </w:rPr>
            </w:pPr>
            <w:r w:rsidRPr="00BA0FA4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1D1870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Settlements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6811FBC" w14:textId="77777777" w:rsidR="00977C62" w:rsidRPr="00DE734C" w:rsidRDefault="00977C62" w:rsidP="00713915">
            <w:pPr>
              <w:spacing w:after="0"/>
              <w:ind w:left="72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History:</w:t>
            </w:r>
            <w:r w:rsidRPr="00DE734C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2AB3BA7" w14:textId="50FA72C0" w:rsidR="00977C62" w:rsidRPr="00BA0FA4" w:rsidRDefault="00DE734C" w:rsidP="00B63B1E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BA0FA4">
              <w:rPr>
                <w:rFonts w:ascii="Comic Sans MS" w:hAnsi="Comic Sans MS" w:cs="Arial"/>
                <w:sz w:val="18"/>
                <w:szCs w:val="18"/>
              </w:rPr>
              <w:t>*</w:t>
            </w:r>
            <w:r w:rsidR="00FB003A">
              <w:rPr>
                <w:rFonts w:ascii="Comic Sans MS" w:hAnsi="Comic Sans MS" w:cs="Arial"/>
                <w:sz w:val="18"/>
                <w:szCs w:val="18"/>
              </w:rPr>
              <w:t>Maya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E1C2CAA" w14:textId="77777777" w:rsidR="00977C62" w:rsidRPr="00DE734C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E734C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Geography:</w:t>
            </w:r>
            <w:r w:rsidRPr="00DE734C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29EA5C09" w14:textId="0FEC773E" w:rsidR="00977C62" w:rsidRPr="008C5C8A" w:rsidRDefault="00977C62" w:rsidP="00713915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DE734C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1D1870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Earning a Living</w:t>
            </w:r>
          </w:p>
        </w:tc>
      </w:tr>
      <w:tr w:rsidR="00977C62" w:rsidRPr="00BD3493" w14:paraId="40738E49" w14:textId="77777777" w:rsidTr="008C5C8A">
        <w:trPr>
          <w:trHeight w:val="831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D60AADB" w14:textId="77777777" w:rsidR="00977C62" w:rsidRPr="00BD3493" w:rsidRDefault="00977C62" w:rsidP="00713915">
            <w:pPr>
              <w:spacing w:after="0"/>
              <w:ind w:left="72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Art: </w:t>
            </w:r>
          </w:p>
          <w:p w14:paraId="20875340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690D84" w:rsidRPr="00CC079D">
              <w:rPr>
                <w:b/>
                <w:sz w:val="24"/>
                <w:szCs w:val="24"/>
              </w:rPr>
              <w:t xml:space="preserve"> </w:t>
            </w:r>
            <w:r w:rsidR="00690D84" w:rsidRPr="00690D84">
              <w:rPr>
                <w:rFonts w:ascii="Comic Sans MS" w:hAnsi="Comic Sans MS"/>
                <w:sz w:val="18"/>
                <w:szCs w:val="18"/>
              </w:rPr>
              <w:t xml:space="preserve">Sonia </w:t>
            </w:r>
            <w:proofErr w:type="spellStart"/>
            <w:r w:rsidR="00690D84" w:rsidRPr="00690D84">
              <w:rPr>
                <w:rFonts w:ascii="Comic Sans MS" w:hAnsi="Comic Sans MS"/>
                <w:sz w:val="18"/>
                <w:szCs w:val="18"/>
              </w:rPr>
              <w:t>Delauney</w:t>
            </w:r>
            <w:proofErr w:type="spellEnd"/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29180DE" w14:textId="77777777" w:rsidR="00977C62" w:rsidRPr="00BD3493" w:rsidRDefault="00977C62" w:rsidP="00713915">
            <w:pPr>
              <w:spacing w:after="0"/>
              <w:ind w:left="72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DT: </w:t>
            </w:r>
          </w:p>
          <w:p w14:paraId="2309641F" w14:textId="77777777" w:rsidR="00977C62" w:rsidRPr="002D56D4" w:rsidRDefault="00977C62" w:rsidP="002D56D4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2D56D4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Alarms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A52B7D4" w14:textId="77777777" w:rsidR="00977C62" w:rsidRPr="00BD3493" w:rsidRDefault="00977C62" w:rsidP="00713915">
            <w:pPr>
              <w:spacing w:after="0"/>
              <w:ind w:left="72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Art: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2632433" w14:textId="77777777" w:rsidR="00977C62" w:rsidRPr="00BD3493" w:rsidRDefault="00977C62" w:rsidP="000071F6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0071F6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Famous Buildings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0706663" w14:textId="77777777" w:rsidR="00977C62" w:rsidRPr="00BD3493" w:rsidRDefault="00977C62" w:rsidP="00713915">
            <w:pPr>
              <w:spacing w:after="0"/>
              <w:ind w:left="72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DT: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3149DBB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A56761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Storybooks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8F410DB" w14:textId="77777777" w:rsidR="00690D84" w:rsidRPr="00BD3493" w:rsidRDefault="00977C62" w:rsidP="00690D84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690D84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  <w:r w:rsidR="00690D84"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 DT:</w:t>
            </w:r>
            <w:r w:rsidR="00690D84"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637ABF3" w14:textId="77777777" w:rsidR="00977C62" w:rsidRPr="008C5C8A" w:rsidRDefault="00690D84" w:rsidP="00713915">
            <w:pPr>
              <w:spacing w:after="0"/>
              <w:rPr>
                <w:rFonts w:ascii="Calibri" w:hAnsi="Calibri"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Money Containers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0CC75FF" w14:textId="77777777" w:rsidR="00690D84" w:rsidRDefault="00690D84" w:rsidP="00690D84">
            <w:pPr>
              <w:spacing w:after="0"/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Art:</w:t>
            </w:r>
          </w:p>
          <w:p w14:paraId="1ED7A6FC" w14:textId="355F2A4A" w:rsidR="00690D84" w:rsidRDefault="00690D84" w:rsidP="00690D84">
            <w:pPr>
              <w:spacing w:after="0"/>
              <w:rPr>
                <w:rFonts w:ascii="Calibri" w:hAnsi="Calibri"/>
                <w:kern w:val="24"/>
                <w:sz w:val="18"/>
                <w:szCs w:val="18"/>
                <w:lang w:eastAsia="en-GB"/>
              </w:rPr>
            </w:pPr>
            <w:r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*</w:t>
            </w:r>
            <w:r w:rsidR="00A31448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British</w:t>
            </w:r>
            <w:r w:rsidRPr="00690D84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Art</w:t>
            </w:r>
          </w:p>
          <w:p w14:paraId="522DC1E0" w14:textId="77777777" w:rsidR="00690D84" w:rsidRPr="00BD3493" w:rsidRDefault="00690D84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</w:tr>
      <w:tr w:rsidR="00977C62" w:rsidRPr="00BD3493" w14:paraId="5C54D0ED" w14:textId="77777777" w:rsidTr="00713915">
        <w:trPr>
          <w:trHeight w:val="931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C264D2E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Science: </w:t>
            </w:r>
          </w:p>
          <w:p w14:paraId="3FAFFFF6" w14:textId="77777777" w:rsidR="006C63BF" w:rsidRDefault="006C63BF" w:rsidP="006C63BF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*</w:t>
            </w:r>
            <w:r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States of Matter </w:t>
            </w:r>
          </w:p>
          <w:p w14:paraId="546B9C33" w14:textId="021C1327" w:rsidR="006C63BF" w:rsidRPr="00BD3493" w:rsidRDefault="006C63BF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F543D19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Science: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93397C3" w14:textId="77777777" w:rsidR="006C63BF" w:rsidRDefault="006C63BF" w:rsidP="006C63BF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*Electricity</w:t>
            </w:r>
          </w:p>
          <w:p w14:paraId="1DB8C97E" w14:textId="0FCB6CE4" w:rsidR="006C63BF" w:rsidRPr="00BD3493" w:rsidRDefault="006C63BF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5169F58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Science: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50FE2CD" w14:textId="77777777" w:rsidR="006C63BF" w:rsidRDefault="006C63BF" w:rsidP="006C63BF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*Sound </w:t>
            </w:r>
          </w:p>
          <w:p w14:paraId="5FEBD220" w14:textId="3BF0993E" w:rsidR="006C63BF" w:rsidRPr="00BD3493" w:rsidRDefault="006C63BF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4E909B0" w14:textId="77777777" w:rsidR="00977C62" w:rsidRPr="00A31448" w:rsidRDefault="00977C62" w:rsidP="00713915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31448">
              <w:rPr>
                <w:rFonts w:ascii="Comic Sans MS" w:hAnsi="Comic Sans MS" w:cs="Arial"/>
                <w:kern w:val="24"/>
                <w:sz w:val="16"/>
                <w:szCs w:val="16"/>
                <w:u w:val="single"/>
                <w:lang w:eastAsia="en-GB"/>
              </w:rPr>
              <w:t xml:space="preserve">Science: </w:t>
            </w:r>
          </w:p>
          <w:p w14:paraId="2B258CA4" w14:textId="7E58FBD4" w:rsidR="00977C62" w:rsidRPr="00A31448" w:rsidRDefault="00A31448" w:rsidP="00713915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31448">
              <w:rPr>
                <w:rFonts w:ascii="Arial" w:hAnsi="Arial" w:cs="Arial"/>
                <w:sz w:val="16"/>
                <w:szCs w:val="16"/>
                <w:lang w:eastAsia="en-GB"/>
              </w:rPr>
              <w:t xml:space="preserve">* </w:t>
            </w:r>
            <w:r w:rsidR="001D1870">
              <w:rPr>
                <w:rFonts w:ascii="Arial" w:hAnsi="Arial" w:cs="Arial"/>
                <w:sz w:val="16"/>
                <w:szCs w:val="16"/>
                <w:lang w:eastAsia="en-GB"/>
              </w:rPr>
              <w:t>Animals, including Humans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A91320A" w14:textId="77777777" w:rsidR="00977C62" w:rsidRPr="00A31448" w:rsidRDefault="00977C62" w:rsidP="00713915">
            <w:pPr>
              <w:spacing w:after="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A31448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Science:</w:t>
            </w:r>
            <w:r w:rsidRPr="00A31448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584C95E1" w14:textId="77777777" w:rsidR="006C63BF" w:rsidRDefault="006C63BF" w:rsidP="006C63BF">
            <w:pPr>
              <w:spacing w:after="0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Pr="00A31448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  Animals including humans</w:t>
            </w:r>
          </w:p>
          <w:p w14:paraId="0F3987E5" w14:textId="50F7213D" w:rsidR="006C63BF" w:rsidRPr="00A31448" w:rsidRDefault="006C63BF" w:rsidP="00713915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D1F2300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Science: </w:t>
            </w:r>
          </w:p>
          <w:p w14:paraId="5EC1240D" w14:textId="338551DC" w:rsidR="00977C62" w:rsidRPr="006C63BF" w:rsidRDefault="006C63BF" w:rsidP="006C63BF">
            <w:pPr>
              <w:spacing w:after="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Living things and their habitats</w:t>
            </w:r>
            <w:r w:rsidR="00752905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E8E836E" w14:textId="3D6E4092" w:rsidR="00A31448" w:rsidRPr="00BD3493" w:rsidRDefault="00A31448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</w:p>
        </w:tc>
      </w:tr>
      <w:tr w:rsidR="00977C62" w:rsidRPr="00BD3493" w14:paraId="67AEC959" w14:textId="77777777" w:rsidTr="00713915">
        <w:trPr>
          <w:trHeight w:val="699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CDFF641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6F6F380" w14:textId="4D6FB49A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proofErr w:type="gramStart"/>
            <w:r w:rsidR="002D6B59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fake</w:t>
            </w:r>
            <w:proofErr w:type="gramEnd"/>
            <w:r w:rsidR="002D6B59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 or real?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7AE8782C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35727CB" w14:textId="2082065F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2D6B59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My online life 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19E81AC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8E15EAE" w14:textId="5F20851E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2D6B59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Hour of code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E4CAD10" w14:textId="77777777" w:rsidR="002D6B59" w:rsidRDefault="00977C62" w:rsidP="00713915">
            <w:pPr>
              <w:spacing w:after="0"/>
              <w:rPr>
                <w:rFonts w:ascii="Calibri" w:hAnsi="Calibri"/>
                <w:kern w:val="24"/>
                <w:sz w:val="18"/>
                <w:szCs w:val="18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69D41839" w14:textId="7492630C" w:rsidR="00977C62" w:rsidRPr="00BD3493" w:rsidRDefault="002D6B59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*Games designer </w:t>
            </w:r>
            <w:r w:rsidR="00977C62"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8B22F82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Computing: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6D537D0" w14:textId="0F707ED0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A31448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Dinosaurs-Making movies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CCAF923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Computing: </w:t>
            </w:r>
          </w:p>
          <w:p w14:paraId="01C46DA3" w14:textId="51FE96D9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A31448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Multi Media presentation on Extinction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977C62" w:rsidRPr="00BD3493" w14:paraId="208CCE7E" w14:textId="77777777" w:rsidTr="008C5C8A">
        <w:trPr>
          <w:trHeight w:val="634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76F51F2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*Dance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4A79000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(Creating movements and gesture)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6B4C16BB" w14:textId="77777777" w:rsidR="00977C62" w:rsidRPr="00BD3493" w:rsidRDefault="00C85F1A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*Team Games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110EFC1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*Gymnastics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61CAA7A3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(Body shape and sequencing)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68E00F7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*Ball Skills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0C7DB07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*Games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0E2A401D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 xml:space="preserve">(Net/Wall </w:t>
            </w:r>
            <w:proofErr w:type="gramStart"/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e.g.</w:t>
            </w:r>
            <w:proofErr w:type="gramEnd"/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 xml:space="preserve"> throwing/catching: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Basketball</w:t>
            </w: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05EA3E3B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*Dance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6620410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*Gymnastics</w:t>
            </w: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 xml:space="preserve"> (Apparatus)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942927E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*Games - Tennis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9FAE892" w14:textId="0D262F85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FB003A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Cricket</w:t>
            </w:r>
          </w:p>
          <w:p w14:paraId="79B8DD69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 xml:space="preserve">(Striking/Fielding Games: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Cricket</w:t>
            </w: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4130413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*Orienteering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8901B5B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PE:</w:t>
            </w:r>
            <w:r w:rsidRPr="00BD3493">
              <w:rPr>
                <w:rFonts w:ascii="Comic Sans MS" w:hAnsi="Comic Sans MS"/>
                <w:bCs/>
                <w:kern w:val="24"/>
                <w:sz w:val="16"/>
                <w:szCs w:val="16"/>
                <w:lang w:eastAsia="en-GB"/>
              </w:rPr>
              <w:t xml:space="preserve"> </w:t>
            </w: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 xml:space="preserve">*Athletics </w:t>
            </w:r>
          </w:p>
          <w:p w14:paraId="3B762C5A" w14:textId="77777777" w:rsidR="00977C62" w:rsidRPr="00BD3493" w:rsidRDefault="00977C62" w:rsidP="00713915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  <w:t>(Running, throwing and jumping)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F905EAC" w14:textId="72E90EAE" w:rsidR="00977C62" w:rsidRPr="00BD3493" w:rsidRDefault="00977C62" w:rsidP="00713915">
            <w:pPr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/>
                <w:bCs/>
                <w:kern w:val="24"/>
                <w:sz w:val="18"/>
                <w:szCs w:val="18"/>
                <w:lang w:eastAsia="en-GB"/>
              </w:rPr>
              <w:t>*Games – Rounders</w:t>
            </w:r>
            <w:r w:rsidRPr="00BD3493">
              <w:rPr>
                <w:rFonts w:ascii="Calibri" w:hAnsi="Calibri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977C62" w:rsidRPr="00BD3493" w14:paraId="6364F7E5" w14:textId="77777777" w:rsidTr="00713915">
        <w:trPr>
          <w:trHeight w:val="699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4DA81BA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5DAFA11F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</w:t>
            </w:r>
            <w:r w:rsidRPr="00BD3493">
              <w:rPr>
                <w:rFonts w:ascii="Arial" w:hAnsi="Arial" w:cs="Arial"/>
                <w:sz w:val="36"/>
                <w:szCs w:val="36"/>
                <w:lang w:eastAsia="en-GB"/>
              </w:rPr>
              <w:t xml:space="preserve"> 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Mamma Mia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5C51953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656950AE" w14:textId="77777777" w:rsidR="00977C62" w:rsidRPr="00BD3493" w:rsidRDefault="00977C62" w:rsidP="00C5478C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 </w:t>
            </w:r>
            <w:r w:rsidRPr="00BD3493">
              <w:rPr>
                <w:rFonts w:ascii="Comic Sans MS" w:hAnsi="Comic Sans MS"/>
                <w:i/>
                <w:iCs/>
                <w:kern w:val="24"/>
                <w:sz w:val="18"/>
                <w:szCs w:val="18"/>
                <w:lang w:eastAsia="en-GB"/>
              </w:rPr>
              <w:t>Glockenspiel Stage 2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44900A6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4FAAA730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-</w:t>
            </w:r>
            <w:r w:rsidRPr="00BD3493">
              <w:rPr>
                <w:rFonts w:ascii="Comic Sans MS" w:hAnsi="Comic Sans MS"/>
                <w:i/>
                <w:iCs/>
                <w:kern w:val="24"/>
                <w:sz w:val="18"/>
                <w:szCs w:val="18"/>
                <w:lang w:eastAsia="en-GB"/>
              </w:rPr>
              <w:t xml:space="preserve"> Stop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0DCAFD5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0D525E97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 Lean </w:t>
            </w:r>
            <w:proofErr w:type="gramStart"/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On</w:t>
            </w:r>
            <w:proofErr w:type="gramEnd"/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Me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C038306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1DC6518D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</w:t>
            </w:r>
            <w:r w:rsidRPr="00BD3493">
              <w:rPr>
                <w:rFonts w:ascii="Comic Sans MS" w:hAnsi="Comic Sans MS"/>
                <w:i/>
                <w:iCs/>
                <w:kern w:val="24"/>
                <w:sz w:val="18"/>
                <w:szCs w:val="18"/>
                <w:lang w:eastAsia="en-GB"/>
              </w:rPr>
              <w:t xml:space="preserve"> Blackbird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5C3355ED" w14:textId="77777777" w:rsidR="00977C62" w:rsidRPr="00BD3493" w:rsidRDefault="00977C62" w:rsidP="00713915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Music:</w:t>
            </w:r>
          </w:p>
          <w:p w14:paraId="38745EC8" w14:textId="77777777" w:rsidR="00977C62" w:rsidRPr="00BD3493" w:rsidRDefault="00977C62" w:rsidP="00713915">
            <w:pPr>
              <w:spacing w:after="0"/>
              <w:rPr>
                <w:rFonts w:ascii="Arial" w:hAnsi="Arial" w:cs="Arial"/>
                <w:b/>
                <w:sz w:val="36"/>
                <w:szCs w:val="36"/>
                <w:lang w:eastAsia="en-GB"/>
              </w:rPr>
            </w:pPr>
            <w:r w:rsidRPr="00BD3493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Charanga</w:t>
            </w:r>
            <w:r w:rsidRPr="00BD3493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– Reflect, Rewind and Replay</w:t>
            </w:r>
          </w:p>
        </w:tc>
      </w:tr>
      <w:tr w:rsidR="00977C62" w:rsidRPr="00BD3493" w14:paraId="70DDA107" w14:textId="77777777" w:rsidTr="008C5C8A">
        <w:trPr>
          <w:trHeight w:val="1104"/>
        </w:trPr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3386F2D8" w14:textId="77777777" w:rsidR="00977C62" w:rsidRDefault="00977C62" w:rsidP="00713915">
            <w:pPr>
              <w:spacing w:after="0"/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 xml:space="preserve">MFL: </w:t>
            </w:r>
          </w:p>
          <w:p w14:paraId="5B1F1C76" w14:textId="77777777" w:rsidR="00425B0F" w:rsidRPr="00425B0F" w:rsidRDefault="00425B0F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425B0F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>Core vocabulary</w:t>
            </w:r>
          </w:p>
          <w:p w14:paraId="5393CC75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Me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presento</w:t>
            </w:r>
            <w:proofErr w:type="spellEnd"/>
          </w:p>
          <w:p w14:paraId="68178C6D" w14:textId="77777777" w:rsidR="008C5C8A" w:rsidRPr="008C5C8A" w:rsidRDefault="00BD479D" w:rsidP="00713915">
            <w:pPr>
              <w:spacing w:after="0"/>
              <w:rPr>
                <w:rFonts w:ascii="Comic Sans MS" w:hAnsi="Comic Sans MS"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Presenting Myself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6A732F53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5FEB7B69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 La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familia</w:t>
            </w:r>
            <w:proofErr w:type="spellEnd"/>
          </w:p>
          <w:p w14:paraId="67EA5970" w14:textId="77777777" w:rsidR="00977C62" w:rsidRPr="00BD479D" w:rsidRDefault="00BD479D" w:rsidP="00BD479D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Family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247605EA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5ECDAEE2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Mi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clase</w:t>
            </w:r>
            <w:proofErr w:type="spellEnd"/>
          </w:p>
          <w:p w14:paraId="13BAFBE1" w14:textId="77777777" w:rsidR="00977C62" w:rsidRPr="00BD479D" w:rsidRDefault="00BD479D" w:rsidP="00BD479D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 xml:space="preserve">The </w:t>
            </w:r>
            <w:proofErr w:type="gramStart"/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Classroom</w:t>
            </w:r>
            <w:proofErr w:type="gramEnd"/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075DB02C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303C3BC3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Desayuno</w:t>
            </w:r>
            <w:proofErr w:type="spellEnd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en</w:t>
            </w:r>
            <w:proofErr w:type="spellEnd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el</w:t>
            </w:r>
            <w:proofErr w:type="spellEnd"/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cafe</w:t>
            </w:r>
          </w:p>
          <w:p w14:paraId="11CD6F06" w14:textId="77777777" w:rsidR="00977C62" w:rsidRPr="00BD479D" w:rsidRDefault="00BD479D" w:rsidP="00BD479D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At the cafe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11290217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6D41D5B7" w14:textId="77777777" w:rsidR="00BD479D" w:rsidRPr="00BD479D" w:rsidRDefault="00977C62" w:rsidP="00BD479D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Mi casa</w:t>
            </w:r>
          </w:p>
          <w:p w14:paraId="11B0B183" w14:textId="77777777" w:rsidR="00977C62" w:rsidRPr="00BD479D" w:rsidRDefault="00BD479D" w:rsidP="00BD479D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My Home</w:t>
            </w:r>
          </w:p>
        </w:tc>
        <w:tc>
          <w:tcPr>
            <w:tcW w:w="259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15" w:type="dxa"/>
              <w:left w:w="85" w:type="dxa"/>
              <w:bottom w:w="0" w:type="dxa"/>
              <w:right w:w="85" w:type="dxa"/>
            </w:tcMar>
          </w:tcPr>
          <w:p w14:paraId="4296B4F3" w14:textId="77777777" w:rsidR="00977C62" w:rsidRPr="00BD479D" w:rsidRDefault="00977C62" w:rsidP="00713915">
            <w:pPr>
              <w:spacing w:after="0"/>
              <w:rPr>
                <w:rFonts w:ascii="Comic Sans MS" w:hAnsi="Comic Sans MS" w:cs="Arial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u w:val="single"/>
                <w:lang w:eastAsia="en-GB"/>
              </w:rPr>
              <w:t>MFL:</w:t>
            </w:r>
            <w:r w:rsidRPr="00BD479D">
              <w:rPr>
                <w:rFonts w:ascii="Comic Sans MS" w:hAnsi="Comic Sans MS" w:cs="Arial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4756CB38" w14:textId="77777777" w:rsidR="00977C62" w:rsidRDefault="00977C62" w:rsidP="001D1870">
            <w:pPr>
              <w:spacing w:after="0" w:line="240" w:lineRule="auto"/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</w:pPr>
            <w:r w:rsidRPr="00BD479D">
              <w:rPr>
                <w:rFonts w:ascii="Comic Sans MS" w:hAnsi="Comic Sans MS" w:cs="Arial"/>
                <w:bCs/>
                <w:kern w:val="24"/>
                <w:sz w:val="18"/>
                <w:szCs w:val="18"/>
                <w:lang w:eastAsia="en-GB"/>
              </w:rPr>
              <w:t>*</w:t>
            </w:r>
            <w:r w:rsidR="00BD479D" w:rsidRPr="00BD479D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 xml:space="preserve"> </w:t>
            </w:r>
            <w:r w:rsidR="001D1870">
              <w:rPr>
                <w:rFonts w:ascii="Comic Sans MS" w:hAnsi="Comic Sans MS" w:cs="Arial"/>
                <w:bCs/>
                <w:i/>
                <w:kern w:val="24"/>
                <w:sz w:val="18"/>
                <w:szCs w:val="18"/>
                <w:lang w:eastAsia="en-GB"/>
              </w:rPr>
              <w:t>Mi Casa</w:t>
            </w:r>
          </w:p>
          <w:p w14:paraId="20BF95AC" w14:textId="7EF006DF" w:rsidR="001D1870" w:rsidRPr="001D1870" w:rsidRDefault="001D1870" w:rsidP="001D1870">
            <w:pPr>
              <w:spacing w:after="0" w:line="240" w:lineRule="auto"/>
              <w:rPr>
                <w:rFonts w:ascii="Comic Sans MS" w:hAnsi="Comic Sans MS" w:cs="Arial"/>
                <w:bCs/>
                <w:iCs/>
                <w:kern w:val="24"/>
                <w:sz w:val="18"/>
                <w:szCs w:val="18"/>
                <w:lang w:eastAsia="en-GB"/>
              </w:rPr>
            </w:pPr>
            <w:r>
              <w:rPr>
                <w:rFonts w:ascii="Comic Sans MS" w:hAnsi="Comic Sans MS" w:cs="Arial"/>
                <w:bCs/>
                <w:iCs/>
                <w:kern w:val="24"/>
                <w:sz w:val="18"/>
                <w:szCs w:val="18"/>
                <w:lang w:eastAsia="en-GB"/>
              </w:rPr>
              <w:t>My Home</w:t>
            </w:r>
          </w:p>
        </w:tc>
      </w:tr>
    </w:tbl>
    <w:p w14:paraId="01777691" w14:textId="77777777" w:rsidR="005879BB" w:rsidRDefault="005879BB" w:rsidP="00BA0FA4"/>
    <w:sectPr w:rsidR="005879BB" w:rsidSect="00977C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18B"/>
    <w:multiLevelType w:val="hybridMultilevel"/>
    <w:tmpl w:val="78503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EDE"/>
    <w:multiLevelType w:val="hybridMultilevel"/>
    <w:tmpl w:val="8546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5E30"/>
    <w:multiLevelType w:val="hybridMultilevel"/>
    <w:tmpl w:val="3108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14DBA"/>
    <w:multiLevelType w:val="hybridMultilevel"/>
    <w:tmpl w:val="2D74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4E8A"/>
    <w:multiLevelType w:val="hybridMultilevel"/>
    <w:tmpl w:val="A7FE6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12DDE"/>
    <w:multiLevelType w:val="hybridMultilevel"/>
    <w:tmpl w:val="CB1C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90068"/>
    <w:multiLevelType w:val="hybridMultilevel"/>
    <w:tmpl w:val="D23E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62"/>
    <w:rsid w:val="000071F6"/>
    <w:rsid w:val="000C1C4D"/>
    <w:rsid w:val="001118A5"/>
    <w:rsid w:val="00150454"/>
    <w:rsid w:val="001D1870"/>
    <w:rsid w:val="001E24E4"/>
    <w:rsid w:val="00233EF9"/>
    <w:rsid w:val="00257C63"/>
    <w:rsid w:val="00261CC4"/>
    <w:rsid w:val="002D56D4"/>
    <w:rsid w:val="002D5F42"/>
    <w:rsid w:val="002D6B59"/>
    <w:rsid w:val="00425B0F"/>
    <w:rsid w:val="004430CF"/>
    <w:rsid w:val="004F1E74"/>
    <w:rsid w:val="005879BB"/>
    <w:rsid w:val="005B0E6D"/>
    <w:rsid w:val="00690D84"/>
    <w:rsid w:val="006A4D2C"/>
    <w:rsid w:val="006C63BF"/>
    <w:rsid w:val="00744AB8"/>
    <w:rsid w:val="00752905"/>
    <w:rsid w:val="007A11E0"/>
    <w:rsid w:val="007D0CE4"/>
    <w:rsid w:val="00817589"/>
    <w:rsid w:val="00857987"/>
    <w:rsid w:val="008C5C8A"/>
    <w:rsid w:val="00910225"/>
    <w:rsid w:val="00966CFF"/>
    <w:rsid w:val="00977C62"/>
    <w:rsid w:val="009D0850"/>
    <w:rsid w:val="009F0A9A"/>
    <w:rsid w:val="00A21165"/>
    <w:rsid w:val="00A27BB6"/>
    <w:rsid w:val="00A31448"/>
    <w:rsid w:val="00A56761"/>
    <w:rsid w:val="00B63B1E"/>
    <w:rsid w:val="00B81D2E"/>
    <w:rsid w:val="00BA0FA4"/>
    <w:rsid w:val="00BD479D"/>
    <w:rsid w:val="00C12771"/>
    <w:rsid w:val="00C14E3A"/>
    <w:rsid w:val="00C5478C"/>
    <w:rsid w:val="00C54A0A"/>
    <w:rsid w:val="00C85F1A"/>
    <w:rsid w:val="00CA5E3F"/>
    <w:rsid w:val="00CA5FAC"/>
    <w:rsid w:val="00D46E0E"/>
    <w:rsid w:val="00DB0F0E"/>
    <w:rsid w:val="00DE734C"/>
    <w:rsid w:val="00E1553F"/>
    <w:rsid w:val="00E628FB"/>
    <w:rsid w:val="00E73D5B"/>
    <w:rsid w:val="00FB003A"/>
    <w:rsid w:val="00FC73CB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8A12"/>
  <w15:docId w15:val="{A03DA415-58D6-4D87-B638-CBF21E3A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62"/>
    <w:rPr>
      <w:rFonts w:ascii="Letter-join 1" w:eastAsia="Calibri" w:hAnsi="Letter-join 1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77C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977C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3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waringk</dc:creator>
  <cp:lastModifiedBy>BarrG</cp:lastModifiedBy>
  <cp:revision>2</cp:revision>
  <cp:lastPrinted>2020-09-11T10:00:00Z</cp:lastPrinted>
  <dcterms:created xsi:type="dcterms:W3CDTF">2024-09-20T12:12:00Z</dcterms:created>
  <dcterms:modified xsi:type="dcterms:W3CDTF">2024-09-20T12:12:00Z</dcterms:modified>
</cp:coreProperties>
</file>