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706" w:tblpY="-524"/>
        <w:tblOverlap w:val="never"/>
        <w:tblW w:w="0" w:type="auto"/>
        <w:tblLook w:val="04A0" w:firstRow="1" w:lastRow="0" w:firstColumn="1" w:lastColumn="0" w:noHBand="0" w:noVBand="1"/>
      </w:tblPr>
      <w:tblGrid>
        <w:gridCol w:w="705"/>
        <w:gridCol w:w="4324"/>
      </w:tblGrid>
      <w:tr w:rsidR="00E93733" w:rsidTr="00FD0865">
        <w:trPr>
          <w:trHeight w:val="899"/>
        </w:trPr>
        <w:tc>
          <w:tcPr>
            <w:tcW w:w="705" w:type="dxa"/>
          </w:tcPr>
          <w:p w:rsidR="00E93733" w:rsidRPr="00BF0B5A" w:rsidRDefault="00F41EC2" w:rsidP="009A3ED6">
            <w:pPr>
              <w:jc w:val="center"/>
              <w:rPr>
                <w:rFonts w:ascii="Comic Sans MS" w:hAnsi="Comic Sans MS"/>
                <w:b/>
                <w:sz w:val="20"/>
                <w:szCs w:val="20"/>
              </w:rPr>
            </w:pPr>
            <w:bookmarkStart w:id="0" w:name="_GoBack"/>
            <w:bookmarkEnd w:id="0"/>
            <w:r>
              <w:rPr>
                <w:rFonts w:ascii="Comic Sans MS" w:hAnsi="Comic Sans MS"/>
                <w:b/>
                <w:sz w:val="20"/>
                <w:szCs w:val="20"/>
              </w:rPr>
              <w:t>1733</w:t>
            </w:r>
          </w:p>
        </w:tc>
        <w:tc>
          <w:tcPr>
            <w:tcW w:w="4324" w:type="dxa"/>
          </w:tcPr>
          <w:p w:rsidR="00E93733" w:rsidRPr="00BF0B5A" w:rsidRDefault="00F41EC2" w:rsidP="009A3ED6">
            <w:pPr>
              <w:jc w:val="center"/>
              <w:rPr>
                <w:rFonts w:ascii="Comic Sans MS" w:hAnsi="Comic Sans MS"/>
                <w:b/>
                <w:sz w:val="20"/>
                <w:szCs w:val="20"/>
              </w:rPr>
            </w:pPr>
            <w:r>
              <w:rPr>
                <w:rFonts w:ascii="Comic Sans MS" w:hAnsi="Comic Sans MS"/>
                <w:b/>
                <w:sz w:val="20"/>
                <w:szCs w:val="20"/>
              </w:rPr>
              <w:t>Flying shuttle invented by John Kay: Improvement to weaving looms that enables weavers to weave faster. Creating a need for thread.</w:t>
            </w:r>
          </w:p>
        </w:tc>
      </w:tr>
      <w:tr w:rsidR="00F41EC2" w:rsidTr="00FD0865">
        <w:trPr>
          <w:trHeight w:val="899"/>
        </w:trPr>
        <w:tc>
          <w:tcPr>
            <w:tcW w:w="705" w:type="dxa"/>
          </w:tcPr>
          <w:p w:rsidR="00F41EC2" w:rsidRDefault="00F41EC2" w:rsidP="009A3ED6">
            <w:pPr>
              <w:jc w:val="center"/>
              <w:rPr>
                <w:rFonts w:ascii="Comic Sans MS" w:hAnsi="Comic Sans MS"/>
                <w:b/>
                <w:sz w:val="20"/>
                <w:szCs w:val="20"/>
              </w:rPr>
            </w:pPr>
            <w:r>
              <w:rPr>
                <w:rFonts w:ascii="Comic Sans MS" w:hAnsi="Comic Sans MS"/>
                <w:b/>
                <w:sz w:val="20"/>
                <w:szCs w:val="20"/>
              </w:rPr>
              <w:t>1742</w:t>
            </w:r>
          </w:p>
        </w:tc>
        <w:tc>
          <w:tcPr>
            <w:tcW w:w="4324" w:type="dxa"/>
          </w:tcPr>
          <w:p w:rsidR="00F41EC2" w:rsidRDefault="00F41EC2" w:rsidP="009A3ED6">
            <w:pPr>
              <w:jc w:val="center"/>
              <w:rPr>
                <w:rFonts w:ascii="Comic Sans MS" w:hAnsi="Comic Sans MS"/>
                <w:b/>
                <w:sz w:val="20"/>
                <w:szCs w:val="20"/>
              </w:rPr>
            </w:pPr>
            <w:r>
              <w:rPr>
                <w:rFonts w:ascii="Comic Sans MS" w:hAnsi="Comic Sans MS"/>
                <w:b/>
                <w:sz w:val="20"/>
                <w:szCs w:val="20"/>
              </w:rPr>
              <w:t xml:space="preserve">Mills begin to produce cotton in England. </w:t>
            </w:r>
          </w:p>
        </w:tc>
      </w:tr>
      <w:tr w:rsidR="00E93733" w:rsidTr="00FD0865">
        <w:trPr>
          <w:trHeight w:val="851"/>
        </w:trPr>
        <w:tc>
          <w:tcPr>
            <w:tcW w:w="705" w:type="dxa"/>
          </w:tcPr>
          <w:p w:rsidR="00E93733" w:rsidRPr="00BF0B5A" w:rsidRDefault="002E29BC" w:rsidP="009A3ED6">
            <w:pPr>
              <w:jc w:val="center"/>
              <w:rPr>
                <w:rFonts w:ascii="Comic Sans MS" w:hAnsi="Comic Sans MS"/>
                <w:b/>
                <w:sz w:val="20"/>
                <w:szCs w:val="20"/>
              </w:rPr>
            </w:pPr>
            <w:r>
              <w:rPr>
                <w:rFonts w:ascii="Comic Sans MS" w:hAnsi="Comic Sans MS"/>
                <w:b/>
                <w:sz w:val="20"/>
                <w:szCs w:val="20"/>
              </w:rPr>
              <w:t>1764</w:t>
            </w:r>
          </w:p>
        </w:tc>
        <w:tc>
          <w:tcPr>
            <w:tcW w:w="4324" w:type="dxa"/>
          </w:tcPr>
          <w:p w:rsidR="00E93733" w:rsidRDefault="002E29BC" w:rsidP="009A3ED6">
            <w:pPr>
              <w:jc w:val="center"/>
              <w:rPr>
                <w:rFonts w:ascii="Comic Sans MS" w:hAnsi="Comic Sans MS"/>
                <w:b/>
                <w:sz w:val="20"/>
                <w:szCs w:val="20"/>
              </w:rPr>
            </w:pPr>
            <w:r>
              <w:rPr>
                <w:rFonts w:ascii="Comic Sans MS" w:hAnsi="Comic Sans MS"/>
                <w:b/>
                <w:sz w:val="20"/>
                <w:szCs w:val="20"/>
              </w:rPr>
              <w:t>The spinning jenny is invented – Spins more than one bal</w:t>
            </w:r>
            <w:r w:rsidR="00F41EC2">
              <w:rPr>
                <w:rFonts w:ascii="Comic Sans MS" w:hAnsi="Comic Sans MS"/>
                <w:b/>
                <w:sz w:val="20"/>
                <w:szCs w:val="20"/>
              </w:rPr>
              <w:t>l of yarn or thread at one time.</w:t>
            </w:r>
          </w:p>
          <w:p w:rsidR="00F41EC2" w:rsidRPr="00BF0B5A" w:rsidRDefault="00F41EC2" w:rsidP="009A3ED6">
            <w:pPr>
              <w:jc w:val="center"/>
              <w:rPr>
                <w:rFonts w:ascii="Comic Sans MS" w:hAnsi="Comic Sans MS"/>
                <w:b/>
                <w:sz w:val="20"/>
                <w:szCs w:val="20"/>
              </w:rPr>
            </w:pPr>
            <w:r>
              <w:rPr>
                <w:rFonts w:ascii="Comic Sans MS" w:hAnsi="Comic Sans MS"/>
                <w:b/>
                <w:sz w:val="20"/>
                <w:szCs w:val="20"/>
              </w:rPr>
              <w:t xml:space="preserve">That same year Richard Arkwright invents the Water Spinning </w:t>
            </w:r>
            <w:r w:rsidR="0028792C">
              <w:rPr>
                <w:rFonts w:ascii="Comic Sans MS" w:hAnsi="Comic Sans MS"/>
                <w:b/>
                <w:sz w:val="20"/>
                <w:szCs w:val="20"/>
              </w:rPr>
              <w:t>Frame. The</w:t>
            </w:r>
            <w:r>
              <w:rPr>
                <w:rFonts w:ascii="Comic Sans MS" w:hAnsi="Comic Sans MS"/>
                <w:b/>
                <w:sz w:val="20"/>
                <w:szCs w:val="20"/>
              </w:rPr>
              <w:t xml:space="preserve"> first non-human powered textile machine.</w:t>
            </w:r>
          </w:p>
        </w:tc>
      </w:tr>
      <w:tr w:rsidR="00E93733" w:rsidTr="00FD0865">
        <w:trPr>
          <w:trHeight w:val="899"/>
        </w:trPr>
        <w:tc>
          <w:tcPr>
            <w:tcW w:w="705" w:type="dxa"/>
          </w:tcPr>
          <w:p w:rsidR="00E93733" w:rsidRPr="00BF0B5A" w:rsidRDefault="002E29BC" w:rsidP="009A3ED6">
            <w:pPr>
              <w:jc w:val="center"/>
              <w:rPr>
                <w:rFonts w:ascii="Comic Sans MS" w:hAnsi="Comic Sans MS"/>
                <w:b/>
                <w:sz w:val="20"/>
                <w:szCs w:val="20"/>
              </w:rPr>
            </w:pPr>
            <w:r>
              <w:rPr>
                <w:rFonts w:ascii="Comic Sans MS" w:hAnsi="Comic Sans MS"/>
                <w:b/>
                <w:sz w:val="20"/>
                <w:szCs w:val="20"/>
              </w:rPr>
              <w:t>1769</w:t>
            </w:r>
          </w:p>
        </w:tc>
        <w:tc>
          <w:tcPr>
            <w:tcW w:w="4324" w:type="dxa"/>
          </w:tcPr>
          <w:p w:rsidR="00E93733" w:rsidRPr="00BF0B5A" w:rsidRDefault="002E29BC" w:rsidP="009A3ED6">
            <w:pPr>
              <w:jc w:val="center"/>
              <w:rPr>
                <w:rFonts w:ascii="Comic Sans MS" w:hAnsi="Comic Sans MS"/>
                <w:b/>
                <w:sz w:val="20"/>
                <w:szCs w:val="20"/>
              </w:rPr>
            </w:pPr>
            <w:r>
              <w:rPr>
                <w:rFonts w:ascii="Comic Sans MS" w:hAnsi="Comic Sans MS"/>
                <w:b/>
                <w:sz w:val="20"/>
                <w:szCs w:val="20"/>
              </w:rPr>
              <w:t>James Watt improves the steam engine – Powers the first trains, steamboats and factories</w:t>
            </w:r>
          </w:p>
        </w:tc>
      </w:tr>
      <w:tr w:rsidR="00E93733" w:rsidTr="00FD0865">
        <w:trPr>
          <w:trHeight w:val="851"/>
        </w:trPr>
        <w:tc>
          <w:tcPr>
            <w:tcW w:w="705" w:type="dxa"/>
          </w:tcPr>
          <w:p w:rsidR="00E93733" w:rsidRPr="00BF0B5A" w:rsidRDefault="00F41EC2" w:rsidP="009A3ED6">
            <w:pPr>
              <w:jc w:val="center"/>
              <w:rPr>
                <w:rFonts w:ascii="Comic Sans MS" w:hAnsi="Comic Sans MS"/>
                <w:b/>
                <w:sz w:val="20"/>
                <w:szCs w:val="20"/>
              </w:rPr>
            </w:pPr>
            <w:r>
              <w:rPr>
                <w:rFonts w:ascii="Comic Sans MS" w:hAnsi="Comic Sans MS"/>
                <w:b/>
                <w:sz w:val="20"/>
                <w:szCs w:val="20"/>
              </w:rPr>
              <w:t>1773</w:t>
            </w:r>
          </w:p>
        </w:tc>
        <w:tc>
          <w:tcPr>
            <w:tcW w:w="4324" w:type="dxa"/>
          </w:tcPr>
          <w:p w:rsidR="00E93733" w:rsidRPr="00BF0B5A" w:rsidRDefault="0028792C" w:rsidP="009A3ED6">
            <w:pPr>
              <w:jc w:val="center"/>
              <w:rPr>
                <w:rFonts w:ascii="Comic Sans MS" w:hAnsi="Comic Sans MS"/>
                <w:b/>
                <w:sz w:val="20"/>
                <w:szCs w:val="20"/>
              </w:rPr>
            </w:pPr>
            <w:r>
              <w:rPr>
                <w:rFonts w:ascii="Comic Sans MS" w:hAnsi="Comic Sans MS"/>
                <w:b/>
                <w:sz w:val="20"/>
                <w:szCs w:val="20"/>
              </w:rPr>
              <w:t>The first all-</w:t>
            </w:r>
            <w:r w:rsidR="00F41EC2">
              <w:rPr>
                <w:rFonts w:ascii="Comic Sans MS" w:hAnsi="Comic Sans MS"/>
                <w:b/>
                <w:sz w:val="20"/>
                <w:szCs w:val="20"/>
              </w:rPr>
              <w:t>cotton water powered mills</w:t>
            </w:r>
            <w:r>
              <w:rPr>
                <w:rFonts w:ascii="Comic Sans MS" w:hAnsi="Comic Sans MS"/>
                <w:b/>
                <w:sz w:val="20"/>
                <w:szCs w:val="20"/>
              </w:rPr>
              <w:t xml:space="preserve"> begin mass-production of textiles.</w:t>
            </w:r>
          </w:p>
        </w:tc>
      </w:tr>
      <w:tr w:rsidR="00E93733" w:rsidTr="00FD0865">
        <w:trPr>
          <w:trHeight w:val="899"/>
        </w:trPr>
        <w:tc>
          <w:tcPr>
            <w:tcW w:w="705" w:type="dxa"/>
          </w:tcPr>
          <w:p w:rsidR="00E93733" w:rsidRPr="00BF0B5A" w:rsidRDefault="0028792C" w:rsidP="009A3ED6">
            <w:pPr>
              <w:jc w:val="center"/>
              <w:rPr>
                <w:rFonts w:ascii="Comic Sans MS" w:hAnsi="Comic Sans MS"/>
                <w:b/>
                <w:sz w:val="20"/>
                <w:szCs w:val="20"/>
              </w:rPr>
            </w:pPr>
            <w:r>
              <w:rPr>
                <w:rFonts w:ascii="Comic Sans MS" w:hAnsi="Comic Sans MS"/>
                <w:b/>
                <w:sz w:val="20"/>
                <w:szCs w:val="20"/>
              </w:rPr>
              <w:t>1779</w:t>
            </w:r>
          </w:p>
        </w:tc>
        <w:tc>
          <w:tcPr>
            <w:tcW w:w="4324" w:type="dxa"/>
          </w:tcPr>
          <w:p w:rsidR="00E93733" w:rsidRPr="00BF0B5A" w:rsidRDefault="0028792C" w:rsidP="009A3ED6">
            <w:pPr>
              <w:jc w:val="center"/>
              <w:rPr>
                <w:rFonts w:ascii="Comic Sans MS" w:hAnsi="Comic Sans MS"/>
                <w:b/>
                <w:sz w:val="20"/>
                <w:szCs w:val="20"/>
              </w:rPr>
            </w:pPr>
            <w:r>
              <w:rPr>
                <w:rFonts w:ascii="Comic Sans MS" w:hAnsi="Comic Sans MS"/>
                <w:b/>
                <w:sz w:val="20"/>
                <w:szCs w:val="20"/>
              </w:rPr>
              <w:t>Crompton invents the Spinning Mule creating mass-spinning of fine yarn for improved weaved fabric.</w:t>
            </w:r>
          </w:p>
        </w:tc>
      </w:tr>
      <w:tr w:rsidR="00E93733" w:rsidTr="00FD0865">
        <w:trPr>
          <w:trHeight w:val="851"/>
        </w:trPr>
        <w:tc>
          <w:tcPr>
            <w:tcW w:w="705" w:type="dxa"/>
          </w:tcPr>
          <w:p w:rsidR="00E93733" w:rsidRPr="00BF0B5A" w:rsidRDefault="0028792C" w:rsidP="009A3ED6">
            <w:pPr>
              <w:jc w:val="center"/>
              <w:rPr>
                <w:rFonts w:ascii="Comic Sans MS" w:hAnsi="Comic Sans MS"/>
                <w:b/>
                <w:sz w:val="20"/>
                <w:szCs w:val="20"/>
              </w:rPr>
            </w:pPr>
            <w:r>
              <w:rPr>
                <w:rFonts w:ascii="Comic Sans MS" w:hAnsi="Comic Sans MS"/>
                <w:b/>
                <w:sz w:val="20"/>
                <w:szCs w:val="20"/>
              </w:rPr>
              <w:t xml:space="preserve">1785 </w:t>
            </w:r>
          </w:p>
        </w:tc>
        <w:tc>
          <w:tcPr>
            <w:tcW w:w="4324" w:type="dxa"/>
          </w:tcPr>
          <w:p w:rsidR="00E93733" w:rsidRPr="00BF0B5A" w:rsidRDefault="0028792C" w:rsidP="009A3ED6">
            <w:pPr>
              <w:jc w:val="center"/>
              <w:rPr>
                <w:rFonts w:ascii="Comic Sans MS" w:hAnsi="Comic Sans MS"/>
                <w:b/>
                <w:sz w:val="20"/>
                <w:szCs w:val="20"/>
              </w:rPr>
            </w:pPr>
            <w:r>
              <w:rPr>
                <w:rFonts w:ascii="Comic Sans MS" w:hAnsi="Comic Sans MS"/>
                <w:b/>
                <w:sz w:val="20"/>
                <w:szCs w:val="20"/>
              </w:rPr>
              <w:t>The Power Loom begins production. Increasing the speed and amount of woven material.</w:t>
            </w:r>
          </w:p>
        </w:tc>
      </w:tr>
      <w:tr w:rsidR="00E93733" w:rsidTr="00FD0865">
        <w:trPr>
          <w:trHeight w:val="899"/>
        </w:trPr>
        <w:tc>
          <w:tcPr>
            <w:tcW w:w="705" w:type="dxa"/>
          </w:tcPr>
          <w:p w:rsidR="00E93733" w:rsidRPr="00BF0B5A" w:rsidRDefault="0028792C" w:rsidP="009A3ED6">
            <w:pPr>
              <w:jc w:val="center"/>
              <w:rPr>
                <w:rFonts w:ascii="Comic Sans MS" w:hAnsi="Comic Sans MS"/>
                <w:b/>
                <w:sz w:val="20"/>
                <w:szCs w:val="20"/>
              </w:rPr>
            </w:pPr>
            <w:r>
              <w:rPr>
                <w:rFonts w:ascii="Comic Sans MS" w:hAnsi="Comic Sans MS"/>
                <w:b/>
                <w:sz w:val="20"/>
                <w:szCs w:val="20"/>
              </w:rPr>
              <w:t>1790</w:t>
            </w:r>
          </w:p>
        </w:tc>
        <w:tc>
          <w:tcPr>
            <w:tcW w:w="4324" w:type="dxa"/>
          </w:tcPr>
          <w:p w:rsidR="00E93733" w:rsidRPr="00BF0B5A" w:rsidRDefault="0028792C" w:rsidP="009A3ED6">
            <w:pPr>
              <w:jc w:val="center"/>
              <w:rPr>
                <w:rFonts w:ascii="Comic Sans MS" w:hAnsi="Comic Sans MS"/>
                <w:b/>
                <w:sz w:val="20"/>
                <w:szCs w:val="20"/>
              </w:rPr>
            </w:pPr>
            <w:r>
              <w:rPr>
                <w:rFonts w:ascii="Comic Sans MS" w:hAnsi="Comic Sans MS"/>
                <w:b/>
                <w:sz w:val="20"/>
                <w:szCs w:val="20"/>
              </w:rPr>
              <w:t>The first steam-powered textile mill is built by Arkwright.</w:t>
            </w:r>
          </w:p>
        </w:tc>
      </w:tr>
      <w:tr w:rsidR="00E93733" w:rsidTr="00FD0865">
        <w:trPr>
          <w:trHeight w:val="851"/>
        </w:trPr>
        <w:tc>
          <w:tcPr>
            <w:tcW w:w="705" w:type="dxa"/>
          </w:tcPr>
          <w:p w:rsidR="00E93733" w:rsidRPr="00BF0B5A" w:rsidRDefault="0028792C" w:rsidP="009A3ED6">
            <w:pPr>
              <w:jc w:val="center"/>
              <w:rPr>
                <w:rFonts w:ascii="Comic Sans MS" w:hAnsi="Comic Sans MS"/>
                <w:b/>
                <w:sz w:val="20"/>
                <w:szCs w:val="20"/>
              </w:rPr>
            </w:pPr>
            <w:r>
              <w:rPr>
                <w:rFonts w:ascii="Comic Sans MS" w:hAnsi="Comic Sans MS"/>
                <w:b/>
                <w:sz w:val="20"/>
                <w:szCs w:val="20"/>
              </w:rPr>
              <w:t>1792</w:t>
            </w:r>
          </w:p>
        </w:tc>
        <w:tc>
          <w:tcPr>
            <w:tcW w:w="4324" w:type="dxa"/>
          </w:tcPr>
          <w:p w:rsidR="00E93733" w:rsidRPr="00BF0B5A" w:rsidRDefault="0028792C" w:rsidP="009A3ED6">
            <w:pPr>
              <w:jc w:val="center"/>
              <w:rPr>
                <w:rFonts w:ascii="Comic Sans MS" w:hAnsi="Comic Sans MS"/>
                <w:b/>
                <w:sz w:val="20"/>
                <w:szCs w:val="20"/>
              </w:rPr>
            </w:pPr>
            <w:r>
              <w:rPr>
                <w:rFonts w:ascii="Comic Sans MS" w:hAnsi="Comic Sans MS"/>
                <w:b/>
                <w:sz w:val="20"/>
                <w:szCs w:val="20"/>
              </w:rPr>
              <w:t>Eli Whitney patents the cotton gin – Separates cotton seeds from cotton fibre. Creates modern fabric process.</w:t>
            </w:r>
          </w:p>
        </w:tc>
      </w:tr>
    </w:tbl>
    <w:p w:rsidR="004A762A" w:rsidRDefault="00E55DA2">
      <w:r>
        <w:rPr>
          <w:noProof/>
          <w:lang w:eastAsia="en-GB"/>
        </w:rPr>
        <mc:AlternateContent>
          <mc:Choice Requires="wps">
            <w:drawing>
              <wp:anchor distT="45720" distB="45720" distL="114300" distR="114300" simplePos="0" relativeHeight="251659264" behindDoc="1" locked="0" layoutInCell="1" allowOverlap="1" wp14:anchorId="595893AD" wp14:editId="36262E83">
                <wp:simplePos x="0" y="0"/>
                <wp:positionH relativeFrom="margin">
                  <wp:posOffset>2781300</wp:posOffset>
                </wp:positionH>
                <wp:positionV relativeFrom="paragraph">
                  <wp:posOffset>-868680</wp:posOffset>
                </wp:positionV>
                <wp:extent cx="3779520" cy="1404620"/>
                <wp:effectExtent l="0" t="0" r="1143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404620"/>
                        </a:xfrm>
                        <a:prstGeom prst="rect">
                          <a:avLst/>
                        </a:prstGeom>
                        <a:solidFill>
                          <a:srgbClr val="FFFFFF"/>
                        </a:solidFill>
                        <a:ln w="9525">
                          <a:solidFill>
                            <a:schemeClr val="bg1"/>
                          </a:solidFill>
                          <a:miter lim="800000"/>
                          <a:headEnd/>
                          <a:tailEnd/>
                        </a:ln>
                      </wps:spPr>
                      <wps:txbx>
                        <w:txbxContent>
                          <w:p w:rsidR="00BF0B5A" w:rsidRPr="00BF0B5A" w:rsidRDefault="002309D7" w:rsidP="00E55DA2">
                            <w:pPr>
                              <w:jc w:val="center"/>
                              <w:rPr>
                                <w:rFonts w:ascii="Comic Sans MS" w:hAnsi="Comic Sans MS"/>
                                <w:b/>
                              </w:rPr>
                            </w:pPr>
                            <w:r>
                              <w:rPr>
                                <w:rFonts w:ascii="Comic Sans MS" w:hAnsi="Comic Sans MS"/>
                                <w:b/>
                              </w:rPr>
                              <w:t xml:space="preserve">Industrial </w:t>
                            </w:r>
                            <w:r w:rsidR="00371779">
                              <w:rPr>
                                <w:rFonts w:ascii="Comic Sans MS" w:hAnsi="Comic Sans MS"/>
                                <w:b/>
                              </w:rPr>
                              <w:t>Revolution</w:t>
                            </w:r>
                            <w:r w:rsidR="0028792C">
                              <w:rPr>
                                <w:rFonts w:ascii="Comic Sans MS" w:hAnsi="Comic Sans MS"/>
                                <w:b/>
                              </w:rPr>
                              <w:t xml:space="preserve"> and the impact it had on the Cotton industry</w:t>
                            </w:r>
                            <w:r>
                              <w:rPr>
                                <w:rFonts w:ascii="Comic Sans MS" w:hAnsi="Comic Sans MS"/>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893AD" id="_x0000_t202" coordsize="21600,21600" o:spt="202" path="m,l,21600r21600,l21600,xe">
                <v:stroke joinstyle="miter"/>
                <v:path gradientshapeok="t" o:connecttype="rect"/>
              </v:shapetype>
              <v:shape id="Text Box 2" o:spid="_x0000_s1026" type="#_x0000_t202" style="position:absolute;margin-left:219pt;margin-top:-68.4pt;width:297.6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" strokecolor="white [3212]">
                <v:textbox style="mso-fit-shape-to-text:t">
                  <w:txbxContent>
                    <w:p w:rsidR="00BF0B5A" w:rsidRPr="00BF0B5A" w:rsidRDefault="002309D7" w:rsidP="00E55DA2">
                      <w:pPr>
                        <w:jc w:val="center"/>
                        <w:rPr>
                          <w:rFonts w:ascii="Comic Sans MS" w:hAnsi="Comic Sans MS"/>
                          <w:b/>
                        </w:rPr>
                      </w:pPr>
                      <w:r>
                        <w:rPr>
                          <w:rFonts w:ascii="Comic Sans MS" w:hAnsi="Comic Sans MS"/>
                          <w:b/>
                        </w:rPr>
                        <w:t xml:space="preserve">Industrial </w:t>
                      </w:r>
                      <w:r w:rsidR="00371779">
                        <w:rPr>
                          <w:rFonts w:ascii="Comic Sans MS" w:hAnsi="Comic Sans MS"/>
                          <w:b/>
                        </w:rPr>
                        <w:t>Revolution</w:t>
                      </w:r>
                      <w:r w:rsidR="0028792C">
                        <w:rPr>
                          <w:rFonts w:ascii="Comic Sans MS" w:hAnsi="Comic Sans MS"/>
                          <w:b/>
                        </w:rPr>
                        <w:t xml:space="preserve"> and the impact it had on the Cotton industry</w:t>
                      </w:r>
                      <w:r>
                        <w:rPr>
                          <w:rFonts w:ascii="Comic Sans MS" w:hAnsi="Comic Sans MS"/>
                          <w:b/>
                        </w:rPr>
                        <w:t>.</w:t>
                      </w:r>
                    </w:p>
                  </w:txbxContent>
                </v:textbox>
                <w10:wrap anchorx="margin"/>
              </v:shape>
            </w:pict>
          </mc:Fallback>
        </mc:AlternateContent>
      </w:r>
      <w:r>
        <w:rPr>
          <w:noProof/>
          <w:lang w:eastAsia="en-GB"/>
        </w:rPr>
        <mc:AlternateContent>
          <mc:Choice Requires="wps">
            <w:drawing>
              <wp:anchor distT="45720" distB="45720" distL="114300" distR="114300" simplePos="0" relativeHeight="251666432" behindDoc="1" locked="0" layoutInCell="1" allowOverlap="1" wp14:anchorId="7841D107" wp14:editId="0FFCE538">
                <wp:simplePos x="0" y="0"/>
                <wp:positionH relativeFrom="column">
                  <wp:posOffset>160020</wp:posOffset>
                </wp:positionH>
                <wp:positionV relativeFrom="paragraph">
                  <wp:posOffset>-746760</wp:posOffset>
                </wp:positionV>
                <wp:extent cx="2087880" cy="1404620"/>
                <wp:effectExtent l="0" t="0" r="26670"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404620"/>
                        </a:xfrm>
                        <a:prstGeom prst="rect">
                          <a:avLst/>
                        </a:prstGeom>
                        <a:solidFill>
                          <a:srgbClr val="FFFFFF"/>
                        </a:solidFill>
                        <a:ln w="9525">
                          <a:solidFill>
                            <a:schemeClr val="bg1"/>
                          </a:solidFill>
                          <a:miter lim="800000"/>
                          <a:headEnd/>
                          <a:tailEnd/>
                        </a:ln>
                      </wps:spPr>
                      <wps:txbx>
                        <w:txbxContent>
                          <w:p w:rsidR="00BF0B5A" w:rsidRPr="00BF0B5A" w:rsidRDefault="00BF0B5A" w:rsidP="00BF0B5A">
                            <w:pPr>
                              <w:jc w:val="center"/>
                              <w:rPr>
                                <w:rFonts w:ascii="Comic Sans MS" w:hAnsi="Comic Sans MS"/>
                                <w:b/>
                                <w:u w:val="single"/>
                              </w:rPr>
                            </w:pPr>
                            <w:r w:rsidRPr="00BF0B5A">
                              <w:rPr>
                                <w:rFonts w:ascii="Comic Sans MS" w:hAnsi="Comic Sans MS"/>
                                <w:b/>
                                <w:u w:val="single"/>
                              </w:rPr>
                              <w:t>Timeline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41D107" id="_x0000_s1027" type="#_x0000_t202" style="position:absolute;margin-left:12.6pt;margin-top:-58.8pt;width:164.4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" strokecolor="white [3212]">
                <v:textbox style="mso-fit-shape-to-text:t">
                  <w:txbxContent>
                    <w:p w:rsidR="00BF0B5A" w:rsidRPr="00BF0B5A" w:rsidRDefault="00BF0B5A" w:rsidP="00BF0B5A">
                      <w:pPr>
                        <w:jc w:val="center"/>
                        <w:rPr>
                          <w:rFonts w:ascii="Comic Sans MS" w:hAnsi="Comic Sans MS"/>
                          <w:b/>
                          <w:u w:val="single"/>
                        </w:rPr>
                      </w:pPr>
                      <w:r w:rsidRPr="00BF0B5A">
                        <w:rPr>
                          <w:rFonts w:ascii="Comic Sans MS" w:hAnsi="Comic Sans MS"/>
                          <w:b/>
                          <w:u w:val="single"/>
                        </w:rPr>
                        <w:t>Timeline</w:t>
                      </w:r>
                    </w:p>
                  </w:txbxContent>
                </v:textbox>
              </v:shape>
            </w:pict>
          </mc:Fallback>
        </mc:AlternateContent>
      </w:r>
      <w:r w:rsidR="001A5546">
        <w:rPr>
          <w:noProof/>
          <w:lang w:eastAsia="en-GB"/>
        </w:rPr>
        <mc:AlternateContent>
          <mc:Choice Requires="wps">
            <w:drawing>
              <wp:anchor distT="0" distB="0" distL="114300" distR="114300" simplePos="0" relativeHeight="251669504" behindDoc="0" locked="0" layoutInCell="1" allowOverlap="1" wp14:anchorId="1FD38425" wp14:editId="10814ECB">
                <wp:simplePos x="0" y="0"/>
                <wp:positionH relativeFrom="column">
                  <wp:posOffset>6537960</wp:posOffset>
                </wp:positionH>
                <wp:positionV relativeFrom="paragraph">
                  <wp:posOffset>-822960</wp:posOffset>
                </wp:positionV>
                <wp:extent cx="3091815" cy="60502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3091815" cy="6050280"/>
                        </a:xfrm>
                        <a:prstGeom prst="rect">
                          <a:avLst/>
                        </a:prstGeom>
                        <a:noFill/>
                        <a:ln>
                          <a:noFill/>
                        </a:ln>
                        <a:effectLst/>
                      </wps:spPr>
                      <wps:txbx>
                        <w:txbxContent>
                          <w:p w:rsidR="00D63F04" w:rsidRDefault="00D63F04" w:rsidP="00D63F04">
                            <w:pPr>
                              <w:jc w:val="center"/>
                              <w:rPr>
                                <w:rFonts w:ascii="Comic Sans MS" w:hAnsi="Comic Sans MS"/>
                                <w:b/>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F04">
                              <w:rPr>
                                <w:rFonts w:ascii="Comic Sans MS" w:hAnsi="Comic Sans MS"/>
                                <w:b/>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Vocabulary</w:t>
                            </w:r>
                          </w:p>
                          <w:p w:rsidR="0028792C" w:rsidRDefault="0028792C"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Immigration and migration.</w:t>
                            </w:r>
                            <w:r w:rsidR="001A5546">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clog, the shawl and the original Bob haircut.</w:t>
                            </w:r>
                          </w:p>
                          <w:p w:rsidR="00D63F04" w:rsidRDefault="00DD78BB"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Mills and The</w:t>
                            </w:r>
                            <w:r w:rsidR="001A5546">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3F04">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Factory System – workers and machinery together in one place</w:t>
                            </w: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Industrial Revolution – machines take the place of people and animals</w:t>
                            </w: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 production – Rapid (fast) production of identical objects</w:t>
                            </w: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Interchangeable parts – identical pieces that could be assembled by unskilled workers</w:t>
                            </w: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Urbanisation – The growth of cities due to movement of people from rural areas to cities</w:t>
                            </w:r>
                            <w:r w:rsidR="001A5546">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Luddites – political group against the use of machines.</w:t>
                            </w:r>
                          </w:p>
                          <w:p w:rsidR="00E55DA2" w:rsidRDefault="00E55DA2"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Peterloo – Middleton Riots – Civil unrest and violence. The rage against the machine.</w:t>
                            </w: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Bridgewater Cananl: First non-river fed </w:t>
                            </w:r>
                            <w:r w:rsidR="00E55DA2">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canal in the world built to transport coal to Manchester.</w:t>
                            </w:r>
                          </w:p>
                          <w:p w:rsidR="00E55DA2" w:rsidRDefault="00E55DA2"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Legacy: What remains of the Industrial Revolution today.</w:t>
                            </w:r>
                          </w:p>
                          <w:p w:rsidR="00E55DA2" w:rsidRDefault="00E55DA2"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63F04" w:rsidRP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38425" id="_x0000_s1028" type="#_x0000_t202" style="position:absolute;margin-left:514.8pt;margin-top:-64.8pt;width:243.45pt;height:47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" filled="f" stroked="f">
                <v:textbox>
                  <w:txbxContent>
                    <w:p w:rsidR="00D63F04" w:rsidRDefault="00D63F04" w:rsidP="00D63F04">
                      <w:pPr>
                        <w:jc w:val="center"/>
                        <w:rPr>
                          <w:rFonts w:ascii="Comic Sans MS" w:hAnsi="Comic Sans MS"/>
                          <w:b/>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3F04">
                        <w:rPr>
                          <w:rFonts w:ascii="Comic Sans MS" w:hAnsi="Comic Sans MS"/>
                          <w:b/>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Vocabulary</w:t>
                      </w:r>
                    </w:p>
                    <w:p w:rsidR="0028792C" w:rsidRDefault="0028792C"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Immigration and migration.</w:t>
                      </w:r>
                      <w:r w:rsidR="001A5546">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clog, the shawl and the original Bob haircut.</w:t>
                      </w:r>
                    </w:p>
                    <w:p w:rsidR="00D63F04" w:rsidRDefault="00DD78BB"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Mills and The</w:t>
                      </w:r>
                      <w:r w:rsidR="001A5546">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3F04">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Factory System – workers and machinery together in one place</w:t>
                      </w: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Industrial Revolution – machines take the place of people and animals</w:t>
                      </w: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 production – Rapid (fast) production of identical objects</w:t>
                      </w: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Interchangeable parts – identical pieces that could be assembled by unskilled workers</w:t>
                      </w: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Urbanisation – The growth of cities due to movement of people from rural areas to cities</w:t>
                      </w:r>
                      <w:r w:rsidR="001A5546">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Luddites – political group against the use of machines.</w:t>
                      </w:r>
                    </w:p>
                    <w:p w:rsidR="00E55DA2" w:rsidRDefault="00E55DA2"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Peterloo – Middleton Riots – Civil unrest and violence. The rage against the machine.</w:t>
                      </w: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Bridgewater Cananl: First non-river fed </w:t>
                      </w:r>
                      <w:r w:rsidR="00E55DA2">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canal in the world built to transport coal to Manchester.</w:t>
                      </w:r>
                    </w:p>
                    <w:p w:rsidR="00E55DA2" w:rsidRDefault="00E55DA2"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Legacy: What remains of the Industrial Revolution today.</w:t>
                      </w:r>
                    </w:p>
                    <w:p w:rsidR="00E55DA2" w:rsidRDefault="00E55DA2"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546" w:rsidRDefault="001A5546"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63F04" w:rsidRPr="00D63F04" w:rsidRDefault="00D63F04" w:rsidP="00D63F04">
                      <w:pPr>
                        <w:rPr>
                          <w:rFonts w:ascii="Comic Sans MS" w:hAnsi="Comic Sans MS"/>
                          <w:b/>
                          <w:noProof/>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FD0865">
        <w:rPr>
          <w:noProof/>
          <w:color w:val="0000FF"/>
          <w:lang w:eastAsia="en-GB"/>
        </w:rPr>
        <mc:AlternateContent>
          <mc:Choice Requires="wps">
            <w:drawing>
              <wp:anchor distT="0" distB="0" distL="114300" distR="114300" simplePos="0" relativeHeight="251672576" behindDoc="0" locked="0" layoutInCell="1" allowOverlap="1" wp14:anchorId="4C6BB3EA" wp14:editId="5AE1E7A8">
                <wp:simplePos x="0" y="0"/>
                <wp:positionH relativeFrom="column">
                  <wp:posOffset>2880360</wp:posOffset>
                </wp:positionH>
                <wp:positionV relativeFrom="paragraph">
                  <wp:posOffset>3276600</wp:posOffset>
                </wp:positionV>
                <wp:extent cx="3649980" cy="2125980"/>
                <wp:effectExtent l="0" t="0" r="26670" b="26670"/>
                <wp:wrapNone/>
                <wp:docPr id="5" name="Text Box 5"/>
                <wp:cNvGraphicFramePr/>
                <a:graphic xmlns:a="http://schemas.openxmlformats.org/drawingml/2006/main">
                  <a:graphicData uri="http://schemas.microsoft.com/office/word/2010/wordprocessingShape">
                    <wps:wsp>
                      <wps:cNvSpPr txBox="1"/>
                      <wps:spPr>
                        <a:xfrm>
                          <a:off x="0" y="0"/>
                          <a:ext cx="3649980" cy="2125980"/>
                        </a:xfrm>
                        <a:prstGeom prst="rect">
                          <a:avLst/>
                        </a:prstGeom>
                        <a:solidFill>
                          <a:schemeClr val="lt1"/>
                        </a:solidFill>
                        <a:ln w="6350">
                          <a:solidFill>
                            <a:prstClr val="black"/>
                          </a:solidFill>
                        </a:ln>
                      </wps:spPr>
                      <wps:txbx>
                        <w:txbxContent>
                          <w:p w:rsidR="001A5546" w:rsidRDefault="00FD0865" w:rsidP="00FD0865">
                            <w:r>
                              <w:rPr>
                                <w:b/>
                                <w:u w:val="single"/>
                              </w:rPr>
                              <w:t xml:space="preserve">Prior Knowledge: </w:t>
                            </w:r>
                            <w:r w:rsidRPr="00FD0865">
                              <w:t>Historical understanding of our local area.</w:t>
                            </w:r>
                            <w:r w:rsidR="001A5546">
                              <w:t xml:space="preserve"> Know who the Schwabbes family were and why Rhodes was built.</w:t>
                            </w:r>
                          </w:p>
                          <w:p w:rsidR="00FD0865" w:rsidRDefault="001A5546" w:rsidP="00FD0865">
                            <w:r>
                              <w:t>Know about the Lodges in Rhodes and the River Irk.</w:t>
                            </w:r>
                          </w:p>
                          <w:p w:rsidR="001A5546" w:rsidRDefault="001A5546" w:rsidP="00FD0865">
                            <w:r>
                              <w:t>Know where Manchester – Middleton – Rhodes is on a map.</w:t>
                            </w:r>
                          </w:p>
                          <w:p w:rsidR="001A5546" w:rsidRDefault="001A5546" w:rsidP="00FD0865">
                            <w:r>
                              <w:t xml:space="preserve">Know what the Warwick Mill is and know its location. </w:t>
                            </w:r>
                          </w:p>
                          <w:p w:rsidR="001A5546" w:rsidRPr="00FD0865" w:rsidRDefault="001A5546" w:rsidP="00FD0865">
                            <w:r>
                              <w:t>Understand the changes in society regarding crime &amp; punishment through the Victorian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BB3EA" id="Text Box 5" o:spid="_x0000_s1029" type="#_x0000_t202" style="position:absolute;margin-left:226.8pt;margin-top:258pt;width:287.4pt;height:167.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" fillcolor="white [3201]" strokeweight=".5pt">
                <v:textbox>
                  <w:txbxContent>
                    <w:p w:rsidR="001A5546" w:rsidRDefault="00FD0865" w:rsidP="00FD0865">
                      <w:r>
                        <w:rPr>
                          <w:b/>
                          <w:u w:val="single"/>
                        </w:rPr>
                        <w:t xml:space="preserve">Prior </w:t>
                      </w:r>
                      <w:r>
                        <w:rPr>
                          <w:b/>
                          <w:u w:val="single"/>
                        </w:rPr>
                        <w:t xml:space="preserve">Knowledge: </w:t>
                      </w:r>
                      <w:r w:rsidRPr="00FD0865">
                        <w:t>Historical understanding of our local area.</w:t>
                      </w:r>
                      <w:r w:rsidR="001A5546">
                        <w:t xml:space="preserve"> Know who the Schwabbes family were and why Rhodes was built.</w:t>
                      </w:r>
                    </w:p>
                    <w:p w:rsidR="00FD0865" w:rsidRDefault="001A5546" w:rsidP="00FD0865">
                      <w:r>
                        <w:t>Know about the Lodges in Rhodes and the River Irk.</w:t>
                      </w:r>
                    </w:p>
                    <w:p w:rsidR="001A5546" w:rsidRDefault="001A5546" w:rsidP="00FD0865">
                      <w:r>
                        <w:t>Know where Manchester – Middleton – Rhodes is on a map.</w:t>
                      </w:r>
                    </w:p>
                    <w:p w:rsidR="001A5546" w:rsidRDefault="001A5546" w:rsidP="00FD0865">
                      <w:r>
                        <w:t xml:space="preserve">Know what the Warwick Mill is and know its location. </w:t>
                      </w:r>
                    </w:p>
                    <w:p w:rsidR="001A5546" w:rsidRPr="00FD0865" w:rsidRDefault="001A5546" w:rsidP="00FD0865">
                      <w:r>
                        <w:t>Understand the changes in society regarding crime &amp; punishment through the Victorian Period.</w:t>
                      </w:r>
                    </w:p>
                  </w:txbxContent>
                </v:textbox>
              </v:shape>
            </w:pict>
          </mc:Fallback>
        </mc:AlternateContent>
      </w:r>
      <w:r w:rsidR="002309D7">
        <w:rPr>
          <w:noProof/>
          <w:color w:val="0000FF"/>
          <w:lang w:eastAsia="en-GB"/>
        </w:rPr>
        <mc:AlternateContent>
          <mc:Choice Requires="wps">
            <w:drawing>
              <wp:anchor distT="0" distB="0" distL="114300" distR="114300" simplePos="0" relativeHeight="251670528" behindDoc="0" locked="0" layoutInCell="1" allowOverlap="1">
                <wp:simplePos x="0" y="0"/>
                <wp:positionH relativeFrom="column">
                  <wp:posOffset>2887980</wp:posOffset>
                </wp:positionH>
                <wp:positionV relativeFrom="paragraph">
                  <wp:posOffset>-274320</wp:posOffset>
                </wp:positionV>
                <wp:extent cx="3649980" cy="1897380"/>
                <wp:effectExtent l="0" t="0" r="26670" b="26670"/>
                <wp:wrapNone/>
                <wp:docPr id="3" name="Text Box 3"/>
                <wp:cNvGraphicFramePr/>
                <a:graphic xmlns:a="http://schemas.openxmlformats.org/drawingml/2006/main">
                  <a:graphicData uri="http://schemas.microsoft.com/office/word/2010/wordprocessingShape">
                    <wps:wsp>
                      <wps:cNvSpPr txBox="1"/>
                      <wps:spPr>
                        <a:xfrm>
                          <a:off x="0" y="0"/>
                          <a:ext cx="3649980" cy="1897380"/>
                        </a:xfrm>
                        <a:prstGeom prst="rect">
                          <a:avLst/>
                        </a:prstGeom>
                        <a:solidFill>
                          <a:schemeClr val="lt1"/>
                        </a:solidFill>
                        <a:ln w="6350">
                          <a:solidFill>
                            <a:prstClr val="black"/>
                          </a:solidFill>
                        </a:ln>
                      </wps:spPr>
                      <wps:txbx>
                        <w:txbxContent>
                          <w:p w:rsidR="002309D7" w:rsidRPr="002309D7" w:rsidRDefault="002309D7">
                            <w:r>
                              <w:rPr>
                                <w:b/>
                                <w:u w:val="single"/>
                              </w:rPr>
                              <w:t xml:space="preserve">New Knowledge: </w:t>
                            </w:r>
                            <w:r>
                              <w:t>The Industrial Revolution is the transition of our society from farming to manufactur</w:t>
                            </w:r>
                            <w:r w:rsidR="00FD0865">
                              <w:t>e over a period of 150 years. It marked a major turning point in our history as every aspect of life changed. Inventions and engineering wonders brought great wealth, built upon an empire and changed our lives to this day. However, it is also a period of great poverty, child exploitation, social/political unrest and illness. The cotton industry in particular shaped our local area the most. We will look at the impact the Industrial revolution had on ordinary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0" type="#_x0000_t202" style="position:absolute;margin-left:227.4pt;margin-top:-21.6pt;width:287.4pt;height:149.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" fillcolor="white [3201]" strokeweight=".5pt">
                <v:textbox>
                  <w:txbxContent>
                    <w:p w:rsidR="002309D7" w:rsidRPr="002309D7" w:rsidRDefault="002309D7">
                      <w:r>
                        <w:rPr>
                          <w:b/>
                          <w:u w:val="single"/>
                        </w:rPr>
                        <w:t xml:space="preserve">New Knowledge: </w:t>
                      </w:r>
                      <w:r>
                        <w:t>The Industrial Revolution is the transition of our society from farming to manufactur</w:t>
                      </w:r>
                      <w:r w:rsidR="00FD0865">
                        <w:t>e over a period of 150 years. It marked a major turning point in our history as every aspect of life changed. Inventions and engineering wonders brought great wealth, built upon an empire and changed our lives to this day. However, it is also a period of great poverty, child exploitation, social/political unrest and illness. The cotton industry in particular shaped our local area the most. We will look at the impact the Industrial revolution had on ordinary lives.</w:t>
                      </w:r>
                    </w:p>
                  </w:txbxContent>
                </v:textbox>
              </v:shape>
            </w:pict>
          </mc:Fallback>
        </mc:AlternateContent>
      </w:r>
      <w:r w:rsidR="002309D7">
        <w:rPr>
          <w:noProof/>
          <w:color w:val="0000FF"/>
          <w:lang w:eastAsia="en-GB"/>
        </w:rPr>
        <w:drawing>
          <wp:anchor distT="0" distB="0" distL="114300" distR="114300" simplePos="0" relativeHeight="251667456" behindDoc="1" locked="0" layoutInCell="1" allowOverlap="1">
            <wp:simplePos x="0" y="0"/>
            <wp:positionH relativeFrom="column">
              <wp:posOffset>2865120</wp:posOffset>
            </wp:positionH>
            <wp:positionV relativeFrom="paragraph">
              <wp:posOffset>1244600</wp:posOffset>
            </wp:positionV>
            <wp:extent cx="3611105" cy="2341930"/>
            <wp:effectExtent l="0" t="0" r="8890" b="1270"/>
            <wp:wrapNone/>
            <wp:docPr id="1" name="irc_mi" descr="Image result for industrial r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ndustrial revolutio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1105" cy="23419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A762A" w:rsidSect="00BF0B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4D6" w:rsidRDefault="004C04D6" w:rsidP="00BF0B5A">
      <w:pPr>
        <w:spacing w:after="0" w:line="240" w:lineRule="auto"/>
      </w:pPr>
      <w:r>
        <w:separator/>
      </w:r>
    </w:p>
  </w:endnote>
  <w:endnote w:type="continuationSeparator" w:id="0">
    <w:p w:rsidR="004C04D6" w:rsidRDefault="004C04D6" w:rsidP="00BF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4D6" w:rsidRDefault="004C04D6" w:rsidP="00BF0B5A">
      <w:pPr>
        <w:spacing w:after="0" w:line="240" w:lineRule="auto"/>
      </w:pPr>
      <w:r>
        <w:separator/>
      </w:r>
    </w:p>
  </w:footnote>
  <w:footnote w:type="continuationSeparator" w:id="0">
    <w:p w:rsidR="004C04D6" w:rsidRDefault="004C04D6" w:rsidP="00BF0B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5A"/>
    <w:rsid w:val="00057B99"/>
    <w:rsid w:val="000D7DBF"/>
    <w:rsid w:val="001A5546"/>
    <w:rsid w:val="002309D7"/>
    <w:rsid w:val="0028792C"/>
    <w:rsid w:val="002E29BC"/>
    <w:rsid w:val="00371779"/>
    <w:rsid w:val="004670FA"/>
    <w:rsid w:val="004A762A"/>
    <w:rsid w:val="004C04D6"/>
    <w:rsid w:val="005411DD"/>
    <w:rsid w:val="005D1D90"/>
    <w:rsid w:val="007034D8"/>
    <w:rsid w:val="007753F9"/>
    <w:rsid w:val="009A3ED6"/>
    <w:rsid w:val="009B01B2"/>
    <w:rsid w:val="00AA7A70"/>
    <w:rsid w:val="00B7663C"/>
    <w:rsid w:val="00BF0B5A"/>
    <w:rsid w:val="00D63F04"/>
    <w:rsid w:val="00DD78BB"/>
    <w:rsid w:val="00E55DA2"/>
    <w:rsid w:val="00E93733"/>
    <w:rsid w:val="00F41EC2"/>
    <w:rsid w:val="00FD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FEBCA-A2AE-4BE9-BE5B-F20D1409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B5A"/>
  </w:style>
  <w:style w:type="paragraph" w:styleId="Footer">
    <w:name w:val="footer"/>
    <w:basedOn w:val="Normal"/>
    <w:link w:val="FooterChar"/>
    <w:uiPriority w:val="99"/>
    <w:unhideWhenUsed/>
    <w:rsid w:val="00BF0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B5A"/>
  </w:style>
  <w:style w:type="table" w:styleId="TableGrid">
    <w:name w:val="Table Grid"/>
    <w:basedOn w:val="TableNormal"/>
    <w:uiPriority w:val="39"/>
    <w:rsid w:val="00BF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4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uk/url?sa=i&amp;rct=j&amp;q=&amp;esrc=s&amp;source=images&amp;cd=&amp;cad=rja&amp;uact=8&amp;ved=0ahUKEwiw0_PpobrSAhUCkRQKHXhdCrEQjRwIBw&amp;url=https://en.wikipedia.org/wiki/Industrial_Revolution&amp;psig=AFQjCNGw4yXWa6js6ek2fvVvmp4ql7Sd9A&amp;ust=14886280636368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5E70-4BE3-474B-BDA4-C7A47BAF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Gregory</dc:creator>
  <cp:keywords/>
  <dc:description/>
  <cp:lastModifiedBy>Kate Edwards</cp:lastModifiedBy>
  <cp:revision>2</cp:revision>
  <dcterms:created xsi:type="dcterms:W3CDTF">2021-01-11T14:33:00Z</dcterms:created>
  <dcterms:modified xsi:type="dcterms:W3CDTF">2021-01-11T14:33:00Z</dcterms:modified>
</cp:coreProperties>
</file>