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E5D4D" w:rsidRPr="00BE5D4D" w:rsidRDefault="00035399" w:rsidP="00BE5D4D">
      <w:pPr>
        <w:autoSpaceDE w:val="0"/>
        <w:autoSpaceDN w:val="0"/>
        <w:adjustRightInd w:val="0"/>
        <w:spacing w:after="0" w:line="240" w:lineRule="auto"/>
        <w:jc w:val="center"/>
        <w:rPr>
          <w:rFonts w:cs="CenturySchoolbook"/>
          <w:b/>
        </w:rPr>
      </w:pPr>
      <w:bookmarkStart w:id="0" w:name="_GoBack"/>
      <w:bookmarkEnd w:id="0"/>
      <w:r>
        <w:rPr>
          <w:rFonts w:cs="CenturySchoolbook"/>
          <w:b/>
        </w:rPr>
        <w:t>B</w:t>
      </w:r>
      <w:r w:rsidRPr="00BE5D4D">
        <w:rPr>
          <w:rFonts w:cs="CenturySchoolbook"/>
          <w:b/>
        </w:rPr>
        <w:t xml:space="preserve">ackground </w:t>
      </w:r>
      <w:r w:rsidR="00D2784D">
        <w:rPr>
          <w:rFonts w:cs="CenturySchoolbook"/>
          <w:b/>
        </w:rPr>
        <w:t>N</w:t>
      </w:r>
      <w:r w:rsidRPr="00BE5D4D">
        <w:rPr>
          <w:rFonts w:cs="CenturySchoolbook"/>
          <w:b/>
        </w:rPr>
        <w:t xml:space="preserve">otes for </w:t>
      </w:r>
      <w:r w:rsidR="00D2784D">
        <w:rPr>
          <w:rFonts w:cs="CenturySchoolbook"/>
          <w:b/>
        </w:rPr>
        <w:t>P</w:t>
      </w:r>
      <w:r>
        <w:rPr>
          <w:rFonts w:cs="CenturySchoolbook"/>
          <w:b/>
        </w:rPr>
        <w:t>arents</w:t>
      </w:r>
      <w:r w:rsidR="00D2784D">
        <w:rPr>
          <w:rFonts w:cs="CenturySchoolbook"/>
          <w:b/>
        </w:rPr>
        <w:t>/Carers</w:t>
      </w:r>
    </w:p>
    <w:p w:rsidR="00035399" w:rsidRDefault="00035399" w:rsidP="001709FA">
      <w:pPr>
        <w:autoSpaceDE w:val="0"/>
        <w:autoSpaceDN w:val="0"/>
        <w:adjustRightInd w:val="0"/>
        <w:spacing w:after="0" w:line="240" w:lineRule="auto"/>
        <w:rPr>
          <w:rFonts w:cs="CenturySchoolbook"/>
          <w:b/>
        </w:rPr>
      </w:pPr>
    </w:p>
    <w:p w:rsidR="00035399" w:rsidRDefault="00035399" w:rsidP="001709FA">
      <w:pPr>
        <w:autoSpaceDE w:val="0"/>
        <w:autoSpaceDN w:val="0"/>
        <w:adjustRightInd w:val="0"/>
        <w:spacing w:after="0" w:line="240" w:lineRule="auto"/>
        <w:rPr>
          <w:rFonts w:cs="CenturySchoolbook"/>
        </w:rPr>
      </w:pPr>
    </w:p>
    <w:p w:rsidR="00035399" w:rsidRPr="00035399" w:rsidRDefault="00035399" w:rsidP="001709FA">
      <w:pPr>
        <w:autoSpaceDE w:val="0"/>
        <w:autoSpaceDN w:val="0"/>
        <w:adjustRightInd w:val="0"/>
        <w:spacing w:after="0" w:line="240" w:lineRule="auto"/>
        <w:rPr>
          <w:rFonts w:cs="CenturySchoolbook"/>
          <w:b/>
        </w:rPr>
      </w:pPr>
      <w:r w:rsidRPr="00035399">
        <w:rPr>
          <w:rFonts w:cs="CenturySchoolbook"/>
          <w:b/>
        </w:rPr>
        <w:t>About the theme – Advent/Christmas</w:t>
      </w:r>
    </w:p>
    <w:p w:rsidR="00BE5D4D" w:rsidRDefault="00BE5D4D" w:rsidP="001709FA">
      <w:pPr>
        <w:autoSpaceDE w:val="0"/>
        <w:autoSpaceDN w:val="0"/>
        <w:adjustRightInd w:val="0"/>
        <w:spacing w:after="0" w:line="240" w:lineRule="auto"/>
        <w:rPr>
          <w:rFonts w:cs="CenturySchoolbook"/>
        </w:rPr>
      </w:pPr>
      <w:r>
        <w:rPr>
          <w:rFonts w:cs="CenturySchoolbook"/>
        </w:rPr>
        <w:t xml:space="preserve">The Advent/Christmas – Loving theme considers Christians’ preparation for the gift of God’s love in Jesus which </w:t>
      </w:r>
      <w:r w:rsidR="00C6552F">
        <w:rPr>
          <w:rFonts w:cs="CenturySchoolbook"/>
        </w:rPr>
        <w:t xml:space="preserve">is </w:t>
      </w:r>
      <w:r>
        <w:rPr>
          <w:rFonts w:cs="CenturySchoolbook"/>
        </w:rPr>
        <w:t>celebrate</w:t>
      </w:r>
      <w:r w:rsidR="00C6552F">
        <w:rPr>
          <w:rFonts w:cs="CenturySchoolbook"/>
        </w:rPr>
        <w:t>d by Christians</w:t>
      </w:r>
      <w:r>
        <w:rPr>
          <w:rFonts w:cs="CenturySchoolbook"/>
        </w:rPr>
        <w:t xml:space="preserve"> at Christmas</w:t>
      </w:r>
      <w:r w:rsidR="00256B76">
        <w:rPr>
          <w:rFonts w:cs="CenturySchoolbook"/>
        </w:rPr>
        <w:t>. It focuses on the witness of loving as a way of life.</w:t>
      </w:r>
    </w:p>
    <w:p w:rsidR="0009305F" w:rsidRDefault="0009305F" w:rsidP="001709FA">
      <w:pPr>
        <w:autoSpaceDE w:val="0"/>
        <w:autoSpaceDN w:val="0"/>
        <w:adjustRightInd w:val="0"/>
        <w:spacing w:after="0" w:line="240" w:lineRule="auto"/>
        <w:rPr>
          <w:rFonts w:cs="CenturySchoolbook"/>
          <w:b/>
        </w:rPr>
      </w:pPr>
    </w:p>
    <w:p w:rsidR="00256B76" w:rsidRDefault="00256B76" w:rsidP="001709FA">
      <w:pPr>
        <w:autoSpaceDE w:val="0"/>
        <w:autoSpaceDN w:val="0"/>
        <w:adjustRightInd w:val="0"/>
        <w:spacing w:after="0" w:line="240" w:lineRule="auto"/>
        <w:rPr>
          <w:rFonts w:cs="CenturySchoolbook"/>
        </w:rPr>
      </w:pPr>
      <w:r>
        <w:rPr>
          <w:rFonts w:cs="CenturySchoolbook"/>
          <w:b/>
        </w:rPr>
        <w:t>The season of Advent and t</w:t>
      </w:r>
      <w:r w:rsidRPr="00256B76">
        <w:rPr>
          <w:rFonts w:cs="CenturySchoolbook"/>
          <w:b/>
        </w:rPr>
        <w:t>he three-fold coming</w:t>
      </w:r>
    </w:p>
    <w:p w:rsidR="001709FA" w:rsidRPr="001709FA" w:rsidRDefault="001709FA" w:rsidP="001709FA">
      <w:pPr>
        <w:autoSpaceDE w:val="0"/>
        <w:autoSpaceDN w:val="0"/>
        <w:adjustRightInd w:val="0"/>
        <w:spacing w:after="0" w:line="240" w:lineRule="auto"/>
        <w:rPr>
          <w:rFonts w:cs="CenturySchoolbook"/>
        </w:rPr>
      </w:pPr>
      <w:r w:rsidRPr="001709FA">
        <w:rPr>
          <w:rFonts w:cs="CenturySchoolbook"/>
        </w:rPr>
        <w:t>Advent marks the beginning of the Church’s year.</w:t>
      </w:r>
      <w:r w:rsidR="00035399">
        <w:rPr>
          <w:rFonts w:cs="CenturySchoolbook"/>
        </w:rPr>
        <w:t xml:space="preserve"> </w:t>
      </w:r>
      <w:r w:rsidRPr="001709FA">
        <w:rPr>
          <w:rFonts w:cs="CenturySchoolbook"/>
        </w:rPr>
        <w:t>The word ADVENT comes from the Latin word</w:t>
      </w:r>
    </w:p>
    <w:p w:rsidR="001709FA" w:rsidRDefault="001709FA" w:rsidP="001709FA">
      <w:pPr>
        <w:autoSpaceDE w:val="0"/>
        <w:autoSpaceDN w:val="0"/>
        <w:adjustRightInd w:val="0"/>
        <w:spacing w:after="0" w:line="240" w:lineRule="auto"/>
        <w:rPr>
          <w:rFonts w:cs="CenturySchoolbook"/>
        </w:rPr>
      </w:pPr>
      <w:r w:rsidRPr="001709FA">
        <w:rPr>
          <w:rFonts w:cs="CenturySchoolbook"/>
        </w:rPr>
        <w:t>‘adventus’ which means</w:t>
      </w:r>
      <w:r w:rsidR="006A3168">
        <w:rPr>
          <w:rFonts w:cs="CenturySchoolbook"/>
        </w:rPr>
        <w:t xml:space="preserve"> ‘arrival’, </w:t>
      </w:r>
      <w:r>
        <w:rPr>
          <w:rFonts w:cs="CenturySchoolbook"/>
        </w:rPr>
        <w:t xml:space="preserve">‘coming’ or </w:t>
      </w:r>
      <w:r w:rsidRPr="001709FA">
        <w:rPr>
          <w:rFonts w:cs="CenturySchoolbook"/>
        </w:rPr>
        <w:t>‘a drawing near’. During Advent</w:t>
      </w:r>
      <w:r w:rsidR="00256B76">
        <w:rPr>
          <w:rFonts w:cs="CenturySchoolbook"/>
        </w:rPr>
        <w:t>,</w:t>
      </w:r>
      <w:r w:rsidRPr="001709FA">
        <w:rPr>
          <w:rFonts w:cs="CenturySchoolbook"/>
        </w:rPr>
        <w:t xml:space="preserve"> Christians focus on </w:t>
      </w:r>
      <w:r w:rsidR="00471E18">
        <w:rPr>
          <w:rFonts w:cs="CenturySchoolbook"/>
        </w:rPr>
        <w:t xml:space="preserve">preparing for </w:t>
      </w:r>
      <w:r w:rsidRPr="001709FA">
        <w:rPr>
          <w:rFonts w:cs="CenturySchoolbook"/>
        </w:rPr>
        <w:t>a three-fold coming</w:t>
      </w:r>
      <w:r w:rsidR="00256B76">
        <w:rPr>
          <w:rFonts w:cs="CenturySchoolbook"/>
        </w:rPr>
        <w:t>.</w:t>
      </w:r>
    </w:p>
    <w:p w:rsidR="0009305F" w:rsidRDefault="0009305F" w:rsidP="001709FA">
      <w:pPr>
        <w:autoSpaceDE w:val="0"/>
        <w:autoSpaceDN w:val="0"/>
        <w:adjustRightInd w:val="0"/>
        <w:spacing w:after="0" w:line="240" w:lineRule="auto"/>
        <w:rPr>
          <w:rFonts w:cs="CenturySchoolbook"/>
        </w:rPr>
      </w:pPr>
    </w:p>
    <w:p w:rsidR="001709FA" w:rsidRPr="00256B76" w:rsidRDefault="001709FA" w:rsidP="00256B76">
      <w:pPr>
        <w:pStyle w:val="ListParagraph"/>
        <w:numPr>
          <w:ilvl w:val="0"/>
          <w:numId w:val="2"/>
        </w:numPr>
        <w:autoSpaceDE w:val="0"/>
        <w:autoSpaceDN w:val="0"/>
        <w:adjustRightInd w:val="0"/>
        <w:spacing w:after="0" w:line="240" w:lineRule="auto"/>
        <w:rPr>
          <w:rFonts w:cs="CenturySchoolbook"/>
        </w:rPr>
      </w:pPr>
      <w:r w:rsidRPr="00256B76">
        <w:rPr>
          <w:rFonts w:cs="CenturySchoolbook"/>
        </w:rPr>
        <w:t xml:space="preserve">The coming of Christ in history (the birth of Jesus which we celebrate on December 25) and a remembrance of how the people of God waited expectantly for the Messiah; </w:t>
      </w:r>
    </w:p>
    <w:p w:rsidR="00BE5D4D" w:rsidRDefault="00BE5D4D" w:rsidP="00BE5D4D">
      <w:pPr>
        <w:autoSpaceDE w:val="0"/>
        <w:autoSpaceDN w:val="0"/>
        <w:adjustRightInd w:val="0"/>
        <w:spacing w:after="0" w:line="240" w:lineRule="auto"/>
        <w:rPr>
          <w:rFonts w:cs="CenturySchoolbook"/>
        </w:rPr>
      </w:pPr>
    </w:p>
    <w:p w:rsidR="001709FA" w:rsidRPr="00256B76" w:rsidRDefault="00C6552F" w:rsidP="00256B76">
      <w:pPr>
        <w:pStyle w:val="ListParagraph"/>
        <w:numPr>
          <w:ilvl w:val="0"/>
          <w:numId w:val="2"/>
        </w:numPr>
        <w:autoSpaceDE w:val="0"/>
        <w:autoSpaceDN w:val="0"/>
        <w:adjustRightInd w:val="0"/>
        <w:spacing w:after="0" w:line="240" w:lineRule="auto"/>
        <w:rPr>
          <w:rFonts w:cs="CenturySchoolbook"/>
        </w:rPr>
      </w:pPr>
      <w:r>
        <w:rPr>
          <w:rFonts w:cs="CenturySchoolbook"/>
        </w:rPr>
        <w:t xml:space="preserve">How </w:t>
      </w:r>
      <w:r w:rsidR="00BE5D4D" w:rsidRPr="00256B76">
        <w:rPr>
          <w:rFonts w:cs="CenturySchoolbook"/>
        </w:rPr>
        <w:t>Advent encourages believers to prepare to meet Jesus who comes every day in their lives</w:t>
      </w:r>
      <w:r w:rsidR="00B614CA">
        <w:rPr>
          <w:rFonts w:cs="CenturySchoolbook"/>
        </w:rPr>
        <w:t>;</w:t>
      </w:r>
    </w:p>
    <w:p w:rsidR="00BE5D4D" w:rsidRDefault="00BE5D4D" w:rsidP="00BE5D4D">
      <w:pPr>
        <w:autoSpaceDE w:val="0"/>
        <w:autoSpaceDN w:val="0"/>
        <w:adjustRightInd w:val="0"/>
        <w:spacing w:after="0" w:line="240" w:lineRule="auto"/>
        <w:rPr>
          <w:rFonts w:cs="CenturySchoolbook"/>
        </w:rPr>
      </w:pPr>
    </w:p>
    <w:p w:rsidR="00C6552F" w:rsidRDefault="00C6552F" w:rsidP="00256B76">
      <w:pPr>
        <w:pStyle w:val="ListParagraph"/>
        <w:numPr>
          <w:ilvl w:val="0"/>
          <w:numId w:val="2"/>
        </w:numPr>
        <w:autoSpaceDE w:val="0"/>
        <w:autoSpaceDN w:val="0"/>
        <w:adjustRightInd w:val="0"/>
        <w:spacing w:after="0" w:line="240" w:lineRule="auto"/>
        <w:rPr>
          <w:rFonts w:cs="CenturySchoolbook"/>
        </w:rPr>
      </w:pPr>
      <w:r>
        <w:rPr>
          <w:rFonts w:cs="CenturySchoolbook"/>
        </w:rPr>
        <w:t>That believers</w:t>
      </w:r>
      <w:r w:rsidR="00035399">
        <w:rPr>
          <w:rFonts w:cs="CenturySchoolbook"/>
        </w:rPr>
        <w:t xml:space="preserve"> </w:t>
      </w:r>
      <w:r w:rsidR="001709FA" w:rsidRPr="00256B76">
        <w:rPr>
          <w:rFonts w:cs="CenturySchoolbook"/>
        </w:rPr>
        <w:t xml:space="preserve">wait in joyful expectation for Jesus to come again in glory at the end of time (the </w:t>
      </w:r>
      <w:r>
        <w:rPr>
          <w:rFonts w:cs="CenturySchoolbook"/>
        </w:rPr>
        <w:t xml:space="preserve">Second Coming). </w:t>
      </w:r>
    </w:p>
    <w:p w:rsidR="00CB6D21" w:rsidRDefault="00CB6D21" w:rsidP="00C6552F">
      <w:pPr>
        <w:autoSpaceDE w:val="0"/>
        <w:autoSpaceDN w:val="0"/>
        <w:adjustRightInd w:val="0"/>
        <w:spacing w:after="0" w:line="240" w:lineRule="auto"/>
        <w:rPr>
          <w:rFonts w:cs="CenturySchoolbook"/>
        </w:rPr>
      </w:pPr>
    </w:p>
    <w:p w:rsidR="00C6552F" w:rsidRDefault="00C6552F" w:rsidP="00C6552F">
      <w:pPr>
        <w:autoSpaceDE w:val="0"/>
        <w:autoSpaceDN w:val="0"/>
        <w:adjustRightInd w:val="0"/>
        <w:spacing w:after="0" w:line="240" w:lineRule="auto"/>
        <w:rPr>
          <w:rFonts w:cs="CenturySchoolbook"/>
        </w:rPr>
      </w:pPr>
      <w:r>
        <w:rPr>
          <w:rFonts w:cs="CenturySchoolbook"/>
        </w:rPr>
        <w:t xml:space="preserve">Therefore </w:t>
      </w:r>
      <w:r w:rsidR="001709FA" w:rsidRPr="00C6552F">
        <w:rPr>
          <w:rFonts w:cs="CenturySchoolbook"/>
        </w:rPr>
        <w:t xml:space="preserve">Advent affirms that </w:t>
      </w:r>
    </w:p>
    <w:p w:rsidR="00C6552F" w:rsidRDefault="001709FA" w:rsidP="00C6552F">
      <w:pPr>
        <w:pStyle w:val="ListParagraph"/>
        <w:numPr>
          <w:ilvl w:val="0"/>
          <w:numId w:val="4"/>
        </w:numPr>
        <w:autoSpaceDE w:val="0"/>
        <w:autoSpaceDN w:val="0"/>
        <w:adjustRightInd w:val="0"/>
        <w:spacing w:after="0" w:line="240" w:lineRule="auto"/>
        <w:rPr>
          <w:rFonts w:cs="CenturySchoolbook"/>
        </w:rPr>
      </w:pPr>
      <w:r w:rsidRPr="00C6552F">
        <w:rPr>
          <w:rFonts w:cs="CenturySchoolbook"/>
        </w:rPr>
        <w:t>Christ has come</w:t>
      </w:r>
    </w:p>
    <w:p w:rsidR="00C6552F" w:rsidRDefault="00C6552F" w:rsidP="00C6552F">
      <w:pPr>
        <w:pStyle w:val="ListParagraph"/>
        <w:numPr>
          <w:ilvl w:val="0"/>
          <w:numId w:val="4"/>
        </w:numPr>
        <w:autoSpaceDE w:val="0"/>
        <w:autoSpaceDN w:val="0"/>
        <w:adjustRightInd w:val="0"/>
        <w:spacing w:after="0" w:line="240" w:lineRule="auto"/>
        <w:rPr>
          <w:rFonts w:cs="CenturySchoolbook"/>
        </w:rPr>
      </w:pPr>
      <w:r>
        <w:rPr>
          <w:rFonts w:cs="CenturySchoolbook"/>
        </w:rPr>
        <w:t>He is present in the world today</w:t>
      </w:r>
    </w:p>
    <w:p w:rsidR="001709FA" w:rsidRDefault="001709FA" w:rsidP="00BE5D4D">
      <w:pPr>
        <w:pStyle w:val="ListParagraph"/>
        <w:numPr>
          <w:ilvl w:val="0"/>
          <w:numId w:val="4"/>
        </w:numPr>
        <w:autoSpaceDE w:val="0"/>
        <w:autoSpaceDN w:val="0"/>
        <w:adjustRightInd w:val="0"/>
        <w:spacing w:after="0" w:line="240" w:lineRule="auto"/>
        <w:rPr>
          <w:rFonts w:cs="CenturySchoolbook"/>
        </w:rPr>
      </w:pPr>
      <w:r w:rsidRPr="00FC0BE6">
        <w:rPr>
          <w:rFonts w:cs="CenturySchoolbook"/>
        </w:rPr>
        <w:t xml:space="preserve"> He will come again in power. </w:t>
      </w:r>
    </w:p>
    <w:p w:rsidR="00FC0BE6" w:rsidRPr="00FC0BE6" w:rsidRDefault="00FC0BE6" w:rsidP="00FC0BE6">
      <w:pPr>
        <w:autoSpaceDE w:val="0"/>
        <w:autoSpaceDN w:val="0"/>
        <w:adjustRightInd w:val="0"/>
        <w:spacing w:after="0" w:line="240" w:lineRule="auto"/>
        <w:ind w:left="360"/>
        <w:rPr>
          <w:rFonts w:cs="CenturySchoolbook"/>
        </w:rPr>
      </w:pPr>
    </w:p>
    <w:p w:rsidR="00471E18" w:rsidRDefault="00471E18" w:rsidP="001709FA">
      <w:pPr>
        <w:autoSpaceDE w:val="0"/>
        <w:autoSpaceDN w:val="0"/>
        <w:adjustRightInd w:val="0"/>
        <w:spacing w:after="0" w:line="240" w:lineRule="auto"/>
        <w:rPr>
          <w:rFonts w:cs="CenturySchoolbook"/>
        </w:rPr>
      </w:pPr>
      <w:r>
        <w:rPr>
          <w:rFonts w:cs="CenturySchoolbook"/>
        </w:rPr>
        <w:t xml:space="preserve">Advent </w:t>
      </w:r>
      <w:r w:rsidRPr="001709FA">
        <w:rPr>
          <w:rFonts w:cs="CenturySchoolbook"/>
        </w:rPr>
        <w:t>is a time of waiting in</w:t>
      </w:r>
      <w:r w:rsidR="00035399">
        <w:rPr>
          <w:rFonts w:cs="CenturySchoolbook"/>
        </w:rPr>
        <w:t xml:space="preserve"> </w:t>
      </w:r>
      <w:r w:rsidRPr="001709FA">
        <w:rPr>
          <w:rFonts w:cs="CenturySchoolbook"/>
        </w:rPr>
        <w:t xml:space="preserve">joyful hope for the coming of Jesus into the </w:t>
      </w:r>
      <w:r w:rsidR="00FC0BE6" w:rsidRPr="001709FA">
        <w:rPr>
          <w:rFonts w:cs="CenturySchoolbook"/>
        </w:rPr>
        <w:t>world.</w:t>
      </w:r>
      <w:r w:rsidR="00FC0BE6">
        <w:rPr>
          <w:rFonts w:cs="CenturySchoolbook"/>
        </w:rPr>
        <w:t xml:space="preserve"> It</w:t>
      </w:r>
      <w:r w:rsidR="009B115B">
        <w:rPr>
          <w:rFonts w:cs="CenturySchoolbook"/>
        </w:rPr>
        <w:t xml:space="preserve"> is also a penitential season;</w:t>
      </w:r>
      <w:r>
        <w:rPr>
          <w:rFonts w:cs="CenturySchoolbook"/>
        </w:rPr>
        <w:t xml:space="preserve"> one that prepares Christians for the</w:t>
      </w:r>
      <w:r w:rsidR="00035399">
        <w:rPr>
          <w:rFonts w:cs="CenturySchoolbook"/>
        </w:rPr>
        <w:t xml:space="preserve"> </w:t>
      </w:r>
      <w:r>
        <w:rPr>
          <w:rFonts w:cs="CenturySchoolbook"/>
        </w:rPr>
        <w:t>Second Coming (hence the liturgical colour of the season is purple).</w:t>
      </w:r>
      <w:r w:rsidR="00256B76">
        <w:rPr>
          <w:rFonts w:cs="CenturySchoolbook"/>
        </w:rPr>
        <w:t xml:space="preserve"> Advent has a strong, positive message. Simply </w:t>
      </w:r>
      <w:r w:rsidR="001F40CC">
        <w:rPr>
          <w:rFonts w:cs="CenturySchoolbook"/>
        </w:rPr>
        <w:t>put it is – ‘get ready</w:t>
      </w:r>
      <w:r w:rsidR="006A3168">
        <w:rPr>
          <w:rFonts w:cs="CenturySchoolbook"/>
        </w:rPr>
        <w:t>!’</w:t>
      </w:r>
      <w:r w:rsidR="00256B76">
        <w:rPr>
          <w:rFonts w:cs="CenturySchoolbook"/>
        </w:rPr>
        <w:t xml:space="preserve"> Or as the Scriptures put it – ‘prepare the way of the Lord’. </w:t>
      </w:r>
      <w:r w:rsidR="000B0052">
        <w:rPr>
          <w:rFonts w:cs="CenturySchoolbook"/>
        </w:rPr>
        <w:t>For Catholics the call to work for charity and the common good are heightened during Advent. It is a time of renewal, personal growth and transformation.</w:t>
      </w:r>
    </w:p>
    <w:p w:rsidR="00471E18" w:rsidRDefault="00471E18" w:rsidP="001709FA">
      <w:pPr>
        <w:autoSpaceDE w:val="0"/>
        <w:autoSpaceDN w:val="0"/>
        <w:adjustRightInd w:val="0"/>
        <w:spacing w:after="0" w:line="240" w:lineRule="auto"/>
        <w:rPr>
          <w:rFonts w:cs="CenturySchoolbook"/>
        </w:rPr>
      </w:pPr>
    </w:p>
    <w:p w:rsidR="001709FA" w:rsidRPr="001709FA" w:rsidRDefault="001709FA" w:rsidP="001709FA">
      <w:pPr>
        <w:autoSpaceDE w:val="0"/>
        <w:autoSpaceDN w:val="0"/>
        <w:adjustRightInd w:val="0"/>
        <w:spacing w:after="0" w:line="240" w:lineRule="auto"/>
        <w:rPr>
          <w:rFonts w:cs="CenturySchoolbook"/>
        </w:rPr>
      </w:pPr>
      <w:r w:rsidRPr="001709FA">
        <w:rPr>
          <w:rFonts w:cs="CenturySchoolbook"/>
        </w:rPr>
        <w:t>The four Sundays</w:t>
      </w:r>
      <w:r w:rsidR="00035399">
        <w:rPr>
          <w:rFonts w:cs="CenturySchoolbook"/>
        </w:rPr>
        <w:t xml:space="preserve"> </w:t>
      </w:r>
      <w:r w:rsidRPr="001709FA">
        <w:rPr>
          <w:rFonts w:cs="CenturySchoolbook"/>
        </w:rPr>
        <w:t>before Christmas Day are known as the four</w:t>
      </w:r>
      <w:r w:rsidR="00035399">
        <w:rPr>
          <w:rFonts w:cs="CenturySchoolbook"/>
        </w:rPr>
        <w:t xml:space="preserve"> </w:t>
      </w:r>
      <w:r w:rsidRPr="001709FA">
        <w:rPr>
          <w:rFonts w:cs="CenturySchoolbook"/>
        </w:rPr>
        <w:t xml:space="preserve">Sundays of Advent. </w:t>
      </w:r>
      <w:r w:rsidR="000B0052">
        <w:rPr>
          <w:rFonts w:cs="CenturySchoolbook"/>
        </w:rPr>
        <w:t>The themes for ea</w:t>
      </w:r>
      <w:r w:rsidR="004B76FF">
        <w:rPr>
          <w:rFonts w:cs="CenturySchoolbook"/>
        </w:rPr>
        <w:t>ch week of Advent are: ‘Wake up</w:t>
      </w:r>
      <w:r w:rsidR="000B0052">
        <w:rPr>
          <w:rFonts w:cs="CenturySchoolbook"/>
        </w:rPr>
        <w:t>!</w:t>
      </w:r>
      <w:r w:rsidR="004B76FF">
        <w:rPr>
          <w:rFonts w:cs="CenturySchoolbook"/>
        </w:rPr>
        <w:t>’,</w:t>
      </w:r>
      <w:r w:rsidR="000B0052">
        <w:rPr>
          <w:rFonts w:cs="CenturySchoolbook"/>
        </w:rPr>
        <w:t xml:space="preserve"> ‘Prepare the way of the Lord’, ‘Rejoice’ and’ Emmanuel is with us’. These are sometimes translated as hope, love, joy, and peace.  </w:t>
      </w:r>
    </w:p>
    <w:p w:rsidR="000B0052" w:rsidRDefault="000B0052" w:rsidP="00BE5D4D">
      <w:pPr>
        <w:autoSpaceDE w:val="0"/>
        <w:autoSpaceDN w:val="0"/>
        <w:adjustRightInd w:val="0"/>
        <w:spacing w:after="0" w:line="240" w:lineRule="auto"/>
        <w:rPr>
          <w:rFonts w:cs="CenturySchoolbook"/>
        </w:rPr>
      </w:pPr>
    </w:p>
    <w:p w:rsidR="006A3168" w:rsidRDefault="001709FA" w:rsidP="006A3168">
      <w:pPr>
        <w:autoSpaceDE w:val="0"/>
        <w:autoSpaceDN w:val="0"/>
        <w:adjustRightInd w:val="0"/>
        <w:spacing w:after="0" w:line="240" w:lineRule="auto"/>
        <w:rPr>
          <w:rFonts w:cs="CenturySchoolbook"/>
        </w:rPr>
      </w:pPr>
      <w:r w:rsidRPr="001709FA">
        <w:rPr>
          <w:rFonts w:cs="CenturySchoolbook"/>
        </w:rPr>
        <w:t>The symbols, prayers and readings of the season</w:t>
      </w:r>
      <w:r w:rsidR="00035399">
        <w:rPr>
          <w:rFonts w:cs="CenturySchoolbook"/>
        </w:rPr>
        <w:t xml:space="preserve"> </w:t>
      </w:r>
      <w:r w:rsidRPr="001709FA">
        <w:rPr>
          <w:rFonts w:cs="CenturySchoolbook"/>
        </w:rPr>
        <w:t xml:space="preserve">help </w:t>
      </w:r>
      <w:r w:rsidR="00BE5D4D">
        <w:rPr>
          <w:rFonts w:cs="CenturySchoolbook"/>
        </w:rPr>
        <w:t xml:space="preserve">Christians </w:t>
      </w:r>
      <w:r w:rsidRPr="001709FA">
        <w:rPr>
          <w:rFonts w:cs="CenturySchoolbook"/>
        </w:rPr>
        <w:t>to reflect on God’s love which is made</w:t>
      </w:r>
      <w:r w:rsidR="00035399">
        <w:rPr>
          <w:rFonts w:cs="CenturySchoolbook"/>
        </w:rPr>
        <w:t xml:space="preserve"> </w:t>
      </w:r>
      <w:r w:rsidRPr="001709FA">
        <w:rPr>
          <w:rFonts w:cs="CenturySchoolbook"/>
        </w:rPr>
        <w:t>known in the wonderful gift of Jesus</w:t>
      </w:r>
      <w:r w:rsidR="002A0F9C">
        <w:rPr>
          <w:rFonts w:cs="CenturySchoolbook"/>
        </w:rPr>
        <w:t>.</w:t>
      </w:r>
    </w:p>
    <w:p w:rsidR="006A3168" w:rsidRDefault="006A3168" w:rsidP="006A3168">
      <w:pPr>
        <w:autoSpaceDE w:val="0"/>
        <w:autoSpaceDN w:val="0"/>
        <w:adjustRightInd w:val="0"/>
        <w:spacing w:after="0" w:line="240" w:lineRule="auto"/>
        <w:rPr>
          <w:rFonts w:cs="CenturySchoolbook"/>
        </w:rPr>
      </w:pPr>
    </w:p>
    <w:p w:rsidR="00BC6E0D" w:rsidRDefault="00BC6E0D" w:rsidP="006A3168">
      <w:pPr>
        <w:autoSpaceDE w:val="0"/>
        <w:autoSpaceDN w:val="0"/>
        <w:adjustRightInd w:val="0"/>
        <w:spacing w:after="0" w:line="240" w:lineRule="auto"/>
        <w:rPr>
          <w:b/>
        </w:rPr>
      </w:pPr>
      <w:r w:rsidRPr="00BC6E0D">
        <w:rPr>
          <w:b/>
        </w:rPr>
        <w:t xml:space="preserve">Year 5 </w:t>
      </w:r>
      <w:r w:rsidR="00566E9F">
        <w:rPr>
          <w:b/>
        </w:rPr>
        <w:t>‘</w:t>
      </w:r>
      <w:r w:rsidR="0030519C">
        <w:rPr>
          <w:b/>
        </w:rPr>
        <w:t>Hope</w:t>
      </w:r>
      <w:r w:rsidR="00566E9F">
        <w:rPr>
          <w:b/>
        </w:rPr>
        <w:t>’</w:t>
      </w:r>
    </w:p>
    <w:p w:rsidR="00406CEB" w:rsidRDefault="0030519C" w:rsidP="008E7F90">
      <w:pPr>
        <w:spacing w:after="0" w:line="240" w:lineRule="auto"/>
      </w:pPr>
      <w:r w:rsidRPr="0030519C">
        <w:t xml:space="preserve">During </w:t>
      </w:r>
      <w:r w:rsidR="00035399" w:rsidRPr="0030519C">
        <w:t>the topic</w:t>
      </w:r>
      <w:r w:rsidRPr="0030519C">
        <w:t xml:space="preserve"> ‘Hope’, </w:t>
      </w:r>
      <w:r w:rsidR="00FC0BE6" w:rsidRPr="0030519C">
        <w:t>pupils learn</w:t>
      </w:r>
      <w:r w:rsidRPr="0030519C">
        <w:t xml:space="preserve"> about Advent</w:t>
      </w:r>
      <w:r w:rsidR="00035399">
        <w:t xml:space="preserve"> as</w:t>
      </w:r>
      <w:r w:rsidRPr="0030519C">
        <w:t xml:space="preserve"> the church’s season of waiting in joyful hope for the coming of Jesus, the promised one.</w:t>
      </w:r>
      <w:r w:rsidR="00035399" w:rsidRPr="0030519C">
        <w:t xml:space="preserve"> </w:t>
      </w:r>
    </w:p>
    <w:p w:rsidR="00FC0BE6" w:rsidRDefault="00FC0BE6" w:rsidP="008E7F90">
      <w:pPr>
        <w:spacing w:after="0" w:line="240" w:lineRule="auto"/>
        <w:rPr>
          <w:i/>
          <w:u w:val="single"/>
        </w:rPr>
      </w:pPr>
    </w:p>
    <w:p w:rsidR="00462F15" w:rsidRPr="00F91074" w:rsidRDefault="00462F15" w:rsidP="008E7F90">
      <w:pPr>
        <w:spacing w:after="0" w:line="240" w:lineRule="auto"/>
        <w:rPr>
          <w:i/>
          <w:u w:val="single"/>
        </w:rPr>
      </w:pPr>
      <w:r w:rsidRPr="00F91074">
        <w:rPr>
          <w:i/>
          <w:u w:val="single"/>
        </w:rPr>
        <w:t>Understanding the three-fold coming at Advent</w:t>
      </w:r>
    </w:p>
    <w:p w:rsidR="00FC0BE6" w:rsidRDefault="00462F15" w:rsidP="008E7F90">
      <w:pPr>
        <w:spacing w:after="0" w:line="240" w:lineRule="auto"/>
      </w:pPr>
      <w:r>
        <w:t xml:space="preserve">Remember that during Advent, which means ‘coming’ or ‘arrival’ Christians focus on a three-fold coming. Advent focuses on the coming of Christ in history (which we celebrate on December 25) and a remembrance of how the people of God waited for the Messiah; Advent encourages believers to prepare to meet Jesus who comes every day in their lives. They also wait in joyful hope for Jesus to come again in glory at the end of time (the Second Coming). In other words, Advent affirms that </w:t>
      </w:r>
    </w:p>
    <w:p w:rsidR="00FC0BE6" w:rsidRDefault="00FC0BE6" w:rsidP="008E7F90">
      <w:pPr>
        <w:spacing w:after="0" w:line="240" w:lineRule="auto"/>
      </w:pPr>
      <w:r>
        <w:t>C</w:t>
      </w:r>
      <w:r w:rsidR="00462F15">
        <w:t xml:space="preserve">hrist has come, that He is present in the world today, and that He will come again in power. </w:t>
      </w:r>
    </w:p>
    <w:p w:rsidR="00FC0BE6" w:rsidRDefault="00FC0BE6" w:rsidP="008E7F90">
      <w:pPr>
        <w:spacing w:after="0" w:line="240" w:lineRule="auto"/>
      </w:pPr>
    </w:p>
    <w:p w:rsidR="00462F15" w:rsidRPr="00F91074" w:rsidRDefault="00462F15" w:rsidP="008E7F90">
      <w:pPr>
        <w:spacing w:after="0" w:line="240" w:lineRule="auto"/>
        <w:rPr>
          <w:i/>
          <w:u w:val="single"/>
        </w:rPr>
      </w:pPr>
      <w:r w:rsidRPr="00F91074">
        <w:rPr>
          <w:i/>
          <w:u w:val="single"/>
        </w:rPr>
        <w:t>Waiting in hope</w:t>
      </w:r>
    </w:p>
    <w:p w:rsidR="00462F15" w:rsidRDefault="00035399" w:rsidP="008E7F90">
      <w:pPr>
        <w:spacing w:after="0" w:line="240" w:lineRule="auto"/>
      </w:pPr>
      <w:r>
        <w:t>P</w:t>
      </w:r>
      <w:r w:rsidR="00462F15">
        <w:t xml:space="preserve">upils look at what it means to wait hopefully. In Scripture, the word “hope” is an indication of certainty - a strong and confident expectation. </w:t>
      </w:r>
      <w:r w:rsidR="00FC0BE6">
        <w:t>P</w:t>
      </w:r>
      <w:r w:rsidR="00462F15">
        <w:t>upils look at the prophet Isaiah who tells of the coming of the Messiah. The Jews - God’s chosen people - waited patiently for the coming of the Messiah, the Promised One of God, for thousands of years. They expressed patient hope in God even when going through difficult times – for example when they were taken into captivity and oppressed by the Egyptians and the Babylonians. They still believed that God woul</w:t>
      </w:r>
      <w:r w:rsidR="00285DF3">
        <w:t xml:space="preserve">d save them and bring peace, </w:t>
      </w:r>
      <w:r w:rsidR="00462F15">
        <w:t xml:space="preserve">justice and righteousness to the world. Isaiah tells us what the Messiah will be </w:t>
      </w:r>
      <w:r w:rsidR="004B76FF">
        <w:t xml:space="preserve">like and </w:t>
      </w:r>
      <w:r w:rsidR="00FC0BE6">
        <w:t xml:space="preserve">he </w:t>
      </w:r>
      <w:r w:rsidR="00462F15">
        <w:t>describes the Messiah as being like a light in the darkness.</w:t>
      </w:r>
    </w:p>
    <w:p w:rsidR="00462F15" w:rsidRDefault="00462F15" w:rsidP="008E7F90">
      <w:pPr>
        <w:spacing w:after="0" w:line="240" w:lineRule="auto"/>
      </w:pPr>
      <w:r>
        <w:t xml:space="preserve">Christians are also waiting in hope for the Second Coming of Jesus because at his second coming, he will put an end to all injustice, sin, evil, and suffering: he will finish the work he began with his first coming. Advent hope is about how God's people are waiting for his promises to come true. </w:t>
      </w:r>
      <w:r w:rsidR="00285DF3">
        <w:t>L</w:t>
      </w:r>
      <w:r>
        <w:t xml:space="preserve">iving a life where we stay near to God and keep alive our friendship helps to keep our hope alive. </w:t>
      </w:r>
    </w:p>
    <w:p w:rsidR="00406CEB" w:rsidRDefault="00406CEB" w:rsidP="008E7F90">
      <w:pPr>
        <w:spacing w:after="0" w:line="240" w:lineRule="auto"/>
        <w:rPr>
          <w:i/>
          <w:u w:val="single"/>
        </w:rPr>
      </w:pPr>
    </w:p>
    <w:p w:rsidR="00462F15" w:rsidRPr="00F91074" w:rsidRDefault="00462F15" w:rsidP="008E7F90">
      <w:pPr>
        <w:spacing w:after="0" w:line="240" w:lineRule="auto"/>
        <w:rPr>
          <w:i/>
          <w:u w:val="single"/>
        </w:rPr>
      </w:pPr>
      <w:r w:rsidRPr="00F91074">
        <w:rPr>
          <w:i/>
          <w:u w:val="single"/>
        </w:rPr>
        <w:t>A life shaped by hope</w:t>
      </w:r>
    </w:p>
    <w:p w:rsidR="00462F15" w:rsidRDefault="00035399" w:rsidP="008E7F90">
      <w:pPr>
        <w:spacing w:after="0" w:line="240" w:lineRule="auto"/>
      </w:pPr>
      <w:r>
        <w:t>This is about knowing that there</w:t>
      </w:r>
      <w:r w:rsidR="00462F15">
        <w:t xml:space="preserve"> is a clear link between what a person believes and the way they live. </w:t>
      </w:r>
      <w:r>
        <w:t xml:space="preserve">Children develop in understanding that </w:t>
      </w:r>
      <w:r w:rsidR="00462F15">
        <w:t xml:space="preserve">hope is trust in Christ’s promises and knowing that God supports and helps his people. God is just, loving, merciful and turns everything to good. </w:t>
      </w:r>
    </w:p>
    <w:p w:rsidR="00462F15" w:rsidRDefault="00462F15" w:rsidP="008E7F90">
      <w:pPr>
        <w:spacing w:after="0" w:line="240" w:lineRule="auto"/>
      </w:pPr>
      <w:r>
        <w:t xml:space="preserve">For those who are finding these times difficult for one reason or another the message of Advent is “Wait for God in patient hope.” </w:t>
      </w:r>
      <w:r w:rsidR="009B115B">
        <w:t>Christians believe that God has not abandoned them; God is with them</w:t>
      </w:r>
      <w:r>
        <w:t xml:space="preserve"> though so</w:t>
      </w:r>
      <w:r w:rsidR="009B115B">
        <w:t>metimes their lack of faith prevents them</w:t>
      </w:r>
      <w:r>
        <w:t xml:space="preserve"> from seeing him. Wait in patient hope for God to fulfil his plans in his own way in his own time. </w:t>
      </w:r>
    </w:p>
    <w:p w:rsidR="00F91074" w:rsidRPr="00285DF3" w:rsidRDefault="00462F15" w:rsidP="008E7F90">
      <w:pPr>
        <w:spacing w:after="0" w:line="240" w:lineRule="auto"/>
      </w:pPr>
      <w:r w:rsidRPr="00285DF3">
        <w:t xml:space="preserve">Here are a few examples of people </w:t>
      </w:r>
      <w:r w:rsidR="009B115B">
        <w:t>whose lives were shaped by hope. T</w:t>
      </w:r>
      <w:r w:rsidRPr="00285DF3">
        <w:t>hey believed their suffering need not crush them and that in the end everyt</w:t>
      </w:r>
      <w:r w:rsidR="009B115B">
        <w:t xml:space="preserve">hing would be turned to good. </w:t>
      </w:r>
      <w:r w:rsidR="00FC0BE6" w:rsidRPr="00285DF3">
        <w:t xml:space="preserve">To </w:t>
      </w:r>
      <w:r w:rsidR="00FC0BE6">
        <w:t>show</w:t>
      </w:r>
      <w:r w:rsidR="00035399">
        <w:t xml:space="preserve"> understanding</w:t>
      </w:r>
      <w:r w:rsidRPr="00285DF3">
        <w:t xml:space="preserve"> pupils will need to make links between how they lived, the Christian belief about waiting in hope expressed in the various scripture passages studied and link this to other sources such as the </w:t>
      </w:r>
      <w:r w:rsidR="00F91074" w:rsidRPr="00285DF3">
        <w:t>advent wreath, William Holman Hunt’s picture, ‘The Light of the World’, hymns such as, Christ Be Our Light, Bernadette Farrell and/or Let Us Build a City of God, Dan Schutte</w:t>
      </w:r>
      <w:r w:rsidR="004B76FF">
        <w:t xml:space="preserve">, </w:t>
      </w:r>
      <w:r w:rsidR="00F91074" w:rsidRPr="00285DF3">
        <w:t>etc….</w:t>
      </w:r>
    </w:p>
    <w:p w:rsidR="00406CEB" w:rsidRPr="00F91074" w:rsidRDefault="00406CEB" w:rsidP="008E7F90">
      <w:pPr>
        <w:spacing w:after="0" w:line="240" w:lineRule="auto"/>
        <w:rPr>
          <w:b/>
        </w:rPr>
      </w:pPr>
    </w:p>
    <w:p w:rsidR="00462F15" w:rsidRDefault="00462F15" w:rsidP="008E7F90">
      <w:pPr>
        <w:spacing w:after="0" w:line="240" w:lineRule="auto"/>
      </w:pPr>
      <w:r w:rsidRPr="00F91074">
        <w:rPr>
          <w:b/>
        </w:rPr>
        <w:t>Nelson Mandela,</w:t>
      </w:r>
      <w:r>
        <w:t xml:space="preserve"> who retired as President of South Africa in 1999, inspired many people throughout the world by the dignity with which he lived through many years of imprisonment. Turning it from a time when many people might have become bitter, to a time when the people of the world were inspired to look for a better way of living together. He believed his time of suffering could be turned to good.</w:t>
      </w:r>
    </w:p>
    <w:p w:rsidR="00406CEB" w:rsidRDefault="00406CEB" w:rsidP="008E7F90">
      <w:pPr>
        <w:spacing w:after="0" w:line="240" w:lineRule="auto"/>
      </w:pPr>
    </w:p>
    <w:p w:rsidR="00462F15" w:rsidRDefault="00462F15" w:rsidP="008E7F90">
      <w:pPr>
        <w:spacing w:after="0" w:line="240" w:lineRule="auto"/>
      </w:pPr>
      <w:r w:rsidRPr="00F91074">
        <w:rPr>
          <w:b/>
        </w:rPr>
        <w:t>John McCarthy</w:t>
      </w:r>
      <w:r>
        <w:t xml:space="preserve"> became famous when he was held hostage in Lebanon. Imprisoned in horrific conditions, by people who felt they were doing God's will, he found comfort in a copy of the Bible he was given. He said that Psalm 69 reassured him that someone, although they lived 2000 years before, understood what he was going through, and the belief that he was not forgotten gave him hope.</w:t>
      </w:r>
    </w:p>
    <w:p w:rsidR="00406CEB" w:rsidRDefault="00406CEB" w:rsidP="008E7F90">
      <w:pPr>
        <w:spacing w:after="0" w:line="240" w:lineRule="auto"/>
      </w:pPr>
    </w:p>
    <w:p w:rsidR="00462F15" w:rsidRDefault="00462F15" w:rsidP="008E7F90">
      <w:pPr>
        <w:spacing w:after="0" w:line="240" w:lineRule="auto"/>
      </w:pPr>
      <w:r>
        <w:t xml:space="preserve">Another famous example is how </w:t>
      </w:r>
      <w:r w:rsidRPr="00F91074">
        <w:rPr>
          <w:b/>
        </w:rPr>
        <w:t>Christopher Reeve</w:t>
      </w:r>
      <w:r>
        <w:t xml:space="preserve"> (Superman) turned his injuries to a positive purpose. He set himself a target to give use his tragedy to help others after facing this devastating life blow. His life has inspired - or shaped the life of - many who admired him and the example he provided.</w:t>
      </w:r>
    </w:p>
    <w:p w:rsidR="00406CEB" w:rsidRDefault="00406CEB" w:rsidP="008E7F90">
      <w:pPr>
        <w:spacing w:after="0" w:line="240" w:lineRule="auto"/>
      </w:pPr>
    </w:p>
    <w:p w:rsidR="006A3168" w:rsidRDefault="009B115B" w:rsidP="004B76FF">
      <w:pPr>
        <w:spacing w:after="0" w:line="240" w:lineRule="auto"/>
      </w:pPr>
      <w:r>
        <w:t>E</w:t>
      </w:r>
      <w:r w:rsidR="00462F15">
        <w:t xml:space="preserve">xamples </w:t>
      </w:r>
      <w:r>
        <w:t xml:space="preserve">could be used </w:t>
      </w:r>
      <w:r w:rsidR="00462F15">
        <w:t xml:space="preserve">of people who are not famous, </w:t>
      </w:r>
      <w:r>
        <w:t xml:space="preserve">but </w:t>
      </w:r>
      <w:r w:rsidR="00462F15">
        <w:t>who have been an inspiration through their suffering</w:t>
      </w:r>
      <w:r>
        <w:t xml:space="preserve"> and in how much they have loved God and others while they wait.</w:t>
      </w:r>
    </w:p>
    <w:p w:rsidR="006A3168" w:rsidRDefault="006A3168">
      <w:r>
        <w:br w:type="page"/>
      </w:r>
    </w:p>
    <w:p w:rsidR="00BE4477" w:rsidRPr="004B76FF" w:rsidRDefault="00BE4477" w:rsidP="004B76FF">
      <w:pPr>
        <w:spacing w:after="0" w:line="240" w:lineRule="auto"/>
      </w:pPr>
    </w:p>
    <w:tbl>
      <w:tblPr>
        <w:tblStyle w:val="TableGrid"/>
        <w:tblpPr w:leftFromText="180" w:rightFromText="180" w:vertAnchor="text" w:horzAnchor="margin" w:tblpY="872"/>
        <w:tblOverlap w:val="never"/>
        <w:tblW w:w="10173" w:type="dxa"/>
        <w:shd w:val="clear" w:color="auto" w:fill="FFC000"/>
        <w:tblLook w:val="04A0" w:firstRow="1" w:lastRow="0" w:firstColumn="1" w:lastColumn="0" w:noHBand="0" w:noVBand="1"/>
      </w:tblPr>
      <w:tblGrid>
        <w:gridCol w:w="2660"/>
        <w:gridCol w:w="7513"/>
      </w:tblGrid>
      <w:tr w:rsidR="00BE4477" w:rsidRPr="00751929" w:rsidTr="00704A9B">
        <w:trPr>
          <w:trHeight w:val="617"/>
        </w:trPr>
        <w:tc>
          <w:tcPr>
            <w:tcW w:w="2660" w:type="dxa"/>
            <w:shd w:val="clear" w:color="auto" w:fill="auto"/>
            <w:vAlign w:val="center"/>
          </w:tcPr>
          <w:p w:rsidR="00BE4477" w:rsidRPr="006B4C10" w:rsidRDefault="00BE4477" w:rsidP="00704A9B">
            <w:pPr>
              <w:jc w:val="center"/>
              <w:rPr>
                <w:rFonts w:cstheme="minorHAnsi"/>
                <w:b/>
                <w:sz w:val="28"/>
                <w:szCs w:val="28"/>
              </w:rPr>
            </w:pPr>
            <w:r w:rsidRPr="006B4C10">
              <w:rPr>
                <w:rFonts w:cstheme="minorHAnsi"/>
                <w:b/>
                <w:sz w:val="28"/>
                <w:szCs w:val="28"/>
              </w:rPr>
              <w:t>Key Vocabulary</w:t>
            </w:r>
          </w:p>
        </w:tc>
        <w:tc>
          <w:tcPr>
            <w:tcW w:w="7513" w:type="dxa"/>
            <w:vMerge w:val="restart"/>
            <w:shd w:val="clear" w:color="auto" w:fill="auto"/>
          </w:tcPr>
          <w:p w:rsidR="00BE4477" w:rsidRDefault="00BE4477" w:rsidP="00704A9B">
            <w:pPr>
              <w:jc w:val="center"/>
              <w:rPr>
                <w:rFonts w:cstheme="minorHAnsi"/>
                <w:b/>
                <w:sz w:val="28"/>
                <w:szCs w:val="28"/>
                <w:u w:val="single"/>
              </w:rPr>
            </w:pPr>
            <w:r w:rsidRPr="00FC0BE6">
              <w:rPr>
                <w:rFonts w:cstheme="minorHAnsi"/>
                <w:b/>
                <w:sz w:val="28"/>
                <w:szCs w:val="28"/>
                <w:u w:val="single"/>
              </w:rPr>
              <w:t>YEAR 5</w:t>
            </w:r>
          </w:p>
          <w:p w:rsidR="006A3168" w:rsidRPr="00FC0BE6" w:rsidRDefault="006A3168" w:rsidP="00704A9B">
            <w:pPr>
              <w:jc w:val="center"/>
              <w:rPr>
                <w:rFonts w:cstheme="minorHAnsi"/>
                <w:b/>
                <w:sz w:val="28"/>
                <w:szCs w:val="28"/>
                <w:u w:val="single"/>
              </w:rPr>
            </w:pPr>
            <w:r>
              <w:rPr>
                <w:rFonts w:cstheme="minorHAnsi"/>
                <w:b/>
                <w:sz w:val="28"/>
                <w:szCs w:val="28"/>
                <w:u w:val="single"/>
              </w:rPr>
              <w:t>Hope</w:t>
            </w:r>
          </w:p>
          <w:p w:rsidR="00BE4477" w:rsidRPr="00FC0BE6" w:rsidRDefault="006A3168" w:rsidP="004C2622">
            <w:pPr>
              <w:autoSpaceDE w:val="0"/>
              <w:autoSpaceDN w:val="0"/>
              <w:adjustRightInd w:val="0"/>
              <w:jc w:val="center"/>
              <w:rPr>
                <w:rFonts w:ascii="Calibri" w:eastAsia="Calibri" w:hAnsi="Calibri" w:cs="Calibri"/>
                <w:b/>
                <w:bCs/>
                <w:sz w:val="28"/>
                <w:szCs w:val="28"/>
                <w:u w:val="single"/>
              </w:rPr>
            </w:pPr>
            <w:r>
              <w:rPr>
                <w:rFonts w:ascii="Calibri" w:eastAsia="Calibri" w:hAnsi="Calibri" w:cs="Calibri"/>
                <w:b/>
                <w:bCs/>
                <w:sz w:val="28"/>
                <w:szCs w:val="28"/>
                <w:u w:val="single"/>
              </w:rPr>
              <w:t>ADVENT CHRISTMAS</w:t>
            </w:r>
            <w:r w:rsidR="00BE4477" w:rsidRPr="00FC0BE6">
              <w:rPr>
                <w:rFonts w:ascii="Calibri" w:eastAsia="Calibri" w:hAnsi="Calibri" w:cs="Calibri"/>
                <w:b/>
                <w:bCs/>
                <w:sz w:val="28"/>
                <w:szCs w:val="28"/>
                <w:u w:val="single"/>
              </w:rPr>
              <w:t xml:space="preserve"> </w:t>
            </w:r>
          </w:p>
          <w:p w:rsidR="00BE4477" w:rsidRPr="00926AE5" w:rsidRDefault="00CC79FE" w:rsidP="00704A9B">
            <w:pPr>
              <w:jc w:val="center"/>
              <w:rPr>
                <w:rFonts w:cstheme="minorHAnsi"/>
                <w:b/>
                <w:sz w:val="28"/>
                <w:szCs w:val="28"/>
                <w:u w:val="single"/>
              </w:rPr>
            </w:pPr>
            <w:r>
              <w:rPr>
                <w:rFonts w:ascii="SassoonPrimaryInfant" w:hAnsi="SassoonPrimaryInfant" w:cs="Arial"/>
                <w:noProof/>
                <w:sz w:val="24"/>
                <w:szCs w:val="24"/>
                <w:lang w:eastAsia="en-GB"/>
              </w:rPr>
              <mc:AlternateContent>
                <mc:Choice Requires="wps">
                  <w:drawing>
                    <wp:anchor distT="0" distB="0" distL="114300" distR="114300" simplePos="0" relativeHeight="251661312" behindDoc="0" locked="0" layoutInCell="1" allowOverlap="1">
                      <wp:simplePos x="0" y="0"/>
                      <wp:positionH relativeFrom="column">
                        <wp:posOffset>115570</wp:posOffset>
                      </wp:positionH>
                      <wp:positionV relativeFrom="paragraph">
                        <wp:posOffset>28575</wp:posOffset>
                      </wp:positionV>
                      <wp:extent cx="4380865" cy="7378700"/>
                      <wp:effectExtent l="0" t="0" r="635" b="0"/>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0865" cy="7378700"/>
                              </a:xfrm>
                              <a:prstGeom prst="rect">
                                <a:avLst/>
                              </a:prstGeom>
                              <a:solidFill>
                                <a:srgbClr val="FFFFFF"/>
                              </a:solidFill>
                              <a:ln w="9525">
                                <a:solidFill>
                                  <a:srgbClr val="000000"/>
                                </a:solidFill>
                                <a:miter lim="800000"/>
                                <a:headEnd/>
                                <a:tailEnd/>
                              </a:ln>
                            </wps:spPr>
                            <wps:txbx>
                              <w:txbxContent>
                                <w:p w:rsidR="00160E9E" w:rsidRPr="002018C7" w:rsidRDefault="00160E9E" w:rsidP="00FD3FA5">
                                  <w:pPr>
                                    <w:spacing w:after="0"/>
                                  </w:pPr>
                                  <w:r w:rsidRPr="002018C7">
                                    <w:t>Christians celebrate the birth of Jesus, the promised one, on 25 December. It is preceded by the season of Advent, a time of preparation. It focuses on Jesus’ coming in history and encourages believers to prepare for the Christ who comes each day. They also wait in joyful hope for Him to come in glory at the end of time.</w:t>
                                  </w:r>
                                </w:p>
                                <w:p w:rsidR="00160E9E" w:rsidRPr="002018C7" w:rsidRDefault="00160E9E" w:rsidP="00FD3FA5">
                                  <w:pPr>
                                    <w:spacing w:after="0"/>
                                    <w:rPr>
                                      <w:rFonts w:cstheme="minorHAnsi"/>
                                      <w:b/>
                                      <w:bCs/>
                                    </w:rPr>
                                  </w:pPr>
                                  <w:r w:rsidRPr="002018C7">
                                    <w:rPr>
                                      <w:rFonts w:cstheme="minorHAnsi"/>
                                      <w:b/>
                                      <w:bCs/>
                                    </w:rPr>
                                    <w:t>Children know and understand:</w:t>
                                  </w:r>
                                </w:p>
                                <w:p w:rsidR="00160E9E" w:rsidRPr="002018C7" w:rsidRDefault="00160E9E" w:rsidP="00FD3FA5">
                                  <w:pPr>
                                    <w:widowControl w:val="0"/>
                                    <w:autoSpaceDE w:val="0"/>
                                    <w:autoSpaceDN w:val="0"/>
                                    <w:adjustRightInd w:val="0"/>
                                    <w:spacing w:before="25" w:after="0"/>
                                    <w:ind w:left="60" w:right="-20"/>
                                    <w:rPr>
                                      <w:rFonts w:cstheme="minorHAnsi"/>
                                      <w:b/>
                                      <w:bCs/>
                                    </w:rPr>
                                  </w:pPr>
                                  <w:r w:rsidRPr="002018C7">
                                    <w:rPr>
                                      <w:rFonts w:cstheme="minorHAnsi"/>
                                      <w:bCs/>
                                    </w:rPr>
                                    <w:t>•   Waiting hopefully</w:t>
                                  </w:r>
                                  <w:r w:rsidRPr="002018C7">
                                    <w:rPr>
                                      <w:rFonts w:cstheme="minorHAnsi"/>
                                      <w:b/>
                                      <w:bCs/>
                                    </w:rPr>
                                    <w:t xml:space="preserve"> </w:t>
                                  </w:r>
                                </w:p>
                                <w:p w:rsidR="00160E9E" w:rsidRPr="002018C7" w:rsidRDefault="00160E9E" w:rsidP="00FD3FA5">
                                  <w:pPr>
                                    <w:widowControl w:val="0"/>
                                    <w:autoSpaceDE w:val="0"/>
                                    <w:autoSpaceDN w:val="0"/>
                                    <w:adjustRightInd w:val="0"/>
                                    <w:spacing w:before="25" w:after="0"/>
                                    <w:ind w:left="60" w:right="-20"/>
                                    <w:rPr>
                                      <w:rFonts w:cstheme="minorHAnsi"/>
                                      <w:b/>
                                      <w:bCs/>
                                    </w:rPr>
                                  </w:pPr>
                                  <w:r w:rsidRPr="002018C7">
                                    <w:rPr>
                                      <w:rFonts w:cstheme="minorHAnsi"/>
                                      <w:bCs/>
                                    </w:rPr>
                                    <w:t>•   Advent is the Church’s season of waiting in joyful hope for the coming of Jesus, the promised One, at Christmas and at the end of time</w:t>
                                  </w:r>
                                </w:p>
                                <w:p w:rsidR="00BE4477" w:rsidRPr="002018C7" w:rsidRDefault="00BE4477" w:rsidP="00FD3FA5">
                                  <w:pPr>
                                    <w:spacing w:after="0"/>
                                    <w:rPr>
                                      <w:rFonts w:cstheme="minorHAnsi"/>
                                      <w:b/>
                                      <w:bCs/>
                                    </w:rPr>
                                  </w:pPr>
                                  <w:r w:rsidRPr="002018C7">
                                    <w:rPr>
                                      <w:rFonts w:cstheme="minorHAnsi"/>
                                      <w:b/>
                                      <w:bCs/>
                                    </w:rPr>
                                    <w:t>See Background Notes for Parents and Carers</w:t>
                                  </w:r>
                                </w:p>
                                <w:p w:rsidR="00FD3FA5" w:rsidRDefault="00BE4477" w:rsidP="00FD3FA5">
                                  <w:pPr>
                                    <w:spacing w:after="0"/>
                                  </w:pPr>
                                  <w:r w:rsidRPr="00FC0BE6">
                                    <w:rPr>
                                      <w:rFonts w:cstheme="minorHAnsi"/>
                                      <w:b/>
                                      <w:bCs/>
                                    </w:rPr>
                                    <w:t>Week 1</w:t>
                                  </w:r>
                                  <w:r w:rsidR="002018C7" w:rsidRPr="00FC0BE6">
                                    <w:rPr>
                                      <w:rFonts w:cstheme="minorHAnsi"/>
                                      <w:b/>
                                      <w:bCs/>
                                    </w:rPr>
                                    <w:t>:</w:t>
                                  </w:r>
                                  <w:r w:rsidR="002018C7" w:rsidRPr="00FC0BE6">
                                    <w:rPr>
                                      <w:rFonts w:cstheme="minorHAnsi"/>
                                      <w:bCs/>
                                    </w:rPr>
                                    <w:t xml:space="preserve"> Children</w:t>
                                  </w:r>
                                  <w:r w:rsidR="00160E9E" w:rsidRPr="00FC0BE6">
                                    <w:rPr>
                                      <w:rFonts w:cstheme="minorHAnsi"/>
                                      <w:bCs/>
                                    </w:rPr>
                                    <w:t xml:space="preserve"> learn </w:t>
                                  </w:r>
                                  <w:r w:rsidR="002018C7" w:rsidRPr="00FC0BE6">
                                    <w:rPr>
                                      <w:rFonts w:cstheme="minorHAnsi"/>
                                      <w:bCs/>
                                    </w:rPr>
                                    <w:t>about how</w:t>
                                  </w:r>
                                  <w:r w:rsidR="00160E9E" w:rsidRPr="00FC0BE6">
                                    <w:rPr>
                                      <w:rFonts w:cstheme="minorHAnsi"/>
                                      <w:bCs/>
                                    </w:rPr>
                                    <w:t xml:space="preserve"> much of life is about ‘waiting’ </w:t>
                                  </w:r>
                                  <w:r w:rsidR="002018C7" w:rsidRPr="00FC0BE6">
                                    <w:rPr>
                                      <w:rFonts w:cstheme="minorHAnsi"/>
                                      <w:bCs/>
                                    </w:rPr>
                                    <w:t>.We</w:t>
                                  </w:r>
                                  <w:r w:rsidR="00160E9E" w:rsidRPr="00FC0BE6">
                                    <w:rPr>
                                      <w:rFonts w:cstheme="minorHAnsi"/>
                                      <w:bCs/>
                                    </w:rPr>
                                    <w:t xml:space="preserve"> </w:t>
                                  </w:r>
                                  <w:r w:rsidR="001B785D" w:rsidRPr="00FC0BE6">
                                    <w:rPr>
                                      <w:rFonts w:cstheme="minorHAnsi"/>
                                      <w:bCs/>
                                    </w:rPr>
                                    <w:t>waiting</w:t>
                                  </w:r>
                                  <w:r w:rsidR="00160E9E" w:rsidRPr="00FC0BE6">
                                    <w:rPr>
                                      <w:rFonts w:cstheme="minorHAnsi"/>
                                      <w:bCs/>
                                    </w:rPr>
                                    <w:t xml:space="preserve"> every day for different </w:t>
                                  </w:r>
                                  <w:r w:rsidR="002018C7" w:rsidRPr="00FC0BE6">
                                    <w:rPr>
                                      <w:rFonts w:cstheme="minorHAnsi"/>
                                      <w:bCs/>
                                    </w:rPr>
                                    <w:t>things. Advent</w:t>
                                  </w:r>
                                  <w:r w:rsidR="00160E9E" w:rsidRPr="00FC0BE6">
                                    <w:rPr>
                                      <w:rFonts w:cstheme="minorHAnsi"/>
                                      <w:bCs/>
                                    </w:rPr>
                                    <w:t xml:space="preserve"> is about waiting – waiting</w:t>
                                  </w:r>
                                  <w:r w:rsidR="002018C7" w:rsidRPr="00FC0BE6">
                                    <w:rPr>
                                      <w:rFonts w:cstheme="minorHAnsi"/>
                                      <w:bCs/>
                                    </w:rPr>
                                    <w:t xml:space="preserve"> in hope</w:t>
                                  </w:r>
                                  <w:r w:rsidR="00160E9E" w:rsidRPr="00FC0BE6">
                                    <w:rPr>
                                      <w:rFonts w:cstheme="minorHAnsi"/>
                                      <w:bCs/>
                                    </w:rPr>
                                    <w:t xml:space="preserve"> for the promised One of God</w:t>
                                  </w:r>
                                  <w:r w:rsidR="00FC0BE6" w:rsidRPr="00FC0BE6">
                                    <w:rPr>
                                      <w:rFonts w:cstheme="minorHAnsi"/>
                                      <w:bCs/>
                                    </w:rPr>
                                    <w:t xml:space="preserve">. </w:t>
                                  </w:r>
                                  <w:r w:rsidR="004B76FF">
                                    <w:t>Ask your child to w</w:t>
                                  </w:r>
                                  <w:r w:rsidR="001B785D" w:rsidRPr="00B40D40">
                                    <w:t xml:space="preserve">rite </w:t>
                                  </w:r>
                                  <w:r w:rsidR="001B785D">
                                    <w:t xml:space="preserve">a set of instructions </w:t>
                                  </w:r>
                                  <w:r w:rsidR="001B785D" w:rsidRPr="00B40D40">
                                    <w:t>for making an Advent Wreath explaining the symbolism and how lighting each candle on the wreath relates to Christian belief in waiting hopefully during Advent.</w:t>
                                  </w:r>
                                </w:p>
                                <w:p w:rsidR="00BE4477" w:rsidRPr="002018C7" w:rsidRDefault="00BE4477" w:rsidP="00133A18">
                                  <w:pPr>
                                    <w:rPr>
                                      <w:rFonts w:cstheme="minorHAnsi"/>
                                      <w:bCs/>
                                    </w:rPr>
                                  </w:pPr>
                                  <w:r w:rsidRPr="002018C7">
                                    <w:rPr>
                                      <w:rFonts w:cstheme="minorHAnsi"/>
                                      <w:b/>
                                      <w:bCs/>
                                    </w:rPr>
                                    <w:t>Week 2:</w:t>
                                  </w:r>
                                  <w:r w:rsidR="002018C7" w:rsidRPr="002018C7">
                                    <w:rPr>
                                      <w:rFonts w:cstheme="minorHAnsi"/>
                                      <w:b/>
                                      <w:bCs/>
                                    </w:rPr>
                                    <w:t xml:space="preserve"> </w:t>
                                  </w:r>
                                  <w:r w:rsidR="002018C7" w:rsidRPr="002018C7">
                                    <w:rPr>
                                      <w:rFonts w:cstheme="minorHAnsi"/>
                                      <w:bCs/>
                                    </w:rPr>
                                    <w:t>Children learn about the prophet Jeremiah who prophesied the Promised One - this leads into the stories from Scripture of the Annunciation and Visitation which tells of the two women ‘waiting in hope’ and then they hear from Isaiah who describes the Promised One as ‘a light in the darkness’</w:t>
                                  </w:r>
                                  <w:r w:rsidR="00FC0BE6">
                                    <w:rPr>
                                      <w:rFonts w:cstheme="minorHAnsi"/>
                                      <w:bCs/>
                                    </w:rPr>
                                    <w:t xml:space="preserve">. </w:t>
                                  </w:r>
                                  <w:r w:rsidR="001B785D">
                                    <w:rPr>
                                      <w:rFonts w:cstheme="minorHAnsi"/>
                                      <w:bCs/>
                                    </w:rPr>
                                    <w:t>There are two tasks this week.</w:t>
                                  </w:r>
                                  <w:r w:rsidR="001B785D">
                                    <w:rPr>
                                      <w:rFonts w:cstheme="minorHAnsi"/>
                                      <w:color w:val="231F20"/>
                                    </w:rPr>
                                    <w:t xml:space="preserve"> 1)</w:t>
                                  </w:r>
                                  <w:r w:rsidR="001B785D" w:rsidRPr="006945EA">
                                    <w:rPr>
                                      <w:rFonts w:cstheme="minorHAnsi"/>
                                      <w:color w:val="231F20"/>
                                    </w:rPr>
                                    <w:t xml:space="preserve"> Using William Holman Hunt’s painting of The Light of The World</w:t>
                                  </w:r>
                                  <w:r w:rsidR="001B785D">
                                    <w:rPr>
                                      <w:rFonts w:cstheme="minorHAnsi"/>
                                      <w:color w:val="231F20"/>
                                    </w:rPr>
                                    <w:t>,</w:t>
                                  </w:r>
                                  <w:r w:rsidR="001B785D" w:rsidRPr="006945EA">
                                    <w:rPr>
                                      <w:rFonts w:cstheme="minorHAnsi"/>
                                      <w:color w:val="231F20"/>
                                    </w:rPr>
                                    <w:t xml:space="preserve"> </w:t>
                                  </w:r>
                                  <w:r w:rsidR="004B76FF">
                                    <w:t xml:space="preserve">ask your child to </w:t>
                                  </w:r>
                                  <w:r w:rsidR="001B785D" w:rsidRPr="006945EA">
                                    <w:rPr>
                                      <w:rFonts w:cstheme="minorHAnsi"/>
                                      <w:color w:val="231F20"/>
                                    </w:rPr>
                                    <w:t>explore the symbolism</w:t>
                                  </w:r>
                                  <w:r w:rsidR="001B785D">
                                    <w:rPr>
                                      <w:rFonts w:cstheme="minorHAnsi"/>
                                      <w:color w:val="231F20"/>
                                    </w:rPr>
                                    <w:t>.</w:t>
                                  </w:r>
                                  <w:r w:rsidR="001B785D" w:rsidRPr="006945EA">
                                    <w:rPr>
                                      <w:rFonts w:cstheme="minorHAnsi"/>
                                      <w:color w:val="231F20"/>
                                    </w:rPr>
                                    <w:t xml:space="preserve"> Focus particularly on the contrast between light and darkness.</w:t>
                                  </w:r>
                                  <w:r w:rsidR="001B785D">
                                    <w:rPr>
                                      <w:rFonts w:cstheme="minorHAnsi"/>
                                      <w:color w:val="231F20"/>
                                    </w:rPr>
                                    <w:t xml:space="preserve"> 2)</w:t>
                                  </w:r>
                                  <w:r w:rsidR="001B785D" w:rsidRPr="001B785D">
                                    <w:rPr>
                                      <w:rFonts w:cstheme="minorHAnsi"/>
                                      <w:b/>
                                      <w:color w:val="231F20"/>
                                    </w:rPr>
                                    <w:t xml:space="preserve"> </w:t>
                                  </w:r>
                                  <w:r w:rsidR="001B785D" w:rsidRPr="001B785D">
                                    <w:rPr>
                                      <w:rFonts w:cstheme="minorHAnsi"/>
                                      <w:color w:val="231F20"/>
                                    </w:rPr>
                                    <w:t xml:space="preserve">Use the words of the hymn ‘Christ Be Our Light’ and </w:t>
                                  </w:r>
                                  <w:r w:rsidR="004B76FF">
                                    <w:t xml:space="preserve">ask your child to </w:t>
                                  </w:r>
                                  <w:r w:rsidR="001B785D" w:rsidRPr="001B785D">
                                    <w:rPr>
                                      <w:rFonts w:cstheme="minorHAnsi"/>
                                      <w:color w:val="231F20"/>
                                    </w:rPr>
                                    <w:t>say how the lyrics in the hymn are lived out through actions by Christians so they can be like a ‘light in the darkness’ (see below)</w:t>
                                  </w:r>
                                  <w:r w:rsidR="00133A18">
                                    <w:rPr>
                                      <w:rFonts w:cstheme="minorHAnsi"/>
                                      <w:color w:val="231F20"/>
                                    </w:rPr>
                                    <w:br/>
                                  </w:r>
                                  <w:r w:rsidRPr="002018C7">
                                    <w:rPr>
                                      <w:rFonts w:cstheme="minorHAnsi"/>
                                      <w:b/>
                                      <w:bCs/>
                                    </w:rPr>
                                    <w:t>Week 3:</w:t>
                                  </w:r>
                                  <w:r w:rsidR="002018C7" w:rsidRPr="002018C7">
                                    <w:rPr>
                                      <w:rFonts w:cstheme="minorHAnsi"/>
                                      <w:b/>
                                      <w:bCs/>
                                    </w:rPr>
                                    <w:t xml:space="preserve"> </w:t>
                                  </w:r>
                                  <w:r w:rsidR="002018C7" w:rsidRPr="002018C7">
                                    <w:rPr>
                                      <w:rFonts w:cstheme="minorHAnsi"/>
                                      <w:bCs/>
                                    </w:rPr>
                                    <w:t>In this week the children hear the beginning of the birth narrative of Jesus from Matthew’s gospel. This tells how his birth fulfilled the scriptures from the Old Testament</w:t>
                                  </w:r>
                                  <w:r w:rsidR="002018C7" w:rsidRPr="001B785D">
                                    <w:rPr>
                                      <w:rFonts w:cstheme="minorHAnsi"/>
                                      <w:bCs/>
                                    </w:rPr>
                                    <w:t>.</w:t>
                                  </w:r>
                                  <w:r w:rsidR="001B785D" w:rsidRPr="001B785D">
                                    <w:rPr>
                                      <w:rFonts w:cstheme="minorHAnsi"/>
                                      <w:bCs/>
                                    </w:rPr>
                                    <w:t xml:space="preserve"> </w:t>
                                  </w:r>
                                  <w:r w:rsidR="004B76FF">
                                    <w:t>Ask your child to</w:t>
                                  </w:r>
                                  <w:r w:rsidR="001B785D" w:rsidRPr="001B785D">
                                    <w:rPr>
                                      <w:rFonts w:cstheme="minorHAnsi"/>
                                      <w:color w:val="231F20"/>
                                    </w:rPr>
                                    <w:t xml:space="preserve"> </w:t>
                                  </w:r>
                                  <w:r w:rsidR="004B76FF">
                                    <w:rPr>
                                      <w:rFonts w:cstheme="minorHAnsi"/>
                                      <w:color w:val="231F20"/>
                                    </w:rPr>
                                    <w:t>w</w:t>
                                  </w:r>
                                  <w:r w:rsidR="001B785D" w:rsidRPr="001B785D">
                                    <w:rPr>
                                      <w:rFonts w:cstheme="minorHAnsi"/>
                                      <w:color w:val="231F20"/>
                                    </w:rPr>
                                    <w:t>rite a blog entry/letter showing how the words of scripture and Christ</w:t>
                                  </w:r>
                                  <w:r w:rsidR="00133A18">
                                    <w:rPr>
                                      <w:rFonts w:cstheme="minorHAnsi"/>
                                      <w:color w:val="231F20"/>
                                    </w:rPr>
                                    <w:t>ian belief have been fulfilled, include t</w:t>
                                  </w:r>
                                  <w:r w:rsidR="001B785D" w:rsidRPr="001B785D">
                                    <w:rPr>
                                      <w:rFonts w:cstheme="minorHAnsi"/>
                                      <w:color w:val="231F20"/>
                                    </w:rPr>
                                    <w:t>ell</w:t>
                                  </w:r>
                                  <w:r w:rsidR="00133A18">
                                    <w:rPr>
                                      <w:rFonts w:cstheme="minorHAnsi"/>
                                      <w:color w:val="231F20"/>
                                    </w:rPr>
                                    <w:t>ing</w:t>
                                  </w:r>
                                  <w:r w:rsidR="001B785D" w:rsidRPr="001B785D">
                                    <w:rPr>
                                      <w:rFonts w:cstheme="minorHAnsi"/>
                                      <w:color w:val="231F20"/>
                                    </w:rPr>
                                    <w:t xml:space="preserve"> Jesus how Christians have tried to prepare themselves to meet him during Advent and how following his example has shaped their lives.</w:t>
                                  </w:r>
                                  <w:r w:rsidR="001B785D">
                                    <w:rPr>
                                      <w:rFonts w:cstheme="minorHAnsi"/>
                                      <w:bCs/>
                                    </w:rPr>
                                    <w:t xml:space="preserve"> </w:t>
                                  </w:r>
                                  <w:r w:rsidR="00133A18">
                                    <w:rPr>
                                      <w:rFonts w:cstheme="minorHAnsi"/>
                                      <w:bCs/>
                                    </w:rPr>
                                    <w:br/>
                                  </w:r>
                                  <w:r w:rsidRPr="002018C7">
                                    <w:rPr>
                                      <w:rFonts w:cstheme="minorHAnsi"/>
                                      <w:b/>
                                      <w:bCs/>
                                    </w:rPr>
                                    <w:t>Week 4</w:t>
                                  </w:r>
                                  <w:r w:rsidR="00160E9E" w:rsidRPr="002018C7">
                                    <w:rPr>
                                      <w:rFonts w:cstheme="minorHAnsi"/>
                                      <w:b/>
                                      <w:bCs/>
                                    </w:rPr>
                                    <w:t>:</w:t>
                                  </w:r>
                                  <w:r w:rsidR="00160E9E" w:rsidRPr="002018C7">
                                    <w:rPr>
                                      <w:rFonts w:cstheme="minorHAnsi"/>
                                      <w:bCs/>
                                    </w:rPr>
                                    <w:t xml:space="preserve"> Look</w:t>
                                  </w:r>
                                  <w:r w:rsidRPr="002018C7">
                                    <w:rPr>
                                      <w:rFonts w:cstheme="minorHAnsi"/>
                                      <w:bCs/>
                                    </w:rPr>
                                    <w:t xml:space="preserve"> at the key vocabulary for this topic and use it to remember all we have learnt about </w:t>
                                  </w:r>
                                  <w:r w:rsidR="00160E9E" w:rsidRPr="002018C7">
                                    <w:rPr>
                                      <w:rFonts w:cstheme="minorHAnsi"/>
                                      <w:bCs/>
                                    </w:rPr>
                                    <w:t>Advent and Waiting in Hope for the Promised One.</w:t>
                                  </w:r>
                                  <w:r w:rsidR="009B0AB6">
                                    <w:rPr>
                                      <w:rFonts w:cstheme="minorHAnsi"/>
                                      <w:bCs/>
                                    </w:rPr>
                                    <w:t xml:space="preserve">    </w:t>
                                  </w:r>
                                  <w:r w:rsidR="00133A18">
                                    <w:rPr>
                                      <w:rFonts w:cstheme="minorHAnsi"/>
                                      <w:bCs/>
                                    </w:rPr>
                                    <w:br/>
                                  </w:r>
                                  <w:r w:rsidRPr="002018C7">
                                    <w:rPr>
                                      <w:rFonts w:cstheme="minorHAnsi"/>
                                      <w:bCs/>
                                    </w:rPr>
                                    <w:t>Celebrate with a simple Act of Worship</w:t>
                                  </w:r>
                                  <w:r w:rsidR="006A3168">
                                    <w:rPr>
                                      <w:rFonts w:cstheme="minorHAnsi"/>
                                      <w:bCs/>
                                    </w:rPr>
                                    <w:t xml:space="preserve"> (see below)</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9.1pt;margin-top:2.25pt;width:344.95pt;height:581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">
                      <v:textbox>
                        <w:txbxContent>
                          <w:p w:rsidR="00160E9E" w:rsidRPr="002018C7" w:rsidRDefault="00160E9E" w:rsidP="00FD3FA5">
                            <w:pPr>
                              <w:spacing w:after="0"/>
                            </w:pPr>
                            <w:r w:rsidRPr="002018C7">
                              <w:t>Christians celebrate the birth of Jesus, the promised one, on 25 December. It is preceded by the season of Advent, a time of preparation. It focuses on Jesus’ coming in history and encourages believers to prepare for the Christ who comes each day. They also wait in joyful hope for Him to come in glory at the end of time.</w:t>
                            </w:r>
                          </w:p>
                          <w:p w:rsidR="00160E9E" w:rsidRPr="002018C7" w:rsidRDefault="00160E9E" w:rsidP="00FD3FA5">
                            <w:pPr>
                              <w:spacing w:after="0"/>
                              <w:rPr>
                                <w:rFonts w:cstheme="minorHAnsi"/>
                                <w:b/>
                                <w:bCs/>
                              </w:rPr>
                            </w:pPr>
                            <w:r w:rsidRPr="002018C7">
                              <w:rPr>
                                <w:rFonts w:cstheme="minorHAnsi"/>
                                <w:b/>
                                <w:bCs/>
                              </w:rPr>
                              <w:t>Children know and understand:</w:t>
                            </w:r>
                          </w:p>
                          <w:p w:rsidR="00160E9E" w:rsidRPr="002018C7" w:rsidRDefault="00160E9E" w:rsidP="00FD3FA5">
                            <w:pPr>
                              <w:widowControl w:val="0"/>
                              <w:autoSpaceDE w:val="0"/>
                              <w:autoSpaceDN w:val="0"/>
                              <w:adjustRightInd w:val="0"/>
                              <w:spacing w:before="25" w:after="0"/>
                              <w:ind w:left="60" w:right="-20"/>
                              <w:rPr>
                                <w:rFonts w:cstheme="minorHAnsi"/>
                                <w:b/>
                                <w:bCs/>
                              </w:rPr>
                            </w:pPr>
                            <w:r w:rsidRPr="002018C7">
                              <w:rPr>
                                <w:rFonts w:cstheme="minorHAnsi"/>
                                <w:bCs/>
                              </w:rPr>
                              <w:t>•   Waiting hopefully</w:t>
                            </w:r>
                            <w:r w:rsidRPr="002018C7">
                              <w:rPr>
                                <w:rFonts w:cstheme="minorHAnsi"/>
                                <w:b/>
                                <w:bCs/>
                              </w:rPr>
                              <w:t xml:space="preserve"> </w:t>
                            </w:r>
                          </w:p>
                          <w:p w:rsidR="00160E9E" w:rsidRPr="002018C7" w:rsidRDefault="00160E9E" w:rsidP="00FD3FA5">
                            <w:pPr>
                              <w:widowControl w:val="0"/>
                              <w:autoSpaceDE w:val="0"/>
                              <w:autoSpaceDN w:val="0"/>
                              <w:adjustRightInd w:val="0"/>
                              <w:spacing w:before="25" w:after="0"/>
                              <w:ind w:left="60" w:right="-20"/>
                              <w:rPr>
                                <w:rFonts w:cstheme="minorHAnsi"/>
                                <w:b/>
                                <w:bCs/>
                              </w:rPr>
                            </w:pPr>
                            <w:r w:rsidRPr="002018C7">
                              <w:rPr>
                                <w:rFonts w:cstheme="minorHAnsi"/>
                                <w:bCs/>
                              </w:rPr>
                              <w:t>•   Advent is the Church’s season of waiting in joyful hope for the coming of Jesus, the promised One, at Christmas and at the end of time</w:t>
                            </w:r>
                          </w:p>
                          <w:p w:rsidR="00BE4477" w:rsidRPr="002018C7" w:rsidRDefault="00BE4477" w:rsidP="00FD3FA5">
                            <w:pPr>
                              <w:spacing w:after="0"/>
                              <w:rPr>
                                <w:rFonts w:cstheme="minorHAnsi"/>
                                <w:b/>
                                <w:bCs/>
                              </w:rPr>
                            </w:pPr>
                            <w:r w:rsidRPr="002018C7">
                              <w:rPr>
                                <w:rFonts w:cstheme="minorHAnsi"/>
                                <w:b/>
                                <w:bCs/>
                              </w:rPr>
                              <w:t>See Background Notes for Parents and Carers</w:t>
                            </w:r>
                          </w:p>
                          <w:p w:rsidR="00FD3FA5" w:rsidRDefault="00BE4477" w:rsidP="00FD3FA5">
                            <w:pPr>
                              <w:spacing w:after="0"/>
                            </w:pPr>
                            <w:r w:rsidRPr="00FC0BE6">
                              <w:rPr>
                                <w:rFonts w:cstheme="minorHAnsi"/>
                                <w:b/>
                                <w:bCs/>
                              </w:rPr>
                              <w:t>Week 1</w:t>
                            </w:r>
                            <w:r w:rsidR="002018C7" w:rsidRPr="00FC0BE6">
                              <w:rPr>
                                <w:rFonts w:cstheme="minorHAnsi"/>
                                <w:b/>
                                <w:bCs/>
                              </w:rPr>
                              <w:t>:</w:t>
                            </w:r>
                            <w:r w:rsidR="002018C7" w:rsidRPr="00FC0BE6">
                              <w:rPr>
                                <w:rFonts w:cstheme="minorHAnsi"/>
                                <w:bCs/>
                              </w:rPr>
                              <w:t xml:space="preserve"> Children</w:t>
                            </w:r>
                            <w:r w:rsidR="00160E9E" w:rsidRPr="00FC0BE6">
                              <w:rPr>
                                <w:rFonts w:cstheme="minorHAnsi"/>
                                <w:bCs/>
                              </w:rPr>
                              <w:t xml:space="preserve"> learn </w:t>
                            </w:r>
                            <w:r w:rsidR="002018C7" w:rsidRPr="00FC0BE6">
                              <w:rPr>
                                <w:rFonts w:cstheme="minorHAnsi"/>
                                <w:bCs/>
                              </w:rPr>
                              <w:t>about how</w:t>
                            </w:r>
                            <w:r w:rsidR="00160E9E" w:rsidRPr="00FC0BE6">
                              <w:rPr>
                                <w:rFonts w:cstheme="minorHAnsi"/>
                                <w:bCs/>
                              </w:rPr>
                              <w:t xml:space="preserve"> much of life is about ‘waiting’ </w:t>
                            </w:r>
                            <w:r w:rsidR="002018C7" w:rsidRPr="00FC0BE6">
                              <w:rPr>
                                <w:rFonts w:cstheme="minorHAnsi"/>
                                <w:bCs/>
                              </w:rPr>
                              <w:t>.We</w:t>
                            </w:r>
                            <w:r w:rsidR="00160E9E" w:rsidRPr="00FC0BE6">
                              <w:rPr>
                                <w:rFonts w:cstheme="minorHAnsi"/>
                                <w:bCs/>
                              </w:rPr>
                              <w:t xml:space="preserve"> </w:t>
                            </w:r>
                            <w:r w:rsidR="001B785D" w:rsidRPr="00FC0BE6">
                              <w:rPr>
                                <w:rFonts w:cstheme="minorHAnsi"/>
                                <w:bCs/>
                              </w:rPr>
                              <w:t>waiting</w:t>
                            </w:r>
                            <w:r w:rsidR="00160E9E" w:rsidRPr="00FC0BE6">
                              <w:rPr>
                                <w:rFonts w:cstheme="minorHAnsi"/>
                                <w:bCs/>
                              </w:rPr>
                              <w:t xml:space="preserve"> every day for different </w:t>
                            </w:r>
                            <w:r w:rsidR="002018C7" w:rsidRPr="00FC0BE6">
                              <w:rPr>
                                <w:rFonts w:cstheme="minorHAnsi"/>
                                <w:bCs/>
                              </w:rPr>
                              <w:t>things. Advent</w:t>
                            </w:r>
                            <w:r w:rsidR="00160E9E" w:rsidRPr="00FC0BE6">
                              <w:rPr>
                                <w:rFonts w:cstheme="minorHAnsi"/>
                                <w:bCs/>
                              </w:rPr>
                              <w:t xml:space="preserve"> is about waiting – waiting</w:t>
                            </w:r>
                            <w:r w:rsidR="002018C7" w:rsidRPr="00FC0BE6">
                              <w:rPr>
                                <w:rFonts w:cstheme="minorHAnsi"/>
                                <w:bCs/>
                              </w:rPr>
                              <w:t xml:space="preserve"> in hope</w:t>
                            </w:r>
                            <w:r w:rsidR="00160E9E" w:rsidRPr="00FC0BE6">
                              <w:rPr>
                                <w:rFonts w:cstheme="minorHAnsi"/>
                                <w:bCs/>
                              </w:rPr>
                              <w:t xml:space="preserve"> for the promised One of God</w:t>
                            </w:r>
                            <w:r w:rsidR="00FC0BE6" w:rsidRPr="00FC0BE6">
                              <w:rPr>
                                <w:rFonts w:cstheme="minorHAnsi"/>
                                <w:bCs/>
                              </w:rPr>
                              <w:t xml:space="preserve">. </w:t>
                            </w:r>
                            <w:r w:rsidR="004B76FF">
                              <w:t>Ask your child to w</w:t>
                            </w:r>
                            <w:r w:rsidR="001B785D" w:rsidRPr="00B40D40">
                              <w:t xml:space="preserve">rite </w:t>
                            </w:r>
                            <w:r w:rsidR="001B785D">
                              <w:t xml:space="preserve">a set of instructions </w:t>
                            </w:r>
                            <w:r w:rsidR="001B785D" w:rsidRPr="00B40D40">
                              <w:t>for making an Advent Wreath explaining the symbolism and how lighting each candle on the wreath relates to Christian belief in waiting hopefully during Advent.</w:t>
                            </w:r>
                          </w:p>
                          <w:p w:rsidR="00BE4477" w:rsidRPr="002018C7" w:rsidRDefault="00BE4477" w:rsidP="00133A18">
                            <w:pPr>
                              <w:rPr>
                                <w:rFonts w:cstheme="minorHAnsi"/>
                                <w:bCs/>
                              </w:rPr>
                            </w:pPr>
                            <w:r w:rsidRPr="002018C7">
                              <w:rPr>
                                <w:rFonts w:cstheme="minorHAnsi"/>
                                <w:b/>
                                <w:bCs/>
                              </w:rPr>
                              <w:t>Week 2:</w:t>
                            </w:r>
                            <w:r w:rsidR="002018C7" w:rsidRPr="002018C7">
                              <w:rPr>
                                <w:rFonts w:cstheme="minorHAnsi"/>
                                <w:b/>
                                <w:bCs/>
                              </w:rPr>
                              <w:t xml:space="preserve"> </w:t>
                            </w:r>
                            <w:r w:rsidR="002018C7" w:rsidRPr="002018C7">
                              <w:rPr>
                                <w:rFonts w:cstheme="minorHAnsi"/>
                                <w:bCs/>
                              </w:rPr>
                              <w:t>Children learn about the prophet Jeremiah who prophesied the Promised One - this leads into the stories from Scripture of the Annunciation and Visitation which tells of the two women ‘waiting in hope’ and then they hear from Isaiah who describes the Promised One as ‘a light in the darkness’</w:t>
                            </w:r>
                            <w:r w:rsidR="00FC0BE6">
                              <w:rPr>
                                <w:rFonts w:cstheme="minorHAnsi"/>
                                <w:bCs/>
                              </w:rPr>
                              <w:t xml:space="preserve">. </w:t>
                            </w:r>
                            <w:r w:rsidR="001B785D">
                              <w:rPr>
                                <w:rFonts w:cstheme="minorHAnsi"/>
                                <w:bCs/>
                              </w:rPr>
                              <w:t>There are two tasks this week.</w:t>
                            </w:r>
                            <w:r w:rsidR="001B785D">
                              <w:rPr>
                                <w:rFonts w:cstheme="minorHAnsi"/>
                                <w:color w:val="231F20"/>
                              </w:rPr>
                              <w:t xml:space="preserve"> 1)</w:t>
                            </w:r>
                            <w:r w:rsidR="001B785D" w:rsidRPr="006945EA">
                              <w:rPr>
                                <w:rFonts w:cstheme="minorHAnsi"/>
                                <w:color w:val="231F20"/>
                              </w:rPr>
                              <w:t xml:space="preserve"> Using William Holman Hunt’s painting of The Light of The World</w:t>
                            </w:r>
                            <w:r w:rsidR="001B785D">
                              <w:rPr>
                                <w:rFonts w:cstheme="minorHAnsi"/>
                                <w:color w:val="231F20"/>
                              </w:rPr>
                              <w:t>,</w:t>
                            </w:r>
                            <w:r w:rsidR="001B785D" w:rsidRPr="006945EA">
                              <w:rPr>
                                <w:rFonts w:cstheme="minorHAnsi"/>
                                <w:color w:val="231F20"/>
                              </w:rPr>
                              <w:t xml:space="preserve"> </w:t>
                            </w:r>
                            <w:r w:rsidR="004B76FF">
                              <w:t xml:space="preserve">ask your child to </w:t>
                            </w:r>
                            <w:r w:rsidR="001B785D" w:rsidRPr="006945EA">
                              <w:rPr>
                                <w:rFonts w:cstheme="minorHAnsi"/>
                                <w:color w:val="231F20"/>
                              </w:rPr>
                              <w:t>explore the symbolism</w:t>
                            </w:r>
                            <w:r w:rsidR="001B785D">
                              <w:rPr>
                                <w:rFonts w:cstheme="minorHAnsi"/>
                                <w:color w:val="231F20"/>
                              </w:rPr>
                              <w:t>.</w:t>
                            </w:r>
                            <w:r w:rsidR="001B785D" w:rsidRPr="006945EA">
                              <w:rPr>
                                <w:rFonts w:cstheme="minorHAnsi"/>
                                <w:color w:val="231F20"/>
                              </w:rPr>
                              <w:t xml:space="preserve"> Focus particularly on the contrast between light and darkness.</w:t>
                            </w:r>
                            <w:r w:rsidR="001B785D">
                              <w:rPr>
                                <w:rFonts w:cstheme="minorHAnsi"/>
                                <w:color w:val="231F20"/>
                              </w:rPr>
                              <w:t xml:space="preserve"> 2)</w:t>
                            </w:r>
                            <w:r w:rsidR="001B785D" w:rsidRPr="001B785D">
                              <w:rPr>
                                <w:rFonts w:cstheme="minorHAnsi"/>
                                <w:b/>
                                <w:color w:val="231F20"/>
                              </w:rPr>
                              <w:t xml:space="preserve"> </w:t>
                            </w:r>
                            <w:r w:rsidR="001B785D" w:rsidRPr="001B785D">
                              <w:rPr>
                                <w:rFonts w:cstheme="minorHAnsi"/>
                                <w:color w:val="231F20"/>
                              </w:rPr>
                              <w:t xml:space="preserve">Use the words of the hymn ‘Christ Be Our Light’ and </w:t>
                            </w:r>
                            <w:r w:rsidR="004B76FF">
                              <w:t xml:space="preserve">ask your child to </w:t>
                            </w:r>
                            <w:r w:rsidR="001B785D" w:rsidRPr="001B785D">
                              <w:rPr>
                                <w:rFonts w:cstheme="minorHAnsi"/>
                                <w:color w:val="231F20"/>
                              </w:rPr>
                              <w:t>say how the lyrics in the hymn are lived out through actions by Christians so they can be like a ‘light in the darkness’ (see below)</w:t>
                            </w:r>
                            <w:r w:rsidR="00133A18">
                              <w:rPr>
                                <w:rFonts w:cstheme="minorHAnsi"/>
                                <w:color w:val="231F20"/>
                              </w:rPr>
                              <w:br/>
                            </w:r>
                            <w:r w:rsidRPr="002018C7">
                              <w:rPr>
                                <w:rFonts w:cstheme="minorHAnsi"/>
                                <w:b/>
                                <w:bCs/>
                              </w:rPr>
                              <w:t>Week 3:</w:t>
                            </w:r>
                            <w:r w:rsidR="002018C7" w:rsidRPr="002018C7">
                              <w:rPr>
                                <w:rFonts w:cstheme="minorHAnsi"/>
                                <w:b/>
                                <w:bCs/>
                              </w:rPr>
                              <w:t xml:space="preserve"> </w:t>
                            </w:r>
                            <w:r w:rsidR="002018C7" w:rsidRPr="002018C7">
                              <w:rPr>
                                <w:rFonts w:cstheme="minorHAnsi"/>
                                <w:bCs/>
                              </w:rPr>
                              <w:t>In this week the children hear the beginning of the birth narrative of Jesus from Matthew’s gospel. This tells how his birth fulfilled the scriptures from the Old Testament</w:t>
                            </w:r>
                            <w:r w:rsidR="002018C7" w:rsidRPr="001B785D">
                              <w:rPr>
                                <w:rFonts w:cstheme="minorHAnsi"/>
                                <w:bCs/>
                              </w:rPr>
                              <w:t>.</w:t>
                            </w:r>
                            <w:r w:rsidR="001B785D" w:rsidRPr="001B785D">
                              <w:rPr>
                                <w:rFonts w:cstheme="minorHAnsi"/>
                                <w:bCs/>
                              </w:rPr>
                              <w:t xml:space="preserve"> </w:t>
                            </w:r>
                            <w:r w:rsidR="004B76FF">
                              <w:t>Ask your child to</w:t>
                            </w:r>
                            <w:r w:rsidR="001B785D" w:rsidRPr="001B785D">
                              <w:rPr>
                                <w:rFonts w:cstheme="minorHAnsi"/>
                                <w:color w:val="231F20"/>
                              </w:rPr>
                              <w:t xml:space="preserve"> </w:t>
                            </w:r>
                            <w:r w:rsidR="004B76FF">
                              <w:rPr>
                                <w:rFonts w:cstheme="minorHAnsi"/>
                                <w:color w:val="231F20"/>
                              </w:rPr>
                              <w:t>w</w:t>
                            </w:r>
                            <w:r w:rsidR="001B785D" w:rsidRPr="001B785D">
                              <w:rPr>
                                <w:rFonts w:cstheme="minorHAnsi"/>
                                <w:color w:val="231F20"/>
                              </w:rPr>
                              <w:t>rite a blog entry/letter showing how the words of scripture and Christ</w:t>
                            </w:r>
                            <w:r w:rsidR="00133A18">
                              <w:rPr>
                                <w:rFonts w:cstheme="minorHAnsi"/>
                                <w:color w:val="231F20"/>
                              </w:rPr>
                              <w:t>ian belief have been fulfilled, include t</w:t>
                            </w:r>
                            <w:r w:rsidR="001B785D" w:rsidRPr="001B785D">
                              <w:rPr>
                                <w:rFonts w:cstheme="minorHAnsi"/>
                                <w:color w:val="231F20"/>
                              </w:rPr>
                              <w:t>ell</w:t>
                            </w:r>
                            <w:r w:rsidR="00133A18">
                              <w:rPr>
                                <w:rFonts w:cstheme="minorHAnsi"/>
                                <w:color w:val="231F20"/>
                              </w:rPr>
                              <w:t>ing</w:t>
                            </w:r>
                            <w:r w:rsidR="001B785D" w:rsidRPr="001B785D">
                              <w:rPr>
                                <w:rFonts w:cstheme="minorHAnsi"/>
                                <w:color w:val="231F20"/>
                              </w:rPr>
                              <w:t xml:space="preserve"> Jesus how Christians have tried to prepare themselves to meet him during Advent and how following his example has shaped their lives.</w:t>
                            </w:r>
                            <w:r w:rsidR="001B785D">
                              <w:rPr>
                                <w:rFonts w:cstheme="minorHAnsi"/>
                                <w:bCs/>
                              </w:rPr>
                              <w:t xml:space="preserve"> </w:t>
                            </w:r>
                            <w:r w:rsidR="00133A18">
                              <w:rPr>
                                <w:rFonts w:cstheme="minorHAnsi"/>
                                <w:bCs/>
                              </w:rPr>
                              <w:br/>
                            </w:r>
                            <w:r w:rsidRPr="002018C7">
                              <w:rPr>
                                <w:rFonts w:cstheme="minorHAnsi"/>
                                <w:b/>
                                <w:bCs/>
                              </w:rPr>
                              <w:t>Week 4</w:t>
                            </w:r>
                            <w:r w:rsidR="00160E9E" w:rsidRPr="002018C7">
                              <w:rPr>
                                <w:rFonts w:cstheme="minorHAnsi"/>
                                <w:b/>
                                <w:bCs/>
                              </w:rPr>
                              <w:t>:</w:t>
                            </w:r>
                            <w:r w:rsidR="00160E9E" w:rsidRPr="002018C7">
                              <w:rPr>
                                <w:rFonts w:cstheme="minorHAnsi"/>
                                <w:bCs/>
                              </w:rPr>
                              <w:t xml:space="preserve"> Look</w:t>
                            </w:r>
                            <w:r w:rsidRPr="002018C7">
                              <w:rPr>
                                <w:rFonts w:cstheme="minorHAnsi"/>
                                <w:bCs/>
                              </w:rPr>
                              <w:t xml:space="preserve"> at the key vocabulary for this topic and use it to remember all we have learnt about </w:t>
                            </w:r>
                            <w:r w:rsidR="00160E9E" w:rsidRPr="002018C7">
                              <w:rPr>
                                <w:rFonts w:cstheme="minorHAnsi"/>
                                <w:bCs/>
                              </w:rPr>
                              <w:t>Advent and Waiting in Hope for the Promised One.</w:t>
                            </w:r>
                            <w:r w:rsidR="009B0AB6">
                              <w:rPr>
                                <w:rFonts w:cstheme="minorHAnsi"/>
                                <w:bCs/>
                              </w:rPr>
                              <w:t xml:space="preserve">    </w:t>
                            </w:r>
                            <w:r w:rsidR="00133A18">
                              <w:rPr>
                                <w:rFonts w:cstheme="minorHAnsi"/>
                                <w:bCs/>
                              </w:rPr>
                              <w:br/>
                            </w:r>
                            <w:r w:rsidRPr="002018C7">
                              <w:rPr>
                                <w:rFonts w:cstheme="minorHAnsi"/>
                                <w:bCs/>
                              </w:rPr>
                              <w:t>Celebrate with a simple Act of Worship</w:t>
                            </w:r>
                            <w:r w:rsidR="006A3168">
                              <w:rPr>
                                <w:rFonts w:cstheme="minorHAnsi"/>
                                <w:bCs/>
                              </w:rPr>
                              <w:t xml:space="preserve"> (see below)</w:t>
                            </w:r>
                          </w:p>
                        </w:txbxContent>
                      </v:textbox>
                    </v:shape>
                  </w:pict>
                </mc:Fallback>
              </mc:AlternateContent>
            </w:r>
          </w:p>
          <w:p w:rsidR="00BE4477" w:rsidRDefault="00BE4477" w:rsidP="00704A9B">
            <w:pPr>
              <w:ind w:right="4003"/>
              <w:rPr>
                <w:rFonts w:ascii="SassoonPrimaryInfant" w:hAnsi="SassoonPrimaryInfant" w:cs="Arial"/>
                <w:sz w:val="24"/>
                <w:szCs w:val="24"/>
              </w:rPr>
            </w:pPr>
          </w:p>
          <w:p w:rsidR="00BE4477" w:rsidRDefault="00BE4477" w:rsidP="00704A9B">
            <w:pPr>
              <w:ind w:right="4003"/>
              <w:rPr>
                <w:rFonts w:ascii="SassoonPrimaryInfant" w:hAnsi="SassoonPrimaryInfant" w:cs="Arial"/>
                <w:sz w:val="24"/>
                <w:szCs w:val="24"/>
              </w:rPr>
            </w:pPr>
          </w:p>
          <w:p w:rsidR="00BE4477" w:rsidRPr="00F25846" w:rsidRDefault="00BE4477" w:rsidP="00704A9B">
            <w:pPr>
              <w:ind w:right="4003"/>
              <w:rPr>
                <w:rFonts w:ascii="SassoonPrimaryInfant" w:hAnsi="SassoonPrimaryInfant" w:cs="Arial"/>
                <w:sz w:val="24"/>
                <w:szCs w:val="24"/>
              </w:rPr>
            </w:pPr>
          </w:p>
        </w:tc>
      </w:tr>
      <w:tr w:rsidR="00BE4477" w:rsidRPr="00751929" w:rsidTr="006A3168">
        <w:trPr>
          <w:trHeight w:val="12122"/>
        </w:trPr>
        <w:tc>
          <w:tcPr>
            <w:tcW w:w="2660" w:type="dxa"/>
            <w:shd w:val="clear" w:color="auto" w:fill="auto"/>
          </w:tcPr>
          <w:p w:rsidR="00160E9E" w:rsidRDefault="00160E9E" w:rsidP="00160E9E">
            <w:r w:rsidRPr="00881841">
              <w:t xml:space="preserve">Advent </w:t>
            </w:r>
          </w:p>
          <w:p w:rsidR="00160E9E" w:rsidRDefault="00160E9E" w:rsidP="00160E9E"/>
          <w:p w:rsidR="00160E9E" w:rsidRDefault="00160E9E" w:rsidP="00160E9E">
            <w:r w:rsidRPr="00881841">
              <w:t xml:space="preserve">Jesus the promised one, </w:t>
            </w:r>
          </w:p>
          <w:p w:rsidR="00160E9E" w:rsidRDefault="00160E9E" w:rsidP="00160E9E"/>
          <w:p w:rsidR="00160E9E" w:rsidRDefault="004B76FF" w:rsidP="00160E9E">
            <w:r>
              <w:t>A</w:t>
            </w:r>
            <w:r w:rsidR="00160E9E" w:rsidRPr="00881841">
              <w:t>dvent wreath</w:t>
            </w:r>
          </w:p>
          <w:p w:rsidR="00160E9E" w:rsidRDefault="00160E9E" w:rsidP="00160E9E"/>
          <w:p w:rsidR="00160E9E" w:rsidRDefault="00160E9E" w:rsidP="00160E9E">
            <w:r w:rsidRPr="00881841">
              <w:t>Joyful mysteries of the Rosary</w:t>
            </w:r>
          </w:p>
          <w:p w:rsidR="00160E9E" w:rsidRPr="00881841" w:rsidRDefault="00160E9E" w:rsidP="00160E9E"/>
          <w:p w:rsidR="00160E9E" w:rsidRDefault="00160E9E" w:rsidP="00160E9E">
            <w:r w:rsidRPr="00881841">
              <w:t>waiting</w:t>
            </w:r>
          </w:p>
          <w:p w:rsidR="00160E9E" w:rsidRDefault="00160E9E" w:rsidP="00160E9E"/>
          <w:p w:rsidR="00160E9E" w:rsidRDefault="00160E9E" w:rsidP="00160E9E">
            <w:r w:rsidRPr="00881841">
              <w:t xml:space="preserve">hopeful </w:t>
            </w:r>
          </w:p>
          <w:p w:rsidR="00160E9E" w:rsidRDefault="00160E9E" w:rsidP="00160E9E"/>
          <w:p w:rsidR="00160E9E" w:rsidRDefault="00160E9E" w:rsidP="00160E9E">
            <w:r w:rsidRPr="00881841">
              <w:t>Messiah</w:t>
            </w:r>
          </w:p>
          <w:p w:rsidR="00160E9E" w:rsidRDefault="00160E9E" w:rsidP="00160E9E"/>
          <w:p w:rsidR="00160E9E" w:rsidRDefault="00160E9E" w:rsidP="00160E9E">
            <w:r w:rsidRPr="00881841">
              <w:t>Prophet</w:t>
            </w:r>
          </w:p>
          <w:p w:rsidR="00160E9E" w:rsidRPr="00881841" w:rsidRDefault="00160E9E" w:rsidP="00160E9E"/>
          <w:p w:rsidR="00160E9E" w:rsidRDefault="00160E9E" w:rsidP="00160E9E">
            <w:r w:rsidRPr="00881841">
              <w:t>Isaiah</w:t>
            </w:r>
          </w:p>
          <w:p w:rsidR="00160E9E" w:rsidRPr="00881841" w:rsidRDefault="00160E9E" w:rsidP="00160E9E"/>
          <w:p w:rsidR="00160E9E" w:rsidRDefault="00160E9E" w:rsidP="00160E9E">
            <w:r w:rsidRPr="00881841">
              <w:t>Wonderful Counsellor</w:t>
            </w:r>
          </w:p>
          <w:p w:rsidR="00160E9E" w:rsidRDefault="00160E9E" w:rsidP="00160E9E"/>
          <w:p w:rsidR="00160E9E" w:rsidRDefault="00160E9E" w:rsidP="00160E9E">
            <w:r w:rsidRPr="00881841">
              <w:t>Mighty God</w:t>
            </w:r>
          </w:p>
          <w:p w:rsidR="00160E9E" w:rsidRDefault="00160E9E" w:rsidP="00160E9E"/>
          <w:p w:rsidR="00160E9E" w:rsidRDefault="00160E9E" w:rsidP="00160E9E">
            <w:r w:rsidRPr="00881841">
              <w:t>Everlasting Father</w:t>
            </w:r>
          </w:p>
          <w:p w:rsidR="00160E9E" w:rsidRDefault="00160E9E" w:rsidP="00160E9E"/>
          <w:p w:rsidR="00160E9E" w:rsidRDefault="00160E9E" w:rsidP="00160E9E">
            <w:r w:rsidRPr="00881841">
              <w:t>Prince of Peace</w:t>
            </w:r>
          </w:p>
          <w:p w:rsidR="00160E9E" w:rsidRPr="00881841" w:rsidRDefault="00160E9E" w:rsidP="00160E9E"/>
          <w:p w:rsidR="00160E9E" w:rsidRDefault="00160E9E" w:rsidP="00160E9E">
            <w:r w:rsidRPr="00881841">
              <w:t xml:space="preserve">Creed </w:t>
            </w:r>
          </w:p>
          <w:p w:rsidR="00160E9E" w:rsidRPr="00881841" w:rsidRDefault="00160E9E" w:rsidP="00160E9E"/>
          <w:p w:rsidR="00160E9E" w:rsidRDefault="00160E9E" w:rsidP="00160E9E">
            <w:r w:rsidRPr="00881841">
              <w:t>‘He will come again in glory..’</w:t>
            </w:r>
          </w:p>
          <w:p w:rsidR="00160E9E" w:rsidRPr="00881841" w:rsidRDefault="00160E9E" w:rsidP="00160E9E"/>
          <w:p w:rsidR="00160E9E" w:rsidRDefault="00160E9E" w:rsidP="00160E9E">
            <w:r>
              <w:t>..</w:t>
            </w:r>
            <w:r w:rsidRPr="00881841">
              <w:t>joyful hope for Christ to come again in glory at the end of time.</w:t>
            </w:r>
          </w:p>
          <w:p w:rsidR="00160E9E" w:rsidRPr="00881841" w:rsidRDefault="00160E9E" w:rsidP="00160E9E"/>
          <w:p w:rsidR="00160E9E" w:rsidRDefault="00160E9E" w:rsidP="00160E9E">
            <w:r w:rsidRPr="00881841">
              <w:t>Waiting in hope</w:t>
            </w:r>
          </w:p>
          <w:p w:rsidR="00160E9E" w:rsidRPr="00881841" w:rsidRDefault="00160E9E" w:rsidP="00160E9E"/>
          <w:p w:rsidR="00160E9E" w:rsidRDefault="00160E9E" w:rsidP="00160E9E">
            <w:r w:rsidRPr="00881841">
              <w:t>‘all shall be well’</w:t>
            </w:r>
          </w:p>
          <w:p w:rsidR="00160E9E" w:rsidRPr="00881841" w:rsidRDefault="00160E9E" w:rsidP="00160E9E"/>
          <w:p w:rsidR="00BE4477" w:rsidRPr="00926AE5" w:rsidRDefault="00160E9E" w:rsidP="00160E9E">
            <w:pPr>
              <w:rPr>
                <w:rFonts w:cstheme="minorHAnsi"/>
                <w:sz w:val="28"/>
                <w:szCs w:val="28"/>
              </w:rPr>
            </w:pPr>
            <w:r w:rsidRPr="00881841">
              <w:t>‘Wait for God in patient hope’</w:t>
            </w:r>
          </w:p>
        </w:tc>
        <w:tc>
          <w:tcPr>
            <w:tcW w:w="7513" w:type="dxa"/>
            <w:vMerge/>
            <w:shd w:val="clear" w:color="auto" w:fill="auto"/>
          </w:tcPr>
          <w:p w:rsidR="00BE4477" w:rsidRPr="00902FC5" w:rsidRDefault="00BE4477" w:rsidP="00704A9B">
            <w:pPr>
              <w:ind w:right="4003"/>
              <w:jc w:val="center"/>
              <w:rPr>
                <w:rFonts w:ascii="SassoonPrimaryInfant" w:hAnsi="SassoonPrimaryInfant" w:cs="Arial"/>
                <w:b/>
                <w:sz w:val="24"/>
                <w:szCs w:val="24"/>
              </w:rPr>
            </w:pPr>
          </w:p>
        </w:tc>
      </w:tr>
    </w:tbl>
    <w:p w:rsidR="00BE4477" w:rsidRPr="00B15089" w:rsidRDefault="00BE4477" w:rsidP="006A3168">
      <w:pPr>
        <w:jc w:val="center"/>
        <w:rPr>
          <w:b/>
          <w:sz w:val="28"/>
          <w:szCs w:val="28"/>
        </w:rPr>
      </w:pPr>
      <w:r w:rsidRPr="00B15089">
        <w:rPr>
          <w:b/>
          <w:sz w:val="28"/>
          <w:szCs w:val="28"/>
        </w:rPr>
        <w:t>Overview</w:t>
      </w:r>
    </w:p>
    <w:p w:rsidR="00BE4477" w:rsidRDefault="00BE4477" w:rsidP="004C2622">
      <w:pPr>
        <w:jc w:val="center"/>
        <w:rPr>
          <w:b/>
          <w:sz w:val="24"/>
          <w:szCs w:val="24"/>
        </w:rPr>
      </w:pPr>
      <w:r w:rsidRPr="004C2622">
        <w:rPr>
          <w:b/>
          <w:sz w:val="24"/>
          <w:szCs w:val="24"/>
        </w:rPr>
        <w:lastRenderedPageBreak/>
        <w:t>Year 5</w:t>
      </w:r>
    </w:p>
    <w:p w:rsidR="00BE4477" w:rsidRPr="004B76FF" w:rsidRDefault="0035518E" w:rsidP="001D4807">
      <w:pPr>
        <w:spacing w:after="120" w:line="240" w:lineRule="auto"/>
        <w:rPr>
          <w:rFonts w:cstheme="minorHAnsi"/>
          <w:sz w:val="24"/>
          <w:szCs w:val="24"/>
        </w:rPr>
      </w:pPr>
      <w:r w:rsidRPr="004B76FF">
        <w:rPr>
          <w:rFonts w:cstheme="minorHAnsi"/>
          <w:sz w:val="24"/>
          <w:szCs w:val="24"/>
        </w:rPr>
        <w:t xml:space="preserve">In </w:t>
      </w:r>
      <w:r w:rsidR="00BE4477" w:rsidRPr="004B76FF">
        <w:rPr>
          <w:rFonts w:cstheme="minorHAnsi"/>
          <w:b/>
          <w:sz w:val="24"/>
          <w:szCs w:val="24"/>
        </w:rPr>
        <w:t>Year 5</w:t>
      </w:r>
      <w:r w:rsidRPr="004B76FF">
        <w:rPr>
          <w:rFonts w:cstheme="minorHAnsi"/>
          <w:sz w:val="24"/>
          <w:szCs w:val="24"/>
        </w:rPr>
        <w:t xml:space="preserve"> the children learn about waiting in everyday life and how Advent is about waiting in hope for the Promised One prophesied in the Old Testament by prophets such as Jeremiah and Isaiah. </w:t>
      </w:r>
      <w:r w:rsidR="00BE4477" w:rsidRPr="004B76FF">
        <w:rPr>
          <w:rFonts w:cstheme="minorHAnsi"/>
          <w:sz w:val="24"/>
          <w:szCs w:val="24"/>
        </w:rPr>
        <w:t xml:space="preserve"> </w:t>
      </w:r>
      <w:r w:rsidRPr="004B76FF">
        <w:rPr>
          <w:rFonts w:cstheme="minorHAnsi"/>
          <w:spacing w:val="-5"/>
          <w:sz w:val="24"/>
          <w:szCs w:val="24"/>
        </w:rPr>
        <w:t>When the Church celebrates the liturgy of Advent each year, she makes present this ancient expectancy of the Messiah, for by sharing in the long preparation for the Saviour’s first coming, the faithful renew their ardent desire for his second coming.</w:t>
      </w:r>
    </w:p>
    <w:p w:rsidR="0035518E" w:rsidRPr="00520B21" w:rsidRDefault="00BE4477" w:rsidP="00520B21">
      <w:pPr>
        <w:spacing w:after="120" w:line="240" w:lineRule="auto"/>
        <w:rPr>
          <w:rFonts w:cstheme="minorHAnsi"/>
          <w:b/>
          <w:sz w:val="24"/>
          <w:szCs w:val="24"/>
        </w:rPr>
      </w:pPr>
      <w:r w:rsidRPr="004B76FF">
        <w:rPr>
          <w:rFonts w:cstheme="minorHAnsi"/>
          <w:b/>
          <w:sz w:val="24"/>
          <w:szCs w:val="24"/>
        </w:rPr>
        <w:t>Week 1:</w:t>
      </w:r>
      <w:r w:rsidR="00520B21">
        <w:rPr>
          <w:rFonts w:cstheme="minorHAnsi"/>
          <w:b/>
          <w:sz w:val="24"/>
          <w:szCs w:val="24"/>
        </w:rPr>
        <w:t xml:space="preserve"> </w:t>
      </w:r>
      <w:r w:rsidR="0035518E" w:rsidRPr="004B76FF">
        <w:rPr>
          <w:rFonts w:cstheme="minorHAnsi"/>
          <w:sz w:val="24"/>
          <w:szCs w:val="24"/>
        </w:rPr>
        <w:t xml:space="preserve">Life is full of waiting, we wait at bus stops, railway stations, in queues at the supermarket, we line up and wait to go into school, into lunch and into the hall for assembly. Sometimes waiting is quite ordinary, sometimes it is frightening or sad: waiting to be found out or told off or waiting to say good bye to someone we love. Sometimes waiting is exciting, full of fun: waiting for a birthday, for good news, for the arrival of someone we like, for a holiday and for a treat. Every day there are times of waiting. We wait for ourselves to grow up, to move to a new school. We cannot remove waiting from our lives. Waiting is a </w:t>
      </w:r>
      <w:r w:rsidR="00FC0BE6" w:rsidRPr="004B76FF">
        <w:rPr>
          <w:rFonts w:cstheme="minorHAnsi"/>
          <w:sz w:val="24"/>
          <w:szCs w:val="24"/>
        </w:rPr>
        <w:t>mystery;</w:t>
      </w:r>
      <w:r w:rsidR="0035518E" w:rsidRPr="004B76FF">
        <w:rPr>
          <w:rFonts w:cstheme="minorHAnsi"/>
          <w:sz w:val="24"/>
          <w:szCs w:val="24"/>
        </w:rPr>
        <w:t xml:space="preserve"> there is a hidden meaning in all the times we have to wait. Everyone needs to learn how to wait well. Usually there is no option but to wait, but the important question is how we use the time whilst we are waiting. Good waiting involves hope, and looking forward to what is to come. Think about </w:t>
      </w:r>
      <w:r w:rsidR="00FC0BE6" w:rsidRPr="004B76FF">
        <w:rPr>
          <w:rFonts w:cstheme="minorHAnsi"/>
          <w:sz w:val="24"/>
          <w:szCs w:val="24"/>
        </w:rPr>
        <w:t>your experience</w:t>
      </w:r>
      <w:r w:rsidR="0035518E" w:rsidRPr="004B76FF">
        <w:rPr>
          <w:rFonts w:cstheme="minorHAnsi"/>
          <w:sz w:val="24"/>
          <w:szCs w:val="24"/>
        </w:rPr>
        <w:t xml:space="preserve"> of waiting, particularly good and hopeful waiting.</w:t>
      </w:r>
    </w:p>
    <w:p w:rsidR="0035518E" w:rsidRPr="004B76FF" w:rsidRDefault="0035518E" w:rsidP="0035518E">
      <w:pPr>
        <w:rPr>
          <w:rFonts w:cstheme="minorHAnsi"/>
          <w:sz w:val="24"/>
          <w:szCs w:val="24"/>
        </w:rPr>
      </w:pPr>
      <w:r w:rsidRPr="004B76FF">
        <w:rPr>
          <w:rFonts w:cstheme="minorHAnsi"/>
          <w:sz w:val="24"/>
          <w:szCs w:val="24"/>
        </w:rPr>
        <w:t xml:space="preserve">Think </w:t>
      </w:r>
      <w:r w:rsidR="00CB40B4" w:rsidRPr="004B76FF">
        <w:rPr>
          <w:rFonts w:cstheme="minorHAnsi"/>
          <w:sz w:val="24"/>
          <w:szCs w:val="24"/>
        </w:rPr>
        <w:t>about how</w:t>
      </w:r>
      <w:r w:rsidRPr="004B76FF">
        <w:rPr>
          <w:rFonts w:cstheme="minorHAnsi"/>
          <w:sz w:val="24"/>
          <w:szCs w:val="24"/>
        </w:rPr>
        <w:t xml:space="preserve"> some people might have to wait for the return of a loved one from war or from an operation etc. What helps these people? For Christians it will be the prayer and support of the community.</w:t>
      </w:r>
    </w:p>
    <w:p w:rsidR="0035518E" w:rsidRPr="004B76FF" w:rsidRDefault="0035518E" w:rsidP="0035518E">
      <w:pPr>
        <w:pStyle w:val="ListParagraph"/>
        <w:numPr>
          <w:ilvl w:val="0"/>
          <w:numId w:val="8"/>
        </w:numPr>
        <w:spacing w:after="0" w:line="240" w:lineRule="auto"/>
        <w:rPr>
          <w:rFonts w:cstheme="minorHAnsi"/>
          <w:sz w:val="24"/>
          <w:szCs w:val="24"/>
        </w:rPr>
      </w:pPr>
      <w:r w:rsidRPr="004B76FF">
        <w:rPr>
          <w:rFonts w:cstheme="minorHAnsi"/>
          <w:sz w:val="24"/>
          <w:szCs w:val="24"/>
        </w:rPr>
        <w:t xml:space="preserve">What has been your experience of waiting? </w:t>
      </w:r>
    </w:p>
    <w:p w:rsidR="0035518E" w:rsidRPr="004B76FF" w:rsidRDefault="0035518E" w:rsidP="0035518E">
      <w:pPr>
        <w:pStyle w:val="ListParagraph"/>
        <w:numPr>
          <w:ilvl w:val="0"/>
          <w:numId w:val="8"/>
        </w:numPr>
        <w:spacing w:after="0" w:line="240" w:lineRule="auto"/>
        <w:rPr>
          <w:rFonts w:cstheme="minorHAnsi"/>
          <w:sz w:val="24"/>
          <w:szCs w:val="24"/>
        </w:rPr>
      </w:pPr>
      <w:r w:rsidRPr="004B76FF">
        <w:rPr>
          <w:rFonts w:cstheme="minorHAnsi"/>
          <w:sz w:val="24"/>
          <w:szCs w:val="24"/>
        </w:rPr>
        <w:t>How do you think you can best use the time you spend waiting? What might help you?</w:t>
      </w:r>
    </w:p>
    <w:p w:rsidR="0035518E" w:rsidRPr="004B76FF" w:rsidRDefault="0035518E" w:rsidP="0035518E">
      <w:pPr>
        <w:pStyle w:val="ListParagraph"/>
        <w:numPr>
          <w:ilvl w:val="0"/>
          <w:numId w:val="8"/>
        </w:numPr>
        <w:spacing w:after="0" w:line="240" w:lineRule="auto"/>
        <w:rPr>
          <w:rFonts w:cstheme="minorHAnsi"/>
          <w:sz w:val="24"/>
          <w:szCs w:val="24"/>
        </w:rPr>
      </w:pPr>
      <w:r w:rsidRPr="004B76FF">
        <w:rPr>
          <w:rFonts w:cstheme="minorHAnsi"/>
          <w:sz w:val="24"/>
          <w:szCs w:val="24"/>
        </w:rPr>
        <w:t>What do you think about when you are waiting for something exciting?</w:t>
      </w:r>
    </w:p>
    <w:p w:rsidR="0035518E" w:rsidRPr="004B76FF" w:rsidRDefault="0035518E" w:rsidP="0035518E">
      <w:pPr>
        <w:pStyle w:val="ListParagraph"/>
        <w:numPr>
          <w:ilvl w:val="0"/>
          <w:numId w:val="8"/>
        </w:numPr>
        <w:spacing w:after="0" w:line="240" w:lineRule="auto"/>
        <w:rPr>
          <w:rFonts w:cstheme="minorHAnsi"/>
          <w:sz w:val="24"/>
          <w:szCs w:val="24"/>
        </w:rPr>
      </w:pPr>
      <w:r w:rsidRPr="004B76FF">
        <w:rPr>
          <w:rFonts w:cstheme="minorHAnsi"/>
          <w:sz w:val="24"/>
          <w:szCs w:val="24"/>
        </w:rPr>
        <w:t xml:space="preserve">How do you behave when you are waiting and why? </w:t>
      </w:r>
    </w:p>
    <w:p w:rsidR="0035518E" w:rsidRPr="004B76FF" w:rsidRDefault="0035518E" w:rsidP="0035518E">
      <w:pPr>
        <w:pStyle w:val="ListParagraph"/>
        <w:numPr>
          <w:ilvl w:val="0"/>
          <w:numId w:val="8"/>
        </w:numPr>
        <w:spacing w:after="0" w:line="240" w:lineRule="auto"/>
        <w:rPr>
          <w:rFonts w:cstheme="minorHAnsi"/>
          <w:sz w:val="24"/>
          <w:szCs w:val="24"/>
        </w:rPr>
      </w:pPr>
      <w:r w:rsidRPr="004B76FF">
        <w:rPr>
          <w:rFonts w:cstheme="minorHAnsi"/>
          <w:sz w:val="24"/>
          <w:szCs w:val="24"/>
        </w:rPr>
        <w:t>What do you think is the difference between hope and expect?</w:t>
      </w:r>
    </w:p>
    <w:p w:rsidR="0035518E" w:rsidRPr="004B76FF" w:rsidRDefault="0035518E" w:rsidP="0035518E">
      <w:pPr>
        <w:pStyle w:val="ListParagraph"/>
        <w:numPr>
          <w:ilvl w:val="0"/>
          <w:numId w:val="8"/>
        </w:numPr>
        <w:spacing w:after="0" w:line="240" w:lineRule="auto"/>
        <w:rPr>
          <w:rFonts w:cstheme="minorHAnsi"/>
          <w:sz w:val="24"/>
          <w:szCs w:val="24"/>
        </w:rPr>
      </w:pPr>
      <w:r w:rsidRPr="004B76FF">
        <w:rPr>
          <w:rFonts w:cstheme="minorHAnsi"/>
          <w:sz w:val="24"/>
          <w:szCs w:val="24"/>
        </w:rPr>
        <w:t>What do you think waiting hopefully means?</w:t>
      </w:r>
    </w:p>
    <w:p w:rsidR="0035518E" w:rsidRPr="004B76FF" w:rsidRDefault="0035518E" w:rsidP="0035518E">
      <w:pPr>
        <w:spacing w:after="0" w:line="240" w:lineRule="auto"/>
        <w:rPr>
          <w:rFonts w:cstheme="minorHAnsi"/>
          <w:sz w:val="24"/>
          <w:szCs w:val="24"/>
        </w:rPr>
      </w:pPr>
    </w:p>
    <w:p w:rsidR="00CB40B4" w:rsidRPr="004B76FF" w:rsidRDefault="00CB40B4" w:rsidP="00CB40B4">
      <w:pPr>
        <w:rPr>
          <w:rFonts w:cstheme="minorHAnsi"/>
          <w:sz w:val="24"/>
          <w:szCs w:val="24"/>
        </w:rPr>
      </w:pPr>
      <w:r w:rsidRPr="004B76FF">
        <w:rPr>
          <w:rFonts w:cstheme="minorHAnsi"/>
          <w:sz w:val="24"/>
          <w:szCs w:val="24"/>
        </w:rPr>
        <w:t>Isaiah was a very important prophet who was born about 765 years before Jesus. He was a skilful poet. He loved God and thought of God as strong and mighty. He trusted in God completely. He tells of the coming of the Messiah. The people in those times were living in kingdoms which were often at war with one another. They yearned for a time of peace and happiness. Isaiah told of the Messiah God would send who would bring peace and justice on earth.  The people of God had been waiting for a long time for the Promised One of God, the Messiah – the one who would bring blessings. Isaiah wanted to give them hope. People were not quite sure what the Messiah would be like. Isaiah gave them some hints Read the scripture (see below)</w:t>
      </w:r>
    </w:p>
    <w:p w:rsidR="00CB40B4" w:rsidRPr="004B76FF" w:rsidRDefault="00CB40B4" w:rsidP="00CB40B4">
      <w:pPr>
        <w:rPr>
          <w:rFonts w:cstheme="minorHAnsi"/>
          <w:sz w:val="24"/>
          <w:szCs w:val="24"/>
        </w:rPr>
      </w:pPr>
      <w:r w:rsidRPr="004B76FF">
        <w:rPr>
          <w:rFonts w:cstheme="minorHAnsi"/>
          <w:sz w:val="24"/>
          <w:szCs w:val="24"/>
        </w:rPr>
        <w:t xml:space="preserve">Advent is a time to remember God’s promise to send a Messiah. It is about waiting in joyful hope for the coming of Jesus at Christmas as the people of God were waiting for the Messiah. It is the opportunity to be ready and full of hope because what really matters is the coming of Jesus our Saviour. During the four weeks of Advent, we use many different ways </w:t>
      </w:r>
      <w:r w:rsidRPr="004B76FF">
        <w:rPr>
          <w:rFonts w:cstheme="minorHAnsi"/>
          <w:sz w:val="24"/>
          <w:szCs w:val="24"/>
        </w:rPr>
        <w:lastRenderedPageBreak/>
        <w:t>of reminding ourselves what it is that we are waiting for e.g. Advent Wreath, Advent Calendar, Advent Candle, making Advent promises. The Advent wreath is lit every week to mark the time of waiting to celebrate Christ’s coming. The symbolism of the Advent wreath is beautiful. The wreath is made of various evergreens, signifying continuous life. Holly also has a special Christian symbolism: The prickly leaves remind us of the crown of thorns, worn by Jesus. The circle of the wreath, which has no beginning or end, symbolizes the eternity of God and the everlasting life found in Christ. The four candles represent the four weeks of Advent. Three candles are purple and one is rose. The purple candles in particular symbolize the prayer, penance and good works undertaken at this time. The rose candle is lit on the third Sunday, Gaudete Sunday, this a time of rejoicing, because this is the midpoint of Advent, when the preparation is now half over and Christmas is near. The progressive lighting of the candles symbolizes the expectation and hope surrounding our Lord’s first coming into the world and the anticipation of His second coming to judge the living and the dead. The light signifies Christ, the Light of the world.</w:t>
      </w:r>
    </w:p>
    <w:p w:rsidR="00CB40B4" w:rsidRPr="004B76FF" w:rsidRDefault="00CB40B4" w:rsidP="00CB40B4">
      <w:pPr>
        <w:pStyle w:val="ListParagraph"/>
        <w:widowControl w:val="0"/>
        <w:numPr>
          <w:ilvl w:val="0"/>
          <w:numId w:val="11"/>
        </w:numPr>
        <w:autoSpaceDE w:val="0"/>
        <w:autoSpaceDN w:val="0"/>
        <w:adjustRightInd w:val="0"/>
        <w:spacing w:before="22" w:after="0" w:line="240" w:lineRule="auto"/>
        <w:ind w:right="-20"/>
        <w:rPr>
          <w:rFonts w:cstheme="minorHAnsi"/>
          <w:sz w:val="24"/>
          <w:szCs w:val="24"/>
        </w:rPr>
      </w:pPr>
      <w:r w:rsidRPr="004B76FF">
        <w:rPr>
          <w:rFonts w:cstheme="minorHAnsi"/>
          <w:sz w:val="24"/>
          <w:szCs w:val="24"/>
        </w:rPr>
        <w:t>What were the signs that the People of God were unhappy?</w:t>
      </w:r>
    </w:p>
    <w:p w:rsidR="00CB40B4" w:rsidRPr="004B76FF" w:rsidRDefault="00CB40B4" w:rsidP="00CB40B4">
      <w:pPr>
        <w:pStyle w:val="ListParagraph"/>
        <w:widowControl w:val="0"/>
        <w:numPr>
          <w:ilvl w:val="0"/>
          <w:numId w:val="11"/>
        </w:numPr>
        <w:autoSpaceDE w:val="0"/>
        <w:autoSpaceDN w:val="0"/>
        <w:adjustRightInd w:val="0"/>
        <w:spacing w:before="22" w:after="0" w:line="240" w:lineRule="auto"/>
        <w:ind w:right="-20"/>
        <w:rPr>
          <w:rFonts w:cstheme="minorHAnsi"/>
          <w:sz w:val="24"/>
          <w:szCs w:val="24"/>
        </w:rPr>
      </w:pPr>
      <w:r w:rsidRPr="004B76FF">
        <w:rPr>
          <w:rFonts w:cstheme="minorHAnsi"/>
          <w:sz w:val="24"/>
          <w:szCs w:val="24"/>
        </w:rPr>
        <w:t xml:space="preserve">What did Isaiah say that the Messiah would be like? </w:t>
      </w:r>
    </w:p>
    <w:p w:rsidR="00CB40B4" w:rsidRPr="004B76FF" w:rsidRDefault="00CB40B4" w:rsidP="00CB40B4">
      <w:pPr>
        <w:pStyle w:val="ListParagraph"/>
        <w:widowControl w:val="0"/>
        <w:numPr>
          <w:ilvl w:val="0"/>
          <w:numId w:val="11"/>
        </w:numPr>
        <w:autoSpaceDE w:val="0"/>
        <w:autoSpaceDN w:val="0"/>
        <w:adjustRightInd w:val="0"/>
        <w:spacing w:before="22" w:after="0" w:line="240" w:lineRule="auto"/>
        <w:ind w:right="-20"/>
        <w:rPr>
          <w:rFonts w:cstheme="minorHAnsi"/>
          <w:sz w:val="24"/>
          <w:szCs w:val="24"/>
        </w:rPr>
      </w:pPr>
      <w:r w:rsidRPr="004B76FF">
        <w:rPr>
          <w:rFonts w:cstheme="minorHAnsi"/>
          <w:sz w:val="24"/>
          <w:szCs w:val="24"/>
        </w:rPr>
        <w:t>What would he do when he came?</w:t>
      </w:r>
    </w:p>
    <w:p w:rsidR="00CB40B4" w:rsidRPr="004B76FF" w:rsidRDefault="00CB40B4" w:rsidP="00CB40B4">
      <w:pPr>
        <w:pStyle w:val="ListParagraph"/>
        <w:widowControl w:val="0"/>
        <w:numPr>
          <w:ilvl w:val="0"/>
          <w:numId w:val="11"/>
        </w:numPr>
        <w:autoSpaceDE w:val="0"/>
        <w:autoSpaceDN w:val="0"/>
        <w:adjustRightInd w:val="0"/>
        <w:spacing w:before="22" w:after="0" w:line="240" w:lineRule="auto"/>
        <w:ind w:right="-20"/>
        <w:rPr>
          <w:rFonts w:cstheme="minorHAnsi"/>
          <w:sz w:val="24"/>
          <w:szCs w:val="24"/>
        </w:rPr>
      </w:pPr>
      <w:r w:rsidRPr="004B76FF">
        <w:rPr>
          <w:rFonts w:cstheme="minorHAnsi"/>
          <w:sz w:val="24"/>
          <w:szCs w:val="24"/>
        </w:rPr>
        <w:t>Why is Advent important for Christians?</w:t>
      </w:r>
    </w:p>
    <w:p w:rsidR="00CB40B4" w:rsidRPr="004B76FF" w:rsidRDefault="00CB40B4" w:rsidP="00CB40B4">
      <w:pPr>
        <w:pStyle w:val="ListParagraph"/>
        <w:widowControl w:val="0"/>
        <w:numPr>
          <w:ilvl w:val="0"/>
          <w:numId w:val="11"/>
        </w:numPr>
        <w:autoSpaceDE w:val="0"/>
        <w:autoSpaceDN w:val="0"/>
        <w:adjustRightInd w:val="0"/>
        <w:spacing w:before="22" w:after="0" w:line="240" w:lineRule="auto"/>
        <w:ind w:right="-20"/>
        <w:rPr>
          <w:rFonts w:cstheme="minorHAnsi"/>
          <w:sz w:val="24"/>
          <w:szCs w:val="24"/>
        </w:rPr>
      </w:pPr>
      <w:r w:rsidRPr="004B76FF">
        <w:rPr>
          <w:rFonts w:cstheme="minorHAnsi"/>
          <w:sz w:val="24"/>
          <w:szCs w:val="24"/>
        </w:rPr>
        <w:t>To show our love for others as we wait in hope during Advent, what good works can we undertake?</w:t>
      </w:r>
    </w:p>
    <w:p w:rsidR="00CB40B4" w:rsidRPr="004B76FF" w:rsidRDefault="00CB40B4" w:rsidP="00CB40B4">
      <w:pPr>
        <w:spacing w:after="0" w:line="240" w:lineRule="auto"/>
        <w:ind w:left="360"/>
        <w:rPr>
          <w:rFonts w:cstheme="minorHAnsi"/>
          <w:sz w:val="24"/>
          <w:szCs w:val="24"/>
        </w:rPr>
      </w:pPr>
    </w:p>
    <w:p w:rsidR="00CB40B4" w:rsidRPr="004B76FF" w:rsidRDefault="00CB40B4" w:rsidP="00FC0BE6">
      <w:pPr>
        <w:spacing w:after="0" w:line="240" w:lineRule="auto"/>
        <w:rPr>
          <w:rFonts w:cstheme="minorHAnsi"/>
          <w:b/>
          <w:sz w:val="24"/>
          <w:szCs w:val="24"/>
        </w:rPr>
      </w:pPr>
      <w:r w:rsidRPr="004B76FF">
        <w:rPr>
          <w:rFonts w:cstheme="minorHAnsi"/>
          <w:b/>
          <w:sz w:val="24"/>
          <w:szCs w:val="24"/>
        </w:rPr>
        <w:t xml:space="preserve">Task - Write a set of instructions for making an Advent Wreath explaining the symbolism and how lighting each candle on the wreath relates to Christian belief in waiting hopefully during Advent. </w:t>
      </w:r>
    </w:p>
    <w:p w:rsidR="00CB40B4" w:rsidRPr="004B76FF" w:rsidRDefault="00CB40B4" w:rsidP="00CB40B4">
      <w:pPr>
        <w:rPr>
          <w:rFonts w:cstheme="minorHAnsi"/>
          <w:sz w:val="24"/>
          <w:szCs w:val="24"/>
        </w:rPr>
      </w:pPr>
    </w:p>
    <w:p w:rsidR="00CB40B4" w:rsidRPr="004B76FF" w:rsidRDefault="00BE4477" w:rsidP="00CB40B4">
      <w:pPr>
        <w:outlineLvl w:val="0"/>
        <w:rPr>
          <w:rFonts w:cstheme="minorHAnsi"/>
          <w:sz w:val="24"/>
          <w:szCs w:val="24"/>
        </w:rPr>
      </w:pPr>
      <w:r w:rsidRPr="004B76FF">
        <w:rPr>
          <w:rFonts w:cstheme="minorHAnsi"/>
          <w:b/>
          <w:sz w:val="24"/>
          <w:szCs w:val="24"/>
        </w:rPr>
        <w:t xml:space="preserve">Week 2: </w:t>
      </w:r>
      <w:r w:rsidR="00CB40B4" w:rsidRPr="004B76FF">
        <w:rPr>
          <w:rFonts w:cstheme="minorHAnsi"/>
          <w:sz w:val="24"/>
          <w:szCs w:val="24"/>
        </w:rPr>
        <w:t>Jeremiah was another prophet he lived about a hundred years after the prophet Isaiah. He was born in a small town just a few miles from Jerusalem; his father was a priest in the Temple in Jerusalem. Jeremiah loved his fellow Jewish people and did not want to see them troubled or distressed, but he could also see that they were not following the ways of God and he needed to warn them about their behaviour, but also encourage them by telling them the good times would come and the Promised One, the Messiah would come and that he would belong to the family of King David.   Jeremiah 33: 14-16 (see below)</w:t>
      </w:r>
    </w:p>
    <w:p w:rsidR="00CB40B4" w:rsidRPr="004B76FF" w:rsidRDefault="00CB40B4" w:rsidP="00CB40B4">
      <w:pPr>
        <w:pStyle w:val="ListParagraph"/>
        <w:numPr>
          <w:ilvl w:val="0"/>
          <w:numId w:val="13"/>
        </w:numPr>
        <w:spacing w:after="0" w:line="240" w:lineRule="auto"/>
        <w:rPr>
          <w:rFonts w:cstheme="minorHAnsi"/>
          <w:sz w:val="24"/>
          <w:szCs w:val="24"/>
        </w:rPr>
      </w:pPr>
      <w:r w:rsidRPr="004B76FF">
        <w:rPr>
          <w:rFonts w:cstheme="minorHAnsi"/>
          <w:sz w:val="24"/>
          <w:szCs w:val="24"/>
        </w:rPr>
        <w:t>Why was Jeremiah concerned about his people?</w:t>
      </w:r>
    </w:p>
    <w:p w:rsidR="00CB40B4" w:rsidRPr="004B76FF" w:rsidRDefault="00CB40B4" w:rsidP="00CB40B4">
      <w:pPr>
        <w:pStyle w:val="ListParagraph"/>
        <w:numPr>
          <w:ilvl w:val="0"/>
          <w:numId w:val="13"/>
        </w:numPr>
        <w:spacing w:after="0" w:line="240" w:lineRule="auto"/>
        <w:rPr>
          <w:rFonts w:cstheme="minorHAnsi"/>
          <w:sz w:val="24"/>
          <w:szCs w:val="24"/>
        </w:rPr>
      </w:pPr>
      <w:r w:rsidRPr="004B76FF">
        <w:rPr>
          <w:rFonts w:cstheme="minorHAnsi"/>
          <w:sz w:val="24"/>
          <w:szCs w:val="24"/>
        </w:rPr>
        <w:t>What is the promise that God made to the people of Israel?</w:t>
      </w:r>
    </w:p>
    <w:p w:rsidR="00CB40B4" w:rsidRPr="004B76FF" w:rsidRDefault="00CB40B4" w:rsidP="00CB40B4">
      <w:pPr>
        <w:pStyle w:val="ListParagraph"/>
        <w:numPr>
          <w:ilvl w:val="0"/>
          <w:numId w:val="13"/>
        </w:numPr>
        <w:spacing w:after="0" w:line="240" w:lineRule="auto"/>
        <w:rPr>
          <w:rFonts w:cstheme="minorHAnsi"/>
          <w:sz w:val="24"/>
          <w:szCs w:val="24"/>
        </w:rPr>
      </w:pPr>
      <w:r w:rsidRPr="004B76FF">
        <w:rPr>
          <w:rFonts w:cstheme="minorHAnsi"/>
          <w:sz w:val="24"/>
          <w:szCs w:val="24"/>
        </w:rPr>
        <w:t>What sort of king does God say he will he send?</w:t>
      </w:r>
    </w:p>
    <w:p w:rsidR="00CB40B4" w:rsidRPr="004B76FF" w:rsidRDefault="00CB40B4" w:rsidP="00CB40B4">
      <w:pPr>
        <w:pStyle w:val="ListParagraph"/>
        <w:numPr>
          <w:ilvl w:val="0"/>
          <w:numId w:val="13"/>
        </w:numPr>
        <w:spacing w:after="0" w:line="240" w:lineRule="auto"/>
        <w:rPr>
          <w:rFonts w:cstheme="minorHAnsi"/>
          <w:sz w:val="24"/>
          <w:szCs w:val="24"/>
        </w:rPr>
      </w:pPr>
      <w:r w:rsidRPr="004B76FF">
        <w:rPr>
          <w:rFonts w:cstheme="minorHAnsi"/>
          <w:sz w:val="24"/>
          <w:szCs w:val="24"/>
        </w:rPr>
        <w:t>In what ways did Jesus fulfil this promise?</w:t>
      </w:r>
    </w:p>
    <w:p w:rsidR="00DA116E" w:rsidRPr="004B76FF" w:rsidRDefault="00DA116E" w:rsidP="00DA116E">
      <w:pPr>
        <w:spacing w:after="0" w:line="240" w:lineRule="auto"/>
        <w:rPr>
          <w:rFonts w:cstheme="minorHAnsi"/>
          <w:sz w:val="24"/>
          <w:szCs w:val="24"/>
        </w:rPr>
      </w:pPr>
    </w:p>
    <w:p w:rsidR="006945EA" w:rsidRPr="004B76FF" w:rsidRDefault="006945EA" w:rsidP="00FD3FA5">
      <w:pPr>
        <w:spacing w:after="0"/>
        <w:ind w:left="142"/>
        <w:rPr>
          <w:rFonts w:cstheme="minorHAnsi"/>
          <w:sz w:val="24"/>
          <w:szCs w:val="24"/>
        </w:rPr>
      </w:pPr>
      <w:r w:rsidRPr="004B76FF">
        <w:rPr>
          <w:rFonts w:cstheme="minorHAnsi"/>
          <w:sz w:val="24"/>
          <w:szCs w:val="24"/>
        </w:rPr>
        <w:t>Read the psalm (see below) also expresses hope in the coming of the Promised One and gives encouragement for those who are waiting.</w:t>
      </w:r>
    </w:p>
    <w:p w:rsidR="006945EA" w:rsidRPr="004B76FF" w:rsidRDefault="006945EA" w:rsidP="00FD3FA5">
      <w:pPr>
        <w:spacing w:after="0"/>
        <w:ind w:left="142"/>
        <w:rPr>
          <w:rFonts w:cstheme="minorHAnsi"/>
          <w:sz w:val="24"/>
          <w:szCs w:val="24"/>
        </w:rPr>
      </w:pPr>
      <w:r w:rsidRPr="004B76FF">
        <w:rPr>
          <w:rFonts w:cstheme="minorHAnsi"/>
          <w:sz w:val="24"/>
          <w:szCs w:val="24"/>
        </w:rPr>
        <w:t>These are the first two of the Joyful Mysteries of the Rosary which also tell of waiting in hope.</w:t>
      </w:r>
    </w:p>
    <w:p w:rsidR="006945EA" w:rsidRPr="004B76FF" w:rsidRDefault="006945EA" w:rsidP="00FD3FA5">
      <w:pPr>
        <w:spacing w:after="0"/>
        <w:ind w:left="142"/>
        <w:rPr>
          <w:rFonts w:cstheme="minorHAnsi"/>
          <w:sz w:val="24"/>
          <w:szCs w:val="24"/>
        </w:rPr>
      </w:pPr>
      <w:r w:rsidRPr="004B76FF">
        <w:rPr>
          <w:rFonts w:cstheme="minorHAnsi"/>
          <w:b/>
          <w:sz w:val="24"/>
          <w:szCs w:val="24"/>
        </w:rPr>
        <w:lastRenderedPageBreak/>
        <w:t>The Annunciation:</w:t>
      </w:r>
      <w:r w:rsidRPr="004B76FF">
        <w:rPr>
          <w:rFonts w:cstheme="minorHAnsi"/>
          <w:sz w:val="24"/>
          <w:szCs w:val="24"/>
        </w:rPr>
        <w:t xml:space="preserve"> when the angel Gabriel asked Mary to be the Mother of Jesus. Mary was strong enough and courageous enough to say yes to God. This is what Luke tells us was Mary’s reply to the angel; </w:t>
      </w:r>
      <w:r w:rsidRPr="004B76FF">
        <w:rPr>
          <w:rFonts w:cstheme="minorHAnsi"/>
          <w:i/>
          <w:iCs/>
          <w:sz w:val="24"/>
          <w:szCs w:val="24"/>
        </w:rPr>
        <w:t xml:space="preserve">‘I am the Lord’s servant, may it happen to me as you have said.’ </w:t>
      </w:r>
      <w:r w:rsidRPr="004B76FF">
        <w:rPr>
          <w:rFonts w:cstheme="minorHAnsi"/>
          <w:sz w:val="24"/>
          <w:szCs w:val="24"/>
        </w:rPr>
        <w:t>(Luke 1: 38)</w:t>
      </w:r>
    </w:p>
    <w:p w:rsidR="006945EA" w:rsidRPr="004B76FF" w:rsidRDefault="006945EA" w:rsidP="00520B21">
      <w:pPr>
        <w:spacing w:after="0"/>
        <w:ind w:left="142"/>
        <w:rPr>
          <w:rFonts w:cstheme="minorHAnsi"/>
          <w:sz w:val="24"/>
          <w:szCs w:val="24"/>
        </w:rPr>
      </w:pPr>
      <w:r w:rsidRPr="004B76FF">
        <w:rPr>
          <w:rFonts w:cstheme="minorHAnsi"/>
          <w:b/>
          <w:sz w:val="24"/>
          <w:szCs w:val="24"/>
        </w:rPr>
        <w:t>The Visitation:</w:t>
      </w:r>
      <w:r w:rsidRPr="004B76FF">
        <w:rPr>
          <w:rFonts w:cstheme="minorHAnsi"/>
          <w:sz w:val="24"/>
          <w:szCs w:val="24"/>
        </w:rPr>
        <w:t xml:space="preserve"> out of love for her cousin, Elizabeth, Mary rushed to her side to be with her whilst she was preparing for the birth of John the Baptist. Mary’s song of praise shows how she trusted in the Lord. She stayed with Elizabeth for about three months until the birth of John the Baptist.</w:t>
      </w:r>
      <w:r w:rsidR="00520B21">
        <w:rPr>
          <w:rFonts w:cstheme="minorHAnsi"/>
          <w:sz w:val="24"/>
          <w:szCs w:val="24"/>
        </w:rPr>
        <w:t xml:space="preserve"> </w:t>
      </w:r>
      <w:r w:rsidRPr="004B76FF">
        <w:rPr>
          <w:rFonts w:cstheme="minorHAnsi"/>
          <w:sz w:val="24"/>
          <w:szCs w:val="24"/>
        </w:rPr>
        <w:t>(Luke 1: 39-57) (see scripture below)</w:t>
      </w:r>
    </w:p>
    <w:p w:rsidR="006945EA" w:rsidRPr="004B76FF" w:rsidRDefault="006945EA" w:rsidP="006945EA">
      <w:pPr>
        <w:ind w:left="142"/>
        <w:rPr>
          <w:rFonts w:cstheme="minorHAnsi"/>
          <w:sz w:val="24"/>
          <w:szCs w:val="24"/>
        </w:rPr>
      </w:pPr>
      <w:r w:rsidRPr="004B76FF">
        <w:rPr>
          <w:rFonts w:cstheme="minorHAnsi"/>
          <w:sz w:val="24"/>
          <w:szCs w:val="24"/>
        </w:rPr>
        <w:t>Answer the key questions</w:t>
      </w:r>
    </w:p>
    <w:p w:rsidR="006945EA" w:rsidRPr="004B76FF" w:rsidRDefault="006945EA" w:rsidP="006945EA">
      <w:pPr>
        <w:pStyle w:val="ListParagraph"/>
        <w:numPr>
          <w:ilvl w:val="0"/>
          <w:numId w:val="15"/>
        </w:numPr>
        <w:spacing w:after="0" w:line="240" w:lineRule="auto"/>
        <w:rPr>
          <w:rFonts w:cstheme="minorHAnsi"/>
          <w:sz w:val="24"/>
          <w:szCs w:val="24"/>
        </w:rPr>
      </w:pPr>
      <w:r w:rsidRPr="004B76FF">
        <w:rPr>
          <w:rFonts w:cstheme="minorHAnsi"/>
          <w:sz w:val="24"/>
          <w:szCs w:val="24"/>
        </w:rPr>
        <w:t>In the psalm, why are people waiting and how are we told to wait?</w:t>
      </w:r>
    </w:p>
    <w:p w:rsidR="006945EA" w:rsidRPr="004B76FF" w:rsidRDefault="006945EA" w:rsidP="006945EA">
      <w:pPr>
        <w:pStyle w:val="ListParagraph"/>
        <w:numPr>
          <w:ilvl w:val="0"/>
          <w:numId w:val="15"/>
        </w:numPr>
        <w:spacing w:after="0" w:line="240" w:lineRule="auto"/>
        <w:rPr>
          <w:rFonts w:cstheme="minorHAnsi"/>
          <w:sz w:val="24"/>
          <w:szCs w:val="24"/>
        </w:rPr>
      </w:pPr>
      <w:r w:rsidRPr="004B76FF">
        <w:rPr>
          <w:rFonts w:cstheme="minorHAnsi"/>
          <w:sz w:val="24"/>
          <w:szCs w:val="24"/>
        </w:rPr>
        <w:t>How did Mary ‘wait’?</w:t>
      </w:r>
    </w:p>
    <w:p w:rsidR="006945EA" w:rsidRPr="004B76FF" w:rsidRDefault="006945EA" w:rsidP="006945EA">
      <w:pPr>
        <w:pStyle w:val="ListParagraph"/>
        <w:numPr>
          <w:ilvl w:val="0"/>
          <w:numId w:val="15"/>
        </w:numPr>
        <w:spacing w:after="0" w:line="240" w:lineRule="auto"/>
        <w:rPr>
          <w:rFonts w:cstheme="minorHAnsi"/>
          <w:sz w:val="24"/>
          <w:szCs w:val="24"/>
        </w:rPr>
      </w:pPr>
      <w:r w:rsidRPr="004B76FF">
        <w:rPr>
          <w:rFonts w:cstheme="minorHAnsi"/>
          <w:sz w:val="24"/>
          <w:szCs w:val="24"/>
        </w:rPr>
        <w:t>How do Christians prepare during Advent for the coming of Jesus at Christmas?</w:t>
      </w:r>
    </w:p>
    <w:p w:rsidR="006945EA" w:rsidRPr="004B76FF" w:rsidRDefault="006945EA" w:rsidP="006945EA">
      <w:pPr>
        <w:pStyle w:val="ListParagraph"/>
        <w:numPr>
          <w:ilvl w:val="0"/>
          <w:numId w:val="15"/>
        </w:numPr>
        <w:spacing w:after="0" w:line="240" w:lineRule="auto"/>
        <w:rPr>
          <w:rFonts w:cstheme="minorHAnsi"/>
          <w:sz w:val="24"/>
          <w:szCs w:val="24"/>
        </w:rPr>
      </w:pPr>
      <w:r w:rsidRPr="004B76FF">
        <w:rPr>
          <w:rFonts w:cstheme="minorHAnsi"/>
          <w:sz w:val="24"/>
          <w:szCs w:val="24"/>
        </w:rPr>
        <w:t>How do they wait in hope for the Lord?</w:t>
      </w:r>
    </w:p>
    <w:p w:rsidR="006945EA" w:rsidRPr="004B76FF" w:rsidRDefault="006945EA" w:rsidP="006945EA">
      <w:pPr>
        <w:pStyle w:val="ListParagraph"/>
        <w:numPr>
          <w:ilvl w:val="0"/>
          <w:numId w:val="15"/>
        </w:numPr>
        <w:spacing w:after="0" w:line="240" w:lineRule="auto"/>
        <w:rPr>
          <w:rFonts w:cstheme="minorHAnsi"/>
          <w:sz w:val="24"/>
          <w:szCs w:val="24"/>
        </w:rPr>
      </w:pPr>
      <w:r w:rsidRPr="004B76FF">
        <w:rPr>
          <w:rFonts w:cstheme="minorHAnsi"/>
          <w:sz w:val="24"/>
          <w:szCs w:val="24"/>
        </w:rPr>
        <w:t>How can we use this time of waiting purposefully?</w:t>
      </w:r>
    </w:p>
    <w:p w:rsidR="006945EA" w:rsidRPr="004B76FF" w:rsidRDefault="006945EA" w:rsidP="006945EA">
      <w:pPr>
        <w:ind w:left="142"/>
        <w:rPr>
          <w:rFonts w:cstheme="minorHAnsi"/>
          <w:sz w:val="24"/>
          <w:szCs w:val="24"/>
        </w:rPr>
      </w:pPr>
    </w:p>
    <w:p w:rsidR="006945EA" w:rsidRPr="004B76FF" w:rsidRDefault="006945EA" w:rsidP="006945EA">
      <w:pPr>
        <w:ind w:left="142"/>
        <w:rPr>
          <w:rFonts w:cstheme="minorHAnsi"/>
          <w:sz w:val="24"/>
          <w:szCs w:val="24"/>
        </w:rPr>
      </w:pPr>
      <w:r w:rsidRPr="004B76FF">
        <w:rPr>
          <w:rFonts w:cstheme="minorHAnsi"/>
          <w:sz w:val="24"/>
          <w:szCs w:val="24"/>
        </w:rPr>
        <w:t>Read the Scripture below from Isaiah and John – Where the promised One is referred to as ‘Light in the darkness’</w:t>
      </w:r>
    </w:p>
    <w:p w:rsidR="006945EA" w:rsidRPr="004B76FF" w:rsidRDefault="006945EA" w:rsidP="001B785D">
      <w:pPr>
        <w:spacing w:after="0" w:line="240" w:lineRule="auto"/>
        <w:ind w:left="142"/>
        <w:rPr>
          <w:rFonts w:cstheme="minorHAnsi"/>
          <w:b/>
          <w:color w:val="231F20"/>
          <w:sz w:val="24"/>
          <w:szCs w:val="24"/>
        </w:rPr>
      </w:pPr>
      <w:r w:rsidRPr="004B76FF">
        <w:rPr>
          <w:rFonts w:cstheme="minorHAnsi"/>
          <w:b/>
          <w:color w:val="231F20"/>
          <w:sz w:val="24"/>
          <w:szCs w:val="24"/>
        </w:rPr>
        <w:t>Task 1 - Using William Holman Hunt’s paint</w:t>
      </w:r>
      <w:r w:rsidR="006A3168">
        <w:rPr>
          <w:rFonts w:cstheme="minorHAnsi"/>
          <w:b/>
          <w:color w:val="231F20"/>
          <w:sz w:val="24"/>
          <w:szCs w:val="24"/>
        </w:rPr>
        <w:t>ing of The Light of The World (</w:t>
      </w:r>
      <w:r w:rsidRPr="004B76FF">
        <w:rPr>
          <w:rFonts w:cstheme="minorHAnsi"/>
          <w:b/>
          <w:color w:val="231F20"/>
          <w:sz w:val="24"/>
          <w:szCs w:val="24"/>
        </w:rPr>
        <w:t>see below), explore the symbolism</w:t>
      </w:r>
      <w:r w:rsidR="001B785D" w:rsidRPr="004B76FF">
        <w:rPr>
          <w:rFonts w:cstheme="minorHAnsi"/>
          <w:b/>
          <w:color w:val="231F20"/>
          <w:sz w:val="24"/>
          <w:szCs w:val="24"/>
        </w:rPr>
        <w:t>.</w:t>
      </w:r>
      <w:r w:rsidRPr="004B76FF">
        <w:rPr>
          <w:rFonts w:cstheme="minorHAnsi"/>
          <w:b/>
          <w:color w:val="231F20"/>
          <w:sz w:val="24"/>
          <w:szCs w:val="24"/>
        </w:rPr>
        <w:t xml:space="preserve"> Focus particularly on the contrast between light and darkness.</w:t>
      </w:r>
    </w:p>
    <w:p w:rsidR="006945EA" w:rsidRPr="004B76FF" w:rsidRDefault="006945EA" w:rsidP="006945EA">
      <w:pPr>
        <w:rPr>
          <w:rFonts w:cstheme="minorHAnsi"/>
          <w:color w:val="231F20"/>
          <w:sz w:val="24"/>
          <w:szCs w:val="24"/>
        </w:rPr>
      </w:pPr>
    </w:p>
    <w:p w:rsidR="006945EA" w:rsidRPr="004B76FF" w:rsidRDefault="006945EA" w:rsidP="004B76FF">
      <w:pPr>
        <w:rPr>
          <w:rFonts w:cstheme="minorHAnsi"/>
          <w:color w:val="231F20"/>
          <w:sz w:val="24"/>
          <w:szCs w:val="24"/>
        </w:rPr>
      </w:pPr>
      <w:r w:rsidRPr="004B76FF">
        <w:rPr>
          <w:rFonts w:cstheme="minorHAnsi"/>
          <w:color w:val="231F20"/>
          <w:sz w:val="24"/>
          <w:szCs w:val="24"/>
        </w:rPr>
        <w:t>The door at which Jesus is knocking is the door of the human heart – you can see that it does not have a handle on the outside, because Jesus can only “come into a person’s heart” if they open up and let him in. This door has been shut for a long time – weeds and brambles are growing up all over it. The bat flying around in the darkness is a symbol of ignorance and being blind to Christ.</w:t>
      </w:r>
    </w:p>
    <w:p w:rsidR="006945EA" w:rsidRPr="004B76FF" w:rsidRDefault="006945EA" w:rsidP="004B76FF">
      <w:pPr>
        <w:rPr>
          <w:rFonts w:cstheme="minorHAnsi"/>
          <w:color w:val="231F20"/>
          <w:sz w:val="24"/>
          <w:szCs w:val="24"/>
        </w:rPr>
      </w:pPr>
      <w:r w:rsidRPr="004B76FF">
        <w:rPr>
          <w:rFonts w:cstheme="minorHAnsi"/>
          <w:color w:val="231F20"/>
          <w:sz w:val="24"/>
          <w:szCs w:val="24"/>
        </w:rPr>
        <w:t>Jesus wears a blossoming crown of thorns to remind us of his death on the cross and hope of resurrection. He carries a light, but he is himself the light and is shining (see the halo).</w:t>
      </w:r>
    </w:p>
    <w:p w:rsidR="006945EA" w:rsidRPr="004B76FF" w:rsidRDefault="006945EA" w:rsidP="004B76FF">
      <w:pPr>
        <w:rPr>
          <w:rFonts w:cstheme="minorHAnsi"/>
          <w:color w:val="231F20"/>
          <w:sz w:val="24"/>
          <w:szCs w:val="24"/>
        </w:rPr>
      </w:pPr>
      <w:r w:rsidRPr="004B76FF">
        <w:rPr>
          <w:rFonts w:cstheme="minorHAnsi"/>
          <w:color w:val="231F20"/>
          <w:sz w:val="24"/>
          <w:szCs w:val="24"/>
        </w:rPr>
        <w:t>Reflect on the wondering questions.</w:t>
      </w:r>
    </w:p>
    <w:p w:rsidR="006945EA" w:rsidRPr="004B76FF" w:rsidRDefault="006945EA" w:rsidP="006945EA">
      <w:pPr>
        <w:pStyle w:val="ListParagraph"/>
        <w:ind w:left="0"/>
        <w:rPr>
          <w:rFonts w:cstheme="minorHAnsi"/>
          <w:b/>
          <w:color w:val="231F20"/>
          <w:sz w:val="24"/>
          <w:szCs w:val="24"/>
        </w:rPr>
      </w:pPr>
      <w:r w:rsidRPr="004B76FF">
        <w:rPr>
          <w:rFonts w:cstheme="minorHAnsi"/>
          <w:b/>
          <w:color w:val="231F20"/>
          <w:sz w:val="24"/>
          <w:szCs w:val="24"/>
        </w:rPr>
        <w:t xml:space="preserve">Task 2 </w:t>
      </w:r>
      <w:r w:rsidR="001B785D" w:rsidRPr="004B76FF">
        <w:rPr>
          <w:rFonts w:cstheme="minorHAnsi"/>
          <w:b/>
          <w:color w:val="231F20"/>
          <w:sz w:val="24"/>
          <w:szCs w:val="24"/>
        </w:rPr>
        <w:t>- Use</w:t>
      </w:r>
      <w:r w:rsidRPr="004B76FF">
        <w:rPr>
          <w:rFonts w:cstheme="minorHAnsi"/>
          <w:b/>
          <w:color w:val="231F20"/>
          <w:sz w:val="24"/>
          <w:szCs w:val="24"/>
        </w:rPr>
        <w:t xml:space="preserve"> the words of the hymn ‘Christ Be Our Light’ and say how the lyrics in the hymn are lived out through actions by Christians so they can be like a ‘light in the </w:t>
      </w:r>
      <w:r w:rsidR="001B785D" w:rsidRPr="004B76FF">
        <w:rPr>
          <w:rFonts w:cstheme="minorHAnsi"/>
          <w:b/>
          <w:color w:val="231F20"/>
          <w:sz w:val="24"/>
          <w:szCs w:val="24"/>
        </w:rPr>
        <w:t>darkness’ (</w:t>
      </w:r>
      <w:r w:rsidR="00073FD7" w:rsidRPr="004B76FF">
        <w:rPr>
          <w:rFonts w:cstheme="minorHAnsi"/>
          <w:b/>
          <w:color w:val="231F20"/>
          <w:sz w:val="24"/>
          <w:szCs w:val="24"/>
        </w:rPr>
        <w:t>see below)</w:t>
      </w:r>
      <w:r w:rsidR="004B76FF">
        <w:rPr>
          <w:rFonts w:cstheme="minorHAnsi"/>
          <w:b/>
          <w:color w:val="231F20"/>
          <w:sz w:val="24"/>
          <w:szCs w:val="24"/>
        </w:rPr>
        <w:t>.</w:t>
      </w:r>
    </w:p>
    <w:p w:rsidR="00073FD7" w:rsidRPr="004B76FF" w:rsidRDefault="00BE4477" w:rsidP="00073FD7">
      <w:pPr>
        <w:ind w:left="90"/>
        <w:rPr>
          <w:rFonts w:cstheme="minorHAnsi"/>
          <w:sz w:val="24"/>
          <w:szCs w:val="24"/>
        </w:rPr>
      </w:pPr>
      <w:r w:rsidRPr="004B76FF">
        <w:rPr>
          <w:rFonts w:cstheme="minorHAnsi"/>
          <w:b/>
          <w:sz w:val="24"/>
          <w:szCs w:val="24"/>
          <w:lang w:val="en-US"/>
        </w:rPr>
        <w:t>Week 3:</w:t>
      </w:r>
      <w:r w:rsidR="00073FD7" w:rsidRPr="004B76FF">
        <w:rPr>
          <w:rFonts w:cstheme="minorHAnsi"/>
          <w:sz w:val="24"/>
          <w:szCs w:val="24"/>
        </w:rPr>
        <w:t xml:space="preserve"> At Christmas we celebrate the birth of Jesus. The Nativity story is found in Matthew and Luke’s Gospels. The Scripture focus in Luke’s story is the message of hope and joy brought to the poo</w:t>
      </w:r>
      <w:r w:rsidR="006A3168">
        <w:rPr>
          <w:rFonts w:cstheme="minorHAnsi"/>
          <w:sz w:val="24"/>
          <w:szCs w:val="24"/>
        </w:rPr>
        <w:t xml:space="preserve">r and marginalised of society. </w:t>
      </w:r>
      <w:r w:rsidR="00073FD7" w:rsidRPr="004B76FF">
        <w:rPr>
          <w:rFonts w:cstheme="minorHAnsi"/>
          <w:sz w:val="24"/>
          <w:szCs w:val="24"/>
        </w:rPr>
        <w:t xml:space="preserve">Read </w:t>
      </w:r>
      <w:r w:rsidR="001B785D" w:rsidRPr="004B76FF">
        <w:rPr>
          <w:rFonts w:cstheme="minorHAnsi"/>
          <w:sz w:val="24"/>
          <w:szCs w:val="24"/>
        </w:rPr>
        <w:t>the beginning</w:t>
      </w:r>
      <w:r w:rsidR="00073FD7" w:rsidRPr="004B76FF">
        <w:rPr>
          <w:rFonts w:cstheme="minorHAnsi"/>
          <w:sz w:val="24"/>
          <w:szCs w:val="24"/>
        </w:rPr>
        <w:t xml:space="preserve"> of Matthew’s </w:t>
      </w:r>
      <w:r w:rsidR="001B785D" w:rsidRPr="004B76FF">
        <w:rPr>
          <w:rFonts w:cstheme="minorHAnsi"/>
          <w:sz w:val="24"/>
          <w:szCs w:val="24"/>
        </w:rPr>
        <w:t>version (see</w:t>
      </w:r>
      <w:r w:rsidR="00073FD7" w:rsidRPr="004B76FF">
        <w:rPr>
          <w:rFonts w:cstheme="minorHAnsi"/>
          <w:sz w:val="24"/>
          <w:szCs w:val="24"/>
        </w:rPr>
        <w:t xml:space="preserve"> below)</w:t>
      </w:r>
    </w:p>
    <w:p w:rsidR="00073FD7" w:rsidRPr="004B76FF" w:rsidRDefault="00073FD7" w:rsidP="00073FD7">
      <w:pPr>
        <w:pStyle w:val="ListParagraph"/>
        <w:numPr>
          <w:ilvl w:val="0"/>
          <w:numId w:val="18"/>
        </w:numPr>
        <w:spacing w:after="0" w:line="240" w:lineRule="auto"/>
        <w:rPr>
          <w:rFonts w:cstheme="minorHAnsi"/>
          <w:sz w:val="24"/>
          <w:szCs w:val="24"/>
        </w:rPr>
      </w:pPr>
      <w:r w:rsidRPr="004B76FF">
        <w:rPr>
          <w:rFonts w:cstheme="minorHAnsi"/>
          <w:sz w:val="24"/>
          <w:szCs w:val="24"/>
        </w:rPr>
        <w:t>What does this reading tell us about Joseph and his beliefs and values?</w:t>
      </w:r>
    </w:p>
    <w:p w:rsidR="00073FD7" w:rsidRPr="004B76FF" w:rsidRDefault="00073FD7" w:rsidP="00073FD7">
      <w:pPr>
        <w:pStyle w:val="ListParagraph"/>
        <w:numPr>
          <w:ilvl w:val="0"/>
          <w:numId w:val="18"/>
        </w:numPr>
        <w:spacing w:after="0" w:line="240" w:lineRule="auto"/>
        <w:rPr>
          <w:rFonts w:cstheme="minorHAnsi"/>
          <w:sz w:val="24"/>
          <w:szCs w:val="24"/>
        </w:rPr>
      </w:pPr>
      <w:r w:rsidRPr="004B76FF">
        <w:rPr>
          <w:rFonts w:cstheme="minorHAnsi"/>
          <w:sz w:val="24"/>
          <w:szCs w:val="24"/>
        </w:rPr>
        <w:lastRenderedPageBreak/>
        <w:t>How was Isaiah’s prophecy fulfilled?</w:t>
      </w:r>
    </w:p>
    <w:p w:rsidR="00073FD7" w:rsidRPr="004B76FF" w:rsidRDefault="00073FD7" w:rsidP="00073FD7">
      <w:pPr>
        <w:pStyle w:val="ListParagraph"/>
        <w:numPr>
          <w:ilvl w:val="0"/>
          <w:numId w:val="18"/>
        </w:numPr>
        <w:spacing w:after="0" w:line="240" w:lineRule="auto"/>
        <w:rPr>
          <w:rFonts w:cstheme="minorHAnsi"/>
          <w:sz w:val="24"/>
          <w:szCs w:val="24"/>
        </w:rPr>
      </w:pPr>
      <w:r w:rsidRPr="004B76FF">
        <w:rPr>
          <w:rFonts w:cstheme="minorHAnsi"/>
          <w:sz w:val="24"/>
          <w:szCs w:val="24"/>
        </w:rPr>
        <w:t>What do you think this part of Matthew’s gospel is trying to tell its readers?</w:t>
      </w:r>
    </w:p>
    <w:p w:rsidR="00073FD7" w:rsidRPr="004B76FF" w:rsidRDefault="00073FD7" w:rsidP="00073FD7">
      <w:pPr>
        <w:spacing w:after="0" w:line="240" w:lineRule="auto"/>
        <w:rPr>
          <w:rFonts w:cstheme="minorHAnsi"/>
          <w:sz w:val="24"/>
          <w:szCs w:val="24"/>
        </w:rPr>
      </w:pPr>
    </w:p>
    <w:p w:rsidR="00073FD7" w:rsidRPr="004B76FF" w:rsidRDefault="00073FD7" w:rsidP="006A3168">
      <w:pPr>
        <w:ind w:left="142"/>
        <w:rPr>
          <w:rFonts w:cstheme="minorHAnsi"/>
          <w:sz w:val="24"/>
          <w:szCs w:val="24"/>
        </w:rPr>
      </w:pPr>
      <w:r w:rsidRPr="004B76FF">
        <w:rPr>
          <w:rFonts w:cstheme="minorHAnsi"/>
          <w:sz w:val="24"/>
          <w:szCs w:val="24"/>
        </w:rPr>
        <w:t>When the Church celebrates Advent each year, Christians remember how the people of God waited for the Messiah. At this time Christians prepare themselves for Christ’s coming at Christmas, and look forward to the time when He will come again in glory. In Advent, we remember the second coming of Jesus. In one of the readings at Mass we hear:</w:t>
      </w:r>
      <w:r w:rsidR="006A3168">
        <w:rPr>
          <w:rFonts w:cstheme="minorHAnsi"/>
          <w:sz w:val="24"/>
          <w:szCs w:val="24"/>
        </w:rPr>
        <w:t xml:space="preserve"> </w:t>
      </w:r>
      <w:r w:rsidR="006A3168">
        <w:rPr>
          <w:rFonts w:cstheme="minorHAnsi"/>
          <w:sz w:val="24"/>
          <w:szCs w:val="24"/>
        </w:rPr>
        <w:br/>
      </w:r>
      <w:r w:rsidRPr="004B76FF">
        <w:rPr>
          <w:rFonts w:cstheme="minorHAnsi"/>
          <w:i/>
          <w:iCs/>
          <w:sz w:val="24"/>
          <w:szCs w:val="24"/>
        </w:rPr>
        <w:t xml:space="preserve">“Be on your guard, stay awake, because you never know when the time will come.” </w:t>
      </w:r>
      <w:r w:rsidRPr="004B76FF">
        <w:rPr>
          <w:rFonts w:cstheme="minorHAnsi"/>
          <w:i/>
          <w:iCs/>
          <w:sz w:val="24"/>
          <w:szCs w:val="24"/>
        </w:rPr>
        <w:br/>
      </w:r>
      <w:r w:rsidRPr="004B76FF">
        <w:rPr>
          <w:rFonts w:cstheme="minorHAnsi"/>
          <w:iCs/>
          <w:sz w:val="24"/>
          <w:szCs w:val="24"/>
        </w:rPr>
        <w:t>Mark 13:33</w:t>
      </w:r>
    </w:p>
    <w:p w:rsidR="001B785D" w:rsidRPr="004B76FF" w:rsidRDefault="00073FD7" w:rsidP="00073FD7">
      <w:pPr>
        <w:ind w:left="142"/>
        <w:rPr>
          <w:rFonts w:cstheme="minorHAnsi"/>
          <w:sz w:val="24"/>
          <w:szCs w:val="24"/>
        </w:rPr>
      </w:pPr>
      <w:r w:rsidRPr="004B76FF">
        <w:rPr>
          <w:rFonts w:cstheme="minorHAnsi"/>
          <w:sz w:val="24"/>
          <w:szCs w:val="24"/>
        </w:rPr>
        <w:t xml:space="preserve">James’ letter in the New Testament is a collection of practical ideas of how to live a Christian life, this is what he has to say about waiting: </w:t>
      </w:r>
    </w:p>
    <w:p w:rsidR="00073FD7" w:rsidRPr="004B76FF" w:rsidRDefault="00073FD7" w:rsidP="004B76FF">
      <w:pPr>
        <w:ind w:left="142"/>
        <w:rPr>
          <w:rFonts w:cstheme="minorHAnsi"/>
          <w:i/>
          <w:iCs/>
          <w:sz w:val="24"/>
          <w:szCs w:val="24"/>
        </w:rPr>
      </w:pPr>
      <w:r w:rsidRPr="004B76FF">
        <w:rPr>
          <w:rFonts w:cstheme="minorHAnsi"/>
          <w:i/>
          <w:iCs/>
          <w:sz w:val="24"/>
          <w:szCs w:val="24"/>
        </w:rPr>
        <w:t>Be patient, therefore, until the Lord comes. See how patient the farmer is as he waits for the precious crops from the earth, being patient about it, until it receives the early and the late rains. You also, must be patient. Keep your hopes high for the day of the Lord’s coming is near...</w:t>
      </w:r>
      <w:r w:rsidR="004B76FF">
        <w:rPr>
          <w:rFonts w:cstheme="minorHAnsi"/>
          <w:i/>
          <w:iCs/>
          <w:sz w:val="24"/>
          <w:szCs w:val="24"/>
        </w:rPr>
        <w:t xml:space="preserve"> </w:t>
      </w:r>
      <w:r w:rsidR="004B76FF" w:rsidRPr="004B76FF">
        <w:rPr>
          <w:rFonts w:cstheme="minorHAnsi"/>
          <w:iCs/>
          <w:sz w:val="24"/>
          <w:szCs w:val="24"/>
        </w:rPr>
        <w:t>(</w:t>
      </w:r>
      <w:r w:rsidRPr="004B76FF">
        <w:rPr>
          <w:rFonts w:cstheme="minorHAnsi"/>
          <w:iCs/>
          <w:sz w:val="24"/>
          <w:szCs w:val="24"/>
        </w:rPr>
        <w:t>James 5: 7-8</w:t>
      </w:r>
      <w:r w:rsidR="004B76FF">
        <w:rPr>
          <w:rFonts w:cstheme="minorHAnsi"/>
          <w:iCs/>
          <w:sz w:val="24"/>
          <w:szCs w:val="24"/>
        </w:rPr>
        <w:t>)</w:t>
      </w:r>
    </w:p>
    <w:p w:rsidR="00073FD7" w:rsidRPr="004B76FF" w:rsidRDefault="00073FD7" w:rsidP="00073FD7">
      <w:pPr>
        <w:ind w:left="142"/>
        <w:rPr>
          <w:rFonts w:cstheme="minorHAnsi"/>
          <w:sz w:val="24"/>
          <w:szCs w:val="24"/>
        </w:rPr>
      </w:pPr>
      <w:r w:rsidRPr="004B76FF">
        <w:rPr>
          <w:rFonts w:cstheme="minorHAnsi"/>
          <w:sz w:val="24"/>
          <w:szCs w:val="24"/>
        </w:rPr>
        <w:t>In the Creed which is said at Mass on Sunday; the parish family say together:</w:t>
      </w:r>
    </w:p>
    <w:p w:rsidR="00073FD7" w:rsidRPr="004B76FF" w:rsidRDefault="00073FD7" w:rsidP="004B76FF">
      <w:pPr>
        <w:rPr>
          <w:rFonts w:cstheme="minorHAnsi"/>
          <w:i/>
          <w:iCs/>
          <w:sz w:val="24"/>
          <w:szCs w:val="24"/>
        </w:rPr>
      </w:pPr>
      <w:r w:rsidRPr="004B76FF">
        <w:rPr>
          <w:rFonts w:cstheme="minorHAnsi"/>
          <w:i/>
          <w:iCs/>
          <w:sz w:val="24"/>
          <w:szCs w:val="24"/>
        </w:rPr>
        <w:t>He will come again in glory to judge the living and dead and his kingdom will have no end.</w:t>
      </w:r>
    </w:p>
    <w:p w:rsidR="00073FD7" w:rsidRPr="004B76FF" w:rsidRDefault="00073FD7" w:rsidP="00073FD7">
      <w:pPr>
        <w:ind w:left="142"/>
        <w:rPr>
          <w:rFonts w:cstheme="minorHAnsi"/>
          <w:sz w:val="24"/>
          <w:szCs w:val="24"/>
        </w:rPr>
      </w:pPr>
      <w:r w:rsidRPr="004B76FF">
        <w:rPr>
          <w:rFonts w:cstheme="minorHAnsi"/>
          <w:sz w:val="24"/>
          <w:szCs w:val="24"/>
        </w:rPr>
        <w:t>Everyone can have hope, hope is trusting in Christ’s promises and knowing God supports and helps his people. Christians believe God is just, loving and merciful and turns everything to good. Everyone can have hope. What will count is how much we love God and others.</w:t>
      </w:r>
    </w:p>
    <w:p w:rsidR="00073FD7" w:rsidRPr="004B76FF" w:rsidRDefault="00073FD7" w:rsidP="00073FD7">
      <w:pPr>
        <w:pStyle w:val="ListParagraph"/>
        <w:numPr>
          <w:ilvl w:val="0"/>
          <w:numId w:val="19"/>
        </w:numPr>
        <w:spacing w:after="0" w:line="240" w:lineRule="auto"/>
        <w:rPr>
          <w:rFonts w:cstheme="minorHAnsi"/>
          <w:sz w:val="24"/>
          <w:szCs w:val="24"/>
        </w:rPr>
      </w:pPr>
      <w:r w:rsidRPr="004B76FF">
        <w:rPr>
          <w:rFonts w:cstheme="minorHAnsi"/>
          <w:sz w:val="24"/>
          <w:szCs w:val="24"/>
        </w:rPr>
        <w:t xml:space="preserve">How might you </w:t>
      </w:r>
      <w:r w:rsidRPr="004B76FF">
        <w:rPr>
          <w:rFonts w:cstheme="minorHAnsi"/>
          <w:i/>
          <w:sz w:val="24"/>
          <w:szCs w:val="24"/>
        </w:rPr>
        <w:t>stay awake</w:t>
      </w:r>
      <w:r w:rsidRPr="004B76FF">
        <w:rPr>
          <w:rFonts w:cstheme="minorHAnsi"/>
          <w:sz w:val="24"/>
          <w:szCs w:val="24"/>
        </w:rPr>
        <w:t xml:space="preserve"> during Advent?</w:t>
      </w:r>
    </w:p>
    <w:p w:rsidR="00073FD7" w:rsidRPr="004B76FF" w:rsidRDefault="00073FD7" w:rsidP="00073FD7">
      <w:pPr>
        <w:pStyle w:val="ListParagraph"/>
        <w:numPr>
          <w:ilvl w:val="0"/>
          <w:numId w:val="19"/>
        </w:numPr>
        <w:spacing w:after="0" w:line="240" w:lineRule="auto"/>
        <w:rPr>
          <w:rFonts w:cstheme="minorHAnsi"/>
          <w:sz w:val="24"/>
          <w:szCs w:val="24"/>
        </w:rPr>
      </w:pPr>
      <w:r w:rsidRPr="004B76FF">
        <w:rPr>
          <w:rFonts w:cstheme="minorHAnsi"/>
          <w:sz w:val="24"/>
          <w:szCs w:val="24"/>
        </w:rPr>
        <w:t xml:space="preserve">What is the farmer waiting and hoping for? </w:t>
      </w:r>
    </w:p>
    <w:p w:rsidR="00073FD7" w:rsidRPr="004B76FF" w:rsidRDefault="00073FD7" w:rsidP="00073FD7">
      <w:pPr>
        <w:pStyle w:val="ListParagraph"/>
        <w:numPr>
          <w:ilvl w:val="0"/>
          <w:numId w:val="19"/>
        </w:numPr>
        <w:spacing w:after="0" w:line="240" w:lineRule="auto"/>
        <w:rPr>
          <w:rFonts w:cstheme="minorHAnsi"/>
          <w:sz w:val="24"/>
          <w:szCs w:val="24"/>
        </w:rPr>
      </w:pPr>
      <w:r w:rsidRPr="004B76FF">
        <w:rPr>
          <w:rFonts w:cstheme="minorHAnsi"/>
          <w:sz w:val="24"/>
          <w:szCs w:val="24"/>
        </w:rPr>
        <w:t>How does the farmer wait?</w:t>
      </w:r>
    </w:p>
    <w:p w:rsidR="00073FD7" w:rsidRPr="004B76FF" w:rsidRDefault="00073FD7" w:rsidP="00073FD7">
      <w:pPr>
        <w:pStyle w:val="ListParagraph"/>
        <w:numPr>
          <w:ilvl w:val="0"/>
          <w:numId w:val="19"/>
        </w:numPr>
        <w:spacing w:after="0" w:line="240" w:lineRule="auto"/>
        <w:rPr>
          <w:rFonts w:cstheme="minorHAnsi"/>
          <w:sz w:val="24"/>
          <w:szCs w:val="24"/>
        </w:rPr>
      </w:pPr>
      <w:r w:rsidRPr="004B76FF">
        <w:rPr>
          <w:rFonts w:cstheme="minorHAnsi"/>
          <w:sz w:val="24"/>
          <w:szCs w:val="24"/>
        </w:rPr>
        <w:t>What does James say we are waiting for?</w:t>
      </w:r>
    </w:p>
    <w:p w:rsidR="00073FD7" w:rsidRPr="004B76FF" w:rsidRDefault="00073FD7" w:rsidP="00073FD7">
      <w:pPr>
        <w:pStyle w:val="ListParagraph"/>
        <w:numPr>
          <w:ilvl w:val="0"/>
          <w:numId w:val="19"/>
        </w:numPr>
        <w:spacing w:after="0" w:line="240" w:lineRule="auto"/>
        <w:rPr>
          <w:rFonts w:cstheme="minorHAnsi"/>
          <w:sz w:val="24"/>
          <w:szCs w:val="24"/>
        </w:rPr>
      </w:pPr>
      <w:r w:rsidRPr="004B76FF">
        <w:rPr>
          <w:rFonts w:cstheme="minorHAnsi"/>
          <w:sz w:val="24"/>
          <w:szCs w:val="24"/>
        </w:rPr>
        <w:t xml:space="preserve">How do you think we can keep our hopes high? </w:t>
      </w:r>
    </w:p>
    <w:p w:rsidR="00073FD7" w:rsidRPr="004B76FF" w:rsidRDefault="00073FD7" w:rsidP="00073FD7">
      <w:pPr>
        <w:pStyle w:val="ListParagraph"/>
        <w:numPr>
          <w:ilvl w:val="0"/>
          <w:numId w:val="19"/>
        </w:numPr>
        <w:spacing w:after="0" w:line="240" w:lineRule="auto"/>
        <w:rPr>
          <w:rFonts w:cstheme="minorHAnsi"/>
          <w:sz w:val="24"/>
          <w:szCs w:val="24"/>
        </w:rPr>
      </w:pPr>
      <w:r w:rsidRPr="004B76FF">
        <w:rPr>
          <w:rFonts w:cstheme="minorHAnsi"/>
          <w:sz w:val="24"/>
          <w:szCs w:val="24"/>
        </w:rPr>
        <w:t>What do Christians hope for?</w:t>
      </w:r>
    </w:p>
    <w:p w:rsidR="00073FD7" w:rsidRPr="004B76FF" w:rsidRDefault="00073FD7" w:rsidP="00073FD7">
      <w:pPr>
        <w:spacing w:after="0" w:line="240" w:lineRule="auto"/>
        <w:rPr>
          <w:rFonts w:cstheme="minorHAnsi"/>
          <w:sz w:val="24"/>
          <w:szCs w:val="24"/>
        </w:rPr>
      </w:pPr>
    </w:p>
    <w:p w:rsidR="00073FD7" w:rsidRPr="004B76FF" w:rsidRDefault="00073FD7" w:rsidP="00073FD7">
      <w:pPr>
        <w:ind w:left="90"/>
        <w:rPr>
          <w:rFonts w:cstheme="minorHAnsi"/>
          <w:b/>
          <w:sz w:val="24"/>
          <w:szCs w:val="24"/>
        </w:rPr>
      </w:pPr>
      <w:r w:rsidRPr="004B76FF">
        <w:rPr>
          <w:rFonts w:cstheme="minorHAnsi"/>
          <w:b/>
          <w:color w:val="231F20"/>
          <w:sz w:val="24"/>
          <w:szCs w:val="24"/>
        </w:rPr>
        <w:t>Task - Imagine Christ has come again today. What would you say to him when you meet him? Write a blog entry/letter showing how the words of scripture and Christian belief have been fulfilled. Tell Jesus how Christians have tried to prepare themselves to meet him during Advent and how following his example has shaped their lives.</w:t>
      </w:r>
    </w:p>
    <w:p w:rsidR="00BE4477" w:rsidRPr="004B76FF" w:rsidRDefault="00BE4477" w:rsidP="00815BF7">
      <w:pPr>
        <w:spacing w:after="120" w:line="240" w:lineRule="auto"/>
        <w:rPr>
          <w:rFonts w:cstheme="minorHAnsi"/>
          <w:b/>
          <w:sz w:val="24"/>
          <w:szCs w:val="24"/>
          <w:lang w:val="en-US"/>
        </w:rPr>
      </w:pPr>
    </w:p>
    <w:p w:rsidR="00073FD7" w:rsidRPr="004B76FF" w:rsidRDefault="00BE4477" w:rsidP="00073FD7">
      <w:pPr>
        <w:spacing w:after="120"/>
        <w:rPr>
          <w:rFonts w:cstheme="minorHAnsi"/>
          <w:bCs/>
          <w:sz w:val="24"/>
          <w:szCs w:val="24"/>
        </w:rPr>
      </w:pPr>
      <w:r w:rsidRPr="004B76FF">
        <w:rPr>
          <w:rFonts w:cstheme="minorHAnsi"/>
          <w:b/>
          <w:sz w:val="24"/>
          <w:szCs w:val="24"/>
          <w:lang w:val="en-US"/>
        </w:rPr>
        <w:t xml:space="preserve">Week 4: </w:t>
      </w:r>
      <w:r w:rsidR="00073FD7" w:rsidRPr="004B76FF">
        <w:rPr>
          <w:rFonts w:cstheme="minorHAnsi"/>
          <w:b/>
          <w:sz w:val="24"/>
          <w:szCs w:val="24"/>
          <w:lang w:val="en-US"/>
        </w:rPr>
        <w:t xml:space="preserve"> </w:t>
      </w:r>
      <w:r w:rsidR="00073FD7" w:rsidRPr="004B76FF">
        <w:rPr>
          <w:rFonts w:cstheme="minorHAnsi"/>
          <w:bCs/>
          <w:sz w:val="24"/>
          <w:szCs w:val="24"/>
        </w:rPr>
        <w:t>Look at the key vocabulary for this topic and use it to remember all we have learnt about Advent and Waiting in Hope for the Promised One.</w:t>
      </w:r>
    </w:p>
    <w:p w:rsidR="00073FD7" w:rsidRPr="004B76FF" w:rsidRDefault="00073FD7" w:rsidP="00073FD7">
      <w:pPr>
        <w:spacing w:after="120"/>
        <w:rPr>
          <w:rFonts w:cstheme="minorHAnsi"/>
          <w:bCs/>
          <w:sz w:val="24"/>
          <w:szCs w:val="24"/>
        </w:rPr>
      </w:pPr>
      <w:r w:rsidRPr="004B76FF">
        <w:rPr>
          <w:rFonts w:cstheme="minorHAnsi"/>
          <w:bCs/>
          <w:sz w:val="24"/>
          <w:szCs w:val="24"/>
        </w:rPr>
        <w:t>Celebrate with a simple Act of Worship</w:t>
      </w:r>
    </w:p>
    <w:p w:rsidR="00BE4477" w:rsidRPr="004B76FF" w:rsidRDefault="00BE4477" w:rsidP="00815BF7">
      <w:pPr>
        <w:spacing w:after="120" w:line="240" w:lineRule="auto"/>
        <w:rPr>
          <w:rFonts w:cstheme="minorHAnsi"/>
          <w:sz w:val="24"/>
          <w:szCs w:val="24"/>
        </w:rPr>
      </w:pPr>
    </w:p>
    <w:p w:rsidR="00BE5993" w:rsidRPr="00CB40B4" w:rsidRDefault="00CB40B4" w:rsidP="00FD44C7">
      <w:pPr>
        <w:spacing w:after="120" w:line="240" w:lineRule="auto"/>
        <w:rPr>
          <w:b/>
        </w:rPr>
      </w:pPr>
      <w:r w:rsidRPr="00CB40B4">
        <w:rPr>
          <w:b/>
        </w:rPr>
        <w:lastRenderedPageBreak/>
        <w:t>Week 1</w:t>
      </w:r>
    </w:p>
    <w:p w:rsidR="00BE5993" w:rsidRDefault="00BE5993" w:rsidP="00FD44C7">
      <w:pPr>
        <w:spacing w:after="120" w:line="240" w:lineRule="auto"/>
      </w:pPr>
    </w:p>
    <w:p w:rsidR="00BE5993" w:rsidRDefault="00CB40B4" w:rsidP="00FD44C7">
      <w:pPr>
        <w:spacing w:after="120" w:line="240" w:lineRule="auto"/>
      </w:pPr>
      <w:r w:rsidRPr="00BE5993">
        <w:object w:dxaOrig="10229" w:dyaOrig="767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93.6pt;height:295.2pt" o:ole="">
            <v:imagedata r:id="rId5" o:title=""/>
          </v:shape>
          <o:OLEObject Type="Embed" ProgID="PowerPoint.Slide.12" ShapeID="_x0000_i1025" DrawAspect="Content" ObjectID="_1730821654" r:id="rId6"/>
        </w:object>
      </w:r>
    </w:p>
    <w:p w:rsidR="00CB40B4" w:rsidRDefault="00CB40B4" w:rsidP="00FD44C7">
      <w:pPr>
        <w:spacing w:after="120" w:line="240" w:lineRule="auto"/>
      </w:pPr>
    </w:p>
    <w:p w:rsidR="00CB40B4" w:rsidRDefault="00CB40B4" w:rsidP="00FD44C7">
      <w:pPr>
        <w:spacing w:after="120" w:line="240" w:lineRule="auto"/>
      </w:pPr>
    </w:p>
    <w:p w:rsidR="00CB40B4" w:rsidRDefault="00CB40B4" w:rsidP="00FD44C7">
      <w:pPr>
        <w:spacing w:after="120" w:line="240" w:lineRule="auto"/>
      </w:pPr>
      <w:r w:rsidRPr="00CB40B4">
        <w:object w:dxaOrig="10229" w:dyaOrig="7675">
          <v:shape id="_x0000_i1026" type="#_x0000_t75" style="width:369.6pt;height:277.2pt" o:ole="">
            <v:imagedata r:id="rId7" o:title=""/>
          </v:shape>
          <o:OLEObject Type="Embed" ProgID="PowerPoint.Slide.12" ShapeID="_x0000_i1026" DrawAspect="Content" ObjectID="_1730821655" r:id="rId8"/>
        </w:object>
      </w:r>
    </w:p>
    <w:p w:rsidR="00CB40B4" w:rsidRDefault="00CB40B4" w:rsidP="00FD44C7">
      <w:pPr>
        <w:spacing w:after="120" w:line="240" w:lineRule="auto"/>
      </w:pPr>
    </w:p>
    <w:p w:rsidR="009B0AB6" w:rsidRDefault="009B0AB6" w:rsidP="00FD44C7">
      <w:pPr>
        <w:spacing w:after="120" w:line="240" w:lineRule="auto"/>
      </w:pPr>
    </w:p>
    <w:p w:rsidR="009B0AB6" w:rsidRDefault="009B0AB6" w:rsidP="00FD44C7">
      <w:pPr>
        <w:spacing w:after="120" w:line="240" w:lineRule="auto"/>
      </w:pPr>
    </w:p>
    <w:p w:rsidR="00CB40B4" w:rsidRDefault="00CB40B4" w:rsidP="00FD44C7">
      <w:pPr>
        <w:spacing w:after="120" w:line="240" w:lineRule="auto"/>
        <w:rPr>
          <w:b/>
        </w:rPr>
      </w:pPr>
      <w:r>
        <w:rPr>
          <w:b/>
        </w:rPr>
        <w:t xml:space="preserve">Week </w:t>
      </w:r>
      <w:r w:rsidRPr="00CB40B4">
        <w:rPr>
          <w:b/>
        </w:rPr>
        <w:t xml:space="preserve"> 2</w:t>
      </w:r>
    </w:p>
    <w:p w:rsidR="00CB40B4" w:rsidRDefault="00CB40B4" w:rsidP="00FD44C7">
      <w:pPr>
        <w:spacing w:after="120" w:line="240" w:lineRule="auto"/>
        <w:rPr>
          <w:b/>
        </w:rPr>
      </w:pPr>
    </w:p>
    <w:p w:rsidR="00CB40B4" w:rsidRDefault="003A0F91" w:rsidP="00FD44C7">
      <w:pPr>
        <w:spacing w:after="120" w:line="240" w:lineRule="auto"/>
        <w:rPr>
          <w:b/>
        </w:rPr>
      </w:pPr>
      <w:r w:rsidRPr="00CB40B4">
        <w:rPr>
          <w:b/>
        </w:rPr>
        <w:object w:dxaOrig="10229" w:dyaOrig="7675">
          <v:shape id="_x0000_i1027" type="#_x0000_t75" style="width:392.4pt;height:264pt" o:ole="">
            <v:imagedata r:id="rId9" o:title=""/>
          </v:shape>
          <o:OLEObject Type="Embed" ProgID="PowerPoint.Slide.12" ShapeID="_x0000_i1027" DrawAspect="Content" ObjectID="_1730821656" r:id="rId10"/>
        </w:object>
      </w:r>
    </w:p>
    <w:p w:rsidR="003A0F91" w:rsidRDefault="003A0F91" w:rsidP="00FD44C7">
      <w:pPr>
        <w:spacing w:after="120" w:line="240" w:lineRule="auto"/>
        <w:rPr>
          <w:b/>
        </w:rPr>
      </w:pPr>
    </w:p>
    <w:p w:rsidR="003A0F91" w:rsidRDefault="003A0F91" w:rsidP="00FD44C7">
      <w:pPr>
        <w:spacing w:after="120" w:line="240" w:lineRule="auto"/>
        <w:rPr>
          <w:b/>
        </w:rPr>
      </w:pPr>
    </w:p>
    <w:p w:rsidR="003A0F91" w:rsidRDefault="003A0F91" w:rsidP="00FD44C7">
      <w:pPr>
        <w:spacing w:after="120" w:line="240" w:lineRule="auto"/>
        <w:rPr>
          <w:b/>
        </w:rPr>
      </w:pPr>
    </w:p>
    <w:p w:rsidR="003A0F91" w:rsidRDefault="003A0F91" w:rsidP="00FD44C7">
      <w:pPr>
        <w:spacing w:after="120" w:line="240" w:lineRule="auto"/>
        <w:rPr>
          <w:b/>
        </w:rPr>
      </w:pPr>
    </w:p>
    <w:p w:rsidR="003A0F91" w:rsidRDefault="003A0F91" w:rsidP="00FD44C7">
      <w:pPr>
        <w:spacing w:after="120" w:line="240" w:lineRule="auto"/>
        <w:rPr>
          <w:b/>
        </w:rPr>
      </w:pPr>
    </w:p>
    <w:p w:rsidR="00073FD7" w:rsidRDefault="003A0F91" w:rsidP="00FD44C7">
      <w:pPr>
        <w:spacing w:after="120" w:line="240" w:lineRule="auto"/>
        <w:rPr>
          <w:b/>
        </w:rPr>
      </w:pPr>
      <w:r w:rsidRPr="003A0F91">
        <w:rPr>
          <w:b/>
        </w:rPr>
        <w:object w:dxaOrig="10229" w:dyaOrig="7675">
          <v:shape id="_x0000_i1028" type="#_x0000_t75" style="width:358.8pt;height:270pt" o:ole="">
            <v:imagedata r:id="rId11" o:title=""/>
          </v:shape>
          <o:OLEObject Type="Embed" ProgID="PowerPoint.Slide.12" ShapeID="_x0000_i1028" DrawAspect="Content" ObjectID="_1730821657" r:id="rId12"/>
        </w:object>
      </w:r>
    </w:p>
    <w:p w:rsidR="00073FD7" w:rsidRDefault="00073FD7" w:rsidP="00FD44C7">
      <w:pPr>
        <w:spacing w:after="120" w:line="240" w:lineRule="auto"/>
        <w:rPr>
          <w:b/>
        </w:rPr>
      </w:pPr>
    </w:p>
    <w:p w:rsidR="003A0F91" w:rsidRDefault="003A0F91" w:rsidP="00FD44C7">
      <w:pPr>
        <w:spacing w:after="120" w:line="240" w:lineRule="auto"/>
        <w:rPr>
          <w:b/>
        </w:rPr>
      </w:pPr>
      <w:r>
        <w:rPr>
          <w:b/>
        </w:rPr>
        <w:t>Week 2</w:t>
      </w:r>
    </w:p>
    <w:p w:rsidR="003A0F91" w:rsidRDefault="009B0AB6" w:rsidP="00FD44C7">
      <w:pPr>
        <w:spacing w:after="120" w:line="240" w:lineRule="auto"/>
        <w:rPr>
          <w:b/>
        </w:rPr>
      </w:pPr>
      <w:r w:rsidRPr="003A0F91">
        <w:rPr>
          <w:b/>
        </w:rPr>
        <w:object w:dxaOrig="10229" w:dyaOrig="7675">
          <v:shape id="_x0000_i1029" type="#_x0000_t75" style="width:394.2pt;height:276pt" o:ole="">
            <v:imagedata r:id="rId13" o:title=""/>
          </v:shape>
          <o:OLEObject Type="Embed" ProgID="PowerPoint.Slide.12" ShapeID="_x0000_i1029" DrawAspect="Content" ObjectID="_1730821658" r:id="rId14"/>
        </w:object>
      </w:r>
    </w:p>
    <w:p w:rsidR="003A0F91" w:rsidRDefault="003A0F91" w:rsidP="00FD44C7">
      <w:pPr>
        <w:spacing w:after="120" w:line="240" w:lineRule="auto"/>
        <w:rPr>
          <w:b/>
        </w:rPr>
      </w:pPr>
    </w:p>
    <w:p w:rsidR="003A0F91" w:rsidRDefault="003A0F91" w:rsidP="00FD44C7">
      <w:pPr>
        <w:spacing w:after="120" w:line="240" w:lineRule="auto"/>
        <w:rPr>
          <w:b/>
        </w:rPr>
      </w:pPr>
    </w:p>
    <w:p w:rsidR="009B0AB6" w:rsidRDefault="009B0AB6" w:rsidP="00FD44C7">
      <w:pPr>
        <w:spacing w:after="120" w:line="240" w:lineRule="auto"/>
        <w:rPr>
          <w:b/>
        </w:rPr>
      </w:pPr>
    </w:p>
    <w:p w:rsidR="009B0AB6" w:rsidRDefault="009B0AB6" w:rsidP="00FD44C7">
      <w:pPr>
        <w:spacing w:after="120" w:line="240" w:lineRule="auto"/>
        <w:rPr>
          <w:b/>
        </w:rPr>
      </w:pPr>
    </w:p>
    <w:p w:rsidR="003A0F91" w:rsidRDefault="009B0AB6" w:rsidP="00FD44C7">
      <w:pPr>
        <w:spacing w:after="120" w:line="240" w:lineRule="auto"/>
        <w:rPr>
          <w:b/>
        </w:rPr>
      </w:pPr>
      <w:r w:rsidRPr="003A0F91">
        <w:rPr>
          <w:b/>
        </w:rPr>
        <w:object w:dxaOrig="10229" w:dyaOrig="7675">
          <v:shape id="_x0000_i1030" type="#_x0000_t75" style="width:411pt;height:280.8pt" o:ole="">
            <v:imagedata r:id="rId15" o:title=""/>
          </v:shape>
          <o:OLEObject Type="Embed" ProgID="PowerPoint.Slide.12" ShapeID="_x0000_i1030" DrawAspect="Content" ObjectID="_1730821659" r:id="rId16"/>
        </w:object>
      </w:r>
    </w:p>
    <w:p w:rsidR="003A0F91" w:rsidRDefault="003A0F91" w:rsidP="00FD44C7">
      <w:pPr>
        <w:spacing w:after="120" w:line="240" w:lineRule="auto"/>
        <w:rPr>
          <w:b/>
        </w:rPr>
      </w:pPr>
    </w:p>
    <w:p w:rsidR="003A0F91" w:rsidRDefault="003A0F91" w:rsidP="00FD44C7">
      <w:pPr>
        <w:spacing w:after="120" w:line="240" w:lineRule="auto"/>
        <w:rPr>
          <w:b/>
        </w:rPr>
      </w:pPr>
    </w:p>
    <w:p w:rsidR="003A0F91" w:rsidRDefault="003A0F91" w:rsidP="00FD44C7">
      <w:pPr>
        <w:spacing w:after="120" w:line="240" w:lineRule="auto"/>
        <w:rPr>
          <w:b/>
        </w:rPr>
      </w:pPr>
      <w:r>
        <w:rPr>
          <w:b/>
        </w:rPr>
        <w:t>Week  2</w:t>
      </w:r>
    </w:p>
    <w:p w:rsidR="003A0F91" w:rsidRDefault="003A0F91" w:rsidP="00FD44C7">
      <w:pPr>
        <w:spacing w:after="120" w:line="240" w:lineRule="auto"/>
        <w:rPr>
          <w:b/>
        </w:rPr>
      </w:pPr>
      <w:r w:rsidRPr="003A0F91">
        <w:rPr>
          <w:b/>
        </w:rPr>
        <w:object w:dxaOrig="10229" w:dyaOrig="7675">
          <v:shape id="_x0000_i1031" type="#_x0000_t75" style="width:363.6pt;height:273pt" o:ole="">
            <v:imagedata r:id="rId17" o:title=""/>
          </v:shape>
          <o:OLEObject Type="Embed" ProgID="PowerPoint.Slide.12" ShapeID="_x0000_i1031" DrawAspect="Content" ObjectID="_1730821660" r:id="rId18"/>
        </w:object>
      </w:r>
    </w:p>
    <w:p w:rsidR="003A0F91" w:rsidRDefault="003A0F91" w:rsidP="00FD44C7">
      <w:pPr>
        <w:spacing w:after="120" w:line="240" w:lineRule="auto"/>
        <w:rPr>
          <w:b/>
        </w:rPr>
      </w:pPr>
    </w:p>
    <w:p w:rsidR="003A0F91" w:rsidRDefault="003A0F91" w:rsidP="00FD44C7">
      <w:pPr>
        <w:spacing w:after="120" w:line="240" w:lineRule="auto"/>
        <w:rPr>
          <w:b/>
        </w:rPr>
      </w:pPr>
    </w:p>
    <w:p w:rsidR="003A0F91" w:rsidRDefault="003A0F91" w:rsidP="00FD44C7">
      <w:pPr>
        <w:spacing w:after="120" w:line="240" w:lineRule="auto"/>
        <w:rPr>
          <w:b/>
        </w:rPr>
      </w:pPr>
      <w:r w:rsidRPr="003A0F91">
        <w:rPr>
          <w:b/>
        </w:rPr>
        <w:object w:dxaOrig="10229" w:dyaOrig="7675">
          <v:shape id="_x0000_i1032" type="#_x0000_t75" style="width:342.6pt;height:257.4pt" o:ole="">
            <v:imagedata r:id="rId19" o:title=""/>
          </v:shape>
          <o:OLEObject Type="Embed" ProgID="PowerPoint.Slide.12" ShapeID="_x0000_i1032" DrawAspect="Content" ObjectID="_1730821661" r:id="rId20"/>
        </w:object>
      </w:r>
    </w:p>
    <w:p w:rsidR="003A0F91" w:rsidRDefault="003A0F91" w:rsidP="00FD44C7">
      <w:pPr>
        <w:spacing w:after="120" w:line="240" w:lineRule="auto"/>
        <w:rPr>
          <w:b/>
        </w:rPr>
      </w:pPr>
    </w:p>
    <w:p w:rsidR="006945EA" w:rsidRDefault="006945EA" w:rsidP="00FD44C7">
      <w:pPr>
        <w:spacing w:after="120" w:line="240" w:lineRule="auto"/>
        <w:rPr>
          <w:b/>
        </w:rPr>
      </w:pPr>
    </w:p>
    <w:p w:rsidR="006945EA" w:rsidRDefault="006945EA" w:rsidP="00FD44C7">
      <w:pPr>
        <w:spacing w:after="120" w:line="240" w:lineRule="auto"/>
        <w:rPr>
          <w:b/>
        </w:rPr>
      </w:pPr>
    </w:p>
    <w:p w:rsidR="006945EA" w:rsidRDefault="006945EA" w:rsidP="00FD44C7">
      <w:pPr>
        <w:spacing w:after="120" w:line="240" w:lineRule="auto"/>
        <w:rPr>
          <w:b/>
        </w:rPr>
      </w:pPr>
    </w:p>
    <w:p w:rsidR="00DA116E" w:rsidRDefault="00DA116E" w:rsidP="00FD44C7">
      <w:pPr>
        <w:spacing w:after="120" w:line="240" w:lineRule="auto"/>
        <w:rPr>
          <w:b/>
        </w:rPr>
      </w:pPr>
    </w:p>
    <w:p w:rsidR="00DA116E" w:rsidRDefault="00DA116E">
      <w:pPr>
        <w:rPr>
          <w:b/>
        </w:rPr>
      </w:pPr>
      <w:r>
        <w:rPr>
          <w:b/>
        </w:rPr>
        <w:t>Week  2</w:t>
      </w:r>
    </w:p>
    <w:p w:rsidR="00DA116E" w:rsidRDefault="00DA116E">
      <w:pPr>
        <w:rPr>
          <w:b/>
        </w:rPr>
      </w:pPr>
    </w:p>
    <w:p w:rsidR="006945EA" w:rsidRDefault="00DA116E">
      <w:pPr>
        <w:rPr>
          <w:b/>
        </w:rPr>
      </w:pPr>
      <w:r>
        <w:rPr>
          <w:b/>
        </w:rPr>
        <w:t xml:space="preserve">                                    </w:t>
      </w:r>
      <w:r>
        <w:rPr>
          <w:b/>
          <w:noProof/>
          <w:lang w:eastAsia="en-GB"/>
        </w:rPr>
        <w:drawing>
          <wp:inline distT="0" distB="0" distL="0" distR="0">
            <wp:extent cx="2654744" cy="5562600"/>
            <wp:effectExtent l="19050" t="0" r="0" b="0"/>
            <wp:docPr id="55" name="Picture 55" descr="C:\Users\User\AppData\Local\Temp\The Light of the World by W H Hu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User\AppData\Local\Temp\The Light of the World by W H Hunt.jpg"/>
                    <pic:cNvPicPr>
                      <a:picLocks noChangeAspect="1" noChangeArrowheads="1"/>
                    </pic:cNvPicPr>
                  </pic:nvPicPr>
                  <pic:blipFill>
                    <a:blip r:embed="rId21" cstate="print"/>
                    <a:srcRect/>
                    <a:stretch>
                      <a:fillRect/>
                    </a:stretch>
                  </pic:blipFill>
                  <pic:spPr bwMode="auto">
                    <a:xfrm>
                      <a:off x="0" y="0"/>
                      <a:ext cx="2654878" cy="5562881"/>
                    </a:xfrm>
                    <a:prstGeom prst="rect">
                      <a:avLst/>
                    </a:prstGeom>
                    <a:noFill/>
                    <a:ln w="9525">
                      <a:noFill/>
                      <a:miter lim="800000"/>
                      <a:headEnd/>
                      <a:tailEnd/>
                    </a:ln>
                  </pic:spPr>
                </pic:pic>
              </a:graphicData>
            </a:graphic>
          </wp:inline>
        </w:drawing>
      </w:r>
    </w:p>
    <w:p w:rsidR="006945EA" w:rsidRDefault="006945EA" w:rsidP="006945EA">
      <w:pPr>
        <w:ind w:firstLine="720"/>
        <w:rPr>
          <w:rFonts w:cstheme="minorHAnsi"/>
          <w:color w:val="231F20"/>
        </w:rPr>
      </w:pPr>
      <w:r w:rsidRPr="0048768D">
        <w:rPr>
          <w:rFonts w:cstheme="minorHAnsi"/>
          <w:color w:val="231F20"/>
        </w:rPr>
        <w:t>Wondering questions to engage with:</w:t>
      </w:r>
    </w:p>
    <w:p w:rsidR="006945EA" w:rsidRPr="0048768D" w:rsidRDefault="006945EA" w:rsidP="006945EA">
      <w:pPr>
        <w:pStyle w:val="ListParagraph"/>
        <w:numPr>
          <w:ilvl w:val="0"/>
          <w:numId w:val="17"/>
        </w:numPr>
        <w:spacing w:after="0" w:line="240" w:lineRule="auto"/>
        <w:rPr>
          <w:rFonts w:cstheme="minorHAnsi"/>
          <w:color w:val="231F20"/>
        </w:rPr>
      </w:pPr>
      <w:r w:rsidRPr="0048768D">
        <w:rPr>
          <w:rFonts w:cstheme="minorHAnsi"/>
          <w:color w:val="231F20"/>
        </w:rPr>
        <w:t>What do you think the room looks like on the other side of that door?</w:t>
      </w:r>
    </w:p>
    <w:p w:rsidR="006945EA" w:rsidRPr="0048768D" w:rsidRDefault="006945EA" w:rsidP="006945EA">
      <w:pPr>
        <w:pStyle w:val="ListParagraph"/>
        <w:numPr>
          <w:ilvl w:val="0"/>
          <w:numId w:val="17"/>
        </w:numPr>
        <w:spacing w:after="0" w:line="240" w:lineRule="auto"/>
        <w:rPr>
          <w:rFonts w:cstheme="minorHAnsi"/>
          <w:color w:val="231F20"/>
        </w:rPr>
      </w:pPr>
      <w:r w:rsidRPr="0048768D">
        <w:rPr>
          <w:rFonts w:cstheme="minorHAnsi"/>
          <w:color w:val="231F20"/>
        </w:rPr>
        <w:t xml:space="preserve">When do you think the door will be opened? </w:t>
      </w:r>
    </w:p>
    <w:p w:rsidR="006945EA" w:rsidRPr="0048768D" w:rsidRDefault="006945EA" w:rsidP="006945EA">
      <w:pPr>
        <w:pStyle w:val="ListParagraph"/>
        <w:numPr>
          <w:ilvl w:val="0"/>
          <w:numId w:val="17"/>
        </w:numPr>
        <w:spacing w:after="0" w:line="240" w:lineRule="auto"/>
        <w:rPr>
          <w:rFonts w:cstheme="minorHAnsi"/>
          <w:color w:val="231F20"/>
        </w:rPr>
      </w:pPr>
      <w:r w:rsidRPr="0048768D">
        <w:rPr>
          <w:rFonts w:cstheme="minorHAnsi"/>
          <w:color w:val="231F20"/>
        </w:rPr>
        <w:t>How do you think Jesus feels standing there?</w:t>
      </w:r>
    </w:p>
    <w:p w:rsidR="006945EA" w:rsidRPr="0048768D" w:rsidRDefault="006945EA" w:rsidP="006945EA">
      <w:pPr>
        <w:pStyle w:val="ListParagraph"/>
        <w:numPr>
          <w:ilvl w:val="0"/>
          <w:numId w:val="17"/>
        </w:numPr>
        <w:spacing w:after="0" w:line="240" w:lineRule="auto"/>
        <w:rPr>
          <w:rFonts w:cstheme="minorHAnsi"/>
          <w:color w:val="231F20"/>
        </w:rPr>
      </w:pPr>
      <w:r w:rsidRPr="0048768D">
        <w:rPr>
          <w:rFonts w:cstheme="minorHAnsi"/>
          <w:color w:val="231F20"/>
        </w:rPr>
        <w:t>What will Jesus want to do if/when he is invited inside?</w:t>
      </w:r>
    </w:p>
    <w:p w:rsidR="006945EA" w:rsidRDefault="006945EA" w:rsidP="006945EA">
      <w:pPr>
        <w:pStyle w:val="ListParagraph"/>
        <w:numPr>
          <w:ilvl w:val="0"/>
          <w:numId w:val="17"/>
        </w:numPr>
        <w:spacing w:after="0" w:line="240" w:lineRule="auto"/>
        <w:rPr>
          <w:rFonts w:cstheme="minorHAnsi"/>
          <w:color w:val="231F20"/>
        </w:rPr>
      </w:pPr>
      <w:r w:rsidRPr="0048768D">
        <w:rPr>
          <w:rFonts w:cstheme="minorHAnsi"/>
          <w:color w:val="231F20"/>
        </w:rPr>
        <w:t xml:space="preserve">How will that feel to the person inside? </w:t>
      </w:r>
    </w:p>
    <w:p w:rsidR="006945EA" w:rsidRPr="0048768D" w:rsidRDefault="006945EA" w:rsidP="006945EA">
      <w:pPr>
        <w:pStyle w:val="ListParagraph"/>
        <w:numPr>
          <w:ilvl w:val="0"/>
          <w:numId w:val="17"/>
        </w:numPr>
        <w:spacing w:after="0" w:line="240" w:lineRule="auto"/>
        <w:rPr>
          <w:rFonts w:cstheme="minorHAnsi"/>
          <w:color w:val="231F20"/>
        </w:rPr>
      </w:pPr>
      <w:r w:rsidRPr="0048768D">
        <w:rPr>
          <w:rFonts w:cstheme="minorHAnsi"/>
          <w:color w:val="231F20"/>
        </w:rPr>
        <w:t>How does the painting make you feel?</w:t>
      </w:r>
    </w:p>
    <w:p w:rsidR="006945EA" w:rsidRPr="0048768D" w:rsidRDefault="006945EA" w:rsidP="006945EA">
      <w:pPr>
        <w:pStyle w:val="ListParagraph"/>
        <w:numPr>
          <w:ilvl w:val="0"/>
          <w:numId w:val="17"/>
        </w:numPr>
        <w:spacing w:after="0" w:line="240" w:lineRule="auto"/>
        <w:rPr>
          <w:rFonts w:cstheme="minorHAnsi"/>
          <w:color w:val="231F20"/>
        </w:rPr>
      </w:pPr>
      <w:r w:rsidRPr="0048768D">
        <w:rPr>
          <w:rFonts w:cstheme="minorHAnsi"/>
          <w:color w:val="231F20"/>
        </w:rPr>
        <w:t>What makes you feel hopeful in this painting?</w:t>
      </w:r>
    </w:p>
    <w:p w:rsidR="006945EA" w:rsidRPr="0048768D" w:rsidRDefault="006945EA" w:rsidP="006945EA">
      <w:pPr>
        <w:pStyle w:val="ListParagraph"/>
        <w:numPr>
          <w:ilvl w:val="0"/>
          <w:numId w:val="17"/>
        </w:numPr>
        <w:spacing w:after="0" w:line="240" w:lineRule="auto"/>
        <w:rPr>
          <w:rFonts w:cstheme="minorHAnsi"/>
          <w:color w:val="231F20"/>
        </w:rPr>
      </w:pPr>
      <w:r w:rsidRPr="0048768D">
        <w:rPr>
          <w:rFonts w:cstheme="minorHAnsi"/>
          <w:color w:val="231F20"/>
        </w:rPr>
        <w:t>What would you like to ask the artist?</w:t>
      </w:r>
    </w:p>
    <w:p w:rsidR="006945EA" w:rsidRDefault="006945EA" w:rsidP="006945EA">
      <w:pPr>
        <w:pStyle w:val="ListParagraph"/>
        <w:numPr>
          <w:ilvl w:val="0"/>
          <w:numId w:val="17"/>
        </w:numPr>
        <w:spacing w:after="0" w:line="240" w:lineRule="auto"/>
        <w:rPr>
          <w:rFonts w:cstheme="minorHAnsi"/>
          <w:color w:val="231F20"/>
        </w:rPr>
      </w:pPr>
      <w:r w:rsidRPr="0048768D">
        <w:rPr>
          <w:rFonts w:cstheme="minorHAnsi"/>
          <w:color w:val="231F20"/>
        </w:rPr>
        <w:t>What does it suggest to you about his beliefs?</w:t>
      </w:r>
    </w:p>
    <w:p w:rsidR="009B0AB6" w:rsidRPr="009B0AB6" w:rsidRDefault="009B0AB6" w:rsidP="009B0AB6">
      <w:pPr>
        <w:spacing w:after="0" w:line="240" w:lineRule="auto"/>
        <w:ind w:left="720"/>
        <w:rPr>
          <w:rFonts w:cstheme="minorHAnsi"/>
          <w:color w:val="231F20"/>
        </w:rPr>
      </w:pPr>
    </w:p>
    <w:p w:rsidR="009B0AB6" w:rsidRDefault="003A0F91" w:rsidP="00520B21">
      <w:pPr>
        <w:spacing w:after="0" w:line="240" w:lineRule="auto"/>
        <w:rPr>
          <w:b/>
        </w:rPr>
      </w:pPr>
      <w:r>
        <w:rPr>
          <w:b/>
        </w:rPr>
        <w:lastRenderedPageBreak/>
        <w:t xml:space="preserve">Week </w:t>
      </w:r>
      <w:r w:rsidR="00073FD7">
        <w:rPr>
          <w:b/>
        </w:rPr>
        <w:t>2</w:t>
      </w:r>
      <w:r w:rsidR="00DA116E">
        <w:rPr>
          <w:b/>
        </w:rPr>
        <w:t xml:space="preserve">  </w:t>
      </w:r>
    </w:p>
    <w:p w:rsidR="00DA116E" w:rsidRPr="003A0F91" w:rsidRDefault="00DA116E" w:rsidP="009B0AB6">
      <w:pPr>
        <w:spacing w:after="0" w:line="240" w:lineRule="auto"/>
        <w:rPr>
          <w:rFonts w:cstheme="minorHAnsi"/>
          <w:color w:val="231F20"/>
        </w:rPr>
      </w:pPr>
      <w:r>
        <w:rPr>
          <w:rFonts w:cstheme="minorHAnsi"/>
          <w:color w:val="231F20"/>
        </w:rPr>
        <w:t xml:space="preserve">Task - Use the words of the hymn </w:t>
      </w:r>
      <w:r w:rsidRPr="003A0F91">
        <w:rPr>
          <w:rFonts w:cstheme="minorHAnsi"/>
          <w:color w:val="231F20"/>
        </w:rPr>
        <w:t xml:space="preserve">‘Christ Be Our Light’ and say how the lyrics in the hymn are lived out through actions by Christians so they can be like a ‘light in the darkness’. </w:t>
      </w:r>
    </w:p>
    <w:p w:rsidR="003A0F91" w:rsidRDefault="003A0F91" w:rsidP="00DA116E">
      <w:pPr>
        <w:spacing w:before="100" w:beforeAutospacing="1" w:after="100" w:afterAutospacing="1" w:line="240" w:lineRule="auto"/>
        <w:jc w:val="center"/>
        <w:outlineLvl w:val="1"/>
        <w:rPr>
          <w:rFonts w:eastAsia="Times New Roman" w:cstheme="minorHAnsi"/>
          <w:b/>
          <w:bCs/>
          <w:sz w:val="24"/>
          <w:szCs w:val="24"/>
          <w:lang w:eastAsia="en-GB"/>
        </w:rPr>
      </w:pPr>
      <w:r w:rsidRPr="003A0F91">
        <w:rPr>
          <w:rFonts w:eastAsia="Times New Roman" w:cstheme="minorHAnsi"/>
          <w:b/>
          <w:bCs/>
          <w:sz w:val="24"/>
          <w:szCs w:val="24"/>
          <w:lang w:eastAsia="en-GB"/>
        </w:rPr>
        <w:t>Christ, Be Our Light</w:t>
      </w:r>
      <w:r>
        <w:rPr>
          <w:rFonts w:eastAsia="Times New Roman" w:cstheme="minorHAnsi"/>
          <w:b/>
          <w:bCs/>
          <w:sz w:val="24"/>
          <w:szCs w:val="24"/>
          <w:lang w:eastAsia="en-GB"/>
        </w:rPr>
        <w:t xml:space="preserve"> by Bernadette Farrell</w:t>
      </w:r>
    </w:p>
    <w:p w:rsidR="003A0F91" w:rsidRPr="003A0F91" w:rsidRDefault="003A0F91" w:rsidP="003A0F91">
      <w:pPr>
        <w:spacing w:before="100" w:beforeAutospacing="1" w:after="100" w:afterAutospacing="1" w:line="240" w:lineRule="auto"/>
        <w:outlineLvl w:val="1"/>
        <w:rPr>
          <w:rFonts w:eastAsia="Times New Roman" w:cstheme="minorHAnsi"/>
          <w:sz w:val="24"/>
          <w:szCs w:val="24"/>
          <w:lang w:eastAsia="en-GB"/>
        </w:rPr>
      </w:pPr>
      <w:r w:rsidRPr="003A0F91">
        <w:rPr>
          <w:rFonts w:eastAsia="Times New Roman" w:cstheme="minorHAnsi"/>
          <w:sz w:val="24"/>
          <w:szCs w:val="24"/>
          <w:lang w:eastAsia="en-GB"/>
        </w:rPr>
        <w:t>Longing for light, we wait in darkness</w:t>
      </w:r>
      <w:r w:rsidRPr="003A0F91">
        <w:rPr>
          <w:rFonts w:eastAsia="Times New Roman" w:cstheme="minorHAnsi"/>
          <w:sz w:val="24"/>
          <w:szCs w:val="24"/>
          <w:lang w:eastAsia="en-GB"/>
        </w:rPr>
        <w:br/>
        <w:t>Longing for truth, we turn to You.</w:t>
      </w:r>
      <w:r w:rsidRPr="003A0F91">
        <w:rPr>
          <w:rFonts w:eastAsia="Times New Roman" w:cstheme="minorHAnsi"/>
          <w:sz w:val="24"/>
          <w:szCs w:val="24"/>
          <w:lang w:eastAsia="en-GB"/>
        </w:rPr>
        <w:br/>
        <w:t>Make us Your own, Your holy people</w:t>
      </w:r>
      <w:r w:rsidRPr="003A0F91">
        <w:rPr>
          <w:rFonts w:eastAsia="Times New Roman" w:cstheme="minorHAnsi"/>
          <w:sz w:val="24"/>
          <w:szCs w:val="24"/>
          <w:lang w:eastAsia="en-GB"/>
        </w:rPr>
        <w:br/>
        <w:t>Light for the world to see.</w:t>
      </w:r>
    </w:p>
    <w:p w:rsidR="003A0F91" w:rsidRPr="003A0F91" w:rsidRDefault="003A0F91" w:rsidP="003A0F91">
      <w:pPr>
        <w:spacing w:after="0" w:line="240" w:lineRule="auto"/>
        <w:rPr>
          <w:rFonts w:eastAsia="Times New Roman" w:cstheme="minorHAnsi"/>
          <w:sz w:val="24"/>
          <w:szCs w:val="24"/>
          <w:lang w:eastAsia="en-GB"/>
        </w:rPr>
      </w:pPr>
      <w:r w:rsidRPr="003A0F91">
        <w:rPr>
          <w:rFonts w:eastAsia="Times New Roman" w:cstheme="minorHAnsi"/>
          <w:sz w:val="24"/>
          <w:szCs w:val="24"/>
          <w:lang w:eastAsia="en-GB"/>
        </w:rPr>
        <w:t>Christ, be our light!</w:t>
      </w:r>
      <w:r w:rsidRPr="003A0F91">
        <w:rPr>
          <w:rFonts w:eastAsia="Times New Roman" w:cstheme="minorHAnsi"/>
          <w:sz w:val="24"/>
          <w:szCs w:val="24"/>
          <w:lang w:eastAsia="en-GB"/>
        </w:rPr>
        <w:br/>
        <w:t>Shine in our hearts.</w:t>
      </w:r>
      <w:r w:rsidRPr="003A0F91">
        <w:rPr>
          <w:rFonts w:eastAsia="Times New Roman" w:cstheme="minorHAnsi"/>
          <w:sz w:val="24"/>
          <w:szCs w:val="24"/>
          <w:lang w:eastAsia="en-GB"/>
        </w:rPr>
        <w:br/>
        <w:t>Shine through the darkness.</w:t>
      </w:r>
      <w:r w:rsidRPr="003A0F91">
        <w:rPr>
          <w:rFonts w:eastAsia="Times New Roman" w:cstheme="minorHAnsi"/>
          <w:sz w:val="24"/>
          <w:szCs w:val="24"/>
          <w:lang w:eastAsia="en-GB"/>
        </w:rPr>
        <w:br/>
        <w:t>Christ, be our light!</w:t>
      </w:r>
      <w:r w:rsidRPr="003A0F91">
        <w:rPr>
          <w:rFonts w:eastAsia="Times New Roman" w:cstheme="minorHAnsi"/>
          <w:sz w:val="24"/>
          <w:szCs w:val="24"/>
          <w:lang w:eastAsia="en-GB"/>
        </w:rPr>
        <w:br/>
        <w:t>Shine in Your church gathered today.</w:t>
      </w:r>
    </w:p>
    <w:p w:rsidR="003A0F91" w:rsidRPr="003A0F91" w:rsidRDefault="003A0F91" w:rsidP="003A0F91">
      <w:pPr>
        <w:spacing w:after="0" w:line="240" w:lineRule="auto"/>
        <w:rPr>
          <w:rFonts w:eastAsia="Times New Roman" w:cstheme="minorHAnsi"/>
          <w:sz w:val="24"/>
          <w:szCs w:val="24"/>
          <w:lang w:eastAsia="en-GB"/>
        </w:rPr>
      </w:pPr>
    </w:p>
    <w:p w:rsidR="003A0F91" w:rsidRPr="003A0F91" w:rsidRDefault="003A0F91" w:rsidP="003A0F91">
      <w:pPr>
        <w:spacing w:after="0" w:line="240" w:lineRule="auto"/>
        <w:rPr>
          <w:rFonts w:eastAsia="Times New Roman" w:cstheme="minorHAnsi"/>
          <w:sz w:val="24"/>
          <w:szCs w:val="24"/>
          <w:lang w:eastAsia="en-GB"/>
        </w:rPr>
      </w:pPr>
      <w:r w:rsidRPr="003A0F91">
        <w:rPr>
          <w:rFonts w:eastAsia="Times New Roman" w:cstheme="minorHAnsi"/>
          <w:sz w:val="24"/>
          <w:szCs w:val="24"/>
          <w:lang w:eastAsia="en-GB"/>
        </w:rPr>
        <w:t>Longing for peace, our world is troubled</w:t>
      </w:r>
      <w:r w:rsidRPr="003A0F91">
        <w:rPr>
          <w:rFonts w:eastAsia="Times New Roman" w:cstheme="minorHAnsi"/>
          <w:sz w:val="24"/>
          <w:szCs w:val="24"/>
          <w:lang w:eastAsia="en-GB"/>
        </w:rPr>
        <w:br/>
        <w:t>Longing for hope, many despair.</w:t>
      </w:r>
      <w:r w:rsidRPr="003A0F91">
        <w:rPr>
          <w:rFonts w:eastAsia="Times New Roman" w:cstheme="minorHAnsi"/>
          <w:sz w:val="24"/>
          <w:szCs w:val="24"/>
          <w:lang w:eastAsia="en-GB"/>
        </w:rPr>
        <w:br/>
        <w:t>Your word alone has pow'r to save us.</w:t>
      </w:r>
      <w:r w:rsidRPr="003A0F91">
        <w:rPr>
          <w:rFonts w:eastAsia="Times New Roman" w:cstheme="minorHAnsi"/>
          <w:sz w:val="24"/>
          <w:szCs w:val="24"/>
          <w:lang w:eastAsia="en-GB"/>
        </w:rPr>
        <w:br/>
        <w:t>Make us your living voice.</w:t>
      </w:r>
    </w:p>
    <w:p w:rsidR="003A0F91" w:rsidRPr="003A0F91" w:rsidRDefault="003A0F91" w:rsidP="003A0F91">
      <w:pPr>
        <w:spacing w:after="0" w:line="240" w:lineRule="auto"/>
        <w:rPr>
          <w:rFonts w:eastAsia="Times New Roman" w:cstheme="minorHAnsi"/>
          <w:sz w:val="24"/>
          <w:szCs w:val="24"/>
          <w:lang w:eastAsia="en-GB"/>
        </w:rPr>
      </w:pPr>
    </w:p>
    <w:p w:rsidR="003A0F91" w:rsidRPr="003A0F91" w:rsidRDefault="003A0F91" w:rsidP="003A0F91">
      <w:pPr>
        <w:spacing w:after="0" w:line="240" w:lineRule="auto"/>
        <w:rPr>
          <w:rFonts w:eastAsia="Times New Roman" w:cstheme="minorHAnsi"/>
          <w:sz w:val="24"/>
          <w:szCs w:val="24"/>
          <w:lang w:eastAsia="en-GB"/>
        </w:rPr>
      </w:pPr>
      <w:r w:rsidRPr="003A0F91">
        <w:rPr>
          <w:rFonts w:eastAsia="Times New Roman" w:cstheme="minorHAnsi"/>
          <w:sz w:val="24"/>
          <w:szCs w:val="24"/>
          <w:lang w:eastAsia="en-GB"/>
        </w:rPr>
        <w:t>Longing for food, many are hungry</w:t>
      </w:r>
      <w:r w:rsidRPr="003A0F91">
        <w:rPr>
          <w:rFonts w:eastAsia="Times New Roman" w:cstheme="minorHAnsi"/>
          <w:sz w:val="24"/>
          <w:szCs w:val="24"/>
          <w:lang w:eastAsia="en-GB"/>
        </w:rPr>
        <w:br/>
        <w:t>Longing for water, many still thirst.</w:t>
      </w:r>
      <w:r w:rsidRPr="003A0F91">
        <w:rPr>
          <w:rFonts w:eastAsia="Times New Roman" w:cstheme="minorHAnsi"/>
          <w:sz w:val="24"/>
          <w:szCs w:val="24"/>
          <w:lang w:eastAsia="en-GB"/>
        </w:rPr>
        <w:br/>
        <w:t>Make us Your bread, broken for others</w:t>
      </w:r>
      <w:r w:rsidRPr="003A0F91">
        <w:rPr>
          <w:rFonts w:eastAsia="Times New Roman" w:cstheme="minorHAnsi"/>
          <w:sz w:val="24"/>
          <w:szCs w:val="24"/>
          <w:lang w:eastAsia="en-GB"/>
        </w:rPr>
        <w:br/>
        <w:t>Shared until all are fed.</w:t>
      </w:r>
    </w:p>
    <w:p w:rsidR="003A0F91" w:rsidRPr="003A0F91" w:rsidRDefault="003A0F91" w:rsidP="003A0F91">
      <w:pPr>
        <w:spacing w:after="0" w:line="240" w:lineRule="auto"/>
        <w:rPr>
          <w:rFonts w:ascii="Times New Roman" w:eastAsia="Times New Roman" w:hAnsi="Times New Roman" w:cs="Times New Roman"/>
          <w:sz w:val="24"/>
          <w:szCs w:val="24"/>
          <w:lang w:eastAsia="en-GB"/>
        </w:rPr>
      </w:pPr>
    </w:p>
    <w:p w:rsidR="003A0F91" w:rsidRDefault="003A0F91" w:rsidP="00DA116E">
      <w:pPr>
        <w:spacing w:after="0" w:line="240" w:lineRule="auto"/>
        <w:ind w:left="360"/>
        <w:rPr>
          <w:b/>
        </w:rPr>
      </w:pPr>
      <w:r>
        <w:rPr>
          <w:rFonts w:cstheme="minorHAnsi"/>
          <w:color w:val="231F20"/>
        </w:rPr>
        <w:t xml:space="preserve"> </w:t>
      </w:r>
    </w:p>
    <w:tbl>
      <w:tblPr>
        <w:tblpPr w:leftFromText="180" w:rightFromText="180" w:vertAnchor="text" w:horzAnchor="page" w:tblpX="1930" w:tblpY="7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28"/>
        <w:gridCol w:w="2610"/>
        <w:gridCol w:w="3420"/>
      </w:tblGrid>
      <w:tr w:rsidR="003A0F91" w:rsidRPr="0048768D" w:rsidTr="004C25E1">
        <w:tc>
          <w:tcPr>
            <w:tcW w:w="2428" w:type="dxa"/>
            <w:shd w:val="clear" w:color="auto" w:fill="5F497A" w:themeFill="accent4" w:themeFillShade="BF"/>
          </w:tcPr>
          <w:p w:rsidR="003A0F91" w:rsidRPr="0048768D" w:rsidRDefault="003A0F91" w:rsidP="004C25E1">
            <w:pPr>
              <w:rPr>
                <w:rFonts w:cstheme="minorHAnsi"/>
                <w:b/>
                <w:color w:val="231F20"/>
                <w:sz w:val="28"/>
              </w:rPr>
            </w:pPr>
            <w:r w:rsidRPr="0048768D">
              <w:rPr>
                <w:rFonts w:cstheme="minorHAnsi"/>
                <w:b/>
                <w:color w:val="231F20"/>
                <w:sz w:val="28"/>
              </w:rPr>
              <w:t>Lyric</w:t>
            </w:r>
          </w:p>
        </w:tc>
        <w:tc>
          <w:tcPr>
            <w:tcW w:w="2610" w:type="dxa"/>
            <w:shd w:val="clear" w:color="auto" w:fill="5F497A" w:themeFill="accent4" w:themeFillShade="BF"/>
          </w:tcPr>
          <w:p w:rsidR="003A0F91" w:rsidRPr="0048768D" w:rsidRDefault="003A0F91" w:rsidP="004C25E1">
            <w:pPr>
              <w:rPr>
                <w:rFonts w:cstheme="minorHAnsi"/>
                <w:b/>
                <w:color w:val="231F20"/>
                <w:sz w:val="28"/>
              </w:rPr>
            </w:pPr>
            <w:r w:rsidRPr="0048768D">
              <w:rPr>
                <w:rFonts w:cstheme="minorHAnsi"/>
                <w:b/>
                <w:color w:val="231F20"/>
                <w:sz w:val="28"/>
              </w:rPr>
              <w:t>A</w:t>
            </w:r>
            <w:r>
              <w:rPr>
                <w:rFonts w:cstheme="minorHAnsi"/>
                <w:b/>
                <w:color w:val="231F20"/>
                <w:sz w:val="28"/>
              </w:rPr>
              <w:t>ction</w:t>
            </w:r>
          </w:p>
        </w:tc>
        <w:tc>
          <w:tcPr>
            <w:tcW w:w="3420" w:type="dxa"/>
            <w:shd w:val="clear" w:color="auto" w:fill="5F497A" w:themeFill="accent4" w:themeFillShade="BF"/>
          </w:tcPr>
          <w:p w:rsidR="003A0F91" w:rsidRPr="0048768D" w:rsidRDefault="003A0F91" w:rsidP="004C25E1">
            <w:pPr>
              <w:rPr>
                <w:rFonts w:cstheme="minorHAnsi"/>
                <w:b/>
                <w:color w:val="231F20"/>
                <w:sz w:val="28"/>
              </w:rPr>
            </w:pPr>
            <w:r w:rsidRPr="0048768D">
              <w:rPr>
                <w:rFonts w:cstheme="minorHAnsi"/>
                <w:b/>
                <w:color w:val="231F20"/>
                <w:sz w:val="28"/>
              </w:rPr>
              <w:t>Shapes Life</w:t>
            </w:r>
          </w:p>
        </w:tc>
      </w:tr>
      <w:tr w:rsidR="003A0F91" w:rsidRPr="0048768D" w:rsidTr="004C25E1">
        <w:trPr>
          <w:trHeight w:val="1038"/>
        </w:trPr>
        <w:tc>
          <w:tcPr>
            <w:tcW w:w="2428" w:type="dxa"/>
            <w:vAlign w:val="center"/>
          </w:tcPr>
          <w:p w:rsidR="003A0F91" w:rsidRPr="0048768D" w:rsidRDefault="003A0F91" w:rsidP="004C25E1">
            <w:pPr>
              <w:rPr>
                <w:rFonts w:cstheme="minorHAnsi"/>
                <w:color w:val="231F20"/>
              </w:rPr>
            </w:pPr>
            <w:r w:rsidRPr="0048768D">
              <w:rPr>
                <w:rFonts w:cstheme="minorHAnsi"/>
                <w:color w:val="231F20"/>
              </w:rPr>
              <w:t>Make us your bread, broken for others,</w:t>
            </w:r>
            <w:r w:rsidRPr="0048768D">
              <w:rPr>
                <w:rFonts w:cstheme="minorHAnsi"/>
                <w:color w:val="231F20"/>
              </w:rPr>
              <w:br/>
              <w:t>shared until all are fed.</w:t>
            </w:r>
          </w:p>
        </w:tc>
        <w:tc>
          <w:tcPr>
            <w:tcW w:w="2610" w:type="dxa"/>
            <w:vAlign w:val="center"/>
          </w:tcPr>
          <w:p w:rsidR="003A0F91" w:rsidRPr="0048768D" w:rsidRDefault="003A0F91" w:rsidP="004C25E1">
            <w:pPr>
              <w:rPr>
                <w:rFonts w:cstheme="minorHAnsi"/>
                <w:color w:val="231F20"/>
              </w:rPr>
            </w:pPr>
            <w:r w:rsidRPr="0048768D">
              <w:rPr>
                <w:rFonts w:cstheme="minorHAnsi"/>
                <w:color w:val="231F20"/>
              </w:rPr>
              <w:t>Collecting for local needs e.g. foodbank</w:t>
            </w:r>
          </w:p>
        </w:tc>
        <w:tc>
          <w:tcPr>
            <w:tcW w:w="3420" w:type="dxa"/>
            <w:vAlign w:val="center"/>
          </w:tcPr>
          <w:p w:rsidR="003A0F91" w:rsidRPr="0048768D" w:rsidRDefault="003A0F91" w:rsidP="004C25E1">
            <w:pPr>
              <w:rPr>
                <w:rFonts w:cstheme="minorHAnsi"/>
                <w:color w:val="231F20"/>
              </w:rPr>
            </w:pPr>
            <w:r w:rsidRPr="0048768D">
              <w:rPr>
                <w:rFonts w:cstheme="minorHAnsi"/>
                <w:color w:val="231F20"/>
              </w:rPr>
              <w:t>Organising fundraising activities involving school council</w:t>
            </w:r>
          </w:p>
        </w:tc>
      </w:tr>
      <w:tr w:rsidR="003A0F91" w:rsidRPr="0048768D" w:rsidTr="00DA116E">
        <w:trPr>
          <w:trHeight w:val="1363"/>
        </w:trPr>
        <w:tc>
          <w:tcPr>
            <w:tcW w:w="2428" w:type="dxa"/>
          </w:tcPr>
          <w:p w:rsidR="003A0F91" w:rsidRPr="0048768D" w:rsidRDefault="003A0F91" w:rsidP="004C25E1">
            <w:pPr>
              <w:rPr>
                <w:rFonts w:cstheme="minorHAnsi"/>
                <w:color w:val="231F20"/>
              </w:rPr>
            </w:pPr>
          </w:p>
        </w:tc>
        <w:tc>
          <w:tcPr>
            <w:tcW w:w="2610" w:type="dxa"/>
          </w:tcPr>
          <w:p w:rsidR="003A0F91" w:rsidRPr="0048768D" w:rsidRDefault="003A0F91" w:rsidP="004C25E1">
            <w:pPr>
              <w:rPr>
                <w:rFonts w:cstheme="minorHAnsi"/>
                <w:color w:val="231F20"/>
              </w:rPr>
            </w:pPr>
          </w:p>
        </w:tc>
        <w:tc>
          <w:tcPr>
            <w:tcW w:w="3420" w:type="dxa"/>
          </w:tcPr>
          <w:p w:rsidR="003A0F91" w:rsidRPr="0048768D" w:rsidRDefault="003A0F91" w:rsidP="004C25E1">
            <w:pPr>
              <w:rPr>
                <w:rFonts w:cstheme="minorHAnsi"/>
                <w:color w:val="231F20"/>
              </w:rPr>
            </w:pPr>
          </w:p>
        </w:tc>
      </w:tr>
      <w:tr w:rsidR="00DA116E" w:rsidRPr="0048768D" w:rsidTr="00DA116E">
        <w:trPr>
          <w:trHeight w:val="1141"/>
        </w:trPr>
        <w:tc>
          <w:tcPr>
            <w:tcW w:w="2428" w:type="dxa"/>
          </w:tcPr>
          <w:p w:rsidR="00DA116E" w:rsidRPr="0048768D" w:rsidRDefault="00DA116E" w:rsidP="004C25E1">
            <w:pPr>
              <w:rPr>
                <w:rFonts w:cstheme="minorHAnsi"/>
                <w:color w:val="231F20"/>
              </w:rPr>
            </w:pPr>
          </w:p>
        </w:tc>
        <w:tc>
          <w:tcPr>
            <w:tcW w:w="2610" w:type="dxa"/>
          </w:tcPr>
          <w:p w:rsidR="00DA116E" w:rsidRPr="0048768D" w:rsidRDefault="00DA116E" w:rsidP="004C25E1">
            <w:pPr>
              <w:rPr>
                <w:rFonts w:cstheme="minorHAnsi"/>
                <w:color w:val="231F20"/>
              </w:rPr>
            </w:pPr>
          </w:p>
        </w:tc>
        <w:tc>
          <w:tcPr>
            <w:tcW w:w="3420" w:type="dxa"/>
          </w:tcPr>
          <w:p w:rsidR="00DA116E" w:rsidRPr="0048768D" w:rsidRDefault="00DA116E" w:rsidP="004C25E1">
            <w:pPr>
              <w:rPr>
                <w:rFonts w:cstheme="minorHAnsi"/>
                <w:color w:val="231F20"/>
              </w:rPr>
            </w:pPr>
          </w:p>
        </w:tc>
      </w:tr>
      <w:tr w:rsidR="00DA116E" w:rsidRPr="0048768D" w:rsidTr="00DA116E">
        <w:trPr>
          <w:trHeight w:val="1257"/>
        </w:trPr>
        <w:tc>
          <w:tcPr>
            <w:tcW w:w="2428" w:type="dxa"/>
          </w:tcPr>
          <w:p w:rsidR="00DA116E" w:rsidRPr="0048768D" w:rsidRDefault="00DA116E" w:rsidP="004C25E1">
            <w:pPr>
              <w:rPr>
                <w:rFonts w:cstheme="minorHAnsi"/>
                <w:color w:val="231F20"/>
              </w:rPr>
            </w:pPr>
          </w:p>
        </w:tc>
        <w:tc>
          <w:tcPr>
            <w:tcW w:w="2610" w:type="dxa"/>
          </w:tcPr>
          <w:p w:rsidR="00DA116E" w:rsidRPr="0048768D" w:rsidRDefault="00DA116E" w:rsidP="004C25E1">
            <w:pPr>
              <w:rPr>
                <w:rFonts w:cstheme="minorHAnsi"/>
                <w:color w:val="231F20"/>
              </w:rPr>
            </w:pPr>
          </w:p>
        </w:tc>
        <w:tc>
          <w:tcPr>
            <w:tcW w:w="3420" w:type="dxa"/>
          </w:tcPr>
          <w:p w:rsidR="00DA116E" w:rsidRPr="0048768D" w:rsidRDefault="00DA116E" w:rsidP="004C25E1">
            <w:pPr>
              <w:rPr>
                <w:rFonts w:cstheme="minorHAnsi"/>
                <w:color w:val="231F20"/>
              </w:rPr>
            </w:pPr>
          </w:p>
        </w:tc>
      </w:tr>
    </w:tbl>
    <w:p w:rsidR="003A0F91" w:rsidRDefault="003A0F91" w:rsidP="00FD44C7">
      <w:pPr>
        <w:spacing w:after="120" w:line="240" w:lineRule="auto"/>
        <w:rPr>
          <w:b/>
        </w:rPr>
      </w:pPr>
    </w:p>
    <w:p w:rsidR="00DA116E" w:rsidRDefault="00073FD7" w:rsidP="00FD44C7">
      <w:pPr>
        <w:spacing w:after="120" w:line="240" w:lineRule="auto"/>
        <w:rPr>
          <w:b/>
        </w:rPr>
      </w:pPr>
      <w:r>
        <w:rPr>
          <w:b/>
        </w:rPr>
        <w:lastRenderedPageBreak/>
        <w:t>Week 3</w:t>
      </w:r>
    </w:p>
    <w:p w:rsidR="009B0AB6" w:rsidRDefault="009B0AB6" w:rsidP="00FD44C7">
      <w:pPr>
        <w:spacing w:after="120" w:line="240" w:lineRule="auto"/>
        <w:rPr>
          <w:b/>
        </w:rPr>
      </w:pPr>
    </w:p>
    <w:p w:rsidR="009B0AB6" w:rsidRDefault="009B0AB6" w:rsidP="00FD44C7">
      <w:pPr>
        <w:spacing w:after="120" w:line="240" w:lineRule="auto"/>
        <w:rPr>
          <w:b/>
        </w:rPr>
      </w:pPr>
    </w:p>
    <w:p w:rsidR="009B0AB6" w:rsidRDefault="009B0AB6" w:rsidP="00FD44C7">
      <w:pPr>
        <w:spacing w:after="120" w:line="240" w:lineRule="auto"/>
        <w:rPr>
          <w:b/>
        </w:rPr>
      </w:pPr>
    </w:p>
    <w:p w:rsidR="00DA116E" w:rsidRDefault="00DA116E" w:rsidP="00FD44C7">
      <w:pPr>
        <w:spacing w:after="120" w:line="240" w:lineRule="auto"/>
        <w:rPr>
          <w:b/>
        </w:rPr>
      </w:pPr>
      <w:r w:rsidRPr="00DA116E">
        <w:rPr>
          <w:b/>
        </w:rPr>
        <w:object w:dxaOrig="10229" w:dyaOrig="7675">
          <v:shape id="_x0000_i1033" type="#_x0000_t75" style="width:450.6pt;height:337.8pt" o:ole="">
            <v:imagedata r:id="rId22" o:title=""/>
          </v:shape>
          <o:OLEObject Type="Embed" ProgID="PowerPoint.Slide.12" ShapeID="_x0000_i1033" DrawAspect="Content" ObjectID="_1730821662" r:id="rId23"/>
        </w:object>
      </w:r>
    </w:p>
    <w:p w:rsidR="00DA116E" w:rsidRDefault="00DA116E" w:rsidP="00FD44C7">
      <w:pPr>
        <w:spacing w:after="120" w:line="240" w:lineRule="auto"/>
        <w:rPr>
          <w:b/>
        </w:rPr>
      </w:pPr>
    </w:p>
    <w:p w:rsidR="00DA116E" w:rsidRDefault="00DA116E" w:rsidP="00FD44C7">
      <w:pPr>
        <w:spacing w:after="120" w:line="240" w:lineRule="auto"/>
        <w:rPr>
          <w:b/>
        </w:rPr>
      </w:pPr>
    </w:p>
    <w:p w:rsidR="00DA116E" w:rsidRDefault="00DA116E" w:rsidP="00FD44C7">
      <w:pPr>
        <w:spacing w:after="120" w:line="240" w:lineRule="auto"/>
        <w:rPr>
          <w:b/>
        </w:rPr>
      </w:pPr>
    </w:p>
    <w:p w:rsidR="00DA116E" w:rsidRDefault="00DA116E" w:rsidP="00FD44C7">
      <w:pPr>
        <w:spacing w:after="120" w:line="240" w:lineRule="auto"/>
        <w:rPr>
          <w:b/>
        </w:rPr>
      </w:pPr>
    </w:p>
    <w:p w:rsidR="00DA116E" w:rsidRDefault="00DA116E" w:rsidP="00FD44C7">
      <w:pPr>
        <w:spacing w:after="120" w:line="240" w:lineRule="auto"/>
        <w:rPr>
          <w:b/>
        </w:rPr>
      </w:pPr>
    </w:p>
    <w:p w:rsidR="00DA116E" w:rsidRDefault="00DA116E" w:rsidP="00FD44C7">
      <w:pPr>
        <w:spacing w:after="120" w:line="240" w:lineRule="auto"/>
        <w:rPr>
          <w:b/>
        </w:rPr>
      </w:pPr>
    </w:p>
    <w:p w:rsidR="00DA116E" w:rsidRDefault="00DA116E" w:rsidP="00FD44C7">
      <w:pPr>
        <w:spacing w:after="120" w:line="240" w:lineRule="auto"/>
        <w:rPr>
          <w:b/>
        </w:rPr>
      </w:pPr>
    </w:p>
    <w:p w:rsidR="00DA116E" w:rsidRDefault="00DA116E" w:rsidP="00FD44C7">
      <w:pPr>
        <w:spacing w:after="120" w:line="240" w:lineRule="auto"/>
        <w:rPr>
          <w:b/>
        </w:rPr>
      </w:pPr>
    </w:p>
    <w:p w:rsidR="00DA116E" w:rsidRDefault="00DA116E" w:rsidP="00FD44C7">
      <w:pPr>
        <w:spacing w:after="120" w:line="240" w:lineRule="auto"/>
        <w:rPr>
          <w:b/>
        </w:rPr>
      </w:pPr>
    </w:p>
    <w:p w:rsidR="00DA116E" w:rsidRDefault="00DA116E" w:rsidP="00FD44C7">
      <w:pPr>
        <w:spacing w:after="120" w:line="240" w:lineRule="auto"/>
        <w:rPr>
          <w:b/>
        </w:rPr>
      </w:pPr>
    </w:p>
    <w:p w:rsidR="00DA116E" w:rsidRDefault="00DA116E" w:rsidP="00FD44C7">
      <w:pPr>
        <w:spacing w:after="120" w:line="240" w:lineRule="auto"/>
        <w:rPr>
          <w:b/>
        </w:rPr>
      </w:pPr>
    </w:p>
    <w:p w:rsidR="00DA116E" w:rsidRDefault="00DA116E" w:rsidP="00FD44C7">
      <w:pPr>
        <w:spacing w:after="120" w:line="240" w:lineRule="auto"/>
        <w:rPr>
          <w:b/>
        </w:rPr>
      </w:pPr>
    </w:p>
    <w:p w:rsidR="00DA116E" w:rsidRDefault="00DA116E" w:rsidP="00FD44C7">
      <w:pPr>
        <w:spacing w:after="120" w:line="240" w:lineRule="auto"/>
        <w:rPr>
          <w:b/>
        </w:rPr>
      </w:pPr>
    </w:p>
    <w:p w:rsidR="00520B21" w:rsidRDefault="00520B21" w:rsidP="00FD44C7">
      <w:pPr>
        <w:spacing w:after="120" w:line="240" w:lineRule="auto"/>
        <w:rPr>
          <w:b/>
        </w:rPr>
      </w:pPr>
    </w:p>
    <w:p w:rsidR="00073FD7" w:rsidRDefault="00073FD7" w:rsidP="00FD44C7">
      <w:pPr>
        <w:spacing w:after="120" w:line="240" w:lineRule="auto"/>
        <w:rPr>
          <w:b/>
        </w:rPr>
      </w:pPr>
      <w:r>
        <w:rPr>
          <w:b/>
        </w:rPr>
        <w:lastRenderedPageBreak/>
        <w:t xml:space="preserve">Week 3 </w:t>
      </w:r>
    </w:p>
    <w:p w:rsidR="00DA116E" w:rsidRDefault="00DA116E" w:rsidP="00FD44C7">
      <w:pPr>
        <w:spacing w:after="120" w:line="240" w:lineRule="auto"/>
        <w:rPr>
          <w:b/>
        </w:rPr>
      </w:pPr>
      <w:r>
        <w:rPr>
          <w:b/>
          <w:noProof/>
          <w:lang w:eastAsia="en-GB"/>
        </w:rPr>
        <w:drawing>
          <wp:inline distT="0" distB="0" distL="0" distR="0">
            <wp:extent cx="4807585" cy="3699146"/>
            <wp:effectExtent l="1905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4"/>
                    <a:srcRect/>
                    <a:stretch>
                      <a:fillRect/>
                    </a:stretch>
                  </pic:blipFill>
                  <pic:spPr bwMode="auto">
                    <a:xfrm>
                      <a:off x="0" y="0"/>
                      <a:ext cx="4807585" cy="3699146"/>
                    </a:xfrm>
                    <a:prstGeom prst="rect">
                      <a:avLst/>
                    </a:prstGeom>
                    <a:noFill/>
                    <a:ln w="9525">
                      <a:noFill/>
                      <a:miter lim="800000"/>
                      <a:headEnd/>
                      <a:tailEnd/>
                    </a:ln>
                  </pic:spPr>
                </pic:pic>
              </a:graphicData>
            </a:graphic>
          </wp:inline>
        </w:drawing>
      </w:r>
    </w:p>
    <w:p w:rsidR="00DA116E" w:rsidRDefault="00DA116E" w:rsidP="00FD44C7">
      <w:pPr>
        <w:spacing w:after="120" w:line="240" w:lineRule="auto"/>
        <w:rPr>
          <w:b/>
        </w:rPr>
      </w:pPr>
    </w:p>
    <w:p w:rsidR="00DA116E" w:rsidRDefault="00DA116E" w:rsidP="00FD44C7">
      <w:pPr>
        <w:spacing w:after="120" w:line="240" w:lineRule="auto"/>
        <w:rPr>
          <w:b/>
        </w:rPr>
      </w:pPr>
    </w:p>
    <w:p w:rsidR="00DA116E" w:rsidRDefault="00DA116E" w:rsidP="00FD44C7">
      <w:pPr>
        <w:spacing w:after="120" w:line="240" w:lineRule="auto"/>
        <w:rPr>
          <w:b/>
        </w:rPr>
      </w:pPr>
      <w:r>
        <w:rPr>
          <w:b/>
          <w:noProof/>
          <w:lang w:eastAsia="en-GB"/>
        </w:rPr>
        <w:drawing>
          <wp:inline distT="0" distB="0" distL="0" distR="0">
            <wp:extent cx="4530105" cy="3519734"/>
            <wp:effectExtent l="19050" t="0" r="3795"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5" cstate="print"/>
                    <a:srcRect/>
                    <a:stretch>
                      <a:fillRect/>
                    </a:stretch>
                  </pic:blipFill>
                  <pic:spPr bwMode="auto">
                    <a:xfrm>
                      <a:off x="0" y="0"/>
                      <a:ext cx="4530105" cy="3519734"/>
                    </a:xfrm>
                    <a:prstGeom prst="rect">
                      <a:avLst/>
                    </a:prstGeom>
                    <a:noFill/>
                    <a:ln w="9525">
                      <a:noFill/>
                      <a:miter lim="800000"/>
                      <a:headEnd/>
                      <a:tailEnd/>
                    </a:ln>
                  </pic:spPr>
                </pic:pic>
              </a:graphicData>
            </a:graphic>
          </wp:inline>
        </w:drawing>
      </w:r>
    </w:p>
    <w:p w:rsidR="00DA116E" w:rsidRDefault="00DA116E" w:rsidP="00FD44C7">
      <w:pPr>
        <w:spacing w:after="120" w:line="240" w:lineRule="auto"/>
        <w:rPr>
          <w:b/>
        </w:rPr>
      </w:pPr>
    </w:p>
    <w:p w:rsidR="00073FD7" w:rsidRDefault="00073FD7" w:rsidP="00FD44C7">
      <w:pPr>
        <w:spacing w:after="120" w:line="240" w:lineRule="auto"/>
        <w:rPr>
          <w:b/>
        </w:rPr>
      </w:pPr>
    </w:p>
    <w:p w:rsidR="00073FD7" w:rsidRDefault="00073FD7" w:rsidP="00FD44C7">
      <w:pPr>
        <w:spacing w:after="120" w:line="240" w:lineRule="auto"/>
        <w:rPr>
          <w:b/>
        </w:rPr>
      </w:pPr>
    </w:p>
    <w:p w:rsidR="00DA116E" w:rsidRDefault="00DA116E" w:rsidP="00FD44C7">
      <w:pPr>
        <w:spacing w:after="120" w:line="240" w:lineRule="auto"/>
        <w:rPr>
          <w:b/>
        </w:rPr>
      </w:pPr>
    </w:p>
    <w:p w:rsidR="00520B21" w:rsidRDefault="00DA116E" w:rsidP="00155342">
      <w:pPr>
        <w:pStyle w:val="Title"/>
        <w:jc w:val="left"/>
        <w:rPr>
          <w:rFonts w:asciiTheme="minorHAnsi" w:hAnsiTheme="minorHAnsi" w:cstheme="minorHAnsi"/>
          <w:szCs w:val="24"/>
        </w:rPr>
      </w:pPr>
      <w:r w:rsidRPr="00520B21">
        <w:rPr>
          <w:rFonts w:asciiTheme="minorHAnsi" w:hAnsiTheme="minorHAnsi" w:cstheme="minorHAnsi"/>
          <w:szCs w:val="24"/>
        </w:rPr>
        <w:t>Week 4</w:t>
      </w:r>
    </w:p>
    <w:p w:rsidR="00155342" w:rsidRPr="00520B21" w:rsidRDefault="00155342" w:rsidP="00520B21">
      <w:pPr>
        <w:pStyle w:val="Title"/>
        <w:rPr>
          <w:rFonts w:asciiTheme="minorHAnsi" w:hAnsiTheme="minorHAnsi" w:cstheme="minorHAnsi"/>
          <w:szCs w:val="24"/>
        </w:rPr>
      </w:pPr>
      <w:r w:rsidRPr="00520B21">
        <w:rPr>
          <w:rFonts w:asciiTheme="minorHAnsi" w:hAnsiTheme="minorHAnsi" w:cstheme="minorHAnsi"/>
          <w:szCs w:val="24"/>
        </w:rPr>
        <w:t>Act of Worship</w:t>
      </w:r>
    </w:p>
    <w:p w:rsidR="00155342" w:rsidRPr="00520B21" w:rsidRDefault="00155342" w:rsidP="00155342">
      <w:pPr>
        <w:pStyle w:val="Heading5"/>
        <w:jc w:val="center"/>
        <w:rPr>
          <w:rFonts w:asciiTheme="minorHAnsi" w:hAnsiTheme="minorHAnsi" w:cstheme="minorHAnsi"/>
          <w:b/>
          <w:color w:val="auto"/>
          <w:sz w:val="24"/>
          <w:szCs w:val="24"/>
        </w:rPr>
      </w:pPr>
      <w:r w:rsidRPr="00520B21">
        <w:rPr>
          <w:rFonts w:asciiTheme="minorHAnsi" w:hAnsiTheme="minorHAnsi" w:cstheme="minorHAnsi"/>
          <w:b/>
          <w:color w:val="auto"/>
          <w:sz w:val="24"/>
          <w:szCs w:val="24"/>
        </w:rPr>
        <w:t>“HOPE”</w:t>
      </w:r>
    </w:p>
    <w:p w:rsidR="00155342" w:rsidRPr="00520B21" w:rsidRDefault="00155342" w:rsidP="00155342">
      <w:pPr>
        <w:jc w:val="center"/>
        <w:rPr>
          <w:rFonts w:cstheme="minorHAnsi"/>
          <w:b/>
          <w:sz w:val="24"/>
          <w:szCs w:val="24"/>
        </w:rPr>
      </w:pPr>
      <w:r w:rsidRPr="00520B21">
        <w:rPr>
          <w:rFonts w:cstheme="minorHAnsi"/>
          <w:b/>
          <w:sz w:val="24"/>
          <w:szCs w:val="24"/>
        </w:rPr>
        <w:t>Year 5</w:t>
      </w:r>
    </w:p>
    <w:p w:rsidR="00155342" w:rsidRPr="00520B21" w:rsidRDefault="00155342" w:rsidP="00520B21">
      <w:pPr>
        <w:autoSpaceDE w:val="0"/>
        <w:autoSpaceDN w:val="0"/>
        <w:adjustRightInd w:val="0"/>
        <w:spacing w:after="0"/>
        <w:jc w:val="center"/>
        <w:rPr>
          <w:rFonts w:cstheme="minorHAnsi"/>
          <w:b/>
          <w:sz w:val="24"/>
          <w:szCs w:val="24"/>
        </w:rPr>
      </w:pPr>
      <w:r w:rsidRPr="00520B21">
        <w:rPr>
          <w:rFonts w:cstheme="minorHAnsi"/>
          <w:b/>
          <w:sz w:val="24"/>
          <w:szCs w:val="24"/>
        </w:rPr>
        <w:t>‘Advent is the Church’s season of waiting in joyful hope for the coming</w:t>
      </w:r>
    </w:p>
    <w:p w:rsidR="00155342" w:rsidRPr="00520B21" w:rsidRDefault="00155342" w:rsidP="00520B21">
      <w:pPr>
        <w:spacing w:after="0"/>
        <w:jc w:val="center"/>
        <w:rPr>
          <w:rFonts w:cstheme="minorHAnsi"/>
          <w:b/>
          <w:sz w:val="24"/>
          <w:szCs w:val="24"/>
        </w:rPr>
      </w:pPr>
      <w:r w:rsidRPr="00520B21">
        <w:rPr>
          <w:rFonts w:cstheme="minorHAnsi"/>
          <w:b/>
          <w:sz w:val="24"/>
          <w:szCs w:val="24"/>
        </w:rPr>
        <w:t>of Jesus, the promised one, at Christmas and at the end of time</w:t>
      </w:r>
      <w:r w:rsidRPr="00520B21">
        <w:rPr>
          <w:rFonts w:eastAsia="Calibri" w:cstheme="minorHAnsi"/>
          <w:b/>
          <w:sz w:val="24"/>
          <w:szCs w:val="24"/>
        </w:rPr>
        <w:t>’.</w:t>
      </w:r>
    </w:p>
    <w:p w:rsidR="00155342" w:rsidRPr="00520B21" w:rsidRDefault="00155342" w:rsidP="00155342">
      <w:pPr>
        <w:spacing w:after="0"/>
        <w:rPr>
          <w:rFonts w:cstheme="minorHAnsi"/>
          <w:sz w:val="24"/>
          <w:szCs w:val="24"/>
        </w:rPr>
      </w:pPr>
      <w:r w:rsidRPr="00520B21">
        <w:rPr>
          <w:rFonts w:cstheme="minorHAnsi"/>
          <w:sz w:val="24"/>
          <w:szCs w:val="24"/>
        </w:rPr>
        <w:tab/>
        <w:t xml:space="preserve">Put some or all on the sacred space:  Advent </w:t>
      </w:r>
      <w:r w:rsidR="00520B21">
        <w:rPr>
          <w:rFonts w:cstheme="minorHAnsi"/>
          <w:sz w:val="24"/>
          <w:szCs w:val="24"/>
        </w:rPr>
        <w:t xml:space="preserve">wreath (or a picture of one) </w:t>
      </w:r>
      <w:r w:rsidRPr="00520B21">
        <w:rPr>
          <w:rFonts w:cstheme="minorHAnsi"/>
          <w:sz w:val="24"/>
          <w:szCs w:val="24"/>
        </w:rPr>
        <w:t>or candle</w:t>
      </w:r>
    </w:p>
    <w:p w:rsidR="00155342" w:rsidRPr="00520B21" w:rsidRDefault="00520B21" w:rsidP="00155342">
      <w:pPr>
        <w:spacing w:after="0"/>
        <w:rPr>
          <w:rFonts w:cstheme="minorHAnsi"/>
          <w:sz w:val="24"/>
          <w:szCs w:val="24"/>
        </w:rPr>
      </w:pPr>
      <w:r w:rsidRPr="00520B21">
        <w:rPr>
          <w:rFonts w:cstheme="minorHAnsi"/>
          <w:noProof/>
          <w:sz w:val="24"/>
          <w:szCs w:val="24"/>
          <w:lang w:eastAsia="en-GB"/>
        </w:rPr>
        <w:drawing>
          <wp:anchor distT="0" distB="0" distL="114300" distR="114300" simplePos="0" relativeHeight="251664384" behindDoc="0" locked="0" layoutInCell="0" allowOverlap="1" wp14:anchorId="0030E528" wp14:editId="6ED3F117">
            <wp:simplePos x="0" y="0"/>
            <wp:positionH relativeFrom="column">
              <wp:posOffset>4813935</wp:posOffset>
            </wp:positionH>
            <wp:positionV relativeFrom="paragraph">
              <wp:posOffset>123190</wp:posOffset>
            </wp:positionV>
            <wp:extent cx="752475" cy="619125"/>
            <wp:effectExtent l="0" t="0" r="0" b="0"/>
            <wp:wrapNone/>
            <wp:docPr id="5" name="Picture 6" descr="ADVWRTH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DVWRTH1"/>
                    <pic:cNvPicPr>
                      <a:picLocks noChangeAspect="1" noChangeArrowheads="1"/>
                    </pic:cNvPicPr>
                  </pic:nvPicPr>
                  <pic:blipFill>
                    <a:blip r:embed="rId26" cstate="print"/>
                    <a:srcRect/>
                    <a:stretch>
                      <a:fillRect/>
                    </a:stretch>
                  </pic:blipFill>
                  <pic:spPr bwMode="auto">
                    <a:xfrm>
                      <a:off x="0" y="0"/>
                      <a:ext cx="752475" cy="619125"/>
                    </a:xfrm>
                    <a:prstGeom prst="rect">
                      <a:avLst/>
                    </a:prstGeom>
                    <a:noFill/>
                    <a:ln w="9525">
                      <a:noFill/>
                      <a:miter lim="800000"/>
                      <a:headEnd/>
                      <a:tailEnd/>
                    </a:ln>
                  </pic:spPr>
                </pic:pic>
              </a:graphicData>
            </a:graphic>
          </wp:anchor>
        </w:drawing>
      </w:r>
      <w:r w:rsidR="00CC79FE">
        <w:rPr>
          <w:rFonts w:cstheme="minorHAnsi"/>
          <w:noProof/>
          <w:sz w:val="24"/>
          <w:szCs w:val="24"/>
          <w:lang w:eastAsia="en-GB"/>
        </w:rPr>
        <mc:AlternateContent>
          <mc:Choice Requires="wps">
            <w:drawing>
              <wp:anchor distT="0" distB="0" distL="114300" distR="114300" simplePos="0" relativeHeight="251663360" behindDoc="0" locked="0" layoutInCell="0" allowOverlap="1">
                <wp:simplePos x="0" y="0"/>
                <wp:positionH relativeFrom="column">
                  <wp:posOffset>-531495</wp:posOffset>
                </wp:positionH>
                <wp:positionV relativeFrom="paragraph">
                  <wp:posOffset>258445</wp:posOffset>
                </wp:positionV>
                <wp:extent cx="1280160" cy="752475"/>
                <wp:effectExtent l="11430" t="10795" r="13335" b="8255"/>
                <wp:wrapNone/>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0160" cy="752475"/>
                        </a:xfrm>
                        <a:prstGeom prst="rect">
                          <a:avLst/>
                        </a:prstGeom>
                        <a:solidFill>
                          <a:srgbClr val="FFFFFF"/>
                        </a:solidFill>
                        <a:ln w="9525">
                          <a:solidFill>
                            <a:srgbClr val="000000"/>
                          </a:solidFill>
                          <a:miter lim="800000"/>
                          <a:headEnd/>
                          <a:tailEnd/>
                        </a:ln>
                      </wps:spPr>
                      <wps:txbx>
                        <w:txbxContent>
                          <w:p w:rsidR="00155342" w:rsidRPr="00520B21" w:rsidRDefault="00155342" w:rsidP="00155342">
                            <w:pPr>
                              <w:pStyle w:val="Heading6"/>
                              <w:rPr>
                                <w:rFonts w:asciiTheme="minorHAnsi" w:hAnsiTheme="minorHAnsi" w:cstheme="minorHAnsi"/>
                                <w:i w:val="0"/>
                                <w:color w:val="auto"/>
                              </w:rPr>
                            </w:pPr>
                            <w:r w:rsidRPr="00520B21">
                              <w:rPr>
                                <w:rFonts w:asciiTheme="minorHAnsi" w:hAnsiTheme="minorHAnsi" w:cstheme="minorHAnsi"/>
                                <w:i w:val="0"/>
                                <w:color w:val="auto"/>
                              </w:rPr>
                              <w:t>Gathering</w:t>
                            </w:r>
                          </w:p>
                          <w:p w:rsidR="00155342" w:rsidRPr="00520B21" w:rsidRDefault="00155342" w:rsidP="00155342">
                            <w:pPr>
                              <w:pStyle w:val="Heading6"/>
                              <w:rPr>
                                <w:rFonts w:asciiTheme="minorHAnsi" w:hAnsiTheme="minorHAnsi" w:cstheme="minorHAnsi"/>
                                <w:i w:val="0"/>
                                <w:color w:val="auto"/>
                              </w:rPr>
                            </w:pPr>
                            <w:r w:rsidRPr="00520B21">
                              <w:rPr>
                                <w:rFonts w:asciiTheme="minorHAnsi" w:hAnsiTheme="minorHAnsi" w:cstheme="minorHAnsi"/>
                                <w:i w:val="0"/>
                                <w:color w:val="auto"/>
                              </w:rPr>
                              <w:t>Together</w:t>
                            </w:r>
                          </w:p>
                          <w:p w:rsidR="00155342" w:rsidRDefault="00155342" w:rsidP="0015534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 o:spid="_x0000_s1027" type="#_x0000_t202" style="position:absolute;margin-left:-41.85pt;margin-top:20.35pt;width:100.8pt;height:59.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" o:allowincell="f">
                <v:textbox>
                  <w:txbxContent>
                    <w:p w:rsidR="00155342" w:rsidRPr="00520B21" w:rsidRDefault="00155342" w:rsidP="00155342">
                      <w:pPr>
                        <w:pStyle w:val="Heading6"/>
                        <w:rPr>
                          <w:rFonts w:asciiTheme="minorHAnsi" w:hAnsiTheme="minorHAnsi" w:cstheme="minorHAnsi"/>
                          <w:i w:val="0"/>
                          <w:color w:val="auto"/>
                        </w:rPr>
                      </w:pPr>
                      <w:r w:rsidRPr="00520B21">
                        <w:rPr>
                          <w:rFonts w:asciiTheme="minorHAnsi" w:hAnsiTheme="minorHAnsi" w:cstheme="minorHAnsi"/>
                          <w:i w:val="0"/>
                          <w:color w:val="auto"/>
                        </w:rPr>
                        <w:t>Gathering</w:t>
                      </w:r>
                    </w:p>
                    <w:p w:rsidR="00155342" w:rsidRPr="00520B21" w:rsidRDefault="00155342" w:rsidP="00155342">
                      <w:pPr>
                        <w:pStyle w:val="Heading6"/>
                        <w:rPr>
                          <w:rFonts w:asciiTheme="minorHAnsi" w:hAnsiTheme="minorHAnsi" w:cstheme="minorHAnsi"/>
                          <w:i w:val="0"/>
                          <w:color w:val="auto"/>
                        </w:rPr>
                      </w:pPr>
                      <w:r w:rsidRPr="00520B21">
                        <w:rPr>
                          <w:rFonts w:asciiTheme="minorHAnsi" w:hAnsiTheme="minorHAnsi" w:cstheme="minorHAnsi"/>
                          <w:i w:val="0"/>
                          <w:color w:val="auto"/>
                        </w:rPr>
                        <w:t>Together</w:t>
                      </w:r>
                    </w:p>
                    <w:p w:rsidR="00155342" w:rsidRDefault="00155342" w:rsidP="00155342"/>
                  </w:txbxContent>
                </v:textbox>
              </v:shape>
            </w:pict>
          </mc:Fallback>
        </mc:AlternateContent>
      </w:r>
      <w:r w:rsidR="00155342" w:rsidRPr="00520B21">
        <w:rPr>
          <w:rFonts w:cstheme="minorHAnsi"/>
          <w:sz w:val="24"/>
          <w:szCs w:val="24"/>
        </w:rPr>
        <w:tab/>
      </w:r>
      <w:r w:rsidR="00155342" w:rsidRPr="00520B21">
        <w:rPr>
          <w:rFonts w:cstheme="minorHAnsi"/>
          <w:sz w:val="24"/>
          <w:szCs w:val="24"/>
        </w:rPr>
        <w:tab/>
      </w:r>
      <w:r w:rsidR="00155342" w:rsidRPr="00520B21">
        <w:rPr>
          <w:rFonts w:cstheme="minorHAnsi"/>
          <w:sz w:val="24"/>
          <w:szCs w:val="24"/>
        </w:rPr>
        <w:tab/>
      </w:r>
      <w:r w:rsidR="00155342" w:rsidRPr="00520B21">
        <w:rPr>
          <w:rFonts w:cstheme="minorHAnsi"/>
          <w:sz w:val="24"/>
          <w:szCs w:val="24"/>
        </w:rPr>
        <w:tab/>
      </w:r>
      <w:r w:rsidR="00155342" w:rsidRPr="00520B21">
        <w:rPr>
          <w:rFonts w:cstheme="minorHAnsi"/>
          <w:sz w:val="24"/>
          <w:szCs w:val="24"/>
        </w:rPr>
        <w:tab/>
        <w:t xml:space="preserve">Wrapped presents </w:t>
      </w:r>
    </w:p>
    <w:p w:rsidR="00155342" w:rsidRPr="00520B21" w:rsidRDefault="00155342" w:rsidP="00155342">
      <w:pPr>
        <w:autoSpaceDE w:val="0"/>
        <w:autoSpaceDN w:val="0"/>
        <w:adjustRightInd w:val="0"/>
        <w:spacing w:after="0"/>
        <w:rPr>
          <w:rFonts w:cstheme="minorHAnsi"/>
          <w:sz w:val="24"/>
          <w:szCs w:val="24"/>
        </w:rPr>
      </w:pPr>
      <w:r w:rsidRPr="00520B21">
        <w:rPr>
          <w:rFonts w:cstheme="minorHAnsi"/>
          <w:sz w:val="24"/>
          <w:szCs w:val="24"/>
        </w:rPr>
        <w:tab/>
      </w:r>
      <w:r w:rsidRPr="00520B21">
        <w:rPr>
          <w:rFonts w:cstheme="minorHAnsi"/>
          <w:sz w:val="24"/>
          <w:szCs w:val="24"/>
        </w:rPr>
        <w:tab/>
      </w:r>
      <w:r w:rsidRPr="00520B21">
        <w:rPr>
          <w:rFonts w:cstheme="minorHAnsi"/>
          <w:sz w:val="24"/>
          <w:szCs w:val="24"/>
        </w:rPr>
        <w:tab/>
      </w:r>
      <w:r w:rsidRPr="00520B21">
        <w:rPr>
          <w:rFonts w:cstheme="minorHAnsi"/>
          <w:sz w:val="24"/>
          <w:szCs w:val="24"/>
        </w:rPr>
        <w:tab/>
      </w:r>
      <w:r w:rsidRPr="00520B21">
        <w:rPr>
          <w:rFonts w:cstheme="minorHAnsi"/>
          <w:sz w:val="24"/>
          <w:szCs w:val="24"/>
        </w:rPr>
        <w:tab/>
        <w:t>Bible opened at Isaiah 25:8-9</w:t>
      </w:r>
    </w:p>
    <w:p w:rsidR="00155342" w:rsidRPr="00520B21" w:rsidRDefault="00155342" w:rsidP="00155342">
      <w:pPr>
        <w:autoSpaceDE w:val="0"/>
        <w:autoSpaceDN w:val="0"/>
        <w:adjustRightInd w:val="0"/>
        <w:spacing w:after="0"/>
        <w:rPr>
          <w:rFonts w:cstheme="minorHAnsi"/>
          <w:sz w:val="24"/>
          <w:szCs w:val="24"/>
        </w:rPr>
      </w:pPr>
      <w:r w:rsidRPr="00520B21">
        <w:rPr>
          <w:rFonts w:cstheme="minorHAnsi"/>
          <w:sz w:val="24"/>
          <w:szCs w:val="24"/>
        </w:rPr>
        <w:t xml:space="preserve">                                                       </w:t>
      </w:r>
    </w:p>
    <w:p w:rsidR="00155342" w:rsidRPr="00520B21" w:rsidRDefault="00155342" w:rsidP="00155342">
      <w:pPr>
        <w:rPr>
          <w:rFonts w:cstheme="minorHAnsi"/>
          <w:sz w:val="24"/>
          <w:szCs w:val="24"/>
        </w:rPr>
      </w:pPr>
      <w:r w:rsidRPr="00520B21">
        <w:rPr>
          <w:rFonts w:cstheme="minorHAnsi"/>
          <w:sz w:val="24"/>
          <w:szCs w:val="24"/>
        </w:rPr>
        <w:t xml:space="preserve">                                                      </w:t>
      </w:r>
    </w:p>
    <w:p w:rsidR="00155342" w:rsidRPr="00520B21" w:rsidRDefault="00155342" w:rsidP="00155342">
      <w:pPr>
        <w:rPr>
          <w:rFonts w:cstheme="minorHAnsi"/>
          <w:sz w:val="24"/>
          <w:szCs w:val="24"/>
        </w:rPr>
      </w:pPr>
    </w:p>
    <w:p w:rsidR="00155342" w:rsidRPr="00520B21" w:rsidRDefault="00155342" w:rsidP="00155342">
      <w:pPr>
        <w:autoSpaceDE w:val="0"/>
        <w:autoSpaceDN w:val="0"/>
        <w:adjustRightInd w:val="0"/>
        <w:spacing w:after="0"/>
        <w:rPr>
          <w:rFonts w:cstheme="minorHAnsi"/>
          <w:b/>
          <w:sz w:val="24"/>
          <w:szCs w:val="24"/>
        </w:rPr>
      </w:pPr>
      <w:r w:rsidRPr="00520B21">
        <w:rPr>
          <w:rFonts w:cstheme="minorHAnsi"/>
          <w:sz w:val="24"/>
          <w:szCs w:val="24"/>
        </w:rPr>
        <w:t xml:space="preserve"> Let’s begin our prayer </w:t>
      </w:r>
      <w:r w:rsidRPr="00520B21">
        <w:rPr>
          <w:rFonts w:cstheme="minorHAnsi"/>
          <w:b/>
          <w:sz w:val="24"/>
          <w:szCs w:val="24"/>
        </w:rPr>
        <w:t>In the name of the Father…</w:t>
      </w:r>
    </w:p>
    <w:p w:rsidR="00155342" w:rsidRPr="00520B21" w:rsidRDefault="00155342" w:rsidP="00155342">
      <w:pPr>
        <w:autoSpaceDE w:val="0"/>
        <w:autoSpaceDN w:val="0"/>
        <w:adjustRightInd w:val="0"/>
        <w:spacing w:after="0"/>
        <w:rPr>
          <w:rFonts w:cstheme="minorHAnsi"/>
          <w:b/>
          <w:sz w:val="24"/>
          <w:szCs w:val="24"/>
        </w:rPr>
      </w:pPr>
    </w:p>
    <w:p w:rsidR="00155342" w:rsidRPr="00520B21" w:rsidRDefault="00155342" w:rsidP="00155342">
      <w:pPr>
        <w:autoSpaceDE w:val="0"/>
        <w:autoSpaceDN w:val="0"/>
        <w:adjustRightInd w:val="0"/>
        <w:spacing w:after="0"/>
        <w:rPr>
          <w:rFonts w:cstheme="minorHAnsi"/>
          <w:i/>
          <w:sz w:val="24"/>
          <w:szCs w:val="24"/>
        </w:rPr>
      </w:pPr>
      <w:r w:rsidRPr="00520B21">
        <w:rPr>
          <w:rFonts w:cstheme="minorHAnsi"/>
          <w:i/>
          <w:sz w:val="24"/>
          <w:szCs w:val="24"/>
        </w:rPr>
        <w:t>Light the appropriate number of candles on the Advent Wreath</w:t>
      </w:r>
      <w:r w:rsidR="00520B21">
        <w:rPr>
          <w:rFonts w:cstheme="minorHAnsi"/>
          <w:i/>
          <w:sz w:val="24"/>
          <w:szCs w:val="24"/>
        </w:rPr>
        <w:t xml:space="preserve"> (or light a single candle and look at a picture of an Advent wreath</w:t>
      </w:r>
      <w:r w:rsidR="006A3168">
        <w:rPr>
          <w:rFonts w:cstheme="minorHAnsi"/>
          <w:i/>
          <w:sz w:val="24"/>
          <w:szCs w:val="24"/>
        </w:rPr>
        <w:t>)</w:t>
      </w:r>
    </w:p>
    <w:p w:rsidR="00155342" w:rsidRPr="00520B21" w:rsidRDefault="00155342" w:rsidP="00155342">
      <w:pPr>
        <w:autoSpaceDE w:val="0"/>
        <w:autoSpaceDN w:val="0"/>
        <w:adjustRightInd w:val="0"/>
        <w:spacing w:after="0"/>
        <w:rPr>
          <w:rFonts w:cstheme="minorHAnsi"/>
          <w:b/>
          <w:sz w:val="24"/>
          <w:szCs w:val="24"/>
        </w:rPr>
      </w:pPr>
    </w:p>
    <w:p w:rsidR="00155342" w:rsidRPr="00520B21" w:rsidRDefault="00155342" w:rsidP="00155342">
      <w:pPr>
        <w:autoSpaceDE w:val="0"/>
        <w:autoSpaceDN w:val="0"/>
        <w:adjustRightInd w:val="0"/>
        <w:rPr>
          <w:rFonts w:cstheme="minorHAnsi"/>
          <w:sz w:val="24"/>
          <w:szCs w:val="24"/>
        </w:rPr>
      </w:pPr>
      <w:r w:rsidRPr="00520B21">
        <w:rPr>
          <w:rFonts w:cstheme="minorHAnsi"/>
          <w:sz w:val="24"/>
          <w:szCs w:val="24"/>
        </w:rPr>
        <w:t>The progressive lighting of the candles on the Advent wreath symbolizes the expectation and hope surrounding our Lord’s first coming into the world and the anticipation of His second coming in glory at the end of time. We have to wait patiently until Christmas Day to light the last candle, the white candle which represents Christ, the Light of the world</w:t>
      </w:r>
    </w:p>
    <w:p w:rsidR="00155342" w:rsidRPr="00520B21" w:rsidRDefault="00155342" w:rsidP="00155342">
      <w:pPr>
        <w:autoSpaceDE w:val="0"/>
        <w:autoSpaceDN w:val="0"/>
        <w:adjustRightInd w:val="0"/>
        <w:rPr>
          <w:rFonts w:cstheme="minorHAnsi"/>
          <w:sz w:val="24"/>
          <w:szCs w:val="24"/>
        </w:rPr>
      </w:pPr>
      <w:r w:rsidRPr="00520B21">
        <w:rPr>
          <w:rFonts w:cstheme="minorHAnsi"/>
          <w:sz w:val="24"/>
          <w:szCs w:val="24"/>
        </w:rPr>
        <w:t>Life is full of waiting, we wait at bus stops, railway stations, in queues at the supermarket, and we line up and wait to go into school, into lunch and into the hall for assembly. Sometimes waiting is quite ordinary, sometimes it is frightening or sad: waiting to be found out or told off or waiting to say good bye to someone we love.</w:t>
      </w:r>
    </w:p>
    <w:p w:rsidR="00155342" w:rsidRPr="00520B21" w:rsidRDefault="00155342" w:rsidP="00155342">
      <w:pPr>
        <w:autoSpaceDE w:val="0"/>
        <w:autoSpaceDN w:val="0"/>
        <w:adjustRightInd w:val="0"/>
        <w:rPr>
          <w:rFonts w:cstheme="minorHAnsi"/>
          <w:sz w:val="24"/>
          <w:szCs w:val="24"/>
        </w:rPr>
      </w:pPr>
      <w:r w:rsidRPr="00520B21">
        <w:rPr>
          <w:rFonts w:cstheme="minorHAnsi"/>
          <w:sz w:val="24"/>
          <w:szCs w:val="24"/>
        </w:rPr>
        <w:t>Sometimes waiting is exciting, full of fun: waiting for a birthday, for good news, for the arrival of someone we like, for a holiday and for a treat. Every day there are times of waiting. Everyone needs to learn how to wait well. Usually there is no option but to wait, but the important question is how we use the time whilst we are waiting. Good waiting involves hope, and looking forward to what is to come. For Christians the prayer and support of the community help us to wait in hope.</w:t>
      </w:r>
    </w:p>
    <w:p w:rsidR="00155342" w:rsidRPr="00520B21" w:rsidRDefault="00CC79FE" w:rsidP="00155342">
      <w:pPr>
        <w:autoSpaceDE w:val="0"/>
        <w:autoSpaceDN w:val="0"/>
        <w:adjustRightInd w:val="0"/>
        <w:spacing w:after="0"/>
        <w:ind w:left="1985"/>
        <w:rPr>
          <w:rFonts w:cstheme="minorHAnsi"/>
          <w:sz w:val="24"/>
          <w:szCs w:val="24"/>
        </w:rPr>
      </w:pPr>
      <w:r>
        <w:rPr>
          <w:rFonts w:cstheme="minorHAnsi"/>
          <w:b/>
          <w:noProof/>
          <w:sz w:val="24"/>
          <w:szCs w:val="24"/>
          <w:lang w:eastAsia="en-GB"/>
        </w:rPr>
        <mc:AlternateContent>
          <mc:Choice Requires="wps">
            <w:drawing>
              <wp:anchor distT="0" distB="0" distL="114300" distR="114300" simplePos="0" relativeHeight="251665408" behindDoc="0" locked="0" layoutInCell="0" allowOverlap="1">
                <wp:simplePos x="0" y="0"/>
                <wp:positionH relativeFrom="column">
                  <wp:posOffset>-203835</wp:posOffset>
                </wp:positionH>
                <wp:positionV relativeFrom="paragraph">
                  <wp:posOffset>126365</wp:posOffset>
                </wp:positionV>
                <wp:extent cx="1280160" cy="640080"/>
                <wp:effectExtent l="5715" t="9525" r="9525" b="7620"/>
                <wp:wrapNone/>
                <wp:docPr id="3"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0160" cy="640080"/>
                        </a:xfrm>
                        <a:prstGeom prst="rect">
                          <a:avLst/>
                        </a:prstGeom>
                        <a:solidFill>
                          <a:srgbClr val="FFFFFF"/>
                        </a:solidFill>
                        <a:ln w="9525">
                          <a:solidFill>
                            <a:srgbClr val="000000"/>
                          </a:solidFill>
                          <a:miter lim="800000"/>
                          <a:headEnd/>
                          <a:tailEnd/>
                        </a:ln>
                      </wps:spPr>
                      <wps:txbx>
                        <w:txbxContent>
                          <w:p w:rsidR="00155342" w:rsidRPr="006A3168" w:rsidRDefault="00155342" w:rsidP="00155342">
                            <w:pPr>
                              <w:pStyle w:val="Heading6"/>
                              <w:rPr>
                                <w:rFonts w:asciiTheme="minorHAnsi" w:hAnsiTheme="minorHAnsi" w:cstheme="minorHAnsi"/>
                                <w:i w:val="0"/>
                                <w:color w:val="auto"/>
                              </w:rPr>
                            </w:pPr>
                            <w:r w:rsidRPr="006A3168">
                              <w:rPr>
                                <w:rFonts w:asciiTheme="minorHAnsi" w:hAnsiTheme="minorHAnsi" w:cstheme="minorHAnsi"/>
                                <w:i w:val="0"/>
                                <w:color w:val="auto"/>
                              </w:rPr>
                              <w:t xml:space="preserve">The Word </w:t>
                            </w:r>
                          </w:p>
                          <w:p w:rsidR="00155342" w:rsidRPr="006A3168" w:rsidRDefault="00155342" w:rsidP="00155342">
                            <w:pPr>
                              <w:rPr>
                                <w:rFonts w:cstheme="minorHAnsi"/>
                                <w:sz w:val="24"/>
                              </w:rPr>
                            </w:pPr>
                            <w:r w:rsidRPr="006A3168">
                              <w:rPr>
                                <w:rFonts w:cstheme="minorHAnsi"/>
                                <w:sz w:val="24"/>
                              </w:rPr>
                              <w:t>of God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 o:spid="_x0000_s1028" type="#_x0000_t202" style="position:absolute;left:0;text-align:left;margin-left:-16.05pt;margin-top:9.95pt;width:100.8pt;height:50.4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" o:allowincell="f">
                <v:textbox>
                  <w:txbxContent>
                    <w:p w:rsidR="00155342" w:rsidRPr="006A3168" w:rsidRDefault="00155342" w:rsidP="00155342">
                      <w:pPr>
                        <w:pStyle w:val="Heading6"/>
                        <w:rPr>
                          <w:rFonts w:asciiTheme="minorHAnsi" w:hAnsiTheme="minorHAnsi" w:cstheme="minorHAnsi"/>
                          <w:i w:val="0"/>
                          <w:color w:val="auto"/>
                        </w:rPr>
                      </w:pPr>
                      <w:r w:rsidRPr="006A3168">
                        <w:rPr>
                          <w:rFonts w:asciiTheme="minorHAnsi" w:hAnsiTheme="minorHAnsi" w:cstheme="minorHAnsi"/>
                          <w:i w:val="0"/>
                          <w:color w:val="auto"/>
                        </w:rPr>
                        <w:t xml:space="preserve">The Word </w:t>
                      </w:r>
                    </w:p>
                    <w:p w:rsidR="00155342" w:rsidRPr="006A3168" w:rsidRDefault="00155342" w:rsidP="00155342">
                      <w:pPr>
                        <w:rPr>
                          <w:rFonts w:cstheme="minorHAnsi"/>
                          <w:sz w:val="24"/>
                        </w:rPr>
                      </w:pPr>
                      <w:r w:rsidRPr="006A3168">
                        <w:rPr>
                          <w:rFonts w:cstheme="minorHAnsi"/>
                          <w:sz w:val="24"/>
                        </w:rPr>
                        <w:t>of God</w:t>
                      </w:r>
                    </w:p>
                  </w:txbxContent>
                </v:textbox>
              </v:shape>
            </w:pict>
          </mc:Fallback>
        </mc:AlternateContent>
      </w:r>
      <w:r w:rsidR="00155342" w:rsidRPr="00520B21">
        <w:rPr>
          <w:rFonts w:cstheme="minorHAnsi"/>
          <w:sz w:val="24"/>
          <w:szCs w:val="24"/>
        </w:rPr>
        <w:t>Isaiah was a very important prophet who was born about</w:t>
      </w:r>
      <w:r w:rsidR="00520B21">
        <w:rPr>
          <w:rFonts w:cstheme="minorHAnsi"/>
          <w:sz w:val="24"/>
          <w:szCs w:val="24"/>
        </w:rPr>
        <w:t xml:space="preserve"> </w:t>
      </w:r>
      <w:r w:rsidR="00155342" w:rsidRPr="00520B21">
        <w:rPr>
          <w:rFonts w:cstheme="minorHAnsi"/>
          <w:sz w:val="24"/>
          <w:szCs w:val="24"/>
        </w:rPr>
        <w:t>765 years before Jesus. He was a skilful poet. He loved God</w:t>
      </w:r>
      <w:r w:rsidR="00520B21">
        <w:rPr>
          <w:rFonts w:cstheme="minorHAnsi"/>
          <w:sz w:val="24"/>
          <w:szCs w:val="24"/>
        </w:rPr>
        <w:t xml:space="preserve"> </w:t>
      </w:r>
      <w:r w:rsidR="00155342" w:rsidRPr="00520B21">
        <w:rPr>
          <w:rFonts w:cstheme="minorHAnsi"/>
          <w:sz w:val="24"/>
          <w:szCs w:val="24"/>
        </w:rPr>
        <w:t>and thought of God as strong and mighty. He trusted in God</w:t>
      </w:r>
      <w:r w:rsidR="00520B21">
        <w:rPr>
          <w:rFonts w:cstheme="minorHAnsi"/>
          <w:sz w:val="24"/>
          <w:szCs w:val="24"/>
        </w:rPr>
        <w:t xml:space="preserve"> </w:t>
      </w:r>
      <w:r w:rsidR="00155342" w:rsidRPr="00520B21">
        <w:rPr>
          <w:rFonts w:cstheme="minorHAnsi"/>
          <w:sz w:val="24"/>
          <w:szCs w:val="24"/>
        </w:rPr>
        <w:t>completely. He tells of the coming of the Messiah. The people</w:t>
      </w:r>
      <w:r w:rsidR="00520B21">
        <w:rPr>
          <w:rFonts w:cstheme="minorHAnsi"/>
          <w:sz w:val="24"/>
          <w:szCs w:val="24"/>
        </w:rPr>
        <w:t xml:space="preserve"> </w:t>
      </w:r>
      <w:r w:rsidR="00155342" w:rsidRPr="00520B21">
        <w:rPr>
          <w:rFonts w:cstheme="minorHAnsi"/>
          <w:sz w:val="24"/>
          <w:szCs w:val="24"/>
        </w:rPr>
        <w:t>in thos</w:t>
      </w:r>
      <w:r w:rsidR="00520B21">
        <w:rPr>
          <w:rFonts w:cstheme="minorHAnsi"/>
          <w:sz w:val="24"/>
          <w:szCs w:val="24"/>
        </w:rPr>
        <w:t>e times were living in kingdoms w</w:t>
      </w:r>
      <w:r w:rsidR="00155342" w:rsidRPr="00520B21">
        <w:rPr>
          <w:rFonts w:cstheme="minorHAnsi"/>
          <w:sz w:val="24"/>
          <w:szCs w:val="24"/>
        </w:rPr>
        <w:t>hich were often at</w:t>
      </w:r>
      <w:r w:rsidR="00520B21">
        <w:rPr>
          <w:rFonts w:cstheme="minorHAnsi"/>
          <w:sz w:val="24"/>
          <w:szCs w:val="24"/>
        </w:rPr>
        <w:t xml:space="preserve"> </w:t>
      </w:r>
      <w:r w:rsidR="00155342" w:rsidRPr="00520B21">
        <w:rPr>
          <w:rFonts w:cstheme="minorHAnsi"/>
          <w:sz w:val="24"/>
          <w:szCs w:val="24"/>
        </w:rPr>
        <w:t xml:space="preserve">war with one another. They yearned for a time of </w:t>
      </w:r>
      <w:r w:rsidR="00155342" w:rsidRPr="00520B21">
        <w:rPr>
          <w:rFonts w:cstheme="minorHAnsi"/>
          <w:sz w:val="24"/>
          <w:szCs w:val="24"/>
        </w:rPr>
        <w:lastRenderedPageBreak/>
        <w:t>peace and happiness. Isaiah told of the Messiah God would send who</w:t>
      </w:r>
      <w:r w:rsidR="00520B21">
        <w:rPr>
          <w:rFonts w:cstheme="minorHAnsi"/>
          <w:sz w:val="24"/>
          <w:szCs w:val="24"/>
        </w:rPr>
        <w:t xml:space="preserve"> </w:t>
      </w:r>
      <w:r w:rsidR="00155342" w:rsidRPr="00520B21">
        <w:rPr>
          <w:rFonts w:cstheme="minorHAnsi"/>
          <w:sz w:val="24"/>
          <w:szCs w:val="24"/>
        </w:rPr>
        <w:t>would bring peace and justice on earth.</w:t>
      </w:r>
    </w:p>
    <w:p w:rsidR="00155342" w:rsidRPr="00520B21" w:rsidRDefault="00155342" w:rsidP="00155342">
      <w:pPr>
        <w:autoSpaceDE w:val="0"/>
        <w:autoSpaceDN w:val="0"/>
        <w:adjustRightInd w:val="0"/>
        <w:spacing w:after="0"/>
        <w:ind w:left="1985"/>
        <w:rPr>
          <w:rFonts w:cstheme="minorHAnsi"/>
          <w:sz w:val="24"/>
          <w:szCs w:val="24"/>
        </w:rPr>
      </w:pPr>
    </w:p>
    <w:p w:rsidR="00155342" w:rsidRPr="00520B21" w:rsidRDefault="00155342" w:rsidP="00155342">
      <w:pPr>
        <w:autoSpaceDE w:val="0"/>
        <w:autoSpaceDN w:val="0"/>
        <w:adjustRightInd w:val="0"/>
        <w:rPr>
          <w:rFonts w:cstheme="minorHAnsi"/>
          <w:sz w:val="24"/>
          <w:szCs w:val="24"/>
        </w:rPr>
      </w:pPr>
      <w:r w:rsidRPr="00520B21">
        <w:rPr>
          <w:rFonts w:cstheme="minorHAnsi"/>
          <w:sz w:val="24"/>
          <w:szCs w:val="24"/>
        </w:rPr>
        <w:t>The people of God had been waiting for a long time for the Promised One of God, the Messiah - the one who would bring blessings. Isaiah wanted to give them hope. People were not quite sure what the Messiah would be like. Isaiah gave them some hints:</w:t>
      </w:r>
    </w:p>
    <w:p w:rsidR="00155342" w:rsidRPr="00520B21" w:rsidRDefault="00155342" w:rsidP="00155342">
      <w:pPr>
        <w:autoSpaceDE w:val="0"/>
        <w:autoSpaceDN w:val="0"/>
        <w:adjustRightInd w:val="0"/>
        <w:rPr>
          <w:rFonts w:cstheme="minorHAnsi"/>
          <w:i/>
          <w:iCs/>
          <w:sz w:val="24"/>
          <w:szCs w:val="24"/>
        </w:rPr>
      </w:pPr>
      <w:r w:rsidRPr="00520B21">
        <w:rPr>
          <w:rFonts w:cstheme="minorHAnsi"/>
          <w:iCs/>
          <w:sz w:val="24"/>
          <w:szCs w:val="24"/>
        </w:rPr>
        <w:t>A Reading from the Prophet Isaiah</w:t>
      </w:r>
    </w:p>
    <w:p w:rsidR="00155342" w:rsidRPr="00520B21" w:rsidRDefault="00155342" w:rsidP="00520B21">
      <w:pPr>
        <w:autoSpaceDE w:val="0"/>
        <w:autoSpaceDN w:val="0"/>
        <w:adjustRightInd w:val="0"/>
        <w:spacing w:after="0"/>
        <w:rPr>
          <w:rFonts w:cstheme="minorHAnsi"/>
          <w:iCs/>
          <w:sz w:val="24"/>
          <w:szCs w:val="24"/>
        </w:rPr>
      </w:pPr>
      <w:r w:rsidRPr="00520B21">
        <w:rPr>
          <w:rFonts w:cstheme="minorHAnsi"/>
          <w:iCs/>
          <w:sz w:val="24"/>
          <w:szCs w:val="24"/>
        </w:rPr>
        <w:t>‘… He will wipe away the tears from everyone’s eyes and</w:t>
      </w:r>
      <w:r w:rsidR="00520B21">
        <w:rPr>
          <w:rFonts w:cstheme="minorHAnsi"/>
          <w:iCs/>
          <w:sz w:val="24"/>
          <w:szCs w:val="24"/>
        </w:rPr>
        <w:t xml:space="preserve"> </w:t>
      </w:r>
      <w:r w:rsidRPr="00520B21">
        <w:rPr>
          <w:rFonts w:cstheme="minorHAnsi"/>
          <w:iCs/>
          <w:sz w:val="24"/>
          <w:szCs w:val="24"/>
        </w:rPr>
        <w:t>take away the disgrace his people have suffered throughout</w:t>
      </w:r>
      <w:r w:rsidR="00520B21">
        <w:rPr>
          <w:rFonts w:cstheme="minorHAnsi"/>
          <w:iCs/>
          <w:sz w:val="24"/>
          <w:szCs w:val="24"/>
        </w:rPr>
        <w:t xml:space="preserve"> </w:t>
      </w:r>
      <w:r w:rsidRPr="00520B21">
        <w:rPr>
          <w:rFonts w:cstheme="minorHAnsi"/>
          <w:iCs/>
          <w:sz w:val="24"/>
          <w:szCs w:val="24"/>
        </w:rPr>
        <w:t>the world. The Lord himself has spoken.</w:t>
      </w:r>
    </w:p>
    <w:p w:rsidR="00155342" w:rsidRPr="00520B21" w:rsidRDefault="00155342" w:rsidP="00520B21">
      <w:pPr>
        <w:autoSpaceDE w:val="0"/>
        <w:autoSpaceDN w:val="0"/>
        <w:adjustRightInd w:val="0"/>
        <w:spacing w:after="0"/>
        <w:rPr>
          <w:rFonts w:cstheme="minorHAnsi"/>
          <w:iCs/>
          <w:sz w:val="24"/>
          <w:szCs w:val="24"/>
        </w:rPr>
      </w:pPr>
      <w:r w:rsidRPr="00520B21">
        <w:rPr>
          <w:rFonts w:cstheme="minorHAnsi"/>
          <w:iCs/>
          <w:sz w:val="24"/>
          <w:szCs w:val="24"/>
        </w:rPr>
        <w:t>When it happens, everyone will say;</w:t>
      </w:r>
      <w:r w:rsidR="00520B21">
        <w:rPr>
          <w:rFonts w:cstheme="minorHAnsi"/>
          <w:iCs/>
          <w:sz w:val="24"/>
          <w:szCs w:val="24"/>
        </w:rPr>
        <w:t xml:space="preserve"> </w:t>
      </w:r>
      <w:r w:rsidRPr="00520B21">
        <w:rPr>
          <w:rFonts w:cstheme="minorHAnsi"/>
          <w:iCs/>
          <w:sz w:val="24"/>
          <w:szCs w:val="24"/>
        </w:rPr>
        <w:t>He is our God! We have put our trust in him, and he has</w:t>
      </w:r>
      <w:r w:rsidR="00520B21">
        <w:rPr>
          <w:rFonts w:cstheme="minorHAnsi"/>
          <w:iCs/>
          <w:sz w:val="24"/>
          <w:szCs w:val="24"/>
        </w:rPr>
        <w:t xml:space="preserve"> </w:t>
      </w:r>
      <w:r w:rsidRPr="00520B21">
        <w:rPr>
          <w:rFonts w:cstheme="minorHAnsi"/>
          <w:iCs/>
          <w:sz w:val="24"/>
          <w:szCs w:val="24"/>
        </w:rPr>
        <w:t>rescued us. He is the Lord! We have put our trust in him,</w:t>
      </w:r>
      <w:r w:rsidR="00520B21">
        <w:rPr>
          <w:rFonts w:cstheme="minorHAnsi"/>
          <w:iCs/>
          <w:sz w:val="24"/>
          <w:szCs w:val="24"/>
        </w:rPr>
        <w:t xml:space="preserve"> </w:t>
      </w:r>
      <w:r w:rsidRPr="00520B21">
        <w:rPr>
          <w:rFonts w:cstheme="minorHAnsi"/>
          <w:iCs/>
          <w:sz w:val="24"/>
          <w:szCs w:val="24"/>
        </w:rPr>
        <w:t>and now we are happy and joyful because he has saved us.’</w:t>
      </w:r>
    </w:p>
    <w:p w:rsidR="00520B21" w:rsidRDefault="00520B21" w:rsidP="00155342">
      <w:pPr>
        <w:autoSpaceDE w:val="0"/>
        <w:autoSpaceDN w:val="0"/>
        <w:adjustRightInd w:val="0"/>
        <w:spacing w:after="0"/>
        <w:rPr>
          <w:rFonts w:cstheme="minorHAnsi"/>
          <w:color w:val="000000"/>
          <w:sz w:val="24"/>
          <w:szCs w:val="24"/>
        </w:rPr>
      </w:pPr>
    </w:p>
    <w:p w:rsidR="00155342" w:rsidRPr="00520B21" w:rsidRDefault="00155342" w:rsidP="00155342">
      <w:pPr>
        <w:autoSpaceDE w:val="0"/>
        <w:autoSpaceDN w:val="0"/>
        <w:adjustRightInd w:val="0"/>
        <w:spacing w:after="0"/>
        <w:rPr>
          <w:rFonts w:cstheme="minorHAnsi"/>
          <w:color w:val="000000"/>
          <w:sz w:val="24"/>
          <w:szCs w:val="24"/>
        </w:rPr>
      </w:pPr>
      <w:r w:rsidRPr="00520B21">
        <w:rPr>
          <w:rFonts w:cstheme="minorHAnsi"/>
          <w:color w:val="000000"/>
          <w:sz w:val="24"/>
          <w:szCs w:val="24"/>
        </w:rPr>
        <w:t>The Word of the Lord</w:t>
      </w:r>
    </w:p>
    <w:p w:rsidR="00155342" w:rsidRPr="00520B21" w:rsidRDefault="00155342" w:rsidP="00155342">
      <w:pPr>
        <w:autoSpaceDE w:val="0"/>
        <w:autoSpaceDN w:val="0"/>
        <w:adjustRightInd w:val="0"/>
        <w:spacing w:after="0"/>
        <w:rPr>
          <w:rFonts w:cstheme="minorHAnsi"/>
          <w:b/>
          <w:color w:val="000000"/>
          <w:sz w:val="24"/>
          <w:szCs w:val="24"/>
        </w:rPr>
      </w:pPr>
      <w:r w:rsidRPr="00520B21">
        <w:rPr>
          <w:rFonts w:cstheme="minorHAnsi"/>
          <w:b/>
          <w:color w:val="000000"/>
          <w:sz w:val="24"/>
          <w:szCs w:val="24"/>
        </w:rPr>
        <w:t xml:space="preserve">Thanks be to God. </w:t>
      </w:r>
    </w:p>
    <w:p w:rsidR="00155342" w:rsidRPr="00520B21" w:rsidRDefault="00CC79FE" w:rsidP="00155342">
      <w:pPr>
        <w:pStyle w:val="PlainText"/>
        <w:ind w:left="1985"/>
        <w:rPr>
          <w:rFonts w:asciiTheme="minorHAnsi" w:hAnsiTheme="minorHAnsi" w:cstheme="minorHAnsi"/>
          <w:b/>
          <w:sz w:val="24"/>
          <w:szCs w:val="24"/>
        </w:rPr>
      </w:pPr>
      <w:r>
        <w:rPr>
          <w:rFonts w:asciiTheme="minorHAnsi" w:hAnsiTheme="minorHAnsi" w:cstheme="minorHAnsi"/>
          <w:noProof/>
          <w:sz w:val="24"/>
          <w:szCs w:val="24"/>
        </w:rPr>
        <mc:AlternateContent>
          <mc:Choice Requires="wps">
            <w:drawing>
              <wp:anchor distT="0" distB="0" distL="114300" distR="114300" simplePos="0" relativeHeight="251666432" behindDoc="0" locked="0" layoutInCell="0" allowOverlap="1">
                <wp:simplePos x="0" y="0"/>
                <wp:positionH relativeFrom="column">
                  <wp:posOffset>-171450</wp:posOffset>
                </wp:positionH>
                <wp:positionV relativeFrom="paragraph">
                  <wp:posOffset>48895</wp:posOffset>
                </wp:positionV>
                <wp:extent cx="1280160" cy="640080"/>
                <wp:effectExtent l="9525" t="7620" r="5715" b="9525"/>
                <wp:wrapNone/>
                <wp:docPr id="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0160" cy="640080"/>
                        </a:xfrm>
                        <a:prstGeom prst="rect">
                          <a:avLst/>
                        </a:prstGeom>
                        <a:solidFill>
                          <a:srgbClr val="FFFFFF"/>
                        </a:solidFill>
                        <a:ln w="9525">
                          <a:solidFill>
                            <a:srgbClr val="000000"/>
                          </a:solidFill>
                          <a:miter lim="800000"/>
                          <a:headEnd/>
                          <a:tailEnd/>
                        </a:ln>
                      </wps:spPr>
                      <wps:txbx>
                        <w:txbxContent>
                          <w:p w:rsidR="00155342" w:rsidRPr="00520B21" w:rsidRDefault="00155342" w:rsidP="00155342">
                            <w:pPr>
                              <w:pStyle w:val="Heading6"/>
                              <w:rPr>
                                <w:rFonts w:asciiTheme="minorHAnsi" w:hAnsiTheme="minorHAnsi" w:cstheme="minorHAnsi"/>
                                <w:b/>
                                <w:i w:val="0"/>
                                <w:color w:val="auto"/>
                                <w:sz w:val="24"/>
                                <w:szCs w:val="24"/>
                              </w:rPr>
                            </w:pPr>
                            <w:r w:rsidRPr="00520B21">
                              <w:rPr>
                                <w:rFonts w:asciiTheme="minorHAnsi" w:hAnsiTheme="minorHAnsi" w:cstheme="minorHAnsi"/>
                                <w:i w:val="0"/>
                                <w:color w:val="auto"/>
                                <w:sz w:val="24"/>
                                <w:szCs w:val="24"/>
                              </w:rPr>
                              <w:t>Response to the Word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 o:spid="_x0000_s1029" type="#_x0000_t202" style="position:absolute;left:0;text-align:left;margin-left:-13.5pt;margin-top:3.85pt;width:100.8pt;height:50.4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" o:allowincell="f">
                <v:textbox>
                  <w:txbxContent>
                    <w:p w:rsidR="00155342" w:rsidRPr="00520B21" w:rsidRDefault="00155342" w:rsidP="00155342">
                      <w:pPr>
                        <w:pStyle w:val="Heading6"/>
                        <w:rPr>
                          <w:rFonts w:asciiTheme="minorHAnsi" w:hAnsiTheme="minorHAnsi" w:cstheme="minorHAnsi"/>
                          <w:b/>
                          <w:i w:val="0"/>
                          <w:color w:val="auto"/>
                          <w:sz w:val="24"/>
                          <w:szCs w:val="24"/>
                        </w:rPr>
                      </w:pPr>
                      <w:r w:rsidRPr="00520B21">
                        <w:rPr>
                          <w:rFonts w:asciiTheme="minorHAnsi" w:hAnsiTheme="minorHAnsi" w:cstheme="minorHAnsi"/>
                          <w:i w:val="0"/>
                          <w:color w:val="auto"/>
                          <w:sz w:val="24"/>
                          <w:szCs w:val="24"/>
                        </w:rPr>
                        <w:t>Response to the Word</w:t>
                      </w:r>
                    </w:p>
                  </w:txbxContent>
                </v:textbox>
              </v:shape>
            </w:pict>
          </mc:Fallback>
        </mc:AlternateContent>
      </w:r>
      <w:r w:rsidR="00155342" w:rsidRPr="00520B21">
        <w:rPr>
          <w:rFonts w:asciiTheme="minorHAnsi" w:hAnsiTheme="minorHAnsi" w:cstheme="minorHAnsi"/>
          <w:sz w:val="24"/>
          <w:szCs w:val="24"/>
        </w:rPr>
        <w:t>Isaiah tells us in that reading to be happy and joyful. The rose candle on the Advent wreath is lit on the third Sunday. It is called Gaudete Sunday which means, ‘Joyful Sunday’. This a time of rejoicing, because this is the midpoint of Advent, when the preparation is now half over and Christmas is drawing</w:t>
      </w:r>
      <w:r w:rsidR="00520B21">
        <w:rPr>
          <w:rFonts w:asciiTheme="minorHAnsi" w:hAnsiTheme="minorHAnsi" w:cstheme="minorHAnsi"/>
          <w:sz w:val="24"/>
          <w:szCs w:val="24"/>
        </w:rPr>
        <w:t xml:space="preserve"> near</w:t>
      </w:r>
      <w:r w:rsidR="00155342" w:rsidRPr="00520B21">
        <w:rPr>
          <w:rFonts w:asciiTheme="minorHAnsi" w:hAnsiTheme="minorHAnsi" w:cstheme="minorHAnsi"/>
          <w:sz w:val="24"/>
          <w:szCs w:val="24"/>
        </w:rPr>
        <w:t>.</w:t>
      </w:r>
    </w:p>
    <w:p w:rsidR="00155342" w:rsidRPr="00520B21" w:rsidRDefault="00155342" w:rsidP="00155342">
      <w:pPr>
        <w:pStyle w:val="PlainText"/>
        <w:rPr>
          <w:rFonts w:asciiTheme="minorHAnsi" w:hAnsiTheme="minorHAnsi" w:cstheme="minorHAnsi"/>
          <w:sz w:val="24"/>
          <w:szCs w:val="24"/>
        </w:rPr>
      </w:pPr>
    </w:p>
    <w:p w:rsidR="00155342" w:rsidRPr="00520B21" w:rsidRDefault="00155342" w:rsidP="00155342">
      <w:pPr>
        <w:pStyle w:val="PlainText"/>
        <w:rPr>
          <w:rFonts w:asciiTheme="minorHAnsi" w:hAnsiTheme="minorHAnsi" w:cstheme="minorHAnsi"/>
          <w:sz w:val="24"/>
          <w:szCs w:val="24"/>
        </w:rPr>
      </w:pPr>
      <w:r w:rsidRPr="00520B21">
        <w:rPr>
          <w:rFonts w:asciiTheme="minorHAnsi" w:hAnsiTheme="minorHAnsi" w:cstheme="minorHAnsi"/>
          <w:sz w:val="24"/>
          <w:szCs w:val="24"/>
        </w:rPr>
        <w:t xml:space="preserve">So let us be joyful in our response to the reading! The response to our litany is: </w:t>
      </w:r>
    </w:p>
    <w:p w:rsidR="00155342" w:rsidRPr="00520B21" w:rsidRDefault="00155342" w:rsidP="00155342">
      <w:pPr>
        <w:pStyle w:val="PlainText"/>
        <w:rPr>
          <w:rFonts w:asciiTheme="minorHAnsi" w:hAnsiTheme="minorHAnsi" w:cstheme="minorHAnsi"/>
          <w:b/>
          <w:sz w:val="24"/>
          <w:szCs w:val="24"/>
        </w:rPr>
      </w:pPr>
      <w:r w:rsidRPr="00520B21">
        <w:rPr>
          <w:rFonts w:asciiTheme="minorHAnsi" w:hAnsiTheme="minorHAnsi" w:cstheme="minorHAnsi"/>
          <w:noProof/>
          <w:sz w:val="24"/>
          <w:szCs w:val="24"/>
        </w:rPr>
        <w:drawing>
          <wp:anchor distT="0" distB="0" distL="114300" distR="114300" simplePos="0" relativeHeight="251668480" behindDoc="0" locked="0" layoutInCell="0" allowOverlap="1" wp14:anchorId="3F5D1D3E" wp14:editId="7237B980">
            <wp:simplePos x="0" y="0"/>
            <wp:positionH relativeFrom="column">
              <wp:posOffset>3503295</wp:posOffset>
            </wp:positionH>
            <wp:positionV relativeFrom="paragraph">
              <wp:posOffset>85725</wp:posOffset>
            </wp:positionV>
            <wp:extent cx="2114550" cy="1123950"/>
            <wp:effectExtent l="19050" t="0" r="0" b="0"/>
            <wp:wrapNone/>
            <wp:docPr id="9" name="Picture 9" descr="AAB_03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AB_03D3"/>
                    <pic:cNvPicPr>
                      <a:picLocks noChangeAspect="1" noChangeArrowheads="1"/>
                    </pic:cNvPicPr>
                  </pic:nvPicPr>
                  <pic:blipFill>
                    <a:blip r:embed="rId27" cstate="print"/>
                    <a:srcRect/>
                    <a:stretch>
                      <a:fillRect/>
                    </a:stretch>
                  </pic:blipFill>
                  <pic:spPr bwMode="auto">
                    <a:xfrm>
                      <a:off x="0" y="0"/>
                      <a:ext cx="2114550" cy="1123950"/>
                    </a:xfrm>
                    <a:prstGeom prst="rect">
                      <a:avLst/>
                    </a:prstGeom>
                    <a:noFill/>
                    <a:ln w="9525">
                      <a:noFill/>
                      <a:miter lim="800000"/>
                      <a:headEnd/>
                      <a:tailEnd/>
                    </a:ln>
                  </pic:spPr>
                </pic:pic>
              </a:graphicData>
            </a:graphic>
          </wp:anchor>
        </w:drawing>
      </w:r>
      <w:r w:rsidRPr="00520B21">
        <w:rPr>
          <w:rFonts w:asciiTheme="minorHAnsi" w:hAnsiTheme="minorHAnsi" w:cstheme="minorHAnsi"/>
          <w:sz w:val="24"/>
          <w:szCs w:val="24"/>
        </w:rPr>
        <w:t xml:space="preserve"> </w:t>
      </w:r>
      <w:r w:rsidRPr="00520B21">
        <w:rPr>
          <w:rFonts w:asciiTheme="minorHAnsi" w:hAnsiTheme="minorHAnsi" w:cstheme="minorHAnsi"/>
          <w:b/>
          <w:sz w:val="24"/>
          <w:szCs w:val="24"/>
        </w:rPr>
        <w:t>We rejoice in the Lord.</w:t>
      </w:r>
    </w:p>
    <w:p w:rsidR="00155342" w:rsidRPr="00520B21" w:rsidRDefault="00155342" w:rsidP="00155342">
      <w:pPr>
        <w:pStyle w:val="PlainText"/>
        <w:rPr>
          <w:rFonts w:asciiTheme="minorHAnsi" w:hAnsiTheme="minorHAnsi" w:cstheme="minorHAnsi"/>
          <w:b/>
          <w:sz w:val="24"/>
          <w:szCs w:val="24"/>
        </w:rPr>
      </w:pPr>
      <w:r w:rsidRPr="00520B21">
        <w:rPr>
          <w:rFonts w:asciiTheme="minorHAnsi" w:hAnsiTheme="minorHAnsi" w:cstheme="minorHAnsi"/>
          <w:b/>
          <w:sz w:val="24"/>
          <w:szCs w:val="24"/>
        </w:rPr>
        <w:tab/>
      </w:r>
      <w:r w:rsidRPr="00520B21">
        <w:rPr>
          <w:rFonts w:asciiTheme="minorHAnsi" w:hAnsiTheme="minorHAnsi" w:cstheme="minorHAnsi"/>
          <w:b/>
          <w:sz w:val="24"/>
          <w:szCs w:val="24"/>
        </w:rPr>
        <w:tab/>
        <w:t>We rejoice in the Lord.</w:t>
      </w:r>
    </w:p>
    <w:p w:rsidR="00155342" w:rsidRPr="00520B21" w:rsidRDefault="00155342" w:rsidP="00155342">
      <w:pPr>
        <w:pStyle w:val="PlainText"/>
        <w:rPr>
          <w:rFonts w:asciiTheme="minorHAnsi" w:hAnsiTheme="minorHAnsi" w:cstheme="minorHAnsi"/>
          <w:b/>
          <w:sz w:val="24"/>
          <w:szCs w:val="24"/>
        </w:rPr>
      </w:pPr>
    </w:p>
    <w:p w:rsidR="00155342" w:rsidRPr="00520B21" w:rsidRDefault="00155342" w:rsidP="00155342">
      <w:pPr>
        <w:pStyle w:val="PlainText"/>
        <w:rPr>
          <w:rFonts w:asciiTheme="minorHAnsi" w:hAnsiTheme="minorHAnsi" w:cstheme="minorHAnsi"/>
          <w:sz w:val="24"/>
          <w:szCs w:val="24"/>
        </w:rPr>
      </w:pPr>
      <w:r w:rsidRPr="00520B21">
        <w:rPr>
          <w:rFonts w:asciiTheme="minorHAnsi" w:hAnsiTheme="minorHAnsi" w:cstheme="minorHAnsi"/>
          <w:b/>
          <w:sz w:val="24"/>
          <w:szCs w:val="24"/>
        </w:rPr>
        <w:tab/>
      </w:r>
      <w:r w:rsidRPr="00520B21">
        <w:rPr>
          <w:rFonts w:asciiTheme="minorHAnsi" w:hAnsiTheme="minorHAnsi" w:cstheme="minorHAnsi"/>
          <w:b/>
          <w:sz w:val="24"/>
          <w:szCs w:val="24"/>
        </w:rPr>
        <w:tab/>
      </w:r>
      <w:r w:rsidRPr="00520B21">
        <w:rPr>
          <w:rFonts w:asciiTheme="minorHAnsi" w:hAnsiTheme="minorHAnsi" w:cstheme="minorHAnsi"/>
          <w:sz w:val="24"/>
          <w:szCs w:val="24"/>
        </w:rPr>
        <w:t>Lord, You are very near</w:t>
      </w:r>
    </w:p>
    <w:p w:rsidR="00155342" w:rsidRPr="00520B21" w:rsidRDefault="00155342" w:rsidP="00155342">
      <w:pPr>
        <w:pStyle w:val="PlainText"/>
        <w:rPr>
          <w:rFonts w:asciiTheme="minorHAnsi" w:hAnsiTheme="minorHAnsi" w:cstheme="minorHAnsi"/>
          <w:b/>
          <w:sz w:val="24"/>
          <w:szCs w:val="24"/>
        </w:rPr>
      </w:pPr>
      <w:r w:rsidRPr="00520B21">
        <w:rPr>
          <w:rFonts w:asciiTheme="minorHAnsi" w:hAnsiTheme="minorHAnsi" w:cstheme="minorHAnsi"/>
          <w:b/>
          <w:sz w:val="24"/>
          <w:szCs w:val="24"/>
        </w:rPr>
        <w:tab/>
      </w:r>
      <w:r w:rsidRPr="00520B21">
        <w:rPr>
          <w:rFonts w:asciiTheme="minorHAnsi" w:hAnsiTheme="minorHAnsi" w:cstheme="minorHAnsi"/>
          <w:b/>
          <w:sz w:val="24"/>
          <w:szCs w:val="24"/>
        </w:rPr>
        <w:tab/>
        <w:t>We rejoice in the Lord.</w:t>
      </w:r>
    </w:p>
    <w:p w:rsidR="00155342" w:rsidRPr="00520B21" w:rsidRDefault="00155342" w:rsidP="00155342">
      <w:pPr>
        <w:pStyle w:val="PlainText"/>
        <w:rPr>
          <w:rFonts w:asciiTheme="minorHAnsi" w:hAnsiTheme="minorHAnsi" w:cstheme="minorHAnsi"/>
          <w:sz w:val="24"/>
          <w:szCs w:val="24"/>
        </w:rPr>
      </w:pPr>
      <w:r w:rsidRPr="00520B21">
        <w:rPr>
          <w:rFonts w:asciiTheme="minorHAnsi" w:hAnsiTheme="minorHAnsi" w:cstheme="minorHAnsi"/>
          <w:sz w:val="24"/>
          <w:szCs w:val="24"/>
        </w:rPr>
        <w:tab/>
      </w:r>
      <w:r w:rsidRPr="00520B21">
        <w:rPr>
          <w:rFonts w:asciiTheme="minorHAnsi" w:hAnsiTheme="minorHAnsi" w:cstheme="minorHAnsi"/>
          <w:sz w:val="24"/>
          <w:szCs w:val="24"/>
        </w:rPr>
        <w:tab/>
        <w:t>You bring us comfort</w:t>
      </w:r>
    </w:p>
    <w:p w:rsidR="00155342" w:rsidRPr="00520B21" w:rsidRDefault="00155342" w:rsidP="00155342">
      <w:pPr>
        <w:pStyle w:val="PlainText"/>
        <w:rPr>
          <w:rFonts w:asciiTheme="minorHAnsi" w:hAnsiTheme="minorHAnsi" w:cstheme="minorHAnsi"/>
          <w:b/>
          <w:sz w:val="24"/>
          <w:szCs w:val="24"/>
        </w:rPr>
      </w:pPr>
      <w:r w:rsidRPr="00520B21">
        <w:rPr>
          <w:rFonts w:asciiTheme="minorHAnsi" w:hAnsiTheme="minorHAnsi" w:cstheme="minorHAnsi"/>
          <w:b/>
          <w:sz w:val="24"/>
          <w:szCs w:val="24"/>
        </w:rPr>
        <w:tab/>
      </w:r>
      <w:r w:rsidRPr="00520B21">
        <w:rPr>
          <w:rFonts w:asciiTheme="minorHAnsi" w:hAnsiTheme="minorHAnsi" w:cstheme="minorHAnsi"/>
          <w:b/>
          <w:sz w:val="24"/>
          <w:szCs w:val="24"/>
        </w:rPr>
        <w:tab/>
        <w:t>We rejoice in the Lord.</w:t>
      </w:r>
    </w:p>
    <w:p w:rsidR="00155342" w:rsidRPr="00520B21" w:rsidRDefault="00155342" w:rsidP="00155342">
      <w:pPr>
        <w:pStyle w:val="PlainText"/>
        <w:rPr>
          <w:rFonts w:asciiTheme="minorHAnsi" w:hAnsiTheme="minorHAnsi" w:cstheme="minorHAnsi"/>
          <w:sz w:val="24"/>
          <w:szCs w:val="24"/>
        </w:rPr>
      </w:pPr>
      <w:r w:rsidRPr="00520B21">
        <w:rPr>
          <w:rFonts w:asciiTheme="minorHAnsi" w:hAnsiTheme="minorHAnsi" w:cstheme="minorHAnsi"/>
          <w:sz w:val="24"/>
          <w:szCs w:val="24"/>
        </w:rPr>
        <w:tab/>
      </w:r>
      <w:r w:rsidRPr="00520B21">
        <w:rPr>
          <w:rFonts w:asciiTheme="minorHAnsi" w:hAnsiTheme="minorHAnsi" w:cstheme="minorHAnsi"/>
          <w:sz w:val="24"/>
          <w:szCs w:val="24"/>
        </w:rPr>
        <w:tab/>
        <w:t>You can always be trusted</w:t>
      </w:r>
    </w:p>
    <w:p w:rsidR="00155342" w:rsidRPr="00520B21" w:rsidRDefault="00155342" w:rsidP="00155342">
      <w:pPr>
        <w:pStyle w:val="PlainText"/>
        <w:rPr>
          <w:rFonts w:asciiTheme="minorHAnsi" w:hAnsiTheme="minorHAnsi" w:cstheme="minorHAnsi"/>
          <w:b/>
          <w:sz w:val="24"/>
          <w:szCs w:val="24"/>
        </w:rPr>
      </w:pPr>
      <w:r w:rsidRPr="00520B21">
        <w:rPr>
          <w:rFonts w:asciiTheme="minorHAnsi" w:hAnsiTheme="minorHAnsi" w:cstheme="minorHAnsi"/>
          <w:b/>
          <w:sz w:val="24"/>
          <w:szCs w:val="24"/>
        </w:rPr>
        <w:tab/>
      </w:r>
      <w:r w:rsidRPr="00520B21">
        <w:rPr>
          <w:rFonts w:asciiTheme="minorHAnsi" w:hAnsiTheme="minorHAnsi" w:cstheme="minorHAnsi"/>
          <w:b/>
          <w:sz w:val="24"/>
          <w:szCs w:val="24"/>
        </w:rPr>
        <w:tab/>
        <w:t>We rejoice in the Lord.</w:t>
      </w:r>
    </w:p>
    <w:p w:rsidR="00155342" w:rsidRPr="00520B21" w:rsidRDefault="00155342" w:rsidP="00155342">
      <w:pPr>
        <w:pStyle w:val="PlainText"/>
        <w:rPr>
          <w:rFonts w:asciiTheme="minorHAnsi" w:hAnsiTheme="minorHAnsi" w:cstheme="minorHAnsi"/>
          <w:sz w:val="24"/>
          <w:szCs w:val="24"/>
        </w:rPr>
      </w:pPr>
      <w:r w:rsidRPr="00520B21">
        <w:rPr>
          <w:rFonts w:asciiTheme="minorHAnsi" w:hAnsiTheme="minorHAnsi" w:cstheme="minorHAnsi"/>
          <w:sz w:val="24"/>
          <w:szCs w:val="24"/>
        </w:rPr>
        <w:tab/>
      </w:r>
      <w:r w:rsidRPr="00520B21">
        <w:rPr>
          <w:rFonts w:asciiTheme="minorHAnsi" w:hAnsiTheme="minorHAnsi" w:cstheme="minorHAnsi"/>
          <w:sz w:val="24"/>
          <w:szCs w:val="24"/>
        </w:rPr>
        <w:tab/>
        <w:t>Your birthday is drawing near</w:t>
      </w:r>
    </w:p>
    <w:p w:rsidR="00155342" w:rsidRPr="00520B21" w:rsidRDefault="00155342" w:rsidP="00155342">
      <w:pPr>
        <w:pStyle w:val="PlainText"/>
        <w:rPr>
          <w:rFonts w:asciiTheme="minorHAnsi" w:hAnsiTheme="minorHAnsi" w:cstheme="minorHAnsi"/>
          <w:b/>
          <w:sz w:val="24"/>
          <w:szCs w:val="24"/>
        </w:rPr>
      </w:pPr>
      <w:r w:rsidRPr="00520B21">
        <w:rPr>
          <w:rFonts w:asciiTheme="minorHAnsi" w:hAnsiTheme="minorHAnsi" w:cstheme="minorHAnsi"/>
          <w:b/>
          <w:sz w:val="24"/>
          <w:szCs w:val="24"/>
        </w:rPr>
        <w:tab/>
      </w:r>
      <w:r w:rsidRPr="00520B21">
        <w:rPr>
          <w:rFonts w:asciiTheme="minorHAnsi" w:hAnsiTheme="minorHAnsi" w:cstheme="minorHAnsi"/>
          <w:b/>
          <w:sz w:val="24"/>
          <w:szCs w:val="24"/>
        </w:rPr>
        <w:tab/>
        <w:t>We rejoice in the Lord.</w:t>
      </w:r>
    </w:p>
    <w:p w:rsidR="00155342" w:rsidRPr="00520B21" w:rsidRDefault="00155342" w:rsidP="00155342">
      <w:pPr>
        <w:pStyle w:val="PlainText"/>
        <w:rPr>
          <w:rFonts w:asciiTheme="minorHAnsi" w:hAnsiTheme="minorHAnsi" w:cstheme="minorHAnsi"/>
          <w:sz w:val="24"/>
          <w:szCs w:val="24"/>
        </w:rPr>
      </w:pPr>
      <w:r w:rsidRPr="00520B21">
        <w:rPr>
          <w:rFonts w:asciiTheme="minorHAnsi" w:hAnsiTheme="minorHAnsi" w:cstheme="minorHAnsi"/>
          <w:sz w:val="24"/>
          <w:szCs w:val="24"/>
        </w:rPr>
        <w:tab/>
      </w:r>
      <w:r w:rsidRPr="00520B21">
        <w:rPr>
          <w:rFonts w:asciiTheme="minorHAnsi" w:hAnsiTheme="minorHAnsi" w:cstheme="minorHAnsi"/>
          <w:sz w:val="24"/>
          <w:szCs w:val="24"/>
        </w:rPr>
        <w:tab/>
        <w:t>Your coming fills us with joy so we can wait in hope</w:t>
      </w:r>
    </w:p>
    <w:p w:rsidR="00155342" w:rsidRPr="00520B21" w:rsidRDefault="00155342" w:rsidP="00155342">
      <w:pPr>
        <w:pStyle w:val="PlainText"/>
        <w:rPr>
          <w:rFonts w:asciiTheme="minorHAnsi" w:hAnsiTheme="minorHAnsi" w:cstheme="minorHAnsi"/>
          <w:b/>
          <w:sz w:val="24"/>
          <w:szCs w:val="24"/>
        </w:rPr>
      </w:pPr>
      <w:r w:rsidRPr="00520B21">
        <w:rPr>
          <w:rFonts w:asciiTheme="minorHAnsi" w:hAnsiTheme="minorHAnsi" w:cstheme="minorHAnsi"/>
          <w:b/>
          <w:sz w:val="24"/>
          <w:szCs w:val="24"/>
        </w:rPr>
        <w:tab/>
      </w:r>
      <w:r w:rsidRPr="00520B21">
        <w:rPr>
          <w:rFonts w:asciiTheme="minorHAnsi" w:hAnsiTheme="minorHAnsi" w:cstheme="minorHAnsi"/>
          <w:b/>
          <w:sz w:val="24"/>
          <w:szCs w:val="24"/>
        </w:rPr>
        <w:tab/>
        <w:t>We rejoice in the Lord.</w:t>
      </w:r>
    </w:p>
    <w:p w:rsidR="00155342" w:rsidRPr="00520B21" w:rsidRDefault="00155342" w:rsidP="00155342">
      <w:pPr>
        <w:ind w:left="2160"/>
        <w:rPr>
          <w:rFonts w:cstheme="minorHAnsi"/>
          <w:i/>
          <w:sz w:val="24"/>
          <w:szCs w:val="24"/>
        </w:rPr>
      </w:pPr>
    </w:p>
    <w:p w:rsidR="00155342" w:rsidRPr="00520B21" w:rsidRDefault="00CC79FE" w:rsidP="00155342">
      <w:pPr>
        <w:pStyle w:val="PlainText"/>
        <w:ind w:left="2127"/>
        <w:rPr>
          <w:rFonts w:asciiTheme="minorHAnsi" w:eastAsia="Calibri" w:hAnsiTheme="minorHAnsi" w:cstheme="minorHAnsi"/>
          <w:sz w:val="24"/>
          <w:szCs w:val="24"/>
        </w:rPr>
      </w:pPr>
      <w:r>
        <w:rPr>
          <w:rFonts w:asciiTheme="minorHAnsi" w:hAnsiTheme="minorHAnsi" w:cstheme="minorHAnsi"/>
          <w:i/>
          <w:noProof/>
          <w:sz w:val="24"/>
          <w:szCs w:val="24"/>
        </w:rPr>
        <mc:AlternateContent>
          <mc:Choice Requires="wps">
            <w:drawing>
              <wp:anchor distT="0" distB="0" distL="114300" distR="114300" simplePos="0" relativeHeight="251667456" behindDoc="0" locked="0" layoutInCell="0" allowOverlap="1">
                <wp:simplePos x="0" y="0"/>
                <wp:positionH relativeFrom="column">
                  <wp:posOffset>11430</wp:posOffset>
                </wp:positionH>
                <wp:positionV relativeFrom="paragraph">
                  <wp:posOffset>29210</wp:posOffset>
                </wp:positionV>
                <wp:extent cx="760095" cy="965835"/>
                <wp:effectExtent l="11430" t="10795" r="9525" b="13970"/>
                <wp:wrapNone/>
                <wp:docPr id="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0095" cy="965835"/>
                        </a:xfrm>
                        <a:prstGeom prst="rect">
                          <a:avLst/>
                        </a:prstGeom>
                        <a:solidFill>
                          <a:srgbClr val="FFFFFF"/>
                        </a:solidFill>
                        <a:ln w="9525">
                          <a:solidFill>
                            <a:srgbClr val="000000"/>
                          </a:solidFill>
                          <a:miter lim="800000"/>
                          <a:headEnd/>
                          <a:tailEnd/>
                        </a:ln>
                      </wps:spPr>
                      <wps:txbx>
                        <w:txbxContent>
                          <w:p w:rsidR="00155342" w:rsidRPr="00520B21" w:rsidRDefault="00155342" w:rsidP="00155342">
                            <w:pPr>
                              <w:pStyle w:val="Heading6"/>
                              <w:rPr>
                                <w:rFonts w:asciiTheme="minorHAnsi" w:hAnsiTheme="minorHAnsi" w:cstheme="minorHAnsi"/>
                                <w:i w:val="0"/>
                                <w:color w:val="auto"/>
                                <w:sz w:val="24"/>
                                <w:szCs w:val="24"/>
                              </w:rPr>
                            </w:pPr>
                            <w:r w:rsidRPr="00520B21">
                              <w:rPr>
                                <w:rFonts w:asciiTheme="minorHAnsi" w:hAnsiTheme="minorHAnsi" w:cstheme="minorHAnsi"/>
                                <w:i w:val="0"/>
                                <w:color w:val="auto"/>
                                <w:sz w:val="24"/>
                                <w:szCs w:val="24"/>
                              </w:rPr>
                              <w:t>Going</w:t>
                            </w:r>
                          </w:p>
                          <w:p w:rsidR="00155342" w:rsidRPr="00520B21" w:rsidRDefault="00155342" w:rsidP="00155342">
                            <w:pPr>
                              <w:pStyle w:val="Heading6"/>
                              <w:rPr>
                                <w:rFonts w:asciiTheme="minorHAnsi" w:hAnsiTheme="minorHAnsi" w:cstheme="minorHAnsi"/>
                                <w:i w:val="0"/>
                                <w:color w:val="auto"/>
                                <w:sz w:val="24"/>
                                <w:szCs w:val="24"/>
                              </w:rPr>
                            </w:pPr>
                            <w:r w:rsidRPr="00520B21">
                              <w:rPr>
                                <w:rFonts w:asciiTheme="minorHAnsi" w:hAnsiTheme="minorHAnsi" w:cstheme="minorHAnsi"/>
                                <w:i w:val="0"/>
                                <w:color w:val="auto"/>
                                <w:sz w:val="24"/>
                                <w:szCs w:val="24"/>
                              </w:rPr>
                              <w:t>Forth</w:t>
                            </w:r>
                          </w:p>
                          <w:p w:rsidR="00155342" w:rsidRDefault="00155342" w:rsidP="0015534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 o:spid="_x0000_s1030" type="#_x0000_t202" style="position:absolute;left:0;text-align:left;margin-left:.9pt;margin-top:2.3pt;width:59.85pt;height:76.0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" o:allowincell="f">
                <v:textbox>
                  <w:txbxContent>
                    <w:p w:rsidR="00155342" w:rsidRPr="00520B21" w:rsidRDefault="00155342" w:rsidP="00155342">
                      <w:pPr>
                        <w:pStyle w:val="Heading6"/>
                        <w:rPr>
                          <w:rFonts w:asciiTheme="minorHAnsi" w:hAnsiTheme="minorHAnsi" w:cstheme="minorHAnsi"/>
                          <w:i w:val="0"/>
                          <w:color w:val="auto"/>
                          <w:sz w:val="24"/>
                          <w:szCs w:val="24"/>
                        </w:rPr>
                      </w:pPr>
                      <w:r w:rsidRPr="00520B21">
                        <w:rPr>
                          <w:rFonts w:asciiTheme="minorHAnsi" w:hAnsiTheme="minorHAnsi" w:cstheme="minorHAnsi"/>
                          <w:i w:val="0"/>
                          <w:color w:val="auto"/>
                          <w:sz w:val="24"/>
                          <w:szCs w:val="24"/>
                        </w:rPr>
                        <w:t>Going</w:t>
                      </w:r>
                    </w:p>
                    <w:p w:rsidR="00155342" w:rsidRPr="00520B21" w:rsidRDefault="00155342" w:rsidP="00155342">
                      <w:pPr>
                        <w:pStyle w:val="Heading6"/>
                        <w:rPr>
                          <w:rFonts w:asciiTheme="minorHAnsi" w:hAnsiTheme="minorHAnsi" w:cstheme="minorHAnsi"/>
                          <w:i w:val="0"/>
                          <w:color w:val="auto"/>
                          <w:sz w:val="24"/>
                          <w:szCs w:val="24"/>
                        </w:rPr>
                      </w:pPr>
                      <w:r w:rsidRPr="00520B21">
                        <w:rPr>
                          <w:rFonts w:asciiTheme="minorHAnsi" w:hAnsiTheme="minorHAnsi" w:cstheme="minorHAnsi"/>
                          <w:i w:val="0"/>
                          <w:color w:val="auto"/>
                          <w:sz w:val="24"/>
                          <w:szCs w:val="24"/>
                        </w:rPr>
                        <w:t>Forth</w:t>
                      </w:r>
                    </w:p>
                    <w:p w:rsidR="00155342" w:rsidRDefault="00155342" w:rsidP="00155342"/>
                  </w:txbxContent>
                </v:textbox>
              </v:shape>
            </w:pict>
          </mc:Fallback>
        </mc:AlternateContent>
      </w:r>
      <w:r w:rsidR="00155342" w:rsidRPr="00520B21">
        <w:rPr>
          <w:rFonts w:asciiTheme="minorHAnsi" w:hAnsiTheme="minorHAnsi" w:cstheme="minorHAnsi"/>
          <w:sz w:val="24"/>
          <w:szCs w:val="24"/>
        </w:rPr>
        <w:t xml:space="preserve">Take a few moments in silence to reflect on how you can use the remaining </w:t>
      </w:r>
      <w:r w:rsidR="00155342" w:rsidRPr="00520B21">
        <w:rPr>
          <w:rFonts w:asciiTheme="minorHAnsi" w:eastAsia="Calibri" w:hAnsiTheme="minorHAnsi" w:cstheme="minorHAnsi"/>
          <w:sz w:val="24"/>
          <w:szCs w:val="24"/>
        </w:rPr>
        <w:t>waiting time of Advent purposefully to show love and service and so be a light to others…….( quiet pause)</w:t>
      </w:r>
    </w:p>
    <w:p w:rsidR="00155342" w:rsidRPr="00520B21" w:rsidRDefault="00155342" w:rsidP="00155342">
      <w:pPr>
        <w:pStyle w:val="PlainText"/>
        <w:ind w:left="2127"/>
        <w:rPr>
          <w:rFonts w:asciiTheme="minorHAnsi" w:eastAsia="Calibri" w:hAnsiTheme="minorHAnsi" w:cstheme="minorHAnsi"/>
          <w:sz w:val="24"/>
          <w:szCs w:val="24"/>
        </w:rPr>
      </w:pPr>
    </w:p>
    <w:p w:rsidR="00DA116E" w:rsidRPr="00520B21" w:rsidRDefault="00155342" w:rsidP="00155342">
      <w:pPr>
        <w:pStyle w:val="PlainText"/>
        <w:ind w:left="2127"/>
        <w:rPr>
          <w:rFonts w:asciiTheme="minorHAnsi" w:hAnsiTheme="minorHAnsi" w:cstheme="minorHAnsi"/>
          <w:b/>
          <w:sz w:val="24"/>
          <w:szCs w:val="24"/>
        </w:rPr>
      </w:pPr>
      <w:r w:rsidRPr="00520B21">
        <w:rPr>
          <w:rFonts w:asciiTheme="minorHAnsi" w:hAnsiTheme="minorHAnsi" w:cstheme="minorHAnsi"/>
          <w:sz w:val="24"/>
          <w:szCs w:val="24"/>
        </w:rPr>
        <w:t xml:space="preserve">Let us end our prayer as we began – </w:t>
      </w:r>
      <w:r w:rsidRPr="00520B21">
        <w:rPr>
          <w:rFonts w:asciiTheme="minorHAnsi" w:hAnsiTheme="minorHAnsi" w:cstheme="minorHAnsi"/>
          <w:b/>
          <w:sz w:val="24"/>
          <w:szCs w:val="24"/>
        </w:rPr>
        <w:t>In the name of the Father…</w:t>
      </w:r>
    </w:p>
    <w:sectPr w:rsidR="00DA116E" w:rsidRPr="00520B21" w:rsidSect="003A0F91">
      <w:pgSz w:w="11906" w:h="16838"/>
      <w:pgMar w:top="1276"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3">
    <w:panose1 w:val="050401020108070707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ymbol Std">
    <w:altName w:val="Calibri"/>
    <w:charset w:val="00"/>
    <w:family w:val="auto"/>
    <w:pitch w:val="variable"/>
    <w:sig w:usb0="8000008B" w:usb1="100060EA" w:usb2="00000000" w:usb3="00000000" w:csb0="00000001"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00000013" w:usb2="00000000" w:usb3="00000000" w:csb0="0000009F" w:csb1="00000000"/>
  </w:font>
  <w:font w:name="CenturySchoolbook">
    <w:panose1 w:val="00000000000000000000"/>
    <w:charset w:val="00"/>
    <w:family w:val="roman"/>
    <w:notTrueType/>
    <w:pitch w:val="default"/>
    <w:sig w:usb0="00000003" w:usb1="00000000" w:usb2="00000000" w:usb3="00000000" w:csb0="00000001" w:csb1="00000000"/>
  </w:font>
  <w:font w:name="SassoonPrimaryInfant">
    <w:altName w:val="Times New Roman"/>
    <w:charset w:val="00"/>
    <w:family w:val="auto"/>
    <w:pitch w:val="variable"/>
    <w:sig w:usb0="00000001" w:usb1="00000000" w:usb2="00000000" w:usb3="00000000" w:csb0="00000009" w:csb1="00000000"/>
  </w:font>
  <w:font w:name="Arial">
    <w:panose1 w:val="020B0604020202020204"/>
    <w:charset w:val="00"/>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B01B90"/>
    <w:multiLevelType w:val="hybridMultilevel"/>
    <w:tmpl w:val="1248A3A2"/>
    <w:lvl w:ilvl="0" w:tplc="1EBEA2AA">
      <w:start w:val="1"/>
      <w:numFmt w:val="bullet"/>
      <w:lvlText w:val=""/>
      <w:lvlJc w:val="left"/>
      <w:pPr>
        <w:ind w:left="720" w:hanging="360"/>
      </w:pPr>
      <w:rPr>
        <w:rFonts w:ascii="Wingdings 3" w:hAnsi="Wingdings 3" w:hint="default"/>
        <w:b/>
        <w:i w:val="0"/>
        <w:color w:val="92D050"/>
        <w:sz w:val="28"/>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21323F56"/>
    <w:multiLevelType w:val="hybridMultilevel"/>
    <w:tmpl w:val="875C48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21FC7283"/>
    <w:multiLevelType w:val="hybridMultilevel"/>
    <w:tmpl w:val="BFE434C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2BD84B5E"/>
    <w:multiLevelType w:val="hybridMultilevel"/>
    <w:tmpl w:val="22F0B8C0"/>
    <w:lvl w:ilvl="0" w:tplc="08090001">
      <w:start w:val="1"/>
      <w:numFmt w:val="bullet"/>
      <w:lvlText w:val=""/>
      <w:lvlJc w:val="left"/>
      <w:pPr>
        <w:ind w:left="1110" w:hanging="360"/>
      </w:pPr>
      <w:rPr>
        <w:rFonts w:ascii="Symbol" w:hAnsi="Symbol" w:hint="default"/>
      </w:rPr>
    </w:lvl>
    <w:lvl w:ilvl="1" w:tplc="08090003" w:tentative="1">
      <w:start w:val="1"/>
      <w:numFmt w:val="bullet"/>
      <w:lvlText w:val="o"/>
      <w:lvlJc w:val="left"/>
      <w:pPr>
        <w:ind w:left="1830" w:hanging="360"/>
      </w:pPr>
      <w:rPr>
        <w:rFonts w:ascii="Courier New" w:hAnsi="Courier New" w:cs="Courier New" w:hint="default"/>
      </w:rPr>
    </w:lvl>
    <w:lvl w:ilvl="2" w:tplc="08090005" w:tentative="1">
      <w:start w:val="1"/>
      <w:numFmt w:val="bullet"/>
      <w:lvlText w:val=""/>
      <w:lvlJc w:val="left"/>
      <w:pPr>
        <w:ind w:left="2550" w:hanging="360"/>
      </w:pPr>
      <w:rPr>
        <w:rFonts w:ascii="Wingdings" w:hAnsi="Wingdings" w:hint="default"/>
      </w:rPr>
    </w:lvl>
    <w:lvl w:ilvl="3" w:tplc="08090001" w:tentative="1">
      <w:start w:val="1"/>
      <w:numFmt w:val="bullet"/>
      <w:lvlText w:val=""/>
      <w:lvlJc w:val="left"/>
      <w:pPr>
        <w:ind w:left="3270" w:hanging="360"/>
      </w:pPr>
      <w:rPr>
        <w:rFonts w:ascii="Symbol" w:hAnsi="Symbol" w:hint="default"/>
      </w:rPr>
    </w:lvl>
    <w:lvl w:ilvl="4" w:tplc="08090003" w:tentative="1">
      <w:start w:val="1"/>
      <w:numFmt w:val="bullet"/>
      <w:lvlText w:val="o"/>
      <w:lvlJc w:val="left"/>
      <w:pPr>
        <w:ind w:left="3990" w:hanging="360"/>
      </w:pPr>
      <w:rPr>
        <w:rFonts w:ascii="Courier New" w:hAnsi="Courier New" w:cs="Courier New" w:hint="default"/>
      </w:rPr>
    </w:lvl>
    <w:lvl w:ilvl="5" w:tplc="08090005" w:tentative="1">
      <w:start w:val="1"/>
      <w:numFmt w:val="bullet"/>
      <w:lvlText w:val=""/>
      <w:lvlJc w:val="left"/>
      <w:pPr>
        <w:ind w:left="4710" w:hanging="360"/>
      </w:pPr>
      <w:rPr>
        <w:rFonts w:ascii="Wingdings" w:hAnsi="Wingdings" w:hint="default"/>
      </w:rPr>
    </w:lvl>
    <w:lvl w:ilvl="6" w:tplc="08090001" w:tentative="1">
      <w:start w:val="1"/>
      <w:numFmt w:val="bullet"/>
      <w:lvlText w:val=""/>
      <w:lvlJc w:val="left"/>
      <w:pPr>
        <w:ind w:left="5430" w:hanging="360"/>
      </w:pPr>
      <w:rPr>
        <w:rFonts w:ascii="Symbol" w:hAnsi="Symbol" w:hint="default"/>
      </w:rPr>
    </w:lvl>
    <w:lvl w:ilvl="7" w:tplc="08090003" w:tentative="1">
      <w:start w:val="1"/>
      <w:numFmt w:val="bullet"/>
      <w:lvlText w:val="o"/>
      <w:lvlJc w:val="left"/>
      <w:pPr>
        <w:ind w:left="6150" w:hanging="360"/>
      </w:pPr>
      <w:rPr>
        <w:rFonts w:ascii="Courier New" w:hAnsi="Courier New" w:cs="Courier New" w:hint="default"/>
      </w:rPr>
    </w:lvl>
    <w:lvl w:ilvl="8" w:tplc="08090005" w:tentative="1">
      <w:start w:val="1"/>
      <w:numFmt w:val="bullet"/>
      <w:lvlText w:val=""/>
      <w:lvlJc w:val="left"/>
      <w:pPr>
        <w:ind w:left="6870" w:hanging="360"/>
      </w:pPr>
      <w:rPr>
        <w:rFonts w:ascii="Wingdings" w:hAnsi="Wingdings" w:hint="default"/>
      </w:rPr>
    </w:lvl>
  </w:abstractNum>
  <w:abstractNum w:abstractNumId="4" w15:restartNumberingAfterBreak="0">
    <w:nsid w:val="2C96365C"/>
    <w:multiLevelType w:val="hybridMultilevel"/>
    <w:tmpl w:val="6D76CB20"/>
    <w:lvl w:ilvl="0" w:tplc="1EBEA2AA">
      <w:start w:val="1"/>
      <w:numFmt w:val="bullet"/>
      <w:lvlText w:val=""/>
      <w:lvlJc w:val="left"/>
      <w:pPr>
        <w:ind w:left="720" w:hanging="360"/>
      </w:pPr>
      <w:rPr>
        <w:rFonts w:ascii="Wingdings 3" w:hAnsi="Wingdings 3" w:hint="default"/>
        <w:b/>
        <w:i w:val="0"/>
        <w:color w:val="92D050"/>
        <w:sz w:val="28"/>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3D5536DC"/>
    <w:multiLevelType w:val="hybridMultilevel"/>
    <w:tmpl w:val="A1A816DA"/>
    <w:lvl w:ilvl="0" w:tplc="C31491AE">
      <w:start w:val="1"/>
      <w:numFmt w:val="bullet"/>
      <w:lvlText w:val="Q"/>
      <w:lvlJc w:val="left"/>
      <w:pPr>
        <w:ind w:left="720" w:hanging="360"/>
      </w:pPr>
      <w:rPr>
        <w:rFonts w:ascii="Symbol Std" w:hAnsi="Symbol Std" w:hint="default"/>
        <w:b/>
        <w:i w:val="0"/>
        <w:color w:val="5E74D4"/>
        <w:sz w:val="28"/>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44007FC0"/>
    <w:multiLevelType w:val="hybridMultilevel"/>
    <w:tmpl w:val="17A0D93E"/>
    <w:lvl w:ilvl="0" w:tplc="1EBEA2AA">
      <w:start w:val="1"/>
      <w:numFmt w:val="bullet"/>
      <w:lvlText w:val=""/>
      <w:lvlJc w:val="left"/>
      <w:pPr>
        <w:ind w:left="720" w:hanging="360"/>
      </w:pPr>
      <w:rPr>
        <w:rFonts w:ascii="Wingdings 3" w:hAnsi="Wingdings 3" w:hint="default"/>
        <w:b/>
        <w:i w:val="0"/>
        <w:color w:val="92D050"/>
        <w:sz w:val="28"/>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482B538F"/>
    <w:multiLevelType w:val="hybridMultilevel"/>
    <w:tmpl w:val="C966D476"/>
    <w:lvl w:ilvl="0" w:tplc="C31491AE">
      <w:start w:val="1"/>
      <w:numFmt w:val="bullet"/>
      <w:lvlText w:val="Q"/>
      <w:lvlJc w:val="left"/>
      <w:pPr>
        <w:ind w:left="810" w:hanging="360"/>
      </w:pPr>
      <w:rPr>
        <w:rFonts w:ascii="Symbol Std" w:hAnsi="Symbol Std" w:hint="default"/>
        <w:b/>
        <w:i w:val="0"/>
        <w:color w:val="5E74D4"/>
        <w:sz w:val="28"/>
      </w:rPr>
    </w:lvl>
    <w:lvl w:ilvl="1" w:tplc="08090003" w:tentative="1">
      <w:start w:val="1"/>
      <w:numFmt w:val="bullet"/>
      <w:lvlText w:val="o"/>
      <w:lvlJc w:val="left"/>
      <w:pPr>
        <w:ind w:left="1530" w:hanging="360"/>
      </w:pPr>
      <w:rPr>
        <w:rFonts w:ascii="Courier New" w:hAnsi="Courier New" w:cs="Courier New" w:hint="default"/>
      </w:rPr>
    </w:lvl>
    <w:lvl w:ilvl="2" w:tplc="08090005" w:tentative="1">
      <w:start w:val="1"/>
      <w:numFmt w:val="bullet"/>
      <w:lvlText w:val=""/>
      <w:lvlJc w:val="left"/>
      <w:pPr>
        <w:ind w:left="2250" w:hanging="360"/>
      </w:pPr>
      <w:rPr>
        <w:rFonts w:ascii="Wingdings" w:hAnsi="Wingdings" w:hint="default"/>
      </w:rPr>
    </w:lvl>
    <w:lvl w:ilvl="3" w:tplc="08090001" w:tentative="1">
      <w:start w:val="1"/>
      <w:numFmt w:val="bullet"/>
      <w:lvlText w:val=""/>
      <w:lvlJc w:val="left"/>
      <w:pPr>
        <w:ind w:left="2970" w:hanging="360"/>
      </w:pPr>
      <w:rPr>
        <w:rFonts w:ascii="Symbol" w:hAnsi="Symbol" w:hint="default"/>
      </w:rPr>
    </w:lvl>
    <w:lvl w:ilvl="4" w:tplc="08090003" w:tentative="1">
      <w:start w:val="1"/>
      <w:numFmt w:val="bullet"/>
      <w:lvlText w:val="o"/>
      <w:lvlJc w:val="left"/>
      <w:pPr>
        <w:ind w:left="3690" w:hanging="360"/>
      </w:pPr>
      <w:rPr>
        <w:rFonts w:ascii="Courier New" w:hAnsi="Courier New" w:cs="Courier New" w:hint="default"/>
      </w:rPr>
    </w:lvl>
    <w:lvl w:ilvl="5" w:tplc="08090005" w:tentative="1">
      <w:start w:val="1"/>
      <w:numFmt w:val="bullet"/>
      <w:lvlText w:val=""/>
      <w:lvlJc w:val="left"/>
      <w:pPr>
        <w:ind w:left="4410" w:hanging="360"/>
      </w:pPr>
      <w:rPr>
        <w:rFonts w:ascii="Wingdings" w:hAnsi="Wingdings" w:hint="default"/>
      </w:rPr>
    </w:lvl>
    <w:lvl w:ilvl="6" w:tplc="08090001" w:tentative="1">
      <w:start w:val="1"/>
      <w:numFmt w:val="bullet"/>
      <w:lvlText w:val=""/>
      <w:lvlJc w:val="left"/>
      <w:pPr>
        <w:ind w:left="5130" w:hanging="360"/>
      </w:pPr>
      <w:rPr>
        <w:rFonts w:ascii="Symbol" w:hAnsi="Symbol" w:hint="default"/>
      </w:rPr>
    </w:lvl>
    <w:lvl w:ilvl="7" w:tplc="08090003" w:tentative="1">
      <w:start w:val="1"/>
      <w:numFmt w:val="bullet"/>
      <w:lvlText w:val="o"/>
      <w:lvlJc w:val="left"/>
      <w:pPr>
        <w:ind w:left="5850" w:hanging="360"/>
      </w:pPr>
      <w:rPr>
        <w:rFonts w:ascii="Courier New" w:hAnsi="Courier New" w:cs="Courier New" w:hint="default"/>
      </w:rPr>
    </w:lvl>
    <w:lvl w:ilvl="8" w:tplc="08090005" w:tentative="1">
      <w:start w:val="1"/>
      <w:numFmt w:val="bullet"/>
      <w:lvlText w:val=""/>
      <w:lvlJc w:val="left"/>
      <w:pPr>
        <w:ind w:left="6570" w:hanging="360"/>
      </w:pPr>
      <w:rPr>
        <w:rFonts w:ascii="Wingdings" w:hAnsi="Wingdings" w:hint="default"/>
      </w:rPr>
    </w:lvl>
  </w:abstractNum>
  <w:abstractNum w:abstractNumId="8" w15:restartNumberingAfterBreak="0">
    <w:nsid w:val="4E2B12B7"/>
    <w:multiLevelType w:val="hybridMultilevel"/>
    <w:tmpl w:val="37E6CF38"/>
    <w:lvl w:ilvl="0" w:tplc="1EBEA2AA">
      <w:start w:val="1"/>
      <w:numFmt w:val="bullet"/>
      <w:lvlText w:val=""/>
      <w:lvlJc w:val="left"/>
      <w:pPr>
        <w:ind w:left="720" w:hanging="360"/>
      </w:pPr>
      <w:rPr>
        <w:rFonts w:ascii="Wingdings 3" w:hAnsi="Wingdings 3" w:hint="default"/>
        <w:b/>
        <w:i w:val="0"/>
        <w:color w:val="92D050"/>
        <w:sz w:val="28"/>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5B67582F"/>
    <w:multiLevelType w:val="hybridMultilevel"/>
    <w:tmpl w:val="597436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621D2F3A"/>
    <w:multiLevelType w:val="hybridMultilevel"/>
    <w:tmpl w:val="E6A6FEFC"/>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63C53C35"/>
    <w:multiLevelType w:val="hybridMultilevel"/>
    <w:tmpl w:val="F5C055CA"/>
    <w:lvl w:ilvl="0" w:tplc="08090001">
      <w:start w:val="1"/>
      <w:numFmt w:val="bullet"/>
      <w:lvlText w:val=""/>
      <w:lvlJc w:val="left"/>
      <w:pPr>
        <w:ind w:left="720" w:hanging="360"/>
      </w:pPr>
      <w:rPr>
        <w:rFonts w:ascii="Symbol" w:hAnsi="Symbol" w:hint="default"/>
      </w:rPr>
    </w:lvl>
    <w:lvl w:ilvl="1" w:tplc="08090001">
      <w:start w:val="1"/>
      <w:numFmt w:val="bullet"/>
      <w:lvlText w:val=""/>
      <w:lvlJc w:val="left"/>
      <w:pPr>
        <w:ind w:left="1440" w:hanging="360"/>
      </w:pPr>
      <w:rPr>
        <w:rFonts w:ascii="Symbol" w:hAnsi="Symbo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63FD3179"/>
    <w:multiLevelType w:val="hybridMultilevel"/>
    <w:tmpl w:val="6BF63D3C"/>
    <w:lvl w:ilvl="0" w:tplc="C31491AE">
      <w:start w:val="1"/>
      <w:numFmt w:val="bullet"/>
      <w:lvlText w:val="Q"/>
      <w:lvlJc w:val="left"/>
      <w:pPr>
        <w:ind w:left="720" w:hanging="360"/>
      </w:pPr>
      <w:rPr>
        <w:rFonts w:ascii="Symbol Std" w:hAnsi="Symbol Std" w:hint="default"/>
        <w:b/>
        <w:i w:val="0"/>
        <w:color w:val="5E74D4"/>
        <w:sz w:val="28"/>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64887345"/>
    <w:multiLevelType w:val="hybridMultilevel"/>
    <w:tmpl w:val="EE80572C"/>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65B9453B"/>
    <w:multiLevelType w:val="hybridMultilevel"/>
    <w:tmpl w:val="3D36CE58"/>
    <w:lvl w:ilvl="0" w:tplc="C31491AE">
      <w:start w:val="1"/>
      <w:numFmt w:val="bullet"/>
      <w:lvlText w:val="Q"/>
      <w:lvlJc w:val="left"/>
      <w:pPr>
        <w:ind w:left="720" w:hanging="360"/>
      </w:pPr>
      <w:rPr>
        <w:rFonts w:ascii="Symbol Std" w:hAnsi="Symbol Std" w:hint="default"/>
        <w:b/>
        <w:i w:val="0"/>
        <w:color w:val="5E74D4"/>
        <w:sz w:val="28"/>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65BA5675"/>
    <w:multiLevelType w:val="hybridMultilevel"/>
    <w:tmpl w:val="04B6F99C"/>
    <w:lvl w:ilvl="0" w:tplc="C31491AE">
      <w:start w:val="1"/>
      <w:numFmt w:val="bullet"/>
      <w:lvlText w:val="Q"/>
      <w:lvlJc w:val="left"/>
      <w:pPr>
        <w:ind w:left="720" w:hanging="360"/>
      </w:pPr>
      <w:rPr>
        <w:rFonts w:ascii="Symbol Std" w:hAnsi="Symbol Std" w:hint="default"/>
        <w:b/>
        <w:i w:val="0"/>
        <w:color w:val="5E74D4"/>
        <w:sz w:val="28"/>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67737C8F"/>
    <w:multiLevelType w:val="hybridMultilevel"/>
    <w:tmpl w:val="A5F099D0"/>
    <w:lvl w:ilvl="0" w:tplc="C31491AE">
      <w:start w:val="1"/>
      <w:numFmt w:val="bullet"/>
      <w:lvlText w:val="Q"/>
      <w:lvlJc w:val="left"/>
      <w:pPr>
        <w:ind w:left="810" w:hanging="360"/>
      </w:pPr>
      <w:rPr>
        <w:rFonts w:ascii="Symbol Std" w:hAnsi="Symbol Std" w:hint="default"/>
        <w:b/>
        <w:i w:val="0"/>
        <w:color w:val="5E74D4"/>
        <w:sz w:val="28"/>
      </w:rPr>
    </w:lvl>
    <w:lvl w:ilvl="1" w:tplc="08090003" w:tentative="1">
      <w:start w:val="1"/>
      <w:numFmt w:val="bullet"/>
      <w:lvlText w:val="o"/>
      <w:lvlJc w:val="left"/>
      <w:pPr>
        <w:ind w:left="1530" w:hanging="360"/>
      </w:pPr>
      <w:rPr>
        <w:rFonts w:ascii="Courier New" w:hAnsi="Courier New" w:cs="Courier New" w:hint="default"/>
      </w:rPr>
    </w:lvl>
    <w:lvl w:ilvl="2" w:tplc="08090005" w:tentative="1">
      <w:start w:val="1"/>
      <w:numFmt w:val="bullet"/>
      <w:lvlText w:val=""/>
      <w:lvlJc w:val="left"/>
      <w:pPr>
        <w:ind w:left="2250" w:hanging="360"/>
      </w:pPr>
      <w:rPr>
        <w:rFonts w:ascii="Wingdings" w:hAnsi="Wingdings" w:hint="default"/>
      </w:rPr>
    </w:lvl>
    <w:lvl w:ilvl="3" w:tplc="08090001" w:tentative="1">
      <w:start w:val="1"/>
      <w:numFmt w:val="bullet"/>
      <w:lvlText w:val=""/>
      <w:lvlJc w:val="left"/>
      <w:pPr>
        <w:ind w:left="2970" w:hanging="360"/>
      </w:pPr>
      <w:rPr>
        <w:rFonts w:ascii="Symbol" w:hAnsi="Symbol" w:hint="default"/>
      </w:rPr>
    </w:lvl>
    <w:lvl w:ilvl="4" w:tplc="08090003" w:tentative="1">
      <w:start w:val="1"/>
      <w:numFmt w:val="bullet"/>
      <w:lvlText w:val="o"/>
      <w:lvlJc w:val="left"/>
      <w:pPr>
        <w:ind w:left="3690" w:hanging="360"/>
      </w:pPr>
      <w:rPr>
        <w:rFonts w:ascii="Courier New" w:hAnsi="Courier New" w:cs="Courier New" w:hint="default"/>
      </w:rPr>
    </w:lvl>
    <w:lvl w:ilvl="5" w:tplc="08090005" w:tentative="1">
      <w:start w:val="1"/>
      <w:numFmt w:val="bullet"/>
      <w:lvlText w:val=""/>
      <w:lvlJc w:val="left"/>
      <w:pPr>
        <w:ind w:left="4410" w:hanging="360"/>
      </w:pPr>
      <w:rPr>
        <w:rFonts w:ascii="Wingdings" w:hAnsi="Wingdings" w:hint="default"/>
      </w:rPr>
    </w:lvl>
    <w:lvl w:ilvl="6" w:tplc="08090001" w:tentative="1">
      <w:start w:val="1"/>
      <w:numFmt w:val="bullet"/>
      <w:lvlText w:val=""/>
      <w:lvlJc w:val="left"/>
      <w:pPr>
        <w:ind w:left="5130" w:hanging="360"/>
      </w:pPr>
      <w:rPr>
        <w:rFonts w:ascii="Symbol" w:hAnsi="Symbol" w:hint="default"/>
      </w:rPr>
    </w:lvl>
    <w:lvl w:ilvl="7" w:tplc="08090003" w:tentative="1">
      <w:start w:val="1"/>
      <w:numFmt w:val="bullet"/>
      <w:lvlText w:val="o"/>
      <w:lvlJc w:val="left"/>
      <w:pPr>
        <w:ind w:left="5850" w:hanging="360"/>
      </w:pPr>
      <w:rPr>
        <w:rFonts w:ascii="Courier New" w:hAnsi="Courier New" w:cs="Courier New" w:hint="default"/>
      </w:rPr>
    </w:lvl>
    <w:lvl w:ilvl="8" w:tplc="08090005" w:tentative="1">
      <w:start w:val="1"/>
      <w:numFmt w:val="bullet"/>
      <w:lvlText w:val=""/>
      <w:lvlJc w:val="left"/>
      <w:pPr>
        <w:ind w:left="6570" w:hanging="360"/>
      </w:pPr>
      <w:rPr>
        <w:rFonts w:ascii="Wingdings" w:hAnsi="Wingdings" w:hint="default"/>
      </w:rPr>
    </w:lvl>
  </w:abstractNum>
  <w:abstractNum w:abstractNumId="17" w15:restartNumberingAfterBreak="0">
    <w:nsid w:val="69662928"/>
    <w:multiLevelType w:val="hybridMultilevel"/>
    <w:tmpl w:val="4184BA66"/>
    <w:lvl w:ilvl="0" w:tplc="C31491AE">
      <w:start w:val="1"/>
      <w:numFmt w:val="bullet"/>
      <w:lvlText w:val="Q"/>
      <w:lvlJc w:val="left"/>
      <w:pPr>
        <w:ind w:left="1080" w:hanging="360"/>
      </w:pPr>
      <w:rPr>
        <w:rFonts w:ascii="Symbol Std" w:hAnsi="Symbol Std" w:hint="default"/>
        <w:b/>
        <w:i w:val="0"/>
        <w:color w:val="5E74D4"/>
        <w:sz w:val="28"/>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8" w15:restartNumberingAfterBreak="0">
    <w:nsid w:val="75021735"/>
    <w:multiLevelType w:val="hybridMultilevel"/>
    <w:tmpl w:val="101A17A8"/>
    <w:lvl w:ilvl="0" w:tplc="C1F0961A">
      <w:numFmt w:val="bullet"/>
      <w:lvlText w:val="•"/>
      <w:lvlJc w:val="left"/>
      <w:pPr>
        <w:ind w:left="720" w:hanging="36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
  </w:num>
  <w:num w:numId="2">
    <w:abstractNumId w:val="10"/>
  </w:num>
  <w:num w:numId="3">
    <w:abstractNumId w:val="18"/>
  </w:num>
  <w:num w:numId="4">
    <w:abstractNumId w:val="13"/>
  </w:num>
  <w:num w:numId="5">
    <w:abstractNumId w:val="9"/>
  </w:num>
  <w:num w:numId="6">
    <w:abstractNumId w:val="2"/>
  </w:num>
  <w:num w:numId="7">
    <w:abstractNumId w:val="11"/>
  </w:num>
  <w:num w:numId="8">
    <w:abstractNumId w:val="12"/>
  </w:num>
  <w:num w:numId="9">
    <w:abstractNumId w:val="4"/>
  </w:num>
  <w:num w:numId="10">
    <w:abstractNumId w:val="3"/>
  </w:num>
  <w:num w:numId="11">
    <w:abstractNumId w:val="15"/>
  </w:num>
  <w:num w:numId="12">
    <w:abstractNumId w:val="0"/>
  </w:num>
  <w:num w:numId="13">
    <w:abstractNumId w:val="5"/>
  </w:num>
  <w:num w:numId="14">
    <w:abstractNumId w:val="8"/>
  </w:num>
  <w:num w:numId="15">
    <w:abstractNumId w:val="14"/>
  </w:num>
  <w:num w:numId="16">
    <w:abstractNumId w:val="6"/>
  </w:num>
  <w:num w:numId="17">
    <w:abstractNumId w:val="17"/>
  </w:num>
  <w:num w:numId="18">
    <w:abstractNumId w:val="16"/>
  </w:num>
  <w:num w:numId="19">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709FA"/>
    <w:rsid w:val="00025D88"/>
    <w:rsid w:val="00035399"/>
    <w:rsid w:val="00073FD7"/>
    <w:rsid w:val="000865DE"/>
    <w:rsid w:val="0009305F"/>
    <w:rsid w:val="000B0052"/>
    <w:rsid w:val="000E10B5"/>
    <w:rsid w:val="00127E18"/>
    <w:rsid w:val="00133A18"/>
    <w:rsid w:val="00134C3F"/>
    <w:rsid w:val="00155342"/>
    <w:rsid w:val="00160E9E"/>
    <w:rsid w:val="001709FA"/>
    <w:rsid w:val="001752E4"/>
    <w:rsid w:val="001A2AD3"/>
    <w:rsid w:val="001B785D"/>
    <w:rsid w:val="001D1DA8"/>
    <w:rsid w:val="001F40CC"/>
    <w:rsid w:val="001F5D3B"/>
    <w:rsid w:val="002018C7"/>
    <w:rsid w:val="002244E4"/>
    <w:rsid w:val="00242C91"/>
    <w:rsid w:val="00256B76"/>
    <w:rsid w:val="00280D87"/>
    <w:rsid w:val="00285DF3"/>
    <w:rsid w:val="002929BB"/>
    <w:rsid w:val="002A0F9C"/>
    <w:rsid w:val="002A3D11"/>
    <w:rsid w:val="0030519C"/>
    <w:rsid w:val="003200B0"/>
    <w:rsid w:val="0035518E"/>
    <w:rsid w:val="00397BDE"/>
    <w:rsid w:val="003A0F91"/>
    <w:rsid w:val="003F774A"/>
    <w:rsid w:val="00406CEB"/>
    <w:rsid w:val="00462F15"/>
    <w:rsid w:val="00471E18"/>
    <w:rsid w:val="004B3469"/>
    <w:rsid w:val="004B76FF"/>
    <w:rsid w:val="004E2463"/>
    <w:rsid w:val="005150BC"/>
    <w:rsid w:val="005203F4"/>
    <w:rsid w:val="00520B21"/>
    <w:rsid w:val="00556966"/>
    <w:rsid w:val="00566E9F"/>
    <w:rsid w:val="005A3071"/>
    <w:rsid w:val="005C7AF4"/>
    <w:rsid w:val="005D5A86"/>
    <w:rsid w:val="00603DF0"/>
    <w:rsid w:val="00606628"/>
    <w:rsid w:val="0068308A"/>
    <w:rsid w:val="00687608"/>
    <w:rsid w:val="006945EA"/>
    <w:rsid w:val="006A3168"/>
    <w:rsid w:val="00815BF7"/>
    <w:rsid w:val="008B0D8B"/>
    <w:rsid w:val="008E7F90"/>
    <w:rsid w:val="008F6D22"/>
    <w:rsid w:val="00924F32"/>
    <w:rsid w:val="009B0AB6"/>
    <w:rsid w:val="009B115B"/>
    <w:rsid w:val="00A20C37"/>
    <w:rsid w:val="00A6110E"/>
    <w:rsid w:val="00AC4271"/>
    <w:rsid w:val="00B614CA"/>
    <w:rsid w:val="00B936EA"/>
    <w:rsid w:val="00BC6E0D"/>
    <w:rsid w:val="00BE4477"/>
    <w:rsid w:val="00BE5993"/>
    <w:rsid w:val="00BE5D4D"/>
    <w:rsid w:val="00C6552F"/>
    <w:rsid w:val="00CB40B4"/>
    <w:rsid w:val="00CB6D21"/>
    <w:rsid w:val="00CC79FE"/>
    <w:rsid w:val="00CE46F3"/>
    <w:rsid w:val="00D2784D"/>
    <w:rsid w:val="00D928FF"/>
    <w:rsid w:val="00DA116E"/>
    <w:rsid w:val="00DB7D49"/>
    <w:rsid w:val="00E24B8C"/>
    <w:rsid w:val="00E4404F"/>
    <w:rsid w:val="00F703B1"/>
    <w:rsid w:val="00F91074"/>
    <w:rsid w:val="00FC0BE6"/>
    <w:rsid w:val="00FD3FA5"/>
    <w:rsid w:val="00FF4A3A"/>
  </w:rsids>
  <m:mathPr>
    <m:mathFont m:val="Cambria Math"/>
    <m:brkBin m:val="before"/>
    <m:brkBinSub m:val="--"/>
    <m:smallFrac/>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43"/>
    <o:shapelayout v:ext="edit">
      <o:idmap v:ext="edit" data="1"/>
    </o:shapelayout>
  </w:shapeDefaults>
  <w:decimalSymbol w:val="."/>
  <w:listSeparator w:val=","/>
  <w15:docId w15:val="{3B06D9BD-92BD-42C8-9632-8E5D0EC26E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2">
    <w:name w:val="heading 2"/>
    <w:basedOn w:val="Normal"/>
    <w:link w:val="Heading2Char"/>
    <w:uiPriority w:val="9"/>
    <w:qFormat/>
    <w:rsid w:val="003A0F91"/>
    <w:pPr>
      <w:spacing w:before="100" w:beforeAutospacing="1" w:after="100" w:afterAutospacing="1" w:line="240" w:lineRule="auto"/>
      <w:outlineLvl w:val="1"/>
    </w:pPr>
    <w:rPr>
      <w:rFonts w:ascii="Times New Roman" w:eastAsia="Times New Roman" w:hAnsi="Times New Roman" w:cs="Times New Roman"/>
      <w:b/>
      <w:bCs/>
      <w:sz w:val="36"/>
      <w:szCs w:val="36"/>
      <w:lang w:eastAsia="en-GB"/>
    </w:rPr>
  </w:style>
  <w:style w:type="paragraph" w:styleId="Heading5">
    <w:name w:val="heading 5"/>
    <w:basedOn w:val="Normal"/>
    <w:next w:val="Normal"/>
    <w:link w:val="Heading5Char"/>
    <w:uiPriority w:val="9"/>
    <w:semiHidden/>
    <w:unhideWhenUsed/>
    <w:qFormat/>
    <w:rsid w:val="00155342"/>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155342"/>
    <w:pPr>
      <w:keepNext/>
      <w:keepLines/>
      <w:spacing w:before="200" w:after="0"/>
      <w:outlineLvl w:val="5"/>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709FA"/>
    <w:pPr>
      <w:ind w:left="720"/>
      <w:contextualSpacing/>
    </w:pPr>
  </w:style>
  <w:style w:type="paragraph" w:styleId="BalloonText">
    <w:name w:val="Balloon Text"/>
    <w:basedOn w:val="Normal"/>
    <w:link w:val="BalloonTextChar"/>
    <w:uiPriority w:val="99"/>
    <w:semiHidden/>
    <w:unhideWhenUsed/>
    <w:rsid w:val="00CB6D2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B6D21"/>
    <w:rPr>
      <w:rFonts w:ascii="Tahoma" w:hAnsi="Tahoma" w:cs="Tahoma"/>
      <w:sz w:val="16"/>
      <w:szCs w:val="16"/>
    </w:rPr>
  </w:style>
  <w:style w:type="table" w:styleId="TableGrid">
    <w:name w:val="Table Grid"/>
    <w:basedOn w:val="TableNormal"/>
    <w:uiPriority w:val="39"/>
    <w:rsid w:val="00BE447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BE5993"/>
    <w:pPr>
      <w:spacing w:after="0" w:line="240" w:lineRule="auto"/>
    </w:pPr>
  </w:style>
  <w:style w:type="character" w:customStyle="1" w:styleId="Heading2Char">
    <w:name w:val="Heading 2 Char"/>
    <w:basedOn w:val="DefaultParagraphFont"/>
    <w:link w:val="Heading2"/>
    <w:uiPriority w:val="9"/>
    <w:rsid w:val="003A0F91"/>
    <w:rPr>
      <w:rFonts w:ascii="Times New Roman" w:eastAsia="Times New Roman" w:hAnsi="Times New Roman" w:cs="Times New Roman"/>
      <w:b/>
      <w:bCs/>
      <w:sz w:val="36"/>
      <w:szCs w:val="36"/>
      <w:lang w:eastAsia="en-GB"/>
    </w:rPr>
  </w:style>
  <w:style w:type="character" w:styleId="Hyperlink">
    <w:name w:val="Hyperlink"/>
    <w:basedOn w:val="DefaultParagraphFont"/>
    <w:uiPriority w:val="99"/>
    <w:semiHidden/>
    <w:unhideWhenUsed/>
    <w:rsid w:val="003A0F91"/>
    <w:rPr>
      <w:color w:val="0000FF"/>
      <w:u w:val="single"/>
    </w:rPr>
  </w:style>
  <w:style w:type="character" w:customStyle="1" w:styleId="Heading5Char">
    <w:name w:val="Heading 5 Char"/>
    <w:basedOn w:val="DefaultParagraphFont"/>
    <w:link w:val="Heading5"/>
    <w:uiPriority w:val="9"/>
    <w:semiHidden/>
    <w:rsid w:val="00155342"/>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155342"/>
    <w:rPr>
      <w:rFonts w:asciiTheme="majorHAnsi" w:eastAsiaTheme="majorEastAsia" w:hAnsiTheme="majorHAnsi" w:cstheme="majorBidi"/>
      <w:i/>
      <w:iCs/>
      <w:color w:val="243F60" w:themeColor="accent1" w:themeShade="7F"/>
    </w:rPr>
  </w:style>
  <w:style w:type="paragraph" w:styleId="Title">
    <w:name w:val="Title"/>
    <w:basedOn w:val="Normal"/>
    <w:link w:val="TitleChar"/>
    <w:qFormat/>
    <w:rsid w:val="00155342"/>
    <w:pPr>
      <w:spacing w:after="0" w:line="240" w:lineRule="auto"/>
      <w:jc w:val="center"/>
    </w:pPr>
    <w:rPr>
      <w:rFonts w:ascii="Comic Sans MS" w:eastAsia="Times New Roman" w:hAnsi="Comic Sans MS" w:cs="Times New Roman"/>
      <w:b/>
      <w:sz w:val="24"/>
      <w:szCs w:val="20"/>
      <w:lang w:eastAsia="en-GB"/>
    </w:rPr>
  </w:style>
  <w:style w:type="character" w:customStyle="1" w:styleId="TitleChar">
    <w:name w:val="Title Char"/>
    <w:basedOn w:val="DefaultParagraphFont"/>
    <w:link w:val="Title"/>
    <w:rsid w:val="00155342"/>
    <w:rPr>
      <w:rFonts w:ascii="Comic Sans MS" w:eastAsia="Times New Roman" w:hAnsi="Comic Sans MS" w:cs="Times New Roman"/>
      <w:b/>
      <w:sz w:val="24"/>
      <w:szCs w:val="20"/>
      <w:lang w:eastAsia="en-GB"/>
    </w:rPr>
  </w:style>
  <w:style w:type="paragraph" w:styleId="PlainText">
    <w:name w:val="Plain Text"/>
    <w:basedOn w:val="Normal"/>
    <w:link w:val="PlainTextChar"/>
    <w:semiHidden/>
    <w:rsid w:val="00155342"/>
    <w:pPr>
      <w:spacing w:after="0" w:line="240" w:lineRule="auto"/>
    </w:pPr>
    <w:rPr>
      <w:rFonts w:ascii="Courier New" w:eastAsia="Times New Roman" w:hAnsi="Courier New" w:cs="Times New Roman"/>
      <w:sz w:val="20"/>
      <w:szCs w:val="20"/>
      <w:lang w:eastAsia="en-GB"/>
    </w:rPr>
  </w:style>
  <w:style w:type="character" w:customStyle="1" w:styleId="PlainTextChar">
    <w:name w:val="Plain Text Char"/>
    <w:basedOn w:val="DefaultParagraphFont"/>
    <w:link w:val="PlainText"/>
    <w:semiHidden/>
    <w:rsid w:val="00155342"/>
    <w:rPr>
      <w:rFonts w:ascii="Courier New" w:eastAsia="Times New Roman" w:hAnsi="Courier New" w:cs="Times New Roman"/>
      <w:sz w:val="20"/>
      <w:szCs w:val="20"/>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07224506">
      <w:bodyDiv w:val="1"/>
      <w:marLeft w:val="0"/>
      <w:marRight w:val="0"/>
      <w:marTop w:val="0"/>
      <w:marBottom w:val="0"/>
      <w:divBdr>
        <w:top w:val="none" w:sz="0" w:space="0" w:color="auto"/>
        <w:left w:val="none" w:sz="0" w:space="0" w:color="auto"/>
        <w:bottom w:val="none" w:sz="0" w:space="0" w:color="auto"/>
        <w:right w:val="none" w:sz="0" w:space="0" w:color="auto"/>
      </w:divBdr>
      <w:divsChild>
        <w:div w:id="369452664">
          <w:marLeft w:val="0"/>
          <w:marRight w:val="0"/>
          <w:marTop w:val="0"/>
          <w:marBottom w:val="0"/>
          <w:divBdr>
            <w:top w:val="none" w:sz="0" w:space="0" w:color="auto"/>
            <w:left w:val="none" w:sz="0" w:space="0" w:color="auto"/>
            <w:bottom w:val="none" w:sz="0" w:space="0" w:color="auto"/>
            <w:right w:val="none" w:sz="0" w:space="0" w:color="auto"/>
          </w:divBdr>
          <w:divsChild>
            <w:div w:id="486626284">
              <w:marLeft w:val="0"/>
              <w:marRight w:val="0"/>
              <w:marTop w:val="0"/>
              <w:marBottom w:val="0"/>
              <w:divBdr>
                <w:top w:val="none" w:sz="0" w:space="0" w:color="auto"/>
                <w:left w:val="none" w:sz="0" w:space="0" w:color="auto"/>
                <w:bottom w:val="none" w:sz="0" w:space="0" w:color="auto"/>
                <w:right w:val="none" w:sz="0" w:space="0" w:color="auto"/>
              </w:divBdr>
              <w:divsChild>
                <w:div w:id="1844858436">
                  <w:marLeft w:val="0"/>
                  <w:marRight w:val="0"/>
                  <w:marTop w:val="0"/>
                  <w:marBottom w:val="0"/>
                  <w:divBdr>
                    <w:top w:val="none" w:sz="0" w:space="0" w:color="auto"/>
                    <w:left w:val="none" w:sz="0" w:space="0" w:color="auto"/>
                    <w:bottom w:val="none" w:sz="0" w:space="0" w:color="auto"/>
                    <w:right w:val="none" w:sz="0" w:space="0" w:color="auto"/>
                  </w:divBdr>
                  <w:divsChild>
                    <w:div w:id="1265573666">
                      <w:marLeft w:val="0"/>
                      <w:marRight w:val="0"/>
                      <w:marTop w:val="0"/>
                      <w:marBottom w:val="0"/>
                      <w:divBdr>
                        <w:top w:val="none" w:sz="0" w:space="0" w:color="auto"/>
                        <w:left w:val="none" w:sz="0" w:space="0" w:color="auto"/>
                        <w:bottom w:val="none" w:sz="0" w:space="0" w:color="auto"/>
                        <w:right w:val="none" w:sz="0" w:space="0" w:color="auto"/>
                      </w:divBdr>
                      <w:divsChild>
                        <w:div w:id="519124828">
                          <w:marLeft w:val="0"/>
                          <w:marRight w:val="0"/>
                          <w:marTop w:val="0"/>
                          <w:marBottom w:val="0"/>
                          <w:divBdr>
                            <w:top w:val="none" w:sz="0" w:space="0" w:color="auto"/>
                            <w:left w:val="none" w:sz="0" w:space="0" w:color="auto"/>
                            <w:bottom w:val="none" w:sz="0" w:space="0" w:color="auto"/>
                            <w:right w:val="none" w:sz="0" w:space="0" w:color="auto"/>
                          </w:divBdr>
                          <w:divsChild>
                            <w:div w:id="195580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95605265">
          <w:marLeft w:val="0"/>
          <w:marRight w:val="0"/>
          <w:marTop w:val="0"/>
          <w:marBottom w:val="0"/>
          <w:divBdr>
            <w:top w:val="none" w:sz="0" w:space="0" w:color="auto"/>
            <w:left w:val="none" w:sz="0" w:space="0" w:color="auto"/>
            <w:bottom w:val="none" w:sz="0" w:space="0" w:color="auto"/>
            <w:right w:val="none" w:sz="0" w:space="0" w:color="auto"/>
          </w:divBdr>
          <w:divsChild>
            <w:div w:id="1855604319">
              <w:marLeft w:val="0"/>
              <w:marRight w:val="0"/>
              <w:marTop w:val="0"/>
              <w:marBottom w:val="0"/>
              <w:divBdr>
                <w:top w:val="none" w:sz="0" w:space="0" w:color="auto"/>
                <w:left w:val="none" w:sz="0" w:space="0" w:color="auto"/>
                <w:bottom w:val="none" w:sz="0" w:space="0" w:color="auto"/>
                <w:right w:val="none" w:sz="0" w:space="0" w:color="auto"/>
              </w:divBdr>
              <w:divsChild>
                <w:div w:id="1925456044">
                  <w:marLeft w:val="0"/>
                  <w:marRight w:val="0"/>
                  <w:marTop w:val="0"/>
                  <w:marBottom w:val="0"/>
                  <w:divBdr>
                    <w:top w:val="none" w:sz="0" w:space="0" w:color="auto"/>
                    <w:left w:val="none" w:sz="0" w:space="0" w:color="auto"/>
                    <w:bottom w:val="none" w:sz="0" w:space="0" w:color="auto"/>
                    <w:right w:val="none" w:sz="0" w:space="0" w:color="auto"/>
                  </w:divBdr>
                  <w:divsChild>
                    <w:div w:id="1816795087">
                      <w:marLeft w:val="0"/>
                      <w:marRight w:val="0"/>
                      <w:marTop w:val="0"/>
                      <w:marBottom w:val="0"/>
                      <w:divBdr>
                        <w:top w:val="none" w:sz="0" w:space="0" w:color="auto"/>
                        <w:left w:val="none" w:sz="0" w:space="0" w:color="auto"/>
                        <w:bottom w:val="none" w:sz="0" w:space="0" w:color="auto"/>
                        <w:right w:val="none" w:sz="0" w:space="0" w:color="auto"/>
                      </w:divBdr>
                      <w:divsChild>
                        <w:div w:id="1675953866">
                          <w:marLeft w:val="0"/>
                          <w:marRight w:val="0"/>
                          <w:marTop w:val="0"/>
                          <w:marBottom w:val="0"/>
                          <w:divBdr>
                            <w:top w:val="none" w:sz="0" w:space="0" w:color="auto"/>
                            <w:left w:val="none" w:sz="0" w:space="0" w:color="auto"/>
                            <w:bottom w:val="none" w:sz="0" w:space="0" w:color="auto"/>
                            <w:right w:val="none" w:sz="0" w:space="0" w:color="auto"/>
                          </w:divBdr>
                          <w:divsChild>
                            <w:div w:id="84113836">
                              <w:marLeft w:val="0"/>
                              <w:marRight w:val="0"/>
                              <w:marTop w:val="0"/>
                              <w:marBottom w:val="0"/>
                              <w:divBdr>
                                <w:top w:val="none" w:sz="0" w:space="0" w:color="auto"/>
                                <w:left w:val="none" w:sz="0" w:space="0" w:color="auto"/>
                                <w:bottom w:val="none" w:sz="0" w:space="0" w:color="auto"/>
                                <w:right w:val="none" w:sz="0" w:space="0" w:color="auto"/>
                              </w:divBdr>
                              <w:divsChild>
                                <w:div w:id="1836531823">
                                  <w:marLeft w:val="0"/>
                                  <w:marRight w:val="0"/>
                                  <w:marTop w:val="0"/>
                                  <w:marBottom w:val="0"/>
                                  <w:divBdr>
                                    <w:top w:val="none" w:sz="0" w:space="0" w:color="auto"/>
                                    <w:left w:val="none" w:sz="0" w:space="0" w:color="auto"/>
                                    <w:bottom w:val="none" w:sz="0" w:space="0" w:color="auto"/>
                                    <w:right w:val="none" w:sz="0" w:space="0" w:color="auto"/>
                                  </w:divBdr>
                                  <w:divsChild>
                                    <w:div w:id="98262803">
                                      <w:marLeft w:val="0"/>
                                      <w:marRight w:val="0"/>
                                      <w:marTop w:val="0"/>
                                      <w:marBottom w:val="0"/>
                                      <w:divBdr>
                                        <w:top w:val="none" w:sz="0" w:space="0" w:color="auto"/>
                                        <w:left w:val="none" w:sz="0" w:space="0" w:color="auto"/>
                                        <w:bottom w:val="none" w:sz="0" w:space="0" w:color="auto"/>
                                        <w:right w:val="none" w:sz="0" w:space="0" w:color="auto"/>
                                      </w:divBdr>
                                      <w:divsChild>
                                        <w:div w:id="929583449">
                                          <w:marLeft w:val="0"/>
                                          <w:marRight w:val="0"/>
                                          <w:marTop w:val="0"/>
                                          <w:marBottom w:val="0"/>
                                          <w:divBdr>
                                            <w:top w:val="none" w:sz="0" w:space="0" w:color="auto"/>
                                            <w:left w:val="none" w:sz="0" w:space="0" w:color="auto"/>
                                            <w:bottom w:val="none" w:sz="0" w:space="0" w:color="auto"/>
                                            <w:right w:val="none" w:sz="0" w:space="0" w:color="auto"/>
                                          </w:divBdr>
                                        </w:div>
                                        <w:div w:id="1724676726">
                                          <w:marLeft w:val="0"/>
                                          <w:marRight w:val="0"/>
                                          <w:marTop w:val="0"/>
                                          <w:marBottom w:val="0"/>
                                          <w:divBdr>
                                            <w:top w:val="none" w:sz="0" w:space="0" w:color="auto"/>
                                            <w:left w:val="none" w:sz="0" w:space="0" w:color="auto"/>
                                            <w:bottom w:val="none" w:sz="0" w:space="0" w:color="auto"/>
                                            <w:right w:val="none" w:sz="0" w:space="0" w:color="auto"/>
                                          </w:divBdr>
                                        </w:div>
                                        <w:div w:id="449708126">
                                          <w:marLeft w:val="0"/>
                                          <w:marRight w:val="0"/>
                                          <w:marTop w:val="0"/>
                                          <w:marBottom w:val="0"/>
                                          <w:divBdr>
                                            <w:top w:val="none" w:sz="0" w:space="0" w:color="auto"/>
                                            <w:left w:val="none" w:sz="0" w:space="0" w:color="auto"/>
                                            <w:bottom w:val="none" w:sz="0" w:space="0" w:color="auto"/>
                                            <w:right w:val="none" w:sz="0" w:space="0" w:color="auto"/>
                                          </w:divBdr>
                                        </w:div>
                                        <w:div w:id="407385052">
                                          <w:marLeft w:val="0"/>
                                          <w:marRight w:val="0"/>
                                          <w:marTop w:val="0"/>
                                          <w:marBottom w:val="0"/>
                                          <w:divBdr>
                                            <w:top w:val="none" w:sz="0" w:space="0" w:color="auto"/>
                                            <w:left w:val="none" w:sz="0" w:space="0" w:color="auto"/>
                                            <w:bottom w:val="none" w:sz="0" w:space="0" w:color="auto"/>
                                            <w:right w:val="none" w:sz="0" w:space="0" w:color="auto"/>
                                          </w:divBdr>
                                        </w:div>
                                        <w:div w:id="173763729">
                                          <w:marLeft w:val="0"/>
                                          <w:marRight w:val="0"/>
                                          <w:marTop w:val="0"/>
                                          <w:marBottom w:val="0"/>
                                          <w:divBdr>
                                            <w:top w:val="none" w:sz="0" w:space="0" w:color="auto"/>
                                            <w:left w:val="none" w:sz="0" w:space="0" w:color="auto"/>
                                            <w:bottom w:val="none" w:sz="0" w:space="0" w:color="auto"/>
                                            <w:right w:val="none" w:sz="0" w:space="0" w:color="auto"/>
                                          </w:divBdr>
                                        </w:div>
                                        <w:div w:id="611404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2.bin"/><Relationship Id="rId13" Type="http://schemas.openxmlformats.org/officeDocument/2006/relationships/image" Target="media/image5.emf"/><Relationship Id="rId18" Type="http://schemas.openxmlformats.org/officeDocument/2006/relationships/oleObject" Target="embeddings/oleObject7.bin"/><Relationship Id="rId26" Type="http://schemas.openxmlformats.org/officeDocument/2006/relationships/image" Target="media/image13.png"/><Relationship Id="rId3" Type="http://schemas.openxmlformats.org/officeDocument/2006/relationships/settings" Target="settings.xml"/><Relationship Id="rId21" Type="http://schemas.openxmlformats.org/officeDocument/2006/relationships/image" Target="media/image9.jpeg"/><Relationship Id="rId7" Type="http://schemas.openxmlformats.org/officeDocument/2006/relationships/image" Target="media/image2.emf"/><Relationship Id="rId12" Type="http://schemas.openxmlformats.org/officeDocument/2006/relationships/oleObject" Target="embeddings/oleObject4.bin"/><Relationship Id="rId17" Type="http://schemas.openxmlformats.org/officeDocument/2006/relationships/image" Target="media/image7.emf"/><Relationship Id="rId25" Type="http://schemas.openxmlformats.org/officeDocument/2006/relationships/image" Target="media/image12.jpeg"/><Relationship Id="rId2" Type="http://schemas.openxmlformats.org/officeDocument/2006/relationships/styles" Target="styles.xml"/><Relationship Id="rId16" Type="http://schemas.openxmlformats.org/officeDocument/2006/relationships/oleObject" Target="embeddings/oleObject6.bin"/><Relationship Id="rId20" Type="http://schemas.openxmlformats.org/officeDocument/2006/relationships/oleObject" Target="embeddings/oleObject8.bin"/><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oleObject" Target="embeddings/oleObject1.bin"/><Relationship Id="rId11" Type="http://schemas.openxmlformats.org/officeDocument/2006/relationships/image" Target="media/image4.emf"/><Relationship Id="rId24" Type="http://schemas.openxmlformats.org/officeDocument/2006/relationships/image" Target="media/image11.png"/><Relationship Id="rId5" Type="http://schemas.openxmlformats.org/officeDocument/2006/relationships/image" Target="media/image1.emf"/><Relationship Id="rId15" Type="http://schemas.openxmlformats.org/officeDocument/2006/relationships/image" Target="media/image6.emf"/><Relationship Id="rId23" Type="http://schemas.openxmlformats.org/officeDocument/2006/relationships/oleObject" Target="embeddings/oleObject9.bin"/><Relationship Id="rId28" Type="http://schemas.openxmlformats.org/officeDocument/2006/relationships/fontTable" Target="fontTable.xml"/><Relationship Id="rId10" Type="http://schemas.openxmlformats.org/officeDocument/2006/relationships/oleObject" Target="embeddings/oleObject3.bin"/><Relationship Id="rId19" Type="http://schemas.openxmlformats.org/officeDocument/2006/relationships/image" Target="media/image8.emf"/><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oleObject" Target="embeddings/oleObject5.bin"/><Relationship Id="rId22" Type="http://schemas.openxmlformats.org/officeDocument/2006/relationships/image" Target="media/image10.emf"/><Relationship Id="rId27" Type="http://schemas.openxmlformats.org/officeDocument/2006/relationships/image" Target="media/image1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17</Pages>
  <Words>3439</Words>
  <Characters>19605</Characters>
  <Application>Microsoft Office Word</Application>
  <DocSecurity>0</DocSecurity>
  <Lines>163</Lines>
  <Paragraphs>45</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22999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Theresa Laverick</dc:creator>
  <cp:lastModifiedBy>K Riley</cp:lastModifiedBy>
  <cp:revision>2</cp:revision>
  <cp:lastPrinted>2015-10-22T09:54:00Z</cp:lastPrinted>
  <dcterms:created xsi:type="dcterms:W3CDTF">2022-11-24T19:00:00Z</dcterms:created>
  <dcterms:modified xsi:type="dcterms:W3CDTF">2022-11-24T19:00:00Z</dcterms:modified>
</cp:coreProperties>
</file>