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4"/>
        <w:gridCol w:w="3779"/>
        <w:gridCol w:w="6861"/>
      </w:tblGrid>
      <w:tr w:rsidR="001B55C1" w:rsidRPr="003F61C3" w14:paraId="628F8639" w14:textId="77777777" w:rsidTr="0059698B">
        <w:trPr>
          <w:trHeight w:val="285"/>
        </w:trPr>
        <w:tc>
          <w:tcPr>
            <w:tcW w:w="155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229264" w14:textId="1C17A470" w:rsidR="00232689" w:rsidRPr="00232689" w:rsidRDefault="00232689" w:rsidP="00232689">
            <w:pPr>
              <w:spacing w:after="0" w:line="240" w:lineRule="auto"/>
              <w:ind w:left="300"/>
              <w:jc w:val="center"/>
              <w:textAlignment w:val="baseline"/>
              <w:rPr>
                <w:rFonts w:ascii="Calibri" w:eastAsia="Times New Roman" w:hAnsi="Calibri" w:cs="Calibri"/>
                <w:b/>
                <w:bCs/>
                <w:sz w:val="18"/>
                <w:szCs w:val="18"/>
                <w:lang w:val="en-GB" w:eastAsia="en-GB"/>
              </w:rPr>
            </w:pPr>
            <w:r w:rsidRPr="00232689">
              <w:rPr>
                <w:rFonts w:ascii="Calibri" w:eastAsia="Times New Roman" w:hAnsi="Calibri" w:cs="Calibri"/>
                <w:noProof/>
                <w:sz w:val="18"/>
                <w:szCs w:val="18"/>
                <w:lang w:val="en-GB" w:eastAsia="en-GB"/>
              </w:rPr>
              <w:drawing>
                <wp:inline distT="0" distB="0" distL="0" distR="0" wp14:anchorId="6BF495C5" wp14:editId="7D3D7353">
                  <wp:extent cx="352425" cy="419100"/>
                  <wp:effectExtent l="0" t="0" r="9525" b="0"/>
                  <wp:docPr id="1251554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p w14:paraId="7A427500" w14:textId="3ABED693" w:rsidR="001B55C1" w:rsidRPr="003F61C3" w:rsidRDefault="00232689" w:rsidP="00232689">
            <w:pPr>
              <w:spacing w:after="0" w:line="240" w:lineRule="auto"/>
              <w:ind w:left="300"/>
              <w:jc w:val="center"/>
              <w:textAlignment w:val="baseline"/>
              <w:rPr>
                <w:rFonts w:ascii="Calibri" w:eastAsia="Times New Roman" w:hAnsi="Calibri" w:cs="Calibri"/>
                <w:sz w:val="18"/>
                <w:szCs w:val="18"/>
                <w:lang w:val="en-GB" w:eastAsia="en-GB"/>
              </w:rPr>
            </w:pPr>
            <w:r w:rsidRPr="00232689">
              <w:rPr>
                <w:rFonts w:ascii="Calibri" w:eastAsia="Times New Roman" w:hAnsi="Calibri" w:cs="Calibri"/>
                <w:b/>
                <w:bCs/>
                <w:sz w:val="18"/>
                <w:szCs w:val="18"/>
                <w:lang w:val="en-GB" w:eastAsia="en-GB"/>
              </w:rPr>
              <w:t xml:space="preserve">Navigation Primary </w:t>
            </w:r>
            <w:r>
              <w:rPr>
                <w:rFonts w:ascii="Calibri" w:eastAsia="Times New Roman" w:hAnsi="Calibri" w:cs="Calibri"/>
                <w:b/>
                <w:bCs/>
                <w:sz w:val="18"/>
                <w:szCs w:val="18"/>
                <w:lang w:val="en-GB" w:eastAsia="en-GB"/>
              </w:rPr>
              <w:t>PHSE/RSE/Skills for Life</w:t>
            </w:r>
            <w:r w:rsidRPr="00232689">
              <w:rPr>
                <w:rFonts w:ascii="Calibri" w:eastAsia="Times New Roman" w:hAnsi="Calibri" w:cs="Calibri"/>
                <w:b/>
                <w:bCs/>
                <w:sz w:val="18"/>
                <w:szCs w:val="18"/>
                <w:lang w:val="en-GB" w:eastAsia="en-GB"/>
              </w:rPr>
              <w:t xml:space="preserve"> Knowledge Map</w:t>
            </w:r>
          </w:p>
        </w:tc>
      </w:tr>
      <w:tr w:rsidR="001B55C1" w:rsidRPr="003F61C3" w14:paraId="7123D91D" w14:textId="77777777" w:rsidTr="0059698B">
        <w:trPr>
          <w:trHeight w:val="225"/>
        </w:trPr>
        <w:tc>
          <w:tcPr>
            <w:tcW w:w="155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1D110C" w14:textId="3176B707" w:rsidR="001B55C1" w:rsidRPr="003F61C3" w:rsidRDefault="00232689" w:rsidP="0059698B">
            <w:pPr>
              <w:spacing w:after="0" w:line="240" w:lineRule="auto"/>
              <w:ind w:left="300"/>
              <w:textAlignment w:val="baseline"/>
              <w:rPr>
                <w:rFonts w:ascii="Calibri" w:eastAsia="Times New Roman" w:hAnsi="Calibri" w:cs="Calibri"/>
                <w:sz w:val="18"/>
                <w:szCs w:val="18"/>
                <w:lang w:val="en-GB" w:eastAsia="en-GB"/>
              </w:rPr>
            </w:pPr>
            <w:proofErr w:type="gramStart"/>
            <w:r w:rsidRPr="003F61C3">
              <w:rPr>
                <w:rFonts w:ascii="Calibri" w:eastAsia="Times New Roman" w:hAnsi="Calibri" w:cs="Calibri"/>
                <w:b/>
                <w:bCs/>
                <w:color w:val="000000"/>
                <w:sz w:val="18"/>
                <w:szCs w:val="18"/>
                <w:lang w:val="en-GB" w:eastAsia="en-GB"/>
              </w:rPr>
              <w:t xml:space="preserve">EYFS  </w:t>
            </w:r>
            <w:r w:rsidR="001B55C1" w:rsidRPr="003F61C3">
              <w:rPr>
                <w:rFonts w:ascii="Calibri" w:eastAsia="Times New Roman" w:hAnsi="Calibri" w:cs="Calibri"/>
                <w:b/>
                <w:bCs/>
                <w:color w:val="000000"/>
                <w:sz w:val="18"/>
                <w:szCs w:val="18"/>
                <w:lang w:val="en-GB" w:eastAsia="en-GB"/>
              </w:rPr>
              <w:t>Skills</w:t>
            </w:r>
            <w:proofErr w:type="gramEnd"/>
            <w:r w:rsidR="001B55C1" w:rsidRPr="003F61C3">
              <w:rPr>
                <w:rFonts w:ascii="Calibri" w:eastAsia="Times New Roman" w:hAnsi="Calibri" w:cs="Calibri"/>
                <w:b/>
                <w:bCs/>
                <w:color w:val="000000"/>
                <w:sz w:val="18"/>
                <w:szCs w:val="18"/>
                <w:lang w:val="en-GB" w:eastAsia="en-GB"/>
              </w:rPr>
              <w:t xml:space="preserve"> for Life/PSHE in continuous provision</w:t>
            </w:r>
            <w:r w:rsidR="001B55C1" w:rsidRPr="003F61C3">
              <w:rPr>
                <w:rFonts w:ascii="Calibri" w:eastAsia="Times New Roman" w:hAnsi="Calibri" w:cs="Calibri"/>
                <w:color w:val="000000"/>
                <w:sz w:val="18"/>
                <w:szCs w:val="18"/>
                <w:lang w:val="en-GB" w:eastAsia="en-GB"/>
              </w:rPr>
              <w:t> </w:t>
            </w:r>
          </w:p>
        </w:tc>
      </w:tr>
      <w:tr w:rsidR="001B55C1" w:rsidRPr="003F61C3" w14:paraId="795A9F12" w14:textId="77777777" w:rsidTr="0059698B">
        <w:trPr>
          <w:trHeight w:val="40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74D32FC" w14:textId="77777777" w:rsidR="001B55C1" w:rsidRPr="003F61C3" w:rsidRDefault="001B55C1" w:rsidP="0059698B">
            <w:pPr>
              <w:spacing w:after="0" w:line="240" w:lineRule="auto"/>
              <w:ind w:left="300"/>
              <w:textAlignment w:val="baseline"/>
              <w:rPr>
                <w:rFonts w:ascii="Calibri" w:eastAsia="Times New Roman" w:hAnsi="Calibri" w:cs="Calibri"/>
                <w:sz w:val="18"/>
                <w:szCs w:val="18"/>
                <w:lang w:val="en-GB" w:eastAsia="en-GB"/>
              </w:rPr>
            </w:pPr>
            <w:r w:rsidRPr="003F61C3">
              <w:rPr>
                <w:rFonts w:ascii="Calibri" w:eastAsia="Times New Roman" w:hAnsi="Calibri" w:cs="Calibri"/>
                <w:b/>
                <w:bCs/>
                <w:color w:val="000000"/>
                <w:sz w:val="18"/>
                <w:szCs w:val="18"/>
                <w:lang w:val="en-GB" w:eastAsia="en-GB"/>
              </w:rPr>
              <w:t>Indoor</w:t>
            </w:r>
            <w:r w:rsidRPr="003F61C3">
              <w:rPr>
                <w:rFonts w:ascii="Calibri" w:eastAsia="Times New Roman" w:hAnsi="Calibri" w:cs="Calibri"/>
                <w:color w:val="000000"/>
                <w:sz w:val="18"/>
                <w:szCs w:val="18"/>
                <w:lang w:val="en-GB" w:eastAsia="en-GB"/>
              </w:rPr>
              <w:t> </w:t>
            </w:r>
          </w:p>
        </w:tc>
        <w:tc>
          <w:tcPr>
            <w:tcW w:w="12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A9B45B" w14:textId="5EC74ACD"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Zone</w:t>
            </w:r>
            <w:r w:rsidR="002F284B">
              <w:rPr>
                <w:rFonts w:ascii="Calibri" w:eastAsia="Times New Roman" w:hAnsi="Calibri" w:cs="Calibri"/>
                <w:color w:val="000000"/>
                <w:sz w:val="18"/>
                <w:szCs w:val="18"/>
                <w:lang w:val="en-GB" w:eastAsia="en-GB"/>
              </w:rPr>
              <w:t>s</w:t>
            </w:r>
            <w:r w:rsidRPr="003F61C3">
              <w:rPr>
                <w:rFonts w:ascii="Calibri" w:eastAsia="Times New Roman" w:hAnsi="Calibri" w:cs="Calibri"/>
                <w:color w:val="000000"/>
                <w:sz w:val="18"/>
                <w:szCs w:val="18"/>
                <w:lang w:val="en-GB" w:eastAsia="en-GB"/>
              </w:rPr>
              <w:t xml:space="preserve"> of regulation characters displayed and used in play </w:t>
            </w:r>
          </w:p>
          <w:p w14:paraId="0478D37D"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Diversity celebrated and diverse resources in provision </w:t>
            </w:r>
          </w:p>
          <w:p w14:paraId="2A562061"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Diverse T4W stories, story time books and diverse books in reception library and class libraries </w:t>
            </w:r>
          </w:p>
          <w:p w14:paraId="4524E508"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Role play, deconstructed role play, small world </w:t>
            </w:r>
          </w:p>
          <w:p w14:paraId="33733BCC"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Festivals and faiths celebrated throughout the year </w:t>
            </w:r>
          </w:p>
          <w:p w14:paraId="66C9DD6B"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Special events in children’s lives celebrated </w:t>
            </w:r>
          </w:p>
          <w:p w14:paraId="694049AE"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Independence, perseverance and resilience encouraged and valued </w:t>
            </w:r>
          </w:p>
          <w:p w14:paraId="6257830F" w14:textId="77777777" w:rsidR="001B55C1" w:rsidRPr="003F61C3" w:rsidRDefault="001B55C1" w:rsidP="0059698B">
            <w:pPr>
              <w:numPr>
                <w:ilvl w:val="0"/>
                <w:numId w:val="26"/>
              </w:numPr>
              <w:spacing w:after="0" w:line="240" w:lineRule="auto"/>
              <w:ind w:left="1376" w:hanging="284"/>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encouraged to see themselves as valuable and important and see their friends in the same way. This should be evident in their play </w:t>
            </w:r>
          </w:p>
          <w:p w14:paraId="524BB109"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regulating their own emotions  </w:t>
            </w:r>
          </w:p>
          <w:p w14:paraId="3CD39743" w14:textId="77777777" w:rsidR="001B55C1" w:rsidRPr="003F61C3" w:rsidRDefault="001B55C1" w:rsidP="0059698B">
            <w:pPr>
              <w:numPr>
                <w:ilvl w:val="0"/>
                <w:numId w:val="26"/>
              </w:numPr>
              <w:spacing w:after="0" w:line="240" w:lineRule="auto"/>
              <w:ind w:left="1092"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 xml:space="preserve">Children expected and encouraged to regulate their own snack, staying hydrated, coats, shoes, zips, jumpers and to </w:t>
            </w:r>
            <w:proofErr w:type="gramStart"/>
            <w:r w:rsidRPr="003F61C3">
              <w:rPr>
                <w:rFonts w:ascii="Calibri" w:eastAsia="Times New Roman" w:hAnsi="Calibri" w:cs="Calibri"/>
                <w:color w:val="000000"/>
                <w:sz w:val="18"/>
                <w:szCs w:val="18"/>
                <w:lang w:val="en-GB" w:eastAsia="en-GB"/>
              </w:rPr>
              <w:t>be in charge of</w:t>
            </w:r>
            <w:proofErr w:type="gramEnd"/>
            <w:r w:rsidRPr="003F61C3">
              <w:rPr>
                <w:rFonts w:ascii="Calibri" w:eastAsia="Times New Roman" w:hAnsi="Calibri" w:cs="Calibri"/>
                <w:color w:val="000000"/>
                <w:sz w:val="18"/>
                <w:szCs w:val="18"/>
                <w:lang w:val="en-GB" w:eastAsia="en-GB"/>
              </w:rPr>
              <w:t xml:space="preserve"> their own personal items </w:t>
            </w:r>
          </w:p>
          <w:p w14:paraId="1C5EBBE2" w14:textId="77777777" w:rsidR="001B55C1" w:rsidRPr="003F61C3" w:rsidRDefault="001B55C1" w:rsidP="0059698B">
            <w:pPr>
              <w:numPr>
                <w:ilvl w:val="0"/>
                <w:numId w:val="26"/>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tidy up independently and show care and respect for each other and the classroom environment </w:t>
            </w:r>
          </w:p>
        </w:tc>
      </w:tr>
      <w:tr w:rsidR="001B55C1" w:rsidRPr="003F61C3" w14:paraId="72AC995F" w14:textId="77777777" w:rsidTr="0059698B">
        <w:trPr>
          <w:trHeight w:val="40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24956ACE" w14:textId="77777777" w:rsidR="001B55C1" w:rsidRPr="003F61C3" w:rsidRDefault="001B55C1" w:rsidP="0059698B">
            <w:pPr>
              <w:spacing w:after="0" w:line="240" w:lineRule="auto"/>
              <w:ind w:left="300"/>
              <w:textAlignment w:val="baseline"/>
              <w:rPr>
                <w:rFonts w:ascii="Calibri" w:eastAsia="Times New Roman" w:hAnsi="Calibri" w:cs="Calibri"/>
                <w:sz w:val="18"/>
                <w:szCs w:val="18"/>
                <w:lang w:val="en-GB" w:eastAsia="en-GB"/>
              </w:rPr>
            </w:pPr>
            <w:r w:rsidRPr="003F61C3">
              <w:rPr>
                <w:rFonts w:ascii="Calibri" w:eastAsia="Times New Roman" w:hAnsi="Calibri" w:cs="Calibri"/>
                <w:b/>
                <w:bCs/>
                <w:color w:val="000000"/>
                <w:sz w:val="18"/>
                <w:szCs w:val="18"/>
                <w:lang w:val="en-GB" w:eastAsia="en-GB"/>
              </w:rPr>
              <w:t>Outdoor</w:t>
            </w:r>
            <w:r w:rsidRPr="003F61C3">
              <w:rPr>
                <w:rFonts w:ascii="Calibri" w:eastAsia="Times New Roman" w:hAnsi="Calibri" w:cs="Calibri"/>
                <w:color w:val="000000"/>
                <w:sz w:val="18"/>
                <w:szCs w:val="18"/>
                <w:lang w:val="en-GB" w:eastAsia="en-GB"/>
              </w:rPr>
              <w:t> </w:t>
            </w:r>
          </w:p>
        </w:tc>
        <w:tc>
          <w:tcPr>
            <w:tcW w:w="12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2F1EA8"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are allowed to manage and assess risk </w:t>
            </w:r>
          </w:p>
          <w:p w14:paraId="11B7C0E4"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Diversity celebrated and diverse resources in provision </w:t>
            </w:r>
          </w:p>
          <w:p w14:paraId="516FA499"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Independence, perseverance and resilience encouraged and valued </w:t>
            </w:r>
          </w:p>
          <w:p w14:paraId="430A5D25"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encouraged to see themselves as valuable and important and see their friends in the same way. This should be evident in their play </w:t>
            </w:r>
          </w:p>
          <w:p w14:paraId="7FA42CEE"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regulating their own emotions </w:t>
            </w:r>
          </w:p>
          <w:p w14:paraId="585C9428" w14:textId="77777777" w:rsidR="001B55C1" w:rsidRPr="003F61C3" w:rsidRDefault="001B55C1" w:rsidP="0059698B">
            <w:pPr>
              <w:numPr>
                <w:ilvl w:val="0"/>
                <w:numId w:val="27"/>
              </w:numPr>
              <w:spacing w:after="0" w:line="240" w:lineRule="auto"/>
              <w:ind w:left="1080" w:firstLine="0"/>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Children tidy up independently and show care and respect for each other and the outdoor environment </w:t>
            </w:r>
          </w:p>
        </w:tc>
      </w:tr>
      <w:tr w:rsidR="001B55C1" w:rsidRPr="003F61C3" w14:paraId="682EA91A" w14:textId="77777777" w:rsidTr="0059698B">
        <w:trPr>
          <w:trHeight w:val="405"/>
        </w:trPr>
        <w:tc>
          <w:tcPr>
            <w:tcW w:w="72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2131E4" w14:textId="77777777" w:rsidR="0003778A" w:rsidRPr="0003778A" w:rsidRDefault="0003778A" w:rsidP="0003778A">
            <w:pPr>
              <w:spacing w:after="0" w:line="240" w:lineRule="auto"/>
              <w:textAlignment w:val="baseline"/>
              <w:rPr>
                <w:rFonts w:ascii="Calibri" w:eastAsia="Times New Roman" w:hAnsi="Calibri" w:cs="Calibri"/>
                <w:b/>
                <w:bCs/>
                <w:color w:val="000000"/>
                <w:sz w:val="18"/>
                <w:szCs w:val="18"/>
                <w:lang w:val="en-GB" w:eastAsia="en-GB"/>
              </w:rPr>
            </w:pPr>
            <w:r w:rsidRPr="0003778A">
              <w:rPr>
                <w:rFonts w:ascii="Calibri" w:eastAsia="Times New Roman" w:hAnsi="Calibri" w:cs="Calibri"/>
                <w:b/>
                <w:bCs/>
                <w:color w:val="000000"/>
                <w:sz w:val="18"/>
                <w:szCs w:val="18"/>
                <w:lang w:val="en-GB" w:eastAsia="en-GB"/>
              </w:rPr>
              <w:t xml:space="preserve">See EYFS Full Skills Curriculum document links </w:t>
            </w:r>
          </w:p>
          <w:p w14:paraId="19ADEAFD" w14:textId="4783D2DE" w:rsidR="001B55C1" w:rsidRPr="0003778A" w:rsidRDefault="0003778A" w:rsidP="0003778A">
            <w:pPr>
              <w:spacing w:after="0" w:line="240" w:lineRule="auto"/>
              <w:textAlignment w:val="baseline"/>
              <w:rPr>
                <w:rFonts w:ascii="Calibri" w:eastAsia="Times New Roman" w:hAnsi="Calibri" w:cs="Calibri"/>
                <w:sz w:val="18"/>
                <w:szCs w:val="18"/>
                <w:lang w:val="en-GB" w:eastAsia="en-GB"/>
              </w:rPr>
            </w:pPr>
            <w:r w:rsidRPr="0003778A">
              <w:rPr>
                <w:rFonts w:ascii="Calibri" w:eastAsia="Times New Roman" w:hAnsi="Calibri" w:cs="Calibri"/>
                <w:i/>
                <w:color w:val="000000"/>
                <w:sz w:val="18"/>
                <w:szCs w:val="18"/>
                <w:lang w:val="en-GB" w:eastAsia="en-GB"/>
              </w:rPr>
              <w:t>NB: yellow relates to nursery</w:t>
            </w:r>
          </w:p>
        </w:tc>
        <w:tc>
          <w:tcPr>
            <w:tcW w:w="8280" w:type="dxa"/>
            <w:tcBorders>
              <w:top w:val="single" w:sz="6" w:space="0" w:color="auto"/>
              <w:left w:val="single" w:sz="6" w:space="0" w:color="auto"/>
              <w:bottom w:val="single" w:sz="6" w:space="0" w:color="auto"/>
              <w:right w:val="single" w:sz="6" w:space="0" w:color="auto"/>
            </w:tcBorders>
            <w:shd w:val="clear" w:color="auto" w:fill="auto"/>
            <w:hideMark/>
          </w:tcPr>
          <w:p w14:paraId="56FED199" w14:textId="77777777" w:rsidR="0003778A" w:rsidRPr="0003778A" w:rsidRDefault="0003778A" w:rsidP="0003778A">
            <w:pPr>
              <w:spacing w:after="0" w:line="240" w:lineRule="auto"/>
              <w:textAlignment w:val="baseline"/>
              <w:rPr>
                <w:rFonts w:ascii="Calibri" w:eastAsia="Times New Roman" w:hAnsi="Calibri" w:cs="Calibri"/>
                <w:b/>
                <w:bCs/>
                <w:color w:val="000000"/>
                <w:sz w:val="18"/>
                <w:szCs w:val="18"/>
                <w:lang w:val="en-GB" w:eastAsia="en-GB"/>
              </w:rPr>
            </w:pPr>
            <w:r w:rsidRPr="0003778A">
              <w:rPr>
                <w:rFonts w:ascii="Calibri" w:eastAsia="Times New Roman" w:hAnsi="Calibri" w:cs="Calibri"/>
                <w:b/>
                <w:bCs/>
                <w:color w:val="000000"/>
                <w:sz w:val="18"/>
                <w:szCs w:val="18"/>
                <w:lang w:val="en-GB" w:eastAsia="en-GB"/>
              </w:rPr>
              <w:t xml:space="preserve">See EYFS Full Skills Curriculum document links </w:t>
            </w:r>
          </w:p>
          <w:p w14:paraId="28F55E48" w14:textId="08BBBFD0" w:rsidR="001B55C1" w:rsidRPr="0003778A" w:rsidRDefault="0003778A" w:rsidP="0003778A">
            <w:pPr>
              <w:spacing w:after="0" w:line="240" w:lineRule="auto"/>
              <w:textAlignment w:val="baseline"/>
              <w:rPr>
                <w:rFonts w:ascii="Calibri" w:eastAsia="Times New Roman" w:hAnsi="Calibri" w:cs="Calibri"/>
                <w:sz w:val="18"/>
                <w:szCs w:val="18"/>
                <w:lang w:val="en-GB" w:eastAsia="en-GB"/>
              </w:rPr>
            </w:pPr>
            <w:r w:rsidRPr="0003778A">
              <w:rPr>
                <w:rFonts w:ascii="Calibri" w:eastAsia="Times New Roman" w:hAnsi="Calibri" w:cs="Calibri"/>
                <w:i/>
                <w:color w:val="000000"/>
                <w:sz w:val="18"/>
                <w:szCs w:val="18"/>
                <w:lang w:val="en-GB" w:eastAsia="en-GB"/>
              </w:rPr>
              <w:t>NB: yellow relates to nursery</w:t>
            </w:r>
          </w:p>
        </w:tc>
      </w:tr>
      <w:tr w:rsidR="001B55C1" w:rsidRPr="003F61C3" w14:paraId="3635DC91" w14:textId="77777777" w:rsidTr="0059698B">
        <w:trPr>
          <w:trHeight w:val="405"/>
        </w:trPr>
        <w:tc>
          <w:tcPr>
            <w:tcW w:w="72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1A2615" w14:textId="77777777" w:rsidR="001B55C1" w:rsidRPr="003F61C3" w:rsidRDefault="001B55C1" w:rsidP="0059698B">
            <w:pPr>
              <w:spacing w:after="0" w:line="240" w:lineRule="auto"/>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Every skill has links to Skills for Life and PSHE.  </w:t>
            </w:r>
          </w:p>
        </w:tc>
        <w:tc>
          <w:tcPr>
            <w:tcW w:w="8280" w:type="dxa"/>
            <w:tcBorders>
              <w:top w:val="single" w:sz="6" w:space="0" w:color="auto"/>
              <w:left w:val="single" w:sz="6" w:space="0" w:color="auto"/>
              <w:bottom w:val="single" w:sz="6" w:space="0" w:color="auto"/>
              <w:right w:val="single" w:sz="6" w:space="0" w:color="auto"/>
            </w:tcBorders>
            <w:shd w:val="clear" w:color="auto" w:fill="auto"/>
            <w:hideMark/>
          </w:tcPr>
          <w:p w14:paraId="4333D316" w14:textId="77777777" w:rsidR="001B55C1" w:rsidRPr="003F61C3" w:rsidRDefault="001B55C1" w:rsidP="0059698B">
            <w:pPr>
              <w:spacing w:after="0" w:line="240" w:lineRule="auto"/>
              <w:textAlignment w:val="baseline"/>
              <w:rPr>
                <w:rFonts w:ascii="Calibri" w:eastAsia="Times New Roman" w:hAnsi="Calibri" w:cs="Calibri"/>
                <w:sz w:val="18"/>
                <w:szCs w:val="18"/>
                <w:lang w:val="en-GB" w:eastAsia="en-GB"/>
              </w:rPr>
            </w:pPr>
            <w:r w:rsidRPr="003F61C3">
              <w:rPr>
                <w:rFonts w:ascii="Calibri" w:eastAsia="Times New Roman" w:hAnsi="Calibri" w:cs="Calibri"/>
                <w:color w:val="000000"/>
                <w:sz w:val="18"/>
                <w:szCs w:val="18"/>
                <w:lang w:val="en-GB" w:eastAsia="en-GB"/>
              </w:rPr>
              <w:t>Every skill has links to Skills for Life and PSHE. </w:t>
            </w:r>
          </w:p>
        </w:tc>
      </w:tr>
    </w:tbl>
    <w:p w14:paraId="26627BF7" w14:textId="1000657F" w:rsidR="001B55C1" w:rsidRDefault="001B55C1"/>
    <w:p w14:paraId="0123D19C" w14:textId="77777777" w:rsidR="001B55C1" w:rsidRDefault="001B55C1"/>
    <w:p w14:paraId="19F06531" w14:textId="77777777" w:rsidR="001B55C1" w:rsidRDefault="001B55C1"/>
    <w:p w14:paraId="21E3D857" w14:textId="77777777" w:rsidR="001B55C1" w:rsidRDefault="001B55C1"/>
    <w:p w14:paraId="44970177" w14:textId="77777777" w:rsidR="001B55C1" w:rsidRDefault="001B55C1"/>
    <w:tbl>
      <w:tblPr>
        <w:tblW w:w="1282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3230"/>
        <w:gridCol w:w="8274"/>
      </w:tblGrid>
      <w:tr w:rsidR="003F61C3" w:rsidRPr="003F61C3" w14:paraId="7D51E1D2" w14:textId="77777777" w:rsidTr="1EA8A29B">
        <w:trPr>
          <w:trHeight w:val="495"/>
        </w:trPr>
        <w:tc>
          <w:tcPr>
            <w:tcW w:w="128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875EEF" w14:textId="4B32996D" w:rsidR="003F61C3" w:rsidRPr="003F61C3" w:rsidRDefault="001B55C1" w:rsidP="003F61C3">
            <w:pPr>
              <w:spacing w:after="0" w:line="240" w:lineRule="auto"/>
              <w:ind w:left="180"/>
              <w:textAlignment w:val="baseline"/>
              <w:rPr>
                <w:rFonts w:ascii="Times New Roman" w:eastAsia="Times New Roman" w:hAnsi="Times New Roman" w:cs="Times New Roman"/>
                <w:lang w:val="en-GB" w:eastAsia="en-GB"/>
              </w:rPr>
            </w:pPr>
            <w:r>
              <w:lastRenderedPageBreak/>
              <w:br w:type="page"/>
            </w:r>
            <w:r w:rsidR="003F61C3" w:rsidRPr="003F61C3">
              <w:rPr>
                <w:rFonts w:ascii="Calibri" w:eastAsia="Times New Roman" w:hAnsi="Calibri" w:cs="Calibri"/>
                <w:b/>
                <w:bCs/>
                <w:sz w:val="22"/>
                <w:szCs w:val="22"/>
                <w:lang w:val="en-GB" w:eastAsia="en-GB"/>
              </w:rPr>
              <w:t>EYFS</w:t>
            </w:r>
            <w:r w:rsidR="003F61C3" w:rsidRPr="003F61C3">
              <w:rPr>
                <w:rFonts w:ascii="Calibri" w:eastAsia="Times New Roman" w:hAnsi="Calibri" w:cs="Calibri"/>
                <w:sz w:val="22"/>
                <w:szCs w:val="22"/>
                <w:lang w:val="en-GB" w:eastAsia="en-GB"/>
              </w:rPr>
              <w:t> </w:t>
            </w:r>
            <w:r w:rsidR="00BA0D8E">
              <w:rPr>
                <w:rFonts w:ascii="Calibri" w:eastAsia="Times New Roman" w:hAnsi="Calibri" w:cs="Calibri"/>
                <w:sz w:val="22"/>
                <w:szCs w:val="22"/>
                <w:lang w:val="en-GB" w:eastAsia="en-GB"/>
              </w:rPr>
              <w:t>– Links to Skills for Life - PSHE</w:t>
            </w:r>
          </w:p>
        </w:tc>
      </w:tr>
      <w:tr w:rsidR="003F61C3" w:rsidRPr="003F61C3" w14:paraId="3BA9242A" w14:textId="77777777" w:rsidTr="1EA8A29B">
        <w:trPr>
          <w:trHeight w:val="1140"/>
        </w:trPr>
        <w:tc>
          <w:tcPr>
            <w:tcW w:w="1320" w:type="dxa"/>
            <w:vMerge w:val="restart"/>
            <w:tcBorders>
              <w:top w:val="single" w:sz="6" w:space="0" w:color="000000" w:themeColor="text1"/>
              <w:left w:val="single" w:sz="6" w:space="0" w:color="007740"/>
              <w:bottom w:val="single" w:sz="6" w:space="0" w:color="007740"/>
              <w:right w:val="single" w:sz="6" w:space="0" w:color="007740"/>
            </w:tcBorders>
            <w:shd w:val="clear" w:color="auto" w:fill="auto"/>
            <w:hideMark/>
          </w:tcPr>
          <w:p w14:paraId="49511DD0" w14:textId="77777777" w:rsidR="003F61C3" w:rsidRPr="003F61C3" w:rsidRDefault="003F61C3" w:rsidP="003F61C3">
            <w:pPr>
              <w:spacing w:after="0" w:line="240" w:lineRule="auto"/>
              <w:ind w:left="105" w:right="120"/>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Nursery  </w:t>
            </w:r>
          </w:p>
        </w:tc>
        <w:tc>
          <w:tcPr>
            <w:tcW w:w="3230" w:type="dxa"/>
            <w:tcBorders>
              <w:top w:val="single" w:sz="6" w:space="0" w:color="000000" w:themeColor="text1"/>
              <w:left w:val="single" w:sz="6" w:space="0" w:color="007740"/>
              <w:bottom w:val="single" w:sz="6" w:space="0" w:color="007740"/>
              <w:right w:val="single" w:sz="6" w:space="0" w:color="007740"/>
            </w:tcBorders>
            <w:shd w:val="clear" w:color="auto" w:fill="auto"/>
            <w:hideMark/>
          </w:tcPr>
          <w:p w14:paraId="47F19D63" w14:textId="77777777" w:rsidR="003F61C3" w:rsidRPr="003F61C3" w:rsidRDefault="003F61C3" w:rsidP="003F61C3">
            <w:pPr>
              <w:spacing w:after="0" w:line="240" w:lineRule="auto"/>
              <w:ind w:left="10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Communication and Language </w:t>
            </w:r>
          </w:p>
        </w:tc>
        <w:tc>
          <w:tcPr>
            <w:tcW w:w="8274" w:type="dxa"/>
            <w:tcBorders>
              <w:top w:val="single" w:sz="6" w:space="0" w:color="000000" w:themeColor="text1"/>
              <w:left w:val="single" w:sz="6" w:space="0" w:color="007740"/>
              <w:bottom w:val="single" w:sz="6" w:space="0" w:color="007740"/>
              <w:right w:val="single" w:sz="6" w:space="0" w:color="007740"/>
            </w:tcBorders>
            <w:shd w:val="clear" w:color="auto" w:fill="auto"/>
            <w:hideMark/>
          </w:tcPr>
          <w:p w14:paraId="1B2FBD3A" w14:textId="77777777" w:rsidR="003F61C3" w:rsidRPr="003F61C3" w:rsidRDefault="003F61C3" w:rsidP="00D931B8">
            <w:pPr>
              <w:numPr>
                <w:ilvl w:val="0"/>
                <w:numId w:val="6"/>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 able to express a point of view and to debate when they disagree with an adult or friend, using words as well as actions. </w:t>
            </w:r>
          </w:p>
          <w:p w14:paraId="117B20E1" w14:textId="77777777" w:rsidR="003F61C3" w:rsidRPr="003F61C3" w:rsidRDefault="003F61C3" w:rsidP="00D931B8">
            <w:pPr>
              <w:numPr>
                <w:ilvl w:val="0"/>
                <w:numId w:val="6"/>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Start a conversation with an adult or a friend and continue it for many turns. </w:t>
            </w:r>
          </w:p>
        </w:tc>
      </w:tr>
      <w:tr w:rsidR="003F61C3" w:rsidRPr="003F61C3" w14:paraId="7E6363DC" w14:textId="77777777" w:rsidTr="1EA8A29B">
        <w:trPr>
          <w:trHeight w:val="836"/>
        </w:trPr>
        <w:tc>
          <w:tcPr>
            <w:tcW w:w="0" w:type="auto"/>
            <w:vMerge/>
            <w:vAlign w:val="center"/>
            <w:hideMark/>
          </w:tcPr>
          <w:p w14:paraId="62DD4396"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5D76B3A6" w14:textId="77777777" w:rsidR="003F61C3" w:rsidRPr="003F61C3" w:rsidRDefault="003F61C3" w:rsidP="003F61C3">
            <w:pPr>
              <w:spacing w:after="0" w:line="240" w:lineRule="auto"/>
              <w:ind w:left="105" w:right="4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Personal, Social and Emotional Development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2DD6BF32" w14:textId="6BF51B45" w:rsidR="003F61C3" w:rsidRPr="003F61C3" w:rsidRDefault="20186B7F"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Select and use activities and resources, with help when needed. This helps them to achieve a goal they have chosen or one which is suggested to them. </w:t>
            </w:r>
          </w:p>
          <w:p w14:paraId="2271BD7A"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Develop their sense of responsibility and membership of a community. </w:t>
            </w:r>
          </w:p>
          <w:p w14:paraId="007EC2C6"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Become more outgoing with unfamiliar people, in the safe context of their setting. </w:t>
            </w:r>
          </w:p>
          <w:p w14:paraId="1A02C40E"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Show more confidence in new social situations. </w:t>
            </w:r>
          </w:p>
          <w:p w14:paraId="7728014F"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Play with one or more other children, extending and elaborating play ideas. </w:t>
            </w:r>
          </w:p>
          <w:p w14:paraId="54C73031" w14:textId="77777777" w:rsidR="003F61C3" w:rsidRPr="003F61C3" w:rsidRDefault="003F61C3" w:rsidP="00D931B8">
            <w:pPr>
              <w:numPr>
                <w:ilvl w:val="0"/>
                <w:numId w:val="7"/>
              </w:numPr>
              <w:tabs>
                <w:tab w:val="clear" w:pos="720"/>
                <w:tab w:val="num" w:pos="343"/>
              </w:tabs>
              <w:spacing w:after="0" w:line="240" w:lineRule="auto"/>
              <w:ind w:left="825" w:hanging="482"/>
              <w:jc w:val="both"/>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Help to find solutions to conflicts and rivalries. For example, accepting that not everyone can be Spider-Man in the game, and suggesting other ideas. </w:t>
            </w:r>
          </w:p>
          <w:p w14:paraId="7890AD07"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Increasingly follow rules, understanding why they are important. </w:t>
            </w:r>
          </w:p>
          <w:p w14:paraId="614ACE97"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Remember rules without needing an adult to remind them. </w:t>
            </w:r>
          </w:p>
          <w:p w14:paraId="0DE46A2C"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Develop appropriate ways of being assertive. </w:t>
            </w:r>
          </w:p>
          <w:p w14:paraId="0EC9E25E"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Talk with others to solve conflicts. </w:t>
            </w:r>
          </w:p>
          <w:p w14:paraId="71FDF574"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Talk about their feelings using words like ‘happy’, ‘sad’, ‘angry’ or ‘worried’. </w:t>
            </w:r>
          </w:p>
          <w:p w14:paraId="36BE6405"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Understand gradually how others might be feeling. </w:t>
            </w:r>
          </w:p>
          <w:p w14:paraId="410FD77A" w14:textId="77777777" w:rsidR="003F61C3" w:rsidRPr="003F61C3" w:rsidRDefault="003F61C3" w:rsidP="00D931B8">
            <w:pPr>
              <w:numPr>
                <w:ilvl w:val="0"/>
                <w:numId w:val="7"/>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 increasingly independent in meeting their own care needs, </w:t>
            </w:r>
          </w:p>
          <w:p w14:paraId="17CA3DFC" w14:textId="77777777" w:rsidR="003F61C3" w:rsidRPr="003F61C3" w:rsidRDefault="003F61C3" w:rsidP="00BA0D8E">
            <w:pPr>
              <w:tabs>
                <w:tab w:val="num" w:pos="343"/>
              </w:tabs>
              <w:spacing w:after="0" w:line="240" w:lineRule="auto"/>
              <w:ind w:left="270" w:firstLine="579"/>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e.g. brushing teeth, using the toilet, washing and drying their hands thoroughly. </w:t>
            </w:r>
          </w:p>
          <w:p w14:paraId="44B8BE25" w14:textId="77777777" w:rsidR="003F61C3" w:rsidRPr="003F61C3" w:rsidRDefault="003F61C3" w:rsidP="00D931B8">
            <w:pPr>
              <w:numPr>
                <w:ilvl w:val="0"/>
                <w:numId w:val="8"/>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Make healthy choices about food, drink, activity and toothbrushing. </w:t>
            </w:r>
          </w:p>
        </w:tc>
      </w:tr>
      <w:tr w:rsidR="003F61C3" w:rsidRPr="003F61C3" w14:paraId="7ABBFCD6" w14:textId="77777777" w:rsidTr="1EA8A29B">
        <w:trPr>
          <w:trHeight w:val="524"/>
        </w:trPr>
        <w:tc>
          <w:tcPr>
            <w:tcW w:w="0" w:type="auto"/>
            <w:vMerge/>
            <w:vAlign w:val="center"/>
            <w:hideMark/>
          </w:tcPr>
          <w:p w14:paraId="45FAE7A2"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4594FD4E"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Physical Development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7FC66FCD" w14:textId="77777777" w:rsidR="003F61C3" w:rsidRPr="003F61C3" w:rsidRDefault="003F61C3" w:rsidP="00D931B8">
            <w:pPr>
              <w:numPr>
                <w:ilvl w:val="0"/>
                <w:numId w:val="9"/>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 increasingly independent as they get dressed and undressed. For example, putting coats on and doing up zips. </w:t>
            </w:r>
          </w:p>
        </w:tc>
      </w:tr>
      <w:tr w:rsidR="003F61C3" w:rsidRPr="003F61C3" w14:paraId="33D2C9F6" w14:textId="77777777" w:rsidTr="1EA8A29B">
        <w:trPr>
          <w:trHeight w:val="1268"/>
        </w:trPr>
        <w:tc>
          <w:tcPr>
            <w:tcW w:w="0" w:type="auto"/>
            <w:vMerge/>
            <w:vAlign w:val="center"/>
            <w:hideMark/>
          </w:tcPr>
          <w:p w14:paraId="18DF9734"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54B86A4D"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Understanding the World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41D2DF98" w14:textId="77777777" w:rsidR="003F61C3" w:rsidRPr="003F61C3" w:rsidRDefault="003F61C3" w:rsidP="00D931B8">
            <w:pPr>
              <w:numPr>
                <w:ilvl w:val="0"/>
                <w:numId w:val="10"/>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Begin to make sense of their own life-story and family’s history. </w:t>
            </w:r>
          </w:p>
          <w:p w14:paraId="51D898F8" w14:textId="77777777" w:rsidR="003F61C3" w:rsidRPr="003F61C3" w:rsidRDefault="003F61C3" w:rsidP="00D931B8">
            <w:pPr>
              <w:numPr>
                <w:ilvl w:val="0"/>
                <w:numId w:val="10"/>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Show interest in different occupations. </w:t>
            </w:r>
          </w:p>
          <w:p w14:paraId="7D713842" w14:textId="77777777" w:rsidR="003F61C3" w:rsidRPr="003F61C3" w:rsidRDefault="003F61C3" w:rsidP="00D931B8">
            <w:pPr>
              <w:numPr>
                <w:ilvl w:val="0"/>
                <w:numId w:val="10"/>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Continue developing positive attitudes about the differences between people. </w:t>
            </w:r>
          </w:p>
          <w:p w14:paraId="7B8837D4" w14:textId="77777777" w:rsidR="003F61C3" w:rsidRPr="003F61C3" w:rsidRDefault="003F61C3" w:rsidP="00D931B8">
            <w:pPr>
              <w:numPr>
                <w:ilvl w:val="0"/>
                <w:numId w:val="10"/>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Know that there are different countries in the world and talk about the differences they have experienced or seen in photos. </w:t>
            </w:r>
          </w:p>
        </w:tc>
      </w:tr>
      <w:tr w:rsidR="003F61C3" w:rsidRPr="003F61C3" w14:paraId="453FDA0E" w14:textId="77777777" w:rsidTr="1EA8A29B">
        <w:trPr>
          <w:trHeight w:val="270"/>
        </w:trPr>
        <w:tc>
          <w:tcPr>
            <w:tcW w:w="1320" w:type="dxa"/>
            <w:vMerge w:val="restart"/>
            <w:tcBorders>
              <w:top w:val="nil"/>
              <w:left w:val="single" w:sz="6" w:space="0" w:color="007740"/>
              <w:bottom w:val="single" w:sz="6" w:space="0" w:color="007740"/>
              <w:right w:val="single" w:sz="6" w:space="0" w:color="007740"/>
            </w:tcBorders>
            <w:shd w:val="clear" w:color="auto" w:fill="auto"/>
            <w:hideMark/>
          </w:tcPr>
          <w:p w14:paraId="389AA547" w14:textId="77777777" w:rsidR="003F61C3" w:rsidRPr="003F61C3" w:rsidRDefault="003F61C3" w:rsidP="003F61C3">
            <w:pPr>
              <w:spacing w:after="0" w:line="240" w:lineRule="auto"/>
              <w:ind w:left="10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Reception </w:t>
            </w: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1FC37680"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Communication and Language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28A5E0F2" w14:textId="77777777" w:rsidR="003F61C3" w:rsidRPr="003F61C3" w:rsidRDefault="003F61C3" w:rsidP="00D931B8">
            <w:pPr>
              <w:numPr>
                <w:ilvl w:val="0"/>
                <w:numId w:val="11"/>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Use talk to help work out problems and organise thinking and activities, and to explain how things work and why they might happen. </w:t>
            </w:r>
          </w:p>
          <w:p w14:paraId="7EB37296" w14:textId="77777777" w:rsidR="003F61C3" w:rsidRPr="003F61C3" w:rsidRDefault="003F61C3" w:rsidP="00D931B8">
            <w:pPr>
              <w:numPr>
                <w:ilvl w:val="0"/>
                <w:numId w:val="11"/>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Develop social phrases. </w:t>
            </w:r>
          </w:p>
        </w:tc>
      </w:tr>
      <w:tr w:rsidR="003F61C3" w:rsidRPr="003F61C3" w14:paraId="1C412964" w14:textId="77777777" w:rsidTr="1EA8A29B">
        <w:trPr>
          <w:trHeight w:val="75"/>
        </w:trPr>
        <w:tc>
          <w:tcPr>
            <w:tcW w:w="0" w:type="auto"/>
            <w:vMerge/>
            <w:vAlign w:val="center"/>
            <w:hideMark/>
          </w:tcPr>
          <w:p w14:paraId="3D9D24C7"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5098AA07"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Personal, Social and Emotional Development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0BBFB02E"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See themselves as a valuable individual. </w:t>
            </w:r>
          </w:p>
          <w:p w14:paraId="53D67BD3"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Build constructive and respectful relationships. </w:t>
            </w:r>
          </w:p>
          <w:p w14:paraId="66592072"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Express their feelings and consider the feelings of others. </w:t>
            </w:r>
          </w:p>
          <w:p w14:paraId="043EAA9B"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lastRenderedPageBreak/>
              <w:t>Show resilience and perseverance in the face of challenge. </w:t>
            </w:r>
          </w:p>
          <w:p w14:paraId="7323B314"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Identify and moderate their own feelings socially and emotionally. </w:t>
            </w:r>
          </w:p>
          <w:p w14:paraId="3B99FE00"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Think about the perspectives of others. </w:t>
            </w:r>
          </w:p>
          <w:p w14:paraId="1DB22A08" w14:textId="77777777" w:rsidR="003F61C3" w:rsidRPr="003F61C3" w:rsidRDefault="003F61C3" w:rsidP="00D931B8">
            <w:pPr>
              <w:numPr>
                <w:ilvl w:val="0"/>
                <w:numId w:val="12"/>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Manage their own needs. </w:t>
            </w:r>
          </w:p>
          <w:p w14:paraId="57033B30" w14:textId="77777777" w:rsidR="003F61C3" w:rsidRPr="003F61C3" w:rsidRDefault="003F61C3" w:rsidP="00D931B8">
            <w:pPr>
              <w:numPr>
                <w:ilvl w:val="0"/>
                <w:numId w:val="13"/>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personal hygiene </w:t>
            </w:r>
          </w:p>
          <w:p w14:paraId="320288D0" w14:textId="77777777" w:rsidR="003F61C3" w:rsidRPr="003F61C3" w:rsidRDefault="003F61C3" w:rsidP="00D931B8">
            <w:pPr>
              <w:numPr>
                <w:ilvl w:val="0"/>
                <w:numId w:val="14"/>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Know and talk about the different factors that support their overall health and wellbeing: </w:t>
            </w:r>
          </w:p>
          <w:p w14:paraId="26476E61"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regular physical activity </w:t>
            </w:r>
          </w:p>
          <w:p w14:paraId="1D623869"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healthy eating </w:t>
            </w:r>
          </w:p>
          <w:p w14:paraId="5C1ADE52"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toothbrushing </w:t>
            </w:r>
          </w:p>
          <w:p w14:paraId="0DCFE940"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sensible amounts of ‘screen time’ </w:t>
            </w:r>
          </w:p>
          <w:p w14:paraId="7C340095"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having a good sleep routine </w:t>
            </w:r>
          </w:p>
          <w:p w14:paraId="72074724" w14:textId="77777777" w:rsidR="003F61C3" w:rsidRPr="003F61C3" w:rsidRDefault="003F61C3" w:rsidP="00D931B8">
            <w:pPr>
              <w:numPr>
                <w:ilvl w:val="0"/>
                <w:numId w:val="15"/>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being a safe pedestrian </w:t>
            </w:r>
          </w:p>
        </w:tc>
      </w:tr>
      <w:tr w:rsidR="003F61C3" w:rsidRPr="003F61C3" w14:paraId="560ADDDD" w14:textId="77777777" w:rsidTr="1EA8A29B">
        <w:trPr>
          <w:trHeight w:val="540"/>
        </w:trPr>
        <w:tc>
          <w:tcPr>
            <w:tcW w:w="0" w:type="auto"/>
            <w:vMerge/>
            <w:vAlign w:val="center"/>
            <w:hideMark/>
          </w:tcPr>
          <w:p w14:paraId="0ADD97CE"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72156F55"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Physical Development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3B5D043E" w14:textId="77777777" w:rsidR="003F61C3" w:rsidRPr="003F61C3" w:rsidRDefault="003F61C3" w:rsidP="00D931B8">
            <w:pPr>
              <w:numPr>
                <w:ilvl w:val="0"/>
                <w:numId w:val="16"/>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Further develop the skills they need to manage the school day successfully: </w:t>
            </w:r>
          </w:p>
          <w:p w14:paraId="7A789BCE" w14:textId="77777777" w:rsidR="003F61C3" w:rsidRPr="003F61C3" w:rsidRDefault="003F61C3" w:rsidP="00D931B8">
            <w:pPr>
              <w:numPr>
                <w:ilvl w:val="0"/>
                <w:numId w:val="17"/>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lining up and queuing </w:t>
            </w:r>
          </w:p>
          <w:p w14:paraId="7FFE3381" w14:textId="77777777" w:rsidR="003F61C3" w:rsidRPr="003F61C3" w:rsidRDefault="003F61C3" w:rsidP="00D931B8">
            <w:pPr>
              <w:numPr>
                <w:ilvl w:val="0"/>
                <w:numId w:val="17"/>
              </w:numPr>
              <w:tabs>
                <w:tab w:val="clear" w:pos="720"/>
                <w:tab w:val="num" w:pos="343"/>
              </w:tabs>
              <w:spacing w:after="0" w:line="240" w:lineRule="auto"/>
              <w:ind w:left="100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mealtimes </w:t>
            </w:r>
          </w:p>
        </w:tc>
      </w:tr>
      <w:tr w:rsidR="003F61C3" w:rsidRPr="003F61C3" w14:paraId="1F7BFCAC" w14:textId="77777777" w:rsidTr="1EA8A29B">
        <w:trPr>
          <w:trHeight w:val="825"/>
        </w:trPr>
        <w:tc>
          <w:tcPr>
            <w:tcW w:w="0" w:type="auto"/>
            <w:vMerge/>
            <w:vAlign w:val="center"/>
            <w:hideMark/>
          </w:tcPr>
          <w:p w14:paraId="79EE46D1" w14:textId="77777777" w:rsidR="003F61C3" w:rsidRPr="003F61C3" w:rsidRDefault="003F61C3" w:rsidP="003F61C3">
            <w:pPr>
              <w:spacing w:after="0" w:line="240" w:lineRule="auto"/>
              <w:rPr>
                <w:rFonts w:ascii="Calibri" w:eastAsia="Times New Roman" w:hAnsi="Calibri" w:cs="Calibri"/>
                <w:sz w:val="18"/>
                <w:szCs w:val="18"/>
                <w:lang w:val="en-GB" w:eastAsia="en-GB"/>
              </w:rPr>
            </w:pPr>
          </w:p>
        </w:tc>
        <w:tc>
          <w:tcPr>
            <w:tcW w:w="3230" w:type="dxa"/>
            <w:tcBorders>
              <w:top w:val="single" w:sz="6" w:space="0" w:color="007740"/>
              <w:left w:val="single" w:sz="6" w:space="0" w:color="007740"/>
              <w:bottom w:val="single" w:sz="6" w:space="0" w:color="007740"/>
              <w:right w:val="single" w:sz="6" w:space="0" w:color="007740"/>
            </w:tcBorders>
            <w:shd w:val="clear" w:color="auto" w:fill="auto"/>
            <w:hideMark/>
          </w:tcPr>
          <w:p w14:paraId="451FB078" w14:textId="77777777" w:rsidR="003F61C3" w:rsidRPr="003F61C3" w:rsidRDefault="003F61C3" w:rsidP="003F61C3">
            <w:pPr>
              <w:spacing w:after="0" w:line="240" w:lineRule="auto"/>
              <w:ind w:left="105" w:right="135"/>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Understanding the World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6BC1BED6" w14:textId="77777777" w:rsidR="003F61C3" w:rsidRPr="003F61C3" w:rsidRDefault="003F61C3" w:rsidP="00D931B8">
            <w:pPr>
              <w:numPr>
                <w:ilvl w:val="0"/>
                <w:numId w:val="18"/>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Talk about members of their immediate family and community. </w:t>
            </w:r>
          </w:p>
          <w:p w14:paraId="02C31061" w14:textId="77777777" w:rsidR="003F61C3" w:rsidRPr="003F61C3" w:rsidRDefault="003F61C3" w:rsidP="00D931B8">
            <w:pPr>
              <w:numPr>
                <w:ilvl w:val="0"/>
                <w:numId w:val="18"/>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Name and describe people who are familiar to them. </w:t>
            </w:r>
          </w:p>
          <w:p w14:paraId="10581DCD" w14:textId="77777777" w:rsidR="003F61C3" w:rsidRPr="003F61C3" w:rsidRDefault="003F61C3" w:rsidP="00D931B8">
            <w:pPr>
              <w:numPr>
                <w:ilvl w:val="0"/>
                <w:numId w:val="18"/>
              </w:numPr>
              <w:tabs>
                <w:tab w:val="clear" w:pos="720"/>
                <w:tab w:val="num" w:pos="343"/>
              </w:tabs>
              <w:spacing w:after="0" w:line="240" w:lineRule="auto"/>
              <w:ind w:left="825" w:hanging="482"/>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Recognise that people have different beliefs and celebrate special times in different ways. </w:t>
            </w:r>
          </w:p>
        </w:tc>
      </w:tr>
    </w:tbl>
    <w:p w14:paraId="2F68F4A4" w14:textId="77777777" w:rsidR="003F61C3" w:rsidRPr="00BA0D8E" w:rsidRDefault="003F61C3" w:rsidP="003F61C3">
      <w:pPr>
        <w:spacing w:after="0" w:line="240" w:lineRule="auto"/>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 </w:t>
      </w:r>
    </w:p>
    <w:tbl>
      <w:tblPr>
        <w:tblW w:w="12824"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90"/>
        <w:gridCol w:w="1701"/>
        <w:gridCol w:w="1559"/>
        <w:gridCol w:w="8274"/>
      </w:tblGrid>
      <w:tr w:rsidR="00D931B8" w:rsidRPr="00D931B8" w14:paraId="62F6E22E" w14:textId="77777777" w:rsidTr="00BA0D8E">
        <w:trPr>
          <w:trHeight w:val="885"/>
        </w:trPr>
        <w:tc>
          <w:tcPr>
            <w:tcW w:w="1290" w:type="dxa"/>
            <w:vMerge w:val="restart"/>
            <w:tcBorders>
              <w:top w:val="single" w:sz="6" w:space="0" w:color="007740"/>
              <w:left w:val="single" w:sz="6" w:space="0" w:color="007740"/>
              <w:bottom w:val="single" w:sz="6" w:space="0" w:color="007740"/>
              <w:right w:val="single" w:sz="6" w:space="0" w:color="007740"/>
            </w:tcBorders>
            <w:shd w:val="clear" w:color="auto" w:fill="auto"/>
            <w:hideMark/>
          </w:tcPr>
          <w:p w14:paraId="11F58E89" w14:textId="77777777" w:rsidR="00D931B8" w:rsidRPr="00D931B8" w:rsidRDefault="00D931B8" w:rsidP="00D931B8">
            <w:pPr>
              <w:spacing w:after="0" w:line="240" w:lineRule="auto"/>
              <w:ind w:left="10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ELG </w:t>
            </w:r>
          </w:p>
        </w:tc>
        <w:tc>
          <w:tcPr>
            <w:tcW w:w="1701" w:type="dxa"/>
            <w:vMerge w:val="restart"/>
            <w:tcBorders>
              <w:top w:val="single" w:sz="6" w:space="0" w:color="007740"/>
              <w:left w:val="single" w:sz="6" w:space="0" w:color="007740"/>
              <w:bottom w:val="single" w:sz="6" w:space="0" w:color="007740"/>
              <w:right w:val="single" w:sz="6" w:space="0" w:color="007740"/>
            </w:tcBorders>
            <w:shd w:val="clear" w:color="auto" w:fill="auto"/>
            <w:hideMark/>
          </w:tcPr>
          <w:p w14:paraId="1469E029" w14:textId="77777777" w:rsidR="00D931B8" w:rsidRPr="00D931B8" w:rsidRDefault="00D931B8" w:rsidP="00D931B8">
            <w:pPr>
              <w:spacing w:after="0" w:line="240" w:lineRule="auto"/>
              <w:ind w:left="105" w:right="90"/>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Communication and Language </w:t>
            </w: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3CC935D3" w14:textId="77777777" w:rsidR="00D931B8" w:rsidRPr="00D931B8" w:rsidRDefault="00D931B8" w:rsidP="00D931B8">
            <w:pPr>
              <w:spacing w:after="0" w:line="240" w:lineRule="auto"/>
              <w:ind w:left="105" w:right="22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Listening, Attention and Understanding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0E22AA96" w14:textId="77777777" w:rsidR="00D931B8" w:rsidRPr="00D931B8" w:rsidRDefault="00D931B8" w:rsidP="00BA0D8E">
            <w:pPr>
              <w:numPr>
                <w:ilvl w:val="0"/>
                <w:numId w:val="28"/>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Hold conversation when engaged in back-and-forth exchanges with their teachers and peers. </w:t>
            </w:r>
          </w:p>
        </w:tc>
      </w:tr>
      <w:tr w:rsidR="00D931B8" w:rsidRPr="00D931B8" w14:paraId="5D4226D0" w14:textId="77777777" w:rsidTr="00BA0D8E">
        <w:trPr>
          <w:trHeight w:val="825"/>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344FE690"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784CF2B5"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3B080623" w14:textId="77777777" w:rsidR="00D931B8" w:rsidRPr="00D931B8" w:rsidRDefault="00D931B8" w:rsidP="00D931B8">
            <w:pPr>
              <w:spacing w:after="0" w:line="240" w:lineRule="auto"/>
              <w:ind w:left="10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Speaking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3DE03446" w14:textId="77777777" w:rsidR="00D931B8" w:rsidRPr="00D931B8" w:rsidRDefault="00D931B8" w:rsidP="00BA0D8E">
            <w:pPr>
              <w:numPr>
                <w:ilvl w:val="0"/>
                <w:numId w:val="29"/>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Express their ideas and feelings about their experiences using full sentences, including use of past, present and future tenses and making use of conjunctions, with modelling and support from their teacher. </w:t>
            </w:r>
          </w:p>
        </w:tc>
      </w:tr>
      <w:tr w:rsidR="00D931B8" w:rsidRPr="00D931B8" w14:paraId="0604A74E" w14:textId="77777777" w:rsidTr="00BA0D8E">
        <w:trPr>
          <w:trHeight w:val="2355"/>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4DD7DB0B"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vMerge w:val="restart"/>
            <w:tcBorders>
              <w:top w:val="single" w:sz="6" w:space="0" w:color="007740"/>
              <w:left w:val="single" w:sz="6" w:space="0" w:color="007740"/>
              <w:bottom w:val="single" w:sz="6" w:space="0" w:color="007740"/>
              <w:right w:val="single" w:sz="6" w:space="0" w:color="007740"/>
            </w:tcBorders>
            <w:shd w:val="clear" w:color="auto" w:fill="auto"/>
            <w:hideMark/>
          </w:tcPr>
          <w:p w14:paraId="6CFB1AE5" w14:textId="77777777" w:rsidR="00D931B8" w:rsidRPr="00D931B8" w:rsidRDefault="00D931B8" w:rsidP="00D931B8">
            <w:pPr>
              <w:spacing w:after="0" w:line="240" w:lineRule="auto"/>
              <w:ind w:left="105" w:right="90"/>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Personal, Social and Emotional Development </w:t>
            </w: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7843C497" w14:textId="77777777" w:rsidR="00D931B8" w:rsidRPr="00D931B8" w:rsidRDefault="00D931B8" w:rsidP="00D931B8">
            <w:pPr>
              <w:spacing w:after="0" w:line="240" w:lineRule="auto"/>
              <w:ind w:left="10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Self-Regulation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5AD9C95E" w14:textId="77777777" w:rsidR="00D931B8" w:rsidRPr="00D931B8" w:rsidRDefault="00D931B8" w:rsidP="00BA0D8E">
            <w:pPr>
              <w:numPr>
                <w:ilvl w:val="0"/>
                <w:numId w:val="30"/>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 xml:space="preserve">Show an understanding of their own feelings and those of </w:t>
            </w:r>
            <w:proofErr w:type="gramStart"/>
            <w:r w:rsidRPr="00D931B8">
              <w:rPr>
                <w:rFonts w:ascii="Calibri" w:eastAsia="Times New Roman" w:hAnsi="Calibri" w:cs="Calibri"/>
                <w:sz w:val="18"/>
                <w:szCs w:val="18"/>
                <w:lang w:val="en-GB" w:eastAsia="en-GB"/>
              </w:rPr>
              <w:t>others, and</w:t>
            </w:r>
            <w:proofErr w:type="gramEnd"/>
            <w:r w:rsidRPr="00D931B8">
              <w:rPr>
                <w:rFonts w:ascii="Calibri" w:eastAsia="Times New Roman" w:hAnsi="Calibri" w:cs="Calibri"/>
                <w:sz w:val="18"/>
                <w:szCs w:val="18"/>
                <w:lang w:val="en-GB" w:eastAsia="en-GB"/>
              </w:rPr>
              <w:t xml:space="preserve"> begin to regulate their behaviour accordingly. </w:t>
            </w:r>
          </w:p>
          <w:p w14:paraId="700F065E" w14:textId="77777777" w:rsidR="00D931B8" w:rsidRPr="00D931B8" w:rsidRDefault="00D931B8" w:rsidP="00BA0D8E">
            <w:pPr>
              <w:numPr>
                <w:ilvl w:val="0"/>
                <w:numId w:val="30"/>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Set and work towards simple goals, being able to wait for what they want and control their immediate impulses when appropriate. </w:t>
            </w:r>
          </w:p>
          <w:p w14:paraId="0B744195" w14:textId="77777777" w:rsidR="00D931B8" w:rsidRPr="00D931B8" w:rsidRDefault="00D931B8" w:rsidP="00BA0D8E">
            <w:pPr>
              <w:numPr>
                <w:ilvl w:val="0"/>
                <w:numId w:val="30"/>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Give focused attention to what the teacher says, responding appropriately even when engaged in activity, and show an ability to follow instructions involving several ideas or actions. </w:t>
            </w:r>
          </w:p>
        </w:tc>
      </w:tr>
      <w:tr w:rsidR="00D931B8" w:rsidRPr="00D931B8" w14:paraId="7C72ABB8" w14:textId="77777777" w:rsidTr="00BA0D8E">
        <w:trPr>
          <w:trHeight w:val="1110"/>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7B931B52"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558C1DA3"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7B59D200" w14:textId="77777777" w:rsidR="00D931B8" w:rsidRPr="00D931B8" w:rsidRDefault="00D931B8" w:rsidP="00D931B8">
            <w:pPr>
              <w:spacing w:after="0" w:line="240" w:lineRule="auto"/>
              <w:ind w:left="10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Managing Self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3FDA3765" w14:textId="77777777" w:rsidR="00D931B8" w:rsidRPr="00D931B8" w:rsidRDefault="00D931B8" w:rsidP="00BA0D8E">
            <w:pPr>
              <w:numPr>
                <w:ilvl w:val="0"/>
                <w:numId w:val="31"/>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Be confident to try new activities and show independence, resilience and perseverance in the face of challenge. </w:t>
            </w:r>
          </w:p>
          <w:p w14:paraId="318BFF06" w14:textId="77777777" w:rsidR="00D931B8" w:rsidRPr="00D931B8" w:rsidRDefault="00D931B8" w:rsidP="00BA0D8E">
            <w:pPr>
              <w:numPr>
                <w:ilvl w:val="0"/>
                <w:numId w:val="31"/>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Explain the reasons for rules, know right from wrong and try to behave accordingly. </w:t>
            </w:r>
          </w:p>
          <w:p w14:paraId="62C36125" w14:textId="77777777" w:rsidR="00D931B8" w:rsidRPr="00D931B8" w:rsidRDefault="00D931B8" w:rsidP="00BA0D8E">
            <w:pPr>
              <w:numPr>
                <w:ilvl w:val="0"/>
                <w:numId w:val="31"/>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Manage their own basic hygiene and personal needs, including dressing, going to the toilet and understanding the importance of healthy food choices. </w:t>
            </w:r>
          </w:p>
        </w:tc>
      </w:tr>
      <w:tr w:rsidR="00D931B8" w:rsidRPr="00D931B8" w14:paraId="13BB721B" w14:textId="77777777" w:rsidTr="00BA0D8E">
        <w:trPr>
          <w:trHeight w:val="1275"/>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5632A588"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70053DA0"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141A208F" w14:textId="77777777" w:rsidR="00D931B8" w:rsidRPr="00D931B8" w:rsidRDefault="00D931B8" w:rsidP="00D931B8">
            <w:pPr>
              <w:spacing w:after="0" w:line="240" w:lineRule="auto"/>
              <w:ind w:left="105" w:right="300"/>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Building Relationships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495FC41F" w14:textId="77777777" w:rsidR="00D931B8" w:rsidRPr="00D931B8" w:rsidRDefault="00D931B8" w:rsidP="00BA0D8E">
            <w:pPr>
              <w:numPr>
                <w:ilvl w:val="0"/>
                <w:numId w:val="32"/>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Work and play cooperatively and take turns with others. </w:t>
            </w:r>
          </w:p>
          <w:p w14:paraId="79F3BF9C" w14:textId="77777777" w:rsidR="00D931B8" w:rsidRPr="00D931B8" w:rsidRDefault="00D931B8" w:rsidP="00BA0D8E">
            <w:pPr>
              <w:numPr>
                <w:ilvl w:val="0"/>
                <w:numId w:val="32"/>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Form positive attachments to adults and friendships with peers. </w:t>
            </w:r>
          </w:p>
          <w:p w14:paraId="170AC886" w14:textId="77777777" w:rsidR="00D931B8" w:rsidRPr="00D931B8" w:rsidRDefault="00D931B8" w:rsidP="00BA0D8E">
            <w:pPr>
              <w:numPr>
                <w:ilvl w:val="0"/>
                <w:numId w:val="32"/>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Show sensitivity to their own and others’ needs. </w:t>
            </w:r>
          </w:p>
        </w:tc>
      </w:tr>
      <w:tr w:rsidR="00D931B8" w:rsidRPr="00D931B8" w14:paraId="05D2F59B" w14:textId="77777777" w:rsidTr="00BA0D8E">
        <w:trPr>
          <w:trHeight w:val="615"/>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19153CD8"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tcBorders>
              <w:top w:val="single" w:sz="6" w:space="0" w:color="007740"/>
              <w:left w:val="single" w:sz="6" w:space="0" w:color="007740"/>
              <w:bottom w:val="single" w:sz="6" w:space="0" w:color="007740"/>
              <w:right w:val="single" w:sz="6" w:space="0" w:color="007740"/>
            </w:tcBorders>
            <w:shd w:val="clear" w:color="auto" w:fill="auto"/>
            <w:hideMark/>
          </w:tcPr>
          <w:p w14:paraId="5ECBE570" w14:textId="77777777" w:rsidR="00D931B8" w:rsidRPr="00D931B8" w:rsidRDefault="00D931B8" w:rsidP="00D931B8">
            <w:pPr>
              <w:spacing w:after="0" w:line="240" w:lineRule="auto"/>
              <w:ind w:left="105" w:right="34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Physical Development </w:t>
            </w: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4F2DD1A7" w14:textId="77777777" w:rsidR="00D931B8" w:rsidRPr="00D931B8" w:rsidRDefault="00D931B8" w:rsidP="00D931B8">
            <w:pPr>
              <w:spacing w:after="0" w:line="240" w:lineRule="auto"/>
              <w:ind w:left="105" w:right="46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Gross Motor Skills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2BD0D6F3" w14:textId="77777777" w:rsidR="00D931B8" w:rsidRPr="00D931B8" w:rsidRDefault="00D931B8" w:rsidP="00BA0D8E">
            <w:pPr>
              <w:numPr>
                <w:ilvl w:val="0"/>
                <w:numId w:val="33"/>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Negotiate space and obstacles safely, with consideration for themselves and others. </w:t>
            </w:r>
          </w:p>
        </w:tc>
      </w:tr>
      <w:tr w:rsidR="00D931B8" w:rsidRPr="00D931B8" w14:paraId="0AF42D47" w14:textId="77777777" w:rsidTr="00BA0D8E">
        <w:trPr>
          <w:trHeight w:val="615"/>
        </w:trPr>
        <w:tc>
          <w:tcPr>
            <w:tcW w:w="1290" w:type="dxa"/>
            <w:vMerge/>
            <w:tcBorders>
              <w:top w:val="single" w:sz="6" w:space="0" w:color="007740"/>
              <w:left w:val="single" w:sz="6" w:space="0" w:color="007740"/>
              <w:bottom w:val="single" w:sz="6" w:space="0" w:color="007740"/>
              <w:right w:val="single" w:sz="6" w:space="0" w:color="007740"/>
            </w:tcBorders>
            <w:shd w:val="clear" w:color="auto" w:fill="auto"/>
            <w:vAlign w:val="center"/>
            <w:hideMark/>
          </w:tcPr>
          <w:p w14:paraId="0925002C" w14:textId="77777777" w:rsidR="00D931B8" w:rsidRPr="00D931B8" w:rsidRDefault="00D931B8" w:rsidP="00D931B8">
            <w:pPr>
              <w:spacing w:after="0" w:line="240" w:lineRule="auto"/>
              <w:rPr>
                <w:rFonts w:ascii="Calibri" w:eastAsia="Times New Roman" w:hAnsi="Calibri" w:cs="Calibri"/>
                <w:sz w:val="18"/>
                <w:szCs w:val="18"/>
                <w:lang w:val="en-GB" w:eastAsia="en-GB"/>
              </w:rPr>
            </w:pPr>
          </w:p>
        </w:tc>
        <w:tc>
          <w:tcPr>
            <w:tcW w:w="1701" w:type="dxa"/>
            <w:tcBorders>
              <w:top w:val="single" w:sz="6" w:space="0" w:color="007740"/>
              <w:left w:val="single" w:sz="6" w:space="0" w:color="007740"/>
              <w:bottom w:val="single" w:sz="6" w:space="0" w:color="007740"/>
              <w:right w:val="single" w:sz="6" w:space="0" w:color="007740"/>
            </w:tcBorders>
            <w:shd w:val="clear" w:color="auto" w:fill="auto"/>
            <w:hideMark/>
          </w:tcPr>
          <w:p w14:paraId="6B8448AF" w14:textId="77777777" w:rsidR="00D931B8" w:rsidRPr="00D931B8" w:rsidRDefault="00D931B8" w:rsidP="00D931B8">
            <w:pPr>
              <w:spacing w:after="0" w:line="240" w:lineRule="auto"/>
              <w:ind w:left="105" w:right="225"/>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Understanding   the World </w:t>
            </w:r>
          </w:p>
        </w:tc>
        <w:tc>
          <w:tcPr>
            <w:tcW w:w="1559" w:type="dxa"/>
            <w:tcBorders>
              <w:top w:val="single" w:sz="6" w:space="0" w:color="007740"/>
              <w:left w:val="single" w:sz="6" w:space="0" w:color="007740"/>
              <w:bottom w:val="single" w:sz="6" w:space="0" w:color="007740"/>
              <w:right w:val="single" w:sz="6" w:space="0" w:color="007740"/>
            </w:tcBorders>
            <w:shd w:val="clear" w:color="auto" w:fill="auto"/>
            <w:hideMark/>
          </w:tcPr>
          <w:p w14:paraId="4CE56453" w14:textId="77777777" w:rsidR="00D931B8" w:rsidRPr="00D931B8" w:rsidRDefault="00D931B8" w:rsidP="00D931B8">
            <w:pPr>
              <w:spacing w:after="0" w:line="240" w:lineRule="auto"/>
              <w:ind w:left="105" w:right="720"/>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Past and Present </w:t>
            </w:r>
          </w:p>
        </w:tc>
        <w:tc>
          <w:tcPr>
            <w:tcW w:w="8274" w:type="dxa"/>
            <w:tcBorders>
              <w:top w:val="single" w:sz="6" w:space="0" w:color="007740"/>
              <w:left w:val="single" w:sz="6" w:space="0" w:color="007740"/>
              <w:bottom w:val="single" w:sz="6" w:space="0" w:color="007740"/>
              <w:right w:val="single" w:sz="6" w:space="0" w:color="007740"/>
            </w:tcBorders>
            <w:shd w:val="clear" w:color="auto" w:fill="auto"/>
            <w:hideMark/>
          </w:tcPr>
          <w:p w14:paraId="17469CA5" w14:textId="77777777" w:rsidR="00D931B8" w:rsidRPr="00D931B8" w:rsidRDefault="00D931B8" w:rsidP="00BA0D8E">
            <w:pPr>
              <w:numPr>
                <w:ilvl w:val="0"/>
                <w:numId w:val="34"/>
              </w:numPr>
              <w:spacing w:after="0" w:line="240" w:lineRule="auto"/>
              <w:ind w:left="825" w:hanging="476"/>
              <w:textAlignment w:val="baseline"/>
              <w:rPr>
                <w:rFonts w:ascii="Calibri" w:eastAsia="Times New Roman" w:hAnsi="Calibri" w:cs="Calibri"/>
                <w:sz w:val="18"/>
                <w:szCs w:val="18"/>
                <w:lang w:val="en-GB" w:eastAsia="en-GB"/>
              </w:rPr>
            </w:pPr>
            <w:r w:rsidRPr="00D931B8">
              <w:rPr>
                <w:rFonts w:ascii="Calibri" w:eastAsia="Times New Roman" w:hAnsi="Calibri" w:cs="Calibri"/>
                <w:sz w:val="18"/>
                <w:szCs w:val="18"/>
                <w:lang w:val="en-GB" w:eastAsia="en-GB"/>
              </w:rPr>
              <w:t>Talk about the lives of people around them and their roles in society. </w:t>
            </w:r>
          </w:p>
        </w:tc>
      </w:tr>
    </w:tbl>
    <w:p w14:paraId="5479AD45" w14:textId="77777777" w:rsidR="00D931B8" w:rsidRPr="00D931B8" w:rsidRDefault="0462F29A" w:rsidP="00D931B8">
      <w:pPr>
        <w:spacing w:after="0" w:line="240" w:lineRule="auto"/>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w:t>
      </w:r>
    </w:p>
    <w:p w14:paraId="04718418" w14:textId="77777777" w:rsidR="003F61C3" w:rsidRPr="003F61C3" w:rsidRDefault="003F61C3" w:rsidP="003F61C3">
      <w:pPr>
        <w:spacing w:after="0" w:line="240" w:lineRule="auto"/>
        <w:textAlignment w:val="baseline"/>
        <w:rPr>
          <w:rFonts w:ascii="Calibri" w:eastAsia="Times New Roman" w:hAnsi="Calibri" w:cs="Calibri"/>
          <w:sz w:val="18"/>
          <w:szCs w:val="18"/>
          <w:lang w:val="en-GB" w:eastAsia="en-GB"/>
        </w:rPr>
      </w:pPr>
    </w:p>
    <w:p w14:paraId="687DF445" w14:textId="77777777" w:rsidR="003F61C3" w:rsidRPr="003F61C3" w:rsidRDefault="003F61C3" w:rsidP="003F61C3">
      <w:pPr>
        <w:spacing w:after="0" w:line="240" w:lineRule="auto"/>
        <w:textAlignment w:val="baseline"/>
        <w:rPr>
          <w:rFonts w:ascii="Calibri" w:eastAsia="Times New Roman" w:hAnsi="Calibri" w:cs="Calibri"/>
          <w:sz w:val="18"/>
          <w:szCs w:val="18"/>
          <w:lang w:val="en-GB" w:eastAsia="en-GB"/>
        </w:rPr>
      </w:pPr>
      <w:r w:rsidRPr="003F61C3">
        <w:rPr>
          <w:rFonts w:ascii="Calibri" w:eastAsia="Times New Roman" w:hAnsi="Calibri" w:cs="Calibri"/>
          <w:sz w:val="18"/>
          <w:szCs w:val="18"/>
          <w:lang w:val="en-GB" w:eastAsia="en-GB"/>
        </w:rPr>
        <w:t> </w:t>
      </w:r>
    </w:p>
    <w:p w14:paraId="78DFE235" w14:textId="77777777" w:rsidR="007072F7" w:rsidRDefault="007072F7" w:rsidP="00FA4E0E">
      <w:pPr>
        <w:spacing w:after="0" w:line="240" w:lineRule="auto"/>
        <w:textAlignment w:val="baseline"/>
        <w:rPr>
          <w:rFonts w:ascii="Calibri" w:eastAsia="Times New Roman" w:hAnsi="Calibri" w:cs="Calibri"/>
          <w:sz w:val="22"/>
          <w:szCs w:val="22"/>
          <w:lang w:val="en-GB" w:eastAsia="en-GB"/>
        </w:rPr>
      </w:pPr>
    </w:p>
    <w:p w14:paraId="586535F6" w14:textId="77777777" w:rsidR="00C40837" w:rsidRDefault="00C40837" w:rsidP="00FA4E0E">
      <w:pPr>
        <w:spacing w:after="0" w:line="240" w:lineRule="auto"/>
        <w:textAlignment w:val="baseline"/>
        <w:rPr>
          <w:rFonts w:ascii="Calibri" w:eastAsia="Times New Roman" w:hAnsi="Calibri" w:cs="Calibri"/>
          <w:sz w:val="22"/>
          <w:szCs w:val="22"/>
          <w:lang w:val="en-GB" w:eastAsia="en-GB"/>
        </w:rPr>
      </w:pPr>
    </w:p>
    <w:p w14:paraId="30017916" w14:textId="77777777" w:rsidR="001F4FA7" w:rsidRDefault="001F4FA7" w:rsidP="00FA4E0E">
      <w:pPr>
        <w:spacing w:after="0" w:line="240" w:lineRule="auto"/>
        <w:textAlignment w:val="baseline"/>
        <w:rPr>
          <w:rFonts w:ascii="Calibri" w:eastAsia="Times New Roman" w:hAnsi="Calibri" w:cs="Calibri"/>
          <w:sz w:val="22"/>
          <w:szCs w:val="22"/>
          <w:lang w:val="en-GB" w:eastAsia="en-GB"/>
        </w:rPr>
      </w:pPr>
    </w:p>
    <w:p w14:paraId="5FD21F6B" w14:textId="77777777" w:rsidR="001F4FA7" w:rsidRDefault="001F4FA7" w:rsidP="00FA4E0E">
      <w:pPr>
        <w:spacing w:after="0" w:line="240" w:lineRule="auto"/>
        <w:textAlignment w:val="baseline"/>
        <w:rPr>
          <w:rFonts w:ascii="Calibri" w:eastAsia="Times New Roman" w:hAnsi="Calibri" w:cs="Calibri"/>
          <w:sz w:val="22"/>
          <w:szCs w:val="22"/>
          <w:lang w:val="en-GB" w:eastAsia="en-GB"/>
        </w:rPr>
      </w:pPr>
    </w:p>
    <w:p w14:paraId="1B0582FC"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447055C7"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64676A86"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1F216182"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31452CA6"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26F7B210"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74E0A083"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499A0CC9"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522A3BF3"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0144FD65"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45E21210"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672FD933" w14:textId="77777777" w:rsidR="001B55C1" w:rsidRDefault="001B55C1" w:rsidP="00FA4E0E">
      <w:pPr>
        <w:spacing w:after="0" w:line="240" w:lineRule="auto"/>
        <w:textAlignment w:val="baseline"/>
        <w:rPr>
          <w:rFonts w:ascii="Calibri" w:eastAsia="Times New Roman" w:hAnsi="Calibri" w:cs="Calibri"/>
          <w:sz w:val="22"/>
          <w:szCs w:val="22"/>
          <w:lang w:val="en-GB" w:eastAsia="en-GB"/>
        </w:rPr>
      </w:pPr>
    </w:p>
    <w:p w14:paraId="3D00FDED" w14:textId="77777777" w:rsidR="001F4FA7" w:rsidRDefault="001F4FA7" w:rsidP="00FA4E0E">
      <w:pPr>
        <w:spacing w:after="0" w:line="240" w:lineRule="auto"/>
        <w:textAlignment w:val="baseline"/>
        <w:rPr>
          <w:rFonts w:ascii="Calibri" w:eastAsia="Times New Roman" w:hAnsi="Calibri" w:cs="Calibri"/>
          <w:sz w:val="22"/>
          <w:szCs w:val="22"/>
          <w:lang w:val="en-GB" w:eastAsia="en-GB"/>
        </w:rPr>
      </w:pPr>
    </w:p>
    <w:p w14:paraId="0CEC7931" w14:textId="77777777" w:rsidR="001F4FA7" w:rsidRDefault="001F4FA7" w:rsidP="00FA4E0E">
      <w:pPr>
        <w:spacing w:after="0" w:line="240" w:lineRule="auto"/>
        <w:textAlignment w:val="baseline"/>
        <w:rPr>
          <w:rFonts w:ascii="Calibri" w:eastAsia="Times New Roman" w:hAnsi="Calibri" w:cs="Calibri"/>
          <w:sz w:val="22"/>
          <w:szCs w:val="22"/>
          <w:lang w:val="en-GB" w:eastAsia="en-GB"/>
        </w:rPr>
      </w:pPr>
    </w:p>
    <w:tbl>
      <w:tblPr>
        <w:tblStyle w:val="TableGrid"/>
        <w:tblW w:w="13178" w:type="dxa"/>
        <w:tblLook w:val="04A0" w:firstRow="1" w:lastRow="0" w:firstColumn="1" w:lastColumn="0" w:noHBand="0" w:noVBand="1"/>
      </w:tblPr>
      <w:tblGrid>
        <w:gridCol w:w="1037"/>
        <w:gridCol w:w="1930"/>
        <w:gridCol w:w="1981"/>
        <w:gridCol w:w="1913"/>
        <w:gridCol w:w="1986"/>
        <w:gridCol w:w="1843"/>
        <w:gridCol w:w="2488"/>
      </w:tblGrid>
      <w:tr w:rsidR="00C94497" w14:paraId="2D0A98D6" w14:textId="77777777" w:rsidTr="00570A11">
        <w:tc>
          <w:tcPr>
            <w:tcW w:w="1037" w:type="dxa"/>
            <w:shd w:val="clear" w:color="auto" w:fill="DAE9F7" w:themeFill="text2" w:themeFillTint="1A"/>
          </w:tcPr>
          <w:p w14:paraId="2614EC12" w14:textId="77777777" w:rsidR="00C94497" w:rsidRPr="00FF01E1" w:rsidRDefault="00C94497" w:rsidP="000E6148">
            <w:pPr>
              <w:textAlignment w:val="baseline"/>
              <w:rPr>
                <w:rFonts w:ascii="Calibri" w:eastAsia="Times New Roman" w:hAnsi="Calibri" w:cs="Calibri"/>
                <w:b/>
                <w:bCs/>
                <w:sz w:val="20"/>
                <w:szCs w:val="20"/>
                <w:lang w:val="en-GB" w:eastAsia="en-GB"/>
              </w:rPr>
            </w:pPr>
          </w:p>
        </w:tc>
        <w:tc>
          <w:tcPr>
            <w:tcW w:w="9653" w:type="dxa"/>
            <w:gridSpan w:val="5"/>
            <w:shd w:val="clear" w:color="auto" w:fill="DAE9F7" w:themeFill="text2" w:themeFillTint="1A"/>
          </w:tcPr>
          <w:p w14:paraId="52D5313C" w14:textId="485A87D5" w:rsidR="00C94497" w:rsidRPr="00FF01E1" w:rsidRDefault="005645D9" w:rsidP="00FF01E1">
            <w:pPr>
              <w:jc w:val="center"/>
              <w:textAlignment w:val="baseline"/>
              <w:rPr>
                <w:rFonts w:ascii="Calibri" w:eastAsia="Times New Roman" w:hAnsi="Calibri" w:cs="Calibri"/>
                <w:b/>
                <w:bCs/>
                <w:sz w:val="20"/>
                <w:szCs w:val="20"/>
                <w:lang w:val="en-GB" w:eastAsia="en-GB"/>
              </w:rPr>
            </w:pPr>
            <w:r w:rsidRPr="00FF01E1">
              <w:rPr>
                <w:rFonts w:ascii="Calibri" w:eastAsia="Times New Roman" w:hAnsi="Calibri" w:cs="Calibri"/>
                <w:b/>
                <w:bCs/>
                <w:sz w:val="20"/>
                <w:szCs w:val="20"/>
                <w:lang w:val="en-GB" w:eastAsia="en-GB"/>
              </w:rPr>
              <w:t>PSED (Think Equal Scheme)</w:t>
            </w:r>
          </w:p>
        </w:tc>
        <w:tc>
          <w:tcPr>
            <w:tcW w:w="2488" w:type="dxa"/>
            <w:shd w:val="clear" w:color="auto" w:fill="DAE9F7" w:themeFill="text2" w:themeFillTint="1A"/>
          </w:tcPr>
          <w:p w14:paraId="66F76BA3" w14:textId="17CE5C9B" w:rsidR="00C94497" w:rsidRPr="00FF01E1" w:rsidRDefault="00C94497" w:rsidP="00FF01E1">
            <w:pPr>
              <w:jc w:val="center"/>
              <w:textAlignment w:val="baseline"/>
              <w:rPr>
                <w:rFonts w:ascii="Calibri" w:eastAsia="Times New Roman" w:hAnsi="Calibri" w:cs="Calibri"/>
                <w:b/>
                <w:bCs/>
                <w:sz w:val="20"/>
                <w:szCs w:val="20"/>
                <w:lang w:val="en-GB" w:eastAsia="en-GB"/>
              </w:rPr>
            </w:pPr>
            <w:r w:rsidRPr="00FF01E1">
              <w:rPr>
                <w:rFonts w:ascii="Calibri" w:eastAsia="Times New Roman" w:hAnsi="Calibri" w:cs="Calibri"/>
                <w:b/>
                <w:bCs/>
                <w:sz w:val="20"/>
                <w:szCs w:val="20"/>
                <w:lang w:val="en-GB" w:eastAsia="en-GB"/>
              </w:rPr>
              <w:t xml:space="preserve">Unit 6 – RSE </w:t>
            </w:r>
            <w:r w:rsidR="00731FFB" w:rsidRPr="00FF01E1">
              <w:rPr>
                <w:rFonts w:ascii="Calibri" w:eastAsia="Times New Roman" w:hAnsi="Calibri" w:cs="Calibri"/>
                <w:b/>
                <w:bCs/>
                <w:sz w:val="20"/>
                <w:szCs w:val="20"/>
                <w:lang w:val="en-GB" w:eastAsia="en-GB"/>
              </w:rPr>
              <w:t>(CWP)</w:t>
            </w:r>
          </w:p>
          <w:p w14:paraId="57CEA130" w14:textId="73F53C55" w:rsidR="00C94497" w:rsidRPr="00FF01E1" w:rsidRDefault="00C94497" w:rsidP="00FF01E1">
            <w:pPr>
              <w:jc w:val="center"/>
              <w:textAlignment w:val="baseline"/>
              <w:rPr>
                <w:rFonts w:ascii="Calibri" w:eastAsia="Times New Roman" w:hAnsi="Calibri" w:cs="Calibri"/>
                <w:b/>
                <w:bCs/>
                <w:sz w:val="20"/>
                <w:szCs w:val="20"/>
                <w:lang w:val="en-GB" w:eastAsia="en-GB"/>
              </w:rPr>
            </w:pPr>
          </w:p>
        </w:tc>
      </w:tr>
      <w:tr w:rsidR="00CF431D" w14:paraId="520077CB" w14:textId="77777777" w:rsidTr="00570A11">
        <w:tc>
          <w:tcPr>
            <w:tcW w:w="1037" w:type="dxa"/>
          </w:tcPr>
          <w:p w14:paraId="2BD30E6E" w14:textId="0E684DF0" w:rsidR="00CF431D" w:rsidRPr="00FF01E1" w:rsidRDefault="00CF431D" w:rsidP="000E6148">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Reception</w:t>
            </w:r>
          </w:p>
        </w:tc>
        <w:tc>
          <w:tcPr>
            <w:tcW w:w="1930" w:type="dxa"/>
          </w:tcPr>
          <w:p w14:paraId="695A2115" w14:textId="77777777" w:rsidR="00CF431D" w:rsidRPr="00FF01E1" w:rsidRDefault="00CF431D" w:rsidP="00CF431D">
            <w:pPr>
              <w:pStyle w:val="paragraph"/>
              <w:spacing w:before="0" w:beforeAutospacing="0" w:after="0" w:afterAutospacing="0"/>
              <w:textAlignment w:val="baseline"/>
              <w:rPr>
                <w:rFonts w:ascii="Segoe UI" w:hAnsi="Segoe UI" w:cs="Segoe UI"/>
                <w:sz w:val="20"/>
                <w:szCs w:val="20"/>
                <w:lang w:val="en-US"/>
              </w:rPr>
            </w:pPr>
            <w:r w:rsidRPr="00FF01E1">
              <w:rPr>
                <w:rStyle w:val="normaltextrun"/>
                <w:rFonts w:ascii="Calibri" w:eastAsiaTheme="majorEastAsia" w:hAnsi="Calibri" w:cs="Calibri"/>
                <w:sz w:val="20"/>
                <w:szCs w:val="20"/>
                <w:lang w:val="en-US"/>
              </w:rPr>
              <w:t>Think Equal Scheme:</w:t>
            </w:r>
            <w:r w:rsidRPr="00FF01E1">
              <w:rPr>
                <w:rStyle w:val="eop"/>
                <w:rFonts w:ascii="Calibri" w:eastAsiaTheme="majorEastAsia" w:hAnsi="Calibri" w:cs="Calibri"/>
                <w:sz w:val="20"/>
                <w:szCs w:val="20"/>
                <w:lang w:val="en-US"/>
              </w:rPr>
              <w:t> </w:t>
            </w:r>
          </w:p>
          <w:p w14:paraId="2D65B6C6" w14:textId="77777777" w:rsidR="00F12D6E" w:rsidRPr="00FF01E1" w:rsidRDefault="00CF431D" w:rsidP="00CF431D">
            <w:pPr>
              <w:pStyle w:val="paragraph"/>
              <w:spacing w:before="0" w:beforeAutospacing="0" w:after="0" w:afterAutospacing="0"/>
              <w:textAlignment w:val="baseline"/>
              <w:rPr>
                <w:rStyle w:val="normaltextrun"/>
                <w:rFonts w:ascii="Calibri" w:eastAsiaTheme="majorEastAsia" w:hAnsi="Calibri" w:cs="Calibri"/>
                <w:sz w:val="20"/>
                <w:szCs w:val="20"/>
                <w:lang w:val="en-US"/>
              </w:rPr>
            </w:pPr>
            <w:r w:rsidRPr="00FF01E1">
              <w:rPr>
                <w:rStyle w:val="normaltextrun"/>
                <w:rFonts w:ascii="Calibri" w:eastAsiaTheme="majorEastAsia" w:hAnsi="Calibri" w:cs="Calibri"/>
                <w:sz w:val="20"/>
                <w:szCs w:val="20"/>
                <w:lang w:val="en-US"/>
              </w:rPr>
              <w:t>Unit 1:</w:t>
            </w:r>
            <w:r w:rsidRPr="00FF01E1">
              <w:rPr>
                <w:rStyle w:val="normaltextrun"/>
                <w:rFonts w:ascii="Calibri" w:eastAsiaTheme="majorEastAsia" w:hAnsi="Calibri" w:cs="Calibri"/>
                <w:sz w:val="20"/>
                <w:szCs w:val="20"/>
                <w:u w:val="single"/>
                <w:lang w:val="en-US"/>
              </w:rPr>
              <w:t xml:space="preserve"> I know who I am:</w:t>
            </w:r>
            <w:r w:rsidRPr="00FF01E1">
              <w:rPr>
                <w:rStyle w:val="normaltextrun"/>
                <w:rFonts w:ascii="Calibri" w:eastAsiaTheme="majorEastAsia" w:hAnsi="Calibri" w:cs="Calibri"/>
                <w:sz w:val="20"/>
                <w:szCs w:val="20"/>
                <w:lang w:val="en-US"/>
              </w:rPr>
              <w:t xml:space="preserve"> </w:t>
            </w:r>
          </w:p>
          <w:p w14:paraId="21CD7FA1" w14:textId="38884B22" w:rsidR="00B82F3B" w:rsidRPr="00FF01E1" w:rsidRDefault="00CF431D" w:rsidP="00CF431D">
            <w:pPr>
              <w:pStyle w:val="paragraph"/>
              <w:spacing w:before="0" w:beforeAutospacing="0" w:after="0" w:afterAutospacing="0"/>
              <w:textAlignment w:val="baseline"/>
              <w:rPr>
                <w:rStyle w:val="normaltextrun"/>
                <w:rFonts w:ascii="Calibri" w:eastAsiaTheme="majorEastAsia" w:hAnsi="Calibri" w:cs="Calibri"/>
                <w:sz w:val="20"/>
                <w:szCs w:val="20"/>
                <w:lang w:val="en-US"/>
              </w:rPr>
            </w:pPr>
            <w:r w:rsidRPr="00FF01E1">
              <w:rPr>
                <w:rStyle w:val="normaltextrun"/>
                <w:rFonts w:ascii="Calibri" w:eastAsiaTheme="majorEastAsia" w:hAnsi="Calibri" w:cs="Calibri"/>
                <w:sz w:val="20"/>
                <w:szCs w:val="20"/>
                <w:lang w:val="en-US"/>
              </w:rPr>
              <w:t>I have a strong sense of who I am – global citizenship, self-esteem, resilience, empowerment, self-acceptance, diversity</w:t>
            </w:r>
            <w:r w:rsidR="00B366A7">
              <w:rPr>
                <w:rStyle w:val="normaltextrun"/>
                <w:rFonts w:ascii="Calibri" w:eastAsiaTheme="majorEastAsia" w:hAnsi="Calibri" w:cs="Calibri"/>
                <w:sz w:val="20"/>
                <w:szCs w:val="20"/>
                <w:lang w:val="en-US"/>
              </w:rPr>
              <w:t>.</w:t>
            </w:r>
          </w:p>
          <w:p w14:paraId="7444ADC4"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52B0316E"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5E7F0972"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1B15394B"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09F69961"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07854B49"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3A8EFBF9"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3B8A3C84"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60872D7E"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5818968E"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452CB67C"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39D46FC1"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38FB959A"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6FF23D94"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6EE519A2"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5BC9FECC"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1F6AAF4A"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7B271347"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2CD2A8D5"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2E5556E8"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15ACE154"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3B68208E"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6CF816B0" w14:textId="77777777" w:rsidR="00B82F3B" w:rsidRPr="00FF01E1" w:rsidRDefault="00B82F3B" w:rsidP="00CF431D">
            <w:pPr>
              <w:pStyle w:val="paragraph"/>
              <w:spacing w:before="0" w:beforeAutospacing="0" w:after="0" w:afterAutospacing="0"/>
              <w:textAlignment w:val="baseline"/>
              <w:rPr>
                <w:rStyle w:val="normaltextrun"/>
                <w:rFonts w:eastAsiaTheme="majorEastAsia"/>
                <w:sz w:val="20"/>
                <w:szCs w:val="20"/>
                <w:lang w:val="en-US"/>
              </w:rPr>
            </w:pPr>
          </w:p>
          <w:p w14:paraId="41B41306" w14:textId="0DA8292D" w:rsidR="00CF431D" w:rsidRPr="00FF01E1" w:rsidRDefault="00CF431D" w:rsidP="00CF431D">
            <w:pPr>
              <w:pStyle w:val="paragraph"/>
              <w:spacing w:before="0" w:beforeAutospacing="0" w:after="0" w:afterAutospacing="0"/>
              <w:textAlignment w:val="baseline"/>
              <w:rPr>
                <w:rFonts w:ascii="Segoe UI" w:hAnsi="Segoe UI" w:cs="Segoe UI"/>
                <w:sz w:val="20"/>
                <w:szCs w:val="20"/>
                <w:lang w:val="en-US"/>
              </w:rPr>
            </w:pPr>
            <w:r w:rsidRPr="00FF01E1">
              <w:rPr>
                <w:rStyle w:val="eop"/>
                <w:rFonts w:ascii="Calibri" w:eastAsiaTheme="majorEastAsia" w:hAnsi="Calibri" w:cs="Calibri"/>
                <w:sz w:val="20"/>
                <w:szCs w:val="20"/>
                <w:lang w:val="en-US"/>
              </w:rPr>
              <w:t> </w:t>
            </w:r>
          </w:p>
          <w:p w14:paraId="5ADD67FA" w14:textId="77777777" w:rsidR="00CF431D" w:rsidRPr="00FF01E1" w:rsidRDefault="00CF431D" w:rsidP="00664973">
            <w:pPr>
              <w:pStyle w:val="paragraph"/>
              <w:spacing w:before="0" w:beforeAutospacing="0" w:after="0" w:afterAutospacing="0"/>
              <w:textAlignment w:val="baseline"/>
              <w:rPr>
                <w:rFonts w:ascii="Calibri" w:hAnsi="Calibri" w:cs="Calibri"/>
                <w:sz w:val="20"/>
                <w:szCs w:val="20"/>
                <w:u w:val="single"/>
                <w:lang w:val="en-US"/>
              </w:rPr>
            </w:pPr>
          </w:p>
        </w:tc>
        <w:tc>
          <w:tcPr>
            <w:tcW w:w="1981" w:type="dxa"/>
          </w:tcPr>
          <w:p w14:paraId="4B2DC0EF" w14:textId="77777777" w:rsidR="00F12D6E" w:rsidRPr="00FF01E1" w:rsidRDefault="000B219C" w:rsidP="000B219C">
            <w:pPr>
              <w:pStyle w:val="paragraph"/>
              <w:spacing w:before="0" w:beforeAutospacing="0" w:after="0" w:afterAutospacing="0"/>
              <w:textAlignment w:val="baseline"/>
              <w:rPr>
                <w:rStyle w:val="normaltextrun"/>
                <w:rFonts w:ascii="Calibri" w:eastAsiaTheme="majorEastAsia" w:hAnsi="Calibri" w:cs="Calibri"/>
                <w:sz w:val="20"/>
                <w:szCs w:val="20"/>
                <w:lang w:val="en-US"/>
              </w:rPr>
            </w:pPr>
            <w:r w:rsidRPr="00FF01E1">
              <w:rPr>
                <w:rStyle w:val="normaltextrun"/>
                <w:rFonts w:ascii="Calibri" w:eastAsiaTheme="majorEastAsia" w:hAnsi="Calibri" w:cs="Calibri"/>
                <w:sz w:val="20"/>
                <w:szCs w:val="20"/>
                <w:lang w:val="en-US"/>
              </w:rPr>
              <w:t xml:space="preserve">Unit 2: </w:t>
            </w:r>
            <w:r w:rsidRPr="00FF01E1">
              <w:rPr>
                <w:rStyle w:val="normaltextrun"/>
                <w:rFonts w:ascii="Calibri" w:eastAsiaTheme="majorEastAsia" w:hAnsi="Calibri" w:cs="Calibri"/>
                <w:sz w:val="20"/>
                <w:szCs w:val="20"/>
                <w:u w:val="single"/>
                <w:lang w:val="en-US"/>
              </w:rPr>
              <w:t>I know how to look after myself:</w:t>
            </w:r>
            <w:r w:rsidRPr="00FF01E1">
              <w:rPr>
                <w:rStyle w:val="normaltextrun"/>
                <w:rFonts w:ascii="Calibri" w:eastAsiaTheme="majorEastAsia" w:hAnsi="Calibri" w:cs="Calibri"/>
                <w:sz w:val="20"/>
                <w:szCs w:val="20"/>
                <w:lang w:val="en-US"/>
              </w:rPr>
              <w:t xml:space="preserve"> </w:t>
            </w:r>
          </w:p>
          <w:p w14:paraId="78FDEB0C" w14:textId="54B82C4C" w:rsidR="000B219C" w:rsidRPr="00FF01E1" w:rsidRDefault="000B219C" w:rsidP="4F4E0FE5">
            <w:pPr>
              <w:pStyle w:val="paragraph"/>
              <w:spacing w:before="0" w:beforeAutospacing="0" w:after="0" w:afterAutospacing="0"/>
              <w:textAlignment w:val="baseline"/>
              <w:rPr>
                <w:rFonts w:ascii="Segoe UI" w:hAnsi="Segoe UI" w:cs="Segoe UI"/>
                <w:sz w:val="20"/>
                <w:szCs w:val="20"/>
              </w:rPr>
            </w:pPr>
            <w:r w:rsidRPr="00FF01E1">
              <w:rPr>
                <w:rStyle w:val="normaltextrun"/>
                <w:rFonts w:ascii="Calibri" w:eastAsiaTheme="majorEastAsia" w:hAnsi="Calibri" w:cs="Calibri"/>
                <w:sz w:val="20"/>
                <w:szCs w:val="20"/>
              </w:rPr>
              <w:t>things I can do, self-regulation, emotional literacy, self-awareness, finding positive solutions, the choices I make and their outcomes.</w:t>
            </w:r>
            <w:r w:rsidRPr="00FF01E1">
              <w:rPr>
                <w:rStyle w:val="eop"/>
                <w:rFonts w:ascii="Calibri" w:eastAsiaTheme="majorEastAsia" w:hAnsi="Calibri" w:cs="Calibri"/>
                <w:sz w:val="20"/>
                <w:szCs w:val="20"/>
              </w:rPr>
              <w:t> </w:t>
            </w:r>
          </w:p>
          <w:p w14:paraId="7AEACFBD" w14:textId="77777777" w:rsidR="00CF431D" w:rsidRPr="00FF01E1" w:rsidRDefault="00CF431D" w:rsidP="1EA8A29B">
            <w:pPr>
              <w:textAlignment w:val="baseline"/>
              <w:rPr>
                <w:rFonts w:ascii="Calibri" w:eastAsia="Times New Roman" w:hAnsi="Calibri" w:cs="Calibri"/>
                <w:sz w:val="20"/>
                <w:szCs w:val="20"/>
                <w:u w:val="single"/>
                <w:lang w:val="en-GB" w:eastAsia="en-GB"/>
              </w:rPr>
            </w:pPr>
          </w:p>
        </w:tc>
        <w:tc>
          <w:tcPr>
            <w:tcW w:w="1913" w:type="dxa"/>
          </w:tcPr>
          <w:p w14:paraId="73104BD4" w14:textId="0FEA2D5E" w:rsidR="00664973" w:rsidRPr="00FF01E1" w:rsidRDefault="000B219C" w:rsidP="00664973">
            <w:pPr>
              <w:pStyle w:val="paragraph"/>
              <w:spacing w:before="0" w:beforeAutospacing="0" w:after="0" w:afterAutospacing="0"/>
              <w:textAlignment w:val="baseline"/>
              <w:rPr>
                <w:rFonts w:ascii="Segoe UI" w:hAnsi="Segoe UI" w:cs="Segoe UI"/>
                <w:sz w:val="20"/>
                <w:szCs w:val="20"/>
                <w:lang w:val="en-US"/>
              </w:rPr>
            </w:pPr>
            <w:r w:rsidRPr="00FF01E1">
              <w:rPr>
                <w:rStyle w:val="normaltextrun"/>
                <w:rFonts w:ascii="Calibri" w:eastAsiaTheme="majorEastAsia" w:hAnsi="Calibri" w:cs="Calibri"/>
                <w:sz w:val="20"/>
                <w:szCs w:val="20"/>
                <w:lang w:val="en-US"/>
              </w:rPr>
              <w:t xml:space="preserve">Unit 3: </w:t>
            </w:r>
            <w:r w:rsidRPr="00FF01E1">
              <w:rPr>
                <w:rStyle w:val="normaltextrun"/>
                <w:rFonts w:ascii="Calibri" w:eastAsiaTheme="majorEastAsia" w:hAnsi="Calibri" w:cs="Calibri"/>
                <w:sz w:val="20"/>
                <w:szCs w:val="20"/>
                <w:u w:val="single"/>
                <w:lang w:val="en-US"/>
              </w:rPr>
              <w:t>I know how to look after others:</w:t>
            </w:r>
            <w:r w:rsidRPr="00FF01E1">
              <w:rPr>
                <w:rStyle w:val="normaltextrun"/>
                <w:rFonts w:ascii="Calibri" w:eastAsiaTheme="majorEastAsia" w:hAnsi="Calibri" w:cs="Calibri"/>
                <w:sz w:val="20"/>
                <w:szCs w:val="20"/>
                <w:lang w:val="en-US"/>
              </w:rPr>
              <w:t xml:space="preserve"> kindness and friendship, inclusion, perspective-taking, taking care of nature, animals and the world I live in, using empathy,</w:t>
            </w:r>
            <w:r w:rsidR="00664973" w:rsidRPr="00FF01E1">
              <w:rPr>
                <w:rStyle w:val="normaltextrun"/>
                <w:rFonts w:ascii="Calibri" w:hAnsi="Calibri" w:cs="Calibri"/>
                <w:sz w:val="20"/>
                <w:szCs w:val="20"/>
              </w:rPr>
              <w:t xml:space="preserve"> </w:t>
            </w:r>
            <w:r w:rsidR="00664973" w:rsidRPr="00FF01E1">
              <w:rPr>
                <w:rStyle w:val="normaltextrun"/>
                <w:rFonts w:ascii="Calibri" w:eastAsiaTheme="majorEastAsia" w:hAnsi="Calibri" w:cs="Calibri"/>
                <w:sz w:val="20"/>
                <w:szCs w:val="20"/>
                <w:lang w:val="en-US"/>
              </w:rPr>
              <w:t xml:space="preserve">being an up-stander. </w:t>
            </w:r>
          </w:p>
          <w:p w14:paraId="1D307169" w14:textId="5339FD66" w:rsidR="00CF431D" w:rsidRPr="00FF01E1" w:rsidRDefault="00CF431D" w:rsidP="1EA8A29B">
            <w:pPr>
              <w:textAlignment w:val="baseline"/>
              <w:rPr>
                <w:rFonts w:ascii="Calibri" w:eastAsia="Times New Roman" w:hAnsi="Calibri" w:cs="Calibri"/>
                <w:sz w:val="20"/>
                <w:szCs w:val="20"/>
                <w:u w:val="single"/>
                <w:lang w:eastAsia="en-GB"/>
              </w:rPr>
            </w:pPr>
          </w:p>
        </w:tc>
        <w:tc>
          <w:tcPr>
            <w:tcW w:w="1986" w:type="dxa"/>
          </w:tcPr>
          <w:p w14:paraId="667B8469" w14:textId="3B194664" w:rsidR="00CF431D" w:rsidRPr="00FF01E1" w:rsidRDefault="000B219C" w:rsidP="1EA8A29B">
            <w:pPr>
              <w:textAlignment w:val="baseline"/>
              <w:rPr>
                <w:rFonts w:ascii="Calibri" w:eastAsia="Times New Roman" w:hAnsi="Calibri" w:cs="Calibri"/>
                <w:sz w:val="20"/>
                <w:szCs w:val="20"/>
                <w:u w:val="single"/>
                <w:lang w:val="en-GB" w:eastAsia="en-GB"/>
              </w:rPr>
            </w:pPr>
            <w:r w:rsidRPr="00FF01E1">
              <w:rPr>
                <w:rStyle w:val="normaltextrun"/>
                <w:rFonts w:ascii="Calibri" w:hAnsi="Calibri" w:cs="Calibri"/>
                <w:sz w:val="20"/>
                <w:szCs w:val="20"/>
              </w:rPr>
              <w:t xml:space="preserve">Unit 4: </w:t>
            </w:r>
            <w:r w:rsidRPr="00FF01E1">
              <w:rPr>
                <w:rStyle w:val="normaltextrun"/>
                <w:rFonts w:ascii="Calibri" w:hAnsi="Calibri" w:cs="Calibri"/>
                <w:sz w:val="20"/>
                <w:szCs w:val="20"/>
                <w:u w:val="single"/>
              </w:rPr>
              <w:t>I know how to contribute and create:</w:t>
            </w:r>
            <w:r w:rsidRPr="00FF01E1">
              <w:rPr>
                <w:rStyle w:val="normaltextrun"/>
                <w:rFonts w:ascii="Calibri" w:hAnsi="Calibri" w:cs="Calibri"/>
                <w:sz w:val="20"/>
                <w:szCs w:val="20"/>
              </w:rPr>
              <w:t xml:space="preserve"> self-expression, creativity, collaboration, turn-taking, sharing ideas, using my head, heart and hand to help others. </w:t>
            </w:r>
          </w:p>
        </w:tc>
        <w:tc>
          <w:tcPr>
            <w:tcW w:w="1843" w:type="dxa"/>
          </w:tcPr>
          <w:p w14:paraId="38620D04" w14:textId="77777777" w:rsidR="00CF431D" w:rsidRPr="00FF01E1" w:rsidRDefault="0097129A" w:rsidP="1EA8A29B">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Unit 5: </w:t>
            </w:r>
            <w:r w:rsidRPr="00FF01E1">
              <w:rPr>
                <w:rFonts w:ascii="Calibri" w:eastAsia="Times New Roman" w:hAnsi="Calibri" w:cs="Calibri"/>
                <w:sz w:val="20"/>
                <w:szCs w:val="20"/>
                <w:u w:val="single"/>
                <w:lang w:val="en-GB" w:eastAsia="en-GB"/>
              </w:rPr>
              <w:t>I know how to be a critical thinker</w:t>
            </w:r>
          </w:p>
          <w:p w14:paraId="36FBF147" w14:textId="53AE38ED" w:rsidR="0097129A" w:rsidRDefault="00F10DF7" w:rsidP="1EA8A29B">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creating strategies, problem solving, self-knowledge, similarities and differences, peaceful conflict-resolution, gender equality)</w:t>
            </w:r>
          </w:p>
          <w:p w14:paraId="47CEC609" w14:textId="77777777" w:rsidR="00B366A7" w:rsidRPr="00FF01E1" w:rsidRDefault="00B366A7" w:rsidP="1EA8A29B">
            <w:pPr>
              <w:textAlignment w:val="baseline"/>
              <w:rPr>
                <w:rFonts w:ascii="Calibri" w:eastAsia="Times New Roman" w:hAnsi="Calibri" w:cs="Calibri"/>
                <w:sz w:val="20"/>
                <w:szCs w:val="20"/>
                <w:lang w:val="en-GB" w:eastAsia="en-GB"/>
              </w:rPr>
            </w:pPr>
          </w:p>
          <w:p w14:paraId="3C2F816C" w14:textId="77777777" w:rsidR="007A0BEA" w:rsidRPr="00FF01E1" w:rsidRDefault="007A0BEA" w:rsidP="1EA8A29B">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Unit 6: </w:t>
            </w:r>
            <w:r w:rsidRPr="00FF01E1">
              <w:rPr>
                <w:rFonts w:ascii="Calibri" w:eastAsia="Times New Roman" w:hAnsi="Calibri" w:cs="Calibri"/>
                <w:sz w:val="20"/>
                <w:szCs w:val="20"/>
                <w:u w:val="single"/>
                <w:lang w:val="en-GB" w:eastAsia="en-GB"/>
              </w:rPr>
              <w:t>I know how to communicate</w:t>
            </w:r>
          </w:p>
          <w:p w14:paraId="2B93A3FC" w14:textId="62902A06" w:rsidR="00B82F3B" w:rsidRPr="00FF01E1" w:rsidRDefault="007A0BEA" w:rsidP="1EA8A29B">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Recognising feelings, self-confidence, listening to others, roleplay, </w:t>
            </w:r>
            <w:proofErr w:type="spellStart"/>
            <w:r w:rsidRPr="00FF01E1">
              <w:rPr>
                <w:rFonts w:ascii="Calibri" w:eastAsia="Times New Roman" w:hAnsi="Calibri" w:cs="Calibri"/>
                <w:sz w:val="20"/>
                <w:szCs w:val="20"/>
                <w:lang w:val="en-GB" w:eastAsia="en-GB"/>
              </w:rPr>
              <w:t>story telling</w:t>
            </w:r>
            <w:proofErr w:type="spellEnd"/>
            <w:r w:rsidRPr="00FF01E1">
              <w:rPr>
                <w:rFonts w:ascii="Calibri" w:eastAsia="Times New Roman" w:hAnsi="Calibri" w:cs="Calibri"/>
                <w:sz w:val="20"/>
                <w:szCs w:val="20"/>
                <w:lang w:val="en-GB" w:eastAsia="en-GB"/>
              </w:rPr>
              <w:t>, being kind and considerate of others</w:t>
            </w:r>
          </w:p>
        </w:tc>
        <w:tc>
          <w:tcPr>
            <w:tcW w:w="2488" w:type="dxa"/>
          </w:tcPr>
          <w:p w14:paraId="43F10C54" w14:textId="77777777" w:rsidR="00CF431D" w:rsidRPr="00FF01E1" w:rsidRDefault="00CF431D" w:rsidP="00CF431D">
            <w:pPr>
              <w:rPr>
                <w:rFonts w:ascii="Calibri" w:eastAsia="Times New Roman" w:hAnsi="Calibri" w:cs="Calibri"/>
                <w:sz w:val="20"/>
                <w:szCs w:val="20"/>
                <w:u w:val="single"/>
                <w:lang w:val="en-GB" w:eastAsia="en-GB"/>
              </w:rPr>
            </w:pPr>
            <w:r w:rsidRPr="00FF01E1">
              <w:rPr>
                <w:rFonts w:ascii="Calibri" w:eastAsia="Times New Roman" w:hAnsi="Calibri" w:cs="Calibri"/>
                <w:sz w:val="20"/>
                <w:szCs w:val="20"/>
                <w:u w:val="single"/>
                <w:lang w:val="en-GB" w:eastAsia="en-GB"/>
              </w:rPr>
              <w:t>Family and Friendship</w:t>
            </w:r>
          </w:p>
          <w:p w14:paraId="1172C3D1" w14:textId="25BC946A" w:rsidR="00CF431D" w:rsidRPr="00FF01E1" w:rsidRDefault="00CF431D" w:rsidP="00CF431D">
            <w:pPr>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I know that friendships can make me feel happy. </w:t>
            </w:r>
          </w:p>
          <w:p w14:paraId="7ACEDF78" w14:textId="77777777" w:rsidR="00CF431D" w:rsidRPr="00FF01E1" w:rsidRDefault="00CF431D" w:rsidP="00CF431D">
            <w:pPr>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I know ways that make a new friend feel welcome.</w:t>
            </w:r>
          </w:p>
          <w:p w14:paraId="6D6007C9" w14:textId="6F2F8867" w:rsidR="00CF431D" w:rsidRPr="00FF01E1" w:rsidRDefault="00CF431D" w:rsidP="00CF431D">
            <w:pPr>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I know that arguing with friends and then making up can make friendships stronger. </w:t>
            </w:r>
          </w:p>
          <w:p w14:paraId="18179A57" w14:textId="77777777" w:rsidR="00CF431D" w:rsidRPr="00FF01E1" w:rsidRDefault="00CF431D" w:rsidP="00CF431D">
            <w:pPr>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 xml:space="preserve">I know that using violence is never right. </w:t>
            </w:r>
          </w:p>
          <w:p w14:paraId="5C88B9DF" w14:textId="1A950EA4" w:rsidR="00CF431D" w:rsidRPr="00FF01E1" w:rsidRDefault="00CF431D" w:rsidP="00CF431D">
            <w:pPr>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I know how to identify different members of the family.</w:t>
            </w:r>
          </w:p>
          <w:p w14:paraId="5A06CD57" w14:textId="044F77AF" w:rsidR="00CF431D" w:rsidRPr="00FF01E1" w:rsidRDefault="00CF431D" w:rsidP="00CF431D">
            <w:pPr>
              <w:textAlignment w:val="baseline"/>
              <w:rPr>
                <w:rFonts w:ascii="Calibri" w:eastAsia="Times New Roman" w:hAnsi="Calibri" w:cs="Calibri"/>
                <w:sz w:val="20"/>
                <w:szCs w:val="20"/>
                <w:lang w:val="en-GB" w:eastAsia="en-GB"/>
              </w:rPr>
            </w:pPr>
            <w:r w:rsidRPr="00FF01E1">
              <w:rPr>
                <w:rFonts w:ascii="Calibri" w:eastAsia="Times New Roman" w:hAnsi="Calibri" w:cs="Calibri"/>
                <w:sz w:val="20"/>
                <w:szCs w:val="20"/>
                <w:lang w:val="en-GB" w:eastAsia="en-GB"/>
              </w:rPr>
              <w:t>I know how family members can help each other.</w:t>
            </w:r>
          </w:p>
        </w:tc>
      </w:tr>
      <w:tr w:rsidR="00C94497" w14:paraId="7F065E57" w14:textId="77777777" w:rsidTr="00570A11">
        <w:trPr>
          <w:trHeight w:val="300"/>
        </w:trPr>
        <w:tc>
          <w:tcPr>
            <w:tcW w:w="1037" w:type="dxa"/>
            <w:shd w:val="clear" w:color="auto" w:fill="DAE9F7" w:themeFill="text2" w:themeFillTint="1A"/>
          </w:tcPr>
          <w:p w14:paraId="5FF2FD60" w14:textId="266867F1" w:rsidR="00C94497" w:rsidRPr="00B82F3B" w:rsidRDefault="00C94497" w:rsidP="00C94497">
            <w:pPr>
              <w:rPr>
                <w:rFonts w:ascii="Calibri" w:eastAsia="Times New Roman" w:hAnsi="Calibri" w:cs="Calibri"/>
                <w:b/>
                <w:bCs/>
                <w:sz w:val="16"/>
                <w:szCs w:val="16"/>
                <w:lang w:val="en-GB" w:eastAsia="en-GB"/>
              </w:rPr>
            </w:pPr>
          </w:p>
        </w:tc>
        <w:tc>
          <w:tcPr>
            <w:tcW w:w="1930" w:type="dxa"/>
            <w:shd w:val="clear" w:color="auto" w:fill="DAE9F7" w:themeFill="text2" w:themeFillTint="1A"/>
          </w:tcPr>
          <w:p w14:paraId="79EEB098" w14:textId="77777777" w:rsidR="00C94497" w:rsidRPr="00B82F3B" w:rsidRDefault="00C94497" w:rsidP="00C94497">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17D2F4A7" w14:textId="54F9BDA4" w:rsidR="00C94497" w:rsidRPr="00B82F3B" w:rsidRDefault="00C94497" w:rsidP="00C94497">
            <w:pPr>
              <w:rPr>
                <w:rFonts w:ascii="Calibri" w:hAnsi="Calibri" w:cs="Calibri"/>
                <w:b/>
                <w:bCs/>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0BED1153" w14:textId="77777777" w:rsidR="00C94497" w:rsidRPr="00B82F3B" w:rsidRDefault="00C94497" w:rsidP="00C94497">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68126E38" w14:textId="20BE6157" w:rsidR="00C94497" w:rsidRPr="00B82F3B" w:rsidRDefault="00C94497" w:rsidP="00C94497">
            <w:pPr>
              <w:rPr>
                <w:rFonts w:ascii="Calibri" w:hAnsi="Calibri" w:cs="Calibri"/>
                <w:b/>
                <w:bCs/>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42A90552" w14:textId="77777777" w:rsidR="00C94497" w:rsidRPr="00B82F3B" w:rsidRDefault="00C94497" w:rsidP="00C94497">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4315DAF5" w14:textId="693DF5E6" w:rsidR="00C94497" w:rsidRPr="00B82F3B" w:rsidRDefault="00C94497" w:rsidP="00C94497">
            <w:pPr>
              <w:rPr>
                <w:rFonts w:ascii="Calibri" w:hAnsi="Calibri" w:cs="Calibri"/>
                <w:b/>
                <w:bCs/>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090F73F7" w14:textId="77777777" w:rsidR="00C94497" w:rsidRPr="00B82F3B" w:rsidRDefault="00C94497" w:rsidP="00C94497">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5B9B9CC0" w14:textId="30E0846D" w:rsidR="00C94497" w:rsidRPr="00B82F3B" w:rsidRDefault="00C94497" w:rsidP="00C94497">
            <w:pPr>
              <w:rPr>
                <w:rFonts w:ascii="Calibri" w:hAnsi="Calibri" w:cs="Calibri"/>
                <w:b/>
                <w:bCs/>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145CA838" w14:textId="30451E31" w:rsidR="00C94497" w:rsidRPr="00B82F3B" w:rsidRDefault="00C94497" w:rsidP="00C94497">
            <w:pPr>
              <w:rPr>
                <w:rFonts w:ascii="Calibri" w:hAnsi="Calibri" w:cs="Calibri"/>
                <w:b/>
                <w:bCs/>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25D94261" w14:textId="1396C574" w:rsidR="00C94497" w:rsidRPr="00B82F3B" w:rsidRDefault="00F703AA" w:rsidP="00C94497">
            <w:pPr>
              <w:rPr>
                <w:rFonts w:ascii="Calibri" w:eastAsia="Times New Roman" w:hAnsi="Calibri" w:cs="Calibri"/>
                <w:b/>
                <w:bCs/>
                <w:sz w:val="18"/>
                <w:szCs w:val="18"/>
                <w:lang w:val="en-GB" w:eastAsia="en-GB"/>
              </w:rPr>
            </w:pPr>
            <w:r w:rsidRPr="00B82F3B">
              <w:rPr>
                <w:rFonts w:ascii="Calibri" w:eastAsia="Times New Roman" w:hAnsi="Calibri" w:cs="Calibri"/>
                <w:b/>
                <w:bCs/>
                <w:sz w:val="18"/>
                <w:szCs w:val="18"/>
                <w:lang w:val="en-GB" w:eastAsia="en-GB"/>
              </w:rPr>
              <w:t>RSE</w:t>
            </w:r>
          </w:p>
        </w:tc>
      </w:tr>
      <w:tr w:rsidR="00C94497" w14:paraId="272D8E3A" w14:textId="77777777" w:rsidTr="00570A11">
        <w:tc>
          <w:tcPr>
            <w:tcW w:w="1037" w:type="dxa"/>
          </w:tcPr>
          <w:p w14:paraId="3EA21E3D" w14:textId="1E7C31E6" w:rsidR="00C94497" w:rsidRDefault="00C94497" w:rsidP="00C94497">
            <w:pPr>
              <w:textAlignment w:val="baseline"/>
              <w:rPr>
                <w:rFonts w:ascii="Calibri" w:eastAsia="Times New Roman" w:hAnsi="Calibri" w:cs="Calibri"/>
                <w:sz w:val="22"/>
                <w:szCs w:val="22"/>
                <w:lang w:val="en-GB" w:eastAsia="en-GB"/>
              </w:rPr>
            </w:pPr>
            <w:r w:rsidRPr="009175A6">
              <w:rPr>
                <w:rFonts w:ascii="Calibri" w:eastAsia="Times New Roman" w:hAnsi="Calibri" w:cs="Calibri"/>
                <w:sz w:val="18"/>
                <w:szCs w:val="18"/>
                <w:lang w:val="en-GB" w:eastAsia="en-GB"/>
              </w:rPr>
              <w:t>1 </w:t>
            </w:r>
          </w:p>
        </w:tc>
        <w:tc>
          <w:tcPr>
            <w:tcW w:w="1930" w:type="dxa"/>
          </w:tcPr>
          <w:p w14:paraId="1D931388" w14:textId="6FCDE18F" w:rsidR="00C94497" w:rsidRPr="00EB2309" w:rsidRDefault="00C94497" w:rsidP="00C94497">
            <w:pPr>
              <w:textAlignment w:val="baseline"/>
              <w:rPr>
                <w:rFonts w:ascii="Calibri" w:hAnsi="Calibri" w:cs="Calibri"/>
                <w:sz w:val="18"/>
                <w:szCs w:val="18"/>
              </w:rPr>
            </w:pPr>
            <w:r w:rsidRPr="5C440D8C">
              <w:rPr>
                <w:rFonts w:ascii="Calibri" w:hAnsi="Calibri" w:cs="Calibri"/>
                <w:sz w:val="18"/>
                <w:szCs w:val="18"/>
              </w:rPr>
              <w:t>I know why my class is a happy and safe place to learn</w:t>
            </w:r>
            <w:r w:rsidR="2FA7BE03" w:rsidRPr="5C440D8C">
              <w:rPr>
                <w:rFonts w:ascii="Calibri" w:hAnsi="Calibri" w:cs="Calibri"/>
                <w:sz w:val="18"/>
                <w:szCs w:val="18"/>
              </w:rPr>
              <w:t>, including</w:t>
            </w:r>
            <w:r w:rsidR="6E85AEC8" w:rsidRPr="5C440D8C">
              <w:rPr>
                <w:rFonts w:ascii="Calibri" w:hAnsi="Calibri" w:cs="Calibri"/>
                <w:sz w:val="18"/>
                <w:szCs w:val="18"/>
              </w:rPr>
              <w:t xml:space="preserve"> </w:t>
            </w:r>
            <w:r w:rsidR="599034B5" w:rsidRPr="5C440D8C">
              <w:rPr>
                <w:rFonts w:ascii="Calibri" w:hAnsi="Calibri" w:cs="Calibri"/>
                <w:sz w:val="18"/>
                <w:szCs w:val="18"/>
              </w:rPr>
              <w:t>calm, feeling of belonging</w:t>
            </w:r>
            <w:r w:rsidR="00924F7B">
              <w:rPr>
                <w:rFonts w:ascii="Calibri" w:hAnsi="Calibri" w:cs="Calibri"/>
                <w:sz w:val="18"/>
                <w:szCs w:val="18"/>
              </w:rPr>
              <w:t>.</w:t>
            </w:r>
          </w:p>
          <w:p w14:paraId="2E610D1E" w14:textId="77777777" w:rsidR="00C94497" w:rsidRPr="00EB2309" w:rsidRDefault="00C94497" w:rsidP="00C94497">
            <w:pPr>
              <w:textAlignment w:val="baseline"/>
              <w:rPr>
                <w:rFonts w:ascii="Calibri" w:hAnsi="Calibri" w:cs="Calibri"/>
                <w:sz w:val="18"/>
                <w:szCs w:val="18"/>
              </w:rPr>
            </w:pPr>
          </w:p>
          <w:p w14:paraId="670317C6" w14:textId="3929EECF" w:rsidR="00260438" w:rsidRDefault="00C94497" w:rsidP="00C94497">
            <w:pPr>
              <w:textAlignment w:val="baseline"/>
              <w:rPr>
                <w:rFonts w:ascii="Calibri" w:hAnsi="Calibri" w:cs="Calibri"/>
                <w:sz w:val="18"/>
                <w:szCs w:val="18"/>
              </w:rPr>
            </w:pPr>
            <w:r w:rsidRPr="5C440D8C">
              <w:rPr>
                <w:rFonts w:ascii="Calibri" w:hAnsi="Calibri" w:cs="Calibri"/>
                <w:sz w:val="18"/>
                <w:szCs w:val="18"/>
              </w:rPr>
              <w:t>I know how to give different examples where I or others make my class happy and safe</w:t>
            </w:r>
            <w:r w:rsidR="0330D2E1" w:rsidRPr="5C440D8C">
              <w:rPr>
                <w:rFonts w:ascii="Calibri" w:hAnsi="Calibri" w:cs="Calibri"/>
                <w:sz w:val="18"/>
                <w:szCs w:val="18"/>
              </w:rPr>
              <w:t xml:space="preserve">, including </w:t>
            </w:r>
            <w:r w:rsidR="2B03AB79" w:rsidRPr="5C440D8C">
              <w:rPr>
                <w:rFonts w:ascii="Calibri" w:hAnsi="Calibri" w:cs="Calibri"/>
                <w:sz w:val="18"/>
                <w:szCs w:val="18"/>
              </w:rPr>
              <w:t>Sharing and caring</w:t>
            </w:r>
            <w:r w:rsidR="00924F7B">
              <w:rPr>
                <w:rFonts w:ascii="Calibri" w:hAnsi="Calibri" w:cs="Calibri"/>
                <w:sz w:val="18"/>
                <w:szCs w:val="18"/>
              </w:rPr>
              <w:t>.</w:t>
            </w:r>
          </w:p>
          <w:p w14:paraId="55EEBB67" w14:textId="55790F76" w:rsidR="1FC32292" w:rsidRDefault="1FC32292" w:rsidP="1FC32292">
            <w:pPr>
              <w:rPr>
                <w:rFonts w:ascii="Calibri" w:hAnsi="Calibri" w:cs="Calibri"/>
                <w:sz w:val="18"/>
                <w:szCs w:val="18"/>
              </w:rPr>
            </w:pPr>
          </w:p>
          <w:p w14:paraId="6C6EE0B3" w14:textId="18BB5C29" w:rsidR="00260438" w:rsidRDefault="00260438"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w:t>
            </w:r>
            <w:r w:rsidR="00A105A8">
              <w:rPr>
                <w:rFonts w:ascii="Calibri" w:hAnsi="Calibri" w:cs="Calibri"/>
                <w:sz w:val="18"/>
                <w:szCs w:val="18"/>
              </w:rPr>
              <w:t>the meaning of the</w:t>
            </w:r>
            <w:r>
              <w:rPr>
                <w:rFonts w:ascii="Calibri" w:hAnsi="Calibri" w:cs="Calibri"/>
                <w:sz w:val="18"/>
                <w:szCs w:val="18"/>
              </w:rPr>
              <w:t xml:space="preserve"> words</w:t>
            </w:r>
            <w:r w:rsidR="00A105A8">
              <w:rPr>
                <w:rFonts w:ascii="Calibri" w:hAnsi="Calibri" w:cs="Calibri"/>
                <w:sz w:val="18"/>
                <w:szCs w:val="18"/>
              </w:rPr>
              <w:t>:</w:t>
            </w:r>
            <w:r>
              <w:rPr>
                <w:rFonts w:ascii="Calibri" w:hAnsi="Calibri" w:cs="Calibri"/>
                <w:sz w:val="18"/>
                <w:szCs w:val="18"/>
              </w:rPr>
              <w:t xml:space="preserve"> </w:t>
            </w:r>
            <w:r w:rsidR="00B92016">
              <w:rPr>
                <w:rFonts w:ascii="Calibri" w:hAnsi="Calibri" w:cs="Calibri"/>
                <w:sz w:val="18"/>
                <w:szCs w:val="18"/>
              </w:rPr>
              <w:t>responsibility, disappointed, belonging</w:t>
            </w:r>
            <w:r>
              <w:rPr>
                <w:rFonts w:ascii="Calibri" w:hAnsi="Calibri" w:cs="Calibri"/>
                <w:sz w:val="18"/>
                <w:szCs w:val="18"/>
              </w:rPr>
              <w:t xml:space="preserve">, rights, </w:t>
            </w:r>
            <w:r w:rsidR="00B92016">
              <w:rPr>
                <w:rFonts w:ascii="Calibri" w:hAnsi="Calibri" w:cs="Calibri"/>
                <w:sz w:val="18"/>
                <w:szCs w:val="18"/>
              </w:rPr>
              <w:t xml:space="preserve">proud, calm, special, </w:t>
            </w:r>
            <w:r w:rsidR="00356429">
              <w:rPr>
                <w:rFonts w:ascii="Calibri" w:hAnsi="Calibri" w:cs="Calibri"/>
                <w:sz w:val="18"/>
                <w:szCs w:val="18"/>
              </w:rPr>
              <w:t>and upset</w:t>
            </w:r>
            <w:r w:rsidR="00924F7B">
              <w:rPr>
                <w:rFonts w:ascii="Calibri" w:hAnsi="Calibri" w:cs="Calibri"/>
                <w:sz w:val="18"/>
                <w:szCs w:val="18"/>
              </w:rPr>
              <w:t>.</w:t>
            </w:r>
          </w:p>
        </w:tc>
        <w:tc>
          <w:tcPr>
            <w:tcW w:w="1981" w:type="dxa"/>
          </w:tcPr>
          <w:p w14:paraId="44D14E2C" w14:textId="66CB4604" w:rsidR="00C94497" w:rsidRPr="00EB2309" w:rsidRDefault="00C94497" w:rsidP="00C94497">
            <w:pPr>
              <w:textAlignment w:val="baseline"/>
              <w:rPr>
                <w:rFonts w:ascii="Calibri" w:hAnsi="Calibri" w:cs="Calibri"/>
                <w:sz w:val="18"/>
                <w:szCs w:val="18"/>
              </w:rPr>
            </w:pPr>
            <w:r w:rsidRPr="5C440D8C">
              <w:rPr>
                <w:rFonts w:ascii="Calibri" w:hAnsi="Calibri" w:cs="Calibri"/>
                <w:sz w:val="18"/>
                <w:szCs w:val="18"/>
              </w:rPr>
              <w:t xml:space="preserve">I know how to tell you some ways that I am different and </w:t>
            </w:r>
            <w:proofErr w:type="gramStart"/>
            <w:r w:rsidRPr="5C440D8C">
              <w:rPr>
                <w:rFonts w:ascii="Calibri" w:hAnsi="Calibri" w:cs="Calibri"/>
                <w:sz w:val="18"/>
                <w:szCs w:val="18"/>
              </w:rPr>
              <w:t>similar to</w:t>
            </w:r>
            <w:proofErr w:type="gramEnd"/>
            <w:r w:rsidRPr="5C440D8C">
              <w:rPr>
                <w:rFonts w:ascii="Calibri" w:hAnsi="Calibri" w:cs="Calibri"/>
                <w:sz w:val="18"/>
                <w:szCs w:val="18"/>
              </w:rPr>
              <w:t xml:space="preserve"> other people in my class, and why this makes us all specia</w:t>
            </w:r>
            <w:r w:rsidR="27A50C52" w:rsidRPr="5C440D8C">
              <w:rPr>
                <w:rFonts w:ascii="Calibri" w:hAnsi="Calibri" w:cs="Calibri"/>
                <w:sz w:val="18"/>
                <w:szCs w:val="18"/>
              </w:rPr>
              <w:t>l, including,</w:t>
            </w:r>
            <w:r w:rsidR="385A4995" w:rsidRPr="5C440D8C">
              <w:rPr>
                <w:rFonts w:ascii="Calibri" w:hAnsi="Calibri" w:cs="Calibri"/>
                <w:sz w:val="18"/>
                <w:szCs w:val="18"/>
              </w:rPr>
              <w:t xml:space="preserve"> </w:t>
            </w:r>
            <w:r w:rsidR="009439AB">
              <w:rPr>
                <w:rFonts w:ascii="Calibri" w:hAnsi="Calibri" w:cs="Calibri"/>
                <w:sz w:val="18"/>
                <w:szCs w:val="18"/>
              </w:rPr>
              <w:t>h</w:t>
            </w:r>
            <w:r w:rsidR="385A4995" w:rsidRPr="5C440D8C">
              <w:rPr>
                <w:rFonts w:ascii="Calibri" w:hAnsi="Calibri" w:cs="Calibri"/>
                <w:sz w:val="18"/>
                <w:szCs w:val="18"/>
              </w:rPr>
              <w:t xml:space="preserve">air </w:t>
            </w:r>
            <w:proofErr w:type="spellStart"/>
            <w:r w:rsidR="385A4995" w:rsidRPr="5C440D8C">
              <w:rPr>
                <w:rFonts w:ascii="Calibri" w:hAnsi="Calibri" w:cs="Calibri"/>
                <w:sz w:val="18"/>
                <w:szCs w:val="18"/>
              </w:rPr>
              <w:t>colour</w:t>
            </w:r>
            <w:proofErr w:type="spellEnd"/>
            <w:r w:rsidR="385A4995" w:rsidRPr="5C440D8C">
              <w:rPr>
                <w:rFonts w:ascii="Calibri" w:hAnsi="Calibri" w:cs="Calibri"/>
                <w:sz w:val="18"/>
                <w:szCs w:val="18"/>
              </w:rPr>
              <w:t xml:space="preserve">, eye </w:t>
            </w:r>
            <w:proofErr w:type="spellStart"/>
            <w:r w:rsidR="385A4995" w:rsidRPr="5C440D8C">
              <w:rPr>
                <w:rFonts w:ascii="Calibri" w:hAnsi="Calibri" w:cs="Calibri"/>
                <w:sz w:val="18"/>
                <w:szCs w:val="18"/>
              </w:rPr>
              <w:t>colour</w:t>
            </w:r>
            <w:proofErr w:type="spellEnd"/>
            <w:r w:rsidR="385A4995" w:rsidRPr="5C440D8C">
              <w:rPr>
                <w:rFonts w:ascii="Calibri" w:hAnsi="Calibri" w:cs="Calibri"/>
                <w:sz w:val="18"/>
                <w:szCs w:val="18"/>
              </w:rPr>
              <w:t>, glasses, uniform</w:t>
            </w:r>
            <w:r w:rsidR="00924F7B">
              <w:rPr>
                <w:rFonts w:ascii="Calibri" w:hAnsi="Calibri" w:cs="Calibri"/>
                <w:sz w:val="18"/>
                <w:szCs w:val="18"/>
              </w:rPr>
              <w:t>.</w:t>
            </w:r>
          </w:p>
          <w:p w14:paraId="2CB0C5A7" w14:textId="77777777" w:rsidR="00C94497" w:rsidRPr="00EB2309" w:rsidRDefault="00C94497" w:rsidP="00C94497">
            <w:pPr>
              <w:textAlignment w:val="baseline"/>
              <w:rPr>
                <w:rFonts w:ascii="Calibri" w:hAnsi="Calibri" w:cs="Calibri"/>
                <w:sz w:val="18"/>
                <w:szCs w:val="18"/>
              </w:rPr>
            </w:pPr>
          </w:p>
          <w:p w14:paraId="593C7768" w14:textId="47AE46D1"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what bullying is and how being bullied might make somebody feel</w:t>
            </w:r>
            <w:r w:rsidR="437CA13B" w:rsidRPr="1AA31F89">
              <w:rPr>
                <w:rFonts w:ascii="Calibri" w:hAnsi="Calibri" w:cs="Calibri"/>
                <w:sz w:val="18"/>
                <w:szCs w:val="18"/>
              </w:rPr>
              <w:t>.</w:t>
            </w:r>
          </w:p>
          <w:p w14:paraId="29EB6B93" w14:textId="77777777" w:rsidR="001848D9" w:rsidRDefault="001848D9" w:rsidP="00C94497">
            <w:pPr>
              <w:textAlignment w:val="baseline"/>
              <w:rPr>
                <w:rFonts w:ascii="Calibri" w:eastAsia="Times New Roman" w:hAnsi="Calibri" w:cs="Calibri"/>
                <w:sz w:val="18"/>
                <w:szCs w:val="18"/>
                <w:lang w:val="en-GB" w:eastAsia="en-GB"/>
              </w:rPr>
            </w:pPr>
          </w:p>
          <w:p w14:paraId="74AF2B5C" w14:textId="1F49FF57" w:rsidR="001848D9" w:rsidRPr="001848D9" w:rsidRDefault="001848D9"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w:t>
            </w:r>
            <w:r w:rsidR="00A105A8">
              <w:rPr>
                <w:rFonts w:ascii="Calibri" w:eastAsia="Times New Roman" w:hAnsi="Calibri" w:cs="Calibri"/>
                <w:sz w:val="18"/>
                <w:szCs w:val="18"/>
                <w:lang w:val="en-GB" w:eastAsia="en-GB"/>
              </w:rPr>
              <w:t xml:space="preserve">the meaning of the </w:t>
            </w:r>
            <w:r>
              <w:rPr>
                <w:rFonts w:ascii="Calibri" w:eastAsia="Times New Roman" w:hAnsi="Calibri" w:cs="Calibri"/>
                <w:sz w:val="18"/>
                <w:szCs w:val="18"/>
                <w:lang w:val="en-GB" w:eastAsia="en-GB"/>
              </w:rPr>
              <w:t>words unique, similarity, celebrations, behaviour, delib</w:t>
            </w:r>
            <w:r w:rsidR="00356429">
              <w:rPr>
                <w:rFonts w:ascii="Calibri" w:eastAsia="Times New Roman" w:hAnsi="Calibri" w:cs="Calibri"/>
                <w:sz w:val="18"/>
                <w:szCs w:val="18"/>
                <w:lang w:val="en-GB" w:eastAsia="en-GB"/>
              </w:rPr>
              <w:t>erate, on purpose, included, special, unfair and bullying</w:t>
            </w:r>
            <w:r w:rsidR="00924F7B">
              <w:rPr>
                <w:rFonts w:ascii="Calibri" w:eastAsia="Times New Roman" w:hAnsi="Calibri" w:cs="Calibri"/>
                <w:sz w:val="18"/>
                <w:szCs w:val="18"/>
                <w:lang w:val="en-GB" w:eastAsia="en-GB"/>
              </w:rPr>
              <w:t>.</w:t>
            </w:r>
          </w:p>
        </w:tc>
        <w:tc>
          <w:tcPr>
            <w:tcW w:w="1913" w:type="dxa"/>
          </w:tcPr>
          <w:p w14:paraId="279B39B7" w14:textId="74D5780E" w:rsidR="00C94497" w:rsidRPr="00EB2309" w:rsidRDefault="00C94497" w:rsidP="00C94497">
            <w:pPr>
              <w:textAlignment w:val="baseline"/>
              <w:rPr>
                <w:rFonts w:ascii="Calibri" w:hAnsi="Calibri" w:cs="Calibri"/>
                <w:sz w:val="18"/>
                <w:szCs w:val="18"/>
              </w:rPr>
            </w:pPr>
            <w:r w:rsidRPr="5C440D8C">
              <w:rPr>
                <w:rFonts w:ascii="Calibri" w:hAnsi="Calibri" w:cs="Calibri"/>
                <w:sz w:val="18"/>
                <w:szCs w:val="18"/>
              </w:rPr>
              <w:t>I know how I feel when I am successful and how this can be celebrated positively</w:t>
            </w:r>
            <w:r w:rsidR="6348C71F" w:rsidRPr="5C440D8C">
              <w:rPr>
                <w:rFonts w:ascii="Calibri" w:hAnsi="Calibri" w:cs="Calibri"/>
                <w:sz w:val="18"/>
                <w:szCs w:val="18"/>
              </w:rPr>
              <w:t xml:space="preserve"> </w:t>
            </w:r>
            <w:r w:rsidR="58830D91" w:rsidRPr="5C440D8C">
              <w:rPr>
                <w:rFonts w:ascii="Calibri" w:hAnsi="Calibri" w:cs="Calibri"/>
                <w:sz w:val="18"/>
                <w:szCs w:val="18"/>
              </w:rPr>
              <w:t>including, r</w:t>
            </w:r>
            <w:r w:rsidR="6348C71F" w:rsidRPr="5C440D8C">
              <w:rPr>
                <w:rFonts w:ascii="Calibri" w:hAnsi="Calibri" w:cs="Calibri"/>
                <w:sz w:val="18"/>
                <w:szCs w:val="18"/>
              </w:rPr>
              <w:t>ewards, praise, achievements</w:t>
            </w:r>
            <w:r w:rsidR="00924F7B">
              <w:rPr>
                <w:rFonts w:ascii="Calibri" w:hAnsi="Calibri" w:cs="Calibri"/>
                <w:sz w:val="18"/>
                <w:szCs w:val="18"/>
              </w:rPr>
              <w:t>.</w:t>
            </w:r>
          </w:p>
          <w:p w14:paraId="0901E4D8" w14:textId="77777777" w:rsidR="00C94497" w:rsidRPr="00EB2309" w:rsidRDefault="00C94497" w:rsidP="00C94497">
            <w:pPr>
              <w:textAlignment w:val="baseline"/>
              <w:rPr>
                <w:rFonts w:ascii="Calibri" w:hAnsi="Calibri" w:cs="Calibri"/>
                <w:sz w:val="18"/>
                <w:szCs w:val="18"/>
              </w:rPr>
            </w:pPr>
          </w:p>
          <w:p w14:paraId="1C7F1C6F"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say why my internal treasure chest is an important place to store positive feelings.</w:t>
            </w:r>
          </w:p>
          <w:p w14:paraId="6E31C161" w14:textId="77777777" w:rsidR="00356429" w:rsidRDefault="00356429" w:rsidP="00C94497">
            <w:pPr>
              <w:textAlignment w:val="baseline"/>
              <w:rPr>
                <w:rFonts w:ascii="Calibri" w:eastAsia="Times New Roman" w:hAnsi="Calibri" w:cs="Calibri"/>
                <w:sz w:val="18"/>
                <w:szCs w:val="18"/>
                <w:lang w:val="en-GB" w:eastAsia="en-GB"/>
              </w:rPr>
            </w:pPr>
          </w:p>
          <w:p w14:paraId="7F1F5DD5" w14:textId="09FBDB87" w:rsidR="00356429" w:rsidRDefault="00356429"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w:t>
            </w:r>
            <w:r w:rsidR="00A105A8">
              <w:rPr>
                <w:rFonts w:ascii="Calibri" w:eastAsia="Times New Roman" w:hAnsi="Calibri" w:cs="Calibri"/>
                <w:sz w:val="18"/>
                <w:szCs w:val="18"/>
                <w:lang w:val="en-GB" w:eastAsia="en-GB"/>
              </w:rPr>
              <w:t xml:space="preserve"> the meaning of the words: </w:t>
            </w:r>
            <w:r w:rsidR="0003584D">
              <w:rPr>
                <w:rFonts w:ascii="Calibri" w:eastAsia="Times New Roman" w:hAnsi="Calibri" w:cs="Calibri"/>
                <w:sz w:val="18"/>
                <w:szCs w:val="18"/>
                <w:lang w:val="en-GB" w:eastAsia="en-GB"/>
              </w:rPr>
              <w:t xml:space="preserve">goal, teamwork, process, challenge, overcome, </w:t>
            </w:r>
            <w:r w:rsidR="004E4B11">
              <w:rPr>
                <w:rFonts w:ascii="Calibri" w:eastAsia="Times New Roman" w:hAnsi="Calibri" w:cs="Calibri"/>
                <w:sz w:val="18"/>
                <w:szCs w:val="18"/>
                <w:lang w:val="en-GB" w:eastAsia="en-GB"/>
              </w:rPr>
              <w:t>dreams, proud, success and obstacle</w:t>
            </w:r>
            <w:r w:rsidR="00924F7B">
              <w:rPr>
                <w:rFonts w:ascii="Calibri" w:eastAsia="Times New Roman" w:hAnsi="Calibri" w:cs="Calibri"/>
                <w:sz w:val="18"/>
                <w:szCs w:val="18"/>
                <w:lang w:val="en-GB" w:eastAsia="en-GB"/>
              </w:rPr>
              <w:t>.</w:t>
            </w:r>
          </w:p>
        </w:tc>
        <w:tc>
          <w:tcPr>
            <w:tcW w:w="1986" w:type="dxa"/>
          </w:tcPr>
          <w:p w14:paraId="4098530F" w14:textId="1E2184A4" w:rsidR="00C94497" w:rsidRPr="00EB2309" w:rsidRDefault="00C94497" w:rsidP="5C440D8C">
            <w:pPr>
              <w:textAlignment w:val="baseline"/>
              <w:rPr>
                <w:rFonts w:ascii="Calibri" w:hAnsi="Calibri" w:cs="Calibri"/>
                <w:color w:val="4EA72E" w:themeColor="accent6"/>
                <w:sz w:val="18"/>
                <w:szCs w:val="18"/>
              </w:rPr>
            </w:pPr>
            <w:r w:rsidRPr="5C440D8C">
              <w:rPr>
                <w:rFonts w:ascii="Calibri" w:hAnsi="Calibri" w:cs="Calibri"/>
                <w:sz w:val="18"/>
                <w:szCs w:val="18"/>
              </w:rPr>
              <w:t xml:space="preserve">I know why I think my body is amazing and can identify a range of ways to keep it safe and healthy </w:t>
            </w:r>
            <w:r w:rsidR="1DD220AA" w:rsidRPr="5C440D8C">
              <w:rPr>
                <w:rFonts w:ascii="Calibri" w:hAnsi="Calibri" w:cs="Calibri"/>
                <w:sz w:val="18"/>
                <w:szCs w:val="18"/>
              </w:rPr>
              <w:t>including</w:t>
            </w:r>
            <w:r w:rsidR="4A3FDE1A" w:rsidRPr="5C440D8C">
              <w:rPr>
                <w:rFonts w:ascii="Calibri" w:hAnsi="Calibri" w:cs="Calibri"/>
                <w:sz w:val="18"/>
                <w:szCs w:val="18"/>
              </w:rPr>
              <w:t xml:space="preserve"> </w:t>
            </w:r>
            <w:r w:rsidR="0B9F0A06" w:rsidRPr="5C440D8C">
              <w:rPr>
                <w:rFonts w:ascii="Calibri" w:hAnsi="Calibri" w:cs="Calibri"/>
                <w:sz w:val="18"/>
                <w:szCs w:val="18"/>
              </w:rPr>
              <w:t>e</w:t>
            </w:r>
            <w:r w:rsidR="4A3FDE1A" w:rsidRPr="5C440D8C">
              <w:rPr>
                <w:rFonts w:ascii="Calibri" w:hAnsi="Calibri" w:cs="Calibri"/>
                <w:sz w:val="18"/>
                <w:szCs w:val="18"/>
              </w:rPr>
              <w:t>xercise, drinking water, 5 a day</w:t>
            </w:r>
            <w:r w:rsidR="00924F7B">
              <w:rPr>
                <w:rFonts w:ascii="Calibri" w:hAnsi="Calibri" w:cs="Calibri"/>
                <w:sz w:val="18"/>
                <w:szCs w:val="18"/>
              </w:rPr>
              <w:t>.</w:t>
            </w:r>
          </w:p>
          <w:p w14:paraId="2EB73760" w14:textId="77777777" w:rsidR="00C94497" w:rsidRPr="00EB2309" w:rsidRDefault="00C94497" w:rsidP="00C94497">
            <w:pPr>
              <w:textAlignment w:val="baseline"/>
              <w:rPr>
                <w:rFonts w:ascii="Calibri" w:hAnsi="Calibri" w:cs="Calibri"/>
                <w:sz w:val="18"/>
                <w:szCs w:val="18"/>
              </w:rPr>
            </w:pPr>
          </w:p>
          <w:p w14:paraId="3AB5C837"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give examples of when being healthy can help me feel happy.</w:t>
            </w:r>
          </w:p>
          <w:p w14:paraId="17543BF7" w14:textId="77777777" w:rsidR="00D63029" w:rsidRDefault="00D63029" w:rsidP="00C94497">
            <w:pPr>
              <w:textAlignment w:val="baseline"/>
              <w:rPr>
                <w:rFonts w:ascii="Calibri" w:hAnsi="Calibri" w:cs="Calibri"/>
                <w:sz w:val="18"/>
                <w:szCs w:val="18"/>
              </w:rPr>
            </w:pPr>
          </w:p>
          <w:p w14:paraId="715FA67E" w14:textId="06EA3CB5" w:rsidR="00D63029" w:rsidRDefault="00D63029"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w:t>
            </w:r>
            <w:r w:rsidR="00A105A8">
              <w:rPr>
                <w:rFonts w:ascii="Calibri" w:hAnsi="Calibri" w:cs="Calibri"/>
                <w:sz w:val="18"/>
                <w:szCs w:val="18"/>
              </w:rPr>
              <w:t>the meaning of the words:</w:t>
            </w:r>
            <w:r>
              <w:rPr>
                <w:rFonts w:ascii="Calibri" w:hAnsi="Calibri" w:cs="Calibri"/>
                <w:sz w:val="18"/>
                <w:szCs w:val="18"/>
              </w:rPr>
              <w:t xml:space="preserve"> </w:t>
            </w:r>
            <w:r w:rsidR="0055770E">
              <w:rPr>
                <w:rFonts w:ascii="Calibri" w:hAnsi="Calibri" w:cs="Calibri"/>
                <w:sz w:val="18"/>
                <w:szCs w:val="18"/>
              </w:rPr>
              <w:t xml:space="preserve">clean, </w:t>
            </w:r>
            <w:r>
              <w:rPr>
                <w:rFonts w:ascii="Calibri" w:hAnsi="Calibri" w:cs="Calibri"/>
                <w:sz w:val="18"/>
                <w:szCs w:val="18"/>
              </w:rPr>
              <w:t xml:space="preserve">body, unhealthy, </w:t>
            </w:r>
            <w:r w:rsidR="007C2059">
              <w:rPr>
                <w:rFonts w:ascii="Calibri" w:hAnsi="Calibri" w:cs="Calibri"/>
                <w:sz w:val="18"/>
                <w:szCs w:val="18"/>
              </w:rPr>
              <w:t>healthy, medicines, hygienic, balanced, exercise, choices, sleep and safe</w:t>
            </w:r>
            <w:r w:rsidR="00924F7B">
              <w:rPr>
                <w:rFonts w:ascii="Calibri" w:hAnsi="Calibri" w:cs="Calibri"/>
                <w:sz w:val="18"/>
                <w:szCs w:val="18"/>
              </w:rPr>
              <w:t>.</w:t>
            </w:r>
            <w:r w:rsidR="007C2059">
              <w:rPr>
                <w:rFonts w:ascii="Calibri" w:hAnsi="Calibri" w:cs="Calibri"/>
                <w:sz w:val="18"/>
                <w:szCs w:val="18"/>
              </w:rPr>
              <w:t xml:space="preserve"> </w:t>
            </w:r>
          </w:p>
        </w:tc>
        <w:tc>
          <w:tcPr>
            <w:tcW w:w="1843" w:type="dxa"/>
          </w:tcPr>
          <w:p w14:paraId="74A76FFC" w14:textId="5614BEEF" w:rsidR="00C94497" w:rsidRPr="00EB2309" w:rsidRDefault="00C94497" w:rsidP="5C440D8C">
            <w:pPr>
              <w:textAlignment w:val="baseline"/>
              <w:rPr>
                <w:rFonts w:ascii="Calibri" w:hAnsi="Calibri" w:cs="Calibri"/>
                <w:color w:val="4EA72E" w:themeColor="accent6"/>
                <w:sz w:val="18"/>
                <w:szCs w:val="18"/>
              </w:rPr>
            </w:pPr>
            <w:r w:rsidRPr="5C440D8C">
              <w:rPr>
                <w:rFonts w:ascii="Calibri" w:hAnsi="Calibri" w:cs="Calibri"/>
                <w:sz w:val="18"/>
                <w:szCs w:val="18"/>
              </w:rPr>
              <w:t>I know why I have special relationships with some people and how these relationships help me feel safe and good about myself</w:t>
            </w:r>
            <w:r w:rsidR="704007DA" w:rsidRPr="5C440D8C">
              <w:rPr>
                <w:rFonts w:ascii="Calibri" w:hAnsi="Calibri" w:cs="Calibri"/>
                <w:sz w:val="18"/>
                <w:szCs w:val="18"/>
              </w:rPr>
              <w:t xml:space="preserve">, including </w:t>
            </w:r>
            <w:r w:rsidR="31176FA8" w:rsidRPr="5C440D8C">
              <w:rPr>
                <w:rFonts w:ascii="Calibri" w:hAnsi="Calibri" w:cs="Calibri"/>
                <w:sz w:val="18"/>
                <w:szCs w:val="18"/>
              </w:rPr>
              <w:t>teachers, parents, siblings, sports coaches.</w:t>
            </w:r>
          </w:p>
          <w:p w14:paraId="568004EA" w14:textId="77777777" w:rsidR="00C94497" w:rsidRPr="00EB2309" w:rsidRDefault="00C94497" w:rsidP="00C94497">
            <w:pPr>
              <w:textAlignment w:val="baseline"/>
              <w:rPr>
                <w:rFonts w:ascii="Calibri" w:hAnsi="Calibri" w:cs="Calibri"/>
                <w:sz w:val="18"/>
                <w:szCs w:val="18"/>
              </w:rPr>
            </w:pPr>
          </w:p>
          <w:p w14:paraId="37E97412" w14:textId="632796E9" w:rsidR="00C94497" w:rsidRDefault="00C94497" w:rsidP="5C440D8C">
            <w:pPr>
              <w:rPr>
                <w:rFonts w:ascii="Calibri" w:hAnsi="Calibri" w:cs="Calibri"/>
                <w:sz w:val="18"/>
                <w:szCs w:val="18"/>
              </w:rPr>
            </w:pPr>
            <w:r w:rsidRPr="5C440D8C">
              <w:rPr>
                <w:rFonts w:ascii="Calibri" w:hAnsi="Calibri" w:cs="Calibri"/>
                <w:sz w:val="18"/>
                <w:szCs w:val="18"/>
              </w:rPr>
              <w:t>I know how to explain how my qualities help these relationships</w:t>
            </w:r>
            <w:r w:rsidR="4178BAE5" w:rsidRPr="5C440D8C">
              <w:rPr>
                <w:rFonts w:ascii="Calibri" w:hAnsi="Calibri" w:cs="Calibri"/>
                <w:sz w:val="18"/>
                <w:szCs w:val="18"/>
              </w:rPr>
              <w:t>, including re</w:t>
            </w:r>
            <w:r w:rsidR="75976308" w:rsidRPr="5C440D8C">
              <w:rPr>
                <w:rFonts w:ascii="Calibri" w:hAnsi="Calibri" w:cs="Calibri"/>
                <w:sz w:val="18"/>
                <w:szCs w:val="18"/>
              </w:rPr>
              <w:t>spect, caring</w:t>
            </w:r>
            <w:r w:rsidR="00924F7B">
              <w:rPr>
                <w:rFonts w:ascii="Calibri" w:hAnsi="Calibri" w:cs="Calibri"/>
                <w:sz w:val="18"/>
                <w:szCs w:val="18"/>
              </w:rPr>
              <w:t>.</w:t>
            </w:r>
          </w:p>
          <w:p w14:paraId="697B72D4" w14:textId="30C3F6B6" w:rsidR="00C94497" w:rsidRDefault="00C94497" w:rsidP="66E8EB04">
            <w:pPr>
              <w:rPr>
                <w:rFonts w:ascii="Calibri" w:hAnsi="Calibri" w:cs="Calibri"/>
                <w:sz w:val="18"/>
                <w:szCs w:val="18"/>
              </w:rPr>
            </w:pPr>
          </w:p>
          <w:p w14:paraId="6A52859A" w14:textId="1924E0CF" w:rsidR="00C94497" w:rsidRDefault="00C94497" w:rsidP="23AD0D4B">
            <w:pPr>
              <w:rPr>
                <w:rFonts w:ascii="Calibri" w:hAnsi="Calibri" w:cs="Calibri"/>
                <w:sz w:val="18"/>
                <w:szCs w:val="18"/>
              </w:rPr>
            </w:pPr>
            <w:r w:rsidRPr="5C440D8C">
              <w:rPr>
                <w:rFonts w:ascii="Calibri" w:hAnsi="Calibri" w:cs="Calibri"/>
                <w:sz w:val="18"/>
                <w:szCs w:val="18"/>
              </w:rPr>
              <w:t xml:space="preserve">I know how to give examples of </w:t>
            </w:r>
            <w:proofErr w:type="spellStart"/>
            <w:r w:rsidRPr="5C440D8C">
              <w:rPr>
                <w:rFonts w:ascii="Calibri" w:hAnsi="Calibri" w:cs="Calibri"/>
                <w:sz w:val="18"/>
                <w:szCs w:val="18"/>
              </w:rPr>
              <w:t>behaviour</w:t>
            </w:r>
            <w:proofErr w:type="spellEnd"/>
            <w:r w:rsidRPr="5C440D8C">
              <w:rPr>
                <w:rFonts w:ascii="Calibri" w:hAnsi="Calibri" w:cs="Calibri"/>
                <w:sz w:val="18"/>
                <w:szCs w:val="18"/>
              </w:rPr>
              <w:t xml:space="preserve"> in other people that I appreciate and </w:t>
            </w:r>
            <w:proofErr w:type="spellStart"/>
            <w:r w:rsidRPr="5C440D8C">
              <w:rPr>
                <w:rFonts w:ascii="Calibri" w:hAnsi="Calibri" w:cs="Calibri"/>
                <w:sz w:val="18"/>
                <w:szCs w:val="18"/>
              </w:rPr>
              <w:t>behaviours</w:t>
            </w:r>
            <w:proofErr w:type="spellEnd"/>
            <w:r w:rsidRPr="5C440D8C">
              <w:rPr>
                <w:rFonts w:ascii="Calibri" w:hAnsi="Calibri" w:cs="Calibri"/>
                <w:sz w:val="18"/>
                <w:szCs w:val="18"/>
              </w:rPr>
              <w:t xml:space="preserve"> that I don’t like</w:t>
            </w:r>
            <w:r w:rsidR="74E91E22" w:rsidRPr="5C440D8C">
              <w:rPr>
                <w:rFonts w:ascii="Calibri" w:hAnsi="Calibri" w:cs="Calibri"/>
                <w:sz w:val="18"/>
                <w:szCs w:val="18"/>
              </w:rPr>
              <w:t>, including</w:t>
            </w:r>
            <w:r w:rsidR="0D77F2E2" w:rsidRPr="5C440D8C">
              <w:rPr>
                <w:rFonts w:ascii="Calibri" w:hAnsi="Calibri" w:cs="Calibri"/>
                <w:sz w:val="18"/>
                <w:szCs w:val="18"/>
              </w:rPr>
              <w:t xml:space="preserve"> </w:t>
            </w:r>
            <w:r w:rsidR="549A33C4" w:rsidRPr="5C440D8C">
              <w:rPr>
                <w:rFonts w:ascii="Calibri" w:hAnsi="Calibri" w:cs="Calibri"/>
                <w:sz w:val="18"/>
                <w:szCs w:val="18"/>
              </w:rPr>
              <w:t>k</w:t>
            </w:r>
            <w:r w:rsidR="0D77F2E2" w:rsidRPr="5C440D8C">
              <w:rPr>
                <w:rFonts w:ascii="Calibri" w:hAnsi="Calibri" w:cs="Calibri"/>
                <w:sz w:val="18"/>
                <w:szCs w:val="18"/>
              </w:rPr>
              <w:t xml:space="preserve">indness, </w:t>
            </w:r>
            <w:r w:rsidR="00FF01E1" w:rsidRPr="5C440D8C">
              <w:rPr>
                <w:rFonts w:ascii="Calibri" w:hAnsi="Calibri" w:cs="Calibri"/>
                <w:sz w:val="18"/>
                <w:szCs w:val="18"/>
              </w:rPr>
              <w:t>patience, caring</w:t>
            </w:r>
            <w:r w:rsidR="00924F7B">
              <w:rPr>
                <w:rFonts w:ascii="Calibri" w:hAnsi="Calibri" w:cs="Calibri"/>
                <w:sz w:val="18"/>
                <w:szCs w:val="18"/>
              </w:rPr>
              <w:t>,</w:t>
            </w:r>
            <w:r w:rsidR="0D77F2E2" w:rsidRPr="5C440D8C">
              <w:rPr>
                <w:rFonts w:ascii="Calibri" w:hAnsi="Calibri" w:cs="Calibri"/>
                <w:sz w:val="18"/>
                <w:szCs w:val="18"/>
              </w:rPr>
              <w:t xml:space="preserve"> </w:t>
            </w:r>
            <w:r w:rsidR="00924F7B">
              <w:rPr>
                <w:rFonts w:ascii="Calibri" w:hAnsi="Calibri" w:cs="Calibri"/>
                <w:sz w:val="18"/>
                <w:szCs w:val="18"/>
              </w:rPr>
              <w:t>s</w:t>
            </w:r>
            <w:r w:rsidR="0D77F2E2" w:rsidRPr="5C440D8C">
              <w:rPr>
                <w:rFonts w:ascii="Calibri" w:hAnsi="Calibri" w:cs="Calibri"/>
                <w:sz w:val="18"/>
                <w:szCs w:val="18"/>
              </w:rPr>
              <w:t>elfishness, unkind</w:t>
            </w:r>
            <w:r w:rsidR="0010080D">
              <w:rPr>
                <w:rFonts w:ascii="Calibri" w:hAnsi="Calibri" w:cs="Calibri"/>
                <w:sz w:val="18"/>
                <w:szCs w:val="18"/>
              </w:rPr>
              <w:t>ness</w:t>
            </w:r>
            <w:r w:rsidR="00924F7B">
              <w:rPr>
                <w:rFonts w:ascii="Calibri" w:hAnsi="Calibri" w:cs="Calibri"/>
                <w:sz w:val="18"/>
                <w:szCs w:val="18"/>
              </w:rPr>
              <w:t>.</w:t>
            </w:r>
          </w:p>
          <w:p w14:paraId="4E29CC8A" w14:textId="77777777" w:rsidR="0055770E" w:rsidRDefault="0055770E" w:rsidP="00C94497">
            <w:pPr>
              <w:textAlignment w:val="baseline"/>
              <w:rPr>
                <w:rFonts w:ascii="Calibri" w:eastAsia="Times New Roman" w:hAnsi="Calibri" w:cs="Calibri"/>
                <w:sz w:val="18"/>
                <w:szCs w:val="18"/>
                <w:lang w:val="en-GB" w:eastAsia="en-GB"/>
              </w:rPr>
            </w:pPr>
          </w:p>
          <w:p w14:paraId="4BEF2CAB" w14:textId="3773DA40" w:rsidR="0055770E" w:rsidRPr="00A95CF6" w:rsidRDefault="00A95CF6" w:rsidP="5C440D8C">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w:t>
            </w:r>
            <w:r w:rsidR="00A105A8" w:rsidRPr="5C440D8C">
              <w:rPr>
                <w:rFonts w:ascii="Calibri" w:eastAsia="Times New Roman" w:hAnsi="Calibri" w:cs="Calibri"/>
                <w:sz w:val="18"/>
                <w:szCs w:val="18"/>
                <w:lang w:val="en-GB" w:eastAsia="en-GB"/>
              </w:rPr>
              <w:t xml:space="preserve">the meaning of the words: </w:t>
            </w:r>
            <w:r w:rsidRPr="5C440D8C">
              <w:rPr>
                <w:rFonts w:ascii="Calibri" w:eastAsia="Times New Roman" w:hAnsi="Calibri" w:cs="Calibri"/>
                <w:sz w:val="18"/>
                <w:szCs w:val="18"/>
                <w:lang w:val="en-GB" w:eastAsia="en-GB"/>
              </w:rPr>
              <w:t xml:space="preserve">family, friendship, special, self-belief, feelings, proud, </w:t>
            </w:r>
            <w:r w:rsidR="00A105A8" w:rsidRPr="5C440D8C">
              <w:rPr>
                <w:rFonts w:ascii="Calibri" w:eastAsia="Times New Roman" w:hAnsi="Calibri" w:cs="Calibri"/>
                <w:sz w:val="18"/>
                <w:szCs w:val="18"/>
                <w:lang w:val="en-GB" w:eastAsia="en-GB"/>
              </w:rPr>
              <w:t xml:space="preserve">dislike, belong, kind, caring and like mean. </w:t>
            </w:r>
          </w:p>
          <w:p w14:paraId="513C8D90" w14:textId="0A55192F" w:rsidR="0055770E" w:rsidRPr="00A95CF6" w:rsidRDefault="0055770E" w:rsidP="5C440D8C">
            <w:pPr>
              <w:textAlignment w:val="baseline"/>
              <w:rPr>
                <w:rFonts w:ascii="Calibri" w:eastAsia="Times New Roman" w:hAnsi="Calibri" w:cs="Calibri"/>
                <w:sz w:val="18"/>
                <w:szCs w:val="18"/>
                <w:lang w:val="en-GB" w:eastAsia="en-GB"/>
              </w:rPr>
            </w:pPr>
          </w:p>
          <w:p w14:paraId="7D83222F" w14:textId="3C908766" w:rsidR="0055770E" w:rsidRPr="00A95CF6" w:rsidRDefault="0055770E" w:rsidP="5C440D8C">
            <w:pPr>
              <w:textAlignment w:val="baseline"/>
              <w:rPr>
                <w:rFonts w:ascii="Calibri" w:eastAsia="Times New Roman" w:hAnsi="Calibri" w:cs="Calibri"/>
                <w:sz w:val="18"/>
                <w:szCs w:val="18"/>
                <w:lang w:val="en-GB" w:eastAsia="en-GB"/>
              </w:rPr>
            </w:pPr>
          </w:p>
        </w:tc>
        <w:tc>
          <w:tcPr>
            <w:tcW w:w="2488" w:type="dxa"/>
          </w:tcPr>
          <w:p w14:paraId="41047C9D" w14:textId="587B614E" w:rsidR="00C94497" w:rsidRPr="000E6148"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Growing and Caring for Ourselves</w:t>
            </w:r>
          </w:p>
          <w:p w14:paraId="32941338" w14:textId="4E031E56"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that we can be friends with people who are different to us.</w:t>
            </w:r>
          </w:p>
          <w:p w14:paraId="4231593E" w14:textId="1567D4FD" w:rsidR="5C440D8C" w:rsidRDefault="5C440D8C" w:rsidP="5C440D8C">
            <w:pPr>
              <w:rPr>
                <w:rFonts w:ascii="Calibri" w:eastAsia="Times New Roman" w:hAnsi="Calibri" w:cs="Calibri"/>
                <w:sz w:val="18"/>
                <w:szCs w:val="18"/>
                <w:lang w:val="en-GB" w:eastAsia="en-GB"/>
              </w:rPr>
            </w:pPr>
          </w:p>
          <w:p w14:paraId="392F1CB5" w14:textId="12B1C8EF"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understand that babies need care and support.</w:t>
            </w:r>
          </w:p>
          <w:p w14:paraId="5B64CB39" w14:textId="6BBF257E" w:rsidR="5C440D8C" w:rsidRDefault="5C440D8C" w:rsidP="5C440D8C">
            <w:pPr>
              <w:rPr>
                <w:rFonts w:ascii="Calibri" w:eastAsia="Times New Roman" w:hAnsi="Calibri" w:cs="Calibri"/>
                <w:sz w:val="18"/>
                <w:szCs w:val="18"/>
                <w:lang w:val="en-GB" w:eastAsia="en-GB"/>
              </w:rPr>
            </w:pPr>
          </w:p>
          <w:p w14:paraId="2211B10B" w14:textId="5B36FB19" w:rsidR="00C94497" w:rsidRPr="000E6148"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I know that older children can do more by themselves.</w:t>
            </w:r>
          </w:p>
          <w:p w14:paraId="5C90053D" w14:textId="4B492D5D" w:rsidR="00C94497" w:rsidRPr="000E6148" w:rsidRDefault="00C94497" w:rsidP="5C440D8C">
            <w:pPr>
              <w:textAlignment w:val="baseline"/>
              <w:rPr>
                <w:rFonts w:ascii="Calibri" w:eastAsia="Times New Roman" w:hAnsi="Calibri" w:cs="Calibri"/>
                <w:color w:val="4EA72E" w:themeColor="accent6"/>
                <w:sz w:val="18"/>
                <w:szCs w:val="18"/>
                <w:lang w:val="en-GB" w:eastAsia="en-GB"/>
              </w:rPr>
            </w:pPr>
            <w:r w:rsidRPr="5C440D8C">
              <w:rPr>
                <w:rFonts w:ascii="Calibri" w:eastAsia="Times New Roman" w:hAnsi="Calibri" w:cs="Calibri"/>
                <w:sz w:val="18"/>
                <w:szCs w:val="18"/>
                <w:lang w:val="en-GB" w:eastAsia="en-GB"/>
              </w:rPr>
              <w:t>I know there are different types of families</w:t>
            </w:r>
            <w:r w:rsidR="1EAFF6F5" w:rsidRPr="5C440D8C">
              <w:rPr>
                <w:rFonts w:ascii="Calibri" w:eastAsia="Times New Roman" w:hAnsi="Calibri" w:cs="Calibri"/>
                <w:sz w:val="18"/>
                <w:szCs w:val="18"/>
                <w:lang w:val="en-GB" w:eastAsia="en-GB"/>
              </w:rPr>
              <w:t xml:space="preserve"> </w:t>
            </w:r>
            <w:r w:rsidR="2302ECB3" w:rsidRPr="5C440D8C">
              <w:rPr>
                <w:rFonts w:ascii="Calibri" w:eastAsia="Times New Roman" w:hAnsi="Calibri" w:cs="Calibri"/>
                <w:sz w:val="18"/>
                <w:szCs w:val="18"/>
                <w:lang w:val="en-GB" w:eastAsia="en-GB"/>
              </w:rPr>
              <w:t xml:space="preserve">including </w:t>
            </w:r>
            <w:r w:rsidR="1EAFF6F5" w:rsidRPr="5C440D8C">
              <w:rPr>
                <w:rFonts w:ascii="Calibri" w:eastAsia="Times New Roman" w:hAnsi="Calibri" w:cs="Calibri"/>
                <w:sz w:val="18"/>
                <w:szCs w:val="18"/>
                <w:lang w:val="en-GB" w:eastAsia="en-GB"/>
              </w:rPr>
              <w:t>same sex parents, single parents, foster parents.</w:t>
            </w:r>
          </w:p>
          <w:p w14:paraId="4AEC4A1E" w14:textId="1638E6C3" w:rsidR="5C440D8C" w:rsidRDefault="5C440D8C" w:rsidP="5C440D8C">
            <w:pPr>
              <w:rPr>
                <w:rFonts w:ascii="Calibri" w:eastAsia="Times New Roman" w:hAnsi="Calibri" w:cs="Calibri"/>
                <w:sz w:val="18"/>
                <w:szCs w:val="18"/>
                <w:lang w:val="en-GB" w:eastAsia="en-GB"/>
              </w:rPr>
            </w:pPr>
          </w:p>
          <w:p w14:paraId="5F3F729C" w14:textId="0B6E7C4F" w:rsidR="00C94497"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which people I can ask for help</w:t>
            </w:r>
            <w:r w:rsidR="6FB057C5" w:rsidRPr="5C440D8C">
              <w:rPr>
                <w:rFonts w:ascii="Calibri" w:eastAsia="Times New Roman" w:hAnsi="Calibri" w:cs="Calibri"/>
                <w:sz w:val="18"/>
                <w:szCs w:val="18"/>
                <w:lang w:val="en-GB" w:eastAsia="en-GB"/>
              </w:rPr>
              <w:t xml:space="preserve">, including </w:t>
            </w:r>
            <w:r w:rsidR="6E5FDB3A" w:rsidRPr="5C440D8C">
              <w:rPr>
                <w:rFonts w:ascii="Calibri" w:eastAsia="Times New Roman" w:hAnsi="Calibri" w:cs="Calibri"/>
                <w:sz w:val="18"/>
                <w:szCs w:val="18"/>
                <w:lang w:val="en-GB" w:eastAsia="en-GB"/>
              </w:rPr>
              <w:t>parents, teachers, carers, midday supervisors</w:t>
            </w:r>
            <w:r w:rsidR="007D058B">
              <w:rPr>
                <w:rFonts w:ascii="Calibri" w:eastAsia="Times New Roman" w:hAnsi="Calibri" w:cs="Calibri"/>
                <w:sz w:val="18"/>
                <w:szCs w:val="18"/>
                <w:lang w:val="en-GB" w:eastAsia="en-GB"/>
              </w:rPr>
              <w:t>.</w:t>
            </w:r>
          </w:p>
          <w:p w14:paraId="0AC82EC0" w14:textId="77777777" w:rsidR="00A105A8" w:rsidRDefault="00A105A8" w:rsidP="00C94497">
            <w:pPr>
              <w:textAlignment w:val="baseline"/>
              <w:rPr>
                <w:rFonts w:ascii="Calibri" w:eastAsia="Times New Roman" w:hAnsi="Calibri" w:cs="Calibri"/>
                <w:sz w:val="18"/>
                <w:szCs w:val="18"/>
                <w:lang w:val="en-GB" w:eastAsia="en-GB"/>
              </w:rPr>
            </w:pPr>
          </w:p>
          <w:p w14:paraId="2AC3735D" w14:textId="44625548" w:rsidR="00A105A8" w:rsidRPr="000E6148" w:rsidRDefault="00A105A8"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A1401E">
              <w:rPr>
                <w:rFonts w:ascii="Calibri" w:eastAsia="Times New Roman" w:hAnsi="Calibri" w:cs="Calibri"/>
                <w:sz w:val="18"/>
                <w:szCs w:val="18"/>
                <w:lang w:val="en-GB" w:eastAsia="en-GB"/>
              </w:rPr>
              <w:t>friends, feelings, similar, different, family, boy, girl, male, female, private parts, penis, vulva</w:t>
            </w:r>
            <w:r w:rsidR="007D058B">
              <w:rPr>
                <w:rFonts w:ascii="Calibri" w:eastAsia="Times New Roman" w:hAnsi="Calibri" w:cs="Calibri"/>
                <w:sz w:val="18"/>
                <w:szCs w:val="18"/>
                <w:lang w:val="en-GB" w:eastAsia="en-GB"/>
              </w:rPr>
              <w:t>.</w:t>
            </w:r>
          </w:p>
        </w:tc>
      </w:tr>
      <w:tr w:rsidR="00B82F3B" w14:paraId="0CEB713E" w14:textId="77777777" w:rsidTr="00570A11">
        <w:tc>
          <w:tcPr>
            <w:tcW w:w="1037" w:type="dxa"/>
            <w:shd w:val="clear" w:color="auto" w:fill="DAE9F7" w:themeFill="text2" w:themeFillTint="1A"/>
          </w:tcPr>
          <w:p w14:paraId="02D25EEA" w14:textId="77777777" w:rsidR="00B82F3B" w:rsidRPr="00FA4E0E" w:rsidRDefault="00B82F3B" w:rsidP="00B82F3B">
            <w:pPr>
              <w:textAlignment w:val="baseline"/>
              <w:rPr>
                <w:rFonts w:ascii="Calibri" w:eastAsia="Times New Roman" w:hAnsi="Calibri" w:cs="Calibri"/>
                <w:sz w:val="16"/>
                <w:szCs w:val="16"/>
                <w:lang w:val="en-GB" w:eastAsia="en-GB"/>
              </w:rPr>
            </w:pPr>
          </w:p>
        </w:tc>
        <w:tc>
          <w:tcPr>
            <w:tcW w:w="1930" w:type="dxa"/>
            <w:shd w:val="clear" w:color="auto" w:fill="DAE9F7" w:themeFill="text2" w:themeFillTint="1A"/>
          </w:tcPr>
          <w:p w14:paraId="2DD0273E"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5B8FE8D5" w14:textId="257E3B5C"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76B7F6FC"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3AE42B91" w14:textId="0A8B1517"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14B4CA6E"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5E6831A4" w14:textId="76C6A4D7"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3DAEC5DD"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5E4543DB" w14:textId="74E98F91"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22491C40" w14:textId="3F35972D"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69CD881B" w14:textId="05F5699A" w:rsidR="00B82F3B" w:rsidRPr="1EA8A29B" w:rsidRDefault="00B82F3B" w:rsidP="00B82F3B">
            <w:pPr>
              <w:textAlignment w:val="baseline"/>
              <w:rPr>
                <w:rFonts w:ascii="Calibri" w:eastAsia="Times New Roman" w:hAnsi="Calibri" w:cs="Calibri"/>
                <w:sz w:val="18"/>
                <w:szCs w:val="18"/>
                <w:u w:val="single"/>
                <w:lang w:val="en-GB" w:eastAsia="en-GB"/>
              </w:rPr>
            </w:pPr>
            <w:r w:rsidRPr="00B82F3B">
              <w:rPr>
                <w:rFonts w:ascii="Calibri" w:eastAsia="Times New Roman" w:hAnsi="Calibri" w:cs="Calibri"/>
                <w:b/>
                <w:bCs/>
                <w:sz w:val="18"/>
                <w:szCs w:val="18"/>
                <w:lang w:val="en-GB" w:eastAsia="en-GB"/>
              </w:rPr>
              <w:t>RSE</w:t>
            </w:r>
          </w:p>
        </w:tc>
      </w:tr>
      <w:tr w:rsidR="00C94497" w14:paraId="24C3FBCF" w14:textId="77777777" w:rsidTr="00570A11">
        <w:tc>
          <w:tcPr>
            <w:tcW w:w="1037" w:type="dxa"/>
          </w:tcPr>
          <w:p w14:paraId="19B61FF0" w14:textId="04FE9785" w:rsidR="00C94497" w:rsidRDefault="00C94497" w:rsidP="00C94497">
            <w:pPr>
              <w:textAlignment w:val="baseline"/>
              <w:rPr>
                <w:rFonts w:ascii="Calibri" w:eastAsia="Times New Roman" w:hAnsi="Calibri" w:cs="Calibri"/>
                <w:sz w:val="22"/>
                <w:szCs w:val="22"/>
                <w:lang w:val="en-GB" w:eastAsia="en-GB"/>
              </w:rPr>
            </w:pPr>
            <w:r w:rsidRPr="009175A6">
              <w:rPr>
                <w:rFonts w:ascii="Calibri" w:eastAsia="Times New Roman" w:hAnsi="Calibri" w:cs="Calibri"/>
                <w:sz w:val="18"/>
                <w:szCs w:val="18"/>
                <w:lang w:val="en-GB" w:eastAsia="en-GB"/>
              </w:rPr>
              <w:t>2 </w:t>
            </w:r>
          </w:p>
        </w:tc>
        <w:tc>
          <w:tcPr>
            <w:tcW w:w="1930" w:type="dxa"/>
          </w:tcPr>
          <w:p w14:paraId="360786FC"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why my </w:t>
            </w:r>
            <w:proofErr w:type="spellStart"/>
            <w:r w:rsidRPr="1EA8A29B">
              <w:rPr>
                <w:rFonts w:ascii="Calibri" w:hAnsi="Calibri" w:cs="Calibri"/>
                <w:sz w:val="18"/>
                <w:szCs w:val="18"/>
              </w:rPr>
              <w:t>behaviour</w:t>
            </w:r>
            <w:proofErr w:type="spellEnd"/>
            <w:r w:rsidRPr="1EA8A29B">
              <w:rPr>
                <w:rFonts w:ascii="Calibri" w:hAnsi="Calibri" w:cs="Calibri"/>
                <w:sz w:val="18"/>
                <w:szCs w:val="18"/>
              </w:rPr>
              <w:t xml:space="preserve"> can impact on other people in my class. </w:t>
            </w:r>
          </w:p>
          <w:p w14:paraId="59D237D4" w14:textId="77777777" w:rsidR="00C94497" w:rsidRPr="00EB2309" w:rsidRDefault="00C94497" w:rsidP="00C94497">
            <w:pPr>
              <w:textAlignment w:val="baseline"/>
              <w:rPr>
                <w:rFonts w:ascii="Calibri" w:hAnsi="Calibri" w:cs="Calibri"/>
                <w:sz w:val="18"/>
                <w:szCs w:val="18"/>
              </w:rPr>
            </w:pPr>
          </w:p>
          <w:p w14:paraId="681C6495"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compare my own and my friends’ choices and can express why some choices are better than others.</w:t>
            </w:r>
          </w:p>
          <w:p w14:paraId="025AFB06" w14:textId="77777777" w:rsidR="00A105A8" w:rsidRDefault="00A105A8" w:rsidP="00C94497">
            <w:pPr>
              <w:textAlignment w:val="baseline"/>
              <w:rPr>
                <w:rFonts w:ascii="Calibri" w:eastAsia="Times New Roman" w:hAnsi="Calibri" w:cs="Calibri"/>
                <w:sz w:val="18"/>
                <w:szCs w:val="18"/>
                <w:lang w:val="en-GB" w:eastAsia="en-GB"/>
              </w:rPr>
            </w:pPr>
          </w:p>
          <w:p w14:paraId="7AF3FDFF" w14:textId="69DF908F" w:rsidR="00A105A8" w:rsidRPr="00A105A8" w:rsidRDefault="00A105A8"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t>
            </w:r>
            <w:proofErr w:type="gramStart"/>
            <w:r>
              <w:rPr>
                <w:rFonts w:ascii="Calibri" w:eastAsia="Times New Roman" w:hAnsi="Calibri" w:cs="Calibri"/>
                <w:sz w:val="18"/>
                <w:szCs w:val="18"/>
                <w:lang w:val="en-GB" w:eastAsia="en-GB"/>
              </w:rPr>
              <w:t>words:</w:t>
            </w:r>
            <w:proofErr w:type="gramEnd"/>
            <w:r>
              <w:rPr>
                <w:rFonts w:ascii="Calibri" w:eastAsia="Times New Roman" w:hAnsi="Calibri" w:cs="Calibri"/>
                <w:sz w:val="18"/>
                <w:szCs w:val="18"/>
                <w:lang w:val="en-GB" w:eastAsia="en-GB"/>
              </w:rPr>
              <w:t xml:space="preserve"> </w:t>
            </w:r>
            <w:r w:rsidR="00242685">
              <w:rPr>
                <w:rFonts w:ascii="Calibri" w:eastAsia="Times New Roman" w:hAnsi="Calibri" w:cs="Calibri"/>
                <w:sz w:val="18"/>
                <w:szCs w:val="18"/>
                <w:lang w:val="en-GB" w:eastAsia="en-GB"/>
              </w:rPr>
              <w:t xml:space="preserve">fears, worries, hopes, cooperate, choices, </w:t>
            </w:r>
            <w:r w:rsidR="00044FB8">
              <w:rPr>
                <w:rFonts w:ascii="Calibri" w:eastAsia="Times New Roman" w:hAnsi="Calibri" w:cs="Calibri"/>
                <w:sz w:val="18"/>
                <w:szCs w:val="18"/>
                <w:lang w:val="en-GB" w:eastAsia="en-GB"/>
              </w:rPr>
              <w:t>actions, praise, responsible, negative</w:t>
            </w:r>
            <w:r w:rsidR="004758B6">
              <w:rPr>
                <w:rFonts w:ascii="Calibri" w:eastAsia="Times New Roman" w:hAnsi="Calibri" w:cs="Calibri"/>
                <w:sz w:val="18"/>
                <w:szCs w:val="18"/>
                <w:lang w:val="en-GB" w:eastAsia="en-GB"/>
              </w:rPr>
              <w:t>.</w:t>
            </w:r>
          </w:p>
        </w:tc>
        <w:tc>
          <w:tcPr>
            <w:tcW w:w="1981" w:type="dxa"/>
          </w:tcPr>
          <w:p w14:paraId="5DACDF24"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that sometimes people get bullied because they are seen to be different; this might include people who do not conform to gender stereotypes. </w:t>
            </w:r>
          </w:p>
          <w:p w14:paraId="4BF9479C" w14:textId="77777777" w:rsidR="00C94497" w:rsidRPr="00EB2309" w:rsidRDefault="00C94497" w:rsidP="00C94497">
            <w:pPr>
              <w:textAlignment w:val="baseline"/>
              <w:rPr>
                <w:rFonts w:ascii="Calibri" w:hAnsi="Calibri" w:cs="Calibri"/>
                <w:sz w:val="18"/>
                <w:szCs w:val="18"/>
              </w:rPr>
            </w:pPr>
          </w:p>
          <w:p w14:paraId="0666D8E7"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it feels to have a friend and be a friend. I know how to explain why it is OK to be different from my friends.</w:t>
            </w:r>
          </w:p>
          <w:p w14:paraId="1D30DD60" w14:textId="77777777" w:rsidR="00E6060F" w:rsidRDefault="00E6060F" w:rsidP="00C94497">
            <w:pPr>
              <w:textAlignment w:val="baseline"/>
              <w:rPr>
                <w:rFonts w:ascii="Calibri" w:hAnsi="Calibri" w:cs="Calibri"/>
                <w:sz w:val="18"/>
                <w:szCs w:val="18"/>
              </w:rPr>
            </w:pPr>
          </w:p>
          <w:p w14:paraId="7D64083C" w14:textId="43DBFF57" w:rsidR="00E6060F" w:rsidRDefault="00E6060F"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male, female, similarities, bully, </w:t>
            </w:r>
            <w:r w:rsidR="00F4217D">
              <w:rPr>
                <w:rFonts w:ascii="Calibri" w:hAnsi="Calibri" w:cs="Calibri"/>
                <w:sz w:val="18"/>
                <w:szCs w:val="18"/>
              </w:rPr>
              <w:t>assumptions, difference, feelings, diversity, lonely, value</w:t>
            </w:r>
            <w:r w:rsidR="004758B6">
              <w:rPr>
                <w:rFonts w:ascii="Calibri" w:hAnsi="Calibri" w:cs="Calibri"/>
                <w:sz w:val="18"/>
                <w:szCs w:val="18"/>
              </w:rPr>
              <w:t>.</w:t>
            </w:r>
          </w:p>
        </w:tc>
        <w:tc>
          <w:tcPr>
            <w:tcW w:w="1913" w:type="dxa"/>
          </w:tcPr>
          <w:p w14:paraId="04703D14"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I played my part in a group and the parts other people played to create </w:t>
            </w:r>
            <w:proofErr w:type="gramStart"/>
            <w:r w:rsidRPr="1EA8A29B">
              <w:rPr>
                <w:rFonts w:ascii="Calibri" w:hAnsi="Calibri" w:cs="Calibri"/>
                <w:sz w:val="18"/>
                <w:szCs w:val="18"/>
              </w:rPr>
              <w:t>an end product</w:t>
            </w:r>
            <w:proofErr w:type="gramEnd"/>
            <w:r w:rsidRPr="1EA8A29B">
              <w:rPr>
                <w:rFonts w:ascii="Calibri" w:hAnsi="Calibri" w:cs="Calibri"/>
                <w:sz w:val="18"/>
                <w:szCs w:val="18"/>
              </w:rPr>
              <w:t xml:space="preserve">. </w:t>
            </w:r>
          </w:p>
          <w:p w14:paraId="60E3EC99" w14:textId="77777777" w:rsidR="00C94497" w:rsidRPr="00EB2309" w:rsidRDefault="00C94497" w:rsidP="00C94497">
            <w:pPr>
              <w:textAlignment w:val="baseline"/>
              <w:rPr>
                <w:rFonts w:ascii="Calibri" w:hAnsi="Calibri" w:cs="Calibri"/>
                <w:sz w:val="18"/>
                <w:szCs w:val="18"/>
              </w:rPr>
            </w:pPr>
          </w:p>
          <w:p w14:paraId="6E5BEACA"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our skills complemented each other. I know how it felt to be part of a group and can identify a range of feelings about group work.</w:t>
            </w:r>
          </w:p>
          <w:p w14:paraId="7D623EAF" w14:textId="77777777" w:rsidR="00F4217D" w:rsidRDefault="00F4217D" w:rsidP="00C94497">
            <w:pPr>
              <w:textAlignment w:val="baseline"/>
              <w:rPr>
                <w:rFonts w:ascii="Calibri" w:eastAsia="Times New Roman" w:hAnsi="Calibri" w:cs="Calibri"/>
                <w:sz w:val="18"/>
                <w:szCs w:val="18"/>
                <w:lang w:val="en-GB" w:eastAsia="en-GB"/>
              </w:rPr>
            </w:pPr>
          </w:p>
          <w:p w14:paraId="019CD585" w14:textId="5B180746" w:rsidR="00F4217D" w:rsidRPr="00F4217D" w:rsidRDefault="00F4217D"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 the meaning of the words:</w:t>
            </w:r>
            <w:r w:rsidR="00D95038">
              <w:rPr>
                <w:rFonts w:ascii="Calibri" w:eastAsia="Times New Roman" w:hAnsi="Calibri" w:cs="Calibri"/>
                <w:sz w:val="18"/>
                <w:szCs w:val="18"/>
                <w:lang w:val="en-GB" w:eastAsia="en-GB"/>
              </w:rPr>
              <w:t xml:space="preserve"> easy, realistic, </w:t>
            </w:r>
            <w:r w:rsidR="00BE52B7">
              <w:rPr>
                <w:rFonts w:ascii="Calibri" w:eastAsia="Times New Roman" w:hAnsi="Calibri" w:cs="Calibri"/>
                <w:sz w:val="18"/>
                <w:szCs w:val="18"/>
                <w:lang w:val="en-GB" w:eastAsia="en-GB"/>
              </w:rPr>
              <w:t>persevere</w:t>
            </w:r>
            <w:r w:rsidR="00D95038">
              <w:rPr>
                <w:rFonts w:ascii="Calibri" w:eastAsia="Times New Roman" w:hAnsi="Calibri" w:cs="Calibri"/>
                <w:sz w:val="18"/>
                <w:szCs w:val="18"/>
                <w:lang w:val="en-GB" w:eastAsia="en-GB"/>
              </w:rPr>
              <w:t xml:space="preserve">, strengths, </w:t>
            </w:r>
            <w:r w:rsidR="00FE3CD2">
              <w:rPr>
                <w:rFonts w:ascii="Calibri" w:eastAsia="Times New Roman" w:hAnsi="Calibri" w:cs="Calibri"/>
                <w:sz w:val="18"/>
                <w:szCs w:val="18"/>
                <w:lang w:val="en-GB" w:eastAsia="en-GB"/>
              </w:rPr>
              <w:t>challenge, difficult, partner, product, problem solve</w:t>
            </w:r>
            <w:r w:rsidR="004758B6">
              <w:rPr>
                <w:rFonts w:ascii="Calibri" w:eastAsia="Times New Roman" w:hAnsi="Calibri" w:cs="Calibri"/>
                <w:sz w:val="18"/>
                <w:szCs w:val="18"/>
                <w:lang w:val="en-GB" w:eastAsia="en-GB"/>
              </w:rPr>
              <w:t>.</w:t>
            </w:r>
          </w:p>
        </w:tc>
        <w:tc>
          <w:tcPr>
            <w:tcW w:w="1986" w:type="dxa"/>
          </w:tcPr>
          <w:p w14:paraId="369C6C74"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why foods and medicines can be good for my body comparing my ideas with less healthy/ unsafe choices. </w:t>
            </w:r>
          </w:p>
          <w:p w14:paraId="29F973EF" w14:textId="77777777" w:rsidR="00C94497" w:rsidRPr="00EB2309" w:rsidRDefault="00C94497" w:rsidP="00C94497">
            <w:pPr>
              <w:textAlignment w:val="baseline"/>
              <w:rPr>
                <w:rFonts w:ascii="Calibri" w:hAnsi="Calibri" w:cs="Calibri"/>
                <w:sz w:val="18"/>
                <w:szCs w:val="18"/>
              </w:rPr>
            </w:pPr>
          </w:p>
          <w:p w14:paraId="492758A4"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compare my own and my friends’ choices and can express how it feels to make healthy and safe choices.</w:t>
            </w:r>
          </w:p>
          <w:p w14:paraId="299D0D19" w14:textId="77777777" w:rsidR="00BE52B7" w:rsidRDefault="00BE52B7" w:rsidP="00C94497">
            <w:pPr>
              <w:textAlignment w:val="baseline"/>
              <w:rPr>
                <w:rFonts w:ascii="Calibri" w:hAnsi="Calibri" w:cs="Calibri"/>
                <w:sz w:val="18"/>
                <w:szCs w:val="18"/>
              </w:rPr>
            </w:pPr>
          </w:p>
          <w:p w14:paraId="78B7FC32" w14:textId="147CA541" w:rsidR="00BE52B7" w:rsidRDefault="00BE52B7"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D513DD">
              <w:rPr>
                <w:rFonts w:ascii="Calibri" w:eastAsia="Times New Roman" w:hAnsi="Calibri" w:cs="Calibri"/>
                <w:sz w:val="18"/>
                <w:szCs w:val="18"/>
                <w:lang w:val="en-GB" w:eastAsia="en-GB"/>
              </w:rPr>
              <w:t>nutritious</w:t>
            </w:r>
            <w:r w:rsidR="00506514">
              <w:rPr>
                <w:rFonts w:ascii="Calibri" w:eastAsia="Times New Roman" w:hAnsi="Calibri" w:cs="Calibri"/>
                <w:sz w:val="18"/>
                <w:szCs w:val="18"/>
                <w:lang w:val="en-GB" w:eastAsia="en-GB"/>
              </w:rPr>
              <w:t xml:space="preserve">, calm, lifestyle, motivation, relaxation, balanced diet, dangerous, relax, tense, proportion, </w:t>
            </w:r>
            <w:r w:rsidR="00D513DD">
              <w:rPr>
                <w:rFonts w:ascii="Calibri" w:eastAsia="Times New Roman" w:hAnsi="Calibri" w:cs="Calibri"/>
                <w:sz w:val="18"/>
                <w:szCs w:val="18"/>
                <w:lang w:val="en-GB" w:eastAsia="en-GB"/>
              </w:rPr>
              <w:t>energy</w:t>
            </w:r>
            <w:r w:rsidR="004758B6">
              <w:rPr>
                <w:rFonts w:ascii="Calibri" w:eastAsia="Times New Roman" w:hAnsi="Calibri" w:cs="Calibri"/>
                <w:sz w:val="18"/>
                <w:szCs w:val="18"/>
                <w:lang w:val="en-GB" w:eastAsia="en-GB"/>
              </w:rPr>
              <w:t>.</w:t>
            </w:r>
          </w:p>
        </w:tc>
        <w:tc>
          <w:tcPr>
            <w:tcW w:w="1843" w:type="dxa"/>
          </w:tcPr>
          <w:p w14:paraId="20B2B9DB"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I know why some things might make me feel uncomfortable in a relationship and compare this with relationships that make me feel safe and special.</w:t>
            </w:r>
          </w:p>
          <w:p w14:paraId="0390C08F" w14:textId="77777777" w:rsidR="00C94497" w:rsidRPr="00EB2309" w:rsidRDefault="00C94497" w:rsidP="00C94497">
            <w:pPr>
              <w:textAlignment w:val="baseline"/>
              <w:rPr>
                <w:rFonts w:ascii="Calibri" w:hAnsi="Calibri" w:cs="Calibri"/>
                <w:sz w:val="18"/>
                <w:szCs w:val="18"/>
              </w:rPr>
            </w:pPr>
          </w:p>
          <w:p w14:paraId="36D35D84"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give examples of some different problem-solving techniques and explain how I might use them in certain situations in my relationships.</w:t>
            </w:r>
          </w:p>
          <w:p w14:paraId="486920D7" w14:textId="77777777" w:rsidR="00D513DD" w:rsidRDefault="00D513DD" w:rsidP="00C94497">
            <w:pPr>
              <w:textAlignment w:val="baseline"/>
              <w:rPr>
                <w:rFonts w:ascii="Calibri" w:hAnsi="Calibri" w:cs="Calibri"/>
                <w:sz w:val="18"/>
                <w:szCs w:val="18"/>
              </w:rPr>
            </w:pPr>
          </w:p>
          <w:p w14:paraId="1258982F" w14:textId="77777777" w:rsidR="00D513DD" w:rsidRDefault="00D513DD" w:rsidP="00C94497">
            <w:pPr>
              <w:textAlignment w:val="baseline"/>
              <w:rPr>
                <w:rFonts w:ascii="Calibri" w:hAnsi="Calibri" w:cs="Calibri"/>
                <w:sz w:val="18"/>
                <w:szCs w:val="18"/>
              </w:rPr>
            </w:pPr>
            <w:r>
              <w:rPr>
                <w:rFonts w:ascii="Calibri" w:hAnsi="Calibri" w:cs="Calibri"/>
                <w:sz w:val="18"/>
                <w:szCs w:val="18"/>
              </w:rPr>
              <w:t xml:space="preserve">I know the meaning of the words: </w:t>
            </w:r>
            <w:r w:rsidR="00B35C41">
              <w:rPr>
                <w:rFonts w:ascii="Calibri" w:hAnsi="Calibri" w:cs="Calibri"/>
                <w:sz w:val="18"/>
                <w:szCs w:val="18"/>
              </w:rPr>
              <w:t xml:space="preserve">conflict, similarities, communication, compliments, differences, </w:t>
            </w:r>
            <w:r w:rsidR="00CD4173">
              <w:rPr>
                <w:rFonts w:ascii="Calibri" w:hAnsi="Calibri" w:cs="Calibri"/>
                <w:sz w:val="18"/>
                <w:szCs w:val="18"/>
              </w:rPr>
              <w:t xml:space="preserve">worry secret, honesty, trust, touch, telling, good secret. </w:t>
            </w:r>
          </w:p>
          <w:p w14:paraId="19405A44" w14:textId="77777777" w:rsidR="00B4057D" w:rsidRDefault="00B4057D" w:rsidP="00C94497">
            <w:pPr>
              <w:textAlignment w:val="baseline"/>
              <w:rPr>
                <w:rFonts w:ascii="Calibri" w:hAnsi="Calibri" w:cs="Calibri"/>
                <w:sz w:val="18"/>
                <w:szCs w:val="18"/>
              </w:rPr>
            </w:pPr>
          </w:p>
          <w:p w14:paraId="554EE7B5" w14:textId="77777777" w:rsidR="00B4057D" w:rsidRDefault="00B4057D" w:rsidP="00C94497">
            <w:pPr>
              <w:textAlignment w:val="baseline"/>
              <w:rPr>
                <w:rFonts w:ascii="Calibri" w:eastAsia="Times New Roman" w:hAnsi="Calibri" w:cs="Calibri"/>
                <w:sz w:val="18"/>
                <w:szCs w:val="18"/>
                <w:lang w:val="en-GB" w:eastAsia="en-GB"/>
              </w:rPr>
            </w:pPr>
          </w:p>
          <w:p w14:paraId="7EC3CE5E" w14:textId="77777777" w:rsidR="00B4057D" w:rsidRDefault="00B4057D" w:rsidP="00C94497">
            <w:pPr>
              <w:textAlignment w:val="baseline"/>
              <w:rPr>
                <w:rFonts w:ascii="Calibri" w:eastAsia="Times New Roman" w:hAnsi="Calibri" w:cs="Calibri"/>
                <w:sz w:val="18"/>
                <w:szCs w:val="18"/>
                <w:lang w:val="en-GB" w:eastAsia="en-GB"/>
              </w:rPr>
            </w:pPr>
          </w:p>
          <w:p w14:paraId="3FF1627F" w14:textId="77777777" w:rsidR="00B4057D" w:rsidRDefault="00B4057D" w:rsidP="00C94497">
            <w:pPr>
              <w:textAlignment w:val="baseline"/>
              <w:rPr>
                <w:rFonts w:ascii="Calibri" w:eastAsia="Times New Roman" w:hAnsi="Calibri" w:cs="Calibri"/>
                <w:sz w:val="18"/>
                <w:szCs w:val="18"/>
                <w:lang w:val="en-GB" w:eastAsia="en-GB"/>
              </w:rPr>
            </w:pPr>
          </w:p>
          <w:p w14:paraId="4FD91718" w14:textId="77777777" w:rsidR="00B4057D" w:rsidRDefault="00B4057D" w:rsidP="00C94497">
            <w:pPr>
              <w:textAlignment w:val="baseline"/>
              <w:rPr>
                <w:rFonts w:ascii="Calibri" w:eastAsia="Times New Roman" w:hAnsi="Calibri" w:cs="Calibri"/>
                <w:sz w:val="18"/>
                <w:szCs w:val="18"/>
                <w:lang w:val="en-GB" w:eastAsia="en-GB"/>
              </w:rPr>
            </w:pPr>
          </w:p>
          <w:p w14:paraId="04B7531F" w14:textId="77777777" w:rsidR="00B4057D" w:rsidRDefault="00B4057D" w:rsidP="00C94497">
            <w:pPr>
              <w:textAlignment w:val="baseline"/>
              <w:rPr>
                <w:rFonts w:ascii="Calibri" w:eastAsia="Times New Roman" w:hAnsi="Calibri" w:cs="Calibri"/>
                <w:sz w:val="18"/>
                <w:szCs w:val="18"/>
                <w:lang w:val="en-GB" w:eastAsia="en-GB"/>
              </w:rPr>
            </w:pPr>
          </w:p>
          <w:p w14:paraId="7BCBD231" w14:textId="77777777" w:rsidR="00B4057D" w:rsidRDefault="00B4057D" w:rsidP="00C94497">
            <w:pPr>
              <w:textAlignment w:val="baseline"/>
              <w:rPr>
                <w:rFonts w:ascii="Calibri" w:eastAsia="Times New Roman" w:hAnsi="Calibri" w:cs="Calibri"/>
                <w:sz w:val="18"/>
                <w:szCs w:val="18"/>
                <w:lang w:val="en-GB" w:eastAsia="en-GB"/>
              </w:rPr>
            </w:pPr>
          </w:p>
          <w:p w14:paraId="1715942F" w14:textId="77777777" w:rsidR="00B4057D" w:rsidRDefault="00B4057D" w:rsidP="00C94497">
            <w:pPr>
              <w:textAlignment w:val="baseline"/>
              <w:rPr>
                <w:rFonts w:ascii="Calibri" w:eastAsia="Times New Roman" w:hAnsi="Calibri" w:cs="Calibri"/>
                <w:sz w:val="18"/>
                <w:szCs w:val="18"/>
                <w:lang w:val="en-GB" w:eastAsia="en-GB"/>
              </w:rPr>
            </w:pPr>
          </w:p>
          <w:p w14:paraId="5B8BB7D0" w14:textId="77777777" w:rsidR="00B4057D" w:rsidRDefault="00B4057D" w:rsidP="00C94497">
            <w:pPr>
              <w:textAlignment w:val="baseline"/>
              <w:rPr>
                <w:rFonts w:ascii="Calibri" w:eastAsia="Times New Roman" w:hAnsi="Calibri" w:cs="Calibri"/>
                <w:sz w:val="18"/>
                <w:szCs w:val="18"/>
                <w:lang w:val="en-GB" w:eastAsia="en-GB"/>
              </w:rPr>
            </w:pPr>
          </w:p>
          <w:p w14:paraId="15660168" w14:textId="77777777" w:rsidR="00B4057D" w:rsidRDefault="00B4057D" w:rsidP="00C94497">
            <w:pPr>
              <w:textAlignment w:val="baseline"/>
              <w:rPr>
                <w:rFonts w:ascii="Calibri" w:eastAsia="Times New Roman" w:hAnsi="Calibri" w:cs="Calibri"/>
                <w:sz w:val="18"/>
                <w:szCs w:val="18"/>
                <w:lang w:val="en-GB" w:eastAsia="en-GB"/>
              </w:rPr>
            </w:pPr>
          </w:p>
          <w:p w14:paraId="455302CD" w14:textId="5DCCFC41" w:rsidR="00B4057D" w:rsidRDefault="00B4057D" w:rsidP="00C94497">
            <w:pPr>
              <w:textAlignment w:val="baseline"/>
              <w:rPr>
                <w:rFonts w:ascii="Calibri" w:eastAsia="Times New Roman" w:hAnsi="Calibri" w:cs="Calibri"/>
                <w:sz w:val="18"/>
                <w:szCs w:val="18"/>
                <w:lang w:val="en-GB" w:eastAsia="en-GB"/>
              </w:rPr>
            </w:pPr>
          </w:p>
        </w:tc>
        <w:tc>
          <w:tcPr>
            <w:tcW w:w="2488" w:type="dxa"/>
          </w:tcPr>
          <w:p w14:paraId="1222F18A" w14:textId="7A03884A" w:rsidR="00C94497" w:rsidRPr="000E6148"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Differences</w:t>
            </w:r>
          </w:p>
          <w:p w14:paraId="4EA5C46D" w14:textId="1E68EFBB"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 I know that some people have fixed ideas about what boys and girls can do. </w:t>
            </w:r>
          </w:p>
          <w:p w14:paraId="53959E8E" w14:textId="32577E56" w:rsidR="5C440D8C" w:rsidRDefault="5C440D8C" w:rsidP="5C440D8C">
            <w:pPr>
              <w:rPr>
                <w:rFonts w:ascii="Calibri" w:eastAsia="Times New Roman" w:hAnsi="Calibri" w:cs="Calibri"/>
                <w:sz w:val="18"/>
                <w:szCs w:val="18"/>
                <w:lang w:val="en-GB" w:eastAsia="en-GB"/>
              </w:rPr>
            </w:pPr>
          </w:p>
          <w:p w14:paraId="6DEE11F4" w14:textId="2B5FACC5"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the difference between male and female babies.</w:t>
            </w:r>
          </w:p>
          <w:p w14:paraId="0A525753" w14:textId="476C04BD" w:rsidR="5C440D8C" w:rsidRDefault="5C440D8C" w:rsidP="5C440D8C">
            <w:pPr>
              <w:rPr>
                <w:rFonts w:ascii="Calibri" w:eastAsia="Times New Roman" w:hAnsi="Calibri" w:cs="Calibri"/>
                <w:sz w:val="18"/>
                <w:szCs w:val="18"/>
                <w:lang w:val="en-GB" w:eastAsia="en-GB"/>
              </w:rPr>
            </w:pPr>
          </w:p>
          <w:p w14:paraId="0B84835F" w14:textId="7A465B5A" w:rsidR="00C94497" w:rsidRPr="000E6148" w:rsidRDefault="00C94497" w:rsidP="00C94497">
            <w:pPr>
              <w:textAlignment w:val="baseline"/>
              <w:rPr>
                <w:rFonts w:ascii="Calibri" w:eastAsia="Times New Roman" w:hAnsi="Calibri" w:cs="Calibri"/>
                <w:sz w:val="18"/>
                <w:szCs w:val="18"/>
                <w:lang w:val="en-GB" w:eastAsia="en-GB"/>
              </w:rPr>
            </w:pPr>
            <w:r w:rsidRPr="70D6A4B7">
              <w:rPr>
                <w:rFonts w:ascii="Calibri" w:eastAsia="Times New Roman" w:hAnsi="Calibri" w:cs="Calibri"/>
                <w:sz w:val="18"/>
                <w:szCs w:val="18"/>
                <w:lang w:val="en-GB" w:eastAsia="en-GB"/>
              </w:rPr>
              <w:t>I know some differences between male and female animals.</w:t>
            </w:r>
          </w:p>
          <w:p w14:paraId="3B0F58F1" w14:textId="0D6BE82C" w:rsidR="70D6A4B7" w:rsidRDefault="70D6A4B7" w:rsidP="70D6A4B7">
            <w:pPr>
              <w:rPr>
                <w:rFonts w:ascii="Calibri" w:eastAsia="Times New Roman" w:hAnsi="Calibri" w:cs="Calibri"/>
                <w:sz w:val="18"/>
                <w:szCs w:val="18"/>
                <w:lang w:val="en-GB" w:eastAsia="en-GB"/>
              </w:rPr>
            </w:pPr>
          </w:p>
          <w:p w14:paraId="2FA7C94E" w14:textId="13E3B834" w:rsidR="00C94497" w:rsidRPr="000E6148"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I know that making a new life needs a male and female.</w:t>
            </w:r>
          </w:p>
          <w:p w14:paraId="400B24F4" w14:textId="35D22938" w:rsidR="00C94497" w:rsidRPr="000E6148" w:rsidRDefault="00C94497" w:rsidP="00C94497">
            <w:pPr>
              <w:textAlignment w:val="baseline"/>
              <w:rPr>
                <w:rFonts w:ascii="Calibri" w:eastAsia="Times New Roman" w:hAnsi="Calibri" w:cs="Calibri"/>
                <w:sz w:val="18"/>
                <w:szCs w:val="18"/>
                <w:lang w:val="en-GB" w:eastAsia="en-GB"/>
              </w:rPr>
            </w:pPr>
            <w:r w:rsidRPr="70D6A4B7">
              <w:rPr>
                <w:rFonts w:ascii="Calibri" w:eastAsia="Times New Roman" w:hAnsi="Calibri" w:cs="Calibri"/>
                <w:sz w:val="18"/>
                <w:szCs w:val="18"/>
                <w:lang w:val="en-GB" w:eastAsia="en-GB"/>
              </w:rPr>
              <w:t xml:space="preserve">I know the physical differences between males and females. </w:t>
            </w:r>
          </w:p>
          <w:p w14:paraId="6A7F5D14" w14:textId="77777777" w:rsidR="00C94497"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xml:space="preserve">I can name the different body parts. </w:t>
            </w:r>
          </w:p>
          <w:p w14:paraId="5888743B" w14:textId="77777777" w:rsidR="002D4DA5" w:rsidRDefault="002D4DA5" w:rsidP="00C94497">
            <w:pPr>
              <w:textAlignment w:val="baseline"/>
              <w:rPr>
                <w:rFonts w:ascii="Calibri" w:eastAsia="Times New Roman" w:hAnsi="Calibri" w:cs="Calibri"/>
                <w:sz w:val="18"/>
                <w:szCs w:val="18"/>
                <w:lang w:val="en-GB" w:eastAsia="en-GB"/>
              </w:rPr>
            </w:pPr>
          </w:p>
          <w:p w14:paraId="1C9F426C" w14:textId="18376FD6" w:rsidR="002D4DA5" w:rsidRPr="000E6148" w:rsidRDefault="002D4DA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 the meaning of the words:</w:t>
            </w:r>
            <w:r w:rsidR="009216D5">
              <w:rPr>
                <w:rFonts w:ascii="Calibri" w:eastAsia="Times New Roman" w:hAnsi="Calibri" w:cs="Calibri"/>
                <w:sz w:val="18"/>
                <w:szCs w:val="18"/>
                <w:lang w:val="en-GB" w:eastAsia="en-GB"/>
              </w:rPr>
              <w:t xml:space="preserve"> similar, differences, sex, gender roles, stereotypes, boy, girl, male, female, private parts, penis, vulva</w:t>
            </w:r>
            <w:r w:rsidR="00C326BA">
              <w:rPr>
                <w:rFonts w:ascii="Calibri" w:eastAsia="Times New Roman" w:hAnsi="Calibri" w:cs="Calibri"/>
                <w:sz w:val="18"/>
                <w:szCs w:val="18"/>
                <w:lang w:val="en-GB" w:eastAsia="en-GB"/>
              </w:rPr>
              <w:t>.</w:t>
            </w:r>
          </w:p>
        </w:tc>
      </w:tr>
      <w:tr w:rsidR="00B82F3B" w14:paraId="1A663238" w14:textId="77777777" w:rsidTr="00570A11">
        <w:tc>
          <w:tcPr>
            <w:tcW w:w="1037" w:type="dxa"/>
            <w:shd w:val="clear" w:color="auto" w:fill="DAE9F7" w:themeFill="text2" w:themeFillTint="1A"/>
          </w:tcPr>
          <w:p w14:paraId="2228A440" w14:textId="77777777" w:rsidR="00B82F3B" w:rsidRPr="00FA4E0E" w:rsidRDefault="00B82F3B" w:rsidP="00B82F3B">
            <w:pPr>
              <w:textAlignment w:val="baseline"/>
              <w:rPr>
                <w:rFonts w:ascii="Calibri" w:eastAsia="Times New Roman" w:hAnsi="Calibri" w:cs="Calibri"/>
                <w:sz w:val="16"/>
                <w:szCs w:val="16"/>
                <w:lang w:val="en-GB" w:eastAsia="en-GB"/>
              </w:rPr>
            </w:pPr>
          </w:p>
        </w:tc>
        <w:tc>
          <w:tcPr>
            <w:tcW w:w="1930" w:type="dxa"/>
            <w:shd w:val="clear" w:color="auto" w:fill="DAE9F7" w:themeFill="text2" w:themeFillTint="1A"/>
          </w:tcPr>
          <w:p w14:paraId="68AF1956"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0C31E373" w14:textId="206BDFDF"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65782981"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70EF6F18" w14:textId="4DDD1C3E"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36916352"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2C85CE07" w14:textId="029C10BE"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383AF53B"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243DA202" w14:textId="48DEB8B8"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6B7CFACB" w14:textId="236144FC"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34AE364F" w14:textId="65A03EBA" w:rsidR="00B82F3B" w:rsidRPr="1EA8A29B" w:rsidRDefault="00B82F3B" w:rsidP="00B82F3B">
            <w:pPr>
              <w:textAlignment w:val="baseline"/>
              <w:rPr>
                <w:rFonts w:ascii="Calibri" w:eastAsia="Times New Roman" w:hAnsi="Calibri" w:cs="Calibri"/>
                <w:sz w:val="18"/>
                <w:szCs w:val="18"/>
                <w:u w:val="single"/>
                <w:lang w:val="en-GB" w:eastAsia="en-GB"/>
              </w:rPr>
            </w:pPr>
            <w:r w:rsidRPr="00B82F3B">
              <w:rPr>
                <w:rFonts w:ascii="Calibri" w:eastAsia="Times New Roman" w:hAnsi="Calibri" w:cs="Calibri"/>
                <w:b/>
                <w:bCs/>
                <w:sz w:val="18"/>
                <w:szCs w:val="18"/>
                <w:lang w:val="en-GB" w:eastAsia="en-GB"/>
              </w:rPr>
              <w:t>RSE</w:t>
            </w:r>
          </w:p>
        </w:tc>
      </w:tr>
      <w:tr w:rsidR="00C94497" w14:paraId="1350A8FD" w14:textId="77777777" w:rsidTr="00570A11">
        <w:tc>
          <w:tcPr>
            <w:tcW w:w="1037" w:type="dxa"/>
          </w:tcPr>
          <w:p w14:paraId="0D9FEE1F" w14:textId="6F743F6D" w:rsidR="00C94497" w:rsidRDefault="00C94497" w:rsidP="00C94497">
            <w:pPr>
              <w:textAlignment w:val="baseline"/>
              <w:rPr>
                <w:rFonts w:ascii="Calibri" w:eastAsia="Times New Roman" w:hAnsi="Calibri" w:cs="Calibri"/>
                <w:sz w:val="22"/>
                <w:szCs w:val="22"/>
                <w:lang w:val="en-GB" w:eastAsia="en-GB"/>
              </w:rPr>
            </w:pPr>
            <w:r w:rsidRPr="009175A6">
              <w:rPr>
                <w:rFonts w:ascii="Calibri" w:eastAsia="Times New Roman" w:hAnsi="Calibri" w:cs="Calibri"/>
                <w:sz w:val="18"/>
                <w:szCs w:val="18"/>
                <w:lang w:val="en-GB" w:eastAsia="en-GB"/>
              </w:rPr>
              <w:t>3 </w:t>
            </w:r>
          </w:p>
        </w:tc>
        <w:tc>
          <w:tcPr>
            <w:tcW w:w="1930" w:type="dxa"/>
          </w:tcPr>
          <w:p w14:paraId="59B2276A"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my </w:t>
            </w:r>
            <w:proofErr w:type="spellStart"/>
            <w:r w:rsidRPr="1EA8A29B">
              <w:rPr>
                <w:rFonts w:ascii="Calibri" w:hAnsi="Calibri" w:cs="Calibri"/>
                <w:sz w:val="18"/>
                <w:szCs w:val="18"/>
              </w:rPr>
              <w:t>behaviour</w:t>
            </w:r>
            <w:proofErr w:type="spellEnd"/>
            <w:r w:rsidRPr="1EA8A29B">
              <w:rPr>
                <w:rFonts w:ascii="Calibri" w:hAnsi="Calibri" w:cs="Calibri"/>
                <w:sz w:val="18"/>
                <w:szCs w:val="18"/>
              </w:rPr>
              <w:t xml:space="preserve"> can affect how others feel and behave. </w:t>
            </w:r>
          </w:p>
          <w:p w14:paraId="229F003A" w14:textId="77777777" w:rsidR="00C94497" w:rsidRPr="00EB2309" w:rsidRDefault="00C94497" w:rsidP="00C94497">
            <w:pPr>
              <w:textAlignment w:val="baseline"/>
              <w:rPr>
                <w:rFonts w:ascii="Calibri" w:hAnsi="Calibri" w:cs="Calibri"/>
                <w:sz w:val="18"/>
                <w:szCs w:val="18"/>
              </w:rPr>
            </w:pPr>
          </w:p>
          <w:p w14:paraId="4F784B42"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why it is important to have rules and how that helps me and others in my class learn. I know why it is important to feel valued.</w:t>
            </w:r>
          </w:p>
          <w:p w14:paraId="7B06FE56" w14:textId="77777777" w:rsidR="00CD4173" w:rsidRDefault="00CD4173" w:rsidP="00C94497">
            <w:pPr>
              <w:textAlignment w:val="baseline"/>
              <w:rPr>
                <w:rFonts w:ascii="Calibri" w:eastAsia="Times New Roman" w:hAnsi="Calibri" w:cs="Calibri"/>
                <w:sz w:val="18"/>
                <w:szCs w:val="18"/>
                <w:lang w:val="en-GB" w:eastAsia="en-GB"/>
              </w:rPr>
            </w:pPr>
          </w:p>
          <w:p w14:paraId="4B7EDE66" w14:textId="40B9A3A1" w:rsidR="00CD4173" w:rsidRDefault="00CD4173"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 the meaning of the words:</w:t>
            </w:r>
            <w:r w:rsidR="00672187">
              <w:rPr>
                <w:rFonts w:ascii="Calibri" w:eastAsia="Times New Roman" w:hAnsi="Calibri" w:cs="Calibri"/>
                <w:sz w:val="18"/>
                <w:szCs w:val="18"/>
                <w:lang w:val="en-GB" w:eastAsia="en-GB"/>
              </w:rPr>
              <w:t xml:space="preserve"> values, achievement, personal goal, </w:t>
            </w:r>
            <w:r w:rsidR="000F070F">
              <w:rPr>
                <w:rFonts w:ascii="Calibri" w:eastAsia="Times New Roman" w:hAnsi="Calibri" w:cs="Calibri"/>
                <w:sz w:val="18"/>
                <w:szCs w:val="18"/>
                <w:lang w:val="en-GB" w:eastAsia="en-GB"/>
              </w:rPr>
              <w:t>feelings, solution, affirm, support, fairness, group dynamic, rewards, ideal</w:t>
            </w:r>
            <w:r w:rsidR="004758B6">
              <w:rPr>
                <w:rFonts w:ascii="Calibri" w:eastAsia="Times New Roman" w:hAnsi="Calibri" w:cs="Calibri"/>
                <w:sz w:val="18"/>
                <w:szCs w:val="18"/>
                <w:lang w:val="en-GB" w:eastAsia="en-GB"/>
              </w:rPr>
              <w:t>.</w:t>
            </w:r>
          </w:p>
        </w:tc>
        <w:tc>
          <w:tcPr>
            <w:tcW w:w="1981" w:type="dxa"/>
          </w:tcPr>
          <w:p w14:paraId="311D3A74"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describe different conflicts that might happen in family or friendship groups and how words can be used in hurtful or kind ways when conflicts happen. </w:t>
            </w:r>
          </w:p>
          <w:p w14:paraId="49584BA8" w14:textId="77777777" w:rsidR="00C94497" w:rsidRPr="00EB2309" w:rsidRDefault="00C94497" w:rsidP="00C94497">
            <w:pPr>
              <w:textAlignment w:val="baseline"/>
              <w:rPr>
                <w:rFonts w:ascii="Calibri" w:hAnsi="Calibri" w:cs="Calibri"/>
                <w:sz w:val="18"/>
                <w:szCs w:val="18"/>
              </w:rPr>
            </w:pPr>
          </w:p>
          <w:p w14:paraId="287E9974"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tell you, how being involved with a conflict makes me feel and can offer strategies to help the situation. e.g. Solve It Together or asking for help.</w:t>
            </w:r>
          </w:p>
          <w:p w14:paraId="568DF56E" w14:textId="77777777" w:rsidR="000F070F" w:rsidRDefault="000F070F" w:rsidP="00C94497">
            <w:pPr>
              <w:textAlignment w:val="baseline"/>
              <w:rPr>
                <w:rFonts w:ascii="Calibri" w:hAnsi="Calibri" w:cs="Calibri"/>
                <w:sz w:val="18"/>
                <w:szCs w:val="18"/>
              </w:rPr>
            </w:pPr>
          </w:p>
          <w:p w14:paraId="5D26BF4D" w14:textId="2CC71D9F" w:rsidR="000F070F" w:rsidRDefault="000F070F"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D64A9F">
              <w:rPr>
                <w:rFonts w:ascii="Calibri" w:hAnsi="Calibri" w:cs="Calibri"/>
                <w:sz w:val="18"/>
                <w:szCs w:val="18"/>
              </w:rPr>
              <w:t xml:space="preserve">compliment, connected, consequences, bullying, </w:t>
            </w:r>
            <w:r w:rsidR="00DB6FBE">
              <w:rPr>
                <w:rFonts w:ascii="Calibri" w:hAnsi="Calibri" w:cs="Calibri"/>
                <w:sz w:val="18"/>
                <w:szCs w:val="18"/>
              </w:rPr>
              <w:t>solutions, conflict, caring, hurtful, resolve, witness, loving</w:t>
            </w:r>
            <w:r w:rsidR="004758B6">
              <w:rPr>
                <w:rFonts w:ascii="Calibri" w:hAnsi="Calibri" w:cs="Calibri"/>
                <w:sz w:val="18"/>
                <w:szCs w:val="18"/>
              </w:rPr>
              <w:t>.</w:t>
            </w:r>
          </w:p>
        </w:tc>
        <w:tc>
          <w:tcPr>
            <w:tcW w:w="1913" w:type="dxa"/>
          </w:tcPr>
          <w:p w14:paraId="587A4356"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the different ways that help me learn and what I need to do to improve. </w:t>
            </w:r>
          </w:p>
          <w:p w14:paraId="65762337" w14:textId="77777777" w:rsidR="00C94497" w:rsidRPr="00EB2309" w:rsidRDefault="00C94497" w:rsidP="00C94497">
            <w:pPr>
              <w:textAlignment w:val="baseline"/>
              <w:rPr>
                <w:rFonts w:ascii="Calibri" w:hAnsi="Calibri" w:cs="Calibri"/>
                <w:sz w:val="18"/>
                <w:szCs w:val="18"/>
              </w:rPr>
            </w:pPr>
          </w:p>
          <w:p w14:paraId="7C497706"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am confident and positive when I share my success with others. I know how these feelings can be stored in my internal treasure chest and why this is important.</w:t>
            </w:r>
          </w:p>
          <w:p w14:paraId="181DDDA6" w14:textId="77777777" w:rsidR="00DB6FBE" w:rsidRDefault="00DB6FBE" w:rsidP="00C94497">
            <w:pPr>
              <w:textAlignment w:val="baseline"/>
              <w:rPr>
                <w:rFonts w:ascii="Calibri" w:eastAsia="Times New Roman" w:hAnsi="Calibri" w:cs="Calibri"/>
                <w:sz w:val="18"/>
                <w:szCs w:val="18"/>
                <w:lang w:val="en-GB" w:eastAsia="en-GB"/>
              </w:rPr>
            </w:pPr>
          </w:p>
          <w:p w14:paraId="3285DB6B" w14:textId="6DC83733" w:rsidR="00DB6FBE" w:rsidRPr="00DB6FBE" w:rsidRDefault="00DB6FBE"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BE36C4">
              <w:rPr>
                <w:rFonts w:ascii="Calibri" w:eastAsia="Times New Roman" w:hAnsi="Calibri" w:cs="Calibri"/>
                <w:sz w:val="18"/>
                <w:szCs w:val="18"/>
                <w:lang w:val="en-GB" w:eastAsia="en-GB"/>
              </w:rPr>
              <w:t>excited, frustration</w:t>
            </w:r>
            <w:r w:rsidR="00B772BC">
              <w:rPr>
                <w:rFonts w:ascii="Calibri" w:eastAsia="Times New Roman" w:hAnsi="Calibri" w:cs="Calibri"/>
                <w:sz w:val="18"/>
                <w:szCs w:val="18"/>
                <w:lang w:val="en-GB" w:eastAsia="en-GB"/>
              </w:rPr>
              <w:t>, cooperation, solutions, motivated, efficient, respect, evaluate, ambition, review, admire</w:t>
            </w:r>
            <w:r w:rsidR="004758B6">
              <w:rPr>
                <w:rFonts w:ascii="Calibri" w:eastAsia="Times New Roman" w:hAnsi="Calibri" w:cs="Calibri"/>
                <w:sz w:val="18"/>
                <w:szCs w:val="18"/>
                <w:lang w:val="en-GB" w:eastAsia="en-GB"/>
              </w:rPr>
              <w:t>.</w:t>
            </w:r>
          </w:p>
        </w:tc>
        <w:tc>
          <w:tcPr>
            <w:tcW w:w="1986" w:type="dxa"/>
          </w:tcPr>
          <w:p w14:paraId="14986047"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identify things, people and places that I need to keep safe from and can tell you some strategies for keeping myself safe and healthy including who to go to for help. </w:t>
            </w:r>
          </w:p>
          <w:p w14:paraId="34B250F9" w14:textId="77777777" w:rsidR="00C94497" w:rsidRPr="00EB2309" w:rsidRDefault="00C94497" w:rsidP="00C94497">
            <w:pPr>
              <w:textAlignment w:val="baseline"/>
              <w:rPr>
                <w:rFonts w:ascii="Calibri" w:hAnsi="Calibri" w:cs="Calibri"/>
                <w:sz w:val="18"/>
                <w:szCs w:val="18"/>
              </w:rPr>
            </w:pPr>
          </w:p>
          <w:p w14:paraId="72169F22"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express how being anxious/ scared and unwell feels.</w:t>
            </w:r>
          </w:p>
          <w:p w14:paraId="09451E82" w14:textId="77777777" w:rsidR="00B772BC" w:rsidRDefault="00B772BC" w:rsidP="00C94497">
            <w:pPr>
              <w:textAlignment w:val="baseline"/>
              <w:rPr>
                <w:rFonts w:ascii="Calibri" w:hAnsi="Calibri" w:cs="Calibri"/>
                <w:sz w:val="18"/>
                <w:szCs w:val="18"/>
              </w:rPr>
            </w:pPr>
          </w:p>
          <w:p w14:paraId="543F67AB" w14:textId="34FA8295" w:rsidR="00B772BC" w:rsidRDefault="00B772BC"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DB603D">
              <w:rPr>
                <w:rFonts w:ascii="Calibri" w:hAnsi="Calibri" w:cs="Calibri"/>
                <w:sz w:val="18"/>
                <w:szCs w:val="18"/>
              </w:rPr>
              <w:t>risk, fat, emergency, strategy, drugs, attitude, harmful, sugar</w:t>
            </w:r>
            <w:r w:rsidR="00AE76B4">
              <w:rPr>
                <w:rFonts w:ascii="Calibri" w:hAnsi="Calibri" w:cs="Calibri"/>
                <w:sz w:val="18"/>
                <w:szCs w:val="18"/>
              </w:rPr>
              <w:t>, fitness, labels, anxious, heart, oxygen, lungs</w:t>
            </w:r>
            <w:r w:rsidR="004758B6">
              <w:rPr>
                <w:rFonts w:ascii="Calibri" w:hAnsi="Calibri" w:cs="Calibri"/>
                <w:sz w:val="18"/>
                <w:szCs w:val="18"/>
              </w:rPr>
              <w:t>.</w:t>
            </w:r>
          </w:p>
        </w:tc>
        <w:tc>
          <w:tcPr>
            <w:tcW w:w="1843" w:type="dxa"/>
          </w:tcPr>
          <w:p w14:paraId="2089F2C5" w14:textId="6D71880E"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my life is positively influenced by people I know and from other countries. </w:t>
            </w:r>
          </w:p>
          <w:p w14:paraId="673335FF" w14:textId="77777777" w:rsidR="00C94497" w:rsidRPr="00EB2309" w:rsidRDefault="00C94497" w:rsidP="00C94497">
            <w:pPr>
              <w:textAlignment w:val="baseline"/>
              <w:rPr>
                <w:rFonts w:ascii="Calibri" w:hAnsi="Calibri" w:cs="Calibri"/>
                <w:sz w:val="18"/>
                <w:szCs w:val="18"/>
              </w:rPr>
            </w:pPr>
          </w:p>
          <w:p w14:paraId="3FAAD6CD"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why my choices might affect my family, friendships and people around the world who I don’t know.</w:t>
            </w:r>
          </w:p>
          <w:p w14:paraId="39095B1D" w14:textId="77777777" w:rsidR="00AE76B4" w:rsidRDefault="00AE76B4" w:rsidP="00C94497">
            <w:pPr>
              <w:textAlignment w:val="baseline"/>
              <w:rPr>
                <w:rFonts w:ascii="Calibri" w:eastAsia="Times New Roman" w:hAnsi="Calibri" w:cs="Calibri"/>
                <w:sz w:val="18"/>
                <w:szCs w:val="18"/>
                <w:lang w:val="en-GB" w:eastAsia="en-GB"/>
              </w:rPr>
            </w:pPr>
          </w:p>
          <w:p w14:paraId="1F78F61F" w14:textId="09706D11" w:rsidR="00AE76B4" w:rsidRPr="00AE76B4" w:rsidRDefault="00AE76B4"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A70F21">
              <w:rPr>
                <w:rFonts w:ascii="Calibri" w:eastAsia="Times New Roman" w:hAnsi="Calibri" w:cs="Calibri"/>
                <w:sz w:val="18"/>
                <w:szCs w:val="18"/>
                <w:lang w:val="en-GB" w:eastAsia="en-GB"/>
              </w:rPr>
              <w:t>appreciat</w:t>
            </w:r>
            <w:r w:rsidR="00BA705F">
              <w:rPr>
                <w:rFonts w:ascii="Calibri" w:eastAsia="Times New Roman" w:hAnsi="Calibri" w:cs="Calibri"/>
                <w:sz w:val="18"/>
                <w:szCs w:val="18"/>
                <w:lang w:val="en-GB" w:eastAsia="en-GB"/>
              </w:rPr>
              <w:t xml:space="preserve">ion, stereotype, female, global, social media, rights, </w:t>
            </w:r>
            <w:r w:rsidR="002A56BC">
              <w:rPr>
                <w:rFonts w:ascii="Calibri" w:eastAsia="Times New Roman" w:hAnsi="Calibri" w:cs="Calibri"/>
                <w:sz w:val="18"/>
                <w:szCs w:val="18"/>
                <w:lang w:val="en-GB" w:eastAsia="en-GB"/>
              </w:rPr>
              <w:t>interconnected</w:t>
            </w:r>
            <w:r w:rsidR="00A33B80">
              <w:rPr>
                <w:rFonts w:ascii="Calibri" w:eastAsia="Times New Roman" w:hAnsi="Calibri" w:cs="Calibri"/>
                <w:sz w:val="18"/>
                <w:szCs w:val="18"/>
                <w:lang w:val="en-GB" w:eastAsia="en-GB"/>
              </w:rPr>
              <w:t>, online, lungs</w:t>
            </w:r>
            <w:r w:rsidR="004758B6">
              <w:rPr>
                <w:rFonts w:ascii="Calibri" w:eastAsia="Times New Roman" w:hAnsi="Calibri" w:cs="Calibri"/>
                <w:sz w:val="18"/>
                <w:szCs w:val="18"/>
                <w:lang w:val="en-GB" w:eastAsia="en-GB"/>
              </w:rPr>
              <w:t>.</w:t>
            </w:r>
          </w:p>
        </w:tc>
        <w:tc>
          <w:tcPr>
            <w:tcW w:w="2488" w:type="dxa"/>
          </w:tcPr>
          <w:p w14:paraId="01D9D31C" w14:textId="0AE7924B" w:rsidR="00C94497" w:rsidRPr="000E6148"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Valuing Difference and Keeping Safe</w:t>
            </w:r>
          </w:p>
          <w:p w14:paraId="51A37BC8" w14:textId="3914DDF9"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and respect the body differences between </w:t>
            </w:r>
            <w:r w:rsidR="00795FAD">
              <w:rPr>
                <w:rFonts w:ascii="Calibri" w:eastAsia="Times New Roman" w:hAnsi="Calibri" w:cs="Calibri"/>
                <w:sz w:val="18"/>
                <w:szCs w:val="18"/>
                <w:lang w:val="en-GB" w:eastAsia="en-GB"/>
              </w:rPr>
              <w:t>myself</w:t>
            </w:r>
            <w:r w:rsidRPr="5C440D8C">
              <w:rPr>
                <w:rFonts w:ascii="Calibri" w:eastAsia="Times New Roman" w:hAnsi="Calibri" w:cs="Calibri"/>
                <w:sz w:val="18"/>
                <w:szCs w:val="18"/>
                <w:lang w:val="en-GB" w:eastAsia="en-GB"/>
              </w:rPr>
              <w:t xml:space="preserve"> and others</w:t>
            </w:r>
            <w:r w:rsidR="004758B6">
              <w:rPr>
                <w:rFonts w:ascii="Calibri" w:eastAsia="Times New Roman" w:hAnsi="Calibri" w:cs="Calibri"/>
                <w:sz w:val="18"/>
                <w:szCs w:val="18"/>
                <w:lang w:val="en-GB" w:eastAsia="en-GB"/>
              </w:rPr>
              <w:t>.</w:t>
            </w:r>
          </w:p>
          <w:p w14:paraId="23844ACE" w14:textId="6A9D0B20" w:rsidR="5C440D8C" w:rsidRDefault="5C440D8C" w:rsidP="5C440D8C">
            <w:pPr>
              <w:rPr>
                <w:rFonts w:ascii="Calibri" w:eastAsia="Times New Roman" w:hAnsi="Calibri" w:cs="Calibri"/>
                <w:sz w:val="18"/>
                <w:szCs w:val="18"/>
                <w:lang w:val="en-GB" w:eastAsia="en-GB"/>
              </w:rPr>
            </w:pPr>
          </w:p>
          <w:p w14:paraId="51929EBB" w14:textId="75C50D24"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the names of male and female body parts using agreed words. </w:t>
            </w:r>
          </w:p>
          <w:p w14:paraId="0CDF4E15" w14:textId="1632DFE5" w:rsidR="5C440D8C" w:rsidRDefault="5C440D8C" w:rsidP="5C440D8C">
            <w:pPr>
              <w:rPr>
                <w:rFonts w:ascii="Calibri" w:eastAsia="Times New Roman" w:hAnsi="Calibri" w:cs="Calibri"/>
                <w:sz w:val="18"/>
                <w:szCs w:val="18"/>
                <w:lang w:val="en-GB" w:eastAsia="en-GB"/>
              </w:rPr>
            </w:pPr>
          </w:p>
          <w:p w14:paraId="56D74B9D" w14:textId="10B77F4C"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that each person’s body belongs to them.</w:t>
            </w:r>
          </w:p>
          <w:p w14:paraId="75C208DB" w14:textId="275CE811"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that people have a right to personal space and refuse unwanted touch.</w:t>
            </w:r>
          </w:p>
          <w:p w14:paraId="5051DA3F" w14:textId="36ECE6CE" w:rsidR="5C440D8C" w:rsidRDefault="5C440D8C" w:rsidP="5C440D8C">
            <w:pPr>
              <w:rPr>
                <w:rFonts w:ascii="Calibri" w:eastAsia="Times New Roman" w:hAnsi="Calibri" w:cs="Calibri"/>
                <w:sz w:val="18"/>
                <w:szCs w:val="18"/>
                <w:lang w:val="en-GB" w:eastAsia="en-GB"/>
              </w:rPr>
            </w:pPr>
          </w:p>
          <w:p w14:paraId="30A9BEA4" w14:textId="2D167E35"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that all families are different and have different family members.</w:t>
            </w:r>
          </w:p>
          <w:p w14:paraId="1B761C95" w14:textId="3E487AE7" w:rsidR="5C440D8C" w:rsidRDefault="5C440D8C" w:rsidP="5C440D8C">
            <w:pPr>
              <w:rPr>
                <w:rFonts w:ascii="Calibri" w:eastAsia="Times New Roman" w:hAnsi="Calibri" w:cs="Calibri"/>
                <w:sz w:val="18"/>
                <w:szCs w:val="18"/>
                <w:lang w:val="en-GB" w:eastAsia="en-GB"/>
              </w:rPr>
            </w:pPr>
          </w:p>
          <w:p w14:paraId="4B33141F" w14:textId="77777777" w:rsidR="00C94497"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xml:space="preserve">I know who to go to for help or support.  </w:t>
            </w:r>
          </w:p>
          <w:p w14:paraId="38BF701D" w14:textId="77777777" w:rsidR="002D4DA5" w:rsidRDefault="002D4DA5" w:rsidP="00C94497">
            <w:pPr>
              <w:textAlignment w:val="baseline"/>
              <w:rPr>
                <w:rFonts w:ascii="Calibri" w:eastAsia="Times New Roman" w:hAnsi="Calibri" w:cs="Calibri"/>
                <w:sz w:val="18"/>
                <w:szCs w:val="18"/>
                <w:lang w:val="en-GB" w:eastAsia="en-GB"/>
              </w:rPr>
            </w:pPr>
          </w:p>
          <w:p w14:paraId="05E0F74B" w14:textId="70946728" w:rsidR="002D4DA5" w:rsidRDefault="002D4DA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 the meaning of the words:</w:t>
            </w:r>
            <w:r w:rsidR="002A56BC">
              <w:rPr>
                <w:rFonts w:ascii="Calibri" w:eastAsia="Times New Roman" w:hAnsi="Calibri" w:cs="Calibri"/>
                <w:sz w:val="18"/>
                <w:szCs w:val="18"/>
                <w:lang w:val="en-GB" w:eastAsia="en-GB"/>
              </w:rPr>
              <w:t xml:space="preserve"> testicles, vagina, uterus, family, fostering, adoption, relationship</w:t>
            </w:r>
            <w:r w:rsidR="004758B6">
              <w:rPr>
                <w:rFonts w:ascii="Calibri" w:eastAsia="Times New Roman" w:hAnsi="Calibri" w:cs="Calibri"/>
                <w:sz w:val="18"/>
                <w:szCs w:val="18"/>
                <w:lang w:val="en-GB" w:eastAsia="en-GB"/>
              </w:rPr>
              <w:t>.</w:t>
            </w:r>
          </w:p>
          <w:p w14:paraId="4E69B33A" w14:textId="77777777" w:rsidR="00B4057D" w:rsidRDefault="00B4057D" w:rsidP="00C94497">
            <w:pPr>
              <w:textAlignment w:val="baseline"/>
              <w:rPr>
                <w:rFonts w:ascii="Calibri" w:eastAsia="Times New Roman" w:hAnsi="Calibri" w:cs="Calibri"/>
                <w:sz w:val="18"/>
                <w:szCs w:val="18"/>
                <w:lang w:val="en-GB" w:eastAsia="en-GB"/>
              </w:rPr>
            </w:pPr>
          </w:p>
          <w:p w14:paraId="4A4D58B5" w14:textId="77777777" w:rsidR="00B4057D" w:rsidRDefault="00B4057D" w:rsidP="00C94497">
            <w:pPr>
              <w:textAlignment w:val="baseline"/>
              <w:rPr>
                <w:rFonts w:ascii="Calibri" w:eastAsia="Times New Roman" w:hAnsi="Calibri" w:cs="Calibri"/>
                <w:sz w:val="18"/>
                <w:szCs w:val="18"/>
                <w:lang w:val="en-GB" w:eastAsia="en-GB"/>
              </w:rPr>
            </w:pPr>
          </w:p>
          <w:p w14:paraId="7F00D505" w14:textId="77777777" w:rsidR="00B4057D" w:rsidRDefault="00B4057D" w:rsidP="00C94497">
            <w:pPr>
              <w:textAlignment w:val="baseline"/>
              <w:rPr>
                <w:rFonts w:ascii="Calibri" w:eastAsia="Times New Roman" w:hAnsi="Calibri" w:cs="Calibri"/>
                <w:sz w:val="18"/>
                <w:szCs w:val="18"/>
                <w:lang w:val="en-GB" w:eastAsia="en-GB"/>
              </w:rPr>
            </w:pPr>
          </w:p>
          <w:p w14:paraId="36E80BD9" w14:textId="77777777" w:rsidR="00B4057D" w:rsidRDefault="00B4057D" w:rsidP="00C94497">
            <w:pPr>
              <w:textAlignment w:val="baseline"/>
              <w:rPr>
                <w:rFonts w:ascii="Calibri" w:eastAsia="Times New Roman" w:hAnsi="Calibri" w:cs="Calibri"/>
                <w:sz w:val="18"/>
                <w:szCs w:val="18"/>
                <w:lang w:val="en-GB" w:eastAsia="en-GB"/>
              </w:rPr>
            </w:pPr>
          </w:p>
          <w:p w14:paraId="544AAAAB" w14:textId="77777777" w:rsidR="00B4057D" w:rsidRDefault="00B4057D" w:rsidP="00C94497">
            <w:pPr>
              <w:textAlignment w:val="baseline"/>
              <w:rPr>
                <w:rFonts w:ascii="Calibri" w:eastAsia="Times New Roman" w:hAnsi="Calibri" w:cs="Calibri"/>
                <w:sz w:val="18"/>
                <w:szCs w:val="18"/>
                <w:lang w:val="en-GB" w:eastAsia="en-GB"/>
              </w:rPr>
            </w:pPr>
          </w:p>
          <w:p w14:paraId="54FABEBE" w14:textId="77777777" w:rsidR="00B4057D" w:rsidRDefault="00B4057D" w:rsidP="00C94497">
            <w:pPr>
              <w:textAlignment w:val="baseline"/>
              <w:rPr>
                <w:rFonts w:ascii="Calibri" w:eastAsia="Times New Roman" w:hAnsi="Calibri" w:cs="Calibri"/>
                <w:sz w:val="18"/>
                <w:szCs w:val="18"/>
                <w:lang w:val="en-GB" w:eastAsia="en-GB"/>
              </w:rPr>
            </w:pPr>
          </w:p>
          <w:p w14:paraId="3476687A" w14:textId="77777777" w:rsidR="00B4057D" w:rsidRDefault="00B4057D" w:rsidP="00C94497">
            <w:pPr>
              <w:textAlignment w:val="baseline"/>
              <w:rPr>
                <w:rFonts w:ascii="Calibri" w:eastAsia="Times New Roman" w:hAnsi="Calibri" w:cs="Calibri"/>
                <w:sz w:val="18"/>
                <w:szCs w:val="18"/>
                <w:lang w:val="en-GB" w:eastAsia="en-GB"/>
              </w:rPr>
            </w:pPr>
          </w:p>
          <w:p w14:paraId="44D55F1B" w14:textId="77777777" w:rsidR="00B4057D" w:rsidRDefault="00B4057D" w:rsidP="00C94497">
            <w:pPr>
              <w:textAlignment w:val="baseline"/>
              <w:rPr>
                <w:rFonts w:ascii="Calibri" w:eastAsia="Times New Roman" w:hAnsi="Calibri" w:cs="Calibri"/>
                <w:sz w:val="18"/>
                <w:szCs w:val="18"/>
                <w:lang w:val="en-GB" w:eastAsia="en-GB"/>
              </w:rPr>
            </w:pPr>
          </w:p>
          <w:p w14:paraId="65F179F9" w14:textId="77777777" w:rsidR="00B4057D" w:rsidRDefault="00B4057D" w:rsidP="00C94497">
            <w:pPr>
              <w:textAlignment w:val="baseline"/>
              <w:rPr>
                <w:rFonts w:ascii="Calibri" w:eastAsia="Times New Roman" w:hAnsi="Calibri" w:cs="Calibri"/>
                <w:sz w:val="18"/>
                <w:szCs w:val="18"/>
                <w:lang w:val="en-GB" w:eastAsia="en-GB"/>
              </w:rPr>
            </w:pPr>
          </w:p>
          <w:p w14:paraId="0C28F6D9" w14:textId="77777777" w:rsidR="00B4057D" w:rsidRDefault="00B4057D" w:rsidP="00C94497">
            <w:pPr>
              <w:textAlignment w:val="baseline"/>
              <w:rPr>
                <w:rFonts w:ascii="Calibri" w:eastAsia="Times New Roman" w:hAnsi="Calibri" w:cs="Calibri"/>
                <w:sz w:val="18"/>
                <w:szCs w:val="18"/>
                <w:lang w:val="en-GB" w:eastAsia="en-GB"/>
              </w:rPr>
            </w:pPr>
          </w:p>
          <w:p w14:paraId="0280BEB0" w14:textId="77777777" w:rsidR="00B4057D" w:rsidRDefault="00B4057D" w:rsidP="00C94497">
            <w:pPr>
              <w:textAlignment w:val="baseline"/>
              <w:rPr>
                <w:rFonts w:ascii="Calibri" w:eastAsia="Times New Roman" w:hAnsi="Calibri" w:cs="Calibri"/>
                <w:sz w:val="18"/>
                <w:szCs w:val="18"/>
                <w:lang w:val="en-GB" w:eastAsia="en-GB"/>
              </w:rPr>
            </w:pPr>
          </w:p>
          <w:p w14:paraId="7E86C56B" w14:textId="269D2A20" w:rsidR="00B4057D" w:rsidRPr="000E6148" w:rsidRDefault="00B4057D" w:rsidP="00C94497">
            <w:pPr>
              <w:textAlignment w:val="baseline"/>
              <w:rPr>
                <w:rFonts w:ascii="Calibri" w:eastAsia="Times New Roman" w:hAnsi="Calibri" w:cs="Calibri"/>
                <w:sz w:val="18"/>
                <w:szCs w:val="18"/>
                <w:lang w:val="en-GB" w:eastAsia="en-GB"/>
              </w:rPr>
            </w:pPr>
          </w:p>
        </w:tc>
      </w:tr>
      <w:tr w:rsidR="00B82F3B" w14:paraId="4FA8170D" w14:textId="77777777" w:rsidTr="00570A11">
        <w:tc>
          <w:tcPr>
            <w:tcW w:w="1037" w:type="dxa"/>
            <w:shd w:val="clear" w:color="auto" w:fill="DAE9F7" w:themeFill="text2" w:themeFillTint="1A"/>
          </w:tcPr>
          <w:p w14:paraId="140D8FB3" w14:textId="77777777" w:rsidR="00B82F3B" w:rsidRPr="00FA4E0E" w:rsidRDefault="00B82F3B" w:rsidP="00B82F3B">
            <w:pPr>
              <w:textAlignment w:val="baseline"/>
              <w:rPr>
                <w:rFonts w:ascii="Calibri" w:eastAsia="Times New Roman" w:hAnsi="Calibri" w:cs="Calibri"/>
                <w:sz w:val="16"/>
                <w:szCs w:val="16"/>
                <w:lang w:val="en-GB" w:eastAsia="en-GB"/>
              </w:rPr>
            </w:pPr>
          </w:p>
        </w:tc>
        <w:tc>
          <w:tcPr>
            <w:tcW w:w="1930" w:type="dxa"/>
            <w:shd w:val="clear" w:color="auto" w:fill="DAE9F7" w:themeFill="text2" w:themeFillTint="1A"/>
          </w:tcPr>
          <w:p w14:paraId="28E26B02"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674E899C" w14:textId="112FFDF7"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792E9A79"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4B021FBB" w14:textId="0BE8FCD3"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0437D2E5"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2B881EA7" w14:textId="6CA23D0E"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270D4630" w14:textId="77777777" w:rsidR="00B82F3B" w:rsidRPr="00B82F3B" w:rsidRDefault="00B82F3B" w:rsidP="00B82F3B">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200CBEB7" w14:textId="434A5BE8"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23FD485A" w14:textId="16B49D2A" w:rsidR="00B82F3B" w:rsidRPr="1EA8A29B" w:rsidRDefault="00B82F3B" w:rsidP="00B82F3B">
            <w:pPr>
              <w:textAlignment w:val="baseline"/>
              <w:rPr>
                <w:rFonts w:ascii="Calibri" w:hAnsi="Calibri" w:cs="Calibri"/>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46CD5E51" w14:textId="29FE0B7B" w:rsidR="00B82F3B" w:rsidRPr="1EA8A29B" w:rsidRDefault="00B82F3B" w:rsidP="00B82F3B">
            <w:pPr>
              <w:textAlignment w:val="baseline"/>
              <w:rPr>
                <w:rFonts w:ascii="Calibri" w:eastAsia="Times New Roman" w:hAnsi="Calibri" w:cs="Calibri"/>
                <w:sz w:val="18"/>
                <w:szCs w:val="18"/>
                <w:u w:val="single"/>
                <w:lang w:val="en-GB" w:eastAsia="en-GB"/>
              </w:rPr>
            </w:pPr>
            <w:r w:rsidRPr="00B82F3B">
              <w:rPr>
                <w:rFonts w:ascii="Calibri" w:eastAsia="Times New Roman" w:hAnsi="Calibri" w:cs="Calibri"/>
                <w:b/>
                <w:bCs/>
                <w:sz w:val="18"/>
                <w:szCs w:val="18"/>
                <w:lang w:val="en-GB" w:eastAsia="en-GB"/>
              </w:rPr>
              <w:t>RSE</w:t>
            </w:r>
          </w:p>
        </w:tc>
      </w:tr>
      <w:tr w:rsidR="00C94497" w14:paraId="79ACAE0F" w14:textId="77777777" w:rsidTr="00570A11">
        <w:tc>
          <w:tcPr>
            <w:tcW w:w="1037" w:type="dxa"/>
          </w:tcPr>
          <w:p w14:paraId="186FA2FE" w14:textId="75A5D5D8" w:rsidR="00C94497" w:rsidRDefault="00C94497" w:rsidP="00C94497">
            <w:pPr>
              <w:textAlignment w:val="baseline"/>
              <w:rPr>
                <w:rFonts w:ascii="Calibri" w:eastAsia="Times New Roman" w:hAnsi="Calibri" w:cs="Calibri"/>
                <w:sz w:val="22"/>
                <w:szCs w:val="22"/>
                <w:lang w:val="en-GB" w:eastAsia="en-GB"/>
              </w:rPr>
            </w:pPr>
            <w:r w:rsidRPr="00570A11">
              <w:rPr>
                <w:rFonts w:ascii="Calibri" w:eastAsia="Times New Roman" w:hAnsi="Calibri" w:cs="Calibri"/>
                <w:sz w:val="18"/>
                <w:szCs w:val="18"/>
                <w:lang w:val="en-GB" w:eastAsia="en-GB"/>
              </w:rPr>
              <w:t>4 </w:t>
            </w:r>
          </w:p>
        </w:tc>
        <w:tc>
          <w:tcPr>
            <w:tcW w:w="1930" w:type="dxa"/>
          </w:tcPr>
          <w:p w14:paraId="7609C61D"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why being listened to and listening to others is important in my school community. </w:t>
            </w:r>
          </w:p>
          <w:p w14:paraId="7002301B" w14:textId="77777777" w:rsidR="00C94497" w:rsidRPr="00EB2309" w:rsidRDefault="00C94497" w:rsidP="00C94497">
            <w:pPr>
              <w:textAlignment w:val="baseline"/>
              <w:rPr>
                <w:rFonts w:ascii="Calibri" w:hAnsi="Calibri" w:cs="Calibri"/>
                <w:sz w:val="18"/>
                <w:szCs w:val="18"/>
              </w:rPr>
            </w:pPr>
          </w:p>
          <w:p w14:paraId="15735331"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why being democratic is important and can help me and others feel valued.</w:t>
            </w:r>
          </w:p>
          <w:p w14:paraId="52702F80" w14:textId="77777777" w:rsidR="00CD390B" w:rsidRDefault="00CD390B" w:rsidP="00C94497">
            <w:pPr>
              <w:textAlignment w:val="baseline"/>
              <w:rPr>
                <w:rFonts w:ascii="Calibri" w:hAnsi="Calibri" w:cs="Calibri"/>
                <w:sz w:val="18"/>
                <w:szCs w:val="18"/>
              </w:rPr>
            </w:pPr>
          </w:p>
          <w:p w14:paraId="0DCC9CC7" w14:textId="5B5A71A5" w:rsidR="00CD390B" w:rsidRDefault="00CD390B"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role, voting, included, democracy, excluded, community, </w:t>
            </w:r>
            <w:r w:rsidR="00716E45">
              <w:rPr>
                <w:rFonts w:ascii="Calibri" w:hAnsi="Calibri" w:cs="Calibri"/>
                <w:sz w:val="18"/>
                <w:szCs w:val="18"/>
              </w:rPr>
              <w:t>authority, contribution, observer, democratic, decisions, voting</w:t>
            </w:r>
            <w:r w:rsidR="004758B6">
              <w:rPr>
                <w:rFonts w:ascii="Calibri" w:hAnsi="Calibri" w:cs="Calibri"/>
                <w:sz w:val="18"/>
                <w:szCs w:val="18"/>
              </w:rPr>
              <w:t>.</w:t>
            </w:r>
          </w:p>
        </w:tc>
        <w:tc>
          <w:tcPr>
            <w:tcW w:w="1981" w:type="dxa"/>
          </w:tcPr>
          <w:p w14:paraId="56CC953C"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tell you a time when my first impression of someone changed as I got to know them. </w:t>
            </w:r>
          </w:p>
          <w:p w14:paraId="0185F1D2" w14:textId="77777777" w:rsidR="00C94497" w:rsidRPr="00EB2309" w:rsidRDefault="00C94497" w:rsidP="00C94497">
            <w:pPr>
              <w:textAlignment w:val="baseline"/>
              <w:rPr>
                <w:rFonts w:ascii="Calibri" w:hAnsi="Calibri" w:cs="Calibri"/>
                <w:sz w:val="18"/>
                <w:szCs w:val="18"/>
              </w:rPr>
            </w:pPr>
          </w:p>
          <w:p w14:paraId="0A9AC2A9" w14:textId="2C658E85" w:rsidR="00C94497" w:rsidRPr="00EB2309" w:rsidRDefault="00C94497" w:rsidP="00C94497">
            <w:pPr>
              <w:textAlignment w:val="baseline"/>
              <w:rPr>
                <w:rFonts w:ascii="Calibri" w:hAnsi="Calibri" w:cs="Calibri"/>
                <w:sz w:val="18"/>
                <w:szCs w:val="18"/>
              </w:rPr>
            </w:pPr>
            <w:r w:rsidRPr="5C440D8C">
              <w:rPr>
                <w:rFonts w:ascii="Calibri" w:hAnsi="Calibri" w:cs="Calibri"/>
                <w:sz w:val="18"/>
                <w:szCs w:val="18"/>
              </w:rPr>
              <w:t>I know how to explain why bullying might be difficult to spot and what to do about it if I’m not sure</w:t>
            </w:r>
            <w:r w:rsidR="336E146D" w:rsidRPr="5C440D8C">
              <w:rPr>
                <w:rFonts w:ascii="Calibri" w:hAnsi="Calibri" w:cs="Calibri"/>
                <w:sz w:val="18"/>
                <w:szCs w:val="18"/>
              </w:rPr>
              <w:t xml:space="preserve">, including </w:t>
            </w:r>
            <w:r w:rsidR="0043594A" w:rsidRPr="5C440D8C">
              <w:rPr>
                <w:rFonts w:ascii="Calibri" w:hAnsi="Calibri" w:cs="Calibri"/>
                <w:sz w:val="18"/>
                <w:szCs w:val="18"/>
              </w:rPr>
              <w:t>speak with a t</w:t>
            </w:r>
            <w:r w:rsidR="00E94C4F" w:rsidRPr="5C440D8C">
              <w:rPr>
                <w:rFonts w:ascii="Calibri" w:hAnsi="Calibri" w:cs="Calibri"/>
                <w:sz w:val="18"/>
                <w:szCs w:val="18"/>
              </w:rPr>
              <w:t>rusted adult.</w:t>
            </w:r>
          </w:p>
          <w:p w14:paraId="6E2A77CD" w14:textId="77777777" w:rsidR="00C94497" w:rsidRPr="00EB2309" w:rsidRDefault="00C94497" w:rsidP="00C94497">
            <w:pPr>
              <w:textAlignment w:val="baseline"/>
              <w:rPr>
                <w:rFonts w:ascii="Calibri" w:hAnsi="Calibri" w:cs="Calibri"/>
                <w:sz w:val="18"/>
                <w:szCs w:val="18"/>
              </w:rPr>
            </w:pPr>
          </w:p>
          <w:p w14:paraId="48046E1D"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why it is good to accept myself and others for who we are.</w:t>
            </w:r>
          </w:p>
          <w:p w14:paraId="5E7433B2" w14:textId="77777777" w:rsidR="00716E45" w:rsidRDefault="00716E45" w:rsidP="00C94497">
            <w:pPr>
              <w:textAlignment w:val="baseline"/>
              <w:rPr>
                <w:rFonts w:ascii="Calibri" w:eastAsia="Times New Roman" w:hAnsi="Calibri" w:cs="Calibri"/>
                <w:sz w:val="18"/>
                <w:szCs w:val="18"/>
                <w:lang w:val="en-GB" w:eastAsia="en-GB"/>
              </w:rPr>
            </w:pPr>
          </w:p>
          <w:p w14:paraId="7DA7421A" w14:textId="74682B85" w:rsidR="00716E45" w:rsidRPr="00BC0D67" w:rsidRDefault="00716E4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BC0D67">
              <w:rPr>
                <w:rFonts w:ascii="Calibri" w:eastAsia="Times New Roman" w:hAnsi="Calibri" w:cs="Calibri"/>
                <w:sz w:val="18"/>
                <w:szCs w:val="18"/>
                <w:lang w:val="en-GB" w:eastAsia="en-GB"/>
              </w:rPr>
              <w:t>accept, influe</w:t>
            </w:r>
            <w:r w:rsidR="00663947">
              <w:rPr>
                <w:rFonts w:ascii="Calibri" w:eastAsia="Times New Roman" w:hAnsi="Calibri" w:cs="Calibri"/>
                <w:sz w:val="18"/>
                <w:szCs w:val="18"/>
                <w:lang w:val="en-GB" w:eastAsia="en-GB"/>
              </w:rPr>
              <w:t>nce, judgement, appearance, attitude, bystander, impression, character, witness</w:t>
            </w:r>
            <w:r w:rsidR="004758B6">
              <w:rPr>
                <w:rFonts w:ascii="Calibri" w:eastAsia="Times New Roman" w:hAnsi="Calibri" w:cs="Calibri"/>
                <w:sz w:val="18"/>
                <w:szCs w:val="18"/>
                <w:lang w:val="en-GB" w:eastAsia="en-GB"/>
              </w:rPr>
              <w:t>.</w:t>
            </w:r>
          </w:p>
        </w:tc>
        <w:tc>
          <w:tcPr>
            <w:tcW w:w="1913" w:type="dxa"/>
          </w:tcPr>
          <w:p w14:paraId="1A2A8E75"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plan and set new goals even after a disappointment. </w:t>
            </w:r>
          </w:p>
          <w:p w14:paraId="6DA7DD84" w14:textId="77777777" w:rsidR="00C94497" w:rsidRPr="00EB2309" w:rsidRDefault="00C94497" w:rsidP="00C94497">
            <w:pPr>
              <w:textAlignment w:val="baseline"/>
              <w:rPr>
                <w:rFonts w:ascii="Calibri" w:hAnsi="Calibri" w:cs="Calibri"/>
                <w:sz w:val="18"/>
                <w:szCs w:val="18"/>
              </w:rPr>
            </w:pPr>
          </w:p>
          <w:p w14:paraId="7535EE2D"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what it means to be resilient and to have a positive attitude.</w:t>
            </w:r>
          </w:p>
          <w:p w14:paraId="49AC95AD" w14:textId="77777777" w:rsidR="00663947" w:rsidRDefault="00663947" w:rsidP="00C94497">
            <w:pPr>
              <w:textAlignment w:val="baseline"/>
              <w:rPr>
                <w:rFonts w:ascii="Calibri" w:hAnsi="Calibri" w:cs="Calibri"/>
                <w:sz w:val="18"/>
                <w:szCs w:val="18"/>
              </w:rPr>
            </w:pPr>
          </w:p>
          <w:p w14:paraId="149FC80C" w14:textId="41A1B9F8" w:rsidR="00663947" w:rsidRDefault="00663947"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F83246">
              <w:rPr>
                <w:rFonts w:ascii="Calibri" w:hAnsi="Calibri" w:cs="Calibri"/>
                <w:sz w:val="18"/>
                <w:szCs w:val="18"/>
              </w:rPr>
              <w:t>determination, positive attitude, resilience, appear</w:t>
            </w:r>
            <w:r w:rsidR="00F83182">
              <w:rPr>
                <w:rFonts w:ascii="Calibri" w:hAnsi="Calibri" w:cs="Calibri"/>
                <w:sz w:val="18"/>
                <w:szCs w:val="18"/>
              </w:rPr>
              <w:t>ance, commitment, cope, self-belief, disappointment</w:t>
            </w:r>
            <w:r w:rsidR="004758B6">
              <w:rPr>
                <w:rFonts w:ascii="Calibri" w:hAnsi="Calibri" w:cs="Calibri"/>
                <w:sz w:val="18"/>
                <w:szCs w:val="18"/>
              </w:rPr>
              <w:t>.</w:t>
            </w:r>
          </w:p>
        </w:tc>
        <w:tc>
          <w:tcPr>
            <w:tcW w:w="1986" w:type="dxa"/>
          </w:tcPr>
          <w:p w14:paraId="3C3F6D1C"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w:t>
            </w:r>
            <w:proofErr w:type="spellStart"/>
            <w:r w:rsidRPr="1EA8A29B">
              <w:rPr>
                <w:rFonts w:ascii="Calibri" w:hAnsi="Calibri" w:cs="Calibri"/>
                <w:sz w:val="18"/>
                <w:szCs w:val="18"/>
              </w:rPr>
              <w:t>recognise</w:t>
            </w:r>
            <w:proofErr w:type="spellEnd"/>
            <w:r w:rsidRPr="1EA8A29B">
              <w:rPr>
                <w:rFonts w:ascii="Calibri" w:hAnsi="Calibri" w:cs="Calibri"/>
                <w:sz w:val="18"/>
                <w:szCs w:val="18"/>
              </w:rPr>
              <w:t xml:space="preserve"> when people are putting me under pressure and can explain ways to resist this when I want to. </w:t>
            </w:r>
          </w:p>
          <w:p w14:paraId="6849ACBA" w14:textId="77777777" w:rsidR="00C94497" w:rsidRPr="00EB2309" w:rsidRDefault="00C94497" w:rsidP="00C94497">
            <w:pPr>
              <w:textAlignment w:val="baseline"/>
              <w:rPr>
                <w:rFonts w:ascii="Calibri" w:hAnsi="Calibri" w:cs="Calibri"/>
                <w:sz w:val="18"/>
                <w:szCs w:val="18"/>
              </w:rPr>
            </w:pPr>
          </w:p>
          <w:p w14:paraId="7A52C01C"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identify feelings of anxiety and fear associated with peer pressure.</w:t>
            </w:r>
          </w:p>
          <w:p w14:paraId="5F656B4B" w14:textId="77777777" w:rsidR="00F83182" w:rsidRDefault="00F83182" w:rsidP="00C94497">
            <w:pPr>
              <w:textAlignment w:val="baseline"/>
              <w:rPr>
                <w:rFonts w:ascii="Calibri" w:eastAsia="Times New Roman" w:hAnsi="Calibri" w:cs="Calibri"/>
                <w:sz w:val="18"/>
                <w:szCs w:val="18"/>
                <w:lang w:val="en-GB" w:eastAsia="en-GB"/>
              </w:rPr>
            </w:pPr>
          </w:p>
          <w:p w14:paraId="50CA3DB7" w14:textId="04801B3E" w:rsidR="00F83182" w:rsidRPr="00F83182" w:rsidRDefault="00F83182"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985EA2">
              <w:rPr>
                <w:rFonts w:ascii="Calibri" w:eastAsia="Times New Roman" w:hAnsi="Calibri" w:cs="Calibri"/>
                <w:sz w:val="18"/>
                <w:szCs w:val="18"/>
                <w:lang w:val="en-GB" w:eastAsia="en-GB"/>
              </w:rPr>
              <w:t xml:space="preserve">emotions, value, friendship, anxiety, relationships, leader, alcohol, vaping, smoking, </w:t>
            </w:r>
            <w:r w:rsidR="003901BF">
              <w:rPr>
                <w:rFonts w:ascii="Calibri" w:eastAsia="Times New Roman" w:hAnsi="Calibri" w:cs="Calibri"/>
                <w:sz w:val="18"/>
                <w:szCs w:val="18"/>
                <w:lang w:val="en-GB" w:eastAsia="en-GB"/>
              </w:rPr>
              <w:t>assertive, pressure, guilt, peers, follower, liver, roles</w:t>
            </w:r>
            <w:r w:rsidR="004758B6">
              <w:rPr>
                <w:rFonts w:ascii="Calibri" w:eastAsia="Times New Roman" w:hAnsi="Calibri" w:cs="Calibri"/>
                <w:sz w:val="18"/>
                <w:szCs w:val="18"/>
                <w:lang w:val="en-GB" w:eastAsia="en-GB"/>
              </w:rPr>
              <w:t>.</w:t>
            </w:r>
          </w:p>
        </w:tc>
        <w:tc>
          <w:tcPr>
            <w:tcW w:w="1843" w:type="dxa"/>
          </w:tcPr>
          <w:p w14:paraId="210BEDF8"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w:t>
            </w:r>
            <w:proofErr w:type="spellStart"/>
            <w:r w:rsidRPr="1EA8A29B">
              <w:rPr>
                <w:rFonts w:ascii="Calibri" w:hAnsi="Calibri" w:cs="Calibri"/>
                <w:sz w:val="18"/>
                <w:szCs w:val="18"/>
              </w:rPr>
              <w:t>recognise</w:t>
            </w:r>
            <w:proofErr w:type="spellEnd"/>
            <w:r w:rsidRPr="1EA8A29B">
              <w:rPr>
                <w:rFonts w:ascii="Calibri" w:hAnsi="Calibri" w:cs="Calibri"/>
                <w:sz w:val="18"/>
                <w:szCs w:val="18"/>
              </w:rPr>
              <w:t xml:space="preserve"> how people are feeling when they miss a special person or animal. </w:t>
            </w:r>
          </w:p>
          <w:p w14:paraId="61B5118B" w14:textId="77777777" w:rsidR="00C94497" w:rsidRPr="00EB2309" w:rsidRDefault="00C94497" w:rsidP="00C94497">
            <w:pPr>
              <w:textAlignment w:val="baseline"/>
              <w:rPr>
                <w:rFonts w:ascii="Calibri" w:hAnsi="Calibri" w:cs="Calibri"/>
                <w:sz w:val="18"/>
                <w:szCs w:val="18"/>
              </w:rPr>
            </w:pPr>
          </w:p>
          <w:p w14:paraId="05619BEF" w14:textId="3EF63799" w:rsidR="00C94497" w:rsidRDefault="00C94497" w:rsidP="00C94497">
            <w:pPr>
              <w:textAlignment w:val="baseline"/>
              <w:rPr>
                <w:rFonts w:ascii="Calibri" w:hAnsi="Calibri" w:cs="Calibri"/>
                <w:sz w:val="18"/>
                <w:szCs w:val="18"/>
              </w:rPr>
            </w:pPr>
            <w:r w:rsidRPr="5C440D8C">
              <w:rPr>
                <w:rFonts w:ascii="Calibri" w:hAnsi="Calibri" w:cs="Calibri"/>
                <w:sz w:val="18"/>
                <w:szCs w:val="18"/>
              </w:rPr>
              <w:t>I know how to give ways that might help me manage my feelings when missing a special person or animal</w:t>
            </w:r>
            <w:r w:rsidR="118FF702" w:rsidRPr="5C440D8C">
              <w:rPr>
                <w:rFonts w:ascii="Calibri" w:hAnsi="Calibri" w:cs="Calibri"/>
                <w:sz w:val="18"/>
                <w:szCs w:val="18"/>
              </w:rPr>
              <w:t>, including</w:t>
            </w:r>
            <w:r w:rsidR="607D6090" w:rsidRPr="5C440D8C">
              <w:rPr>
                <w:rFonts w:ascii="Calibri" w:hAnsi="Calibri" w:cs="Calibri"/>
                <w:sz w:val="18"/>
                <w:szCs w:val="18"/>
              </w:rPr>
              <w:t xml:space="preserve"> a</w:t>
            </w:r>
            <w:r w:rsidR="00FE2D00" w:rsidRPr="5C440D8C">
              <w:rPr>
                <w:rFonts w:ascii="Calibri" w:hAnsi="Calibri" w:cs="Calibri"/>
                <w:sz w:val="18"/>
                <w:szCs w:val="18"/>
              </w:rPr>
              <w:t xml:space="preserve"> memory box, </w:t>
            </w:r>
            <w:r w:rsidR="00583C35" w:rsidRPr="5C440D8C">
              <w:rPr>
                <w:rFonts w:ascii="Calibri" w:hAnsi="Calibri" w:cs="Calibri"/>
                <w:sz w:val="18"/>
                <w:szCs w:val="18"/>
              </w:rPr>
              <w:t xml:space="preserve">speaking with someone you trust, </w:t>
            </w:r>
            <w:r w:rsidR="0018512A" w:rsidRPr="5C440D8C">
              <w:rPr>
                <w:rFonts w:ascii="Calibri" w:hAnsi="Calibri" w:cs="Calibri"/>
                <w:sz w:val="18"/>
                <w:szCs w:val="18"/>
              </w:rPr>
              <w:t>breathing exercises</w:t>
            </w:r>
          </w:p>
          <w:p w14:paraId="1FD78653" w14:textId="77777777" w:rsidR="009B0E69" w:rsidRDefault="009B0E69" w:rsidP="00C94497">
            <w:pPr>
              <w:textAlignment w:val="baseline"/>
              <w:rPr>
                <w:rFonts w:ascii="Calibri" w:hAnsi="Calibri" w:cs="Calibri"/>
                <w:sz w:val="18"/>
                <w:szCs w:val="18"/>
              </w:rPr>
            </w:pPr>
          </w:p>
          <w:p w14:paraId="79AE68A6" w14:textId="0CA72D43" w:rsidR="009B0E69" w:rsidRDefault="009B0E69" w:rsidP="00C94497">
            <w:pPr>
              <w:textAlignment w:val="baseline"/>
              <w:rPr>
                <w:rFonts w:ascii="Calibri" w:eastAsia="Times New Roman" w:hAnsi="Calibri" w:cs="Calibri"/>
                <w:sz w:val="18"/>
                <w:szCs w:val="18"/>
                <w:lang w:val="en-GB" w:eastAsia="en-GB"/>
              </w:rPr>
            </w:pPr>
            <w:r>
              <w:rPr>
                <w:rFonts w:ascii="Calibri" w:hAnsi="Calibri" w:cs="Calibri"/>
                <w:sz w:val="18"/>
                <w:szCs w:val="18"/>
              </w:rPr>
              <w:t>I know the meaning of the words: jealousy, compromise, acceptance, numb, despair, loss, negotiate, attraction, relief, shock, love, hope</w:t>
            </w:r>
            <w:r w:rsidR="004758B6">
              <w:rPr>
                <w:rFonts w:ascii="Calibri" w:hAnsi="Calibri" w:cs="Calibri"/>
                <w:sz w:val="18"/>
                <w:szCs w:val="18"/>
              </w:rPr>
              <w:t>.</w:t>
            </w:r>
          </w:p>
        </w:tc>
        <w:tc>
          <w:tcPr>
            <w:tcW w:w="2488" w:type="dxa"/>
          </w:tcPr>
          <w:p w14:paraId="3560FE90" w14:textId="27C18BC2" w:rsidR="00C94497" w:rsidRPr="000E6148"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Growing Up</w:t>
            </w:r>
          </w:p>
          <w:p w14:paraId="61CA01B0" w14:textId="7DB8F2A0"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that puberty is an important stage in the human lifecycle. </w:t>
            </w:r>
          </w:p>
          <w:p w14:paraId="7A85AC75" w14:textId="7711E54B" w:rsidR="5C440D8C" w:rsidRDefault="5C440D8C" w:rsidP="5C440D8C">
            <w:pPr>
              <w:rPr>
                <w:rFonts w:ascii="Calibri" w:eastAsia="Times New Roman" w:hAnsi="Calibri" w:cs="Calibri"/>
                <w:sz w:val="18"/>
                <w:szCs w:val="18"/>
                <w:lang w:val="en-GB" w:eastAsia="en-GB"/>
              </w:rPr>
            </w:pPr>
          </w:p>
          <w:p w14:paraId="0BDED379" w14:textId="008FD175"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some changes that happen during puberty.</w:t>
            </w:r>
          </w:p>
          <w:p w14:paraId="5EEE4867" w14:textId="47CC005A" w:rsidR="5C440D8C" w:rsidRDefault="5C440D8C" w:rsidP="5C440D8C">
            <w:pPr>
              <w:rPr>
                <w:rFonts w:ascii="Calibri" w:eastAsia="Times New Roman" w:hAnsi="Calibri" w:cs="Calibri"/>
                <w:sz w:val="18"/>
                <w:szCs w:val="18"/>
                <w:lang w:val="en-GB" w:eastAsia="en-GB"/>
              </w:rPr>
            </w:pPr>
          </w:p>
          <w:p w14:paraId="2F470768" w14:textId="1694C4B5"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about the physical and emotional changes that happen in puberty. </w:t>
            </w:r>
          </w:p>
          <w:p w14:paraId="361B3E75" w14:textId="7EFD7534" w:rsidR="5C440D8C" w:rsidRDefault="5C440D8C" w:rsidP="5C440D8C">
            <w:pPr>
              <w:rPr>
                <w:rFonts w:ascii="Calibri" w:eastAsia="Times New Roman" w:hAnsi="Calibri" w:cs="Calibri"/>
                <w:sz w:val="18"/>
                <w:szCs w:val="18"/>
                <w:lang w:val="en-GB" w:eastAsia="en-GB"/>
              </w:rPr>
            </w:pPr>
          </w:p>
          <w:p w14:paraId="41C8A14C" w14:textId="29B32DE3"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that children change into adults to be able to reproduce if they choose to. </w:t>
            </w:r>
          </w:p>
          <w:p w14:paraId="7A8070AA" w14:textId="5EC3B870" w:rsidR="5C440D8C" w:rsidRDefault="5C440D8C" w:rsidP="5C440D8C">
            <w:pPr>
              <w:rPr>
                <w:rFonts w:ascii="Calibri" w:eastAsia="Times New Roman" w:hAnsi="Calibri" w:cs="Calibri"/>
                <w:sz w:val="18"/>
                <w:szCs w:val="18"/>
                <w:lang w:val="en-GB" w:eastAsia="en-GB"/>
              </w:rPr>
            </w:pPr>
          </w:p>
          <w:p w14:paraId="34FA70CD" w14:textId="7D0E94FE"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that respect is important in all relationships including online. </w:t>
            </w:r>
          </w:p>
          <w:p w14:paraId="0920C60E" w14:textId="3D2A5149" w:rsidR="5C440D8C" w:rsidRDefault="5C440D8C" w:rsidP="5C440D8C">
            <w:pPr>
              <w:rPr>
                <w:rFonts w:ascii="Calibri" w:eastAsia="Times New Roman" w:hAnsi="Calibri" w:cs="Calibri"/>
                <w:sz w:val="18"/>
                <w:szCs w:val="18"/>
                <w:lang w:val="en-GB" w:eastAsia="en-GB"/>
              </w:rPr>
            </w:pPr>
          </w:p>
          <w:p w14:paraId="3F4D1541" w14:textId="77777777" w:rsidR="00C94497"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xml:space="preserve">I know how to explain that friendships can make people feel unhappy or uncomfortable. </w:t>
            </w:r>
          </w:p>
          <w:p w14:paraId="136D4FB2" w14:textId="77777777" w:rsidR="002D4DA5" w:rsidRDefault="002D4DA5" w:rsidP="00C94497">
            <w:pPr>
              <w:textAlignment w:val="baseline"/>
              <w:rPr>
                <w:rFonts w:ascii="Calibri" w:eastAsia="Times New Roman" w:hAnsi="Calibri" w:cs="Calibri"/>
                <w:sz w:val="18"/>
                <w:szCs w:val="18"/>
                <w:lang w:val="en-GB" w:eastAsia="en-GB"/>
              </w:rPr>
            </w:pPr>
          </w:p>
          <w:p w14:paraId="715235E5" w14:textId="0846513C" w:rsidR="002D4DA5" w:rsidRDefault="002D4DA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9F4758">
              <w:rPr>
                <w:rFonts w:ascii="Calibri" w:eastAsia="Times New Roman" w:hAnsi="Calibri" w:cs="Calibri"/>
                <w:sz w:val="18"/>
                <w:szCs w:val="18"/>
                <w:lang w:val="en-GB" w:eastAsia="en-GB"/>
              </w:rPr>
              <w:t xml:space="preserve">puberty, lifecycle, reproduction, physical, breasts, sperm, egg, pubic hair, </w:t>
            </w:r>
            <w:r w:rsidR="00080DCE">
              <w:rPr>
                <w:rFonts w:ascii="Calibri" w:eastAsia="Times New Roman" w:hAnsi="Calibri" w:cs="Calibri"/>
                <w:sz w:val="18"/>
                <w:szCs w:val="18"/>
                <w:lang w:val="en-GB" w:eastAsia="en-GB"/>
              </w:rPr>
              <w:t>emotional, feelings</w:t>
            </w:r>
            <w:r w:rsidR="004758B6">
              <w:rPr>
                <w:rFonts w:ascii="Calibri" w:eastAsia="Times New Roman" w:hAnsi="Calibri" w:cs="Calibri"/>
                <w:sz w:val="18"/>
                <w:szCs w:val="18"/>
                <w:lang w:val="en-GB" w:eastAsia="en-GB"/>
              </w:rPr>
              <w:t>.</w:t>
            </w:r>
          </w:p>
          <w:p w14:paraId="0B89FD07" w14:textId="77777777" w:rsidR="002D4DA5" w:rsidRDefault="002D4DA5" w:rsidP="00C94497">
            <w:pPr>
              <w:textAlignment w:val="baseline"/>
              <w:rPr>
                <w:rFonts w:ascii="Calibri" w:eastAsia="Times New Roman" w:hAnsi="Calibri" w:cs="Calibri"/>
                <w:sz w:val="18"/>
                <w:szCs w:val="18"/>
                <w:lang w:val="en-GB" w:eastAsia="en-GB"/>
              </w:rPr>
            </w:pPr>
          </w:p>
          <w:p w14:paraId="2E7E7607" w14:textId="77777777" w:rsidR="00B4057D" w:rsidRDefault="00B4057D" w:rsidP="00C94497">
            <w:pPr>
              <w:textAlignment w:val="baseline"/>
              <w:rPr>
                <w:rFonts w:ascii="Calibri" w:eastAsia="Times New Roman" w:hAnsi="Calibri" w:cs="Calibri"/>
                <w:sz w:val="18"/>
                <w:szCs w:val="18"/>
                <w:lang w:val="en-GB" w:eastAsia="en-GB"/>
              </w:rPr>
            </w:pPr>
          </w:p>
          <w:p w14:paraId="67DA1397" w14:textId="77777777" w:rsidR="00B4057D" w:rsidRDefault="00B4057D" w:rsidP="00C94497">
            <w:pPr>
              <w:textAlignment w:val="baseline"/>
              <w:rPr>
                <w:rFonts w:ascii="Calibri" w:eastAsia="Times New Roman" w:hAnsi="Calibri" w:cs="Calibri"/>
                <w:sz w:val="18"/>
                <w:szCs w:val="18"/>
                <w:lang w:val="en-GB" w:eastAsia="en-GB"/>
              </w:rPr>
            </w:pPr>
          </w:p>
          <w:p w14:paraId="06132F52" w14:textId="77777777" w:rsidR="00B4057D" w:rsidRDefault="00B4057D" w:rsidP="00C94497">
            <w:pPr>
              <w:textAlignment w:val="baseline"/>
              <w:rPr>
                <w:rFonts w:ascii="Calibri" w:eastAsia="Times New Roman" w:hAnsi="Calibri" w:cs="Calibri"/>
                <w:sz w:val="18"/>
                <w:szCs w:val="18"/>
                <w:lang w:val="en-GB" w:eastAsia="en-GB"/>
              </w:rPr>
            </w:pPr>
          </w:p>
          <w:p w14:paraId="27C3DAA7" w14:textId="77777777" w:rsidR="00B4057D" w:rsidRDefault="00B4057D" w:rsidP="00C94497">
            <w:pPr>
              <w:textAlignment w:val="baseline"/>
              <w:rPr>
                <w:rFonts w:ascii="Calibri" w:eastAsia="Times New Roman" w:hAnsi="Calibri" w:cs="Calibri"/>
                <w:sz w:val="18"/>
                <w:szCs w:val="18"/>
                <w:lang w:val="en-GB" w:eastAsia="en-GB"/>
              </w:rPr>
            </w:pPr>
          </w:p>
          <w:p w14:paraId="0D119FF4" w14:textId="77777777" w:rsidR="00B4057D" w:rsidRDefault="00B4057D" w:rsidP="00C94497">
            <w:pPr>
              <w:textAlignment w:val="baseline"/>
              <w:rPr>
                <w:rFonts w:ascii="Calibri" w:eastAsia="Times New Roman" w:hAnsi="Calibri" w:cs="Calibri"/>
                <w:sz w:val="18"/>
                <w:szCs w:val="18"/>
                <w:lang w:val="en-GB" w:eastAsia="en-GB"/>
              </w:rPr>
            </w:pPr>
          </w:p>
          <w:p w14:paraId="353339F2" w14:textId="77777777" w:rsidR="00B4057D" w:rsidRDefault="00B4057D" w:rsidP="00C94497">
            <w:pPr>
              <w:textAlignment w:val="baseline"/>
              <w:rPr>
                <w:rFonts w:ascii="Calibri" w:eastAsia="Times New Roman" w:hAnsi="Calibri" w:cs="Calibri"/>
                <w:sz w:val="18"/>
                <w:szCs w:val="18"/>
                <w:lang w:val="en-GB" w:eastAsia="en-GB"/>
              </w:rPr>
            </w:pPr>
          </w:p>
          <w:p w14:paraId="63F803A5" w14:textId="77777777" w:rsidR="00B4057D" w:rsidRDefault="00B4057D" w:rsidP="00C94497">
            <w:pPr>
              <w:textAlignment w:val="baseline"/>
              <w:rPr>
                <w:rFonts w:ascii="Calibri" w:eastAsia="Times New Roman" w:hAnsi="Calibri" w:cs="Calibri"/>
                <w:sz w:val="18"/>
                <w:szCs w:val="18"/>
                <w:lang w:val="en-GB" w:eastAsia="en-GB"/>
              </w:rPr>
            </w:pPr>
          </w:p>
          <w:p w14:paraId="32F199F9" w14:textId="36447A6C" w:rsidR="00B4057D" w:rsidRPr="000E6148" w:rsidRDefault="00B4057D" w:rsidP="00C94497">
            <w:pPr>
              <w:textAlignment w:val="baseline"/>
              <w:rPr>
                <w:rFonts w:ascii="Calibri" w:eastAsia="Times New Roman" w:hAnsi="Calibri" w:cs="Calibri"/>
                <w:sz w:val="18"/>
                <w:szCs w:val="18"/>
                <w:lang w:val="en-GB" w:eastAsia="en-GB"/>
              </w:rPr>
            </w:pPr>
          </w:p>
        </w:tc>
      </w:tr>
      <w:tr w:rsidR="00570A11" w14:paraId="76BFCB14" w14:textId="77777777" w:rsidTr="00570A11">
        <w:tc>
          <w:tcPr>
            <w:tcW w:w="1037" w:type="dxa"/>
            <w:shd w:val="clear" w:color="auto" w:fill="DAE9F7" w:themeFill="text2" w:themeFillTint="1A"/>
          </w:tcPr>
          <w:p w14:paraId="3FC8D6C6" w14:textId="77777777" w:rsidR="00570A11" w:rsidRPr="00FA4E0E" w:rsidRDefault="00570A11" w:rsidP="00570A11">
            <w:pPr>
              <w:textAlignment w:val="baseline"/>
              <w:rPr>
                <w:rFonts w:ascii="Calibri" w:eastAsia="Times New Roman" w:hAnsi="Calibri" w:cs="Calibri"/>
                <w:sz w:val="16"/>
                <w:szCs w:val="16"/>
                <w:lang w:val="en-GB" w:eastAsia="en-GB"/>
              </w:rPr>
            </w:pPr>
          </w:p>
        </w:tc>
        <w:tc>
          <w:tcPr>
            <w:tcW w:w="1930" w:type="dxa"/>
            <w:shd w:val="clear" w:color="auto" w:fill="DAE9F7" w:themeFill="text2" w:themeFillTint="1A"/>
          </w:tcPr>
          <w:p w14:paraId="253AEB41"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16E42EB7" w14:textId="605FEEE2"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5B5C3EDF"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4AE0F294" w14:textId="7CE4EAFE"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75180762"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32C6F846" w14:textId="35E03735"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75B2C8CA"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162F6D79" w14:textId="66CDD3BC"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34877ED8" w14:textId="0140B1EF"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4D19EDAC" w14:textId="29F6E11D" w:rsidR="00570A11" w:rsidRPr="1EA8A29B" w:rsidRDefault="00570A11" w:rsidP="00570A11">
            <w:pPr>
              <w:textAlignment w:val="baseline"/>
              <w:rPr>
                <w:rFonts w:ascii="Calibri" w:eastAsia="Times New Roman" w:hAnsi="Calibri" w:cs="Calibri"/>
                <w:sz w:val="18"/>
                <w:szCs w:val="18"/>
                <w:u w:val="single"/>
                <w:lang w:val="en-GB" w:eastAsia="en-GB"/>
              </w:rPr>
            </w:pPr>
            <w:r w:rsidRPr="00B82F3B">
              <w:rPr>
                <w:rFonts w:ascii="Calibri" w:eastAsia="Times New Roman" w:hAnsi="Calibri" w:cs="Calibri"/>
                <w:b/>
                <w:bCs/>
                <w:sz w:val="18"/>
                <w:szCs w:val="18"/>
                <w:lang w:val="en-GB" w:eastAsia="en-GB"/>
              </w:rPr>
              <w:t>RSE</w:t>
            </w:r>
          </w:p>
        </w:tc>
      </w:tr>
      <w:tr w:rsidR="00C94497" w14:paraId="560BA108" w14:textId="77777777" w:rsidTr="00570A11">
        <w:tc>
          <w:tcPr>
            <w:tcW w:w="1037" w:type="dxa"/>
          </w:tcPr>
          <w:p w14:paraId="709E7606" w14:textId="0AE6D826" w:rsidR="00C94497" w:rsidRDefault="00C94497" w:rsidP="00C94497">
            <w:pPr>
              <w:textAlignment w:val="baseline"/>
              <w:rPr>
                <w:rFonts w:ascii="Calibri" w:eastAsia="Times New Roman" w:hAnsi="Calibri" w:cs="Calibri"/>
                <w:sz w:val="22"/>
                <w:szCs w:val="22"/>
                <w:lang w:val="en-GB" w:eastAsia="en-GB"/>
              </w:rPr>
            </w:pPr>
            <w:r w:rsidRPr="00FA4E0E">
              <w:rPr>
                <w:rFonts w:ascii="Calibri" w:eastAsia="Times New Roman" w:hAnsi="Calibri" w:cs="Calibri"/>
                <w:sz w:val="16"/>
                <w:szCs w:val="16"/>
                <w:lang w:val="en-GB" w:eastAsia="en-GB"/>
              </w:rPr>
              <w:t>5 </w:t>
            </w:r>
          </w:p>
        </w:tc>
        <w:tc>
          <w:tcPr>
            <w:tcW w:w="1930" w:type="dxa"/>
          </w:tcPr>
          <w:p w14:paraId="54FEE586" w14:textId="185269CC"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t>
            </w:r>
            <w:r w:rsidR="0048226E">
              <w:rPr>
                <w:rFonts w:ascii="Calibri" w:hAnsi="Calibri" w:cs="Calibri"/>
                <w:sz w:val="18"/>
                <w:szCs w:val="18"/>
              </w:rPr>
              <w:t>that</w:t>
            </w:r>
            <w:r w:rsidRPr="1EA8A29B">
              <w:rPr>
                <w:rFonts w:ascii="Calibri" w:hAnsi="Calibri" w:cs="Calibri"/>
                <w:sz w:val="18"/>
                <w:szCs w:val="18"/>
              </w:rPr>
              <w:t xml:space="preserve"> we have rules, rights and responsibilities to try and make the school and the wider community a fair place</w:t>
            </w:r>
            <w:r w:rsidR="0048226E">
              <w:rPr>
                <w:rFonts w:ascii="Calibri" w:hAnsi="Calibri" w:cs="Calibri"/>
                <w:sz w:val="18"/>
                <w:szCs w:val="18"/>
              </w:rPr>
              <w:t xml:space="preserve"> and can use these ideas</w:t>
            </w:r>
            <w:r w:rsidRPr="1EA8A29B">
              <w:rPr>
                <w:rFonts w:ascii="Calibri" w:hAnsi="Calibri" w:cs="Calibri"/>
                <w:sz w:val="18"/>
                <w:szCs w:val="18"/>
              </w:rPr>
              <w:t xml:space="preserve"> </w:t>
            </w:r>
          </w:p>
          <w:p w14:paraId="51B8169A" w14:textId="37C6A92C" w:rsidR="00C94497" w:rsidRPr="00EB2309" w:rsidRDefault="0048226E" w:rsidP="00C94497">
            <w:pPr>
              <w:textAlignment w:val="baseline"/>
              <w:rPr>
                <w:rFonts w:ascii="Calibri" w:hAnsi="Calibri" w:cs="Calibri"/>
                <w:sz w:val="18"/>
                <w:szCs w:val="18"/>
              </w:rPr>
            </w:pPr>
            <w:r w:rsidRPr="1EA8A29B">
              <w:rPr>
                <w:rFonts w:ascii="Calibri" w:hAnsi="Calibri" w:cs="Calibri"/>
                <w:sz w:val="18"/>
                <w:szCs w:val="18"/>
              </w:rPr>
              <w:t>to compare my life with other people in my country</w:t>
            </w:r>
            <w:r w:rsidR="004758B6">
              <w:rPr>
                <w:rFonts w:ascii="Calibri" w:hAnsi="Calibri" w:cs="Calibri"/>
                <w:sz w:val="18"/>
                <w:szCs w:val="18"/>
              </w:rPr>
              <w:t>.</w:t>
            </w:r>
          </w:p>
          <w:p w14:paraId="2E133639" w14:textId="4F2C34F8" w:rsidR="00407F71" w:rsidRPr="00EB2309" w:rsidRDefault="00407F71" w:rsidP="00C94497">
            <w:pPr>
              <w:textAlignment w:val="baseline"/>
              <w:rPr>
                <w:rFonts w:ascii="Calibri" w:hAnsi="Calibri" w:cs="Calibri"/>
                <w:sz w:val="18"/>
                <w:szCs w:val="18"/>
              </w:rPr>
            </w:pPr>
          </w:p>
          <w:p w14:paraId="5B41A3B2"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the actions of one person can affect another and can give examples of this from school and a wider community context.</w:t>
            </w:r>
          </w:p>
          <w:p w14:paraId="10DADD0B" w14:textId="77777777" w:rsidR="000614CF" w:rsidRDefault="000614CF" w:rsidP="00C94497">
            <w:pPr>
              <w:textAlignment w:val="baseline"/>
              <w:rPr>
                <w:rFonts w:ascii="Calibri" w:eastAsia="Times New Roman" w:hAnsi="Calibri" w:cs="Calibri"/>
                <w:sz w:val="18"/>
                <w:szCs w:val="18"/>
                <w:lang w:val="en-GB" w:eastAsia="en-GB"/>
              </w:rPr>
            </w:pPr>
          </w:p>
          <w:p w14:paraId="0A22B8B2" w14:textId="5B54DBD8" w:rsidR="000614CF" w:rsidRPr="000614CF" w:rsidRDefault="000614CF"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D318CB">
              <w:rPr>
                <w:rFonts w:ascii="Calibri" w:eastAsia="Times New Roman" w:hAnsi="Calibri" w:cs="Calibri"/>
                <w:sz w:val="18"/>
                <w:szCs w:val="18"/>
                <w:lang w:val="en-GB" w:eastAsia="en-GB"/>
              </w:rPr>
              <w:t>vision, opportunities, appreciation, denied, wealthy,</w:t>
            </w:r>
            <w:r w:rsidR="005F670C">
              <w:rPr>
                <w:rFonts w:ascii="Calibri" w:eastAsia="Times New Roman" w:hAnsi="Calibri" w:cs="Calibri"/>
                <w:sz w:val="18"/>
                <w:szCs w:val="18"/>
                <w:lang w:val="en-GB" w:eastAsia="en-GB"/>
              </w:rPr>
              <w:t xml:space="preserve"> prejudice, migrants, motivation, persecution, privilege, deprive, asylum, empathise, refugee</w:t>
            </w:r>
            <w:r w:rsidR="004758B6">
              <w:rPr>
                <w:rFonts w:ascii="Calibri" w:eastAsia="Times New Roman" w:hAnsi="Calibri" w:cs="Calibri"/>
                <w:sz w:val="18"/>
                <w:szCs w:val="18"/>
                <w:lang w:val="en-GB" w:eastAsia="en-GB"/>
              </w:rPr>
              <w:t>.</w:t>
            </w:r>
          </w:p>
        </w:tc>
        <w:tc>
          <w:tcPr>
            <w:tcW w:w="1981" w:type="dxa"/>
          </w:tcPr>
          <w:p w14:paraId="492A444F"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the differences between direct and indirect types of bullying and can offer a range of strategies to help myself and others if we become involved (directly or indirectly) in a bullying situation. </w:t>
            </w:r>
          </w:p>
          <w:p w14:paraId="758B7911" w14:textId="77777777" w:rsidR="00C94497" w:rsidRPr="00EB2309" w:rsidRDefault="00C94497" w:rsidP="00C94497">
            <w:pPr>
              <w:textAlignment w:val="baseline"/>
              <w:rPr>
                <w:rFonts w:ascii="Calibri" w:hAnsi="Calibri" w:cs="Calibri"/>
                <w:sz w:val="18"/>
                <w:szCs w:val="18"/>
              </w:rPr>
            </w:pPr>
          </w:p>
          <w:p w14:paraId="18B0AE2E"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why racism and other forms of discrimination are unkind. I know how to express how I feel about discriminatory </w:t>
            </w:r>
            <w:proofErr w:type="spellStart"/>
            <w:r w:rsidRPr="1EA8A29B">
              <w:rPr>
                <w:rFonts w:ascii="Calibri" w:hAnsi="Calibri" w:cs="Calibri"/>
                <w:sz w:val="18"/>
                <w:szCs w:val="18"/>
              </w:rPr>
              <w:t>behaviour</w:t>
            </w:r>
            <w:proofErr w:type="spellEnd"/>
            <w:r w:rsidRPr="1EA8A29B">
              <w:rPr>
                <w:rFonts w:ascii="Calibri" w:hAnsi="Calibri" w:cs="Calibri"/>
                <w:sz w:val="18"/>
                <w:szCs w:val="18"/>
              </w:rPr>
              <w:t>.</w:t>
            </w:r>
          </w:p>
          <w:p w14:paraId="0282EFFD" w14:textId="77777777" w:rsidR="005F670C" w:rsidRDefault="005F670C" w:rsidP="00C94497">
            <w:pPr>
              <w:textAlignment w:val="baseline"/>
              <w:rPr>
                <w:rFonts w:ascii="Calibri" w:hAnsi="Calibri" w:cs="Calibri"/>
                <w:sz w:val="18"/>
                <w:szCs w:val="18"/>
              </w:rPr>
            </w:pPr>
          </w:p>
          <w:p w14:paraId="71144985" w14:textId="6182C5A8" w:rsidR="005F670C" w:rsidRDefault="005F670C"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DF59A6">
              <w:rPr>
                <w:rFonts w:ascii="Calibri" w:hAnsi="Calibri" w:cs="Calibri"/>
                <w:sz w:val="18"/>
                <w:szCs w:val="18"/>
              </w:rPr>
              <w:t xml:space="preserve">racism, homophobic, </w:t>
            </w:r>
            <w:r w:rsidR="00180236">
              <w:rPr>
                <w:rFonts w:ascii="Calibri" w:hAnsi="Calibri" w:cs="Calibri"/>
                <w:sz w:val="18"/>
                <w:szCs w:val="18"/>
              </w:rPr>
              <w:t>cyberbullying</w:t>
            </w:r>
            <w:r w:rsidR="00DF59A6">
              <w:rPr>
                <w:rFonts w:ascii="Calibri" w:hAnsi="Calibri" w:cs="Calibri"/>
                <w:sz w:val="18"/>
                <w:szCs w:val="18"/>
              </w:rPr>
              <w:t xml:space="preserve">, direct, indirect, culture, </w:t>
            </w:r>
            <w:r w:rsidR="00180236">
              <w:rPr>
                <w:rFonts w:ascii="Calibri" w:hAnsi="Calibri" w:cs="Calibri"/>
                <w:sz w:val="18"/>
                <w:szCs w:val="18"/>
              </w:rPr>
              <w:t xml:space="preserve">banter, discrimination, </w:t>
            </w:r>
            <w:proofErr w:type="spellStart"/>
            <w:r w:rsidR="00180236">
              <w:rPr>
                <w:rFonts w:ascii="Calibri" w:hAnsi="Calibri" w:cs="Calibri"/>
                <w:sz w:val="18"/>
                <w:szCs w:val="18"/>
              </w:rPr>
              <w:t>rumour</w:t>
            </w:r>
            <w:proofErr w:type="spellEnd"/>
            <w:r w:rsidR="00180236">
              <w:rPr>
                <w:rFonts w:ascii="Calibri" w:hAnsi="Calibri" w:cs="Calibri"/>
                <w:sz w:val="18"/>
                <w:szCs w:val="18"/>
              </w:rPr>
              <w:t>, belong</w:t>
            </w:r>
            <w:r w:rsidR="004758B6">
              <w:rPr>
                <w:rFonts w:ascii="Calibri" w:hAnsi="Calibri" w:cs="Calibri"/>
                <w:sz w:val="18"/>
                <w:szCs w:val="18"/>
              </w:rPr>
              <w:t>.</w:t>
            </w:r>
          </w:p>
        </w:tc>
        <w:tc>
          <w:tcPr>
            <w:tcW w:w="1913" w:type="dxa"/>
          </w:tcPr>
          <w:p w14:paraId="45D3B544" w14:textId="60EED940"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t>
            </w:r>
            <w:r w:rsidR="00AA3062">
              <w:rPr>
                <w:rFonts w:ascii="Calibri" w:hAnsi="Calibri" w:cs="Calibri"/>
                <w:sz w:val="18"/>
                <w:szCs w:val="18"/>
              </w:rPr>
              <w:t>that</w:t>
            </w:r>
            <w:r w:rsidRPr="1EA8A29B">
              <w:rPr>
                <w:rFonts w:ascii="Calibri" w:hAnsi="Calibri" w:cs="Calibri"/>
                <w:sz w:val="18"/>
                <w:szCs w:val="18"/>
              </w:rPr>
              <w:t xml:space="preserve"> my hopes and dreams </w:t>
            </w:r>
            <w:r w:rsidR="00AA3062">
              <w:rPr>
                <w:rFonts w:ascii="Calibri" w:hAnsi="Calibri" w:cs="Calibri"/>
                <w:sz w:val="18"/>
                <w:szCs w:val="18"/>
              </w:rPr>
              <w:t xml:space="preserve">may be similar </w:t>
            </w:r>
            <w:r w:rsidR="00E6212C">
              <w:rPr>
                <w:rFonts w:ascii="Calibri" w:hAnsi="Calibri" w:cs="Calibri"/>
                <w:sz w:val="18"/>
                <w:szCs w:val="18"/>
              </w:rPr>
              <w:t>or different to</w:t>
            </w:r>
            <w:r w:rsidRPr="1EA8A29B">
              <w:rPr>
                <w:rFonts w:ascii="Calibri" w:hAnsi="Calibri" w:cs="Calibri"/>
                <w:sz w:val="18"/>
                <w:szCs w:val="18"/>
              </w:rPr>
              <w:t xml:space="preserve"> those of young people from different cultures. </w:t>
            </w:r>
          </w:p>
          <w:p w14:paraId="65DDD9DB" w14:textId="77777777" w:rsidR="00C94497" w:rsidRPr="00EB2309" w:rsidRDefault="00C94497" w:rsidP="00C94497">
            <w:pPr>
              <w:textAlignment w:val="baseline"/>
              <w:rPr>
                <w:rFonts w:ascii="Calibri" w:hAnsi="Calibri" w:cs="Calibri"/>
                <w:sz w:val="18"/>
                <w:szCs w:val="18"/>
              </w:rPr>
            </w:pPr>
          </w:p>
          <w:p w14:paraId="42A5FDC6" w14:textId="7A9DA7AB" w:rsidR="00C94497"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t>
            </w:r>
            <w:r w:rsidR="0072428A">
              <w:rPr>
                <w:rFonts w:ascii="Calibri" w:hAnsi="Calibri" w:cs="Calibri"/>
                <w:sz w:val="18"/>
                <w:szCs w:val="18"/>
              </w:rPr>
              <w:t>of</w:t>
            </w:r>
            <w:r w:rsidRPr="1EA8A29B">
              <w:rPr>
                <w:rFonts w:ascii="Calibri" w:hAnsi="Calibri" w:cs="Calibri"/>
                <w:sz w:val="18"/>
                <w:szCs w:val="18"/>
              </w:rPr>
              <w:t xml:space="preserve"> the hopes and dreams of young people from another culture and </w:t>
            </w:r>
            <w:r w:rsidR="0072428A">
              <w:rPr>
                <w:rFonts w:ascii="Calibri" w:hAnsi="Calibri" w:cs="Calibri"/>
                <w:sz w:val="18"/>
                <w:szCs w:val="18"/>
              </w:rPr>
              <w:t>can reflect on these and</w:t>
            </w:r>
            <w:r w:rsidRPr="1EA8A29B">
              <w:rPr>
                <w:rFonts w:ascii="Calibri" w:hAnsi="Calibri" w:cs="Calibri"/>
                <w:sz w:val="18"/>
                <w:szCs w:val="18"/>
              </w:rPr>
              <w:t xml:space="preserve"> explain how this makes me feel.</w:t>
            </w:r>
          </w:p>
          <w:p w14:paraId="69AE6D4F" w14:textId="77777777" w:rsidR="00180236" w:rsidRDefault="00180236" w:rsidP="00C94497">
            <w:pPr>
              <w:textAlignment w:val="baseline"/>
              <w:rPr>
                <w:rFonts w:ascii="Calibri" w:eastAsia="Times New Roman" w:hAnsi="Calibri" w:cs="Calibri"/>
                <w:sz w:val="18"/>
                <w:szCs w:val="18"/>
                <w:lang w:val="en-GB" w:eastAsia="en-GB"/>
              </w:rPr>
            </w:pPr>
          </w:p>
          <w:p w14:paraId="325570BF" w14:textId="1AFEF3C2" w:rsidR="00180236" w:rsidRPr="00180236" w:rsidRDefault="00180236"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EA0109">
              <w:rPr>
                <w:rFonts w:ascii="Calibri" w:eastAsia="Times New Roman" w:hAnsi="Calibri" w:cs="Calibri"/>
                <w:sz w:val="18"/>
                <w:szCs w:val="18"/>
                <w:lang w:val="en-GB" w:eastAsia="en-GB"/>
              </w:rPr>
              <w:t xml:space="preserve">lifestyle, </w:t>
            </w:r>
            <w:r w:rsidR="008B4BC5">
              <w:rPr>
                <w:rFonts w:ascii="Calibri" w:eastAsia="Times New Roman" w:hAnsi="Calibri" w:cs="Calibri"/>
                <w:sz w:val="18"/>
                <w:szCs w:val="18"/>
                <w:lang w:val="en-GB" w:eastAsia="en-GB"/>
              </w:rPr>
              <w:t>job, contribution, career, support, society, contribution, profession, sponsorship, salary, aspiration, profession, rallying</w:t>
            </w:r>
            <w:r w:rsidR="004758B6">
              <w:rPr>
                <w:rFonts w:ascii="Calibri" w:eastAsia="Times New Roman" w:hAnsi="Calibri" w:cs="Calibri"/>
                <w:sz w:val="18"/>
                <w:szCs w:val="18"/>
                <w:lang w:val="en-GB" w:eastAsia="en-GB"/>
              </w:rPr>
              <w:t>.</w:t>
            </w:r>
          </w:p>
        </w:tc>
        <w:tc>
          <w:tcPr>
            <w:tcW w:w="1986" w:type="dxa"/>
          </w:tcPr>
          <w:p w14:paraId="6DEF756C"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I know different roles that food and substances can play in people’s lives.</w:t>
            </w:r>
          </w:p>
          <w:p w14:paraId="1678A07B" w14:textId="77777777" w:rsidR="00C94497" w:rsidRPr="00EB2309" w:rsidRDefault="00C94497" w:rsidP="00C94497">
            <w:pPr>
              <w:textAlignment w:val="baseline"/>
              <w:rPr>
                <w:rFonts w:ascii="Calibri" w:hAnsi="Calibri" w:cs="Calibri"/>
                <w:sz w:val="18"/>
                <w:szCs w:val="18"/>
              </w:rPr>
            </w:pPr>
          </w:p>
          <w:p w14:paraId="2CB1460F" w14:textId="43681555"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w:t>
            </w:r>
            <w:r w:rsidR="00325CD4">
              <w:rPr>
                <w:rFonts w:ascii="Calibri" w:hAnsi="Calibri" w:cs="Calibri"/>
                <w:sz w:val="18"/>
                <w:szCs w:val="18"/>
              </w:rPr>
              <w:t xml:space="preserve">body image </w:t>
            </w:r>
            <w:r w:rsidR="005B0909">
              <w:rPr>
                <w:rFonts w:ascii="Calibri" w:hAnsi="Calibri" w:cs="Calibri"/>
                <w:sz w:val="18"/>
                <w:szCs w:val="18"/>
              </w:rPr>
              <w:t xml:space="preserve">pressures </w:t>
            </w:r>
            <w:r w:rsidRPr="1EA8A29B">
              <w:rPr>
                <w:rFonts w:ascii="Calibri" w:hAnsi="Calibri" w:cs="Calibri"/>
                <w:sz w:val="18"/>
                <w:szCs w:val="18"/>
              </w:rPr>
              <w:t xml:space="preserve">can </w:t>
            </w:r>
            <w:r w:rsidR="005B0909">
              <w:rPr>
                <w:rFonts w:ascii="Calibri" w:hAnsi="Calibri" w:cs="Calibri"/>
                <w:sz w:val="18"/>
                <w:szCs w:val="18"/>
              </w:rPr>
              <w:t>influence</w:t>
            </w:r>
            <w:r w:rsidRPr="1EA8A29B">
              <w:rPr>
                <w:rFonts w:ascii="Calibri" w:hAnsi="Calibri" w:cs="Calibri"/>
                <w:sz w:val="18"/>
                <w:szCs w:val="18"/>
              </w:rPr>
              <w:t xml:space="preserve"> eating problems (disorders) and how smoking and alcohol misuse is unhealthy. </w:t>
            </w:r>
          </w:p>
          <w:p w14:paraId="27D969D8" w14:textId="77777777" w:rsidR="00C94497" w:rsidRPr="00EB2309" w:rsidRDefault="00C94497" w:rsidP="00C94497">
            <w:pPr>
              <w:textAlignment w:val="baseline"/>
              <w:rPr>
                <w:rFonts w:ascii="Calibri" w:hAnsi="Calibri" w:cs="Calibri"/>
                <w:sz w:val="18"/>
                <w:szCs w:val="18"/>
              </w:rPr>
            </w:pPr>
          </w:p>
          <w:p w14:paraId="502AD76A" w14:textId="7C2DC21B"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different ways that I respect and value my body.</w:t>
            </w:r>
          </w:p>
          <w:p w14:paraId="354BB1EF" w14:textId="77777777" w:rsidR="008B4BC5" w:rsidRDefault="008B4BC5" w:rsidP="00C94497">
            <w:pPr>
              <w:textAlignment w:val="baseline"/>
              <w:rPr>
                <w:rFonts w:ascii="Calibri" w:hAnsi="Calibri" w:cs="Calibri"/>
                <w:sz w:val="18"/>
                <w:szCs w:val="18"/>
              </w:rPr>
            </w:pPr>
          </w:p>
          <w:p w14:paraId="12D32BED" w14:textId="456BD8FF" w:rsidR="008B4BC5" w:rsidRDefault="008B4BC5"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49182C">
              <w:rPr>
                <w:rFonts w:ascii="Calibri" w:hAnsi="Calibri" w:cs="Calibri"/>
                <w:sz w:val="18"/>
                <w:szCs w:val="18"/>
              </w:rPr>
              <w:t xml:space="preserve">self-respect, altered, media, comparison, pressure, influence, debate, </w:t>
            </w:r>
            <w:r w:rsidR="006B16BA">
              <w:rPr>
                <w:rFonts w:ascii="Calibri" w:hAnsi="Calibri" w:cs="Calibri"/>
                <w:sz w:val="18"/>
                <w:szCs w:val="18"/>
              </w:rPr>
              <w:t xml:space="preserve">level-headed, healthy, body image, emergency procedure, recovery position. </w:t>
            </w:r>
          </w:p>
        </w:tc>
        <w:tc>
          <w:tcPr>
            <w:tcW w:w="1843" w:type="dxa"/>
          </w:tcPr>
          <w:p w14:paraId="509ED8F2" w14:textId="4A15D64F"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t>
            </w:r>
            <w:r w:rsidR="001C420F">
              <w:rPr>
                <w:rFonts w:ascii="Calibri" w:hAnsi="Calibri" w:cs="Calibri"/>
                <w:sz w:val="18"/>
                <w:szCs w:val="18"/>
              </w:rPr>
              <w:t>and can</w:t>
            </w:r>
            <w:r w:rsidRPr="1EA8A29B">
              <w:rPr>
                <w:rFonts w:ascii="Calibri" w:hAnsi="Calibri" w:cs="Calibri"/>
                <w:sz w:val="18"/>
                <w:szCs w:val="18"/>
              </w:rPr>
              <w:t xml:space="preserve"> compare different types of </w:t>
            </w:r>
            <w:proofErr w:type="gramStart"/>
            <w:r w:rsidRPr="1EA8A29B">
              <w:rPr>
                <w:rFonts w:ascii="Calibri" w:hAnsi="Calibri" w:cs="Calibri"/>
                <w:sz w:val="18"/>
                <w:szCs w:val="18"/>
              </w:rPr>
              <w:t>friendships</w:t>
            </w:r>
            <w:proofErr w:type="gramEnd"/>
            <w:r w:rsidRPr="1EA8A29B">
              <w:rPr>
                <w:rFonts w:ascii="Calibri" w:hAnsi="Calibri" w:cs="Calibri"/>
                <w:sz w:val="18"/>
                <w:szCs w:val="18"/>
              </w:rPr>
              <w:t xml:space="preserve"> and the feelings associated with them.</w:t>
            </w:r>
          </w:p>
          <w:p w14:paraId="78F5905B" w14:textId="77777777" w:rsidR="00C94497" w:rsidRPr="00EB2309" w:rsidRDefault="00C94497" w:rsidP="00C94497">
            <w:pPr>
              <w:textAlignment w:val="baseline"/>
              <w:rPr>
                <w:rFonts w:ascii="Calibri" w:hAnsi="Calibri" w:cs="Calibri"/>
                <w:sz w:val="18"/>
                <w:szCs w:val="18"/>
              </w:rPr>
            </w:pPr>
          </w:p>
          <w:p w14:paraId="7FAFE818" w14:textId="42CB6446"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stay safe when using technology to communicate with my friends, including how to stand up for myself, negotiate and to resist peer pressure. </w:t>
            </w:r>
          </w:p>
          <w:p w14:paraId="1A67D66F" w14:textId="77777777" w:rsidR="00C94497" w:rsidRPr="00EB2309" w:rsidRDefault="00C94497" w:rsidP="00C94497">
            <w:pPr>
              <w:textAlignment w:val="baseline"/>
              <w:rPr>
                <w:rFonts w:ascii="Calibri" w:hAnsi="Calibri" w:cs="Calibri"/>
                <w:sz w:val="18"/>
                <w:szCs w:val="18"/>
              </w:rPr>
            </w:pPr>
          </w:p>
          <w:p w14:paraId="4B9C1839"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apply strategies to manage my feelings and the pressures I may face to use technology in ways that may be risky or cause harm to myself or others.</w:t>
            </w:r>
          </w:p>
          <w:p w14:paraId="229B71CF" w14:textId="77777777" w:rsidR="004D2E4F" w:rsidRDefault="004D2E4F" w:rsidP="00C94497">
            <w:pPr>
              <w:textAlignment w:val="baseline"/>
              <w:rPr>
                <w:rFonts w:ascii="Calibri" w:eastAsia="Times New Roman" w:hAnsi="Calibri" w:cs="Calibri"/>
                <w:sz w:val="18"/>
                <w:szCs w:val="18"/>
                <w:lang w:val="en-GB" w:eastAsia="en-GB"/>
              </w:rPr>
            </w:pPr>
          </w:p>
          <w:p w14:paraId="4A48E316" w14:textId="69FB2717" w:rsidR="004D2E4F" w:rsidRPr="004D2E4F" w:rsidRDefault="004D2E4F"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B749B6">
              <w:rPr>
                <w:rFonts w:ascii="Calibri" w:eastAsia="Times New Roman" w:hAnsi="Calibri" w:cs="Calibri"/>
                <w:sz w:val="18"/>
                <w:szCs w:val="18"/>
                <w:lang w:val="en-GB" w:eastAsia="en-GB"/>
              </w:rPr>
              <w:t>self-esteem, grooming, troll, characteristics, personal qualities, trustworthy, privacy, setting</w:t>
            </w:r>
            <w:r w:rsidR="002D4DA5">
              <w:rPr>
                <w:rFonts w:ascii="Calibri" w:eastAsia="Times New Roman" w:hAnsi="Calibri" w:cs="Calibri"/>
                <w:sz w:val="18"/>
                <w:szCs w:val="18"/>
                <w:lang w:val="en-GB" w:eastAsia="en-GB"/>
              </w:rPr>
              <w:t>s, age restriction, risky, influences, peer pressure</w:t>
            </w:r>
            <w:r w:rsidR="004758B6">
              <w:rPr>
                <w:rFonts w:ascii="Calibri" w:eastAsia="Times New Roman" w:hAnsi="Calibri" w:cs="Calibri"/>
                <w:sz w:val="18"/>
                <w:szCs w:val="18"/>
                <w:lang w:val="en-GB" w:eastAsia="en-GB"/>
              </w:rPr>
              <w:t>.</w:t>
            </w:r>
          </w:p>
        </w:tc>
        <w:tc>
          <w:tcPr>
            <w:tcW w:w="2488" w:type="dxa"/>
          </w:tcPr>
          <w:p w14:paraId="7EEDE8BF" w14:textId="376AC3F7" w:rsidR="00C94497" w:rsidRPr="000E6148"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Puberty</w:t>
            </w:r>
          </w:p>
          <w:p w14:paraId="3354920F" w14:textId="11B0FCD5"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the main physical and emotional changes that happen during puberty. </w:t>
            </w:r>
          </w:p>
          <w:p w14:paraId="550D8B5D" w14:textId="23B6692E" w:rsidR="5C440D8C" w:rsidRDefault="5C440D8C" w:rsidP="5C440D8C">
            <w:pPr>
              <w:rPr>
                <w:rFonts w:ascii="Calibri" w:eastAsia="Times New Roman" w:hAnsi="Calibri" w:cs="Calibri"/>
                <w:sz w:val="18"/>
                <w:szCs w:val="18"/>
                <w:lang w:val="en-GB" w:eastAsia="en-GB"/>
              </w:rPr>
            </w:pPr>
          </w:p>
          <w:p w14:paraId="5E096061" w14:textId="28B4FD10"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to ask questions about puberty with confidence. </w:t>
            </w:r>
          </w:p>
          <w:p w14:paraId="076D2DFD" w14:textId="5BB49D8B" w:rsidR="5C440D8C" w:rsidRDefault="5C440D8C" w:rsidP="5C440D8C">
            <w:pPr>
              <w:rPr>
                <w:rFonts w:ascii="Calibri" w:eastAsia="Times New Roman" w:hAnsi="Calibri" w:cs="Calibri"/>
                <w:sz w:val="18"/>
                <w:szCs w:val="18"/>
                <w:lang w:val="en-GB" w:eastAsia="en-GB"/>
              </w:rPr>
            </w:pPr>
          </w:p>
          <w:p w14:paraId="6BA8E0E0" w14:textId="4A6C2CCF"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puberty affects the reproductive organs. </w:t>
            </w:r>
          </w:p>
          <w:p w14:paraId="11CC390C" w14:textId="49F1AC23" w:rsidR="5C440D8C" w:rsidRDefault="5C440D8C" w:rsidP="5C440D8C">
            <w:pPr>
              <w:rPr>
                <w:rFonts w:ascii="Calibri" w:eastAsia="Times New Roman" w:hAnsi="Calibri" w:cs="Calibri"/>
                <w:sz w:val="18"/>
                <w:szCs w:val="18"/>
                <w:lang w:val="en-GB" w:eastAsia="en-GB"/>
              </w:rPr>
            </w:pPr>
          </w:p>
          <w:p w14:paraId="09054714" w14:textId="3587C5C8"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what happens during menstruation and sperm production. </w:t>
            </w:r>
          </w:p>
          <w:p w14:paraId="541294E7" w14:textId="16AD12CF" w:rsidR="5C440D8C" w:rsidRDefault="5C440D8C" w:rsidP="5C440D8C">
            <w:pPr>
              <w:rPr>
                <w:rFonts w:ascii="Calibri" w:eastAsia="Times New Roman" w:hAnsi="Calibri" w:cs="Calibri"/>
                <w:sz w:val="18"/>
                <w:szCs w:val="18"/>
                <w:lang w:val="en-GB" w:eastAsia="en-GB"/>
              </w:rPr>
            </w:pPr>
          </w:p>
          <w:p w14:paraId="3FBA8F51" w14:textId="137E31B1"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to keep clean during puberty. </w:t>
            </w:r>
          </w:p>
          <w:p w14:paraId="62C17608" w14:textId="1FF10CC7" w:rsidR="5C440D8C" w:rsidRDefault="5C440D8C" w:rsidP="5C440D8C">
            <w:pPr>
              <w:rPr>
                <w:rFonts w:ascii="Calibri" w:eastAsia="Times New Roman" w:hAnsi="Calibri" w:cs="Calibri"/>
                <w:sz w:val="18"/>
                <w:szCs w:val="18"/>
                <w:lang w:val="en-GB" w:eastAsia="en-GB"/>
              </w:rPr>
            </w:pPr>
          </w:p>
          <w:p w14:paraId="4A8C9D9B" w14:textId="62694884"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how emotions/relationships change during puberty.</w:t>
            </w:r>
          </w:p>
          <w:p w14:paraId="1CF4F82E" w14:textId="3EE75A2A" w:rsidR="5C440D8C" w:rsidRDefault="5C440D8C" w:rsidP="5C440D8C">
            <w:pPr>
              <w:rPr>
                <w:rFonts w:ascii="Calibri" w:eastAsia="Times New Roman" w:hAnsi="Calibri" w:cs="Calibri"/>
                <w:sz w:val="18"/>
                <w:szCs w:val="18"/>
                <w:lang w:val="en-GB" w:eastAsia="en-GB"/>
              </w:rPr>
            </w:pPr>
          </w:p>
          <w:p w14:paraId="34361E83" w14:textId="77777777" w:rsidR="00C94497"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xml:space="preserve">I know how to get help and support during puberty. </w:t>
            </w:r>
          </w:p>
          <w:p w14:paraId="1BBB970D" w14:textId="77777777" w:rsidR="002D4DA5" w:rsidRDefault="002D4DA5" w:rsidP="00C94497">
            <w:pPr>
              <w:textAlignment w:val="baseline"/>
              <w:rPr>
                <w:rFonts w:ascii="Calibri" w:eastAsia="Times New Roman" w:hAnsi="Calibri" w:cs="Calibri"/>
                <w:sz w:val="18"/>
                <w:szCs w:val="18"/>
                <w:lang w:val="en-GB" w:eastAsia="en-GB"/>
              </w:rPr>
            </w:pPr>
          </w:p>
          <w:p w14:paraId="63BF27DB" w14:textId="41DA2CF2" w:rsidR="002D4DA5" w:rsidRDefault="002D4DA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I know the meaning of the words:</w:t>
            </w:r>
            <w:r w:rsidR="006F1676">
              <w:rPr>
                <w:rFonts w:ascii="Calibri" w:eastAsia="Times New Roman" w:hAnsi="Calibri" w:cs="Calibri"/>
                <w:sz w:val="18"/>
                <w:szCs w:val="18"/>
                <w:lang w:val="en-GB" w:eastAsia="en-GB"/>
              </w:rPr>
              <w:t xml:space="preserve"> </w:t>
            </w:r>
            <w:r w:rsidR="00303FF3">
              <w:rPr>
                <w:rFonts w:ascii="Calibri" w:eastAsia="Times New Roman" w:hAnsi="Calibri" w:cs="Calibri"/>
                <w:sz w:val="18"/>
                <w:szCs w:val="18"/>
                <w:lang w:val="en-GB" w:eastAsia="en-GB"/>
              </w:rPr>
              <w:t xml:space="preserve">physical changes, emotional changes, moods, menstruation, periods, tampons, sanitary towels, wet dreams, semen, erection, sweat, </w:t>
            </w:r>
            <w:r w:rsidR="004511D3">
              <w:rPr>
                <w:rFonts w:ascii="Calibri" w:eastAsia="Times New Roman" w:hAnsi="Calibri" w:cs="Calibri"/>
                <w:sz w:val="18"/>
                <w:szCs w:val="18"/>
                <w:lang w:val="en-GB" w:eastAsia="en-GB"/>
              </w:rPr>
              <w:t>spots, facial hair, underarm hair</w:t>
            </w:r>
            <w:r w:rsidR="004758B6">
              <w:rPr>
                <w:rFonts w:ascii="Calibri" w:eastAsia="Times New Roman" w:hAnsi="Calibri" w:cs="Calibri"/>
                <w:sz w:val="18"/>
                <w:szCs w:val="18"/>
                <w:lang w:val="en-GB" w:eastAsia="en-GB"/>
              </w:rPr>
              <w:t>.</w:t>
            </w:r>
          </w:p>
          <w:p w14:paraId="4FF52AB0" w14:textId="77777777" w:rsidR="00B4057D" w:rsidRDefault="00B4057D" w:rsidP="00C94497">
            <w:pPr>
              <w:textAlignment w:val="baseline"/>
              <w:rPr>
                <w:rFonts w:ascii="Calibri" w:eastAsia="Times New Roman" w:hAnsi="Calibri" w:cs="Calibri"/>
                <w:sz w:val="18"/>
                <w:szCs w:val="18"/>
                <w:lang w:val="en-GB" w:eastAsia="en-GB"/>
              </w:rPr>
            </w:pPr>
          </w:p>
          <w:p w14:paraId="66EAA3C6" w14:textId="77777777" w:rsidR="00B4057D" w:rsidRDefault="00B4057D" w:rsidP="00C94497">
            <w:pPr>
              <w:textAlignment w:val="baseline"/>
              <w:rPr>
                <w:rFonts w:ascii="Calibri" w:eastAsia="Times New Roman" w:hAnsi="Calibri" w:cs="Calibri"/>
                <w:sz w:val="18"/>
                <w:szCs w:val="18"/>
                <w:lang w:val="en-GB" w:eastAsia="en-GB"/>
              </w:rPr>
            </w:pPr>
          </w:p>
          <w:p w14:paraId="74666420" w14:textId="77777777" w:rsidR="00B4057D" w:rsidRDefault="00B4057D" w:rsidP="00C94497">
            <w:pPr>
              <w:textAlignment w:val="baseline"/>
              <w:rPr>
                <w:rFonts w:ascii="Calibri" w:eastAsia="Times New Roman" w:hAnsi="Calibri" w:cs="Calibri"/>
                <w:sz w:val="18"/>
                <w:szCs w:val="18"/>
                <w:lang w:val="en-GB" w:eastAsia="en-GB"/>
              </w:rPr>
            </w:pPr>
          </w:p>
          <w:p w14:paraId="1DCFF9E9" w14:textId="77777777" w:rsidR="00B4057D" w:rsidRDefault="00B4057D" w:rsidP="00C94497">
            <w:pPr>
              <w:textAlignment w:val="baseline"/>
              <w:rPr>
                <w:rFonts w:ascii="Calibri" w:eastAsia="Times New Roman" w:hAnsi="Calibri" w:cs="Calibri"/>
                <w:sz w:val="18"/>
                <w:szCs w:val="18"/>
                <w:lang w:val="en-GB" w:eastAsia="en-GB"/>
              </w:rPr>
            </w:pPr>
          </w:p>
          <w:p w14:paraId="693CA179" w14:textId="4E26BBE2" w:rsidR="00B4057D" w:rsidRPr="000E6148" w:rsidRDefault="00B4057D" w:rsidP="00C94497">
            <w:pPr>
              <w:textAlignment w:val="baseline"/>
              <w:rPr>
                <w:rFonts w:ascii="Calibri" w:eastAsia="Times New Roman" w:hAnsi="Calibri" w:cs="Calibri"/>
                <w:sz w:val="18"/>
                <w:szCs w:val="18"/>
                <w:lang w:val="en-GB" w:eastAsia="en-GB"/>
              </w:rPr>
            </w:pPr>
          </w:p>
        </w:tc>
      </w:tr>
      <w:tr w:rsidR="00570A11" w14:paraId="629F2790" w14:textId="77777777" w:rsidTr="00570A11">
        <w:tc>
          <w:tcPr>
            <w:tcW w:w="1037" w:type="dxa"/>
            <w:shd w:val="clear" w:color="auto" w:fill="DAE9F7" w:themeFill="text2" w:themeFillTint="1A"/>
          </w:tcPr>
          <w:p w14:paraId="70C44C88" w14:textId="77777777" w:rsidR="00570A11" w:rsidRPr="00FA4E0E" w:rsidRDefault="00570A11" w:rsidP="00570A11">
            <w:pPr>
              <w:textAlignment w:val="baseline"/>
              <w:rPr>
                <w:rFonts w:ascii="Calibri" w:eastAsia="Times New Roman" w:hAnsi="Calibri" w:cs="Calibri"/>
                <w:sz w:val="16"/>
                <w:szCs w:val="16"/>
                <w:lang w:val="en-GB" w:eastAsia="en-GB"/>
              </w:rPr>
            </w:pPr>
          </w:p>
        </w:tc>
        <w:tc>
          <w:tcPr>
            <w:tcW w:w="1930" w:type="dxa"/>
            <w:shd w:val="clear" w:color="auto" w:fill="DAE9F7" w:themeFill="text2" w:themeFillTint="1A"/>
          </w:tcPr>
          <w:p w14:paraId="211C216E"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1</w:t>
            </w:r>
            <w:r w:rsidRPr="00B82F3B">
              <w:rPr>
                <w:rFonts w:ascii="Calibri" w:eastAsia="Times New Roman" w:hAnsi="Calibri" w:cs="Calibri"/>
                <w:b/>
                <w:bCs/>
                <w:sz w:val="20"/>
                <w:szCs w:val="20"/>
                <w:lang w:val="en-GB" w:eastAsia="en-GB"/>
              </w:rPr>
              <w:t xml:space="preserve"> </w:t>
            </w:r>
          </w:p>
          <w:p w14:paraId="35B8EBB4" w14:textId="4F3B3919"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Being in My World</w:t>
            </w:r>
          </w:p>
        </w:tc>
        <w:tc>
          <w:tcPr>
            <w:tcW w:w="1981" w:type="dxa"/>
            <w:shd w:val="clear" w:color="auto" w:fill="DAE9F7" w:themeFill="text2" w:themeFillTint="1A"/>
          </w:tcPr>
          <w:p w14:paraId="2E0A6081"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Autumn 2</w:t>
            </w:r>
            <w:r w:rsidRPr="00B82F3B">
              <w:rPr>
                <w:rFonts w:ascii="Calibri" w:eastAsia="Times New Roman" w:hAnsi="Calibri" w:cs="Calibri"/>
                <w:b/>
                <w:bCs/>
                <w:sz w:val="20"/>
                <w:szCs w:val="20"/>
                <w:lang w:val="en-GB" w:eastAsia="en-GB"/>
              </w:rPr>
              <w:t xml:space="preserve"> </w:t>
            </w:r>
          </w:p>
          <w:p w14:paraId="12371A41" w14:textId="5F250855"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Celebrating Difference</w:t>
            </w:r>
          </w:p>
        </w:tc>
        <w:tc>
          <w:tcPr>
            <w:tcW w:w="1913" w:type="dxa"/>
            <w:shd w:val="clear" w:color="auto" w:fill="DAE9F7" w:themeFill="text2" w:themeFillTint="1A"/>
          </w:tcPr>
          <w:p w14:paraId="2ABD8C0F"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1</w:t>
            </w:r>
          </w:p>
          <w:p w14:paraId="66F6FC7D" w14:textId="44B2D37F"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Dreams and Goals</w:t>
            </w:r>
          </w:p>
        </w:tc>
        <w:tc>
          <w:tcPr>
            <w:tcW w:w="1986" w:type="dxa"/>
            <w:shd w:val="clear" w:color="auto" w:fill="DAE9F7" w:themeFill="text2" w:themeFillTint="1A"/>
          </w:tcPr>
          <w:p w14:paraId="1B6883E2" w14:textId="77777777" w:rsidR="00570A11" w:rsidRPr="00B82F3B" w:rsidRDefault="00570A11" w:rsidP="00570A11">
            <w:pPr>
              <w:textAlignment w:val="baseline"/>
              <w:rPr>
                <w:rFonts w:ascii="Calibri" w:eastAsia="Times New Roman" w:hAnsi="Calibri" w:cs="Calibri"/>
                <w:b/>
                <w:bCs/>
                <w:sz w:val="20"/>
                <w:szCs w:val="20"/>
                <w:lang w:val="en-GB" w:eastAsia="en-GB"/>
              </w:rPr>
            </w:pPr>
            <w:r w:rsidRPr="00B82F3B">
              <w:rPr>
                <w:rFonts w:ascii="Calibri" w:eastAsia="Times New Roman" w:hAnsi="Calibri" w:cs="Calibri"/>
                <w:b/>
                <w:bCs/>
                <w:sz w:val="20"/>
                <w:szCs w:val="20"/>
                <w:u w:val="single"/>
                <w:lang w:val="en-GB" w:eastAsia="en-GB"/>
              </w:rPr>
              <w:t>Spring 2</w:t>
            </w:r>
          </w:p>
          <w:p w14:paraId="2C412F30" w14:textId="1398394A"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lang w:val="en-GB" w:eastAsia="en-GB"/>
              </w:rPr>
              <w:t xml:space="preserve"> Healthy Me</w:t>
            </w:r>
          </w:p>
        </w:tc>
        <w:tc>
          <w:tcPr>
            <w:tcW w:w="1843" w:type="dxa"/>
            <w:shd w:val="clear" w:color="auto" w:fill="DAE9F7" w:themeFill="text2" w:themeFillTint="1A"/>
          </w:tcPr>
          <w:p w14:paraId="5BBC0DDE" w14:textId="51DA8A99" w:rsidR="00570A11" w:rsidRPr="1EA8A29B" w:rsidRDefault="00570A11" w:rsidP="00570A11">
            <w:pPr>
              <w:textAlignment w:val="baseline"/>
              <w:rPr>
                <w:rFonts w:ascii="Calibri" w:hAnsi="Calibri" w:cs="Calibri"/>
                <w:sz w:val="18"/>
                <w:szCs w:val="18"/>
              </w:rPr>
            </w:pPr>
            <w:r w:rsidRPr="00B82F3B">
              <w:rPr>
                <w:rFonts w:ascii="Calibri" w:eastAsia="Times New Roman" w:hAnsi="Calibri" w:cs="Calibri"/>
                <w:b/>
                <w:bCs/>
                <w:sz w:val="20"/>
                <w:szCs w:val="20"/>
                <w:u w:val="single"/>
                <w:lang w:val="en-GB" w:eastAsia="en-GB"/>
              </w:rPr>
              <w:t>Summer 1</w:t>
            </w:r>
            <w:r w:rsidRPr="00B82F3B">
              <w:rPr>
                <w:rFonts w:ascii="Calibri" w:eastAsia="Times New Roman" w:hAnsi="Calibri" w:cs="Calibri"/>
                <w:b/>
                <w:bCs/>
                <w:sz w:val="20"/>
                <w:szCs w:val="20"/>
                <w:lang w:val="en-GB" w:eastAsia="en-GB"/>
              </w:rPr>
              <w:t xml:space="preserve"> Relationships</w:t>
            </w:r>
          </w:p>
        </w:tc>
        <w:tc>
          <w:tcPr>
            <w:tcW w:w="2488" w:type="dxa"/>
            <w:shd w:val="clear" w:color="auto" w:fill="DAE9F7" w:themeFill="text2" w:themeFillTint="1A"/>
          </w:tcPr>
          <w:p w14:paraId="586CD7C9" w14:textId="4803EAB2" w:rsidR="00570A11" w:rsidRPr="1EA8A29B" w:rsidRDefault="00570A11" w:rsidP="00570A11">
            <w:pPr>
              <w:textAlignment w:val="baseline"/>
              <w:rPr>
                <w:rFonts w:ascii="Calibri" w:eastAsia="Times New Roman" w:hAnsi="Calibri" w:cs="Calibri"/>
                <w:sz w:val="18"/>
                <w:szCs w:val="18"/>
                <w:u w:val="single"/>
                <w:lang w:val="en-GB" w:eastAsia="en-GB"/>
              </w:rPr>
            </w:pPr>
            <w:r w:rsidRPr="00B82F3B">
              <w:rPr>
                <w:rFonts w:ascii="Calibri" w:eastAsia="Times New Roman" w:hAnsi="Calibri" w:cs="Calibri"/>
                <w:b/>
                <w:bCs/>
                <w:sz w:val="18"/>
                <w:szCs w:val="18"/>
                <w:lang w:val="en-GB" w:eastAsia="en-GB"/>
              </w:rPr>
              <w:t>RSE</w:t>
            </w:r>
          </w:p>
        </w:tc>
      </w:tr>
      <w:tr w:rsidR="00C94497" w14:paraId="06F7E629" w14:textId="77777777" w:rsidTr="00570A11">
        <w:tc>
          <w:tcPr>
            <w:tcW w:w="1037" w:type="dxa"/>
          </w:tcPr>
          <w:p w14:paraId="172D9656" w14:textId="60075959" w:rsidR="00C94497" w:rsidRDefault="00C94497" w:rsidP="00C94497">
            <w:pPr>
              <w:textAlignment w:val="baseline"/>
              <w:rPr>
                <w:rFonts w:ascii="Calibri" w:eastAsia="Times New Roman" w:hAnsi="Calibri" w:cs="Calibri"/>
                <w:sz w:val="22"/>
                <w:szCs w:val="22"/>
                <w:lang w:val="en-GB" w:eastAsia="en-GB"/>
              </w:rPr>
            </w:pPr>
            <w:r w:rsidRPr="00FA4E0E">
              <w:rPr>
                <w:rFonts w:ascii="Calibri" w:eastAsia="Times New Roman" w:hAnsi="Calibri" w:cs="Calibri"/>
                <w:sz w:val="16"/>
                <w:szCs w:val="16"/>
                <w:lang w:val="en-GB" w:eastAsia="en-GB"/>
              </w:rPr>
              <w:t>6 </w:t>
            </w:r>
          </w:p>
        </w:tc>
        <w:tc>
          <w:tcPr>
            <w:tcW w:w="1930" w:type="dxa"/>
          </w:tcPr>
          <w:p w14:paraId="14FB8DB7"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my choices can have an impact on people in my immediate community and globally. </w:t>
            </w:r>
          </w:p>
          <w:p w14:paraId="11786BEB" w14:textId="77777777" w:rsidR="00C94497" w:rsidRPr="00EB2309" w:rsidRDefault="00C94497" w:rsidP="00C94497">
            <w:pPr>
              <w:textAlignment w:val="baseline"/>
              <w:rPr>
                <w:rFonts w:ascii="Calibri" w:hAnsi="Calibri" w:cs="Calibri"/>
                <w:sz w:val="18"/>
                <w:szCs w:val="18"/>
              </w:rPr>
            </w:pPr>
          </w:p>
          <w:p w14:paraId="33B05A0E"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w:t>
            </w:r>
            <w:proofErr w:type="spellStart"/>
            <w:r w:rsidRPr="1EA8A29B">
              <w:rPr>
                <w:rFonts w:ascii="Calibri" w:hAnsi="Calibri" w:cs="Calibri"/>
                <w:sz w:val="18"/>
                <w:szCs w:val="18"/>
              </w:rPr>
              <w:t>empathise</w:t>
            </w:r>
            <w:proofErr w:type="spellEnd"/>
            <w:r w:rsidRPr="1EA8A29B">
              <w:rPr>
                <w:rFonts w:ascii="Calibri" w:hAnsi="Calibri" w:cs="Calibri"/>
                <w:sz w:val="18"/>
                <w:szCs w:val="18"/>
              </w:rPr>
              <w:t xml:space="preserve"> with others in my community and globally and explain how this can influence the choices I make.</w:t>
            </w:r>
          </w:p>
          <w:p w14:paraId="161C8224" w14:textId="77777777" w:rsidR="002D4DA5" w:rsidRDefault="002D4DA5" w:rsidP="00C94497">
            <w:pPr>
              <w:textAlignment w:val="baseline"/>
              <w:rPr>
                <w:rFonts w:ascii="Calibri" w:hAnsi="Calibri" w:cs="Calibri"/>
                <w:sz w:val="18"/>
                <w:szCs w:val="18"/>
              </w:rPr>
            </w:pPr>
          </w:p>
          <w:p w14:paraId="4AED2055" w14:textId="4BF7F796" w:rsidR="002D4DA5" w:rsidRDefault="002D4DA5"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7C0388">
              <w:rPr>
                <w:rFonts w:ascii="Calibri" w:hAnsi="Calibri" w:cs="Calibri"/>
                <w:sz w:val="18"/>
                <w:szCs w:val="18"/>
              </w:rPr>
              <w:t xml:space="preserve">needs, opportunities, comparison, motivation, legal, </w:t>
            </w:r>
            <w:r w:rsidR="00596846">
              <w:rPr>
                <w:rFonts w:ascii="Calibri" w:hAnsi="Calibri" w:cs="Calibri"/>
                <w:sz w:val="18"/>
                <w:szCs w:val="18"/>
              </w:rPr>
              <w:t>participation, citizen, collaboration, illegal, lawful, obstacles</w:t>
            </w:r>
            <w:r w:rsidR="00253B04">
              <w:rPr>
                <w:rFonts w:ascii="Calibri" w:hAnsi="Calibri" w:cs="Calibri"/>
                <w:sz w:val="18"/>
                <w:szCs w:val="18"/>
              </w:rPr>
              <w:t>.</w:t>
            </w:r>
          </w:p>
        </w:tc>
        <w:tc>
          <w:tcPr>
            <w:tcW w:w="1981" w:type="dxa"/>
          </w:tcPr>
          <w:p w14:paraId="0A60EC94"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ways in which difference can be a source of conflict or a cause for celebration. </w:t>
            </w:r>
          </w:p>
          <w:p w14:paraId="4360A3AF" w14:textId="77777777" w:rsidR="00C94497" w:rsidRPr="00EB2309" w:rsidRDefault="00C94497" w:rsidP="00C94497">
            <w:pPr>
              <w:textAlignment w:val="baseline"/>
              <w:rPr>
                <w:rFonts w:ascii="Calibri" w:hAnsi="Calibri" w:cs="Calibri"/>
                <w:sz w:val="18"/>
                <w:szCs w:val="18"/>
              </w:rPr>
            </w:pPr>
          </w:p>
          <w:p w14:paraId="23746A43"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show empathy with people in situations where their difference is a source of conflict or a cause for celebration.</w:t>
            </w:r>
          </w:p>
          <w:p w14:paraId="36086E58" w14:textId="77777777" w:rsidR="002D4DA5" w:rsidRDefault="002D4DA5" w:rsidP="00C94497">
            <w:pPr>
              <w:textAlignment w:val="baseline"/>
              <w:rPr>
                <w:rFonts w:ascii="Calibri" w:hAnsi="Calibri" w:cs="Calibri"/>
                <w:sz w:val="18"/>
                <w:szCs w:val="18"/>
              </w:rPr>
            </w:pPr>
          </w:p>
          <w:p w14:paraId="05FE3479" w14:textId="02E2158E" w:rsidR="002D4DA5" w:rsidRDefault="002D4DA5" w:rsidP="00C94497">
            <w:pPr>
              <w:textAlignment w:val="baseline"/>
              <w:rPr>
                <w:rFonts w:ascii="Calibri" w:eastAsia="Times New Roman" w:hAnsi="Calibri" w:cs="Calibri"/>
                <w:sz w:val="18"/>
                <w:szCs w:val="18"/>
                <w:lang w:val="en-GB" w:eastAsia="en-GB"/>
              </w:rPr>
            </w:pPr>
            <w:r>
              <w:rPr>
                <w:rFonts w:ascii="Calibri" w:hAnsi="Calibri" w:cs="Calibri"/>
                <w:sz w:val="18"/>
                <w:szCs w:val="18"/>
              </w:rPr>
              <w:t>I know the meaning of the words:</w:t>
            </w:r>
            <w:r w:rsidR="00A1337D">
              <w:rPr>
                <w:rFonts w:ascii="Calibri" w:hAnsi="Calibri" w:cs="Calibri"/>
                <w:sz w:val="18"/>
                <w:szCs w:val="18"/>
              </w:rPr>
              <w:t xml:space="preserve"> rights, individuality, imbalance, disability, identity, </w:t>
            </w:r>
            <w:r w:rsidR="006B032C">
              <w:rPr>
                <w:rFonts w:ascii="Calibri" w:hAnsi="Calibri" w:cs="Calibri"/>
                <w:sz w:val="18"/>
                <w:szCs w:val="18"/>
              </w:rPr>
              <w:t>perseverance</w:t>
            </w:r>
            <w:r w:rsidR="00E72B97">
              <w:rPr>
                <w:rFonts w:ascii="Calibri" w:hAnsi="Calibri" w:cs="Calibri"/>
                <w:sz w:val="18"/>
                <w:szCs w:val="18"/>
              </w:rPr>
              <w:t>, fairness, banter, courage, equality, diverse</w:t>
            </w:r>
            <w:r w:rsidR="00253B04">
              <w:rPr>
                <w:rFonts w:ascii="Calibri" w:hAnsi="Calibri" w:cs="Calibri"/>
                <w:sz w:val="18"/>
                <w:szCs w:val="18"/>
              </w:rPr>
              <w:t>.</w:t>
            </w:r>
          </w:p>
        </w:tc>
        <w:tc>
          <w:tcPr>
            <w:tcW w:w="1913" w:type="dxa"/>
          </w:tcPr>
          <w:p w14:paraId="23B05B27"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different ways to work with others to help make the world a better place. </w:t>
            </w:r>
          </w:p>
          <w:p w14:paraId="3FA5AF53" w14:textId="77777777" w:rsidR="00C94497" w:rsidRPr="00EB2309" w:rsidRDefault="00C94497" w:rsidP="00C94497">
            <w:pPr>
              <w:textAlignment w:val="baseline"/>
              <w:rPr>
                <w:rFonts w:ascii="Calibri" w:hAnsi="Calibri" w:cs="Calibri"/>
                <w:sz w:val="18"/>
                <w:szCs w:val="18"/>
              </w:rPr>
            </w:pPr>
          </w:p>
          <w:p w14:paraId="01DB01D4"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what motivates me to make the world a better place.</w:t>
            </w:r>
          </w:p>
          <w:p w14:paraId="761BC7B7" w14:textId="77777777" w:rsidR="004677B5" w:rsidRDefault="004677B5" w:rsidP="00C94497">
            <w:pPr>
              <w:textAlignment w:val="baseline"/>
              <w:rPr>
                <w:rFonts w:ascii="Calibri" w:eastAsia="Times New Roman" w:hAnsi="Calibri" w:cs="Calibri"/>
                <w:sz w:val="18"/>
                <w:szCs w:val="18"/>
                <w:lang w:val="en-GB" w:eastAsia="en-GB"/>
              </w:rPr>
            </w:pPr>
          </w:p>
          <w:p w14:paraId="042FC666" w14:textId="366196D1" w:rsidR="004677B5" w:rsidRPr="004677B5" w:rsidRDefault="004677B5"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issue, personal, unrealistic, empathy, realistic, </w:t>
            </w:r>
            <w:r w:rsidR="00A35996">
              <w:rPr>
                <w:rFonts w:ascii="Calibri" w:eastAsia="Times New Roman" w:hAnsi="Calibri" w:cs="Calibri"/>
                <w:sz w:val="18"/>
                <w:szCs w:val="18"/>
                <w:lang w:val="en-GB" w:eastAsia="en-GB"/>
              </w:rPr>
              <w:t>recognition, concern, criteria, global, hardship, suffering</w:t>
            </w:r>
            <w:r w:rsidR="00253B04">
              <w:rPr>
                <w:rFonts w:ascii="Calibri" w:eastAsia="Times New Roman" w:hAnsi="Calibri" w:cs="Calibri"/>
                <w:sz w:val="18"/>
                <w:szCs w:val="18"/>
                <w:lang w:val="en-GB" w:eastAsia="en-GB"/>
              </w:rPr>
              <w:t>.</w:t>
            </w:r>
          </w:p>
        </w:tc>
        <w:tc>
          <w:tcPr>
            <w:tcW w:w="1986" w:type="dxa"/>
          </w:tcPr>
          <w:p w14:paraId="100BF340"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when substances including alcohol are being used anti-socially or being misused and the impact this can have on an individual and others. </w:t>
            </w:r>
          </w:p>
          <w:p w14:paraId="357FA0CA" w14:textId="77777777" w:rsidR="00C94497" w:rsidRPr="00EB2309" w:rsidRDefault="00C94497" w:rsidP="00C94497">
            <w:pPr>
              <w:textAlignment w:val="baseline"/>
              <w:rPr>
                <w:rFonts w:ascii="Calibri" w:hAnsi="Calibri" w:cs="Calibri"/>
                <w:sz w:val="18"/>
                <w:szCs w:val="18"/>
              </w:rPr>
            </w:pPr>
          </w:p>
          <w:p w14:paraId="6DF815ED"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how to identify and apply skills to keep myself emotionally healthy and to manage stress and pressure.</w:t>
            </w:r>
          </w:p>
          <w:p w14:paraId="54C5C454" w14:textId="77777777" w:rsidR="00A35996" w:rsidRDefault="00A35996" w:rsidP="00C94497">
            <w:pPr>
              <w:textAlignment w:val="baseline"/>
              <w:rPr>
                <w:rFonts w:ascii="Calibri" w:hAnsi="Calibri" w:cs="Calibri"/>
                <w:sz w:val="18"/>
                <w:szCs w:val="18"/>
              </w:rPr>
            </w:pPr>
          </w:p>
          <w:p w14:paraId="37DAF2A0" w14:textId="1441664E" w:rsidR="00A35996" w:rsidRPr="00A35996" w:rsidRDefault="00A35996"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B26447">
              <w:rPr>
                <w:rFonts w:ascii="Calibri" w:eastAsia="Times New Roman" w:hAnsi="Calibri" w:cs="Calibri"/>
                <w:sz w:val="18"/>
                <w:szCs w:val="18"/>
                <w:lang w:val="en-GB" w:eastAsia="en-GB"/>
              </w:rPr>
              <w:t xml:space="preserve">strategies. </w:t>
            </w:r>
            <w:r w:rsidR="00731F26">
              <w:rPr>
                <w:rFonts w:ascii="Calibri" w:eastAsia="Times New Roman" w:hAnsi="Calibri" w:cs="Calibri"/>
                <w:sz w:val="18"/>
                <w:szCs w:val="18"/>
                <w:lang w:val="en-GB" w:eastAsia="en-GB"/>
              </w:rPr>
              <w:t>m</w:t>
            </w:r>
            <w:r w:rsidR="00B26447">
              <w:rPr>
                <w:rFonts w:ascii="Calibri" w:eastAsia="Times New Roman" w:hAnsi="Calibri" w:cs="Calibri"/>
                <w:sz w:val="18"/>
                <w:szCs w:val="18"/>
                <w:lang w:val="en-GB" w:eastAsia="en-GB"/>
              </w:rPr>
              <w:t>ental health, gangs, effects, unrestricted, anti-sociable behaviour, stress, vulnerable,</w:t>
            </w:r>
            <w:r w:rsidR="00F6118F">
              <w:rPr>
                <w:rFonts w:ascii="Calibri" w:eastAsia="Times New Roman" w:hAnsi="Calibri" w:cs="Calibri"/>
                <w:sz w:val="18"/>
                <w:szCs w:val="18"/>
                <w:lang w:val="en-GB" w:eastAsia="en-GB"/>
              </w:rPr>
              <w:t xml:space="preserve"> volatile substances, criminal, prescribed, exploited, restricted, immunisation, illegal</w:t>
            </w:r>
            <w:r w:rsidR="00253B04">
              <w:rPr>
                <w:rFonts w:ascii="Calibri" w:eastAsia="Times New Roman" w:hAnsi="Calibri" w:cs="Calibri"/>
                <w:sz w:val="18"/>
                <w:szCs w:val="18"/>
                <w:lang w:val="en-GB" w:eastAsia="en-GB"/>
              </w:rPr>
              <w:t>.</w:t>
            </w:r>
          </w:p>
        </w:tc>
        <w:tc>
          <w:tcPr>
            <w:tcW w:w="1843" w:type="dxa"/>
          </w:tcPr>
          <w:p w14:paraId="76A36DEF" w14:textId="77777777" w:rsidR="00C94497" w:rsidRPr="00EB2309" w:rsidRDefault="00C94497" w:rsidP="00C94497">
            <w:pPr>
              <w:textAlignment w:val="baseline"/>
              <w:rPr>
                <w:rFonts w:ascii="Calibri" w:hAnsi="Calibri" w:cs="Calibri"/>
                <w:sz w:val="18"/>
                <w:szCs w:val="18"/>
              </w:rPr>
            </w:pPr>
            <w:r w:rsidRPr="1EA8A29B">
              <w:rPr>
                <w:rFonts w:ascii="Calibri" w:hAnsi="Calibri" w:cs="Calibri"/>
                <w:sz w:val="18"/>
                <w:szCs w:val="18"/>
              </w:rPr>
              <w:t xml:space="preserve">I know how to identify when people may be experiencing feelings associated with loss </w:t>
            </w:r>
            <w:proofErr w:type="gramStart"/>
            <w:r w:rsidRPr="1EA8A29B">
              <w:rPr>
                <w:rFonts w:ascii="Calibri" w:hAnsi="Calibri" w:cs="Calibri"/>
                <w:sz w:val="18"/>
                <w:szCs w:val="18"/>
              </w:rPr>
              <w:t>and also</w:t>
            </w:r>
            <w:proofErr w:type="gramEnd"/>
            <w:r w:rsidRPr="1EA8A29B">
              <w:rPr>
                <w:rFonts w:ascii="Calibri" w:hAnsi="Calibri" w:cs="Calibri"/>
                <w:sz w:val="18"/>
                <w:szCs w:val="18"/>
              </w:rPr>
              <w:t xml:space="preserve"> </w:t>
            </w:r>
            <w:proofErr w:type="spellStart"/>
            <w:r w:rsidRPr="1EA8A29B">
              <w:rPr>
                <w:rFonts w:ascii="Calibri" w:hAnsi="Calibri" w:cs="Calibri"/>
                <w:sz w:val="18"/>
                <w:szCs w:val="18"/>
              </w:rPr>
              <w:t>recognise</w:t>
            </w:r>
            <w:proofErr w:type="spellEnd"/>
            <w:r w:rsidRPr="1EA8A29B">
              <w:rPr>
                <w:rFonts w:ascii="Calibri" w:hAnsi="Calibri" w:cs="Calibri"/>
                <w:sz w:val="18"/>
                <w:szCs w:val="18"/>
              </w:rPr>
              <w:t xml:space="preserve"> when people are trying to gain power or control. </w:t>
            </w:r>
          </w:p>
          <w:p w14:paraId="76BD5D23" w14:textId="77777777" w:rsidR="00C94497" w:rsidRPr="00EB2309" w:rsidRDefault="00C94497" w:rsidP="00C94497">
            <w:pPr>
              <w:textAlignment w:val="baseline"/>
              <w:rPr>
                <w:rFonts w:ascii="Calibri" w:hAnsi="Calibri" w:cs="Calibri"/>
                <w:sz w:val="18"/>
                <w:szCs w:val="18"/>
              </w:rPr>
            </w:pPr>
          </w:p>
          <w:p w14:paraId="724D25F8" w14:textId="77777777" w:rsidR="00C94497" w:rsidRDefault="00C94497" w:rsidP="00C94497">
            <w:pPr>
              <w:textAlignment w:val="baseline"/>
              <w:rPr>
                <w:rFonts w:ascii="Calibri" w:hAnsi="Calibri" w:cs="Calibri"/>
                <w:sz w:val="18"/>
                <w:szCs w:val="18"/>
              </w:rPr>
            </w:pPr>
            <w:r w:rsidRPr="1EA8A29B">
              <w:rPr>
                <w:rFonts w:ascii="Calibri" w:hAnsi="Calibri" w:cs="Calibri"/>
                <w:sz w:val="18"/>
                <w:szCs w:val="18"/>
              </w:rPr>
              <w:t>I know the feelings I might experience if I lose somebody special and when I need to stand up for myself and my friends in real or online situations. I know how to offer strategies to help me manage these feelings and situations.</w:t>
            </w:r>
          </w:p>
          <w:p w14:paraId="3B6DCFFF" w14:textId="77777777" w:rsidR="00F6118F" w:rsidRDefault="00F6118F" w:rsidP="00C94497">
            <w:pPr>
              <w:textAlignment w:val="baseline"/>
              <w:rPr>
                <w:rFonts w:ascii="Calibri" w:hAnsi="Calibri" w:cs="Calibri"/>
                <w:sz w:val="18"/>
                <w:szCs w:val="18"/>
              </w:rPr>
            </w:pPr>
          </w:p>
          <w:p w14:paraId="659AA71C" w14:textId="6AACBAE6" w:rsidR="00F6118F" w:rsidRDefault="00F6118F" w:rsidP="00C94497">
            <w:pPr>
              <w:textAlignment w:val="baseline"/>
              <w:rPr>
                <w:rFonts w:ascii="Calibri" w:eastAsia="Times New Roman" w:hAnsi="Calibri" w:cs="Calibri"/>
                <w:sz w:val="18"/>
                <w:szCs w:val="18"/>
                <w:lang w:val="en-GB" w:eastAsia="en-GB"/>
              </w:rPr>
            </w:pPr>
            <w:r>
              <w:rPr>
                <w:rFonts w:ascii="Calibri" w:hAnsi="Calibri" w:cs="Calibri"/>
                <w:sz w:val="18"/>
                <w:szCs w:val="18"/>
              </w:rPr>
              <w:t xml:space="preserve">I know the meaning of the words: </w:t>
            </w:r>
            <w:r w:rsidR="003542FA">
              <w:rPr>
                <w:rFonts w:ascii="Calibri" w:hAnsi="Calibri" w:cs="Calibri"/>
                <w:sz w:val="18"/>
                <w:szCs w:val="18"/>
              </w:rPr>
              <w:t xml:space="preserve">mental health, </w:t>
            </w:r>
            <w:r w:rsidR="00823F3A">
              <w:rPr>
                <w:rFonts w:ascii="Calibri" w:hAnsi="Calibri" w:cs="Calibri"/>
                <w:sz w:val="18"/>
                <w:szCs w:val="18"/>
              </w:rPr>
              <w:t xml:space="preserve">grief, assertive, </w:t>
            </w:r>
            <w:proofErr w:type="spellStart"/>
            <w:r w:rsidR="00823F3A">
              <w:rPr>
                <w:rFonts w:ascii="Calibri" w:hAnsi="Calibri" w:cs="Calibri"/>
                <w:sz w:val="18"/>
                <w:szCs w:val="18"/>
              </w:rPr>
              <w:t>self control</w:t>
            </w:r>
            <w:proofErr w:type="spellEnd"/>
            <w:r w:rsidR="00823F3A">
              <w:rPr>
                <w:rFonts w:ascii="Calibri" w:hAnsi="Calibri" w:cs="Calibri"/>
                <w:sz w:val="18"/>
                <w:szCs w:val="18"/>
              </w:rPr>
              <w:t xml:space="preserve">, coping strategies, judgement, anxiety, control, support, power, </w:t>
            </w:r>
            <w:r w:rsidR="00731F26">
              <w:rPr>
                <w:rFonts w:ascii="Calibri" w:hAnsi="Calibri" w:cs="Calibri"/>
                <w:sz w:val="18"/>
                <w:szCs w:val="18"/>
              </w:rPr>
              <w:t>self-care</w:t>
            </w:r>
            <w:r w:rsidR="00253B04">
              <w:rPr>
                <w:rFonts w:ascii="Calibri" w:hAnsi="Calibri" w:cs="Calibri"/>
                <w:sz w:val="18"/>
                <w:szCs w:val="18"/>
              </w:rPr>
              <w:t>.</w:t>
            </w:r>
          </w:p>
        </w:tc>
        <w:tc>
          <w:tcPr>
            <w:tcW w:w="2488" w:type="dxa"/>
          </w:tcPr>
          <w:p w14:paraId="73A7313E" w14:textId="15DADBBD" w:rsidR="00C94497" w:rsidRDefault="00C94497" w:rsidP="00C94497">
            <w:pPr>
              <w:textAlignment w:val="baseline"/>
              <w:rPr>
                <w:rFonts w:ascii="Calibri" w:eastAsia="Times New Roman" w:hAnsi="Calibri" w:cs="Calibri"/>
                <w:sz w:val="18"/>
                <w:szCs w:val="18"/>
                <w:u w:val="single"/>
                <w:lang w:val="en-GB" w:eastAsia="en-GB"/>
              </w:rPr>
            </w:pPr>
            <w:r w:rsidRPr="1EA8A29B">
              <w:rPr>
                <w:rFonts w:ascii="Calibri" w:eastAsia="Times New Roman" w:hAnsi="Calibri" w:cs="Calibri"/>
                <w:sz w:val="18"/>
                <w:szCs w:val="18"/>
                <w:u w:val="single"/>
                <w:lang w:val="en-GB" w:eastAsia="en-GB"/>
              </w:rPr>
              <w:t>Puberty, Relationships and Reproduction</w:t>
            </w:r>
          </w:p>
          <w:p w14:paraId="09F47A37" w14:textId="031F4170" w:rsidR="00C94497" w:rsidRPr="000E6148" w:rsidRDefault="00C94497" w:rsidP="5C440D8C">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to describe how and why the body changes during puberty in preparation for reproduction. </w:t>
            </w:r>
          </w:p>
          <w:p w14:paraId="67E305A3" w14:textId="335C9687" w:rsidR="00C94497" w:rsidRPr="000E6148" w:rsidRDefault="00C94497" w:rsidP="5C440D8C">
            <w:pPr>
              <w:textAlignment w:val="baseline"/>
              <w:rPr>
                <w:rFonts w:ascii="Calibri" w:eastAsia="Times New Roman" w:hAnsi="Calibri" w:cs="Calibri"/>
                <w:sz w:val="18"/>
                <w:szCs w:val="18"/>
                <w:lang w:val="en-GB" w:eastAsia="en-GB"/>
              </w:rPr>
            </w:pPr>
          </w:p>
          <w:p w14:paraId="7DD53250" w14:textId="3D1A56B8"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to talk about puberty and reproduction with confidence. </w:t>
            </w:r>
          </w:p>
          <w:p w14:paraId="4069621A" w14:textId="5641E3C4" w:rsidR="5C440D8C" w:rsidRDefault="5C440D8C" w:rsidP="5C440D8C">
            <w:pPr>
              <w:rPr>
                <w:rFonts w:ascii="Calibri" w:eastAsia="Times New Roman" w:hAnsi="Calibri" w:cs="Calibri"/>
                <w:sz w:val="18"/>
                <w:szCs w:val="18"/>
                <w:lang w:val="en-GB" w:eastAsia="en-GB"/>
              </w:rPr>
            </w:pPr>
          </w:p>
          <w:p w14:paraId="025E822A" w14:textId="0C891C4F"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how to explain the differences between healthy and unhealthy relationships.</w:t>
            </w:r>
          </w:p>
          <w:p w14:paraId="6824B2E5" w14:textId="0FA42708"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that communication and permission seeking are important. </w:t>
            </w:r>
          </w:p>
          <w:p w14:paraId="3977C7CC" w14:textId="5DC78D55" w:rsidR="5C440D8C" w:rsidRDefault="5C440D8C" w:rsidP="5C440D8C">
            <w:pPr>
              <w:rPr>
                <w:rFonts w:ascii="Calibri" w:eastAsia="Times New Roman" w:hAnsi="Calibri" w:cs="Calibri"/>
                <w:sz w:val="18"/>
                <w:szCs w:val="18"/>
                <w:lang w:val="en-GB" w:eastAsia="en-GB"/>
              </w:rPr>
            </w:pPr>
          </w:p>
          <w:p w14:paraId="4BBFAB17" w14:textId="2F6F4D89"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how to describe the decisions that </w:t>
            </w:r>
            <w:bookmarkStart w:id="0" w:name="_Int_rU1MFD7m"/>
            <w:proofErr w:type="gramStart"/>
            <w:r w:rsidRPr="5C440D8C">
              <w:rPr>
                <w:rFonts w:ascii="Calibri" w:eastAsia="Times New Roman" w:hAnsi="Calibri" w:cs="Calibri"/>
                <w:sz w:val="18"/>
                <w:szCs w:val="18"/>
                <w:lang w:val="en-GB" w:eastAsia="en-GB"/>
              </w:rPr>
              <w:t>have to</w:t>
            </w:r>
            <w:bookmarkEnd w:id="0"/>
            <w:proofErr w:type="gramEnd"/>
            <w:r w:rsidRPr="5C440D8C">
              <w:rPr>
                <w:rFonts w:ascii="Calibri" w:eastAsia="Times New Roman" w:hAnsi="Calibri" w:cs="Calibri"/>
                <w:sz w:val="18"/>
                <w:szCs w:val="18"/>
                <w:lang w:val="en-GB" w:eastAsia="en-GB"/>
              </w:rPr>
              <w:t xml:space="preserve"> be made before having children.</w:t>
            </w:r>
          </w:p>
          <w:p w14:paraId="0FCB1B5D" w14:textId="5E8EE96B" w:rsidR="5C440D8C" w:rsidRDefault="5C440D8C" w:rsidP="5C440D8C">
            <w:pPr>
              <w:rPr>
                <w:rFonts w:ascii="Calibri" w:eastAsia="Times New Roman" w:hAnsi="Calibri" w:cs="Calibri"/>
                <w:sz w:val="18"/>
                <w:szCs w:val="18"/>
                <w:lang w:val="en-GB" w:eastAsia="en-GB"/>
              </w:rPr>
            </w:pPr>
          </w:p>
          <w:p w14:paraId="1987795D" w14:textId="1802FB5D"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 xml:space="preserve">I know some basic facts about conception and pregnancy. </w:t>
            </w:r>
          </w:p>
          <w:p w14:paraId="7B34ECE0" w14:textId="20E0D1A4" w:rsidR="5C440D8C" w:rsidRDefault="5C440D8C" w:rsidP="5C440D8C">
            <w:pPr>
              <w:rPr>
                <w:rFonts w:ascii="Calibri" w:eastAsia="Times New Roman" w:hAnsi="Calibri" w:cs="Calibri"/>
                <w:sz w:val="18"/>
                <w:szCs w:val="18"/>
                <w:lang w:val="en-GB" w:eastAsia="en-GB"/>
              </w:rPr>
            </w:pPr>
          </w:p>
          <w:p w14:paraId="6203097B" w14:textId="06DEDDCB" w:rsidR="00C94497" w:rsidRPr="000E6148" w:rsidRDefault="00C94497" w:rsidP="00C94497">
            <w:pPr>
              <w:textAlignment w:val="baseline"/>
              <w:rPr>
                <w:rFonts w:ascii="Calibri" w:eastAsia="Times New Roman" w:hAnsi="Calibri" w:cs="Calibri"/>
                <w:sz w:val="18"/>
                <w:szCs w:val="18"/>
                <w:lang w:val="en-GB" w:eastAsia="en-GB"/>
              </w:rPr>
            </w:pPr>
            <w:r w:rsidRPr="5C440D8C">
              <w:rPr>
                <w:rFonts w:ascii="Calibri" w:eastAsia="Times New Roman" w:hAnsi="Calibri" w:cs="Calibri"/>
                <w:sz w:val="18"/>
                <w:szCs w:val="18"/>
                <w:lang w:val="en-GB" w:eastAsia="en-GB"/>
              </w:rPr>
              <w:t>I know when it is appropriate to share personal/private information in a relationship.</w:t>
            </w:r>
          </w:p>
          <w:p w14:paraId="7E032AC1" w14:textId="77777777" w:rsidR="00C94497" w:rsidRDefault="00C94497" w:rsidP="00C94497">
            <w:pPr>
              <w:textAlignment w:val="baseline"/>
              <w:rPr>
                <w:rFonts w:ascii="Calibri" w:eastAsia="Times New Roman" w:hAnsi="Calibri" w:cs="Calibri"/>
                <w:sz w:val="18"/>
                <w:szCs w:val="18"/>
                <w:lang w:val="en-GB" w:eastAsia="en-GB"/>
              </w:rPr>
            </w:pPr>
            <w:r w:rsidRPr="1EA8A29B">
              <w:rPr>
                <w:rFonts w:ascii="Calibri" w:eastAsia="Times New Roman" w:hAnsi="Calibri" w:cs="Calibri"/>
                <w:sz w:val="18"/>
                <w:szCs w:val="18"/>
                <w:lang w:val="en-GB" w:eastAsia="en-GB"/>
              </w:rPr>
              <w:t xml:space="preserve">I know how and where to get support if an online relationship goes wrong. </w:t>
            </w:r>
          </w:p>
          <w:p w14:paraId="4D0AE012" w14:textId="77777777" w:rsidR="004C7908" w:rsidRDefault="004C7908" w:rsidP="00C94497">
            <w:pPr>
              <w:textAlignment w:val="baseline"/>
              <w:rPr>
                <w:rFonts w:ascii="Calibri" w:eastAsia="Times New Roman" w:hAnsi="Calibri" w:cs="Calibri"/>
                <w:sz w:val="18"/>
                <w:szCs w:val="18"/>
                <w:lang w:val="en-GB" w:eastAsia="en-GB"/>
              </w:rPr>
            </w:pPr>
          </w:p>
          <w:p w14:paraId="7909C5D8" w14:textId="25C65205" w:rsidR="004C7908" w:rsidRPr="000E6148" w:rsidRDefault="004C7908" w:rsidP="00C94497">
            <w:pPr>
              <w:textAlignment w:val="baseline"/>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 xml:space="preserve">I know the meaning of the words: </w:t>
            </w:r>
            <w:r w:rsidR="001A3FC7">
              <w:rPr>
                <w:rFonts w:ascii="Calibri" w:eastAsia="Times New Roman" w:hAnsi="Calibri" w:cs="Calibri"/>
                <w:sz w:val="18"/>
                <w:szCs w:val="18"/>
                <w:lang w:val="en-GB" w:eastAsia="en-GB"/>
              </w:rPr>
              <w:t xml:space="preserve">womb, conception, fertilisation, pregnancy, sexual intercourse, twins, fostering, adoption, relationship, friendship, love, consent, intimacy, </w:t>
            </w:r>
            <w:r w:rsidR="00FD69BF">
              <w:rPr>
                <w:rFonts w:ascii="Calibri" w:eastAsia="Times New Roman" w:hAnsi="Calibri" w:cs="Calibri"/>
                <w:sz w:val="18"/>
                <w:szCs w:val="18"/>
                <w:lang w:val="en-GB" w:eastAsia="en-GB"/>
              </w:rPr>
              <w:t xml:space="preserve">communication, </w:t>
            </w:r>
            <w:r w:rsidR="00FD69BF">
              <w:rPr>
                <w:rFonts w:ascii="Calibri" w:eastAsia="Times New Roman" w:hAnsi="Calibri" w:cs="Calibri"/>
                <w:sz w:val="18"/>
                <w:szCs w:val="18"/>
                <w:lang w:val="en-GB" w:eastAsia="en-GB"/>
              </w:rPr>
              <w:lastRenderedPageBreak/>
              <w:t>personal/private information, internet safety</w:t>
            </w:r>
            <w:r w:rsidR="00253B04">
              <w:rPr>
                <w:rFonts w:ascii="Calibri" w:eastAsia="Times New Roman" w:hAnsi="Calibri" w:cs="Calibri"/>
                <w:sz w:val="18"/>
                <w:szCs w:val="18"/>
                <w:lang w:val="en-GB" w:eastAsia="en-GB"/>
              </w:rPr>
              <w:t>.</w:t>
            </w:r>
          </w:p>
        </w:tc>
      </w:tr>
    </w:tbl>
    <w:p w14:paraId="2DEE4FEB" w14:textId="77777777" w:rsidR="007610AD" w:rsidRDefault="007610AD" w:rsidP="00FA4E0E">
      <w:pPr>
        <w:spacing w:after="0" w:line="240" w:lineRule="auto"/>
        <w:textAlignment w:val="baseline"/>
        <w:rPr>
          <w:rFonts w:ascii="Calibri" w:eastAsia="Times New Roman" w:hAnsi="Calibri" w:cs="Calibri"/>
          <w:sz w:val="22"/>
          <w:szCs w:val="22"/>
          <w:lang w:val="en-GB" w:eastAsia="en-GB"/>
        </w:rPr>
      </w:pPr>
    </w:p>
    <w:p w14:paraId="07BABCDF" w14:textId="77777777" w:rsidR="00C40837" w:rsidRDefault="00C40837" w:rsidP="00FA4E0E">
      <w:pPr>
        <w:spacing w:after="0" w:line="240" w:lineRule="auto"/>
        <w:textAlignment w:val="baseline"/>
        <w:rPr>
          <w:rFonts w:ascii="Calibri" w:eastAsia="Times New Roman" w:hAnsi="Calibri" w:cs="Calibri"/>
          <w:sz w:val="22"/>
          <w:szCs w:val="22"/>
          <w:lang w:val="en-GB" w:eastAsia="en-GB"/>
        </w:rPr>
      </w:pPr>
    </w:p>
    <w:p w14:paraId="0370C999" w14:textId="77777777" w:rsidR="00C40837" w:rsidRDefault="00C40837" w:rsidP="00FA4E0E">
      <w:pPr>
        <w:spacing w:after="0" w:line="240" w:lineRule="auto"/>
        <w:textAlignment w:val="baseline"/>
        <w:rPr>
          <w:rFonts w:ascii="Calibri" w:eastAsia="Times New Roman" w:hAnsi="Calibri" w:cs="Calibri"/>
          <w:sz w:val="22"/>
          <w:szCs w:val="22"/>
          <w:lang w:val="en-GB" w:eastAsia="en-GB"/>
        </w:rPr>
      </w:pPr>
    </w:p>
    <w:p w14:paraId="0F965917" w14:textId="77777777" w:rsidR="001522EA" w:rsidRDefault="001522EA" w:rsidP="00FA4E0E">
      <w:pPr>
        <w:spacing w:after="0" w:line="240" w:lineRule="auto"/>
        <w:textAlignment w:val="baseline"/>
        <w:rPr>
          <w:rFonts w:ascii="Calibri" w:eastAsia="Times New Roman" w:hAnsi="Calibri" w:cs="Calibri"/>
          <w:sz w:val="22"/>
          <w:szCs w:val="22"/>
          <w:lang w:val="en-GB" w:eastAsia="en-GB"/>
        </w:rPr>
      </w:pPr>
    </w:p>
    <w:p w14:paraId="2FE7BE7A" w14:textId="77777777" w:rsidR="00C40837" w:rsidRDefault="00C40837" w:rsidP="00FA4E0E">
      <w:pPr>
        <w:spacing w:after="0" w:line="240" w:lineRule="auto"/>
        <w:textAlignment w:val="baseline"/>
        <w:rPr>
          <w:rFonts w:ascii="Calibri" w:eastAsia="Times New Roman" w:hAnsi="Calibri" w:cs="Calibri"/>
          <w:sz w:val="22"/>
          <w:szCs w:val="22"/>
          <w:lang w:val="en-GB" w:eastAsia="en-GB"/>
        </w:rPr>
      </w:pPr>
    </w:p>
    <w:p w14:paraId="5BFD2671" w14:textId="77777777" w:rsidR="007072F7" w:rsidRPr="00FA4E0E" w:rsidRDefault="007072F7" w:rsidP="00FA4E0E">
      <w:pPr>
        <w:spacing w:after="0" w:line="240" w:lineRule="auto"/>
        <w:textAlignment w:val="baseline"/>
        <w:rPr>
          <w:rFonts w:ascii="Segoe UI" w:eastAsia="Times New Roman" w:hAnsi="Segoe UI" w:cs="Times New Roman"/>
          <w:sz w:val="18"/>
          <w:szCs w:val="18"/>
          <w:lang w:val="en-GB" w:eastAsia="en-GB"/>
        </w:rPr>
      </w:pPr>
    </w:p>
    <w:p w14:paraId="3FD48CF9" w14:textId="77777777" w:rsidR="00FA4E0E" w:rsidRPr="00FA4E0E" w:rsidRDefault="00FA4E0E" w:rsidP="00FA4E0E">
      <w:pPr>
        <w:spacing w:after="0" w:line="240" w:lineRule="auto"/>
        <w:textAlignment w:val="baseline"/>
        <w:rPr>
          <w:rFonts w:ascii="Segoe UI" w:eastAsia="Times New Roman" w:hAnsi="Segoe UI" w:cs="Times New Roman"/>
          <w:sz w:val="18"/>
          <w:szCs w:val="18"/>
          <w:lang w:val="en-GB" w:eastAsia="en-GB"/>
        </w:rPr>
      </w:pPr>
      <w:r w:rsidRPr="00FA4E0E">
        <w:rPr>
          <w:rFonts w:ascii="Calibri" w:eastAsia="Times New Roman" w:hAnsi="Calibri" w:cs="Calibri"/>
          <w:sz w:val="22"/>
          <w:szCs w:val="22"/>
          <w:lang w:val="en-GB" w:eastAsia="en-GB"/>
        </w:rPr>
        <w:t> </w:t>
      </w:r>
    </w:p>
    <w:sectPr w:rsidR="00FA4E0E" w:rsidRPr="00FA4E0E" w:rsidSect="00FA4E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U1MFD7m" int2:invalidationBookmarkName="" int2:hashCode="5cEnj+BQkBZE21" int2:id="tXWAYzB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D8C"/>
    <w:multiLevelType w:val="multilevel"/>
    <w:tmpl w:val="6D64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1356B"/>
    <w:multiLevelType w:val="multilevel"/>
    <w:tmpl w:val="103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A3DD3"/>
    <w:multiLevelType w:val="multilevel"/>
    <w:tmpl w:val="FCC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B06E0"/>
    <w:multiLevelType w:val="multilevel"/>
    <w:tmpl w:val="D0D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E163B"/>
    <w:multiLevelType w:val="multilevel"/>
    <w:tmpl w:val="0F16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22E23"/>
    <w:multiLevelType w:val="multilevel"/>
    <w:tmpl w:val="7C14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F0950"/>
    <w:multiLevelType w:val="multilevel"/>
    <w:tmpl w:val="F94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833B4"/>
    <w:multiLevelType w:val="multilevel"/>
    <w:tmpl w:val="899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A128B"/>
    <w:multiLevelType w:val="multilevel"/>
    <w:tmpl w:val="247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A4ADA"/>
    <w:multiLevelType w:val="multilevel"/>
    <w:tmpl w:val="AB1CD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C9E0F31"/>
    <w:multiLevelType w:val="multilevel"/>
    <w:tmpl w:val="11A0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44B3F"/>
    <w:multiLevelType w:val="multilevel"/>
    <w:tmpl w:val="FC0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009A5"/>
    <w:multiLevelType w:val="multilevel"/>
    <w:tmpl w:val="60D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63E2A"/>
    <w:multiLevelType w:val="multilevel"/>
    <w:tmpl w:val="1FD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C5CAD"/>
    <w:multiLevelType w:val="multilevel"/>
    <w:tmpl w:val="448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E6674"/>
    <w:multiLevelType w:val="multilevel"/>
    <w:tmpl w:val="7338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D06F2F"/>
    <w:multiLevelType w:val="multilevel"/>
    <w:tmpl w:val="5D723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04D2B1E"/>
    <w:multiLevelType w:val="multilevel"/>
    <w:tmpl w:val="9F14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77FF8"/>
    <w:multiLevelType w:val="multilevel"/>
    <w:tmpl w:val="5932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A70AF8"/>
    <w:multiLevelType w:val="multilevel"/>
    <w:tmpl w:val="F5E6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05AC8"/>
    <w:multiLevelType w:val="multilevel"/>
    <w:tmpl w:val="055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BC7B22"/>
    <w:multiLevelType w:val="multilevel"/>
    <w:tmpl w:val="4D5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97E57"/>
    <w:multiLevelType w:val="multilevel"/>
    <w:tmpl w:val="4E4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DD7D4D"/>
    <w:multiLevelType w:val="multilevel"/>
    <w:tmpl w:val="6A9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6729FB"/>
    <w:multiLevelType w:val="multilevel"/>
    <w:tmpl w:val="6EB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7B3D8D"/>
    <w:multiLevelType w:val="multilevel"/>
    <w:tmpl w:val="0B92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A02777"/>
    <w:multiLevelType w:val="multilevel"/>
    <w:tmpl w:val="74B2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7067E2"/>
    <w:multiLevelType w:val="multilevel"/>
    <w:tmpl w:val="0886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9E0CC8"/>
    <w:multiLevelType w:val="multilevel"/>
    <w:tmpl w:val="E82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E037D"/>
    <w:multiLevelType w:val="multilevel"/>
    <w:tmpl w:val="E55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A58A2"/>
    <w:multiLevelType w:val="multilevel"/>
    <w:tmpl w:val="0568B4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4D9081D"/>
    <w:multiLevelType w:val="multilevel"/>
    <w:tmpl w:val="DEF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CA25E0"/>
    <w:multiLevelType w:val="multilevel"/>
    <w:tmpl w:val="654A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982E1E"/>
    <w:multiLevelType w:val="multilevel"/>
    <w:tmpl w:val="D502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406550">
    <w:abstractNumId w:val="4"/>
  </w:num>
  <w:num w:numId="2" w16cid:durableId="1990865420">
    <w:abstractNumId w:val="25"/>
  </w:num>
  <w:num w:numId="3" w16cid:durableId="191497501">
    <w:abstractNumId w:val="31"/>
  </w:num>
  <w:num w:numId="4" w16cid:durableId="492525393">
    <w:abstractNumId w:val="32"/>
  </w:num>
  <w:num w:numId="5" w16cid:durableId="1975216108">
    <w:abstractNumId w:val="11"/>
  </w:num>
  <w:num w:numId="6" w16cid:durableId="1572421307">
    <w:abstractNumId w:val="5"/>
  </w:num>
  <w:num w:numId="7" w16cid:durableId="1359038222">
    <w:abstractNumId w:val="21"/>
  </w:num>
  <w:num w:numId="8" w16cid:durableId="1078594909">
    <w:abstractNumId w:val="3"/>
  </w:num>
  <w:num w:numId="9" w16cid:durableId="2138374225">
    <w:abstractNumId w:val="28"/>
  </w:num>
  <w:num w:numId="10" w16cid:durableId="1052073133">
    <w:abstractNumId w:val="27"/>
  </w:num>
  <w:num w:numId="11" w16cid:durableId="616912448">
    <w:abstractNumId w:val="6"/>
  </w:num>
  <w:num w:numId="12" w16cid:durableId="1388264436">
    <w:abstractNumId w:val="26"/>
  </w:num>
  <w:num w:numId="13" w16cid:durableId="217713060">
    <w:abstractNumId w:val="30"/>
  </w:num>
  <w:num w:numId="14" w16cid:durableId="2100439953">
    <w:abstractNumId w:val="0"/>
  </w:num>
  <w:num w:numId="15" w16cid:durableId="702898568">
    <w:abstractNumId w:val="9"/>
  </w:num>
  <w:num w:numId="16" w16cid:durableId="981930500">
    <w:abstractNumId w:val="33"/>
  </w:num>
  <w:num w:numId="17" w16cid:durableId="1083913426">
    <w:abstractNumId w:val="16"/>
  </w:num>
  <w:num w:numId="18" w16cid:durableId="1902472896">
    <w:abstractNumId w:val="22"/>
  </w:num>
  <w:num w:numId="19" w16cid:durableId="92214834">
    <w:abstractNumId w:val="23"/>
  </w:num>
  <w:num w:numId="20" w16cid:durableId="723025474">
    <w:abstractNumId w:val="15"/>
  </w:num>
  <w:num w:numId="21" w16cid:durableId="1050227706">
    <w:abstractNumId w:val="24"/>
  </w:num>
  <w:num w:numId="22" w16cid:durableId="988945083">
    <w:abstractNumId w:val="18"/>
  </w:num>
  <w:num w:numId="23" w16cid:durableId="1418021100">
    <w:abstractNumId w:val="12"/>
  </w:num>
  <w:num w:numId="24" w16cid:durableId="65760732">
    <w:abstractNumId w:val="2"/>
  </w:num>
  <w:num w:numId="25" w16cid:durableId="1752039769">
    <w:abstractNumId w:val="20"/>
  </w:num>
  <w:num w:numId="26" w16cid:durableId="1111123440">
    <w:abstractNumId w:val="13"/>
  </w:num>
  <w:num w:numId="27" w16cid:durableId="1046877479">
    <w:abstractNumId w:val="10"/>
  </w:num>
  <w:num w:numId="28" w16cid:durableId="1652294390">
    <w:abstractNumId w:val="8"/>
  </w:num>
  <w:num w:numId="29" w16cid:durableId="1983845359">
    <w:abstractNumId w:val="1"/>
  </w:num>
  <w:num w:numId="30" w16cid:durableId="281328">
    <w:abstractNumId w:val="19"/>
  </w:num>
  <w:num w:numId="31" w16cid:durableId="2134471774">
    <w:abstractNumId w:val="7"/>
  </w:num>
  <w:num w:numId="32" w16cid:durableId="2072385800">
    <w:abstractNumId w:val="14"/>
  </w:num>
  <w:num w:numId="33" w16cid:durableId="2121365800">
    <w:abstractNumId w:val="29"/>
  </w:num>
  <w:num w:numId="34" w16cid:durableId="476337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97EA16"/>
    <w:rsid w:val="000025FC"/>
    <w:rsid w:val="0003584D"/>
    <w:rsid w:val="0003778A"/>
    <w:rsid w:val="00041056"/>
    <w:rsid w:val="00044FB8"/>
    <w:rsid w:val="000543B8"/>
    <w:rsid w:val="000614CF"/>
    <w:rsid w:val="00067991"/>
    <w:rsid w:val="00075FA7"/>
    <w:rsid w:val="00080DCE"/>
    <w:rsid w:val="00086DF4"/>
    <w:rsid w:val="00094BEB"/>
    <w:rsid w:val="000A684C"/>
    <w:rsid w:val="000B219C"/>
    <w:rsid w:val="000C03BE"/>
    <w:rsid w:val="000C1976"/>
    <w:rsid w:val="000C7AF4"/>
    <w:rsid w:val="000D21FA"/>
    <w:rsid w:val="000D2396"/>
    <w:rsid w:val="000D42A9"/>
    <w:rsid w:val="000E6148"/>
    <w:rsid w:val="000F070F"/>
    <w:rsid w:val="0010080D"/>
    <w:rsid w:val="0013423C"/>
    <w:rsid w:val="00151F5F"/>
    <w:rsid w:val="001522EA"/>
    <w:rsid w:val="00153EDA"/>
    <w:rsid w:val="0015442F"/>
    <w:rsid w:val="00166C1C"/>
    <w:rsid w:val="00176D5E"/>
    <w:rsid w:val="00180236"/>
    <w:rsid w:val="001848D9"/>
    <w:rsid w:val="0018512A"/>
    <w:rsid w:val="00191E2F"/>
    <w:rsid w:val="001A2A6B"/>
    <w:rsid w:val="001A3FC7"/>
    <w:rsid w:val="001B0E76"/>
    <w:rsid w:val="001B0F03"/>
    <w:rsid w:val="001B55C1"/>
    <w:rsid w:val="001C2C95"/>
    <w:rsid w:val="001C420F"/>
    <w:rsid w:val="001C6536"/>
    <w:rsid w:val="001F02AD"/>
    <w:rsid w:val="001F4FA7"/>
    <w:rsid w:val="001F54E6"/>
    <w:rsid w:val="001F7EA7"/>
    <w:rsid w:val="00206FE0"/>
    <w:rsid w:val="00207802"/>
    <w:rsid w:val="00216E3D"/>
    <w:rsid w:val="00224DD0"/>
    <w:rsid w:val="00225AC0"/>
    <w:rsid w:val="00227AAE"/>
    <w:rsid w:val="00232689"/>
    <w:rsid w:val="0024266A"/>
    <w:rsid w:val="00242685"/>
    <w:rsid w:val="00253B04"/>
    <w:rsid w:val="00260438"/>
    <w:rsid w:val="002978E8"/>
    <w:rsid w:val="002A4FFF"/>
    <w:rsid w:val="002A56BC"/>
    <w:rsid w:val="002B3DC0"/>
    <w:rsid w:val="002B5174"/>
    <w:rsid w:val="002C3BE3"/>
    <w:rsid w:val="002D4DA5"/>
    <w:rsid w:val="002E3CB6"/>
    <w:rsid w:val="002F284B"/>
    <w:rsid w:val="00301176"/>
    <w:rsid w:val="00301C25"/>
    <w:rsid w:val="00303FF3"/>
    <w:rsid w:val="00305CD9"/>
    <w:rsid w:val="003062B5"/>
    <w:rsid w:val="00321BEB"/>
    <w:rsid w:val="00325CD4"/>
    <w:rsid w:val="00341B2F"/>
    <w:rsid w:val="00341CF6"/>
    <w:rsid w:val="0034262F"/>
    <w:rsid w:val="003447B8"/>
    <w:rsid w:val="00345198"/>
    <w:rsid w:val="003542FA"/>
    <w:rsid w:val="00356429"/>
    <w:rsid w:val="00374BD8"/>
    <w:rsid w:val="003901BF"/>
    <w:rsid w:val="0039178B"/>
    <w:rsid w:val="00393D12"/>
    <w:rsid w:val="003969F0"/>
    <w:rsid w:val="003A0E60"/>
    <w:rsid w:val="003B2D4C"/>
    <w:rsid w:val="003C3EF1"/>
    <w:rsid w:val="003F61C3"/>
    <w:rsid w:val="00400C5A"/>
    <w:rsid w:val="00407F71"/>
    <w:rsid w:val="00414D46"/>
    <w:rsid w:val="0043594A"/>
    <w:rsid w:val="004511D3"/>
    <w:rsid w:val="00456CE2"/>
    <w:rsid w:val="004610AC"/>
    <w:rsid w:val="004677B5"/>
    <w:rsid w:val="00467AD7"/>
    <w:rsid w:val="004758B6"/>
    <w:rsid w:val="0048226E"/>
    <w:rsid w:val="00483597"/>
    <w:rsid w:val="0049182C"/>
    <w:rsid w:val="004A12DC"/>
    <w:rsid w:val="004B1961"/>
    <w:rsid w:val="004C7908"/>
    <w:rsid w:val="004C7A42"/>
    <w:rsid w:val="004D2E4F"/>
    <w:rsid w:val="004D66D3"/>
    <w:rsid w:val="004E4B11"/>
    <w:rsid w:val="00500EAF"/>
    <w:rsid w:val="005024AF"/>
    <w:rsid w:val="005059F1"/>
    <w:rsid w:val="00506514"/>
    <w:rsid w:val="00510A52"/>
    <w:rsid w:val="00523330"/>
    <w:rsid w:val="005237B8"/>
    <w:rsid w:val="00527988"/>
    <w:rsid w:val="00544153"/>
    <w:rsid w:val="00547E97"/>
    <w:rsid w:val="005536B9"/>
    <w:rsid w:val="0055770E"/>
    <w:rsid w:val="005645D9"/>
    <w:rsid w:val="00564AEC"/>
    <w:rsid w:val="00565D12"/>
    <w:rsid w:val="00570A11"/>
    <w:rsid w:val="005730BF"/>
    <w:rsid w:val="005743A7"/>
    <w:rsid w:val="005826C5"/>
    <w:rsid w:val="00583C35"/>
    <w:rsid w:val="005903B9"/>
    <w:rsid w:val="00592A32"/>
    <w:rsid w:val="00596846"/>
    <w:rsid w:val="00597EE0"/>
    <w:rsid w:val="005B0909"/>
    <w:rsid w:val="005D119F"/>
    <w:rsid w:val="005D6F32"/>
    <w:rsid w:val="005E1E21"/>
    <w:rsid w:val="005F5337"/>
    <w:rsid w:val="005F670C"/>
    <w:rsid w:val="00607180"/>
    <w:rsid w:val="00620757"/>
    <w:rsid w:val="00624A28"/>
    <w:rsid w:val="00632BBC"/>
    <w:rsid w:val="00633B06"/>
    <w:rsid w:val="00652048"/>
    <w:rsid w:val="00663947"/>
    <w:rsid w:val="00664973"/>
    <w:rsid w:val="00672187"/>
    <w:rsid w:val="006737AF"/>
    <w:rsid w:val="00674810"/>
    <w:rsid w:val="00690772"/>
    <w:rsid w:val="00697ACA"/>
    <w:rsid w:val="006A7EE0"/>
    <w:rsid w:val="006B032C"/>
    <w:rsid w:val="006B16BA"/>
    <w:rsid w:val="006C2438"/>
    <w:rsid w:val="006C334B"/>
    <w:rsid w:val="006E15A6"/>
    <w:rsid w:val="006F1676"/>
    <w:rsid w:val="006F40E1"/>
    <w:rsid w:val="007072F7"/>
    <w:rsid w:val="00716E45"/>
    <w:rsid w:val="0072428A"/>
    <w:rsid w:val="00731D72"/>
    <w:rsid w:val="00731F26"/>
    <w:rsid w:val="00731FFB"/>
    <w:rsid w:val="00737DAD"/>
    <w:rsid w:val="00744A4D"/>
    <w:rsid w:val="00746215"/>
    <w:rsid w:val="00747D20"/>
    <w:rsid w:val="007610AD"/>
    <w:rsid w:val="00795FAD"/>
    <w:rsid w:val="007A07CC"/>
    <w:rsid w:val="007A0BEA"/>
    <w:rsid w:val="007C0388"/>
    <w:rsid w:val="007C2059"/>
    <w:rsid w:val="007D058B"/>
    <w:rsid w:val="007E73BC"/>
    <w:rsid w:val="007F25BB"/>
    <w:rsid w:val="007F46A1"/>
    <w:rsid w:val="0081215A"/>
    <w:rsid w:val="00823F3A"/>
    <w:rsid w:val="00843785"/>
    <w:rsid w:val="00846993"/>
    <w:rsid w:val="008559D5"/>
    <w:rsid w:val="008712B6"/>
    <w:rsid w:val="00871C9F"/>
    <w:rsid w:val="008739EF"/>
    <w:rsid w:val="008765A0"/>
    <w:rsid w:val="00896DF7"/>
    <w:rsid w:val="008B4BC5"/>
    <w:rsid w:val="008D2F29"/>
    <w:rsid w:val="008D4B37"/>
    <w:rsid w:val="008E5979"/>
    <w:rsid w:val="008E7253"/>
    <w:rsid w:val="008F0ED6"/>
    <w:rsid w:val="009023E6"/>
    <w:rsid w:val="0091059D"/>
    <w:rsid w:val="009175A6"/>
    <w:rsid w:val="009202D5"/>
    <w:rsid w:val="009216D5"/>
    <w:rsid w:val="00924F7B"/>
    <w:rsid w:val="009439AB"/>
    <w:rsid w:val="00946E88"/>
    <w:rsid w:val="0095517D"/>
    <w:rsid w:val="009568EC"/>
    <w:rsid w:val="0097129A"/>
    <w:rsid w:val="00974606"/>
    <w:rsid w:val="0098388B"/>
    <w:rsid w:val="00985EA2"/>
    <w:rsid w:val="0099641B"/>
    <w:rsid w:val="009A1165"/>
    <w:rsid w:val="009B0E69"/>
    <w:rsid w:val="009C1533"/>
    <w:rsid w:val="009F08EC"/>
    <w:rsid w:val="009F4758"/>
    <w:rsid w:val="00A105A8"/>
    <w:rsid w:val="00A1337D"/>
    <w:rsid w:val="00A1401E"/>
    <w:rsid w:val="00A14EB4"/>
    <w:rsid w:val="00A20B82"/>
    <w:rsid w:val="00A33B80"/>
    <w:rsid w:val="00A35996"/>
    <w:rsid w:val="00A43E7B"/>
    <w:rsid w:val="00A475C9"/>
    <w:rsid w:val="00A70F21"/>
    <w:rsid w:val="00A71F45"/>
    <w:rsid w:val="00A85A58"/>
    <w:rsid w:val="00A927A7"/>
    <w:rsid w:val="00A95CF6"/>
    <w:rsid w:val="00A97D17"/>
    <w:rsid w:val="00A97D5B"/>
    <w:rsid w:val="00AA246F"/>
    <w:rsid w:val="00AA3062"/>
    <w:rsid w:val="00AB346D"/>
    <w:rsid w:val="00AB6A9A"/>
    <w:rsid w:val="00AE5D1C"/>
    <w:rsid w:val="00AE7473"/>
    <w:rsid w:val="00AE76B4"/>
    <w:rsid w:val="00AE7B43"/>
    <w:rsid w:val="00AF728D"/>
    <w:rsid w:val="00B02558"/>
    <w:rsid w:val="00B1214D"/>
    <w:rsid w:val="00B21096"/>
    <w:rsid w:val="00B26447"/>
    <w:rsid w:val="00B35C41"/>
    <w:rsid w:val="00B366A7"/>
    <w:rsid w:val="00B4057D"/>
    <w:rsid w:val="00B47A98"/>
    <w:rsid w:val="00B53EEF"/>
    <w:rsid w:val="00B70E55"/>
    <w:rsid w:val="00B749B6"/>
    <w:rsid w:val="00B772BC"/>
    <w:rsid w:val="00B778C5"/>
    <w:rsid w:val="00B82F3B"/>
    <w:rsid w:val="00B90F8B"/>
    <w:rsid w:val="00B911F3"/>
    <w:rsid w:val="00B92016"/>
    <w:rsid w:val="00B94E7F"/>
    <w:rsid w:val="00BA0D8E"/>
    <w:rsid w:val="00BA705F"/>
    <w:rsid w:val="00BB5988"/>
    <w:rsid w:val="00BC0D67"/>
    <w:rsid w:val="00BD2415"/>
    <w:rsid w:val="00BD29B5"/>
    <w:rsid w:val="00BD6A00"/>
    <w:rsid w:val="00BE36C4"/>
    <w:rsid w:val="00BE52B7"/>
    <w:rsid w:val="00BF5309"/>
    <w:rsid w:val="00C20DB0"/>
    <w:rsid w:val="00C236FD"/>
    <w:rsid w:val="00C326BA"/>
    <w:rsid w:val="00C40837"/>
    <w:rsid w:val="00C53CB4"/>
    <w:rsid w:val="00C767FA"/>
    <w:rsid w:val="00C91A42"/>
    <w:rsid w:val="00C94497"/>
    <w:rsid w:val="00C963AA"/>
    <w:rsid w:val="00CA7F16"/>
    <w:rsid w:val="00CD167D"/>
    <w:rsid w:val="00CD390B"/>
    <w:rsid w:val="00CD4173"/>
    <w:rsid w:val="00CE38E3"/>
    <w:rsid w:val="00CF01BA"/>
    <w:rsid w:val="00CF431D"/>
    <w:rsid w:val="00D17AA8"/>
    <w:rsid w:val="00D263F6"/>
    <w:rsid w:val="00D272F4"/>
    <w:rsid w:val="00D318CB"/>
    <w:rsid w:val="00D3625A"/>
    <w:rsid w:val="00D411D3"/>
    <w:rsid w:val="00D50484"/>
    <w:rsid w:val="00D513DD"/>
    <w:rsid w:val="00D52F6C"/>
    <w:rsid w:val="00D550A2"/>
    <w:rsid w:val="00D63029"/>
    <w:rsid w:val="00D64A9F"/>
    <w:rsid w:val="00D70F8D"/>
    <w:rsid w:val="00D72EEC"/>
    <w:rsid w:val="00D7523C"/>
    <w:rsid w:val="00D754A8"/>
    <w:rsid w:val="00D82A00"/>
    <w:rsid w:val="00D931B8"/>
    <w:rsid w:val="00D95038"/>
    <w:rsid w:val="00D972D5"/>
    <w:rsid w:val="00DA3012"/>
    <w:rsid w:val="00DB4265"/>
    <w:rsid w:val="00DB5720"/>
    <w:rsid w:val="00DB603D"/>
    <w:rsid w:val="00DB6FBE"/>
    <w:rsid w:val="00DC446D"/>
    <w:rsid w:val="00DF28FD"/>
    <w:rsid w:val="00DF34D1"/>
    <w:rsid w:val="00DF59A6"/>
    <w:rsid w:val="00E06E4B"/>
    <w:rsid w:val="00E12E15"/>
    <w:rsid w:val="00E14A34"/>
    <w:rsid w:val="00E23695"/>
    <w:rsid w:val="00E25FE4"/>
    <w:rsid w:val="00E37AD1"/>
    <w:rsid w:val="00E41C71"/>
    <w:rsid w:val="00E442C0"/>
    <w:rsid w:val="00E47302"/>
    <w:rsid w:val="00E5173C"/>
    <w:rsid w:val="00E57139"/>
    <w:rsid w:val="00E6060F"/>
    <w:rsid w:val="00E6212C"/>
    <w:rsid w:val="00E72B97"/>
    <w:rsid w:val="00E828D3"/>
    <w:rsid w:val="00E94C4F"/>
    <w:rsid w:val="00EA0109"/>
    <w:rsid w:val="00EA2757"/>
    <w:rsid w:val="00EB0283"/>
    <w:rsid w:val="00EB2309"/>
    <w:rsid w:val="00EB4B19"/>
    <w:rsid w:val="00EB5A03"/>
    <w:rsid w:val="00ED35CB"/>
    <w:rsid w:val="00F065C8"/>
    <w:rsid w:val="00F10DF7"/>
    <w:rsid w:val="00F12D6E"/>
    <w:rsid w:val="00F20685"/>
    <w:rsid w:val="00F20EAB"/>
    <w:rsid w:val="00F36A0A"/>
    <w:rsid w:val="00F4217D"/>
    <w:rsid w:val="00F56218"/>
    <w:rsid w:val="00F6118F"/>
    <w:rsid w:val="00F63A7E"/>
    <w:rsid w:val="00F703AA"/>
    <w:rsid w:val="00F71B4C"/>
    <w:rsid w:val="00F828FD"/>
    <w:rsid w:val="00F83182"/>
    <w:rsid w:val="00F83246"/>
    <w:rsid w:val="00F85FC6"/>
    <w:rsid w:val="00FA1D2E"/>
    <w:rsid w:val="00FA4E0E"/>
    <w:rsid w:val="00FC081F"/>
    <w:rsid w:val="00FD3190"/>
    <w:rsid w:val="00FD586A"/>
    <w:rsid w:val="00FD69BF"/>
    <w:rsid w:val="00FE2D00"/>
    <w:rsid w:val="00FE3CD2"/>
    <w:rsid w:val="00FF01E1"/>
    <w:rsid w:val="00FF13EA"/>
    <w:rsid w:val="0330D2E1"/>
    <w:rsid w:val="0462F29A"/>
    <w:rsid w:val="074F64C4"/>
    <w:rsid w:val="0A1519F8"/>
    <w:rsid w:val="0AD9C043"/>
    <w:rsid w:val="0B396B7E"/>
    <w:rsid w:val="0B475F73"/>
    <w:rsid w:val="0B962AD8"/>
    <w:rsid w:val="0B9F0A06"/>
    <w:rsid w:val="0D19465B"/>
    <w:rsid w:val="0D77F2E2"/>
    <w:rsid w:val="0DDB4AA8"/>
    <w:rsid w:val="0E0CCE22"/>
    <w:rsid w:val="0EA89E9D"/>
    <w:rsid w:val="0EE0647C"/>
    <w:rsid w:val="101013A3"/>
    <w:rsid w:val="10CAE2AA"/>
    <w:rsid w:val="118FF702"/>
    <w:rsid w:val="11ED306A"/>
    <w:rsid w:val="12349AFF"/>
    <w:rsid w:val="125EA2B3"/>
    <w:rsid w:val="13C96C9B"/>
    <w:rsid w:val="15878DAE"/>
    <w:rsid w:val="171BA875"/>
    <w:rsid w:val="177CE99B"/>
    <w:rsid w:val="1A05CA91"/>
    <w:rsid w:val="1AA31F89"/>
    <w:rsid w:val="1AAE1382"/>
    <w:rsid w:val="1B0A376D"/>
    <w:rsid w:val="1BDC3C2D"/>
    <w:rsid w:val="1D27F87A"/>
    <w:rsid w:val="1D8D42B8"/>
    <w:rsid w:val="1DC53461"/>
    <w:rsid w:val="1DD220AA"/>
    <w:rsid w:val="1E1A44A8"/>
    <w:rsid w:val="1E907B58"/>
    <w:rsid w:val="1EA8A29B"/>
    <w:rsid w:val="1EAFF6F5"/>
    <w:rsid w:val="1ECA9DCD"/>
    <w:rsid w:val="1FC32292"/>
    <w:rsid w:val="2007975E"/>
    <w:rsid w:val="20186B7F"/>
    <w:rsid w:val="204B9704"/>
    <w:rsid w:val="20F794F8"/>
    <w:rsid w:val="2302ECB3"/>
    <w:rsid w:val="2310D34A"/>
    <w:rsid w:val="238BC9DF"/>
    <w:rsid w:val="23AD0D4B"/>
    <w:rsid w:val="23DF7D01"/>
    <w:rsid w:val="247E6C2B"/>
    <w:rsid w:val="2548F663"/>
    <w:rsid w:val="254A29AB"/>
    <w:rsid w:val="2583A107"/>
    <w:rsid w:val="25919875"/>
    <w:rsid w:val="26E84863"/>
    <w:rsid w:val="27A50C52"/>
    <w:rsid w:val="28643EF9"/>
    <w:rsid w:val="28EE348D"/>
    <w:rsid w:val="292AE60A"/>
    <w:rsid w:val="2957BEE5"/>
    <w:rsid w:val="2973B132"/>
    <w:rsid w:val="29ADC9BF"/>
    <w:rsid w:val="29FE847A"/>
    <w:rsid w:val="2B03AB79"/>
    <w:rsid w:val="2B2F2917"/>
    <w:rsid w:val="2BED6EAF"/>
    <w:rsid w:val="2C7CF049"/>
    <w:rsid w:val="2CCF25A1"/>
    <w:rsid w:val="2CF5D09E"/>
    <w:rsid w:val="2D0E70A0"/>
    <w:rsid w:val="2DB09C4B"/>
    <w:rsid w:val="2DC5A6AA"/>
    <w:rsid w:val="2E32362B"/>
    <w:rsid w:val="2FA7BE03"/>
    <w:rsid w:val="3038282D"/>
    <w:rsid w:val="30B711A6"/>
    <w:rsid w:val="3100D2C3"/>
    <w:rsid w:val="31176FA8"/>
    <w:rsid w:val="317F9498"/>
    <w:rsid w:val="31E457EE"/>
    <w:rsid w:val="32B83491"/>
    <w:rsid w:val="32C82F5A"/>
    <w:rsid w:val="332508B8"/>
    <w:rsid w:val="336E146D"/>
    <w:rsid w:val="33FBF555"/>
    <w:rsid w:val="348DCAE2"/>
    <w:rsid w:val="3514B778"/>
    <w:rsid w:val="3646F751"/>
    <w:rsid w:val="36A22E87"/>
    <w:rsid w:val="37F21157"/>
    <w:rsid w:val="385A4995"/>
    <w:rsid w:val="386146C7"/>
    <w:rsid w:val="38B248B6"/>
    <w:rsid w:val="399C768A"/>
    <w:rsid w:val="3A0B4B4E"/>
    <w:rsid w:val="3B13972B"/>
    <w:rsid w:val="3B9F0CA9"/>
    <w:rsid w:val="3D27DDCC"/>
    <w:rsid w:val="3D61486A"/>
    <w:rsid w:val="3DEC5FF5"/>
    <w:rsid w:val="3F3B1805"/>
    <w:rsid w:val="3FC30643"/>
    <w:rsid w:val="40EB498A"/>
    <w:rsid w:val="40F3C83A"/>
    <w:rsid w:val="4178BAE5"/>
    <w:rsid w:val="417AF948"/>
    <w:rsid w:val="41896908"/>
    <w:rsid w:val="4198AF79"/>
    <w:rsid w:val="41B07946"/>
    <w:rsid w:val="41D43860"/>
    <w:rsid w:val="41E5ECB5"/>
    <w:rsid w:val="437CA13B"/>
    <w:rsid w:val="44263E00"/>
    <w:rsid w:val="4492D7F0"/>
    <w:rsid w:val="477A9531"/>
    <w:rsid w:val="477FF063"/>
    <w:rsid w:val="486D8BE7"/>
    <w:rsid w:val="4905ECE2"/>
    <w:rsid w:val="4A3FDE1A"/>
    <w:rsid w:val="4BFA38C3"/>
    <w:rsid w:val="4C41A82D"/>
    <w:rsid w:val="4D914884"/>
    <w:rsid w:val="4E5460D4"/>
    <w:rsid w:val="4F32551C"/>
    <w:rsid w:val="4F39B320"/>
    <w:rsid w:val="4F4E0FE5"/>
    <w:rsid w:val="5181F92A"/>
    <w:rsid w:val="518B027C"/>
    <w:rsid w:val="51B41F53"/>
    <w:rsid w:val="51D2694D"/>
    <w:rsid w:val="53493B43"/>
    <w:rsid w:val="549A33C4"/>
    <w:rsid w:val="54E25E8A"/>
    <w:rsid w:val="555AD9D4"/>
    <w:rsid w:val="55898532"/>
    <w:rsid w:val="559AC6B7"/>
    <w:rsid w:val="55F18AEA"/>
    <w:rsid w:val="5815A675"/>
    <w:rsid w:val="58830D91"/>
    <w:rsid w:val="58A0B6D9"/>
    <w:rsid w:val="58D2393F"/>
    <w:rsid w:val="599034B5"/>
    <w:rsid w:val="5A3CB66A"/>
    <w:rsid w:val="5BA653C1"/>
    <w:rsid w:val="5BE3C840"/>
    <w:rsid w:val="5C440D8C"/>
    <w:rsid w:val="5C541085"/>
    <w:rsid w:val="5D3CBE6F"/>
    <w:rsid w:val="5D4597C7"/>
    <w:rsid w:val="5E98EABA"/>
    <w:rsid w:val="5EE0C947"/>
    <w:rsid w:val="5FCA92B3"/>
    <w:rsid w:val="5FD8389A"/>
    <w:rsid w:val="604479E2"/>
    <w:rsid w:val="607D6090"/>
    <w:rsid w:val="608B450C"/>
    <w:rsid w:val="6138638F"/>
    <w:rsid w:val="6197EA16"/>
    <w:rsid w:val="61FF6E0D"/>
    <w:rsid w:val="62113A53"/>
    <w:rsid w:val="626CFAA5"/>
    <w:rsid w:val="6348C71F"/>
    <w:rsid w:val="63E6682A"/>
    <w:rsid w:val="647B9060"/>
    <w:rsid w:val="6497471F"/>
    <w:rsid w:val="6668B5DB"/>
    <w:rsid w:val="66BF17A1"/>
    <w:rsid w:val="66E8EB04"/>
    <w:rsid w:val="6731876A"/>
    <w:rsid w:val="67EB3207"/>
    <w:rsid w:val="687EE6C0"/>
    <w:rsid w:val="69327BBA"/>
    <w:rsid w:val="69EB3E80"/>
    <w:rsid w:val="6AAD4564"/>
    <w:rsid w:val="6BB49191"/>
    <w:rsid w:val="6C7908AF"/>
    <w:rsid w:val="6D20DC47"/>
    <w:rsid w:val="6D2D213B"/>
    <w:rsid w:val="6E5FDB3A"/>
    <w:rsid w:val="6E85AEC8"/>
    <w:rsid w:val="6F867759"/>
    <w:rsid w:val="6FB057C5"/>
    <w:rsid w:val="6FEE8363"/>
    <w:rsid w:val="704007DA"/>
    <w:rsid w:val="70AE9C02"/>
    <w:rsid w:val="70D6A4B7"/>
    <w:rsid w:val="7106CCB7"/>
    <w:rsid w:val="72337CD4"/>
    <w:rsid w:val="735AE4E1"/>
    <w:rsid w:val="73AB0E53"/>
    <w:rsid w:val="73DF950B"/>
    <w:rsid w:val="744C7A88"/>
    <w:rsid w:val="74E91E22"/>
    <w:rsid w:val="75171D3A"/>
    <w:rsid w:val="7578DFC8"/>
    <w:rsid w:val="75976308"/>
    <w:rsid w:val="761832DB"/>
    <w:rsid w:val="779A8A98"/>
    <w:rsid w:val="792D1BF5"/>
    <w:rsid w:val="79F39BF5"/>
    <w:rsid w:val="7A4075B4"/>
    <w:rsid w:val="7A5AF0D8"/>
    <w:rsid w:val="7AA00D74"/>
    <w:rsid w:val="7D1FFC00"/>
    <w:rsid w:val="7DC3B2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7EA16"/>
  <w15:chartTrackingRefBased/>
  <w15:docId w15:val="{B79E985B-1B91-4780-B5AF-CBA7A25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76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F431D"/>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CF431D"/>
  </w:style>
  <w:style w:type="character" w:customStyle="1" w:styleId="eop">
    <w:name w:val="eop"/>
    <w:basedOn w:val="DefaultParagraphFont"/>
    <w:rsid w:val="00CF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14782">
      <w:bodyDiv w:val="1"/>
      <w:marLeft w:val="0"/>
      <w:marRight w:val="0"/>
      <w:marTop w:val="0"/>
      <w:marBottom w:val="0"/>
      <w:divBdr>
        <w:top w:val="none" w:sz="0" w:space="0" w:color="auto"/>
        <w:left w:val="none" w:sz="0" w:space="0" w:color="auto"/>
        <w:bottom w:val="none" w:sz="0" w:space="0" w:color="auto"/>
        <w:right w:val="none" w:sz="0" w:space="0" w:color="auto"/>
      </w:divBdr>
      <w:divsChild>
        <w:div w:id="43218032">
          <w:marLeft w:val="0"/>
          <w:marRight w:val="0"/>
          <w:marTop w:val="0"/>
          <w:marBottom w:val="0"/>
          <w:divBdr>
            <w:top w:val="none" w:sz="0" w:space="0" w:color="auto"/>
            <w:left w:val="none" w:sz="0" w:space="0" w:color="auto"/>
            <w:bottom w:val="none" w:sz="0" w:space="0" w:color="auto"/>
            <w:right w:val="none" w:sz="0" w:space="0" w:color="auto"/>
          </w:divBdr>
        </w:div>
        <w:div w:id="1717588114">
          <w:marLeft w:val="0"/>
          <w:marRight w:val="0"/>
          <w:marTop w:val="0"/>
          <w:marBottom w:val="0"/>
          <w:divBdr>
            <w:top w:val="none" w:sz="0" w:space="0" w:color="auto"/>
            <w:left w:val="none" w:sz="0" w:space="0" w:color="auto"/>
            <w:bottom w:val="none" w:sz="0" w:space="0" w:color="auto"/>
            <w:right w:val="none" w:sz="0" w:space="0" w:color="auto"/>
          </w:divBdr>
          <w:divsChild>
            <w:div w:id="2049144309">
              <w:marLeft w:val="0"/>
              <w:marRight w:val="0"/>
              <w:marTop w:val="30"/>
              <w:marBottom w:val="30"/>
              <w:divBdr>
                <w:top w:val="none" w:sz="0" w:space="0" w:color="auto"/>
                <w:left w:val="none" w:sz="0" w:space="0" w:color="auto"/>
                <w:bottom w:val="none" w:sz="0" w:space="0" w:color="auto"/>
                <w:right w:val="none" w:sz="0" w:space="0" w:color="auto"/>
              </w:divBdr>
              <w:divsChild>
                <w:div w:id="391587222">
                  <w:marLeft w:val="0"/>
                  <w:marRight w:val="0"/>
                  <w:marTop w:val="0"/>
                  <w:marBottom w:val="0"/>
                  <w:divBdr>
                    <w:top w:val="none" w:sz="0" w:space="0" w:color="auto"/>
                    <w:left w:val="none" w:sz="0" w:space="0" w:color="auto"/>
                    <w:bottom w:val="none" w:sz="0" w:space="0" w:color="auto"/>
                    <w:right w:val="none" w:sz="0" w:space="0" w:color="auto"/>
                  </w:divBdr>
                  <w:divsChild>
                    <w:div w:id="142893010">
                      <w:marLeft w:val="0"/>
                      <w:marRight w:val="0"/>
                      <w:marTop w:val="0"/>
                      <w:marBottom w:val="0"/>
                      <w:divBdr>
                        <w:top w:val="none" w:sz="0" w:space="0" w:color="auto"/>
                        <w:left w:val="none" w:sz="0" w:space="0" w:color="auto"/>
                        <w:bottom w:val="none" w:sz="0" w:space="0" w:color="auto"/>
                        <w:right w:val="none" w:sz="0" w:space="0" w:color="auto"/>
                      </w:divBdr>
                    </w:div>
                  </w:divsChild>
                </w:div>
                <w:div w:id="412316298">
                  <w:marLeft w:val="0"/>
                  <w:marRight w:val="0"/>
                  <w:marTop w:val="0"/>
                  <w:marBottom w:val="0"/>
                  <w:divBdr>
                    <w:top w:val="none" w:sz="0" w:space="0" w:color="auto"/>
                    <w:left w:val="none" w:sz="0" w:space="0" w:color="auto"/>
                    <w:bottom w:val="none" w:sz="0" w:space="0" w:color="auto"/>
                    <w:right w:val="none" w:sz="0" w:space="0" w:color="auto"/>
                  </w:divBdr>
                  <w:divsChild>
                    <w:div w:id="1751731696">
                      <w:marLeft w:val="0"/>
                      <w:marRight w:val="0"/>
                      <w:marTop w:val="0"/>
                      <w:marBottom w:val="0"/>
                      <w:divBdr>
                        <w:top w:val="none" w:sz="0" w:space="0" w:color="auto"/>
                        <w:left w:val="none" w:sz="0" w:space="0" w:color="auto"/>
                        <w:bottom w:val="none" w:sz="0" w:space="0" w:color="auto"/>
                        <w:right w:val="none" w:sz="0" w:space="0" w:color="auto"/>
                      </w:divBdr>
                    </w:div>
                  </w:divsChild>
                </w:div>
                <w:div w:id="634795178">
                  <w:marLeft w:val="0"/>
                  <w:marRight w:val="0"/>
                  <w:marTop w:val="0"/>
                  <w:marBottom w:val="0"/>
                  <w:divBdr>
                    <w:top w:val="none" w:sz="0" w:space="0" w:color="auto"/>
                    <w:left w:val="none" w:sz="0" w:space="0" w:color="auto"/>
                    <w:bottom w:val="none" w:sz="0" w:space="0" w:color="auto"/>
                    <w:right w:val="none" w:sz="0" w:space="0" w:color="auto"/>
                  </w:divBdr>
                  <w:divsChild>
                    <w:div w:id="590116600">
                      <w:marLeft w:val="0"/>
                      <w:marRight w:val="0"/>
                      <w:marTop w:val="0"/>
                      <w:marBottom w:val="0"/>
                      <w:divBdr>
                        <w:top w:val="none" w:sz="0" w:space="0" w:color="auto"/>
                        <w:left w:val="none" w:sz="0" w:space="0" w:color="auto"/>
                        <w:bottom w:val="none" w:sz="0" w:space="0" w:color="auto"/>
                        <w:right w:val="none" w:sz="0" w:space="0" w:color="auto"/>
                      </w:divBdr>
                    </w:div>
                  </w:divsChild>
                </w:div>
                <w:div w:id="834104986">
                  <w:marLeft w:val="0"/>
                  <w:marRight w:val="0"/>
                  <w:marTop w:val="0"/>
                  <w:marBottom w:val="0"/>
                  <w:divBdr>
                    <w:top w:val="none" w:sz="0" w:space="0" w:color="auto"/>
                    <w:left w:val="none" w:sz="0" w:space="0" w:color="auto"/>
                    <w:bottom w:val="none" w:sz="0" w:space="0" w:color="auto"/>
                    <w:right w:val="none" w:sz="0" w:space="0" w:color="auto"/>
                  </w:divBdr>
                  <w:divsChild>
                    <w:div w:id="846598647">
                      <w:marLeft w:val="0"/>
                      <w:marRight w:val="0"/>
                      <w:marTop w:val="0"/>
                      <w:marBottom w:val="0"/>
                      <w:divBdr>
                        <w:top w:val="none" w:sz="0" w:space="0" w:color="auto"/>
                        <w:left w:val="none" w:sz="0" w:space="0" w:color="auto"/>
                        <w:bottom w:val="none" w:sz="0" w:space="0" w:color="auto"/>
                        <w:right w:val="none" w:sz="0" w:space="0" w:color="auto"/>
                      </w:divBdr>
                    </w:div>
                  </w:divsChild>
                </w:div>
                <w:div w:id="1027829999">
                  <w:marLeft w:val="0"/>
                  <w:marRight w:val="0"/>
                  <w:marTop w:val="0"/>
                  <w:marBottom w:val="0"/>
                  <w:divBdr>
                    <w:top w:val="none" w:sz="0" w:space="0" w:color="auto"/>
                    <w:left w:val="none" w:sz="0" w:space="0" w:color="auto"/>
                    <w:bottom w:val="none" w:sz="0" w:space="0" w:color="auto"/>
                    <w:right w:val="none" w:sz="0" w:space="0" w:color="auto"/>
                  </w:divBdr>
                  <w:divsChild>
                    <w:div w:id="820385902">
                      <w:marLeft w:val="0"/>
                      <w:marRight w:val="0"/>
                      <w:marTop w:val="0"/>
                      <w:marBottom w:val="0"/>
                      <w:divBdr>
                        <w:top w:val="none" w:sz="0" w:space="0" w:color="auto"/>
                        <w:left w:val="none" w:sz="0" w:space="0" w:color="auto"/>
                        <w:bottom w:val="none" w:sz="0" w:space="0" w:color="auto"/>
                        <w:right w:val="none" w:sz="0" w:space="0" w:color="auto"/>
                      </w:divBdr>
                    </w:div>
                  </w:divsChild>
                </w:div>
                <w:div w:id="1073086867">
                  <w:marLeft w:val="0"/>
                  <w:marRight w:val="0"/>
                  <w:marTop w:val="0"/>
                  <w:marBottom w:val="0"/>
                  <w:divBdr>
                    <w:top w:val="none" w:sz="0" w:space="0" w:color="auto"/>
                    <w:left w:val="none" w:sz="0" w:space="0" w:color="auto"/>
                    <w:bottom w:val="none" w:sz="0" w:space="0" w:color="auto"/>
                    <w:right w:val="none" w:sz="0" w:space="0" w:color="auto"/>
                  </w:divBdr>
                  <w:divsChild>
                    <w:div w:id="890383648">
                      <w:marLeft w:val="0"/>
                      <w:marRight w:val="0"/>
                      <w:marTop w:val="0"/>
                      <w:marBottom w:val="0"/>
                      <w:divBdr>
                        <w:top w:val="none" w:sz="0" w:space="0" w:color="auto"/>
                        <w:left w:val="none" w:sz="0" w:space="0" w:color="auto"/>
                        <w:bottom w:val="none" w:sz="0" w:space="0" w:color="auto"/>
                        <w:right w:val="none" w:sz="0" w:space="0" w:color="auto"/>
                      </w:divBdr>
                    </w:div>
                  </w:divsChild>
                </w:div>
                <w:div w:id="1097092668">
                  <w:marLeft w:val="0"/>
                  <w:marRight w:val="0"/>
                  <w:marTop w:val="0"/>
                  <w:marBottom w:val="0"/>
                  <w:divBdr>
                    <w:top w:val="none" w:sz="0" w:space="0" w:color="auto"/>
                    <w:left w:val="none" w:sz="0" w:space="0" w:color="auto"/>
                    <w:bottom w:val="none" w:sz="0" w:space="0" w:color="auto"/>
                    <w:right w:val="none" w:sz="0" w:space="0" w:color="auto"/>
                  </w:divBdr>
                  <w:divsChild>
                    <w:div w:id="2000231187">
                      <w:marLeft w:val="0"/>
                      <w:marRight w:val="0"/>
                      <w:marTop w:val="0"/>
                      <w:marBottom w:val="0"/>
                      <w:divBdr>
                        <w:top w:val="none" w:sz="0" w:space="0" w:color="auto"/>
                        <w:left w:val="none" w:sz="0" w:space="0" w:color="auto"/>
                        <w:bottom w:val="none" w:sz="0" w:space="0" w:color="auto"/>
                        <w:right w:val="none" w:sz="0" w:space="0" w:color="auto"/>
                      </w:divBdr>
                    </w:div>
                  </w:divsChild>
                </w:div>
                <w:div w:id="1197960499">
                  <w:marLeft w:val="0"/>
                  <w:marRight w:val="0"/>
                  <w:marTop w:val="0"/>
                  <w:marBottom w:val="0"/>
                  <w:divBdr>
                    <w:top w:val="none" w:sz="0" w:space="0" w:color="auto"/>
                    <w:left w:val="none" w:sz="0" w:space="0" w:color="auto"/>
                    <w:bottom w:val="none" w:sz="0" w:space="0" w:color="auto"/>
                    <w:right w:val="none" w:sz="0" w:space="0" w:color="auto"/>
                  </w:divBdr>
                  <w:divsChild>
                    <w:div w:id="1045445424">
                      <w:marLeft w:val="0"/>
                      <w:marRight w:val="0"/>
                      <w:marTop w:val="0"/>
                      <w:marBottom w:val="0"/>
                      <w:divBdr>
                        <w:top w:val="none" w:sz="0" w:space="0" w:color="auto"/>
                        <w:left w:val="none" w:sz="0" w:space="0" w:color="auto"/>
                        <w:bottom w:val="none" w:sz="0" w:space="0" w:color="auto"/>
                        <w:right w:val="none" w:sz="0" w:space="0" w:color="auto"/>
                      </w:divBdr>
                    </w:div>
                  </w:divsChild>
                </w:div>
                <w:div w:id="1227839058">
                  <w:marLeft w:val="0"/>
                  <w:marRight w:val="0"/>
                  <w:marTop w:val="0"/>
                  <w:marBottom w:val="0"/>
                  <w:divBdr>
                    <w:top w:val="none" w:sz="0" w:space="0" w:color="auto"/>
                    <w:left w:val="none" w:sz="0" w:space="0" w:color="auto"/>
                    <w:bottom w:val="none" w:sz="0" w:space="0" w:color="auto"/>
                    <w:right w:val="none" w:sz="0" w:space="0" w:color="auto"/>
                  </w:divBdr>
                  <w:divsChild>
                    <w:div w:id="1338270148">
                      <w:marLeft w:val="0"/>
                      <w:marRight w:val="0"/>
                      <w:marTop w:val="0"/>
                      <w:marBottom w:val="0"/>
                      <w:divBdr>
                        <w:top w:val="none" w:sz="0" w:space="0" w:color="auto"/>
                        <w:left w:val="none" w:sz="0" w:space="0" w:color="auto"/>
                        <w:bottom w:val="none" w:sz="0" w:space="0" w:color="auto"/>
                        <w:right w:val="none" w:sz="0" w:space="0" w:color="auto"/>
                      </w:divBdr>
                    </w:div>
                  </w:divsChild>
                </w:div>
                <w:div w:id="1376082855">
                  <w:marLeft w:val="0"/>
                  <w:marRight w:val="0"/>
                  <w:marTop w:val="0"/>
                  <w:marBottom w:val="0"/>
                  <w:divBdr>
                    <w:top w:val="none" w:sz="0" w:space="0" w:color="auto"/>
                    <w:left w:val="none" w:sz="0" w:space="0" w:color="auto"/>
                    <w:bottom w:val="none" w:sz="0" w:space="0" w:color="auto"/>
                    <w:right w:val="none" w:sz="0" w:space="0" w:color="auto"/>
                  </w:divBdr>
                  <w:divsChild>
                    <w:div w:id="2083409881">
                      <w:marLeft w:val="0"/>
                      <w:marRight w:val="0"/>
                      <w:marTop w:val="0"/>
                      <w:marBottom w:val="0"/>
                      <w:divBdr>
                        <w:top w:val="none" w:sz="0" w:space="0" w:color="auto"/>
                        <w:left w:val="none" w:sz="0" w:space="0" w:color="auto"/>
                        <w:bottom w:val="none" w:sz="0" w:space="0" w:color="auto"/>
                        <w:right w:val="none" w:sz="0" w:space="0" w:color="auto"/>
                      </w:divBdr>
                    </w:div>
                  </w:divsChild>
                </w:div>
                <w:div w:id="1407145464">
                  <w:marLeft w:val="0"/>
                  <w:marRight w:val="0"/>
                  <w:marTop w:val="0"/>
                  <w:marBottom w:val="0"/>
                  <w:divBdr>
                    <w:top w:val="none" w:sz="0" w:space="0" w:color="auto"/>
                    <w:left w:val="none" w:sz="0" w:space="0" w:color="auto"/>
                    <w:bottom w:val="none" w:sz="0" w:space="0" w:color="auto"/>
                    <w:right w:val="none" w:sz="0" w:space="0" w:color="auto"/>
                  </w:divBdr>
                  <w:divsChild>
                    <w:div w:id="544561067">
                      <w:marLeft w:val="0"/>
                      <w:marRight w:val="0"/>
                      <w:marTop w:val="0"/>
                      <w:marBottom w:val="0"/>
                      <w:divBdr>
                        <w:top w:val="none" w:sz="0" w:space="0" w:color="auto"/>
                        <w:left w:val="none" w:sz="0" w:space="0" w:color="auto"/>
                        <w:bottom w:val="none" w:sz="0" w:space="0" w:color="auto"/>
                        <w:right w:val="none" w:sz="0" w:space="0" w:color="auto"/>
                      </w:divBdr>
                    </w:div>
                  </w:divsChild>
                </w:div>
                <w:div w:id="1431316381">
                  <w:marLeft w:val="0"/>
                  <w:marRight w:val="0"/>
                  <w:marTop w:val="0"/>
                  <w:marBottom w:val="0"/>
                  <w:divBdr>
                    <w:top w:val="none" w:sz="0" w:space="0" w:color="auto"/>
                    <w:left w:val="none" w:sz="0" w:space="0" w:color="auto"/>
                    <w:bottom w:val="none" w:sz="0" w:space="0" w:color="auto"/>
                    <w:right w:val="none" w:sz="0" w:space="0" w:color="auto"/>
                  </w:divBdr>
                  <w:divsChild>
                    <w:div w:id="1509903881">
                      <w:marLeft w:val="0"/>
                      <w:marRight w:val="0"/>
                      <w:marTop w:val="0"/>
                      <w:marBottom w:val="0"/>
                      <w:divBdr>
                        <w:top w:val="none" w:sz="0" w:space="0" w:color="auto"/>
                        <w:left w:val="none" w:sz="0" w:space="0" w:color="auto"/>
                        <w:bottom w:val="none" w:sz="0" w:space="0" w:color="auto"/>
                        <w:right w:val="none" w:sz="0" w:space="0" w:color="auto"/>
                      </w:divBdr>
                    </w:div>
                  </w:divsChild>
                </w:div>
                <w:div w:id="1652831630">
                  <w:marLeft w:val="0"/>
                  <w:marRight w:val="0"/>
                  <w:marTop w:val="0"/>
                  <w:marBottom w:val="0"/>
                  <w:divBdr>
                    <w:top w:val="none" w:sz="0" w:space="0" w:color="auto"/>
                    <w:left w:val="none" w:sz="0" w:space="0" w:color="auto"/>
                    <w:bottom w:val="none" w:sz="0" w:space="0" w:color="auto"/>
                    <w:right w:val="none" w:sz="0" w:space="0" w:color="auto"/>
                  </w:divBdr>
                  <w:divsChild>
                    <w:div w:id="207031446">
                      <w:marLeft w:val="0"/>
                      <w:marRight w:val="0"/>
                      <w:marTop w:val="0"/>
                      <w:marBottom w:val="0"/>
                      <w:divBdr>
                        <w:top w:val="none" w:sz="0" w:space="0" w:color="auto"/>
                        <w:left w:val="none" w:sz="0" w:space="0" w:color="auto"/>
                        <w:bottom w:val="none" w:sz="0" w:space="0" w:color="auto"/>
                        <w:right w:val="none" w:sz="0" w:space="0" w:color="auto"/>
                      </w:divBdr>
                    </w:div>
                  </w:divsChild>
                </w:div>
                <w:div w:id="1799565873">
                  <w:marLeft w:val="0"/>
                  <w:marRight w:val="0"/>
                  <w:marTop w:val="0"/>
                  <w:marBottom w:val="0"/>
                  <w:divBdr>
                    <w:top w:val="none" w:sz="0" w:space="0" w:color="auto"/>
                    <w:left w:val="none" w:sz="0" w:space="0" w:color="auto"/>
                    <w:bottom w:val="none" w:sz="0" w:space="0" w:color="auto"/>
                    <w:right w:val="none" w:sz="0" w:space="0" w:color="auto"/>
                  </w:divBdr>
                  <w:divsChild>
                    <w:div w:id="249436204">
                      <w:marLeft w:val="0"/>
                      <w:marRight w:val="0"/>
                      <w:marTop w:val="0"/>
                      <w:marBottom w:val="0"/>
                      <w:divBdr>
                        <w:top w:val="none" w:sz="0" w:space="0" w:color="auto"/>
                        <w:left w:val="none" w:sz="0" w:space="0" w:color="auto"/>
                        <w:bottom w:val="none" w:sz="0" w:space="0" w:color="auto"/>
                        <w:right w:val="none" w:sz="0" w:space="0" w:color="auto"/>
                      </w:divBdr>
                    </w:div>
                  </w:divsChild>
                </w:div>
                <w:div w:id="1803694952">
                  <w:marLeft w:val="0"/>
                  <w:marRight w:val="0"/>
                  <w:marTop w:val="0"/>
                  <w:marBottom w:val="0"/>
                  <w:divBdr>
                    <w:top w:val="none" w:sz="0" w:space="0" w:color="auto"/>
                    <w:left w:val="none" w:sz="0" w:space="0" w:color="auto"/>
                    <w:bottom w:val="none" w:sz="0" w:space="0" w:color="auto"/>
                    <w:right w:val="none" w:sz="0" w:space="0" w:color="auto"/>
                  </w:divBdr>
                  <w:divsChild>
                    <w:div w:id="1369988135">
                      <w:marLeft w:val="0"/>
                      <w:marRight w:val="0"/>
                      <w:marTop w:val="0"/>
                      <w:marBottom w:val="0"/>
                      <w:divBdr>
                        <w:top w:val="none" w:sz="0" w:space="0" w:color="auto"/>
                        <w:left w:val="none" w:sz="0" w:space="0" w:color="auto"/>
                        <w:bottom w:val="none" w:sz="0" w:space="0" w:color="auto"/>
                        <w:right w:val="none" w:sz="0" w:space="0" w:color="auto"/>
                      </w:divBdr>
                    </w:div>
                  </w:divsChild>
                </w:div>
                <w:div w:id="1869681310">
                  <w:marLeft w:val="0"/>
                  <w:marRight w:val="0"/>
                  <w:marTop w:val="0"/>
                  <w:marBottom w:val="0"/>
                  <w:divBdr>
                    <w:top w:val="none" w:sz="0" w:space="0" w:color="auto"/>
                    <w:left w:val="none" w:sz="0" w:space="0" w:color="auto"/>
                    <w:bottom w:val="none" w:sz="0" w:space="0" w:color="auto"/>
                    <w:right w:val="none" w:sz="0" w:space="0" w:color="auto"/>
                  </w:divBdr>
                  <w:divsChild>
                    <w:div w:id="1471558048">
                      <w:marLeft w:val="0"/>
                      <w:marRight w:val="0"/>
                      <w:marTop w:val="0"/>
                      <w:marBottom w:val="0"/>
                      <w:divBdr>
                        <w:top w:val="none" w:sz="0" w:space="0" w:color="auto"/>
                        <w:left w:val="none" w:sz="0" w:space="0" w:color="auto"/>
                        <w:bottom w:val="none" w:sz="0" w:space="0" w:color="auto"/>
                        <w:right w:val="none" w:sz="0" w:space="0" w:color="auto"/>
                      </w:divBdr>
                    </w:div>
                  </w:divsChild>
                </w:div>
                <w:div w:id="1901474255">
                  <w:marLeft w:val="0"/>
                  <w:marRight w:val="0"/>
                  <w:marTop w:val="0"/>
                  <w:marBottom w:val="0"/>
                  <w:divBdr>
                    <w:top w:val="none" w:sz="0" w:space="0" w:color="auto"/>
                    <w:left w:val="none" w:sz="0" w:space="0" w:color="auto"/>
                    <w:bottom w:val="none" w:sz="0" w:space="0" w:color="auto"/>
                    <w:right w:val="none" w:sz="0" w:space="0" w:color="auto"/>
                  </w:divBdr>
                  <w:divsChild>
                    <w:div w:id="2133598804">
                      <w:marLeft w:val="0"/>
                      <w:marRight w:val="0"/>
                      <w:marTop w:val="0"/>
                      <w:marBottom w:val="0"/>
                      <w:divBdr>
                        <w:top w:val="none" w:sz="0" w:space="0" w:color="auto"/>
                        <w:left w:val="none" w:sz="0" w:space="0" w:color="auto"/>
                        <w:bottom w:val="none" w:sz="0" w:space="0" w:color="auto"/>
                        <w:right w:val="none" w:sz="0" w:space="0" w:color="auto"/>
                      </w:divBdr>
                    </w:div>
                  </w:divsChild>
                </w:div>
                <w:div w:id="1913999763">
                  <w:marLeft w:val="0"/>
                  <w:marRight w:val="0"/>
                  <w:marTop w:val="0"/>
                  <w:marBottom w:val="0"/>
                  <w:divBdr>
                    <w:top w:val="none" w:sz="0" w:space="0" w:color="auto"/>
                    <w:left w:val="none" w:sz="0" w:space="0" w:color="auto"/>
                    <w:bottom w:val="none" w:sz="0" w:space="0" w:color="auto"/>
                    <w:right w:val="none" w:sz="0" w:space="0" w:color="auto"/>
                  </w:divBdr>
                  <w:divsChild>
                    <w:div w:id="1198932039">
                      <w:marLeft w:val="0"/>
                      <w:marRight w:val="0"/>
                      <w:marTop w:val="0"/>
                      <w:marBottom w:val="0"/>
                      <w:divBdr>
                        <w:top w:val="none" w:sz="0" w:space="0" w:color="auto"/>
                        <w:left w:val="none" w:sz="0" w:space="0" w:color="auto"/>
                        <w:bottom w:val="none" w:sz="0" w:space="0" w:color="auto"/>
                        <w:right w:val="none" w:sz="0" w:space="0" w:color="auto"/>
                      </w:divBdr>
                    </w:div>
                  </w:divsChild>
                </w:div>
                <w:div w:id="2013027806">
                  <w:marLeft w:val="0"/>
                  <w:marRight w:val="0"/>
                  <w:marTop w:val="0"/>
                  <w:marBottom w:val="0"/>
                  <w:divBdr>
                    <w:top w:val="none" w:sz="0" w:space="0" w:color="auto"/>
                    <w:left w:val="none" w:sz="0" w:space="0" w:color="auto"/>
                    <w:bottom w:val="none" w:sz="0" w:space="0" w:color="auto"/>
                    <w:right w:val="none" w:sz="0" w:space="0" w:color="auto"/>
                  </w:divBdr>
                  <w:divsChild>
                    <w:div w:id="625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5799">
      <w:bodyDiv w:val="1"/>
      <w:marLeft w:val="0"/>
      <w:marRight w:val="0"/>
      <w:marTop w:val="0"/>
      <w:marBottom w:val="0"/>
      <w:divBdr>
        <w:top w:val="none" w:sz="0" w:space="0" w:color="auto"/>
        <w:left w:val="none" w:sz="0" w:space="0" w:color="auto"/>
        <w:bottom w:val="none" w:sz="0" w:space="0" w:color="auto"/>
        <w:right w:val="none" w:sz="0" w:space="0" w:color="auto"/>
      </w:divBdr>
    </w:div>
    <w:div w:id="557476383">
      <w:bodyDiv w:val="1"/>
      <w:marLeft w:val="0"/>
      <w:marRight w:val="0"/>
      <w:marTop w:val="0"/>
      <w:marBottom w:val="0"/>
      <w:divBdr>
        <w:top w:val="none" w:sz="0" w:space="0" w:color="auto"/>
        <w:left w:val="none" w:sz="0" w:space="0" w:color="auto"/>
        <w:bottom w:val="none" w:sz="0" w:space="0" w:color="auto"/>
        <w:right w:val="none" w:sz="0" w:space="0" w:color="auto"/>
      </w:divBdr>
      <w:divsChild>
        <w:div w:id="12197799">
          <w:marLeft w:val="0"/>
          <w:marRight w:val="0"/>
          <w:marTop w:val="0"/>
          <w:marBottom w:val="0"/>
          <w:divBdr>
            <w:top w:val="none" w:sz="0" w:space="0" w:color="auto"/>
            <w:left w:val="none" w:sz="0" w:space="0" w:color="auto"/>
            <w:bottom w:val="none" w:sz="0" w:space="0" w:color="auto"/>
            <w:right w:val="none" w:sz="0" w:space="0" w:color="auto"/>
          </w:divBdr>
        </w:div>
        <w:div w:id="140662831">
          <w:marLeft w:val="0"/>
          <w:marRight w:val="0"/>
          <w:marTop w:val="0"/>
          <w:marBottom w:val="0"/>
          <w:divBdr>
            <w:top w:val="none" w:sz="0" w:space="0" w:color="auto"/>
            <w:left w:val="none" w:sz="0" w:space="0" w:color="auto"/>
            <w:bottom w:val="none" w:sz="0" w:space="0" w:color="auto"/>
            <w:right w:val="none" w:sz="0" w:space="0" w:color="auto"/>
          </w:divBdr>
        </w:div>
        <w:div w:id="302269439">
          <w:marLeft w:val="0"/>
          <w:marRight w:val="0"/>
          <w:marTop w:val="0"/>
          <w:marBottom w:val="0"/>
          <w:divBdr>
            <w:top w:val="none" w:sz="0" w:space="0" w:color="auto"/>
            <w:left w:val="none" w:sz="0" w:space="0" w:color="auto"/>
            <w:bottom w:val="none" w:sz="0" w:space="0" w:color="auto"/>
            <w:right w:val="none" w:sz="0" w:space="0" w:color="auto"/>
          </w:divBdr>
        </w:div>
        <w:div w:id="405609030">
          <w:marLeft w:val="0"/>
          <w:marRight w:val="0"/>
          <w:marTop w:val="0"/>
          <w:marBottom w:val="0"/>
          <w:divBdr>
            <w:top w:val="none" w:sz="0" w:space="0" w:color="auto"/>
            <w:left w:val="none" w:sz="0" w:space="0" w:color="auto"/>
            <w:bottom w:val="none" w:sz="0" w:space="0" w:color="auto"/>
            <w:right w:val="none" w:sz="0" w:space="0" w:color="auto"/>
          </w:divBdr>
        </w:div>
        <w:div w:id="1211720748">
          <w:marLeft w:val="0"/>
          <w:marRight w:val="0"/>
          <w:marTop w:val="0"/>
          <w:marBottom w:val="0"/>
          <w:divBdr>
            <w:top w:val="none" w:sz="0" w:space="0" w:color="auto"/>
            <w:left w:val="none" w:sz="0" w:space="0" w:color="auto"/>
            <w:bottom w:val="none" w:sz="0" w:space="0" w:color="auto"/>
            <w:right w:val="none" w:sz="0" w:space="0" w:color="auto"/>
          </w:divBdr>
        </w:div>
      </w:divsChild>
    </w:div>
    <w:div w:id="733359132">
      <w:bodyDiv w:val="1"/>
      <w:marLeft w:val="0"/>
      <w:marRight w:val="0"/>
      <w:marTop w:val="0"/>
      <w:marBottom w:val="0"/>
      <w:divBdr>
        <w:top w:val="none" w:sz="0" w:space="0" w:color="auto"/>
        <w:left w:val="none" w:sz="0" w:space="0" w:color="auto"/>
        <w:bottom w:val="none" w:sz="0" w:space="0" w:color="auto"/>
        <w:right w:val="none" w:sz="0" w:space="0" w:color="auto"/>
      </w:divBdr>
    </w:div>
    <w:div w:id="883178831">
      <w:bodyDiv w:val="1"/>
      <w:marLeft w:val="0"/>
      <w:marRight w:val="0"/>
      <w:marTop w:val="0"/>
      <w:marBottom w:val="0"/>
      <w:divBdr>
        <w:top w:val="none" w:sz="0" w:space="0" w:color="auto"/>
        <w:left w:val="none" w:sz="0" w:space="0" w:color="auto"/>
        <w:bottom w:val="none" w:sz="0" w:space="0" w:color="auto"/>
        <w:right w:val="none" w:sz="0" w:space="0" w:color="auto"/>
      </w:divBdr>
      <w:divsChild>
        <w:div w:id="93867118">
          <w:marLeft w:val="0"/>
          <w:marRight w:val="0"/>
          <w:marTop w:val="0"/>
          <w:marBottom w:val="0"/>
          <w:divBdr>
            <w:top w:val="none" w:sz="0" w:space="0" w:color="auto"/>
            <w:left w:val="none" w:sz="0" w:space="0" w:color="auto"/>
            <w:bottom w:val="none" w:sz="0" w:space="0" w:color="auto"/>
            <w:right w:val="none" w:sz="0" w:space="0" w:color="auto"/>
          </w:divBdr>
        </w:div>
        <w:div w:id="109713442">
          <w:marLeft w:val="0"/>
          <w:marRight w:val="0"/>
          <w:marTop w:val="0"/>
          <w:marBottom w:val="0"/>
          <w:divBdr>
            <w:top w:val="none" w:sz="0" w:space="0" w:color="auto"/>
            <w:left w:val="none" w:sz="0" w:space="0" w:color="auto"/>
            <w:bottom w:val="none" w:sz="0" w:space="0" w:color="auto"/>
            <w:right w:val="none" w:sz="0" w:space="0" w:color="auto"/>
          </w:divBdr>
          <w:divsChild>
            <w:div w:id="1378897755">
              <w:marLeft w:val="0"/>
              <w:marRight w:val="0"/>
              <w:marTop w:val="30"/>
              <w:marBottom w:val="30"/>
              <w:divBdr>
                <w:top w:val="none" w:sz="0" w:space="0" w:color="auto"/>
                <w:left w:val="none" w:sz="0" w:space="0" w:color="auto"/>
                <w:bottom w:val="none" w:sz="0" w:space="0" w:color="auto"/>
                <w:right w:val="none" w:sz="0" w:space="0" w:color="auto"/>
              </w:divBdr>
              <w:divsChild>
                <w:div w:id="78216204">
                  <w:marLeft w:val="0"/>
                  <w:marRight w:val="0"/>
                  <w:marTop w:val="0"/>
                  <w:marBottom w:val="0"/>
                  <w:divBdr>
                    <w:top w:val="none" w:sz="0" w:space="0" w:color="auto"/>
                    <w:left w:val="none" w:sz="0" w:space="0" w:color="auto"/>
                    <w:bottom w:val="none" w:sz="0" w:space="0" w:color="auto"/>
                    <w:right w:val="none" w:sz="0" w:space="0" w:color="auto"/>
                  </w:divBdr>
                  <w:divsChild>
                    <w:div w:id="274336625">
                      <w:marLeft w:val="0"/>
                      <w:marRight w:val="0"/>
                      <w:marTop w:val="0"/>
                      <w:marBottom w:val="0"/>
                      <w:divBdr>
                        <w:top w:val="none" w:sz="0" w:space="0" w:color="auto"/>
                        <w:left w:val="none" w:sz="0" w:space="0" w:color="auto"/>
                        <w:bottom w:val="none" w:sz="0" w:space="0" w:color="auto"/>
                        <w:right w:val="none" w:sz="0" w:space="0" w:color="auto"/>
                      </w:divBdr>
                    </w:div>
                  </w:divsChild>
                </w:div>
                <w:div w:id="116219089">
                  <w:marLeft w:val="0"/>
                  <w:marRight w:val="0"/>
                  <w:marTop w:val="0"/>
                  <w:marBottom w:val="0"/>
                  <w:divBdr>
                    <w:top w:val="none" w:sz="0" w:space="0" w:color="auto"/>
                    <w:left w:val="none" w:sz="0" w:space="0" w:color="auto"/>
                    <w:bottom w:val="none" w:sz="0" w:space="0" w:color="auto"/>
                    <w:right w:val="none" w:sz="0" w:space="0" w:color="auto"/>
                  </w:divBdr>
                  <w:divsChild>
                    <w:div w:id="573901568">
                      <w:marLeft w:val="0"/>
                      <w:marRight w:val="0"/>
                      <w:marTop w:val="0"/>
                      <w:marBottom w:val="0"/>
                      <w:divBdr>
                        <w:top w:val="none" w:sz="0" w:space="0" w:color="auto"/>
                        <w:left w:val="none" w:sz="0" w:space="0" w:color="auto"/>
                        <w:bottom w:val="none" w:sz="0" w:space="0" w:color="auto"/>
                        <w:right w:val="none" w:sz="0" w:space="0" w:color="auto"/>
                      </w:divBdr>
                    </w:div>
                    <w:div w:id="1205676649">
                      <w:marLeft w:val="0"/>
                      <w:marRight w:val="0"/>
                      <w:marTop w:val="0"/>
                      <w:marBottom w:val="0"/>
                      <w:divBdr>
                        <w:top w:val="none" w:sz="0" w:space="0" w:color="auto"/>
                        <w:left w:val="none" w:sz="0" w:space="0" w:color="auto"/>
                        <w:bottom w:val="none" w:sz="0" w:space="0" w:color="auto"/>
                        <w:right w:val="none" w:sz="0" w:space="0" w:color="auto"/>
                      </w:divBdr>
                    </w:div>
                    <w:div w:id="2005934239">
                      <w:marLeft w:val="0"/>
                      <w:marRight w:val="0"/>
                      <w:marTop w:val="0"/>
                      <w:marBottom w:val="0"/>
                      <w:divBdr>
                        <w:top w:val="none" w:sz="0" w:space="0" w:color="auto"/>
                        <w:left w:val="none" w:sz="0" w:space="0" w:color="auto"/>
                        <w:bottom w:val="none" w:sz="0" w:space="0" w:color="auto"/>
                        <w:right w:val="none" w:sz="0" w:space="0" w:color="auto"/>
                      </w:divBdr>
                    </w:div>
                  </w:divsChild>
                </w:div>
                <w:div w:id="142360183">
                  <w:marLeft w:val="0"/>
                  <w:marRight w:val="0"/>
                  <w:marTop w:val="0"/>
                  <w:marBottom w:val="0"/>
                  <w:divBdr>
                    <w:top w:val="none" w:sz="0" w:space="0" w:color="auto"/>
                    <w:left w:val="none" w:sz="0" w:space="0" w:color="auto"/>
                    <w:bottom w:val="none" w:sz="0" w:space="0" w:color="auto"/>
                    <w:right w:val="none" w:sz="0" w:space="0" w:color="auto"/>
                  </w:divBdr>
                  <w:divsChild>
                    <w:div w:id="1553035455">
                      <w:marLeft w:val="0"/>
                      <w:marRight w:val="0"/>
                      <w:marTop w:val="0"/>
                      <w:marBottom w:val="0"/>
                      <w:divBdr>
                        <w:top w:val="none" w:sz="0" w:space="0" w:color="auto"/>
                        <w:left w:val="none" w:sz="0" w:space="0" w:color="auto"/>
                        <w:bottom w:val="none" w:sz="0" w:space="0" w:color="auto"/>
                        <w:right w:val="none" w:sz="0" w:space="0" w:color="auto"/>
                      </w:divBdr>
                    </w:div>
                  </w:divsChild>
                </w:div>
                <w:div w:id="204876316">
                  <w:marLeft w:val="0"/>
                  <w:marRight w:val="0"/>
                  <w:marTop w:val="0"/>
                  <w:marBottom w:val="0"/>
                  <w:divBdr>
                    <w:top w:val="none" w:sz="0" w:space="0" w:color="auto"/>
                    <w:left w:val="none" w:sz="0" w:space="0" w:color="auto"/>
                    <w:bottom w:val="none" w:sz="0" w:space="0" w:color="auto"/>
                    <w:right w:val="none" w:sz="0" w:space="0" w:color="auto"/>
                  </w:divBdr>
                  <w:divsChild>
                    <w:div w:id="1427193614">
                      <w:marLeft w:val="0"/>
                      <w:marRight w:val="0"/>
                      <w:marTop w:val="0"/>
                      <w:marBottom w:val="0"/>
                      <w:divBdr>
                        <w:top w:val="none" w:sz="0" w:space="0" w:color="auto"/>
                        <w:left w:val="none" w:sz="0" w:space="0" w:color="auto"/>
                        <w:bottom w:val="none" w:sz="0" w:space="0" w:color="auto"/>
                        <w:right w:val="none" w:sz="0" w:space="0" w:color="auto"/>
                      </w:divBdr>
                    </w:div>
                  </w:divsChild>
                </w:div>
                <w:div w:id="245767347">
                  <w:marLeft w:val="0"/>
                  <w:marRight w:val="0"/>
                  <w:marTop w:val="0"/>
                  <w:marBottom w:val="0"/>
                  <w:divBdr>
                    <w:top w:val="none" w:sz="0" w:space="0" w:color="auto"/>
                    <w:left w:val="none" w:sz="0" w:space="0" w:color="auto"/>
                    <w:bottom w:val="none" w:sz="0" w:space="0" w:color="auto"/>
                    <w:right w:val="none" w:sz="0" w:space="0" w:color="auto"/>
                  </w:divBdr>
                  <w:divsChild>
                    <w:div w:id="581640231">
                      <w:marLeft w:val="0"/>
                      <w:marRight w:val="0"/>
                      <w:marTop w:val="0"/>
                      <w:marBottom w:val="0"/>
                      <w:divBdr>
                        <w:top w:val="none" w:sz="0" w:space="0" w:color="auto"/>
                        <w:left w:val="none" w:sz="0" w:space="0" w:color="auto"/>
                        <w:bottom w:val="none" w:sz="0" w:space="0" w:color="auto"/>
                        <w:right w:val="none" w:sz="0" w:space="0" w:color="auto"/>
                      </w:divBdr>
                    </w:div>
                  </w:divsChild>
                </w:div>
                <w:div w:id="271015325">
                  <w:marLeft w:val="0"/>
                  <w:marRight w:val="0"/>
                  <w:marTop w:val="0"/>
                  <w:marBottom w:val="0"/>
                  <w:divBdr>
                    <w:top w:val="none" w:sz="0" w:space="0" w:color="auto"/>
                    <w:left w:val="none" w:sz="0" w:space="0" w:color="auto"/>
                    <w:bottom w:val="none" w:sz="0" w:space="0" w:color="auto"/>
                    <w:right w:val="none" w:sz="0" w:space="0" w:color="auto"/>
                  </w:divBdr>
                  <w:divsChild>
                    <w:div w:id="771634794">
                      <w:marLeft w:val="0"/>
                      <w:marRight w:val="0"/>
                      <w:marTop w:val="0"/>
                      <w:marBottom w:val="0"/>
                      <w:divBdr>
                        <w:top w:val="none" w:sz="0" w:space="0" w:color="auto"/>
                        <w:left w:val="none" w:sz="0" w:space="0" w:color="auto"/>
                        <w:bottom w:val="none" w:sz="0" w:space="0" w:color="auto"/>
                        <w:right w:val="none" w:sz="0" w:space="0" w:color="auto"/>
                      </w:divBdr>
                    </w:div>
                  </w:divsChild>
                </w:div>
                <w:div w:id="587732150">
                  <w:marLeft w:val="0"/>
                  <w:marRight w:val="0"/>
                  <w:marTop w:val="0"/>
                  <w:marBottom w:val="0"/>
                  <w:divBdr>
                    <w:top w:val="none" w:sz="0" w:space="0" w:color="auto"/>
                    <w:left w:val="none" w:sz="0" w:space="0" w:color="auto"/>
                    <w:bottom w:val="none" w:sz="0" w:space="0" w:color="auto"/>
                    <w:right w:val="none" w:sz="0" w:space="0" w:color="auto"/>
                  </w:divBdr>
                  <w:divsChild>
                    <w:div w:id="245921297">
                      <w:marLeft w:val="0"/>
                      <w:marRight w:val="0"/>
                      <w:marTop w:val="0"/>
                      <w:marBottom w:val="0"/>
                      <w:divBdr>
                        <w:top w:val="none" w:sz="0" w:space="0" w:color="auto"/>
                        <w:left w:val="none" w:sz="0" w:space="0" w:color="auto"/>
                        <w:bottom w:val="none" w:sz="0" w:space="0" w:color="auto"/>
                        <w:right w:val="none" w:sz="0" w:space="0" w:color="auto"/>
                      </w:divBdr>
                    </w:div>
                  </w:divsChild>
                </w:div>
                <w:div w:id="662008263">
                  <w:marLeft w:val="0"/>
                  <w:marRight w:val="0"/>
                  <w:marTop w:val="0"/>
                  <w:marBottom w:val="0"/>
                  <w:divBdr>
                    <w:top w:val="none" w:sz="0" w:space="0" w:color="auto"/>
                    <w:left w:val="none" w:sz="0" w:space="0" w:color="auto"/>
                    <w:bottom w:val="none" w:sz="0" w:space="0" w:color="auto"/>
                    <w:right w:val="none" w:sz="0" w:space="0" w:color="auto"/>
                  </w:divBdr>
                  <w:divsChild>
                    <w:div w:id="609168341">
                      <w:marLeft w:val="0"/>
                      <w:marRight w:val="0"/>
                      <w:marTop w:val="0"/>
                      <w:marBottom w:val="0"/>
                      <w:divBdr>
                        <w:top w:val="none" w:sz="0" w:space="0" w:color="auto"/>
                        <w:left w:val="none" w:sz="0" w:space="0" w:color="auto"/>
                        <w:bottom w:val="none" w:sz="0" w:space="0" w:color="auto"/>
                        <w:right w:val="none" w:sz="0" w:space="0" w:color="auto"/>
                      </w:divBdr>
                    </w:div>
                  </w:divsChild>
                </w:div>
                <w:div w:id="736316787">
                  <w:marLeft w:val="0"/>
                  <w:marRight w:val="0"/>
                  <w:marTop w:val="0"/>
                  <w:marBottom w:val="0"/>
                  <w:divBdr>
                    <w:top w:val="none" w:sz="0" w:space="0" w:color="auto"/>
                    <w:left w:val="none" w:sz="0" w:space="0" w:color="auto"/>
                    <w:bottom w:val="none" w:sz="0" w:space="0" w:color="auto"/>
                    <w:right w:val="none" w:sz="0" w:space="0" w:color="auto"/>
                  </w:divBdr>
                  <w:divsChild>
                    <w:div w:id="206916898">
                      <w:marLeft w:val="0"/>
                      <w:marRight w:val="0"/>
                      <w:marTop w:val="0"/>
                      <w:marBottom w:val="0"/>
                      <w:divBdr>
                        <w:top w:val="none" w:sz="0" w:space="0" w:color="auto"/>
                        <w:left w:val="none" w:sz="0" w:space="0" w:color="auto"/>
                        <w:bottom w:val="none" w:sz="0" w:space="0" w:color="auto"/>
                        <w:right w:val="none" w:sz="0" w:space="0" w:color="auto"/>
                      </w:divBdr>
                    </w:div>
                  </w:divsChild>
                </w:div>
                <w:div w:id="769399837">
                  <w:marLeft w:val="0"/>
                  <w:marRight w:val="0"/>
                  <w:marTop w:val="0"/>
                  <w:marBottom w:val="0"/>
                  <w:divBdr>
                    <w:top w:val="none" w:sz="0" w:space="0" w:color="auto"/>
                    <w:left w:val="none" w:sz="0" w:space="0" w:color="auto"/>
                    <w:bottom w:val="none" w:sz="0" w:space="0" w:color="auto"/>
                    <w:right w:val="none" w:sz="0" w:space="0" w:color="auto"/>
                  </w:divBdr>
                  <w:divsChild>
                    <w:div w:id="1768690003">
                      <w:marLeft w:val="0"/>
                      <w:marRight w:val="0"/>
                      <w:marTop w:val="0"/>
                      <w:marBottom w:val="0"/>
                      <w:divBdr>
                        <w:top w:val="none" w:sz="0" w:space="0" w:color="auto"/>
                        <w:left w:val="none" w:sz="0" w:space="0" w:color="auto"/>
                        <w:bottom w:val="none" w:sz="0" w:space="0" w:color="auto"/>
                        <w:right w:val="none" w:sz="0" w:space="0" w:color="auto"/>
                      </w:divBdr>
                    </w:div>
                  </w:divsChild>
                </w:div>
                <w:div w:id="829642569">
                  <w:marLeft w:val="0"/>
                  <w:marRight w:val="0"/>
                  <w:marTop w:val="0"/>
                  <w:marBottom w:val="0"/>
                  <w:divBdr>
                    <w:top w:val="none" w:sz="0" w:space="0" w:color="auto"/>
                    <w:left w:val="none" w:sz="0" w:space="0" w:color="auto"/>
                    <w:bottom w:val="none" w:sz="0" w:space="0" w:color="auto"/>
                    <w:right w:val="none" w:sz="0" w:space="0" w:color="auto"/>
                  </w:divBdr>
                  <w:divsChild>
                    <w:div w:id="1689059940">
                      <w:marLeft w:val="0"/>
                      <w:marRight w:val="0"/>
                      <w:marTop w:val="0"/>
                      <w:marBottom w:val="0"/>
                      <w:divBdr>
                        <w:top w:val="none" w:sz="0" w:space="0" w:color="auto"/>
                        <w:left w:val="none" w:sz="0" w:space="0" w:color="auto"/>
                        <w:bottom w:val="none" w:sz="0" w:space="0" w:color="auto"/>
                        <w:right w:val="none" w:sz="0" w:space="0" w:color="auto"/>
                      </w:divBdr>
                    </w:div>
                  </w:divsChild>
                </w:div>
                <w:div w:id="854881820">
                  <w:marLeft w:val="0"/>
                  <w:marRight w:val="0"/>
                  <w:marTop w:val="0"/>
                  <w:marBottom w:val="0"/>
                  <w:divBdr>
                    <w:top w:val="none" w:sz="0" w:space="0" w:color="auto"/>
                    <w:left w:val="none" w:sz="0" w:space="0" w:color="auto"/>
                    <w:bottom w:val="none" w:sz="0" w:space="0" w:color="auto"/>
                    <w:right w:val="none" w:sz="0" w:space="0" w:color="auto"/>
                  </w:divBdr>
                  <w:divsChild>
                    <w:div w:id="46298568">
                      <w:marLeft w:val="0"/>
                      <w:marRight w:val="0"/>
                      <w:marTop w:val="0"/>
                      <w:marBottom w:val="0"/>
                      <w:divBdr>
                        <w:top w:val="none" w:sz="0" w:space="0" w:color="auto"/>
                        <w:left w:val="none" w:sz="0" w:space="0" w:color="auto"/>
                        <w:bottom w:val="none" w:sz="0" w:space="0" w:color="auto"/>
                        <w:right w:val="none" w:sz="0" w:space="0" w:color="auto"/>
                      </w:divBdr>
                    </w:div>
                  </w:divsChild>
                </w:div>
                <w:div w:id="883953847">
                  <w:marLeft w:val="0"/>
                  <w:marRight w:val="0"/>
                  <w:marTop w:val="0"/>
                  <w:marBottom w:val="0"/>
                  <w:divBdr>
                    <w:top w:val="none" w:sz="0" w:space="0" w:color="auto"/>
                    <w:left w:val="none" w:sz="0" w:space="0" w:color="auto"/>
                    <w:bottom w:val="none" w:sz="0" w:space="0" w:color="auto"/>
                    <w:right w:val="none" w:sz="0" w:space="0" w:color="auto"/>
                  </w:divBdr>
                  <w:divsChild>
                    <w:div w:id="11225104">
                      <w:marLeft w:val="0"/>
                      <w:marRight w:val="0"/>
                      <w:marTop w:val="0"/>
                      <w:marBottom w:val="0"/>
                      <w:divBdr>
                        <w:top w:val="none" w:sz="0" w:space="0" w:color="auto"/>
                        <w:left w:val="none" w:sz="0" w:space="0" w:color="auto"/>
                        <w:bottom w:val="none" w:sz="0" w:space="0" w:color="auto"/>
                        <w:right w:val="none" w:sz="0" w:space="0" w:color="auto"/>
                      </w:divBdr>
                    </w:div>
                  </w:divsChild>
                </w:div>
                <w:div w:id="915017072">
                  <w:marLeft w:val="0"/>
                  <w:marRight w:val="0"/>
                  <w:marTop w:val="0"/>
                  <w:marBottom w:val="0"/>
                  <w:divBdr>
                    <w:top w:val="none" w:sz="0" w:space="0" w:color="auto"/>
                    <w:left w:val="none" w:sz="0" w:space="0" w:color="auto"/>
                    <w:bottom w:val="none" w:sz="0" w:space="0" w:color="auto"/>
                    <w:right w:val="none" w:sz="0" w:space="0" w:color="auto"/>
                  </w:divBdr>
                  <w:divsChild>
                    <w:div w:id="890923000">
                      <w:marLeft w:val="0"/>
                      <w:marRight w:val="0"/>
                      <w:marTop w:val="0"/>
                      <w:marBottom w:val="0"/>
                      <w:divBdr>
                        <w:top w:val="none" w:sz="0" w:space="0" w:color="auto"/>
                        <w:left w:val="none" w:sz="0" w:space="0" w:color="auto"/>
                        <w:bottom w:val="none" w:sz="0" w:space="0" w:color="auto"/>
                        <w:right w:val="none" w:sz="0" w:space="0" w:color="auto"/>
                      </w:divBdr>
                    </w:div>
                  </w:divsChild>
                </w:div>
                <w:div w:id="1011371556">
                  <w:marLeft w:val="0"/>
                  <w:marRight w:val="0"/>
                  <w:marTop w:val="0"/>
                  <w:marBottom w:val="0"/>
                  <w:divBdr>
                    <w:top w:val="none" w:sz="0" w:space="0" w:color="auto"/>
                    <w:left w:val="none" w:sz="0" w:space="0" w:color="auto"/>
                    <w:bottom w:val="none" w:sz="0" w:space="0" w:color="auto"/>
                    <w:right w:val="none" w:sz="0" w:space="0" w:color="auto"/>
                  </w:divBdr>
                  <w:divsChild>
                    <w:div w:id="1192766185">
                      <w:marLeft w:val="0"/>
                      <w:marRight w:val="0"/>
                      <w:marTop w:val="0"/>
                      <w:marBottom w:val="0"/>
                      <w:divBdr>
                        <w:top w:val="none" w:sz="0" w:space="0" w:color="auto"/>
                        <w:left w:val="none" w:sz="0" w:space="0" w:color="auto"/>
                        <w:bottom w:val="none" w:sz="0" w:space="0" w:color="auto"/>
                        <w:right w:val="none" w:sz="0" w:space="0" w:color="auto"/>
                      </w:divBdr>
                    </w:div>
                  </w:divsChild>
                </w:div>
                <w:div w:id="1084230856">
                  <w:marLeft w:val="0"/>
                  <w:marRight w:val="0"/>
                  <w:marTop w:val="0"/>
                  <w:marBottom w:val="0"/>
                  <w:divBdr>
                    <w:top w:val="none" w:sz="0" w:space="0" w:color="auto"/>
                    <w:left w:val="none" w:sz="0" w:space="0" w:color="auto"/>
                    <w:bottom w:val="none" w:sz="0" w:space="0" w:color="auto"/>
                    <w:right w:val="none" w:sz="0" w:space="0" w:color="auto"/>
                  </w:divBdr>
                  <w:divsChild>
                    <w:div w:id="58946108">
                      <w:marLeft w:val="0"/>
                      <w:marRight w:val="0"/>
                      <w:marTop w:val="0"/>
                      <w:marBottom w:val="0"/>
                      <w:divBdr>
                        <w:top w:val="none" w:sz="0" w:space="0" w:color="auto"/>
                        <w:left w:val="none" w:sz="0" w:space="0" w:color="auto"/>
                        <w:bottom w:val="none" w:sz="0" w:space="0" w:color="auto"/>
                        <w:right w:val="none" w:sz="0" w:space="0" w:color="auto"/>
                      </w:divBdr>
                    </w:div>
                    <w:div w:id="155076967">
                      <w:marLeft w:val="0"/>
                      <w:marRight w:val="0"/>
                      <w:marTop w:val="0"/>
                      <w:marBottom w:val="0"/>
                      <w:divBdr>
                        <w:top w:val="none" w:sz="0" w:space="0" w:color="auto"/>
                        <w:left w:val="none" w:sz="0" w:space="0" w:color="auto"/>
                        <w:bottom w:val="none" w:sz="0" w:space="0" w:color="auto"/>
                        <w:right w:val="none" w:sz="0" w:space="0" w:color="auto"/>
                      </w:divBdr>
                    </w:div>
                    <w:div w:id="886991028">
                      <w:marLeft w:val="0"/>
                      <w:marRight w:val="0"/>
                      <w:marTop w:val="0"/>
                      <w:marBottom w:val="0"/>
                      <w:divBdr>
                        <w:top w:val="none" w:sz="0" w:space="0" w:color="auto"/>
                        <w:left w:val="none" w:sz="0" w:space="0" w:color="auto"/>
                        <w:bottom w:val="none" w:sz="0" w:space="0" w:color="auto"/>
                        <w:right w:val="none" w:sz="0" w:space="0" w:color="auto"/>
                      </w:divBdr>
                    </w:div>
                    <w:div w:id="2075422182">
                      <w:marLeft w:val="0"/>
                      <w:marRight w:val="0"/>
                      <w:marTop w:val="0"/>
                      <w:marBottom w:val="0"/>
                      <w:divBdr>
                        <w:top w:val="none" w:sz="0" w:space="0" w:color="auto"/>
                        <w:left w:val="none" w:sz="0" w:space="0" w:color="auto"/>
                        <w:bottom w:val="none" w:sz="0" w:space="0" w:color="auto"/>
                        <w:right w:val="none" w:sz="0" w:space="0" w:color="auto"/>
                      </w:divBdr>
                    </w:div>
                  </w:divsChild>
                </w:div>
                <w:div w:id="1096246189">
                  <w:marLeft w:val="0"/>
                  <w:marRight w:val="0"/>
                  <w:marTop w:val="0"/>
                  <w:marBottom w:val="0"/>
                  <w:divBdr>
                    <w:top w:val="none" w:sz="0" w:space="0" w:color="auto"/>
                    <w:left w:val="none" w:sz="0" w:space="0" w:color="auto"/>
                    <w:bottom w:val="none" w:sz="0" w:space="0" w:color="auto"/>
                    <w:right w:val="none" w:sz="0" w:space="0" w:color="auto"/>
                  </w:divBdr>
                  <w:divsChild>
                    <w:div w:id="1292905066">
                      <w:marLeft w:val="0"/>
                      <w:marRight w:val="0"/>
                      <w:marTop w:val="0"/>
                      <w:marBottom w:val="0"/>
                      <w:divBdr>
                        <w:top w:val="none" w:sz="0" w:space="0" w:color="auto"/>
                        <w:left w:val="none" w:sz="0" w:space="0" w:color="auto"/>
                        <w:bottom w:val="none" w:sz="0" w:space="0" w:color="auto"/>
                        <w:right w:val="none" w:sz="0" w:space="0" w:color="auto"/>
                      </w:divBdr>
                    </w:div>
                  </w:divsChild>
                </w:div>
                <w:div w:id="1099372988">
                  <w:marLeft w:val="0"/>
                  <w:marRight w:val="0"/>
                  <w:marTop w:val="0"/>
                  <w:marBottom w:val="0"/>
                  <w:divBdr>
                    <w:top w:val="none" w:sz="0" w:space="0" w:color="auto"/>
                    <w:left w:val="none" w:sz="0" w:space="0" w:color="auto"/>
                    <w:bottom w:val="none" w:sz="0" w:space="0" w:color="auto"/>
                    <w:right w:val="none" w:sz="0" w:space="0" w:color="auto"/>
                  </w:divBdr>
                  <w:divsChild>
                    <w:div w:id="878130545">
                      <w:marLeft w:val="0"/>
                      <w:marRight w:val="0"/>
                      <w:marTop w:val="0"/>
                      <w:marBottom w:val="0"/>
                      <w:divBdr>
                        <w:top w:val="none" w:sz="0" w:space="0" w:color="auto"/>
                        <w:left w:val="none" w:sz="0" w:space="0" w:color="auto"/>
                        <w:bottom w:val="none" w:sz="0" w:space="0" w:color="auto"/>
                        <w:right w:val="none" w:sz="0" w:space="0" w:color="auto"/>
                      </w:divBdr>
                    </w:div>
                  </w:divsChild>
                </w:div>
                <w:div w:id="1120958743">
                  <w:marLeft w:val="0"/>
                  <w:marRight w:val="0"/>
                  <w:marTop w:val="0"/>
                  <w:marBottom w:val="0"/>
                  <w:divBdr>
                    <w:top w:val="none" w:sz="0" w:space="0" w:color="auto"/>
                    <w:left w:val="none" w:sz="0" w:space="0" w:color="auto"/>
                    <w:bottom w:val="none" w:sz="0" w:space="0" w:color="auto"/>
                    <w:right w:val="none" w:sz="0" w:space="0" w:color="auto"/>
                  </w:divBdr>
                  <w:divsChild>
                    <w:div w:id="1514103913">
                      <w:marLeft w:val="0"/>
                      <w:marRight w:val="0"/>
                      <w:marTop w:val="0"/>
                      <w:marBottom w:val="0"/>
                      <w:divBdr>
                        <w:top w:val="none" w:sz="0" w:space="0" w:color="auto"/>
                        <w:left w:val="none" w:sz="0" w:space="0" w:color="auto"/>
                        <w:bottom w:val="none" w:sz="0" w:space="0" w:color="auto"/>
                        <w:right w:val="none" w:sz="0" w:space="0" w:color="auto"/>
                      </w:divBdr>
                    </w:div>
                  </w:divsChild>
                </w:div>
                <w:div w:id="1307734999">
                  <w:marLeft w:val="0"/>
                  <w:marRight w:val="0"/>
                  <w:marTop w:val="0"/>
                  <w:marBottom w:val="0"/>
                  <w:divBdr>
                    <w:top w:val="none" w:sz="0" w:space="0" w:color="auto"/>
                    <w:left w:val="none" w:sz="0" w:space="0" w:color="auto"/>
                    <w:bottom w:val="none" w:sz="0" w:space="0" w:color="auto"/>
                    <w:right w:val="none" w:sz="0" w:space="0" w:color="auto"/>
                  </w:divBdr>
                  <w:divsChild>
                    <w:div w:id="1511871205">
                      <w:marLeft w:val="0"/>
                      <w:marRight w:val="0"/>
                      <w:marTop w:val="0"/>
                      <w:marBottom w:val="0"/>
                      <w:divBdr>
                        <w:top w:val="none" w:sz="0" w:space="0" w:color="auto"/>
                        <w:left w:val="none" w:sz="0" w:space="0" w:color="auto"/>
                        <w:bottom w:val="none" w:sz="0" w:space="0" w:color="auto"/>
                        <w:right w:val="none" w:sz="0" w:space="0" w:color="auto"/>
                      </w:divBdr>
                    </w:div>
                  </w:divsChild>
                </w:div>
                <w:div w:id="1335690078">
                  <w:marLeft w:val="0"/>
                  <w:marRight w:val="0"/>
                  <w:marTop w:val="0"/>
                  <w:marBottom w:val="0"/>
                  <w:divBdr>
                    <w:top w:val="none" w:sz="0" w:space="0" w:color="auto"/>
                    <w:left w:val="none" w:sz="0" w:space="0" w:color="auto"/>
                    <w:bottom w:val="none" w:sz="0" w:space="0" w:color="auto"/>
                    <w:right w:val="none" w:sz="0" w:space="0" w:color="auto"/>
                  </w:divBdr>
                  <w:divsChild>
                    <w:div w:id="995064185">
                      <w:marLeft w:val="0"/>
                      <w:marRight w:val="0"/>
                      <w:marTop w:val="0"/>
                      <w:marBottom w:val="0"/>
                      <w:divBdr>
                        <w:top w:val="none" w:sz="0" w:space="0" w:color="auto"/>
                        <w:left w:val="none" w:sz="0" w:space="0" w:color="auto"/>
                        <w:bottom w:val="none" w:sz="0" w:space="0" w:color="auto"/>
                        <w:right w:val="none" w:sz="0" w:space="0" w:color="auto"/>
                      </w:divBdr>
                    </w:div>
                  </w:divsChild>
                </w:div>
                <w:div w:id="1382436475">
                  <w:marLeft w:val="0"/>
                  <w:marRight w:val="0"/>
                  <w:marTop w:val="0"/>
                  <w:marBottom w:val="0"/>
                  <w:divBdr>
                    <w:top w:val="none" w:sz="0" w:space="0" w:color="auto"/>
                    <w:left w:val="none" w:sz="0" w:space="0" w:color="auto"/>
                    <w:bottom w:val="none" w:sz="0" w:space="0" w:color="auto"/>
                    <w:right w:val="none" w:sz="0" w:space="0" w:color="auto"/>
                  </w:divBdr>
                  <w:divsChild>
                    <w:div w:id="86269330">
                      <w:marLeft w:val="0"/>
                      <w:marRight w:val="0"/>
                      <w:marTop w:val="0"/>
                      <w:marBottom w:val="0"/>
                      <w:divBdr>
                        <w:top w:val="none" w:sz="0" w:space="0" w:color="auto"/>
                        <w:left w:val="none" w:sz="0" w:space="0" w:color="auto"/>
                        <w:bottom w:val="none" w:sz="0" w:space="0" w:color="auto"/>
                        <w:right w:val="none" w:sz="0" w:space="0" w:color="auto"/>
                      </w:divBdr>
                    </w:div>
                  </w:divsChild>
                </w:div>
                <w:div w:id="1395466976">
                  <w:marLeft w:val="0"/>
                  <w:marRight w:val="0"/>
                  <w:marTop w:val="0"/>
                  <w:marBottom w:val="0"/>
                  <w:divBdr>
                    <w:top w:val="none" w:sz="0" w:space="0" w:color="auto"/>
                    <w:left w:val="none" w:sz="0" w:space="0" w:color="auto"/>
                    <w:bottom w:val="none" w:sz="0" w:space="0" w:color="auto"/>
                    <w:right w:val="none" w:sz="0" w:space="0" w:color="auto"/>
                  </w:divBdr>
                  <w:divsChild>
                    <w:div w:id="1662002581">
                      <w:marLeft w:val="0"/>
                      <w:marRight w:val="0"/>
                      <w:marTop w:val="0"/>
                      <w:marBottom w:val="0"/>
                      <w:divBdr>
                        <w:top w:val="none" w:sz="0" w:space="0" w:color="auto"/>
                        <w:left w:val="none" w:sz="0" w:space="0" w:color="auto"/>
                        <w:bottom w:val="none" w:sz="0" w:space="0" w:color="auto"/>
                        <w:right w:val="none" w:sz="0" w:space="0" w:color="auto"/>
                      </w:divBdr>
                    </w:div>
                  </w:divsChild>
                </w:div>
                <w:div w:id="1412697030">
                  <w:marLeft w:val="0"/>
                  <w:marRight w:val="0"/>
                  <w:marTop w:val="0"/>
                  <w:marBottom w:val="0"/>
                  <w:divBdr>
                    <w:top w:val="none" w:sz="0" w:space="0" w:color="auto"/>
                    <w:left w:val="none" w:sz="0" w:space="0" w:color="auto"/>
                    <w:bottom w:val="none" w:sz="0" w:space="0" w:color="auto"/>
                    <w:right w:val="none" w:sz="0" w:space="0" w:color="auto"/>
                  </w:divBdr>
                  <w:divsChild>
                    <w:div w:id="522325188">
                      <w:marLeft w:val="0"/>
                      <w:marRight w:val="0"/>
                      <w:marTop w:val="0"/>
                      <w:marBottom w:val="0"/>
                      <w:divBdr>
                        <w:top w:val="none" w:sz="0" w:space="0" w:color="auto"/>
                        <w:left w:val="none" w:sz="0" w:space="0" w:color="auto"/>
                        <w:bottom w:val="none" w:sz="0" w:space="0" w:color="auto"/>
                        <w:right w:val="none" w:sz="0" w:space="0" w:color="auto"/>
                      </w:divBdr>
                    </w:div>
                  </w:divsChild>
                </w:div>
                <w:div w:id="1468475200">
                  <w:marLeft w:val="0"/>
                  <w:marRight w:val="0"/>
                  <w:marTop w:val="0"/>
                  <w:marBottom w:val="0"/>
                  <w:divBdr>
                    <w:top w:val="none" w:sz="0" w:space="0" w:color="auto"/>
                    <w:left w:val="none" w:sz="0" w:space="0" w:color="auto"/>
                    <w:bottom w:val="none" w:sz="0" w:space="0" w:color="auto"/>
                    <w:right w:val="none" w:sz="0" w:space="0" w:color="auto"/>
                  </w:divBdr>
                  <w:divsChild>
                    <w:div w:id="765154719">
                      <w:marLeft w:val="0"/>
                      <w:marRight w:val="0"/>
                      <w:marTop w:val="0"/>
                      <w:marBottom w:val="0"/>
                      <w:divBdr>
                        <w:top w:val="none" w:sz="0" w:space="0" w:color="auto"/>
                        <w:left w:val="none" w:sz="0" w:space="0" w:color="auto"/>
                        <w:bottom w:val="none" w:sz="0" w:space="0" w:color="auto"/>
                        <w:right w:val="none" w:sz="0" w:space="0" w:color="auto"/>
                      </w:divBdr>
                    </w:div>
                  </w:divsChild>
                </w:div>
                <w:div w:id="1503356338">
                  <w:marLeft w:val="0"/>
                  <w:marRight w:val="0"/>
                  <w:marTop w:val="0"/>
                  <w:marBottom w:val="0"/>
                  <w:divBdr>
                    <w:top w:val="none" w:sz="0" w:space="0" w:color="auto"/>
                    <w:left w:val="none" w:sz="0" w:space="0" w:color="auto"/>
                    <w:bottom w:val="none" w:sz="0" w:space="0" w:color="auto"/>
                    <w:right w:val="none" w:sz="0" w:space="0" w:color="auto"/>
                  </w:divBdr>
                  <w:divsChild>
                    <w:div w:id="413094863">
                      <w:marLeft w:val="0"/>
                      <w:marRight w:val="0"/>
                      <w:marTop w:val="0"/>
                      <w:marBottom w:val="0"/>
                      <w:divBdr>
                        <w:top w:val="none" w:sz="0" w:space="0" w:color="auto"/>
                        <w:left w:val="none" w:sz="0" w:space="0" w:color="auto"/>
                        <w:bottom w:val="none" w:sz="0" w:space="0" w:color="auto"/>
                        <w:right w:val="none" w:sz="0" w:space="0" w:color="auto"/>
                      </w:divBdr>
                    </w:div>
                  </w:divsChild>
                </w:div>
                <w:div w:id="1508783737">
                  <w:marLeft w:val="0"/>
                  <w:marRight w:val="0"/>
                  <w:marTop w:val="0"/>
                  <w:marBottom w:val="0"/>
                  <w:divBdr>
                    <w:top w:val="none" w:sz="0" w:space="0" w:color="auto"/>
                    <w:left w:val="none" w:sz="0" w:space="0" w:color="auto"/>
                    <w:bottom w:val="none" w:sz="0" w:space="0" w:color="auto"/>
                    <w:right w:val="none" w:sz="0" w:space="0" w:color="auto"/>
                  </w:divBdr>
                  <w:divsChild>
                    <w:div w:id="695958572">
                      <w:marLeft w:val="0"/>
                      <w:marRight w:val="0"/>
                      <w:marTop w:val="0"/>
                      <w:marBottom w:val="0"/>
                      <w:divBdr>
                        <w:top w:val="none" w:sz="0" w:space="0" w:color="auto"/>
                        <w:left w:val="none" w:sz="0" w:space="0" w:color="auto"/>
                        <w:bottom w:val="none" w:sz="0" w:space="0" w:color="auto"/>
                        <w:right w:val="none" w:sz="0" w:space="0" w:color="auto"/>
                      </w:divBdr>
                    </w:div>
                  </w:divsChild>
                </w:div>
                <w:div w:id="1563296909">
                  <w:marLeft w:val="0"/>
                  <w:marRight w:val="0"/>
                  <w:marTop w:val="0"/>
                  <w:marBottom w:val="0"/>
                  <w:divBdr>
                    <w:top w:val="none" w:sz="0" w:space="0" w:color="auto"/>
                    <w:left w:val="none" w:sz="0" w:space="0" w:color="auto"/>
                    <w:bottom w:val="none" w:sz="0" w:space="0" w:color="auto"/>
                    <w:right w:val="none" w:sz="0" w:space="0" w:color="auto"/>
                  </w:divBdr>
                  <w:divsChild>
                    <w:div w:id="807741121">
                      <w:marLeft w:val="0"/>
                      <w:marRight w:val="0"/>
                      <w:marTop w:val="0"/>
                      <w:marBottom w:val="0"/>
                      <w:divBdr>
                        <w:top w:val="none" w:sz="0" w:space="0" w:color="auto"/>
                        <w:left w:val="none" w:sz="0" w:space="0" w:color="auto"/>
                        <w:bottom w:val="none" w:sz="0" w:space="0" w:color="auto"/>
                        <w:right w:val="none" w:sz="0" w:space="0" w:color="auto"/>
                      </w:divBdr>
                    </w:div>
                  </w:divsChild>
                </w:div>
                <w:div w:id="1605452991">
                  <w:marLeft w:val="0"/>
                  <w:marRight w:val="0"/>
                  <w:marTop w:val="0"/>
                  <w:marBottom w:val="0"/>
                  <w:divBdr>
                    <w:top w:val="none" w:sz="0" w:space="0" w:color="auto"/>
                    <w:left w:val="none" w:sz="0" w:space="0" w:color="auto"/>
                    <w:bottom w:val="none" w:sz="0" w:space="0" w:color="auto"/>
                    <w:right w:val="none" w:sz="0" w:space="0" w:color="auto"/>
                  </w:divBdr>
                  <w:divsChild>
                    <w:div w:id="1893804491">
                      <w:marLeft w:val="0"/>
                      <w:marRight w:val="0"/>
                      <w:marTop w:val="0"/>
                      <w:marBottom w:val="0"/>
                      <w:divBdr>
                        <w:top w:val="none" w:sz="0" w:space="0" w:color="auto"/>
                        <w:left w:val="none" w:sz="0" w:space="0" w:color="auto"/>
                        <w:bottom w:val="none" w:sz="0" w:space="0" w:color="auto"/>
                        <w:right w:val="none" w:sz="0" w:space="0" w:color="auto"/>
                      </w:divBdr>
                    </w:div>
                  </w:divsChild>
                </w:div>
                <w:div w:id="1605964206">
                  <w:marLeft w:val="0"/>
                  <w:marRight w:val="0"/>
                  <w:marTop w:val="0"/>
                  <w:marBottom w:val="0"/>
                  <w:divBdr>
                    <w:top w:val="none" w:sz="0" w:space="0" w:color="auto"/>
                    <w:left w:val="none" w:sz="0" w:space="0" w:color="auto"/>
                    <w:bottom w:val="none" w:sz="0" w:space="0" w:color="auto"/>
                    <w:right w:val="none" w:sz="0" w:space="0" w:color="auto"/>
                  </w:divBdr>
                  <w:divsChild>
                    <w:div w:id="1757049266">
                      <w:marLeft w:val="0"/>
                      <w:marRight w:val="0"/>
                      <w:marTop w:val="0"/>
                      <w:marBottom w:val="0"/>
                      <w:divBdr>
                        <w:top w:val="none" w:sz="0" w:space="0" w:color="auto"/>
                        <w:left w:val="none" w:sz="0" w:space="0" w:color="auto"/>
                        <w:bottom w:val="none" w:sz="0" w:space="0" w:color="auto"/>
                        <w:right w:val="none" w:sz="0" w:space="0" w:color="auto"/>
                      </w:divBdr>
                    </w:div>
                  </w:divsChild>
                </w:div>
                <w:div w:id="1628587516">
                  <w:marLeft w:val="0"/>
                  <w:marRight w:val="0"/>
                  <w:marTop w:val="0"/>
                  <w:marBottom w:val="0"/>
                  <w:divBdr>
                    <w:top w:val="none" w:sz="0" w:space="0" w:color="auto"/>
                    <w:left w:val="none" w:sz="0" w:space="0" w:color="auto"/>
                    <w:bottom w:val="none" w:sz="0" w:space="0" w:color="auto"/>
                    <w:right w:val="none" w:sz="0" w:space="0" w:color="auto"/>
                  </w:divBdr>
                  <w:divsChild>
                    <w:div w:id="166942749">
                      <w:marLeft w:val="0"/>
                      <w:marRight w:val="0"/>
                      <w:marTop w:val="0"/>
                      <w:marBottom w:val="0"/>
                      <w:divBdr>
                        <w:top w:val="none" w:sz="0" w:space="0" w:color="auto"/>
                        <w:left w:val="none" w:sz="0" w:space="0" w:color="auto"/>
                        <w:bottom w:val="none" w:sz="0" w:space="0" w:color="auto"/>
                        <w:right w:val="none" w:sz="0" w:space="0" w:color="auto"/>
                      </w:divBdr>
                    </w:div>
                    <w:div w:id="1309438815">
                      <w:marLeft w:val="0"/>
                      <w:marRight w:val="0"/>
                      <w:marTop w:val="0"/>
                      <w:marBottom w:val="0"/>
                      <w:divBdr>
                        <w:top w:val="none" w:sz="0" w:space="0" w:color="auto"/>
                        <w:left w:val="none" w:sz="0" w:space="0" w:color="auto"/>
                        <w:bottom w:val="none" w:sz="0" w:space="0" w:color="auto"/>
                        <w:right w:val="none" w:sz="0" w:space="0" w:color="auto"/>
                      </w:divBdr>
                    </w:div>
                  </w:divsChild>
                </w:div>
                <w:div w:id="1634753365">
                  <w:marLeft w:val="0"/>
                  <w:marRight w:val="0"/>
                  <w:marTop w:val="0"/>
                  <w:marBottom w:val="0"/>
                  <w:divBdr>
                    <w:top w:val="none" w:sz="0" w:space="0" w:color="auto"/>
                    <w:left w:val="none" w:sz="0" w:space="0" w:color="auto"/>
                    <w:bottom w:val="none" w:sz="0" w:space="0" w:color="auto"/>
                    <w:right w:val="none" w:sz="0" w:space="0" w:color="auto"/>
                  </w:divBdr>
                  <w:divsChild>
                    <w:div w:id="313529194">
                      <w:marLeft w:val="0"/>
                      <w:marRight w:val="0"/>
                      <w:marTop w:val="0"/>
                      <w:marBottom w:val="0"/>
                      <w:divBdr>
                        <w:top w:val="none" w:sz="0" w:space="0" w:color="auto"/>
                        <w:left w:val="none" w:sz="0" w:space="0" w:color="auto"/>
                        <w:bottom w:val="none" w:sz="0" w:space="0" w:color="auto"/>
                        <w:right w:val="none" w:sz="0" w:space="0" w:color="auto"/>
                      </w:divBdr>
                    </w:div>
                  </w:divsChild>
                </w:div>
                <w:div w:id="1732653857">
                  <w:marLeft w:val="0"/>
                  <w:marRight w:val="0"/>
                  <w:marTop w:val="0"/>
                  <w:marBottom w:val="0"/>
                  <w:divBdr>
                    <w:top w:val="none" w:sz="0" w:space="0" w:color="auto"/>
                    <w:left w:val="none" w:sz="0" w:space="0" w:color="auto"/>
                    <w:bottom w:val="none" w:sz="0" w:space="0" w:color="auto"/>
                    <w:right w:val="none" w:sz="0" w:space="0" w:color="auto"/>
                  </w:divBdr>
                  <w:divsChild>
                    <w:div w:id="853375074">
                      <w:marLeft w:val="0"/>
                      <w:marRight w:val="0"/>
                      <w:marTop w:val="0"/>
                      <w:marBottom w:val="0"/>
                      <w:divBdr>
                        <w:top w:val="none" w:sz="0" w:space="0" w:color="auto"/>
                        <w:left w:val="none" w:sz="0" w:space="0" w:color="auto"/>
                        <w:bottom w:val="none" w:sz="0" w:space="0" w:color="auto"/>
                        <w:right w:val="none" w:sz="0" w:space="0" w:color="auto"/>
                      </w:divBdr>
                    </w:div>
                  </w:divsChild>
                </w:div>
                <w:div w:id="1824154369">
                  <w:marLeft w:val="0"/>
                  <w:marRight w:val="0"/>
                  <w:marTop w:val="0"/>
                  <w:marBottom w:val="0"/>
                  <w:divBdr>
                    <w:top w:val="none" w:sz="0" w:space="0" w:color="auto"/>
                    <w:left w:val="none" w:sz="0" w:space="0" w:color="auto"/>
                    <w:bottom w:val="none" w:sz="0" w:space="0" w:color="auto"/>
                    <w:right w:val="none" w:sz="0" w:space="0" w:color="auto"/>
                  </w:divBdr>
                  <w:divsChild>
                    <w:div w:id="170337098">
                      <w:marLeft w:val="0"/>
                      <w:marRight w:val="0"/>
                      <w:marTop w:val="0"/>
                      <w:marBottom w:val="0"/>
                      <w:divBdr>
                        <w:top w:val="none" w:sz="0" w:space="0" w:color="auto"/>
                        <w:left w:val="none" w:sz="0" w:space="0" w:color="auto"/>
                        <w:bottom w:val="none" w:sz="0" w:space="0" w:color="auto"/>
                        <w:right w:val="none" w:sz="0" w:space="0" w:color="auto"/>
                      </w:divBdr>
                    </w:div>
                  </w:divsChild>
                </w:div>
                <w:div w:id="1832717197">
                  <w:marLeft w:val="0"/>
                  <w:marRight w:val="0"/>
                  <w:marTop w:val="0"/>
                  <w:marBottom w:val="0"/>
                  <w:divBdr>
                    <w:top w:val="none" w:sz="0" w:space="0" w:color="auto"/>
                    <w:left w:val="none" w:sz="0" w:space="0" w:color="auto"/>
                    <w:bottom w:val="none" w:sz="0" w:space="0" w:color="auto"/>
                    <w:right w:val="none" w:sz="0" w:space="0" w:color="auto"/>
                  </w:divBdr>
                  <w:divsChild>
                    <w:div w:id="945580996">
                      <w:marLeft w:val="0"/>
                      <w:marRight w:val="0"/>
                      <w:marTop w:val="0"/>
                      <w:marBottom w:val="0"/>
                      <w:divBdr>
                        <w:top w:val="none" w:sz="0" w:space="0" w:color="auto"/>
                        <w:left w:val="none" w:sz="0" w:space="0" w:color="auto"/>
                        <w:bottom w:val="none" w:sz="0" w:space="0" w:color="auto"/>
                        <w:right w:val="none" w:sz="0" w:space="0" w:color="auto"/>
                      </w:divBdr>
                    </w:div>
                  </w:divsChild>
                </w:div>
                <w:div w:id="1918828937">
                  <w:marLeft w:val="0"/>
                  <w:marRight w:val="0"/>
                  <w:marTop w:val="0"/>
                  <w:marBottom w:val="0"/>
                  <w:divBdr>
                    <w:top w:val="none" w:sz="0" w:space="0" w:color="auto"/>
                    <w:left w:val="none" w:sz="0" w:space="0" w:color="auto"/>
                    <w:bottom w:val="none" w:sz="0" w:space="0" w:color="auto"/>
                    <w:right w:val="none" w:sz="0" w:space="0" w:color="auto"/>
                  </w:divBdr>
                  <w:divsChild>
                    <w:div w:id="1825270564">
                      <w:marLeft w:val="0"/>
                      <w:marRight w:val="0"/>
                      <w:marTop w:val="0"/>
                      <w:marBottom w:val="0"/>
                      <w:divBdr>
                        <w:top w:val="none" w:sz="0" w:space="0" w:color="auto"/>
                        <w:left w:val="none" w:sz="0" w:space="0" w:color="auto"/>
                        <w:bottom w:val="none" w:sz="0" w:space="0" w:color="auto"/>
                        <w:right w:val="none" w:sz="0" w:space="0" w:color="auto"/>
                      </w:divBdr>
                    </w:div>
                  </w:divsChild>
                </w:div>
                <w:div w:id="2082560804">
                  <w:marLeft w:val="0"/>
                  <w:marRight w:val="0"/>
                  <w:marTop w:val="0"/>
                  <w:marBottom w:val="0"/>
                  <w:divBdr>
                    <w:top w:val="none" w:sz="0" w:space="0" w:color="auto"/>
                    <w:left w:val="none" w:sz="0" w:space="0" w:color="auto"/>
                    <w:bottom w:val="none" w:sz="0" w:space="0" w:color="auto"/>
                    <w:right w:val="none" w:sz="0" w:space="0" w:color="auto"/>
                  </w:divBdr>
                  <w:divsChild>
                    <w:div w:id="2132891424">
                      <w:marLeft w:val="0"/>
                      <w:marRight w:val="0"/>
                      <w:marTop w:val="0"/>
                      <w:marBottom w:val="0"/>
                      <w:divBdr>
                        <w:top w:val="none" w:sz="0" w:space="0" w:color="auto"/>
                        <w:left w:val="none" w:sz="0" w:space="0" w:color="auto"/>
                        <w:bottom w:val="none" w:sz="0" w:space="0" w:color="auto"/>
                        <w:right w:val="none" w:sz="0" w:space="0" w:color="auto"/>
                      </w:divBdr>
                    </w:div>
                  </w:divsChild>
                </w:div>
                <w:div w:id="2120104421">
                  <w:marLeft w:val="0"/>
                  <w:marRight w:val="0"/>
                  <w:marTop w:val="0"/>
                  <w:marBottom w:val="0"/>
                  <w:divBdr>
                    <w:top w:val="none" w:sz="0" w:space="0" w:color="auto"/>
                    <w:left w:val="none" w:sz="0" w:space="0" w:color="auto"/>
                    <w:bottom w:val="none" w:sz="0" w:space="0" w:color="auto"/>
                    <w:right w:val="none" w:sz="0" w:space="0" w:color="auto"/>
                  </w:divBdr>
                  <w:divsChild>
                    <w:div w:id="19723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8256">
          <w:marLeft w:val="0"/>
          <w:marRight w:val="0"/>
          <w:marTop w:val="0"/>
          <w:marBottom w:val="0"/>
          <w:divBdr>
            <w:top w:val="none" w:sz="0" w:space="0" w:color="auto"/>
            <w:left w:val="none" w:sz="0" w:space="0" w:color="auto"/>
            <w:bottom w:val="none" w:sz="0" w:space="0" w:color="auto"/>
            <w:right w:val="none" w:sz="0" w:space="0" w:color="auto"/>
          </w:divBdr>
          <w:divsChild>
            <w:div w:id="1436287650">
              <w:marLeft w:val="0"/>
              <w:marRight w:val="0"/>
              <w:marTop w:val="30"/>
              <w:marBottom w:val="30"/>
              <w:divBdr>
                <w:top w:val="none" w:sz="0" w:space="0" w:color="auto"/>
                <w:left w:val="none" w:sz="0" w:space="0" w:color="auto"/>
                <w:bottom w:val="none" w:sz="0" w:space="0" w:color="auto"/>
                <w:right w:val="none" w:sz="0" w:space="0" w:color="auto"/>
              </w:divBdr>
              <w:divsChild>
                <w:div w:id="96222412">
                  <w:marLeft w:val="0"/>
                  <w:marRight w:val="0"/>
                  <w:marTop w:val="0"/>
                  <w:marBottom w:val="0"/>
                  <w:divBdr>
                    <w:top w:val="none" w:sz="0" w:space="0" w:color="auto"/>
                    <w:left w:val="none" w:sz="0" w:space="0" w:color="auto"/>
                    <w:bottom w:val="none" w:sz="0" w:space="0" w:color="auto"/>
                    <w:right w:val="none" w:sz="0" w:space="0" w:color="auto"/>
                  </w:divBdr>
                  <w:divsChild>
                    <w:div w:id="1205019400">
                      <w:marLeft w:val="0"/>
                      <w:marRight w:val="0"/>
                      <w:marTop w:val="0"/>
                      <w:marBottom w:val="0"/>
                      <w:divBdr>
                        <w:top w:val="none" w:sz="0" w:space="0" w:color="auto"/>
                        <w:left w:val="none" w:sz="0" w:space="0" w:color="auto"/>
                        <w:bottom w:val="none" w:sz="0" w:space="0" w:color="auto"/>
                        <w:right w:val="none" w:sz="0" w:space="0" w:color="auto"/>
                      </w:divBdr>
                    </w:div>
                  </w:divsChild>
                </w:div>
                <w:div w:id="106896721">
                  <w:marLeft w:val="0"/>
                  <w:marRight w:val="0"/>
                  <w:marTop w:val="0"/>
                  <w:marBottom w:val="0"/>
                  <w:divBdr>
                    <w:top w:val="none" w:sz="0" w:space="0" w:color="auto"/>
                    <w:left w:val="none" w:sz="0" w:space="0" w:color="auto"/>
                    <w:bottom w:val="none" w:sz="0" w:space="0" w:color="auto"/>
                    <w:right w:val="none" w:sz="0" w:space="0" w:color="auto"/>
                  </w:divBdr>
                  <w:divsChild>
                    <w:div w:id="727463409">
                      <w:marLeft w:val="0"/>
                      <w:marRight w:val="0"/>
                      <w:marTop w:val="0"/>
                      <w:marBottom w:val="0"/>
                      <w:divBdr>
                        <w:top w:val="none" w:sz="0" w:space="0" w:color="auto"/>
                        <w:left w:val="none" w:sz="0" w:space="0" w:color="auto"/>
                        <w:bottom w:val="none" w:sz="0" w:space="0" w:color="auto"/>
                        <w:right w:val="none" w:sz="0" w:space="0" w:color="auto"/>
                      </w:divBdr>
                    </w:div>
                    <w:div w:id="1889953302">
                      <w:marLeft w:val="0"/>
                      <w:marRight w:val="0"/>
                      <w:marTop w:val="0"/>
                      <w:marBottom w:val="0"/>
                      <w:divBdr>
                        <w:top w:val="none" w:sz="0" w:space="0" w:color="auto"/>
                        <w:left w:val="none" w:sz="0" w:space="0" w:color="auto"/>
                        <w:bottom w:val="none" w:sz="0" w:space="0" w:color="auto"/>
                        <w:right w:val="none" w:sz="0" w:space="0" w:color="auto"/>
                      </w:divBdr>
                    </w:div>
                  </w:divsChild>
                </w:div>
                <w:div w:id="240994013">
                  <w:marLeft w:val="0"/>
                  <w:marRight w:val="0"/>
                  <w:marTop w:val="0"/>
                  <w:marBottom w:val="0"/>
                  <w:divBdr>
                    <w:top w:val="none" w:sz="0" w:space="0" w:color="auto"/>
                    <w:left w:val="none" w:sz="0" w:space="0" w:color="auto"/>
                    <w:bottom w:val="none" w:sz="0" w:space="0" w:color="auto"/>
                    <w:right w:val="none" w:sz="0" w:space="0" w:color="auto"/>
                  </w:divBdr>
                  <w:divsChild>
                    <w:div w:id="1209298455">
                      <w:marLeft w:val="0"/>
                      <w:marRight w:val="0"/>
                      <w:marTop w:val="0"/>
                      <w:marBottom w:val="0"/>
                      <w:divBdr>
                        <w:top w:val="none" w:sz="0" w:space="0" w:color="auto"/>
                        <w:left w:val="none" w:sz="0" w:space="0" w:color="auto"/>
                        <w:bottom w:val="none" w:sz="0" w:space="0" w:color="auto"/>
                        <w:right w:val="none" w:sz="0" w:space="0" w:color="auto"/>
                      </w:divBdr>
                    </w:div>
                  </w:divsChild>
                </w:div>
                <w:div w:id="380399450">
                  <w:marLeft w:val="0"/>
                  <w:marRight w:val="0"/>
                  <w:marTop w:val="0"/>
                  <w:marBottom w:val="0"/>
                  <w:divBdr>
                    <w:top w:val="none" w:sz="0" w:space="0" w:color="auto"/>
                    <w:left w:val="none" w:sz="0" w:space="0" w:color="auto"/>
                    <w:bottom w:val="none" w:sz="0" w:space="0" w:color="auto"/>
                    <w:right w:val="none" w:sz="0" w:space="0" w:color="auto"/>
                  </w:divBdr>
                  <w:divsChild>
                    <w:div w:id="1217744201">
                      <w:marLeft w:val="0"/>
                      <w:marRight w:val="0"/>
                      <w:marTop w:val="0"/>
                      <w:marBottom w:val="0"/>
                      <w:divBdr>
                        <w:top w:val="none" w:sz="0" w:space="0" w:color="auto"/>
                        <w:left w:val="none" w:sz="0" w:space="0" w:color="auto"/>
                        <w:bottom w:val="none" w:sz="0" w:space="0" w:color="auto"/>
                        <w:right w:val="none" w:sz="0" w:space="0" w:color="auto"/>
                      </w:divBdr>
                    </w:div>
                  </w:divsChild>
                </w:div>
                <w:div w:id="500123775">
                  <w:marLeft w:val="0"/>
                  <w:marRight w:val="0"/>
                  <w:marTop w:val="0"/>
                  <w:marBottom w:val="0"/>
                  <w:divBdr>
                    <w:top w:val="none" w:sz="0" w:space="0" w:color="auto"/>
                    <w:left w:val="none" w:sz="0" w:space="0" w:color="auto"/>
                    <w:bottom w:val="none" w:sz="0" w:space="0" w:color="auto"/>
                    <w:right w:val="none" w:sz="0" w:space="0" w:color="auto"/>
                  </w:divBdr>
                  <w:divsChild>
                    <w:div w:id="2113015880">
                      <w:marLeft w:val="0"/>
                      <w:marRight w:val="0"/>
                      <w:marTop w:val="0"/>
                      <w:marBottom w:val="0"/>
                      <w:divBdr>
                        <w:top w:val="none" w:sz="0" w:space="0" w:color="auto"/>
                        <w:left w:val="none" w:sz="0" w:space="0" w:color="auto"/>
                        <w:bottom w:val="none" w:sz="0" w:space="0" w:color="auto"/>
                        <w:right w:val="none" w:sz="0" w:space="0" w:color="auto"/>
                      </w:divBdr>
                    </w:div>
                  </w:divsChild>
                </w:div>
                <w:div w:id="727217929">
                  <w:marLeft w:val="0"/>
                  <w:marRight w:val="0"/>
                  <w:marTop w:val="0"/>
                  <w:marBottom w:val="0"/>
                  <w:divBdr>
                    <w:top w:val="none" w:sz="0" w:space="0" w:color="auto"/>
                    <w:left w:val="none" w:sz="0" w:space="0" w:color="auto"/>
                    <w:bottom w:val="none" w:sz="0" w:space="0" w:color="auto"/>
                    <w:right w:val="none" w:sz="0" w:space="0" w:color="auto"/>
                  </w:divBdr>
                  <w:divsChild>
                    <w:div w:id="816144742">
                      <w:marLeft w:val="0"/>
                      <w:marRight w:val="0"/>
                      <w:marTop w:val="0"/>
                      <w:marBottom w:val="0"/>
                      <w:divBdr>
                        <w:top w:val="none" w:sz="0" w:space="0" w:color="auto"/>
                        <w:left w:val="none" w:sz="0" w:space="0" w:color="auto"/>
                        <w:bottom w:val="none" w:sz="0" w:space="0" w:color="auto"/>
                        <w:right w:val="none" w:sz="0" w:space="0" w:color="auto"/>
                      </w:divBdr>
                    </w:div>
                  </w:divsChild>
                </w:div>
                <w:div w:id="728109171">
                  <w:marLeft w:val="0"/>
                  <w:marRight w:val="0"/>
                  <w:marTop w:val="0"/>
                  <w:marBottom w:val="0"/>
                  <w:divBdr>
                    <w:top w:val="none" w:sz="0" w:space="0" w:color="auto"/>
                    <w:left w:val="none" w:sz="0" w:space="0" w:color="auto"/>
                    <w:bottom w:val="none" w:sz="0" w:space="0" w:color="auto"/>
                    <w:right w:val="none" w:sz="0" w:space="0" w:color="auto"/>
                  </w:divBdr>
                  <w:divsChild>
                    <w:div w:id="239488120">
                      <w:marLeft w:val="0"/>
                      <w:marRight w:val="0"/>
                      <w:marTop w:val="0"/>
                      <w:marBottom w:val="0"/>
                      <w:divBdr>
                        <w:top w:val="none" w:sz="0" w:space="0" w:color="auto"/>
                        <w:left w:val="none" w:sz="0" w:space="0" w:color="auto"/>
                        <w:bottom w:val="none" w:sz="0" w:space="0" w:color="auto"/>
                        <w:right w:val="none" w:sz="0" w:space="0" w:color="auto"/>
                      </w:divBdr>
                    </w:div>
                  </w:divsChild>
                </w:div>
                <w:div w:id="875658143">
                  <w:marLeft w:val="0"/>
                  <w:marRight w:val="0"/>
                  <w:marTop w:val="0"/>
                  <w:marBottom w:val="0"/>
                  <w:divBdr>
                    <w:top w:val="none" w:sz="0" w:space="0" w:color="auto"/>
                    <w:left w:val="none" w:sz="0" w:space="0" w:color="auto"/>
                    <w:bottom w:val="none" w:sz="0" w:space="0" w:color="auto"/>
                    <w:right w:val="none" w:sz="0" w:space="0" w:color="auto"/>
                  </w:divBdr>
                  <w:divsChild>
                    <w:div w:id="1880311841">
                      <w:marLeft w:val="0"/>
                      <w:marRight w:val="0"/>
                      <w:marTop w:val="0"/>
                      <w:marBottom w:val="0"/>
                      <w:divBdr>
                        <w:top w:val="none" w:sz="0" w:space="0" w:color="auto"/>
                        <w:left w:val="none" w:sz="0" w:space="0" w:color="auto"/>
                        <w:bottom w:val="none" w:sz="0" w:space="0" w:color="auto"/>
                        <w:right w:val="none" w:sz="0" w:space="0" w:color="auto"/>
                      </w:divBdr>
                    </w:div>
                  </w:divsChild>
                </w:div>
                <w:div w:id="1833712408">
                  <w:marLeft w:val="0"/>
                  <w:marRight w:val="0"/>
                  <w:marTop w:val="0"/>
                  <w:marBottom w:val="0"/>
                  <w:divBdr>
                    <w:top w:val="none" w:sz="0" w:space="0" w:color="auto"/>
                    <w:left w:val="none" w:sz="0" w:space="0" w:color="auto"/>
                    <w:bottom w:val="none" w:sz="0" w:space="0" w:color="auto"/>
                    <w:right w:val="none" w:sz="0" w:space="0" w:color="auto"/>
                  </w:divBdr>
                  <w:divsChild>
                    <w:div w:id="1765296069">
                      <w:marLeft w:val="0"/>
                      <w:marRight w:val="0"/>
                      <w:marTop w:val="0"/>
                      <w:marBottom w:val="0"/>
                      <w:divBdr>
                        <w:top w:val="none" w:sz="0" w:space="0" w:color="auto"/>
                        <w:left w:val="none" w:sz="0" w:space="0" w:color="auto"/>
                        <w:bottom w:val="none" w:sz="0" w:space="0" w:color="auto"/>
                        <w:right w:val="none" w:sz="0" w:space="0" w:color="auto"/>
                      </w:divBdr>
                    </w:div>
                  </w:divsChild>
                </w:div>
                <w:div w:id="2083675734">
                  <w:marLeft w:val="0"/>
                  <w:marRight w:val="0"/>
                  <w:marTop w:val="0"/>
                  <w:marBottom w:val="0"/>
                  <w:divBdr>
                    <w:top w:val="none" w:sz="0" w:space="0" w:color="auto"/>
                    <w:left w:val="none" w:sz="0" w:space="0" w:color="auto"/>
                    <w:bottom w:val="none" w:sz="0" w:space="0" w:color="auto"/>
                    <w:right w:val="none" w:sz="0" w:space="0" w:color="auto"/>
                  </w:divBdr>
                  <w:divsChild>
                    <w:div w:id="757560633">
                      <w:marLeft w:val="0"/>
                      <w:marRight w:val="0"/>
                      <w:marTop w:val="0"/>
                      <w:marBottom w:val="0"/>
                      <w:divBdr>
                        <w:top w:val="none" w:sz="0" w:space="0" w:color="auto"/>
                        <w:left w:val="none" w:sz="0" w:space="0" w:color="auto"/>
                        <w:bottom w:val="none" w:sz="0" w:space="0" w:color="auto"/>
                        <w:right w:val="none" w:sz="0" w:space="0" w:color="auto"/>
                      </w:divBdr>
                    </w:div>
                    <w:div w:id="7762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6246">
          <w:marLeft w:val="0"/>
          <w:marRight w:val="0"/>
          <w:marTop w:val="0"/>
          <w:marBottom w:val="0"/>
          <w:divBdr>
            <w:top w:val="none" w:sz="0" w:space="0" w:color="auto"/>
            <w:left w:val="none" w:sz="0" w:space="0" w:color="auto"/>
            <w:bottom w:val="none" w:sz="0" w:space="0" w:color="auto"/>
            <w:right w:val="none" w:sz="0" w:space="0" w:color="auto"/>
          </w:divBdr>
        </w:div>
        <w:div w:id="1283924309">
          <w:marLeft w:val="0"/>
          <w:marRight w:val="0"/>
          <w:marTop w:val="0"/>
          <w:marBottom w:val="0"/>
          <w:divBdr>
            <w:top w:val="none" w:sz="0" w:space="0" w:color="auto"/>
            <w:left w:val="none" w:sz="0" w:space="0" w:color="auto"/>
            <w:bottom w:val="none" w:sz="0" w:space="0" w:color="auto"/>
            <w:right w:val="none" w:sz="0" w:space="0" w:color="auto"/>
          </w:divBdr>
        </w:div>
      </w:divsChild>
    </w:div>
    <w:div w:id="992564539">
      <w:bodyDiv w:val="1"/>
      <w:marLeft w:val="0"/>
      <w:marRight w:val="0"/>
      <w:marTop w:val="0"/>
      <w:marBottom w:val="0"/>
      <w:divBdr>
        <w:top w:val="none" w:sz="0" w:space="0" w:color="auto"/>
        <w:left w:val="none" w:sz="0" w:space="0" w:color="auto"/>
        <w:bottom w:val="none" w:sz="0" w:space="0" w:color="auto"/>
        <w:right w:val="none" w:sz="0" w:space="0" w:color="auto"/>
      </w:divBdr>
    </w:div>
    <w:div w:id="1277176061">
      <w:bodyDiv w:val="1"/>
      <w:marLeft w:val="0"/>
      <w:marRight w:val="0"/>
      <w:marTop w:val="0"/>
      <w:marBottom w:val="0"/>
      <w:divBdr>
        <w:top w:val="none" w:sz="0" w:space="0" w:color="auto"/>
        <w:left w:val="none" w:sz="0" w:space="0" w:color="auto"/>
        <w:bottom w:val="none" w:sz="0" w:space="0" w:color="auto"/>
        <w:right w:val="none" w:sz="0" w:space="0" w:color="auto"/>
      </w:divBdr>
      <w:divsChild>
        <w:div w:id="1665206">
          <w:marLeft w:val="0"/>
          <w:marRight w:val="0"/>
          <w:marTop w:val="0"/>
          <w:marBottom w:val="0"/>
          <w:divBdr>
            <w:top w:val="none" w:sz="0" w:space="0" w:color="auto"/>
            <w:left w:val="none" w:sz="0" w:space="0" w:color="auto"/>
            <w:bottom w:val="none" w:sz="0" w:space="0" w:color="auto"/>
            <w:right w:val="none" w:sz="0" w:space="0" w:color="auto"/>
          </w:divBdr>
          <w:divsChild>
            <w:div w:id="816261536">
              <w:marLeft w:val="0"/>
              <w:marRight w:val="0"/>
              <w:marTop w:val="30"/>
              <w:marBottom w:val="30"/>
              <w:divBdr>
                <w:top w:val="none" w:sz="0" w:space="0" w:color="auto"/>
                <w:left w:val="none" w:sz="0" w:space="0" w:color="auto"/>
                <w:bottom w:val="none" w:sz="0" w:space="0" w:color="auto"/>
                <w:right w:val="none" w:sz="0" w:space="0" w:color="auto"/>
              </w:divBdr>
              <w:divsChild>
                <w:div w:id="39594083">
                  <w:marLeft w:val="0"/>
                  <w:marRight w:val="0"/>
                  <w:marTop w:val="0"/>
                  <w:marBottom w:val="0"/>
                  <w:divBdr>
                    <w:top w:val="none" w:sz="0" w:space="0" w:color="auto"/>
                    <w:left w:val="none" w:sz="0" w:space="0" w:color="auto"/>
                    <w:bottom w:val="none" w:sz="0" w:space="0" w:color="auto"/>
                    <w:right w:val="none" w:sz="0" w:space="0" w:color="auto"/>
                  </w:divBdr>
                  <w:divsChild>
                    <w:div w:id="908004439">
                      <w:marLeft w:val="0"/>
                      <w:marRight w:val="0"/>
                      <w:marTop w:val="0"/>
                      <w:marBottom w:val="0"/>
                      <w:divBdr>
                        <w:top w:val="none" w:sz="0" w:space="0" w:color="auto"/>
                        <w:left w:val="none" w:sz="0" w:space="0" w:color="auto"/>
                        <w:bottom w:val="none" w:sz="0" w:space="0" w:color="auto"/>
                        <w:right w:val="none" w:sz="0" w:space="0" w:color="auto"/>
                      </w:divBdr>
                    </w:div>
                  </w:divsChild>
                </w:div>
                <w:div w:id="60907675">
                  <w:marLeft w:val="0"/>
                  <w:marRight w:val="0"/>
                  <w:marTop w:val="0"/>
                  <w:marBottom w:val="0"/>
                  <w:divBdr>
                    <w:top w:val="none" w:sz="0" w:space="0" w:color="auto"/>
                    <w:left w:val="none" w:sz="0" w:space="0" w:color="auto"/>
                    <w:bottom w:val="none" w:sz="0" w:space="0" w:color="auto"/>
                    <w:right w:val="none" w:sz="0" w:space="0" w:color="auto"/>
                  </w:divBdr>
                  <w:divsChild>
                    <w:div w:id="2011252854">
                      <w:marLeft w:val="0"/>
                      <w:marRight w:val="0"/>
                      <w:marTop w:val="0"/>
                      <w:marBottom w:val="0"/>
                      <w:divBdr>
                        <w:top w:val="none" w:sz="0" w:space="0" w:color="auto"/>
                        <w:left w:val="none" w:sz="0" w:space="0" w:color="auto"/>
                        <w:bottom w:val="none" w:sz="0" w:space="0" w:color="auto"/>
                        <w:right w:val="none" w:sz="0" w:space="0" w:color="auto"/>
                      </w:divBdr>
                    </w:div>
                  </w:divsChild>
                </w:div>
                <w:div w:id="104732374">
                  <w:marLeft w:val="0"/>
                  <w:marRight w:val="0"/>
                  <w:marTop w:val="0"/>
                  <w:marBottom w:val="0"/>
                  <w:divBdr>
                    <w:top w:val="none" w:sz="0" w:space="0" w:color="auto"/>
                    <w:left w:val="none" w:sz="0" w:space="0" w:color="auto"/>
                    <w:bottom w:val="none" w:sz="0" w:space="0" w:color="auto"/>
                    <w:right w:val="none" w:sz="0" w:space="0" w:color="auto"/>
                  </w:divBdr>
                  <w:divsChild>
                    <w:div w:id="306669722">
                      <w:marLeft w:val="0"/>
                      <w:marRight w:val="0"/>
                      <w:marTop w:val="0"/>
                      <w:marBottom w:val="0"/>
                      <w:divBdr>
                        <w:top w:val="none" w:sz="0" w:space="0" w:color="auto"/>
                        <w:left w:val="none" w:sz="0" w:space="0" w:color="auto"/>
                        <w:bottom w:val="none" w:sz="0" w:space="0" w:color="auto"/>
                        <w:right w:val="none" w:sz="0" w:space="0" w:color="auto"/>
                      </w:divBdr>
                    </w:div>
                  </w:divsChild>
                </w:div>
                <w:div w:id="126513998">
                  <w:marLeft w:val="0"/>
                  <w:marRight w:val="0"/>
                  <w:marTop w:val="0"/>
                  <w:marBottom w:val="0"/>
                  <w:divBdr>
                    <w:top w:val="none" w:sz="0" w:space="0" w:color="auto"/>
                    <w:left w:val="none" w:sz="0" w:space="0" w:color="auto"/>
                    <w:bottom w:val="none" w:sz="0" w:space="0" w:color="auto"/>
                    <w:right w:val="none" w:sz="0" w:space="0" w:color="auto"/>
                  </w:divBdr>
                  <w:divsChild>
                    <w:div w:id="563642013">
                      <w:marLeft w:val="0"/>
                      <w:marRight w:val="0"/>
                      <w:marTop w:val="0"/>
                      <w:marBottom w:val="0"/>
                      <w:divBdr>
                        <w:top w:val="none" w:sz="0" w:space="0" w:color="auto"/>
                        <w:left w:val="none" w:sz="0" w:space="0" w:color="auto"/>
                        <w:bottom w:val="none" w:sz="0" w:space="0" w:color="auto"/>
                        <w:right w:val="none" w:sz="0" w:space="0" w:color="auto"/>
                      </w:divBdr>
                    </w:div>
                  </w:divsChild>
                </w:div>
                <w:div w:id="233899208">
                  <w:marLeft w:val="0"/>
                  <w:marRight w:val="0"/>
                  <w:marTop w:val="0"/>
                  <w:marBottom w:val="0"/>
                  <w:divBdr>
                    <w:top w:val="none" w:sz="0" w:space="0" w:color="auto"/>
                    <w:left w:val="none" w:sz="0" w:space="0" w:color="auto"/>
                    <w:bottom w:val="none" w:sz="0" w:space="0" w:color="auto"/>
                    <w:right w:val="none" w:sz="0" w:space="0" w:color="auto"/>
                  </w:divBdr>
                  <w:divsChild>
                    <w:div w:id="279382270">
                      <w:marLeft w:val="0"/>
                      <w:marRight w:val="0"/>
                      <w:marTop w:val="0"/>
                      <w:marBottom w:val="0"/>
                      <w:divBdr>
                        <w:top w:val="none" w:sz="0" w:space="0" w:color="auto"/>
                        <w:left w:val="none" w:sz="0" w:space="0" w:color="auto"/>
                        <w:bottom w:val="none" w:sz="0" w:space="0" w:color="auto"/>
                        <w:right w:val="none" w:sz="0" w:space="0" w:color="auto"/>
                      </w:divBdr>
                    </w:div>
                  </w:divsChild>
                </w:div>
                <w:div w:id="339477958">
                  <w:marLeft w:val="0"/>
                  <w:marRight w:val="0"/>
                  <w:marTop w:val="0"/>
                  <w:marBottom w:val="0"/>
                  <w:divBdr>
                    <w:top w:val="none" w:sz="0" w:space="0" w:color="auto"/>
                    <w:left w:val="none" w:sz="0" w:space="0" w:color="auto"/>
                    <w:bottom w:val="none" w:sz="0" w:space="0" w:color="auto"/>
                    <w:right w:val="none" w:sz="0" w:space="0" w:color="auto"/>
                  </w:divBdr>
                  <w:divsChild>
                    <w:div w:id="373696842">
                      <w:marLeft w:val="0"/>
                      <w:marRight w:val="0"/>
                      <w:marTop w:val="0"/>
                      <w:marBottom w:val="0"/>
                      <w:divBdr>
                        <w:top w:val="none" w:sz="0" w:space="0" w:color="auto"/>
                        <w:left w:val="none" w:sz="0" w:space="0" w:color="auto"/>
                        <w:bottom w:val="none" w:sz="0" w:space="0" w:color="auto"/>
                        <w:right w:val="none" w:sz="0" w:space="0" w:color="auto"/>
                      </w:divBdr>
                    </w:div>
                  </w:divsChild>
                </w:div>
                <w:div w:id="354383460">
                  <w:marLeft w:val="0"/>
                  <w:marRight w:val="0"/>
                  <w:marTop w:val="0"/>
                  <w:marBottom w:val="0"/>
                  <w:divBdr>
                    <w:top w:val="none" w:sz="0" w:space="0" w:color="auto"/>
                    <w:left w:val="none" w:sz="0" w:space="0" w:color="auto"/>
                    <w:bottom w:val="none" w:sz="0" w:space="0" w:color="auto"/>
                    <w:right w:val="none" w:sz="0" w:space="0" w:color="auto"/>
                  </w:divBdr>
                  <w:divsChild>
                    <w:div w:id="315846164">
                      <w:marLeft w:val="0"/>
                      <w:marRight w:val="0"/>
                      <w:marTop w:val="0"/>
                      <w:marBottom w:val="0"/>
                      <w:divBdr>
                        <w:top w:val="none" w:sz="0" w:space="0" w:color="auto"/>
                        <w:left w:val="none" w:sz="0" w:space="0" w:color="auto"/>
                        <w:bottom w:val="none" w:sz="0" w:space="0" w:color="auto"/>
                        <w:right w:val="none" w:sz="0" w:space="0" w:color="auto"/>
                      </w:divBdr>
                    </w:div>
                  </w:divsChild>
                </w:div>
                <w:div w:id="390734797">
                  <w:marLeft w:val="0"/>
                  <w:marRight w:val="0"/>
                  <w:marTop w:val="0"/>
                  <w:marBottom w:val="0"/>
                  <w:divBdr>
                    <w:top w:val="none" w:sz="0" w:space="0" w:color="auto"/>
                    <w:left w:val="none" w:sz="0" w:space="0" w:color="auto"/>
                    <w:bottom w:val="none" w:sz="0" w:space="0" w:color="auto"/>
                    <w:right w:val="none" w:sz="0" w:space="0" w:color="auto"/>
                  </w:divBdr>
                  <w:divsChild>
                    <w:div w:id="358628500">
                      <w:marLeft w:val="0"/>
                      <w:marRight w:val="0"/>
                      <w:marTop w:val="0"/>
                      <w:marBottom w:val="0"/>
                      <w:divBdr>
                        <w:top w:val="none" w:sz="0" w:space="0" w:color="auto"/>
                        <w:left w:val="none" w:sz="0" w:space="0" w:color="auto"/>
                        <w:bottom w:val="none" w:sz="0" w:space="0" w:color="auto"/>
                        <w:right w:val="none" w:sz="0" w:space="0" w:color="auto"/>
                      </w:divBdr>
                    </w:div>
                  </w:divsChild>
                </w:div>
                <w:div w:id="424227883">
                  <w:marLeft w:val="0"/>
                  <w:marRight w:val="0"/>
                  <w:marTop w:val="0"/>
                  <w:marBottom w:val="0"/>
                  <w:divBdr>
                    <w:top w:val="none" w:sz="0" w:space="0" w:color="auto"/>
                    <w:left w:val="none" w:sz="0" w:space="0" w:color="auto"/>
                    <w:bottom w:val="none" w:sz="0" w:space="0" w:color="auto"/>
                    <w:right w:val="none" w:sz="0" w:space="0" w:color="auto"/>
                  </w:divBdr>
                  <w:divsChild>
                    <w:div w:id="388267374">
                      <w:marLeft w:val="0"/>
                      <w:marRight w:val="0"/>
                      <w:marTop w:val="0"/>
                      <w:marBottom w:val="0"/>
                      <w:divBdr>
                        <w:top w:val="none" w:sz="0" w:space="0" w:color="auto"/>
                        <w:left w:val="none" w:sz="0" w:space="0" w:color="auto"/>
                        <w:bottom w:val="none" w:sz="0" w:space="0" w:color="auto"/>
                        <w:right w:val="none" w:sz="0" w:space="0" w:color="auto"/>
                      </w:divBdr>
                    </w:div>
                  </w:divsChild>
                </w:div>
                <w:div w:id="457989237">
                  <w:marLeft w:val="0"/>
                  <w:marRight w:val="0"/>
                  <w:marTop w:val="0"/>
                  <w:marBottom w:val="0"/>
                  <w:divBdr>
                    <w:top w:val="none" w:sz="0" w:space="0" w:color="auto"/>
                    <w:left w:val="none" w:sz="0" w:space="0" w:color="auto"/>
                    <w:bottom w:val="none" w:sz="0" w:space="0" w:color="auto"/>
                    <w:right w:val="none" w:sz="0" w:space="0" w:color="auto"/>
                  </w:divBdr>
                  <w:divsChild>
                    <w:div w:id="2116710815">
                      <w:marLeft w:val="0"/>
                      <w:marRight w:val="0"/>
                      <w:marTop w:val="0"/>
                      <w:marBottom w:val="0"/>
                      <w:divBdr>
                        <w:top w:val="none" w:sz="0" w:space="0" w:color="auto"/>
                        <w:left w:val="none" w:sz="0" w:space="0" w:color="auto"/>
                        <w:bottom w:val="none" w:sz="0" w:space="0" w:color="auto"/>
                        <w:right w:val="none" w:sz="0" w:space="0" w:color="auto"/>
                      </w:divBdr>
                    </w:div>
                  </w:divsChild>
                </w:div>
                <w:div w:id="464543858">
                  <w:marLeft w:val="0"/>
                  <w:marRight w:val="0"/>
                  <w:marTop w:val="0"/>
                  <w:marBottom w:val="0"/>
                  <w:divBdr>
                    <w:top w:val="none" w:sz="0" w:space="0" w:color="auto"/>
                    <w:left w:val="none" w:sz="0" w:space="0" w:color="auto"/>
                    <w:bottom w:val="none" w:sz="0" w:space="0" w:color="auto"/>
                    <w:right w:val="none" w:sz="0" w:space="0" w:color="auto"/>
                  </w:divBdr>
                  <w:divsChild>
                    <w:div w:id="754518855">
                      <w:marLeft w:val="0"/>
                      <w:marRight w:val="0"/>
                      <w:marTop w:val="0"/>
                      <w:marBottom w:val="0"/>
                      <w:divBdr>
                        <w:top w:val="none" w:sz="0" w:space="0" w:color="auto"/>
                        <w:left w:val="none" w:sz="0" w:space="0" w:color="auto"/>
                        <w:bottom w:val="none" w:sz="0" w:space="0" w:color="auto"/>
                        <w:right w:val="none" w:sz="0" w:space="0" w:color="auto"/>
                      </w:divBdr>
                    </w:div>
                  </w:divsChild>
                </w:div>
                <w:div w:id="508713101">
                  <w:marLeft w:val="0"/>
                  <w:marRight w:val="0"/>
                  <w:marTop w:val="0"/>
                  <w:marBottom w:val="0"/>
                  <w:divBdr>
                    <w:top w:val="none" w:sz="0" w:space="0" w:color="auto"/>
                    <w:left w:val="none" w:sz="0" w:space="0" w:color="auto"/>
                    <w:bottom w:val="none" w:sz="0" w:space="0" w:color="auto"/>
                    <w:right w:val="none" w:sz="0" w:space="0" w:color="auto"/>
                  </w:divBdr>
                  <w:divsChild>
                    <w:div w:id="1113865334">
                      <w:marLeft w:val="0"/>
                      <w:marRight w:val="0"/>
                      <w:marTop w:val="0"/>
                      <w:marBottom w:val="0"/>
                      <w:divBdr>
                        <w:top w:val="none" w:sz="0" w:space="0" w:color="auto"/>
                        <w:left w:val="none" w:sz="0" w:space="0" w:color="auto"/>
                        <w:bottom w:val="none" w:sz="0" w:space="0" w:color="auto"/>
                        <w:right w:val="none" w:sz="0" w:space="0" w:color="auto"/>
                      </w:divBdr>
                    </w:div>
                  </w:divsChild>
                </w:div>
                <w:div w:id="730812196">
                  <w:marLeft w:val="0"/>
                  <w:marRight w:val="0"/>
                  <w:marTop w:val="0"/>
                  <w:marBottom w:val="0"/>
                  <w:divBdr>
                    <w:top w:val="none" w:sz="0" w:space="0" w:color="auto"/>
                    <w:left w:val="none" w:sz="0" w:space="0" w:color="auto"/>
                    <w:bottom w:val="none" w:sz="0" w:space="0" w:color="auto"/>
                    <w:right w:val="none" w:sz="0" w:space="0" w:color="auto"/>
                  </w:divBdr>
                  <w:divsChild>
                    <w:div w:id="32312092">
                      <w:marLeft w:val="0"/>
                      <w:marRight w:val="0"/>
                      <w:marTop w:val="0"/>
                      <w:marBottom w:val="0"/>
                      <w:divBdr>
                        <w:top w:val="none" w:sz="0" w:space="0" w:color="auto"/>
                        <w:left w:val="none" w:sz="0" w:space="0" w:color="auto"/>
                        <w:bottom w:val="none" w:sz="0" w:space="0" w:color="auto"/>
                        <w:right w:val="none" w:sz="0" w:space="0" w:color="auto"/>
                      </w:divBdr>
                    </w:div>
                    <w:div w:id="1469856787">
                      <w:marLeft w:val="0"/>
                      <w:marRight w:val="0"/>
                      <w:marTop w:val="0"/>
                      <w:marBottom w:val="0"/>
                      <w:divBdr>
                        <w:top w:val="none" w:sz="0" w:space="0" w:color="auto"/>
                        <w:left w:val="none" w:sz="0" w:space="0" w:color="auto"/>
                        <w:bottom w:val="none" w:sz="0" w:space="0" w:color="auto"/>
                        <w:right w:val="none" w:sz="0" w:space="0" w:color="auto"/>
                      </w:divBdr>
                    </w:div>
                  </w:divsChild>
                </w:div>
                <w:div w:id="763041344">
                  <w:marLeft w:val="0"/>
                  <w:marRight w:val="0"/>
                  <w:marTop w:val="0"/>
                  <w:marBottom w:val="0"/>
                  <w:divBdr>
                    <w:top w:val="none" w:sz="0" w:space="0" w:color="auto"/>
                    <w:left w:val="none" w:sz="0" w:space="0" w:color="auto"/>
                    <w:bottom w:val="none" w:sz="0" w:space="0" w:color="auto"/>
                    <w:right w:val="none" w:sz="0" w:space="0" w:color="auto"/>
                  </w:divBdr>
                  <w:divsChild>
                    <w:div w:id="814030815">
                      <w:marLeft w:val="0"/>
                      <w:marRight w:val="0"/>
                      <w:marTop w:val="0"/>
                      <w:marBottom w:val="0"/>
                      <w:divBdr>
                        <w:top w:val="none" w:sz="0" w:space="0" w:color="auto"/>
                        <w:left w:val="none" w:sz="0" w:space="0" w:color="auto"/>
                        <w:bottom w:val="none" w:sz="0" w:space="0" w:color="auto"/>
                        <w:right w:val="none" w:sz="0" w:space="0" w:color="auto"/>
                      </w:divBdr>
                    </w:div>
                  </w:divsChild>
                </w:div>
                <w:div w:id="798302436">
                  <w:marLeft w:val="0"/>
                  <w:marRight w:val="0"/>
                  <w:marTop w:val="0"/>
                  <w:marBottom w:val="0"/>
                  <w:divBdr>
                    <w:top w:val="none" w:sz="0" w:space="0" w:color="auto"/>
                    <w:left w:val="none" w:sz="0" w:space="0" w:color="auto"/>
                    <w:bottom w:val="none" w:sz="0" w:space="0" w:color="auto"/>
                    <w:right w:val="none" w:sz="0" w:space="0" w:color="auto"/>
                  </w:divBdr>
                  <w:divsChild>
                    <w:div w:id="1340087242">
                      <w:marLeft w:val="0"/>
                      <w:marRight w:val="0"/>
                      <w:marTop w:val="0"/>
                      <w:marBottom w:val="0"/>
                      <w:divBdr>
                        <w:top w:val="none" w:sz="0" w:space="0" w:color="auto"/>
                        <w:left w:val="none" w:sz="0" w:space="0" w:color="auto"/>
                        <w:bottom w:val="none" w:sz="0" w:space="0" w:color="auto"/>
                        <w:right w:val="none" w:sz="0" w:space="0" w:color="auto"/>
                      </w:divBdr>
                    </w:div>
                  </w:divsChild>
                </w:div>
                <w:div w:id="888879532">
                  <w:marLeft w:val="0"/>
                  <w:marRight w:val="0"/>
                  <w:marTop w:val="0"/>
                  <w:marBottom w:val="0"/>
                  <w:divBdr>
                    <w:top w:val="none" w:sz="0" w:space="0" w:color="auto"/>
                    <w:left w:val="none" w:sz="0" w:space="0" w:color="auto"/>
                    <w:bottom w:val="none" w:sz="0" w:space="0" w:color="auto"/>
                    <w:right w:val="none" w:sz="0" w:space="0" w:color="auto"/>
                  </w:divBdr>
                  <w:divsChild>
                    <w:div w:id="1415782170">
                      <w:marLeft w:val="0"/>
                      <w:marRight w:val="0"/>
                      <w:marTop w:val="0"/>
                      <w:marBottom w:val="0"/>
                      <w:divBdr>
                        <w:top w:val="none" w:sz="0" w:space="0" w:color="auto"/>
                        <w:left w:val="none" w:sz="0" w:space="0" w:color="auto"/>
                        <w:bottom w:val="none" w:sz="0" w:space="0" w:color="auto"/>
                        <w:right w:val="none" w:sz="0" w:space="0" w:color="auto"/>
                      </w:divBdr>
                    </w:div>
                  </w:divsChild>
                </w:div>
                <w:div w:id="1026562866">
                  <w:marLeft w:val="0"/>
                  <w:marRight w:val="0"/>
                  <w:marTop w:val="0"/>
                  <w:marBottom w:val="0"/>
                  <w:divBdr>
                    <w:top w:val="none" w:sz="0" w:space="0" w:color="auto"/>
                    <w:left w:val="none" w:sz="0" w:space="0" w:color="auto"/>
                    <w:bottom w:val="none" w:sz="0" w:space="0" w:color="auto"/>
                    <w:right w:val="none" w:sz="0" w:space="0" w:color="auto"/>
                  </w:divBdr>
                  <w:divsChild>
                    <w:div w:id="1587692684">
                      <w:marLeft w:val="0"/>
                      <w:marRight w:val="0"/>
                      <w:marTop w:val="0"/>
                      <w:marBottom w:val="0"/>
                      <w:divBdr>
                        <w:top w:val="none" w:sz="0" w:space="0" w:color="auto"/>
                        <w:left w:val="none" w:sz="0" w:space="0" w:color="auto"/>
                        <w:bottom w:val="none" w:sz="0" w:space="0" w:color="auto"/>
                        <w:right w:val="none" w:sz="0" w:space="0" w:color="auto"/>
                      </w:divBdr>
                    </w:div>
                  </w:divsChild>
                </w:div>
                <w:div w:id="1046291892">
                  <w:marLeft w:val="0"/>
                  <w:marRight w:val="0"/>
                  <w:marTop w:val="0"/>
                  <w:marBottom w:val="0"/>
                  <w:divBdr>
                    <w:top w:val="none" w:sz="0" w:space="0" w:color="auto"/>
                    <w:left w:val="none" w:sz="0" w:space="0" w:color="auto"/>
                    <w:bottom w:val="none" w:sz="0" w:space="0" w:color="auto"/>
                    <w:right w:val="none" w:sz="0" w:space="0" w:color="auto"/>
                  </w:divBdr>
                  <w:divsChild>
                    <w:div w:id="470097350">
                      <w:marLeft w:val="0"/>
                      <w:marRight w:val="0"/>
                      <w:marTop w:val="0"/>
                      <w:marBottom w:val="0"/>
                      <w:divBdr>
                        <w:top w:val="none" w:sz="0" w:space="0" w:color="auto"/>
                        <w:left w:val="none" w:sz="0" w:space="0" w:color="auto"/>
                        <w:bottom w:val="none" w:sz="0" w:space="0" w:color="auto"/>
                        <w:right w:val="none" w:sz="0" w:space="0" w:color="auto"/>
                      </w:divBdr>
                    </w:div>
                  </w:divsChild>
                </w:div>
                <w:div w:id="1108545790">
                  <w:marLeft w:val="0"/>
                  <w:marRight w:val="0"/>
                  <w:marTop w:val="0"/>
                  <w:marBottom w:val="0"/>
                  <w:divBdr>
                    <w:top w:val="none" w:sz="0" w:space="0" w:color="auto"/>
                    <w:left w:val="none" w:sz="0" w:space="0" w:color="auto"/>
                    <w:bottom w:val="none" w:sz="0" w:space="0" w:color="auto"/>
                    <w:right w:val="none" w:sz="0" w:space="0" w:color="auto"/>
                  </w:divBdr>
                  <w:divsChild>
                    <w:div w:id="1462071542">
                      <w:marLeft w:val="0"/>
                      <w:marRight w:val="0"/>
                      <w:marTop w:val="0"/>
                      <w:marBottom w:val="0"/>
                      <w:divBdr>
                        <w:top w:val="none" w:sz="0" w:space="0" w:color="auto"/>
                        <w:left w:val="none" w:sz="0" w:space="0" w:color="auto"/>
                        <w:bottom w:val="none" w:sz="0" w:space="0" w:color="auto"/>
                        <w:right w:val="none" w:sz="0" w:space="0" w:color="auto"/>
                      </w:divBdr>
                    </w:div>
                  </w:divsChild>
                </w:div>
                <w:div w:id="1292588037">
                  <w:marLeft w:val="0"/>
                  <w:marRight w:val="0"/>
                  <w:marTop w:val="0"/>
                  <w:marBottom w:val="0"/>
                  <w:divBdr>
                    <w:top w:val="none" w:sz="0" w:space="0" w:color="auto"/>
                    <w:left w:val="none" w:sz="0" w:space="0" w:color="auto"/>
                    <w:bottom w:val="none" w:sz="0" w:space="0" w:color="auto"/>
                    <w:right w:val="none" w:sz="0" w:space="0" w:color="auto"/>
                  </w:divBdr>
                  <w:divsChild>
                    <w:div w:id="1238395963">
                      <w:marLeft w:val="0"/>
                      <w:marRight w:val="0"/>
                      <w:marTop w:val="0"/>
                      <w:marBottom w:val="0"/>
                      <w:divBdr>
                        <w:top w:val="none" w:sz="0" w:space="0" w:color="auto"/>
                        <w:left w:val="none" w:sz="0" w:space="0" w:color="auto"/>
                        <w:bottom w:val="none" w:sz="0" w:space="0" w:color="auto"/>
                        <w:right w:val="none" w:sz="0" w:space="0" w:color="auto"/>
                      </w:divBdr>
                    </w:div>
                  </w:divsChild>
                </w:div>
                <w:div w:id="1299916787">
                  <w:marLeft w:val="0"/>
                  <w:marRight w:val="0"/>
                  <w:marTop w:val="0"/>
                  <w:marBottom w:val="0"/>
                  <w:divBdr>
                    <w:top w:val="none" w:sz="0" w:space="0" w:color="auto"/>
                    <w:left w:val="none" w:sz="0" w:space="0" w:color="auto"/>
                    <w:bottom w:val="none" w:sz="0" w:space="0" w:color="auto"/>
                    <w:right w:val="none" w:sz="0" w:space="0" w:color="auto"/>
                  </w:divBdr>
                  <w:divsChild>
                    <w:div w:id="1981182949">
                      <w:marLeft w:val="0"/>
                      <w:marRight w:val="0"/>
                      <w:marTop w:val="0"/>
                      <w:marBottom w:val="0"/>
                      <w:divBdr>
                        <w:top w:val="none" w:sz="0" w:space="0" w:color="auto"/>
                        <w:left w:val="none" w:sz="0" w:space="0" w:color="auto"/>
                        <w:bottom w:val="none" w:sz="0" w:space="0" w:color="auto"/>
                        <w:right w:val="none" w:sz="0" w:space="0" w:color="auto"/>
                      </w:divBdr>
                    </w:div>
                  </w:divsChild>
                </w:div>
                <w:div w:id="1357733712">
                  <w:marLeft w:val="0"/>
                  <w:marRight w:val="0"/>
                  <w:marTop w:val="0"/>
                  <w:marBottom w:val="0"/>
                  <w:divBdr>
                    <w:top w:val="none" w:sz="0" w:space="0" w:color="auto"/>
                    <w:left w:val="none" w:sz="0" w:space="0" w:color="auto"/>
                    <w:bottom w:val="none" w:sz="0" w:space="0" w:color="auto"/>
                    <w:right w:val="none" w:sz="0" w:space="0" w:color="auto"/>
                  </w:divBdr>
                  <w:divsChild>
                    <w:div w:id="175122750">
                      <w:marLeft w:val="0"/>
                      <w:marRight w:val="0"/>
                      <w:marTop w:val="0"/>
                      <w:marBottom w:val="0"/>
                      <w:divBdr>
                        <w:top w:val="none" w:sz="0" w:space="0" w:color="auto"/>
                        <w:left w:val="none" w:sz="0" w:space="0" w:color="auto"/>
                        <w:bottom w:val="none" w:sz="0" w:space="0" w:color="auto"/>
                        <w:right w:val="none" w:sz="0" w:space="0" w:color="auto"/>
                      </w:divBdr>
                    </w:div>
                  </w:divsChild>
                </w:div>
                <w:div w:id="1357735133">
                  <w:marLeft w:val="0"/>
                  <w:marRight w:val="0"/>
                  <w:marTop w:val="0"/>
                  <w:marBottom w:val="0"/>
                  <w:divBdr>
                    <w:top w:val="none" w:sz="0" w:space="0" w:color="auto"/>
                    <w:left w:val="none" w:sz="0" w:space="0" w:color="auto"/>
                    <w:bottom w:val="none" w:sz="0" w:space="0" w:color="auto"/>
                    <w:right w:val="none" w:sz="0" w:space="0" w:color="auto"/>
                  </w:divBdr>
                  <w:divsChild>
                    <w:div w:id="112329507">
                      <w:marLeft w:val="0"/>
                      <w:marRight w:val="0"/>
                      <w:marTop w:val="0"/>
                      <w:marBottom w:val="0"/>
                      <w:divBdr>
                        <w:top w:val="none" w:sz="0" w:space="0" w:color="auto"/>
                        <w:left w:val="none" w:sz="0" w:space="0" w:color="auto"/>
                        <w:bottom w:val="none" w:sz="0" w:space="0" w:color="auto"/>
                        <w:right w:val="none" w:sz="0" w:space="0" w:color="auto"/>
                      </w:divBdr>
                    </w:div>
                  </w:divsChild>
                </w:div>
                <w:div w:id="1403721973">
                  <w:marLeft w:val="0"/>
                  <w:marRight w:val="0"/>
                  <w:marTop w:val="0"/>
                  <w:marBottom w:val="0"/>
                  <w:divBdr>
                    <w:top w:val="none" w:sz="0" w:space="0" w:color="auto"/>
                    <w:left w:val="none" w:sz="0" w:space="0" w:color="auto"/>
                    <w:bottom w:val="none" w:sz="0" w:space="0" w:color="auto"/>
                    <w:right w:val="none" w:sz="0" w:space="0" w:color="auto"/>
                  </w:divBdr>
                  <w:divsChild>
                    <w:div w:id="1282419744">
                      <w:marLeft w:val="0"/>
                      <w:marRight w:val="0"/>
                      <w:marTop w:val="0"/>
                      <w:marBottom w:val="0"/>
                      <w:divBdr>
                        <w:top w:val="none" w:sz="0" w:space="0" w:color="auto"/>
                        <w:left w:val="none" w:sz="0" w:space="0" w:color="auto"/>
                        <w:bottom w:val="none" w:sz="0" w:space="0" w:color="auto"/>
                        <w:right w:val="none" w:sz="0" w:space="0" w:color="auto"/>
                      </w:divBdr>
                    </w:div>
                  </w:divsChild>
                </w:div>
                <w:div w:id="1494830521">
                  <w:marLeft w:val="0"/>
                  <w:marRight w:val="0"/>
                  <w:marTop w:val="0"/>
                  <w:marBottom w:val="0"/>
                  <w:divBdr>
                    <w:top w:val="none" w:sz="0" w:space="0" w:color="auto"/>
                    <w:left w:val="none" w:sz="0" w:space="0" w:color="auto"/>
                    <w:bottom w:val="none" w:sz="0" w:space="0" w:color="auto"/>
                    <w:right w:val="none" w:sz="0" w:space="0" w:color="auto"/>
                  </w:divBdr>
                  <w:divsChild>
                    <w:div w:id="1865243847">
                      <w:marLeft w:val="0"/>
                      <w:marRight w:val="0"/>
                      <w:marTop w:val="0"/>
                      <w:marBottom w:val="0"/>
                      <w:divBdr>
                        <w:top w:val="none" w:sz="0" w:space="0" w:color="auto"/>
                        <w:left w:val="none" w:sz="0" w:space="0" w:color="auto"/>
                        <w:bottom w:val="none" w:sz="0" w:space="0" w:color="auto"/>
                        <w:right w:val="none" w:sz="0" w:space="0" w:color="auto"/>
                      </w:divBdr>
                    </w:div>
                  </w:divsChild>
                </w:div>
                <w:div w:id="1540820179">
                  <w:marLeft w:val="0"/>
                  <w:marRight w:val="0"/>
                  <w:marTop w:val="0"/>
                  <w:marBottom w:val="0"/>
                  <w:divBdr>
                    <w:top w:val="none" w:sz="0" w:space="0" w:color="auto"/>
                    <w:left w:val="none" w:sz="0" w:space="0" w:color="auto"/>
                    <w:bottom w:val="none" w:sz="0" w:space="0" w:color="auto"/>
                    <w:right w:val="none" w:sz="0" w:space="0" w:color="auto"/>
                  </w:divBdr>
                  <w:divsChild>
                    <w:div w:id="1601336003">
                      <w:marLeft w:val="0"/>
                      <w:marRight w:val="0"/>
                      <w:marTop w:val="0"/>
                      <w:marBottom w:val="0"/>
                      <w:divBdr>
                        <w:top w:val="none" w:sz="0" w:space="0" w:color="auto"/>
                        <w:left w:val="none" w:sz="0" w:space="0" w:color="auto"/>
                        <w:bottom w:val="none" w:sz="0" w:space="0" w:color="auto"/>
                        <w:right w:val="none" w:sz="0" w:space="0" w:color="auto"/>
                      </w:divBdr>
                    </w:div>
                  </w:divsChild>
                </w:div>
                <w:div w:id="1544125870">
                  <w:marLeft w:val="0"/>
                  <w:marRight w:val="0"/>
                  <w:marTop w:val="0"/>
                  <w:marBottom w:val="0"/>
                  <w:divBdr>
                    <w:top w:val="none" w:sz="0" w:space="0" w:color="auto"/>
                    <w:left w:val="none" w:sz="0" w:space="0" w:color="auto"/>
                    <w:bottom w:val="none" w:sz="0" w:space="0" w:color="auto"/>
                    <w:right w:val="none" w:sz="0" w:space="0" w:color="auto"/>
                  </w:divBdr>
                  <w:divsChild>
                    <w:div w:id="1471628642">
                      <w:marLeft w:val="0"/>
                      <w:marRight w:val="0"/>
                      <w:marTop w:val="0"/>
                      <w:marBottom w:val="0"/>
                      <w:divBdr>
                        <w:top w:val="none" w:sz="0" w:space="0" w:color="auto"/>
                        <w:left w:val="none" w:sz="0" w:space="0" w:color="auto"/>
                        <w:bottom w:val="none" w:sz="0" w:space="0" w:color="auto"/>
                        <w:right w:val="none" w:sz="0" w:space="0" w:color="auto"/>
                      </w:divBdr>
                    </w:div>
                  </w:divsChild>
                </w:div>
                <w:div w:id="1592395609">
                  <w:marLeft w:val="0"/>
                  <w:marRight w:val="0"/>
                  <w:marTop w:val="0"/>
                  <w:marBottom w:val="0"/>
                  <w:divBdr>
                    <w:top w:val="none" w:sz="0" w:space="0" w:color="auto"/>
                    <w:left w:val="none" w:sz="0" w:space="0" w:color="auto"/>
                    <w:bottom w:val="none" w:sz="0" w:space="0" w:color="auto"/>
                    <w:right w:val="none" w:sz="0" w:space="0" w:color="auto"/>
                  </w:divBdr>
                  <w:divsChild>
                    <w:div w:id="34240806">
                      <w:marLeft w:val="0"/>
                      <w:marRight w:val="0"/>
                      <w:marTop w:val="0"/>
                      <w:marBottom w:val="0"/>
                      <w:divBdr>
                        <w:top w:val="none" w:sz="0" w:space="0" w:color="auto"/>
                        <w:left w:val="none" w:sz="0" w:space="0" w:color="auto"/>
                        <w:bottom w:val="none" w:sz="0" w:space="0" w:color="auto"/>
                        <w:right w:val="none" w:sz="0" w:space="0" w:color="auto"/>
                      </w:divBdr>
                    </w:div>
                  </w:divsChild>
                </w:div>
                <w:div w:id="1599754080">
                  <w:marLeft w:val="0"/>
                  <w:marRight w:val="0"/>
                  <w:marTop w:val="0"/>
                  <w:marBottom w:val="0"/>
                  <w:divBdr>
                    <w:top w:val="none" w:sz="0" w:space="0" w:color="auto"/>
                    <w:left w:val="none" w:sz="0" w:space="0" w:color="auto"/>
                    <w:bottom w:val="none" w:sz="0" w:space="0" w:color="auto"/>
                    <w:right w:val="none" w:sz="0" w:space="0" w:color="auto"/>
                  </w:divBdr>
                  <w:divsChild>
                    <w:div w:id="1661688203">
                      <w:marLeft w:val="0"/>
                      <w:marRight w:val="0"/>
                      <w:marTop w:val="0"/>
                      <w:marBottom w:val="0"/>
                      <w:divBdr>
                        <w:top w:val="none" w:sz="0" w:space="0" w:color="auto"/>
                        <w:left w:val="none" w:sz="0" w:space="0" w:color="auto"/>
                        <w:bottom w:val="none" w:sz="0" w:space="0" w:color="auto"/>
                        <w:right w:val="none" w:sz="0" w:space="0" w:color="auto"/>
                      </w:divBdr>
                    </w:div>
                  </w:divsChild>
                </w:div>
                <w:div w:id="1734624989">
                  <w:marLeft w:val="0"/>
                  <w:marRight w:val="0"/>
                  <w:marTop w:val="0"/>
                  <w:marBottom w:val="0"/>
                  <w:divBdr>
                    <w:top w:val="none" w:sz="0" w:space="0" w:color="auto"/>
                    <w:left w:val="none" w:sz="0" w:space="0" w:color="auto"/>
                    <w:bottom w:val="none" w:sz="0" w:space="0" w:color="auto"/>
                    <w:right w:val="none" w:sz="0" w:space="0" w:color="auto"/>
                  </w:divBdr>
                  <w:divsChild>
                    <w:div w:id="2042049255">
                      <w:marLeft w:val="0"/>
                      <w:marRight w:val="0"/>
                      <w:marTop w:val="0"/>
                      <w:marBottom w:val="0"/>
                      <w:divBdr>
                        <w:top w:val="none" w:sz="0" w:space="0" w:color="auto"/>
                        <w:left w:val="none" w:sz="0" w:space="0" w:color="auto"/>
                        <w:bottom w:val="none" w:sz="0" w:space="0" w:color="auto"/>
                        <w:right w:val="none" w:sz="0" w:space="0" w:color="auto"/>
                      </w:divBdr>
                    </w:div>
                  </w:divsChild>
                </w:div>
                <w:div w:id="1791705299">
                  <w:marLeft w:val="0"/>
                  <w:marRight w:val="0"/>
                  <w:marTop w:val="0"/>
                  <w:marBottom w:val="0"/>
                  <w:divBdr>
                    <w:top w:val="none" w:sz="0" w:space="0" w:color="auto"/>
                    <w:left w:val="none" w:sz="0" w:space="0" w:color="auto"/>
                    <w:bottom w:val="none" w:sz="0" w:space="0" w:color="auto"/>
                    <w:right w:val="none" w:sz="0" w:space="0" w:color="auto"/>
                  </w:divBdr>
                  <w:divsChild>
                    <w:div w:id="1149784726">
                      <w:marLeft w:val="0"/>
                      <w:marRight w:val="0"/>
                      <w:marTop w:val="0"/>
                      <w:marBottom w:val="0"/>
                      <w:divBdr>
                        <w:top w:val="none" w:sz="0" w:space="0" w:color="auto"/>
                        <w:left w:val="none" w:sz="0" w:space="0" w:color="auto"/>
                        <w:bottom w:val="none" w:sz="0" w:space="0" w:color="auto"/>
                        <w:right w:val="none" w:sz="0" w:space="0" w:color="auto"/>
                      </w:divBdr>
                    </w:div>
                  </w:divsChild>
                </w:div>
                <w:div w:id="1827816139">
                  <w:marLeft w:val="0"/>
                  <w:marRight w:val="0"/>
                  <w:marTop w:val="0"/>
                  <w:marBottom w:val="0"/>
                  <w:divBdr>
                    <w:top w:val="none" w:sz="0" w:space="0" w:color="auto"/>
                    <w:left w:val="none" w:sz="0" w:space="0" w:color="auto"/>
                    <w:bottom w:val="none" w:sz="0" w:space="0" w:color="auto"/>
                    <w:right w:val="none" w:sz="0" w:space="0" w:color="auto"/>
                  </w:divBdr>
                  <w:divsChild>
                    <w:div w:id="21710782">
                      <w:marLeft w:val="0"/>
                      <w:marRight w:val="0"/>
                      <w:marTop w:val="0"/>
                      <w:marBottom w:val="0"/>
                      <w:divBdr>
                        <w:top w:val="none" w:sz="0" w:space="0" w:color="auto"/>
                        <w:left w:val="none" w:sz="0" w:space="0" w:color="auto"/>
                        <w:bottom w:val="none" w:sz="0" w:space="0" w:color="auto"/>
                        <w:right w:val="none" w:sz="0" w:space="0" w:color="auto"/>
                      </w:divBdr>
                    </w:div>
                    <w:div w:id="531648200">
                      <w:marLeft w:val="0"/>
                      <w:marRight w:val="0"/>
                      <w:marTop w:val="0"/>
                      <w:marBottom w:val="0"/>
                      <w:divBdr>
                        <w:top w:val="none" w:sz="0" w:space="0" w:color="auto"/>
                        <w:left w:val="none" w:sz="0" w:space="0" w:color="auto"/>
                        <w:bottom w:val="none" w:sz="0" w:space="0" w:color="auto"/>
                        <w:right w:val="none" w:sz="0" w:space="0" w:color="auto"/>
                      </w:divBdr>
                    </w:div>
                    <w:div w:id="1178427933">
                      <w:marLeft w:val="0"/>
                      <w:marRight w:val="0"/>
                      <w:marTop w:val="0"/>
                      <w:marBottom w:val="0"/>
                      <w:divBdr>
                        <w:top w:val="none" w:sz="0" w:space="0" w:color="auto"/>
                        <w:left w:val="none" w:sz="0" w:space="0" w:color="auto"/>
                        <w:bottom w:val="none" w:sz="0" w:space="0" w:color="auto"/>
                        <w:right w:val="none" w:sz="0" w:space="0" w:color="auto"/>
                      </w:divBdr>
                    </w:div>
                    <w:div w:id="1698852339">
                      <w:marLeft w:val="0"/>
                      <w:marRight w:val="0"/>
                      <w:marTop w:val="0"/>
                      <w:marBottom w:val="0"/>
                      <w:divBdr>
                        <w:top w:val="none" w:sz="0" w:space="0" w:color="auto"/>
                        <w:left w:val="none" w:sz="0" w:space="0" w:color="auto"/>
                        <w:bottom w:val="none" w:sz="0" w:space="0" w:color="auto"/>
                        <w:right w:val="none" w:sz="0" w:space="0" w:color="auto"/>
                      </w:divBdr>
                    </w:div>
                  </w:divsChild>
                </w:div>
                <w:div w:id="1877354364">
                  <w:marLeft w:val="0"/>
                  <w:marRight w:val="0"/>
                  <w:marTop w:val="0"/>
                  <w:marBottom w:val="0"/>
                  <w:divBdr>
                    <w:top w:val="none" w:sz="0" w:space="0" w:color="auto"/>
                    <w:left w:val="none" w:sz="0" w:space="0" w:color="auto"/>
                    <w:bottom w:val="none" w:sz="0" w:space="0" w:color="auto"/>
                    <w:right w:val="none" w:sz="0" w:space="0" w:color="auto"/>
                  </w:divBdr>
                  <w:divsChild>
                    <w:div w:id="520827056">
                      <w:marLeft w:val="0"/>
                      <w:marRight w:val="0"/>
                      <w:marTop w:val="0"/>
                      <w:marBottom w:val="0"/>
                      <w:divBdr>
                        <w:top w:val="none" w:sz="0" w:space="0" w:color="auto"/>
                        <w:left w:val="none" w:sz="0" w:space="0" w:color="auto"/>
                        <w:bottom w:val="none" w:sz="0" w:space="0" w:color="auto"/>
                        <w:right w:val="none" w:sz="0" w:space="0" w:color="auto"/>
                      </w:divBdr>
                    </w:div>
                  </w:divsChild>
                </w:div>
                <w:div w:id="1901093799">
                  <w:marLeft w:val="0"/>
                  <w:marRight w:val="0"/>
                  <w:marTop w:val="0"/>
                  <w:marBottom w:val="0"/>
                  <w:divBdr>
                    <w:top w:val="none" w:sz="0" w:space="0" w:color="auto"/>
                    <w:left w:val="none" w:sz="0" w:space="0" w:color="auto"/>
                    <w:bottom w:val="none" w:sz="0" w:space="0" w:color="auto"/>
                    <w:right w:val="none" w:sz="0" w:space="0" w:color="auto"/>
                  </w:divBdr>
                  <w:divsChild>
                    <w:div w:id="1333872708">
                      <w:marLeft w:val="0"/>
                      <w:marRight w:val="0"/>
                      <w:marTop w:val="0"/>
                      <w:marBottom w:val="0"/>
                      <w:divBdr>
                        <w:top w:val="none" w:sz="0" w:space="0" w:color="auto"/>
                        <w:left w:val="none" w:sz="0" w:space="0" w:color="auto"/>
                        <w:bottom w:val="none" w:sz="0" w:space="0" w:color="auto"/>
                        <w:right w:val="none" w:sz="0" w:space="0" w:color="auto"/>
                      </w:divBdr>
                    </w:div>
                  </w:divsChild>
                </w:div>
                <w:div w:id="1904828164">
                  <w:marLeft w:val="0"/>
                  <w:marRight w:val="0"/>
                  <w:marTop w:val="0"/>
                  <w:marBottom w:val="0"/>
                  <w:divBdr>
                    <w:top w:val="none" w:sz="0" w:space="0" w:color="auto"/>
                    <w:left w:val="none" w:sz="0" w:space="0" w:color="auto"/>
                    <w:bottom w:val="none" w:sz="0" w:space="0" w:color="auto"/>
                    <w:right w:val="none" w:sz="0" w:space="0" w:color="auto"/>
                  </w:divBdr>
                  <w:divsChild>
                    <w:div w:id="362828070">
                      <w:marLeft w:val="0"/>
                      <w:marRight w:val="0"/>
                      <w:marTop w:val="0"/>
                      <w:marBottom w:val="0"/>
                      <w:divBdr>
                        <w:top w:val="none" w:sz="0" w:space="0" w:color="auto"/>
                        <w:left w:val="none" w:sz="0" w:space="0" w:color="auto"/>
                        <w:bottom w:val="none" w:sz="0" w:space="0" w:color="auto"/>
                        <w:right w:val="none" w:sz="0" w:space="0" w:color="auto"/>
                      </w:divBdr>
                    </w:div>
                    <w:div w:id="501625062">
                      <w:marLeft w:val="0"/>
                      <w:marRight w:val="0"/>
                      <w:marTop w:val="0"/>
                      <w:marBottom w:val="0"/>
                      <w:divBdr>
                        <w:top w:val="none" w:sz="0" w:space="0" w:color="auto"/>
                        <w:left w:val="none" w:sz="0" w:space="0" w:color="auto"/>
                        <w:bottom w:val="none" w:sz="0" w:space="0" w:color="auto"/>
                        <w:right w:val="none" w:sz="0" w:space="0" w:color="auto"/>
                      </w:divBdr>
                    </w:div>
                    <w:div w:id="1567496468">
                      <w:marLeft w:val="0"/>
                      <w:marRight w:val="0"/>
                      <w:marTop w:val="0"/>
                      <w:marBottom w:val="0"/>
                      <w:divBdr>
                        <w:top w:val="none" w:sz="0" w:space="0" w:color="auto"/>
                        <w:left w:val="none" w:sz="0" w:space="0" w:color="auto"/>
                        <w:bottom w:val="none" w:sz="0" w:space="0" w:color="auto"/>
                        <w:right w:val="none" w:sz="0" w:space="0" w:color="auto"/>
                      </w:divBdr>
                    </w:div>
                  </w:divsChild>
                </w:div>
                <w:div w:id="1972200243">
                  <w:marLeft w:val="0"/>
                  <w:marRight w:val="0"/>
                  <w:marTop w:val="0"/>
                  <w:marBottom w:val="0"/>
                  <w:divBdr>
                    <w:top w:val="none" w:sz="0" w:space="0" w:color="auto"/>
                    <w:left w:val="none" w:sz="0" w:space="0" w:color="auto"/>
                    <w:bottom w:val="none" w:sz="0" w:space="0" w:color="auto"/>
                    <w:right w:val="none" w:sz="0" w:space="0" w:color="auto"/>
                  </w:divBdr>
                  <w:divsChild>
                    <w:div w:id="2066486710">
                      <w:marLeft w:val="0"/>
                      <w:marRight w:val="0"/>
                      <w:marTop w:val="0"/>
                      <w:marBottom w:val="0"/>
                      <w:divBdr>
                        <w:top w:val="none" w:sz="0" w:space="0" w:color="auto"/>
                        <w:left w:val="none" w:sz="0" w:space="0" w:color="auto"/>
                        <w:bottom w:val="none" w:sz="0" w:space="0" w:color="auto"/>
                        <w:right w:val="none" w:sz="0" w:space="0" w:color="auto"/>
                      </w:divBdr>
                    </w:div>
                  </w:divsChild>
                </w:div>
                <w:div w:id="2016836520">
                  <w:marLeft w:val="0"/>
                  <w:marRight w:val="0"/>
                  <w:marTop w:val="0"/>
                  <w:marBottom w:val="0"/>
                  <w:divBdr>
                    <w:top w:val="none" w:sz="0" w:space="0" w:color="auto"/>
                    <w:left w:val="none" w:sz="0" w:space="0" w:color="auto"/>
                    <w:bottom w:val="none" w:sz="0" w:space="0" w:color="auto"/>
                    <w:right w:val="none" w:sz="0" w:space="0" w:color="auto"/>
                  </w:divBdr>
                  <w:divsChild>
                    <w:div w:id="2083521489">
                      <w:marLeft w:val="0"/>
                      <w:marRight w:val="0"/>
                      <w:marTop w:val="0"/>
                      <w:marBottom w:val="0"/>
                      <w:divBdr>
                        <w:top w:val="none" w:sz="0" w:space="0" w:color="auto"/>
                        <w:left w:val="none" w:sz="0" w:space="0" w:color="auto"/>
                        <w:bottom w:val="none" w:sz="0" w:space="0" w:color="auto"/>
                        <w:right w:val="none" w:sz="0" w:space="0" w:color="auto"/>
                      </w:divBdr>
                    </w:div>
                  </w:divsChild>
                </w:div>
                <w:div w:id="2127234123">
                  <w:marLeft w:val="0"/>
                  <w:marRight w:val="0"/>
                  <w:marTop w:val="0"/>
                  <w:marBottom w:val="0"/>
                  <w:divBdr>
                    <w:top w:val="none" w:sz="0" w:space="0" w:color="auto"/>
                    <w:left w:val="none" w:sz="0" w:space="0" w:color="auto"/>
                    <w:bottom w:val="none" w:sz="0" w:space="0" w:color="auto"/>
                    <w:right w:val="none" w:sz="0" w:space="0" w:color="auto"/>
                  </w:divBdr>
                  <w:divsChild>
                    <w:div w:id="738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2730">
          <w:marLeft w:val="0"/>
          <w:marRight w:val="0"/>
          <w:marTop w:val="0"/>
          <w:marBottom w:val="0"/>
          <w:divBdr>
            <w:top w:val="none" w:sz="0" w:space="0" w:color="auto"/>
            <w:left w:val="none" w:sz="0" w:space="0" w:color="auto"/>
            <w:bottom w:val="none" w:sz="0" w:space="0" w:color="auto"/>
            <w:right w:val="none" w:sz="0" w:space="0" w:color="auto"/>
          </w:divBdr>
        </w:div>
        <w:div w:id="1075515086">
          <w:marLeft w:val="0"/>
          <w:marRight w:val="0"/>
          <w:marTop w:val="0"/>
          <w:marBottom w:val="0"/>
          <w:divBdr>
            <w:top w:val="none" w:sz="0" w:space="0" w:color="auto"/>
            <w:left w:val="none" w:sz="0" w:space="0" w:color="auto"/>
            <w:bottom w:val="none" w:sz="0" w:space="0" w:color="auto"/>
            <w:right w:val="none" w:sz="0" w:space="0" w:color="auto"/>
          </w:divBdr>
        </w:div>
        <w:div w:id="1090733409">
          <w:marLeft w:val="0"/>
          <w:marRight w:val="0"/>
          <w:marTop w:val="0"/>
          <w:marBottom w:val="0"/>
          <w:divBdr>
            <w:top w:val="none" w:sz="0" w:space="0" w:color="auto"/>
            <w:left w:val="none" w:sz="0" w:space="0" w:color="auto"/>
            <w:bottom w:val="none" w:sz="0" w:space="0" w:color="auto"/>
            <w:right w:val="none" w:sz="0" w:space="0" w:color="auto"/>
          </w:divBdr>
        </w:div>
        <w:div w:id="1100878481">
          <w:marLeft w:val="0"/>
          <w:marRight w:val="0"/>
          <w:marTop w:val="0"/>
          <w:marBottom w:val="0"/>
          <w:divBdr>
            <w:top w:val="none" w:sz="0" w:space="0" w:color="auto"/>
            <w:left w:val="none" w:sz="0" w:space="0" w:color="auto"/>
            <w:bottom w:val="none" w:sz="0" w:space="0" w:color="auto"/>
            <w:right w:val="none" w:sz="0" w:space="0" w:color="auto"/>
          </w:divBdr>
          <w:divsChild>
            <w:div w:id="2109041590">
              <w:marLeft w:val="0"/>
              <w:marRight w:val="0"/>
              <w:marTop w:val="30"/>
              <w:marBottom w:val="30"/>
              <w:divBdr>
                <w:top w:val="none" w:sz="0" w:space="0" w:color="auto"/>
                <w:left w:val="none" w:sz="0" w:space="0" w:color="auto"/>
                <w:bottom w:val="none" w:sz="0" w:space="0" w:color="auto"/>
                <w:right w:val="none" w:sz="0" w:space="0" w:color="auto"/>
              </w:divBdr>
              <w:divsChild>
                <w:div w:id="57369107">
                  <w:marLeft w:val="0"/>
                  <w:marRight w:val="0"/>
                  <w:marTop w:val="0"/>
                  <w:marBottom w:val="0"/>
                  <w:divBdr>
                    <w:top w:val="none" w:sz="0" w:space="0" w:color="auto"/>
                    <w:left w:val="none" w:sz="0" w:space="0" w:color="auto"/>
                    <w:bottom w:val="none" w:sz="0" w:space="0" w:color="auto"/>
                    <w:right w:val="none" w:sz="0" w:space="0" w:color="auto"/>
                  </w:divBdr>
                  <w:divsChild>
                    <w:div w:id="1240411206">
                      <w:marLeft w:val="0"/>
                      <w:marRight w:val="0"/>
                      <w:marTop w:val="0"/>
                      <w:marBottom w:val="0"/>
                      <w:divBdr>
                        <w:top w:val="none" w:sz="0" w:space="0" w:color="auto"/>
                        <w:left w:val="none" w:sz="0" w:space="0" w:color="auto"/>
                        <w:bottom w:val="none" w:sz="0" w:space="0" w:color="auto"/>
                        <w:right w:val="none" w:sz="0" w:space="0" w:color="auto"/>
                      </w:divBdr>
                    </w:div>
                  </w:divsChild>
                </w:div>
                <w:div w:id="149712574">
                  <w:marLeft w:val="0"/>
                  <w:marRight w:val="0"/>
                  <w:marTop w:val="0"/>
                  <w:marBottom w:val="0"/>
                  <w:divBdr>
                    <w:top w:val="none" w:sz="0" w:space="0" w:color="auto"/>
                    <w:left w:val="none" w:sz="0" w:space="0" w:color="auto"/>
                    <w:bottom w:val="none" w:sz="0" w:space="0" w:color="auto"/>
                    <w:right w:val="none" w:sz="0" w:space="0" w:color="auto"/>
                  </w:divBdr>
                  <w:divsChild>
                    <w:div w:id="2016566872">
                      <w:marLeft w:val="0"/>
                      <w:marRight w:val="0"/>
                      <w:marTop w:val="0"/>
                      <w:marBottom w:val="0"/>
                      <w:divBdr>
                        <w:top w:val="none" w:sz="0" w:space="0" w:color="auto"/>
                        <w:left w:val="none" w:sz="0" w:space="0" w:color="auto"/>
                        <w:bottom w:val="none" w:sz="0" w:space="0" w:color="auto"/>
                        <w:right w:val="none" w:sz="0" w:space="0" w:color="auto"/>
                      </w:divBdr>
                    </w:div>
                  </w:divsChild>
                </w:div>
                <w:div w:id="158080210">
                  <w:marLeft w:val="0"/>
                  <w:marRight w:val="0"/>
                  <w:marTop w:val="0"/>
                  <w:marBottom w:val="0"/>
                  <w:divBdr>
                    <w:top w:val="none" w:sz="0" w:space="0" w:color="auto"/>
                    <w:left w:val="none" w:sz="0" w:space="0" w:color="auto"/>
                    <w:bottom w:val="none" w:sz="0" w:space="0" w:color="auto"/>
                    <w:right w:val="none" w:sz="0" w:space="0" w:color="auto"/>
                  </w:divBdr>
                  <w:divsChild>
                    <w:div w:id="1158771377">
                      <w:marLeft w:val="0"/>
                      <w:marRight w:val="0"/>
                      <w:marTop w:val="0"/>
                      <w:marBottom w:val="0"/>
                      <w:divBdr>
                        <w:top w:val="none" w:sz="0" w:space="0" w:color="auto"/>
                        <w:left w:val="none" w:sz="0" w:space="0" w:color="auto"/>
                        <w:bottom w:val="none" w:sz="0" w:space="0" w:color="auto"/>
                        <w:right w:val="none" w:sz="0" w:space="0" w:color="auto"/>
                      </w:divBdr>
                    </w:div>
                  </w:divsChild>
                </w:div>
                <w:div w:id="163126397">
                  <w:marLeft w:val="0"/>
                  <w:marRight w:val="0"/>
                  <w:marTop w:val="0"/>
                  <w:marBottom w:val="0"/>
                  <w:divBdr>
                    <w:top w:val="none" w:sz="0" w:space="0" w:color="auto"/>
                    <w:left w:val="none" w:sz="0" w:space="0" w:color="auto"/>
                    <w:bottom w:val="none" w:sz="0" w:space="0" w:color="auto"/>
                    <w:right w:val="none" w:sz="0" w:space="0" w:color="auto"/>
                  </w:divBdr>
                  <w:divsChild>
                    <w:div w:id="695540253">
                      <w:marLeft w:val="0"/>
                      <w:marRight w:val="0"/>
                      <w:marTop w:val="0"/>
                      <w:marBottom w:val="0"/>
                      <w:divBdr>
                        <w:top w:val="none" w:sz="0" w:space="0" w:color="auto"/>
                        <w:left w:val="none" w:sz="0" w:space="0" w:color="auto"/>
                        <w:bottom w:val="none" w:sz="0" w:space="0" w:color="auto"/>
                        <w:right w:val="none" w:sz="0" w:space="0" w:color="auto"/>
                      </w:divBdr>
                    </w:div>
                    <w:div w:id="1496334594">
                      <w:marLeft w:val="0"/>
                      <w:marRight w:val="0"/>
                      <w:marTop w:val="0"/>
                      <w:marBottom w:val="0"/>
                      <w:divBdr>
                        <w:top w:val="none" w:sz="0" w:space="0" w:color="auto"/>
                        <w:left w:val="none" w:sz="0" w:space="0" w:color="auto"/>
                        <w:bottom w:val="none" w:sz="0" w:space="0" w:color="auto"/>
                        <w:right w:val="none" w:sz="0" w:space="0" w:color="auto"/>
                      </w:divBdr>
                    </w:div>
                  </w:divsChild>
                </w:div>
                <w:div w:id="260727630">
                  <w:marLeft w:val="0"/>
                  <w:marRight w:val="0"/>
                  <w:marTop w:val="0"/>
                  <w:marBottom w:val="0"/>
                  <w:divBdr>
                    <w:top w:val="none" w:sz="0" w:space="0" w:color="auto"/>
                    <w:left w:val="none" w:sz="0" w:space="0" w:color="auto"/>
                    <w:bottom w:val="none" w:sz="0" w:space="0" w:color="auto"/>
                    <w:right w:val="none" w:sz="0" w:space="0" w:color="auto"/>
                  </w:divBdr>
                  <w:divsChild>
                    <w:div w:id="1707945677">
                      <w:marLeft w:val="0"/>
                      <w:marRight w:val="0"/>
                      <w:marTop w:val="0"/>
                      <w:marBottom w:val="0"/>
                      <w:divBdr>
                        <w:top w:val="none" w:sz="0" w:space="0" w:color="auto"/>
                        <w:left w:val="none" w:sz="0" w:space="0" w:color="auto"/>
                        <w:bottom w:val="none" w:sz="0" w:space="0" w:color="auto"/>
                        <w:right w:val="none" w:sz="0" w:space="0" w:color="auto"/>
                      </w:divBdr>
                    </w:div>
                  </w:divsChild>
                </w:div>
                <w:div w:id="758064371">
                  <w:marLeft w:val="0"/>
                  <w:marRight w:val="0"/>
                  <w:marTop w:val="0"/>
                  <w:marBottom w:val="0"/>
                  <w:divBdr>
                    <w:top w:val="none" w:sz="0" w:space="0" w:color="auto"/>
                    <w:left w:val="none" w:sz="0" w:space="0" w:color="auto"/>
                    <w:bottom w:val="none" w:sz="0" w:space="0" w:color="auto"/>
                    <w:right w:val="none" w:sz="0" w:space="0" w:color="auto"/>
                  </w:divBdr>
                  <w:divsChild>
                    <w:div w:id="394277933">
                      <w:marLeft w:val="0"/>
                      <w:marRight w:val="0"/>
                      <w:marTop w:val="0"/>
                      <w:marBottom w:val="0"/>
                      <w:divBdr>
                        <w:top w:val="none" w:sz="0" w:space="0" w:color="auto"/>
                        <w:left w:val="none" w:sz="0" w:space="0" w:color="auto"/>
                        <w:bottom w:val="none" w:sz="0" w:space="0" w:color="auto"/>
                        <w:right w:val="none" w:sz="0" w:space="0" w:color="auto"/>
                      </w:divBdr>
                    </w:div>
                  </w:divsChild>
                </w:div>
                <w:div w:id="1122723997">
                  <w:marLeft w:val="0"/>
                  <w:marRight w:val="0"/>
                  <w:marTop w:val="0"/>
                  <w:marBottom w:val="0"/>
                  <w:divBdr>
                    <w:top w:val="none" w:sz="0" w:space="0" w:color="auto"/>
                    <w:left w:val="none" w:sz="0" w:space="0" w:color="auto"/>
                    <w:bottom w:val="none" w:sz="0" w:space="0" w:color="auto"/>
                    <w:right w:val="none" w:sz="0" w:space="0" w:color="auto"/>
                  </w:divBdr>
                  <w:divsChild>
                    <w:div w:id="1473793698">
                      <w:marLeft w:val="0"/>
                      <w:marRight w:val="0"/>
                      <w:marTop w:val="0"/>
                      <w:marBottom w:val="0"/>
                      <w:divBdr>
                        <w:top w:val="none" w:sz="0" w:space="0" w:color="auto"/>
                        <w:left w:val="none" w:sz="0" w:space="0" w:color="auto"/>
                        <w:bottom w:val="none" w:sz="0" w:space="0" w:color="auto"/>
                        <w:right w:val="none" w:sz="0" w:space="0" w:color="auto"/>
                      </w:divBdr>
                    </w:div>
                  </w:divsChild>
                </w:div>
                <w:div w:id="1150904995">
                  <w:marLeft w:val="0"/>
                  <w:marRight w:val="0"/>
                  <w:marTop w:val="0"/>
                  <w:marBottom w:val="0"/>
                  <w:divBdr>
                    <w:top w:val="none" w:sz="0" w:space="0" w:color="auto"/>
                    <w:left w:val="none" w:sz="0" w:space="0" w:color="auto"/>
                    <w:bottom w:val="none" w:sz="0" w:space="0" w:color="auto"/>
                    <w:right w:val="none" w:sz="0" w:space="0" w:color="auto"/>
                  </w:divBdr>
                  <w:divsChild>
                    <w:div w:id="597177506">
                      <w:marLeft w:val="0"/>
                      <w:marRight w:val="0"/>
                      <w:marTop w:val="0"/>
                      <w:marBottom w:val="0"/>
                      <w:divBdr>
                        <w:top w:val="none" w:sz="0" w:space="0" w:color="auto"/>
                        <w:left w:val="none" w:sz="0" w:space="0" w:color="auto"/>
                        <w:bottom w:val="none" w:sz="0" w:space="0" w:color="auto"/>
                        <w:right w:val="none" w:sz="0" w:space="0" w:color="auto"/>
                      </w:divBdr>
                    </w:div>
                  </w:divsChild>
                </w:div>
                <w:div w:id="1682976188">
                  <w:marLeft w:val="0"/>
                  <w:marRight w:val="0"/>
                  <w:marTop w:val="0"/>
                  <w:marBottom w:val="0"/>
                  <w:divBdr>
                    <w:top w:val="none" w:sz="0" w:space="0" w:color="auto"/>
                    <w:left w:val="none" w:sz="0" w:space="0" w:color="auto"/>
                    <w:bottom w:val="none" w:sz="0" w:space="0" w:color="auto"/>
                    <w:right w:val="none" w:sz="0" w:space="0" w:color="auto"/>
                  </w:divBdr>
                  <w:divsChild>
                    <w:div w:id="1073090213">
                      <w:marLeft w:val="0"/>
                      <w:marRight w:val="0"/>
                      <w:marTop w:val="0"/>
                      <w:marBottom w:val="0"/>
                      <w:divBdr>
                        <w:top w:val="none" w:sz="0" w:space="0" w:color="auto"/>
                        <w:left w:val="none" w:sz="0" w:space="0" w:color="auto"/>
                        <w:bottom w:val="none" w:sz="0" w:space="0" w:color="auto"/>
                        <w:right w:val="none" w:sz="0" w:space="0" w:color="auto"/>
                      </w:divBdr>
                    </w:div>
                    <w:div w:id="1723598209">
                      <w:marLeft w:val="0"/>
                      <w:marRight w:val="0"/>
                      <w:marTop w:val="0"/>
                      <w:marBottom w:val="0"/>
                      <w:divBdr>
                        <w:top w:val="none" w:sz="0" w:space="0" w:color="auto"/>
                        <w:left w:val="none" w:sz="0" w:space="0" w:color="auto"/>
                        <w:bottom w:val="none" w:sz="0" w:space="0" w:color="auto"/>
                        <w:right w:val="none" w:sz="0" w:space="0" w:color="auto"/>
                      </w:divBdr>
                    </w:div>
                  </w:divsChild>
                </w:div>
                <w:div w:id="1756126396">
                  <w:marLeft w:val="0"/>
                  <w:marRight w:val="0"/>
                  <w:marTop w:val="0"/>
                  <w:marBottom w:val="0"/>
                  <w:divBdr>
                    <w:top w:val="none" w:sz="0" w:space="0" w:color="auto"/>
                    <w:left w:val="none" w:sz="0" w:space="0" w:color="auto"/>
                    <w:bottom w:val="none" w:sz="0" w:space="0" w:color="auto"/>
                    <w:right w:val="none" w:sz="0" w:space="0" w:color="auto"/>
                  </w:divBdr>
                  <w:divsChild>
                    <w:div w:id="40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75195">
      <w:bodyDiv w:val="1"/>
      <w:marLeft w:val="0"/>
      <w:marRight w:val="0"/>
      <w:marTop w:val="0"/>
      <w:marBottom w:val="0"/>
      <w:divBdr>
        <w:top w:val="none" w:sz="0" w:space="0" w:color="auto"/>
        <w:left w:val="none" w:sz="0" w:space="0" w:color="auto"/>
        <w:bottom w:val="none" w:sz="0" w:space="0" w:color="auto"/>
        <w:right w:val="none" w:sz="0" w:space="0" w:color="auto"/>
      </w:divBdr>
    </w:div>
    <w:div w:id="1568374010">
      <w:bodyDiv w:val="1"/>
      <w:marLeft w:val="0"/>
      <w:marRight w:val="0"/>
      <w:marTop w:val="0"/>
      <w:marBottom w:val="0"/>
      <w:divBdr>
        <w:top w:val="none" w:sz="0" w:space="0" w:color="auto"/>
        <w:left w:val="none" w:sz="0" w:space="0" w:color="auto"/>
        <w:bottom w:val="none" w:sz="0" w:space="0" w:color="auto"/>
        <w:right w:val="none" w:sz="0" w:space="0" w:color="auto"/>
      </w:divBdr>
    </w:div>
    <w:div w:id="1794598005">
      <w:bodyDiv w:val="1"/>
      <w:marLeft w:val="0"/>
      <w:marRight w:val="0"/>
      <w:marTop w:val="0"/>
      <w:marBottom w:val="0"/>
      <w:divBdr>
        <w:top w:val="none" w:sz="0" w:space="0" w:color="auto"/>
        <w:left w:val="none" w:sz="0" w:space="0" w:color="auto"/>
        <w:bottom w:val="none" w:sz="0" w:space="0" w:color="auto"/>
        <w:right w:val="none" w:sz="0" w:space="0" w:color="auto"/>
      </w:divBdr>
      <w:divsChild>
        <w:div w:id="38089097">
          <w:marLeft w:val="0"/>
          <w:marRight w:val="0"/>
          <w:marTop w:val="0"/>
          <w:marBottom w:val="0"/>
          <w:divBdr>
            <w:top w:val="none" w:sz="0" w:space="0" w:color="auto"/>
            <w:left w:val="none" w:sz="0" w:space="0" w:color="auto"/>
            <w:bottom w:val="none" w:sz="0" w:space="0" w:color="auto"/>
            <w:right w:val="none" w:sz="0" w:space="0" w:color="auto"/>
          </w:divBdr>
        </w:div>
        <w:div w:id="105388369">
          <w:marLeft w:val="0"/>
          <w:marRight w:val="0"/>
          <w:marTop w:val="0"/>
          <w:marBottom w:val="0"/>
          <w:divBdr>
            <w:top w:val="none" w:sz="0" w:space="0" w:color="auto"/>
            <w:left w:val="none" w:sz="0" w:space="0" w:color="auto"/>
            <w:bottom w:val="none" w:sz="0" w:space="0" w:color="auto"/>
            <w:right w:val="none" w:sz="0" w:space="0" w:color="auto"/>
          </w:divBdr>
        </w:div>
        <w:div w:id="667444796">
          <w:marLeft w:val="0"/>
          <w:marRight w:val="0"/>
          <w:marTop w:val="0"/>
          <w:marBottom w:val="0"/>
          <w:divBdr>
            <w:top w:val="none" w:sz="0" w:space="0" w:color="auto"/>
            <w:left w:val="none" w:sz="0" w:space="0" w:color="auto"/>
            <w:bottom w:val="none" w:sz="0" w:space="0" w:color="auto"/>
            <w:right w:val="none" w:sz="0" w:space="0" w:color="auto"/>
          </w:divBdr>
          <w:divsChild>
            <w:div w:id="1133056389">
              <w:marLeft w:val="-75"/>
              <w:marRight w:val="0"/>
              <w:marTop w:val="30"/>
              <w:marBottom w:val="30"/>
              <w:divBdr>
                <w:top w:val="none" w:sz="0" w:space="0" w:color="auto"/>
                <w:left w:val="none" w:sz="0" w:space="0" w:color="auto"/>
                <w:bottom w:val="none" w:sz="0" w:space="0" w:color="auto"/>
                <w:right w:val="none" w:sz="0" w:space="0" w:color="auto"/>
              </w:divBdr>
              <w:divsChild>
                <w:div w:id="86775479">
                  <w:marLeft w:val="0"/>
                  <w:marRight w:val="0"/>
                  <w:marTop w:val="0"/>
                  <w:marBottom w:val="0"/>
                  <w:divBdr>
                    <w:top w:val="none" w:sz="0" w:space="0" w:color="auto"/>
                    <w:left w:val="none" w:sz="0" w:space="0" w:color="auto"/>
                    <w:bottom w:val="none" w:sz="0" w:space="0" w:color="auto"/>
                    <w:right w:val="none" w:sz="0" w:space="0" w:color="auto"/>
                  </w:divBdr>
                  <w:divsChild>
                    <w:div w:id="213392846">
                      <w:marLeft w:val="0"/>
                      <w:marRight w:val="0"/>
                      <w:marTop w:val="0"/>
                      <w:marBottom w:val="0"/>
                      <w:divBdr>
                        <w:top w:val="none" w:sz="0" w:space="0" w:color="auto"/>
                        <w:left w:val="none" w:sz="0" w:space="0" w:color="auto"/>
                        <w:bottom w:val="none" w:sz="0" w:space="0" w:color="auto"/>
                        <w:right w:val="none" w:sz="0" w:space="0" w:color="auto"/>
                      </w:divBdr>
                    </w:div>
                  </w:divsChild>
                </w:div>
                <w:div w:id="118302760">
                  <w:marLeft w:val="0"/>
                  <w:marRight w:val="0"/>
                  <w:marTop w:val="0"/>
                  <w:marBottom w:val="0"/>
                  <w:divBdr>
                    <w:top w:val="none" w:sz="0" w:space="0" w:color="auto"/>
                    <w:left w:val="none" w:sz="0" w:space="0" w:color="auto"/>
                    <w:bottom w:val="none" w:sz="0" w:space="0" w:color="auto"/>
                    <w:right w:val="none" w:sz="0" w:space="0" w:color="auto"/>
                  </w:divBdr>
                  <w:divsChild>
                    <w:div w:id="1090807368">
                      <w:marLeft w:val="0"/>
                      <w:marRight w:val="0"/>
                      <w:marTop w:val="0"/>
                      <w:marBottom w:val="0"/>
                      <w:divBdr>
                        <w:top w:val="none" w:sz="0" w:space="0" w:color="auto"/>
                        <w:left w:val="none" w:sz="0" w:space="0" w:color="auto"/>
                        <w:bottom w:val="none" w:sz="0" w:space="0" w:color="auto"/>
                        <w:right w:val="none" w:sz="0" w:space="0" w:color="auto"/>
                      </w:divBdr>
                    </w:div>
                  </w:divsChild>
                </w:div>
                <w:div w:id="182599420">
                  <w:marLeft w:val="0"/>
                  <w:marRight w:val="0"/>
                  <w:marTop w:val="0"/>
                  <w:marBottom w:val="0"/>
                  <w:divBdr>
                    <w:top w:val="none" w:sz="0" w:space="0" w:color="auto"/>
                    <w:left w:val="none" w:sz="0" w:space="0" w:color="auto"/>
                    <w:bottom w:val="none" w:sz="0" w:space="0" w:color="auto"/>
                    <w:right w:val="none" w:sz="0" w:space="0" w:color="auto"/>
                  </w:divBdr>
                  <w:divsChild>
                    <w:div w:id="395788499">
                      <w:marLeft w:val="0"/>
                      <w:marRight w:val="0"/>
                      <w:marTop w:val="0"/>
                      <w:marBottom w:val="0"/>
                      <w:divBdr>
                        <w:top w:val="none" w:sz="0" w:space="0" w:color="auto"/>
                        <w:left w:val="none" w:sz="0" w:space="0" w:color="auto"/>
                        <w:bottom w:val="none" w:sz="0" w:space="0" w:color="auto"/>
                        <w:right w:val="none" w:sz="0" w:space="0" w:color="auto"/>
                      </w:divBdr>
                    </w:div>
                  </w:divsChild>
                </w:div>
                <w:div w:id="708527165">
                  <w:marLeft w:val="0"/>
                  <w:marRight w:val="0"/>
                  <w:marTop w:val="0"/>
                  <w:marBottom w:val="0"/>
                  <w:divBdr>
                    <w:top w:val="none" w:sz="0" w:space="0" w:color="auto"/>
                    <w:left w:val="none" w:sz="0" w:space="0" w:color="auto"/>
                    <w:bottom w:val="none" w:sz="0" w:space="0" w:color="auto"/>
                    <w:right w:val="none" w:sz="0" w:space="0" w:color="auto"/>
                  </w:divBdr>
                  <w:divsChild>
                    <w:div w:id="1331638173">
                      <w:marLeft w:val="0"/>
                      <w:marRight w:val="0"/>
                      <w:marTop w:val="0"/>
                      <w:marBottom w:val="0"/>
                      <w:divBdr>
                        <w:top w:val="none" w:sz="0" w:space="0" w:color="auto"/>
                        <w:left w:val="none" w:sz="0" w:space="0" w:color="auto"/>
                        <w:bottom w:val="none" w:sz="0" w:space="0" w:color="auto"/>
                        <w:right w:val="none" w:sz="0" w:space="0" w:color="auto"/>
                      </w:divBdr>
                    </w:div>
                  </w:divsChild>
                </w:div>
                <w:div w:id="983044598">
                  <w:marLeft w:val="0"/>
                  <w:marRight w:val="0"/>
                  <w:marTop w:val="0"/>
                  <w:marBottom w:val="0"/>
                  <w:divBdr>
                    <w:top w:val="none" w:sz="0" w:space="0" w:color="auto"/>
                    <w:left w:val="none" w:sz="0" w:space="0" w:color="auto"/>
                    <w:bottom w:val="none" w:sz="0" w:space="0" w:color="auto"/>
                    <w:right w:val="none" w:sz="0" w:space="0" w:color="auto"/>
                  </w:divBdr>
                  <w:divsChild>
                    <w:div w:id="1491484688">
                      <w:marLeft w:val="0"/>
                      <w:marRight w:val="0"/>
                      <w:marTop w:val="0"/>
                      <w:marBottom w:val="0"/>
                      <w:divBdr>
                        <w:top w:val="none" w:sz="0" w:space="0" w:color="auto"/>
                        <w:left w:val="none" w:sz="0" w:space="0" w:color="auto"/>
                        <w:bottom w:val="none" w:sz="0" w:space="0" w:color="auto"/>
                        <w:right w:val="none" w:sz="0" w:space="0" w:color="auto"/>
                      </w:divBdr>
                    </w:div>
                  </w:divsChild>
                </w:div>
                <w:div w:id="1119110061">
                  <w:marLeft w:val="0"/>
                  <w:marRight w:val="0"/>
                  <w:marTop w:val="0"/>
                  <w:marBottom w:val="0"/>
                  <w:divBdr>
                    <w:top w:val="none" w:sz="0" w:space="0" w:color="auto"/>
                    <w:left w:val="none" w:sz="0" w:space="0" w:color="auto"/>
                    <w:bottom w:val="none" w:sz="0" w:space="0" w:color="auto"/>
                    <w:right w:val="none" w:sz="0" w:space="0" w:color="auto"/>
                  </w:divBdr>
                  <w:divsChild>
                    <w:div w:id="840701955">
                      <w:marLeft w:val="0"/>
                      <w:marRight w:val="0"/>
                      <w:marTop w:val="0"/>
                      <w:marBottom w:val="0"/>
                      <w:divBdr>
                        <w:top w:val="none" w:sz="0" w:space="0" w:color="auto"/>
                        <w:left w:val="none" w:sz="0" w:space="0" w:color="auto"/>
                        <w:bottom w:val="none" w:sz="0" w:space="0" w:color="auto"/>
                        <w:right w:val="none" w:sz="0" w:space="0" w:color="auto"/>
                      </w:divBdr>
                    </w:div>
                    <w:div w:id="1984653224">
                      <w:marLeft w:val="0"/>
                      <w:marRight w:val="0"/>
                      <w:marTop w:val="0"/>
                      <w:marBottom w:val="0"/>
                      <w:divBdr>
                        <w:top w:val="none" w:sz="0" w:space="0" w:color="auto"/>
                        <w:left w:val="none" w:sz="0" w:space="0" w:color="auto"/>
                        <w:bottom w:val="none" w:sz="0" w:space="0" w:color="auto"/>
                        <w:right w:val="none" w:sz="0" w:space="0" w:color="auto"/>
                      </w:divBdr>
                    </w:div>
                  </w:divsChild>
                </w:div>
                <w:div w:id="1164315262">
                  <w:marLeft w:val="0"/>
                  <w:marRight w:val="0"/>
                  <w:marTop w:val="0"/>
                  <w:marBottom w:val="0"/>
                  <w:divBdr>
                    <w:top w:val="none" w:sz="0" w:space="0" w:color="auto"/>
                    <w:left w:val="none" w:sz="0" w:space="0" w:color="auto"/>
                    <w:bottom w:val="none" w:sz="0" w:space="0" w:color="auto"/>
                    <w:right w:val="none" w:sz="0" w:space="0" w:color="auto"/>
                  </w:divBdr>
                  <w:divsChild>
                    <w:div w:id="2093088900">
                      <w:marLeft w:val="0"/>
                      <w:marRight w:val="0"/>
                      <w:marTop w:val="0"/>
                      <w:marBottom w:val="0"/>
                      <w:divBdr>
                        <w:top w:val="none" w:sz="0" w:space="0" w:color="auto"/>
                        <w:left w:val="none" w:sz="0" w:space="0" w:color="auto"/>
                        <w:bottom w:val="none" w:sz="0" w:space="0" w:color="auto"/>
                        <w:right w:val="none" w:sz="0" w:space="0" w:color="auto"/>
                      </w:divBdr>
                    </w:div>
                  </w:divsChild>
                </w:div>
                <w:div w:id="1309164825">
                  <w:marLeft w:val="0"/>
                  <w:marRight w:val="0"/>
                  <w:marTop w:val="0"/>
                  <w:marBottom w:val="0"/>
                  <w:divBdr>
                    <w:top w:val="none" w:sz="0" w:space="0" w:color="auto"/>
                    <w:left w:val="none" w:sz="0" w:space="0" w:color="auto"/>
                    <w:bottom w:val="none" w:sz="0" w:space="0" w:color="auto"/>
                    <w:right w:val="none" w:sz="0" w:space="0" w:color="auto"/>
                  </w:divBdr>
                  <w:divsChild>
                    <w:div w:id="466552681">
                      <w:marLeft w:val="0"/>
                      <w:marRight w:val="0"/>
                      <w:marTop w:val="0"/>
                      <w:marBottom w:val="0"/>
                      <w:divBdr>
                        <w:top w:val="none" w:sz="0" w:space="0" w:color="auto"/>
                        <w:left w:val="none" w:sz="0" w:space="0" w:color="auto"/>
                        <w:bottom w:val="none" w:sz="0" w:space="0" w:color="auto"/>
                        <w:right w:val="none" w:sz="0" w:space="0" w:color="auto"/>
                      </w:divBdr>
                    </w:div>
                  </w:divsChild>
                </w:div>
                <w:div w:id="1433282418">
                  <w:marLeft w:val="0"/>
                  <w:marRight w:val="0"/>
                  <w:marTop w:val="0"/>
                  <w:marBottom w:val="0"/>
                  <w:divBdr>
                    <w:top w:val="none" w:sz="0" w:space="0" w:color="auto"/>
                    <w:left w:val="none" w:sz="0" w:space="0" w:color="auto"/>
                    <w:bottom w:val="none" w:sz="0" w:space="0" w:color="auto"/>
                    <w:right w:val="none" w:sz="0" w:space="0" w:color="auto"/>
                  </w:divBdr>
                  <w:divsChild>
                    <w:div w:id="1802991590">
                      <w:marLeft w:val="0"/>
                      <w:marRight w:val="0"/>
                      <w:marTop w:val="0"/>
                      <w:marBottom w:val="0"/>
                      <w:divBdr>
                        <w:top w:val="none" w:sz="0" w:space="0" w:color="auto"/>
                        <w:left w:val="none" w:sz="0" w:space="0" w:color="auto"/>
                        <w:bottom w:val="none" w:sz="0" w:space="0" w:color="auto"/>
                        <w:right w:val="none" w:sz="0" w:space="0" w:color="auto"/>
                      </w:divBdr>
                    </w:div>
                  </w:divsChild>
                </w:div>
                <w:div w:id="1740055271">
                  <w:marLeft w:val="0"/>
                  <w:marRight w:val="0"/>
                  <w:marTop w:val="0"/>
                  <w:marBottom w:val="0"/>
                  <w:divBdr>
                    <w:top w:val="none" w:sz="0" w:space="0" w:color="auto"/>
                    <w:left w:val="none" w:sz="0" w:space="0" w:color="auto"/>
                    <w:bottom w:val="none" w:sz="0" w:space="0" w:color="auto"/>
                    <w:right w:val="none" w:sz="0" w:space="0" w:color="auto"/>
                  </w:divBdr>
                  <w:divsChild>
                    <w:div w:id="1897541574">
                      <w:marLeft w:val="0"/>
                      <w:marRight w:val="0"/>
                      <w:marTop w:val="0"/>
                      <w:marBottom w:val="0"/>
                      <w:divBdr>
                        <w:top w:val="none" w:sz="0" w:space="0" w:color="auto"/>
                        <w:left w:val="none" w:sz="0" w:space="0" w:color="auto"/>
                        <w:bottom w:val="none" w:sz="0" w:space="0" w:color="auto"/>
                        <w:right w:val="none" w:sz="0" w:space="0" w:color="auto"/>
                      </w:divBdr>
                    </w:div>
                  </w:divsChild>
                </w:div>
                <w:div w:id="1772428763">
                  <w:marLeft w:val="0"/>
                  <w:marRight w:val="0"/>
                  <w:marTop w:val="0"/>
                  <w:marBottom w:val="0"/>
                  <w:divBdr>
                    <w:top w:val="none" w:sz="0" w:space="0" w:color="auto"/>
                    <w:left w:val="none" w:sz="0" w:space="0" w:color="auto"/>
                    <w:bottom w:val="none" w:sz="0" w:space="0" w:color="auto"/>
                    <w:right w:val="none" w:sz="0" w:space="0" w:color="auto"/>
                  </w:divBdr>
                  <w:divsChild>
                    <w:div w:id="4973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4612">
          <w:marLeft w:val="0"/>
          <w:marRight w:val="0"/>
          <w:marTop w:val="0"/>
          <w:marBottom w:val="0"/>
          <w:divBdr>
            <w:top w:val="none" w:sz="0" w:space="0" w:color="auto"/>
            <w:left w:val="none" w:sz="0" w:space="0" w:color="auto"/>
            <w:bottom w:val="none" w:sz="0" w:space="0" w:color="auto"/>
            <w:right w:val="none" w:sz="0" w:space="0" w:color="auto"/>
          </w:divBdr>
        </w:div>
        <w:div w:id="1205219875">
          <w:marLeft w:val="0"/>
          <w:marRight w:val="0"/>
          <w:marTop w:val="0"/>
          <w:marBottom w:val="0"/>
          <w:divBdr>
            <w:top w:val="none" w:sz="0" w:space="0" w:color="auto"/>
            <w:left w:val="none" w:sz="0" w:space="0" w:color="auto"/>
            <w:bottom w:val="none" w:sz="0" w:space="0" w:color="auto"/>
            <w:right w:val="none" w:sz="0" w:space="0" w:color="auto"/>
          </w:divBdr>
        </w:div>
        <w:div w:id="1834368992">
          <w:marLeft w:val="0"/>
          <w:marRight w:val="0"/>
          <w:marTop w:val="0"/>
          <w:marBottom w:val="0"/>
          <w:divBdr>
            <w:top w:val="none" w:sz="0" w:space="0" w:color="auto"/>
            <w:left w:val="none" w:sz="0" w:space="0" w:color="auto"/>
            <w:bottom w:val="none" w:sz="0" w:space="0" w:color="auto"/>
            <w:right w:val="none" w:sz="0" w:space="0" w:color="auto"/>
          </w:divBdr>
          <w:divsChild>
            <w:div w:id="138378785">
              <w:marLeft w:val="-75"/>
              <w:marRight w:val="0"/>
              <w:marTop w:val="30"/>
              <w:marBottom w:val="30"/>
              <w:divBdr>
                <w:top w:val="none" w:sz="0" w:space="0" w:color="auto"/>
                <w:left w:val="none" w:sz="0" w:space="0" w:color="auto"/>
                <w:bottom w:val="none" w:sz="0" w:space="0" w:color="auto"/>
                <w:right w:val="none" w:sz="0" w:space="0" w:color="auto"/>
              </w:divBdr>
              <w:divsChild>
                <w:div w:id="146825731">
                  <w:marLeft w:val="0"/>
                  <w:marRight w:val="0"/>
                  <w:marTop w:val="0"/>
                  <w:marBottom w:val="0"/>
                  <w:divBdr>
                    <w:top w:val="none" w:sz="0" w:space="0" w:color="auto"/>
                    <w:left w:val="none" w:sz="0" w:space="0" w:color="auto"/>
                    <w:bottom w:val="none" w:sz="0" w:space="0" w:color="auto"/>
                    <w:right w:val="none" w:sz="0" w:space="0" w:color="auto"/>
                  </w:divBdr>
                  <w:divsChild>
                    <w:div w:id="1030179191">
                      <w:marLeft w:val="0"/>
                      <w:marRight w:val="0"/>
                      <w:marTop w:val="0"/>
                      <w:marBottom w:val="0"/>
                      <w:divBdr>
                        <w:top w:val="none" w:sz="0" w:space="0" w:color="auto"/>
                        <w:left w:val="none" w:sz="0" w:space="0" w:color="auto"/>
                        <w:bottom w:val="none" w:sz="0" w:space="0" w:color="auto"/>
                        <w:right w:val="none" w:sz="0" w:space="0" w:color="auto"/>
                      </w:divBdr>
                    </w:div>
                  </w:divsChild>
                </w:div>
                <w:div w:id="241837030">
                  <w:marLeft w:val="0"/>
                  <w:marRight w:val="0"/>
                  <w:marTop w:val="0"/>
                  <w:marBottom w:val="0"/>
                  <w:divBdr>
                    <w:top w:val="none" w:sz="0" w:space="0" w:color="auto"/>
                    <w:left w:val="none" w:sz="0" w:space="0" w:color="auto"/>
                    <w:bottom w:val="none" w:sz="0" w:space="0" w:color="auto"/>
                    <w:right w:val="none" w:sz="0" w:space="0" w:color="auto"/>
                  </w:divBdr>
                  <w:divsChild>
                    <w:div w:id="1203052513">
                      <w:marLeft w:val="0"/>
                      <w:marRight w:val="0"/>
                      <w:marTop w:val="0"/>
                      <w:marBottom w:val="0"/>
                      <w:divBdr>
                        <w:top w:val="none" w:sz="0" w:space="0" w:color="auto"/>
                        <w:left w:val="none" w:sz="0" w:space="0" w:color="auto"/>
                        <w:bottom w:val="none" w:sz="0" w:space="0" w:color="auto"/>
                        <w:right w:val="none" w:sz="0" w:space="0" w:color="auto"/>
                      </w:divBdr>
                    </w:div>
                  </w:divsChild>
                </w:div>
                <w:div w:id="390545987">
                  <w:marLeft w:val="0"/>
                  <w:marRight w:val="0"/>
                  <w:marTop w:val="0"/>
                  <w:marBottom w:val="0"/>
                  <w:divBdr>
                    <w:top w:val="none" w:sz="0" w:space="0" w:color="auto"/>
                    <w:left w:val="none" w:sz="0" w:space="0" w:color="auto"/>
                    <w:bottom w:val="none" w:sz="0" w:space="0" w:color="auto"/>
                    <w:right w:val="none" w:sz="0" w:space="0" w:color="auto"/>
                  </w:divBdr>
                  <w:divsChild>
                    <w:div w:id="107050837">
                      <w:marLeft w:val="0"/>
                      <w:marRight w:val="0"/>
                      <w:marTop w:val="0"/>
                      <w:marBottom w:val="0"/>
                      <w:divBdr>
                        <w:top w:val="none" w:sz="0" w:space="0" w:color="auto"/>
                        <w:left w:val="none" w:sz="0" w:space="0" w:color="auto"/>
                        <w:bottom w:val="none" w:sz="0" w:space="0" w:color="auto"/>
                        <w:right w:val="none" w:sz="0" w:space="0" w:color="auto"/>
                      </w:divBdr>
                    </w:div>
                  </w:divsChild>
                </w:div>
                <w:div w:id="481628768">
                  <w:marLeft w:val="0"/>
                  <w:marRight w:val="0"/>
                  <w:marTop w:val="0"/>
                  <w:marBottom w:val="0"/>
                  <w:divBdr>
                    <w:top w:val="none" w:sz="0" w:space="0" w:color="auto"/>
                    <w:left w:val="none" w:sz="0" w:space="0" w:color="auto"/>
                    <w:bottom w:val="none" w:sz="0" w:space="0" w:color="auto"/>
                    <w:right w:val="none" w:sz="0" w:space="0" w:color="auto"/>
                  </w:divBdr>
                  <w:divsChild>
                    <w:div w:id="99956511">
                      <w:marLeft w:val="0"/>
                      <w:marRight w:val="0"/>
                      <w:marTop w:val="0"/>
                      <w:marBottom w:val="0"/>
                      <w:divBdr>
                        <w:top w:val="none" w:sz="0" w:space="0" w:color="auto"/>
                        <w:left w:val="none" w:sz="0" w:space="0" w:color="auto"/>
                        <w:bottom w:val="none" w:sz="0" w:space="0" w:color="auto"/>
                        <w:right w:val="none" w:sz="0" w:space="0" w:color="auto"/>
                      </w:divBdr>
                    </w:div>
                    <w:div w:id="730932108">
                      <w:marLeft w:val="0"/>
                      <w:marRight w:val="0"/>
                      <w:marTop w:val="0"/>
                      <w:marBottom w:val="0"/>
                      <w:divBdr>
                        <w:top w:val="none" w:sz="0" w:space="0" w:color="auto"/>
                        <w:left w:val="none" w:sz="0" w:space="0" w:color="auto"/>
                        <w:bottom w:val="none" w:sz="0" w:space="0" w:color="auto"/>
                        <w:right w:val="none" w:sz="0" w:space="0" w:color="auto"/>
                      </w:divBdr>
                    </w:div>
                    <w:div w:id="1012343706">
                      <w:marLeft w:val="0"/>
                      <w:marRight w:val="0"/>
                      <w:marTop w:val="0"/>
                      <w:marBottom w:val="0"/>
                      <w:divBdr>
                        <w:top w:val="none" w:sz="0" w:space="0" w:color="auto"/>
                        <w:left w:val="none" w:sz="0" w:space="0" w:color="auto"/>
                        <w:bottom w:val="none" w:sz="0" w:space="0" w:color="auto"/>
                        <w:right w:val="none" w:sz="0" w:space="0" w:color="auto"/>
                      </w:divBdr>
                    </w:div>
                    <w:div w:id="1094134315">
                      <w:marLeft w:val="0"/>
                      <w:marRight w:val="0"/>
                      <w:marTop w:val="0"/>
                      <w:marBottom w:val="0"/>
                      <w:divBdr>
                        <w:top w:val="none" w:sz="0" w:space="0" w:color="auto"/>
                        <w:left w:val="none" w:sz="0" w:space="0" w:color="auto"/>
                        <w:bottom w:val="none" w:sz="0" w:space="0" w:color="auto"/>
                        <w:right w:val="none" w:sz="0" w:space="0" w:color="auto"/>
                      </w:divBdr>
                    </w:div>
                    <w:div w:id="1193760474">
                      <w:marLeft w:val="0"/>
                      <w:marRight w:val="0"/>
                      <w:marTop w:val="0"/>
                      <w:marBottom w:val="0"/>
                      <w:divBdr>
                        <w:top w:val="none" w:sz="0" w:space="0" w:color="auto"/>
                        <w:left w:val="none" w:sz="0" w:space="0" w:color="auto"/>
                        <w:bottom w:val="none" w:sz="0" w:space="0" w:color="auto"/>
                        <w:right w:val="none" w:sz="0" w:space="0" w:color="auto"/>
                      </w:divBdr>
                    </w:div>
                    <w:div w:id="1229337611">
                      <w:marLeft w:val="0"/>
                      <w:marRight w:val="0"/>
                      <w:marTop w:val="0"/>
                      <w:marBottom w:val="0"/>
                      <w:divBdr>
                        <w:top w:val="none" w:sz="0" w:space="0" w:color="auto"/>
                        <w:left w:val="none" w:sz="0" w:space="0" w:color="auto"/>
                        <w:bottom w:val="none" w:sz="0" w:space="0" w:color="auto"/>
                        <w:right w:val="none" w:sz="0" w:space="0" w:color="auto"/>
                      </w:divBdr>
                    </w:div>
                    <w:div w:id="1577203129">
                      <w:marLeft w:val="0"/>
                      <w:marRight w:val="0"/>
                      <w:marTop w:val="0"/>
                      <w:marBottom w:val="0"/>
                      <w:divBdr>
                        <w:top w:val="none" w:sz="0" w:space="0" w:color="auto"/>
                        <w:left w:val="none" w:sz="0" w:space="0" w:color="auto"/>
                        <w:bottom w:val="none" w:sz="0" w:space="0" w:color="auto"/>
                        <w:right w:val="none" w:sz="0" w:space="0" w:color="auto"/>
                      </w:divBdr>
                    </w:div>
                  </w:divsChild>
                </w:div>
                <w:div w:id="609554728">
                  <w:marLeft w:val="0"/>
                  <w:marRight w:val="0"/>
                  <w:marTop w:val="0"/>
                  <w:marBottom w:val="0"/>
                  <w:divBdr>
                    <w:top w:val="none" w:sz="0" w:space="0" w:color="auto"/>
                    <w:left w:val="none" w:sz="0" w:space="0" w:color="auto"/>
                    <w:bottom w:val="none" w:sz="0" w:space="0" w:color="auto"/>
                    <w:right w:val="none" w:sz="0" w:space="0" w:color="auto"/>
                  </w:divBdr>
                  <w:divsChild>
                    <w:div w:id="618679763">
                      <w:marLeft w:val="0"/>
                      <w:marRight w:val="0"/>
                      <w:marTop w:val="0"/>
                      <w:marBottom w:val="0"/>
                      <w:divBdr>
                        <w:top w:val="none" w:sz="0" w:space="0" w:color="auto"/>
                        <w:left w:val="none" w:sz="0" w:space="0" w:color="auto"/>
                        <w:bottom w:val="none" w:sz="0" w:space="0" w:color="auto"/>
                        <w:right w:val="none" w:sz="0" w:space="0" w:color="auto"/>
                      </w:divBdr>
                    </w:div>
                  </w:divsChild>
                </w:div>
                <w:div w:id="967131274">
                  <w:marLeft w:val="0"/>
                  <w:marRight w:val="0"/>
                  <w:marTop w:val="0"/>
                  <w:marBottom w:val="0"/>
                  <w:divBdr>
                    <w:top w:val="none" w:sz="0" w:space="0" w:color="auto"/>
                    <w:left w:val="none" w:sz="0" w:space="0" w:color="auto"/>
                    <w:bottom w:val="none" w:sz="0" w:space="0" w:color="auto"/>
                    <w:right w:val="none" w:sz="0" w:space="0" w:color="auto"/>
                  </w:divBdr>
                  <w:divsChild>
                    <w:div w:id="1151487927">
                      <w:marLeft w:val="0"/>
                      <w:marRight w:val="0"/>
                      <w:marTop w:val="0"/>
                      <w:marBottom w:val="0"/>
                      <w:divBdr>
                        <w:top w:val="none" w:sz="0" w:space="0" w:color="auto"/>
                        <w:left w:val="none" w:sz="0" w:space="0" w:color="auto"/>
                        <w:bottom w:val="none" w:sz="0" w:space="0" w:color="auto"/>
                        <w:right w:val="none" w:sz="0" w:space="0" w:color="auto"/>
                      </w:divBdr>
                    </w:div>
                  </w:divsChild>
                </w:div>
                <w:div w:id="1117026578">
                  <w:marLeft w:val="0"/>
                  <w:marRight w:val="0"/>
                  <w:marTop w:val="0"/>
                  <w:marBottom w:val="0"/>
                  <w:divBdr>
                    <w:top w:val="none" w:sz="0" w:space="0" w:color="auto"/>
                    <w:left w:val="none" w:sz="0" w:space="0" w:color="auto"/>
                    <w:bottom w:val="none" w:sz="0" w:space="0" w:color="auto"/>
                    <w:right w:val="none" w:sz="0" w:space="0" w:color="auto"/>
                  </w:divBdr>
                  <w:divsChild>
                    <w:div w:id="1103570409">
                      <w:marLeft w:val="0"/>
                      <w:marRight w:val="0"/>
                      <w:marTop w:val="0"/>
                      <w:marBottom w:val="0"/>
                      <w:divBdr>
                        <w:top w:val="none" w:sz="0" w:space="0" w:color="auto"/>
                        <w:left w:val="none" w:sz="0" w:space="0" w:color="auto"/>
                        <w:bottom w:val="none" w:sz="0" w:space="0" w:color="auto"/>
                        <w:right w:val="none" w:sz="0" w:space="0" w:color="auto"/>
                      </w:divBdr>
                    </w:div>
                    <w:div w:id="2053651275">
                      <w:marLeft w:val="0"/>
                      <w:marRight w:val="0"/>
                      <w:marTop w:val="0"/>
                      <w:marBottom w:val="0"/>
                      <w:divBdr>
                        <w:top w:val="none" w:sz="0" w:space="0" w:color="auto"/>
                        <w:left w:val="none" w:sz="0" w:space="0" w:color="auto"/>
                        <w:bottom w:val="none" w:sz="0" w:space="0" w:color="auto"/>
                        <w:right w:val="none" w:sz="0" w:space="0" w:color="auto"/>
                      </w:divBdr>
                    </w:div>
                  </w:divsChild>
                </w:div>
                <w:div w:id="1648823029">
                  <w:marLeft w:val="0"/>
                  <w:marRight w:val="0"/>
                  <w:marTop w:val="0"/>
                  <w:marBottom w:val="0"/>
                  <w:divBdr>
                    <w:top w:val="none" w:sz="0" w:space="0" w:color="auto"/>
                    <w:left w:val="none" w:sz="0" w:space="0" w:color="auto"/>
                    <w:bottom w:val="none" w:sz="0" w:space="0" w:color="auto"/>
                    <w:right w:val="none" w:sz="0" w:space="0" w:color="auto"/>
                  </w:divBdr>
                  <w:divsChild>
                    <w:div w:id="2928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7274">
          <w:marLeft w:val="0"/>
          <w:marRight w:val="0"/>
          <w:marTop w:val="0"/>
          <w:marBottom w:val="0"/>
          <w:divBdr>
            <w:top w:val="none" w:sz="0" w:space="0" w:color="auto"/>
            <w:left w:val="none" w:sz="0" w:space="0" w:color="auto"/>
            <w:bottom w:val="none" w:sz="0" w:space="0" w:color="auto"/>
            <w:right w:val="none" w:sz="0" w:space="0" w:color="auto"/>
          </w:divBdr>
        </w:div>
        <w:div w:id="2043818460">
          <w:marLeft w:val="0"/>
          <w:marRight w:val="0"/>
          <w:marTop w:val="0"/>
          <w:marBottom w:val="0"/>
          <w:divBdr>
            <w:top w:val="none" w:sz="0" w:space="0" w:color="auto"/>
            <w:left w:val="none" w:sz="0" w:space="0" w:color="auto"/>
            <w:bottom w:val="none" w:sz="0" w:space="0" w:color="auto"/>
            <w:right w:val="none" w:sz="0" w:space="0" w:color="auto"/>
          </w:divBdr>
        </w:div>
        <w:div w:id="2099708380">
          <w:marLeft w:val="0"/>
          <w:marRight w:val="0"/>
          <w:marTop w:val="0"/>
          <w:marBottom w:val="0"/>
          <w:divBdr>
            <w:top w:val="none" w:sz="0" w:space="0" w:color="auto"/>
            <w:left w:val="none" w:sz="0" w:space="0" w:color="auto"/>
            <w:bottom w:val="none" w:sz="0" w:space="0" w:color="auto"/>
            <w:right w:val="none" w:sz="0" w:space="0" w:color="auto"/>
          </w:divBdr>
          <w:divsChild>
            <w:div w:id="1499345276">
              <w:marLeft w:val="-75"/>
              <w:marRight w:val="0"/>
              <w:marTop w:val="30"/>
              <w:marBottom w:val="30"/>
              <w:divBdr>
                <w:top w:val="none" w:sz="0" w:space="0" w:color="auto"/>
                <w:left w:val="none" w:sz="0" w:space="0" w:color="auto"/>
                <w:bottom w:val="none" w:sz="0" w:space="0" w:color="auto"/>
                <w:right w:val="none" w:sz="0" w:space="0" w:color="auto"/>
              </w:divBdr>
              <w:divsChild>
                <w:div w:id="58788237">
                  <w:marLeft w:val="0"/>
                  <w:marRight w:val="0"/>
                  <w:marTop w:val="0"/>
                  <w:marBottom w:val="0"/>
                  <w:divBdr>
                    <w:top w:val="none" w:sz="0" w:space="0" w:color="auto"/>
                    <w:left w:val="none" w:sz="0" w:space="0" w:color="auto"/>
                    <w:bottom w:val="none" w:sz="0" w:space="0" w:color="auto"/>
                    <w:right w:val="none" w:sz="0" w:space="0" w:color="auto"/>
                  </w:divBdr>
                  <w:divsChild>
                    <w:div w:id="1123309341">
                      <w:marLeft w:val="0"/>
                      <w:marRight w:val="0"/>
                      <w:marTop w:val="0"/>
                      <w:marBottom w:val="0"/>
                      <w:divBdr>
                        <w:top w:val="none" w:sz="0" w:space="0" w:color="auto"/>
                        <w:left w:val="none" w:sz="0" w:space="0" w:color="auto"/>
                        <w:bottom w:val="none" w:sz="0" w:space="0" w:color="auto"/>
                        <w:right w:val="none" w:sz="0" w:space="0" w:color="auto"/>
                      </w:divBdr>
                    </w:div>
                    <w:div w:id="1228419461">
                      <w:marLeft w:val="0"/>
                      <w:marRight w:val="0"/>
                      <w:marTop w:val="0"/>
                      <w:marBottom w:val="0"/>
                      <w:divBdr>
                        <w:top w:val="none" w:sz="0" w:space="0" w:color="auto"/>
                        <w:left w:val="none" w:sz="0" w:space="0" w:color="auto"/>
                        <w:bottom w:val="none" w:sz="0" w:space="0" w:color="auto"/>
                        <w:right w:val="none" w:sz="0" w:space="0" w:color="auto"/>
                      </w:divBdr>
                    </w:div>
                    <w:div w:id="1625042819">
                      <w:marLeft w:val="0"/>
                      <w:marRight w:val="0"/>
                      <w:marTop w:val="0"/>
                      <w:marBottom w:val="0"/>
                      <w:divBdr>
                        <w:top w:val="none" w:sz="0" w:space="0" w:color="auto"/>
                        <w:left w:val="none" w:sz="0" w:space="0" w:color="auto"/>
                        <w:bottom w:val="none" w:sz="0" w:space="0" w:color="auto"/>
                        <w:right w:val="none" w:sz="0" w:space="0" w:color="auto"/>
                      </w:divBdr>
                    </w:div>
                  </w:divsChild>
                </w:div>
                <w:div w:id="119418713">
                  <w:marLeft w:val="0"/>
                  <w:marRight w:val="0"/>
                  <w:marTop w:val="0"/>
                  <w:marBottom w:val="0"/>
                  <w:divBdr>
                    <w:top w:val="none" w:sz="0" w:space="0" w:color="auto"/>
                    <w:left w:val="none" w:sz="0" w:space="0" w:color="auto"/>
                    <w:bottom w:val="none" w:sz="0" w:space="0" w:color="auto"/>
                    <w:right w:val="none" w:sz="0" w:space="0" w:color="auto"/>
                  </w:divBdr>
                  <w:divsChild>
                    <w:div w:id="220596971">
                      <w:marLeft w:val="0"/>
                      <w:marRight w:val="0"/>
                      <w:marTop w:val="0"/>
                      <w:marBottom w:val="0"/>
                      <w:divBdr>
                        <w:top w:val="none" w:sz="0" w:space="0" w:color="auto"/>
                        <w:left w:val="none" w:sz="0" w:space="0" w:color="auto"/>
                        <w:bottom w:val="none" w:sz="0" w:space="0" w:color="auto"/>
                        <w:right w:val="none" w:sz="0" w:space="0" w:color="auto"/>
                      </w:divBdr>
                    </w:div>
                    <w:div w:id="1457065954">
                      <w:marLeft w:val="0"/>
                      <w:marRight w:val="0"/>
                      <w:marTop w:val="0"/>
                      <w:marBottom w:val="0"/>
                      <w:divBdr>
                        <w:top w:val="none" w:sz="0" w:space="0" w:color="auto"/>
                        <w:left w:val="none" w:sz="0" w:space="0" w:color="auto"/>
                        <w:bottom w:val="none" w:sz="0" w:space="0" w:color="auto"/>
                        <w:right w:val="none" w:sz="0" w:space="0" w:color="auto"/>
                      </w:divBdr>
                    </w:div>
                    <w:div w:id="1652829981">
                      <w:marLeft w:val="0"/>
                      <w:marRight w:val="0"/>
                      <w:marTop w:val="0"/>
                      <w:marBottom w:val="0"/>
                      <w:divBdr>
                        <w:top w:val="none" w:sz="0" w:space="0" w:color="auto"/>
                        <w:left w:val="none" w:sz="0" w:space="0" w:color="auto"/>
                        <w:bottom w:val="none" w:sz="0" w:space="0" w:color="auto"/>
                        <w:right w:val="none" w:sz="0" w:space="0" w:color="auto"/>
                      </w:divBdr>
                    </w:div>
                  </w:divsChild>
                </w:div>
                <w:div w:id="121464433">
                  <w:marLeft w:val="0"/>
                  <w:marRight w:val="0"/>
                  <w:marTop w:val="0"/>
                  <w:marBottom w:val="0"/>
                  <w:divBdr>
                    <w:top w:val="none" w:sz="0" w:space="0" w:color="auto"/>
                    <w:left w:val="none" w:sz="0" w:space="0" w:color="auto"/>
                    <w:bottom w:val="none" w:sz="0" w:space="0" w:color="auto"/>
                    <w:right w:val="none" w:sz="0" w:space="0" w:color="auto"/>
                  </w:divBdr>
                  <w:divsChild>
                    <w:div w:id="964120694">
                      <w:marLeft w:val="0"/>
                      <w:marRight w:val="0"/>
                      <w:marTop w:val="0"/>
                      <w:marBottom w:val="0"/>
                      <w:divBdr>
                        <w:top w:val="none" w:sz="0" w:space="0" w:color="auto"/>
                        <w:left w:val="none" w:sz="0" w:space="0" w:color="auto"/>
                        <w:bottom w:val="none" w:sz="0" w:space="0" w:color="auto"/>
                        <w:right w:val="none" w:sz="0" w:space="0" w:color="auto"/>
                      </w:divBdr>
                    </w:div>
                    <w:div w:id="1780444354">
                      <w:marLeft w:val="0"/>
                      <w:marRight w:val="0"/>
                      <w:marTop w:val="0"/>
                      <w:marBottom w:val="0"/>
                      <w:divBdr>
                        <w:top w:val="none" w:sz="0" w:space="0" w:color="auto"/>
                        <w:left w:val="none" w:sz="0" w:space="0" w:color="auto"/>
                        <w:bottom w:val="none" w:sz="0" w:space="0" w:color="auto"/>
                        <w:right w:val="none" w:sz="0" w:space="0" w:color="auto"/>
                      </w:divBdr>
                    </w:div>
                  </w:divsChild>
                </w:div>
                <w:div w:id="156532317">
                  <w:marLeft w:val="0"/>
                  <w:marRight w:val="0"/>
                  <w:marTop w:val="0"/>
                  <w:marBottom w:val="0"/>
                  <w:divBdr>
                    <w:top w:val="none" w:sz="0" w:space="0" w:color="auto"/>
                    <w:left w:val="none" w:sz="0" w:space="0" w:color="auto"/>
                    <w:bottom w:val="none" w:sz="0" w:space="0" w:color="auto"/>
                    <w:right w:val="none" w:sz="0" w:space="0" w:color="auto"/>
                  </w:divBdr>
                  <w:divsChild>
                    <w:div w:id="158084563">
                      <w:marLeft w:val="0"/>
                      <w:marRight w:val="0"/>
                      <w:marTop w:val="0"/>
                      <w:marBottom w:val="0"/>
                      <w:divBdr>
                        <w:top w:val="none" w:sz="0" w:space="0" w:color="auto"/>
                        <w:left w:val="none" w:sz="0" w:space="0" w:color="auto"/>
                        <w:bottom w:val="none" w:sz="0" w:space="0" w:color="auto"/>
                        <w:right w:val="none" w:sz="0" w:space="0" w:color="auto"/>
                      </w:divBdr>
                    </w:div>
                    <w:div w:id="329524778">
                      <w:marLeft w:val="0"/>
                      <w:marRight w:val="0"/>
                      <w:marTop w:val="0"/>
                      <w:marBottom w:val="0"/>
                      <w:divBdr>
                        <w:top w:val="none" w:sz="0" w:space="0" w:color="auto"/>
                        <w:left w:val="none" w:sz="0" w:space="0" w:color="auto"/>
                        <w:bottom w:val="none" w:sz="0" w:space="0" w:color="auto"/>
                        <w:right w:val="none" w:sz="0" w:space="0" w:color="auto"/>
                      </w:divBdr>
                    </w:div>
                    <w:div w:id="499850706">
                      <w:marLeft w:val="0"/>
                      <w:marRight w:val="0"/>
                      <w:marTop w:val="0"/>
                      <w:marBottom w:val="0"/>
                      <w:divBdr>
                        <w:top w:val="none" w:sz="0" w:space="0" w:color="auto"/>
                        <w:left w:val="none" w:sz="0" w:space="0" w:color="auto"/>
                        <w:bottom w:val="none" w:sz="0" w:space="0" w:color="auto"/>
                        <w:right w:val="none" w:sz="0" w:space="0" w:color="auto"/>
                      </w:divBdr>
                    </w:div>
                    <w:div w:id="900407095">
                      <w:marLeft w:val="0"/>
                      <w:marRight w:val="0"/>
                      <w:marTop w:val="0"/>
                      <w:marBottom w:val="0"/>
                      <w:divBdr>
                        <w:top w:val="none" w:sz="0" w:space="0" w:color="auto"/>
                        <w:left w:val="none" w:sz="0" w:space="0" w:color="auto"/>
                        <w:bottom w:val="none" w:sz="0" w:space="0" w:color="auto"/>
                        <w:right w:val="none" w:sz="0" w:space="0" w:color="auto"/>
                      </w:divBdr>
                    </w:div>
                  </w:divsChild>
                </w:div>
                <w:div w:id="239295095">
                  <w:marLeft w:val="0"/>
                  <w:marRight w:val="0"/>
                  <w:marTop w:val="0"/>
                  <w:marBottom w:val="0"/>
                  <w:divBdr>
                    <w:top w:val="none" w:sz="0" w:space="0" w:color="auto"/>
                    <w:left w:val="none" w:sz="0" w:space="0" w:color="auto"/>
                    <w:bottom w:val="none" w:sz="0" w:space="0" w:color="auto"/>
                    <w:right w:val="none" w:sz="0" w:space="0" w:color="auto"/>
                  </w:divBdr>
                  <w:divsChild>
                    <w:div w:id="973943398">
                      <w:marLeft w:val="0"/>
                      <w:marRight w:val="0"/>
                      <w:marTop w:val="0"/>
                      <w:marBottom w:val="0"/>
                      <w:divBdr>
                        <w:top w:val="none" w:sz="0" w:space="0" w:color="auto"/>
                        <w:left w:val="none" w:sz="0" w:space="0" w:color="auto"/>
                        <w:bottom w:val="none" w:sz="0" w:space="0" w:color="auto"/>
                        <w:right w:val="none" w:sz="0" w:space="0" w:color="auto"/>
                      </w:divBdr>
                    </w:div>
                  </w:divsChild>
                </w:div>
                <w:div w:id="253704822">
                  <w:marLeft w:val="0"/>
                  <w:marRight w:val="0"/>
                  <w:marTop w:val="0"/>
                  <w:marBottom w:val="0"/>
                  <w:divBdr>
                    <w:top w:val="none" w:sz="0" w:space="0" w:color="auto"/>
                    <w:left w:val="none" w:sz="0" w:space="0" w:color="auto"/>
                    <w:bottom w:val="none" w:sz="0" w:space="0" w:color="auto"/>
                    <w:right w:val="none" w:sz="0" w:space="0" w:color="auto"/>
                  </w:divBdr>
                  <w:divsChild>
                    <w:div w:id="1533684546">
                      <w:marLeft w:val="0"/>
                      <w:marRight w:val="0"/>
                      <w:marTop w:val="0"/>
                      <w:marBottom w:val="0"/>
                      <w:divBdr>
                        <w:top w:val="none" w:sz="0" w:space="0" w:color="auto"/>
                        <w:left w:val="none" w:sz="0" w:space="0" w:color="auto"/>
                        <w:bottom w:val="none" w:sz="0" w:space="0" w:color="auto"/>
                        <w:right w:val="none" w:sz="0" w:space="0" w:color="auto"/>
                      </w:divBdr>
                    </w:div>
                  </w:divsChild>
                </w:div>
                <w:div w:id="260335808">
                  <w:marLeft w:val="0"/>
                  <w:marRight w:val="0"/>
                  <w:marTop w:val="0"/>
                  <w:marBottom w:val="0"/>
                  <w:divBdr>
                    <w:top w:val="none" w:sz="0" w:space="0" w:color="auto"/>
                    <w:left w:val="none" w:sz="0" w:space="0" w:color="auto"/>
                    <w:bottom w:val="none" w:sz="0" w:space="0" w:color="auto"/>
                    <w:right w:val="none" w:sz="0" w:space="0" w:color="auto"/>
                  </w:divBdr>
                  <w:divsChild>
                    <w:div w:id="363990655">
                      <w:marLeft w:val="0"/>
                      <w:marRight w:val="0"/>
                      <w:marTop w:val="0"/>
                      <w:marBottom w:val="0"/>
                      <w:divBdr>
                        <w:top w:val="none" w:sz="0" w:space="0" w:color="auto"/>
                        <w:left w:val="none" w:sz="0" w:space="0" w:color="auto"/>
                        <w:bottom w:val="none" w:sz="0" w:space="0" w:color="auto"/>
                        <w:right w:val="none" w:sz="0" w:space="0" w:color="auto"/>
                      </w:divBdr>
                    </w:div>
                    <w:div w:id="612176684">
                      <w:marLeft w:val="0"/>
                      <w:marRight w:val="0"/>
                      <w:marTop w:val="0"/>
                      <w:marBottom w:val="0"/>
                      <w:divBdr>
                        <w:top w:val="none" w:sz="0" w:space="0" w:color="auto"/>
                        <w:left w:val="none" w:sz="0" w:space="0" w:color="auto"/>
                        <w:bottom w:val="none" w:sz="0" w:space="0" w:color="auto"/>
                        <w:right w:val="none" w:sz="0" w:space="0" w:color="auto"/>
                      </w:divBdr>
                    </w:div>
                    <w:div w:id="714158681">
                      <w:marLeft w:val="0"/>
                      <w:marRight w:val="0"/>
                      <w:marTop w:val="0"/>
                      <w:marBottom w:val="0"/>
                      <w:divBdr>
                        <w:top w:val="none" w:sz="0" w:space="0" w:color="auto"/>
                        <w:left w:val="none" w:sz="0" w:space="0" w:color="auto"/>
                        <w:bottom w:val="none" w:sz="0" w:space="0" w:color="auto"/>
                        <w:right w:val="none" w:sz="0" w:space="0" w:color="auto"/>
                      </w:divBdr>
                    </w:div>
                  </w:divsChild>
                </w:div>
                <w:div w:id="264658764">
                  <w:marLeft w:val="0"/>
                  <w:marRight w:val="0"/>
                  <w:marTop w:val="0"/>
                  <w:marBottom w:val="0"/>
                  <w:divBdr>
                    <w:top w:val="none" w:sz="0" w:space="0" w:color="auto"/>
                    <w:left w:val="none" w:sz="0" w:space="0" w:color="auto"/>
                    <w:bottom w:val="none" w:sz="0" w:space="0" w:color="auto"/>
                    <w:right w:val="none" w:sz="0" w:space="0" w:color="auto"/>
                  </w:divBdr>
                  <w:divsChild>
                    <w:div w:id="1373112061">
                      <w:marLeft w:val="0"/>
                      <w:marRight w:val="0"/>
                      <w:marTop w:val="0"/>
                      <w:marBottom w:val="0"/>
                      <w:divBdr>
                        <w:top w:val="none" w:sz="0" w:space="0" w:color="auto"/>
                        <w:left w:val="none" w:sz="0" w:space="0" w:color="auto"/>
                        <w:bottom w:val="none" w:sz="0" w:space="0" w:color="auto"/>
                        <w:right w:val="none" w:sz="0" w:space="0" w:color="auto"/>
                      </w:divBdr>
                    </w:div>
                  </w:divsChild>
                </w:div>
                <w:div w:id="289869808">
                  <w:marLeft w:val="0"/>
                  <w:marRight w:val="0"/>
                  <w:marTop w:val="0"/>
                  <w:marBottom w:val="0"/>
                  <w:divBdr>
                    <w:top w:val="none" w:sz="0" w:space="0" w:color="auto"/>
                    <w:left w:val="none" w:sz="0" w:space="0" w:color="auto"/>
                    <w:bottom w:val="none" w:sz="0" w:space="0" w:color="auto"/>
                    <w:right w:val="none" w:sz="0" w:space="0" w:color="auto"/>
                  </w:divBdr>
                  <w:divsChild>
                    <w:div w:id="929045079">
                      <w:marLeft w:val="0"/>
                      <w:marRight w:val="0"/>
                      <w:marTop w:val="0"/>
                      <w:marBottom w:val="0"/>
                      <w:divBdr>
                        <w:top w:val="none" w:sz="0" w:space="0" w:color="auto"/>
                        <w:left w:val="none" w:sz="0" w:space="0" w:color="auto"/>
                        <w:bottom w:val="none" w:sz="0" w:space="0" w:color="auto"/>
                        <w:right w:val="none" w:sz="0" w:space="0" w:color="auto"/>
                      </w:divBdr>
                    </w:div>
                  </w:divsChild>
                </w:div>
                <w:div w:id="332532896">
                  <w:marLeft w:val="0"/>
                  <w:marRight w:val="0"/>
                  <w:marTop w:val="0"/>
                  <w:marBottom w:val="0"/>
                  <w:divBdr>
                    <w:top w:val="none" w:sz="0" w:space="0" w:color="auto"/>
                    <w:left w:val="none" w:sz="0" w:space="0" w:color="auto"/>
                    <w:bottom w:val="none" w:sz="0" w:space="0" w:color="auto"/>
                    <w:right w:val="none" w:sz="0" w:space="0" w:color="auto"/>
                  </w:divBdr>
                  <w:divsChild>
                    <w:div w:id="401559262">
                      <w:marLeft w:val="0"/>
                      <w:marRight w:val="0"/>
                      <w:marTop w:val="0"/>
                      <w:marBottom w:val="0"/>
                      <w:divBdr>
                        <w:top w:val="none" w:sz="0" w:space="0" w:color="auto"/>
                        <w:left w:val="none" w:sz="0" w:space="0" w:color="auto"/>
                        <w:bottom w:val="none" w:sz="0" w:space="0" w:color="auto"/>
                        <w:right w:val="none" w:sz="0" w:space="0" w:color="auto"/>
                      </w:divBdr>
                    </w:div>
                    <w:div w:id="1223061215">
                      <w:marLeft w:val="0"/>
                      <w:marRight w:val="0"/>
                      <w:marTop w:val="0"/>
                      <w:marBottom w:val="0"/>
                      <w:divBdr>
                        <w:top w:val="none" w:sz="0" w:space="0" w:color="auto"/>
                        <w:left w:val="none" w:sz="0" w:space="0" w:color="auto"/>
                        <w:bottom w:val="none" w:sz="0" w:space="0" w:color="auto"/>
                        <w:right w:val="none" w:sz="0" w:space="0" w:color="auto"/>
                      </w:divBdr>
                    </w:div>
                  </w:divsChild>
                </w:div>
                <w:div w:id="482892775">
                  <w:marLeft w:val="0"/>
                  <w:marRight w:val="0"/>
                  <w:marTop w:val="0"/>
                  <w:marBottom w:val="0"/>
                  <w:divBdr>
                    <w:top w:val="none" w:sz="0" w:space="0" w:color="auto"/>
                    <w:left w:val="none" w:sz="0" w:space="0" w:color="auto"/>
                    <w:bottom w:val="none" w:sz="0" w:space="0" w:color="auto"/>
                    <w:right w:val="none" w:sz="0" w:space="0" w:color="auto"/>
                  </w:divBdr>
                  <w:divsChild>
                    <w:div w:id="1168255194">
                      <w:marLeft w:val="0"/>
                      <w:marRight w:val="0"/>
                      <w:marTop w:val="0"/>
                      <w:marBottom w:val="0"/>
                      <w:divBdr>
                        <w:top w:val="none" w:sz="0" w:space="0" w:color="auto"/>
                        <w:left w:val="none" w:sz="0" w:space="0" w:color="auto"/>
                        <w:bottom w:val="none" w:sz="0" w:space="0" w:color="auto"/>
                        <w:right w:val="none" w:sz="0" w:space="0" w:color="auto"/>
                      </w:divBdr>
                    </w:div>
                    <w:div w:id="1232502315">
                      <w:marLeft w:val="0"/>
                      <w:marRight w:val="0"/>
                      <w:marTop w:val="0"/>
                      <w:marBottom w:val="0"/>
                      <w:divBdr>
                        <w:top w:val="none" w:sz="0" w:space="0" w:color="auto"/>
                        <w:left w:val="none" w:sz="0" w:space="0" w:color="auto"/>
                        <w:bottom w:val="none" w:sz="0" w:space="0" w:color="auto"/>
                        <w:right w:val="none" w:sz="0" w:space="0" w:color="auto"/>
                      </w:divBdr>
                    </w:div>
                    <w:div w:id="1439325338">
                      <w:marLeft w:val="0"/>
                      <w:marRight w:val="0"/>
                      <w:marTop w:val="0"/>
                      <w:marBottom w:val="0"/>
                      <w:divBdr>
                        <w:top w:val="none" w:sz="0" w:space="0" w:color="auto"/>
                        <w:left w:val="none" w:sz="0" w:space="0" w:color="auto"/>
                        <w:bottom w:val="none" w:sz="0" w:space="0" w:color="auto"/>
                        <w:right w:val="none" w:sz="0" w:space="0" w:color="auto"/>
                      </w:divBdr>
                    </w:div>
                    <w:div w:id="2018186713">
                      <w:marLeft w:val="0"/>
                      <w:marRight w:val="0"/>
                      <w:marTop w:val="0"/>
                      <w:marBottom w:val="0"/>
                      <w:divBdr>
                        <w:top w:val="none" w:sz="0" w:space="0" w:color="auto"/>
                        <w:left w:val="none" w:sz="0" w:space="0" w:color="auto"/>
                        <w:bottom w:val="none" w:sz="0" w:space="0" w:color="auto"/>
                        <w:right w:val="none" w:sz="0" w:space="0" w:color="auto"/>
                      </w:divBdr>
                    </w:div>
                  </w:divsChild>
                </w:div>
                <w:div w:id="565648034">
                  <w:marLeft w:val="0"/>
                  <w:marRight w:val="0"/>
                  <w:marTop w:val="0"/>
                  <w:marBottom w:val="0"/>
                  <w:divBdr>
                    <w:top w:val="none" w:sz="0" w:space="0" w:color="auto"/>
                    <w:left w:val="none" w:sz="0" w:space="0" w:color="auto"/>
                    <w:bottom w:val="none" w:sz="0" w:space="0" w:color="auto"/>
                    <w:right w:val="none" w:sz="0" w:space="0" w:color="auto"/>
                  </w:divBdr>
                  <w:divsChild>
                    <w:div w:id="59405361">
                      <w:marLeft w:val="0"/>
                      <w:marRight w:val="0"/>
                      <w:marTop w:val="0"/>
                      <w:marBottom w:val="0"/>
                      <w:divBdr>
                        <w:top w:val="none" w:sz="0" w:space="0" w:color="auto"/>
                        <w:left w:val="none" w:sz="0" w:space="0" w:color="auto"/>
                        <w:bottom w:val="none" w:sz="0" w:space="0" w:color="auto"/>
                        <w:right w:val="none" w:sz="0" w:space="0" w:color="auto"/>
                      </w:divBdr>
                    </w:div>
                    <w:div w:id="1510413263">
                      <w:marLeft w:val="0"/>
                      <w:marRight w:val="0"/>
                      <w:marTop w:val="0"/>
                      <w:marBottom w:val="0"/>
                      <w:divBdr>
                        <w:top w:val="none" w:sz="0" w:space="0" w:color="auto"/>
                        <w:left w:val="none" w:sz="0" w:space="0" w:color="auto"/>
                        <w:bottom w:val="none" w:sz="0" w:space="0" w:color="auto"/>
                        <w:right w:val="none" w:sz="0" w:space="0" w:color="auto"/>
                      </w:divBdr>
                    </w:div>
                  </w:divsChild>
                </w:div>
                <w:div w:id="615018405">
                  <w:marLeft w:val="0"/>
                  <w:marRight w:val="0"/>
                  <w:marTop w:val="0"/>
                  <w:marBottom w:val="0"/>
                  <w:divBdr>
                    <w:top w:val="none" w:sz="0" w:space="0" w:color="auto"/>
                    <w:left w:val="none" w:sz="0" w:space="0" w:color="auto"/>
                    <w:bottom w:val="none" w:sz="0" w:space="0" w:color="auto"/>
                    <w:right w:val="none" w:sz="0" w:space="0" w:color="auto"/>
                  </w:divBdr>
                  <w:divsChild>
                    <w:div w:id="204024606">
                      <w:marLeft w:val="0"/>
                      <w:marRight w:val="0"/>
                      <w:marTop w:val="0"/>
                      <w:marBottom w:val="0"/>
                      <w:divBdr>
                        <w:top w:val="none" w:sz="0" w:space="0" w:color="auto"/>
                        <w:left w:val="none" w:sz="0" w:space="0" w:color="auto"/>
                        <w:bottom w:val="none" w:sz="0" w:space="0" w:color="auto"/>
                        <w:right w:val="none" w:sz="0" w:space="0" w:color="auto"/>
                      </w:divBdr>
                    </w:div>
                  </w:divsChild>
                </w:div>
                <w:div w:id="705908439">
                  <w:marLeft w:val="0"/>
                  <w:marRight w:val="0"/>
                  <w:marTop w:val="0"/>
                  <w:marBottom w:val="0"/>
                  <w:divBdr>
                    <w:top w:val="none" w:sz="0" w:space="0" w:color="auto"/>
                    <w:left w:val="none" w:sz="0" w:space="0" w:color="auto"/>
                    <w:bottom w:val="none" w:sz="0" w:space="0" w:color="auto"/>
                    <w:right w:val="none" w:sz="0" w:space="0" w:color="auto"/>
                  </w:divBdr>
                  <w:divsChild>
                    <w:div w:id="664086586">
                      <w:marLeft w:val="0"/>
                      <w:marRight w:val="0"/>
                      <w:marTop w:val="0"/>
                      <w:marBottom w:val="0"/>
                      <w:divBdr>
                        <w:top w:val="none" w:sz="0" w:space="0" w:color="auto"/>
                        <w:left w:val="none" w:sz="0" w:space="0" w:color="auto"/>
                        <w:bottom w:val="none" w:sz="0" w:space="0" w:color="auto"/>
                        <w:right w:val="none" w:sz="0" w:space="0" w:color="auto"/>
                      </w:divBdr>
                    </w:div>
                    <w:div w:id="761727715">
                      <w:marLeft w:val="0"/>
                      <w:marRight w:val="0"/>
                      <w:marTop w:val="0"/>
                      <w:marBottom w:val="0"/>
                      <w:divBdr>
                        <w:top w:val="none" w:sz="0" w:space="0" w:color="auto"/>
                        <w:left w:val="none" w:sz="0" w:space="0" w:color="auto"/>
                        <w:bottom w:val="none" w:sz="0" w:space="0" w:color="auto"/>
                        <w:right w:val="none" w:sz="0" w:space="0" w:color="auto"/>
                      </w:divBdr>
                    </w:div>
                    <w:div w:id="1325351211">
                      <w:marLeft w:val="0"/>
                      <w:marRight w:val="0"/>
                      <w:marTop w:val="0"/>
                      <w:marBottom w:val="0"/>
                      <w:divBdr>
                        <w:top w:val="none" w:sz="0" w:space="0" w:color="auto"/>
                        <w:left w:val="none" w:sz="0" w:space="0" w:color="auto"/>
                        <w:bottom w:val="none" w:sz="0" w:space="0" w:color="auto"/>
                        <w:right w:val="none" w:sz="0" w:space="0" w:color="auto"/>
                      </w:divBdr>
                    </w:div>
                  </w:divsChild>
                </w:div>
                <w:div w:id="773406499">
                  <w:marLeft w:val="0"/>
                  <w:marRight w:val="0"/>
                  <w:marTop w:val="0"/>
                  <w:marBottom w:val="0"/>
                  <w:divBdr>
                    <w:top w:val="none" w:sz="0" w:space="0" w:color="auto"/>
                    <w:left w:val="none" w:sz="0" w:space="0" w:color="auto"/>
                    <w:bottom w:val="none" w:sz="0" w:space="0" w:color="auto"/>
                    <w:right w:val="none" w:sz="0" w:space="0" w:color="auto"/>
                  </w:divBdr>
                  <w:divsChild>
                    <w:div w:id="1332173211">
                      <w:marLeft w:val="0"/>
                      <w:marRight w:val="0"/>
                      <w:marTop w:val="0"/>
                      <w:marBottom w:val="0"/>
                      <w:divBdr>
                        <w:top w:val="none" w:sz="0" w:space="0" w:color="auto"/>
                        <w:left w:val="none" w:sz="0" w:space="0" w:color="auto"/>
                        <w:bottom w:val="none" w:sz="0" w:space="0" w:color="auto"/>
                        <w:right w:val="none" w:sz="0" w:space="0" w:color="auto"/>
                      </w:divBdr>
                    </w:div>
                    <w:div w:id="2092651838">
                      <w:marLeft w:val="0"/>
                      <w:marRight w:val="0"/>
                      <w:marTop w:val="0"/>
                      <w:marBottom w:val="0"/>
                      <w:divBdr>
                        <w:top w:val="none" w:sz="0" w:space="0" w:color="auto"/>
                        <w:left w:val="none" w:sz="0" w:space="0" w:color="auto"/>
                        <w:bottom w:val="none" w:sz="0" w:space="0" w:color="auto"/>
                        <w:right w:val="none" w:sz="0" w:space="0" w:color="auto"/>
                      </w:divBdr>
                    </w:div>
                  </w:divsChild>
                </w:div>
                <w:div w:id="878590621">
                  <w:marLeft w:val="0"/>
                  <w:marRight w:val="0"/>
                  <w:marTop w:val="0"/>
                  <w:marBottom w:val="0"/>
                  <w:divBdr>
                    <w:top w:val="none" w:sz="0" w:space="0" w:color="auto"/>
                    <w:left w:val="none" w:sz="0" w:space="0" w:color="auto"/>
                    <w:bottom w:val="none" w:sz="0" w:space="0" w:color="auto"/>
                    <w:right w:val="none" w:sz="0" w:space="0" w:color="auto"/>
                  </w:divBdr>
                  <w:divsChild>
                    <w:div w:id="1091393750">
                      <w:marLeft w:val="0"/>
                      <w:marRight w:val="0"/>
                      <w:marTop w:val="0"/>
                      <w:marBottom w:val="0"/>
                      <w:divBdr>
                        <w:top w:val="none" w:sz="0" w:space="0" w:color="auto"/>
                        <w:left w:val="none" w:sz="0" w:space="0" w:color="auto"/>
                        <w:bottom w:val="none" w:sz="0" w:space="0" w:color="auto"/>
                        <w:right w:val="none" w:sz="0" w:space="0" w:color="auto"/>
                      </w:divBdr>
                    </w:div>
                  </w:divsChild>
                </w:div>
                <w:div w:id="960571232">
                  <w:marLeft w:val="0"/>
                  <w:marRight w:val="0"/>
                  <w:marTop w:val="0"/>
                  <w:marBottom w:val="0"/>
                  <w:divBdr>
                    <w:top w:val="none" w:sz="0" w:space="0" w:color="auto"/>
                    <w:left w:val="none" w:sz="0" w:space="0" w:color="auto"/>
                    <w:bottom w:val="none" w:sz="0" w:space="0" w:color="auto"/>
                    <w:right w:val="none" w:sz="0" w:space="0" w:color="auto"/>
                  </w:divBdr>
                  <w:divsChild>
                    <w:div w:id="260381179">
                      <w:marLeft w:val="0"/>
                      <w:marRight w:val="0"/>
                      <w:marTop w:val="0"/>
                      <w:marBottom w:val="0"/>
                      <w:divBdr>
                        <w:top w:val="none" w:sz="0" w:space="0" w:color="auto"/>
                        <w:left w:val="none" w:sz="0" w:space="0" w:color="auto"/>
                        <w:bottom w:val="none" w:sz="0" w:space="0" w:color="auto"/>
                        <w:right w:val="none" w:sz="0" w:space="0" w:color="auto"/>
                      </w:divBdr>
                    </w:div>
                    <w:div w:id="864950655">
                      <w:marLeft w:val="0"/>
                      <w:marRight w:val="0"/>
                      <w:marTop w:val="0"/>
                      <w:marBottom w:val="0"/>
                      <w:divBdr>
                        <w:top w:val="none" w:sz="0" w:space="0" w:color="auto"/>
                        <w:left w:val="none" w:sz="0" w:space="0" w:color="auto"/>
                        <w:bottom w:val="none" w:sz="0" w:space="0" w:color="auto"/>
                        <w:right w:val="none" w:sz="0" w:space="0" w:color="auto"/>
                      </w:divBdr>
                    </w:div>
                    <w:div w:id="2082369090">
                      <w:marLeft w:val="0"/>
                      <w:marRight w:val="0"/>
                      <w:marTop w:val="0"/>
                      <w:marBottom w:val="0"/>
                      <w:divBdr>
                        <w:top w:val="none" w:sz="0" w:space="0" w:color="auto"/>
                        <w:left w:val="none" w:sz="0" w:space="0" w:color="auto"/>
                        <w:bottom w:val="none" w:sz="0" w:space="0" w:color="auto"/>
                        <w:right w:val="none" w:sz="0" w:space="0" w:color="auto"/>
                      </w:divBdr>
                    </w:div>
                  </w:divsChild>
                </w:div>
                <w:div w:id="1015573188">
                  <w:marLeft w:val="0"/>
                  <w:marRight w:val="0"/>
                  <w:marTop w:val="0"/>
                  <w:marBottom w:val="0"/>
                  <w:divBdr>
                    <w:top w:val="none" w:sz="0" w:space="0" w:color="auto"/>
                    <w:left w:val="none" w:sz="0" w:space="0" w:color="auto"/>
                    <w:bottom w:val="none" w:sz="0" w:space="0" w:color="auto"/>
                    <w:right w:val="none" w:sz="0" w:space="0" w:color="auto"/>
                  </w:divBdr>
                  <w:divsChild>
                    <w:div w:id="858005264">
                      <w:marLeft w:val="0"/>
                      <w:marRight w:val="0"/>
                      <w:marTop w:val="0"/>
                      <w:marBottom w:val="0"/>
                      <w:divBdr>
                        <w:top w:val="none" w:sz="0" w:space="0" w:color="auto"/>
                        <w:left w:val="none" w:sz="0" w:space="0" w:color="auto"/>
                        <w:bottom w:val="none" w:sz="0" w:space="0" w:color="auto"/>
                        <w:right w:val="none" w:sz="0" w:space="0" w:color="auto"/>
                      </w:divBdr>
                    </w:div>
                  </w:divsChild>
                </w:div>
                <w:div w:id="1140079417">
                  <w:marLeft w:val="0"/>
                  <w:marRight w:val="0"/>
                  <w:marTop w:val="0"/>
                  <w:marBottom w:val="0"/>
                  <w:divBdr>
                    <w:top w:val="none" w:sz="0" w:space="0" w:color="auto"/>
                    <w:left w:val="none" w:sz="0" w:space="0" w:color="auto"/>
                    <w:bottom w:val="none" w:sz="0" w:space="0" w:color="auto"/>
                    <w:right w:val="none" w:sz="0" w:space="0" w:color="auto"/>
                  </w:divBdr>
                  <w:divsChild>
                    <w:div w:id="301353664">
                      <w:marLeft w:val="0"/>
                      <w:marRight w:val="0"/>
                      <w:marTop w:val="0"/>
                      <w:marBottom w:val="0"/>
                      <w:divBdr>
                        <w:top w:val="none" w:sz="0" w:space="0" w:color="auto"/>
                        <w:left w:val="none" w:sz="0" w:space="0" w:color="auto"/>
                        <w:bottom w:val="none" w:sz="0" w:space="0" w:color="auto"/>
                        <w:right w:val="none" w:sz="0" w:space="0" w:color="auto"/>
                      </w:divBdr>
                    </w:div>
                  </w:divsChild>
                </w:div>
                <w:div w:id="1148283137">
                  <w:marLeft w:val="0"/>
                  <w:marRight w:val="0"/>
                  <w:marTop w:val="0"/>
                  <w:marBottom w:val="0"/>
                  <w:divBdr>
                    <w:top w:val="none" w:sz="0" w:space="0" w:color="auto"/>
                    <w:left w:val="none" w:sz="0" w:space="0" w:color="auto"/>
                    <w:bottom w:val="none" w:sz="0" w:space="0" w:color="auto"/>
                    <w:right w:val="none" w:sz="0" w:space="0" w:color="auto"/>
                  </w:divBdr>
                  <w:divsChild>
                    <w:div w:id="54399182">
                      <w:marLeft w:val="0"/>
                      <w:marRight w:val="0"/>
                      <w:marTop w:val="0"/>
                      <w:marBottom w:val="0"/>
                      <w:divBdr>
                        <w:top w:val="none" w:sz="0" w:space="0" w:color="auto"/>
                        <w:left w:val="none" w:sz="0" w:space="0" w:color="auto"/>
                        <w:bottom w:val="none" w:sz="0" w:space="0" w:color="auto"/>
                        <w:right w:val="none" w:sz="0" w:space="0" w:color="auto"/>
                      </w:divBdr>
                    </w:div>
                    <w:div w:id="1042437302">
                      <w:marLeft w:val="0"/>
                      <w:marRight w:val="0"/>
                      <w:marTop w:val="0"/>
                      <w:marBottom w:val="0"/>
                      <w:divBdr>
                        <w:top w:val="none" w:sz="0" w:space="0" w:color="auto"/>
                        <w:left w:val="none" w:sz="0" w:space="0" w:color="auto"/>
                        <w:bottom w:val="none" w:sz="0" w:space="0" w:color="auto"/>
                        <w:right w:val="none" w:sz="0" w:space="0" w:color="auto"/>
                      </w:divBdr>
                    </w:div>
                    <w:div w:id="1773889168">
                      <w:marLeft w:val="0"/>
                      <w:marRight w:val="0"/>
                      <w:marTop w:val="0"/>
                      <w:marBottom w:val="0"/>
                      <w:divBdr>
                        <w:top w:val="none" w:sz="0" w:space="0" w:color="auto"/>
                        <w:left w:val="none" w:sz="0" w:space="0" w:color="auto"/>
                        <w:bottom w:val="none" w:sz="0" w:space="0" w:color="auto"/>
                        <w:right w:val="none" w:sz="0" w:space="0" w:color="auto"/>
                      </w:divBdr>
                    </w:div>
                  </w:divsChild>
                </w:div>
                <w:div w:id="1165590291">
                  <w:marLeft w:val="0"/>
                  <w:marRight w:val="0"/>
                  <w:marTop w:val="0"/>
                  <w:marBottom w:val="0"/>
                  <w:divBdr>
                    <w:top w:val="none" w:sz="0" w:space="0" w:color="auto"/>
                    <w:left w:val="none" w:sz="0" w:space="0" w:color="auto"/>
                    <w:bottom w:val="none" w:sz="0" w:space="0" w:color="auto"/>
                    <w:right w:val="none" w:sz="0" w:space="0" w:color="auto"/>
                  </w:divBdr>
                  <w:divsChild>
                    <w:div w:id="423383187">
                      <w:marLeft w:val="0"/>
                      <w:marRight w:val="0"/>
                      <w:marTop w:val="0"/>
                      <w:marBottom w:val="0"/>
                      <w:divBdr>
                        <w:top w:val="none" w:sz="0" w:space="0" w:color="auto"/>
                        <w:left w:val="none" w:sz="0" w:space="0" w:color="auto"/>
                        <w:bottom w:val="none" w:sz="0" w:space="0" w:color="auto"/>
                        <w:right w:val="none" w:sz="0" w:space="0" w:color="auto"/>
                      </w:divBdr>
                    </w:div>
                    <w:div w:id="595791181">
                      <w:marLeft w:val="0"/>
                      <w:marRight w:val="0"/>
                      <w:marTop w:val="0"/>
                      <w:marBottom w:val="0"/>
                      <w:divBdr>
                        <w:top w:val="none" w:sz="0" w:space="0" w:color="auto"/>
                        <w:left w:val="none" w:sz="0" w:space="0" w:color="auto"/>
                        <w:bottom w:val="none" w:sz="0" w:space="0" w:color="auto"/>
                        <w:right w:val="none" w:sz="0" w:space="0" w:color="auto"/>
                      </w:divBdr>
                    </w:div>
                    <w:div w:id="736515442">
                      <w:marLeft w:val="0"/>
                      <w:marRight w:val="0"/>
                      <w:marTop w:val="0"/>
                      <w:marBottom w:val="0"/>
                      <w:divBdr>
                        <w:top w:val="none" w:sz="0" w:space="0" w:color="auto"/>
                        <w:left w:val="none" w:sz="0" w:space="0" w:color="auto"/>
                        <w:bottom w:val="none" w:sz="0" w:space="0" w:color="auto"/>
                        <w:right w:val="none" w:sz="0" w:space="0" w:color="auto"/>
                      </w:divBdr>
                    </w:div>
                  </w:divsChild>
                </w:div>
                <w:div w:id="1173490334">
                  <w:marLeft w:val="0"/>
                  <w:marRight w:val="0"/>
                  <w:marTop w:val="0"/>
                  <w:marBottom w:val="0"/>
                  <w:divBdr>
                    <w:top w:val="none" w:sz="0" w:space="0" w:color="auto"/>
                    <w:left w:val="none" w:sz="0" w:space="0" w:color="auto"/>
                    <w:bottom w:val="none" w:sz="0" w:space="0" w:color="auto"/>
                    <w:right w:val="none" w:sz="0" w:space="0" w:color="auto"/>
                  </w:divBdr>
                  <w:divsChild>
                    <w:div w:id="1185631903">
                      <w:marLeft w:val="0"/>
                      <w:marRight w:val="0"/>
                      <w:marTop w:val="0"/>
                      <w:marBottom w:val="0"/>
                      <w:divBdr>
                        <w:top w:val="none" w:sz="0" w:space="0" w:color="auto"/>
                        <w:left w:val="none" w:sz="0" w:space="0" w:color="auto"/>
                        <w:bottom w:val="none" w:sz="0" w:space="0" w:color="auto"/>
                        <w:right w:val="none" w:sz="0" w:space="0" w:color="auto"/>
                      </w:divBdr>
                    </w:div>
                  </w:divsChild>
                </w:div>
                <w:div w:id="1241017712">
                  <w:marLeft w:val="0"/>
                  <w:marRight w:val="0"/>
                  <w:marTop w:val="0"/>
                  <w:marBottom w:val="0"/>
                  <w:divBdr>
                    <w:top w:val="none" w:sz="0" w:space="0" w:color="auto"/>
                    <w:left w:val="none" w:sz="0" w:space="0" w:color="auto"/>
                    <w:bottom w:val="none" w:sz="0" w:space="0" w:color="auto"/>
                    <w:right w:val="none" w:sz="0" w:space="0" w:color="auto"/>
                  </w:divBdr>
                  <w:divsChild>
                    <w:div w:id="94444241">
                      <w:marLeft w:val="0"/>
                      <w:marRight w:val="0"/>
                      <w:marTop w:val="0"/>
                      <w:marBottom w:val="0"/>
                      <w:divBdr>
                        <w:top w:val="none" w:sz="0" w:space="0" w:color="auto"/>
                        <w:left w:val="none" w:sz="0" w:space="0" w:color="auto"/>
                        <w:bottom w:val="none" w:sz="0" w:space="0" w:color="auto"/>
                        <w:right w:val="none" w:sz="0" w:space="0" w:color="auto"/>
                      </w:divBdr>
                    </w:div>
                    <w:div w:id="449785546">
                      <w:marLeft w:val="0"/>
                      <w:marRight w:val="0"/>
                      <w:marTop w:val="0"/>
                      <w:marBottom w:val="0"/>
                      <w:divBdr>
                        <w:top w:val="none" w:sz="0" w:space="0" w:color="auto"/>
                        <w:left w:val="none" w:sz="0" w:space="0" w:color="auto"/>
                        <w:bottom w:val="none" w:sz="0" w:space="0" w:color="auto"/>
                        <w:right w:val="none" w:sz="0" w:space="0" w:color="auto"/>
                      </w:divBdr>
                    </w:div>
                    <w:div w:id="1849053771">
                      <w:marLeft w:val="0"/>
                      <w:marRight w:val="0"/>
                      <w:marTop w:val="0"/>
                      <w:marBottom w:val="0"/>
                      <w:divBdr>
                        <w:top w:val="none" w:sz="0" w:space="0" w:color="auto"/>
                        <w:left w:val="none" w:sz="0" w:space="0" w:color="auto"/>
                        <w:bottom w:val="none" w:sz="0" w:space="0" w:color="auto"/>
                        <w:right w:val="none" w:sz="0" w:space="0" w:color="auto"/>
                      </w:divBdr>
                    </w:div>
                  </w:divsChild>
                </w:div>
                <w:div w:id="1245147988">
                  <w:marLeft w:val="0"/>
                  <w:marRight w:val="0"/>
                  <w:marTop w:val="0"/>
                  <w:marBottom w:val="0"/>
                  <w:divBdr>
                    <w:top w:val="none" w:sz="0" w:space="0" w:color="auto"/>
                    <w:left w:val="none" w:sz="0" w:space="0" w:color="auto"/>
                    <w:bottom w:val="none" w:sz="0" w:space="0" w:color="auto"/>
                    <w:right w:val="none" w:sz="0" w:space="0" w:color="auto"/>
                  </w:divBdr>
                  <w:divsChild>
                    <w:div w:id="32926193">
                      <w:marLeft w:val="0"/>
                      <w:marRight w:val="0"/>
                      <w:marTop w:val="0"/>
                      <w:marBottom w:val="0"/>
                      <w:divBdr>
                        <w:top w:val="none" w:sz="0" w:space="0" w:color="auto"/>
                        <w:left w:val="none" w:sz="0" w:space="0" w:color="auto"/>
                        <w:bottom w:val="none" w:sz="0" w:space="0" w:color="auto"/>
                        <w:right w:val="none" w:sz="0" w:space="0" w:color="auto"/>
                      </w:divBdr>
                    </w:div>
                    <w:div w:id="1601914179">
                      <w:marLeft w:val="0"/>
                      <w:marRight w:val="0"/>
                      <w:marTop w:val="0"/>
                      <w:marBottom w:val="0"/>
                      <w:divBdr>
                        <w:top w:val="none" w:sz="0" w:space="0" w:color="auto"/>
                        <w:left w:val="none" w:sz="0" w:space="0" w:color="auto"/>
                        <w:bottom w:val="none" w:sz="0" w:space="0" w:color="auto"/>
                        <w:right w:val="none" w:sz="0" w:space="0" w:color="auto"/>
                      </w:divBdr>
                    </w:div>
                    <w:div w:id="1917394421">
                      <w:marLeft w:val="0"/>
                      <w:marRight w:val="0"/>
                      <w:marTop w:val="0"/>
                      <w:marBottom w:val="0"/>
                      <w:divBdr>
                        <w:top w:val="none" w:sz="0" w:space="0" w:color="auto"/>
                        <w:left w:val="none" w:sz="0" w:space="0" w:color="auto"/>
                        <w:bottom w:val="none" w:sz="0" w:space="0" w:color="auto"/>
                        <w:right w:val="none" w:sz="0" w:space="0" w:color="auto"/>
                      </w:divBdr>
                    </w:div>
                  </w:divsChild>
                </w:div>
                <w:div w:id="1325431961">
                  <w:marLeft w:val="0"/>
                  <w:marRight w:val="0"/>
                  <w:marTop w:val="0"/>
                  <w:marBottom w:val="0"/>
                  <w:divBdr>
                    <w:top w:val="none" w:sz="0" w:space="0" w:color="auto"/>
                    <w:left w:val="none" w:sz="0" w:space="0" w:color="auto"/>
                    <w:bottom w:val="none" w:sz="0" w:space="0" w:color="auto"/>
                    <w:right w:val="none" w:sz="0" w:space="0" w:color="auto"/>
                  </w:divBdr>
                  <w:divsChild>
                    <w:div w:id="25641811">
                      <w:marLeft w:val="0"/>
                      <w:marRight w:val="0"/>
                      <w:marTop w:val="0"/>
                      <w:marBottom w:val="0"/>
                      <w:divBdr>
                        <w:top w:val="none" w:sz="0" w:space="0" w:color="auto"/>
                        <w:left w:val="none" w:sz="0" w:space="0" w:color="auto"/>
                        <w:bottom w:val="none" w:sz="0" w:space="0" w:color="auto"/>
                        <w:right w:val="none" w:sz="0" w:space="0" w:color="auto"/>
                      </w:divBdr>
                    </w:div>
                    <w:div w:id="171378427">
                      <w:marLeft w:val="0"/>
                      <w:marRight w:val="0"/>
                      <w:marTop w:val="0"/>
                      <w:marBottom w:val="0"/>
                      <w:divBdr>
                        <w:top w:val="none" w:sz="0" w:space="0" w:color="auto"/>
                        <w:left w:val="none" w:sz="0" w:space="0" w:color="auto"/>
                        <w:bottom w:val="none" w:sz="0" w:space="0" w:color="auto"/>
                        <w:right w:val="none" w:sz="0" w:space="0" w:color="auto"/>
                      </w:divBdr>
                    </w:div>
                    <w:div w:id="925724713">
                      <w:marLeft w:val="0"/>
                      <w:marRight w:val="0"/>
                      <w:marTop w:val="0"/>
                      <w:marBottom w:val="0"/>
                      <w:divBdr>
                        <w:top w:val="none" w:sz="0" w:space="0" w:color="auto"/>
                        <w:left w:val="none" w:sz="0" w:space="0" w:color="auto"/>
                        <w:bottom w:val="none" w:sz="0" w:space="0" w:color="auto"/>
                        <w:right w:val="none" w:sz="0" w:space="0" w:color="auto"/>
                      </w:divBdr>
                    </w:div>
                    <w:div w:id="1681465486">
                      <w:marLeft w:val="0"/>
                      <w:marRight w:val="0"/>
                      <w:marTop w:val="0"/>
                      <w:marBottom w:val="0"/>
                      <w:divBdr>
                        <w:top w:val="none" w:sz="0" w:space="0" w:color="auto"/>
                        <w:left w:val="none" w:sz="0" w:space="0" w:color="auto"/>
                        <w:bottom w:val="none" w:sz="0" w:space="0" w:color="auto"/>
                        <w:right w:val="none" w:sz="0" w:space="0" w:color="auto"/>
                      </w:divBdr>
                    </w:div>
                  </w:divsChild>
                </w:div>
                <w:div w:id="1328363622">
                  <w:marLeft w:val="0"/>
                  <w:marRight w:val="0"/>
                  <w:marTop w:val="0"/>
                  <w:marBottom w:val="0"/>
                  <w:divBdr>
                    <w:top w:val="none" w:sz="0" w:space="0" w:color="auto"/>
                    <w:left w:val="none" w:sz="0" w:space="0" w:color="auto"/>
                    <w:bottom w:val="none" w:sz="0" w:space="0" w:color="auto"/>
                    <w:right w:val="none" w:sz="0" w:space="0" w:color="auto"/>
                  </w:divBdr>
                  <w:divsChild>
                    <w:div w:id="81223564">
                      <w:marLeft w:val="0"/>
                      <w:marRight w:val="0"/>
                      <w:marTop w:val="0"/>
                      <w:marBottom w:val="0"/>
                      <w:divBdr>
                        <w:top w:val="none" w:sz="0" w:space="0" w:color="auto"/>
                        <w:left w:val="none" w:sz="0" w:space="0" w:color="auto"/>
                        <w:bottom w:val="none" w:sz="0" w:space="0" w:color="auto"/>
                        <w:right w:val="none" w:sz="0" w:space="0" w:color="auto"/>
                      </w:divBdr>
                    </w:div>
                    <w:div w:id="275137209">
                      <w:marLeft w:val="0"/>
                      <w:marRight w:val="0"/>
                      <w:marTop w:val="0"/>
                      <w:marBottom w:val="0"/>
                      <w:divBdr>
                        <w:top w:val="none" w:sz="0" w:space="0" w:color="auto"/>
                        <w:left w:val="none" w:sz="0" w:space="0" w:color="auto"/>
                        <w:bottom w:val="none" w:sz="0" w:space="0" w:color="auto"/>
                        <w:right w:val="none" w:sz="0" w:space="0" w:color="auto"/>
                      </w:divBdr>
                    </w:div>
                  </w:divsChild>
                </w:div>
                <w:div w:id="1329558146">
                  <w:marLeft w:val="0"/>
                  <w:marRight w:val="0"/>
                  <w:marTop w:val="0"/>
                  <w:marBottom w:val="0"/>
                  <w:divBdr>
                    <w:top w:val="none" w:sz="0" w:space="0" w:color="auto"/>
                    <w:left w:val="none" w:sz="0" w:space="0" w:color="auto"/>
                    <w:bottom w:val="none" w:sz="0" w:space="0" w:color="auto"/>
                    <w:right w:val="none" w:sz="0" w:space="0" w:color="auto"/>
                  </w:divBdr>
                  <w:divsChild>
                    <w:div w:id="227692088">
                      <w:marLeft w:val="0"/>
                      <w:marRight w:val="0"/>
                      <w:marTop w:val="0"/>
                      <w:marBottom w:val="0"/>
                      <w:divBdr>
                        <w:top w:val="none" w:sz="0" w:space="0" w:color="auto"/>
                        <w:left w:val="none" w:sz="0" w:space="0" w:color="auto"/>
                        <w:bottom w:val="none" w:sz="0" w:space="0" w:color="auto"/>
                        <w:right w:val="none" w:sz="0" w:space="0" w:color="auto"/>
                      </w:divBdr>
                    </w:div>
                    <w:div w:id="1450275530">
                      <w:marLeft w:val="0"/>
                      <w:marRight w:val="0"/>
                      <w:marTop w:val="0"/>
                      <w:marBottom w:val="0"/>
                      <w:divBdr>
                        <w:top w:val="none" w:sz="0" w:space="0" w:color="auto"/>
                        <w:left w:val="none" w:sz="0" w:space="0" w:color="auto"/>
                        <w:bottom w:val="none" w:sz="0" w:space="0" w:color="auto"/>
                        <w:right w:val="none" w:sz="0" w:space="0" w:color="auto"/>
                      </w:divBdr>
                    </w:div>
                  </w:divsChild>
                </w:div>
                <w:div w:id="1353654838">
                  <w:marLeft w:val="0"/>
                  <w:marRight w:val="0"/>
                  <w:marTop w:val="0"/>
                  <w:marBottom w:val="0"/>
                  <w:divBdr>
                    <w:top w:val="none" w:sz="0" w:space="0" w:color="auto"/>
                    <w:left w:val="none" w:sz="0" w:space="0" w:color="auto"/>
                    <w:bottom w:val="none" w:sz="0" w:space="0" w:color="auto"/>
                    <w:right w:val="none" w:sz="0" w:space="0" w:color="auto"/>
                  </w:divBdr>
                  <w:divsChild>
                    <w:div w:id="747191340">
                      <w:marLeft w:val="0"/>
                      <w:marRight w:val="0"/>
                      <w:marTop w:val="0"/>
                      <w:marBottom w:val="0"/>
                      <w:divBdr>
                        <w:top w:val="none" w:sz="0" w:space="0" w:color="auto"/>
                        <w:left w:val="none" w:sz="0" w:space="0" w:color="auto"/>
                        <w:bottom w:val="none" w:sz="0" w:space="0" w:color="auto"/>
                        <w:right w:val="none" w:sz="0" w:space="0" w:color="auto"/>
                      </w:divBdr>
                    </w:div>
                    <w:div w:id="1672565256">
                      <w:marLeft w:val="0"/>
                      <w:marRight w:val="0"/>
                      <w:marTop w:val="0"/>
                      <w:marBottom w:val="0"/>
                      <w:divBdr>
                        <w:top w:val="none" w:sz="0" w:space="0" w:color="auto"/>
                        <w:left w:val="none" w:sz="0" w:space="0" w:color="auto"/>
                        <w:bottom w:val="none" w:sz="0" w:space="0" w:color="auto"/>
                        <w:right w:val="none" w:sz="0" w:space="0" w:color="auto"/>
                      </w:divBdr>
                    </w:div>
                    <w:div w:id="2130584967">
                      <w:marLeft w:val="0"/>
                      <w:marRight w:val="0"/>
                      <w:marTop w:val="0"/>
                      <w:marBottom w:val="0"/>
                      <w:divBdr>
                        <w:top w:val="none" w:sz="0" w:space="0" w:color="auto"/>
                        <w:left w:val="none" w:sz="0" w:space="0" w:color="auto"/>
                        <w:bottom w:val="none" w:sz="0" w:space="0" w:color="auto"/>
                        <w:right w:val="none" w:sz="0" w:space="0" w:color="auto"/>
                      </w:divBdr>
                    </w:div>
                  </w:divsChild>
                </w:div>
                <w:div w:id="1367875978">
                  <w:marLeft w:val="0"/>
                  <w:marRight w:val="0"/>
                  <w:marTop w:val="0"/>
                  <w:marBottom w:val="0"/>
                  <w:divBdr>
                    <w:top w:val="none" w:sz="0" w:space="0" w:color="auto"/>
                    <w:left w:val="none" w:sz="0" w:space="0" w:color="auto"/>
                    <w:bottom w:val="none" w:sz="0" w:space="0" w:color="auto"/>
                    <w:right w:val="none" w:sz="0" w:space="0" w:color="auto"/>
                  </w:divBdr>
                  <w:divsChild>
                    <w:div w:id="1029336140">
                      <w:marLeft w:val="0"/>
                      <w:marRight w:val="0"/>
                      <w:marTop w:val="0"/>
                      <w:marBottom w:val="0"/>
                      <w:divBdr>
                        <w:top w:val="none" w:sz="0" w:space="0" w:color="auto"/>
                        <w:left w:val="none" w:sz="0" w:space="0" w:color="auto"/>
                        <w:bottom w:val="none" w:sz="0" w:space="0" w:color="auto"/>
                        <w:right w:val="none" w:sz="0" w:space="0" w:color="auto"/>
                      </w:divBdr>
                    </w:div>
                    <w:div w:id="1681006482">
                      <w:marLeft w:val="0"/>
                      <w:marRight w:val="0"/>
                      <w:marTop w:val="0"/>
                      <w:marBottom w:val="0"/>
                      <w:divBdr>
                        <w:top w:val="none" w:sz="0" w:space="0" w:color="auto"/>
                        <w:left w:val="none" w:sz="0" w:space="0" w:color="auto"/>
                        <w:bottom w:val="none" w:sz="0" w:space="0" w:color="auto"/>
                        <w:right w:val="none" w:sz="0" w:space="0" w:color="auto"/>
                      </w:divBdr>
                    </w:div>
                  </w:divsChild>
                </w:div>
                <w:div w:id="1408571889">
                  <w:marLeft w:val="0"/>
                  <w:marRight w:val="0"/>
                  <w:marTop w:val="0"/>
                  <w:marBottom w:val="0"/>
                  <w:divBdr>
                    <w:top w:val="none" w:sz="0" w:space="0" w:color="auto"/>
                    <w:left w:val="none" w:sz="0" w:space="0" w:color="auto"/>
                    <w:bottom w:val="none" w:sz="0" w:space="0" w:color="auto"/>
                    <w:right w:val="none" w:sz="0" w:space="0" w:color="auto"/>
                  </w:divBdr>
                  <w:divsChild>
                    <w:div w:id="408159328">
                      <w:marLeft w:val="0"/>
                      <w:marRight w:val="0"/>
                      <w:marTop w:val="0"/>
                      <w:marBottom w:val="0"/>
                      <w:divBdr>
                        <w:top w:val="none" w:sz="0" w:space="0" w:color="auto"/>
                        <w:left w:val="none" w:sz="0" w:space="0" w:color="auto"/>
                        <w:bottom w:val="none" w:sz="0" w:space="0" w:color="auto"/>
                        <w:right w:val="none" w:sz="0" w:space="0" w:color="auto"/>
                      </w:divBdr>
                    </w:div>
                    <w:div w:id="1497304994">
                      <w:marLeft w:val="0"/>
                      <w:marRight w:val="0"/>
                      <w:marTop w:val="0"/>
                      <w:marBottom w:val="0"/>
                      <w:divBdr>
                        <w:top w:val="none" w:sz="0" w:space="0" w:color="auto"/>
                        <w:left w:val="none" w:sz="0" w:space="0" w:color="auto"/>
                        <w:bottom w:val="none" w:sz="0" w:space="0" w:color="auto"/>
                        <w:right w:val="none" w:sz="0" w:space="0" w:color="auto"/>
                      </w:divBdr>
                    </w:div>
                  </w:divsChild>
                </w:div>
                <w:div w:id="1503475489">
                  <w:marLeft w:val="0"/>
                  <w:marRight w:val="0"/>
                  <w:marTop w:val="0"/>
                  <w:marBottom w:val="0"/>
                  <w:divBdr>
                    <w:top w:val="none" w:sz="0" w:space="0" w:color="auto"/>
                    <w:left w:val="none" w:sz="0" w:space="0" w:color="auto"/>
                    <w:bottom w:val="none" w:sz="0" w:space="0" w:color="auto"/>
                    <w:right w:val="none" w:sz="0" w:space="0" w:color="auto"/>
                  </w:divBdr>
                  <w:divsChild>
                    <w:div w:id="397745410">
                      <w:marLeft w:val="0"/>
                      <w:marRight w:val="0"/>
                      <w:marTop w:val="0"/>
                      <w:marBottom w:val="0"/>
                      <w:divBdr>
                        <w:top w:val="none" w:sz="0" w:space="0" w:color="auto"/>
                        <w:left w:val="none" w:sz="0" w:space="0" w:color="auto"/>
                        <w:bottom w:val="none" w:sz="0" w:space="0" w:color="auto"/>
                        <w:right w:val="none" w:sz="0" w:space="0" w:color="auto"/>
                      </w:divBdr>
                    </w:div>
                  </w:divsChild>
                </w:div>
                <w:div w:id="1563834440">
                  <w:marLeft w:val="0"/>
                  <w:marRight w:val="0"/>
                  <w:marTop w:val="0"/>
                  <w:marBottom w:val="0"/>
                  <w:divBdr>
                    <w:top w:val="none" w:sz="0" w:space="0" w:color="auto"/>
                    <w:left w:val="none" w:sz="0" w:space="0" w:color="auto"/>
                    <w:bottom w:val="none" w:sz="0" w:space="0" w:color="auto"/>
                    <w:right w:val="none" w:sz="0" w:space="0" w:color="auto"/>
                  </w:divBdr>
                  <w:divsChild>
                    <w:div w:id="564026270">
                      <w:marLeft w:val="0"/>
                      <w:marRight w:val="0"/>
                      <w:marTop w:val="0"/>
                      <w:marBottom w:val="0"/>
                      <w:divBdr>
                        <w:top w:val="none" w:sz="0" w:space="0" w:color="auto"/>
                        <w:left w:val="none" w:sz="0" w:space="0" w:color="auto"/>
                        <w:bottom w:val="none" w:sz="0" w:space="0" w:color="auto"/>
                        <w:right w:val="none" w:sz="0" w:space="0" w:color="auto"/>
                      </w:divBdr>
                    </w:div>
                    <w:div w:id="837228189">
                      <w:marLeft w:val="0"/>
                      <w:marRight w:val="0"/>
                      <w:marTop w:val="0"/>
                      <w:marBottom w:val="0"/>
                      <w:divBdr>
                        <w:top w:val="none" w:sz="0" w:space="0" w:color="auto"/>
                        <w:left w:val="none" w:sz="0" w:space="0" w:color="auto"/>
                        <w:bottom w:val="none" w:sz="0" w:space="0" w:color="auto"/>
                        <w:right w:val="none" w:sz="0" w:space="0" w:color="auto"/>
                      </w:divBdr>
                    </w:div>
                  </w:divsChild>
                </w:div>
                <w:div w:id="1619408099">
                  <w:marLeft w:val="0"/>
                  <w:marRight w:val="0"/>
                  <w:marTop w:val="0"/>
                  <w:marBottom w:val="0"/>
                  <w:divBdr>
                    <w:top w:val="none" w:sz="0" w:space="0" w:color="auto"/>
                    <w:left w:val="none" w:sz="0" w:space="0" w:color="auto"/>
                    <w:bottom w:val="none" w:sz="0" w:space="0" w:color="auto"/>
                    <w:right w:val="none" w:sz="0" w:space="0" w:color="auto"/>
                  </w:divBdr>
                  <w:divsChild>
                    <w:div w:id="1422608545">
                      <w:marLeft w:val="0"/>
                      <w:marRight w:val="0"/>
                      <w:marTop w:val="0"/>
                      <w:marBottom w:val="0"/>
                      <w:divBdr>
                        <w:top w:val="none" w:sz="0" w:space="0" w:color="auto"/>
                        <w:left w:val="none" w:sz="0" w:space="0" w:color="auto"/>
                        <w:bottom w:val="none" w:sz="0" w:space="0" w:color="auto"/>
                        <w:right w:val="none" w:sz="0" w:space="0" w:color="auto"/>
                      </w:divBdr>
                    </w:div>
                  </w:divsChild>
                </w:div>
                <w:div w:id="1632327608">
                  <w:marLeft w:val="0"/>
                  <w:marRight w:val="0"/>
                  <w:marTop w:val="0"/>
                  <w:marBottom w:val="0"/>
                  <w:divBdr>
                    <w:top w:val="none" w:sz="0" w:space="0" w:color="auto"/>
                    <w:left w:val="none" w:sz="0" w:space="0" w:color="auto"/>
                    <w:bottom w:val="none" w:sz="0" w:space="0" w:color="auto"/>
                    <w:right w:val="none" w:sz="0" w:space="0" w:color="auto"/>
                  </w:divBdr>
                  <w:divsChild>
                    <w:div w:id="259458521">
                      <w:marLeft w:val="0"/>
                      <w:marRight w:val="0"/>
                      <w:marTop w:val="0"/>
                      <w:marBottom w:val="0"/>
                      <w:divBdr>
                        <w:top w:val="none" w:sz="0" w:space="0" w:color="auto"/>
                        <w:left w:val="none" w:sz="0" w:space="0" w:color="auto"/>
                        <w:bottom w:val="none" w:sz="0" w:space="0" w:color="auto"/>
                        <w:right w:val="none" w:sz="0" w:space="0" w:color="auto"/>
                      </w:divBdr>
                    </w:div>
                    <w:div w:id="1951888839">
                      <w:marLeft w:val="0"/>
                      <w:marRight w:val="0"/>
                      <w:marTop w:val="0"/>
                      <w:marBottom w:val="0"/>
                      <w:divBdr>
                        <w:top w:val="none" w:sz="0" w:space="0" w:color="auto"/>
                        <w:left w:val="none" w:sz="0" w:space="0" w:color="auto"/>
                        <w:bottom w:val="none" w:sz="0" w:space="0" w:color="auto"/>
                        <w:right w:val="none" w:sz="0" w:space="0" w:color="auto"/>
                      </w:divBdr>
                    </w:div>
                  </w:divsChild>
                </w:div>
                <w:div w:id="1679774719">
                  <w:marLeft w:val="0"/>
                  <w:marRight w:val="0"/>
                  <w:marTop w:val="0"/>
                  <w:marBottom w:val="0"/>
                  <w:divBdr>
                    <w:top w:val="none" w:sz="0" w:space="0" w:color="auto"/>
                    <w:left w:val="none" w:sz="0" w:space="0" w:color="auto"/>
                    <w:bottom w:val="none" w:sz="0" w:space="0" w:color="auto"/>
                    <w:right w:val="none" w:sz="0" w:space="0" w:color="auto"/>
                  </w:divBdr>
                  <w:divsChild>
                    <w:div w:id="2073458862">
                      <w:marLeft w:val="0"/>
                      <w:marRight w:val="0"/>
                      <w:marTop w:val="0"/>
                      <w:marBottom w:val="0"/>
                      <w:divBdr>
                        <w:top w:val="none" w:sz="0" w:space="0" w:color="auto"/>
                        <w:left w:val="none" w:sz="0" w:space="0" w:color="auto"/>
                        <w:bottom w:val="none" w:sz="0" w:space="0" w:color="auto"/>
                        <w:right w:val="none" w:sz="0" w:space="0" w:color="auto"/>
                      </w:divBdr>
                    </w:div>
                  </w:divsChild>
                </w:div>
                <w:div w:id="1694190601">
                  <w:marLeft w:val="0"/>
                  <w:marRight w:val="0"/>
                  <w:marTop w:val="0"/>
                  <w:marBottom w:val="0"/>
                  <w:divBdr>
                    <w:top w:val="none" w:sz="0" w:space="0" w:color="auto"/>
                    <w:left w:val="none" w:sz="0" w:space="0" w:color="auto"/>
                    <w:bottom w:val="none" w:sz="0" w:space="0" w:color="auto"/>
                    <w:right w:val="none" w:sz="0" w:space="0" w:color="auto"/>
                  </w:divBdr>
                  <w:divsChild>
                    <w:div w:id="943614633">
                      <w:marLeft w:val="0"/>
                      <w:marRight w:val="0"/>
                      <w:marTop w:val="0"/>
                      <w:marBottom w:val="0"/>
                      <w:divBdr>
                        <w:top w:val="none" w:sz="0" w:space="0" w:color="auto"/>
                        <w:left w:val="none" w:sz="0" w:space="0" w:color="auto"/>
                        <w:bottom w:val="none" w:sz="0" w:space="0" w:color="auto"/>
                        <w:right w:val="none" w:sz="0" w:space="0" w:color="auto"/>
                      </w:divBdr>
                    </w:div>
                    <w:div w:id="1285961658">
                      <w:marLeft w:val="0"/>
                      <w:marRight w:val="0"/>
                      <w:marTop w:val="0"/>
                      <w:marBottom w:val="0"/>
                      <w:divBdr>
                        <w:top w:val="none" w:sz="0" w:space="0" w:color="auto"/>
                        <w:left w:val="none" w:sz="0" w:space="0" w:color="auto"/>
                        <w:bottom w:val="none" w:sz="0" w:space="0" w:color="auto"/>
                        <w:right w:val="none" w:sz="0" w:space="0" w:color="auto"/>
                      </w:divBdr>
                    </w:div>
                    <w:div w:id="2027248074">
                      <w:marLeft w:val="0"/>
                      <w:marRight w:val="0"/>
                      <w:marTop w:val="0"/>
                      <w:marBottom w:val="0"/>
                      <w:divBdr>
                        <w:top w:val="none" w:sz="0" w:space="0" w:color="auto"/>
                        <w:left w:val="none" w:sz="0" w:space="0" w:color="auto"/>
                        <w:bottom w:val="none" w:sz="0" w:space="0" w:color="auto"/>
                        <w:right w:val="none" w:sz="0" w:space="0" w:color="auto"/>
                      </w:divBdr>
                    </w:div>
                  </w:divsChild>
                </w:div>
                <w:div w:id="1763181701">
                  <w:marLeft w:val="0"/>
                  <w:marRight w:val="0"/>
                  <w:marTop w:val="0"/>
                  <w:marBottom w:val="0"/>
                  <w:divBdr>
                    <w:top w:val="none" w:sz="0" w:space="0" w:color="auto"/>
                    <w:left w:val="none" w:sz="0" w:space="0" w:color="auto"/>
                    <w:bottom w:val="none" w:sz="0" w:space="0" w:color="auto"/>
                    <w:right w:val="none" w:sz="0" w:space="0" w:color="auto"/>
                  </w:divBdr>
                  <w:divsChild>
                    <w:div w:id="1430009802">
                      <w:marLeft w:val="0"/>
                      <w:marRight w:val="0"/>
                      <w:marTop w:val="0"/>
                      <w:marBottom w:val="0"/>
                      <w:divBdr>
                        <w:top w:val="none" w:sz="0" w:space="0" w:color="auto"/>
                        <w:left w:val="none" w:sz="0" w:space="0" w:color="auto"/>
                        <w:bottom w:val="none" w:sz="0" w:space="0" w:color="auto"/>
                        <w:right w:val="none" w:sz="0" w:space="0" w:color="auto"/>
                      </w:divBdr>
                    </w:div>
                  </w:divsChild>
                </w:div>
                <w:div w:id="1797217718">
                  <w:marLeft w:val="0"/>
                  <w:marRight w:val="0"/>
                  <w:marTop w:val="0"/>
                  <w:marBottom w:val="0"/>
                  <w:divBdr>
                    <w:top w:val="none" w:sz="0" w:space="0" w:color="auto"/>
                    <w:left w:val="none" w:sz="0" w:space="0" w:color="auto"/>
                    <w:bottom w:val="none" w:sz="0" w:space="0" w:color="auto"/>
                    <w:right w:val="none" w:sz="0" w:space="0" w:color="auto"/>
                  </w:divBdr>
                  <w:divsChild>
                    <w:div w:id="1004090865">
                      <w:marLeft w:val="0"/>
                      <w:marRight w:val="0"/>
                      <w:marTop w:val="0"/>
                      <w:marBottom w:val="0"/>
                      <w:divBdr>
                        <w:top w:val="none" w:sz="0" w:space="0" w:color="auto"/>
                        <w:left w:val="none" w:sz="0" w:space="0" w:color="auto"/>
                        <w:bottom w:val="none" w:sz="0" w:space="0" w:color="auto"/>
                        <w:right w:val="none" w:sz="0" w:space="0" w:color="auto"/>
                      </w:divBdr>
                    </w:div>
                    <w:div w:id="1651058789">
                      <w:marLeft w:val="0"/>
                      <w:marRight w:val="0"/>
                      <w:marTop w:val="0"/>
                      <w:marBottom w:val="0"/>
                      <w:divBdr>
                        <w:top w:val="none" w:sz="0" w:space="0" w:color="auto"/>
                        <w:left w:val="none" w:sz="0" w:space="0" w:color="auto"/>
                        <w:bottom w:val="none" w:sz="0" w:space="0" w:color="auto"/>
                        <w:right w:val="none" w:sz="0" w:space="0" w:color="auto"/>
                      </w:divBdr>
                    </w:div>
                    <w:div w:id="1671175650">
                      <w:marLeft w:val="0"/>
                      <w:marRight w:val="0"/>
                      <w:marTop w:val="0"/>
                      <w:marBottom w:val="0"/>
                      <w:divBdr>
                        <w:top w:val="none" w:sz="0" w:space="0" w:color="auto"/>
                        <w:left w:val="none" w:sz="0" w:space="0" w:color="auto"/>
                        <w:bottom w:val="none" w:sz="0" w:space="0" w:color="auto"/>
                        <w:right w:val="none" w:sz="0" w:space="0" w:color="auto"/>
                      </w:divBdr>
                    </w:div>
                  </w:divsChild>
                </w:div>
                <w:div w:id="1838574319">
                  <w:marLeft w:val="0"/>
                  <w:marRight w:val="0"/>
                  <w:marTop w:val="0"/>
                  <w:marBottom w:val="0"/>
                  <w:divBdr>
                    <w:top w:val="none" w:sz="0" w:space="0" w:color="auto"/>
                    <w:left w:val="none" w:sz="0" w:space="0" w:color="auto"/>
                    <w:bottom w:val="none" w:sz="0" w:space="0" w:color="auto"/>
                    <w:right w:val="none" w:sz="0" w:space="0" w:color="auto"/>
                  </w:divBdr>
                  <w:divsChild>
                    <w:div w:id="1000542132">
                      <w:marLeft w:val="0"/>
                      <w:marRight w:val="0"/>
                      <w:marTop w:val="0"/>
                      <w:marBottom w:val="0"/>
                      <w:divBdr>
                        <w:top w:val="none" w:sz="0" w:space="0" w:color="auto"/>
                        <w:left w:val="none" w:sz="0" w:space="0" w:color="auto"/>
                        <w:bottom w:val="none" w:sz="0" w:space="0" w:color="auto"/>
                        <w:right w:val="none" w:sz="0" w:space="0" w:color="auto"/>
                      </w:divBdr>
                    </w:div>
                  </w:divsChild>
                </w:div>
                <w:div w:id="1859542274">
                  <w:marLeft w:val="0"/>
                  <w:marRight w:val="0"/>
                  <w:marTop w:val="0"/>
                  <w:marBottom w:val="0"/>
                  <w:divBdr>
                    <w:top w:val="none" w:sz="0" w:space="0" w:color="auto"/>
                    <w:left w:val="none" w:sz="0" w:space="0" w:color="auto"/>
                    <w:bottom w:val="none" w:sz="0" w:space="0" w:color="auto"/>
                    <w:right w:val="none" w:sz="0" w:space="0" w:color="auto"/>
                  </w:divBdr>
                  <w:divsChild>
                    <w:div w:id="135144856">
                      <w:marLeft w:val="0"/>
                      <w:marRight w:val="0"/>
                      <w:marTop w:val="0"/>
                      <w:marBottom w:val="0"/>
                      <w:divBdr>
                        <w:top w:val="none" w:sz="0" w:space="0" w:color="auto"/>
                        <w:left w:val="none" w:sz="0" w:space="0" w:color="auto"/>
                        <w:bottom w:val="none" w:sz="0" w:space="0" w:color="auto"/>
                        <w:right w:val="none" w:sz="0" w:space="0" w:color="auto"/>
                      </w:divBdr>
                    </w:div>
                    <w:div w:id="1471820660">
                      <w:marLeft w:val="0"/>
                      <w:marRight w:val="0"/>
                      <w:marTop w:val="0"/>
                      <w:marBottom w:val="0"/>
                      <w:divBdr>
                        <w:top w:val="none" w:sz="0" w:space="0" w:color="auto"/>
                        <w:left w:val="none" w:sz="0" w:space="0" w:color="auto"/>
                        <w:bottom w:val="none" w:sz="0" w:space="0" w:color="auto"/>
                        <w:right w:val="none" w:sz="0" w:space="0" w:color="auto"/>
                      </w:divBdr>
                    </w:div>
                    <w:div w:id="1918518390">
                      <w:marLeft w:val="0"/>
                      <w:marRight w:val="0"/>
                      <w:marTop w:val="0"/>
                      <w:marBottom w:val="0"/>
                      <w:divBdr>
                        <w:top w:val="none" w:sz="0" w:space="0" w:color="auto"/>
                        <w:left w:val="none" w:sz="0" w:space="0" w:color="auto"/>
                        <w:bottom w:val="none" w:sz="0" w:space="0" w:color="auto"/>
                        <w:right w:val="none" w:sz="0" w:space="0" w:color="auto"/>
                      </w:divBdr>
                    </w:div>
                  </w:divsChild>
                </w:div>
                <w:div w:id="1922788759">
                  <w:marLeft w:val="0"/>
                  <w:marRight w:val="0"/>
                  <w:marTop w:val="0"/>
                  <w:marBottom w:val="0"/>
                  <w:divBdr>
                    <w:top w:val="none" w:sz="0" w:space="0" w:color="auto"/>
                    <w:left w:val="none" w:sz="0" w:space="0" w:color="auto"/>
                    <w:bottom w:val="none" w:sz="0" w:space="0" w:color="auto"/>
                    <w:right w:val="none" w:sz="0" w:space="0" w:color="auto"/>
                  </w:divBdr>
                  <w:divsChild>
                    <w:div w:id="1193573644">
                      <w:marLeft w:val="0"/>
                      <w:marRight w:val="0"/>
                      <w:marTop w:val="0"/>
                      <w:marBottom w:val="0"/>
                      <w:divBdr>
                        <w:top w:val="none" w:sz="0" w:space="0" w:color="auto"/>
                        <w:left w:val="none" w:sz="0" w:space="0" w:color="auto"/>
                        <w:bottom w:val="none" w:sz="0" w:space="0" w:color="auto"/>
                        <w:right w:val="none" w:sz="0" w:space="0" w:color="auto"/>
                      </w:divBdr>
                    </w:div>
                  </w:divsChild>
                </w:div>
                <w:div w:id="1926264754">
                  <w:marLeft w:val="0"/>
                  <w:marRight w:val="0"/>
                  <w:marTop w:val="0"/>
                  <w:marBottom w:val="0"/>
                  <w:divBdr>
                    <w:top w:val="none" w:sz="0" w:space="0" w:color="auto"/>
                    <w:left w:val="none" w:sz="0" w:space="0" w:color="auto"/>
                    <w:bottom w:val="none" w:sz="0" w:space="0" w:color="auto"/>
                    <w:right w:val="none" w:sz="0" w:space="0" w:color="auto"/>
                  </w:divBdr>
                  <w:divsChild>
                    <w:div w:id="1919165996">
                      <w:marLeft w:val="0"/>
                      <w:marRight w:val="0"/>
                      <w:marTop w:val="0"/>
                      <w:marBottom w:val="0"/>
                      <w:divBdr>
                        <w:top w:val="none" w:sz="0" w:space="0" w:color="auto"/>
                        <w:left w:val="none" w:sz="0" w:space="0" w:color="auto"/>
                        <w:bottom w:val="none" w:sz="0" w:space="0" w:color="auto"/>
                        <w:right w:val="none" w:sz="0" w:space="0" w:color="auto"/>
                      </w:divBdr>
                    </w:div>
                  </w:divsChild>
                </w:div>
                <w:div w:id="1994598264">
                  <w:marLeft w:val="0"/>
                  <w:marRight w:val="0"/>
                  <w:marTop w:val="0"/>
                  <w:marBottom w:val="0"/>
                  <w:divBdr>
                    <w:top w:val="none" w:sz="0" w:space="0" w:color="auto"/>
                    <w:left w:val="none" w:sz="0" w:space="0" w:color="auto"/>
                    <w:bottom w:val="none" w:sz="0" w:space="0" w:color="auto"/>
                    <w:right w:val="none" w:sz="0" w:space="0" w:color="auto"/>
                  </w:divBdr>
                  <w:divsChild>
                    <w:div w:id="2065711665">
                      <w:marLeft w:val="0"/>
                      <w:marRight w:val="0"/>
                      <w:marTop w:val="0"/>
                      <w:marBottom w:val="0"/>
                      <w:divBdr>
                        <w:top w:val="none" w:sz="0" w:space="0" w:color="auto"/>
                        <w:left w:val="none" w:sz="0" w:space="0" w:color="auto"/>
                        <w:bottom w:val="none" w:sz="0" w:space="0" w:color="auto"/>
                        <w:right w:val="none" w:sz="0" w:space="0" w:color="auto"/>
                      </w:divBdr>
                    </w:div>
                  </w:divsChild>
                </w:div>
                <w:div w:id="2147117944">
                  <w:marLeft w:val="0"/>
                  <w:marRight w:val="0"/>
                  <w:marTop w:val="0"/>
                  <w:marBottom w:val="0"/>
                  <w:divBdr>
                    <w:top w:val="none" w:sz="0" w:space="0" w:color="auto"/>
                    <w:left w:val="none" w:sz="0" w:space="0" w:color="auto"/>
                    <w:bottom w:val="none" w:sz="0" w:space="0" w:color="auto"/>
                    <w:right w:val="none" w:sz="0" w:space="0" w:color="auto"/>
                  </w:divBdr>
                  <w:divsChild>
                    <w:div w:id="881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191a9-cd49-4a1f-b207-e749a2a4ec87">
      <Terms xmlns="http://schemas.microsoft.com/office/infopath/2007/PartnerControls"/>
    </lcf76f155ced4ddcb4097134ff3c332f>
    <TaxCatchAll xmlns="a1edc3ec-e916-4345-aa24-dc23a9ccc1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2C02E-B01E-486D-A456-A54E753A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D893F-E021-408B-A09C-7257D7BBFF44}">
  <ds:schemaRefs>
    <ds:schemaRef ds:uri="http://schemas.microsoft.com/office/2006/metadata/properties"/>
    <ds:schemaRef ds:uri="http://schemas.microsoft.com/office/infopath/2007/PartnerControls"/>
    <ds:schemaRef ds:uri="616191a9-cd49-4a1f-b207-e749a2a4ec87"/>
    <ds:schemaRef ds:uri="a1edc3ec-e916-4345-aa24-dc23a9ccc136"/>
  </ds:schemaRefs>
</ds:datastoreItem>
</file>

<file path=customXml/itemProps3.xml><?xml version="1.0" encoding="utf-8"?>
<ds:datastoreItem xmlns:ds="http://schemas.openxmlformats.org/officeDocument/2006/customXml" ds:itemID="{00FE4689-CB89-4E2B-B526-C6D90CD4F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3885</Words>
  <Characters>20878</Characters>
  <Application>Microsoft Office Word</Application>
  <DocSecurity>0</DocSecurity>
  <Lines>173</Lines>
  <Paragraphs>49</Paragraphs>
  <ScaleCrop>false</ScaleCrop>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James Bonsall</cp:lastModifiedBy>
  <cp:revision>218</cp:revision>
  <dcterms:created xsi:type="dcterms:W3CDTF">2024-06-27T08:23:00Z</dcterms:created>
  <dcterms:modified xsi:type="dcterms:W3CDTF">2024-09-16T13:52:00Z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0x01010002F5143AA5D7724293CBB6C28C9DBF80</vt:lpwstr>
  </property>
  <property fmtid="{D5CDD505-2E9C-101B-9397-08002B2CF9AE}" pid="4" name="GrammarlyDocumentId">
    <vt:lpwstr>d5e727a2f24482d90ebb763ccf087429f60a3c2dbeb34b238af20a33c8650883</vt:lpwstr>
  </property>
</Properties>
</file>