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4C2" w:rsidRDefault="000F6342">
      <w:r>
        <w:rPr>
          <w:rFonts w:ascii="Times New Roman" w:hAnsi="Times New Roman"/>
          <w:noProof/>
          <w:sz w:val="24"/>
          <w:szCs w:val="24"/>
          <w:lang w:eastAsia="en-GB"/>
        </w:rPr>
        <w:drawing>
          <wp:anchor distT="36576" distB="36576" distL="36576" distR="36576" simplePos="0" relativeHeight="251659264" behindDoc="0" locked="0" layoutInCell="1" allowOverlap="1" wp14:anchorId="25D3FC6E" wp14:editId="5087CB2C">
            <wp:simplePos x="0" y="0"/>
            <wp:positionH relativeFrom="column">
              <wp:posOffset>1969356</wp:posOffset>
            </wp:positionH>
            <wp:positionV relativeFrom="paragraph">
              <wp:posOffset>-132053</wp:posOffset>
            </wp:positionV>
            <wp:extent cx="2673350" cy="1782445"/>
            <wp:effectExtent l="0" t="0" r="0" b="8255"/>
            <wp:wrapNone/>
            <wp:docPr id="1" name="Picture 1" descr="K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3350" cy="17824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E164C2" w:rsidRPr="00E164C2" w:rsidRDefault="00E164C2" w:rsidP="00E164C2"/>
    <w:p w:rsidR="00E164C2" w:rsidRPr="00E164C2" w:rsidRDefault="00E164C2" w:rsidP="00E164C2"/>
    <w:p w:rsidR="00E164C2" w:rsidRPr="00E164C2" w:rsidRDefault="00E164C2" w:rsidP="00E164C2"/>
    <w:p w:rsidR="00E164C2" w:rsidRPr="00E164C2" w:rsidRDefault="00E164C2" w:rsidP="00E164C2"/>
    <w:p w:rsidR="00E164C2" w:rsidRPr="00E164C2" w:rsidRDefault="00E164C2" w:rsidP="00E164C2">
      <w:r>
        <w:rPr>
          <w:noProof/>
          <w:lang w:eastAsia="en-GB"/>
        </w:rPr>
        <mc:AlternateContent>
          <mc:Choice Requires="wps">
            <w:drawing>
              <wp:anchor distT="0" distB="0" distL="114300" distR="114300" simplePos="0" relativeHeight="251661312" behindDoc="0" locked="0" layoutInCell="1" allowOverlap="1" wp14:anchorId="048A2E34" wp14:editId="441B44DA">
                <wp:simplePos x="0" y="0"/>
                <wp:positionH relativeFrom="column">
                  <wp:posOffset>63666</wp:posOffset>
                </wp:positionH>
                <wp:positionV relativeFrom="paragraph">
                  <wp:posOffset>209329</wp:posOffset>
                </wp:positionV>
                <wp:extent cx="6453505" cy="1530626"/>
                <wp:effectExtent l="19050" t="19050" r="2349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3505" cy="1530626"/>
                        </a:xfrm>
                        <a:prstGeom prst="rect">
                          <a:avLst/>
                        </a:prstGeom>
                        <a:solidFill>
                          <a:srgbClr val="FFFFFF"/>
                        </a:solidFill>
                        <a:ln w="38100">
                          <a:solidFill>
                            <a:srgbClr val="0070C0"/>
                          </a:solidFill>
                          <a:miter lim="800000"/>
                          <a:headEnd/>
                          <a:tailEnd/>
                        </a:ln>
                      </wps:spPr>
                      <wps:txbx>
                        <w:txbxContent>
                          <w:p w:rsidR="00027D7B" w:rsidRPr="00027D7B" w:rsidRDefault="00027D7B" w:rsidP="00027D7B">
                            <w:pPr>
                              <w:jc w:val="center"/>
                              <w:rPr>
                                <w:rFonts w:ascii="Calibri" w:hAnsi="Calibri"/>
                                <w:b/>
                                <w:color w:val="0070C0"/>
                                <w:sz w:val="36"/>
                                <w:szCs w:val="36"/>
                              </w:rPr>
                            </w:pPr>
                            <w:r w:rsidRPr="00027D7B">
                              <w:rPr>
                                <w:rFonts w:ascii="Calibri" w:hAnsi="Calibri"/>
                                <w:b/>
                                <w:color w:val="0070C0"/>
                                <w:sz w:val="36"/>
                                <w:szCs w:val="36"/>
                              </w:rPr>
                              <w:t>S</w:t>
                            </w:r>
                            <w:r w:rsidR="000F6342" w:rsidRPr="00027D7B">
                              <w:rPr>
                                <w:rFonts w:ascii="Calibri" w:hAnsi="Calibri"/>
                                <w:b/>
                                <w:color w:val="0070C0"/>
                                <w:sz w:val="36"/>
                                <w:szCs w:val="36"/>
                              </w:rPr>
                              <w:t>AFEGUARDING</w:t>
                            </w:r>
                          </w:p>
                          <w:p w:rsidR="000F6342" w:rsidRPr="000F6342" w:rsidRDefault="000F6342" w:rsidP="000F6342">
                            <w:pPr>
                              <w:jc w:val="center"/>
                              <w:rPr>
                                <w:rFonts w:ascii="Calibri" w:hAnsi="Calibri"/>
                                <w:b/>
                                <w:color w:val="0070C0"/>
                                <w:sz w:val="36"/>
                                <w:szCs w:val="36"/>
                              </w:rPr>
                            </w:pPr>
                            <w:r w:rsidRPr="000F6342">
                              <w:rPr>
                                <w:rFonts w:ascii="Calibri" w:hAnsi="Calibri"/>
                                <w:b/>
                                <w:color w:val="0070C0"/>
                                <w:sz w:val="36"/>
                                <w:szCs w:val="36"/>
                              </w:rPr>
                              <w:t>A GUIDE FOR PARENTS</w:t>
                            </w:r>
                          </w:p>
                          <w:p w:rsidR="000F6342" w:rsidRPr="001E61B2" w:rsidRDefault="000F6342" w:rsidP="000F6342">
                            <w:pPr>
                              <w:jc w:val="center"/>
                              <w:rPr>
                                <w:rFonts w:ascii="Calibri" w:hAnsi="Calibri"/>
                                <w:b/>
                                <w:i/>
                                <w:color w:val="0070C0"/>
                                <w:sz w:val="36"/>
                                <w:szCs w:val="36"/>
                              </w:rPr>
                            </w:pPr>
                            <w:r w:rsidRPr="001E61B2">
                              <w:rPr>
                                <w:b/>
                                <w:bCs/>
                                <w:i/>
                                <w:sz w:val="36"/>
                                <w:szCs w:val="36"/>
                              </w:rPr>
                              <w:t>Working tog</w:t>
                            </w:r>
                            <w:r w:rsidR="001E61B2" w:rsidRPr="001E61B2">
                              <w:rPr>
                                <w:b/>
                                <w:bCs/>
                                <w:i/>
                                <w:sz w:val="36"/>
                                <w:szCs w:val="36"/>
                              </w:rPr>
                              <w:t>ether to keep our children safe</w:t>
                            </w:r>
                          </w:p>
                          <w:p w:rsidR="000F6342" w:rsidRPr="00211D70" w:rsidRDefault="000F6342" w:rsidP="000F6342">
                            <w:pPr>
                              <w:spacing w:after="0"/>
                              <w:jc w:val="center"/>
                              <w:rPr>
                                <w:rFonts w:ascii="Calibri" w:hAnsi="Calibri"/>
                                <w:b/>
                                <w:sz w:val="28"/>
                                <w:szCs w:val="28"/>
                              </w:rPr>
                            </w:pPr>
                          </w:p>
                          <w:p w:rsidR="000F6342" w:rsidRDefault="000F6342" w:rsidP="000F6342">
                            <w:pPr>
                              <w:spacing w:after="0"/>
                              <w:jc w:val="center"/>
                              <w:rPr>
                                <w:rFonts w:ascii="Calibri" w:hAnsi="Calibri"/>
                                <w:b/>
                                <w:sz w:val="40"/>
                                <w:szCs w:val="40"/>
                              </w:rPr>
                            </w:pPr>
                          </w:p>
                          <w:p w:rsidR="000F6342" w:rsidRDefault="000F6342" w:rsidP="000F6342">
                            <w:pPr>
                              <w:spacing w:after="0"/>
                              <w:jc w:val="center"/>
                              <w:rPr>
                                <w:rFonts w:ascii="Calibri" w:hAnsi="Calibri"/>
                                <w:b/>
                                <w:sz w:val="40"/>
                                <w:szCs w:val="40"/>
                              </w:rPr>
                            </w:pPr>
                          </w:p>
                          <w:p w:rsidR="000F6342" w:rsidRDefault="000F6342" w:rsidP="000F6342">
                            <w:pPr>
                              <w:spacing w:after="0"/>
                              <w:jc w:val="center"/>
                              <w:rPr>
                                <w:rFonts w:ascii="Calibri" w:hAnsi="Calibri"/>
                                <w:b/>
                                <w:sz w:val="40"/>
                                <w:szCs w:val="40"/>
                              </w:rPr>
                            </w:pPr>
                          </w:p>
                          <w:p w:rsidR="000F6342" w:rsidRDefault="000F6342" w:rsidP="000F6342">
                            <w:pPr>
                              <w:spacing w:after="0"/>
                              <w:jc w:val="center"/>
                              <w:rPr>
                                <w:rFonts w:ascii="Calibri" w:hAnsi="Calibri"/>
                                <w:b/>
                                <w:sz w:val="40"/>
                                <w:szCs w:val="40"/>
                              </w:rPr>
                            </w:pPr>
                          </w:p>
                          <w:p w:rsidR="000F6342" w:rsidRPr="0015672E" w:rsidRDefault="000F6342" w:rsidP="000F6342">
                            <w:pPr>
                              <w:spacing w:after="0"/>
                              <w:jc w:val="center"/>
                              <w:rPr>
                                <w:rFonts w:ascii="Calibri" w:hAnsi="Calibri"/>
                                <w:b/>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8A2E34" id="_x0000_t202" coordsize="21600,21600" o:spt="202" path="m,l,21600r21600,l21600,xe">
                <v:stroke joinstyle="miter"/>
                <v:path gradientshapeok="t" o:connecttype="rect"/>
              </v:shapetype>
              <v:shape id="Text Box 2" o:spid="_x0000_s1026" type="#_x0000_t202" style="position:absolute;margin-left:5pt;margin-top:16.5pt;width:508.15pt;height:1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" strokecolor="#0070c0" strokeweight="3pt">
                <v:textbox>
                  <w:txbxContent>
                    <w:p w:rsidR="00027D7B" w:rsidRPr="00027D7B" w:rsidRDefault="00027D7B" w:rsidP="00027D7B">
                      <w:pPr>
                        <w:jc w:val="center"/>
                        <w:rPr>
                          <w:rFonts w:ascii="Calibri" w:hAnsi="Calibri"/>
                          <w:b/>
                          <w:color w:val="0070C0"/>
                          <w:sz w:val="36"/>
                          <w:szCs w:val="36"/>
                        </w:rPr>
                      </w:pPr>
                      <w:r w:rsidRPr="00027D7B">
                        <w:rPr>
                          <w:rFonts w:ascii="Calibri" w:hAnsi="Calibri"/>
                          <w:b/>
                          <w:color w:val="0070C0"/>
                          <w:sz w:val="36"/>
                          <w:szCs w:val="36"/>
                        </w:rPr>
                        <w:t>S</w:t>
                      </w:r>
                      <w:r w:rsidR="000F6342" w:rsidRPr="00027D7B">
                        <w:rPr>
                          <w:rFonts w:ascii="Calibri" w:hAnsi="Calibri"/>
                          <w:b/>
                          <w:color w:val="0070C0"/>
                          <w:sz w:val="36"/>
                          <w:szCs w:val="36"/>
                        </w:rPr>
                        <w:t>AFEGUARDING</w:t>
                      </w:r>
                    </w:p>
                    <w:p w:rsidR="000F6342" w:rsidRPr="000F6342" w:rsidRDefault="000F6342" w:rsidP="000F6342">
                      <w:pPr>
                        <w:jc w:val="center"/>
                        <w:rPr>
                          <w:rFonts w:ascii="Calibri" w:hAnsi="Calibri"/>
                          <w:b/>
                          <w:color w:val="0070C0"/>
                          <w:sz w:val="36"/>
                          <w:szCs w:val="36"/>
                        </w:rPr>
                      </w:pPr>
                      <w:r w:rsidRPr="000F6342">
                        <w:rPr>
                          <w:rFonts w:ascii="Calibri" w:hAnsi="Calibri"/>
                          <w:b/>
                          <w:color w:val="0070C0"/>
                          <w:sz w:val="36"/>
                          <w:szCs w:val="36"/>
                        </w:rPr>
                        <w:t>A GUIDE FOR PARENTS</w:t>
                      </w:r>
                    </w:p>
                    <w:p w:rsidR="000F6342" w:rsidRPr="001E61B2" w:rsidRDefault="000F6342" w:rsidP="000F6342">
                      <w:pPr>
                        <w:jc w:val="center"/>
                        <w:rPr>
                          <w:rFonts w:ascii="Calibri" w:hAnsi="Calibri"/>
                          <w:b/>
                          <w:i/>
                          <w:color w:val="0070C0"/>
                          <w:sz w:val="36"/>
                          <w:szCs w:val="36"/>
                        </w:rPr>
                      </w:pPr>
                      <w:r w:rsidRPr="001E61B2">
                        <w:rPr>
                          <w:b/>
                          <w:bCs/>
                          <w:i/>
                          <w:sz w:val="36"/>
                          <w:szCs w:val="36"/>
                        </w:rPr>
                        <w:t>Working tog</w:t>
                      </w:r>
                      <w:r w:rsidR="001E61B2" w:rsidRPr="001E61B2">
                        <w:rPr>
                          <w:b/>
                          <w:bCs/>
                          <w:i/>
                          <w:sz w:val="36"/>
                          <w:szCs w:val="36"/>
                        </w:rPr>
                        <w:t>ether to keep our children safe</w:t>
                      </w:r>
                    </w:p>
                    <w:p w:rsidR="000F6342" w:rsidRPr="00211D70" w:rsidRDefault="000F6342" w:rsidP="000F6342">
                      <w:pPr>
                        <w:spacing w:after="0"/>
                        <w:jc w:val="center"/>
                        <w:rPr>
                          <w:rFonts w:ascii="Calibri" w:hAnsi="Calibri"/>
                          <w:b/>
                          <w:sz w:val="28"/>
                          <w:szCs w:val="28"/>
                        </w:rPr>
                      </w:pPr>
                    </w:p>
                    <w:p w:rsidR="000F6342" w:rsidRDefault="000F6342" w:rsidP="000F6342">
                      <w:pPr>
                        <w:spacing w:after="0"/>
                        <w:jc w:val="center"/>
                        <w:rPr>
                          <w:rFonts w:ascii="Calibri" w:hAnsi="Calibri"/>
                          <w:b/>
                          <w:sz w:val="40"/>
                          <w:szCs w:val="40"/>
                        </w:rPr>
                      </w:pPr>
                    </w:p>
                    <w:p w:rsidR="000F6342" w:rsidRDefault="000F6342" w:rsidP="000F6342">
                      <w:pPr>
                        <w:spacing w:after="0"/>
                        <w:jc w:val="center"/>
                        <w:rPr>
                          <w:rFonts w:ascii="Calibri" w:hAnsi="Calibri"/>
                          <w:b/>
                          <w:sz w:val="40"/>
                          <w:szCs w:val="40"/>
                        </w:rPr>
                      </w:pPr>
                    </w:p>
                    <w:p w:rsidR="000F6342" w:rsidRDefault="000F6342" w:rsidP="000F6342">
                      <w:pPr>
                        <w:spacing w:after="0"/>
                        <w:jc w:val="center"/>
                        <w:rPr>
                          <w:rFonts w:ascii="Calibri" w:hAnsi="Calibri"/>
                          <w:b/>
                          <w:sz w:val="40"/>
                          <w:szCs w:val="40"/>
                        </w:rPr>
                      </w:pPr>
                    </w:p>
                    <w:p w:rsidR="000F6342" w:rsidRDefault="000F6342" w:rsidP="000F6342">
                      <w:pPr>
                        <w:spacing w:after="0"/>
                        <w:jc w:val="center"/>
                        <w:rPr>
                          <w:rFonts w:ascii="Calibri" w:hAnsi="Calibri"/>
                          <w:b/>
                          <w:sz w:val="40"/>
                          <w:szCs w:val="40"/>
                        </w:rPr>
                      </w:pPr>
                    </w:p>
                    <w:p w:rsidR="000F6342" w:rsidRPr="0015672E" w:rsidRDefault="000F6342" w:rsidP="000F6342">
                      <w:pPr>
                        <w:spacing w:after="0"/>
                        <w:jc w:val="center"/>
                        <w:rPr>
                          <w:rFonts w:ascii="Calibri" w:hAnsi="Calibri"/>
                          <w:b/>
                          <w:sz w:val="40"/>
                          <w:szCs w:val="40"/>
                        </w:rPr>
                      </w:pPr>
                    </w:p>
                  </w:txbxContent>
                </v:textbox>
              </v:shape>
            </w:pict>
          </mc:Fallback>
        </mc:AlternateContent>
      </w:r>
    </w:p>
    <w:p w:rsidR="00E164C2" w:rsidRPr="00E164C2" w:rsidRDefault="00E164C2" w:rsidP="00E164C2"/>
    <w:p w:rsidR="00E164C2" w:rsidRPr="00E164C2" w:rsidRDefault="00E164C2" w:rsidP="00E164C2"/>
    <w:p w:rsidR="00E164C2" w:rsidRPr="00E164C2" w:rsidRDefault="00E164C2" w:rsidP="00E164C2"/>
    <w:p w:rsidR="00E164C2" w:rsidRDefault="00E164C2" w:rsidP="00E164C2"/>
    <w:p w:rsidR="00FD184A" w:rsidRPr="00E164C2" w:rsidRDefault="00FD184A" w:rsidP="00E164C2"/>
    <w:p w:rsidR="00E164C2" w:rsidRPr="00FD184A" w:rsidRDefault="00FD184A" w:rsidP="00624A3C">
      <w:pPr>
        <w:pStyle w:val="Default"/>
        <w:jc w:val="center"/>
        <w:rPr>
          <w:rFonts w:asciiTheme="minorHAnsi" w:hAnsiTheme="minorHAnsi"/>
          <w:sz w:val="28"/>
          <w:szCs w:val="28"/>
        </w:rPr>
      </w:pPr>
      <w:r w:rsidRPr="00FD184A">
        <w:rPr>
          <w:rFonts w:asciiTheme="minorHAnsi" w:hAnsiTheme="minorHAnsi"/>
          <w:b/>
          <w:bCs/>
          <w:sz w:val="28"/>
          <w:szCs w:val="28"/>
        </w:rPr>
        <w:t>The safety and wellbeing of our children is paramount and we will do all that we can t</w:t>
      </w:r>
      <w:r w:rsidR="00027D7B">
        <w:rPr>
          <w:rFonts w:asciiTheme="minorHAnsi" w:hAnsiTheme="minorHAnsi"/>
          <w:b/>
          <w:bCs/>
          <w:sz w:val="28"/>
          <w:szCs w:val="28"/>
        </w:rPr>
        <w:t>o ensure that their time at</w:t>
      </w:r>
      <w:r>
        <w:rPr>
          <w:rFonts w:asciiTheme="minorHAnsi" w:hAnsiTheme="minorHAnsi"/>
          <w:b/>
          <w:bCs/>
          <w:sz w:val="28"/>
          <w:szCs w:val="28"/>
        </w:rPr>
        <w:t xml:space="preserve"> </w:t>
      </w:r>
      <w:proofErr w:type="spellStart"/>
      <w:r>
        <w:rPr>
          <w:rFonts w:asciiTheme="minorHAnsi" w:hAnsiTheme="minorHAnsi"/>
          <w:b/>
          <w:bCs/>
          <w:sz w:val="28"/>
          <w:szCs w:val="28"/>
        </w:rPr>
        <w:t>Ravensbury</w:t>
      </w:r>
      <w:proofErr w:type="spellEnd"/>
      <w:r w:rsidRPr="00FD184A">
        <w:rPr>
          <w:rFonts w:asciiTheme="minorHAnsi" w:hAnsiTheme="minorHAnsi"/>
          <w:b/>
          <w:bCs/>
          <w:sz w:val="28"/>
          <w:szCs w:val="28"/>
        </w:rPr>
        <w:t xml:space="preserve"> is as happy and healthy as possible.</w:t>
      </w:r>
    </w:p>
    <w:p w:rsidR="00E164C2" w:rsidRDefault="00FD184A" w:rsidP="00E164C2">
      <w:r w:rsidRPr="00D57E86">
        <w:rPr>
          <w:b/>
          <w:noProof/>
          <w:sz w:val="28"/>
          <w:szCs w:val="28"/>
          <w:lang w:eastAsia="en-GB"/>
        </w:rPr>
        <mc:AlternateContent>
          <mc:Choice Requires="wps">
            <w:drawing>
              <wp:anchor distT="0" distB="0" distL="114300" distR="114300" simplePos="0" relativeHeight="251669504" behindDoc="0" locked="0" layoutInCell="1" allowOverlap="1" wp14:anchorId="652D2F5E" wp14:editId="117F10A1">
                <wp:simplePos x="0" y="0"/>
                <wp:positionH relativeFrom="column">
                  <wp:posOffset>1553845</wp:posOffset>
                </wp:positionH>
                <wp:positionV relativeFrom="paragraph">
                  <wp:posOffset>113030</wp:posOffset>
                </wp:positionV>
                <wp:extent cx="3081020" cy="3081020"/>
                <wp:effectExtent l="0" t="0" r="508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020" cy="3081020"/>
                        </a:xfrm>
                        <a:prstGeom prst="rect">
                          <a:avLst/>
                        </a:prstGeom>
                        <a:solidFill>
                          <a:srgbClr val="FFFFFF"/>
                        </a:solidFill>
                        <a:ln w="38100" cmpd="sng">
                          <a:noFill/>
                          <a:miter lim="800000"/>
                          <a:headEnd/>
                          <a:tailEnd/>
                        </a:ln>
                      </wps:spPr>
                      <wps:txbx>
                        <w:txbxContent>
                          <w:p w:rsidR="00D57E86" w:rsidRDefault="00D57E86">
                            <w:r>
                              <w:rPr>
                                <w:noProof/>
                                <w:lang w:eastAsia="en-GB"/>
                              </w:rPr>
                              <w:drawing>
                                <wp:inline distT="0" distB="0" distL="0" distR="0" wp14:anchorId="5CC07B89" wp14:editId="5F500C43">
                                  <wp:extent cx="2782957" cy="3028152"/>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2957" cy="30281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D2F5E" id="_x0000_s1027" type="#_x0000_t202" style="position:absolute;margin-left:122.35pt;margin-top:8.9pt;width:242.6pt;height:24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" stroked="f" strokeweight="3pt">
                <v:textbox>
                  <w:txbxContent>
                    <w:p w:rsidR="00D57E86" w:rsidRDefault="00D57E86">
                      <w:r>
                        <w:rPr>
                          <w:noProof/>
                          <w:lang w:eastAsia="en-GB"/>
                        </w:rPr>
                        <w:drawing>
                          <wp:inline distT="0" distB="0" distL="0" distR="0" wp14:anchorId="5CC07B89" wp14:editId="5F500C43">
                            <wp:extent cx="2782957" cy="3028152"/>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2957" cy="3028152"/>
                                    </a:xfrm>
                                    <a:prstGeom prst="rect">
                                      <a:avLst/>
                                    </a:prstGeom>
                                    <a:noFill/>
                                    <a:ln>
                                      <a:noFill/>
                                    </a:ln>
                                  </pic:spPr>
                                </pic:pic>
                              </a:graphicData>
                            </a:graphic>
                          </wp:inline>
                        </w:drawing>
                      </w:r>
                    </w:p>
                  </w:txbxContent>
                </v:textbox>
              </v:shape>
            </w:pict>
          </mc:Fallback>
        </mc:AlternateContent>
      </w:r>
    </w:p>
    <w:p w:rsidR="00E164C2" w:rsidRDefault="00E164C2" w:rsidP="00E164C2"/>
    <w:p w:rsidR="00E164C2" w:rsidRPr="00E164C2" w:rsidRDefault="00E164C2" w:rsidP="00E164C2"/>
    <w:p w:rsidR="00E164C2" w:rsidRPr="00E164C2" w:rsidRDefault="00E164C2" w:rsidP="00E164C2"/>
    <w:p w:rsidR="00E164C2" w:rsidRPr="00E164C2" w:rsidRDefault="00E164C2" w:rsidP="00E164C2"/>
    <w:p w:rsidR="00E164C2" w:rsidRPr="00E164C2" w:rsidRDefault="00E164C2" w:rsidP="00E164C2"/>
    <w:p w:rsidR="00E164C2" w:rsidRPr="00E164C2" w:rsidRDefault="00E164C2" w:rsidP="00E164C2"/>
    <w:p w:rsidR="00E164C2" w:rsidRDefault="00E164C2" w:rsidP="00E164C2"/>
    <w:p w:rsidR="00FD184A" w:rsidRPr="00E164C2" w:rsidRDefault="00FD184A" w:rsidP="00E164C2"/>
    <w:p w:rsidR="00E164C2" w:rsidRPr="00E164C2" w:rsidRDefault="00E164C2" w:rsidP="00E164C2"/>
    <w:p w:rsidR="00E164C2" w:rsidRDefault="00E164C2" w:rsidP="00E164C2">
      <w:r>
        <w:rPr>
          <w:noProof/>
          <w:lang w:eastAsia="en-GB"/>
        </w:rPr>
        <mc:AlternateContent>
          <mc:Choice Requires="wps">
            <w:drawing>
              <wp:anchor distT="0" distB="0" distL="114300" distR="114300" simplePos="0" relativeHeight="251663360" behindDoc="0" locked="0" layoutInCell="1" allowOverlap="1" wp14:anchorId="52AD9E0B" wp14:editId="6994F69E">
                <wp:simplePos x="0" y="0"/>
                <wp:positionH relativeFrom="column">
                  <wp:posOffset>-360045</wp:posOffset>
                </wp:positionH>
                <wp:positionV relativeFrom="paragraph">
                  <wp:posOffset>15240</wp:posOffset>
                </wp:positionV>
                <wp:extent cx="7162800" cy="0"/>
                <wp:effectExtent l="0" t="19050" r="19050" b="38100"/>
                <wp:wrapNone/>
                <wp:docPr id="6" name="Straight Connector 6"/>
                <wp:cNvGraphicFramePr/>
                <a:graphic xmlns:a="http://schemas.openxmlformats.org/drawingml/2006/main">
                  <a:graphicData uri="http://schemas.microsoft.com/office/word/2010/wordprocessingShape">
                    <wps:wsp>
                      <wps:cNvCnPr/>
                      <wps:spPr>
                        <a:xfrm>
                          <a:off x="0" y="0"/>
                          <a:ext cx="7162800" cy="0"/>
                        </a:xfrm>
                        <a:prstGeom prst="line">
                          <a:avLst/>
                        </a:prstGeom>
                        <a:noFill/>
                        <a:ln w="57150" cap="flat" cmpd="sng" algn="ctr">
                          <a:solidFill>
                            <a:srgbClr val="0070C0"/>
                          </a:solidFill>
                          <a:prstDash val="solid"/>
                        </a:ln>
                        <a:effectLst/>
                      </wps:spPr>
                      <wps:bodyPr/>
                    </wps:wsp>
                  </a:graphicData>
                </a:graphic>
                <wp14:sizeRelH relativeFrom="margin">
                  <wp14:pctWidth>0</wp14:pctWidth>
                </wp14:sizeRelH>
              </wp:anchor>
            </w:drawing>
          </mc:Choice>
          <mc:Fallback>
            <w:pict>
              <v:line w14:anchorId="69D3032E" id="Straight Connector 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35pt,1.2pt" to="535.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" strokecolor="#0070c0" strokeweight="4.5pt"/>
            </w:pict>
          </mc:Fallback>
        </mc:AlternateContent>
      </w:r>
    </w:p>
    <w:p w:rsidR="001E61B2" w:rsidRDefault="001E61B2" w:rsidP="00E164C2">
      <w:pPr>
        <w:spacing w:after="0"/>
        <w:rPr>
          <w:b/>
          <w:sz w:val="28"/>
          <w:szCs w:val="28"/>
        </w:rPr>
      </w:pPr>
      <w:proofErr w:type="spellStart"/>
      <w:r>
        <w:rPr>
          <w:b/>
          <w:sz w:val="28"/>
          <w:szCs w:val="28"/>
        </w:rPr>
        <w:t>Headteacher</w:t>
      </w:r>
      <w:proofErr w:type="spellEnd"/>
      <w:r>
        <w:rPr>
          <w:b/>
          <w:sz w:val="28"/>
          <w:szCs w:val="28"/>
        </w:rPr>
        <w:t>: Mrs M Hughes</w:t>
      </w:r>
    </w:p>
    <w:p w:rsidR="00E164C2" w:rsidRPr="00E164C2" w:rsidRDefault="00E164C2" w:rsidP="00E164C2">
      <w:pPr>
        <w:spacing w:after="0"/>
        <w:rPr>
          <w:b/>
          <w:sz w:val="28"/>
          <w:szCs w:val="28"/>
        </w:rPr>
      </w:pPr>
      <w:proofErr w:type="spellStart"/>
      <w:r w:rsidRPr="00E164C2">
        <w:rPr>
          <w:b/>
          <w:sz w:val="28"/>
          <w:szCs w:val="28"/>
        </w:rPr>
        <w:t>Ravensbury</w:t>
      </w:r>
      <w:proofErr w:type="spellEnd"/>
      <w:r w:rsidRPr="00E164C2">
        <w:rPr>
          <w:b/>
          <w:sz w:val="28"/>
          <w:szCs w:val="28"/>
        </w:rPr>
        <w:t xml:space="preserve"> Community School</w:t>
      </w:r>
    </w:p>
    <w:p w:rsidR="00E164C2" w:rsidRPr="00E164C2" w:rsidRDefault="00E164C2" w:rsidP="00E164C2">
      <w:pPr>
        <w:spacing w:after="0"/>
        <w:rPr>
          <w:b/>
          <w:sz w:val="28"/>
          <w:szCs w:val="28"/>
        </w:rPr>
      </w:pPr>
      <w:r w:rsidRPr="00E164C2">
        <w:rPr>
          <w:b/>
          <w:sz w:val="28"/>
          <w:szCs w:val="28"/>
        </w:rPr>
        <w:t>Tartan Street</w:t>
      </w:r>
    </w:p>
    <w:p w:rsidR="00E164C2" w:rsidRPr="00E164C2" w:rsidRDefault="00E164C2" w:rsidP="00E164C2">
      <w:pPr>
        <w:spacing w:after="0"/>
        <w:rPr>
          <w:b/>
          <w:sz w:val="28"/>
          <w:szCs w:val="28"/>
        </w:rPr>
      </w:pPr>
      <w:r w:rsidRPr="00E164C2">
        <w:rPr>
          <w:b/>
          <w:sz w:val="28"/>
          <w:szCs w:val="28"/>
        </w:rPr>
        <w:t>Clayton</w:t>
      </w:r>
    </w:p>
    <w:p w:rsidR="00E164C2" w:rsidRPr="00E164C2" w:rsidRDefault="00E164C2" w:rsidP="00E164C2">
      <w:pPr>
        <w:spacing w:after="0"/>
        <w:rPr>
          <w:b/>
          <w:sz w:val="28"/>
          <w:szCs w:val="28"/>
        </w:rPr>
      </w:pPr>
      <w:r w:rsidRPr="00E164C2">
        <w:rPr>
          <w:b/>
          <w:sz w:val="28"/>
          <w:szCs w:val="28"/>
        </w:rPr>
        <w:t>Manchester</w:t>
      </w:r>
    </w:p>
    <w:p w:rsidR="00E164C2" w:rsidRPr="00E164C2" w:rsidRDefault="00E164C2" w:rsidP="00E164C2">
      <w:pPr>
        <w:spacing w:after="0"/>
        <w:rPr>
          <w:b/>
          <w:sz w:val="28"/>
          <w:szCs w:val="28"/>
        </w:rPr>
      </w:pPr>
      <w:r w:rsidRPr="00E164C2">
        <w:rPr>
          <w:b/>
          <w:sz w:val="28"/>
          <w:szCs w:val="28"/>
        </w:rPr>
        <w:t>M11 4EG</w:t>
      </w:r>
    </w:p>
    <w:p w:rsidR="00E164C2" w:rsidRPr="00E164C2" w:rsidRDefault="00E164C2" w:rsidP="00E164C2">
      <w:pPr>
        <w:spacing w:after="0"/>
        <w:rPr>
          <w:b/>
          <w:sz w:val="28"/>
          <w:szCs w:val="28"/>
        </w:rPr>
      </w:pPr>
      <w:r w:rsidRPr="00E164C2">
        <w:rPr>
          <w:b/>
          <w:sz w:val="28"/>
          <w:szCs w:val="28"/>
        </w:rPr>
        <w:t>T: 0161 223 0370</w:t>
      </w:r>
    </w:p>
    <w:p w:rsidR="00E164C2" w:rsidRPr="00E164C2" w:rsidRDefault="00E164C2" w:rsidP="00E164C2">
      <w:pPr>
        <w:spacing w:after="0"/>
        <w:rPr>
          <w:b/>
          <w:sz w:val="28"/>
          <w:szCs w:val="28"/>
        </w:rPr>
      </w:pPr>
      <w:r w:rsidRPr="00E164C2">
        <w:rPr>
          <w:b/>
          <w:sz w:val="28"/>
          <w:szCs w:val="28"/>
        </w:rPr>
        <w:t xml:space="preserve">E: </w:t>
      </w:r>
      <w:hyperlink r:id="rId7" w:history="1">
        <w:r w:rsidRPr="00E164C2">
          <w:rPr>
            <w:b/>
            <w:color w:val="0070C0"/>
            <w:sz w:val="28"/>
            <w:szCs w:val="28"/>
            <w:u w:val="single"/>
          </w:rPr>
          <w:t>admin@ravensbury.manchester.sch.uk</w:t>
        </w:r>
      </w:hyperlink>
    </w:p>
    <w:p w:rsidR="00681C0E" w:rsidRDefault="00E164C2" w:rsidP="00E164C2">
      <w:pPr>
        <w:spacing w:after="0"/>
        <w:rPr>
          <w:b/>
          <w:color w:val="0000FF" w:themeColor="hyperlink"/>
          <w:sz w:val="28"/>
          <w:szCs w:val="28"/>
          <w:u w:val="single"/>
        </w:rPr>
      </w:pPr>
      <w:r w:rsidRPr="00E164C2">
        <w:rPr>
          <w:b/>
          <w:sz w:val="28"/>
          <w:szCs w:val="28"/>
        </w:rPr>
        <w:t xml:space="preserve">W: </w:t>
      </w:r>
      <w:hyperlink r:id="rId8" w:history="1">
        <w:r w:rsidRPr="00E164C2">
          <w:rPr>
            <w:b/>
            <w:color w:val="0070C0"/>
            <w:sz w:val="28"/>
            <w:szCs w:val="28"/>
            <w:u w:val="single"/>
          </w:rPr>
          <w:t>www.ravensbury.manchester.sch.uk</w:t>
        </w:r>
      </w:hyperlink>
    </w:p>
    <w:p w:rsidR="00FD184A" w:rsidRDefault="00FD184A" w:rsidP="00FD184A">
      <w:pPr>
        <w:tabs>
          <w:tab w:val="left" w:pos="5823"/>
        </w:tabs>
      </w:pPr>
    </w:p>
    <w:p w:rsidR="00FD184A" w:rsidRPr="00FD184A" w:rsidRDefault="00FD184A" w:rsidP="00FD184A">
      <w:pPr>
        <w:sectPr w:rsidR="00FD184A" w:rsidRPr="00FD184A" w:rsidSect="00E164C2">
          <w:pgSz w:w="12406" w:h="16838"/>
          <w:pgMar w:top="382" w:right="691" w:bottom="668" w:left="1058" w:header="720" w:footer="720" w:gutter="0"/>
          <w:cols w:space="720"/>
          <w:noEndnote/>
          <w:docGrid w:linePitch="299"/>
        </w:sectPr>
      </w:pPr>
    </w:p>
    <w:p w:rsidR="00FD184A" w:rsidRDefault="00FD184A" w:rsidP="00E164C2">
      <w:pPr>
        <w:pStyle w:val="Default"/>
        <w:rPr>
          <w:rFonts w:asciiTheme="minorHAnsi" w:hAnsiTheme="minorHAnsi" w:cstheme="minorBidi"/>
          <w:b/>
          <w:bCs/>
          <w:color w:val="0070C0"/>
          <w:sz w:val="28"/>
          <w:szCs w:val="28"/>
        </w:rPr>
      </w:pPr>
      <w:r w:rsidRPr="00E164C2">
        <w:rPr>
          <w:noProof/>
          <w:lang w:eastAsia="en-GB"/>
        </w:rPr>
        <w:lastRenderedPageBreak/>
        <mc:AlternateContent>
          <mc:Choice Requires="wps">
            <w:drawing>
              <wp:anchor distT="0" distB="0" distL="114300" distR="114300" simplePos="0" relativeHeight="251667456" behindDoc="0" locked="0" layoutInCell="1" allowOverlap="1" wp14:anchorId="12C5F773" wp14:editId="4FB2A768">
                <wp:simplePos x="0" y="0"/>
                <wp:positionH relativeFrom="column">
                  <wp:posOffset>19051</wp:posOffset>
                </wp:positionH>
                <wp:positionV relativeFrom="paragraph">
                  <wp:posOffset>-152400</wp:posOffset>
                </wp:positionV>
                <wp:extent cx="6539230" cy="685800"/>
                <wp:effectExtent l="19050" t="19050" r="1397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685800"/>
                        </a:xfrm>
                        <a:prstGeom prst="rect">
                          <a:avLst/>
                        </a:prstGeom>
                        <a:solidFill>
                          <a:sysClr val="window" lastClr="FFFFFF"/>
                        </a:solidFill>
                        <a:ln w="38100">
                          <a:solidFill>
                            <a:srgbClr val="0070C0"/>
                          </a:solidFill>
                          <a:miter lim="800000"/>
                          <a:headEnd/>
                          <a:tailEnd/>
                        </a:ln>
                      </wps:spPr>
                      <wps:txbx>
                        <w:txbxContent>
                          <w:p w:rsidR="00E164C2" w:rsidRDefault="00E164C2" w:rsidP="00E164C2">
                            <w:pPr>
                              <w:shd w:val="clear" w:color="auto" w:fill="FFFFFF" w:themeFill="background1"/>
                              <w:spacing w:after="0"/>
                              <w:jc w:val="center"/>
                              <w:rPr>
                                <w:rFonts w:ascii="Calibri" w:hAnsi="Calibri"/>
                                <w:b/>
                                <w:sz w:val="16"/>
                                <w:szCs w:val="16"/>
                              </w:rPr>
                            </w:pPr>
                          </w:p>
                          <w:p w:rsidR="00E164C2" w:rsidRPr="004F709A" w:rsidRDefault="00E164C2" w:rsidP="00E164C2">
                            <w:pPr>
                              <w:shd w:val="clear" w:color="auto" w:fill="FFFFFF" w:themeFill="background1"/>
                              <w:spacing w:after="0"/>
                              <w:jc w:val="center"/>
                              <w:rPr>
                                <w:rFonts w:ascii="Calibri" w:hAnsi="Calibri"/>
                                <w:b/>
                                <w:color w:val="0070C0"/>
                                <w:sz w:val="36"/>
                                <w:szCs w:val="36"/>
                              </w:rPr>
                            </w:pPr>
                            <w:r>
                              <w:rPr>
                                <w:rFonts w:ascii="Calibri" w:hAnsi="Calibri"/>
                                <w:b/>
                                <w:color w:val="0070C0"/>
                                <w:sz w:val="36"/>
                                <w:szCs w:val="36"/>
                              </w:rPr>
                              <w:t>Safeguarding in Education</w:t>
                            </w:r>
                          </w:p>
                          <w:p w:rsidR="00E164C2" w:rsidRPr="00211D70" w:rsidRDefault="00E164C2" w:rsidP="00E164C2">
                            <w:pPr>
                              <w:shd w:val="clear" w:color="auto" w:fill="FFFFFF" w:themeFill="background1"/>
                              <w:spacing w:after="0"/>
                              <w:rPr>
                                <w:rFonts w:ascii="Calibri" w:hAnsi="Calibri"/>
                                <w:b/>
                                <w:sz w:val="28"/>
                                <w:szCs w:val="28"/>
                              </w:rPr>
                            </w:pPr>
                          </w:p>
                          <w:p w:rsidR="00E164C2" w:rsidRDefault="00E164C2" w:rsidP="00E164C2">
                            <w:pPr>
                              <w:shd w:val="clear" w:color="auto" w:fill="FFFFFF" w:themeFill="background1"/>
                              <w:spacing w:after="0"/>
                              <w:jc w:val="center"/>
                              <w:rPr>
                                <w:rFonts w:ascii="Calibri" w:hAnsi="Calibri"/>
                                <w:b/>
                                <w:sz w:val="40"/>
                                <w:szCs w:val="40"/>
                              </w:rPr>
                            </w:pPr>
                          </w:p>
                          <w:p w:rsidR="00E164C2" w:rsidRDefault="00E164C2" w:rsidP="00E164C2">
                            <w:pPr>
                              <w:spacing w:after="0"/>
                              <w:jc w:val="center"/>
                              <w:rPr>
                                <w:rFonts w:ascii="Calibri" w:hAnsi="Calibri"/>
                                <w:b/>
                                <w:sz w:val="40"/>
                                <w:szCs w:val="40"/>
                              </w:rPr>
                            </w:pPr>
                          </w:p>
                          <w:p w:rsidR="00E164C2" w:rsidRDefault="00E164C2" w:rsidP="00E164C2">
                            <w:pPr>
                              <w:spacing w:after="0"/>
                              <w:jc w:val="center"/>
                              <w:rPr>
                                <w:rFonts w:ascii="Calibri" w:hAnsi="Calibri"/>
                                <w:b/>
                                <w:sz w:val="40"/>
                                <w:szCs w:val="40"/>
                              </w:rPr>
                            </w:pPr>
                          </w:p>
                          <w:p w:rsidR="00E164C2" w:rsidRPr="0015672E" w:rsidRDefault="00E164C2" w:rsidP="00E164C2">
                            <w:pPr>
                              <w:spacing w:after="0"/>
                              <w:jc w:val="center"/>
                              <w:rPr>
                                <w:rFonts w:ascii="Calibri" w:hAnsi="Calibri"/>
                                <w:b/>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5F773" id="_x0000_s1028" type="#_x0000_t202" style="position:absolute;margin-left:1.5pt;margin-top:-12pt;width:514.9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" fillcolor="window" strokecolor="#0070c0" strokeweight="3pt">
                <v:textbox>
                  <w:txbxContent>
                    <w:p w:rsidR="00E164C2" w:rsidRDefault="00E164C2" w:rsidP="00E164C2">
                      <w:pPr>
                        <w:shd w:val="clear" w:color="auto" w:fill="FFFFFF" w:themeFill="background1"/>
                        <w:spacing w:after="0"/>
                        <w:jc w:val="center"/>
                        <w:rPr>
                          <w:rFonts w:ascii="Calibri" w:hAnsi="Calibri"/>
                          <w:b/>
                          <w:sz w:val="16"/>
                          <w:szCs w:val="16"/>
                        </w:rPr>
                      </w:pPr>
                    </w:p>
                    <w:p w:rsidR="00E164C2" w:rsidRPr="004F709A" w:rsidRDefault="00E164C2" w:rsidP="00E164C2">
                      <w:pPr>
                        <w:shd w:val="clear" w:color="auto" w:fill="FFFFFF" w:themeFill="background1"/>
                        <w:spacing w:after="0"/>
                        <w:jc w:val="center"/>
                        <w:rPr>
                          <w:rFonts w:ascii="Calibri" w:hAnsi="Calibri"/>
                          <w:b/>
                          <w:color w:val="0070C0"/>
                          <w:sz w:val="36"/>
                          <w:szCs w:val="36"/>
                        </w:rPr>
                      </w:pPr>
                      <w:r>
                        <w:rPr>
                          <w:rFonts w:ascii="Calibri" w:hAnsi="Calibri"/>
                          <w:b/>
                          <w:color w:val="0070C0"/>
                          <w:sz w:val="36"/>
                          <w:szCs w:val="36"/>
                        </w:rPr>
                        <w:t>Safeguarding in Education</w:t>
                      </w:r>
                    </w:p>
                    <w:p w:rsidR="00E164C2" w:rsidRPr="00211D70" w:rsidRDefault="00E164C2" w:rsidP="00E164C2">
                      <w:pPr>
                        <w:shd w:val="clear" w:color="auto" w:fill="FFFFFF" w:themeFill="background1"/>
                        <w:spacing w:after="0"/>
                        <w:rPr>
                          <w:rFonts w:ascii="Calibri" w:hAnsi="Calibri"/>
                          <w:b/>
                          <w:sz w:val="28"/>
                          <w:szCs w:val="28"/>
                        </w:rPr>
                      </w:pPr>
                    </w:p>
                    <w:p w:rsidR="00E164C2" w:rsidRDefault="00E164C2" w:rsidP="00E164C2">
                      <w:pPr>
                        <w:shd w:val="clear" w:color="auto" w:fill="FFFFFF" w:themeFill="background1"/>
                        <w:spacing w:after="0"/>
                        <w:jc w:val="center"/>
                        <w:rPr>
                          <w:rFonts w:ascii="Calibri" w:hAnsi="Calibri"/>
                          <w:b/>
                          <w:sz w:val="40"/>
                          <w:szCs w:val="40"/>
                        </w:rPr>
                      </w:pPr>
                    </w:p>
                    <w:p w:rsidR="00E164C2" w:rsidRDefault="00E164C2" w:rsidP="00E164C2">
                      <w:pPr>
                        <w:spacing w:after="0"/>
                        <w:jc w:val="center"/>
                        <w:rPr>
                          <w:rFonts w:ascii="Calibri" w:hAnsi="Calibri"/>
                          <w:b/>
                          <w:sz w:val="40"/>
                          <w:szCs w:val="40"/>
                        </w:rPr>
                      </w:pPr>
                    </w:p>
                    <w:p w:rsidR="00E164C2" w:rsidRDefault="00E164C2" w:rsidP="00E164C2">
                      <w:pPr>
                        <w:spacing w:after="0"/>
                        <w:jc w:val="center"/>
                        <w:rPr>
                          <w:rFonts w:ascii="Calibri" w:hAnsi="Calibri"/>
                          <w:b/>
                          <w:sz w:val="40"/>
                          <w:szCs w:val="40"/>
                        </w:rPr>
                      </w:pPr>
                    </w:p>
                    <w:p w:rsidR="00E164C2" w:rsidRPr="0015672E" w:rsidRDefault="00E164C2" w:rsidP="00E164C2">
                      <w:pPr>
                        <w:spacing w:after="0"/>
                        <w:jc w:val="center"/>
                        <w:rPr>
                          <w:rFonts w:ascii="Calibri" w:hAnsi="Calibri"/>
                          <w:b/>
                          <w:sz w:val="40"/>
                          <w:szCs w:val="40"/>
                        </w:rPr>
                      </w:pPr>
                    </w:p>
                  </w:txbxContent>
                </v:textbox>
              </v:shape>
            </w:pict>
          </mc:Fallback>
        </mc:AlternateContent>
      </w:r>
    </w:p>
    <w:p w:rsidR="00FD184A" w:rsidRDefault="00FD184A" w:rsidP="00E164C2">
      <w:pPr>
        <w:pStyle w:val="Default"/>
        <w:rPr>
          <w:rFonts w:asciiTheme="minorHAnsi" w:hAnsiTheme="minorHAnsi" w:cstheme="minorBidi"/>
          <w:b/>
          <w:bCs/>
          <w:color w:val="0070C0"/>
          <w:sz w:val="28"/>
          <w:szCs w:val="28"/>
        </w:rPr>
      </w:pPr>
    </w:p>
    <w:p w:rsidR="00FD184A" w:rsidRDefault="00FD184A" w:rsidP="00E164C2">
      <w:pPr>
        <w:pStyle w:val="Default"/>
        <w:rPr>
          <w:rFonts w:asciiTheme="minorHAnsi" w:hAnsiTheme="minorHAnsi" w:cstheme="minorBidi"/>
          <w:b/>
          <w:bCs/>
          <w:color w:val="0070C0"/>
          <w:sz w:val="28"/>
          <w:szCs w:val="28"/>
        </w:rPr>
      </w:pPr>
    </w:p>
    <w:p w:rsidR="00E164C2" w:rsidRPr="000F74F2" w:rsidRDefault="00E164C2" w:rsidP="00E164C2">
      <w:pPr>
        <w:pStyle w:val="Default"/>
        <w:rPr>
          <w:rFonts w:asciiTheme="minorHAnsi" w:hAnsiTheme="minorHAnsi" w:cstheme="minorBidi"/>
          <w:color w:val="0070C0"/>
        </w:rPr>
      </w:pPr>
      <w:r w:rsidRPr="000F74F2">
        <w:rPr>
          <w:rFonts w:asciiTheme="minorHAnsi" w:hAnsiTheme="minorHAnsi" w:cstheme="minorBidi"/>
          <w:b/>
          <w:bCs/>
          <w:color w:val="0070C0"/>
        </w:rPr>
        <w:t xml:space="preserve">What does safeguarding mean? </w:t>
      </w:r>
    </w:p>
    <w:p w:rsidR="00E164C2" w:rsidRPr="000F74F2" w:rsidRDefault="00E164C2" w:rsidP="00E164C2">
      <w:pPr>
        <w:pStyle w:val="Default"/>
        <w:rPr>
          <w:rFonts w:asciiTheme="minorHAnsi" w:hAnsiTheme="minorHAnsi"/>
          <w:color w:val="auto"/>
        </w:rPr>
      </w:pPr>
      <w:r w:rsidRPr="000F74F2">
        <w:rPr>
          <w:rFonts w:asciiTheme="minorHAnsi" w:hAnsiTheme="minorHAnsi"/>
          <w:color w:val="auto"/>
        </w:rPr>
        <w:t xml:space="preserve">Every child has the right to be safe from harm and danger. It is everyone’s responsibility to ensure every child is free from fear and able to learn and develop in safe, secure environments. Safeguarding covers all aspects of keeping children safe within their school environment. </w:t>
      </w:r>
      <w:r w:rsidR="00027D7B">
        <w:rPr>
          <w:rFonts w:asciiTheme="minorHAnsi" w:hAnsiTheme="minorHAnsi"/>
          <w:color w:val="auto"/>
        </w:rPr>
        <w:t>Safeguarding concerns also include attendance, behaviour, bullying, health and safety and E-safety.</w:t>
      </w:r>
    </w:p>
    <w:p w:rsidR="00E164C2" w:rsidRPr="000F74F2" w:rsidRDefault="00E164C2" w:rsidP="00E164C2">
      <w:pPr>
        <w:pStyle w:val="Default"/>
        <w:rPr>
          <w:rFonts w:asciiTheme="minorHAnsi" w:hAnsiTheme="minorHAnsi"/>
          <w:color w:val="auto"/>
        </w:rPr>
      </w:pPr>
    </w:p>
    <w:p w:rsidR="00E164C2" w:rsidRPr="000F74F2" w:rsidRDefault="00E164C2" w:rsidP="00E164C2">
      <w:pPr>
        <w:pStyle w:val="Default"/>
        <w:rPr>
          <w:rFonts w:asciiTheme="minorHAnsi" w:hAnsiTheme="minorHAnsi"/>
          <w:color w:val="0070C0"/>
        </w:rPr>
      </w:pPr>
      <w:r w:rsidRPr="000F74F2">
        <w:rPr>
          <w:rFonts w:asciiTheme="minorHAnsi" w:hAnsiTheme="minorHAnsi"/>
          <w:b/>
          <w:bCs/>
          <w:color w:val="0070C0"/>
        </w:rPr>
        <w:t xml:space="preserve">Why am I being given this information? </w:t>
      </w:r>
    </w:p>
    <w:p w:rsidR="00E164C2" w:rsidRPr="000F74F2" w:rsidRDefault="00E164C2" w:rsidP="00E164C2">
      <w:pPr>
        <w:pStyle w:val="Default"/>
        <w:rPr>
          <w:rFonts w:asciiTheme="minorHAnsi" w:hAnsiTheme="minorHAnsi"/>
          <w:color w:val="auto"/>
        </w:rPr>
      </w:pPr>
      <w:r w:rsidRPr="000F74F2">
        <w:rPr>
          <w:rFonts w:asciiTheme="minorHAnsi" w:hAnsiTheme="minorHAnsi"/>
          <w:color w:val="auto"/>
        </w:rPr>
        <w:t xml:space="preserve">All parents and carers who join our school will be given this leaflet. This leaflet explains what to do if you are worried about any child or young person. </w:t>
      </w:r>
    </w:p>
    <w:p w:rsidR="00E164C2" w:rsidRPr="000F74F2" w:rsidRDefault="00E164C2" w:rsidP="00E164C2">
      <w:pPr>
        <w:pStyle w:val="Default"/>
        <w:rPr>
          <w:rFonts w:asciiTheme="minorHAnsi" w:hAnsiTheme="minorHAnsi"/>
          <w:color w:val="auto"/>
        </w:rPr>
      </w:pPr>
    </w:p>
    <w:p w:rsidR="00E164C2" w:rsidRPr="000F74F2" w:rsidRDefault="00E164C2" w:rsidP="00E164C2">
      <w:pPr>
        <w:pStyle w:val="Default"/>
        <w:rPr>
          <w:rFonts w:asciiTheme="minorHAnsi" w:hAnsiTheme="minorHAnsi"/>
          <w:color w:val="0070C0"/>
        </w:rPr>
      </w:pPr>
      <w:r w:rsidRPr="000F74F2">
        <w:rPr>
          <w:rFonts w:asciiTheme="minorHAnsi" w:hAnsiTheme="minorHAnsi"/>
          <w:b/>
          <w:bCs/>
          <w:color w:val="0070C0"/>
        </w:rPr>
        <w:t xml:space="preserve">How you can work in partnership with us </w:t>
      </w:r>
    </w:p>
    <w:p w:rsidR="00E164C2" w:rsidRPr="000F74F2" w:rsidRDefault="00E164C2" w:rsidP="00E164C2">
      <w:pPr>
        <w:pStyle w:val="Default"/>
        <w:rPr>
          <w:rFonts w:asciiTheme="minorHAnsi" w:hAnsiTheme="minorHAnsi"/>
          <w:color w:val="auto"/>
        </w:rPr>
      </w:pPr>
      <w:r w:rsidRPr="000F74F2">
        <w:rPr>
          <w:rFonts w:asciiTheme="minorHAnsi" w:hAnsiTheme="minorHAnsi"/>
          <w:color w:val="auto"/>
        </w:rPr>
        <w:t xml:space="preserve">Children will get the most out of their education when we all work together on every issue. This means that both school and home have to have good communication links. Please let us know about anything that might affect your child. We will do all we can to help. Let us know if your child has a medical condition or has had an accident. Also, please let us know if your child will not be coming into school by ringing us on the first day they are absent. If you move house or out of the area and don’t need your place at our school please let us know this, too. </w:t>
      </w:r>
      <w:r w:rsidR="00A12F7F">
        <w:rPr>
          <w:rFonts w:asciiTheme="minorHAnsi" w:hAnsiTheme="minorHAnsi"/>
          <w:color w:val="auto"/>
        </w:rPr>
        <w:t xml:space="preserve"> </w:t>
      </w:r>
      <w:r w:rsidR="00A12F7F" w:rsidRPr="00A12F7F">
        <w:rPr>
          <w:rFonts w:asciiTheme="minorHAnsi" w:hAnsiTheme="minorHAnsi"/>
          <w:b/>
          <w:color w:val="auto"/>
        </w:rPr>
        <w:t>If your contact details change please inform the school.</w:t>
      </w:r>
      <w:r w:rsidR="00A12F7F">
        <w:rPr>
          <w:rFonts w:asciiTheme="minorHAnsi" w:hAnsiTheme="minorHAnsi"/>
          <w:color w:val="auto"/>
        </w:rPr>
        <w:t xml:space="preserve"> </w:t>
      </w:r>
    </w:p>
    <w:p w:rsidR="00E164C2" w:rsidRPr="000F74F2" w:rsidRDefault="00E164C2" w:rsidP="00E164C2">
      <w:pPr>
        <w:pStyle w:val="Default"/>
        <w:rPr>
          <w:rFonts w:asciiTheme="minorHAnsi" w:hAnsiTheme="minorHAnsi"/>
          <w:color w:val="auto"/>
        </w:rPr>
      </w:pPr>
    </w:p>
    <w:p w:rsidR="00E164C2" w:rsidRPr="000F74F2" w:rsidRDefault="00E164C2" w:rsidP="00E164C2">
      <w:pPr>
        <w:pStyle w:val="Default"/>
        <w:rPr>
          <w:rFonts w:asciiTheme="minorHAnsi" w:hAnsiTheme="minorHAnsi"/>
          <w:color w:val="0070C0"/>
        </w:rPr>
      </w:pPr>
      <w:r w:rsidRPr="000F74F2">
        <w:rPr>
          <w:rFonts w:asciiTheme="minorHAnsi" w:hAnsiTheme="minorHAnsi"/>
          <w:b/>
          <w:bCs/>
          <w:color w:val="0070C0"/>
        </w:rPr>
        <w:t xml:space="preserve">What can you expect from us? </w:t>
      </w:r>
    </w:p>
    <w:p w:rsidR="00E164C2" w:rsidRPr="000F74F2" w:rsidRDefault="00E164C2" w:rsidP="00FF585D">
      <w:pPr>
        <w:pStyle w:val="Default"/>
        <w:numPr>
          <w:ilvl w:val="0"/>
          <w:numId w:val="3"/>
        </w:numPr>
        <w:rPr>
          <w:rFonts w:asciiTheme="minorHAnsi" w:hAnsiTheme="minorHAnsi"/>
          <w:color w:val="auto"/>
        </w:rPr>
      </w:pPr>
      <w:r w:rsidRPr="000F74F2">
        <w:rPr>
          <w:rFonts w:asciiTheme="minorHAnsi" w:hAnsiTheme="minorHAnsi"/>
          <w:color w:val="auto"/>
        </w:rPr>
        <w:t xml:space="preserve">We aim to provide a safe environment in which your child can learn. We make every effort to comply with safeguarding legislation and guidance. </w:t>
      </w:r>
    </w:p>
    <w:p w:rsidR="00E164C2" w:rsidRPr="000F74F2" w:rsidRDefault="00E164C2" w:rsidP="00FF585D">
      <w:pPr>
        <w:pStyle w:val="Default"/>
        <w:numPr>
          <w:ilvl w:val="0"/>
          <w:numId w:val="3"/>
        </w:numPr>
        <w:rPr>
          <w:rFonts w:asciiTheme="minorHAnsi" w:hAnsiTheme="minorHAnsi"/>
          <w:color w:val="auto"/>
        </w:rPr>
      </w:pPr>
      <w:r w:rsidRPr="000F74F2">
        <w:rPr>
          <w:rFonts w:asciiTheme="minorHAnsi" w:hAnsiTheme="minorHAnsi"/>
          <w:color w:val="auto"/>
        </w:rPr>
        <w:t xml:space="preserve">We will take good care of your child while they are with us. We will talk to you about anything we see that we are worried about. </w:t>
      </w:r>
    </w:p>
    <w:p w:rsidR="00E164C2" w:rsidRPr="000F74F2" w:rsidRDefault="00E164C2" w:rsidP="00FF585D">
      <w:pPr>
        <w:pStyle w:val="Default"/>
        <w:numPr>
          <w:ilvl w:val="0"/>
          <w:numId w:val="3"/>
        </w:numPr>
        <w:rPr>
          <w:rFonts w:asciiTheme="minorHAnsi" w:hAnsiTheme="minorHAnsi"/>
          <w:color w:val="auto"/>
        </w:rPr>
      </w:pPr>
      <w:r w:rsidRPr="000F74F2">
        <w:rPr>
          <w:rFonts w:asciiTheme="minorHAnsi" w:hAnsiTheme="minorHAnsi"/>
          <w:color w:val="auto"/>
        </w:rPr>
        <w:t xml:space="preserve">We will keep accurate up to date records. </w:t>
      </w:r>
    </w:p>
    <w:p w:rsidR="00E164C2" w:rsidRPr="000F74F2" w:rsidRDefault="00E164C2" w:rsidP="00FF585D">
      <w:pPr>
        <w:pStyle w:val="Default"/>
        <w:numPr>
          <w:ilvl w:val="0"/>
          <w:numId w:val="3"/>
        </w:numPr>
        <w:rPr>
          <w:rFonts w:asciiTheme="minorHAnsi" w:hAnsiTheme="minorHAnsi"/>
          <w:color w:val="auto"/>
        </w:rPr>
      </w:pPr>
      <w:r w:rsidRPr="000F74F2">
        <w:rPr>
          <w:rFonts w:asciiTheme="minorHAnsi" w:hAnsiTheme="minorHAnsi"/>
          <w:color w:val="auto"/>
        </w:rPr>
        <w:t xml:space="preserve">If your child transfers to another school we will share important information with them that will help to support your child’s move. </w:t>
      </w:r>
    </w:p>
    <w:p w:rsidR="00E164C2" w:rsidRPr="000F74F2" w:rsidRDefault="00E164C2" w:rsidP="00FF585D">
      <w:pPr>
        <w:pStyle w:val="Default"/>
        <w:numPr>
          <w:ilvl w:val="0"/>
          <w:numId w:val="3"/>
        </w:numPr>
        <w:rPr>
          <w:rFonts w:asciiTheme="minorHAnsi" w:hAnsiTheme="minorHAnsi"/>
          <w:color w:val="auto"/>
        </w:rPr>
      </w:pPr>
      <w:r w:rsidRPr="000F74F2">
        <w:rPr>
          <w:rFonts w:asciiTheme="minorHAnsi" w:hAnsiTheme="minorHAnsi"/>
          <w:color w:val="auto"/>
        </w:rPr>
        <w:t xml:space="preserve">We will contact you if your child is absent and you haven’t let us know why. </w:t>
      </w:r>
    </w:p>
    <w:p w:rsidR="00E164C2" w:rsidRPr="000F74F2" w:rsidRDefault="00E164C2" w:rsidP="00FF585D">
      <w:pPr>
        <w:pStyle w:val="Default"/>
        <w:numPr>
          <w:ilvl w:val="0"/>
          <w:numId w:val="3"/>
        </w:numPr>
        <w:rPr>
          <w:rFonts w:asciiTheme="minorHAnsi" w:hAnsiTheme="minorHAnsi"/>
          <w:color w:val="auto"/>
        </w:rPr>
      </w:pPr>
      <w:r w:rsidRPr="000F74F2">
        <w:rPr>
          <w:rFonts w:asciiTheme="minorHAnsi" w:hAnsiTheme="minorHAnsi"/>
          <w:color w:val="auto"/>
        </w:rPr>
        <w:t xml:space="preserve">We will respond promptly to any problem you tell us about. </w:t>
      </w:r>
    </w:p>
    <w:p w:rsidR="00E164C2" w:rsidRPr="000F74F2" w:rsidRDefault="00E164C2" w:rsidP="00FF585D">
      <w:pPr>
        <w:pStyle w:val="Default"/>
        <w:numPr>
          <w:ilvl w:val="0"/>
          <w:numId w:val="3"/>
        </w:numPr>
        <w:rPr>
          <w:rFonts w:asciiTheme="minorHAnsi" w:hAnsiTheme="minorHAnsi"/>
          <w:color w:val="auto"/>
        </w:rPr>
      </w:pPr>
      <w:r w:rsidRPr="000F74F2">
        <w:rPr>
          <w:rFonts w:asciiTheme="minorHAnsi" w:hAnsiTheme="minorHAnsi"/>
          <w:color w:val="auto"/>
        </w:rPr>
        <w:t xml:space="preserve">Our staff will offer support and assistance whenever you need it. </w:t>
      </w:r>
    </w:p>
    <w:p w:rsidR="00D57E86" w:rsidRPr="000F74F2" w:rsidRDefault="00D57E86" w:rsidP="00D57E86">
      <w:pPr>
        <w:pStyle w:val="Default"/>
        <w:ind w:left="720"/>
        <w:rPr>
          <w:rFonts w:asciiTheme="minorHAnsi" w:hAnsiTheme="minorHAnsi"/>
          <w:color w:val="auto"/>
        </w:rPr>
      </w:pPr>
    </w:p>
    <w:p w:rsidR="00E164C2" w:rsidRPr="000F74F2" w:rsidRDefault="00E164C2" w:rsidP="00E164C2">
      <w:pPr>
        <w:pStyle w:val="Default"/>
        <w:rPr>
          <w:rFonts w:asciiTheme="minorHAnsi" w:hAnsiTheme="minorHAnsi"/>
          <w:color w:val="0070C0"/>
        </w:rPr>
      </w:pPr>
      <w:r w:rsidRPr="000F74F2">
        <w:rPr>
          <w:rFonts w:asciiTheme="minorHAnsi" w:hAnsiTheme="minorHAnsi"/>
          <w:b/>
          <w:bCs/>
          <w:color w:val="0070C0"/>
        </w:rPr>
        <w:t xml:space="preserve">Are you concerned about a child? </w:t>
      </w:r>
    </w:p>
    <w:p w:rsidR="00FF585D" w:rsidRPr="000F74F2" w:rsidRDefault="00E164C2" w:rsidP="00FF585D">
      <w:pPr>
        <w:pStyle w:val="Default"/>
        <w:rPr>
          <w:rFonts w:asciiTheme="minorHAnsi" w:hAnsiTheme="minorHAnsi" w:cs="Calibri"/>
          <w:b/>
          <w:bCs/>
          <w:color w:val="0070C0"/>
        </w:rPr>
      </w:pPr>
      <w:r w:rsidRPr="000F74F2">
        <w:rPr>
          <w:rFonts w:asciiTheme="minorHAnsi" w:hAnsiTheme="minorHAnsi"/>
        </w:rPr>
        <w:t xml:space="preserve">It is important to take action straight away if you think a child you know is being harmed. </w:t>
      </w:r>
      <w:r w:rsidRPr="000F74F2">
        <w:rPr>
          <w:rFonts w:asciiTheme="minorHAnsi" w:hAnsiTheme="minorHAnsi"/>
          <w:b/>
          <w:bCs/>
        </w:rPr>
        <w:t xml:space="preserve">You Could: </w:t>
      </w:r>
      <w:r w:rsidRPr="000F74F2">
        <w:rPr>
          <w:rFonts w:asciiTheme="minorHAnsi" w:hAnsiTheme="minorHAnsi"/>
        </w:rPr>
        <w:t>Talk to a designated person at school, phone the local children’s services department or the police. Please remember that these cases are quite rare and that you may never have a child disclose something like this to you, but it is important you know what to do should this type of disclosure happens.</w:t>
      </w:r>
      <w:r w:rsidR="00FF585D" w:rsidRPr="000F74F2">
        <w:rPr>
          <w:rFonts w:asciiTheme="minorHAnsi" w:hAnsiTheme="minorHAnsi" w:cs="Calibri"/>
          <w:b/>
          <w:bCs/>
          <w:color w:val="0070C0"/>
        </w:rPr>
        <w:t xml:space="preserve"> </w:t>
      </w:r>
    </w:p>
    <w:p w:rsidR="00FF585D" w:rsidRPr="000F74F2" w:rsidRDefault="00FF585D" w:rsidP="00FF585D">
      <w:pPr>
        <w:pStyle w:val="Default"/>
        <w:rPr>
          <w:rFonts w:asciiTheme="minorHAnsi" w:hAnsiTheme="minorHAnsi" w:cs="Calibri"/>
          <w:b/>
          <w:bCs/>
          <w:color w:val="0070C0"/>
        </w:rPr>
      </w:pPr>
    </w:p>
    <w:p w:rsidR="00FF585D" w:rsidRPr="000F74F2" w:rsidRDefault="00FF585D" w:rsidP="00FF585D">
      <w:pPr>
        <w:pStyle w:val="Default"/>
        <w:rPr>
          <w:rFonts w:asciiTheme="minorHAnsi" w:hAnsiTheme="minorHAnsi" w:cs="Calibri"/>
        </w:rPr>
      </w:pPr>
      <w:r w:rsidRPr="000F74F2">
        <w:rPr>
          <w:rFonts w:asciiTheme="minorHAnsi" w:hAnsiTheme="minorHAnsi" w:cs="Calibri"/>
          <w:b/>
          <w:bCs/>
          <w:color w:val="0070C0"/>
        </w:rPr>
        <w:t xml:space="preserve">Types of abuse: </w:t>
      </w:r>
    </w:p>
    <w:p w:rsidR="00FF585D" w:rsidRPr="000F74F2" w:rsidRDefault="00FF585D" w:rsidP="00FF585D">
      <w:pPr>
        <w:pStyle w:val="ListParagraph"/>
        <w:numPr>
          <w:ilvl w:val="0"/>
          <w:numId w:val="6"/>
        </w:numPr>
        <w:autoSpaceDE w:val="0"/>
        <w:autoSpaceDN w:val="0"/>
        <w:adjustRightInd w:val="0"/>
        <w:spacing w:after="44" w:line="240" w:lineRule="auto"/>
        <w:rPr>
          <w:rFonts w:cs="Calibri"/>
          <w:color w:val="000000"/>
          <w:sz w:val="24"/>
          <w:szCs w:val="24"/>
        </w:rPr>
      </w:pPr>
      <w:r w:rsidRPr="000F74F2">
        <w:rPr>
          <w:rFonts w:cs="Calibri"/>
          <w:color w:val="000000"/>
          <w:sz w:val="24"/>
          <w:szCs w:val="24"/>
        </w:rPr>
        <w:t xml:space="preserve">Neglect </w:t>
      </w:r>
    </w:p>
    <w:p w:rsidR="00FF585D" w:rsidRPr="000F74F2" w:rsidRDefault="00E70DC6" w:rsidP="00FF585D">
      <w:pPr>
        <w:pStyle w:val="ListParagraph"/>
        <w:numPr>
          <w:ilvl w:val="0"/>
          <w:numId w:val="6"/>
        </w:numPr>
        <w:autoSpaceDE w:val="0"/>
        <w:autoSpaceDN w:val="0"/>
        <w:adjustRightInd w:val="0"/>
        <w:spacing w:after="44" w:line="240" w:lineRule="auto"/>
        <w:rPr>
          <w:rFonts w:cs="Calibri"/>
          <w:color w:val="000000"/>
          <w:sz w:val="24"/>
          <w:szCs w:val="24"/>
        </w:rPr>
      </w:pPr>
      <w:r>
        <w:rPr>
          <w:noProof/>
          <w:lang w:eastAsia="en-GB"/>
        </w:rPr>
        <mc:AlternateContent>
          <mc:Choice Requires="wps">
            <w:drawing>
              <wp:anchor distT="0" distB="0" distL="114300" distR="114300" simplePos="0" relativeHeight="251679744" behindDoc="0" locked="0" layoutInCell="1" allowOverlap="1" wp14:anchorId="05D541F1" wp14:editId="614F5CF1">
                <wp:simplePos x="0" y="0"/>
                <wp:positionH relativeFrom="column">
                  <wp:posOffset>2800350</wp:posOffset>
                </wp:positionH>
                <wp:positionV relativeFrom="paragraph">
                  <wp:posOffset>92075</wp:posOffset>
                </wp:positionV>
                <wp:extent cx="3638550" cy="156210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1562100"/>
                        </a:xfrm>
                        <a:prstGeom prst="rect">
                          <a:avLst/>
                        </a:prstGeom>
                        <a:solidFill>
                          <a:srgbClr val="FFFFFF"/>
                        </a:solidFill>
                        <a:ln w="25400">
                          <a:solidFill>
                            <a:srgbClr val="0070C0"/>
                          </a:solidFill>
                          <a:miter lim="800000"/>
                          <a:headEnd/>
                          <a:tailEnd/>
                        </a:ln>
                      </wps:spPr>
                      <wps:txbx>
                        <w:txbxContent>
                          <w:p w:rsidR="00E70DC6" w:rsidRDefault="00E70DC6" w:rsidP="00E70DC6">
                            <w:pPr>
                              <w:spacing w:after="0"/>
                              <w:rPr>
                                <w:sz w:val="10"/>
                                <w:szCs w:val="10"/>
                              </w:rPr>
                            </w:pPr>
                          </w:p>
                          <w:p w:rsidR="00E70DC6" w:rsidRDefault="00E70DC6" w:rsidP="00E70DC6">
                            <w:pPr>
                              <w:spacing w:after="0"/>
                            </w:pPr>
                            <w:r>
                              <w:t>As a parent you have a duty of care to protect your child from every form of abuse including exploitation and sexual abuse. Please talk to your child about these forms of abuse when you feel they are mature enough to understand these types of harm.</w:t>
                            </w:r>
                            <w:r w:rsidR="001C0A1F" w:rsidRPr="001C0A1F">
                              <w:rPr>
                                <w:lang w:val="en"/>
                              </w:rPr>
                              <w:t xml:space="preserve"> </w:t>
                            </w:r>
                            <w:r w:rsidR="001C0A1F">
                              <w:rPr>
                                <w:lang w:val="en"/>
                              </w:rPr>
                              <w:t>You know your child better than anyone. And you'll know when they're ready and how much detail to go into.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541F1" id="_x0000_s1029" type="#_x0000_t202" style="position:absolute;left:0;text-align:left;margin-left:220.5pt;margin-top:7.25pt;width:286.5pt;height:12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" strokecolor="#0070c0" strokeweight="2pt">
                <v:textbox>
                  <w:txbxContent>
                    <w:p w:rsidR="00E70DC6" w:rsidRDefault="00E70DC6" w:rsidP="00E70DC6">
                      <w:pPr>
                        <w:spacing w:after="0"/>
                        <w:rPr>
                          <w:sz w:val="10"/>
                          <w:szCs w:val="10"/>
                        </w:rPr>
                      </w:pPr>
                    </w:p>
                    <w:p w:rsidR="00E70DC6" w:rsidRDefault="00E70DC6" w:rsidP="00E70DC6">
                      <w:pPr>
                        <w:spacing w:after="0"/>
                      </w:pPr>
                      <w:r>
                        <w:t>As a parent you have a duty of care to protect your child from every form of abuse including exploitation and sexual abuse. Please talk to your child about these forms of abuse when you feel they are mature enough to understand these types of harm.</w:t>
                      </w:r>
                      <w:r w:rsidR="001C0A1F" w:rsidRPr="001C0A1F">
                        <w:rPr>
                          <w:lang w:val="en"/>
                        </w:rPr>
                        <w:t xml:space="preserve"> </w:t>
                      </w:r>
                      <w:r w:rsidR="001C0A1F">
                        <w:rPr>
                          <w:lang w:val="en"/>
                        </w:rPr>
                        <w:t>You know your child better than anyone. And you'll know when they're ready and how much detail to go into.</w:t>
                      </w:r>
                    </w:p>
                  </w:txbxContent>
                </v:textbox>
              </v:shape>
            </w:pict>
          </mc:Fallback>
        </mc:AlternateContent>
      </w:r>
      <w:r w:rsidR="00FF585D" w:rsidRPr="000F74F2">
        <w:rPr>
          <w:rFonts w:cs="Calibri"/>
          <w:color w:val="000000"/>
          <w:sz w:val="24"/>
          <w:szCs w:val="24"/>
        </w:rPr>
        <w:t xml:space="preserve">Domestic violence/abuse </w:t>
      </w:r>
    </w:p>
    <w:p w:rsidR="00FF585D" w:rsidRPr="000F74F2" w:rsidRDefault="00FF585D" w:rsidP="00FF585D">
      <w:pPr>
        <w:pStyle w:val="ListParagraph"/>
        <w:numPr>
          <w:ilvl w:val="0"/>
          <w:numId w:val="6"/>
        </w:numPr>
        <w:autoSpaceDE w:val="0"/>
        <w:autoSpaceDN w:val="0"/>
        <w:adjustRightInd w:val="0"/>
        <w:spacing w:after="44" w:line="240" w:lineRule="auto"/>
        <w:rPr>
          <w:rFonts w:cs="Calibri"/>
          <w:color w:val="000000"/>
          <w:sz w:val="24"/>
          <w:szCs w:val="24"/>
        </w:rPr>
      </w:pPr>
      <w:r w:rsidRPr="000F74F2">
        <w:rPr>
          <w:rFonts w:cs="Calibri"/>
          <w:color w:val="000000"/>
          <w:sz w:val="24"/>
          <w:szCs w:val="24"/>
        </w:rPr>
        <w:t xml:space="preserve">Emotional abuse </w:t>
      </w:r>
    </w:p>
    <w:p w:rsidR="00FF585D" w:rsidRPr="000F74F2" w:rsidRDefault="00FF585D" w:rsidP="00FF585D">
      <w:pPr>
        <w:pStyle w:val="ListParagraph"/>
        <w:numPr>
          <w:ilvl w:val="0"/>
          <w:numId w:val="6"/>
        </w:numPr>
        <w:autoSpaceDE w:val="0"/>
        <w:autoSpaceDN w:val="0"/>
        <w:adjustRightInd w:val="0"/>
        <w:spacing w:after="44" w:line="240" w:lineRule="auto"/>
        <w:rPr>
          <w:rFonts w:cs="Calibri"/>
          <w:color w:val="000000"/>
          <w:sz w:val="24"/>
          <w:szCs w:val="24"/>
        </w:rPr>
      </w:pPr>
      <w:r w:rsidRPr="000F74F2">
        <w:rPr>
          <w:rFonts w:cs="Calibri"/>
          <w:color w:val="000000"/>
          <w:sz w:val="24"/>
          <w:szCs w:val="24"/>
        </w:rPr>
        <w:t xml:space="preserve">Physical abuse </w:t>
      </w:r>
    </w:p>
    <w:p w:rsidR="00FF585D" w:rsidRPr="000F74F2" w:rsidRDefault="00FF585D" w:rsidP="00FF585D">
      <w:pPr>
        <w:pStyle w:val="ListParagraph"/>
        <w:numPr>
          <w:ilvl w:val="0"/>
          <w:numId w:val="6"/>
        </w:numPr>
        <w:autoSpaceDE w:val="0"/>
        <w:autoSpaceDN w:val="0"/>
        <w:adjustRightInd w:val="0"/>
        <w:spacing w:after="44" w:line="240" w:lineRule="auto"/>
        <w:rPr>
          <w:rFonts w:cs="Calibri"/>
          <w:color w:val="000000"/>
          <w:sz w:val="24"/>
          <w:szCs w:val="24"/>
        </w:rPr>
      </w:pPr>
      <w:r w:rsidRPr="000F74F2">
        <w:rPr>
          <w:rFonts w:cs="Calibri"/>
          <w:color w:val="000000"/>
          <w:sz w:val="24"/>
          <w:szCs w:val="24"/>
        </w:rPr>
        <w:t xml:space="preserve">Sexual abuse </w:t>
      </w:r>
    </w:p>
    <w:p w:rsidR="00FF585D" w:rsidRPr="000F74F2" w:rsidRDefault="00FF585D" w:rsidP="00FF585D">
      <w:pPr>
        <w:pStyle w:val="ListParagraph"/>
        <w:numPr>
          <w:ilvl w:val="0"/>
          <w:numId w:val="6"/>
        </w:numPr>
        <w:autoSpaceDE w:val="0"/>
        <w:autoSpaceDN w:val="0"/>
        <w:adjustRightInd w:val="0"/>
        <w:spacing w:after="44" w:line="240" w:lineRule="auto"/>
        <w:rPr>
          <w:rFonts w:cs="Calibri"/>
          <w:color w:val="000000"/>
          <w:sz w:val="24"/>
          <w:szCs w:val="24"/>
        </w:rPr>
      </w:pPr>
      <w:r w:rsidRPr="000F74F2">
        <w:rPr>
          <w:rFonts w:cs="Calibri"/>
          <w:color w:val="000000"/>
          <w:sz w:val="24"/>
          <w:szCs w:val="24"/>
        </w:rPr>
        <w:t xml:space="preserve">Online abuse </w:t>
      </w:r>
    </w:p>
    <w:p w:rsidR="00FF585D" w:rsidRPr="000F74F2" w:rsidRDefault="00FF585D" w:rsidP="00FF585D">
      <w:pPr>
        <w:pStyle w:val="ListParagraph"/>
        <w:numPr>
          <w:ilvl w:val="0"/>
          <w:numId w:val="6"/>
        </w:numPr>
        <w:autoSpaceDE w:val="0"/>
        <w:autoSpaceDN w:val="0"/>
        <w:adjustRightInd w:val="0"/>
        <w:spacing w:after="44" w:line="240" w:lineRule="auto"/>
        <w:rPr>
          <w:rFonts w:cs="Calibri"/>
          <w:color w:val="000000"/>
          <w:sz w:val="24"/>
          <w:szCs w:val="24"/>
        </w:rPr>
      </w:pPr>
      <w:r w:rsidRPr="000F74F2">
        <w:rPr>
          <w:rFonts w:cs="Calibri"/>
          <w:color w:val="000000"/>
          <w:sz w:val="24"/>
          <w:szCs w:val="24"/>
        </w:rPr>
        <w:t xml:space="preserve">Grooming </w:t>
      </w:r>
    </w:p>
    <w:p w:rsidR="00FF585D" w:rsidRPr="000F74F2" w:rsidRDefault="00FF585D" w:rsidP="00FF585D">
      <w:pPr>
        <w:pStyle w:val="ListParagraph"/>
        <w:numPr>
          <w:ilvl w:val="0"/>
          <w:numId w:val="6"/>
        </w:numPr>
        <w:autoSpaceDE w:val="0"/>
        <w:autoSpaceDN w:val="0"/>
        <w:adjustRightInd w:val="0"/>
        <w:spacing w:after="44" w:line="240" w:lineRule="auto"/>
        <w:rPr>
          <w:rFonts w:cs="Calibri"/>
          <w:color w:val="000000"/>
          <w:sz w:val="24"/>
          <w:szCs w:val="24"/>
        </w:rPr>
      </w:pPr>
      <w:r w:rsidRPr="000F74F2">
        <w:rPr>
          <w:rFonts w:cs="Calibri"/>
          <w:color w:val="000000"/>
          <w:sz w:val="24"/>
          <w:szCs w:val="24"/>
        </w:rPr>
        <w:t xml:space="preserve">Child Exploitation </w:t>
      </w:r>
    </w:p>
    <w:p w:rsidR="00FF585D" w:rsidRPr="000F74F2" w:rsidRDefault="00FF585D" w:rsidP="00FF585D">
      <w:pPr>
        <w:pStyle w:val="ListParagraph"/>
        <w:numPr>
          <w:ilvl w:val="0"/>
          <w:numId w:val="6"/>
        </w:numPr>
        <w:autoSpaceDE w:val="0"/>
        <w:autoSpaceDN w:val="0"/>
        <w:adjustRightInd w:val="0"/>
        <w:spacing w:after="0" w:line="240" w:lineRule="auto"/>
        <w:rPr>
          <w:rFonts w:cs="Calibri"/>
          <w:color w:val="000000"/>
          <w:sz w:val="24"/>
          <w:szCs w:val="24"/>
        </w:rPr>
      </w:pPr>
      <w:r w:rsidRPr="000F74F2">
        <w:rPr>
          <w:rFonts w:cs="Calibri"/>
          <w:color w:val="000000"/>
          <w:sz w:val="24"/>
          <w:szCs w:val="24"/>
        </w:rPr>
        <w:t xml:space="preserve">Female Genital Mutilation </w:t>
      </w:r>
    </w:p>
    <w:p w:rsidR="000F74F2" w:rsidRDefault="000F74F2" w:rsidP="00FF585D">
      <w:pPr>
        <w:autoSpaceDE w:val="0"/>
        <w:autoSpaceDN w:val="0"/>
        <w:adjustRightInd w:val="0"/>
        <w:spacing w:after="0" w:line="240" w:lineRule="auto"/>
        <w:rPr>
          <w:rFonts w:ascii="Cambria" w:hAnsi="Cambria" w:cs="Cambria"/>
          <w:b/>
          <w:bCs/>
          <w:color w:val="000000"/>
          <w:sz w:val="24"/>
          <w:szCs w:val="24"/>
        </w:rPr>
      </w:pPr>
    </w:p>
    <w:p w:rsidR="00027D7B" w:rsidRDefault="00027D7B" w:rsidP="00FF585D">
      <w:pPr>
        <w:autoSpaceDE w:val="0"/>
        <w:autoSpaceDN w:val="0"/>
        <w:adjustRightInd w:val="0"/>
        <w:spacing w:after="0" w:line="240" w:lineRule="auto"/>
        <w:rPr>
          <w:rFonts w:cs="Cambria"/>
          <w:b/>
          <w:bCs/>
          <w:color w:val="0070C0"/>
          <w:sz w:val="24"/>
          <w:szCs w:val="24"/>
        </w:rPr>
      </w:pPr>
    </w:p>
    <w:p w:rsidR="00FF585D" w:rsidRPr="000F74F2" w:rsidRDefault="00A12F7F" w:rsidP="00FF585D">
      <w:pPr>
        <w:autoSpaceDE w:val="0"/>
        <w:autoSpaceDN w:val="0"/>
        <w:adjustRightInd w:val="0"/>
        <w:spacing w:after="0" w:line="240" w:lineRule="auto"/>
        <w:rPr>
          <w:rFonts w:cs="Cambria"/>
          <w:color w:val="0070C0"/>
          <w:sz w:val="24"/>
          <w:szCs w:val="24"/>
        </w:rPr>
      </w:pPr>
      <w:r>
        <w:rPr>
          <w:rFonts w:cs="Cambria"/>
          <w:b/>
          <w:bCs/>
          <w:color w:val="0070C0"/>
          <w:sz w:val="24"/>
          <w:szCs w:val="24"/>
        </w:rPr>
        <w:lastRenderedPageBreak/>
        <w:t>Why do we</w:t>
      </w:r>
      <w:r w:rsidR="00FF585D" w:rsidRPr="000F74F2">
        <w:rPr>
          <w:rFonts w:cs="Cambria"/>
          <w:b/>
          <w:bCs/>
          <w:color w:val="0070C0"/>
          <w:sz w:val="24"/>
          <w:szCs w:val="24"/>
        </w:rPr>
        <w:t xml:space="preserve"> keep concerns on file? </w:t>
      </w:r>
    </w:p>
    <w:p w:rsidR="00E164C2" w:rsidRPr="000F74F2" w:rsidRDefault="00FF585D" w:rsidP="00FF585D">
      <w:pPr>
        <w:autoSpaceDE w:val="0"/>
        <w:autoSpaceDN w:val="0"/>
        <w:adjustRightInd w:val="0"/>
        <w:spacing w:after="0" w:line="240" w:lineRule="auto"/>
        <w:rPr>
          <w:rFonts w:cs="Cambria"/>
          <w:color w:val="000000"/>
          <w:sz w:val="24"/>
          <w:szCs w:val="24"/>
        </w:rPr>
      </w:pPr>
      <w:r w:rsidRPr="000F74F2">
        <w:rPr>
          <w:rFonts w:cs="Calibri"/>
          <w:color w:val="000000"/>
          <w:sz w:val="24"/>
          <w:szCs w:val="24"/>
        </w:rPr>
        <w:t xml:space="preserve">The Designated Safeguarding Leads (DSL) at school are trained under Manchester City Council to make judgements using a strict threshold criteria and if the concerns do not meet the threshold this could be the reason for keeping the concern on file. </w:t>
      </w:r>
      <w:r w:rsidRPr="00FF585D">
        <w:rPr>
          <w:rFonts w:cs="Calibri"/>
          <w:color w:val="000000"/>
          <w:sz w:val="24"/>
          <w:szCs w:val="24"/>
        </w:rPr>
        <w:t>Concerns can often be something small and do not warrant intervention from Children’s Service</w:t>
      </w:r>
      <w:bookmarkStart w:id="0" w:name="_GoBack"/>
      <w:bookmarkEnd w:id="0"/>
      <w:r w:rsidRPr="00FF585D">
        <w:rPr>
          <w:rFonts w:cs="Calibri"/>
          <w:color w:val="000000"/>
          <w:sz w:val="24"/>
          <w:szCs w:val="24"/>
        </w:rPr>
        <w:t xml:space="preserve">s, however, over a period of time, a collection of small concerns can build a worrying picture. It is when we receive a number of ‘small concerns’ that we may contact Children’s Services for advice and to share information based on them. </w:t>
      </w:r>
      <w:r w:rsidRPr="000F74F2">
        <w:rPr>
          <w:rFonts w:cs="Calibri"/>
          <w:color w:val="000000"/>
          <w:sz w:val="24"/>
          <w:szCs w:val="24"/>
        </w:rPr>
        <w:t>Therefore, even the smallest concern can help the DSL to gain the information to build a picture that may warrant investigating by Child Protection Services</w:t>
      </w:r>
    </w:p>
    <w:p w:rsidR="00B02658" w:rsidRDefault="000F74F2" w:rsidP="00E164C2">
      <w:pPr>
        <w:spacing w:after="0"/>
        <w:rPr>
          <w:sz w:val="28"/>
          <w:szCs w:val="28"/>
        </w:rPr>
      </w:pPr>
      <w:r w:rsidRPr="00B02658">
        <w:rPr>
          <w:noProof/>
          <w:lang w:eastAsia="en-GB"/>
        </w:rPr>
        <mc:AlternateContent>
          <mc:Choice Requires="wps">
            <w:drawing>
              <wp:anchor distT="0" distB="0" distL="114300" distR="114300" simplePos="0" relativeHeight="251673600" behindDoc="0" locked="0" layoutInCell="1" allowOverlap="1" wp14:anchorId="3D1C6903" wp14:editId="05F57CDF">
                <wp:simplePos x="0" y="0"/>
                <wp:positionH relativeFrom="column">
                  <wp:posOffset>-19050</wp:posOffset>
                </wp:positionH>
                <wp:positionV relativeFrom="paragraph">
                  <wp:posOffset>154305</wp:posOffset>
                </wp:positionV>
                <wp:extent cx="6688979" cy="581025"/>
                <wp:effectExtent l="19050" t="19050" r="1714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8979" cy="581025"/>
                        </a:xfrm>
                        <a:prstGeom prst="rect">
                          <a:avLst/>
                        </a:prstGeom>
                        <a:solidFill>
                          <a:sysClr val="window" lastClr="FFFFFF"/>
                        </a:solidFill>
                        <a:ln w="38100">
                          <a:solidFill>
                            <a:srgbClr val="0070C0"/>
                          </a:solidFill>
                          <a:miter lim="800000"/>
                          <a:headEnd/>
                          <a:tailEnd/>
                        </a:ln>
                      </wps:spPr>
                      <wps:txbx>
                        <w:txbxContent>
                          <w:p w:rsidR="00B02658" w:rsidRDefault="00B02658" w:rsidP="00B02658">
                            <w:pPr>
                              <w:shd w:val="clear" w:color="auto" w:fill="FFFFFF" w:themeFill="background1"/>
                              <w:spacing w:after="0"/>
                              <w:jc w:val="center"/>
                              <w:rPr>
                                <w:rFonts w:ascii="Calibri" w:hAnsi="Calibri"/>
                                <w:b/>
                                <w:sz w:val="10"/>
                                <w:szCs w:val="10"/>
                              </w:rPr>
                            </w:pPr>
                          </w:p>
                          <w:p w:rsidR="00B02658" w:rsidRPr="000F74F2" w:rsidRDefault="00B02658" w:rsidP="00B02658">
                            <w:pPr>
                              <w:shd w:val="clear" w:color="auto" w:fill="FFFFFF" w:themeFill="background1"/>
                              <w:spacing w:after="0"/>
                              <w:jc w:val="center"/>
                              <w:rPr>
                                <w:rFonts w:ascii="Calibri" w:hAnsi="Calibri"/>
                                <w:b/>
                                <w:sz w:val="32"/>
                                <w:szCs w:val="32"/>
                              </w:rPr>
                            </w:pPr>
                            <w:r w:rsidRPr="000F74F2">
                              <w:rPr>
                                <w:rFonts w:ascii="Calibri" w:hAnsi="Calibri"/>
                                <w:b/>
                                <w:color w:val="0070C0"/>
                                <w:sz w:val="32"/>
                                <w:szCs w:val="32"/>
                              </w:rPr>
                              <w:t>E-Safety</w:t>
                            </w:r>
                          </w:p>
                          <w:p w:rsidR="00B02658" w:rsidRDefault="00B02658" w:rsidP="00B02658">
                            <w:pPr>
                              <w:shd w:val="clear" w:color="auto" w:fill="FFFFFF" w:themeFill="background1"/>
                              <w:spacing w:after="0"/>
                              <w:jc w:val="center"/>
                              <w:rPr>
                                <w:rFonts w:ascii="Calibri" w:hAnsi="Calibri"/>
                                <w:b/>
                                <w:sz w:val="40"/>
                                <w:szCs w:val="40"/>
                              </w:rPr>
                            </w:pPr>
                          </w:p>
                          <w:p w:rsidR="00B02658" w:rsidRDefault="00B02658" w:rsidP="00B02658">
                            <w:pPr>
                              <w:spacing w:after="0"/>
                              <w:jc w:val="center"/>
                              <w:rPr>
                                <w:rFonts w:ascii="Calibri" w:hAnsi="Calibri"/>
                                <w:b/>
                                <w:sz w:val="40"/>
                                <w:szCs w:val="40"/>
                              </w:rPr>
                            </w:pPr>
                          </w:p>
                          <w:p w:rsidR="00B02658" w:rsidRDefault="00B02658" w:rsidP="00B02658">
                            <w:pPr>
                              <w:spacing w:after="0"/>
                              <w:jc w:val="center"/>
                              <w:rPr>
                                <w:rFonts w:ascii="Calibri" w:hAnsi="Calibri"/>
                                <w:b/>
                                <w:sz w:val="40"/>
                                <w:szCs w:val="40"/>
                              </w:rPr>
                            </w:pPr>
                          </w:p>
                          <w:p w:rsidR="00B02658" w:rsidRPr="0015672E" w:rsidRDefault="00B02658" w:rsidP="00B02658">
                            <w:pPr>
                              <w:spacing w:after="0"/>
                              <w:jc w:val="center"/>
                              <w:rPr>
                                <w:rFonts w:ascii="Calibri" w:hAnsi="Calibri"/>
                                <w:b/>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1C6903" id="Text Box 9" o:spid="_x0000_s1030" type="#_x0000_t202" style="position:absolute;margin-left:-1.5pt;margin-top:12.15pt;width:526.7pt;height:4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" fillcolor="window" strokecolor="#0070c0" strokeweight="3pt">
                <v:textbox>
                  <w:txbxContent>
                    <w:p w:rsidR="00B02658" w:rsidRDefault="00B02658" w:rsidP="00B02658">
                      <w:pPr>
                        <w:shd w:val="clear" w:color="auto" w:fill="FFFFFF" w:themeFill="background1"/>
                        <w:spacing w:after="0"/>
                        <w:jc w:val="center"/>
                        <w:rPr>
                          <w:rFonts w:ascii="Calibri" w:hAnsi="Calibri"/>
                          <w:b/>
                          <w:sz w:val="10"/>
                          <w:szCs w:val="10"/>
                        </w:rPr>
                      </w:pPr>
                    </w:p>
                    <w:p w:rsidR="00B02658" w:rsidRPr="000F74F2" w:rsidRDefault="00B02658" w:rsidP="00B02658">
                      <w:pPr>
                        <w:shd w:val="clear" w:color="auto" w:fill="FFFFFF" w:themeFill="background1"/>
                        <w:spacing w:after="0"/>
                        <w:jc w:val="center"/>
                        <w:rPr>
                          <w:rFonts w:ascii="Calibri" w:hAnsi="Calibri"/>
                          <w:b/>
                          <w:sz w:val="32"/>
                          <w:szCs w:val="32"/>
                        </w:rPr>
                      </w:pPr>
                      <w:r w:rsidRPr="000F74F2">
                        <w:rPr>
                          <w:rFonts w:ascii="Calibri" w:hAnsi="Calibri"/>
                          <w:b/>
                          <w:color w:val="0070C0"/>
                          <w:sz w:val="32"/>
                          <w:szCs w:val="32"/>
                        </w:rPr>
                        <w:t>E-Safety</w:t>
                      </w:r>
                    </w:p>
                    <w:p w:rsidR="00B02658" w:rsidRDefault="00B02658" w:rsidP="00B02658">
                      <w:pPr>
                        <w:shd w:val="clear" w:color="auto" w:fill="FFFFFF" w:themeFill="background1"/>
                        <w:spacing w:after="0"/>
                        <w:jc w:val="center"/>
                        <w:rPr>
                          <w:rFonts w:ascii="Calibri" w:hAnsi="Calibri"/>
                          <w:b/>
                          <w:sz w:val="40"/>
                          <w:szCs w:val="40"/>
                        </w:rPr>
                      </w:pPr>
                    </w:p>
                    <w:p w:rsidR="00B02658" w:rsidRDefault="00B02658" w:rsidP="00B02658">
                      <w:pPr>
                        <w:spacing w:after="0"/>
                        <w:jc w:val="center"/>
                        <w:rPr>
                          <w:rFonts w:ascii="Calibri" w:hAnsi="Calibri"/>
                          <w:b/>
                          <w:sz w:val="40"/>
                          <w:szCs w:val="40"/>
                        </w:rPr>
                      </w:pPr>
                    </w:p>
                    <w:p w:rsidR="00B02658" w:rsidRDefault="00B02658" w:rsidP="00B02658">
                      <w:pPr>
                        <w:spacing w:after="0"/>
                        <w:jc w:val="center"/>
                        <w:rPr>
                          <w:rFonts w:ascii="Calibri" w:hAnsi="Calibri"/>
                          <w:b/>
                          <w:sz w:val="40"/>
                          <w:szCs w:val="40"/>
                        </w:rPr>
                      </w:pPr>
                    </w:p>
                    <w:p w:rsidR="00B02658" w:rsidRPr="0015672E" w:rsidRDefault="00B02658" w:rsidP="00B02658">
                      <w:pPr>
                        <w:spacing w:after="0"/>
                        <w:jc w:val="center"/>
                        <w:rPr>
                          <w:rFonts w:ascii="Calibri" w:hAnsi="Calibri"/>
                          <w:b/>
                          <w:sz w:val="40"/>
                          <w:szCs w:val="40"/>
                        </w:rPr>
                      </w:pPr>
                    </w:p>
                  </w:txbxContent>
                </v:textbox>
              </v:shape>
            </w:pict>
          </mc:Fallback>
        </mc:AlternateContent>
      </w:r>
    </w:p>
    <w:p w:rsidR="00B02658" w:rsidRDefault="00B02658" w:rsidP="00E164C2">
      <w:pPr>
        <w:spacing w:after="0"/>
        <w:rPr>
          <w:sz w:val="28"/>
          <w:szCs w:val="28"/>
        </w:rPr>
      </w:pPr>
    </w:p>
    <w:p w:rsidR="00B02658" w:rsidRDefault="00B02658" w:rsidP="00E164C2">
      <w:pPr>
        <w:spacing w:after="0"/>
        <w:rPr>
          <w:sz w:val="28"/>
          <w:szCs w:val="28"/>
        </w:rPr>
      </w:pPr>
    </w:p>
    <w:p w:rsidR="00D216FD" w:rsidRDefault="00D216FD" w:rsidP="00B02658">
      <w:pPr>
        <w:pStyle w:val="Default"/>
        <w:rPr>
          <w:rFonts w:asciiTheme="minorHAnsi" w:eastAsia="Times New Roman" w:hAnsiTheme="minorHAnsi" w:cs="Arial"/>
          <w:lang w:val="en" w:eastAsia="en-GB"/>
        </w:rPr>
      </w:pPr>
    </w:p>
    <w:p w:rsidR="00B02658" w:rsidRPr="000F74F2" w:rsidRDefault="00B02658" w:rsidP="00B02658">
      <w:pPr>
        <w:pStyle w:val="Default"/>
        <w:rPr>
          <w:rFonts w:asciiTheme="minorHAnsi" w:hAnsiTheme="minorHAnsi"/>
        </w:rPr>
      </w:pPr>
      <w:r w:rsidRPr="000F74F2">
        <w:rPr>
          <w:rFonts w:asciiTheme="minorHAnsi" w:eastAsia="Times New Roman" w:hAnsiTheme="minorHAnsi" w:cs="Arial"/>
          <w:lang w:val="en" w:eastAsia="en-GB"/>
        </w:rPr>
        <w:t xml:space="preserve">The internet is amazing </w:t>
      </w:r>
      <w:r w:rsidRPr="000F74F2">
        <w:rPr>
          <w:rFonts w:asciiTheme="minorHAnsi" w:hAnsiTheme="minorHAnsi" w:cs="Arial"/>
        </w:rPr>
        <w:t xml:space="preserve">and </w:t>
      </w:r>
      <w:r w:rsidRPr="000F74F2">
        <w:rPr>
          <w:rFonts w:asciiTheme="minorHAnsi" w:hAnsiTheme="minorHAnsi"/>
        </w:rPr>
        <w:t>has changed all of our lives</w:t>
      </w:r>
      <w:r w:rsidRPr="000F74F2">
        <w:rPr>
          <w:rFonts w:asciiTheme="minorHAnsi" w:hAnsiTheme="minorHAnsi" w:cs="Arial"/>
        </w:rPr>
        <w:t xml:space="preserve">. </w:t>
      </w:r>
      <w:r w:rsidRPr="000F74F2">
        <w:rPr>
          <w:rFonts w:asciiTheme="minorHAnsi" w:eastAsia="Times New Roman" w:hAnsiTheme="minorHAnsi" w:cs="Arial"/>
          <w:lang w:val="en" w:eastAsia="en-GB"/>
        </w:rPr>
        <w:t xml:space="preserve">Children can play, learn, create and connect - opening up a whole world of exciting possibilities but to </w:t>
      </w:r>
      <w:r w:rsidRPr="000F74F2">
        <w:rPr>
          <w:rFonts w:asciiTheme="minorHAnsi" w:hAnsiTheme="minorHAnsi" w:cs="Arial"/>
        </w:rPr>
        <w:t xml:space="preserve">children, online life is real life. </w:t>
      </w:r>
      <w:r w:rsidRPr="000F74F2">
        <w:rPr>
          <w:rFonts w:asciiTheme="minorHAnsi" w:hAnsiTheme="minorHAnsi"/>
        </w:rPr>
        <w:t>Parents/carers and teachers need to be active in protecting children from unwanted influence and content online</w:t>
      </w:r>
      <w:r w:rsidR="00056400" w:rsidRPr="000F74F2">
        <w:rPr>
          <w:rFonts w:asciiTheme="minorHAnsi" w:eastAsia="Times New Roman" w:hAnsiTheme="minorHAnsi" w:cs="Arial"/>
          <w:lang w:eastAsia="en-GB"/>
        </w:rPr>
        <w:t xml:space="preserve"> such as bullying, contact from strangers or the possibility of them seeing inappropriate content</w:t>
      </w:r>
      <w:r w:rsidRPr="000F74F2">
        <w:rPr>
          <w:rFonts w:asciiTheme="minorHAnsi" w:hAnsiTheme="minorHAnsi"/>
        </w:rPr>
        <w:t xml:space="preserve">. </w:t>
      </w:r>
    </w:p>
    <w:p w:rsidR="00056400" w:rsidRPr="000F74F2" w:rsidRDefault="00056400" w:rsidP="00056400">
      <w:pPr>
        <w:spacing w:after="0" w:line="240" w:lineRule="auto"/>
        <w:textAlignment w:val="baseline"/>
        <w:rPr>
          <w:i/>
          <w:iCs/>
          <w:sz w:val="24"/>
          <w:szCs w:val="24"/>
        </w:rPr>
      </w:pPr>
      <w:r w:rsidRPr="000F74F2">
        <w:rPr>
          <w:sz w:val="24"/>
          <w:szCs w:val="24"/>
        </w:rPr>
        <w:t>You might wonder if what they are doing is safe</w:t>
      </w:r>
      <w:r w:rsidRPr="000F74F2">
        <w:rPr>
          <w:i/>
          <w:iCs/>
          <w:sz w:val="24"/>
          <w:szCs w:val="24"/>
        </w:rPr>
        <w:t xml:space="preserve">. </w:t>
      </w:r>
      <w:r w:rsidRPr="000F74F2">
        <w:rPr>
          <w:rFonts w:cs="Arial"/>
          <w:sz w:val="24"/>
          <w:szCs w:val="24"/>
          <w:lang w:val="en"/>
        </w:rPr>
        <w:t>Talking to your child – openly and regularly – is the best way to help keep them safe online</w:t>
      </w:r>
      <w:r w:rsidR="00624A3C">
        <w:rPr>
          <w:rFonts w:cs="Arial"/>
          <w:sz w:val="24"/>
          <w:szCs w:val="24"/>
          <w:lang w:val="en"/>
        </w:rPr>
        <w:t xml:space="preserve">. Parent information guides on a range of Apps and online </w:t>
      </w:r>
      <w:proofErr w:type="gramStart"/>
      <w:r w:rsidR="00624A3C">
        <w:rPr>
          <w:rFonts w:cs="Arial"/>
          <w:sz w:val="24"/>
          <w:szCs w:val="24"/>
          <w:lang w:val="en"/>
        </w:rPr>
        <w:t>sites  accessed</w:t>
      </w:r>
      <w:proofErr w:type="gramEnd"/>
      <w:r w:rsidR="00624A3C">
        <w:rPr>
          <w:rFonts w:cs="Arial"/>
          <w:sz w:val="24"/>
          <w:szCs w:val="24"/>
          <w:lang w:val="en"/>
        </w:rPr>
        <w:t xml:space="preserve"> by children are available from school.</w:t>
      </w:r>
    </w:p>
    <w:p w:rsidR="00056400" w:rsidRDefault="00056400" w:rsidP="00056400">
      <w:pPr>
        <w:pStyle w:val="Default"/>
        <w:tabs>
          <w:tab w:val="left" w:pos="6750"/>
        </w:tabs>
        <w:rPr>
          <w:rFonts w:asciiTheme="minorHAnsi" w:hAnsiTheme="minorHAnsi"/>
          <w:sz w:val="28"/>
          <w:szCs w:val="28"/>
        </w:rPr>
      </w:pPr>
    </w:p>
    <w:p w:rsidR="00B02658" w:rsidRPr="000F74F2" w:rsidRDefault="00056400" w:rsidP="00056400">
      <w:pPr>
        <w:pStyle w:val="Default"/>
        <w:tabs>
          <w:tab w:val="left" w:pos="6750"/>
        </w:tabs>
        <w:rPr>
          <w:rFonts w:ascii="Arial" w:hAnsi="Arial" w:cs="Arial"/>
          <w:b/>
          <w:color w:val="0070C0"/>
        </w:rPr>
      </w:pPr>
      <w:r w:rsidRPr="000F74F2">
        <w:rPr>
          <w:rFonts w:asciiTheme="minorHAnsi" w:hAnsiTheme="minorHAnsi"/>
          <w:b/>
          <w:color w:val="0070C0"/>
        </w:rPr>
        <w:t xml:space="preserve">Here are some </w:t>
      </w:r>
      <w:r w:rsidRPr="000F74F2">
        <w:rPr>
          <w:rFonts w:asciiTheme="minorHAnsi" w:hAnsiTheme="minorHAnsi"/>
          <w:b/>
          <w:bCs/>
          <w:color w:val="0070C0"/>
        </w:rPr>
        <w:t xml:space="preserve">top tips </w:t>
      </w:r>
      <w:r w:rsidRPr="000F74F2">
        <w:rPr>
          <w:rFonts w:asciiTheme="minorHAnsi" w:hAnsiTheme="minorHAnsi"/>
          <w:b/>
          <w:color w:val="0070C0"/>
        </w:rPr>
        <w:t>to help...</w:t>
      </w:r>
    </w:p>
    <w:p w:rsidR="00056400" w:rsidRPr="000F74F2" w:rsidRDefault="00B02658" w:rsidP="00056400">
      <w:pPr>
        <w:pStyle w:val="Default"/>
        <w:numPr>
          <w:ilvl w:val="0"/>
          <w:numId w:val="5"/>
        </w:numPr>
        <w:rPr>
          <w:rFonts w:asciiTheme="minorHAnsi" w:hAnsiTheme="minorHAnsi"/>
          <w:color w:val="auto"/>
        </w:rPr>
      </w:pPr>
      <w:r w:rsidRPr="000F74F2">
        <w:rPr>
          <w:rFonts w:asciiTheme="minorHAnsi" w:hAnsiTheme="minorHAnsi"/>
          <w:bCs/>
          <w:color w:val="auto"/>
        </w:rPr>
        <w:t xml:space="preserve">Talk to your child about what they’re up to online. </w:t>
      </w:r>
    </w:p>
    <w:p w:rsidR="00056400" w:rsidRPr="000F74F2" w:rsidRDefault="00056400" w:rsidP="00056400">
      <w:pPr>
        <w:pStyle w:val="ListParagraph"/>
        <w:numPr>
          <w:ilvl w:val="0"/>
          <w:numId w:val="5"/>
        </w:numPr>
        <w:spacing w:after="0" w:line="240" w:lineRule="auto"/>
        <w:textAlignment w:val="baseline"/>
        <w:rPr>
          <w:rFonts w:eastAsia="Times New Roman" w:cs="Arial"/>
          <w:sz w:val="24"/>
          <w:szCs w:val="24"/>
          <w:lang w:eastAsia="en-GB"/>
        </w:rPr>
      </w:pPr>
      <w:r w:rsidRPr="000F74F2">
        <w:rPr>
          <w:rFonts w:eastAsia="Times New Roman" w:cs="Arial"/>
          <w:sz w:val="24"/>
          <w:szCs w:val="24"/>
          <w:lang w:eastAsia="en-GB"/>
        </w:rPr>
        <w:t xml:space="preserve">Ask them about how they stay safe online. What is OK and not OK to share? </w:t>
      </w:r>
    </w:p>
    <w:p w:rsidR="00056400" w:rsidRPr="000F74F2" w:rsidRDefault="00056400" w:rsidP="00056400">
      <w:pPr>
        <w:pStyle w:val="ListParagraph"/>
        <w:numPr>
          <w:ilvl w:val="0"/>
          <w:numId w:val="5"/>
        </w:numPr>
        <w:spacing w:after="0" w:line="240" w:lineRule="auto"/>
        <w:textAlignment w:val="baseline"/>
        <w:rPr>
          <w:rFonts w:eastAsia="Times New Roman" w:cs="Arial"/>
          <w:sz w:val="24"/>
          <w:szCs w:val="24"/>
          <w:lang w:eastAsia="en-GB"/>
        </w:rPr>
      </w:pPr>
      <w:r w:rsidRPr="000F74F2">
        <w:rPr>
          <w:rFonts w:eastAsia="Times New Roman" w:cs="Arial"/>
          <w:sz w:val="24"/>
          <w:szCs w:val="24"/>
          <w:lang w:eastAsia="en-GB"/>
        </w:rPr>
        <w:t>Ask them if they know where to go for help, where to find the safety advice, privacy settings and how to report or block on the services they use.</w:t>
      </w:r>
    </w:p>
    <w:p w:rsidR="00B02658" w:rsidRPr="000F74F2" w:rsidRDefault="00B02658" w:rsidP="00056400">
      <w:pPr>
        <w:pStyle w:val="ListParagraph"/>
        <w:numPr>
          <w:ilvl w:val="0"/>
          <w:numId w:val="5"/>
        </w:numPr>
        <w:spacing w:after="0" w:line="240" w:lineRule="auto"/>
        <w:textAlignment w:val="baseline"/>
        <w:rPr>
          <w:rFonts w:eastAsia="Times New Roman" w:cs="Arial"/>
          <w:sz w:val="24"/>
          <w:szCs w:val="24"/>
          <w:lang w:eastAsia="en-GB"/>
        </w:rPr>
      </w:pPr>
      <w:r w:rsidRPr="000F74F2">
        <w:rPr>
          <w:bCs/>
          <w:sz w:val="24"/>
          <w:szCs w:val="24"/>
        </w:rPr>
        <w:t xml:space="preserve">Watch </w:t>
      </w:r>
      <w:proofErr w:type="spellStart"/>
      <w:r w:rsidRPr="000F74F2">
        <w:rPr>
          <w:bCs/>
          <w:sz w:val="24"/>
          <w:szCs w:val="24"/>
        </w:rPr>
        <w:t>Thinkuknow</w:t>
      </w:r>
      <w:proofErr w:type="spellEnd"/>
      <w:r w:rsidRPr="000F74F2">
        <w:rPr>
          <w:bCs/>
          <w:sz w:val="24"/>
          <w:szCs w:val="24"/>
        </w:rPr>
        <w:t xml:space="preserve"> films and cartoons with your child. </w:t>
      </w:r>
    </w:p>
    <w:p w:rsidR="00B02658" w:rsidRPr="000F74F2" w:rsidRDefault="00B02658" w:rsidP="00056400">
      <w:pPr>
        <w:pStyle w:val="Default"/>
        <w:numPr>
          <w:ilvl w:val="0"/>
          <w:numId w:val="5"/>
        </w:numPr>
        <w:rPr>
          <w:rFonts w:asciiTheme="minorHAnsi" w:hAnsiTheme="minorHAnsi"/>
          <w:color w:val="auto"/>
        </w:rPr>
      </w:pPr>
      <w:r w:rsidRPr="000F74F2">
        <w:rPr>
          <w:rFonts w:asciiTheme="minorHAnsi" w:hAnsiTheme="minorHAnsi"/>
          <w:bCs/>
          <w:color w:val="auto"/>
        </w:rPr>
        <w:t xml:space="preserve">Keep up-to-date with your child’s online activity. </w:t>
      </w:r>
    </w:p>
    <w:p w:rsidR="00B02658" w:rsidRPr="000F74F2" w:rsidRDefault="00B02658" w:rsidP="00056400">
      <w:pPr>
        <w:pStyle w:val="Default"/>
        <w:numPr>
          <w:ilvl w:val="0"/>
          <w:numId w:val="5"/>
        </w:numPr>
        <w:rPr>
          <w:rFonts w:asciiTheme="minorHAnsi" w:hAnsiTheme="minorHAnsi"/>
          <w:color w:val="auto"/>
        </w:rPr>
      </w:pPr>
      <w:r w:rsidRPr="000F74F2">
        <w:rPr>
          <w:rFonts w:asciiTheme="minorHAnsi" w:hAnsiTheme="minorHAnsi"/>
          <w:bCs/>
          <w:color w:val="auto"/>
        </w:rPr>
        <w:t xml:space="preserve">Set boundaries in the online world, just as you would in the real world. </w:t>
      </w:r>
    </w:p>
    <w:p w:rsidR="00B02658" w:rsidRPr="000F74F2" w:rsidRDefault="00B02658" w:rsidP="00056400">
      <w:pPr>
        <w:pStyle w:val="Default"/>
        <w:numPr>
          <w:ilvl w:val="0"/>
          <w:numId w:val="5"/>
        </w:numPr>
        <w:rPr>
          <w:rFonts w:asciiTheme="minorHAnsi" w:hAnsiTheme="minorHAnsi"/>
          <w:color w:val="auto"/>
        </w:rPr>
      </w:pPr>
      <w:r w:rsidRPr="000F74F2">
        <w:rPr>
          <w:rFonts w:asciiTheme="minorHAnsi" w:hAnsiTheme="minorHAnsi"/>
          <w:bCs/>
          <w:color w:val="auto"/>
        </w:rPr>
        <w:t xml:space="preserve">Keep all equipment that connects to the internet in a family space. </w:t>
      </w:r>
    </w:p>
    <w:p w:rsidR="00B02658" w:rsidRPr="000F74F2" w:rsidRDefault="00B02658" w:rsidP="00056400">
      <w:pPr>
        <w:pStyle w:val="Default"/>
        <w:numPr>
          <w:ilvl w:val="0"/>
          <w:numId w:val="5"/>
        </w:numPr>
        <w:rPr>
          <w:rFonts w:asciiTheme="minorHAnsi" w:hAnsiTheme="minorHAnsi"/>
          <w:color w:val="auto"/>
        </w:rPr>
      </w:pPr>
      <w:r w:rsidRPr="000F74F2">
        <w:rPr>
          <w:rFonts w:asciiTheme="minorHAnsi" w:hAnsiTheme="minorHAnsi"/>
          <w:bCs/>
          <w:color w:val="auto"/>
        </w:rPr>
        <w:t xml:space="preserve">Use parental controls on devices that link to the internet, such as the TV, laptops, computers, games consoles and mobile phones. </w:t>
      </w:r>
    </w:p>
    <w:p w:rsidR="00B02658" w:rsidRPr="00D216FD" w:rsidRDefault="00B02658" w:rsidP="00E164C2">
      <w:pPr>
        <w:pStyle w:val="ListParagraph"/>
        <w:numPr>
          <w:ilvl w:val="0"/>
          <w:numId w:val="5"/>
        </w:numPr>
        <w:spacing w:after="0"/>
        <w:rPr>
          <w:sz w:val="24"/>
          <w:szCs w:val="24"/>
        </w:rPr>
      </w:pPr>
      <w:r w:rsidRPr="00D216FD">
        <w:rPr>
          <w:bCs/>
          <w:sz w:val="24"/>
          <w:szCs w:val="24"/>
        </w:rPr>
        <w:t xml:space="preserve">Set limits on the </w:t>
      </w:r>
      <w:r w:rsidR="000F74F2" w:rsidRPr="00D216FD">
        <w:rPr>
          <w:bCs/>
          <w:sz w:val="24"/>
          <w:szCs w:val="24"/>
        </w:rPr>
        <w:t>time spent on all these devices.</w:t>
      </w:r>
    </w:p>
    <w:p w:rsidR="001E61B2" w:rsidRPr="001E61B2" w:rsidRDefault="000F74F2" w:rsidP="001E61B2">
      <w:pPr>
        <w:autoSpaceDE w:val="0"/>
        <w:autoSpaceDN w:val="0"/>
        <w:adjustRightInd w:val="0"/>
        <w:spacing w:after="0" w:line="240" w:lineRule="auto"/>
        <w:rPr>
          <w:rFonts w:ascii="Calibri" w:hAnsi="Calibri" w:cs="Calibri"/>
          <w:color w:val="000000"/>
          <w:sz w:val="24"/>
          <w:szCs w:val="24"/>
        </w:rPr>
      </w:pPr>
      <w:r w:rsidRPr="001E61B2">
        <w:rPr>
          <w:noProof/>
          <w:lang w:eastAsia="en-GB"/>
        </w:rPr>
        <mc:AlternateContent>
          <mc:Choice Requires="wps">
            <w:drawing>
              <wp:anchor distT="0" distB="0" distL="114300" distR="114300" simplePos="0" relativeHeight="251675648" behindDoc="0" locked="0" layoutInCell="1" allowOverlap="1" wp14:anchorId="247FF154" wp14:editId="5B59E97F">
                <wp:simplePos x="0" y="0"/>
                <wp:positionH relativeFrom="column">
                  <wp:posOffset>-19050</wp:posOffset>
                </wp:positionH>
                <wp:positionV relativeFrom="paragraph">
                  <wp:posOffset>172720</wp:posOffset>
                </wp:positionV>
                <wp:extent cx="6688455" cy="590550"/>
                <wp:effectExtent l="19050" t="19050" r="1714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8455" cy="590550"/>
                        </a:xfrm>
                        <a:prstGeom prst="rect">
                          <a:avLst/>
                        </a:prstGeom>
                        <a:solidFill>
                          <a:sysClr val="window" lastClr="FFFFFF"/>
                        </a:solidFill>
                        <a:ln w="38100">
                          <a:solidFill>
                            <a:srgbClr val="0070C0"/>
                          </a:solidFill>
                          <a:miter lim="800000"/>
                          <a:headEnd/>
                          <a:tailEnd/>
                        </a:ln>
                      </wps:spPr>
                      <wps:txbx>
                        <w:txbxContent>
                          <w:p w:rsidR="001E61B2" w:rsidRDefault="001E61B2" w:rsidP="001E61B2">
                            <w:pPr>
                              <w:shd w:val="clear" w:color="auto" w:fill="FFFFFF" w:themeFill="background1"/>
                              <w:spacing w:after="0"/>
                              <w:jc w:val="center"/>
                              <w:rPr>
                                <w:rFonts w:ascii="Calibri" w:hAnsi="Calibri"/>
                                <w:b/>
                                <w:sz w:val="10"/>
                                <w:szCs w:val="10"/>
                              </w:rPr>
                            </w:pPr>
                          </w:p>
                          <w:p w:rsidR="001E61B2" w:rsidRPr="001E61B2" w:rsidRDefault="001E61B2" w:rsidP="001E61B2">
                            <w:pPr>
                              <w:autoSpaceDE w:val="0"/>
                              <w:autoSpaceDN w:val="0"/>
                              <w:adjustRightInd w:val="0"/>
                              <w:spacing w:after="0" w:line="240" w:lineRule="auto"/>
                              <w:jc w:val="center"/>
                              <w:rPr>
                                <w:rFonts w:ascii="Calibri" w:hAnsi="Calibri" w:cs="Calibri"/>
                                <w:b/>
                                <w:color w:val="0070C0"/>
                                <w:sz w:val="32"/>
                                <w:szCs w:val="32"/>
                              </w:rPr>
                            </w:pPr>
                            <w:r w:rsidRPr="001E61B2">
                              <w:rPr>
                                <w:rFonts w:ascii="Calibri" w:hAnsi="Calibri" w:cs="Calibri"/>
                                <w:b/>
                                <w:color w:val="0070C0"/>
                                <w:sz w:val="32"/>
                                <w:szCs w:val="32"/>
                              </w:rPr>
                              <w:t xml:space="preserve">Manchester’s </w:t>
                            </w:r>
                            <w:r w:rsidRPr="001E61B2">
                              <w:rPr>
                                <w:rFonts w:ascii="Calibri" w:hAnsi="Calibri" w:cs="Calibri"/>
                                <w:b/>
                                <w:bCs/>
                                <w:color w:val="0070C0"/>
                                <w:sz w:val="32"/>
                                <w:szCs w:val="32"/>
                              </w:rPr>
                              <w:t>Early Help Strategy</w:t>
                            </w:r>
                          </w:p>
                          <w:p w:rsidR="001E61B2" w:rsidRPr="00B02658" w:rsidRDefault="001E61B2" w:rsidP="001E61B2">
                            <w:pPr>
                              <w:shd w:val="clear" w:color="auto" w:fill="FFFFFF" w:themeFill="background1"/>
                              <w:spacing w:after="0"/>
                              <w:jc w:val="center"/>
                              <w:rPr>
                                <w:rFonts w:ascii="Calibri" w:hAnsi="Calibri"/>
                                <w:b/>
                                <w:sz w:val="36"/>
                                <w:szCs w:val="36"/>
                              </w:rPr>
                            </w:pPr>
                          </w:p>
                          <w:p w:rsidR="001E61B2" w:rsidRDefault="001E61B2" w:rsidP="001E61B2">
                            <w:pPr>
                              <w:shd w:val="clear" w:color="auto" w:fill="FFFFFF" w:themeFill="background1"/>
                              <w:spacing w:after="0"/>
                              <w:jc w:val="center"/>
                              <w:rPr>
                                <w:rFonts w:ascii="Calibri" w:hAnsi="Calibri"/>
                                <w:b/>
                                <w:sz w:val="40"/>
                                <w:szCs w:val="40"/>
                              </w:rPr>
                            </w:pPr>
                          </w:p>
                          <w:p w:rsidR="001E61B2" w:rsidRDefault="001E61B2" w:rsidP="001E61B2">
                            <w:pPr>
                              <w:spacing w:after="0"/>
                              <w:jc w:val="center"/>
                              <w:rPr>
                                <w:rFonts w:ascii="Calibri" w:hAnsi="Calibri"/>
                                <w:b/>
                                <w:sz w:val="40"/>
                                <w:szCs w:val="40"/>
                              </w:rPr>
                            </w:pPr>
                          </w:p>
                          <w:p w:rsidR="001E61B2" w:rsidRDefault="001E61B2" w:rsidP="001E61B2">
                            <w:pPr>
                              <w:spacing w:after="0"/>
                              <w:jc w:val="center"/>
                              <w:rPr>
                                <w:rFonts w:ascii="Calibri" w:hAnsi="Calibri"/>
                                <w:b/>
                                <w:sz w:val="40"/>
                                <w:szCs w:val="40"/>
                              </w:rPr>
                            </w:pPr>
                          </w:p>
                          <w:p w:rsidR="001E61B2" w:rsidRPr="0015672E" w:rsidRDefault="001E61B2" w:rsidP="001E61B2">
                            <w:pPr>
                              <w:spacing w:after="0"/>
                              <w:jc w:val="center"/>
                              <w:rPr>
                                <w:rFonts w:ascii="Calibri" w:hAnsi="Calibri"/>
                                <w:b/>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FF154" id="Text Box 10" o:spid="_x0000_s1031" type="#_x0000_t202" style="position:absolute;margin-left:-1.5pt;margin-top:13.6pt;width:526.65pt;height: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" fillcolor="window" strokecolor="#0070c0" strokeweight="3pt">
                <v:textbox>
                  <w:txbxContent>
                    <w:p w:rsidR="001E61B2" w:rsidRDefault="001E61B2" w:rsidP="001E61B2">
                      <w:pPr>
                        <w:shd w:val="clear" w:color="auto" w:fill="FFFFFF" w:themeFill="background1"/>
                        <w:spacing w:after="0"/>
                        <w:jc w:val="center"/>
                        <w:rPr>
                          <w:rFonts w:ascii="Calibri" w:hAnsi="Calibri"/>
                          <w:b/>
                          <w:sz w:val="10"/>
                          <w:szCs w:val="10"/>
                        </w:rPr>
                      </w:pPr>
                    </w:p>
                    <w:p w:rsidR="001E61B2" w:rsidRPr="001E61B2" w:rsidRDefault="001E61B2" w:rsidP="001E61B2">
                      <w:pPr>
                        <w:autoSpaceDE w:val="0"/>
                        <w:autoSpaceDN w:val="0"/>
                        <w:adjustRightInd w:val="0"/>
                        <w:spacing w:after="0" w:line="240" w:lineRule="auto"/>
                        <w:jc w:val="center"/>
                        <w:rPr>
                          <w:rFonts w:ascii="Calibri" w:hAnsi="Calibri" w:cs="Calibri"/>
                          <w:b/>
                          <w:color w:val="0070C0"/>
                          <w:sz w:val="32"/>
                          <w:szCs w:val="32"/>
                        </w:rPr>
                      </w:pPr>
                      <w:r w:rsidRPr="001E61B2">
                        <w:rPr>
                          <w:rFonts w:ascii="Calibri" w:hAnsi="Calibri" w:cs="Calibri"/>
                          <w:b/>
                          <w:color w:val="0070C0"/>
                          <w:sz w:val="32"/>
                          <w:szCs w:val="32"/>
                        </w:rPr>
                        <w:t xml:space="preserve">Manchester’s </w:t>
                      </w:r>
                      <w:r w:rsidRPr="001E61B2">
                        <w:rPr>
                          <w:rFonts w:ascii="Calibri" w:hAnsi="Calibri" w:cs="Calibri"/>
                          <w:b/>
                          <w:bCs/>
                          <w:color w:val="0070C0"/>
                          <w:sz w:val="32"/>
                          <w:szCs w:val="32"/>
                        </w:rPr>
                        <w:t>Early Help Strategy</w:t>
                      </w:r>
                    </w:p>
                    <w:p w:rsidR="001E61B2" w:rsidRPr="00B02658" w:rsidRDefault="001E61B2" w:rsidP="001E61B2">
                      <w:pPr>
                        <w:shd w:val="clear" w:color="auto" w:fill="FFFFFF" w:themeFill="background1"/>
                        <w:spacing w:after="0"/>
                        <w:jc w:val="center"/>
                        <w:rPr>
                          <w:rFonts w:ascii="Calibri" w:hAnsi="Calibri"/>
                          <w:b/>
                          <w:sz w:val="36"/>
                          <w:szCs w:val="36"/>
                        </w:rPr>
                      </w:pPr>
                    </w:p>
                    <w:p w:rsidR="001E61B2" w:rsidRDefault="001E61B2" w:rsidP="001E61B2">
                      <w:pPr>
                        <w:shd w:val="clear" w:color="auto" w:fill="FFFFFF" w:themeFill="background1"/>
                        <w:spacing w:after="0"/>
                        <w:jc w:val="center"/>
                        <w:rPr>
                          <w:rFonts w:ascii="Calibri" w:hAnsi="Calibri"/>
                          <w:b/>
                          <w:sz w:val="40"/>
                          <w:szCs w:val="40"/>
                        </w:rPr>
                      </w:pPr>
                    </w:p>
                    <w:p w:rsidR="001E61B2" w:rsidRDefault="001E61B2" w:rsidP="001E61B2">
                      <w:pPr>
                        <w:spacing w:after="0"/>
                        <w:jc w:val="center"/>
                        <w:rPr>
                          <w:rFonts w:ascii="Calibri" w:hAnsi="Calibri"/>
                          <w:b/>
                          <w:sz w:val="40"/>
                          <w:szCs w:val="40"/>
                        </w:rPr>
                      </w:pPr>
                    </w:p>
                    <w:p w:rsidR="001E61B2" w:rsidRDefault="001E61B2" w:rsidP="001E61B2">
                      <w:pPr>
                        <w:spacing w:after="0"/>
                        <w:jc w:val="center"/>
                        <w:rPr>
                          <w:rFonts w:ascii="Calibri" w:hAnsi="Calibri"/>
                          <w:b/>
                          <w:sz w:val="40"/>
                          <w:szCs w:val="40"/>
                        </w:rPr>
                      </w:pPr>
                    </w:p>
                    <w:p w:rsidR="001E61B2" w:rsidRPr="0015672E" w:rsidRDefault="001E61B2" w:rsidP="001E61B2">
                      <w:pPr>
                        <w:spacing w:after="0"/>
                        <w:jc w:val="center"/>
                        <w:rPr>
                          <w:rFonts w:ascii="Calibri" w:hAnsi="Calibri"/>
                          <w:b/>
                          <w:sz w:val="40"/>
                          <w:szCs w:val="40"/>
                        </w:rPr>
                      </w:pPr>
                    </w:p>
                  </w:txbxContent>
                </v:textbox>
              </v:shape>
            </w:pict>
          </mc:Fallback>
        </mc:AlternateContent>
      </w:r>
    </w:p>
    <w:p w:rsidR="001E61B2" w:rsidRDefault="001E61B2" w:rsidP="001E61B2">
      <w:pPr>
        <w:autoSpaceDE w:val="0"/>
        <w:autoSpaceDN w:val="0"/>
        <w:adjustRightInd w:val="0"/>
        <w:spacing w:after="0" w:line="240" w:lineRule="auto"/>
        <w:rPr>
          <w:rFonts w:ascii="Calibri" w:hAnsi="Calibri" w:cs="Calibri"/>
          <w:color w:val="000000"/>
          <w:sz w:val="24"/>
          <w:szCs w:val="24"/>
        </w:rPr>
      </w:pPr>
      <w:r w:rsidRPr="001E61B2">
        <w:rPr>
          <w:rFonts w:ascii="Calibri" w:hAnsi="Calibri" w:cs="Calibri"/>
          <w:color w:val="000000"/>
          <w:sz w:val="24"/>
          <w:szCs w:val="24"/>
        </w:rPr>
        <w:t xml:space="preserve"> </w:t>
      </w:r>
    </w:p>
    <w:p w:rsidR="001E61B2" w:rsidRDefault="001E61B2" w:rsidP="001E61B2">
      <w:pPr>
        <w:autoSpaceDE w:val="0"/>
        <w:autoSpaceDN w:val="0"/>
        <w:adjustRightInd w:val="0"/>
        <w:spacing w:after="0" w:line="240" w:lineRule="auto"/>
        <w:rPr>
          <w:rFonts w:ascii="Calibri" w:hAnsi="Calibri" w:cs="Calibri"/>
          <w:color w:val="000000"/>
          <w:sz w:val="24"/>
          <w:szCs w:val="24"/>
        </w:rPr>
      </w:pPr>
    </w:p>
    <w:p w:rsidR="000F74F2" w:rsidRDefault="000F74F2" w:rsidP="001E61B2">
      <w:pPr>
        <w:autoSpaceDE w:val="0"/>
        <w:autoSpaceDN w:val="0"/>
        <w:adjustRightInd w:val="0"/>
        <w:spacing w:after="0" w:line="240" w:lineRule="auto"/>
        <w:rPr>
          <w:rFonts w:ascii="Calibri" w:hAnsi="Calibri" w:cs="Calibri"/>
          <w:color w:val="000000"/>
          <w:sz w:val="28"/>
          <w:szCs w:val="28"/>
        </w:rPr>
      </w:pPr>
    </w:p>
    <w:p w:rsidR="00D216FD" w:rsidRDefault="00D216FD" w:rsidP="001E61B2">
      <w:pPr>
        <w:autoSpaceDE w:val="0"/>
        <w:autoSpaceDN w:val="0"/>
        <w:adjustRightInd w:val="0"/>
        <w:spacing w:after="0" w:line="240" w:lineRule="auto"/>
        <w:rPr>
          <w:rFonts w:ascii="Calibri" w:hAnsi="Calibri" w:cs="Calibri"/>
          <w:color w:val="000000"/>
          <w:sz w:val="24"/>
          <w:szCs w:val="24"/>
        </w:rPr>
      </w:pPr>
    </w:p>
    <w:p w:rsidR="001E61B2" w:rsidRPr="001E61B2" w:rsidRDefault="001E61B2" w:rsidP="001E61B2">
      <w:pPr>
        <w:autoSpaceDE w:val="0"/>
        <w:autoSpaceDN w:val="0"/>
        <w:adjustRightInd w:val="0"/>
        <w:spacing w:after="0" w:line="240" w:lineRule="auto"/>
        <w:rPr>
          <w:rFonts w:ascii="Calibri" w:hAnsi="Calibri" w:cs="Calibri"/>
          <w:color w:val="000000"/>
          <w:sz w:val="24"/>
          <w:szCs w:val="24"/>
        </w:rPr>
      </w:pPr>
      <w:r w:rsidRPr="001E61B2">
        <w:rPr>
          <w:rFonts w:ascii="Calibri" w:hAnsi="Calibri" w:cs="Calibri"/>
          <w:color w:val="000000"/>
          <w:sz w:val="24"/>
          <w:szCs w:val="24"/>
        </w:rPr>
        <w:t xml:space="preserve">We know that parenting can be one of the most difficult jobs and at times we may need some help or support. </w:t>
      </w:r>
    </w:p>
    <w:p w:rsidR="001E61B2" w:rsidRPr="001E61B2" w:rsidRDefault="001E61B2" w:rsidP="001E61B2">
      <w:pPr>
        <w:autoSpaceDE w:val="0"/>
        <w:autoSpaceDN w:val="0"/>
        <w:adjustRightInd w:val="0"/>
        <w:spacing w:after="0" w:line="240" w:lineRule="auto"/>
        <w:rPr>
          <w:rFonts w:ascii="Calibri" w:hAnsi="Calibri" w:cs="Calibri"/>
          <w:color w:val="000000"/>
          <w:sz w:val="24"/>
          <w:szCs w:val="24"/>
        </w:rPr>
      </w:pPr>
      <w:r w:rsidRPr="001E61B2">
        <w:rPr>
          <w:rFonts w:ascii="Calibri" w:hAnsi="Calibri" w:cs="Calibri"/>
          <w:color w:val="000000"/>
          <w:sz w:val="24"/>
          <w:szCs w:val="24"/>
        </w:rPr>
        <w:t xml:space="preserve">We know that if we get that help or support early enough it can stop problems from getting worse and reduce the need for involvement from Children’ Services. </w:t>
      </w:r>
    </w:p>
    <w:p w:rsidR="001E61B2" w:rsidRPr="001E61B2" w:rsidRDefault="001E61B2" w:rsidP="001E61B2">
      <w:pPr>
        <w:autoSpaceDE w:val="0"/>
        <w:autoSpaceDN w:val="0"/>
        <w:adjustRightInd w:val="0"/>
        <w:spacing w:after="0" w:line="240" w:lineRule="auto"/>
        <w:rPr>
          <w:rFonts w:ascii="Calibri" w:hAnsi="Calibri" w:cs="Calibri"/>
          <w:color w:val="000000"/>
          <w:sz w:val="24"/>
          <w:szCs w:val="24"/>
        </w:rPr>
      </w:pPr>
      <w:r w:rsidRPr="001E61B2">
        <w:rPr>
          <w:rFonts w:ascii="Calibri" w:hAnsi="Calibri" w:cs="Calibri"/>
          <w:color w:val="000000"/>
          <w:sz w:val="24"/>
          <w:szCs w:val="24"/>
        </w:rPr>
        <w:t xml:space="preserve">Manchester has established the Early Help Hub to provide advice and support for a range of areas such as: </w:t>
      </w:r>
    </w:p>
    <w:p w:rsidR="001E61B2" w:rsidRPr="00D216FD" w:rsidRDefault="001E61B2" w:rsidP="001E61B2">
      <w:pPr>
        <w:pStyle w:val="ListParagraph"/>
        <w:numPr>
          <w:ilvl w:val="0"/>
          <w:numId w:val="7"/>
        </w:numPr>
        <w:autoSpaceDE w:val="0"/>
        <w:autoSpaceDN w:val="0"/>
        <w:adjustRightInd w:val="0"/>
        <w:spacing w:after="32" w:line="240" w:lineRule="auto"/>
        <w:rPr>
          <w:rFonts w:ascii="Calibri" w:hAnsi="Calibri" w:cs="Calibri"/>
          <w:color w:val="000000"/>
          <w:sz w:val="24"/>
          <w:szCs w:val="24"/>
        </w:rPr>
      </w:pPr>
      <w:r w:rsidRPr="00D216FD">
        <w:rPr>
          <w:rFonts w:ascii="Calibri" w:hAnsi="Calibri" w:cs="Calibri"/>
          <w:color w:val="000000"/>
          <w:sz w:val="24"/>
          <w:szCs w:val="24"/>
        </w:rPr>
        <w:t xml:space="preserve">parenting, </w:t>
      </w:r>
    </w:p>
    <w:p w:rsidR="001E61B2" w:rsidRPr="00D216FD" w:rsidRDefault="001E61B2" w:rsidP="001E61B2">
      <w:pPr>
        <w:pStyle w:val="ListParagraph"/>
        <w:numPr>
          <w:ilvl w:val="0"/>
          <w:numId w:val="7"/>
        </w:numPr>
        <w:autoSpaceDE w:val="0"/>
        <w:autoSpaceDN w:val="0"/>
        <w:adjustRightInd w:val="0"/>
        <w:spacing w:after="32" w:line="240" w:lineRule="auto"/>
        <w:rPr>
          <w:rFonts w:ascii="Calibri" w:hAnsi="Calibri" w:cs="Calibri"/>
          <w:color w:val="000000"/>
          <w:sz w:val="24"/>
          <w:szCs w:val="24"/>
        </w:rPr>
      </w:pPr>
      <w:r w:rsidRPr="00D216FD">
        <w:rPr>
          <w:rFonts w:ascii="Calibri" w:hAnsi="Calibri" w:cs="Calibri"/>
          <w:color w:val="000000"/>
          <w:sz w:val="24"/>
          <w:szCs w:val="24"/>
        </w:rPr>
        <w:t xml:space="preserve">health &amp; wellbeing, </w:t>
      </w:r>
    </w:p>
    <w:p w:rsidR="001E61B2" w:rsidRPr="00D216FD" w:rsidRDefault="001E61B2" w:rsidP="001E61B2">
      <w:pPr>
        <w:pStyle w:val="ListParagraph"/>
        <w:numPr>
          <w:ilvl w:val="0"/>
          <w:numId w:val="7"/>
        </w:numPr>
        <w:autoSpaceDE w:val="0"/>
        <w:autoSpaceDN w:val="0"/>
        <w:adjustRightInd w:val="0"/>
        <w:spacing w:after="32" w:line="240" w:lineRule="auto"/>
        <w:rPr>
          <w:rFonts w:ascii="Calibri" w:hAnsi="Calibri" w:cs="Calibri"/>
          <w:color w:val="000000"/>
          <w:sz w:val="24"/>
          <w:szCs w:val="24"/>
        </w:rPr>
      </w:pPr>
      <w:r w:rsidRPr="00D216FD">
        <w:rPr>
          <w:rFonts w:ascii="Calibri" w:hAnsi="Calibri" w:cs="Calibri"/>
          <w:color w:val="000000"/>
          <w:sz w:val="24"/>
          <w:szCs w:val="24"/>
        </w:rPr>
        <w:t xml:space="preserve">finance, </w:t>
      </w:r>
    </w:p>
    <w:p w:rsidR="001E61B2" w:rsidRPr="00D216FD" w:rsidRDefault="001E61B2" w:rsidP="001E61B2">
      <w:pPr>
        <w:pStyle w:val="ListParagraph"/>
        <w:numPr>
          <w:ilvl w:val="0"/>
          <w:numId w:val="7"/>
        </w:numPr>
        <w:autoSpaceDE w:val="0"/>
        <w:autoSpaceDN w:val="0"/>
        <w:adjustRightInd w:val="0"/>
        <w:spacing w:after="32" w:line="240" w:lineRule="auto"/>
        <w:rPr>
          <w:rFonts w:ascii="Calibri" w:hAnsi="Calibri" w:cs="Calibri"/>
          <w:color w:val="000000"/>
          <w:sz w:val="24"/>
          <w:szCs w:val="24"/>
        </w:rPr>
      </w:pPr>
      <w:r w:rsidRPr="00D216FD">
        <w:rPr>
          <w:rFonts w:ascii="Calibri" w:hAnsi="Calibri" w:cs="Calibri"/>
          <w:color w:val="000000"/>
          <w:sz w:val="24"/>
          <w:szCs w:val="24"/>
        </w:rPr>
        <w:t xml:space="preserve">housing, </w:t>
      </w:r>
    </w:p>
    <w:p w:rsidR="001E61B2" w:rsidRPr="00D216FD" w:rsidRDefault="001E61B2" w:rsidP="001E61B2">
      <w:pPr>
        <w:pStyle w:val="ListParagraph"/>
        <w:numPr>
          <w:ilvl w:val="0"/>
          <w:numId w:val="7"/>
        </w:numPr>
        <w:autoSpaceDE w:val="0"/>
        <w:autoSpaceDN w:val="0"/>
        <w:adjustRightInd w:val="0"/>
        <w:spacing w:after="0" w:line="240" w:lineRule="auto"/>
        <w:rPr>
          <w:rFonts w:ascii="Calibri" w:hAnsi="Calibri" w:cs="Calibri"/>
          <w:color w:val="000000"/>
          <w:sz w:val="24"/>
          <w:szCs w:val="24"/>
        </w:rPr>
      </w:pPr>
      <w:proofErr w:type="gramStart"/>
      <w:r w:rsidRPr="00D216FD">
        <w:rPr>
          <w:rFonts w:ascii="Calibri" w:hAnsi="Calibri" w:cs="Calibri"/>
          <w:color w:val="000000"/>
          <w:sz w:val="24"/>
          <w:szCs w:val="24"/>
        </w:rPr>
        <w:t>young</w:t>
      </w:r>
      <w:proofErr w:type="gramEnd"/>
      <w:r w:rsidRPr="00D216FD">
        <w:rPr>
          <w:rFonts w:ascii="Calibri" w:hAnsi="Calibri" w:cs="Calibri"/>
          <w:color w:val="000000"/>
          <w:sz w:val="24"/>
          <w:szCs w:val="24"/>
        </w:rPr>
        <w:t xml:space="preserve"> carers etc. </w:t>
      </w:r>
    </w:p>
    <w:p w:rsidR="00B02658" w:rsidRDefault="001E61B2" w:rsidP="00D216FD">
      <w:pPr>
        <w:autoSpaceDE w:val="0"/>
        <w:autoSpaceDN w:val="0"/>
        <w:adjustRightInd w:val="0"/>
        <w:spacing w:after="0" w:line="240" w:lineRule="auto"/>
        <w:rPr>
          <w:rFonts w:ascii="Calibri" w:hAnsi="Calibri" w:cs="Calibri"/>
          <w:color w:val="000000"/>
          <w:sz w:val="24"/>
          <w:szCs w:val="24"/>
        </w:rPr>
      </w:pPr>
      <w:r w:rsidRPr="001E61B2">
        <w:rPr>
          <w:rFonts w:ascii="Calibri" w:hAnsi="Calibri" w:cs="Calibri"/>
          <w:color w:val="000000"/>
          <w:sz w:val="24"/>
          <w:szCs w:val="24"/>
        </w:rPr>
        <w:lastRenderedPageBreak/>
        <w:t xml:space="preserve">You can find information by searching the internet for </w:t>
      </w:r>
      <w:r w:rsidRPr="001E61B2">
        <w:rPr>
          <w:rFonts w:ascii="Calibri" w:hAnsi="Calibri" w:cs="Calibri"/>
          <w:b/>
          <w:bCs/>
          <w:color w:val="000000"/>
          <w:sz w:val="24"/>
          <w:szCs w:val="24"/>
        </w:rPr>
        <w:t xml:space="preserve">Manchester Early Help for Parents </w:t>
      </w:r>
      <w:r w:rsidRPr="001E61B2">
        <w:rPr>
          <w:rFonts w:ascii="Calibri" w:hAnsi="Calibri" w:cs="Calibri"/>
          <w:color w:val="000000"/>
          <w:sz w:val="24"/>
          <w:szCs w:val="24"/>
        </w:rPr>
        <w:t xml:space="preserve">or by making an appointment with </w:t>
      </w:r>
      <w:r w:rsidRPr="000F74F2">
        <w:rPr>
          <w:rFonts w:ascii="Calibri" w:hAnsi="Calibri" w:cs="Calibri"/>
          <w:b/>
          <w:bCs/>
          <w:color w:val="000000"/>
          <w:sz w:val="24"/>
          <w:szCs w:val="24"/>
        </w:rPr>
        <w:t>Parent Support Advisor Ann Roberts</w:t>
      </w:r>
      <w:r w:rsidR="00D216FD">
        <w:rPr>
          <w:rFonts w:ascii="Calibri" w:hAnsi="Calibri" w:cs="Calibri"/>
          <w:color w:val="000000"/>
          <w:sz w:val="24"/>
          <w:szCs w:val="24"/>
        </w:rPr>
        <w:t xml:space="preserve">. </w:t>
      </w:r>
      <w:r w:rsidRPr="000F74F2">
        <w:rPr>
          <w:rFonts w:ascii="Calibri" w:hAnsi="Calibri" w:cs="Calibri"/>
          <w:color w:val="000000"/>
          <w:sz w:val="24"/>
          <w:szCs w:val="24"/>
        </w:rPr>
        <w:t>She can do an Early Help Assessment with you and then refer to the Early Help Hub for any advice or support you may require to get back or track.</w:t>
      </w:r>
    </w:p>
    <w:p w:rsidR="00027D7B" w:rsidRDefault="00624A3C" w:rsidP="00D216FD">
      <w:pPr>
        <w:autoSpaceDE w:val="0"/>
        <w:autoSpaceDN w:val="0"/>
        <w:adjustRightInd w:val="0"/>
        <w:spacing w:after="0" w:line="240" w:lineRule="auto"/>
        <w:rPr>
          <w:rFonts w:ascii="Calibri" w:hAnsi="Calibri" w:cs="Calibri"/>
          <w:color w:val="000000"/>
          <w:sz w:val="24"/>
          <w:szCs w:val="24"/>
        </w:rPr>
      </w:pPr>
      <w:r w:rsidRPr="000F74F2">
        <w:rPr>
          <w:noProof/>
          <w:lang w:eastAsia="en-GB"/>
        </w:rPr>
        <mc:AlternateContent>
          <mc:Choice Requires="wps">
            <w:drawing>
              <wp:anchor distT="0" distB="0" distL="114300" distR="114300" simplePos="0" relativeHeight="251677696" behindDoc="0" locked="0" layoutInCell="1" allowOverlap="1" wp14:anchorId="3EEF3C71" wp14:editId="7AEE9077">
                <wp:simplePos x="0" y="0"/>
                <wp:positionH relativeFrom="column">
                  <wp:posOffset>-28575</wp:posOffset>
                </wp:positionH>
                <wp:positionV relativeFrom="paragraph">
                  <wp:posOffset>140970</wp:posOffset>
                </wp:positionV>
                <wp:extent cx="6688455" cy="581025"/>
                <wp:effectExtent l="19050" t="19050" r="17145"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8455" cy="581025"/>
                        </a:xfrm>
                        <a:prstGeom prst="rect">
                          <a:avLst/>
                        </a:prstGeom>
                        <a:solidFill>
                          <a:sysClr val="window" lastClr="FFFFFF"/>
                        </a:solidFill>
                        <a:ln w="38100">
                          <a:solidFill>
                            <a:srgbClr val="0070C0"/>
                          </a:solidFill>
                          <a:miter lim="800000"/>
                          <a:headEnd/>
                          <a:tailEnd/>
                        </a:ln>
                      </wps:spPr>
                      <wps:txbx>
                        <w:txbxContent>
                          <w:p w:rsidR="000F74F2" w:rsidRDefault="000F74F2" w:rsidP="000F74F2">
                            <w:pPr>
                              <w:shd w:val="clear" w:color="auto" w:fill="FFFFFF" w:themeFill="background1"/>
                              <w:spacing w:after="0"/>
                              <w:jc w:val="center"/>
                              <w:rPr>
                                <w:rFonts w:ascii="Calibri" w:hAnsi="Calibri"/>
                                <w:b/>
                                <w:sz w:val="10"/>
                                <w:szCs w:val="10"/>
                              </w:rPr>
                            </w:pPr>
                          </w:p>
                          <w:p w:rsidR="000F74F2" w:rsidRPr="00B02658" w:rsidRDefault="000F74F2" w:rsidP="000F74F2">
                            <w:pPr>
                              <w:shd w:val="clear" w:color="auto" w:fill="FFFFFF" w:themeFill="background1"/>
                              <w:spacing w:after="0"/>
                              <w:jc w:val="center"/>
                              <w:rPr>
                                <w:rFonts w:ascii="Calibri" w:hAnsi="Calibri"/>
                                <w:b/>
                                <w:sz w:val="36"/>
                                <w:szCs w:val="36"/>
                              </w:rPr>
                            </w:pPr>
                            <w:r>
                              <w:rPr>
                                <w:rFonts w:ascii="Calibri" w:hAnsi="Calibri" w:cs="Calibri"/>
                                <w:b/>
                                <w:color w:val="0070C0"/>
                                <w:sz w:val="32"/>
                                <w:szCs w:val="32"/>
                              </w:rPr>
                              <w:t>Operation Encompass</w:t>
                            </w:r>
                          </w:p>
                          <w:p w:rsidR="000F74F2" w:rsidRDefault="000F74F2" w:rsidP="000F74F2">
                            <w:pPr>
                              <w:shd w:val="clear" w:color="auto" w:fill="FFFFFF" w:themeFill="background1"/>
                              <w:spacing w:after="0"/>
                              <w:jc w:val="center"/>
                              <w:rPr>
                                <w:rFonts w:ascii="Calibri" w:hAnsi="Calibri"/>
                                <w:b/>
                                <w:sz w:val="40"/>
                                <w:szCs w:val="40"/>
                              </w:rPr>
                            </w:pPr>
                          </w:p>
                          <w:p w:rsidR="000F74F2" w:rsidRDefault="000F74F2" w:rsidP="000F74F2">
                            <w:pPr>
                              <w:spacing w:after="0"/>
                              <w:jc w:val="center"/>
                              <w:rPr>
                                <w:rFonts w:ascii="Calibri" w:hAnsi="Calibri"/>
                                <w:b/>
                                <w:sz w:val="40"/>
                                <w:szCs w:val="40"/>
                              </w:rPr>
                            </w:pPr>
                          </w:p>
                          <w:p w:rsidR="000F74F2" w:rsidRDefault="000F74F2" w:rsidP="000F74F2">
                            <w:pPr>
                              <w:spacing w:after="0"/>
                              <w:jc w:val="center"/>
                              <w:rPr>
                                <w:rFonts w:ascii="Calibri" w:hAnsi="Calibri"/>
                                <w:b/>
                                <w:sz w:val="40"/>
                                <w:szCs w:val="40"/>
                              </w:rPr>
                            </w:pPr>
                          </w:p>
                          <w:p w:rsidR="000F74F2" w:rsidRPr="0015672E" w:rsidRDefault="000F74F2" w:rsidP="000F74F2">
                            <w:pPr>
                              <w:spacing w:after="0"/>
                              <w:jc w:val="center"/>
                              <w:rPr>
                                <w:rFonts w:ascii="Calibri" w:hAnsi="Calibri"/>
                                <w:b/>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EF3C71" id="Text Box 11" o:spid="_x0000_s1032" type="#_x0000_t202" style="position:absolute;margin-left:-2.25pt;margin-top:11.1pt;width:526.65pt;height:4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" fillcolor="window" strokecolor="#0070c0" strokeweight="3pt">
                <v:textbox>
                  <w:txbxContent>
                    <w:p w:rsidR="000F74F2" w:rsidRDefault="000F74F2" w:rsidP="000F74F2">
                      <w:pPr>
                        <w:shd w:val="clear" w:color="auto" w:fill="FFFFFF" w:themeFill="background1"/>
                        <w:spacing w:after="0"/>
                        <w:jc w:val="center"/>
                        <w:rPr>
                          <w:rFonts w:ascii="Calibri" w:hAnsi="Calibri"/>
                          <w:b/>
                          <w:sz w:val="10"/>
                          <w:szCs w:val="10"/>
                        </w:rPr>
                      </w:pPr>
                    </w:p>
                    <w:p w:rsidR="000F74F2" w:rsidRPr="00B02658" w:rsidRDefault="000F74F2" w:rsidP="000F74F2">
                      <w:pPr>
                        <w:shd w:val="clear" w:color="auto" w:fill="FFFFFF" w:themeFill="background1"/>
                        <w:spacing w:after="0"/>
                        <w:jc w:val="center"/>
                        <w:rPr>
                          <w:rFonts w:ascii="Calibri" w:hAnsi="Calibri"/>
                          <w:b/>
                          <w:sz w:val="36"/>
                          <w:szCs w:val="36"/>
                        </w:rPr>
                      </w:pPr>
                      <w:r>
                        <w:rPr>
                          <w:rFonts w:ascii="Calibri" w:hAnsi="Calibri" w:cs="Calibri"/>
                          <w:b/>
                          <w:color w:val="0070C0"/>
                          <w:sz w:val="32"/>
                          <w:szCs w:val="32"/>
                        </w:rPr>
                        <w:t>Operation Encompass</w:t>
                      </w:r>
                    </w:p>
                    <w:p w:rsidR="000F74F2" w:rsidRDefault="000F74F2" w:rsidP="000F74F2">
                      <w:pPr>
                        <w:shd w:val="clear" w:color="auto" w:fill="FFFFFF" w:themeFill="background1"/>
                        <w:spacing w:after="0"/>
                        <w:jc w:val="center"/>
                        <w:rPr>
                          <w:rFonts w:ascii="Calibri" w:hAnsi="Calibri"/>
                          <w:b/>
                          <w:sz w:val="40"/>
                          <w:szCs w:val="40"/>
                        </w:rPr>
                      </w:pPr>
                    </w:p>
                    <w:p w:rsidR="000F74F2" w:rsidRDefault="000F74F2" w:rsidP="000F74F2">
                      <w:pPr>
                        <w:spacing w:after="0"/>
                        <w:jc w:val="center"/>
                        <w:rPr>
                          <w:rFonts w:ascii="Calibri" w:hAnsi="Calibri"/>
                          <w:b/>
                          <w:sz w:val="40"/>
                          <w:szCs w:val="40"/>
                        </w:rPr>
                      </w:pPr>
                    </w:p>
                    <w:p w:rsidR="000F74F2" w:rsidRDefault="000F74F2" w:rsidP="000F74F2">
                      <w:pPr>
                        <w:spacing w:after="0"/>
                        <w:jc w:val="center"/>
                        <w:rPr>
                          <w:rFonts w:ascii="Calibri" w:hAnsi="Calibri"/>
                          <w:b/>
                          <w:sz w:val="40"/>
                          <w:szCs w:val="40"/>
                        </w:rPr>
                      </w:pPr>
                    </w:p>
                    <w:p w:rsidR="000F74F2" w:rsidRPr="0015672E" w:rsidRDefault="000F74F2" w:rsidP="000F74F2">
                      <w:pPr>
                        <w:spacing w:after="0"/>
                        <w:jc w:val="center"/>
                        <w:rPr>
                          <w:rFonts w:ascii="Calibri" w:hAnsi="Calibri"/>
                          <w:b/>
                          <w:sz w:val="40"/>
                          <w:szCs w:val="40"/>
                        </w:rPr>
                      </w:pPr>
                    </w:p>
                  </w:txbxContent>
                </v:textbox>
              </v:shape>
            </w:pict>
          </mc:Fallback>
        </mc:AlternateContent>
      </w:r>
    </w:p>
    <w:p w:rsidR="000F74F2" w:rsidRDefault="000F74F2" w:rsidP="001E61B2">
      <w:pPr>
        <w:spacing w:after="0"/>
        <w:rPr>
          <w:rFonts w:ascii="Calibri" w:hAnsi="Calibri" w:cs="Calibri"/>
          <w:color w:val="000000"/>
          <w:sz w:val="24"/>
          <w:szCs w:val="24"/>
        </w:rPr>
      </w:pPr>
    </w:p>
    <w:p w:rsidR="000F74F2" w:rsidRDefault="000F74F2" w:rsidP="001E61B2">
      <w:pPr>
        <w:spacing w:after="0"/>
        <w:rPr>
          <w:rFonts w:ascii="Calibri" w:hAnsi="Calibri" w:cs="Calibri"/>
          <w:color w:val="000000"/>
          <w:sz w:val="24"/>
          <w:szCs w:val="24"/>
        </w:rPr>
      </w:pPr>
    </w:p>
    <w:p w:rsidR="00D216FD" w:rsidRDefault="00D216FD" w:rsidP="000F74F2">
      <w:pPr>
        <w:autoSpaceDE w:val="0"/>
        <w:autoSpaceDN w:val="0"/>
        <w:adjustRightInd w:val="0"/>
        <w:spacing w:after="0" w:line="240" w:lineRule="auto"/>
        <w:rPr>
          <w:rFonts w:cs="Arial"/>
          <w:b/>
          <w:bCs/>
          <w:color w:val="000000"/>
          <w:sz w:val="24"/>
          <w:szCs w:val="24"/>
        </w:rPr>
      </w:pPr>
    </w:p>
    <w:p w:rsidR="000F74F2" w:rsidRPr="000F74F2" w:rsidRDefault="000F74F2" w:rsidP="000F74F2">
      <w:pPr>
        <w:autoSpaceDE w:val="0"/>
        <w:autoSpaceDN w:val="0"/>
        <w:adjustRightInd w:val="0"/>
        <w:spacing w:after="0" w:line="240" w:lineRule="auto"/>
        <w:rPr>
          <w:rFonts w:cs="Arial"/>
          <w:color w:val="000000"/>
          <w:sz w:val="24"/>
          <w:szCs w:val="24"/>
        </w:rPr>
      </w:pPr>
      <w:r w:rsidRPr="000F74F2">
        <w:rPr>
          <w:rFonts w:cs="Arial"/>
          <w:b/>
          <w:bCs/>
          <w:color w:val="000000"/>
          <w:sz w:val="24"/>
          <w:szCs w:val="24"/>
        </w:rPr>
        <w:t xml:space="preserve">What is Operation Encompass? </w:t>
      </w:r>
    </w:p>
    <w:p w:rsidR="000F74F2" w:rsidRPr="00D216FD" w:rsidRDefault="000F74F2" w:rsidP="000F74F2">
      <w:pPr>
        <w:spacing w:after="0"/>
        <w:rPr>
          <w:rFonts w:cs="Arial"/>
          <w:color w:val="000000"/>
          <w:sz w:val="24"/>
          <w:szCs w:val="24"/>
        </w:rPr>
      </w:pPr>
      <w:r w:rsidRPr="00D216FD">
        <w:rPr>
          <w:rFonts w:cs="Arial"/>
          <w:color w:val="000000"/>
          <w:sz w:val="24"/>
          <w:szCs w:val="24"/>
        </w:rPr>
        <w:t>Operation Encompass, is designed to provide early reporting to schools on domestic abuse incidents which have occurred outside of school, which might have an impact on a child attending school the following day. Our school is part of this initiative. It is run in partnership with Manchester Safeguarding Board and Greater</w:t>
      </w:r>
    </w:p>
    <w:p w:rsidR="000F74F2" w:rsidRPr="00D216FD" w:rsidRDefault="000F74F2" w:rsidP="000F74F2">
      <w:pPr>
        <w:pStyle w:val="Default"/>
        <w:rPr>
          <w:rFonts w:asciiTheme="minorHAnsi" w:hAnsiTheme="minorHAnsi" w:cs="Arial"/>
        </w:rPr>
      </w:pPr>
      <w:r w:rsidRPr="00D216FD">
        <w:rPr>
          <w:rFonts w:asciiTheme="minorHAnsi" w:hAnsiTheme="minorHAnsi" w:cs="Arial"/>
        </w:rPr>
        <w:t>Manchester Police. </w:t>
      </w:r>
      <w:r w:rsidR="00376DC2">
        <w:rPr>
          <w:rFonts w:asciiTheme="minorHAnsi" w:hAnsiTheme="minorHAnsi" w:cs="Arial"/>
        </w:rPr>
        <w:t>The p</w:t>
      </w:r>
      <w:r w:rsidRPr="00D216FD">
        <w:rPr>
          <w:rFonts w:asciiTheme="minorHAnsi" w:hAnsiTheme="minorHAnsi" w:cs="Arial"/>
        </w:rPr>
        <w:t>ol</w:t>
      </w:r>
      <w:r w:rsidR="00D216FD" w:rsidRPr="00D216FD">
        <w:rPr>
          <w:rFonts w:asciiTheme="minorHAnsi" w:hAnsiTheme="minorHAnsi" w:cs="Arial"/>
        </w:rPr>
        <w:t xml:space="preserve">ice will share information with </w:t>
      </w:r>
      <w:r w:rsidRPr="00D216FD">
        <w:rPr>
          <w:rFonts w:asciiTheme="minorHAnsi" w:hAnsiTheme="minorHAnsi" w:cs="Arial"/>
        </w:rPr>
        <w:t>the school</w:t>
      </w:r>
      <w:r w:rsidR="00D216FD" w:rsidRPr="00D216FD">
        <w:rPr>
          <w:rFonts w:asciiTheme="minorHAnsi" w:hAnsiTheme="minorHAnsi" w:cs="Arial"/>
        </w:rPr>
        <w:t xml:space="preserve">. We </w:t>
      </w:r>
      <w:r w:rsidRPr="00D216FD">
        <w:rPr>
          <w:rFonts w:asciiTheme="minorHAnsi" w:hAnsiTheme="minorHAnsi" w:cs="Arial"/>
        </w:rPr>
        <w:t>will be informed simply that there was an incident and the name of the child.</w:t>
      </w:r>
      <w:r w:rsidR="00D216FD" w:rsidRPr="00D216FD">
        <w:rPr>
          <w:rFonts w:asciiTheme="minorHAnsi" w:hAnsiTheme="minorHAnsi" w:cs="Arial"/>
        </w:rPr>
        <w:t xml:space="preserve"> </w:t>
      </w:r>
      <w:r w:rsidR="00D216FD" w:rsidRPr="00D216FD">
        <w:rPr>
          <w:rFonts w:asciiTheme="minorHAnsi" w:hAnsiTheme="minorHAnsi"/>
        </w:rPr>
        <w:t>By sharing this information the parents affected by domestic abuse will know that they can approach the school</w:t>
      </w:r>
      <w:r w:rsidR="00D216FD">
        <w:rPr>
          <w:sz w:val="23"/>
          <w:szCs w:val="23"/>
        </w:rPr>
        <w:t>.</w:t>
      </w:r>
    </w:p>
    <w:p w:rsidR="00B02658" w:rsidRPr="00E164C2" w:rsidRDefault="00FF585D" w:rsidP="00E164C2">
      <w:pPr>
        <w:spacing w:after="0"/>
        <w:rPr>
          <w:b/>
          <w:color w:val="0000FF" w:themeColor="hyperlink"/>
          <w:sz w:val="28"/>
          <w:szCs w:val="28"/>
          <w:u w:val="single"/>
        </w:rPr>
      </w:pPr>
      <w:r w:rsidRPr="00E164C2">
        <w:rPr>
          <w:noProof/>
          <w:lang w:eastAsia="en-GB"/>
        </w:rPr>
        <mc:AlternateContent>
          <mc:Choice Requires="wps">
            <w:drawing>
              <wp:anchor distT="0" distB="0" distL="114300" distR="114300" simplePos="0" relativeHeight="251665408" behindDoc="0" locked="0" layoutInCell="1" allowOverlap="1" wp14:anchorId="146763D1" wp14:editId="5D6D11FB">
                <wp:simplePos x="0" y="0"/>
                <wp:positionH relativeFrom="column">
                  <wp:posOffset>-28575</wp:posOffset>
                </wp:positionH>
                <wp:positionV relativeFrom="paragraph">
                  <wp:posOffset>235585</wp:posOffset>
                </wp:positionV>
                <wp:extent cx="6696075" cy="1504950"/>
                <wp:effectExtent l="19050" t="1905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504950"/>
                        </a:xfrm>
                        <a:prstGeom prst="rect">
                          <a:avLst/>
                        </a:prstGeom>
                        <a:solidFill>
                          <a:sysClr val="window" lastClr="FFFFFF"/>
                        </a:solidFill>
                        <a:ln w="38100">
                          <a:solidFill>
                            <a:srgbClr val="0070C0"/>
                          </a:solidFill>
                          <a:miter lim="800000"/>
                          <a:headEnd/>
                          <a:tailEnd/>
                        </a:ln>
                      </wps:spPr>
                      <wps:txbx>
                        <w:txbxContent>
                          <w:p w:rsidR="00B02658" w:rsidRDefault="00B02658" w:rsidP="00B02658">
                            <w:pPr>
                              <w:shd w:val="clear" w:color="auto" w:fill="FFFFFF" w:themeFill="background1"/>
                              <w:spacing w:after="0"/>
                              <w:jc w:val="center"/>
                              <w:rPr>
                                <w:rFonts w:ascii="Calibri" w:hAnsi="Calibri"/>
                                <w:b/>
                                <w:sz w:val="10"/>
                                <w:szCs w:val="10"/>
                              </w:rPr>
                            </w:pPr>
                          </w:p>
                          <w:p w:rsidR="00E164C2" w:rsidRPr="00B02658" w:rsidRDefault="001E61B2" w:rsidP="00B02658">
                            <w:pPr>
                              <w:shd w:val="clear" w:color="auto" w:fill="FFFFFF" w:themeFill="background1"/>
                              <w:spacing w:after="0"/>
                              <w:jc w:val="center"/>
                              <w:rPr>
                                <w:rFonts w:ascii="Calibri" w:hAnsi="Calibri"/>
                                <w:b/>
                                <w:color w:val="0070C0"/>
                                <w:sz w:val="32"/>
                                <w:szCs w:val="32"/>
                              </w:rPr>
                            </w:pPr>
                            <w:r>
                              <w:rPr>
                                <w:rFonts w:ascii="Calibri" w:hAnsi="Calibri"/>
                                <w:b/>
                                <w:color w:val="0070C0"/>
                                <w:sz w:val="32"/>
                                <w:szCs w:val="32"/>
                              </w:rPr>
                              <w:t>Safeguarding Team</w:t>
                            </w:r>
                          </w:p>
                          <w:p w:rsidR="00E164C2" w:rsidRPr="00D57E86" w:rsidRDefault="00E164C2" w:rsidP="00E164C2">
                            <w:pPr>
                              <w:shd w:val="clear" w:color="auto" w:fill="FFFFFF" w:themeFill="background1"/>
                              <w:spacing w:after="0"/>
                              <w:jc w:val="center"/>
                              <w:rPr>
                                <w:rFonts w:ascii="Calibri" w:hAnsi="Calibri"/>
                                <w:b/>
                                <w:sz w:val="28"/>
                                <w:szCs w:val="28"/>
                              </w:rPr>
                            </w:pPr>
                            <w:r w:rsidRPr="00D57E86">
                              <w:rPr>
                                <w:rFonts w:ascii="Calibri" w:hAnsi="Calibri"/>
                                <w:b/>
                                <w:sz w:val="28"/>
                                <w:szCs w:val="28"/>
                              </w:rPr>
                              <w:t>Ann Roberts (PSA)</w:t>
                            </w:r>
                          </w:p>
                          <w:p w:rsidR="00E164C2" w:rsidRPr="00D57E86" w:rsidRDefault="00E164C2" w:rsidP="00E164C2">
                            <w:pPr>
                              <w:shd w:val="clear" w:color="auto" w:fill="FFFFFF" w:themeFill="background1"/>
                              <w:spacing w:after="0"/>
                              <w:jc w:val="center"/>
                              <w:rPr>
                                <w:rFonts w:ascii="Calibri" w:hAnsi="Calibri"/>
                                <w:b/>
                                <w:sz w:val="28"/>
                                <w:szCs w:val="28"/>
                              </w:rPr>
                            </w:pPr>
                            <w:r w:rsidRPr="00D57E86">
                              <w:rPr>
                                <w:rFonts w:ascii="Calibri" w:hAnsi="Calibri"/>
                                <w:b/>
                                <w:sz w:val="28"/>
                                <w:szCs w:val="28"/>
                              </w:rPr>
                              <w:t>Maureen Hughes (</w:t>
                            </w:r>
                            <w:proofErr w:type="spellStart"/>
                            <w:r w:rsidRPr="00D57E86">
                              <w:rPr>
                                <w:rFonts w:ascii="Calibri" w:hAnsi="Calibri"/>
                                <w:b/>
                                <w:sz w:val="28"/>
                                <w:szCs w:val="28"/>
                              </w:rPr>
                              <w:t>Headteacher</w:t>
                            </w:r>
                            <w:proofErr w:type="spellEnd"/>
                            <w:r w:rsidRPr="00D57E86">
                              <w:rPr>
                                <w:rFonts w:ascii="Calibri" w:hAnsi="Calibri"/>
                                <w:b/>
                                <w:sz w:val="28"/>
                                <w:szCs w:val="28"/>
                              </w:rPr>
                              <w:t>)</w:t>
                            </w:r>
                          </w:p>
                          <w:p w:rsidR="00E164C2" w:rsidRDefault="00E164C2" w:rsidP="00E164C2">
                            <w:pPr>
                              <w:shd w:val="clear" w:color="auto" w:fill="FFFFFF" w:themeFill="background1"/>
                              <w:spacing w:after="0"/>
                              <w:jc w:val="center"/>
                              <w:rPr>
                                <w:rFonts w:ascii="Calibri" w:hAnsi="Calibri"/>
                                <w:b/>
                                <w:sz w:val="28"/>
                                <w:szCs w:val="28"/>
                              </w:rPr>
                            </w:pPr>
                            <w:r w:rsidRPr="00D57E86">
                              <w:rPr>
                                <w:rFonts w:ascii="Calibri" w:hAnsi="Calibri"/>
                                <w:b/>
                                <w:sz w:val="28"/>
                                <w:szCs w:val="28"/>
                              </w:rPr>
                              <w:t xml:space="preserve">Louise Thewlis (Deputy </w:t>
                            </w:r>
                            <w:proofErr w:type="spellStart"/>
                            <w:r w:rsidRPr="00D57E86">
                              <w:rPr>
                                <w:rFonts w:ascii="Calibri" w:hAnsi="Calibri"/>
                                <w:b/>
                                <w:sz w:val="28"/>
                                <w:szCs w:val="28"/>
                              </w:rPr>
                              <w:t>Headteacher</w:t>
                            </w:r>
                            <w:proofErr w:type="spellEnd"/>
                            <w:r w:rsidRPr="00D57E86">
                              <w:rPr>
                                <w:rFonts w:ascii="Calibri" w:hAnsi="Calibri"/>
                                <w:b/>
                                <w:sz w:val="28"/>
                                <w:szCs w:val="28"/>
                              </w:rPr>
                              <w:t>)</w:t>
                            </w:r>
                          </w:p>
                          <w:p w:rsidR="00167655" w:rsidRPr="00D57E86" w:rsidRDefault="00167655" w:rsidP="00E164C2">
                            <w:pPr>
                              <w:shd w:val="clear" w:color="auto" w:fill="FFFFFF" w:themeFill="background1"/>
                              <w:spacing w:after="0"/>
                              <w:jc w:val="center"/>
                              <w:rPr>
                                <w:rFonts w:ascii="Calibri" w:hAnsi="Calibri"/>
                                <w:b/>
                                <w:sz w:val="28"/>
                                <w:szCs w:val="28"/>
                              </w:rPr>
                            </w:pPr>
                            <w:r>
                              <w:rPr>
                                <w:rFonts w:ascii="Calibri" w:hAnsi="Calibri"/>
                                <w:b/>
                                <w:sz w:val="28"/>
                                <w:szCs w:val="28"/>
                              </w:rPr>
                              <w:t>Jo Wendt (SENCO)</w:t>
                            </w:r>
                          </w:p>
                          <w:p w:rsidR="00E164C2" w:rsidRPr="00211D70" w:rsidRDefault="00E164C2" w:rsidP="00E164C2">
                            <w:pPr>
                              <w:shd w:val="clear" w:color="auto" w:fill="FFFFFF" w:themeFill="background1"/>
                              <w:spacing w:after="0"/>
                              <w:jc w:val="center"/>
                              <w:rPr>
                                <w:rFonts w:ascii="Calibri" w:hAnsi="Calibri"/>
                                <w:b/>
                                <w:sz w:val="28"/>
                                <w:szCs w:val="28"/>
                              </w:rPr>
                            </w:pPr>
                          </w:p>
                          <w:p w:rsidR="00E164C2" w:rsidRDefault="00E164C2" w:rsidP="00E164C2">
                            <w:pPr>
                              <w:shd w:val="clear" w:color="auto" w:fill="FFFFFF" w:themeFill="background1"/>
                              <w:spacing w:after="0"/>
                              <w:jc w:val="center"/>
                              <w:rPr>
                                <w:rFonts w:ascii="Calibri" w:hAnsi="Calibri"/>
                                <w:b/>
                                <w:sz w:val="40"/>
                                <w:szCs w:val="40"/>
                              </w:rPr>
                            </w:pPr>
                          </w:p>
                          <w:p w:rsidR="00E164C2" w:rsidRDefault="00E164C2" w:rsidP="00E164C2">
                            <w:pPr>
                              <w:spacing w:after="0"/>
                              <w:jc w:val="center"/>
                              <w:rPr>
                                <w:rFonts w:ascii="Calibri" w:hAnsi="Calibri"/>
                                <w:b/>
                                <w:sz w:val="40"/>
                                <w:szCs w:val="40"/>
                              </w:rPr>
                            </w:pPr>
                          </w:p>
                          <w:p w:rsidR="00E164C2" w:rsidRDefault="00E164C2" w:rsidP="00E164C2">
                            <w:pPr>
                              <w:spacing w:after="0"/>
                              <w:jc w:val="center"/>
                              <w:rPr>
                                <w:rFonts w:ascii="Calibri" w:hAnsi="Calibri"/>
                                <w:b/>
                                <w:sz w:val="40"/>
                                <w:szCs w:val="40"/>
                              </w:rPr>
                            </w:pPr>
                          </w:p>
                          <w:p w:rsidR="00E164C2" w:rsidRPr="0015672E" w:rsidRDefault="00E164C2" w:rsidP="00E164C2">
                            <w:pPr>
                              <w:spacing w:after="0"/>
                              <w:jc w:val="center"/>
                              <w:rPr>
                                <w:rFonts w:ascii="Calibri" w:hAnsi="Calibri"/>
                                <w:b/>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6763D1" id="Text Box 4" o:spid="_x0000_s1033" type="#_x0000_t202" style="position:absolute;margin-left:-2.25pt;margin-top:18.55pt;width:527.25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" fillcolor="window" strokecolor="#0070c0" strokeweight="3pt">
                <v:textbox>
                  <w:txbxContent>
                    <w:p w:rsidR="00B02658" w:rsidRDefault="00B02658" w:rsidP="00B02658">
                      <w:pPr>
                        <w:shd w:val="clear" w:color="auto" w:fill="FFFFFF" w:themeFill="background1"/>
                        <w:spacing w:after="0"/>
                        <w:jc w:val="center"/>
                        <w:rPr>
                          <w:rFonts w:ascii="Calibri" w:hAnsi="Calibri"/>
                          <w:b/>
                          <w:sz w:val="10"/>
                          <w:szCs w:val="10"/>
                        </w:rPr>
                      </w:pPr>
                    </w:p>
                    <w:p w:rsidR="00E164C2" w:rsidRPr="00B02658" w:rsidRDefault="001E61B2" w:rsidP="00B02658">
                      <w:pPr>
                        <w:shd w:val="clear" w:color="auto" w:fill="FFFFFF" w:themeFill="background1"/>
                        <w:spacing w:after="0"/>
                        <w:jc w:val="center"/>
                        <w:rPr>
                          <w:rFonts w:ascii="Calibri" w:hAnsi="Calibri"/>
                          <w:b/>
                          <w:color w:val="0070C0"/>
                          <w:sz w:val="32"/>
                          <w:szCs w:val="32"/>
                        </w:rPr>
                      </w:pPr>
                      <w:r>
                        <w:rPr>
                          <w:rFonts w:ascii="Calibri" w:hAnsi="Calibri"/>
                          <w:b/>
                          <w:color w:val="0070C0"/>
                          <w:sz w:val="32"/>
                          <w:szCs w:val="32"/>
                        </w:rPr>
                        <w:t>Safeguarding Team</w:t>
                      </w:r>
                    </w:p>
                    <w:p w:rsidR="00E164C2" w:rsidRPr="00D57E86" w:rsidRDefault="00E164C2" w:rsidP="00E164C2">
                      <w:pPr>
                        <w:shd w:val="clear" w:color="auto" w:fill="FFFFFF" w:themeFill="background1"/>
                        <w:spacing w:after="0"/>
                        <w:jc w:val="center"/>
                        <w:rPr>
                          <w:rFonts w:ascii="Calibri" w:hAnsi="Calibri"/>
                          <w:b/>
                          <w:sz w:val="28"/>
                          <w:szCs w:val="28"/>
                        </w:rPr>
                      </w:pPr>
                      <w:r w:rsidRPr="00D57E86">
                        <w:rPr>
                          <w:rFonts w:ascii="Calibri" w:hAnsi="Calibri"/>
                          <w:b/>
                          <w:sz w:val="28"/>
                          <w:szCs w:val="28"/>
                        </w:rPr>
                        <w:t>Ann Roberts (PSA)</w:t>
                      </w:r>
                    </w:p>
                    <w:p w:rsidR="00E164C2" w:rsidRPr="00D57E86" w:rsidRDefault="00E164C2" w:rsidP="00E164C2">
                      <w:pPr>
                        <w:shd w:val="clear" w:color="auto" w:fill="FFFFFF" w:themeFill="background1"/>
                        <w:spacing w:after="0"/>
                        <w:jc w:val="center"/>
                        <w:rPr>
                          <w:rFonts w:ascii="Calibri" w:hAnsi="Calibri"/>
                          <w:b/>
                          <w:sz w:val="28"/>
                          <w:szCs w:val="28"/>
                        </w:rPr>
                      </w:pPr>
                      <w:r w:rsidRPr="00D57E86">
                        <w:rPr>
                          <w:rFonts w:ascii="Calibri" w:hAnsi="Calibri"/>
                          <w:b/>
                          <w:sz w:val="28"/>
                          <w:szCs w:val="28"/>
                        </w:rPr>
                        <w:t>Maureen Hughes (</w:t>
                      </w:r>
                      <w:proofErr w:type="spellStart"/>
                      <w:r w:rsidRPr="00D57E86">
                        <w:rPr>
                          <w:rFonts w:ascii="Calibri" w:hAnsi="Calibri"/>
                          <w:b/>
                          <w:sz w:val="28"/>
                          <w:szCs w:val="28"/>
                        </w:rPr>
                        <w:t>Headteacher</w:t>
                      </w:r>
                      <w:proofErr w:type="spellEnd"/>
                      <w:r w:rsidRPr="00D57E86">
                        <w:rPr>
                          <w:rFonts w:ascii="Calibri" w:hAnsi="Calibri"/>
                          <w:b/>
                          <w:sz w:val="28"/>
                          <w:szCs w:val="28"/>
                        </w:rPr>
                        <w:t>)</w:t>
                      </w:r>
                    </w:p>
                    <w:p w:rsidR="00E164C2" w:rsidRDefault="00E164C2" w:rsidP="00E164C2">
                      <w:pPr>
                        <w:shd w:val="clear" w:color="auto" w:fill="FFFFFF" w:themeFill="background1"/>
                        <w:spacing w:after="0"/>
                        <w:jc w:val="center"/>
                        <w:rPr>
                          <w:rFonts w:ascii="Calibri" w:hAnsi="Calibri"/>
                          <w:b/>
                          <w:sz w:val="28"/>
                          <w:szCs w:val="28"/>
                        </w:rPr>
                      </w:pPr>
                      <w:r w:rsidRPr="00D57E86">
                        <w:rPr>
                          <w:rFonts w:ascii="Calibri" w:hAnsi="Calibri"/>
                          <w:b/>
                          <w:sz w:val="28"/>
                          <w:szCs w:val="28"/>
                        </w:rPr>
                        <w:t xml:space="preserve">Louise Thewlis (Deputy </w:t>
                      </w:r>
                      <w:proofErr w:type="spellStart"/>
                      <w:r w:rsidRPr="00D57E86">
                        <w:rPr>
                          <w:rFonts w:ascii="Calibri" w:hAnsi="Calibri"/>
                          <w:b/>
                          <w:sz w:val="28"/>
                          <w:szCs w:val="28"/>
                        </w:rPr>
                        <w:t>Headteacher</w:t>
                      </w:r>
                      <w:proofErr w:type="spellEnd"/>
                      <w:r w:rsidRPr="00D57E86">
                        <w:rPr>
                          <w:rFonts w:ascii="Calibri" w:hAnsi="Calibri"/>
                          <w:b/>
                          <w:sz w:val="28"/>
                          <w:szCs w:val="28"/>
                        </w:rPr>
                        <w:t>)</w:t>
                      </w:r>
                    </w:p>
                    <w:p w:rsidR="00167655" w:rsidRPr="00D57E86" w:rsidRDefault="00167655" w:rsidP="00E164C2">
                      <w:pPr>
                        <w:shd w:val="clear" w:color="auto" w:fill="FFFFFF" w:themeFill="background1"/>
                        <w:spacing w:after="0"/>
                        <w:jc w:val="center"/>
                        <w:rPr>
                          <w:rFonts w:ascii="Calibri" w:hAnsi="Calibri"/>
                          <w:b/>
                          <w:sz w:val="28"/>
                          <w:szCs w:val="28"/>
                        </w:rPr>
                      </w:pPr>
                      <w:r>
                        <w:rPr>
                          <w:rFonts w:ascii="Calibri" w:hAnsi="Calibri"/>
                          <w:b/>
                          <w:sz w:val="28"/>
                          <w:szCs w:val="28"/>
                        </w:rPr>
                        <w:t>Jo Wendt (SENCO)</w:t>
                      </w:r>
                    </w:p>
                    <w:p w:rsidR="00E164C2" w:rsidRPr="00211D70" w:rsidRDefault="00E164C2" w:rsidP="00E164C2">
                      <w:pPr>
                        <w:shd w:val="clear" w:color="auto" w:fill="FFFFFF" w:themeFill="background1"/>
                        <w:spacing w:after="0"/>
                        <w:jc w:val="center"/>
                        <w:rPr>
                          <w:rFonts w:ascii="Calibri" w:hAnsi="Calibri"/>
                          <w:b/>
                          <w:sz w:val="28"/>
                          <w:szCs w:val="28"/>
                        </w:rPr>
                      </w:pPr>
                    </w:p>
                    <w:p w:rsidR="00E164C2" w:rsidRDefault="00E164C2" w:rsidP="00E164C2">
                      <w:pPr>
                        <w:shd w:val="clear" w:color="auto" w:fill="FFFFFF" w:themeFill="background1"/>
                        <w:spacing w:after="0"/>
                        <w:jc w:val="center"/>
                        <w:rPr>
                          <w:rFonts w:ascii="Calibri" w:hAnsi="Calibri"/>
                          <w:b/>
                          <w:sz w:val="40"/>
                          <w:szCs w:val="40"/>
                        </w:rPr>
                      </w:pPr>
                    </w:p>
                    <w:p w:rsidR="00E164C2" w:rsidRDefault="00E164C2" w:rsidP="00E164C2">
                      <w:pPr>
                        <w:spacing w:after="0"/>
                        <w:jc w:val="center"/>
                        <w:rPr>
                          <w:rFonts w:ascii="Calibri" w:hAnsi="Calibri"/>
                          <w:b/>
                          <w:sz w:val="40"/>
                          <w:szCs w:val="40"/>
                        </w:rPr>
                      </w:pPr>
                    </w:p>
                    <w:p w:rsidR="00E164C2" w:rsidRDefault="00E164C2" w:rsidP="00E164C2">
                      <w:pPr>
                        <w:spacing w:after="0"/>
                        <w:jc w:val="center"/>
                        <w:rPr>
                          <w:rFonts w:ascii="Calibri" w:hAnsi="Calibri"/>
                          <w:b/>
                          <w:sz w:val="40"/>
                          <w:szCs w:val="40"/>
                        </w:rPr>
                      </w:pPr>
                    </w:p>
                    <w:p w:rsidR="00E164C2" w:rsidRPr="0015672E" w:rsidRDefault="00E164C2" w:rsidP="00E164C2">
                      <w:pPr>
                        <w:spacing w:after="0"/>
                        <w:jc w:val="center"/>
                        <w:rPr>
                          <w:rFonts w:ascii="Calibri" w:hAnsi="Calibri"/>
                          <w:b/>
                          <w:sz w:val="40"/>
                          <w:szCs w:val="40"/>
                        </w:rPr>
                      </w:pPr>
                    </w:p>
                  </w:txbxContent>
                </v:textbox>
              </v:shape>
            </w:pict>
          </mc:Fallback>
        </mc:AlternateContent>
      </w:r>
    </w:p>
    <w:p w:rsidR="00B02658" w:rsidRDefault="00B02658" w:rsidP="00E164C2">
      <w:pPr>
        <w:spacing w:after="0"/>
        <w:rPr>
          <w:b/>
          <w:sz w:val="28"/>
          <w:szCs w:val="28"/>
        </w:rPr>
      </w:pPr>
    </w:p>
    <w:p w:rsidR="00B02658" w:rsidRPr="00B02658" w:rsidRDefault="00B02658" w:rsidP="00B02658">
      <w:pPr>
        <w:rPr>
          <w:sz w:val="28"/>
          <w:szCs w:val="28"/>
        </w:rPr>
      </w:pPr>
    </w:p>
    <w:p w:rsidR="00B02658" w:rsidRPr="00B02658" w:rsidRDefault="00B02658" w:rsidP="00B02658">
      <w:pPr>
        <w:rPr>
          <w:sz w:val="28"/>
          <w:szCs w:val="28"/>
        </w:rPr>
      </w:pPr>
    </w:p>
    <w:p w:rsidR="00B02658" w:rsidRPr="00B02658" w:rsidRDefault="00B02658" w:rsidP="00B02658">
      <w:pPr>
        <w:rPr>
          <w:sz w:val="28"/>
          <w:szCs w:val="28"/>
        </w:rPr>
      </w:pPr>
    </w:p>
    <w:p w:rsidR="00B02658" w:rsidRPr="00B02658" w:rsidRDefault="00B02658" w:rsidP="00B02658">
      <w:pPr>
        <w:rPr>
          <w:sz w:val="28"/>
          <w:szCs w:val="28"/>
        </w:rPr>
      </w:pPr>
    </w:p>
    <w:p w:rsidR="00B02658" w:rsidRPr="00B02658" w:rsidRDefault="00B02658" w:rsidP="00B02658">
      <w:pPr>
        <w:rPr>
          <w:sz w:val="28"/>
          <w:szCs w:val="28"/>
        </w:rPr>
      </w:pPr>
      <w:r w:rsidRPr="00B02658">
        <w:rPr>
          <w:noProof/>
          <w:lang w:eastAsia="en-GB"/>
        </w:rPr>
        <mc:AlternateContent>
          <mc:Choice Requires="wps">
            <w:drawing>
              <wp:anchor distT="0" distB="0" distL="114300" distR="114300" simplePos="0" relativeHeight="251671552" behindDoc="0" locked="0" layoutInCell="1" allowOverlap="1" wp14:anchorId="68BD2CB2" wp14:editId="3C68A4E5">
                <wp:simplePos x="0" y="0"/>
                <wp:positionH relativeFrom="column">
                  <wp:posOffset>-28575</wp:posOffset>
                </wp:positionH>
                <wp:positionV relativeFrom="paragraph">
                  <wp:posOffset>1270</wp:posOffset>
                </wp:positionV>
                <wp:extent cx="6696075" cy="3324225"/>
                <wp:effectExtent l="19050" t="19050" r="2857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3324225"/>
                        </a:xfrm>
                        <a:prstGeom prst="rect">
                          <a:avLst/>
                        </a:prstGeom>
                        <a:solidFill>
                          <a:sysClr val="window" lastClr="FFFFFF"/>
                        </a:solidFill>
                        <a:ln w="38100">
                          <a:solidFill>
                            <a:srgbClr val="0070C0"/>
                          </a:solidFill>
                          <a:miter lim="800000"/>
                          <a:headEnd/>
                          <a:tailEnd/>
                        </a:ln>
                      </wps:spPr>
                      <wps:txbx>
                        <w:txbxContent>
                          <w:p w:rsidR="00B02658" w:rsidRDefault="00B02658" w:rsidP="00B02658">
                            <w:pPr>
                              <w:shd w:val="clear" w:color="auto" w:fill="FFFFFF" w:themeFill="background1"/>
                              <w:spacing w:after="0"/>
                              <w:jc w:val="center"/>
                              <w:rPr>
                                <w:rFonts w:ascii="Calibri" w:hAnsi="Calibri"/>
                                <w:b/>
                                <w:sz w:val="16"/>
                                <w:szCs w:val="16"/>
                              </w:rPr>
                            </w:pPr>
                          </w:p>
                          <w:p w:rsidR="00B02658" w:rsidRPr="00B02658" w:rsidRDefault="001E61B2" w:rsidP="00B02658">
                            <w:pPr>
                              <w:pStyle w:val="Default"/>
                              <w:jc w:val="center"/>
                              <w:rPr>
                                <w:rFonts w:asciiTheme="minorHAnsi" w:hAnsiTheme="minorHAnsi"/>
                                <w:b/>
                                <w:bCs/>
                                <w:color w:val="0070C0"/>
                                <w:sz w:val="32"/>
                                <w:szCs w:val="32"/>
                              </w:rPr>
                            </w:pPr>
                            <w:r>
                              <w:rPr>
                                <w:rFonts w:asciiTheme="minorHAnsi" w:hAnsiTheme="minorHAnsi"/>
                                <w:b/>
                                <w:bCs/>
                                <w:color w:val="0070C0"/>
                                <w:sz w:val="32"/>
                                <w:szCs w:val="32"/>
                              </w:rPr>
                              <w:t>Useful Telephone Numbers</w:t>
                            </w:r>
                            <w:r w:rsidR="00D216FD">
                              <w:rPr>
                                <w:rFonts w:asciiTheme="minorHAnsi" w:hAnsiTheme="minorHAnsi"/>
                                <w:b/>
                                <w:bCs/>
                                <w:color w:val="0070C0"/>
                                <w:sz w:val="32"/>
                                <w:szCs w:val="32"/>
                              </w:rPr>
                              <w:t xml:space="preserve"> and Information</w:t>
                            </w:r>
                          </w:p>
                          <w:p w:rsidR="00B02658" w:rsidRPr="008D4E9C" w:rsidRDefault="00B02658" w:rsidP="00B02658">
                            <w:pPr>
                              <w:pStyle w:val="Default"/>
                              <w:jc w:val="center"/>
                              <w:rPr>
                                <w:rFonts w:asciiTheme="minorHAnsi" w:hAnsiTheme="minorHAnsi"/>
                              </w:rPr>
                            </w:pPr>
                            <w:r w:rsidRPr="008D4E9C">
                              <w:rPr>
                                <w:rFonts w:asciiTheme="minorHAnsi" w:hAnsiTheme="minorHAnsi"/>
                                <w:b/>
                                <w:bCs/>
                                <w:color w:val="0070C0"/>
                              </w:rPr>
                              <w:t xml:space="preserve">School: </w:t>
                            </w:r>
                            <w:r w:rsidRPr="008D4E9C">
                              <w:rPr>
                                <w:rFonts w:asciiTheme="minorHAnsi" w:hAnsiTheme="minorHAnsi"/>
                              </w:rPr>
                              <w:t>0161 223 0370</w:t>
                            </w:r>
                          </w:p>
                          <w:p w:rsidR="00B02658" w:rsidRPr="008D4E9C" w:rsidRDefault="00B02658" w:rsidP="00B02658">
                            <w:pPr>
                              <w:pStyle w:val="Default"/>
                              <w:jc w:val="center"/>
                              <w:rPr>
                                <w:rFonts w:asciiTheme="minorHAnsi" w:hAnsiTheme="minorHAnsi"/>
                              </w:rPr>
                            </w:pPr>
                            <w:r w:rsidRPr="008D4E9C">
                              <w:rPr>
                                <w:rFonts w:asciiTheme="minorHAnsi" w:hAnsiTheme="minorHAnsi"/>
                                <w:b/>
                                <w:bCs/>
                                <w:color w:val="0070C0"/>
                              </w:rPr>
                              <w:t xml:space="preserve">Police: </w:t>
                            </w:r>
                            <w:r w:rsidRPr="008D4E9C">
                              <w:rPr>
                                <w:rFonts w:asciiTheme="minorHAnsi" w:hAnsiTheme="minorHAnsi"/>
                              </w:rPr>
                              <w:t>101</w:t>
                            </w:r>
                            <w:r w:rsidR="001E61B2" w:rsidRPr="008D4E9C">
                              <w:rPr>
                                <w:rFonts w:asciiTheme="minorHAnsi" w:hAnsiTheme="minorHAnsi"/>
                              </w:rPr>
                              <w:t xml:space="preserve"> or 999</w:t>
                            </w:r>
                          </w:p>
                          <w:p w:rsidR="008D4E9C" w:rsidRPr="008D4E9C" w:rsidRDefault="008D4E9C" w:rsidP="008D4E9C">
                            <w:pPr>
                              <w:autoSpaceDE w:val="0"/>
                              <w:autoSpaceDN w:val="0"/>
                              <w:adjustRightInd w:val="0"/>
                              <w:spacing w:after="0" w:line="240" w:lineRule="auto"/>
                              <w:jc w:val="center"/>
                              <w:rPr>
                                <w:rFonts w:eastAsia="Times New Roman" w:cs="Arial"/>
                                <w:b/>
                                <w:sz w:val="24"/>
                                <w:szCs w:val="24"/>
                                <w:lang w:val="en-US" w:eastAsia="en-GB"/>
                              </w:rPr>
                            </w:pPr>
                            <w:r w:rsidRPr="00056400">
                              <w:rPr>
                                <w:rFonts w:cs="Calibri"/>
                                <w:b/>
                                <w:color w:val="0070C0"/>
                                <w:sz w:val="24"/>
                                <w:szCs w:val="24"/>
                              </w:rPr>
                              <w:t>Manchester’s Children’s Services</w:t>
                            </w:r>
                            <w:r w:rsidRPr="008D4E9C">
                              <w:rPr>
                                <w:rFonts w:cs="Calibri"/>
                                <w:b/>
                                <w:color w:val="0070C0"/>
                                <w:sz w:val="24"/>
                                <w:szCs w:val="24"/>
                              </w:rPr>
                              <w:t>:</w:t>
                            </w:r>
                            <w:r w:rsidRPr="00056400">
                              <w:rPr>
                                <w:rFonts w:cs="Calibri"/>
                                <w:color w:val="0070C0"/>
                                <w:sz w:val="24"/>
                                <w:szCs w:val="24"/>
                              </w:rPr>
                              <w:t xml:space="preserve"> </w:t>
                            </w:r>
                            <w:r w:rsidRPr="00056400">
                              <w:rPr>
                                <w:rFonts w:cs="Calibri"/>
                                <w:color w:val="000000"/>
                                <w:sz w:val="24"/>
                                <w:szCs w:val="24"/>
                              </w:rPr>
                              <w:t>0161 234 5001</w:t>
                            </w:r>
                            <w:r w:rsidRPr="008D4E9C">
                              <w:rPr>
                                <w:rFonts w:eastAsia="Times New Roman" w:cs="Arial"/>
                                <w:b/>
                                <w:sz w:val="24"/>
                                <w:szCs w:val="24"/>
                                <w:lang w:val="en-US" w:eastAsia="en-GB"/>
                              </w:rPr>
                              <w:t xml:space="preserve"> </w:t>
                            </w:r>
                          </w:p>
                          <w:p w:rsidR="008D4E9C" w:rsidRPr="008D4E9C" w:rsidRDefault="008D4E9C" w:rsidP="008D4E9C">
                            <w:pPr>
                              <w:pStyle w:val="Header"/>
                              <w:jc w:val="center"/>
                              <w:rPr>
                                <w:rFonts w:asciiTheme="minorHAnsi" w:hAnsiTheme="minorHAnsi" w:cs="Arial"/>
                              </w:rPr>
                            </w:pPr>
                            <w:r w:rsidRPr="008D4E9C">
                              <w:rPr>
                                <w:rFonts w:asciiTheme="minorHAnsi" w:eastAsia="Times New Roman" w:hAnsiTheme="minorHAnsi" w:cs="Arial"/>
                                <w:lang w:eastAsia="en-GB"/>
                              </w:rPr>
                              <w:t xml:space="preserve">Email: </w:t>
                            </w:r>
                            <w:hyperlink r:id="rId9" w:tgtFrame="_blank" w:history="1">
                              <w:r w:rsidRPr="008D4E9C">
                                <w:rPr>
                                  <w:rFonts w:asciiTheme="minorHAnsi" w:eastAsia="Times New Roman" w:hAnsiTheme="minorHAnsi" w:cs="Arial"/>
                                  <w:u w:val="single"/>
                                  <w:lang w:eastAsia="en-GB"/>
                                </w:rPr>
                                <w:t>mcsreply@manchester.gov.uk</w:t>
                              </w:r>
                            </w:hyperlink>
                            <w:r w:rsidRPr="008D4E9C">
                              <w:rPr>
                                <w:rFonts w:asciiTheme="minorHAnsi" w:hAnsiTheme="minorHAnsi" w:cs="Arial"/>
                              </w:rPr>
                              <w:t xml:space="preserve"> </w:t>
                            </w:r>
                          </w:p>
                          <w:p w:rsidR="008D4E9C" w:rsidRPr="008D4E9C" w:rsidRDefault="008D4E9C" w:rsidP="008D4E9C">
                            <w:pPr>
                              <w:pStyle w:val="Header"/>
                              <w:jc w:val="center"/>
                              <w:rPr>
                                <w:rFonts w:asciiTheme="minorHAnsi" w:hAnsiTheme="minorHAnsi" w:cs="Arial"/>
                              </w:rPr>
                            </w:pPr>
                            <w:r w:rsidRPr="008D4E9C">
                              <w:rPr>
                                <w:rFonts w:asciiTheme="minorHAnsi" w:hAnsiTheme="minorHAnsi" w:cs="Arial"/>
                                <w:b/>
                                <w:color w:val="0070C0"/>
                              </w:rPr>
                              <w:t>Multi-Agency Safeguarding Hub (MASH) Helpline:</w:t>
                            </w:r>
                            <w:r w:rsidRPr="008D4E9C">
                              <w:rPr>
                                <w:rFonts w:asciiTheme="minorHAnsi" w:hAnsiTheme="minorHAnsi" w:cs="Arial"/>
                                <w:color w:val="0070C0"/>
                              </w:rPr>
                              <w:t xml:space="preserve"> </w:t>
                            </w:r>
                            <w:r w:rsidRPr="008D4E9C">
                              <w:rPr>
                                <w:rStyle w:val="Strong"/>
                                <w:rFonts w:asciiTheme="minorHAnsi" w:hAnsiTheme="minorHAnsi" w:cs="Arial"/>
                                <w:b w:val="0"/>
                                <w:shd w:val="clear" w:color="auto" w:fill="FFFFFF"/>
                              </w:rPr>
                              <w:t>0161 219 2895</w:t>
                            </w:r>
                          </w:p>
                          <w:p w:rsidR="008D4E9C" w:rsidRPr="008D4E9C" w:rsidRDefault="008D4E9C" w:rsidP="008D4E9C">
                            <w:pPr>
                              <w:pStyle w:val="Header"/>
                              <w:jc w:val="center"/>
                              <w:rPr>
                                <w:rFonts w:asciiTheme="minorHAnsi" w:hAnsiTheme="minorHAnsi" w:cs="Arial"/>
                                <w:bCs/>
                              </w:rPr>
                            </w:pPr>
                            <w:r w:rsidRPr="008D4E9C">
                              <w:rPr>
                                <w:rFonts w:asciiTheme="minorHAnsi" w:hAnsiTheme="minorHAnsi" w:cs="Arial"/>
                                <w:b/>
                                <w:color w:val="0070C0"/>
                              </w:rPr>
                              <w:t>Early Help Hub:</w:t>
                            </w:r>
                            <w:r w:rsidRPr="008D4E9C">
                              <w:rPr>
                                <w:rFonts w:asciiTheme="minorHAnsi" w:hAnsiTheme="minorHAnsi" w:cs="Arial"/>
                                <w:color w:val="0070C0"/>
                              </w:rPr>
                              <w:t xml:space="preserve"> </w:t>
                            </w:r>
                            <w:r w:rsidRPr="008D4E9C">
                              <w:rPr>
                                <w:rFonts w:asciiTheme="minorHAnsi" w:hAnsiTheme="minorHAnsi" w:cs="Arial"/>
                                <w:b/>
                                <w:color w:val="0070C0"/>
                              </w:rPr>
                              <w:t xml:space="preserve">North </w:t>
                            </w:r>
                            <w:r w:rsidRPr="008D4E9C">
                              <w:rPr>
                                <w:rStyle w:val="Strong"/>
                                <w:rFonts w:asciiTheme="minorHAnsi" w:hAnsiTheme="minorHAnsi" w:cs="Arial"/>
                                <w:b w:val="0"/>
                              </w:rPr>
                              <w:t>0161 234 1973</w:t>
                            </w:r>
                          </w:p>
                          <w:p w:rsidR="001E61B2" w:rsidRPr="008D4E9C" w:rsidRDefault="00B02658" w:rsidP="001E61B2">
                            <w:pPr>
                              <w:autoSpaceDE w:val="0"/>
                              <w:autoSpaceDN w:val="0"/>
                              <w:adjustRightInd w:val="0"/>
                              <w:spacing w:after="0" w:line="240" w:lineRule="auto"/>
                              <w:jc w:val="center"/>
                              <w:rPr>
                                <w:rFonts w:cs="Calibri"/>
                                <w:color w:val="000000"/>
                                <w:sz w:val="24"/>
                                <w:szCs w:val="24"/>
                              </w:rPr>
                            </w:pPr>
                            <w:r w:rsidRPr="008D4E9C">
                              <w:rPr>
                                <w:b/>
                                <w:bCs/>
                                <w:color w:val="0070C0"/>
                                <w:sz w:val="24"/>
                                <w:szCs w:val="24"/>
                              </w:rPr>
                              <w:t xml:space="preserve">NSPCC helpline (24hr): </w:t>
                            </w:r>
                            <w:r w:rsidRPr="008D4E9C">
                              <w:rPr>
                                <w:sz w:val="24"/>
                                <w:szCs w:val="24"/>
                              </w:rPr>
                              <w:t>0800 8005000</w:t>
                            </w:r>
                            <w:r w:rsidR="008D4E9C" w:rsidRPr="008D4E9C">
                              <w:rPr>
                                <w:rFonts w:eastAsia="Times New Roman" w:cs="Arial"/>
                                <w:b/>
                                <w:color w:val="303030"/>
                                <w:sz w:val="24"/>
                                <w:szCs w:val="24"/>
                                <w:lang w:val="en-US" w:eastAsia="en-GB"/>
                              </w:rPr>
                              <w:t xml:space="preserve"> </w:t>
                            </w:r>
                            <w:r w:rsidR="008D4E9C" w:rsidRPr="008D4E9C">
                              <w:rPr>
                                <w:rFonts w:eastAsia="Times New Roman" w:cs="Arial"/>
                                <w:color w:val="303030"/>
                                <w:sz w:val="24"/>
                                <w:szCs w:val="24"/>
                                <w:lang w:val="en-US" w:eastAsia="en-GB"/>
                              </w:rPr>
                              <w:t>or visit their website</w:t>
                            </w:r>
                            <w:r w:rsidR="008D4E9C" w:rsidRPr="008D4E9C">
                              <w:rPr>
                                <w:rFonts w:eastAsia="Times New Roman" w:cs="Arial"/>
                                <w:b/>
                                <w:color w:val="303030"/>
                                <w:sz w:val="24"/>
                                <w:szCs w:val="24"/>
                                <w:lang w:val="en-US" w:eastAsia="en-GB"/>
                              </w:rPr>
                              <w:t xml:space="preserve"> </w:t>
                            </w:r>
                            <w:hyperlink r:id="rId10" w:tgtFrame="_blank" w:history="1">
                              <w:r w:rsidR="008D4E9C" w:rsidRPr="008D4E9C">
                                <w:rPr>
                                  <w:rFonts w:eastAsia="Times New Roman" w:cs="Arial"/>
                                  <w:color w:val="0070C0"/>
                                  <w:sz w:val="24"/>
                                  <w:szCs w:val="24"/>
                                  <w:u w:val="single"/>
                                  <w:lang w:val="en-US" w:eastAsia="en-GB"/>
                                </w:rPr>
                                <w:t>www.nspcc.org.uk</w:t>
                              </w:r>
                            </w:hyperlink>
                          </w:p>
                          <w:p w:rsidR="008D4E9C" w:rsidRPr="008D4E9C" w:rsidRDefault="008D4E9C" w:rsidP="008D4E9C">
                            <w:pPr>
                              <w:ind w:left="720"/>
                              <w:contextualSpacing/>
                              <w:jc w:val="center"/>
                              <w:rPr>
                                <w:rFonts w:eastAsia="Times New Roman" w:cs="Arial"/>
                                <w:b/>
                                <w:color w:val="0000FF"/>
                                <w:sz w:val="24"/>
                                <w:szCs w:val="24"/>
                                <w:u w:val="single"/>
                                <w:lang w:val="en-US" w:eastAsia="en-GB"/>
                              </w:rPr>
                            </w:pPr>
                            <w:r w:rsidRPr="008D4E9C">
                              <w:rPr>
                                <w:rFonts w:eastAsia="Times New Roman" w:cs="Arial"/>
                                <w:b/>
                                <w:bCs/>
                                <w:color w:val="0070C0"/>
                                <w:sz w:val="24"/>
                                <w:szCs w:val="24"/>
                                <w:lang w:val="en-US" w:eastAsia="en-GB"/>
                              </w:rPr>
                              <w:t>Mind</w:t>
                            </w:r>
                            <w:r w:rsidRPr="008D4E9C">
                              <w:rPr>
                                <w:rFonts w:eastAsia="Times New Roman" w:cs="Arial"/>
                                <w:b/>
                                <w:color w:val="0070C0"/>
                                <w:sz w:val="24"/>
                                <w:szCs w:val="24"/>
                                <w:lang w:val="en-US" w:eastAsia="en-GB"/>
                              </w:rPr>
                              <w:t xml:space="preserve">: </w:t>
                            </w:r>
                            <w:r w:rsidRPr="008D4E9C">
                              <w:rPr>
                                <w:rFonts w:eastAsia="Times New Roman" w:cs="Arial"/>
                                <w:color w:val="303030"/>
                                <w:sz w:val="24"/>
                                <w:szCs w:val="24"/>
                                <w:lang w:val="en-US" w:eastAsia="en-GB"/>
                              </w:rPr>
                              <w:t>0300 123 3393 or visit their website</w:t>
                            </w:r>
                            <w:r w:rsidRPr="008D4E9C">
                              <w:rPr>
                                <w:rFonts w:eastAsia="Times New Roman" w:cs="Arial"/>
                                <w:b/>
                                <w:color w:val="303030"/>
                                <w:sz w:val="24"/>
                                <w:szCs w:val="24"/>
                                <w:lang w:val="en-US" w:eastAsia="en-GB"/>
                              </w:rPr>
                              <w:t xml:space="preserve"> </w:t>
                            </w:r>
                            <w:hyperlink r:id="rId11" w:tgtFrame="_blank" w:history="1">
                              <w:r w:rsidRPr="008D4E9C">
                                <w:rPr>
                                  <w:rFonts w:eastAsia="Times New Roman" w:cs="Arial"/>
                                  <w:color w:val="0070C0"/>
                                  <w:sz w:val="24"/>
                                  <w:szCs w:val="24"/>
                                  <w:u w:val="single"/>
                                  <w:lang w:val="en-US" w:eastAsia="en-GB"/>
                                </w:rPr>
                                <w:t>www.mind.org.uk</w:t>
                              </w:r>
                            </w:hyperlink>
                          </w:p>
                          <w:p w:rsidR="008D4E9C" w:rsidRPr="008D4E9C" w:rsidRDefault="008D4E9C" w:rsidP="008D4E9C">
                            <w:pPr>
                              <w:ind w:left="720"/>
                              <w:contextualSpacing/>
                              <w:jc w:val="center"/>
                              <w:rPr>
                                <w:rFonts w:eastAsia="Times New Roman" w:cs="Arial"/>
                                <w:b/>
                                <w:color w:val="0000FF"/>
                                <w:sz w:val="24"/>
                                <w:szCs w:val="24"/>
                                <w:u w:val="single"/>
                                <w:lang w:val="en-US" w:eastAsia="en-GB"/>
                              </w:rPr>
                            </w:pPr>
                            <w:r w:rsidRPr="008D4E9C">
                              <w:rPr>
                                <w:rFonts w:eastAsia="Times New Roman" w:cs="Arial"/>
                                <w:b/>
                                <w:bCs/>
                                <w:color w:val="0070C0"/>
                                <w:sz w:val="24"/>
                                <w:szCs w:val="24"/>
                                <w:lang w:val="en-US" w:eastAsia="en-GB"/>
                              </w:rPr>
                              <w:t>Samaritans</w:t>
                            </w:r>
                            <w:r w:rsidRPr="008D4E9C">
                              <w:rPr>
                                <w:rFonts w:eastAsia="Times New Roman" w:cs="Arial"/>
                                <w:b/>
                                <w:color w:val="0070C0"/>
                                <w:sz w:val="24"/>
                                <w:szCs w:val="24"/>
                                <w:lang w:val="en-US" w:eastAsia="en-GB"/>
                              </w:rPr>
                              <w:t xml:space="preserve">: </w:t>
                            </w:r>
                            <w:r w:rsidRPr="008D4E9C">
                              <w:rPr>
                                <w:rFonts w:eastAsia="Times New Roman" w:cs="Arial"/>
                                <w:color w:val="303030"/>
                                <w:sz w:val="24"/>
                                <w:szCs w:val="24"/>
                                <w:lang w:val="en-US" w:eastAsia="en-GB"/>
                              </w:rPr>
                              <w:t xml:space="preserve">08457 90 90 90 or visit their website </w:t>
                            </w:r>
                            <w:hyperlink r:id="rId12" w:tgtFrame="_blank" w:history="1">
                              <w:r w:rsidRPr="008D4E9C">
                                <w:rPr>
                                  <w:rFonts w:eastAsia="Times New Roman" w:cs="Arial"/>
                                  <w:color w:val="0070C0"/>
                                  <w:sz w:val="24"/>
                                  <w:szCs w:val="24"/>
                                  <w:u w:val="single"/>
                                  <w:lang w:val="en-US" w:eastAsia="en-GB"/>
                                </w:rPr>
                                <w:t>www.samaritans.org</w:t>
                              </w:r>
                            </w:hyperlink>
                          </w:p>
                          <w:p w:rsidR="008D4E9C" w:rsidRPr="008D4E9C" w:rsidRDefault="008D4E9C" w:rsidP="008D4E9C">
                            <w:pPr>
                              <w:spacing w:after="0"/>
                              <w:jc w:val="center"/>
                              <w:rPr>
                                <w:b/>
                                <w:color w:val="000000" w:themeColor="text1"/>
                                <w:sz w:val="24"/>
                                <w:szCs w:val="24"/>
                              </w:rPr>
                            </w:pPr>
                            <w:r w:rsidRPr="008D4E9C">
                              <w:rPr>
                                <w:rFonts w:eastAsia="Times New Roman" w:cs="Arial"/>
                                <w:b/>
                                <w:bCs/>
                                <w:color w:val="0070C0"/>
                                <w:sz w:val="24"/>
                                <w:szCs w:val="24"/>
                                <w:lang w:val="en-US" w:eastAsia="en-GB"/>
                              </w:rPr>
                              <w:t>ChildLine</w:t>
                            </w:r>
                            <w:r w:rsidRPr="008D4E9C">
                              <w:rPr>
                                <w:rFonts w:eastAsia="Times New Roman" w:cs="Arial"/>
                                <w:b/>
                                <w:color w:val="0070C0"/>
                                <w:sz w:val="24"/>
                                <w:szCs w:val="24"/>
                                <w:lang w:val="en-US" w:eastAsia="en-GB"/>
                              </w:rPr>
                              <w:t xml:space="preserve">: </w:t>
                            </w:r>
                            <w:r w:rsidRPr="008D4E9C">
                              <w:rPr>
                                <w:rFonts w:eastAsia="Times New Roman" w:cs="Arial"/>
                                <w:color w:val="303030"/>
                                <w:sz w:val="24"/>
                                <w:szCs w:val="24"/>
                                <w:lang w:val="en-US" w:eastAsia="en-GB"/>
                              </w:rPr>
                              <w:t xml:space="preserve">0800 11 11 or visit their website </w:t>
                            </w:r>
                            <w:hyperlink r:id="rId13" w:tgtFrame="_blank" w:history="1">
                              <w:r w:rsidRPr="008D4E9C">
                                <w:rPr>
                                  <w:rFonts w:eastAsia="Times New Roman" w:cs="Arial"/>
                                  <w:color w:val="0070C0"/>
                                  <w:sz w:val="24"/>
                                  <w:szCs w:val="24"/>
                                  <w:u w:val="single"/>
                                  <w:lang w:val="en-US" w:eastAsia="en-GB"/>
                                </w:rPr>
                                <w:t>www.childline.org.uk</w:t>
                              </w:r>
                            </w:hyperlink>
                          </w:p>
                          <w:p w:rsidR="00D216FD" w:rsidRDefault="00D216FD" w:rsidP="001E61B2">
                            <w:pPr>
                              <w:pStyle w:val="Header"/>
                              <w:jc w:val="center"/>
                              <w:rPr>
                                <w:rStyle w:val="Strong"/>
                                <w:rFonts w:asciiTheme="minorHAnsi" w:hAnsiTheme="minorHAnsi" w:cs="Arial"/>
                                <w:b w:val="0"/>
                              </w:rPr>
                            </w:pPr>
                            <w:proofErr w:type="spellStart"/>
                            <w:r w:rsidRPr="008D4E9C">
                              <w:rPr>
                                <w:rStyle w:val="Strong"/>
                                <w:rFonts w:asciiTheme="minorHAnsi" w:hAnsiTheme="minorHAnsi" w:cs="Arial"/>
                                <w:color w:val="0070C0"/>
                              </w:rPr>
                              <w:t>ThinkuKnow</w:t>
                            </w:r>
                            <w:proofErr w:type="spellEnd"/>
                            <w:r w:rsidR="008D4E9C" w:rsidRPr="008D4E9C">
                              <w:rPr>
                                <w:color w:val="0070C0"/>
                                <w:lang w:eastAsia="en-GB"/>
                              </w:rPr>
                              <w:t xml:space="preserve">: </w:t>
                            </w:r>
                            <w:r w:rsidR="008D4E9C" w:rsidRPr="008D4E9C">
                              <w:rPr>
                                <w:rFonts w:asciiTheme="minorHAnsi" w:eastAsia="Times New Roman" w:hAnsiTheme="minorHAnsi" w:cs="Arial"/>
                                <w:color w:val="303030"/>
                                <w:lang w:eastAsia="en-GB"/>
                              </w:rPr>
                              <w:t xml:space="preserve">visit their website </w:t>
                            </w:r>
                            <w:hyperlink r:id="rId14" w:history="1">
                              <w:r w:rsidR="008D4E9C" w:rsidRPr="00027D7B">
                                <w:rPr>
                                  <w:rStyle w:val="Hyperlink"/>
                                  <w:rFonts w:asciiTheme="minorHAnsi" w:hAnsiTheme="minorHAnsi" w:cs="Arial"/>
                                  <w:color w:val="0070C0"/>
                                </w:rPr>
                                <w:t>www.thinkuknow.co.uk</w:t>
                              </w:r>
                            </w:hyperlink>
                          </w:p>
                          <w:p w:rsidR="008D4E9C" w:rsidRPr="008D4E9C" w:rsidRDefault="008D4E9C" w:rsidP="008D4E9C">
                            <w:pPr>
                              <w:spacing w:after="0" w:line="240" w:lineRule="auto"/>
                              <w:outlineLvl w:val="2"/>
                              <w:rPr>
                                <w:rFonts w:ascii="Comic Sans MS" w:eastAsia="Times New Roman" w:hAnsi="Comic Sans MS" w:cs="Arial"/>
                                <w:b/>
                                <w:sz w:val="20"/>
                                <w:szCs w:val="20"/>
                                <w:lang w:val="en-US" w:eastAsia="en-GB"/>
                              </w:rPr>
                            </w:pPr>
                          </w:p>
                          <w:p w:rsidR="008D4E9C" w:rsidRPr="008D4E9C" w:rsidRDefault="008D4E9C" w:rsidP="00027D7B">
                            <w:pPr>
                              <w:spacing w:after="0"/>
                              <w:jc w:val="center"/>
                              <w:rPr>
                                <w:rFonts w:ascii="Comic Sans MS" w:hAnsi="Comic Sans MS" w:cs="Arial"/>
                                <w:b/>
                                <w:sz w:val="20"/>
                                <w:szCs w:val="20"/>
                              </w:rPr>
                            </w:pPr>
                            <w:r w:rsidRPr="008D4E9C">
                              <w:rPr>
                                <w:rFonts w:cs="Arial"/>
                                <w:b/>
                                <w:sz w:val="24"/>
                                <w:szCs w:val="24"/>
                              </w:rPr>
                              <w:t>I</w:t>
                            </w:r>
                            <w:r w:rsidRPr="008D4E9C">
                              <w:rPr>
                                <w:rFonts w:cs="Arial"/>
                                <w:sz w:val="24"/>
                                <w:szCs w:val="24"/>
                              </w:rPr>
                              <w:t xml:space="preserve">f you’re worried about the age limit on the sites your child is using please look at this website </w:t>
                            </w:r>
                            <w:r w:rsidR="00027D7B" w:rsidRPr="00027D7B">
                              <w:rPr>
                                <w:rFonts w:cs="Arial"/>
                                <w:color w:val="0070C0"/>
                                <w:sz w:val="24"/>
                                <w:szCs w:val="24"/>
                                <w:u w:val="single"/>
                              </w:rPr>
                              <w:t>www.net-aware.org.uk</w:t>
                            </w:r>
                          </w:p>
                          <w:p w:rsidR="008D4E9C" w:rsidRPr="001E61B2" w:rsidRDefault="008D4E9C" w:rsidP="001E61B2">
                            <w:pPr>
                              <w:pStyle w:val="Header"/>
                              <w:jc w:val="center"/>
                              <w:rPr>
                                <w:rStyle w:val="Strong"/>
                                <w:rFonts w:asciiTheme="minorHAnsi" w:hAnsiTheme="minorHAnsi" w:cs="Arial"/>
                                <w:sz w:val="28"/>
                                <w:szCs w:val="28"/>
                              </w:rPr>
                            </w:pPr>
                          </w:p>
                          <w:p w:rsidR="00056400" w:rsidRPr="00056400" w:rsidRDefault="00056400" w:rsidP="00056400">
                            <w:pPr>
                              <w:autoSpaceDE w:val="0"/>
                              <w:autoSpaceDN w:val="0"/>
                              <w:adjustRightInd w:val="0"/>
                              <w:spacing w:after="0" w:line="240" w:lineRule="auto"/>
                              <w:rPr>
                                <w:rFonts w:ascii="Wingdings" w:hAnsi="Wingdings" w:cs="Wingdings"/>
                                <w:color w:val="000000"/>
                                <w:sz w:val="20"/>
                                <w:szCs w:val="20"/>
                              </w:rPr>
                            </w:pPr>
                          </w:p>
                          <w:p w:rsidR="00B02658" w:rsidRDefault="00B02658" w:rsidP="00B02658">
                            <w:pPr>
                              <w:spacing w:after="0"/>
                              <w:jc w:val="center"/>
                              <w:rPr>
                                <w:rFonts w:ascii="Calibri" w:hAnsi="Calibri"/>
                                <w:b/>
                                <w:sz w:val="40"/>
                                <w:szCs w:val="40"/>
                              </w:rPr>
                            </w:pPr>
                          </w:p>
                          <w:p w:rsidR="00B02658" w:rsidRDefault="00B02658" w:rsidP="00B02658">
                            <w:pPr>
                              <w:spacing w:after="0"/>
                              <w:jc w:val="center"/>
                              <w:rPr>
                                <w:rFonts w:ascii="Calibri" w:hAnsi="Calibri"/>
                                <w:b/>
                                <w:sz w:val="40"/>
                                <w:szCs w:val="40"/>
                              </w:rPr>
                            </w:pPr>
                          </w:p>
                          <w:p w:rsidR="00B02658" w:rsidRPr="0015672E" w:rsidRDefault="00B02658" w:rsidP="00B02658">
                            <w:pPr>
                              <w:spacing w:after="0"/>
                              <w:jc w:val="center"/>
                              <w:rPr>
                                <w:rFonts w:ascii="Calibri" w:hAnsi="Calibri"/>
                                <w:b/>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D2CB2" id="Text Box 7" o:spid="_x0000_s1034" type="#_x0000_t202" style="position:absolute;margin-left:-2.25pt;margin-top:.1pt;width:527.25pt;height:26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" fillcolor="window" strokecolor="#0070c0" strokeweight="3pt">
                <v:textbox>
                  <w:txbxContent>
                    <w:p w:rsidR="00B02658" w:rsidRDefault="00B02658" w:rsidP="00B02658">
                      <w:pPr>
                        <w:shd w:val="clear" w:color="auto" w:fill="FFFFFF" w:themeFill="background1"/>
                        <w:spacing w:after="0"/>
                        <w:jc w:val="center"/>
                        <w:rPr>
                          <w:rFonts w:ascii="Calibri" w:hAnsi="Calibri"/>
                          <w:b/>
                          <w:sz w:val="16"/>
                          <w:szCs w:val="16"/>
                        </w:rPr>
                      </w:pPr>
                    </w:p>
                    <w:p w:rsidR="00B02658" w:rsidRPr="00B02658" w:rsidRDefault="001E61B2" w:rsidP="00B02658">
                      <w:pPr>
                        <w:pStyle w:val="Default"/>
                        <w:jc w:val="center"/>
                        <w:rPr>
                          <w:rFonts w:asciiTheme="minorHAnsi" w:hAnsiTheme="minorHAnsi"/>
                          <w:b/>
                          <w:bCs/>
                          <w:color w:val="0070C0"/>
                          <w:sz w:val="32"/>
                          <w:szCs w:val="32"/>
                        </w:rPr>
                      </w:pPr>
                      <w:r>
                        <w:rPr>
                          <w:rFonts w:asciiTheme="minorHAnsi" w:hAnsiTheme="minorHAnsi"/>
                          <w:b/>
                          <w:bCs/>
                          <w:color w:val="0070C0"/>
                          <w:sz w:val="32"/>
                          <w:szCs w:val="32"/>
                        </w:rPr>
                        <w:t>Useful Telephone Numbers</w:t>
                      </w:r>
                      <w:r w:rsidR="00D216FD">
                        <w:rPr>
                          <w:rFonts w:asciiTheme="minorHAnsi" w:hAnsiTheme="minorHAnsi"/>
                          <w:b/>
                          <w:bCs/>
                          <w:color w:val="0070C0"/>
                          <w:sz w:val="32"/>
                          <w:szCs w:val="32"/>
                        </w:rPr>
                        <w:t xml:space="preserve"> and Information</w:t>
                      </w:r>
                    </w:p>
                    <w:p w:rsidR="00B02658" w:rsidRPr="008D4E9C" w:rsidRDefault="00B02658" w:rsidP="00B02658">
                      <w:pPr>
                        <w:pStyle w:val="Default"/>
                        <w:jc w:val="center"/>
                        <w:rPr>
                          <w:rFonts w:asciiTheme="minorHAnsi" w:hAnsiTheme="minorHAnsi"/>
                        </w:rPr>
                      </w:pPr>
                      <w:r w:rsidRPr="008D4E9C">
                        <w:rPr>
                          <w:rFonts w:asciiTheme="minorHAnsi" w:hAnsiTheme="minorHAnsi"/>
                          <w:b/>
                          <w:bCs/>
                          <w:color w:val="0070C0"/>
                        </w:rPr>
                        <w:t xml:space="preserve">School: </w:t>
                      </w:r>
                      <w:r w:rsidRPr="008D4E9C">
                        <w:rPr>
                          <w:rFonts w:asciiTheme="minorHAnsi" w:hAnsiTheme="minorHAnsi"/>
                        </w:rPr>
                        <w:t>0161 223 0370</w:t>
                      </w:r>
                    </w:p>
                    <w:p w:rsidR="00B02658" w:rsidRPr="008D4E9C" w:rsidRDefault="00B02658" w:rsidP="00B02658">
                      <w:pPr>
                        <w:pStyle w:val="Default"/>
                        <w:jc w:val="center"/>
                        <w:rPr>
                          <w:rFonts w:asciiTheme="minorHAnsi" w:hAnsiTheme="minorHAnsi"/>
                        </w:rPr>
                      </w:pPr>
                      <w:r w:rsidRPr="008D4E9C">
                        <w:rPr>
                          <w:rFonts w:asciiTheme="minorHAnsi" w:hAnsiTheme="minorHAnsi"/>
                          <w:b/>
                          <w:bCs/>
                          <w:color w:val="0070C0"/>
                        </w:rPr>
                        <w:t xml:space="preserve">Police: </w:t>
                      </w:r>
                      <w:r w:rsidRPr="008D4E9C">
                        <w:rPr>
                          <w:rFonts w:asciiTheme="minorHAnsi" w:hAnsiTheme="minorHAnsi"/>
                        </w:rPr>
                        <w:t>101</w:t>
                      </w:r>
                      <w:r w:rsidR="001E61B2" w:rsidRPr="008D4E9C">
                        <w:rPr>
                          <w:rFonts w:asciiTheme="minorHAnsi" w:hAnsiTheme="minorHAnsi"/>
                        </w:rPr>
                        <w:t xml:space="preserve"> or 999</w:t>
                      </w:r>
                    </w:p>
                    <w:p w:rsidR="008D4E9C" w:rsidRPr="008D4E9C" w:rsidRDefault="008D4E9C" w:rsidP="008D4E9C">
                      <w:pPr>
                        <w:autoSpaceDE w:val="0"/>
                        <w:autoSpaceDN w:val="0"/>
                        <w:adjustRightInd w:val="0"/>
                        <w:spacing w:after="0" w:line="240" w:lineRule="auto"/>
                        <w:jc w:val="center"/>
                        <w:rPr>
                          <w:rFonts w:eastAsia="Times New Roman" w:cs="Arial"/>
                          <w:b/>
                          <w:sz w:val="24"/>
                          <w:szCs w:val="24"/>
                          <w:lang w:val="en-US" w:eastAsia="en-GB"/>
                        </w:rPr>
                      </w:pPr>
                      <w:r w:rsidRPr="00056400">
                        <w:rPr>
                          <w:rFonts w:cs="Calibri"/>
                          <w:b/>
                          <w:color w:val="0070C0"/>
                          <w:sz w:val="24"/>
                          <w:szCs w:val="24"/>
                        </w:rPr>
                        <w:t>Manchester’s Children’s Services</w:t>
                      </w:r>
                      <w:r w:rsidRPr="008D4E9C">
                        <w:rPr>
                          <w:rFonts w:cs="Calibri"/>
                          <w:b/>
                          <w:color w:val="0070C0"/>
                          <w:sz w:val="24"/>
                          <w:szCs w:val="24"/>
                        </w:rPr>
                        <w:t>:</w:t>
                      </w:r>
                      <w:r w:rsidRPr="00056400">
                        <w:rPr>
                          <w:rFonts w:cs="Calibri"/>
                          <w:color w:val="0070C0"/>
                          <w:sz w:val="24"/>
                          <w:szCs w:val="24"/>
                        </w:rPr>
                        <w:t xml:space="preserve"> </w:t>
                      </w:r>
                      <w:r w:rsidRPr="00056400">
                        <w:rPr>
                          <w:rFonts w:cs="Calibri"/>
                          <w:color w:val="000000"/>
                          <w:sz w:val="24"/>
                          <w:szCs w:val="24"/>
                        </w:rPr>
                        <w:t>0161 234 5001</w:t>
                      </w:r>
                      <w:r w:rsidRPr="008D4E9C">
                        <w:rPr>
                          <w:rFonts w:eastAsia="Times New Roman" w:cs="Arial"/>
                          <w:b/>
                          <w:sz w:val="24"/>
                          <w:szCs w:val="24"/>
                          <w:lang w:val="en-US" w:eastAsia="en-GB"/>
                        </w:rPr>
                        <w:t xml:space="preserve"> </w:t>
                      </w:r>
                    </w:p>
                    <w:p w:rsidR="008D4E9C" w:rsidRPr="008D4E9C" w:rsidRDefault="008D4E9C" w:rsidP="008D4E9C">
                      <w:pPr>
                        <w:pStyle w:val="Header"/>
                        <w:jc w:val="center"/>
                        <w:rPr>
                          <w:rFonts w:asciiTheme="minorHAnsi" w:hAnsiTheme="minorHAnsi" w:cs="Arial"/>
                        </w:rPr>
                      </w:pPr>
                      <w:r w:rsidRPr="008D4E9C">
                        <w:rPr>
                          <w:rFonts w:asciiTheme="minorHAnsi" w:eastAsia="Times New Roman" w:hAnsiTheme="minorHAnsi" w:cs="Arial"/>
                          <w:lang w:eastAsia="en-GB"/>
                        </w:rPr>
                        <w:t xml:space="preserve">Email: </w:t>
                      </w:r>
                      <w:hyperlink r:id="rId15" w:tgtFrame="_blank" w:history="1">
                        <w:r w:rsidRPr="008D4E9C">
                          <w:rPr>
                            <w:rFonts w:asciiTheme="minorHAnsi" w:eastAsia="Times New Roman" w:hAnsiTheme="minorHAnsi" w:cs="Arial"/>
                            <w:u w:val="single"/>
                            <w:lang w:eastAsia="en-GB"/>
                          </w:rPr>
                          <w:t>mcsreply@manchester.gov.uk</w:t>
                        </w:r>
                      </w:hyperlink>
                      <w:r w:rsidRPr="008D4E9C">
                        <w:rPr>
                          <w:rFonts w:asciiTheme="minorHAnsi" w:hAnsiTheme="minorHAnsi" w:cs="Arial"/>
                        </w:rPr>
                        <w:t xml:space="preserve"> </w:t>
                      </w:r>
                    </w:p>
                    <w:p w:rsidR="008D4E9C" w:rsidRPr="008D4E9C" w:rsidRDefault="008D4E9C" w:rsidP="008D4E9C">
                      <w:pPr>
                        <w:pStyle w:val="Header"/>
                        <w:jc w:val="center"/>
                        <w:rPr>
                          <w:rFonts w:asciiTheme="minorHAnsi" w:hAnsiTheme="minorHAnsi" w:cs="Arial"/>
                        </w:rPr>
                      </w:pPr>
                      <w:r w:rsidRPr="008D4E9C">
                        <w:rPr>
                          <w:rFonts w:asciiTheme="minorHAnsi" w:hAnsiTheme="minorHAnsi" w:cs="Arial"/>
                          <w:b/>
                          <w:color w:val="0070C0"/>
                        </w:rPr>
                        <w:t>Multi-Agency Safeguarding Hub (MASH) Helpline:</w:t>
                      </w:r>
                      <w:r w:rsidRPr="008D4E9C">
                        <w:rPr>
                          <w:rFonts w:asciiTheme="minorHAnsi" w:hAnsiTheme="minorHAnsi" w:cs="Arial"/>
                          <w:color w:val="0070C0"/>
                        </w:rPr>
                        <w:t xml:space="preserve"> </w:t>
                      </w:r>
                      <w:r w:rsidRPr="008D4E9C">
                        <w:rPr>
                          <w:rStyle w:val="Strong"/>
                          <w:rFonts w:asciiTheme="minorHAnsi" w:hAnsiTheme="minorHAnsi" w:cs="Arial"/>
                          <w:b w:val="0"/>
                          <w:shd w:val="clear" w:color="auto" w:fill="FFFFFF"/>
                        </w:rPr>
                        <w:t>0161 219 2895</w:t>
                      </w:r>
                    </w:p>
                    <w:p w:rsidR="008D4E9C" w:rsidRPr="008D4E9C" w:rsidRDefault="008D4E9C" w:rsidP="008D4E9C">
                      <w:pPr>
                        <w:pStyle w:val="Header"/>
                        <w:jc w:val="center"/>
                        <w:rPr>
                          <w:rFonts w:asciiTheme="minorHAnsi" w:hAnsiTheme="minorHAnsi" w:cs="Arial"/>
                          <w:bCs/>
                        </w:rPr>
                      </w:pPr>
                      <w:r w:rsidRPr="008D4E9C">
                        <w:rPr>
                          <w:rFonts w:asciiTheme="minorHAnsi" w:hAnsiTheme="minorHAnsi" w:cs="Arial"/>
                          <w:b/>
                          <w:color w:val="0070C0"/>
                        </w:rPr>
                        <w:t>Early Help Hub:</w:t>
                      </w:r>
                      <w:r w:rsidRPr="008D4E9C">
                        <w:rPr>
                          <w:rFonts w:asciiTheme="minorHAnsi" w:hAnsiTheme="minorHAnsi" w:cs="Arial"/>
                          <w:color w:val="0070C0"/>
                        </w:rPr>
                        <w:t xml:space="preserve"> </w:t>
                      </w:r>
                      <w:r w:rsidRPr="008D4E9C">
                        <w:rPr>
                          <w:rFonts w:asciiTheme="minorHAnsi" w:hAnsiTheme="minorHAnsi" w:cs="Arial"/>
                          <w:b/>
                          <w:color w:val="0070C0"/>
                        </w:rPr>
                        <w:t xml:space="preserve">North </w:t>
                      </w:r>
                      <w:r w:rsidRPr="008D4E9C">
                        <w:rPr>
                          <w:rStyle w:val="Strong"/>
                          <w:rFonts w:asciiTheme="minorHAnsi" w:hAnsiTheme="minorHAnsi" w:cs="Arial"/>
                          <w:b w:val="0"/>
                        </w:rPr>
                        <w:t>0161 234 1973</w:t>
                      </w:r>
                    </w:p>
                    <w:p w:rsidR="001E61B2" w:rsidRPr="008D4E9C" w:rsidRDefault="00B02658" w:rsidP="001E61B2">
                      <w:pPr>
                        <w:autoSpaceDE w:val="0"/>
                        <w:autoSpaceDN w:val="0"/>
                        <w:adjustRightInd w:val="0"/>
                        <w:spacing w:after="0" w:line="240" w:lineRule="auto"/>
                        <w:jc w:val="center"/>
                        <w:rPr>
                          <w:rFonts w:cs="Calibri"/>
                          <w:color w:val="000000"/>
                          <w:sz w:val="24"/>
                          <w:szCs w:val="24"/>
                        </w:rPr>
                      </w:pPr>
                      <w:r w:rsidRPr="008D4E9C">
                        <w:rPr>
                          <w:b/>
                          <w:bCs/>
                          <w:color w:val="0070C0"/>
                          <w:sz w:val="24"/>
                          <w:szCs w:val="24"/>
                        </w:rPr>
                        <w:t xml:space="preserve">NSPCC helpline (24hr): </w:t>
                      </w:r>
                      <w:r w:rsidRPr="008D4E9C">
                        <w:rPr>
                          <w:sz w:val="24"/>
                          <w:szCs w:val="24"/>
                        </w:rPr>
                        <w:t>0800 8005000</w:t>
                      </w:r>
                      <w:r w:rsidR="008D4E9C" w:rsidRPr="008D4E9C">
                        <w:rPr>
                          <w:rFonts w:eastAsia="Times New Roman" w:cs="Arial"/>
                          <w:b/>
                          <w:color w:val="303030"/>
                          <w:sz w:val="24"/>
                          <w:szCs w:val="24"/>
                          <w:lang w:val="en-US" w:eastAsia="en-GB"/>
                        </w:rPr>
                        <w:t xml:space="preserve"> </w:t>
                      </w:r>
                      <w:r w:rsidR="008D4E9C" w:rsidRPr="008D4E9C">
                        <w:rPr>
                          <w:rFonts w:eastAsia="Times New Roman" w:cs="Arial"/>
                          <w:color w:val="303030"/>
                          <w:sz w:val="24"/>
                          <w:szCs w:val="24"/>
                          <w:lang w:val="en-US" w:eastAsia="en-GB"/>
                        </w:rPr>
                        <w:t>or visit their website</w:t>
                      </w:r>
                      <w:r w:rsidR="008D4E9C" w:rsidRPr="008D4E9C">
                        <w:rPr>
                          <w:rFonts w:eastAsia="Times New Roman" w:cs="Arial"/>
                          <w:b/>
                          <w:color w:val="303030"/>
                          <w:sz w:val="24"/>
                          <w:szCs w:val="24"/>
                          <w:lang w:val="en-US" w:eastAsia="en-GB"/>
                        </w:rPr>
                        <w:t xml:space="preserve"> </w:t>
                      </w:r>
                      <w:hyperlink r:id="rId16" w:tgtFrame="_blank" w:history="1">
                        <w:r w:rsidR="008D4E9C" w:rsidRPr="008D4E9C">
                          <w:rPr>
                            <w:rFonts w:eastAsia="Times New Roman" w:cs="Arial"/>
                            <w:color w:val="0070C0"/>
                            <w:sz w:val="24"/>
                            <w:szCs w:val="24"/>
                            <w:u w:val="single"/>
                            <w:lang w:val="en-US" w:eastAsia="en-GB"/>
                          </w:rPr>
                          <w:t>www.nspcc.org.uk</w:t>
                        </w:r>
                      </w:hyperlink>
                    </w:p>
                    <w:p w:rsidR="008D4E9C" w:rsidRPr="008D4E9C" w:rsidRDefault="008D4E9C" w:rsidP="008D4E9C">
                      <w:pPr>
                        <w:ind w:left="720"/>
                        <w:contextualSpacing/>
                        <w:jc w:val="center"/>
                        <w:rPr>
                          <w:rFonts w:eastAsia="Times New Roman" w:cs="Arial"/>
                          <w:b/>
                          <w:color w:val="0000FF"/>
                          <w:sz w:val="24"/>
                          <w:szCs w:val="24"/>
                          <w:u w:val="single"/>
                          <w:lang w:val="en-US" w:eastAsia="en-GB"/>
                        </w:rPr>
                      </w:pPr>
                      <w:r w:rsidRPr="008D4E9C">
                        <w:rPr>
                          <w:rFonts w:eastAsia="Times New Roman" w:cs="Arial"/>
                          <w:b/>
                          <w:bCs/>
                          <w:color w:val="0070C0"/>
                          <w:sz w:val="24"/>
                          <w:szCs w:val="24"/>
                          <w:lang w:val="en-US" w:eastAsia="en-GB"/>
                        </w:rPr>
                        <w:t>Mind</w:t>
                      </w:r>
                      <w:r w:rsidRPr="008D4E9C">
                        <w:rPr>
                          <w:rFonts w:eastAsia="Times New Roman" w:cs="Arial"/>
                          <w:b/>
                          <w:color w:val="0070C0"/>
                          <w:sz w:val="24"/>
                          <w:szCs w:val="24"/>
                          <w:lang w:val="en-US" w:eastAsia="en-GB"/>
                        </w:rPr>
                        <w:t xml:space="preserve">: </w:t>
                      </w:r>
                      <w:r w:rsidRPr="008D4E9C">
                        <w:rPr>
                          <w:rFonts w:eastAsia="Times New Roman" w:cs="Arial"/>
                          <w:color w:val="303030"/>
                          <w:sz w:val="24"/>
                          <w:szCs w:val="24"/>
                          <w:lang w:val="en-US" w:eastAsia="en-GB"/>
                        </w:rPr>
                        <w:t>0300 123 3393 or visit their website</w:t>
                      </w:r>
                      <w:r w:rsidRPr="008D4E9C">
                        <w:rPr>
                          <w:rFonts w:eastAsia="Times New Roman" w:cs="Arial"/>
                          <w:b/>
                          <w:color w:val="303030"/>
                          <w:sz w:val="24"/>
                          <w:szCs w:val="24"/>
                          <w:lang w:val="en-US" w:eastAsia="en-GB"/>
                        </w:rPr>
                        <w:t xml:space="preserve"> </w:t>
                      </w:r>
                      <w:hyperlink r:id="rId17" w:tgtFrame="_blank" w:history="1">
                        <w:r w:rsidRPr="008D4E9C">
                          <w:rPr>
                            <w:rFonts w:eastAsia="Times New Roman" w:cs="Arial"/>
                            <w:color w:val="0070C0"/>
                            <w:sz w:val="24"/>
                            <w:szCs w:val="24"/>
                            <w:u w:val="single"/>
                            <w:lang w:val="en-US" w:eastAsia="en-GB"/>
                          </w:rPr>
                          <w:t>www.mind.org.uk</w:t>
                        </w:r>
                      </w:hyperlink>
                    </w:p>
                    <w:p w:rsidR="008D4E9C" w:rsidRPr="008D4E9C" w:rsidRDefault="008D4E9C" w:rsidP="008D4E9C">
                      <w:pPr>
                        <w:ind w:left="720"/>
                        <w:contextualSpacing/>
                        <w:jc w:val="center"/>
                        <w:rPr>
                          <w:rFonts w:eastAsia="Times New Roman" w:cs="Arial"/>
                          <w:b/>
                          <w:color w:val="0000FF"/>
                          <w:sz w:val="24"/>
                          <w:szCs w:val="24"/>
                          <w:u w:val="single"/>
                          <w:lang w:val="en-US" w:eastAsia="en-GB"/>
                        </w:rPr>
                      </w:pPr>
                      <w:r w:rsidRPr="008D4E9C">
                        <w:rPr>
                          <w:rFonts w:eastAsia="Times New Roman" w:cs="Arial"/>
                          <w:b/>
                          <w:bCs/>
                          <w:color w:val="0070C0"/>
                          <w:sz w:val="24"/>
                          <w:szCs w:val="24"/>
                          <w:lang w:val="en-US" w:eastAsia="en-GB"/>
                        </w:rPr>
                        <w:t>Samaritans</w:t>
                      </w:r>
                      <w:r w:rsidRPr="008D4E9C">
                        <w:rPr>
                          <w:rFonts w:eastAsia="Times New Roman" w:cs="Arial"/>
                          <w:b/>
                          <w:color w:val="0070C0"/>
                          <w:sz w:val="24"/>
                          <w:szCs w:val="24"/>
                          <w:lang w:val="en-US" w:eastAsia="en-GB"/>
                        </w:rPr>
                        <w:t xml:space="preserve">: </w:t>
                      </w:r>
                      <w:r w:rsidRPr="008D4E9C">
                        <w:rPr>
                          <w:rFonts w:eastAsia="Times New Roman" w:cs="Arial"/>
                          <w:color w:val="303030"/>
                          <w:sz w:val="24"/>
                          <w:szCs w:val="24"/>
                          <w:lang w:val="en-US" w:eastAsia="en-GB"/>
                        </w:rPr>
                        <w:t xml:space="preserve">08457 90 90 90 or visit their website </w:t>
                      </w:r>
                      <w:hyperlink r:id="rId18" w:tgtFrame="_blank" w:history="1">
                        <w:r w:rsidRPr="008D4E9C">
                          <w:rPr>
                            <w:rFonts w:eastAsia="Times New Roman" w:cs="Arial"/>
                            <w:color w:val="0070C0"/>
                            <w:sz w:val="24"/>
                            <w:szCs w:val="24"/>
                            <w:u w:val="single"/>
                            <w:lang w:val="en-US" w:eastAsia="en-GB"/>
                          </w:rPr>
                          <w:t>www.samaritans.org</w:t>
                        </w:r>
                      </w:hyperlink>
                    </w:p>
                    <w:p w:rsidR="008D4E9C" w:rsidRPr="008D4E9C" w:rsidRDefault="008D4E9C" w:rsidP="008D4E9C">
                      <w:pPr>
                        <w:spacing w:after="0"/>
                        <w:jc w:val="center"/>
                        <w:rPr>
                          <w:b/>
                          <w:color w:val="000000" w:themeColor="text1"/>
                          <w:sz w:val="24"/>
                          <w:szCs w:val="24"/>
                        </w:rPr>
                      </w:pPr>
                      <w:r w:rsidRPr="008D4E9C">
                        <w:rPr>
                          <w:rFonts w:eastAsia="Times New Roman" w:cs="Arial"/>
                          <w:b/>
                          <w:bCs/>
                          <w:color w:val="0070C0"/>
                          <w:sz w:val="24"/>
                          <w:szCs w:val="24"/>
                          <w:lang w:val="en-US" w:eastAsia="en-GB"/>
                        </w:rPr>
                        <w:t>ChildLine</w:t>
                      </w:r>
                      <w:r w:rsidRPr="008D4E9C">
                        <w:rPr>
                          <w:rFonts w:eastAsia="Times New Roman" w:cs="Arial"/>
                          <w:b/>
                          <w:color w:val="0070C0"/>
                          <w:sz w:val="24"/>
                          <w:szCs w:val="24"/>
                          <w:lang w:val="en-US" w:eastAsia="en-GB"/>
                        </w:rPr>
                        <w:t xml:space="preserve">: </w:t>
                      </w:r>
                      <w:r w:rsidRPr="008D4E9C">
                        <w:rPr>
                          <w:rFonts w:eastAsia="Times New Roman" w:cs="Arial"/>
                          <w:color w:val="303030"/>
                          <w:sz w:val="24"/>
                          <w:szCs w:val="24"/>
                          <w:lang w:val="en-US" w:eastAsia="en-GB"/>
                        </w:rPr>
                        <w:t xml:space="preserve">0800 11 11 or visit their website </w:t>
                      </w:r>
                      <w:hyperlink r:id="rId19" w:tgtFrame="_blank" w:history="1">
                        <w:r w:rsidRPr="008D4E9C">
                          <w:rPr>
                            <w:rFonts w:eastAsia="Times New Roman" w:cs="Arial"/>
                            <w:color w:val="0070C0"/>
                            <w:sz w:val="24"/>
                            <w:szCs w:val="24"/>
                            <w:u w:val="single"/>
                            <w:lang w:val="en-US" w:eastAsia="en-GB"/>
                          </w:rPr>
                          <w:t>www.childline.org.uk</w:t>
                        </w:r>
                      </w:hyperlink>
                    </w:p>
                    <w:p w:rsidR="00D216FD" w:rsidRDefault="00D216FD" w:rsidP="001E61B2">
                      <w:pPr>
                        <w:pStyle w:val="Header"/>
                        <w:jc w:val="center"/>
                        <w:rPr>
                          <w:rStyle w:val="Strong"/>
                          <w:rFonts w:asciiTheme="minorHAnsi" w:hAnsiTheme="minorHAnsi" w:cs="Arial"/>
                          <w:b w:val="0"/>
                        </w:rPr>
                      </w:pPr>
                      <w:proofErr w:type="spellStart"/>
                      <w:r w:rsidRPr="008D4E9C">
                        <w:rPr>
                          <w:rStyle w:val="Strong"/>
                          <w:rFonts w:asciiTheme="minorHAnsi" w:hAnsiTheme="minorHAnsi" w:cs="Arial"/>
                          <w:color w:val="0070C0"/>
                        </w:rPr>
                        <w:t>ThinkuKnow</w:t>
                      </w:r>
                      <w:proofErr w:type="spellEnd"/>
                      <w:r w:rsidR="008D4E9C" w:rsidRPr="008D4E9C">
                        <w:rPr>
                          <w:color w:val="0070C0"/>
                          <w:lang w:eastAsia="en-GB"/>
                        </w:rPr>
                        <w:t xml:space="preserve">: </w:t>
                      </w:r>
                      <w:r w:rsidR="008D4E9C" w:rsidRPr="008D4E9C">
                        <w:rPr>
                          <w:rFonts w:asciiTheme="minorHAnsi" w:eastAsia="Times New Roman" w:hAnsiTheme="minorHAnsi" w:cs="Arial"/>
                          <w:color w:val="303030"/>
                          <w:lang w:eastAsia="en-GB"/>
                        </w:rPr>
                        <w:t xml:space="preserve">visit their website </w:t>
                      </w:r>
                      <w:hyperlink r:id="rId20" w:history="1">
                        <w:r w:rsidR="008D4E9C" w:rsidRPr="00027D7B">
                          <w:rPr>
                            <w:rStyle w:val="Hyperlink"/>
                            <w:rFonts w:asciiTheme="minorHAnsi" w:hAnsiTheme="minorHAnsi" w:cs="Arial"/>
                            <w:color w:val="0070C0"/>
                          </w:rPr>
                          <w:t>www.thinkuknow.co.uk</w:t>
                        </w:r>
                      </w:hyperlink>
                    </w:p>
                    <w:p w:rsidR="008D4E9C" w:rsidRPr="008D4E9C" w:rsidRDefault="008D4E9C" w:rsidP="008D4E9C">
                      <w:pPr>
                        <w:spacing w:after="0" w:line="240" w:lineRule="auto"/>
                        <w:outlineLvl w:val="2"/>
                        <w:rPr>
                          <w:rFonts w:ascii="Comic Sans MS" w:eastAsia="Times New Roman" w:hAnsi="Comic Sans MS" w:cs="Arial"/>
                          <w:b/>
                          <w:sz w:val="20"/>
                          <w:szCs w:val="20"/>
                          <w:lang w:val="en-US" w:eastAsia="en-GB"/>
                        </w:rPr>
                      </w:pPr>
                    </w:p>
                    <w:p w:rsidR="008D4E9C" w:rsidRPr="008D4E9C" w:rsidRDefault="008D4E9C" w:rsidP="00027D7B">
                      <w:pPr>
                        <w:spacing w:after="0"/>
                        <w:jc w:val="center"/>
                        <w:rPr>
                          <w:rFonts w:ascii="Comic Sans MS" w:hAnsi="Comic Sans MS" w:cs="Arial"/>
                          <w:b/>
                          <w:sz w:val="20"/>
                          <w:szCs w:val="20"/>
                        </w:rPr>
                      </w:pPr>
                      <w:r w:rsidRPr="008D4E9C">
                        <w:rPr>
                          <w:rFonts w:cs="Arial"/>
                          <w:b/>
                          <w:sz w:val="24"/>
                          <w:szCs w:val="24"/>
                        </w:rPr>
                        <w:t>I</w:t>
                      </w:r>
                      <w:r w:rsidRPr="008D4E9C">
                        <w:rPr>
                          <w:rFonts w:cs="Arial"/>
                          <w:sz w:val="24"/>
                          <w:szCs w:val="24"/>
                        </w:rPr>
                        <w:t xml:space="preserve">f you’re worried about the age limit on the sites your child is using please look at this website </w:t>
                      </w:r>
                      <w:r w:rsidR="00027D7B" w:rsidRPr="00027D7B">
                        <w:rPr>
                          <w:rFonts w:cs="Arial"/>
                          <w:color w:val="0070C0"/>
                          <w:sz w:val="24"/>
                          <w:szCs w:val="24"/>
                          <w:u w:val="single"/>
                        </w:rPr>
                        <w:t>www.net-aware.org.uk</w:t>
                      </w:r>
                    </w:p>
                    <w:p w:rsidR="008D4E9C" w:rsidRPr="001E61B2" w:rsidRDefault="008D4E9C" w:rsidP="001E61B2">
                      <w:pPr>
                        <w:pStyle w:val="Header"/>
                        <w:jc w:val="center"/>
                        <w:rPr>
                          <w:rStyle w:val="Strong"/>
                          <w:rFonts w:asciiTheme="minorHAnsi" w:hAnsiTheme="minorHAnsi" w:cs="Arial"/>
                          <w:sz w:val="28"/>
                          <w:szCs w:val="28"/>
                        </w:rPr>
                      </w:pPr>
                    </w:p>
                    <w:p w:rsidR="00056400" w:rsidRPr="00056400" w:rsidRDefault="00056400" w:rsidP="00056400">
                      <w:pPr>
                        <w:autoSpaceDE w:val="0"/>
                        <w:autoSpaceDN w:val="0"/>
                        <w:adjustRightInd w:val="0"/>
                        <w:spacing w:after="0" w:line="240" w:lineRule="auto"/>
                        <w:rPr>
                          <w:rFonts w:ascii="Wingdings" w:hAnsi="Wingdings" w:cs="Wingdings"/>
                          <w:color w:val="000000"/>
                          <w:sz w:val="20"/>
                          <w:szCs w:val="20"/>
                        </w:rPr>
                      </w:pPr>
                    </w:p>
                    <w:p w:rsidR="00B02658" w:rsidRDefault="00B02658" w:rsidP="00B02658">
                      <w:pPr>
                        <w:spacing w:after="0"/>
                        <w:jc w:val="center"/>
                        <w:rPr>
                          <w:rFonts w:ascii="Calibri" w:hAnsi="Calibri"/>
                          <w:b/>
                          <w:sz w:val="40"/>
                          <w:szCs w:val="40"/>
                        </w:rPr>
                      </w:pPr>
                    </w:p>
                    <w:p w:rsidR="00B02658" w:rsidRDefault="00B02658" w:rsidP="00B02658">
                      <w:pPr>
                        <w:spacing w:after="0"/>
                        <w:jc w:val="center"/>
                        <w:rPr>
                          <w:rFonts w:ascii="Calibri" w:hAnsi="Calibri"/>
                          <w:b/>
                          <w:sz w:val="40"/>
                          <w:szCs w:val="40"/>
                        </w:rPr>
                      </w:pPr>
                    </w:p>
                    <w:p w:rsidR="00B02658" w:rsidRPr="0015672E" w:rsidRDefault="00B02658" w:rsidP="00B02658">
                      <w:pPr>
                        <w:spacing w:after="0"/>
                        <w:jc w:val="center"/>
                        <w:rPr>
                          <w:rFonts w:ascii="Calibri" w:hAnsi="Calibri"/>
                          <w:b/>
                          <w:sz w:val="40"/>
                          <w:szCs w:val="40"/>
                        </w:rPr>
                      </w:pPr>
                    </w:p>
                  </w:txbxContent>
                </v:textbox>
              </v:shape>
            </w:pict>
          </mc:Fallback>
        </mc:AlternateContent>
      </w:r>
    </w:p>
    <w:p w:rsidR="00B02658" w:rsidRDefault="00B02658" w:rsidP="00B02658">
      <w:pPr>
        <w:rPr>
          <w:sz w:val="28"/>
          <w:szCs w:val="28"/>
        </w:rPr>
      </w:pPr>
    </w:p>
    <w:p w:rsidR="00FD184A" w:rsidRDefault="00B02658" w:rsidP="00B02658">
      <w:pPr>
        <w:tabs>
          <w:tab w:val="left" w:pos="4226"/>
        </w:tabs>
        <w:rPr>
          <w:sz w:val="28"/>
          <w:szCs w:val="28"/>
        </w:rPr>
      </w:pPr>
      <w:r>
        <w:rPr>
          <w:sz w:val="28"/>
          <w:szCs w:val="28"/>
        </w:rPr>
        <w:tab/>
      </w:r>
    </w:p>
    <w:p w:rsidR="00FD184A" w:rsidRPr="00FD184A" w:rsidRDefault="00FD184A" w:rsidP="00FD184A">
      <w:pPr>
        <w:rPr>
          <w:sz w:val="28"/>
          <w:szCs w:val="28"/>
        </w:rPr>
      </w:pPr>
    </w:p>
    <w:p w:rsidR="00FD184A" w:rsidRPr="00FD184A" w:rsidRDefault="00FD184A" w:rsidP="00FD184A">
      <w:pPr>
        <w:rPr>
          <w:sz w:val="28"/>
          <w:szCs w:val="28"/>
        </w:rPr>
      </w:pPr>
    </w:p>
    <w:p w:rsidR="00FD184A" w:rsidRPr="00FD184A" w:rsidRDefault="00FD184A" w:rsidP="00FD184A">
      <w:pPr>
        <w:rPr>
          <w:sz w:val="28"/>
          <w:szCs w:val="28"/>
        </w:rPr>
      </w:pPr>
    </w:p>
    <w:p w:rsidR="00D216FD" w:rsidRDefault="00D216FD" w:rsidP="00FF585D">
      <w:pPr>
        <w:rPr>
          <w:b/>
          <w:bCs/>
          <w:sz w:val="28"/>
          <w:szCs w:val="28"/>
        </w:rPr>
      </w:pPr>
    </w:p>
    <w:p w:rsidR="00D216FD" w:rsidRDefault="00D216FD" w:rsidP="00FF585D">
      <w:pPr>
        <w:rPr>
          <w:b/>
          <w:bCs/>
          <w:sz w:val="28"/>
          <w:szCs w:val="28"/>
        </w:rPr>
      </w:pPr>
    </w:p>
    <w:p w:rsidR="008D4E9C" w:rsidRDefault="008D4E9C" w:rsidP="00D216FD">
      <w:pPr>
        <w:jc w:val="center"/>
        <w:rPr>
          <w:b/>
          <w:bCs/>
          <w:sz w:val="28"/>
          <w:szCs w:val="28"/>
        </w:rPr>
      </w:pPr>
    </w:p>
    <w:p w:rsidR="008D4E9C" w:rsidRDefault="008D4E9C" w:rsidP="00D216FD">
      <w:pPr>
        <w:jc w:val="center"/>
        <w:rPr>
          <w:b/>
          <w:bCs/>
          <w:sz w:val="28"/>
          <w:szCs w:val="28"/>
        </w:rPr>
      </w:pPr>
    </w:p>
    <w:p w:rsidR="00FF585D" w:rsidRDefault="00FD184A" w:rsidP="00D216FD">
      <w:pPr>
        <w:jc w:val="center"/>
        <w:rPr>
          <w:sz w:val="28"/>
          <w:szCs w:val="28"/>
        </w:rPr>
      </w:pPr>
      <w:r w:rsidRPr="00FD184A">
        <w:rPr>
          <w:b/>
          <w:bCs/>
          <w:sz w:val="28"/>
          <w:szCs w:val="28"/>
        </w:rPr>
        <w:t>We will always do what we believe to be in the best interest of the child to ensure their health and safety.</w:t>
      </w:r>
    </w:p>
    <w:p w:rsidR="008D4E9C" w:rsidRDefault="008D4E9C" w:rsidP="00FF585D">
      <w:pPr>
        <w:rPr>
          <w:sz w:val="28"/>
          <w:szCs w:val="28"/>
        </w:rPr>
      </w:pPr>
    </w:p>
    <w:p w:rsidR="00E164C2" w:rsidRPr="008D4E9C" w:rsidRDefault="00FF585D" w:rsidP="00FF585D">
      <w:pPr>
        <w:rPr>
          <w:sz w:val="24"/>
          <w:szCs w:val="24"/>
        </w:rPr>
      </w:pPr>
      <w:r w:rsidRPr="008D4E9C">
        <w:rPr>
          <w:sz w:val="24"/>
          <w:szCs w:val="24"/>
        </w:rPr>
        <w:t xml:space="preserve">Further information can be found in our Safeguarding Policy which </w:t>
      </w:r>
      <w:r w:rsidR="00027D7B">
        <w:rPr>
          <w:sz w:val="24"/>
          <w:szCs w:val="24"/>
        </w:rPr>
        <w:t xml:space="preserve">is </w:t>
      </w:r>
      <w:r w:rsidRPr="008D4E9C">
        <w:rPr>
          <w:sz w:val="24"/>
          <w:szCs w:val="24"/>
        </w:rPr>
        <w:t>available on the school website.</w:t>
      </w:r>
    </w:p>
    <w:sectPr w:rsidR="00E164C2" w:rsidRPr="008D4E9C" w:rsidSect="00E164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3317E"/>
    <w:multiLevelType w:val="multilevel"/>
    <w:tmpl w:val="B30C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09659D"/>
    <w:multiLevelType w:val="hybridMultilevel"/>
    <w:tmpl w:val="FC6A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B76D2"/>
    <w:multiLevelType w:val="hybridMultilevel"/>
    <w:tmpl w:val="F1108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945BCD"/>
    <w:multiLevelType w:val="hybridMultilevel"/>
    <w:tmpl w:val="1D20A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790A26"/>
    <w:multiLevelType w:val="hybridMultilevel"/>
    <w:tmpl w:val="6388EB54"/>
    <w:lvl w:ilvl="0" w:tplc="6FC0B1E6">
      <w:numFmt w:val="bullet"/>
      <w:lvlText w:val=""/>
      <w:lvlJc w:val="left"/>
      <w:pPr>
        <w:ind w:left="720" w:hanging="360"/>
      </w:pPr>
      <w:rPr>
        <w:rFonts w:ascii="Calibri" w:eastAsiaTheme="minorHAnsi" w:hAnsi="Calibri"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6B45AE"/>
    <w:multiLevelType w:val="hybridMultilevel"/>
    <w:tmpl w:val="E8D84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BE5736"/>
    <w:multiLevelType w:val="hybridMultilevel"/>
    <w:tmpl w:val="077C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2"/>
    <w:rsid w:val="00027D7B"/>
    <w:rsid w:val="00056400"/>
    <w:rsid w:val="000F6342"/>
    <w:rsid w:val="000F74F2"/>
    <w:rsid w:val="00135EA4"/>
    <w:rsid w:val="00167655"/>
    <w:rsid w:val="001C0A1F"/>
    <w:rsid w:val="001E61B2"/>
    <w:rsid w:val="00376DC2"/>
    <w:rsid w:val="00624A3C"/>
    <w:rsid w:val="00681C0E"/>
    <w:rsid w:val="008D4E9C"/>
    <w:rsid w:val="00A12F7F"/>
    <w:rsid w:val="00B02658"/>
    <w:rsid w:val="00D216FD"/>
    <w:rsid w:val="00D57E86"/>
    <w:rsid w:val="00E164C2"/>
    <w:rsid w:val="00E70DC6"/>
    <w:rsid w:val="00FD184A"/>
    <w:rsid w:val="00FF5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048A40-7DCA-4B3C-A360-19814D6B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3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6342"/>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D57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E86"/>
    <w:rPr>
      <w:rFonts w:ascii="Tahoma" w:hAnsi="Tahoma" w:cs="Tahoma"/>
      <w:sz w:val="16"/>
      <w:szCs w:val="16"/>
    </w:rPr>
  </w:style>
  <w:style w:type="paragraph" w:styleId="Header">
    <w:name w:val="header"/>
    <w:basedOn w:val="Normal"/>
    <w:link w:val="HeaderChar"/>
    <w:uiPriority w:val="99"/>
    <w:rsid w:val="00B02658"/>
    <w:pPr>
      <w:tabs>
        <w:tab w:val="center" w:pos="4320"/>
        <w:tab w:val="right" w:pos="8640"/>
      </w:tabs>
      <w:spacing w:after="0" w:line="240" w:lineRule="auto"/>
    </w:pPr>
    <w:rPr>
      <w:rFonts w:ascii="Cambria" w:eastAsia="Cambria" w:hAnsi="Cambria" w:cs="Times New Roman"/>
      <w:sz w:val="24"/>
      <w:szCs w:val="24"/>
      <w:lang w:val="en-US"/>
    </w:rPr>
  </w:style>
  <w:style w:type="character" w:customStyle="1" w:styleId="HeaderChar">
    <w:name w:val="Header Char"/>
    <w:basedOn w:val="DefaultParagraphFont"/>
    <w:link w:val="Header"/>
    <w:uiPriority w:val="99"/>
    <w:rsid w:val="00B02658"/>
    <w:rPr>
      <w:rFonts w:ascii="Cambria" w:eastAsia="Cambria" w:hAnsi="Cambria" w:cs="Times New Roman"/>
      <w:sz w:val="24"/>
      <w:szCs w:val="24"/>
      <w:lang w:val="en-US"/>
    </w:rPr>
  </w:style>
  <w:style w:type="character" w:styleId="Strong">
    <w:name w:val="Strong"/>
    <w:uiPriority w:val="22"/>
    <w:qFormat/>
    <w:rsid w:val="00B02658"/>
    <w:rPr>
      <w:b/>
      <w:bCs/>
    </w:rPr>
  </w:style>
  <w:style w:type="paragraph" w:styleId="ListParagraph">
    <w:name w:val="List Paragraph"/>
    <w:basedOn w:val="Normal"/>
    <w:uiPriority w:val="34"/>
    <w:qFormat/>
    <w:rsid w:val="00056400"/>
    <w:pPr>
      <w:ind w:left="720"/>
      <w:contextualSpacing/>
    </w:pPr>
  </w:style>
  <w:style w:type="character" w:styleId="Hyperlink">
    <w:name w:val="Hyperlink"/>
    <w:basedOn w:val="DefaultParagraphFont"/>
    <w:uiPriority w:val="99"/>
    <w:unhideWhenUsed/>
    <w:rsid w:val="008D4E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vensbury.manchester.sch.uk" TargetMode="External"/><Relationship Id="rId13" Type="http://schemas.openxmlformats.org/officeDocument/2006/relationships/hyperlink" Target="http://www.childline.org.uk/Explore/Self-harm/Pages/about-self-harm.aspx" TargetMode="External"/><Relationship Id="rId18" Type="http://schemas.openxmlformats.org/officeDocument/2006/relationships/hyperlink" Target="http://www.samaritans.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dmin@ravensbury.manchester.sch.uk" TargetMode="External"/><Relationship Id="rId12" Type="http://schemas.openxmlformats.org/officeDocument/2006/relationships/hyperlink" Target="http://www.samaritans.org/" TargetMode="External"/><Relationship Id="rId17" Type="http://schemas.openxmlformats.org/officeDocument/2006/relationships/hyperlink" Target="http://www.mind.org.uk/information-support/types-of-mental-health-problems/self-harm/" TargetMode="External"/><Relationship Id="rId2" Type="http://schemas.openxmlformats.org/officeDocument/2006/relationships/styles" Target="styles.xml"/><Relationship Id="rId16" Type="http://schemas.openxmlformats.org/officeDocument/2006/relationships/hyperlink" Target="http://www.nspcc.org.uk/help-and-advice/for-parents/positive-parenting-tips/self-harming/self-harming_wda94588.html" TargetMode="External"/><Relationship Id="rId20" Type="http://schemas.openxmlformats.org/officeDocument/2006/relationships/hyperlink" Target="http://www.thinkuknow.co.uk"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mind.org.uk/information-support/types-of-mental-health-problems/self-harm/" TargetMode="External"/><Relationship Id="rId5" Type="http://schemas.openxmlformats.org/officeDocument/2006/relationships/image" Target="media/image1.jpeg"/><Relationship Id="rId15" Type="http://schemas.openxmlformats.org/officeDocument/2006/relationships/hyperlink" Target="mailto:mcsreply@manchester.gov.uk" TargetMode="External"/><Relationship Id="rId10" Type="http://schemas.openxmlformats.org/officeDocument/2006/relationships/hyperlink" Target="http://www.nspcc.org.uk/help-and-advice/for-parents/positive-parenting-tips/self-harming/self-harming_wda94588.html" TargetMode="External"/><Relationship Id="rId19" Type="http://schemas.openxmlformats.org/officeDocument/2006/relationships/hyperlink" Target="http://www.childline.org.uk/Explore/Self-harm/Pages/about-self-harm.aspx" TargetMode="External"/><Relationship Id="rId4" Type="http://schemas.openxmlformats.org/officeDocument/2006/relationships/webSettings" Target="webSettings.xml"/><Relationship Id="rId9" Type="http://schemas.openxmlformats.org/officeDocument/2006/relationships/hyperlink" Target="mailto:mcsreply@manchester.gov.uk" TargetMode="External"/><Relationship Id="rId14" Type="http://schemas.openxmlformats.org/officeDocument/2006/relationships/hyperlink" Target="http://www.thinkuknow.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Rebeca Tindall</cp:lastModifiedBy>
  <cp:revision>2</cp:revision>
  <cp:lastPrinted>2019-03-11T09:58:00Z</cp:lastPrinted>
  <dcterms:created xsi:type="dcterms:W3CDTF">2022-10-07T08:59:00Z</dcterms:created>
  <dcterms:modified xsi:type="dcterms:W3CDTF">2022-10-07T08:59:00Z</dcterms:modified>
</cp:coreProperties>
</file>