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 2  </w:t>
        <w:tab/>
        <w:tab/>
        <w:tab/>
        <w:tab/>
        <w:tab/>
        <w:t xml:space="preserve">Alvanley and Manley Village School</w:t>
        <w:tab/>
        <w:tab/>
        <w:tab/>
        <w:tab/>
        <w:tab/>
        <w:t xml:space="preserve"> Long Term Plan 2024-2026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Arial" w:cs="Arial" w:eastAsia="Arial" w:hAnsi="Arial"/>
        </w:rPr>
      </w:pPr>
      <w:bookmarkStart w:colFirst="0" w:colLast="0" w:name="_heading=h.89rrxipauva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320"/>
        <w:gridCol w:w="660"/>
        <w:gridCol w:w="105"/>
        <w:gridCol w:w="555"/>
        <w:gridCol w:w="1410"/>
        <w:gridCol w:w="1305"/>
        <w:gridCol w:w="690"/>
        <w:gridCol w:w="105"/>
        <w:gridCol w:w="645"/>
        <w:gridCol w:w="1395"/>
        <w:gridCol w:w="1335"/>
        <w:gridCol w:w="690"/>
        <w:gridCol w:w="675"/>
        <w:gridCol w:w="1350"/>
        <w:tblGridChange w:id="0">
          <w:tblGrid>
            <w:gridCol w:w="1755"/>
            <w:gridCol w:w="1320"/>
            <w:gridCol w:w="660"/>
            <w:gridCol w:w="105"/>
            <w:gridCol w:w="555"/>
            <w:gridCol w:w="1410"/>
            <w:gridCol w:w="1305"/>
            <w:gridCol w:w="690"/>
            <w:gridCol w:w="105"/>
            <w:gridCol w:w="645"/>
            <w:gridCol w:w="1395"/>
            <w:gridCol w:w="1335"/>
            <w:gridCol w:w="690"/>
            <w:gridCol w:w="675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AUTUMN 2024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AUTUMN 2024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SPRING 2025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SPRING 2025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SUMMER 2025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SUMMER 2025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Lost and Found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Adventure Story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Owl who was Afraid of the Dark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Non chronological report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Lion Inside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Journey Story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Major Glad, Major Dizzy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Recount - Diary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last wolf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Goldilocks and just the one bear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Traditional Story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everyday Materials (Outdoor focus)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everyday Materials (Outdoor focus)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History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D">
            <w:pPr>
              <w:rPr>
                <w:color w:val="ff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of the Antarctic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Transport through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bees and fairground of Frodsham (History of my locality)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Geography</w:t>
            </w:r>
          </w:p>
        </w:tc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 and cold areas of the World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the Cheshire Plain to the Rift Valley (Kenya)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local environment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5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Spirals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print making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birds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DT</w:t>
            </w:r>
          </w:p>
        </w:tc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Mechanisms - sliders and levers</w:t>
            </w:r>
          </w:p>
        </w:tc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Textiles - templates and joining techniques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- preparing fruit and vegetables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7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Pulse and rhythm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Tempo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(Nativity)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Pitch and tempo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Musical me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On this island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Orchestral instruments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8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Computing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Technology all around us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IT around us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Digital painting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Digital photography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Moving a robot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Robot algorithms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9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does it mean to belong?</w:t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is Christmas celebrated by Christians? How will Christians celebrate? Christmas in our local churches?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Worldview</w:t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 people with different and similar worldviews believe the world began and how should we look after it?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Free Choice Unit</w:t>
            </w:r>
          </w:p>
          <w:p w:rsidR="00000000" w:rsidDel="00000000" w:rsidP="00000000" w:rsidRDefault="00000000" w:rsidRPr="00000000" w14:paraId="000000A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is light used in religious festivals, rites of passage and worship?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do Muslims believe about Allah and Muhammad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 Muslims express new beginnings in their lives?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92d050" w:val="clear"/>
          </w:tcPr>
          <w:p w:rsidR="00000000" w:rsidDel="00000000" w:rsidP="00000000" w:rsidRDefault="00000000" w:rsidRPr="00000000" w14:paraId="000000A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HRE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0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Respecting ourselves and others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C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8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Media literacy and Digital resilience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Money and Work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Physical health and Mental wellbeing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0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Keeping safe</w:t>
            </w:r>
          </w:p>
          <w:p w:rsidR="00000000" w:rsidDel="00000000" w:rsidP="00000000" w:rsidRDefault="00000000" w:rsidRPr="00000000" w14:paraId="000000D1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rowing and changing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Roles of different people; families; feeling cared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behaviour affects others; being polite and respectful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Recognising privacy; staying safe; seeking permission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rules are; caring for others’ needs; looking after the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Using the internet and digital devices; communicating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Strengths and interests; jobs in the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Keeping healthy; food and exercise; hygiene routines; sun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rules and age restrictions help us; keeping safe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Recognising what makes them unique and special; feelings; managing when things go wrong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E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 Outsiders texts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Elmer 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I join your club?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be a Lion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are welcome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Errol’s Garden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World Your World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559"/>
        <w:gridCol w:w="567"/>
        <w:gridCol w:w="111"/>
        <w:gridCol w:w="678"/>
        <w:gridCol w:w="1247"/>
        <w:gridCol w:w="110"/>
        <w:gridCol w:w="1356"/>
        <w:gridCol w:w="642"/>
        <w:gridCol w:w="36"/>
        <w:gridCol w:w="678"/>
        <w:gridCol w:w="1173"/>
        <w:gridCol w:w="184"/>
        <w:gridCol w:w="1356"/>
        <w:gridCol w:w="661"/>
        <w:gridCol w:w="18"/>
        <w:gridCol w:w="678"/>
        <w:gridCol w:w="1357"/>
        <w:tblGridChange w:id="0">
          <w:tblGrid>
            <w:gridCol w:w="1555"/>
            <w:gridCol w:w="1559"/>
            <w:gridCol w:w="567"/>
            <w:gridCol w:w="111"/>
            <w:gridCol w:w="678"/>
            <w:gridCol w:w="1247"/>
            <w:gridCol w:w="110"/>
            <w:gridCol w:w="1356"/>
            <w:gridCol w:w="642"/>
            <w:gridCol w:w="36"/>
            <w:gridCol w:w="678"/>
            <w:gridCol w:w="1173"/>
            <w:gridCol w:w="184"/>
            <w:gridCol w:w="1356"/>
            <w:gridCol w:w="661"/>
            <w:gridCol w:w="18"/>
            <w:gridCol w:w="678"/>
            <w:gridCol w:w="1357"/>
          </w:tblGrid>
        </w:tblGridChange>
      </w:tblGrid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1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AUTUMN 2025</w:t>
            </w:r>
          </w:p>
          <w:p w:rsidR="00000000" w:rsidDel="00000000" w:rsidP="00000000" w:rsidRDefault="00000000" w:rsidRPr="00000000" w14:paraId="000001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AUTUMN 2025</w:t>
            </w:r>
          </w:p>
          <w:p w:rsidR="00000000" w:rsidDel="00000000" w:rsidP="00000000" w:rsidRDefault="00000000" w:rsidRPr="00000000" w14:paraId="000001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2026</w:t>
            </w:r>
          </w:p>
          <w:p w:rsidR="00000000" w:rsidDel="00000000" w:rsidP="00000000" w:rsidRDefault="00000000" w:rsidRPr="00000000" w14:paraId="000001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2026</w:t>
            </w:r>
          </w:p>
          <w:p w:rsidR="00000000" w:rsidDel="00000000" w:rsidP="00000000" w:rsidRDefault="00000000" w:rsidRPr="00000000" w14:paraId="000001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SUMMER 2026</w:t>
            </w:r>
          </w:p>
          <w:p w:rsidR="00000000" w:rsidDel="00000000" w:rsidP="00000000" w:rsidRDefault="00000000" w:rsidRPr="00000000" w14:paraId="000001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SUMMER 2026</w:t>
            </w:r>
          </w:p>
          <w:p w:rsidR="00000000" w:rsidDel="00000000" w:rsidP="00000000" w:rsidRDefault="00000000" w:rsidRPr="00000000" w14:paraId="000001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Vlad and the Great Fire of London</w:t>
            </w:r>
          </w:p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Recount - Diary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Nibbles the Book Monster</w:t>
            </w:r>
          </w:p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Newspaper Report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Dragon Machine</w:t>
            </w:r>
          </w:p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Adventure Story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curious case of the missing mammoth</w:t>
            </w:r>
          </w:p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Adventure Story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Somebody Swallowed Stanley</w:t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Fact File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Tidy!</w:t>
            </w:r>
          </w:p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Letter 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Everyday Materials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Seasonal Changes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Living things and their habitats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 - including Seasonal Changes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Great Fire</w:t>
            </w:r>
          </w:p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Modern Monarchs</w:t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Nurturing Nurses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Continents and Oceans</w:t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Weather in the UK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UK countries and cities</w:t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</w:t>
            </w:r>
          </w:p>
        </w:tc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 and Art</w:t>
            </w:r>
          </w:p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Draw, collage, paint and make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Expressive Painting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Landscape painting - Van Gogh/Cezanne</w:t>
            </w:r>
          </w:p>
        </w:tc>
        <w:tc>
          <w:tcPr>
            <w:gridSpan w:val="3"/>
            <w:shd w:fill="ebf1dd" w:val="clea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Exploring the world through mono print</w:t>
            </w:r>
          </w:p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Printmaking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an Architect</w:t>
            </w:r>
          </w:p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Pudding Lane houses</w:t>
            </w:r>
          </w:p>
        </w:tc>
        <w:tc>
          <w:tcPr>
            <w:gridSpan w:val="3"/>
            <w:shd w:fill="ebf1dd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Make a Peach Treat</w:t>
            </w:r>
          </w:p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Stick transformation project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Making &amp; drawing</w:t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Pulse and rhythm</w:t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(ALL about me)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Orchestral instruments (Traditional stories)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Musical vocabulary (Under the sea)</w:t>
            </w:r>
          </w:p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Dynamics, timbre, tempo and motifs</w:t>
            </w:r>
          </w:p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(Space)</w:t>
            </w:r>
          </w:p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Pitch and tempo</w:t>
            </w:r>
          </w:p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(Superheroes)</w:t>
            </w:r>
          </w:p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Myths and Legends</w:t>
            </w:r>
          </w:p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KAPOW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Systems and Networks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Pictograms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Robot algorithms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Digital Music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Digital Photography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Programming Quizzes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Jews show faith through practices and celebrations?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Christianity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is Christmas celebrated by Christians?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Christianity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 we think about how the world was made and how we should look after it?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Free Choice Unit</w:t>
            </w:r>
            <w:r w:rsidDel="00000000" w:rsidR="00000000" w:rsidRPr="00000000">
              <w:rPr>
                <w:rtl w:val="0"/>
              </w:rPr>
              <w:t xml:space="preserve">  What is respect? Respecting nature, religious/historic artefacts, different beliefs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Christianity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did Jesus teach people through stories?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do Muslims express new beginnings?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92d050" w:val="clear"/>
          </w:tcPr>
          <w:p w:rsidR="00000000" w:rsidDel="00000000" w:rsidP="00000000" w:rsidRDefault="00000000" w:rsidRPr="00000000" w14:paraId="000001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Living in the wider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Health and Wellbeing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Families and friendships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 relationships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Respecting ourselves and others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Belonging to a community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literacy and digital resilience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Money and work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health and Mental wellbeing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and changing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Keeping safe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Making friends; feeling lonely and getting help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Managing secrets; resisting pressure and getting help; recognising hurtful behaviour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Recognising things in common and differences; playing and working cooperatively; sharing opinions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Belonging to a group; roles and responsibilities; being the same and different in the community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internet in everyday life; online content and information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money is; needs and wants; looking after money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sleep is important; medicines and keeping healthy; keeping teeth healthy; managing feelings and asking for help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Growing older; naming body parts; moving class or year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Safety in different environments; risk and safety at home; emergencies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2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Outsiders Texts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Great big book of Families </w:t>
            </w:r>
          </w:p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(UK is diverse: To understand what diversity is)</w:t>
            </w:r>
          </w:p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Going to the Volcano</w:t>
            </w:r>
          </w:p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(To join in)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I join your Club?</w:t>
            </w:r>
          </w:p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(To welcome different people)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the Jackdaw saw</w:t>
            </w:r>
          </w:p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  <w:t xml:space="preserve">(Disability: To communicate in different ways)</w:t>
            </w:r>
          </w:p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Hair, It’s a Family Affair</w:t>
            </w:r>
          </w:p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(Proud to be me)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Amazing</w:t>
            </w:r>
          </w:p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  <w:t xml:space="preserve">(To think about what makes a good friend)</w:t>
            </w:r>
          </w:p>
        </w:tc>
      </w:tr>
    </w:tbl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Alvanley and Manley Village School</w:t>
      <w:tab/>
      <w:tab/>
      <w:tab/>
    </w:r>
    <w:r w:rsidDel="00000000" w:rsidR="00000000" w:rsidRPr="00000000">
      <w:rPr>
        <w:color w:val="ff0000"/>
        <w:rtl w:val="0"/>
      </w:rPr>
      <w:t xml:space="preserve">Two Year Plan</w:t>
      <w:tab/>
      <w:t xml:space="preserve">Year 1&amp;2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B30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039C"/>
  </w:style>
  <w:style w:type="paragraph" w:styleId="Footer">
    <w:name w:val="footer"/>
    <w:basedOn w:val="Normal"/>
    <w:link w:val="FooterChar"/>
    <w:uiPriority w:val="99"/>
    <w:unhideWhenUsed w:val="1"/>
    <w:rsid w:val="00B303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039C"/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e4wEOuPMbW8PnXEYgipZYZ0QA==">CgMxLjAyDmguODlycnhpcGF1dmE2MghoLmdqZGd4czgAciExSktaTFl5bGxXZHp2elNMdDdhSjM3SDZramlMVHNNb0E=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2025-07-10T09:38:00Z</dcterms:created>
  <dc:creator>Jade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2139480259</vt:lpwstr>
  </property>
</Properties>
</file>