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83036" w14:textId="77777777" w:rsidR="00BD694C" w:rsidRPr="00AE7D42" w:rsidRDefault="00BD694C" w:rsidP="00BD694C">
      <w:pPr>
        <w:jc w:val="center"/>
        <w:rPr>
          <w:rFonts w:ascii="Sassoon Primary Std" w:eastAsiaTheme="majorEastAsia" w:hAnsi="Sassoon Primary Std" w:cs="Arial"/>
          <w:b/>
          <w:sz w:val="72"/>
          <w:szCs w:val="72"/>
          <w:u w:val="single" w:color="FFD006"/>
          <w:lang w:eastAsia="ja-JP"/>
        </w:rPr>
      </w:pPr>
    </w:p>
    <w:p w14:paraId="02BE6FB2" w14:textId="77777777" w:rsidR="00BD694C" w:rsidRPr="00AE7D42" w:rsidRDefault="00BD694C" w:rsidP="00BD694C">
      <w:pPr>
        <w:jc w:val="center"/>
        <w:rPr>
          <w:rFonts w:ascii="Sassoon Primary Std" w:eastAsiaTheme="majorEastAsia" w:hAnsi="Sassoon Primary Std" w:cs="Arial"/>
          <w:sz w:val="72"/>
          <w:szCs w:val="72"/>
          <w:lang w:eastAsia="ja-JP"/>
        </w:rPr>
      </w:pPr>
    </w:p>
    <w:p w14:paraId="5ECFBEAD" w14:textId="77777777" w:rsidR="00BD694C" w:rsidRPr="00AE7D42" w:rsidRDefault="00BD694C" w:rsidP="00BD694C">
      <w:pPr>
        <w:pStyle w:val="Header"/>
        <w:jc w:val="center"/>
        <w:rPr>
          <w:rFonts w:ascii="Sassoon Primary Std" w:hAnsi="Sassoon Primary Std"/>
        </w:rPr>
      </w:pPr>
      <w:r w:rsidRPr="00AE7D42">
        <w:rPr>
          <w:rFonts w:ascii="Sassoon Primary Std" w:hAnsi="Sassoon Primary Std"/>
          <w:noProof/>
        </w:rPr>
        <w:drawing>
          <wp:inline distT="0" distB="0" distL="0" distR="0" wp14:anchorId="2AAB9659" wp14:editId="13B3AB2D">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62D2E9D6" w14:textId="77777777" w:rsidR="00BD694C" w:rsidRPr="00AE7D42" w:rsidRDefault="00BD694C" w:rsidP="00BD694C">
      <w:pPr>
        <w:pStyle w:val="Header"/>
        <w:tabs>
          <w:tab w:val="clear" w:pos="4513"/>
          <w:tab w:val="clear" w:pos="9026"/>
          <w:tab w:val="left" w:pos="5123"/>
        </w:tabs>
        <w:rPr>
          <w:rFonts w:ascii="Sassoon Primary Std" w:hAnsi="Sassoon Primary Std"/>
          <w:sz w:val="6"/>
          <w:szCs w:val="6"/>
        </w:rPr>
      </w:pPr>
      <w:r w:rsidRPr="00AE7D42">
        <w:rPr>
          <w:rFonts w:ascii="Sassoon Primary Std" w:hAnsi="Sassoon Primary Std"/>
        </w:rPr>
        <w:tab/>
      </w:r>
    </w:p>
    <w:p w14:paraId="5061924E" w14:textId="77777777" w:rsidR="00BD694C" w:rsidRPr="00AE7D42" w:rsidRDefault="00BD694C" w:rsidP="00BD694C">
      <w:pPr>
        <w:pStyle w:val="Header"/>
        <w:tabs>
          <w:tab w:val="clear" w:pos="4513"/>
          <w:tab w:val="clear" w:pos="9026"/>
          <w:tab w:val="left" w:pos="5123"/>
        </w:tabs>
        <w:jc w:val="center"/>
        <w:rPr>
          <w:rFonts w:ascii="Sassoon Primary Std" w:hAnsi="Sassoon Primary Std"/>
          <w:b/>
          <w:bCs/>
          <w:color w:val="FF0000"/>
        </w:rPr>
      </w:pPr>
      <w:r w:rsidRPr="00AE7D42">
        <w:rPr>
          <w:rFonts w:ascii="Sassoon Primary Std" w:hAnsi="Sassoon Primary Std"/>
          <w:b/>
          <w:bCs/>
          <w:color w:val="FF0000"/>
        </w:rPr>
        <w:t>Reaching our Potential Together in Christ</w:t>
      </w:r>
    </w:p>
    <w:p w14:paraId="4A3692D3" w14:textId="77777777" w:rsidR="00BD694C" w:rsidRPr="00AE7D42" w:rsidRDefault="00BD694C" w:rsidP="00BD694C">
      <w:pPr>
        <w:jc w:val="center"/>
        <w:rPr>
          <w:rFonts w:ascii="Sassoon Primary Std" w:eastAsiaTheme="majorEastAsia" w:hAnsi="Sassoon Primary Std" w:cs="Arial"/>
          <w:b/>
          <w:bCs/>
          <w:sz w:val="72"/>
          <w:szCs w:val="80"/>
          <w:u w:val="single"/>
          <w:lang w:val="en-US" w:eastAsia="ja-JP"/>
        </w:rPr>
      </w:pPr>
    </w:p>
    <w:p w14:paraId="060E2C4D" w14:textId="77847877" w:rsidR="00824FDF" w:rsidRPr="00AE7D42" w:rsidRDefault="00757F68" w:rsidP="00757F68">
      <w:pPr>
        <w:jc w:val="center"/>
        <w:rPr>
          <w:rFonts w:ascii="Sassoon Primary Std" w:hAnsi="Sassoon Primary Std"/>
          <w:sz w:val="20"/>
          <w:szCs w:val="20"/>
          <w:lang w:val="en-US" w:eastAsia="ja-JP"/>
        </w:rPr>
      </w:pPr>
      <w:r w:rsidRPr="00AE7D42">
        <w:rPr>
          <w:rFonts w:ascii="Sassoon Primary Std" w:eastAsiaTheme="majorEastAsia" w:hAnsi="Sassoon Primary Std" w:cs="Arial"/>
          <w:color w:val="000000" w:themeColor="text1"/>
          <w:sz w:val="56"/>
          <w:szCs w:val="72"/>
          <w:lang w:val="en-US" w:eastAsia="ja-JP"/>
        </w:rPr>
        <w:t>English as an Additional Language (EAL)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AE7D42" w14:paraId="356A701C" w14:textId="77777777" w:rsidTr="00824FDF">
        <w:tc>
          <w:tcPr>
            <w:tcW w:w="2830" w:type="dxa"/>
            <w:tcBorders>
              <w:top w:val="nil"/>
              <w:left w:val="nil"/>
              <w:bottom w:val="nil"/>
              <w:right w:val="nil"/>
            </w:tcBorders>
          </w:tcPr>
          <w:p w14:paraId="30337686" w14:textId="77777777" w:rsidR="00824FDF" w:rsidRPr="00AE7D42" w:rsidRDefault="00824FDF" w:rsidP="00824FDF">
            <w:pPr>
              <w:rPr>
                <w:rFonts w:ascii="Sassoon Primary Std" w:hAnsi="Sassoon Primary Std"/>
                <w:lang w:val="en-US" w:eastAsia="ja-JP"/>
              </w:rPr>
            </w:pPr>
            <w:r w:rsidRPr="00AE7D42">
              <w:rPr>
                <w:rFonts w:ascii="Sassoon Primary Std" w:hAnsi="Sassoon Primary Std"/>
                <w:lang w:val="en-US" w:eastAsia="ja-JP"/>
              </w:rPr>
              <w:t>Date policy last reviewed:</w:t>
            </w:r>
          </w:p>
        </w:tc>
        <w:tc>
          <w:tcPr>
            <w:tcW w:w="1565" w:type="dxa"/>
            <w:tcBorders>
              <w:top w:val="nil"/>
              <w:left w:val="nil"/>
              <w:right w:val="nil"/>
            </w:tcBorders>
          </w:tcPr>
          <w:p w14:paraId="4156AE53" w14:textId="63CAF3B3" w:rsidR="00824FDF" w:rsidRPr="00AE7D42" w:rsidRDefault="00BD694C" w:rsidP="00824FDF">
            <w:pPr>
              <w:rPr>
                <w:rFonts w:ascii="Sassoon Primary Std" w:hAnsi="Sassoon Primary Std"/>
                <w:lang w:val="en-US" w:eastAsia="ja-JP"/>
              </w:rPr>
            </w:pPr>
            <w:r w:rsidRPr="00AE7D42">
              <w:rPr>
                <w:rFonts w:ascii="Sassoon Primary Std" w:hAnsi="Sassoon Primary Std"/>
                <w:lang w:val="en-US" w:eastAsia="ja-JP"/>
              </w:rPr>
              <w:t>JUNE 2024</w:t>
            </w:r>
          </w:p>
        </w:tc>
      </w:tr>
    </w:tbl>
    <w:p w14:paraId="15C51767" w14:textId="77777777" w:rsidR="00824FDF" w:rsidRPr="00AE7D42" w:rsidRDefault="00824FDF" w:rsidP="006C12C0">
      <w:pPr>
        <w:jc w:val="center"/>
        <w:rPr>
          <w:rFonts w:ascii="Sassoon Primary Std" w:eastAsiaTheme="majorEastAsia" w:hAnsi="Sassoon Primary Std"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AE7D42" w14:paraId="4C794E64" w14:textId="77777777" w:rsidTr="00824FDF">
        <w:trPr>
          <w:trHeight w:val="389"/>
        </w:trPr>
        <w:tc>
          <w:tcPr>
            <w:tcW w:w="9026" w:type="dxa"/>
            <w:gridSpan w:val="4"/>
            <w:vAlign w:val="center"/>
          </w:tcPr>
          <w:p w14:paraId="62B4C869" w14:textId="244625F2" w:rsidR="00824FDF" w:rsidRPr="00AE7D42" w:rsidRDefault="00824FDF" w:rsidP="00824FDF">
            <w:pPr>
              <w:spacing w:after="200" w:line="276" w:lineRule="auto"/>
              <w:rPr>
                <w:rFonts w:ascii="Sassoon Primary Std" w:hAnsi="Sassoon Primary Std"/>
              </w:rPr>
            </w:pPr>
            <w:r w:rsidRPr="00AE7D42">
              <w:rPr>
                <w:rFonts w:ascii="Sassoon Primary Std" w:hAnsi="Sassoon Primary Std"/>
              </w:rPr>
              <w:t>Signed by:</w:t>
            </w:r>
          </w:p>
        </w:tc>
      </w:tr>
      <w:tr w:rsidR="00824FDF" w:rsidRPr="00AE7D42" w14:paraId="3FE2A3D0" w14:textId="77777777" w:rsidTr="003F31D0">
        <w:trPr>
          <w:trHeight w:val="624"/>
        </w:trPr>
        <w:tc>
          <w:tcPr>
            <w:tcW w:w="2813" w:type="dxa"/>
            <w:tcBorders>
              <w:bottom w:val="single" w:sz="2" w:space="0" w:color="auto"/>
            </w:tcBorders>
          </w:tcPr>
          <w:p w14:paraId="64C141E5" w14:textId="77777777" w:rsidR="00824FDF" w:rsidRPr="00AE7D42" w:rsidRDefault="00824FDF" w:rsidP="003F31D0">
            <w:pPr>
              <w:spacing w:line="276" w:lineRule="auto"/>
              <w:rPr>
                <w:rFonts w:ascii="Sassoon Primary Std" w:hAnsi="Sassoon Primary Std"/>
              </w:rPr>
            </w:pPr>
          </w:p>
        </w:tc>
        <w:tc>
          <w:tcPr>
            <w:tcW w:w="2149" w:type="dxa"/>
            <w:vAlign w:val="bottom"/>
          </w:tcPr>
          <w:p w14:paraId="6509D9C9" w14:textId="77777777" w:rsidR="00824FDF" w:rsidRPr="00AE7D42" w:rsidRDefault="00824FDF" w:rsidP="003F31D0">
            <w:pPr>
              <w:spacing w:line="276" w:lineRule="auto"/>
              <w:rPr>
                <w:rFonts w:ascii="Sassoon Primary Std" w:hAnsi="Sassoon Primary Std"/>
              </w:rPr>
            </w:pPr>
            <w:r w:rsidRPr="00AE7D42">
              <w:rPr>
                <w:rFonts w:ascii="Sassoon Primary Std" w:hAnsi="Sassoon Primary Std"/>
              </w:rPr>
              <w:t>Headteacher</w:t>
            </w:r>
          </w:p>
        </w:tc>
        <w:tc>
          <w:tcPr>
            <w:tcW w:w="846" w:type="dxa"/>
            <w:vAlign w:val="bottom"/>
          </w:tcPr>
          <w:p w14:paraId="45F4EDEE" w14:textId="77777777" w:rsidR="00824FDF" w:rsidRPr="00AE7D42" w:rsidRDefault="00824FDF" w:rsidP="003F31D0">
            <w:pPr>
              <w:spacing w:line="276" w:lineRule="auto"/>
              <w:jc w:val="right"/>
              <w:rPr>
                <w:rFonts w:ascii="Sassoon Primary Std" w:hAnsi="Sassoon Primary Std"/>
              </w:rPr>
            </w:pPr>
            <w:r w:rsidRPr="00AE7D42">
              <w:rPr>
                <w:rFonts w:ascii="Sassoon Primary Std" w:hAnsi="Sassoon Primary Std"/>
              </w:rPr>
              <w:t>Date:</w:t>
            </w:r>
          </w:p>
        </w:tc>
        <w:tc>
          <w:tcPr>
            <w:tcW w:w="3218" w:type="dxa"/>
            <w:tcBorders>
              <w:bottom w:val="single" w:sz="2" w:space="0" w:color="auto"/>
            </w:tcBorders>
          </w:tcPr>
          <w:p w14:paraId="60588B3E" w14:textId="77777777" w:rsidR="00824FDF" w:rsidRPr="00AE7D42" w:rsidRDefault="00824FDF" w:rsidP="003F31D0">
            <w:pPr>
              <w:spacing w:line="276" w:lineRule="auto"/>
              <w:rPr>
                <w:rFonts w:ascii="Sassoon Primary Std" w:hAnsi="Sassoon Primary Std"/>
              </w:rPr>
            </w:pPr>
          </w:p>
        </w:tc>
      </w:tr>
      <w:tr w:rsidR="00824FDF" w:rsidRPr="00AE7D42"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AE7D42" w:rsidRDefault="00824FDF" w:rsidP="003F31D0">
            <w:pPr>
              <w:spacing w:line="276" w:lineRule="auto"/>
              <w:rPr>
                <w:rFonts w:ascii="Sassoon Primary Std" w:hAnsi="Sassoon Primary Std"/>
              </w:rPr>
            </w:pPr>
          </w:p>
        </w:tc>
        <w:tc>
          <w:tcPr>
            <w:tcW w:w="2149" w:type="dxa"/>
            <w:vAlign w:val="bottom"/>
          </w:tcPr>
          <w:p w14:paraId="1A6BF53D" w14:textId="77777777" w:rsidR="00824FDF" w:rsidRPr="00AE7D42" w:rsidRDefault="00824FDF" w:rsidP="003F31D0">
            <w:pPr>
              <w:spacing w:line="276" w:lineRule="auto"/>
              <w:rPr>
                <w:rFonts w:ascii="Sassoon Primary Std" w:hAnsi="Sassoon Primary Std"/>
                <w:highlight w:val="lightGray"/>
              </w:rPr>
            </w:pPr>
            <w:r w:rsidRPr="00AE7D42">
              <w:rPr>
                <w:rFonts w:ascii="Sassoon Primary Std" w:hAnsi="Sassoon Primary Std"/>
              </w:rPr>
              <w:t>Chair of governors</w:t>
            </w:r>
          </w:p>
        </w:tc>
        <w:tc>
          <w:tcPr>
            <w:tcW w:w="846" w:type="dxa"/>
            <w:vAlign w:val="bottom"/>
          </w:tcPr>
          <w:p w14:paraId="3AABF5B5" w14:textId="77777777" w:rsidR="00824FDF" w:rsidRPr="00AE7D42" w:rsidRDefault="00824FDF" w:rsidP="003F31D0">
            <w:pPr>
              <w:spacing w:line="276" w:lineRule="auto"/>
              <w:jc w:val="right"/>
              <w:rPr>
                <w:rFonts w:ascii="Sassoon Primary Std" w:hAnsi="Sassoon Primary Std"/>
              </w:rPr>
            </w:pPr>
            <w:r w:rsidRPr="00AE7D42">
              <w:rPr>
                <w:rFonts w:ascii="Sassoon Primary Std" w:hAnsi="Sassoon Primary Std"/>
              </w:rPr>
              <w:t>Date:</w:t>
            </w:r>
          </w:p>
        </w:tc>
        <w:tc>
          <w:tcPr>
            <w:tcW w:w="3218" w:type="dxa"/>
            <w:tcBorders>
              <w:top w:val="single" w:sz="2" w:space="0" w:color="auto"/>
              <w:bottom w:val="single" w:sz="4" w:space="0" w:color="auto"/>
            </w:tcBorders>
          </w:tcPr>
          <w:p w14:paraId="71FE04B5" w14:textId="77777777" w:rsidR="00824FDF" w:rsidRPr="00AE7D42" w:rsidRDefault="00824FDF" w:rsidP="003F31D0">
            <w:pPr>
              <w:spacing w:line="276" w:lineRule="auto"/>
              <w:rPr>
                <w:rFonts w:ascii="Sassoon Primary Std" w:hAnsi="Sassoon Primary Std"/>
              </w:rPr>
            </w:pPr>
          </w:p>
        </w:tc>
      </w:tr>
    </w:tbl>
    <w:p w14:paraId="3A413A89" w14:textId="0887DC7A" w:rsidR="00A23725" w:rsidRPr="00AE7D42" w:rsidRDefault="008F5529" w:rsidP="006C12C0">
      <w:pPr>
        <w:rPr>
          <w:rFonts w:ascii="Sassoon Primary Std" w:eastAsiaTheme="majorEastAsia" w:hAnsi="Sassoon Primary Std" w:cs="Arial"/>
          <w:sz w:val="80"/>
          <w:szCs w:val="80"/>
          <w:lang w:val="en-US" w:eastAsia="ja-JP"/>
        </w:rPr>
      </w:pPr>
      <w:r w:rsidRPr="00AE7D42">
        <w:rPr>
          <w:rFonts w:ascii="Sassoon Primary Std" w:hAnsi="Sassoon Primary Std"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2EB4544" w:rsidR="00D4425F" w:rsidRPr="003F31D0" w:rsidRDefault="00D4425F" w:rsidP="00A23725">
                            <w:pPr>
                              <w:rPr>
                                <w:rFonts w:cs="Arial"/>
                                <w:szCs w:val="24"/>
                              </w:rPr>
                            </w:pPr>
                            <w:r w:rsidRPr="003F31D0">
                              <w:rPr>
                                <w:rFonts w:cs="Arial"/>
                                <w:szCs w:val="24"/>
                              </w:rPr>
                              <w:t xml:space="preserve">Last updated: </w:t>
                            </w:r>
                            <w:r w:rsidR="006F4FFE">
                              <w:rPr>
                                <w:rFonts w:cs="Arial"/>
                                <w:szCs w:val="24"/>
                              </w:rPr>
                              <w:t>1</w:t>
                            </w:r>
                            <w:r w:rsidR="00B25482">
                              <w:rPr>
                                <w:rFonts w:cs="Arial"/>
                                <w:szCs w:val="24"/>
                              </w:rPr>
                              <w:t>6</w:t>
                            </w:r>
                            <w:r w:rsidR="00A41141">
                              <w:rPr>
                                <w:rFonts w:cs="Arial"/>
                                <w:szCs w:val="24"/>
                              </w:rPr>
                              <w:t xml:space="preserve"> 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42EB4544" w:rsidR="00D4425F" w:rsidRPr="003F31D0" w:rsidRDefault="00D4425F" w:rsidP="00A23725">
                      <w:pPr>
                        <w:rPr>
                          <w:rFonts w:cs="Arial"/>
                          <w:szCs w:val="24"/>
                        </w:rPr>
                      </w:pPr>
                      <w:r w:rsidRPr="003F31D0">
                        <w:rPr>
                          <w:rFonts w:cs="Arial"/>
                          <w:szCs w:val="24"/>
                        </w:rPr>
                        <w:t xml:space="preserve">Last updated: </w:t>
                      </w:r>
                      <w:r w:rsidR="006F4FFE">
                        <w:rPr>
                          <w:rFonts w:cs="Arial"/>
                          <w:szCs w:val="24"/>
                        </w:rPr>
                        <w:t>1</w:t>
                      </w:r>
                      <w:r w:rsidR="00B25482">
                        <w:rPr>
                          <w:rFonts w:cs="Arial"/>
                          <w:szCs w:val="24"/>
                        </w:rPr>
                        <w:t>6</w:t>
                      </w:r>
                      <w:r w:rsidR="00A41141">
                        <w:rPr>
                          <w:rFonts w:cs="Arial"/>
                          <w:szCs w:val="24"/>
                        </w:rPr>
                        <w:t xml:space="preserve"> August 2022</w:t>
                      </w:r>
                    </w:p>
                  </w:txbxContent>
                </v:textbox>
                <w10:wrap type="square" anchorx="margin"/>
              </v:shape>
            </w:pict>
          </mc:Fallback>
        </mc:AlternateContent>
      </w:r>
    </w:p>
    <w:p w14:paraId="697E2EAC" w14:textId="77777777" w:rsidR="008F5529" w:rsidRPr="00AE7D42" w:rsidRDefault="008F5529" w:rsidP="00BF3F57">
      <w:pPr>
        <w:rPr>
          <w:rFonts w:ascii="Sassoon Primary Std" w:hAnsi="Sassoon Primary Std"/>
          <w:b/>
          <w:bCs/>
          <w:sz w:val="32"/>
          <w:szCs w:val="32"/>
        </w:rPr>
      </w:pPr>
    </w:p>
    <w:p w14:paraId="353888F6" w14:textId="77777777" w:rsidR="00757F68" w:rsidRPr="00AE7D42" w:rsidRDefault="00757F68" w:rsidP="006F4FFE">
      <w:pPr>
        <w:ind w:left="-284" w:firstLine="284"/>
        <w:rPr>
          <w:rFonts w:ascii="Sassoon Primary Std" w:hAnsi="Sassoon Primary Std"/>
          <w:b/>
          <w:bCs/>
          <w:sz w:val="32"/>
          <w:szCs w:val="32"/>
        </w:rPr>
      </w:pPr>
    </w:p>
    <w:p w14:paraId="15BB98F5" w14:textId="3952B6B8" w:rsidR="00A23725" w:rsidRPr="00AE7D42" w:rsidRDefault="00A23725" w:rsidP="006F4FFE">
      <w:pPr>
        <w:ind w:left="-284" w:firstLine="284"/>
        <w:rPr>
          <w:rFonts w:ascii="Sassoon Primary Std" w:hAnsi="Sassoon Primary Std"/>
          <w:b/>
          <w:bCs/>
          <w:sz w:val="32"/>
          <w:szCs w:val="32"/>
        </w:rPr>
      </w:pPr>
      <w:r w:rsidRPr="00AE7D42">
        <w:rPr>
          <w:rFonts w:ascii="Sassoon Primary Std" w:hAnsi="Sassoon Primary Std"/>
          <w:b/>
          <w:bCs/>
          <w:sz w:val="32"/>
          <w:szCs w:val="32"/>
        </w:rPr>
        <w:lastRenderedPageBreak/>
        <w:t>Contents:</w:t>
      </w:r>
    </w:p>
    <w:p w14:paraId="0C9F8181" w14:textId="77777777" w:rsidR="00FE1347" w:rsidRPr="00AE7D42" w:rsidRDefault="00FE1347" w:rsidP="006F4FFE">
      <w:pPr>
        <w:spacing w:before="0" w:line="240" w:lineRule="auto"/>
        <w:rPr>
          <w:rStyle w:val="Hyperlink"/>
          <w:rFonts w:ascii="Sassoon Primary Std" w:hAnsi="Sassoon Primary Std" w:cs="Arial"/>
          <w:sz w:val="14"/>
        </w:rPr>
      </w:pPr>
      <w:r w:rsidRPr="00AE7D42">
        <w:rPr>
          <w:rFonts w:ascii="Sassoon Primary Std" w:hAnsi="Sassoon Primary Std" w:cs="Arial"/>
        </w:rPr>
        <w:fldChar w:fldCharType="begin"/>
      </w:r>
      <w:r w:rsidRPr="00AE7D42">
        <w:rPr>
          <w:rFonts w:ascii="Sassoon Primary Std" w:hAnsi="Sassoon Primary Std" w:cs="Arial"/>
        </w:rPr>
        <w:instrText xml:space="preserve"> HYPERLINK  \l "_Statement_of_intent_1" </w:instrText>
      </w:r>
      <w:r w:rsidRPr="00AE7D42">
        <w:rPr>
          <w:rFonts w:ascii="Sassoon Primary Std" w:hAnsi="Sassoon Primary Std" w:cs="Arial"/>
        </w:rPr>
      </w:r>
      <w:r w:rsidRPr="00AE7D42">
        <w:rPr>
          <w:rFonts w:ascii="Sassoon Primary Std" w:hAnsi="Sassoon Primary Std" w:cs="Arial"/>
        </w:rPr>
        <w:fldChar w:fldCharType="separate"/>
      </w:r>
      <w:r w:rsidRPr="00AE7D42">
        <w:rPr>
          <w:rStyle w:val="Hyperlink"/>
          <w:rFonts w:ascii="Sassoon Primary Std" w:hAnsi="Sassoon Primary Std" w:cs="Arial"/>
        </w:rPr>
        <w:t>Statement of intent</w:t>
      </w:r>
      <w:bookmarkStart w:id="0" w:name="b"/>
    </w:p>
    <w:p w14:paraId="1F358580" w14:textId="29BECA88" w:rsidR="00FE1347" w:rsidRPr="00AE7D42" w:rsidRDefault="00FE1347" w:rsidP="00757F68">
      <w:pPr>
        <w:pStyle w:val="ListParagraph"/>
        <w:numPr>
          <w:ilvl w:val="0"/>
          <w:numId w:val="23"/>
        </w:numPr>
        <w:spacing w:before="0" w:after="0" w:line="240" w:lineRule="auto"/>
        <w:ind w:left="426" w:hanging="426"/>
        <w:contextualSpacing w:val="0"/>
        <w:jc w:val="left"/>
        <w:rPr>
          <w:rFonts w:ascii="Sassoon Primary Std" w:hAnsi="Sassoon Primary Std" w:cs="Arial"/>
          <w:b/>
        </w:rPr>
      </w:pPr>
      <w:r w:rsidRPr="00AE7D42">
        <w:rPr>
          <w:rFonts w:ascii="Sassoon Primary Std" w:hAnsi="Sassoon Primary Std" w:cs="Arial"/>
        </w:rPr>
        <w:fldChar w:fldCharType="end"/>
      </w:r>
      <w:bookmarkEnd w:id="0"/>
      <w:r w:rsidR="00BA01B3" w:rsidRPr="00AE7D42">
        <w:rPr>
          <w:rFonts w:ascii="Sassoon Primary Std" w:hAnsi="Sassoon Primary Std"/>
        </w:rPr>
        <w:fldChar w:fldCharType="begin"/>
      </w:r>
      <w:r w:rsidR="00BA01B3" w:rsidRPr="00AE7D42">
        <w:rPr>
          <w:rFonts w:ascii="Sassoon Primary Std" w:hAnsi="Sassoon Primary Std"/>
        </w:rPr>
        <w:instrText xml:space="preserve"> HYPERLINK \l "_Legal_framework_1" </w:instrText>
      </w:r>
      <w:r w:rsidR="00BA01B3" w:rsidRPr="00AE7D42">
        <w:rPr>
          <w:rFonts w:ascii="Sassoon Primary Std" w:hAnsi="Sassoon Primary Std"/>
        </w:rPr>
      </w:r>
      <w:r w:rsidR="00BA01B3" w:rsidRPr="00AE7D42">
        <w:rPr>
          <w:rFonts w:ascii="Sassoon Primary Std" w:hAnsi="Sassoon Primary Std"/>
        </w:rPr>
        <w:fldChar w:fldCharType="separate"/>
      </w:r>
      <w:r w:rsidRPr="00AE7D42">
        <w:rPr>
          <w:rStyle w:val="Hyperlink"/>
          <w:rFonts w:ascii="Sassoon Primary Std" w:hAnsi="Sassoon Primary Std" w:cs="Arial"/>
        </w:rPr>
        <w:t>Legal framework</w:t>
      </w:r>
      <w:r w:rsidR="00BA01B3" w:rsidRPr="00AE7D42">
        <w:rPr>
          <w:rStyle w:val="Hyperlink"/>
          <w:rFonts w:ascii="Sassoon Primary Std" w:hAnsi="Sassoon Primary Std" w:cs="Arial"/>
        </w:rPr>
        <w:fldChar w:fldCharType="end"/>
      </w:r>
    </w:p>
    <w:p w14:paraId="29C866D6" w14:textId="3C846FFA" w:rsidR="00786454" w:rsidRPr="00AE7D42" w:rsidRDefault="00000000" w:rsidP="006F4FFE">
      <w:pPr>
        <w:pStyle w:val="ListParagraph"/>
        <w:numPr>
          <w:ilvl w:val="0"/>
          <w:numId w:val="23"/>
        </w:numPr>
        <w:spacing w:before="0" w:after="0" w:line="240" w:lineRule="auto"/>
        <w:ind w:left="426" w:hanging="426"/>
        <w:contextualSpacing w:val="0"/>
        <w:jc w:val="left"/>
        <w:rPr>
          <w:rFonts w:ascii="Sassoon Primary Std" w:hAnsi="Sassoon Primary Std" w:cs="Arial"/>
        </w:rPr>
      </w:pPr>
      <w:hyperlink w:anchor="_Roles_and_responsibilities_1" w:history="1">
        <w:r w:rsidR="00786454" w:rsidRPr="00AE7D42">
          <w:rPr>
            <w:rStyle w:val="Hyperlink"/>
            <w:rFonts w:ascii="Sassoon Primary Std" w:hAnsi="Sassoon Primary Std" w:cs="Arial"/>
          </w:rPr>
          <w:t>Roles and responsibilities</w:t>
        </w:r>
      </w:hyperlink>
    </w:p>
    <w:p w14:paraId="1F7801E5" w14:textId="5DAF5122" w:rsidR="00757F68" w:rsidRPr="00AE7D42" w:rsidRDefault="00000000" w:rsidP="006F4FFE">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color w:val="auto"/>
          <w:u w:val="none"/>
        </w:rPr>
      </w:pPr>
      <w:hyperlink w:anchor="_Support" w:history="1">
        <w:r w:rsidR="00757F68" w:rsidRPr="00AE7D42">
          <w:rPr>
            <w:rStyle w:val="Hyperlink"/>
            <w:rFonts w:ascii="Sassoon Primary Std" w:hAnsi="Sassoon Primary Std" w:cs="Arial"/>
          </w:rPr>
          <w:t>Support</w:t>
        </w:r>
      </w:hyperlink>
    </w:p>
    <w:p w14:paraId="717F62B4" w14:textId="0C1FCE9A" w:rsidR="00757F68" w:rsidRPr="00AE7D42" w:rsidRDefault="00000000" w:rsidP="006F4FFE">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color w:val="auto"/>
          <w:u w:val="none"/>
        </w:rPr>
      </w:pPr>
      <w:hyperlink w:anchor="_Inclusion" w:history="1">
        <w:r w:rsidR="00757F68" w:rsidRPr="00AE7D42">
          <w:rPr>
            <w:rStyle w:val="Hyperlink"/>
            <w:rFonts w:ascii="Sassoon Primary Std" w:hAnsi="Sassoon Primary Std" w:cs="Arial"/>
          </w:rPr>
          <w:t>Inclusion</w:t>
        </w:r>
      </w:hyperlink>
    </w:p>
    <w:p w14:paraId="77F6D60D" w14:textId="614751D1" w:rsidR="00757F68" w:rsidRPr="00AE7D42" w:rsidRDefault="00000000" w:rsidP="006F4FFE">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color w:val="auto"/>
          <w:u w:val="none"/>
        </w:rPr>
      </w:pPr>
      <w:hyperlink w:anchor="_Initial_assessments" w:history="1">
        <w:r w:rsidR="00757F68" w:rsidRPr="00AE7D42">
          <w:rPr>
            <w:rStyle w:val="Hyperlink"/>
            <w:rFonts w:ascii="Sassoon Primary Std" w:hAnsi="Sassoon Primary Std" w:cs="Arial"/>
          </w:rPr>
          <w:t>Initial assessments</w:t>
        </w:r>
      </w:hyperlink>
    </w:p>
    <w:p w14:paraId="042B9244" w14:textId="19F1544A" w:rsidR="00757F68" w:rsidRPr="00AE7D42" w:rsidRDefault="00000000" w:rsidP="006F4FFE">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color w:val="auto"/>
          <w:u w:val="none"/>
        </w:rPr>
      </w:pPr>
      <w:hyperlink w:anchor="_Classroom_practice" w:history="1">
        <w:r w:rsidR="00757F68" w:rsidRPr="00AE7D42">
          <w:rPr>
            <w:rStyle w:val="Hyperlink"/>
            <w:rFonts w:ascii="Sassoon Primary Std" w:hAnsi="Sassoon Primary Std" w:cs="Arial"/>
          </w:rPr>
          <w:t>Classroom practice</w:t>
        </w:r>
      </w:hyperlink>
    </w:p>
    <w:p w14:paraId="77EBEE81" w14:textId="4E7E2E07" w:rsidR="00757F68" w:rsidRPr="00AE7D42" w:rsidRDefault="00000000" w:rsidP="00757F68">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color w:val="auto"/>
          <w:u w:val="none"/>
        </w:rPr>
      </w:pPr>
      <w:hyperlink w:anchor="_Access_to_the" w:history="1">
        <w:r w:rsidR="00757F68" w:rsidRPr="00AE7D42">
          <w:rPr>
            <w:rStyle w:val="Hyperlink"/>
            <w:rFonts w:ascii="Sassoon Primary Std" w:hAnsi="Sassoon Primary Std" w:cs="Arial"/>
          </w:rPr>
          <w:t>Access to the curriculum</w:t>
        </w:r>
      </w:hyperlink>
    </w:p>
    <w:p w14:paraId="654D37A0" w14:textId="6F4B6D55" w:rsidR="00757F68" w:rsidRPr="00AE7D42" w:rsidRDefault="00000000" w:rsidP="00757F68">
      <w:pPr>
        <w:pStyle w:val="ListParagraph"/>
        <w:numPr>
          <w:ilvl w:val="0"/>
          <w:numId w:val="23"/>
        </w:numPr>
        <w:spacing w:before="0" w:after="0" w:line="240" w:lineRule="auto"/>
        <w:ind w:left="426" w:hanging="426"/>
        <w:contextualSpacing w:val="0"/>
        <w:jc w:val="left"/>
        <w:rPr>
          <w:rFonts w:ascii="Sassoon Primary Std" w:hAnsi="Sassoon Primary Std" w:cs="Arial"/>
        </w:rPr>
      </w:pPr>
      <w:hyperlink w:anchor="_Working_with_parents" w:history="1">
        <w:r w:rsidR="00757F68" w:rsidRPr="00AE7D42">
          <w:rPr>
            <w:rStyle w:val="Hyperlink"/>
            <w:rFonts w:ascii="Sassoon Primary Std" w:hAnsi="Sassoon Primary Std" w:cs="Arial"/>
          </w:rPr>
          <w:t>Working with parents</w:t>
        </w:r>
      </w:hyperlink>
    </w:p>
    <w:p w14:paraId="1D11B638" w14:textId="6BA9F10E" w:rsidR="00757F68" w:rsidRPr="00AE7D42" w:rsidRDefault="0064715C" w:rsidP="006F4FFE">
      <w:pPr>
        <w:pStyle w:val="ListParagraph"/>
        <w:numPr>
          <w:ilvl w:val="0"/>
          <w:numId w:val="23"/>
        </w:numPr>
        <w:spacing w:before="0" w:after="0" w:line="240" w:lineRule="auto"/>
        <w:ind w:left="426" w:hanging="426"/>
        <w:contextualSpacing w:val="0"/>
        <w:jc w:val="left"/>
        <w:rPr>
          <w:rStyle w:val="Hyperlink"/>
          <w:rFonts w:ascii="Sassoon Primary Std" w:hAnsi="Sassoon Primary Std" w:cs="Arial"/>
        </w:rPr>
      </w:pPr>
      <w:r w:rsidRPr="00AE7D42">
        <w:rPr>
          <w:rFonts w:ascii="Sassoon Primary Std" w:hAnsi="Sassoon Primary Std" w:cs="Arial"/>
        </w:rPr>
        <w:fldChar w:fldCharType="begin"/>
      </w:r>
      <w:r w:rsidRPr="00AE7D42">
        <w:rPr>
          <w:rFonts w:ascii="Sassoon Primary Std" w:hAnsi="Sassoon Primary Std" w:cs="Arial"/>
        </w:rPr>
        <w:instrText xml:space="preserve"> HYPERLINK  \l "_Pupils_with_SEND" </w:instrText>
      </w:r>
      <w:r w:rsidRPr="00AE7D42">
        <w:rPr>
          <w:rFonts w:ascii="Sassoon Primary Std" w:hAnsi="Sassoon Primary Std" w:cs="Arial"/>
        </w:rPr>
      </w:r>
      <w:r w:rsidRPr="00AE7D42">
        <w:rPr>
          <w:rFonts w:ascii="Sassoon Primary Std" w:hAnsi="Sassoon Primary Std" w:cs="Arial"/>
        </w:rPr>
        <w:fldChar w:fldCharType="separate"/>
      </w:r>
      <w:r w:rsidRPr="00AE7D42">
        <w:rPr>
          <w:rStyle w:val="Hyperlink"/>
          <w:rFonts w:ascii="Sassoon Primary Std" w:hAnsi="Sassoon Primary Std" w:cs="Arial"/>
        </w:rPr>
        <w:t xml:space="preserve">Pupils with </w:t>
      </w:r>
      <w:r w:rsidR="00757F68" w:rsidRPr="00AE7D42">
        <w:rPr>
          <w:rStyle w:val="Hyperlink"/>
          <w:rFonts w:ascii="Sassoon Primary Std" w:hAnsi="Sassoon Primary Std" w:cs="Arial"/>
        </w:rPr>
        <w:t>SEND</w:t>
      </w:r>
    </w:p>
    <w:p w14:paraId="366F63C4" w14:textId="104F0FC8" w:rsidR="00FE1347" w:rsidRPr="00AE7D42" w:rsidRDefault="0064715C" w:rsidP="006F4FFE">
      <w:pPr>
        <w:pStyle w:val="ListParagraph"/>
        <w:numPr>
          <w:ilvl w:val="0"/>
          <w:numId w:val="23"/>
        </w:numPr>
        <w:spacing w:before="0" w:line="240" w:lineRule="auto"/>
        <w:ind w:left="426" w:hanging="426"/>
        <w:contextualSpacing w:val="0"/>
        <w:jc w:val="left"/>
        <w:rPr>
          <w:rFonts w:ascii="Sassoon Primary Std" w:hAnsi="Sassoon Primary Std" w:cs="Arial"/>
        </w:rPr>
      </w:pPr>
      <w:r w:rsidRPr="00AE7D42">
        <w:rPr>
          <w:rFonts w:ascii="Sassoon Primary Std" w:hAnsi="Sassoon Primary Std" w:cs="Arial"/>
        </w:rPr>
        <w:fldChar w:fldCharType="end"/>
      </w:r>
      <w:hyperlink w:anchor="_Monitoring_and_review_1" w:history="1">
        <w:r w:rsidR="00FE1347" w:rsidRPr="00AE7D42">
          <w:rPr>
            <w:rStyle w:val="Hyperlink"/>
            <w:rFonts w:ascii="Sassoon Primary Std" w:hAnsi="Sassoon Primary Std" w:cs="Arial"/>
          </w:rPr>
          <w:t>Monitoring and review</w:t>
        </w:r>
      </w:hyperlink>
    </w:p>
    <w:p w14:paraId="117A82BD" w14:textId="146C74D5" w:rsidR="00FE1347" w:rsidRPr="00AE7D42" w:rsidRDefault="00FE1347" w:rsidP="00BD694C">
      <w:pPr>
        <w:spacing w:before="0" w:after="0" w:line="240" w:lineRule="auto"/>
        <w:ind w:left="426" w:hanging="426"/>
        <w:rPr>
          <w:rFonts w:ascii="Sassoon Primary Std" w:hAnsi="Sassoon Primary Std" w:cs="Arial"/>
          <w:b/>
        </w:rPr>
      </w:pPr>
    </w:p>
    <w:p w14:paraId="23F63D5E" w14:textId="77777777" w:rsidR="00FE1347" w:rsidRPr="00AE7D42" w:rsidRDefault="00FE1347" w:rsidP="00FE1347">
      <w:pPr>
        <w:rPr>
          <w:rFonts w:ascii="Sassoon Primary Std" w:hAnsi="Sassoon Primary Std" w:cs="Arial"/>
          <w:sz w:val="32"/>
          <w:szCs w:val="32"/>
        </w:rPr>
      </w:pPr>
      <w:r w:rsidRPr="00AE7D42">
        <w:rPr>
          <w:rFonts w:ascii="Sassoon Primary Std" w:hAnsi="Sassoon Primary Std" w:cs="Arial"/>
          <w:sz w:val="32"/>
          <w:szCs w:val="32"/>
        </w:rPr>
        <w:br w:type="page"/>
      </w:r>
      <w:bookmarkStart w:id="1" w:name="_Statement_of_Intent"/>
      <w:bookmarkEnd w:id="1"/>
    </w:p>
    <w:p w14:paraId="6F44ADA1" w14:textId="77777777" w:rsidR="00BD694C" w:rsidRPr="00AE7D42" w:rsidRDefault="00BD694C" w:rsidP="00BD694C">
      <w:pPr>
        <w:pStyle w:val="ListParagraph"/>
        <w:spacing w:after="0" w:line="240" w:lineRule="auto"/>
        <w:ind w:left="-338"/>
        <w:jc w:val="center"/>
        <w:rPr>
          <w:rFonts w:ascii="Sassoon Primary Std" w:hAnsi="Sassoon Primary Std" w:cstheme="majorHAnsi"/>
          <w:b/>
          <w:bCs/>
          <w:sz w:val="24"/>
          <w:szCs w:val="24"/>
          <w:u w:val="thick"/>
        </w:rPr>
      </w:pPr>
      <w:bookmarkStart w:id="2" w:name="_Statement_of_intent_1"/>
      <w:bookmarkStart w:id="3" w:name="statment"/>
      <w:bookmarkStart w:id="4" w:name="statement"/>
      <w:bookmarkEnd w:id="2"/>
      <w:r w:rsidRPr="00AE7D42">
        <w:rPr>
          <w:rFonts w:ascii="Sassoon Primary Std" w:hAnsi="Sassoon Primary Std" w:cstheme="majorHAnsi"/>
          <w:b/>
          <w:bCs/>
          <w:sz w:val="24"/>
          <w:szCs w:val="24"/>
          <w:u w:val="thick"/>
        </w:rPr>
        <w:lastRenderedPageBreak/>
        <w:t>ST MARY MAGDALEN’S CHURCH OF ENGLAND PRIMARY SCHOOL’S</w:t>
      </w:r>
    </w:p>
    <w:p w14:paraId="38C5DE7E" w14:textId="77777777" w:rsidR="00BD694C" w:rsidRPr="00AE7D42" w:rsidRDefault="00BD694C" w:rsidP="00BD694C">
      <w:pPr>
        <w:pStyle w:val="ListParagraph"/>
        <w:spacing w:after="0" w:line="240" w:lineRule="auto"/>
        <w:ind w:left="-338"/>
        <w:jc w:val="center"/>
        <w:rPr>
          <w:rFonts w:ascii="Sassoon Primary Std" w:hAnsi="Sassoon Primary Std" w:cstheme="majorHAnsi"/>
          <w:b/>
          <w:bCs/>
          <w:sz w:val="24"/>
          <w:szCs w:val="24"/>
          <w:u w:val="thick"/>
        </w:rPr>
      </w:pPr>
      <w:r w:rsidRPr="00AE7D42">
        <w:rPr>
          <w:rFonts w:ascii="Sassoon Primary Std" w:hAnsi="Sassoon Primary Std" w:cstheme="majorHAnsi"/>
          <w:b/>
          <w:bCs/>
          <w:sz w:val="24"/>
          <w:szCs w:val="24"/>
          <w:u w:val="thick"/>
        </w:rPr>
        <w:t>VISION STATEMENT</w:t>
      </w:r>
    </w:p>
    <w:p w14:paraId="19F55BEC" w14:textId="77777777" w:rsidR="00BD694C" w:rsidRPr="00AE7D42" w:rsidRDefault="00BD694C" w:rsidP="00BD694C">
      <w:pPr>
        <w:pStyle w:val="ListParagraph"/>
        <w:spacing w:after="0" w:line="240" w:lineRule="auto"/>
        <w:ind w:left="-338"/>
        <w:jc w:val="center"/>
        <w:rPr>
          <w:rFonts w:ascii="Sassoon Primary Std" w:hAnsi="Sassoon Primary Std" w:cstheme="majorHAnsi"/>
          <w:b/>
          <w:bCs/>
          <w:color w:val="002060"/>
          <w:sz w:val="28"/>
          <w:szCs w:val="28"/>
          <w:shd w:val="clear" w:color="auto" w:fill="FFFFFF" w:themeFill="background1"/>
        </w:rPr>
      </w:pPr>
    </w:p>
    <w:p w14:paraId="74D41F88" w14:textId="77777777" w:rsidR="00BD694C" w:rsidRPr="00AE7D42" w:rsidRDefault="00BD694C" w:rsidP="00BD694C">
      <w:pPr>
        <w:pStyle w:val="ListParagraph"/>
        <w:spacing w:after="0"/>
        <w:ind w:left="-338"/>
        <w:jc w:val="center"/>
        <w:rPr>
          <w:rFonts w:ascii="Sassoon Primary Std" w:hAnsi="Sassoon Primary Std" w:cstheme="majorHAnsi"/>
          <w:color w:val="002060"/>
          <w:sz w:val="28"/>
          <w:szCs w:val="28"/>
          <w:shd w:val="clear" w:color="auto" w:fill="FFFFFF" w:themeFill="background1"/>
        </w:rPr>
      </w:pPr>
      <w:r w:rsidRPr="00AE7D42">
        <w:rPr>
          <w:rFonts w:ascii="Sassoon Primary Std" w:hAnsi="Sassoon Primary Std" w:cstheme="majorHAnsi"/>
          <w:b/>
          <w:bCs/>
          <w:color w:val="002060"/>
          <w:sz w:val="28"/>
          <w:szCs w:val="28"/>
          <w:shd w:val="clear" w:color="auto" w:fill="FFFFFF" w:themeFill="background1"/>
        </w:rPr>
        <w:t>‘To live and live splendidly’</w:t>
      </w:r>
      <w:r w:rsidRPr="00AE7D42">
        <w:rPr>
          <w:rFonts w:ascii="Sassoon Primary Std" w:hAnsi="Sassoon Primary Std" w:cstheme="majorHAnsi"/>
          <w:color w:val="002060"/>
          <w:sz w:val="28"/>
          <w:szCs w:val="28"/>
          <w:shd w:val="clear" w:color="auto" w:fill="FFFFFF" w:themeFill="background1"/>
        </w:rPr>
        <w:t xml:space="preserve"> </w:t>
      </w:r>
      <w:r w:rsidRPr="00AE7D42">
        <w:rPr>
          <w:rFonts w:ascii="Sassoon Primary Std" w:hAnsi="Sassoon Primary Std" w:cstheme="majorHAnsi"/>
          <w:b/>
          <w:bCs/>
          <w:color w:val="002060"/>
          <w:sz w:val="28"/>
          <w:szCs w:val="28"/>
          <w:shd w:val="clear" w:color="auto" w:fill="FFFFFF" w:themeFill="background1"/>
        </w:rPr>
        <w:t>John 10:10</w:t>
      </w:r>
    </w:p>
    <w:p w14:paraId="08CAAA75" w14:textId="77777777" w:rsidR="00BD694C" w:rsidRPr="00AE7D42" w:rsidRDefault="00BD694C" w:rsidP="00BD694C">
      <w:pPr>
        <w:pStyle w:val="ListParagraph"/>
        <w:spacing w:line="480" w:lineRule="auto"/>
        <w:ind w:left="-338"/>
        <w:jc w:val="center"/>
        <w:rPr>
          <w:rFonts w:ascii="Sassoon Primary Std" w:hAnsi="Sassoon Primary Std" w:cstheme="majorHAnsi"/>
          <w:sz w:val="32"/>
          <w:szCs w:val="32"/>
        </w:rPr>
      </w:pPr>
      <w:r w:rsidRPr="00AE7D42">
        <w:rPr>
          <w:rFonts w:ascii="Sassoon Primary Std" w:hAnsi="Sassoon Primary Std" w:cstheme="majorHAnsi"/>
          <w:b/>
          <w:bCs/>
          <w:color w:val="002060"/>
          <w:sz w:val="28"/>
          <w:szCs w:val="28"/>
          <w:shd w:val="clear" w:color="auto" w:fill="FFFFFF" w:themeFill="background1"/>
        </w:rPr>
        <w:t>By reaching our potential together in Christ.</w:t>
      </w:r>
    </w:p>
    <w:p w14:paraId="61F9FC54" w14:textId="77777777" w:rsidR="00BD694C" w:rsidRPr="00AE7D42" w:rsidRDefault="00BD694C" w:rsidP="00BD694C">
      <w:pPr>
        <w:pStyle w:val="ListParagraph"/>
        <w:shd w:val="clear" w:color="auto" w:fill="FFFFFF" w:themeFill="background1"/>
        <w:spacing w:line="360" w:lineRule="auto"/>
        <w:ind w:left="-338"/>
        <w:rPr>
          <w:rFonts w:ascii="Sassoon Primary Std" w:hAnsi="Sassoon Primary Std" w:cstheme="majorHAnsi"/>
          <w:b/>
          <w:bCs/>
          <w:i/>
          <w:iCs/>
          <w:color w:val="002060"/>
          <w:sz w:val="24"/>
          <w:szCs w:val="24"/>
          <w:shd w:val="clear" w:color="auto" w:fill="FFFFFF"/>
        </w:rPr>
      </w:pPr>
      <w:r w:rsidRPr="00AE7D42">
        <w:rPr>
          <w:rFonts w:ascii="Sassoon Primary Std" w:hAnsi="Sassoon Primary Std" w:cstheme="majorHAnsi"/>
          <w:sz w:val="24"/>
          <w:szCs w:val="24"/>
        </w:rPr>
        <w:t xml:space="preserve">We believe that </w:t>
      </w:r>
      <w:r w:rsidRPr="00AE7D42">
        <w:rPr>
          <w:rFonts w:ascii="Sassoon Primary Std" w:hAnsi="Sassoon Primary Std" w:cstheme="majorHAnsi"/>
          <w:sz w:val="24"/>
          <w:szCs w:val="24"/>
          <w:shd w:val="clear" w:color="auto" w:fill="FFFFFF" w:themeFill="background1"/>
        </w:rPr>
        <w:t>through the teaching of God’s word at</w:t>
      </w:r>
      <w:r w:rsidRPr="00AE7D42">
        <w:rPr>
          <w:rFonts w:ascii="Sassoon Primary Std" w:hAnsi="Sassoon Primary Std" w:cstheme="majorHAnsi"/>
          <w:sz w:val="24"/>
          <w:szCs w:val="24"/>
        </w:rPr>
        <w:t xml:space="preserve"> St Mary Magdalen's Church of England Primary School,</w:t>
      </w:r>
      <w:r w:rsidRPr="00AE7D42">
        <w:rPr>
          <w:rFonts w:ascii="Sassoon Primary Std" w:hAnsi="Sassoon Primary Std" w:cstheme="majorHAnsi"/>
          <w:sz w:val="24"/>
          <w:szCs w:val="24"/>
          <w:shd w:val="clear" w:color="auto" w:fill="FFFFFF" w:themeFill="background1"/>
        </w:rPr>
        <w:t xml:space="preserve"> we prepare our children for all challenges that lie before them, enabling all our school family to, </w:t>
      </w:r>
      <w:r w:rsidRPr="00AE7D42">
        <w:rPr>
          <w:rFonts w:ascii="Sassoon Primary Std" w:hAnsi="Sassoon Primary Std" w:cstheme="majorHAnsi"/>
          <w:b/>
          <w:bCs/>
          <w:color w:val="002060"/>
          <w:sz w:val="24"/>
          <w:szCs w:val="24"/>
          <w:shd w:val="clear" w:color="auto" w:fill="FFFFFF" w:themeFill="background1"/>
        </w:rPr>
        <w:t>‘live and live splendidly’</w:t>
      </w:r>
      <w:r w:rsidRPr="00AE7D42">
        <w:rPr>
          <w:rFonts w:ascii="Sassoon Primary Std" w:hAnsi="Sassoon Primary Std" w:cstheme="majorHAnsi"/>
          <w:color w:val="002060"/>
          <w:sz w:val="24"/>
          <w:szCs w:val="24"/>
          <w:shd w:val="clear" w:color="auto" w:fill="FFFFFF" w:themeFill="background1"/>
        </w:rPr>
        <w:t xml:space="preserve"> </w:t>
      </w:r>
      <w:r w:rsidRPr="00AE7D42">
        <w:rPr>
          <w:rFonts w:ascii="Sassoon Primary Std" w:hAnsi="Sassoon Primary Std" w:cstheme="majorHAnsi"/>
          <w:b/>
          <w:bCs/>
          <w:i/>
          <w:iCs/>
          <w:color w:val="002060"/>
          <w:sz w:val="24"/>
          <w:szCs w:val="24"/>
          <w:shd w:val="clear" w:color="auto" w:fill="FFFFFF" w:themeFill="background1"/>
        </w:rPr>
        <w:t>John 10:10</w:t>
      </w:r>
      <w:r w:rsidRPr="00AE7D42">
        <w:rPr>
          <w:rFonts w:ascii="Sassoon Primary Std" w:hAnsi="Sassoon Primary Std" w:cstheme="majorHAnsi"/>
          <w:color w:val="002060"/>
          <w:sz w:val="24"/>
          <w:szCs w:val="24"/>
          <w:shd w:val="clear" w:color="auto" w:fill="FFFFFF" w:themeFill="background1"/>
        </w:rPr>
        <w:t xml:space="preserve"> </w:t>
      </w:r>
      <w:r w:rsidRPr="00AE7D42">
        <w:rPr>
          <w:rFonts w:ascii="Sassoon Primary Std" w:hAnsi="Sassoon Primary Std" w:cstheme="majorHAnsi"/>
          <w:b/>
          <w:bCs/>
          <w:color w:val="002060"/>
          <w:sz w:val="24"/>
          <w:szCs w:val="24"/>
          <w:shd w:val="clear" w:color="auto" w:fill="FFFFFF" w:themeFill="background1"/>
        </w:rPr>
        <w:t xml:space="preserve">‘By reaching our potential together in Christ.’ </w:t>
      </w:r>
      <w:r w:rsidRPr="00AE7D42">
        <w:rPr>
          <w:rFonts w:ascii="Sassoon Primary Std" w:hAnsi="Sassoon Primary Std" w:cstheme="majorHAnsi"/>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AE7D42">
        <w:rPr>
          <w:rStyle w:val="Emphasis"/>
          <w:rFonts w:ascii="Sassoon Primary Std" w:hAnsi="Sassoon Primary Std" w:cstheme="majorHAnsi"/>
          <w:b/>
          <w:bCs/>
          <w:color w:val="2C2C2C"/>
          <w:sz w:val="24"/>
          <w:szCs w:val="24"/>
          <w:bdr w:val="none" w:sz="0" w:space="0" w:color="auto" w:frame="1"/>
        </w:rPr>
        <w:t xml:space="preserve"> </w:t>
      </w:r>
      <w:r w:rsidRPr="00AE7D42">
        <w:rPr>
          <w:rStyle w:val="Emphasis"/>
          <w:rFonts w:ascii="Sassoon Primary Std" w:hAnsi="Sassoon Primary Std" w:cstheme="majorHAnsi"/>
          <w:b/>
          <w:bCs/>
          <w:color w:val="002060"/>
          <w:sz w:val="24"/>
          <w:szCs w:val="24"/>
          <w:bdr w:val="none" w:sz="0" w:space="0" w:color="auto" w:frame="1"/>
        </w:rPr>
        <w:t xml:space="preserve">Galatians 5:22-23. </w:t>
      </w:r>
      <w:r w:rsidRPr="00AE7D42">
        <w:rPr>
          <w:rStyle w:val="Emphasis"/>
          <w:rFonts w:ascii="Sassoon Primary Std" w:hAnsi="Sassoon Primary Std" w:cstheme="majorHAnsi"/>
          <w:sz w:val="24"/>
          <w:szCs w:val="24"/>
          <w:bdr w:val="none" w:sz="0" w:space="0" w:color="auto" w:frame="1"/>
        </w:rPr>
        <w:t>It is our vision to i</w:t>
      </w:r>
      <w:r w:rsidRPr="00AE7D42">
        <w:rPr>
          <w:rFonts w:ascii="Sassoon Primary Std" w:hAnsi="Sassoon Primary Std" w:cstheme="majorHAnsi"/>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AE7D42">
        <w:rPr>
          <w:rFonts w:ascii="Sassoon Primary Std" w:hAnsi="Sassoon Primary Std" w:cstheme="majorHAnsi"/>
          <w:b/>
          <w:bCs/>
          <w:i/>
          <w:iCs/>
          <w:color w:val="002060"/>
          <w:sz w:val="24"/>
          <w:szCs w:val="24"/>
          <w:shd w:val="clear" w:color="auto" w:fill="FFFFFF"/>
        </w:rPr>
        <w:t>John 13:34.</w:t>
      </w:r>
    </w:p>
    <w:p w14:paraId="05CC1DD4" w14:textId="77777777" w:rsidR="00AE7D42" w:rsidRDefault="00AE7D42">
      <w:pPr>
        <w:spacing w:before="0"/>
        <w:jc w:val="left"/>
        <w:rPr>
          <w:rFonts w:ascii="Sassoon Primary Std" w:hAnsi="Sassoon Primary Std" w:cstheme="minorHAnsi"/>
          <w:b/>
          <w:sz w:val="28"/>
        </w:rPr>
      </w:pPr>
      <w:r>
        <w:rPr>
          <w:rFonts w:ascii="Sassoon Primary Std" w:hAnsi="Sassoon Primary Std" w:cstheme="minorHAnsi"/>
          <w:b/>
          <w:sz w:val="28"/>
        </w:rPr>
        <w:br w:type="page"/>
      </w:r>
    </w:p>
    <w:p w14:paraId="389CF52C" w14:textId="25FA1388" w:rsidR="00FE1347" w:rsidRPr="00AE7D42" w:rsidRDefault="00FE1347" w:rsidP="00BD78C9">
      <w:pPr>
        <w:pStyle w:val="Heading2"/>
        <w:numPr>
          <w:ilvl w:val="0"/>
          <w:numId w:val="0"/>
        </w:numPr>
        <w:spacing w:after="200"/>
        <w:ind w:left="578" w:hanging="578"/>
        <w:rPr>
          <w:rFonts w:ascii="Sassoon Primary Std" w:hAnsi="Sassoon Primary Std" w:cstheme="minorHAnsi"/>
          <w:b/>
          <w:sz w:val="28"/>
          <w:szCs w:val="22"/>
        </w:rPr>
      </w:pPr>
      <w:r w:rsidRPr="00AE7D42">
        <w:rPr>
          <w:rFonts w:ascii="Sassoon Primary Std" w:hAnsi="Sassoon Primary Std" w:cstheme="minorHAnsi"/>
          <w:b/>
          <w:sz w:val="28"/>
          <w:szCs w:val="22"/>
        </w:rPr>
        <w:lastRenderedPageBreak/>
        <w:t xml:space="preserve">Statement of intent </w:t>
      </w:r>
    </w:p>
    <w:bookmarkEnd w:id="3"/>
    <w:bookmarkEnd w:id="4"/>
    <w:p w14:paraId="3AE05BE9" w14:textId="77777777" w:rsidR="00BD78C9" w:rsidRPr="00AE7D42" w:rsidRDefault="00BD78C9" w:rsidP="00BD78C9">
      <w:pPr>
        <w:rPr>
          <w:rFonts w:ascii="Sassoon Primary Std" w:hAnsi="Sassoon Primary Std"/>
        </w:rPr>
      </w:pPr>
      <w:r w:rsidRPr="00AE7D42">
        <w:rPr>
          <w:rFonts w:ascii="Sassoon Primary Std" w:hAnsi="Sassoon Primary Std"/>
        </w:rPr>
        <w:t xml:space="preserve">In this policy, the term ‘English as an Additional Language’ (EAL) refers to pupils whose main language at home is a language other than English. </w:t>
      </w:r>
    </w:p>
    <w:p w14:paraId="4C32D5BB" w14:textId="77777777" w:rsidR="00BD78C9" w:rsidRPr="00AE7D42" w:rsidRDefault="00BD78C9" w:rsidP="00BD78C9">
      <w:pPr>
        <w:rPr>
          <w:rFonts w:ascii="Sassoon Primary Std" w:hAnsi="Sassoon Primary Std"/>
        </w:rPr>
      </w:pPr>
      <w:r w:rsidRPr="00AE7D42">
        <w:rPr>
          <w:rFonts w:ascii="Sassoon Primary Std" w:hAnsi="Sassoon Primary Std"/>
        </w:rP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51A38DF4" w14:textId="26AB1D6F" w:rsidR="00BD78C9" w:rsidRPr="00AE7D42" w:rsidRDefault="00BD78C9" w:rsidP="00BD78C9">
      <w:pPr>
        <w:rPr>
          <w:rFonts w:ascii="Sassoon Primary Std" w:hAnsi="Sassoon Primary Std"/>
        </w:rPr>
      </w:pPr>
      <w:r w:rsidRPr="00AE7D42">
        <w:rPr>
          <w:rFonts w:ascii="Sassoon Primary Std" w:hAnsi="Sassoon Primary Std"/>
        </w:rPr>
        <w:t xml:space="preserve">This policy has been established to ensure all pupils with EAL at the school are given the best chance possible to reach their full potential. </w:t>
      </w:r>
    </w:p>
    <w:p w14:paraId="0A89A31C" w14:textId="6993652F" w:rsidR="00BD78C9" w:rsidRPr="00AE7D42" w:rsidRDefault="00BD694C" w:rsidP="00BD78C9">
      <w:pPr>
        <w:rPr>
          <w:rFonts w:ascii="Sassoon Primary Std" w:hAnsi="Sassoon Primary Std"/>
        </w:rPr>
      </w:pPr>
      <w:r w:rsidRPr="00AE7D42">
        <w:rPr>
          <w:rFonts w:ascii="Sassoon Primary Std" w:hAnsi="Sassoon Primary Std"/>
          <w:b/>
          <w:bCs/>
        </w:rPr>
        <w:t>ST MARY MAGDALEN’S CE PRIMARY SCHOOL</w:t>
      </w:r>
      <w:r w:rsidR="00786454" w:rsidRPr="00AE7D42">
        <w:rPr>
          <w:rFonts w:ascii="Sassoon Primary Std" w:hAnsi="Sassoon Primary Std"/>
        </w:rPr>
        <w:t xml:space="preserve"> aims</w:t>
      </w:r>
      <w:r w:rsidR="00BD78C9" w:rsidRPr="00AE7D42">
        <w:rPr>
          <w:rFonts w:ascii="Sassoon Primary Std" w:hAnsi="Sassoon Primary Std"/>
        </w:rPr>
        <w:t xml:space="preserve"> to:</w:t>
      </w:r>
    </w:p>
    <w:p w14:paraId="5D431800" w14:textId="77777777" w:rsidR="00BD78C9" w:rsidRPr="00AE7D42" w:rsidRDefault="00BD78C9" w:rsidP="00BD78C9">
      <w:pPr>
        <w:pStyle w:val="ListParagraph"/>
        <w:numPr>
          <w:ilvl w:val="0"/>
          <w:numId w:val="39"/>
        </w:numPr>
        <w:spacing w:before="0" w:after="0"/>
        <w:rPr>
          <w:rFonts w:ascii="Sassoon Primary Std" w:hAnsi="Sassoon Primary Std"/>
        </w:rPr>
      </w:pPr>
      <w:r w:rsidRPr="00AE7D42">
        <w:rPr>
          <w:rFonts w:ascii="Sassoon Primary Std" w:hAnsi="Sassoon Primary Std"/>
        </w:rPr>
        <w:t>Welcome the cultural, linguistic and educational experiences pupils with EAL contribute to the school.</w:t>
      </w:r>
    </w:p>
    <w:p w14:paraId="71FCA5FE" w14:textId="77777777" w:rsidR="00BD78C9" w:rsidRPr="00AE7D42" w:rsidRDefault="00BD78C9" w:rsidP="00BD78C9">
      <w:pPr>
        <w:pStyle w:val="ListParagraph"/>
        <w:numPr>
          <w:ilvl w:val="0"/>
          <w:numId w:val="39"/>
        </w:numPr>
        <w:spacing w:before="0" w:after="0"/>
        <w:rPr>
          <w:rFonts w:ascii="Sassoon Primary Std" w:hAnsi="Sassoon Primary Std"/>
        </w:rPr>
      </w:pPr>
      <w:r w:rsidRPr="00AE7D42">
        <w:rPr>
          <w:rFonts w:ascii="Sassoon Primary Std" w:hAnsi="Sassoon Primary Std"/>
        </w:rPr>
        <w:t>Ensure strategies are in place to support pupils with EAL.</w:t>
      </w:r>
    </w:p>
    <w:p w14:paraId="0478F3FE" w14:textId="77777777" w:rsidR="00BD78C9" w:rsidRPr="00AE7D42" w:rsidRDefault="00BD78C9" w:rsidP="00BD78C9">
      <w:pPr>
        <w:pStyle w:val="ListParagraph"/>
        <w:numPr>
          <w:ilvl w:val="0"/>
          <w:numId w:val="39"/>
        </w:numPr>
        <w:spacing w:before="0" w:after="0"/>
        <w:rPr>
          <w:rFonts w:ascii="Sassoon Primary Std" w:hAnsi="Sassoon Primary Std"/>
        </w:rPr>
      </w:pPr>
      <w:r w:rsidRPr="00AE7D42">
        <w:rPr>
          <w:rFonts w:ascii="Sassoon Primary Std" w:hAnsi="Sassoon Primary Std"/>
        </w:rPr>
        <w:t xml:space="preserve">Enable pupils with EAL to become confident, and to acquire the language skills needed to reach their full academic potential. </w:t>
      </w:r>
    </w:p>
    <w:p w14:paraId="2F350E59" w14:textId="77777777" w:rsidR="00BD78C9" w:rsidRPr="00AE7D42" w:rsidRDefault="00BD78C9" w:rsidP="00BD78C9">
      <w:pPr>
        <w:rPr>
          <w:rFonts w:ascii="Sassoon Primary Std" w:hAnsi="Sassoon Primary Std"/>
        </w:rPr>
      </w:pPr>
      <w:r w:rsidRPr="00AE7D42">
        <w:rPr>
          <w:rFonts w:ascii="Sassoon Primary Std" w:hAnsi="Sassoon Primary Std"/>
        </w:rPr>
        <w:t>Our strategic objectives are to:</w:t>
      </w:r>
    </w:p>
    <w:p w14:paraId="21743337"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Provide a welcoming atmosphere for newly arrived pupils with EAL.</w:t>
      </w:r>
    </w:p>
    <w:p w14:paraId="01DD9861"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Assess the skills and needs of pupils with EAL.</w:t>
      </w:r>
    </w:p>
    <w:p w14:paraId="2D2B7B16"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Gather accurate information regarding children’s backgrounds, cultures and abilities.</w:t>
      </w:r>
    </w:p>
    <w:p w14:paraId="781DB729"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Equip teachers and support staff with the necessary skills, resources and knowledge to support pupils with EAL.</w:t>
      </w:r>
    </w:p>
    <w:p w14:paraId="27088B45"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Use all available resources to raise the attainment of pupils with EAL.</w:t>
      </w:r>
    </w:p>
    <w:p w14:paraId="0DD394C9"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 xml:space="preserve">Systematically monitor pupils’ progress, and adapt policies and procedures accordingly. </w:t>
      </w:r>
    </w:p>
    <w:p w14:paraId="08FF97C6"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 xml:space="preserve">Ensure all children’s languages, cultures and identities are represented in classrooms and throughout the school. </w:t>
      </w:r>
    </w:p>
    <w:p w14:paraId="506E359C"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 xml:space="preserve">Maximise opportunities to model the fluent use of English. </w:t>
      </w:r>
    </w:p>
    <w:p w14:paraId="2F0B81BB" w14:textId="77777777" w:rsidR="00BD78C9" w:rsidRPr="00AE7D42" w:rsidRDefault="00BD78C9" w:rsidP="00BD78C9">
      <w:pPr>
        <w:pStyle w:val="ListParagraph"/>
        <w:numPr>
          <w:ilvl w:val="0"/>
          <w:numId w:val="40"/>
        </w:numPr>
        <w:spacing w:before="0"/>
        <w:rPr>
          <w:rFonts w:ascii="Sassoon Primary Std" w:hAnsi="Sassoon Primary Std"/>
        </w:rPr>
      </w:pPr>
      <w:r w:rsidRPr="00AE7D42">
        <w:rPr>
          <w:rFonts w:ascii="Sassoon Primary Std" w:hAnsi="Sassoon Primary Std"/>
        </w:rPr>
        <w:t xml:space="preserve">Ensure pupils with EAL are acknowledged for their skills in their own languages. </w:t>
      </w:r>
    </w:p>
    <w:p w14:paraId="4E5F3E8A" w14:textId="77777777" w:rsidR="00FE1347" w:rsidRPr="00AE7D42" w:rsidRDefault="00FE1347" w:rsidP="00FE1347">
      <w:pPr>
        <w:rPr>
          <w:rFonts w:ascii="Sassoon Primary Std" w:hAnsi="Sassoon Primary Std"/>
        </w:rPr>
        <w:sectPr w:rsidR="00FE1347" w:rsidRPr="00AE7D42" w:rsidSect="00C30C0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6EF188A" w14:textId="14ADC238" w:rsidR="00FE1347" w:rsidRPr="00AE7D42" w:rsidRDefault="00FE1347" w:rsidP="00AE7D42">
      <w:pPr>
        <w:pStyle w:val="Heading10"/>
      </w:pPr>
      <w:bookmarkStart w:id="5" w:name="_Legal_framework_1"/>
      <w:bookmarkEnd w:id="5"/>
      <w:r w:rsidRPr="00AE7D42">
        <w:lastRenderedPageBreak/>
        <w:t>Legal framework</w:t>
      </w:r>
    </w:p>
    <w:p w14:paraId="0D8D28E6" w14:textId="76CCD828" w:rsidR="00FE1347" w:rsidRPr="00AE7D42" w:rsidRDefault="00FE1347" w:rsidP="00C30C03">
      <w:pPr>
        <w:rPr>
          <w:rFonts w:ascii="Sassoon Primary Std" w:hAnsi="Sassoon Primary Std"/>
        </w:rPr>
      </w:pPr>
      <w:bookmarkStart w:id="6" w:name="Subsection2"/>
      <w:r w:rsidRPr="00AE7D42">
        <w:rPr>
          <w:rFonts w:ascii="Sassoon Primary Std" w:hAnsi="Sassoon Primary Std"/>
        </w:rPr>
        <w:t xml:space="preserve">This policy has due regard to legislation </w:t>
      </w:r>
      <w:r w:rsidR="00504CCF" w:rsidRPr="00AE7D42">
        <w:rPr>
          <w:rFonts w:ascii="Sassoon Primary Std" w:hAnsi="Sassoon Primary Std"/>
        </w:rPr>
        <w:t xml:space="preserve">and guidance </w:t>
      </w:r>
      <w:r w:rsidRPr="00AE7D42">
        <w:rPr>
          <w:rFonts w:ascii="Sassoon Primary Std" w:hAnsi="Sassoon Primary Std"/>
        </w:rPr>
        <w:t xml:space="preserve">including, but not limited to, the following: </w:t>
      </w:r>
    </w:p>
    <w:p w14:paraId="7B66ACF5" w14:textId="77777777" w:rsidR="00FE1347" w:rsidRPr="00AE7D42" w:rsidRDefault="00FE1347" w:rsidP="00C30C03">
      <w:pPr>
        <w:pStyle w:val="ListParagraph"/>
        <w:numPr>
          <w:ilvl w:val="0"/>
          <w:numId w:val="35"/>
        </w:numPr>
        <w:rPr>
          <w:rFonts w:ascii="Sassoon Primary Std" w:hAnsi="Sassoon Primary Std"/>
        </w:rPr>
      </w:pPr>
      <w:r w:rsidRPr="00AE7D42">
        <w:rPr>
          <w:rFonts w:ascii="Sassoon Primary Std" w:hAnsi="Sassoon Primary Std"/>
        </w:rPr>
        <w:t>Childcare Act 2006</w:t>
      </w:r>
    </w:p>
    <w:p w14:paraId="2D06360E" w14:textId="77777777" w:rsidR="00FE1347" w:rsidRPr="00AE7D42" w:rsidRDefault="00FE1347" w:rsidP="00C30C03">
      <w:pPr>
        <w:pStyle w:val="ListParagraph"/>
        <w:numPr>
          <w:ilvl w:val="0"/>
          <w:numId w:val="35"/>
        </w:numPr>
        <w:rPr>
          <w:rFonts w:ascii="Sassoon Primary Std" w:hAnsi="Sassoon Primary Std"/>
        </w:rPr>
      </w:pPr>
      <w:r w:rsidRPr="00AE7D42">
        <w:rPr>
          <w:rFonts w:ascii="Sassoon Primary Std" w:hAnsi="Sassoon Primary Std"/>
        </w:rPr>
        <w:t>Education Act 2002</w:t>
      </w:r>
    </w:p>
    <w:p w14:paraId="62548516" w14:textId="1064F908" w:rsidR="00FE1347" w:rsidRPr="00AE7D42" w:rsidRDefault="001B0C2C" w:rsidP="00C30C03">
      <w:pPr>
        <w:pStyle w:val="ListParagraph"/>
        <w:numPr>
          <w:ilvl w:val="0"/>
          <w:numId w:val="35"/>
        </w:numPr>
        <w:rPr>
          <w:rFonts w:ascii="Sassoon Primary Std" w:hAnsi="Sassoon Primary Std"/>
        </w:rPr>
      </w:pPr>
      <w:r w:rsidRPr="00AE7D42">
        <w:rPr>
          <w:rFonts w:ascii="Sassoon Primary Std" w:hAnsi="Sassoon Primary Std"/>
        </w:rPr>
        <w:t xml:space="preserve">The UK </w:t>
      </w:r>
      <w:r w:rsidR="00FE1347" w:rsidRPr="00AE7D42">
        <w:rPr>
          <w:rFonts w:ascii="Sassoon Primary Std" w:hAnsi="Sassoon Primary Std"/>
        </w:rPr>
        <w:t>General Data Protection Regulation</w:t>
      </w:r>
      <w:r w:rsidRPr="00AE7D42">
        <w:rPr>
          <w:rFonts w:ascii="Sassoon Primary Std" w:hAnsi="Sassoon Primary Std"/>
        </w:rPr>
        <w:t xml:space="preserve"> (UK GDPR)</w:t>
      </w:r>
    </w:p>
    <w:p w14:paraId="5F827A34" w14:textId="77777777" w:rsidR="00FE1347" w:rsidRPr="00AE7D42" w:rsidRDefault="00FE1347" w:rsidP="00413D3C">
      <w:pPr>
        <w:pStyle w:val="ListParagraph"/>
        <w:numPr>
          <w:ilvl w:val="0"/>
          <w:numId w:val="35"/>
        </w:numPr>
        <w:spacing w:after="0"/>
        <w:ind w:left="714" w:hanging="357"/>
        <w:contextualSpacing w:val="0"/>
        <w:rPr>
          <w:rFonts w:ascii="Sassoon Primary Std" w:hAnsi="Sassoon Primary Std"/>
        </w:rPr>
      </w:pPr>
      <w:r w:rsidRPr="00AE7D42">
        <w:rPr>
          <w:rFonts w:ascii="Sassoon Primary Std" w:hAnsi="Sassoon Primary Std"/>
        </w:rPr>
        <w:t>Data Protection Act 2018</w:t>
      </w:r>
    </w:p>
    <w:p w14:paraId="61ADFBC5" w14:textId="77777777" w:rsidR="00B130D0" w:rsidRPr="00AE7D42" w:rsidRDefault="00B130D0" w:rsidP="00413D3C">
      <w:pPr>
        <w:numPr>
          <w:ilvl w:val="0"/>
          <w:numId w:val="52"/>
        </w:numPr>
        <w:spacing w:before="0" w:after="0"/>
        <w:ind w:left="714" w:hanging="357"/>
        <w:rPr>
          <w:rFonts w:ascii="Sassoon Primary Std" w:hAnsi="Sassoon Primary Std" w:cstheme="minorBidi"/>
        </w:rPr>
      </w:pPr>
      <w:r w:rsidRPr="00AE7D42">
        <w:rPr>
          <w:rFonts w:ascii="Sassoon Primary Std" w:hAnsi="Sassoon Primary Std" w:cstheme="minorBidi"/>
        </w:rPr>
        <w:t xml:space="preserve">DfE (2014) ‘The Equality Act and schools’ </w:t>
      </w:r>
    </w:p>
    <w:p w14:paraId="6AA0ACC0" w14:textId="77777777" w:rsidR="00B130D0" w:rsidRPr="00AE7D42" w:rsidRDefault="00B130D0" w:rsidP="00B130D0">
      <w:pPr>
        <w:numPr>
          <w:ilvl w:val="0"/>
          <w:numId w:val="52"/>
        </w:numPr>
        <w:spacing w:after="0"/>
        <w:contextualSpacing/>
        <w:rPr>
          <w:rFonts w:ascii="Sassoon Primary Std" w:hAnsi="Sassoon Primary Std" w:cstheme="minorBidi"/>
        </w:rPr>
      </w:pPr>
      <w:r w:rsidRPr="00AE7D42">
        <w:rPr>
          <w:rFonts w:ascii="Sassoon Primary Std" w:hAnsi="Sassoon Primary Std" w:cstheme="minorBidi"/>
        </w:rPr>
        <w:t xml:space="preserve">DfE (2018) ‘Promoting the education of looked after children and previously looked after children’ </w:t>
      </w:r>
    </w:p>
    <w:p w14:paraId="5404AA3F" w14:textId="77777777" w:rsidR="00B130D0" w:rsidRPr="00AE7D42" w:rsidRDefault="00B130D0" w:rsidP="00B130D0">
      <w:pPr>
        <w:numPr>
          <w:ilvl w:val="0"/>
          <w:numId w:val="52"/>
        </w:numPr>
        <w:spacing w:after="0"/>
        <w:contextualSpacing/>
        <w:rPr>
          <w:rFonts w:ascii="Sassoon Primary Std" w:hAnsi="Sassoon Primary Std" w:cstheme="minorBidi"/>
        </w:rPr>
      </w:pPr>
      <w:r w:rsidRPr="00AE7D42">
        <w:rPr>
          <w:rFonts w:ascii="Sassoon Primary Std" w:hAnsi="Sassoon Primary Std" w:cstheme="minorBidi"/>
        </w:rPr>
        <w:t xml:space="preserve">DfE (2018) ‘Equality Act 2010: advice for schools’ </w:t>
      </w:r>
    </w:p>
    <w:p w14:paraId="520425C0" w14:textId="77777777" w:rsidR="00B130D0" w:rsidRPr="00AE7D42" w:rsidRDefault="00B130D0" w:rsidP="00B130D0">
      <w:pPr>
        <w:numPr>
          <w:ilvl w:val="0"/>
          <w:numId w:val="52"/>
        </w:numPr>
        <w:spacing w:after="0"/>
        <w:contextualSpacing/>
        <w:rPr>
          <w:rFonts w:ascii="Sassoon Primary Std" w:hAnsi="Sassoon Primary Std" w:cstheme="minorBidi"/>
        </w:rPr>
      </w:pPr>
      <w:r w:rsidRPr="00AE7D42">
        <w:rPr>
          <w:rFonts w:ascii="Sassoon Primary Std" w:hAnsi="Sassoon Primary Std" w:cstheme="minorBidi"/>
        </w:rPr>
        <w:t>DfE (2018) ‘Mental health and wellbeing provision in schools’</w:t>
      </w:r>
    </w:p>
    <w:p w14:paraId="2B93ED4A" w14:textId="77777777" w:rsidR="00FE1347" w:rsidRPr="00AE7D42" w:rsidRDefault="00FE1347" w:rsidP="00C30C03">
      <w:pPr>
        <w:rPr>
          <w:rFonts w:ascii="Sassoon Primary Std" w:hAnsi="Sassoon Primary Std"/>
        </w:rPr>
      </w:pPr>
      <w:r w:rsidRPr="00AE7D42">
        <w:rPr>
          <w:rFonts w:ascii="Sassoon Primary Std" w:hAnsi="Sassoon Primary Std"/>
        </w:rPr>
        <w:t>This policy should be read in conjunction with the following school policies:</w:t>
      </w:r>
    </w:p>
    <w:p w14:paraId="394ECD6A" w14:textId="77777777" w:rsidR="00B130D0" w:rsidRPr="00AE7D42" w:rsidRDefault="00B130D0" w:rsidP="00B130D0">
      <w:pPr>
        <w:pStyle w:val="ListParagraph"/>
        <w:numPr>
          <w:ilvl w:val="0"/>
          <w:numId w:val="51"/>
        </w:numPr>
        <w:rPr>
          <w:rFonts w:ascii="Sassoon Primary Std" w:hAnsi="Sassoon Primary Std"/>
        </w:rPr>
      </w:pPr>
      <w:bookmarkStart w:id="7" w:name="_Definition"/>
      <w:bookmarkStart w:id="8" w:name="_Roles_and_responsibilities"/>
      <w:bookmarkStart w:id="9" w:name="_Hlk111455816"/>
      <w:bookmarkEnd w:id="6"/>
      <w:bookmarkEnd w:id="7"/>
      <w:bookmarkEnd w:id="8"/>
      <w:r w:rsidRPr="00AE7D42">
        <w:rPr>
          <w:rFonts w:ascii="Sassoon Primary Std" w:hAnsi="Sassoon Primary Std"/>
        </w:rPr>
        <w:t>Special Educational Needs and Disabilities (SEND) Policy</w:t>
      </w:r>
    </w:p>
    <w:p w14:paraId="1F2B398C" w14:textId="77777777" w:rsidR="00B130D0" w:rsidRPr="00AE7D42" w:rsidRDefault="00B130D0" w:rsidP="00B130D0">
      <w:pPr>
        <w:pStyle w:val="ListParagraph"/>
        <w:numPr>
          <w:ilvl w:val="0"/>
          <w:numId w:val="51"/>
        </w:numPr>
        <w:rPr>
          <w:rFonts w:ascii="Sassoon Primary Std" w:hAnsi="Sassoon Primary Std"/>
        </w:rPr>
      </w:pPr>
      <w:r w:rsidRPr="00AE7D42">
        <w:rPr>
          <w:rFonts w:ascii="Sassoon Primary Std" w:hAnsi="Sassoon Primary Std"/>
        </w:rPr>
        <w:t>Supporting Pupils with Medical Conditions Policy</w:t>
      </w:r>
    </w:p>
    <w:p w14:paraId="370B6DDF" w14:textId="7DFE9824" w:rsidR="00B130D0" w:rsidRPr="00AE7D42" w:rsidRDefault="00B130D0" w:rsidP="00B130D0">
      <w:pPr>
        <w:pStyle w:val="ListParagraph"/>
        <w:numPr>
          <w:ilvl w:val="0"/>
          <w:numId w:val="51"/>
        </w:numPr>
        <w:rPr>
          <w:rFonts w:ascii="Sassoon Primary Std" w:hAnsi="Sassoon Primary Std"/>
        </w:rPr>
      </w:pPr>
      <w:r w:rsidRPr="00AE7D42">
        <w:rPr>
          <w:rFonts w:ascii="Sassoon Primary Std" w:hAnsi="Sassoon Primary Std"/>
        </w:rPr>
        <w:t>Admissions Policy</w:t>
      </w:r>
    </w:p>
    <w:p w14:paraId="4C82C92C" w14:textId="253EEFCA" w:rsidR="00B130D0" w:rsidRPr="00AE7D42" w:rsidRDefault="00B130D0" w:rsidP="00B130D0">
      <w:pPr>
        <w:pStyle w:val="ListParagraph"/>
        <w:numPr>
          <w:ilvl w:val="0"/>
          <w:numId w:val="51"/>
        </w:numPr>
        <w:rPr>
          <w:rFonts w:ascii="Sassoon Primary Std" w:hAnsi="Sassoon Primary Std"/>
        </w:rPr>
      </w:pPr>
      <w:r w:rsidRPr="00AE7D42">
        <w:rPr>
          <w:rFonts w:ascii="Sassoon Primary Std" w:hAnsi="Sassoon Primary Std"/>
        </w:rPr>
        <w:t>LAC Policy</w:t>
      </w:r>
    </w:p>
    <w:p w14:paraId="506C698F" w14:textId="61643341" w:rsidR="00B130D0" w:rsidRPr="00AE7D42" w:rsidRDefault="00B130D0" w:rsidP="00B130D0">
      <w:pPr>
        <w:pStyle w:val="ListParagraph"/>
        <w:numPr>
          <w:ilvl w:val="0"/>
          <w:numId w:val="51"/>
        </w:numPr>
        <w:rPr>
          <w:rFonts w:ascii="Sassoon Primary Std" w:hAnsi="Sassoon Primary Std"/>
        </w:rPr>
      </w:pPr>
      <w:r w:rsidRPr="00AE7D42">
        <w:rPr>
          <w:rFonts w:ascii="Sassoon Primary Std" w:hAnsi="Sassoon Primary Std"/>
        </w:rPr>
        <w:t>Anti-bullying Policy</w:t>
      </w:r>
    </w:p>
    <w:p w14:paraId="6A1A8536" w14:textId="5241F1FB" w:rsidR="00B130D0" w:rsidRPr="00AE7D42" w:rsidRDefault="00B130D0" w:rsidP="00B130D0">
      <w:pPr>
        <w:pStyle w:val="ListParagraph"/>
        <w:numPr>
          <w:ilvl w:val="0"/>
          <w:numId w:val="51"/>
        </w:numPr>
        <w:rPr>
          <w:rFonts w:ascii="Sassoon Primary Std" w:hAnsi="Sassoon Primary Std"/>
        </w:rPr>
      </w:pPr>
      <w:r w:rsidRPr="00AE7D42">
        <w:rPr>
          <w:rFonts w:ascii="Sassoon Primary Std" w:hAnsi="Sassoon Primary Std"/>
        </w:rPr>
        <w:t>Child Protection and Safeguarding Policy</w:t>
      </w:r>
    </w:p>
    <w:p w14:paraId="2163A5EF" w14:textId="0D6CD5EC" w:rsidR="00FE1347" w:rsidRPr="00AE7D42" w:rsidRDefault="00FE1347" w:rsidP="00AE7D42">
      <w:pPr>
        <w:pStyle w:val="Heading10"/>
      </w:pPr>
      <w:bookmarkStart w:id="10" w:name="_Roles_and_responsibilities_1"/>
      <w:bookmarkEnd w:id="9"/>
      <w:bookmarkEnd w:id="10"/>
      <w:r w:rsidRPr="00AE7D42">
        <w:t xml:space="preserve">Roles and responsibilities </w:t>
      </w:r>
    </w:p>
    <w:p w14:paraId="06E18317" w14:textId="0B54A732" w:rsidR="00FE1347" w:rsidRPr="00AE7D42" w:rsidRDefault="00FE1347" w:rsidP="00C30C03">
      <w:pPr>
        <w:rPr>
          <w:rFonts w:ascii="Sassoon Primary Std" w:hAnsi="Sassoon Primary Std"/>
        </w:rPr>
      </w:pPr>
      <w:r w:rsidRPr="00AE7D42">
        <w:rPr>
          <w:rFonts w:ascii="Sassoon Primary Std" w:hAnsi="Sassoon Primary Std"/>
        </w:rPr>
        <w:t xml:space="preserve">The governing board </w:t>
      </w:r>
      <w:r w:rsidR="00C3424B" w:rsidRPr="00AE7D42">
        <w:rPr>
          <w:rFonts w:ascii="Sassoon Primary Std" w:hAnsi="Sassoon Primary Std"/>
        </w:rPr>
        <w:t xml:space="preserve">will have </w:t>
      </w:r>
      <w:r w:rsidRPr="00AE7D42">
        <w:rPr>
          <w:rFonts w:ascii="Sassoon Primary Std" w:hAnsi="Sassoon Primary Std"/>
        </w:rPr>
        <w:t xml:space="preserve">overall responsibility for the implementation of this policy.  </w:t>
      </w:r>
    </w:p>
    <w:p w14:paraId="499ED0BA" w14:textId="3626B415" w:rsidR="00853A89" w:rsidRPr="00AE7D42" w:rsidRDefault="00853A89" w:rsidP="00413D3C">
      <w:pPr>
        <w:rPr>
          <w:rFonts w:ascii="Sassoon Primary Std" w:hAnsi="Sassoon Primary Std"/>
        </w:rPr>
      </w:pPr>
      <w:r w:rsidRPr="00AE7D42">
        <w:rPr>
          <w:rFonts w:ascii="Sassoon Primary Std" w:hAnsi="Sassoon Primary Std"/>
        </w:rPr>
        <w:t>The headteacher will be responsible for:</w:t>
      </w:r>
    </w:p>
    <w:p w14:paraId="68C3D13C" w14:textId="6FE78097" w:rsidR="00853A89" w:rsidRPr="00AE7D42" w:rsidRDefault="00853A89" w:rsidP="00413D3C">
      <w:pPr>
        <w:numPr>
          <w:ilvl w:val="0"/>
          <w:numId w:val="54"/>
        </w:numPr>
        <w:spacing w:before="0"/>
        <w:contextualSpacing/>
        <w:rPr>
          <w:rFonts w:ascii="Sassoon Primary Std" w:hAnsi="Sassoon Primary Std" w:cstheme="minorBidi"/>
        </w:rPr>
      </w:pPr>
      <w:r w:rsidRPr="00AE7D42">
        <w:rPr>
          <w:rFonts w:ascii="Sassoon Primary Std" w:hAnsi="Sassoon Primary Std" w:cstheme="minorBidi"/>
        </w:rPr>
        <w:t>Ensuring that those who are teaching or working with pupils with EAL are aware of their needs and have arrangements in place to meet them.</w:t>
      </w:r>
    </w:p>
    <w:p w14:paraId="3B3ED5A5" w14:textId="0BFA5147" w:rsidR="00853A89" w:rsidRPr="00AE7D42" w:rsidRDefault="00853A89" w:rsidP="00413D3C">
      <w:pPr>
        <w:numPr>
          <w:ilvl w:val="0"/>
          <w:numId w:val="54"/>
        </w:numPr>
        <w:spacing w:before="0"/>
        <w:contextualSpacing/>
        <w:rPr>
          <w:rFonts w:ascii="Sassoon Primary Std" w:hAnsi="Sassoon Primary Std" w:cstheme="minorBidi"/>
        </w:rPr>
      </w:pPr>
      <w:r w:rsidRPr="00AE7D42">
        <w:rPr>
          <w:rFonts w:ascii="Sassoon Primary Std" w:hAnsi="Sassoon Primary Std" w:cstheme="minorBidi"/>
        </w:rPr>
        <w:t xml:space="preserve">Ensuring that teachers monitor and review pupils’ progress during the academic year. </w:t>
      </w:r>
    </w:p>
    <w:p w14:paraId="1D0CD368" w14:textId="543AD1A4" w:rsidR="00413D3C" w:rsidRPr="00AE7D42" w:rsidRDefault="00413D3C" w:rsidP="00413D3C">
      <w:pPr>
        <w:numPr>
          <w:ilvl w:val="0"/>
          <w:numId w:val="54"/>
        </w:numPr>
        <w:spacing w:before="0"/>
        <w:contextualSpacing/>
        <w:rPr>
          <w:rFonts w:ascii="Sassoon Primary Std" w:hAnsi="Sassoon Primary Std" w:cstheme="minorBidi"/>
        </w:rPr>
      </w:pPr>
      <w:r w:rsidRPr="00AE7D42">
        <w:rPr>
          <w:rFonts w:ascii="Sassoon Primary Std" w:hAnsi="Sassoon Primary Std" w:cstheme="minorBidi"/>
        </w:rPr>
        <w:t xml:space="preserve">Appointing a member of staff to lead on the school’s approach to supporting pupils with EAL. </w:t>
      </w:r>
    </w:p>
    <w:p w14:paraId="2B0A88D0" w14:textId="09210291" w:rsidR="00853A89" w:rsidRPr="00AE7D42" w:rsidRDefault="00853A89" w:rsidP="00413D3C">
      <w:pPr>
        <w:numPr>
          <w:ilvl w:val="0"/>
          <w:numId w:val="54"/>
        </w:numPr>
        <w:spacing w:before="0"/>
        <w:contextualSpacing/>
        <w:rPr>
          <w:rFonts w:ascii="Sassoon Primary Std" w:hAnsi="Sassoon Primary Std" w:cstheme="minorBidi"/>
        </w:rPr>
      </w:pPr>
      <w:r w:rsidRPr="00AE7D42">
        <w:rPr>
          <w:rFonts w:ascii="Sassoon Primary Std" w:hAnsi="Sassoon Primary Std" w:cstheme="minorBidi"/>
        </w:rPr>
        <w:t xml:space="preserve">Providing the </w:t>
      </w:r>
      <w:r w:rsidRPr="00AE7D42">
        <w:rPr>
          <w:rFonts w:ascii="Sassoon Primary Std" w:hAnsi="Sassoon Primary Std" w:cstheme="minorBidi"/>
          <w:bCs/>
        </w:rPr>
        <w:t>EAL</w:t>
      </w:r>
      <w:r w:rsidR="00413D3C" w:rsidRPr="00AE7D42">
        <w:rPr>
          <w:rFonts w:ascii="Sassoon Primary Std" w:hAnsi="Sassoon Primary Std" w:cstheme="minorBidi"/>
          <w:bCs/>
        </w:rPr>
        <w:t xml:space="preserve"> lead</w:t>
      </w:r>
      <w:r w:rsidRPr="00AE7D42">
        <w:rPr>
          <w:rFonts w:ascii="Sassoon Primary Std" w:hAnsi="Sassoon Primary Std" w:cstheme="minorBidi"/>
          <w:color w:val="FFD006"/>
        </w:rPr>
        <w:t xml:space="preserve"> </w:t>
      </w:r>
      <w:r w:rsidRPr="00AE7D42">
        <w:rPr>
          <w:rFonts w:ascii="Sassoon Primary Std" w:hAnsi="Sassoon Primary Std" w:cstheme="minorBidi"/>
        </w:rPr>
        <w:t>with sufficient administrative support and time away from teaching to enable them to fulfil their responsibilities.</w:t>
      </w:r>
    </w:p>
    <w:p w14:paraId="5A78BB0B" w14:textId="63A08F1F" w:rsidR="00853A89" w:rsidRPr="00AE7D42" w:rsidRDefault="00853A89" w:rsidP="00413D3C">
      <w:pPr>
        <w:numPr>
          <w:ilvl w:val="0"/>
          <w:numId w:val="54"/>
        </w:numPr>
        <w:spacing w:before="0"/>
        <w:contextualSpacing/>
        <w:rPr>
          <w:rFonts w:ascii="Sassoon Primary Std" w:hAnsi="Sassoon Primary Std" w:cstheme="minorBidi"/>
        </w:rPr>
      </w:pPr>
      <w:r w:rsidRPr="00AE7D42">
        <w:rPr>
          <w:rFonts w:ascii="Sassoon Primary Std" w:hAnsi="Sassoon Primary Std" w:cstheme="minorBidi"/>
        </w:rPr>
        <w:t xml:space="preserve">Ensuring that procedures and policies for the day-to-day running of the school do not directly or indirectly discriminate against pupils with EAL. </w:t>
      </w:r>
    </w:p>
    <w:p w14:paraId="4D9FA2C6" w14:textId="59A22B79" w:rsidR="00853A89" w:rsidRPr="00AE7D42" w:rsidRDefault="00853A89" w:rsidP="00413D3C">
      <w:pPr>
        <w:numPr>
          <w:ilvl w:val="0"/>
          <w:numId w:val="54"/>
        </w:numPr>
        <w:spacing w:before="0"/>
        <w:ind w:left="714" w:hanging="357"/>
        <w:rPr>
          <w:rFonts w:ascii="Sassoon Primary Std" w:hAnsi="Sassoon Primary Std" w:cstheme="minorBidi"/>
        </w:rPr>
      </w:pPr>
      <w:r w:rsidRPr="00AE7D42">
        <w:rPr>
          <w:rFonts w:ascii="Sassoon Primary Std" w:hAnsi="Sassoon Primary Std" w:cstheme="minorBidi"/>
        </w:rPr>
        <w:t>Ensuring that the approach to the curriculum includes how it is made accessible for pupils with EAL.</w:t>
      </w:r>
    </w:p>
    <w:p w14:paraId="146EC4DA" w14:textId="5FAA9043" w:rsidR="00FE1347" w:rsidRPr="00AE7D42" w:rsidRDefault="00FE1347" w:rsidP="00C30C03">
      <w:pPr>
        <w:rPr>
          <w:rFonts w:ascii="Sassoon Primary Std" w:hAnsi="Sassoon Primary Std"/>
        </w:rPr>
      </w:pPr>
      <w:r w:rsidRPr="00AE7D42">
        <w:rPr>
          <w:rFonts w:ascii="Sassoon Primary Std" w:hAnsi="Sassoon Primary Std"/>
        </w:rPr>
        <w:t xml:space="preserve">The </w:t>
      </w:r>
      <w:r w:rsidR="00786454" w:rsidRPr="00AE7D42">
        <w:rPr>
          <w:rFonts w:ascii="Sassoon Primary Std" w:hAnsi="Sassoon Primary Std"/>
        </w:rPr>
        <w:t>EAL</w:t>
      </w:r>
      <w:r w:rsidR="00413D3C" w:rsidRPr="00AE7D42">
        <w:rPr>
          <w:rFonts w:ascii="Sassoon Primary Std" w:hAnsi="Sassoon Primary Std"/>
        </w:rPr>
        <w:t xml:space="preserve"> lead</w:t>
      </w:r>
      <w:r w:rsidRPr="00AE7D42">
        <w:rPr>
          <w:rFonts w:ascii="Sassoon Primary Std" w:hAnsi="Sassoon Primary Std"/>
        </w:rPr>
        <w:t xml:space="preserve"> </w:t>
      </w:r>
      <w:r w:rsidR="00C3424B" w:rsidRPr="00AE7D42">
        <w:rPr>
          <w:rFonts w:ascii="Sassoon Primary Std" w:hAnsi="Sassoon Primary Std"/>
        </w:rPr>
        <w:t xml:space="preserve">will be </w:t>
      </w:r>
      <w:r w:rsidRPr="00AE7D42">
        <w:rPr>
          <w:rFonts w:ascii="Sassoon Primary Std" w:hAnsi="Sassoon Primary Std"/>
        </w:rPr>
        <w:t>responsible for:</w:t>
      </w:r>
    </w:p>
    <w:p w14:paraId="03DDFD4F" w14:textId="77777777"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The induction of newly arrived pupils.</w:t>
      </w:r>
    </w:p>
    <w:p w14:paraId="764B6217" w14:textId="77777777"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Conducting initial assessments of pupils with EAL.</w:t>
      </w:r>
    </w:p>
    <w:p w14:paraId="03F6E54A" w14:textId="5F84C6BC" w:rsidR="00AE76BA" w:rsidRPr="00AE7D42" w:rsidRDefault="00AE76BA" w:rsidP="001A3E74">
      <w:pPr>
        <w:pStyle w:val="PolicyBullets"/>
        <w:numPr>
          <w:ilvl w:val="1"/>
          <w:numId w:val="45"/>
        </w:numPr>
        <w:rPr>
          <w:rFonts w:ascii="Sassoon Primary Std" w:hAnsi="Sassoon Primary Std"/>
        </w:rPr>
      </w:pPr>
      <w:r w:rsidRPr="00AE7D42">
        <w:rPr>
          <w:rFonts w:ascii="Sassoon Primary Std" w:hAnsi="Sassoon Primary Std"/>
        </w:rPr>
        <w:t>Teaching small groups of pupils with EAL</w:t>
      </w:r>
      <w:r w:rsidR="001A3E74" w:rsidRPr="00AE7D42">
        <w:rPr>
          <w:rFonts w:ascii="Sassoon Primary Std" w:hAnsi="Sassoon Primary Std"/>
        </w:rPr>
        <w:t xml:space="preserve"> and p</w:t>
      </w:r>
      <w:r w:rsidRPr="00AE7D42">
        <w:rPr>
          <w:rFonts w:ascii="Sassoon Primary Std" w:hAnsi="Sassoon Primary Std"/>
        </w:rPr>
        <w:t>roviding classroom support.</w:t>
      </w:r>
    </w:p>
    <w:p w14:paraId="31C6F4FE" w14:textId="1D625B35"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Liaising with teaching staff</w:t>
      </w:r>
      <w:r w:rsidR="00786454" w:rsidRPr="00AE7D42">
        <w:rPr>
          <w:rFonts w:ascii="Sassoon Primary Std" w:hAnsi="Sassoon Primary Std"/>
        </w:rPr>
        <w:t xml:space="preserve"> on support for pupils with EAL</w:t>
      </w:r>
      <w:r w:rsidRPr="00AE7D42">
        <w:rPr>
          <w:rFonts w:ascii="Sassoon Primary Std" w:hAnsi="Sassoon Primary Std"/>
        </w:rPr>
        <w:t>.</w:t>
      </w:r>
    </w:p>
    <w:p w14:paraId="27ED632A" w14:textId="4C2707E0" w:rsidR="00AE76BA" w:rsidRPr="00AE7D42" w:rsidRDefault="00AE76BA" w:rsidP="001A3E74">
      <w:pPr>
        <w:pStyle w:val="PolicyBullets"/>
        <w:numPr>
          <w:ilvl w:val="1"/>
          <w:numId w:val="45"/>
        </w:numPr>
        <w:rPr>
          <w:rFonts w:ascii="Sassoon Primary Std" w:hAnsi="Sassoon Primary Std"/>
        </w:rPr>
      </w:pPr>
      <w:r w:rsidRPr="00AE7D42">
        <w:rPr>
          <w:rFonts w:ascii="Sassoon Primary Std" w:hAnsi="Sassoon Primary Std"/>
        </w:rPr>
        <w:t>Advising on strategies to support and include pupils with EAL</w:t>
      </w:r>
      <w:r w:rsidR="001A3E74" w:rsidRPr="00AE7D42">
        <w:rPr>
          <w:rFonts w:ascii="Sassoon Primary Std" w:hAnsi="Sassoon Primary Std"/>
        </w:rPr>
        <w:t xml:space="preserve"> and</w:t>
      </w:r>
      <w:r w:rsidRPr="00AE7D42">
        <w:rPr>
          <w:rFonts w:ascii="Sassoon Primary Std" w:hAnsi="Sassoon Primary Std"/>
        </w:rPr>
        <w:t xml:space="preserve"> on ways to differentiate work for pupils with EAL. </w:t>
      </w:r>
    </w:p>
    <w:p w14:paraId="59020671" w14:textId="77777777"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 xml:space="preserve">Encouraging and supporting pupils to maintain and develop their first language. </w:t>
      </w:r>
    </w:p>
    <w:p w14:paraId="3DBE0221" w14:textId="77777777"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lastRenderedPageBreak/>
        <w:t xml:space="preserve">Facilitating pupils’ use of first language national examinations. </w:t>
      </w:r>
    </w:p>
    <w:p w14:paraId="3D64871A" w14:textId="77777777"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Developing relationships between the school and parents of pupils with EAL.</w:t>
      </w:r>
    </w:p>
    <w:p w14:paraId="549FC57D" w14:textId="4A43E33D" w:rsidR="00AE76BA" w:rsidRPr="00AE7D42" w:rsidRDefault="00AE76BA" w:rsidP="00AE76BA">
      <w:pPr>
        <w:pStyle w:val="PolicyBullets"/>
        <w:numPr>
          <w:ilvl w:val="1"/>
          <w:numId w:val="45"/>
        </w:numPr>
        <w:rPr>
          <w:rFonts w:ascii="Sassoon Primary Std" w:hAnsi="Sassoon Primary Std"/>
        </w:rPr>
      </w:pPr>
      <w:r w:rsidRPr="00AE7D42">
        <w:rPr>
          <w:rFonts w:ascii="Sassoon Primary Std" w:hAnsi="Sassoon Primary Std"/>
        </w:rPr>
        <w:t>Securing and providing training to ensure staff development</w:t>
      </w:r>
      <w:r w:rsidR="001A3E74" w:rsidRPr="00AE7D42">
        <w:rPr>
          <w:rFonts w:ascii="Sassoon Primary Std" w:hAnsi="Sassoon Primary Std"/>
        </w:rPr>
        <w:t>.</w:t>
      </w:r>
    </w:p>
    <w:p w14:paraId="3A9405F1" w14:textId="50355DB1" w:rsidR="00AE76BA" w:rsidRPr="00AE7D42" w:rsidRDefault="00AE76BA" w:rsidP="001A3E74">
      <w:pPr>
        <w:pStyle w:val="PolicyBullets"/>
        <w:numPr>
          <w:ilvl w:val="1"/>
          <w:numId w:val="45"/>
        </w:numPr>
        <w:rPr>
          <w:rFonts w:ascii="Sassoon Primary Std" w:hAnsi="Sassoon Primary Std"/>
        </w:rPr>
      </w:pPr>
      <w:r w:rsidRPr="00AE7D42">
        <w:rPr>
          <w:rFonts w:ascii="Sassoon Primary Std" w:hAnsi="Sassoon Primary Std"/>
        </w:rPr>
        <w:t>Acting as consultants to staff on language-related issues</w:t>
      </w:r>
      <w:r w:rsidR="001A3E74" w:rsidRPr="00AE7D42">
        <w:rPr>
          <w:rFonts w:ascii="Sassoon Primary Std" w:hAnsi="Sassoon Primary Std"/>
        </w:rPr>
        <w:t xml:space="preserve"> and </w:t>
      </w:r>
      <w:r w:rsidRPr="00AE7D42">
        <w:rPr>
          <w:rFonts w:ascii="Sassoon Primary Std" w:hAnsi="Sassoon Primary Std"/>
        </w:rPr>
        <w:t xml:space="preserve">equal opportunity and race equality issues. </w:t>
      </w:r>
    </w:p>
    <w:p w14:paraId="05C5758F" w14:textId="77777777" w:rsidR="00AE76BA" w:rsidRPr="00AE7D42" w:rsidRDefault="00FE1347" w:rsidP="00AE76BA">
      <w:pPr>
        <w:pStyle w:val="PolicyBullets"/>
        <w:numPr>
          <w:ilvl w:val="1"/>
          <w:numId w:val="45"/>
        </w:numPr>
        <w:rPr>
          <w:rFonts w:ascii="Sassoon Primary Std" w:hAnsi="Sassoon Primary Std"/>
        </w:rPr>
      </w:pPr>
      <w:r w:rsidRPr="00AE7D42">
        <w:rPr>
          <w:rFonts w:ascii="Sassoon Primary Std" w:hAnsi="Sassoon Primary Std"/>
        </w:rPr>
        <w:t>Ensuring continuity of support</w:t>
      </w:r>
      <w:r w:rsidR="00AE76BA" w:rsidRPr="00AE7D42">
        <w:rPr>
          <w:rFonts w:ascii="Sassoon Primary Std" w:hAnsi="Sassoon Primary Std"/>
        </w:rPr>
        <w:t xml:space="preserve"> </w:t>
      </w:r>
      <w:r w:rsidRPr="00AE7D42">
        <w:rPr>
          <w:rFonts w:ascii="Sassoon Primary Std" w:hAnsi="Sassoon Primary Std"/>
        </w:rPr>
        <w:t xml:space="preserve">and maintaining contact with other professionals involved, as well as parents and pupils. </w:t>
      </w:r>
    </w:p>
    <w:p w14:paraId="1F103014" w14:textId="67175930" w:rsidR="00FE1347" w:rsidRPr="00AE7D42" w:rsidRDefault="00FE1347" w:rsidP="00AE76BA">
      <w:pPr>
        <w:pStyle w:val="PolicyBullets"/>
        <w:numPr>
          <w:ilvl w:val="1"/>
          <w:numId w:val="45"/>
        </w:numPr>
        <w:rPr>
          <w:rFonts w:ascii="Sassoon Primary Std" w:hAnsi="Sassoon Primary Std"/>
        </w:rPr>
      </w:pPr>
      <w:r w:rsidRPr="00AE7D42">
        <w:rPr>
          <w:rFonts w:ascii="Sassoon Primary Std" w:hAnsi="Sassoon Primary Std"/>
        </w:rPr>
        <w:t>Working closely with the SENCO to develop individual transition plans tailored to the specific needs of children with additional needs.</w:t>
      </w:r>
    </w:p>
    <w:p w14:paraId="6C65D992" w14:textId="7141DA21" w:rsidR="00FE1347" w:rsidRPr="00AE7D42" w:rsidRDefault="00FE1347" w:rsidP="00C30C03">
      <w:pPr>
        <w:rPr>
          <w:rFonts w:ascii="Sassoon Primary Std" w:hAnsi="Sassoon Primary Std"/>
        </w:rPr>
      </w:pPr>
      <w:r w:rsidRPr="00AE7D42">
        <w:rPr>
          <w:rFonts w:ascii="Sassoon Primary Std" w:hAnsi="Sassoon Primary Std"/>
        </w:rPr>
        <w:t xml:space="preserve">All </w:t>
      </w:r>
      <w:r w:rsidR="00AE76BA" w:rsidRPr="00AE7D42">
        <w:rPr>
          <w:rFonts w:ascii="Sassoon Primary Std" w:hAnsi="Sassoon Primary Std"/>
        </w:rPr>
        <w:t>staff members will</w:t>
      </w:r>
      <w:r w:rsidR="00C3424B" w:rsidRPr="00AE7D42">
        <w:rPr>
          <w:rFonts w:ascii="Sassoon Primary Std" w:hAnsi="Sassoon Primary Std"/>
        </w:rPr>
        <w:t xml:space="preserve"> be </w:t>
      </w:r>
      <w:r w:rsidRPr="00AE7D42">
        <w:rPr>
          <w:rFonts w:ascii="Sassoon Primary Std" w:hAnsi="Sassoon Primary Std"/>
        </w:rPr>
        <w:t>responsible for:</w:t>
      </w:r>
    </w:p>
    <w:p w14:paraId="075A9947" w14:textId="77777777" w:rsidR="00AE76BA" w:rsidRPr="00AE7D42" w:rsidRDefault="00AE76BA" w:rsidP="00AE76BA">
      <w:pPr>
        <w:pStyle w:val="PolicyBullets"/>
        <w:numPr>
          <w:ilvl w:val="0"/>
          <w:numId w:val="46"/>
        </w:numPr>
        <w:rPr>
          <w:rFonts w:ascii="Sassoon Primary Std" w:hAnsi="Sassoon Primary Std"/>
        </w:rPr>
      </w:pPr>
      <w:r w:rsidRPr="00AE7D42">
        <w:rPr>
          <w:rFonts w:ascii="Sassoon Primary Std" w:hAnsi="Sassoon Primary Std"/>
        </w:rPr>
        <w:t xml:space="preserve">Ensuring all written work includes the technical requirements of language as well as the meaning. </w:t>
      </w:r>
    </w:p>
    <w:p w14:paraId="39B6E706" w14:textId="77777777" w:rsidR="00AE76BA" w:rsidRPr="00AE7D42" w:rsidRDefault="00AE76BA" w:rsidP="00AE76BA">
      <w:pPr>
        <w:pStyle w:val="PolicyBullets"/>
        <w:numPr>
          <w:ilvl w:val="0"/>
          <w:numId w:val="46"/>
        </w:numPr>
        <w:rPr>
          <w:rFonts w:ascii="Sassoon Primary Std" w:hAnsi="Sassoon Primary Std"/>
        </w:rPr>
      </w:pPr>
      <w:r w:rsidRPr="00AE7D42">
        <w:rPr>
          <w:rFonts w:ascii="Sassoon Primary Std" w:hAnsi="Sassoon Primary Std"/>
        </w:rPr>
        <w:t>Providing a good model of spoken English.</w:t>
      </w:r>
    </w:p>
    <w:p w14:paraId="38C9ADCB" w14:textId="77777777" w:rsidR="00AE76BA" w:rsidRPr="00AE7D42" w:rsidRDefault="00AE76BA" w:rsidP="00AE76BA">
      <w:pPr>
        <w:pStyle w:val="PolicyBullets"/>
        <w:numPr>
          <w:ilvl w:val="0"/>
          <w:numId w:val="46"/>
        </w:numPr>
        <w:rPr>
          <w:rFonts w:ascii="Sassoon Primary Std" w:hAnsi="Sassoon Primary Std"/>
        </w:rPr>
      </w:pPr>
      <w:r w:rsidRPr="00AE7D42">
        <w:rPr>
          <w:rFonts w:ascii="Sassoon Primary Std" w:hAnsi="Sassoon Primary Std"/>
        </w:rPr>
        <w:t xml:space="preserve">Where possible, using a variety of types of text to explore their subject and through the varied use of English. </w:t>
      </w:r>
    </w:p>
    <w:p w14:paraId="2C1D0BB4" w14:textId="77777777" w:rsidR="00AE76BA" w:rsidRPr="00AE7D42" w:rsidRDefault="00AE76BA" w:rsidP="00AE76BA">
      <w:pPr>
        <w:pStyle w:val="PolicyBullets"/>
        <w:numPr>
          <w:ilvl w:val="0"/>
          <w:numId w:val="46"/>
        </w:numPr>
        <w:rPr>
          <w:rFonts w:ascii="Sassoon Primary Std" w:hAnsi="Sassoon Primary Std"/>
        </w:rPr>
      </w:pPr>
      <w:r w:rsidRPr="00AE7D42">
        <w:rPr>
          <w:rFonts w:ascii="Sassoon Primary Std" w:hAnsi="Sassoon Primary Std"/>
        </w:rPr>
        <w:t>Ensuring the inclusion of pupils with EAL in their classrooms.</w:t>
      </w:r>
    </w:p>
    <w:p w14:paraId="07C72242" w14:textId="77777777" w:rsidR="00AE76BA" w:rsidRPr="00AE7D42" w:rsidRDefault="00AE76BA" w:rsidP="00AE76BA">
      <w:pPr>
        <w:pStyle w:val="PolicyBullets"/>
        <w:numPr>
          <w:ilvl w:val="0"/>
          <w:numId w:val="46"/>
        </w:numPr>
        <w:rPr>
          <w:rFonts w:ascii="Sassoon Primary Std" w:hAnsi="Sassoon Primary Std"/>
        </w:rPr>
      </w:pPr>
      <w:r w:rsidRPr="00AE7D42">
        <w:rPr>
          <w:rFonts w:ascii="Sassoon Primary Std" w:hAnsi="Sassoon Primary Std"/>
        </w:rPr>
        <w:t xml:space="preserve">Identifying pupils with EAL who are experiencing difficulties and ensuring intervening measures are taken to aid the pupil. </w:t>
      </w:r>
    </w:p>
    <w:p w14:paraId="0D818AC0" w14:textId="264781FB" w:rsidR="00FE1347" w:rsidRPr="00AE7D42" w:rsidRDefault="00FE1347" w:rsidP="00AE76BA">
      <w:pPr>
        <w:pStyle w:val="PolicyBullets"/>
        <w:numPr>
          <w:ilvl w:val="0"/>
          <w:numId w:val="46"/>
        </w:numPr>
        <w:rPr>
          <w:rFonts w:ascii="Sassoon Primary Std" w:hAnsi="Sassoon Primary Std"/>
        </w:rPr>
      </w:pPr>
      <w:r w:rsidRPr="00AE7D42">
        <w:rPr>
          <w:rFonts w:ascii="Sassoon Primary Std" w:hAnsi="Sassoon Primary Std"/>
        </w:rPr>
        <w:t>Planning activities that</w:t>
      </w:r>
      <w:r w:rsidR="00786454" w:rsidRPr="00AE7D42">
        <w:rPr>
          <w:rFonts w:ascii="Sassoon Primary Std" w:hAnsi="Sassoon Primary Std"/>
        </w:rPr>
        <w:t xml:space="preserve"> aim to</w:t>
      </w:r>
      <w:r w:rsidRPr="00AE7D42">
        <w:rPr>
          <w:rFonts w:ascii="Sassoon Primary Std" w:hAnsi="Sassoon Primary Std"/>
        </w:rPr>
        <w:t xml:space="preserve"> ease </w:t>
      </w:r>
      <w:r w:rsidR="00AE76BA" w:rsidRPr="00AE7D42">
        <w:rPr>
          <w:rFonts w:ascii="Sassoon Primary Std" w:hAnsi="Sassoon Primary Std"/>
        </w:rPr>
        <w:t>pupils</w:t>
      </w:r>
      <w:r w:rsidR="00173F0E" w:rsidRPr="00AE7D42">
        <w:rPr>
          <w:rFonts w:ascii="Sassoon Primary Std" w:hAnsi="Sassoon Primary Std"/>
        </w:rPr>
        <w:t>’</w:t>
      </w:r>
      <w:r w:rsidRPr="00AE7D42">
        <w:rPr>
          <w:rFonts w:ascii="Sassoon Primary Std" w:hAnsi="Sassoon Primary Std"/>
        </w:rPr>
        <w:t xml:space="preserve"> anxieties and make them feel prepared for their next stage of learning.</w:t>
      </w:r>
    </w:p>
    <w:p w14:paraId="3DB4AA49" w14:textId="494A0759" w:rsidR="00FE1347" w:rsidRPr="00AE7D42" w:rsidRDefault="00BD78C9" w:rsidP="00AE7D42">
      <w:pPr>
        <w:pStyle w:val="Heading10"/>
      </w:pPr>
      <w:bookmarkStart w:id="11" w:name="_Planning_transition_activities"/>
      <w:bookmarkStart w:id="12" w:name="_Support"/>
      <w:bookmarkEnd w:id="11"/>
      <w:bookmarkEnd w:id="12"/>
      <w:r w:rsidRPr="00AE7D42">
        <w:t>Support</w:t>
      </w:r>
      <w:r w:rsidR="00FE1347" w:rsidRPr="00AE7D42">
        <w:t xml:space="preserve"> </w:t>
      </w:r>
    </w:p>
    <w:p w14:paraId="75F53FA3" w14:textId="610C70E4" w:rsidR="00BD78C9" w:rsidRPr="00AE7D42" w:rsidRDefault="00BD78C9" w:rsidP="00BD78C9">
      <w:pPr>
        <w:rPr>
          <w:rFonts w:ascii="Sassoon Primary Std" w:hAnsi="Sassoon Primary Std" w:cstheme="minorHAnsi"/>
        </w:rPr>
      </w:pPr>
      <w:bookmarkStart w:id="13" w:name="_Transition_into_"/>
      <w:bookmarkStart w:id="14" w:name="_Transition_into_nursery"/>
      <w:bookmarkEnd w:id="13"/>
      <w:bookmarkEnd w:id="14"/>
      <w:r w:rsidRPr="00AE7D42">
        <w:rPr>
          <w:rFonts w:ascii="Sassoon Primary Std" w:hAnsi="Sassoon Primary Std" w:cstheme="minorHAnsi"/>
        </w:rPr>
        <w:t xml:space="preserve">Where a pupil with EAL is assessed as having little to no English, support will be provided in the form of </w:t>
      </w:r>
      <w:r w:rsidR="00BD694C" w:rsidRPr="00AE7D42">
        <w:rPr>
          <w:rFonts w:ascii="Sassoon Primary Std" w:hAnsi="Sassoon Primary Std" w:cstheme="minorHAnsi"/>
        </w:rPr>
        <w:t>intervention</w:t>
      </w:r>
      <w:r w:rsidRPr="00AE7D42">
        <w:rPr>
          <w:rFonts w:ascii="Sassoon Primary Std" w:hAnsi="Sassoon Primary Std" w:cstheme="minorHAnsi"/>
          <w:shd w:val="clear" w:color="auto" w:fill="FFFFFF" w:themeFill="background1"/>
        </w:rPr>
        <w:t xml:space="preserve">. </w:t>
      </w:r>
      <w:r w:rsidR="00BD694C" w:rsidRPr="00AE7D42">
        <w:rPr>
          <w:rFonts w:ascii="Sassoon Primary Std" w:hAnsi="Sassoon Primary Std" w:cstheme="minorHAnsi"/>
          <w:shd w:val="clear" w:color="auto" w:fill="FFFFFF" w:themeFill="background1"/>
        </w:rPr>
        <w:t>These interventions</w:t>
      </w:r>
      <w:r w:rsidRPr="00AE7D42">
        <w:rPr>
          <w:rFonts w:ascii="Sassoon Primary Std" w:hAnsi="Sassoon Primary Std" w:cstheme="minorHAnsi"/>
          <w:shd w:val="clear" w:color="auto" w:fill="FFFFFF" w:themeFill="background1"/>
        </w:rPr>
        <w:t xml:space="preserve"> focus on practical, everyday English. During </w:t>
      </w:r>
      <w:r w:rsidR="00BD694C" w:rsidRPr="00AE7D42">
        <w:rPr>
          <w:rFonts w:ascii="Sassoon Primary Std" w:hAnsi="Sassoon Primary Std" w:cstheme="minorHAnsi"/>
          <w:shd w:val="clear" w:color="auto" w:fill="FFFFFF" w:themeFill="background1"/>
        </w:rPr>
        <w:t xml:space="preserve">this </w:t>
      </w:r>
      <w:r w:rsidRPr="00AE7D42">
        <w:rPr>
          <w:rFonts w:ascii="Sassoon Primary Std" w:hAnsi="Sassoon Primary Std" w:cstheme="minorHAnsi"/>
          <w:shd w:val="clear" w:color="auto" w:fill="FFFFFF" w:themeFill="background1"/>
        </w:rPr>
        <w:t xml:space="preserve"> period, typically lasting </w:t>
      </w:r>
      <w:r w:rsidRPr="00AE7D42">
        <w:rPr>
          <w:rFonts w:ascii="Sassoon Primary Std" w:hAnsi="Sassoon Primary Std" w:cstheme="minorHAnsi"/>
          <w:b/>
          <w:bCs/>
          <w:u w:val="single"/>
          <w:shd w:val="clear" w:color="auto" w:fill="FFFFFF" w:themeFill="background1"/>
        </w:rPr>
        <w:t>six weeks</w:t>
      </w:r>
      <w:r w:rsidRPr="00AE7D42">
        <w:rPr>
          <w:rFonts w:ascii="Sassoon Primary Std" w:hAnsi="Sassoon Primary Std" w:cstheme="minorHAnsi"/>
          <w:shd w:val="clear" w:color="auto" w:fill="FFFFFF" w:themeFill="background1"/>
        </w:rPr>
        <w:t xml:space="preserve"> but varying dependant on pupils’ progress, pupils will still </w:t>
      </w:r>
      <w:r w:rsidR="00BD694C" w:rsidRPr="00AE7D42">
        <w:rPr>
          <w:rFonts w:ascii="Sassoon Primary Std" w:hAnsi="Sassoon Primary Std" w:cstheme="minorHAnsi"/>
          <w:shd w:val="clear" w:color="auto" w:fill="FFFFFF" w:themeFill="background1"/>
        </w:rPr>
        <w:t>have access to a full curriculum.</w:t>
      </w:r>
    </w:p>
    <w:p w14:paraId="55845ADB" w14:textId="60E7851D" w:rsidR="00BD78C9" w:rsidRPr="00AE7D42" w:rsidRDefault="00BD78C9" w:rsidP="00BD78C9">
      <w:pPr>
        <w:rPr>
          <w:rFonts w:ascii="Sassoon Primary Std" w:hAnsi="Sassoon Primary Std" w:cstheme="minorHAnsi"/>
        </w:rPr>
      </w:pPr>
      <w:r w:rsidRPr="00AE7D42">
        <w:rPr>
          <w:rFonts w:ascii="Sassoon Primary Std" w:hAnsi="Sassoon Primary Std" w:cstheme="minorHAnsi"/>
        </w:rPr>
        <w:t xml:space="preserve">In-class support and small group work is utilised </w:t>
      </w:r>
      <w:r w:rsidR="00BD694C" w:rsidRPr="00AE7D42">
        <w:rPr>
          <w:rFonts w:ascii="Sassoon Primary Std" w:hAnsi="Sassoon Primary Std" w:cstheme="minorHAnsi"/>
        </w:rPr>
        <w:t xml:space="preserve">in </w:t>
      </w:r>
      <w:r w:rsidRPr="00AE7D42">
        <w:rPr>
          <w:rFonts w:ascii="Sassoon Primary Std" w:hAnsi="Sassoon Primary Std" w:cstheme="minorHAnsi"/>
        </w:rPr>
        <w:t xml:space="preserve"> the classroom environment. The pupil will still spend time with their intervention teacher on a daily basis.  </w:t>
      </w:r>
    </w:p>
    <w:p w14:paraId="4E72BDB6" w14:textId="06388380" w:rsidR="004C4380" w:rsidRPr="00AE7D42" w:rsidRDefault="004C4380" w:rsidP="00BD78C9">
      <w:pPr>
        <w:rPr>
          <w:rFonts w:ascii="Sassoon Primary Std" w:hAnsi="Sassoon Primary Std" w:cstheme="minorHAnsi"/>
        </w:rPr>
      </w:pPr>
      <w:r w:rsidRPr="00AE7D42">
        <w:rPr>
          <w:rFonts w:ascii="Sassoon Primary Std" w:hAnsi="Sassoon Primary Std" w:cstheme="minorHAnsi"/>
        </w:rPr>
        <w:t>Other methods of support that the school will provide, includes:</w:t>
      </w:r>
    </w:p>
    <w:p w14:paraId="198C4272" w14:textId="04CF5B12" w:rsidR="004C4380" w:rsidRPr="00AE7D42" w:rsidRDefault="00EE4125" w:rsidP="004C4380">
      <w:pPr>
        <w:pStyle w:val="ListParagraph"/>
        <w:numPr>
          <w:ilvl w:val="0"/>
          <w:numId w:val="55"/>
        </w:numPr>
        <w:rPr>
          <w:rFonts w:ascii="Sassoon Primary Std" w:hAnsi="Sassoon Primary Std" w:cstheme="minorHAnsi"/>
          <w:b/>
          <w:bCs/>
          <w:u w:val="single"/>
        </w:rPr>
      </w:pPr>
      <w:r w:rsidRPr="00AE7D42">
        <w:rPr>
          <w:rFonts w:ascii="Sassoon Primary Std" w:hAnsi="Sassoon Primary Std" w:cstheme="minorHAnsi"/>
          <w:b/>
          <w:bCs/>
          <w:u w:val="single"/>
        </w:rPr>
        <w:t>RACE TO ENGLISH</w:t>
      </w:r>
    </w:p>
    <w:p w14:paraId="5341EBD7" w14:textId="08437903" w:rsidR="004C4380" w:rsidRPr="00AE7D42" w:rsidRDefault="00BD694C" w:rsidP="00BA01B3">
      <w:pPr>
        <w:pStyle w:val="ListParagraph"/>
        <w:numPr>
          <w:ilvl w:val="0"/>
          <w:numId w:val="55"/>
        </w:numPr>
        <w:rPr>
          <w:rFonts w:ascii="Sassoon Primary Std" w:hAnsi="Sassoon Primary Std" w:cstheme="minorHAnsi"/>
          <w:b/>
          <w:bCs/>
          <w:u w:val="single"/>
        </w:rPr>
      </w:pPr>
      <w:r w:rsidRPr="00AE7D42">
        <w:rPr>
          <w:rFonts w:ascii="Sassoon Primary Std" w:hAnsi="Sassoon Primary Std" w:cstheme="minorHAnsi"/>
          <w:b/>
          <w:bCs/>
          <w:u w:val="single"/>
        </w:rPr>
        <w:t>SOLIHULL EAL ASSESSMENT TRACKER</w:t>
      </w:r>
    </w:p>
    <w:p w14:paraId="748F15DB" w14:textId="5FCF7FE7" w:rsidR="00BD694C" w:rsidRPr="00AE7D42" w:rsidRDefault="00BD694C" w:rsidP="00BA01B3">
      <w:pPr>
        <w:pStyle w:val="ListParagraph"/>
        <w:numPr>
          <w:ilvl w:val="0"/>
          <w:numId w:val="55"/>
        </w:numPr>
        <w:rPr>
          <w:rFonts w:ascii="Sassoon Primary Std" w:hAnsi="Sassoon Primary Std" w:cstheme="minorHAnsi"/>
          <w:b/>
          <w:bCs/>
          <w:u w:val="single"/>
        </w:rPr>
      </w:pPr>
      <w:r w:rsidRPr="00AE7D42">
        <w:rPr>
          <w:rFonts w:ascii="Sassoon Primary Std" w:hAnsi="Sassoon Primary Std" w:cstheme="minorHAnsi"/>
          <w:b/>
          <w:bCs/>
          <w:u w:val="single"/>
        </w:rPr>
        <w:t>SUPPORT FROM VIRTUAL SCHOOLS EAL TEAM</w:t>
      </w:r>
    </w:p>
    <w:p w14:paraId="71192F9E" w14:textId="6FA484C4" w:rsidR="00FE1347" w:rsidRPr="00AE7D42" w:rsidRDefault="00BD78C9" w:rsidP="00AE7D42">
      <w:pPr>
        <w:pStyle w:val="Heading10"/>
      </w:pPr>
      <w:bookmarkStart w:id="15" w:name="_Inclusion"/>
      <w:bookmarkEnd w:id="15"/>
      <w:r w:rsidRPr="00AE7D42">
        <w:t>Inclusion</w:t>
      </w:r>
    </w:p>
    <w:p w14:paraId="1255B841" w14:textId="77777777" w:rsidR="00BD78C9" w:rsidRPr="00AE7D42" w:rsidRDefault="00BD78C9" w:rsidP="00BD78C9">
      <w:pPr>
        <w:rPr>
          <w:rFonts w:ascii="Sassoon Primary Std" w:hAnsi="Sassoon Primary Std"/>
        </w:rPr>
      </w:pPr>
      <w:bookmarkStart w:id="16" w:name="_Transition_into_Reception"/>
      <w:bookmarkEnd w:id="16"/>
      <w:r w:rsidRPr="00AE7D42">
        <w:rPr>
          <w:rFonts w:ascii="Sassoon Primary Std" w:hAnsi="Sassoon Primary Std"/>
        </w:rPr>
        <w:t xml:space="preserve">The school utilises a strategy of inclusion, and the positive and effective use of language. The strategy includes the following principles: </w:t>
      </w:r>
    </w:p>
    <w:p w14:paraId="7D8A5EE4" w14:textId="77777777" w:rsidR="00BD78C9" w:rsidRPr="00AE7D42" w:rsidRDefault="00BD78C9" w:rsidP="00BA01B3">
      <w:pPr>
        <w:pStyle w:val="ListParagraph"/>
        <w:numPr>
          <w:ilvl w:val="0"/>
          <w:numId w:val="53"/>
        </w:numPr>
        <w:rPr>
          <w:rFonts w:ascii="Sassoon Primary Std" w:hAnsi="Sassoon Primary Std"/>
        </w:rPr>
      </w:pPr>
      <w:r w:rsidRPr="00AE7D42">
        <w:rPr>
          <w:rFonts w:ascii="Sassoon Primary Std" w:hAnsi="Sassoon Primary Std"/>
        </w:rPr>
        <w:t xml:space="preserve">There is an understanding throughout the school, for both staff and pupils, that a limited knowledge of English does not reflect a lack of ability or knowledge. Appreciating a pupil’s ability to speak their own first language is essential for building their confidence and self-esteem. </w:t>
      </w:r>
    </w:p>
    <w:p w14:paraId="40674365" w14:textId="77777777" w:rsidR="00BD78C9" w:rsidRPr="00AE7D42" w:rsidRDefault="00BD78C9" w:rsidP="00BA01B3">
      <w:pPr>
        <w:pStyle w:val="ListParagraph"/>
        <w:numPr>
          <w:ilvl w:val="0"/>
          <w:numId w:val="53"/>
        </w:numPr>
        <w:rPr>
          <w:rFonts w:ascii="Sassoon Primary Std" w:hAnsi="Sassoon Primary Std"/>
        </w:rPr>
      </w:pPr>
      <w:r w:rsidRPr="00AE7D42">
        <w:rPr>
          <w:rFonts w:ascii="Sassoon Primary Std" w:hAnsi="Sassoon Primary Std"/>
        </w:rPr>
        <w:t xml:space="preserve">The language development of pupils is the responsibility of the entire school community. </w:t>
      </w:r>
    </w:p>
    <w:p w14:paraId="64B1ABEC" w14:textId="70058CF3" w:rsidR="00BD78C9" w:rsidRPr="00AE7D42" w:rsidRDefault="00BD78C9" w:rsidP="00BA01B3">
      <w:pPr>
        <w:pStyle w:val="ListParagraph"/>
        <w:numPr>
          <w:ilvl w:val="0"/>
          <w:numId w:val="53"/>
        </w:numPr>
        <w:rPr>
          <w:rFonts w:ascii="Sassoon Primary Std" w:hAnsi="Sassoon Primary Std"/>
        </w:rPr>
      </w:pPr>
      <w:r w:rsidRPr="00AE7D42">
        <w:rPr>
          <w:rFonts w:ascii="Sassoon Primary Std" w:hAnsi="Sassoon Primary Std"/>
        </w:rPr>
        <w:t>Diversity will be valued</w:t>
      </w:r>
      <w:r w:rsidR="00BA01B3" w:rsidRPr="00AE7D42">
        <w:rPr>
          <w:rFonts w:ascii="Sassoon Primary Std" w:hAnsi="Sassoon Primary Std"/>
        </w:rPr>
        <w:t>,</w:t>
      </w:r>
      <w:r w:rsidRPr="00AE7D42">
        <w:rPr>
          <w:rFonts w:ascii="Sassoon Primary Std" w:hAnsi="Sassoon Primary Std"/>
        </w:rPr>
        <w:t xml:space="preserve"> and classrooms will be socially inclusive.</w:t>
      </w:r>
    </w:p>
    <w:p w14:paraId="783AE146" w14:textId="23D927B5" w:rsidR="00BD78C9" w:rsidRPr="00AE7D42" w:rsidRDefault="00BD78C9" w:rsidP="00BA01B3">
      <w:pPr>
        <w:pStyle w:val="ListParagraph"/>
        <w:numPr>
          <w:ilvl w:val="0"/>
          <w:numId w:val="53"/>
        </w:numPr>
        <w:rPr>
          <w:rFonts w:ascii="Sassoon Primary Std" w:hAnsi="Sassoon Primary Std"/>
        </w:rPr>
      </w:pPr>
      <w:r w:rsidRPr="00AE7D42">
        <w:rPr>
          <w:rFonts w:ascii="Sassoon Primary Std" w:hAnsi="Sassoon Primary Std"/>
        </w:rPr>
        <w:lastRenderedPageBreak/>
        <w:t>Teachers will be knowledgeable about pupils’ abilities in English and use their knowledge to inform lesson planning</w:t>
      </w:r>
      <w:r w:rsidR="00AE76BA" w:rsidRPr="00AE7D42">
        <w:rPr>
          <w:rFonts w:ascii="Sassoon Primary Std" w:hAnsi="Sassoon Primary Std"/>
        </w:rPr>
        <w:t xml:space="preserve"> and s</w:t>
      </w:r>
      <w:r w:rsidRPr="00AE7D42">
        <w:rPr>
          <w:rFonts w:ascii="Sassoon Primary Std" w:hAnsi="Sassoon Primary Std"/>
        </w:rPr>
        <w:t xml:space="preserve">chemes of work may be rewritten to accommodate low levels of English, whilst maintaining the subject content and level of challenge. </w:t>
      </w:r>
    </w:p>
    <w:p w14:paraId="05E11FD0" w14:textId="77777777" w:rsidR="00BD78C9" w:rsidRPr="00AE7D42" w:rsidRDefault="00BD78C9" w:rsidP="00BA01B3">
      <w:pPr>
        <w:pStyle w:val="ListParagraph"/>
        <w:numPr>
          <w:ilvl w:val="0"/>
          <w:numId w:val="53"/>
        </w:numPr>
        <w:rPr>
          <w:rFonts w:ascii="Sassoon Primary Std" w:hAnsi="Sassoon Primary Std"/>
        </w:rPr>
      </w:pPr>
      <w:r w:rsidRPr="00AE7D42">
        <w:rPr>
          <w:rFonts w:ascii="Sassoon Primary Std" w:hAnsi="Sassoon Primary Std"/>
        </w:rPr>
        <w:t xml:space="preserve">Where large groups of pupils with EAL speak the same language, the school encourages wider integration to promote inclusion and to improve pupils’ understanding of English. </w:t>
      </w:r>
    </w:p>
    <w:p w14:paraId="27571285" w14:textId="7C250354" w:rsidR="00FE1347" w:rsidRPr="00AE7D42" w:rsidRDefault="00BD78C9" w:rsidP="00AE7D42">
      <w:pPr>
        <w:pStyle w:val="Heading10"/>
      </w:pPr>
      <w:bookmarkStart w:id="17" w:name="_Initial_assessments"/>
      <w:bookmarkEnd w:id="17"/>
      <w:r w:rsidRPr="00AE7D42">
        <w:t>Initial assessments</w:t>
      </w:r>
      <w:r w:rsidR="00FE1347" w:rsidRPr="00AE7D42">
        <w:t xml:space="preserve"> </w:t>
      </w:r>
    </w:p>
    <w:p w14:paraId="180C685B" w14:textId="0B38F15F" w:rsidR="005838B8" w:rsidRPr="00AE7D42" w:rsidRDefault="00853A89" w:rsidP="00AE7D42">
      <w:pPr>
        <w:spacing w:before="0"/>
        <w:rPr>
          <w:rFonts w:ascii="Sassoon Primary Std" w:hAnsi="Sassoon Primary Std"/>
        </w:rPr>
      </w:pPr>
      <w:r w:rsidRPr="00AE7D42">
        <w:rPr>
          <w:rFonts w:ascii="Sassoon Primary Std" w:hAnsi="Sassoon Primary Std"/>
        </w:rPr>
        <w:t xml:space="preserve">When pupils first join the </w:t>
      </w:r>
      <w:r w:rsidR="005838B8" w:rsidRPr="00AE7D42">
        <w:rPr>
          <w:rFonts w:ascii="Sassoon Primary Std" w:hAnsi="Sassoon Primary Std"/>
        </w:rPr>
        <w:t>school</w:t>
      </w:r>
      <w:r w:rsidRPr="00AE7D42">
        <w:rPr>
          <w:rFonts w:ascii="Sassoon Primary Std" w:hAnsi="Sassoon Primary Std"/>
        </w:rPr>
        <w:t>, they</w:t>
      </w:r>
      <w:r w:rsidR="005838B8" w:rsidRPr="00AE7D42">
        <w:rPr>
          <w:rFonts w:ascii="Sassoon Primary Std" w:hAnsi="Sassoon Primary Std"/>
        </w:rPr>
        <w:t xml:space="preserve"> will undertake a timely initial assessment to gauge pupils’ English abilities in an informal manner that does not make the pupil feel isolated or inferior. </w:t>
      </w:r>
    </w:p>
    <w:p w14:paraId="161E2646" w14:textId="77777777" w:rsidR="00EE4125" w:rsidRPr="00AE7D42" w:rsidRDefault="005838B8" w:rsidP="00EE4125">
      <w:pPr>
        <w:pStyle w:val="ListParagraph"/>
        <w:numPr>
          <w:ilvl w:val="0"/>
          <w:numId w:val="55"/>
        </w:numPr>
        <w:rPr>
          <w:rFonts w:ascii="Sassoon Primary Std" w:hAnsi="Sassoon Primary Std" w:cstheme="minorHAnsi"/>
          <w:b/>
          <w:bCs/>
          <w:u w:val="single"/>
        </w:rPr>
      </w:pPr>
      <w:r w:rsidRPr="00AE7D42">
        <w:rPr>
          <w:rFonts w:ascii="Sassoon Primary Std" w:hAnsi="Sassoon Primary Std"/>
        </w:rPr>
        <w:t xml:space="preserve">The assessment will be carried out using </w:t>
      </w:r>
      <w:r w:rsidR="00EE4125" w:rsidRPr="00AE7D42">
        <w:rPr>
          <w:rFonts w:ascii="Sassoon Primary Std" w:hAnsi="Sassoon Primary Std" w:cs="Arial"/>
        </w:rPr>
        <w:t xml:space="preserve">The Solihull EAL Levels of Competence  </w:t>
      </w:r>
    </w:p>
    <w:p w14:paraId="7F74FA02" w14:textId="12F563E8" w:rsidR="005838B8" w:rsidRPr="00AE7D42" w:rsidRDefault="005838B8" w:rsidP="001A3E74">
      <w:pPr>
        <w:rPr>
          <w:rFonts w:ascii="Sassoon Primary Std" w:hAnsi="Sassoon Primary Std"/>
        </w:rPr>
      </w:pPr>
      <w:r w:rsidRPr="00AE7D42">
        <w:rPr>
          <w:rFonts w:ascii="Sassoon Primary Std" w:hAnsi="Sassoon Primary Std"/>
        </w:rPr>
        <w:t xml:space="preserve">Initial assessments are carried out by the </w:t>
      </w:r>
      <w:r w:rsidR="00786454" w:rsidRPr="00AE7D42">
        <w:rPr>
          <w:rFonts w:ascii="Sassoon Primary Std" w:hAnsi="Sassoon Primary Std"/>
        </w:rPr>
        <w:t>EAL lead</w:t>
      </w:r>
      <w:r w:rsidRPr="00AE7D42">
        <w:rPr>
          <w:rFonts w:ascii="Sassoon Primary Std" w:hAnsi="Sassoon Primary Std"/>
        </w:rPr>
        <w:t xml:space="preserve">, and completed assessments are held on the pupil’s profile. </w:t>
      </w:r>
    </w:p>
    <w:p w14:paraId="32FDB25D" w14:textId="64D03C0C" w:rsidR="005838B8" w:rsidRPr="00AE7D42" w:rsidRDefault="005838B8" w:rsidP="001A3E74">
      <w:pPr>
        <w:rPr>
          <w:rFonts w:ascii="Sassoon Primary Std" w:hAnsi="Sassoon Primary Std"/>
        </w:rPr>
      </w:pPr>
      <w:r w:rsidRPr="00AE7D42">
        <w:rPr>
          <w:rFonts w:ascii="Sassoon Primary Std" w:hAnsi="Sassoon Primary Std"/>
        </w:rPr>
        <w:t>Teachers of the pupil will be allowed access to the assessment to inform their teaching and lesson planning. The pupil and th</w:t>
      </w:r>
      <w:r w:rsidR="001A3E74" w:rsidRPr="00AE7D42">
        <w:rPr>
          <w:rFonts w:ascii="Sassoon Primary Std" w:hAnsi="Sassoon Primary Std"/>
        </w:rPr>
        <w:t xml:space="preserve">eir parents </w:t>
      </w:r>
      <w:r w:rsidRPr="00AE7D42">
        <w:rPr>
          <w:rFonts w:ascii="Sassoon Primary Std" w:hAnsi="Sassoon Primary Std"/>
        </w:rPr>
        <w:t xml:space="preserve">may view the assessment at any time. </w:t>
      </w:r>
    </w:p>
    <w:p w14:paraId="5C6D3CCF" w14:textId="393C609A" w:rsidR="00FE1347" w:rsidRPr="00AE7D42" w:rsidRDefault="005838B8" w:rsidP="00AE7D42">
      <w:pPr>
        <w:pStyle w:val="Heading10"/>
      </w:pPr>
      <w:bookmarkStart w:id="18" w:name="_Transition_into_key"/>
      <w:bookmarkStart w:id="19" w:name="_Transition_into_KS1"/>
      <w:bookmarkStart w:id="20" w:name="_Classroom_practice"/>
      <w:bookmarkEnd w:id="18"/>
      <w:bookmarkEnd w:id="19"/>
      <w:bookmarkEnd w:id="20"/>
      <w:r w:rsidRPr="00AE7D42">
        <w:t>Classroom practice</w:t>
      </w:r>
    </w:p>
    <w:p w14:paraId="0AA2A21C" w14:textId="47840AB0" w:rsidR="00786454" w:rsidRPr="00AE7D42" w:rsidRDefault="0097243E" w:rsidP="00AE7D42">
      <w:pPr>
        <w:spacing w:before="0"/>
        <w:rPr>
          <w:rFonts w:ascii="Sassoon Primary Std" w:hAnsi="Sassoon Primary Std"/>
        </w:rPr>
      </w:pPr>
      <w:bookmarkStart w:id="21" w:name="_Health_and_safety"/>
      <w:bookmarkStart w:id="22" w:name="_Access_to_the"/>
      <w:bookmarkStart w:id="23" w:name="_Hlk111141455"/>
      <w:bookmarkEnd w:id="21"/>
      <w:bookmarkEnd w:id="22"/>
      <w:r w:rsidRPr="00AE7D42">
        <w:rPr>
          <w:rFonts w:ascii="Sassoon Primary Std" w:hAnsi="Sassoon Primary Std"/>
        </w:rPr>
        <w:t>Teachers have high expectations of all pupils</w:t>
      </w:r>
      <w:r w:rsidR="00786454" w:rsidRPr="00AE7D42">
        <w:rPr>
          <w:rFonts w:ascii="Sassoon Primary Std" w:hAnsi="Sassoon Primary Std"/>
        </w:rPr>
        <w:t xml:space="preserve">. </w:t>
      </w:r>
    </w:p>
    <w:p w14:paraId="45E46603" w14:textId="6DAFBE2D" w:rsidR="0097243E" w:rsidRPr="00AE7D42" w:rsidRDefault="00786454" w:rsidP="0097243E">
      <w:pPr>
        <w:rPr>
          <w:rFonts w:ascii="Sassoon Primary Std" w:hAnsi="Sassoon Primary Std"/>
        </w:rPr>
      </w:pPr>
      <w:r w:rsidRPr="00AE7D42">
        <w:rPr>
          <w:rFonts w:ascii="Sassoon Primary Std" w:hAnsi="Sassoon Primary Std"/>
        </w:rPr>
        <w:t>Classroom</w:t>
      </w:r>
      <w:r w:rsidR="0097243E" w:rsidRPr="00AE7D42">
        <w:rPr>
          <w:rFonts w:ascii="Sassoon Primary Std" w:hAnsi="Sassoon Primary Std"/>
        </w:rPr>
        <w:t xml:space="preserve"> activities will be matched to pupils’ needs and abilities with visual supports being utilised where possible.</w:t>
      </w:r>
    </w:p>
    <w:p w14:paraId="662A633E" w14:textId="77777777" w:rsidR="0097243E" w:rsidRPr="00AE7D42" w:rsidRDefault="0097243E" w:rsidP="0097243E">
      <w:pPr>
        <w:rPr>
          <w:rFonts w:ascii="Sassoon Primary Std" w:hAnsi="Sassoon Primary Std"/>
        </w:rPr>
      </w:pPr>
      <w:r w:rsidRPr="00AE7D42">
        <w:rPr>
          <w:rFonts w:ascii="Sassoon Primary Std" w:hAnsi="Sassoon Primary Std"/>
        </w:rPr>
        <w:t xml:space="preserve">Teachers will consider common misconceptions and language barriers, such as reading ‘3 x 3’, where ‘x’ is read as the letter and not a function, and clarify meanings accordingly. </w:t>
      </w:r>
    </w:p>
    <w:p w14:paraId="032E3FC8" w14:textId="77777777" w:rsidR="0097243E" w:rsidRPr="00AE7D42" w:rsidRDefault="0097243E" w:rsidP="0097243E">
      <w:pPr>
        <w:rPr>
          <w:rFonts w:ascii="Sassoon Primary Std" w:hAnsi="Sassoon Primary Std"/>
        </w:rPr>
      </w:pPr>
      <w:r w:rsidRPr="00AE7D42">
        <w:rPr>
          <w:rFonts w:ascii="Sassoon Primary Std" w:hAnsi="Sassoon Primary Std"/>
        </w:rPr>
        <w:t>Where possible, the following practices will be utilised to improve pupils’ literacy:</w:t>
      </w:r>
    </w:p>
    <w:p w14:paraId="2051919B" w14:textId="77777777" w:rsidR="0097243E" w:rsidRPr="00AE7D42" w:rsidRDefault="0097243E" w:rsidP="00BA01B3">
      <w:pPr>
        <w:pStyle w:val="ListParagraph"/>
        <w:numPr>
          <w:ilvl w:val="0"/>
          <w:numId w:val="47"/>
        </w:numPr>
        <w:rPr>
          <w:rFonts w:ascii="Sassoon Primary Std" w:hAnsi="Sassoon Primary Std"/>
        </w:rPr>
      </w:pPr>
      <w:r w:rsidRPr="00AE7D42">
        <w:rPr>
          <w:rFonts w:ascii="Sassoon Primary Std" w:hAnsi="Sassoon Primary Std"/>
        </w:rPr>
        <w:t xml:space="preserve">Utilisation of the pupil’s first language expertise. </w:t>
      </w:r>
    </w:p>
    <w:p w14:paraId="744BB8C1" w14:textId="77777777" w:rsidR="0097243E" w:rsidRPr="00AE7D42" w:rsidRDefault="0097243E" w:rsidP="00BA01B3">
      <w:pPr>
        <w:pStyle w:val="ListParagraph"/>
        <w:numPr>
          <w:ilvl w:val="0"/>
          <w:numId w:val="47"/>
        </w:numPr>
        <w:rPr>
          <w:rFonts w:ascii="Sassoon Primary Std" w:hAnsi="Sassoon Primary Std"/>
        </w:rPr>
      </w:pPr>
      <w:r w:rsidRPr="00AE7D42">
        <w:rPr>
          <w:rFonts w:ascii="Sassoon Primary Std" w:hAnsi="Sassoon Primary Std"/>
        </w:rPr>
        <w:t>The provision of writing frames.</w:t>
      </w:r>
    </w:p>
    <w:p w14:paraId="17FBC5F7" w14:textId="77777777" w:rsidR="0097243E" w:rsidRPr="00AE7D42" w:rsidRDefault="0097243E" w:rsidP="00BA01B3">
      <w:pPr>
        <w:pStyle w:val="ListParagraph"/>
        <w:numPr>
          <w:ilvl w:val="0"/>
          <w:numId w:val="47"/>
        </w:numPr>
        <w:rPr>
          <w:rFonts w:ascii="Sassoon Primary Std" w:hAnsi="Sassoon Primary Std"/>
        </w:rPr>
      </w:pPr>
      <w:r w:rsidRPr="00AE7D42">
        <w:rPr>
          <w:rFonts w:ascii="Sassoon Primary Std" w:hAnsi="Sassoon Primary Std"/>
        </w:rPr>
        <w:t xml:space="preserve">The use of props. </w:t>
      </w:r>
    </w:p>
    <w:p w14:paraId="30E66654" w14:textId="77777777" w:rsidR="0097243E" w:rsidRPr="00AE7D42" w:rsidRDefault="0097243E" w:rsidP="0097243E">
      <w:pPr>
        <w:rPr>
          <w:rFonts w:ascii="Sassoon Primary Std" w:hAnsi="Sassoon Primary Std"/>
        </w:rPr>
      </w:pPr>
      <w:r w:rsidRPr="00AE7D42">
        <w:rPr>
          <w:rFonts w:ascii="Sassoon Primary Std" w:hAnsi="Sassoon Primary Std"/>
        </w:rPr>
        <w:t>Language skills will be developed through:</w:t>
      </w:r>
    </w:p>
    <w:p w14:paraId="11F076F1" w14:textId="77777777" w:rsidR="0097243E" w:rsidRPr="00AE7D42" w:rsidRDefault="0097243E" w:rsidP="00BA01B3">
      <w:pPr>
        <w:pStyle w:val="ListParagraph"/>
        <w:numPr>
          <w:ilvl w:val="0"/>
          <w:numId w:val="48"/>
        </w:numPr>
        <w:rPr>
          <w:rFonts w:ascii="Sassoon Primary Std" w:hAnsi="Sassoon Primary Std"/>
        </w:rPr>
      </w:pPr>
      <w:r w:rsidRPr="00AE7D42">
        <w:rPr>
          <w:rFonts w:ascii="Sassoon Primary Std" w:hAnsi="Sassoon Primary Std"/>
        </w:rPr>
        <w:t>Collaborative activities involving spoken communication.</w:t>
      </w:r>
    </w:p>
    <w:p w14:paraId="510FA788" w14:textId="77777777" w:rsidR="0097243E" w:rsidRPr="00AE7D42" w:rsidRDefault="0097243E" w:rsidP="00BA01B3">
      <w:pPr>
        <w:pStyle w:val="ListParagraph"/>
        <w:numPr>
          <w:ilvl w:val="0"/>
          <w:numId w:val="48"/>
        </w:numPr>
        <w:rPr>
          <w:rFonts w:ascii="Sassoon Primary Std" w:hAnsi="Sassoon Primary Std"/>
        </w:rPr>
      </w:pPr>
      <w:r w:rsidRPr="00AE7D42">
        <w:rPr>
          <w:rFonts w:ascii="Sassoon Primary Std" w:hAnsi="Sassoon Primary Std"/>
        </w:rPr>
        <w:t>Feedback opportunities and conversations.</w:t>
      </w:r>
    </w:p>
    <w:p w14:paraId="609AFE25" w14:textId="77777777" w:rsidR="0097243E" w:rsidRPr="00AE7D42" w:rsidRDefault="0097243E" w:rsidP="00BA01B3">
      <w:pPr>
        <w:pStyle w:val="ListParagraph"/>
        <w:numPr>
          <w:ilvl w:val="0"/>
          <w:numId w:val="48"/>
        </w:numPr>
        <w:rPr>
          <w:rFonts w:ascii="Sassoon Primary Std" w:hAnsi="Sassoon Primary Std"/>
        </w:rPr>
      </w:pPr>
      <w:r w:rsidRPr="00AE7D42">
        <w:rPr>
          <w:rFonts w:ascii="Sassoon Primary Std" w:hAnsi="Sassoon Primary Std"/>
        </w:rPr>
        <w:t>Good models provided by peers.</w:t>
      </w:r>
    </w:p>
    <w:p w14:paraId="3514C74E" w14:textId="77777777" w:rsidR="0097243E" w:rsidRPr="00AE7D42" w:rsidRDefault="0097243E" w:rsidP="0097243E">
      <w:pPr>
        <w:rPr>
          <w:rFonts w:ascii="Sassoon Primary Std" w:hAnsi="Sassoon Primary Std"/>
        </w:rPr>
      </w:pPr>
      <w:r w:rsidRPr="00AE7D42">
        <w:rPr>
          <w:rFonts w:ascii="Sassoon Primary Std" w:hAnsi="Sassoon Primary Std"/>
        </w:rPr>
        <w:t>Active participation will be encouraged by:</w:t>
      </w:r>
    </w:p>
    <w:p w14:paraId="792ECA75" w14:textId="77777777" w:rsidR="0097243E" w:rsidRPr="00AE7D42" w:rsidRDefault="0097243E" w:rsidP="00BA01B3">
      <w:pPr>
        <w:pStyle w:val="ListParagraph"/>
        <w:numPr>
          <w:ilvl w:val="0"/>
          <w:numId w:val="49"/>
        </w:numPr>
        <w:rPr>
          <w:rFonts w:ascii="Sassoon Primary Std" w:hAnsi="Sassoon Primary Std"/>
        </w:rPr>
      </w:pPr>
      <w:r w:rsidRPr="00AE7D42">
        <w:rPr>
          <w:rFonts w:ascii="Sassoon Primary Std" w:hAnsi="Sassoon Primary Std"/>
        </w:rPr>
        <w:t xml:space="preserve">Grouping pupils in mixed ability groups to develop language skills. </w:t>
      </w:r>
    </w:p>
    <w:p w14:paraId="1319E384" w14:textId="77777777" w:rsidR="0097243E" w:rsidRPr="00AE7D42" w:rsidRDefault="0097243E" w:rsidP="00BA01B3">
      <w:pPr>
        <w:pStyle w:val="ListParagraph"/>
        <w:numPr>
          <w:ilvl w:val="0"/>
          <w:numId w:val="49"/>
        </w:numPr>
        <w:rPr>
          <w:rFonts w:ascii="Sassoon Primary Std" w:hAnsi="Sassoon Primary Std"/>
        </w:rPr>
      </w:pPr>
      <w:r w:rsidRPr="00AE7D42">
        <w:rPr>
          <w:rFonts w:ascii="Sassoon Primary Std" w:hAnsi="Sassoon Primary Std"/>
        </w:rPr>
        <w:t>‘Expert’ readers and writers present in each group to provide assistance and model language.</w:t>
      </w:r>
    </w:p>
    <w:p w14:paraId="6339FFEA" w14:textId="77777777" w:rsidR="0097243E" w:rsidRPr="00AE7D42" w:rsidRDefault="0097243E" w:rsidP="0097243E">
      <w:pPr>
        <w:rPr>
          <w:rFonts w:ascii="Sassoon Primary Std" w:hAnsi="Sassoon Primary Std"/>
        </w:rPr>
      </w:pPr>
      <w:r w:rsidRPr="00AE7D42">
        <w:rPr>
          <w:rFonts w:ascii="Sassoon Primary Std" w:hAnsi="Sassoon Primary Std"/>
        </w:rPr>
        <w:t>Classroom displays will reflect cultural and linguistic diversity.</w:t>
      </w:r>
    </w:p>
    <w:p w14:paraId="431BA05B" w14:textId="77777777" w:rsidR="0097243E" w:rsidRPr="00AE7D42" w:rsidRDefault="0097243E" w:rsidP="0097243E">
      <w:pPr>
        <w:rPr>
          <w:rFonts w:ascii="Sassoon Primary Std" w:hAnsi="Sassoon Primary Std"/>
        </w:rPr>
      </w:pPr>
      <w:r w:rsidRPr="00AE7D42">
        <w:rPr>
          <w:rFonts w:ascii="Sassoon Primary Std" w:hAnsi="Sassoon Primary Std"/>
        </w:rPr>
        <w:t>Assessment methods will allow pupils to show what they can do in all curriculum areas.</w:t>
      </w:r>
    </w:p>
    <w:p w14:paraId="56074C3F" w14:textId="1776055F" w:rsidR="0097243E" w:rsidRPr="00AE7D42" w:rsidRDefault="0097243E" w:rsidP="0097243E">
      <w:pPr>
        <w:rPr>
          <w:rFonts w:ascii="Sassoon Primary Std" w:hAnsi="Sassoon Primary Std"/>
        </w:rPr>
      </w:pPr>
      <w:r w:rsidRPr="00AE7D42">
        <w:rPr>
          <w:rFonts w:ascii="Sassoon Primary Std" w:hAnsi="Sassoon Primary Std"/>
        </w:rPr>
        <w:t>Bilingual dictionaries are available to aid pupils with EAL and dual language textbooks are available and used where possible.</w:t>
      </w:r>
    </w:p>
    <w:p w14:paraId="173230F1" w14:textId="54D26C12" w:rsidR="0097243E" w:rsidRPr="00AE7D42" w:rsidRDefault="0097243E" w:rsidP="00BA01B3">
      <w:pPr>
        <w:rPr>
          <w:rFonts w:ascii="Sassoon Primary Std" w:eastAsia="Arial" w:hAnsi="Sassoon Primary Std" w:cs="Arial"/>
          <w:szCs w:val="32"/>
        </w:rPr>
      </w:pPr>
      <w:r w:rsidRPr="00AE7D42">
        <w:rPr>
          <w:rFonts w:ascii="Sassoon Primary Std" w:hAnsi="Sassoon Primary Std"/>
        </w:rPr>
        <w:t xml:space="preserve">Prior to any private tuition or one-to-one support, the pupil is informed of the purpose of the session and the objectives. </w:t>
      </w:r>
    </w:p>
    <w:bookmarkEnd w:id="23"/>
    <w:p w14:paraId="21681B92" w14:textId="359C2D1C" w:rsidR="00FE1347" w:rsidRPr="00AE7D42" w:rsidRDefault="00017C83" w:rsidP="00AE7D42">
      <w:pPr>
        <w:pStyle w:val="Heading10"/>
      </w:pPr>
      <w:r w:rsidRPr="00AE7D42">
        <w:lastRenderedPageBreak/>
        <w:t>Access to the curriculum</w:t>
      </w:r>
    </w:p>
    <w:p w14:paraId="11A33417" w14:textId="77777777" w:rsidR="00017C83" w:rsidRPr="00AE7D42" w:rsidRDefault="00017C83" w:rsidP="00AE7D42">
      <w:pPr>
        <w:spacing w:before="0"/>
        <w:rPr>
          <w:rFonts w:ascii="Sassoon Primary Std" w:hAnsi="Sassoon Primary Std"/>
        </w:rPr>
      </w:pPr>
      <w:bookmarkStart w:id="24" w:name="_Pupils_with_additional"/>
      <w:bookmarkStart w:id="25" w:name="_Children_with_additional"/>
      <w:bookmarkEnd w:id="24"/>
      <w:bookmarkEnd w:id="25"/>
      <w:r w:rsidRPr="00AE7D42">
        <w:rPr>
          <w:rFonts w:ascii="Sassoon Primary Std" w:hAnsi="Sassoon Primary Std"/>
        </w:rPr>
        <w:t>The needs of pupils with EAL are considered by teachers when planning lessons. When planning lessons, teachers will ensure that:</w:t>
      </w:r>
    </w:p>
    <w:p w14:paraId="3D120E07" w14:textId="77777777" w:rsidR="00017C83" w:rsidRPr="00AE7D42" w:rsidRDefault="00017C83" w:rsidP="00017C83">
      <w:pPr>
        <w:pStyle w:val="ListParagraph"/>
        <w:numPr>
          <w:ilvl w:val="0"/>
          <w:numId w:val="43"/>
        </w:numPr>
        <w:rPr>
          <w:rFonts w:ascii="Sassoon Primary Std" w:hAnsi="Sassoon Primary Std"/>
        </w:rPr>
      </w:pPr>
      <w:r w:rsidRPr="00AE7D42">
        <w:rPr>
          <w:rFonts w:ascii="Sassoon Primary Std" w:hAnsi="Sassoon Primary Std"/>
        </w:rPr>
        <w:t>The language and learning demands of the curriculum are analysed and support is provided.</w:t>
      </w:r>
    </w:p>
    <w:p w14:paraId="78B0FACE" w14:textId="77777777" w:rsidR="00017C83" w:rsidRPr="00AE7D42" w:rsidRDefault="00017C83" w:rsidP="00017C83">
      <w:pPr>
        <w:pStyle w:val="ListParagraph"/>
        <w:numPr>
          <w:ilvl w:val="0"/>
          <w:numId w:val="43"/>
        </w:numPr>
        <w:rPr>
          <w:rFonts w:ascii="Sassoon Primary Std" w:hAnsi="Sassoon Primary Std"/>
        </w:rPr>
      </w:pPr>
      <w:r w:rsidRPr="00AE7D42">
        <w:rPr>
          <w:rFonts w:ascii="Sassoon Primary Std" w:hAnsi="Sassoon Primary Std"/>
        </w:rPr>
        <w:t>Visual support is utilised to provide greater understanding of key concepts.</w:t>
      </w:r>
    </w:p>
    <w:p w14:paraId="3892AFFD" w14:textId="77777777" w:rsidR="00017C83" w:rsidRPr="00AE7D42" w:rsidRDefault="00017C83" w:rsidP="00017C83">
      <w:pPr>
        <w:pStyle w:val="ListParagraph"/>
        <w:numPr>
          <w:ilvl w:val="0"/>
          <w:numId w:val="43"/>
        </w:numPr>
        <w:rPr>
          <w:rFonts w:ascii="Sassoon Primary Std" w:hAnsi="Sassoon Primary Std"/>
        </w:rPr>
      </w:pPr>
      <w:r w:rsidRPr="00AE7D42">
        <w:rPr>
          <w:rFonts w:ascii="Sassoon Primary Std" w:hAnsi="Sassoon Primary Std"/>
        </w:rPr>
        <w:t>There are opportunities for pupils to use their first language in the classroom.</w:t>
      </w:r>
    </w:p>
    <w:p w14:paraId="6E766030" w14:textId="0805CE5A" w:rsidR="00017C83" w:rsidRPr="00AE7D42" w:rsidRDefault="00017C83" w:rsidP="00017C83">
      <w:pPr>
        <w:pStyle w:val="ListParagraph"/>
        <w:numPr>
          <w:ilvl w:val="0"/>
          <w:numId w:val="43"/>
        </w:numPr>
        <w:rPr>
          <w:rFonts w:ascii="Sassoon Primary Std" w:hAnsi="Sassoon Primary Std"/>
        </w:rPr>
      </w:pPr>
      <w:r w:rsidRPr="00AE7D42">
        <w:rPr>
          <w:rFonts w:ascii="Sassoon Primary Std" w:hAnsi="Sassoon Primary Std"/>
        </w:rPr>
        <w:t xml:space="preserve">The support requirements of pupils with EAL are identified and the support is made available. </w:t>
      </w:r>
    </w:p>
    <w:p w14:paraId="0E063479" w14:textId="3AEBCC7A" w:rsidR="00FE1347" w:rsidRPr="00AE7D42" w:rsidRDefault="00D72ED7" w:rsidP="00AE7D42">
      <w:pPr>
        <w:pStyle w:val="Heading10"/>
      </w:pPr>
      <w:bookmarkStart w:id="26" w:name="_Working_with_parents"/>
      <w:bookmarkEnd w:id="26"/>
      <w:r w:rsidRPr="00AE7D42">
        <w:t xml:space="preserve">Working with parents </w:t>
      </w:r>
    </w:p>
    <w:p w14:paraId="18614C22" w14:textId="34759428" w:rsidR="00D72ED7" w:rsidRPr="00AE7D42" w:rsidRDefault="00D72ED7" w:rsidP="00AE7D42">
      <w:pPr>
        <w:spacing w:before="0"/>
        <w:rPr>
          <w:rFonts w:ascii="Sassoon Primary Std" w:hAnsi="Sassoon Primary Std"/>
        </w:rPr>
      </w:pPr>
      <w:bookmarkStart w:id="27" w:name="_Transferring_information"/>
      <w:bookmarkEnd w:id="27"/>
      <w:r w:rsidRPr="00AE7D42">
        <w:rPr>
          <w:rFonts w:ascii="Sassoon Primary Std" w:hAnsi="Sassoon Primary Std"/>
        </w:rPr>
        <w:t>Liaison with parents is vital to the creation of a strong home</w:t>
      </w:r>
      <w:r w:rsidR="0097243E" w:rsidRPr="00AE7D42">
        <w:rPr>
          <w:rFonts w:ascii="Sassoon Primary Std" w:hAnsi="Sassoon Primary Std"/>
        </w:rPr>
        <w:t xml:space="preserve"> and </w:t>
      </w:r>
      <w:r w:rsidRPr="00AE7D42">
        <w:rPr>
          <w:rFonts w:ascii="Sassoon Primary Std" w:hAnsi="Sassoon Primary Std"/>
        </w:rPr>
        <w:t>school partnership, which can ensure the development of pupils with EAL. To aid this partnership, the school will:</w:t>
      </w:r>
    </w:p>
    <w:p w14:paraId="67B27011"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 xml:space="preserve">Actively seek to put parents at ease by providing a welcoming environment conducive to productive discussions. </w:t>
      </w:r>
    </w:p>
    <w:p w14:paraId="43823376"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Provide interpreters for meetings when needed.</w:t>
      </w:r>
    </w:p>
    <w:p w14:paraId="74FD164C"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Ensure the language used in letters to parents is clear and straightforward.</w:t>
      </w:r>
    </w:p>
    <w:p w14:paraId="2C4D590C" w14:textId="53DAE2FA"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 xml:space="preserve">Where appropriate, have teachers read through the letter with </w:t>
      </w:r>
      <w:r w:rsidR="001A3E74" w:rsidRPr="00AE7D42">
        <w:rPr>
          <w:rFonts w:ascii="Sassoon Primary Std" w:hAnsi="Sassoon Primary Std"/>
        </w:rPr>
        <w:t>pupils</w:t>
      </w:r>
      <w:r w:rsidRPr="00AE7D42">
        <w:rPr>
          <w:rFonts w:ascii="Sassoon Primary Std" w:hAnsi="Sassoon Primary Std"/>
        </w:rPr>
        <w:t xml:space="preserve"> before sending the letter home, to ensure the message is clear.</w:t>
      </w:r>
    </w:p>
    <w:p w14:paraId="2E5DE984"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 xml:space="preserve">Where necessary, ensure translations of school documents are carried out and provided to parents of pupils with EAL.  </w:t>
      </w:r>
    </w:p>
    <w:p w14:paraId="63D443B8"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Encourage parents to attend parents’ evenings and participate in school functions.</w:t>
      </w:r>
    </w:p>
    <w:p w14:paraId="6136D0B8"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Invite parents to school to help with class activities, such as cooking, reading and class outings, where appropriate.</w:t>
      </w:r>
    </w:p>
    <w:p w14:paraId="0EF20BBF"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 xml:space="preserve">Encourage parents to become involved with homework through shared reading schemes and language-based homework. </w:t>
      </w:r>
    </w:p>
    <w:p w14:paraId="76B95D40" w14:textId="77777777" w:rsidR="00D72ED7" w:rsidRPr="00AE7D42" w:rsidRDefault="00D72ED7" w:rsidP="00D72ED7">
      <w:pPr>
        <w:pStyle w:val="ListParagraph"/>
        <w:numPr>
          <w:ilvl w:val="0"/>
          <w:numId w:val="44"/>
        </w:numPr>
        <w:rPr>
          <w:rFonts w:ascii="Sassoon Primary Std" w:hAnsi="Sassoon Primary Std"/>
        </w:rPr>
      </w:pPr>
      <w:r w:rsidRPr="00AE7D42">
        <w:rPr>
          <w:rFonts w:ascii="Sassoon Primary Std" w:hAnsi="Sassoon Primary Std"/>
        </w:rPr>
        <w:t xml:space="preserve">Plan activities in a way that ensures they do not clash with religious/community commitments. </w:t>
      </w:r>
    </w:p>
    <w:p w14:paraId="4C67FA09" w14:textId="07365B75" w:rsidR="00FE1347" w:rsidRPr="00AE7D42" w:rsidRDefault="0064715C" w:rsidP="00AE7D42">
      <w:pPr>
        <w:pStyle w:val="Heading10"/>
      </w:pPr>
      <w:bookmarkStart w:id="28" w:name="_SEND"/>
      <w:bookmarkStart w:id="29" w:name="_Pupils_with_SEND"/>
      <w:bookmarkEnd w:id="28"/>
      <w:bookmarkEnd w:id="29"/>
      <w:r w:rsidRPr="00AE7D42">
        <w:t xml:space="preserve">Pupils with </w:t>
      </w:r>
      <w:r w:rsidR="00D72ED7" w:rsidRPr="00AE7D42">
        <w:t>SEND</w:t>
      </w:r>
    </w:p>
    <w:p w14:paraId="33ADB642" w14:textId="010F4932" w:rsidR="00D72ED7" w:rsidRPr="00AE7D42" w:rsidRDefault="00D72ED7" w:rsidP="00AE7D42">
      <w:pPr>
        <w:spacing w:before="0"/>
        <w:rPr>
          <w:rFonts w:ascii="Sassoon Primary Std" w:hAnsi="Sassoon Primary Std"/>
        </w:rPr>
      </w:pPr>
      <w:bookmarkStart w:id="30" w:name="_Monitoring_and_review"/>
      <w:bookmarkEnd w:id="30"/>
      <w:r w:rsidRPr="00AE7D42">
        <w:rPr>
          <w:rFonts w:ascii="Sassoon Primary Std" w:hAnsi="Sassoon Primary Std"/>
        </w:rPr>
        <w:t>A child is not regarded to have SEN</w:t>
      </w:r>
      <w:r w:rsidR="0097243E" w:rsidRPr="00AE7D42">
        <w:rPr>
          <w:rFonts w:ascii="Sassoon Primary Std" w:hAnsi="Sassoon Primary Std"/>
        </w:rPr>
        <w:t>D</w:t>
      </w:r>
      <w:r w:rsidRPr="00AE7D42">
        <w:rPr>
          <w:rFonts w:ascii="Sassoon Primary Std" w:hAnsi="Sassoon Primary Std"/>
        </w:rPr>
        <w:t xml:space="preserve"> solely because their home language is different from the language in which they are taught at school. </w:t>
      </w:r>
    </w:p>
    <w:p w14:paraId="6BA6DBFB" w14:textId="6B56FA20" w:rsidR="00D72ED7" w:rsidRPr="00AE7D42" w:rsidRDefault="00D72ED7" w:rsidP="00D72ED7">
      <w:pPr>
        <w:rPr>
          <w:rFonts w:ascii="Sassoon Primary Std" w:hAnsi="Sassoon Primary Std"/>
        </w:rPr>
      </w:pPr>
      <w:r w:rsidRPr="00AE7D42">
        <w:rPr>
          <w:rFonts w:ascii="Sassoon Primary Std" w:hAnsi="Sassoon Primary Std"/>
        </w:rPr>
        <w:t>A proportion of pupils with EAL may have one or more types of SEN</w:t>
      </w:r>
      <w:r w:rsidR="0097243E" w:rsidRPr="00AE7D42">
        <w:rPr>
          <w:rFonts w:ascii="Sassoon Primary Std" w:hAnsi="Sassoon Primary Std"/>
        </w:rPr>
        <w:t>D</w:t>
      </w:r>
      <w:r w:rsidRPr="00AE7D42">
        <w:rPr>
          <w:rFonts w:ascii="Sassoon Primary Std" w:hAnsi="Sassoon Primary Std"/>
        </w:rPr>
        <w:t xml:space="preserve"> and it is imperative that this is identified at an early stage.</w:t>
      </w:r>
      <w:r w:rsidR="0097243E" w:rsidRPr="00AE7D42">
        <w:rPr>
          <w:rFonts w:ascii="Sassoon Primary Std" w:hAnsi="Sassoon Primary Std"/>
        </w:rPr>
        <w:t xml:space="preserve"> </w:t>
      </w:r>
      <w:r w:rsidRPr="00AE7D42">
        <w:rPr>
          <w:rFonts w:ascii="Sassoon Primary Std" w:hAnsi="Sassoon Primary Std"/>
        </w:rPr>
        <w:t>Assessments of SEN of pupils with EAL will involve EAL specialists along with SEN</w:t>
      </w:r>
      <w:r w:rsidR="0097243E" w:rsidRPr="00AE7D42">
        <w:rPr>
          <w:rFonts w:ascii="Sassoon Primary Std" w:hAnsi="Sassoon Primary Std"/>
        </w:rPr>
        <w:t>D</w:t>
      </w:r>
      <w:r w:rsidRPr="00AE7D42">
        <w:rPr>
          <w:rFonts w:ascii="Sassoon Primary Std" w:hAnsi="Sassoon Primary Std"/>
        </w:rPr>
        <w:t xml:space="preserve"> specialists. </w:t>
      </w:r>
    </w:p>
    <w:p w14:paraId="16D48DE0" w14:textId="1E290E11" w:rsidR="00D72ED7" w:rsidRPr="00AE7D42" w:rsidRDefault="00D72ED7" w:rsidP="00D72ED7">
      <w:pPr>
        <w:rPr>
          <w:rFonts w:ascii="Sassoon Primary Std" w:hAnsi="Sassoon Primary Std"/>
        </w:rPr>
      </w:pPr>
      <w:r w:rsidRPr="00AE7D42">
        <w:rPr>
          <w:rFonts w:ascii="Sassoon Primary Std" w:hAnsi="Sassoon Primary Std"/>
        </w:rPr>
        <w:t>Where appropriate, the school will arrange an assessment in the child’s first language</w:t>
      </w:r>
      <w:r w:rsidR="001A3E74" w:rsidRPr="00AE7D42">
        <w:rPr>
          <w:rFonts w:ascii="Sassoon Primary Std" w:hAnsi="Sassoon Primary Std"/>
        </w:rPr>
        <w:t xml:space="preserve"> and </w:t>
      </w:r>
      <w:r w:rsidRPr="00AE7D42">
        <w:rPr>
          <w:rFonts w:ascii="Sassoon Primary Std" w:hAnsi="Sassoon Primary Std"/>
        </w:rPr>
        <w:t>SEN</w:t>
      </w:r>
      <w:r w:rsidR="0097243E" w:rsidRPr="00AE7D42">
        <w:rPr>
          <w:rFonts w:ascii="Sassoon Primary Std" w:hAnsi="Sassoon Primary Std"/>
        </w:rPr>
        <w:t>D</w:t>
      </w:r>
      <w:r w:rsidRPr="00AE7D42">
        <w:rPr>
          <w:rFonts w:ascii="Sassoon Primary Std" w:hAnsi="Sassoon Primary Std"/>
        </w:rPr>
        <w:t xml:space="preserve"> support will be decided on an individual basis in the manner outlined within the school’s </w:t>
      </w:r>
      <w:r w:rsidR="00853A89" w:rsidRPr="00AE7D42">
        <w:rPr>
          <w:rFonts w:ascii="Sassoon Primary Std" w:hAnsi="Sassoon Primary Std"/>
        </w:rPr>
        <w:t xml:space="preserve">Special Educational Needs and Disabilities (SEND) Policy. </w:t>
      </w:r>
    </w:p>
    <w:p w14:paraId="73538531" w14:textId="6A6AD31D" w:rsidR="00D72ED7" w:rsidRPr="00AE7D42" w:rsidRDefault="00D72ED7" w:rsidP="00D72ED7">
      <w:pPr>
        <w:rPr>
          <w:rFonts w:ascii="Sassoon Primary Std" w:hAnsi="Sassoon Primary Std"/>
        </w:rPr>
      </w:pPr>
      <w:r w:rsidRPr="00AE7D42">
        <w:rPr>
          <w:rFonts w:ascii="Sassoon Primary Std" w:hAnsi="Sassoon Primary Std"/>
        </w:rPr>
        <w:t>The school will ensure that the parents or carers of a pupil with SEN</w:t>
      </w:r>
      <w:r w:rsidR="0097243E" w:rsidRPr="00AE7D42">
        <w:rPr>
          <w:rFonts w:ascii="Sassoon Primary Std" w:hAnsi="Sassoon Primary Std"/>
        </w:rPr>
        <w:t>D</w:t>
      </w:r>
      <w:r w:rsidRPr="00AE7D42">
        <w:rPr>
          <w:rFonts w:ascii="Sassoon Primary Std" w:hAnsi="Sassoon Primary Std"/>
        </w:rPr>
        <w:t xml:space="preserve"> are not prevented from presenting their views throughout the process and are clearly informed at every stage. </w:t>
      </w:r>
    </w:p>
    <w:p w14:paraId="57CB69F6" w14:textId="77777777" w:rsidR="00FE1347" w:rsidRPr="00AE7D42" w:rsidRDefault="00FE1347" w:rsidP="00AE7D42">
      <w:pPr>
        <w:pStyle w:val="Heading10"/>
      </w:pPr>
      <w:bookmarkStart w:id="31" w:name="_Monitoring_and_review_1"/>
      <w:bookmarkEnd w:id="31"/>
      <w:r w:rsidRPr="00AE7D42">
        <w:t>Monitoring and review</w:t>
      </w:r>
    </w:p>
    <w:p w14:paraId="31ACD7C9" w14:textId="77777777" w:rsidR="00FE1347" w:rsidRPr="00AE7D42" w:rsidRDefault="00FE1347" w:rsidP="00C30C03">
      <w:pPr>
        <w:rPr>
          <w:rFonts w:ascii="Sassoon Primary Std" w:hAnsi="Sassoon Primary Std"/>
        </w:rPr>
      </w:pPr>
      <w:r w:rsidRPr="00AE7D42">
        <w:rPr>
          <w:rFonts w:ascii="Sassoon Primary Std" w:hAnsi="Sassoon Primary Std"/>
        </w:rPr>
        <w:t xml:space="preserve">The headteacher will review this policy on an </w:t>
      </w:r>
      <w:r w:rsidRPr="00AE7D42">
        <w:rPr>
          <w:rFonts w:ascii="Sassoon Primary Std" w:hAnsi="Sassoon Primary Std"/>
          <w:b/>
          <w:u w:val="single"/>
        </w:rPr>
        <w:t>annual</w:t>
      </w:r>
      <w:r w:rsidRPr="00AE7D42">
        <w:rPr>
          <w:rFonts w:ascii="Sassoon Primary Std" w:hAnsi="Sassoon Primary Std"/>
          <w:bCs/>
        </w:rPr>
        <w:t xml:space="preserve"> basis</w:t>
      </w:r>
      <w:r w:rsidRPr="00AE7D42">
        <w:rPr>
          <w:rFonts w:ascii="Sassoon Primary Std" w:hAnsi="Sassoon Primary Std"/>
        </w:rPr>
        <w:t>, considering feedback from</w:t>
      </w:r>
      <w:r w:rsidRPr="00AE7D42">
        <w:rPr>
          <w:rFonts w:ascii="Sassoon Primary Std" w:hAnsi="Sassoon Primary Std"/>
          <w:bCs/>
        </w:rPr>
        <w:t xml:space="preserve"> practitioners </w:t>
      </w:r>
      <w:r w:rsidRPr="00AE7D42">
        <w:rPr>
          <w:rFonts w:ascii="Sassoon Primary Std" w:hAnsi="Sassoon Primary Std"/>
        </w:rPr>
        <w:t>on the effectiveness of the identified support for transition and in light of changes to the law or statutory guidance, and will make any changes necessary.</w:t>
      </w:r>
    </w:p>
    <w:p w14:paraId="228455DF" w14:textId="4021E1E8" w:rsidR="00EE4125" w:rsidRPr="00AE7D42" w:rsidRDefault="00FE1347" w:rsidP="00AE7D42">
      <w:pPr>
        <w:rPr>
          <w:rFonts w:ascii="Sassoon Primary Std" w:hAnsi="Sassoon Primary Std"/>
          <w:bCs/>
        </w:rPr>
      </w:pPr>
      <w:r w:rsidRPr="00AE7D42">
        <w:rPr>
          <w:rFonts w:ascii="Sassoon Primary Std" w:hAnsi="Sassoon Primary Std"/>
        </w:rPr>
        <w:t xml:space="preserve">The next scheduled review date is </w:t>
      </w:r>
      <w:r w:rsidR="00AE7D42" w:rsidRPr="00AE7D42">
        <w:rPr>
          <w:rFonts w:ascii="Sassoon Primary Std" w:hAnsi="Sassoon Primary Std"/>
          <w:b/>
          <w:u w:val="single"/>
        </w:rPr>
        <w:t>SEPTEMBER 2025</w:t>
      </w:r>
      <w:r w:rsidR="006F4FFE" w:rsidRPr="00AE7D42">
        <w:rPr>
          <w:rFonts w:ascii="Sassoon Primary Std" w:hAnsi="Sassoon Primary Std"/>
          <w:bCs/>
        </w:rPr>
        <w:t>.</w:t>
      </w:r>
      <w:bookmarkStart w:id="32" w:name="_Appendix_–_Early"/>
      <w:bookmarkEnd w:id="32"/>
      <w:r w:rsidR="00EE4125" w:rsidRPr="00AE7D42">
        <w:rPr>
          <w:rFonts w:ascii="Sassoon Primary Std" w:hAnsi="Sassoon Primary Std"/>
          <w:bCs/>
        </w:rPr>
        <w:br w:type="page"/>
      </w:r>
    </w:p>
    <w:p w14:paraId="2F1344B6" w14:textId="77777777" w:rsidR="00EE4125" w:rsidRPr="00AE7D42" w:rsidRDefault="00EE4125" w:rsidP="00EE4125">
      <w:pPr>
        <w:ind w:right="-755"/>
        <w:jc w:val="right"/>
        <w:rPr>
          <w:rFonts w:ascii="Sassoon Primary Std" w:hAnsi="Sassoon Primary Std"/>
          <w:b/>
          <w:sz w:val="28"/>
          <w:szCs w:val="28"/>
        </w:rPr>
      </w:pPr>
      <w:r w:rsidRPr="00AE7D42">
        <w:rPr>
          <w:rFonts w:ascii="Sassoon Primary Std" w:hAnsi="Sassoon Primary Std"/>
          <w:noProof/>
          <w:lang w:eastAsia="en-GB"/>
        </w:rPr>
        <w:lastRenderedPageBreak/>
        <w:drawing>
          <wp:inline distT="0" distB="0" distL="0" distR="0" wp14:anchorId="5F50B594" wp14:editId="3652E228">
            <wp:extent cx="3485515" cy="247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b/>
          <w:sz w:val="28"/>
          <w:szCs w:val="28"/>
        </w:rPr>
        <w:t xml:space="preserve">  </w:t>
      </w:r>
      <w:r w:rsidRPr="00AE7D42">
        <w:rPr>
          <w:rFonts w:ascii="Sassoon Primary Std" w:hAnsi="Sassoon Primary Std"/>
          <w:noProof/>
          <w:lang w:eastAsia="en-GB"/>
        </w:rPr>
        <w:drawing>
          <wp:inline distT="0" distB="0" distL="0" distR="0" wp14:anchorId="24BAE7E2" wp14:editId="5E6EDB0E">
            <wp:extent cx="704850" cy="676275"/>
            <wp:effectExtent l="0" t="0" r="0" b="9525"/>
            <wp:docPr id="4" name="Picture 4"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r w:rsidRPr="00AE7D42">
        <w:rPr>
          <w:rFonts w:ascii="Sassoon Primary Std" w:hAnsi="Sassoon Primary Std"/>
          <w:noProof/>
          <w:sz w:val="24"/>
          <w:szCs w:val="24"/>
          <w:lang w:eastAsia="en-GB"/>
        </w:rPr>
        <w:drawing>
          <wp:anchor distT="0" distB="0" distL="114300" distR="114300" simplePos="0" relativeHeight="251678208" behindDoc="1" locked="0" layoutInCell="1" allowOverlap="1" wp14:anchorId="12EC13C6" wp14:editId="05BF5312">
            <wp:simplePos x="0" y="0"/>
            <wp:positionH relativeFrom="column">
              <wp:posOffset>-904240</wp:posOffset>
            </wp:positionH>
            <wp:positionV relativeFrom="paragraph">
              <wp:posOffset>-2503805</wp:posOffset>
            </wp:positionV>
            <wp:extent cx="6624320" cy="12551410"/>
            <wp:effectExtent l="0" t="0" r="5080" b="2540"/>
            <wp:wrapNone/>
            <wp:docPr id="3" name="Picture 3" descr="POWERPOIN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 STY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320" cy="12551410"/>
                    </a:xfrm>
                    <a:prstGeom prst="rect">
                      <a:avLst/>
                    </a:prstGeom>
                    <a:noFill/>
                  </pic:spPr>
                </pic:pic>
              </a:graphicData>
            </a:graphic>
            <wp14:sizeRelH relativeFrom="page">
              <wp14:pctWidth>0</wp14:pctWidth>
            </wp14:sizeRelH>
            <wp14:sizeRelV relativeFrom="page">
              <wp14:pctHeight>0</wp14:pctHeight>
            </wp14:sizeRelV>
          </wp:anchor>
        </w:drawing>
      </w:r>
    </w:p>
    <w:p w14:paraId="113FC98B" w14:textId="77777777" w:rsidR="00EE4125" w:rsidRPr="00AE7D42" w:rsidRDefault="00EE4125" w:rsidP="00EE4125">
      <w:pPr>
        <w:ind w:right="-754"/>
        <w:jc w:val="center"/>
        <w:rPr>
          <w:rFonts w:ascii="Sassoon Primary Std" w:hAnsi="Sassoon Primary Std"/>
          <w:b/>
          <w:sz w:val="28"/>
          <w:szCs w:val="28"/>
        </w:rPr>
      </w:pPr>
    </w:p>
    <w:p w14:paraId="5723A1A7" w14:textId="77777777" w:rsidR="00EE4125" w:rsidRPr="00AE7D42" w:rsidRDefault="00EE4125" w:rsidP="00EE4125">
      <w:pPr>
        <w:ind w:right="-754"/>
        <w:jc w:val="center"/>
        <w:rPr>
          <w:rFonts w:ascii="Sassoon Primary Std" w:hAnsi="Sassoon Primary Std"/>
          <w:b/>
          <w:sz w:val="28"/>
          <w:szCs w:val="28"/>
        </w:rPr>
      </w:pPr>
    </w:p>
    <w:p w14:paraId="0CFD5A70" w14:textId="77777777" w:rsidR="00EE4125" w:rsidRPr="00AE7D42" w:rsidRDefault="00EE4125" w:rsidP="00EE4125">
      <w:pPr>
        <w:ind w:right="-754"/>
        <w:jc w:val="center"/>
        <w:rPr>
          <w:rFonts w:ascii="Sassoon Primary Std" w:hAnsi="Sassoon Primary Std"/>
          <w:b/>
          <w:sz w:val="28"/>
          <w:szCs w:val="28"/>
        </w:rPr>
      </w:pPr>
    </w:p>
    <w:p w14:paraId="6E833B33" w14:textId="77777777" w:rsidR="00EE4125" w:rsidRPr="00AE7D42" w:rsidRDefault="00EE4125" w:rsidP="00EE4125">
      <w:pPr>
        <w:ind w:right="-754"/>
        <w:jc w:val="center"/>
        <w:rPr>
          <w:rFonts w:ascii="Sassoon Primary Std" w:hAnsi="Sassoon Primary Std"/>
          <w:b/>
          <w:sz w:val="28"/>
          <w:szCs w:val="28"/>
        </w:rPr>
      </w:pPr>
    </w:p>
    <w:p w14:paraId="3B82FC6D" w14:textId="77777777" w:rsidR="00EE4125" w:rsidRPr="00AE7D42" w:rsidRDefault="00EE4125" w:rsidP="00EE4125">
      <w:pPr>
        <w:ind w:right="-755"/>
        <w:jc w:val="center"/>
        <w:rPr>
          <w:rFonts w:ascii="Sassoon Primary Std" w:hAnsi="Sassoon Primary Std"/>
          <w:b/>
          <w:sz w:val="40"/>
          <w:szCs w:val="40"/>
        </w:rPr>
      </w:pPr>
      <w:r w:rsidRPr="00AE7D42">
        <w:rPr>
          <w:rFonts w:ascii="Sassoon Primary Std" w:hAnsi="Sassoon Primary Std"/>
          <w:b/>
          <w:sz w:val="40"/>
          <w:szCs w:val="40"/>
        </w:rPr>
        <w:t>EAL PROFILE OF COMPETENCE</w:t>
      </w:r>
    </w:p>
    <w:p w14:paraId="2B1AC6D4" w14:textId="77777777" w:rsidR="00EE4125" w:rsidRPr="00AE7D42" w:rsidRDefault="00EE4125" w:rsidP="00EE4125">
      <w:pPr>
        <w:ind w:right="-755"/>
        <w:jc w:val="center"/>
        <w:rPr>
          <w:rFonts w:ascii="Sassoon Primary Std" w:hAnsi="Sassoon Primary Std"/>
          <w:b/>
          <w:sz w:val="40"/>
          <w:szCs w:val="40"/>
        </w:rPr>
      </w:pPr>
    </w:p>
    <w:p w14:paraId="3D4A75B4" w14:textId="77777777" w:rsidR="00EE4125" w:rsidRPr="00AE7D42" w:rsidRDefault="00EE4125" w:rsidP="00EE4125">
      <w:pPr>
        <w:ind w:right="-755"/>
        <w:jc w:val="center"/>
        <w:rPr>
          <w:rFonts w:ascii="Sassoon Primary Std" w:hAnsi="Sassoon Primary Std"/>
          <w:b/>
          <w:sz w:val="40"/>
          <w:szCs w:val="40"/>
        </w:rPr>
      </w:pPr>
      <w:r w:rsidRPr="00AE7D42">
        <w:rPr>
          <w:rFonts w:ascii="Sassoon Primary Std" w:hAnsi="Sassoon Primary Std"/>
          <w:b/>
          <w:sz w:val="40"/>
          <w:szCs w:val="40"/>
        </w:rPr>
        <w:t>Primary</w:t>
      </w:r>
    </w:p>
    <w:p w14:paraId="6C924731" w14:textId="77777777" w:rsidR="00EE4125" w:rsidRPr="00AE7D42" w:rsidRDefault="00EE4125" w:rsidP="00EE4125">
      <w:pPr>
        <w:rPr>
          <w:rFonts w:ascii="Sassoon Primary Std" w:hAnsi="Sassoon Primary Std"/>
          <w:b/>
          <w:sz w:val="28"/>
          <w:szCs w:val="28"/>
        </w:rPr>
      </w:pPr>
      <w:r w:rsidRPr="00AE7D42">
        <w:rPr>
          <w:rFonts w:ascii="Sassoon Primary Std" w:hAnsi="Sassoon Primary Std"/>
          <w:b/>
          <w:noProof/>
          <w:sz w:val="28"/>
          <w:szCs w:val="28"/>
          <w:lang w:eastAsia="en-GB"/>
        </w:rPr>
        <mc:AlternateContent>
          <mc:Choice Requires="wps">
            <w:drawing>
              <wp:anchor distT="0" distB="0" distL="114300" distR="114300" simplePos="0" relativeHeight="251679232" behindDoc="0" locked="0" layoutInCell="1" allowOverlap="1" wp14:anchorId="17E29F9A" wp14:editId="6C11840D">
                <wp:simplePos x="0" y="0"/>
                <wp:positionH relativeFrom="column">
                  <wp:posOffset>-741045</wp:posOffset>
                </wp:positionH>
                <wp:positionV relativeFrom="paragraph">
                  <wp:posOffset>6783233</wp:posOffset>
                </wp:positionV>
                <wp:extent cx="5971922" cy="1403985"/>
                <wp:effectExtent l="0" t="0" r="0" b="0"/>
                <wp:wrapNone/>
                <wp:docPr id="2127363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922" cy="1403985"/>
                        </a:xfrm>
                        <a:prstGeom prst="rect">
                          <a:avLst/>
                        </a:prstGeom>
                        <a:noFill/>
                        <a:ln w="9525">
                          <a:noFill/>
                          <a:miter lim="800000"/>
                          <a:headEnd/>
                          <a:tailEnd/>
                        </a:ln>
                      </wps:spPr>
                      <wps:txbx>
                        <w:txbxContent>
                          <w:p w14:paraId="49DF06C1" w14:textId="77777777" w:rsidR="00EE4125" w:rsidRPr="00A13CF7" w:rsidRDefault="00EE4125" w:rsidP="00EE4125">
                            <w:pPr>
                              <w:rPr>
                                <w:rFonts w:cs="Arial"/>
                                <w:iCs/>
                                <w:color w:val="FFFFFF" w:themeColor="background1"/>
                                <w:sz w:val="12"/>
                                <w:szCs w:val="12"/>
                              </w:rPr>
                            </w:pPr>
                            <w:r w:rsidRPr="00A13CF7">
                              <w:rPr>
                                <w:rFonts w:cs="Arial"/>
                                <w:iCs/>
                                <w:color w:val="FFFFFF" w:themeColor="background1"/>
                                <w:sz w:val="12"/>
                                <w:szCs w:val="12"/>
                              </w:rPr>
                              <w:t xml:space="preserve">© Solihull Metropolitan Borough Council owns the copyright to this document.  </w:t>
                            </w:r>
                          </w:p>
                          <w:p w14:paraId="0C13038A" w14:textId="77777777" w:rsidR="00EE4125" w:rsidRPr="00A13CF7" w:rsidRDefault="00EE4125" w:rsidP="00EE4125">
                            <w:pPr>
                              <w:rPr>
                                <w:color w:val="FFFFFF" w:themeColor="background1"/>
                                <w:sz w:val="12"/>
                                <w:szCs w:val="12"/>
                              </w:rPr>
                            </w:pPr>
                            <w:r w:rsidRPr="00A13CF7">
                              <w:rPr>
                                <w:rFonts w:cs="Arial"/>
                                <w:iCs/>
                                <w:color w:val="FFFFFF" w:themeColor="background1"/>
                                <w:sz w:val="12"/>
                                <w:szCs w:val="12"/>
                              </w:rPr>
                              <w:t xml:space="preserve">It can only be re-used as set out in </w:t>
                            </w:r>
                            <w:hyperlink r:id="rId12" w:history="1">
                              <w:r w:rsidRPr="00A13CF7">
                                <w:rPr>
                                  <w:rStyle w:val="Hyperlink"/>
                                  <w:rFonts w:cs="Arial"/>
                                  <w:iCs/>
                                  <w:color w:val="FFFFFF" w:themeColor="background1"/>
                                  <w:sz w:val="12"/>
                                  <w:szCs w:val="12"/>
                                </w:rPr>
                                <w:t>Open Government Licence (version 3)</w:t>
                              </w:r>
                            </w:hyperlink>
                            <w:r w:rsidRPr="00A13CF7">
                              <w:rPr>
                                <w:rFonts w:cs="Arial"/>
                                <w:iCs/>
                                <w:color w:val="FFFFFF" w:themeColor="background1"/>
                                <w:sz w:val="12"/>
                                <w:szCs w:val="12"/>
                              </w:rPr>
                              <w:t xml:space="preserve"> and must also include this attribution 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29F9A" id="_x0000_s1027" type="#_x0000_t202" style="position:absolute;left:0;text-align:left;margin-left:-58.35pt;margin-top:534.1pt;width:470.2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" filled="f" stroked="f">
                <v:textbox style="mso-fit-shape-to-text:t">
                  <w:txbxContent>
                    <w:p w14:paraId="49DF06C1" w14:textId="77777777" w:rsidR="00EE4125" w:rsidRPr="00A13CF7" w:rsidRDefault="00EE4125" w:rsidP="00EE4125">
                      <w:pPr>
                        <w:rPr>
                          <w:rFonts w:cs="Arial"/>
                          <w:iCs/>
                          <w:color w:val="FFFFFF" w:themeColor="background1"/>
                          <w:sz w:val="12"/>
                          <w:szCs w:val="12"/>
                        </w:rPr>
                      </w:pPr>
                      <w:r w:rsidRPr="00A13CF7">
                        <w:rPr>
                          <w:rFonts w:cs="Arial"/>
                          <w:iCs/>
                          <w:color w:val="FFFFFF" w:themeColor="background1"/>
                          <w:sz w:val="12"/>
                          <w:szCs w:val="12"/>
                        </w:rPr>
                        <w:t xml:space="preserve">© Solihull Metropolitan Borough Council owns the copyright to this document.  </w:t>
                      </w:r>
                    </w:p>
                    <w:p w14:paraId="0C13038A" w14:textId="77777777" w:rsidR="00EE4125" w:rsidRPr="00A13CF7" w:rsidRDefault="00EE4125" w:rsidP="00EE4125">
                      <w:pPr>
                        <w:rPr>
                          <w:color w:val="FFFFFF" w:themeColor="background1"/>
                          <w:sz w:val="12"/>
                          <w:szCs w:val="12"/>
                        </w:rPr>
                      </w:pPr>
                      <w:r w:rsidRPr="00A13CF7">
                        <w:rPr>
                          <w:rFonts w:cs="Arial"/>
                          <w:iCs/>
                          <w:color w:val="FFFFFF" w:themeColor="background1"/>
                          <w:sz w:val="12"/>
                          <w:szCs w:val="12"/>
                        </w:rPr>
                        <w:t xml:space="preserve">It can only be re-used as set out in </w:t>
                      </w:r>
                      <w:hyperlink r:id="rId13" w:history="1">
                        <w:r w:rsidRPr="00A13CF7">
                          <w:rPr>
                            <w:rStyle w:val="Hyperlink"/>
                            <w:rFonts w:cs="Arial"/>
                            <w:iCs/>
                            <w:color w:val="FFFFFF" w:themeColor="background1"/>
                            <w:sz w:val="12"/>
                            <w:szCs w:val="12"/>
                          </w:rPr>
                          <w:t>Open Government Licence (version 3)</w:t>
                        </w:r>
                      </w:hyperlink>
                      <w:r w:rsidRPr="00A13CF7">
                        <w:rPr>
                          <w:rFonts w:cs="Arial"/>
                          <w:iCs/>
                          <w:color w:val="FFFFFF" w:themeColor="background1"/>
                          <w:sz w:val="12"/>
                          <w:szCs w:val="12"/>
                        </w:rPr>
                        <w:t xml:space="preserve"> and must also include this attribution statement.</w:t>
                      </w:r>
                    </w:p>
                  </w:txbxContent>
                </v:textbox>
              </v:shape>
            </w:pict>
          </mc:Fallback>
        </mc:AlternateContent>
      </w:r>
      <w:r w:rsidRPr="00AE7D42">
        <w:rPr>
          <w:rFonts w:ascii="Sassoon Primary Std" w:hAnsi="Sassoon Primary Std"/>
          <w:b/>
          <w:sz w:val="28"/>
          <w:szCs w:val="28"/>
        </w:rPr>
        <w:br w:type="page"/>
      </w:r>
    </w:p>
    <w:p w14:paraId="42C2039C" w14:textId="77777777" w:rsidR="00EE4125" w:rsidRPr="00AE7D42" w:rsidRDefault="00EE4125" w:rsidP="00EE4125">
      <w:pPr>
        <w:ind w:right="-755"/>
        <w:jc w:val="center"/>
        <w:rPr>
          <w:rFonts w:ascii="Sassoon Primary Std" w:hAnsi="Sassoon Primary Std"/>
          <w:b/>
          <w:sz w:val="28"/>
          <w:szCs w:val="28"/>
        </w:rPr>
      </w:pPr>
      <w:r w:rsidRPr="00AE7D42">
        <w:rPr>
          <w:rFonts w:ascii="Sassoon Primary Std" w:hAnsi="Sassoon Primary Std"/>
          <w:b/>
          <w:sz w:val="28"/>
          <w:szCs w:val="28"/>
        </w:rPr>
        <w:lastRenderedPageBreak/>
        <w:t>EAL PROFILE OF COMPETENCE – Primary</w:t>
      </w:r>
    </w:p>
    <w:tbl>
      <w:tblPr>
        <w:tblStyle w:val="TableGrid1"/>
        <w:tblW w:w="9889" w:type="dxa"/>
        <w:tblLook w:val="04A0" w:firstRow="1" w:lastRow="0" w:firstColumn="1" w:lastColumn="0" w:noHBand="0" w:noVBand="1"/>
      </w:tblPr>
      <w:tblGrid>
        <w:gridCol w:w="3080"/>
        <w:gridCol w:w="3691"/>
        <w:gridCol w:w="3118"/>
      </w:tblGrid>
      <w:tr w:rsidR="00EE4125" w:rsidRPr="00AE7D42" w14:paraId="4A515590" w14:textId="77777777" w:rsidTr="000F1021">
        <w:tc>
          <w:tcPr>
            <w:tcW w:w="3080" w:type="dxa"/>
          </w:tcPr>
          <w:p w14:paraId="5C47C9E7" w14:textId="77777777" w:rsidR="00EE4125" w:rsidRPr="00AE7D42" w:rsidRDefault="00EE4125" w:rsidP="000F1021">
            <w:pPr>
              <w:rPr>
                <w:rFonts w:ascii="Sassoon Primary Std" w:hAnsi="Sassoon Primary Std"/>
                <w:b/>
              </w:rPr>
            </w:pPr>
            <w:r w:rsidRPr="00AE7D42">
              <w:rPr>
                <w:rFonts w:ascii="Sassoon Primary Std" w:hAnsi="Sassoon Primary Std"/>
                <w:b/>
              </w:rPr>
              <w:t xml:space="preserve">Name: </w:t>
            </w:r>
          </w:p>
          <w:p w14:paraId="49199722" w14:textId="77777777" w:rsidR="00EE4125" w:rsidRPr="00AE7D42" w:rsidRDefault="00EE4125" w:rsidP="000F1021">
            <w:pPr>
              <w:rPr>
                <w:rFonts w:ascii="Sassoon Primary Std" w:hAnsi="Sassoon Primary Std"/>
              </w:rPr>
            </w:pPr>
          </w:p>
        </w:tc>
        <w:tc>
          <w:tcPr>
            <w:tcW w:w="3691" w:type="dxa"/>
          </w:tcPr>
          <w:p w14:paraId="75C7C29F" w14:textId="77777777" w:rsidR="00EE4125" w:rsidRPr="00AE7D42" w:rsidRDefault="00EE4125" w:rsidP="000F1021">
            <w:pPr>
              <w:rPr>
                <w:rFonts w:ascii="Sassoon Primary Std" w:hAnsi="Sassoon Primary Std"/>
                <w:b/>
              </w:rPr>
            </w:pPr>
            <w:r w:rsidRPr="00AE7D42">
              <w:rPr>
                <w:rFonts w:ascii="Sassoon Primary Std" w:hAnsi="Sassoon Primary Std"/>
                <w:b/>
              </w:rPr>
              <w:t xml:space="preserve">Date of birth: </w:t>
            </w:r>
          </w:p>
          <w:p w14:paraId="0B8254B6" w14:textId="77777777" w:rsidR="00EE4125" w:rsidRPr="00AE7D42" w:rsidRDefault="00EE4125" w:rsidP="000F1021">
            <w:pPr>
              <w:rPr>
                <w:rFonts w:ascii="Sassoon Primary Std" w:hAnsi="Sassoon Primary Std"/>
                <w:b/>
              </w:rPr>
            </w:pPr>
          </w:p>
        </w:tc>
        <w:tc>
          <w:tcPr>
            <w:tcW w:w="3118" w:type="dxa"/>
            <w:tcBorders>
              <w:bottom w:val="nil"/>
            </w:tcBorders>
          </w:tcPr>
          <w:p w14:paraId="21F882D7" w14:textId="77777777" w:rsidR="00EE4125" w:rsidRPr="00AE7D42" w:rsidRDefault="00EE4125" w:rsidP="000F1021">
            <w:pPr>
              <w:rPr>
                <w:rFonts w:ascii="Sassoon Primary Std" w:hAnsi="Sassoon Primary Std"/>
                <w:b/>
              </w:rPr>
            </w:pPr>
            <w:r w:rsidRPr="00AE7D42">
              <w:rPr>
                <w:rFonts w:ascii="Sassoon Primary Std" w:hAnsi="Sassoon Primary Std"/>
                <w:b/>
              </w:rPr>
              <w:t>Languages spoken:</w:t>
            </w:r>
          </w:p>
          <w:p w14:paraId="55C038D6" w14:textId="77777777" w:rsidR="00EE4125" w:rsidRPr="00AE7D42" w:rsidRDefault="00EE4125" w:rsidP="000F1021">
            <w:pPr>
              <w:rPr>
                <w:rFonts w:ascii="Sassoon Primary Std" w:hAnsi="Sassoon Primary Std"/>
              </w:rPr>
            </w:pPr>
          </w:p>
        </w:tc>
      </w:tr>
      <w:tr w:rsidR="00EE4125" w:rsidRPr="00AE7D42" w14:paraId="33C6D015" w14:textId="77777777" w:rsidTr="000F1021">
        <w:tc>
          <w:tcPr>
            <w:tcW w:w="3080" w:type="dxa"/>
          </w:tcPr>
          <w:p w14:paraId="2D4C5DC4" w14:textId="77777777" w:rsidR="00EE4125" w:rsidRPr="00AE7D42" w:rsidRDefault="00EE4125" w:rsidP="000F1021">
            <w:pPr>
              <w:rPr>
                <w:rFonts w:ascii="Sassoon Primary Std" w:hAnsi="Sassoon Primary Std"/>
                <w:b/>
              </w:rPr>
            </w:pPr>
            <w:r w:rsidRPr="00AE7D42">
              <w:rPr>
                <w:rFonts w:ascii="Sassoon Primary Std" w:hAnsi="Sassoon Primary Std"/>
                <w:b/>
              </w:rPr>
              <w:t xml:space="preserve">Arrived in UK: </w:t>
            </w:r>
          </w:p>
          <w:p w14:paraId="65B5E39F" w14:textId="77777777" w:rsidR="00EE4125" w:rsidRPr="00AE7D42" w:rsidRDefault="00EE4125" w:rsidP="000F1021">
            <w:pPr>
              <w:rPr>
                <w:rFonts w:ascii="Sassoon Primary Std" w:hAnsi="Sassoon Primary Std"/>
                <w:b/>
              </w:rPr>
            </w:pPr>
          </w:p>
          <w:p w14:paraId="0DEA262D" w14:textId="77777777" w:rsidR="00EE4125" w:rsidRPr="00AE7D42" w:rsidRDefault="00EE4125" w:rsidP="000F1021">
            <w:pPr>
              <w:rPr>
                <w:rFonts w:ascii="Sassoon Primary Std" w:hAnsi="Sassoon Primary Std"/>
                <w:b/>
              </w:rPr>
            </w:pPr>
            <w:r w:rsidRPr="00AE7D42">
              <w:rPr>
                <w:rFonts w:ascii="Sassoon Primary Std" w:hAnsi="Sassoon Primary Std"/>
                <w:b/>
              </w:rPr>
              <w:t>Date started UK education:</w:t>
            </w:r>
          </w:p>
          <w:p w14:paraId="6AC756E6" w14:textId="77777777" w:rsidR="00EE4125" w:rsidRPr="00AE7D42" w:rsidRDefault="00EE4125" w:rsidP="000F1021">
            <w:pPr>
              <w:rPr>
                <w:rFonts w:ascii="Sassoon Primary Std" w:hAnsi="Sassoon Primary Std"/>
                <w:b/>
              </w:rPr>
            </w:pPr>
          </w:p>
          <w:p w14:paraId="7C5DAB7D" w14:textId="77777777" w:rsidR="00EE4125" w:rsidRPr="00AE7D42" w:rsidRDefault="00EE4125" w:rsidP="000F1021">
            <w:pPr>
              <w:rPr>
                <w:rFonts w:ascii="Sassoon Primary Std" w:hAnsi="Sassoon Primary Std"/>
              </w:rPr>
            </w:pPr>
          </w:p>
        </w:tc>
        <w:tc>
          <w:tcPr>
            <w:tcW w:w="3691" w:type="dxa"/>
          </w:tcPr>
          <w:p w14:paraId="3088D704" w14:textId="77777777" w:rsidR="00EE4125" w:rsidRPr="00AE7D42" w:rsidRDefault="00EE4125" w:rsidP="000F1021">
            <w:pPr>
              <w:rPr>
                <w:rFonts w:ascii="Sassoon Primary Std" w:hAnsi="Sassoon Primary Std"/>
                <w:b/>
              </w:rPr>
            </w:pPr>
            <w:r w:rsidRPr="00AE7D42">
              <w:rPr>
                <w:rFonts w:ascii="Sassoon Primary Std" w:hAnsi="Sassoon Primary Std"/>
                <w:b/>
              </w:rPr>
              <w:t xml:space="preserve">Other additional support needs:  </w:t>
            </w:r>
          </w:p>
          <w:p w14:paraId="0CAD90FE" w14:textId="77777777" w:rsidR="00EE4125" w:rsidRPr="00AE7D42" w:rsidRDefault="00EE4125" w:rsidP="000F1021">
            <w:pPr>
              <w:rPr>
                <w:rFonts w:ascii="Sassoon Primary Std" w:hAnsi="Sassoon Primary Std"/>
              </w:rPr>
            </w:pPr>
            <w:r w:rsidRPr="00AE7D42">
              <w:rPr>
                <w:rFonts w:ascii="Sassoon Primary Std" w:hAnsi="Sassoon Primary Std"/>
                <w:b/>
              </w:rPr>
              <w:t>Yes / No</w:t>
            </w:r>
          </w:p>
        </w:tc>
        <w:tc>
          <w:tcPr>
            <w:tcW w:w="3118" w:type="dxa"/>
            <w:tcBorders>
              <w:top w:val="nil"/>
              <w:bottom w:val="single" w:sz="4" w:space="0" w:color="auto"/>
            </w:tcBorders>
          </w:tcPr>
          <w:p w14:paraId="79A02042" w14:textId="77777777" w:rsidR="00EE4125" w:rsidRPr="00AE7D42" w:rsidRDefault="00EE4125" w:rsidP="000F1021">
            <w:pPr>
              <w:rPr>
                <w:rFonts w:ascii="Sassoon Primary Std" w:hAnsi="Sassoon Primary Std"/>
                <w:b/>
              </w:rPr>
            </w:pPr>
          </w:p>
          <w:p w14:paraId="0F0288D4" w14:textId="77777777" w:rsidR="00EE4125" w:rsidRPr="00AE7D42" w:rsidRDefault="00EE4125" w:rsidP="000F1021">
            <w:pPr>
              <w:rPr>
                <w:rFonts w:ascii="Sassoon Primary Std" w:hAnsi="Sassoon Primary Std"/>
                <w:b/>
              </w:rPr>
            </w:pPr>
            <w:r w:rsidRPr="00AE7D42">
              <w:rPr>
                <w:rFonts w:ascii="Sassoon Primary Std" w:hAnsi="Sassoon Primary Std"/>
                <w:b/>
              </w:rPr>
              <w:t>Literate in:</w:t>
            </w:r>
          </w:p>
          <w:p w14:paraId="6F47E270" w14:textId="77777777" w:rsidR="00EE4125" w:rsidRPr="00AE7D42" w:rsidRDefault="00EE4125" w:rsidP="000F1021">
            <w:pPr>
              <w:rPr>
                <w:rFonts w:ascii="Sassoon Primary Std" w:hAnsi="Sassoon Primary Std"/>
              </w:rPr>
            </w:pPr>
          </w:p>
        </w:tc>
      </w:tr>
      <w:tr w:rsidR="00EE4125" w:rsidRPr="00AE7D42" w14:paraId="19CFDD0A" w14:textId="77777777" w:rsidTr="000F1021">
        <w:tc>
          <w:tcPr>
            <w:tcW w:w="9889" w:type="dxa"/>
            <w:gridSpan w:val="3"/>
          </w:tcPr>
          <w:p w14:paraId="6D2996F5" w14:textId="77777777" w:rsidR="00EE4125" w:rsidRPr="00AE7D42" w:rsidRDefault="00EE4125" w:rsidP="000F1021">
            <w:pPr>
              <w:rPr>
                <w:rFonts w:ascii="Sassoon Primary Std" w:hAnsi="Sassoon Primary Std"/>
              </w:rPr>
            </w:pPr>
          </w:p>
          <w:p w14:paraId="6F913355" w14:textId="77777777" w:rsidR="00EE4125" w:rsidRPr="00AE7D42" w:rsidRDefault="00EE4125" w:rsidP="000F1021">
            <w:pPr>
              <w:rPr>
                <w:rFonts w:ascii="Sassoon Primary Std" w:hAnsi="Sassoon Primary Std"/>
              </w:rPr>
            </w:pPr>
            <w:r w:rsidRPr="00AE7D42">
              <w:rPr>
                <w:rFonts w:ascii="Sassoon Primary Std" w:hAnsi="Sassoon Primary Std"/>
              </w:rPr>
              <w:t>LAC     Asylum seeker     Accompanied/Unaccompanied     Traveller GRT     Not living with parents</w:t>
            </w:r>
          </w:p>
          <w:p w14:paraId="306B274F" w14:textId="77777777" w:rsidR="00EE4125" w:rsidRPr="00AE7D42" w:rsidRDefault="00EE4125" w:rsidP="000F1021">
            <w:pPr>
              <w:rPr>
                <w:rFonts w:ascii="Sassoon Primary Std" w:hAnsi="Sassoon Primary Std"/>
              </w:rPr>
            </w:pPr>
          </w:p>
        </w:tc>
      </w:tr>
      <w:tr w:rsidR="00EE4125" w:rsidRPr="00AE7D42" w14:paraId="67749959" w14:textId="77777777" w:rsidTr="000F1021">
        <w:trPr>
          <w:trHeight w:val="541"/>
        </w:trPr>
        <w:tc>
          <w:tcPr>
            <w:tcW w:w="9889" w:type="dxa"/>
            <w:gridSpan w:val="3"/>
            <w:shd w:val="pct12" w:color="auto" w:fill="auto"/>
            <w:vAlign w:val="center"/>
          </w:tcPr>
          <w:p w14:paraId="2A93140A" w14:textId="77777777" w:rsidR="00EE4125" w:rsidRPr="00AE7D42" w:rsidRDefault="00EE4125" w:rsidP="000F1021">
            <w:pPr>
              <w:jc w:val="center"/>
              <w:rPr>
                <w:rFonts w:ascii="Sassoon Primary Std" w:hAnsi="Sassoon Primary Std"/>
                <w:b/>
              </w:rPr>
            </w:pPr>
            <w:r w:rsidRPr="00AE7D42">
              <w:rPr>
                <w:rFonts w:ascii="Sassoon Primary Std" w:hAnsi="Sassoon Primary Std"/>
                <w:b/>
              </w:rPr>
              <w:t xml:space="preserve">Personal and Social contexts </w:t>
            </w:r>
          </w:p>
        </w:tc>
      </w:tr>
      <w:tr w:rsidR="00EE4125" w:rsidRPr="00AE7D42" w14:paraId="4D3232FF" w14:textId="77777777" w:rsidTr="000F1021">
        <w:trPr>
          <w:trHeight w:val="2418"/>
        </w:trPr>
        <w:tc>
          <w:tcPr>
            <w:tcW w:w="9889" w:type="dxa"/>
            <w:gridSpan w:val="3"/>
          </w:tcPr>
          <w:p w14:paraId="7F2BE3BD" w14:textId="77777777" w:rsidR="00EE4125" w:rsidRPr="00AE7D42" w:rsidRDefault="00EE4125" w:rsidP="000F1021">
            <w:pPr>
              <w:ind w:left="360"/>
              <w:contextualSpacing/>
              <w:rPr>
                <w:rFonts w:ascii="Sassoon Primary Std" w:hAnsi="Sassoon Primary Std"/>
              </w:rPr>
            </w:pPr>
          </w:p>
          <w:p w14:paraId="51CCC5E4"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is showing signs of distress.</w:t>
            </w:r>
          </w:p>
          <w:p w14:paraId="37D09BF6"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appears settled and feels safe in their new environment.</w:t>
            </w:r>
          </w:p>
          <w:p w14:paraId="58FC07EE" w14:textId="77777777" w:rsidR="00EE4125" w:rsidRPr="00AE7D42" w:rsidRDefault="00EE4125" w:rsidP="00EE4125">
            <w:pPr>
              <w:pStyle w:val="ListParagraph"/>
              <w:numPr>
                <w:ilvl w:val="0"/>
                <w:numId w:val="73"/>
              </w:numPr>
              <w:spacing w:before="0"/>
              <w:jc w:val="left"/>
              <w:rPr>
                <w:rFonts w:ascii="Sassoon Primary Std" w:hAnsi="Sassoon Primary Std"/>
              </w:rPr>
            </w:pPr>
            <w:r w:rsidRPr="00AE7D42">
              <w:rPr>
                <w:rFonts w:ascii="Sassoon Primary Std" w:hAnsi="Sassoon Primary Std"/>
              </w:rPr>
              <w:t>Pupil has friends in school.</w:t>
            </w:r>
          </w:p>
          <w:p w14:paraId="57C90DF3"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has established several friends outside of school.</w:t>
            </w:r>
          </w:p>
          <w:p w14:paraId="572910F9" w14:textId="77777777" w:rsidR="00EE4125" w:rsidRPr="00AE7D42" w:rsidRDefault="00EE4125" w:rsidP="00EE4125">
            <w:pPr>
              <w:pStyle w:val="ListParagraph"/>
              <w:numPr>
                <w:ilvl w:val="0"/>
                <w:numId w:val="73"/>
              </w:numPr>
              <w:spacing w:before="0"/>
              <w:jc w:val="left"/>
              <w:rPr>
                <w:rFonts w:ascii="Sassoon Primary Std" w:hAnsi="Sassoon Primary Std"/>
              </w:rPr>
            </w:pPr>
            <w:r w:rsidRPr="00AE7D42">
              <w:rPr>
                <w:rFonts w:ascii="Sassoon Primary Std" w:hAnsi="Sassoon Primary Std"/>
              </w:rPr>
              <w:t>Pupil appears isolated in school and is finding social and/or cultural integration difficult.</w:t>
            </w:r>
          </w:p>
          <w:p w14:paraId="5D7CF74C"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forms relationships with a wider range of language backgrounds.</w:t>
            </w:r>
          </w:p>
          <w:p w14:paraId="1E280C75"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with limited English befriends child with challenging behaviour.</w:t>
            </w:r>
          </w:p>
          <w:p w14:paraId="0172A2EC"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is over-physical with others, can become/seem aggressive.</w:t>
            </w:r>
          </w:p>
          <w:p w14:paraId="25E0F6FA"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attends additional/first language school e.g. Japanese school, Arabic school (frequency).</w:t>
            </w:r>
          </w:p>
          <w:p w14:paraId="426F93FC"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is comfortable to engage with the full range of curriculum opportunities.</w:t>
            </w:r>
          </w:p>
          <w:p w14:paraId="4D8D149B" w14:textId="77777777" w:rsidR="00EE4125" w:rsidRPr="00AE7D42" w:rsidRDefault="00EE4125" w:rsidP="00EE4125">
            <w:pPr>
              <w:numPr>
                <w:ilvl w:val="0"/>
                <w:numId w:val="73"/>
              </w:numPr>
              <w:spacing w:before="0"/>
              <w:contextualSpacing/>
              <w:jc w:val="left"/>
              <w:rPr>
                <w:rFonts w:ascii="Sassoon Primary Std" w:hAnsi="Sassoon Primary Std"/>
              </w:rPr>
            </w:pPr>
            <w:r w:rsidRPr="00AE7D42">
              <w:rPr>
                <w:rFonts w:ascii="Sassoon Primary Std" w:hAnsi="Sassoon Primary Std"/>
              </w:rPr>
              <w:t>Pupil chooses not to speak at school.</w:t>
            </w:r>
          </w:p>
          <w:p w14:paraId="385C6F9A" w14:textId="77777777" w:rsidR="00EE4125" w:rsidRPr="00AE7D42" w:rsidRDefault="00EE4125" w:rsidP="000F1021">
            <w:pPr>
              <w:ind w:left="360"/>
              <w:contextualSpacing/>
              <w:rPr>
                <w:rFonts w:ascii="Sassoon Primary Std" w:hAnsi="Sassoon Primary Std"/>
              </w:rPr>
            </w:pPr>
          </w:p>
        </w:tc>
      </w:tr>
      <w:tr w:rsidR="00EE4125" w:rsidRPr="00AE7D42" w14:paraId="0D96E238" w14:textId="77777777" w:rsidTr="000F1021">
        <w:trPr>
          <w:trHeight w:val="541"/>
        </w:trPr>
        <w:tc>
          <w:tcPr>
            <w:tcW w:w="9889" w:type="dxa"/>
            <w:gridSpan w:val="3"/>
            <w:shd w:val="pct12" w:color="auto" w:fill="auto"/>
            <w:vAlign w:val="center"/>
          </w:tcPr>
          <w:p w14:paraId="0C78B3D0" w14:textId="77777777" w:rsidR="00EE4125" w:rsidRPr="00AE7D42" w:rsidRDefault="00EE4125" w:rsidP="000F1021">
            <w:pPr>
              <w:jc w:val="center"/>
              <w:rPr>
                <w:rFonts w:ascii="Sassoon Primary Std" w:hAnsi="Sassoon Primary Std"/>
                <w:b/>
              </w:rPr>
            </w:pPr>
            <w:r w:rsidRPr="00AE7D42">
              <w:rPr>
                <w:rFonts w:ascii="Sassoon Primary Std" w:hAnsi="Sassoon Primary Std"/>
                <w:b/>
              </w:rPr>
              <w:t xml:space="preserve">Family contexts </w:t>
            </w:r>
          </w:p>
        </w:tc>
      </w:tr>
      <w:tr w:rsidR="00EE4125" w:rsidRPr="00AE7D42" w14:paraId="631C36AE" w14:textId="77777777" w:rsidTr="000F1021">
        <w:trPr>
          <w:trHeight w:val="2180"/>
        </w:trPr>
        <w:tc>
          <w:tcPr>
            <w:tcW w:w="9889" w:type="dxa"/>
            <w:gridSpan w:val="3"/>
          </w:tcPr>
          <w:p w14:paraId="707145E6" w14:textId="77777777" w:rsidR="00EE4125" w:rsidRPr="00AE7D42" w:rsidRDefault="00EE4125" w:rsidP="000F1021">
            <w:pPr>
              <w:ind w:left="360"/>
              <w:contextualSpacing/>
              <w:rPr>
                <w:rFonts w:ascii="Sassoon Primary Std" w:hAnsi="Sassoon Primary Std"/>
              </w:rPr>
            </w:pPr>
          </w:p>
          <w:p w14:paraId="4493744D"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Pupil has been prepared for the transition into an English speaking school.</w:t>
            </w:r>
          </w:p>
          <w:p w14:paraId="67E18F9A"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Parents need support to communicate with the school in English.</w:t>
            </w:r>
          </w:p>
          <w:p w14:paraId="534EFAC9"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Parents need support to aid the completion of reading practice/homework.</w:t>
            </w:r>
          </w:p>
          <w:p w14:paraId="17F7C3D1"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Pupil has good attendance with no trends of concern in attendance or punctuality.</w:t>
            </w:r>
          </w:p>
          <w:p w14:paraId="171FF7C1"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Pupils have extended holidays overseas during term time.</w:t>
            </w:r>
          </w:p>
          <w:p w14:paraId="40705DE3"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Parents seem comfortable in school, are keen to come in/ engage with school and proactive about school life.</w:t>
            </w:r>
          </w:p>
          <w:p w14:paraId="31CE9ED7" w14:textId="77777777" w:rsidR="00EE4125" w:rsidRPr="00AE7D42" w:rsidRDefault="00EE4125" w:rsidP="00EE4125">
            <w:pPr>
              <w:numPr>
                <w:ilvl w:val="0"/>
                <w:numId w:val="74"/>
              </w:numPr>
              <w:spacing w:before="0"/>
              <w:contextualSpacing/>
              <w:jc w:val="left"/>
              <w:rPr>
                <w:rFonts w:ascii="Sassoon Primary Std" w:hAnsi="Sassoon Primary Std"/>
              </w:rPr>
            </w:pPr>
            <w:r w:rsidRPr="00AE7D42">
              <w:rPr>
                <w:rFonts w:ascii="Sassoon Primary Std" w:hAnsi="Sassoon Primary Std"/>
              </w:rPr>
              <w:t>Parents are familiar with the UK school system.</w:t>
            </w:r>
          </w:p>
          <w:p w14:paraId="5EB05B9F" w14:textId="77777777" w:rsidR="00EE4125" w:rsidRPr="00AE7D42" w:rsidRDefault="00EE4125" w:rsidP="00EE4125">
            <w:pPr>
              <w:pStyle w:val="ListParagraph"/>
              <w:numPr>
                <w:ilvl w:val="0"/>
                <w:numId w:val="74"/>
              </w:numPr>
              <w:spacing w:before="0"/>
              <w:jc w:val="left"/>
              <w:rPr>
                <w:rFonts w:ascii="Sassoon Primary Std" w:hAnsi="Sassoon Primary Std"/>
              </w:rPr>
            </w:pPr>
            <w:r w:rsidRPr="00AE7D42">
              <w:rPr>
                <w:rFonts w:ascii="Sassoon Primary Std" w:hAnsi="Sassoon Primary Std"/>
              </w:rPr>
              <w:t>Parents are aware of the range of after school activities.</w:t>
            </w:r>
          </w:p>
          <w:p w14:paraId="2EB7C179" w14:textId="77777777" w:rsidR="00EE4125" w:rsidRPr="00AE7D42" w:rsidRDefault="00EE4125" w:rsidP="00EE4125">
            <w:pPr>
              <w:pStyle w:val="ListParagraph"/>
              <w:numPr>
                <w:ilvl w:val="0"/>
                <w:numId w:val="74"/>
              </w:numPr>
              <w:spacing w:before="0"/>
              <w:jc w:val="left"/>
              <w:rPr>
                <w:rFonts w:ascii="Sassoon Primary Std" w:hAnsi="Sassoon Primary Std"/>
              </w:rPr>
            </w:pPr>
            <w:r w:rsidRPr="00AE7D42">
              <w:rPr>
                <w:rFonts w:ascii="Sassoon Primary Std" w:hAnsi="Sassoon Primary Std"/>
              </w:rPr>
              <w:t>Parents inform school if pupil attends additional/first language school e.g. Japanese school, Arabic school (frequency).</w:t>
            </w:r>
          </w:p>
          <w:p w14:paraId="5A860936" w14:textId="77777777" w:rsidR="00EE4125" w:rsidRPr="00AE7D42" w:rsidRDefault="00EE4125" w:rsidP="000F1021">
            <w:pPr>
              <w:ind w:left="360"/>
              <w:contextualSpacing/>
              <w:rPr>
                <w:rFonts w:ascii="Sassoon Primary Std" w:hAnsi="Sassoon Primary Std"/>
              </w:rPr>
            </w:pPr>
          </w:p>
        </w:tc>
      </w:tr>
    </w:tbl>
    <w:p w14:paraId="4C6A97CA" w14:textId="77777777" w:rsidR="00EE4125" w:rsidRPr="00AE7D42" w:rsidRDefault="00EE4125" w:rsidP="00EE4125">
      <w:pPr>
        <w:rPr>
          <w:rFonts w:ascii="Sassoon Primary Std" w:hAnsi="Sassoon Primary Std"/>
        </w:rPr>
      </w:pPr>
    </w:p>
    <w:p w14:paraId="7DE1196E" w14:textId="77777777" w:rsidR="00EE4125" w:rsidRPr="00AE7D42" w:rsidRDefault="00EE4125" w:rsidP="00EE4125">
      <w:pPr>
        <w:jc w:val="center"/>
        <w:rPr>
          <w:rFonts w:ascii="Sassoon Primary Std" w:hAnsi="Sassoon Primary Std" w:cs="Arial"/>
          <w:b/>
        </w:rPr>
      </w:pPr>
      <w:r w:rsidRPr="00AE7D42">
        <w:rPr>
          <w:rFonts w:ascii="Sassoon Primary Std" w:hAnsi="Sassoon Primary Std" w:cs="Arial"/>
          <w:b/>
        </w:rPr>
        <w:lastRenderedPageBreak/>
        <w:t>Guidance for using the EAL Levels of Competence.</w:t>
      </w:r>
    </w:p>
    <w:p w14:paraId="3F999236" w14:textId="77777777" w:rsidR="00EE4125" w:rsidRPr="00AE7D42" w:rsidRDefault="00EE4125" w:rsidP="00EE4125">
      <w:pPr>
        <w:rPr>
          <w:rFonts w:ascii="Sassoon Primary Std" w:hAnsi="Sassoon Primary Std" w:cs="Arial"/>
        </w:rPr>
      </w:pPr>
    </w:p>
    <w:p w14:paraId="018B0833" w14:textId="77777777" w:rsidR="00EE4125" w:rsidRPr="00AE7D42" w:rsidRDefault="00EE4125" w:rsidP="00EE4125">
      <w:pPr>
        <w:rPr>
          <w:rFonts w:ascii="Sassoon Primary Std" w:hAnsi="Sassoon Primary Std" w:cs="Arial"/>
        </w:rPr>
      </w:pPr>
      <w:r w:rsidRPr="00AE7D42">
        <w:rPr>
          <w:rFonts w:ascii="Sassoon Primary Std" w:hAnsi="Sassoon Primary Std" w:cs="Arial"/>
        </w:rPr>
        <w:t xml:space="preserve">The Solihull EAL Levels of Competence  is an assessment framework which has been developed to support practitioners in tracking the progress of their English as additional language (EAL) learners in Years 1-6.  There are 8 steps in the acquisition of English in the 4 skill areas; </w:t>
      </w:r>
      <w:r w:rsidRPr="00AE7D42">
        <w:rPr>
          <w:rFonts w:ascii="Sassoon Primary Std" w:hAnsi="Sassoon Primary Std" w:cs="Arial"/>
          <w:b/>
        </w:rPr>
        <w:t>Listening and Understanding, Speaking, Reading</w:t>
      </w:r>
      <w:r w:rsidRPr="00AE7D42">
        <w:rPr>
          <w:rFonts w:ascii="Sassoon Primary Std" w:hAnsi="Sassoon Primary Std" w:cs="Arial"/>
        </w:rPr>
        <w:t xml:space="preserve"> and </w:t>
      </w:r>
      <w:r w:rsidRPr="00AE7D42">
        <w:rPr>
          <w:rFonts w:ascii="Sassoon Primary Std" w:hAnsi="Sassoon Primary Std" w:cs="Arial"/>
          <w:b/>
        </w:rPr>
        <w:t>Writing</w:t>
      </w:r>
      <w:r w:rsidRPr="00AE7D42">
        <w:rPr>
          <w:rFonts w:ascii="Sassoon Primary Std" w:hAnsi="Sassoon Primary Std" w:cs="Arial"/>
        </w:rPr>
        <w:t>.  It will enable class, subject and support teachers to assess and track the progress of the receptive and expressive English language skills of their EAL learners.</w:t>
      </w:r>
    </w:p>
    <w:p w14:paraId="4DC63331" w14:textId="77777777" w:rsidR="00EE4125" w:rsidRPr="00AE7D42" w:rsidRDefault="00EE4125" w:rsidP="00EE4125">
      <w:pPr>
        <w:rPr>
          <w:rFonts w:ascii="Sassoon Primary Std" w:hAnsi="Sassoon Primary Std" w:cs="Arial"/>
        </w:rPr>
      </w:pPr>
    </w:p>
    <w:p w14:paraId="6073DAD1" w14:textId="45E2303C" w:rsidR="00EE4125" w:rsidRPr="00AE7D42" w:rsidRDefault="00EE4125" w:rsidP="00EE4125">
      <w:pPr>
        <w:rPr>
          <w:rFonts w:ascii="Sassoon Primary Std" w:hAnsi="Sassoon Primary Std" w:cs="Arial"/>
        </w:rPr>
      </w:pPr>
      <w:r w:rsidRPr="00AE7D42">
        <w:rPr>
          <w:rFonts w:ascii="Sassoon Primary Std" w:hAnsi="Sassoon Primary Std" w:cs="Arial"/>
        </w:rPr>
        <w:t>Each skill is divided into 8 steps.  The first 2 steps show the stages that a beginner learner who is new to English goes through. Steps 3 and 4 describe a learner who is at the early acquisition stage of English.  Steps 5 and 6 describe the development stages of an EAL learner developing competence and steps 7 and 8 of an advanced EAL learner.  Step 8 is reserved solely for those pupils who are fluent in English in that skill. The 8 steps show a development of English language acquisition from a level of no English to a level of English language skills which are equal to that of a monolingual learner of the same age.</w:t>
      </w:r>
    </w:p>
    <w:tbl>
      <w:tblPr>
        <w:tblpPr w:leftFromText="180" w:rightFromText="180" w:vertAnchor="text" w:horzAnchor="margin" w:tblpXSpec="center"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59"/>
        <w:gridCol w:w="709"/>
      </w:tblGrid>
      <w:tr w:rsidR="00EE4125" w:rsidRPr="00AE7D42" w14:paraId="23F97564" w14:textId="77777777" w:rsidTr="000F1021">
        <w:tc>
          <w:tcPr>
            <w:tcW w:w="3369" w:type="dxa"/>
            <w:shd w:val="clear" w:color="auto" w:fill="A6A6A6"/>
          </w:tcPr>
          <w:p w14:paraId="579E7D29"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EAL learner</w:t>
            </w:r>
          </w:p>
        </w:tc>
        <w:tc>
          <w:tcPr>
            <w:tcW w:w="1559" w:type="dxa"/>
            <w:shd w:val="clear" w:color="auto" w:fill="A6A6A6"/>
          </w:tcPr>
          <w:p w14:paraId="763463AF"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EAL level</w:t>
            </w:r>
          </w:p>
        </w:tc>
        <w:tc>
          <w:tcPr>
            <w:tcW w:w="709" w:type="dxa"/>
            <w:shd w:val="clear" w:color="auto" w:fill="A6A6A6"/>
          </w:tcPr>
          <w:p w14:paraId="52E12FF4"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Key</w:t>
            </w:r>
          </w:p>
        </w:tc>
      </w:tr>
      <w:tr w:rsidR="00EE4125" w:rsidRPr="00AE7D42" w14:paraId="09856145" w14:textId="77777777" w:rsidTr="000F1021">
        <w:tc>
          <w:tcPr>
            <w:tcW w:w="3369" w:type="dxa"/>
            <w:vMerge w:val="restart"/>
            <w:shd w:val="clear" w:color="auto" w:fill="F2DBDB"/>
          </w:tcPr>
          <w:p w14:paraId="34193753"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New to English (Code A)</w:t>
            </w:r>
          </w:p>
        </w:tc>
        <w:tc>
          <w:tcPr>
            <w:tcW w:w="1559" w:type="dxa"/>
            <w:shd w:val="clear" w:color="auto" w:fill="F2DBDB"/>
          </w:tcPr>
          <w:p w14:paraId="466C3542"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1</w:t>
            </w:r>
          </w:p>
        </w:tc>
        <w:tc>
          <w:tcPr>
            <w:tcW w:w="709" w:type="dxa"/>
            <w:shd w:val="clear" w:color="auto" w:fill="F2DBDB"/>
          </w:tcPr>
          <w:p w14:paraId="4043F11B"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S1</w:t>
            </w:r>
          </w:p>
        </w:tc>
      </w:tr>
      <w:tr w:rsidR="00EE4125" w:rsidRPr="00AE7D42" w14:paraId="4D64849D" w14:textId="77777777" w:rsidTr="000F1021">
        <w:tc>
          <w:tcPr>
            <w:tcW w:w="3369" w:type="dxa"/>
            <w:vMerge/>
            <w:shd w:val="clear" w:color="auto" w:fill="F2DBDB"/>
          </w:tcPr>
          <w:p w14:paraId="5CF139FB" w14:textId="77777777" w:rsidR="00EE4125" w:rsidRPr="00AE7D42" w:rsidRDefault="00EE4125" w:rsidP="000F1021">
            <w:pPr>
              <w:rPr>
                <w:rFonts w:ascii="Sassoon Primary Std" w:eastAsia="Calibri" w:hAnsi="Sassoon Primary Std" w:cs="Arial"/>
                <w:b/>
              </w:rPr>
            </w:pPr>
          </w:p>
        </w:tc>
        <w:tc>
          <w:tcPr>
            <w:tcW w:w="1559" w:type="dxa"/>
            <w:shd w:val="clear" w:color="auto" w:fill="F2DBDB"/>
          </w:tcPr>
          <w:p w14:paraId="2D4A2894"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2</w:t>
            </w:r>
          </w:p>
        </w:tc>
        <w:tc>
          <w:tcPr>
            <w:tcW w:w="709" w:type="dxa"/>
            <w:shd w:val="clear" w:color="auto" w:fill="F2DBDB"/>
          </w:tcPr>
          <w:p w14:paraId="110379CE"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S2</w:t>
            </w:r>
          </w:p>
        </w:tc>
      </w:tr>
      <w:tr w:rsidR="00EE4125" w:rsidRPr="00AE7D42" w14:paraId="6539ADB9" w14:textId="77777777" w:rsidTr="000F1021">
        <w:tc>
          <w:tcPr>
            <w:tcW w:w="3369" w:type="dxa"/>
            <w:vMerge w:val="restart"/>
            <w:shd w:val="clear" w:color="auto" w:fill="B5EFDD" w:themeFill="accent4" w:themeFillTint="66"/>
          </w:tcPr>
          <w:p w14:paraId="24405E64"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Early Acquisition (Code B)</w:t>
            </w:r>
          </w:p>
        </w:tc>
        <w:tc>
          <w:tcPr>
            <w:tcW w:w="1559" w:type="dxa"/>
            <w:shd w:val="clear" w:color="auto" w:fill="B5EFDD" w:themeFill="accent4" w:themeFillTint="66"/>
          </w:tcPr>
          <w:p w14:paraId="5471F69F"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3</w:t>
            </w:r>
          </w:p>
        </w:tc>
        <w:tc>
          <w:tcPr>
            <w:tcW w:w="709" w:type="dxa"/>
            <w:shd w:val="clear" w:color="auto" w:fill="B5EFDD" w:themeFill="accent4" w:themeFillTint="66"/>
          </w:tcPr>
          <w:p w14:paraId="330F18DD"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S3</w:t>
            </w:r>
          </w:p>
        </w:tc>
      </w:tr>
      <w:tr w:rsidR="00EE4125" w:rsidRPr="00AE7D42" w14:paraId="3A31ECE3" w14:textId="77777777" w:rsidTr="000F1021">
        <w:tc>
          <w:tcPr>
            <w:tcW w:w="3369" w:type="dxa"/>
            <w:vMerge/>
            <w:shd w:val="clear" w:color="auto" w:fill="B5EFDD" w:themeFill="accent4" w:themeFillTint="66"/>
          </w:tcPr>
          <w:p w14:paraId="70CA916F" w14:textId="77777777" w:rsidR="00EE4125" w:rsidRPr="00AE7D42" w:rsidRDefault="00EE4125" w:rsidP="000F1021">
            <w:pPr>
              <w:rPr>
                <w:rFonts w:ascii="Sassoon Primary Std" w:eastAsia="Calibri" w:hAnsi="Sassoon Primary Std" w:cs="Arial"/>
                <w:b/>
              </w:rPr>
            </w:pPr>
          </w:p>
        </w:tc>
        <w:tc>
          <w:tcPr>
            <w:tcW w:w="1559" w:type="dxa"/>
            <w:shd w:val="clear" w:color="auto" w:fill="B5EFDD" w:themeFill="accent4" w:themeFillTint="66"/>
          </w:tcPr>
          <w:p w14:paraId="263A3980"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4</w:t>
            </w:r>
          </w:p>
        </w:tc>
        <w:tc>
          <w:tcPr>
            <w:tcW w:w="709" w:type="dxa"/>
            <w:shd w:val="clear" w:color="auto" w:fill="B5EFDD" w:themeFill="accent4" w:themeFillTint="66"/>
          </w:tcPr>
          <w:p w14:paraId="22BCA5D0"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S4</w:t>
            </w:r>
          </w:p>
        </w:tc>
      </w:tr>
      <w:tr w:rsidR="00EE4125" w:rsidRPr="00AE7D42" w14:paraId="24D7853E" w14:textId="77777777" w:rsidTr="000F1021">
        <w:tc>
          <w:tcPr>
            <w:tcW w:w="3369" w:type="dxa"/>
            <w:vMerge w:val="restart"/>
            <w:shd w:val="clear" w:color="auto" w:fill="FFC399" w:themeFill="accent5" w:themeFillTint="66"/>
          </w:tcPr>
          <w:p w14:paraId="28598F84"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Developing Competence</w:t>
            </w:r>
          </w:p>
          <w:p w14:paraId="0EE386A2"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(Code C)</w:t>
            </w:r>
          </w:p>
        </w:tc>
        <w:tc>
          <w:tcPr>
            <w:tcW w:w="1559" w:type="dxa"/>
            <w:shd w:val="clear" w:color="auto" w:fill="FFC399" w:themeFill="accent5" w:themeFillTint="66"/>
          </w:tcPr>
          <w:p w14:paraId="49B0B9DC"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5</w:t>
            </w:r>
          </w:p>
        </w:tc>
        <w:tc>
          <w:tcPr>
            <w:tcW w:w="709" w:type="dxa"/>
            <w:shd w:val="clear" w:color="auto" w:fill="FFC399" w:themeFill="accent5" w:themeFillTint="66"/>
          </w:tcPr>
          <w:p w14:paraId="1BD711EE"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S5</w:t>
            </w:r>
          </w:p>
        </w:tc>
      </w:tr>
      <w:tr w:rsidR="00EE4125" w:rsidRPr="00AE7D42" w14:paraId="4B763C77" w14:textId="77777777" w:rsidTr="000F1021">
        <w:tc>
          <w:tcPr>
            <w:tcW w:w="3369" w:type="dxa"/>
            <w:vMerge/>
            <w:shd w:val="clear" w:color="auto" w:fill="FFC399" w:themeFill="accent5" w:themeFillTint="66"/>
          </w:tcPr>
          <w:p w14:paraId="7B1F74AF" w14:textId="77777777" w:rsidR="00EE4125" w:rsidRPr="00AE7D42" w:rsidRDefault="00EE4125" w:rsidP="000F1021">
            <w:pPr>
              <w:rPr>
                <w:rFonts w:ascii="Sassoon Primary Std" w:eastAsia="Calibri" w:hAnsi="Sassoon Primary Std" w:cs="Arial"/>
                <w:b/>
              </w:rPr>
            </w:pPr>
          </w:p>
        </w:tc>
        <w:tc>
          <w:tcPr>
            <w:tcW w:w="1559" w:type="dxa"/>
            <w:shd w:val="clear" w:color="auto" w:fill="FFC399" w:themeFill="accent5" w:themeFillTint="66"/>
          </w:tcPr>
          <w:p w14:paraId="00CC63A0"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6</w:t>
            </w:r>
          </w:p>
        </w:tc>
        <w:tc>
          <w:tcPr>
            <w:tcW w:w="709" w:type="dxa"/>
            <w:shd w:val="clear" w:color="auto" w:fill="FFC399" w:themeFill="accent5" w:themeFillTint="66"/>
          </w:tcPr>
          <w:p w14:paraId="3C16A2F4"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S6</w:t>
            </w:r>
          </w:p>
        </w:tc>
      </w:tr>
      <w:tr w:rsidR="00EE4125" w:rsidRPr="00AE7D42" w14:paraId="59B19EA8" w14:textId="77777777" w:rsidTr="000F1021">
        <w:tc>
          <w:tcPr>
            <w:tcW w:w="3369" w:type="dxa"/>
            <w:shd w:val="clear" w:color="auto" w:fill="CCFF66"/>
          </w:tcPr>
          <w:p w14:paraId="11FA6DA9"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Competent (Code D)</w:t>
            </w:r>
          </w:p>
        </w:tc>
        <w:tc>
          <w:tcPr>
            <w:tcW w:w="1559" w:type="dxa"/>
            <w:shd w:val="clear" w:color="auto" w:fill="CCFF66"/>
          </w:tcPr>
          <w:p w14:paraId="4F4DAA5C"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7</w:t>
            </w:r>
          </w:p>
        </w:tc>
        <w:tc>
          <w:tcPr>
            <w:tcW w:w="709" w:type="dxa"/>
            <w:shd w:val="clear" w:color="auto" w:fill="CCFF66"/>
          </w:tcPr>
          <w:p w14:paraId="718D6D93"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S7</w:t>
            </w:r>
          </w:p>
        </w:tc>
      </w:tr>
      <w:tr w:rsidR="00EE4125" w:rsidRPr="00AE7D42" w14:paraId="11CD3ADA" w14:textId="77777777" w:rsidTr="000F1021">
        <w:tc>
          <w:tcPr>
            <w:tcW w:w="3369" w:type="dxa"/>
            <w:shd w:val="clear" w:color="auto" w:fill="92D050"/>
          </w:tcPr>
          <w:p w14:paraId="0E206F6C" w14:textId="77777777" w:rsidR="00EE4125" w:rsidRPr="00AE7D42" w:rsidRDefault="00EE4125" w:rsidP="000F1021">
            <w:pPr>
              <w:rPr>
                <w:rFonts w:ascii="Sassoon Primary Std" w:eastAsia="Calibri" w:hAnsi="Sassoon Primary Std" w:cs="Arial"/>
                <w:b/>
              </w:rPr>
            </w:pPr>
            <w:r w:rsidRPr="00AE7D42">
              <w:rPr>
                <w:rFonts w:ascii="Sassoon Primary Std" w:eastAsia="Calibri" w:hAnsi="Sassoon Primary Std" w:cs="Arial"/>
                <w:b/>
              </w:rPr>
              <w:t>Fluent (Code E)</w:t>
            </w:r>
          </w:p>
        </w:tc>
        <w:tc>
          <w:tcPr>
            <w:tcW w:w="1559" w:type="dxa"/>
            <w:shd w:val="clear" w:color="auto" w:fill="92D050"/>
          </w:tcPr>
          <w:p w14:paraId="0D5F344A" w14:textId="77777777" w:rsidR="00EE4125" w:rsidRPr="00AE7D42" w:rsidRDefault="00EE4125" w:rsidP="000F1021">
            <w:pPr>
              <w:jc w:val="center"/>
              <w:rPr>
                <w:rFonts w:ascii="Sassoon Primary Std" w:eastAsia="Calibri" w:hAnsi="Sassoon Primary Std" w:cs="Arial"/>
              </w:rPr>
            </w:pPr>
            <w:r w:rsidRPr="00AE7D42">
              <w:rPr>
                <w:rFonts w:ascii="Sassoon Primary Std" w:eastAsia="Calibri" w:hAnsi="Sassoon Primary Std" w:cs="Arial"/>
              </w:rPr>
              <w:t>Step 8</w:t>
            </w:r>
          </w:p>
        </w:tc>
        <w:tc>
          <w:tcPr>
            <w:tcW w:w="709" w:type="dxa"/>
            <w:shd w:val="clear" w:color="auto" w:fill="92D050"/>
          </w:tcPr>
          <w:p w14:paraId="1865BB40" w14:textId="77777777" w:rsidR="00EE4125" w:rsidRPr="00AE7D42" w:rsidRDefault="00EE4125" w:rsidP="000F1021">
            <w:pPr>
              <w:rPr>
                <w:rFonts w:ascii="Sassoon Primary Std" w:eastAsia="Calibri" w:hAnsi="Sassoon Primary Std" w:cs="Arial"/>
              </w:rPr>
            </w:pPr>
            <w:r w:rsidRPr="00AE7D42">
              <w:rPr>
                <w:rFonts w:ascii="Sassoon Primary Std" w:eastAsia="Calibri" w:hAnsi="Sassoon Primary Std" w:cs="Arial"/>
              </w:rPr>
              <w:t>S8</w:t>
            </w:r>
          </w:p>
        </w:tc>
      </w:tr>
    </w:tbl>
    <w:p w14:paraId="0957844E" w14:textId="77777777" w:rsidR="00EE4125" w:rsidRPr="00AE7D42" w:rsidRDefault="00EE4125" w:rsidP="00EE4125">
      <w:pPr>
        <w:jc w:val="center"/>
        <w:rPr>
          <w:rFonts w:ascii="Sassoon Primary Std" w:hAnsi="Sassoon Primary Std"/>
          <w:sz w:val="32"/>
          <w:szCs w:val="32"/>
        </w:rPr>
      </w:pPr>
    </w:p>
    <w:p w14:paraId="7D7B6645" w14:textId="77777777" w:rsidR="00EE4125" w:rsidRPr="00AE7D42" w:rsidRDefault="00EE4125" w:rsidP="00EE4125">
      <w:pPr>
        <w:jc w:val="center"/>
        <w:rPr>
          <w:rFonts w:ascii="Sassoon Primary Std" w:hAnsi="Sassoon Primary Std"/>
          <w:b/>
          <w:sz w:val="32"/>
          <w:szCs w:val="32"/>
        </w:rPr>
      </w:pPr>
    </w:p>
    <w:p w14:paraId="020F5F47" w14:textId="77777777" w:rsidR="00EE4125" w:rsidRPr="00AE7D42" w:rsidRDefault="00EE4125" w:rsidP="00EE4125">
      <w:pPr>
        <w:jc w:val="center"/>
        <w:rPr>
          <w:rFonts w:ascii="Sassoon Primary Std" w:hAnsi="Sassoon Primary Std"/>
          <w:b/>
          <w:sz w:val="32"/>
          <w:szCs w:val="32"/>
        </w:rPr>
      </w:pPr>
    </w:p>
    <w:p w14:paraId="22C6E429" w14:textId="77777777" w:rsidR="00EE4125" w:rsidRPr="00AE7D42" w:rsidRDefault="00EE4125" w:rsidP="00EE4125">
      <w:pPr>
        <w:jc w:val="center"/>
        <w:rPr>
          <w:rFonts w:ascii="Sassoon Primary Std" w:hAnsi="Sassoon Primary Std"/>
          <w:b/>
          <w:sz w:val="32"/>
          <w:szCs w:val="32"/>
        </w:rPr>
      </w:pPr>
    </w:p>
    <w:p w14:paraId="432BC9AB" w14:textId="77777777" w:rsidR="00EE4125" w:rsidRPr="00AE7D42" w:rsidRDefault="00EE4125" w:rsidP="00EE4125">
      <w:pPr>
        <w:jc w:val="center"/>
        <w:rPr>
          <w:rFonts w:ascii="Sassoon Primary Std" w:hAnsi="Sassoon Primary Std"/>
          <w:b/>
          <w:sz w:val="32"/>
          <w:szCs w:val="32"/>
        </w:rPr>
      </w:pPr>
    </w:p>
    <w:p w14:paraId="01E48EA0" w14:textId="77777777" w:rsidR="00EE4125" w:rsidRPr="00AE7D42" w:rsidRDefault="00EE4125" w:rsidP="00EE4125">
      <w:pPr>
        <w:jc w:val="center"/>
        <w:rPr>
          <w:rFonts w:ascii="Sassoon Primary Std" w:hAnsi="Sassoon Primary Std"/>
          <w:b/>
          <w:sz w:val="32"/>
          <w:szCs w:val="32"/>
        </w:rPr>
      </w:pPr>
    </w:p>
    <w:p w14:paraId="38403A03" w14:textId="77777777" w:rsidR="00EE4125" w:rsidRPr="00AE7D42" w:rsidRDefault="00EE4125" w:rsidP="00EE4125">
      <w:pPr>
        <w:jc w:val="center"/>
        <w:rPr>
          <w:rFonts w:ascii="Sassoon Primary Std" w:hAnsi="Sassoon Primary Std"/>
          <w:b/>
          <w:sz w:val="32"/>
          <w:szCs w:val="32"/>
        </w:rPr>
      </w:pPr>
    </w:p>
    <w:p w14:paraId="12FE4D2D" w14:textId="77777777" w:rsidR="00EE4125" w:rsidRPr="00AE7D42" w:rsidRDefault="00EE4125" w:rsidP="00EE4125">
      <w:pPr>
        <w:jc w:val="center"/>
        <w:rPr>
          <w:rFonts w:ascii="Sassoon Primary Std" w:hAnsi="Sassoon Primary Std"/>
          <w:b/>
          <w:sz w:val="32"/>
          <w:szCs w:val="32"/>
        </w:rPr>
      </w:pPr>
    </w:p>
    <w:p w14:paraId="40E377C9" w14:textId="77777777" w:rsidR="00EE4125" w:rsidRPr="00AE7D42" w:rsidRDefault="00EE4125" w:rsidP="00EE4125">
      <w:pPr>
        <w:jc w:val="center"/>
        <w:rPr>
          <w:rFonts w:ascii="Sassoon Primary Std" w:hAnsi="Sassoon Primary Std"/>
          <w:b/>
        </w:rPr>
      </w:pPr>
    </w:p>
    <w:p w14:paraId="71773BF3" w14:textId="77777777" w:rsidR="00EE4125" w:rsidRPr="00AE7D42" w:rsidRDefault="00EE4125" w:rsidP="00EE4125">
      <w:pPr>
        <w:rPr>
          <w:rFonts w:ascii="Sassoon Primary Std" w:hAnsi="Sassoon Primary Std"/>
        </w:rPr>
      </w:pPr>
    </w:p>
    <w:p w14:paraId="6ADD4663" w14:textId="77777777" w:rsidR="00EE4125" w:rsidRPr="00AE7D42" w:rsidRDefault="00EE4125" w:rsidP="00EE4125">
      <w:pPr>
        <w:rPr>
          <w:rFonts w:ascii="Sassoon Primary Std" w:hAnsi="Sassoon Primary Std"/>
        </w:rPr>
      </w:pPr>
    </w:p>
    <w:p w14:paraId="0643C2A1" w14:textId="77777777" w:rsidR="00EE4125" w:rsidRPr="00AE7D42" w:rsidRDefault="00EE4125" w:rsidP="00EE4125">
      <w:pPr>
        <w:rPr>
          <w:rFonts w:ascii="Sassoon Primary Std" w:hAnsi="Sassoon Primary Std"/>
        </w:rPr>
      </w:pPr>
      <w:r w:rsidRPr="00AE7D42">
        <w:rPr>
          <w:rFonts w:ascii="Sassoon Primary Std" w:hAnsi="Sassoon Primary Std"/>
        </w:rPr>
        <w:t xml:space="preserve">The table above shows how each step fits into the framework as a whole and incorporates the DFE Proficiency in English scale. The Levels of Competence can be used to inform judgements for the collection of census data. </w:t>
      </w:r>
    </w:p>
    <w:p w14:paraId="708E5CF2" w14:textId="77777777" w:rsidR="00EE4125" w:rsidRPr="00AE7D42" w:rsidRDefault="00EE4125" w:rsidP="00EE4125">
      <w:pPr>
        <w:jc w:val="center"/>
        <w:rPr>
          <w:rFonts w:ascii="Sassoon Primary Std" w:hAnsi="Sassoon Primary Std"/>
          <w:b/>
          <w:sz w:val="32"/>
          <w:szCs w:val="32"/>
        </w:rPr>
      </w:pPr>
    </w:p>
    <w:p w14:paraId="42552E2A" w14:textId="77777777" w:rsidR="00EE4125" w:rsidRPr="00AE7D42" w:rsidRDefault="00EE4125" w:rsidP="00EE4125">
      <w:pPr>
        <w:jc w:val="center"/>
        <w:rPr>
          <w:rFonts w:ascii="Sassoon Primary Std" w:hAnsi="Sassoon Primary Std"/>
          <w:b/>
          <w:sz w:val="32"/>
          <w:szCs w:val="32"/>
        </w:rPr>
      </w:pPr>
      <w:r w:rsidRPr="00AE7D42">
        <w:rPr>
          <w:rFonts w:ascii="Sassoon Primary Std" w:hAnsi="Sassoon Primary Std"/>
          <w:b/>
          <w:sz w:val="32"/>
          <w:szCs w:val="32"/>
        </w:rPr>
        <w:lastRenderedPageBreak/>
        <w:t>Listening &amp; Understanding</w:t>
      </w:r>
    </w:p>
    <w:tbl>
      <w:tblPr>
        <w:tblStyle w:val="TableGrid"/>
        <w:tblW w:w="9889" w:type="dxa"/>
        <w:tblLook w:val="04A0" w:firstRow="1" w:lastRow="0" w:firstColumn="1" w:lastColumn="0" w:noHBand="0" w:noVBand="1"/>
      </w:tblPr>
      <w:tblGrid>
        <w:gridCol w:w="974"/>
        <w:gridCol w:w="8915"/>
      </w:tblGrid>
      <w:tr w:rsidR="00EE4125" w:rsidRPr="00AE7D42" w14:paraId="6B13519E" w14:textId="77777777" w:rsidTr="000F1021">
        <w:tc>
          <w:tcPr>
            <w:tcW w:w="974" w:type="dxa"/>
            <w:shd w:val="clear" w:color="auto" w:fill="ACCCFA" w:themeFill="accent2" w:themeFillTint="33"/>
          </w:tcPr>
          <w:p w14:paraId="1099B3EF" w14:textId="77777777" w:rsidR="00EE4125" w:rsidRPr="00AE7D42" w:rsidRDefault="00EE4125" w:rsidP="000F1021">
            <w:pPr>
              <w:rPr>
                <w:rFonts w:ascii="Sassoon Primary Std" w:hAnsi="Sassoon Primary Std"/>
                <w:b/>
              </w:rPr>
            </w:pPr>
            <w:r w:rsidRPr="00AE7D42">
              <w:rPr>
                <w:rFonts w:ascii="Sassoon Primary Std" w:hAnsi="Sassoon Primary Std"/>
                <w:b/>
              </w:rPr>
              <w:t>ONE</w:t>
            </w:r>
          </w:p>
          <w:p w14:paraId="7398818E" w14:textId="77777777" w:rsidR="00EE4125" w:rsidRPr="00AE7D42" w:rsidRDefault="00EE4125" w:rsidP="000F1021">
            <w:pPr>
              <w:rPr>
                <w:rFonts w:ascii="Sassoon Primary Std" w:hAnsi="Sassoon Primary Std"/>
                <w:b/>
              </w:rPr>
            </w:pPr>
          </w:p>
          <w:p w14:paraId="3CAF2B75"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2722FF8C"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Understands home language.  </w:t>
            </w:r>
          </w:p>
          <w:p w14:paraId="04B261C0" w14:textId="77777777" w:rsidR="00EE4125" w:rsidRPr="00AE7D42" w:rsidRDefault="00EE4125" w:rsidP="000F1021">
            <w:pPr>
              <w:ind w:left="360"/>
              <w:contextualSpacing/>
              <w:rPr>
                <w:rFonts w:ascii="Sassoon Primary Std" w:hAnsi="Sassoon Primary Std"/>
              </w:rPr>
            </w:pPr>
            <w:r w:rsidRPr="00AE7D42">
              <w:rPr>
                <w:rFonts w:ascii="Sassoon Primary Std" w:hAnsi="Sassoon Primary Std"/>
              </w:rPr>
              <w:t>*</w:t>
            </w:r>
            <w:r w:rsidRPr="00AE7D42">
              <w:rPr>
                <w:rFonts w:ascii="Sassoon Primary Std" w:hAnsi="Sassoon Primary Std"/>
                <w:i/>
              </w:rPr>
              <w:t>Pupils with apparent language delay in first language will need specialist assessment.</w:t>
            </w:r>
          </w:p>
          <w:p w14:paraId="4A5CA597"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Watches others and joins in activities and routines.</w:t>
            </w:r>
          </w:p>
          <w:p w14:paraId="5F497D73"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Responds to tone of voice, body language and facial expression of adults and peers.</w:t>
            </w:r>
          </w:p>
          <w:p w14:paraId="215E9EB0"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Shows understanding of simple information, given with visual support and gesture.</w:t>
            </w:r>
          </w:p>
          <w:p w14:paraId="45FA8DB8"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Begins to follow single instructions relying on key words and gestures.</w:t>
            </w:r>
          </w:p>
          <w:p w14:paraId="381BA622"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Begins to follow simple routine instructions where context is obvious.</w:t>
            </w:r>
          </w:p>
          <w:p w14:paraId="17C13B79"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Recognises the names of some familiar objects found in the classroom (e.g. pencil, book, table, chair)</w:t>
            </w:r>
          </w:p>
        </w:tc>
      </w:tr>
      <w:tr w:rsidR="00EE4125" w:rsidRPr="00AE7D42" w14:paraId="28828817" w14:textId="77777777" w:rsidTr="000F1021">
        <w:tc>
          <w:tcPr>
            <w:tcW w:w="974" w:type="dxa"/>
            <w:shd w:val="clear" w:color="auto" w:fill="ACCCFA" w:themeFill="accent2" w:themeFillTint="33"/>
          </w:tcPr>
          <w:p w14:paraId="5F2F113C" w14:textId="77777777" w:rsidR="00EE4125" w:rsidRPr="00AE7D42" w:rsidRDefault="00EE4125" w:rsidP="000F1021">
            <w:pPr>
              <w:rPr>
                <w:rFonts w:ascii="Sassoon Primary Std" w:hAnsi="Sassoon Primary Std"/>
                <w:b/>
              </w:rPr>
            </w:pPr>
            <w:r w:rsidRPr="00AE7D42">
              <w:rPr>
                <w:rFonts w:ascii="Sassoon Primary Std" w:hAnsi="Sassoon Primary Std"/>
                <w:b/>
              </w:rPr>
              <w:t>TWO</w:t>
            </w:r>
          </w:p>
          <w:p w14:paraId="2BB507EF" w14:textId="77777777" w:rsidR="00EE4125" w:rsidRPr="00AE7D42" w:rsidRDefault="00EE4125" w:rsidP="000F1021">
            <w:pPr>
              <w:rPr>
                <w:rFonts w:ascii="Sassoon Primary Std" w:hAnsi="Sassoon Primary Std"/>
                <w:b/>
              </w:rPr>
            </w:pPr>
          </w:p>
          <w:p w14:paraId="5AFE2D32"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6418BB0B"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Responds to yes/no and either/or questions.</w:t>
            </w:r>
          </w:p>
          <w:p w14:paraId="23CC73B5"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Follows a short sequence of instructions in familiar, routine circumstances.</w:t>
            </w:r>
          </w:p>
          <w:p w14:paraId="757FB101"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Responds with non-verbal language to comments (smile when greeted, shake or nod of head.</w:t>
            </w:r>
          </w:p>
          <w:p w14:paraId="3EB673CA"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Takes part in short simple social conversations during familiar routines and concrete tasks.</w:t>
            </w:r>
          </w:p>
          <w:p w14:paraId="7884F31B"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Identifies single items of information (key words) from short spoken texts (number, colour, name).</w:t>
            </w:r>
          </w:p>
          <w:p w14:paraId="1F6F5423"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Responds to key words and phrases in a range of spoken instructions (‘Shut the door,’ ‘put your pens down’).</w:t>
            </w:r>
          </w:p>
          <w:p w14:paraId="0CFB89FA"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Identifies objects or characters from pictures or diagrams (where is Biff? Point to the triangle).</w:t>
            </w:r>
          </w:p>
          <w:p w14:paraId="28E8E555"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Listens to stories and begins to demonstrate interest.</w:t>
            </w:r>
          </w:p>
          <w:p w14:paraId="09B2B97C"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Listens attentively for short amounts of time. </w:t>
            </w:r>
          </w:p>
        </w:tc>
      </w:tr>
      <w:tr w:rsidR="00EE4125" w:rsidRPr="00AE7D42" w14:paraId="69F684A7" w14:textId="77777777" w:rsidTr="000F1021">
        <w:tc>
          <w:tcPr>
            <w:tcW w:w="974" w:type="dxa"/>
            <w:shd w:val="clear" w:color="auto" w:fill="B5EFDD" w:themeFill="accent4" w:themeFillTint="66"/>
          </w:tcPr>
          <w:p w14:paraId="32AB9D1E" w14:textId="77777777" w:rsidR="00EE4125" w:rsidRPr="00AE7D42" w:rsidRDefault="00EE4125" w:rsidP="000F1021">
            <w:pPr>
              <w:rPr>
                <w:rFonts w:ascii="Sassoon Primary Std" w:hAnsi="Sassoon Primary Std"/>
                <w:b/>
              </w:rPr>
            </w:pPr>
            <w:r w:rsidRPr="00AE7D42">
              <w:rPr>
                <w:rFonts w:ascii="Sassoon Primary Std" w:hAnsi="Sassoon Primary Std"/>
                <w:b/>
              </w:rPr>
              <w:t>THREE</w:t>
            </w:r>
          </w:p>
          <w:p w14:paraId="7CB75BAA" w14:textId="77777777" w:rsidR="00EE4125" w:rsidRPr="00AE7D42" w:rsidRDefault="00EE4125" w:rsidP="000F1021">
            <w:pPr>
              <w:rPr>
                <w:rFonts w:ascii="Sassoon Primary Std" w:hAnsi="Sassoon Primary Std"/>
                <w:b/>
              </w:rPr>
            </w:pPr>
          </w:p>
          <w:p w14:paraId="21448BCF"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5DB45233"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Follows a short sequence of instructions applied in a wider range of circumstances.</w:t>
            </w:r>
          </w:p>
          <w:p w14:paraId="69C24BBC"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In a supportive situation indicates when they need to hear something again.</w:t>
            </w:r>
          </w:p>
          <w:p w14:paraId="5DE06A00"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Understands time references at the beginning of a sentence (Yesterday, Today, tomorrow).</w:t>
            </w:r>
          </w:p>
          <w:p w14:paraId="054F61C3"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Listens attentively during lessons and responds to some questions/makes some single word contributions.</w:t>
            </w:r>
          </w:p>
          <w:p w14:paraId="51662E8F"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Understands that intonation, volume or stress are used with different effects (shout a warning, whisper in a group).</w:t>
            </w:r>
          </w:p>
          <w:p w14:paraId="5815110B"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Understands the function of time connectives (first, next, then).</w:t>
            </w:r>
          </w:p>
          <w:p w14:paraId="3B3BBED2"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Responds to obvious humour.</w:t>
            </w:r>
          </w:p>
          <w:p w14:paraId="7E14405F" w14:textId="77777777" w:rsidR="00EE4125" w:rsidRPr="00AE7D42" w:rsidRDefault="00EE4125" w:rsidP="000F1021">
            <w:pPr>
              <w:rPr>
                <w:rFonts w:ascii="Sassoon Primary Std" w:hAnsi="Sassoon Primary Std"/>
                <w:sz w:val="8"/>
                <w:szCs w:val="8"/>
              </w:rPr>
            </w:pPr>
          </w:p>
        </w:tc>
      </w:tr>
      <w:tr w:rsidR="00EE4125" w:rsidRPr="00AE7D42" w14:paraId="588E82EF" w14:textId="77777777" w:rsidTr="000F1021">
        <w:tc>
          <w:tcPr>
            <w:tcW w:w="974" w:type="dxa"/>
            <w:shd w:val="clear" w:color="auto" w:fill="B5EFDD" w:themeFill="accent4" w:themeFillTint="66"/>
          </w:tcPr>
          <w:p w14:paraId="314BFC85" w14:textId="77777777" w:rsidR="00EE4125" w:rsidRPr="00AE7D42" w:rsidRDefault="00EE4125" w:rsidP="000F1021">
            <w:pPr>
              <w:rPr>
                <w:rFonts w:ascii="Sassoon Primary Std" w:hAnsi="Sassoon Primary Std"/>
                <w:b/>
              </w:rPr>
            </w:pPr>
            <w:r w:rsidRPr="00AE7D42">
              <w:rPr>
                <w:rFonts w:ascii="Sassoon Primary Std" w:hAnsi="Sassoon Primary Std"/>
                <w:b/>
              </w:rPr>
              <w:t>FOUR</w:t>
            </w:r>
          </w:p>
          <w:p w14:paraId="4B234BD7" w14:textId="77777777" w:rsidR="00EE4125" w:rsidRPr="00AE7D42" w:rsidRDefault="00EE4125" w:rsidP="000F1021">
            <w:pPr>
              <w:rPr>
                <w:rFonts w:ascii="Sassoon Primary Std" w:hAnsi="Sassoon Primary Std"/>
                <w:b/>
              </w:rPr>
            </w:pPr>
          </w:p>
          <w:p w14:paraId="2421428F"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2B033E6B"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Listens carefully to the conversations of others.</w:t>
            </w:r>
          </w:p>
          <w:p w14:paraId="367E59E0"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Asks the speaker to repeat or add detail so that they can understand more of the message.</w:t>
            </w:r>
          </w:p>
          <w:p w14:paraId="284AB966"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Understands teacher questions on familiar topics by responding with phrases/sentences.</w:t>
            </w:r>
          </w:p>
          <w:p w14:paraId="55B73B6C"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Shows understanding of the details of curriculum topics, with visual/contextual support and repetition.</w:t>
            </w:r>
          </w:p>
          <w:p w14:paraId="716F6F01"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Usually copes with a wide range of verbal input from a variety of sources.</w:t>
            </w:r>
          </w:p>
          <w:p w14:paraId="5B027239"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Follows a sequence of instructions in less familiar circumstances and by a range of people.</w:t>
            </w:r>
          </w:p>
          <w:p w14:paraId="07E4CE1A"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Responds to a range of question types including open questions.</w:t>
            </w:r>
          </w:p>
          <w:p w14:paraId="6FC3634E"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Understands a wide range of basic vocabulary and an increasing range of subject-specific vocabulary.</w:t>
            </w:r>
          </w:p>
          <w:p w14:paraId="35C59974"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Orders information heard using pictures/ Follows narrative accounts with visual support.</w:t>
            </w:r>
          </w:p>
          <w:p w14:paraId="789CC331" w14:textId="77777777" w:rsidR="00EE4125" w:rsidRPr="00AE7D42" w:rsidRDefault="00EE4125" w:rsidP="00EE4125">
            <w:pPr>
              <w:pStyle w:val="ListParagraph"/>
              <w:numPr>
                <w:ilvl w:val="0"/>
                <w:numId w:val="62"/>
              </w:numPr>
              <w:spacing w:before="0"/>
              <w:jc w:val="left"/>
              <w:rPr>
                <w:rFonts w:ascii="Sassoon Primary Std" w:hAnsi="Sassoon Primary Std"/>
              </w:rPr>
            </w:pPr>
            <w:r w:rsidRPr="00AE7D42">
              <w:rPr>
                <w:rFonts w:ascii="Sassoon Primary Std" w:hAnsi="Sassoon Primary Std"/>
              </w:rPr>
              <w:t>Understands the gist of class lessons with little visual/contextual support.</w:t>
            </w:r>
          </w:p>
          <w:p w14:paraId="30F916A7" w14:textId="77777777" w:rsidR="00EE4125" w:rsidRPr="00AE7D42" w:rsidRDefault="00EE4125" w:rsidP="000F1021">
            <w:pPr>
              <w:rPr>
                <w:rFonts w:ascii="Sassoon Primary Std" w:hAnsi="Sassoon Primary Std"/>
              </w:rPr>
            </w:pPr>
          </w:p>
          <w:p w14:paraId="5EE6D537" w14:textId="77777777" w:rsidR="00EE4125" w:rsidRPr="00AE7D42" w:rsidRDefault="00EE4125" w:rsidP="000F1021">
            <w:pPr>
              <w:rPr>
                <w:rFonts w:ascii="Sassoon Primary Std" w:hAnsi="Sassoon Primary Std"/>
              </w:rPr>
            </w:pPr>
          </w:p>
        </w:tc>
      </w:tr>
      <w:tr w:rsidR="00EE4125" w:rsidRPr="00AE7D42" w14:paraId="7ADC8DB0" w14:textId="77777777" w:rsidTr="000F1021">
        <w:tc>
          <w:tcPr>
            <w:tcW w:w="974" w:type="dxa"/>
            <w:shd w:val="clear" w:color="auto" w:fill="CCCCCC" w:themeFill="text2" w:themeFillTint="33"/>
          </w:tcPr>
          <w:p w14:paraId="6E41F080" w14:textId="77777777" w:rsidR="00EE4125" w:rsidRPr="00AE7D42" w:rsidRDefault="00EE4125" w:rsidP="000F1021">
            <w:pPr>
              <w:rPr>
                <w:rFonts w:ascii="Sassoon Primary Std" w:hAnsi="Sassoon Primary Std"/>
                <w:b/>
              </w:rPr>
            </w:pPr>
            <w:r w:rsidRPr="00AE7D42">
              <w:rPr>
                <w:rFonts w:ascii="Sassoon Primary Std" w:hAnsi="Sassoon Primary Std"/>
                <w:b/>
              </w:rPr>
              <w:t>FIVE</w:t>
            </w:r>
          </w:p>
          <w:p w14:paraId="72B44AFE" w14:textId="77777777" w:rsidR="00EE4125" w:rsidRPr="00AE7D42" w:rsidRDefault="00EE4125" w:rsidP="000F1021">
            <w:pPr>
              <w:rPr>
                <w:rFonts w:ascii="Sassoon Primary Std" w:hAnsi="Sassoon Primary Std"/>
                <w:b/>
              </w:rPr>
            </w:pPr>
          </w:p>
          <w:p w14:paraId="09ADF314"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lastRenderedPageBreak/>
              <w:t>Code C</w:t>
            </w:r>
          </w:p>
        </w:tc>
        <w:tc>
          <w:tcPr>
            <w:tcW w:w="8915" w:type="dxa"/>
          </w:tcPr>
          <w:p w14:paraId="71530308" w14:textId="77777777" w:rsidR="00EE4125" w:rsidRPr="00AE7D42" w:rsidRDefault="00EE4125" w:rsidP="00EE4125">
            <w:pPr>
              <w:pStyle w:val="ListParagraph"/>
              <w:numPr>
                <w:ilvl w:val="0"/>
                <w:numId w:val="63"/>
              </w:numPr>
              <w:spacing w:before="0"/>
              <w:jc w:val="left"/>
              <w:rPr>
                <w:rFonts w:ascii="Sassoon Primary Std" w:hAnsi="Sassoon Primary Std"/>
              </w:rPr>
            </w:pPr>
            <w:r w:rsidRPr="00AE7D42">
              <w:rPr>
                <w:rFonts w:ascii="Sassoon Primary Std" w:hAnsi="Sassoon Primary Std"/>
              </w:rPr>
              <w:lastRenderedPageBreak/>
              <w:t>Follows a set of oral instructions or directions related to a game or learning activity (following a route with a map).</w:t>
            </w:r>
          </w:p>
          <w:p w14:paraId="18A82FA9" w14:textId="77777777" w:rsidR="00EE4125" w:rsidRPr="00AE7D42" w:rsidRDefault="00EE4125" w:rsidP="00EE4125">
            <w:pPr>
              <w:pStyle w:val="ListParagraph"/>
              <w:numPr>
                <w:ilvl w:val="0"/>
                <w:numId w:val="63"/>
              </w:numPr>
              <w:spacing w:before="0"/>
              <w:jc w:val="left"/>
              <w:rPr>
                <w:rFonts w:ascii="Sassoon Primary Std" w:hAnsi="Sassoon Primary Std"/>
              </w:rPr>
            </w:pPr>
            <w:r w:rsidRPr="00AE7D42">
              <w:rPr>
                <w:rFonts w:ascii="Sassoon Primary Std" w:hAnsi="Sassoon Primary Std"/>
              </w:rPr>
              <w:t>Begins to differentiate between past, present and future tenses.</w:t>
            </w:r>
          </w:p>
          <w:p w14:paraId="073933A6" w14:textId="77777777" w:rsidR="00EE4125" w:rsidRPr="00AE7D42" w:rsidRDefault="00EE4125" w:rsidP="00EE4125">
            <w:pPr>
              <w:pStyle w:val="ListParagraph"/>
              <w:numPr>
                <w:ilvl w:val="0"/>
                <w:numId w:val="63"/>
              </w:numPr>
              <w:spacing w:before="0"/>
              <w:jc w:val="left"/>
              <w:rPr>
                <w:rFonts w:ascii="Sassoon Primary Std" w:hAnsi="Sassoon Primary Std"/>
              </w:rPr>
            </w:pPr>
            <w:r w:rsidRPr="00AE7D42">
              <w:rPr>
                <w:rFonts w:ascii="Sassoon Primary Std" w:hAnsi="Sassoon Primary Std"/>
              </w:rPr>
              <w:lastRenderedPageBreak/>
              <w:t>Identify a range of sequence markers indicating steps (First, after that, finally).</w:t>
            </w:r>
          </w:p>
          <w:p w14:paraId="387F2532" w14:textId="77777777" w:rsidR="00EE4125" w:rsidRPr="00AE7D42" w:rsidRDefault="00EE4125" w:rsidP="00EE4125">
            <w:pPr>
              <w:pStyle w:val="ListParagraph"/>
              <w:numPr>
                <w:ilvl w:val="0"/>
                <w:numId w:val="63"/>
              </w:numPr>
              <w:spacing w:before="0"/>
              <w:jc w:val="left"/>
              <w:rPr>
                <w:rFonts w:ascii="Sassoon Primary Std" w:hAnsi="Sassoon Primary Std"/>
              </w:rPr>
            </w:pPr>
            <w:r w:rsidRPr="00AE7D42">
              <w:rPr>
                <w:rFonts w:ascii="Sassoon Primary Std" w:hAnsi="Sassoon Primary Std"/>
              </w:rPr>
              <w:t>Begins to engage with ‘How…?’ and ‘Why…?’ questions.</w:t>
            </w:r>
          </w:p>
          <w:p w14:paraId="00C2CA5B" w14:textId="77777777" w:rsidR="00EE4125" w:rsidRPr="00AE7D42" w:rsidRDefault="00EE4125" w:rsidP="00EE4125">
            <w:pPr>
              <w:pStyle w:val="ListParagraph"/>
              <w:numPr>
                <w:ilvl w:val="0"/>
                <w:numId w:val="63"/>
              </w:numPr>
              <w:spacing w:before="0"/>
              <w:jc w:val="left"/>
              <w:rPr>
                <w:rFonts w:ascii="Sassoon Primary Std" w:hAnsi="Sassoon Primary Std"/>
              </w:rPr>
            </w:pPr>
            <w:r w:rsidRPr="00AE7D42">
              <w:rPr>
                <w:rFonts w:ascii="Sassoon Primary Std" w:hAnsi="Sassoon Primary Std"/>
              </w:rPr>
              <w:t>Understands a wide range of basic and subject-specific vocabulary.</w:t>
            </w:r>
          </w:p>
          <w:p w14:paraId="4BD9BAB5" w14:textId="77777777" w:rsidR="00EE4125" w:rsidRPr="00AE7D42" w:rsidRDefault="00EE4125" w:rsidP="000F1021">
            <w:pPr>
              <w:rPr>
                <w:rFonts w:ascii="Sassoon Primary Std" w:hAnsi="Sassoon Primary Std"/>
              </w:rPr>
            </w:pPr>
          </w:p>
        </w:tc>
      </w:tr>
      <w:tr w:rsidR="00EE4125" w:rsidRPr="00AE7D42" w14:paraId="500DDDA0" w14:textId="77777777" w:rsidTr="000F1021">
        <w:tc>
          <w:tcPr>
            <w:tcW w:w="974" w:type="dxa"/>
            <w:shd w:val="clear" w:color="auto" w:fill="C6D9F1"/>
          </w:tcPr>
          <w:p w14:paraId="7A349FBB" w14:textId="77777777" w:rsidR="00EE4125" w:rsidRPr="00AE7D42" w:rsidRDefault="00EE4125" w:rsidP="000F1021">
            <w:pPr>
              <w:rPr>
                <w:rFonts w:ascii="Sassoon Primary Std" w:hAnsi="Sassoon Primary Std"/>
                <w:b/>
              </w:rPr>
            </w:pPr>
            <w:r w:rsidRPr="00AE7D42">
              <w:rPr>
                <w:rFonts w:ascii="Sassoon Primary Std" w:hAnsi="Sassoon Primary Std"/>
                <w:b/>
              </w:rPr>
              <w:t>SIX</w:t>
            </w:r>
          </w:p>
          <w:p w14:paraId="4FE0C072" w14:textId="77777777" w:rsidR="00EE4125" w:rsidRPr="00AE7D42" w:rsidRDefault="00EE4125" w:rsidP="000F1021">
            <w:pPr>
              <w:rPr>
                <w:rFonts w:ascii="Sassoon Primary Std" w:hAnsi="Sassoon Primary Std"/>
                <w:b/>
              </w:rPr>
            </w:pPr>
          </w:p>
          <w:p w14:paraId="7C43A476"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C</w:t>
            </w:r>
          </w:p>
        </w:tc>
        <w:tc>
          <w:tcPr>
            <w:tcW w:w="8915" w:type="dxa"/>
          </w:tcPr>
          <w:p w14:paraId="4A0934E8" w14:textId="77777777" w:rsidR="00EE4125" w:rsidRPr="00AE7D42" w:rsidRDefault="00EE4125" w:rsidP="00EE4125">
            <w:pPr>
              <w:pStyle w:val="ListParagraph"/>
              <w:numPr>
                <w:ilvl w:val="0"/>
                <w:numId w:val="64"/>
              </w:numPr>
              <w:spacing w:before="0"/>
              <w:jc w:val="left"/>
              <w:rPr>
                <w:rFonts w:ascii="Sassoon Primary Std" w:hAnsi="Sassoon Primary Std"/>
              </w:rPr>
            </w:pPr>
            <w:r w:rsidRPr="00AE7D42">
              <w:rPr>
                <w:rFonts w:ascii="Sassoon Primary Std" w:hAnsi="Sassoon Primary Std"/>
              </w:rPr>
              <w:t>Organises spoken information when using diagrams, graphs, tables.</w:t>
            </w:r>
          </w:p>
          <w:p w14:paraId="5E3F93CD" w14:textId="77777777" w:rsidR="00EE4125" w:rsidRPr="00AE7D42" w:rsidRDefault="00EE4125" w:rsidP="00EE4125">
            <w:pPr>
              <w:pStyle w:val="ListParagraph"/>
              <w:numPr>
                <w:ilvl w:val="0"/>
                <w:numId w:val="64"/>
              </w:numPr>
              <w:spacing w:before="0"/>
              <w:jc w:val="left"/>
              <w:rPr>
                <w:rFonts w:ascii="Sassoon Primary Std" w:hAnsi="Sassoon Primary Std"/>
              </w:rPr>
            </w:pPr>
            <w:r w:rsidRPr="00AE7D42">
              <w:rPr>
                <w:rFonts w:ascii="Sassoon Primary Std" w:hAnsi="Sassoon Primary Std"/>
              </w:rPr>
              <w:t xml:space="preserve">Follows the gist and some detail of teacher talk on a new topic at normal speed with little visual/contextual support. </w:t>
            </w:r>
          </w:p>
          <w:p w14:paraId="4816126A" w14:textId="77777777" w:rsidR="00EE4125" w:rsidRPr="00AE7D42" w:rsidRDefault="00EE4125" w:rsidP="00EE4125">
            <w:pPr>
              <w:pStyle w:val="ListParagraph"/>
              <w:numPr>
                <w:ilvl w:val="0"/>
                <w:numId w:val="64"/>
              </w:numPr>
              <w:spacing w:before="0"/>
              <w:jc w:val="left"/>
              <w:rPr>
                <w:rFonts w:ascii="Sassoon Primary Std" w:hAnsi="Sassoon Primary Std"/>
              </w:rPr>
            </w:pPr>
            <w:r w:rsidRPr="00AE7D42">
              <w:rPr>
                <w:rFonts w:ascii="Sassoon Primary Std" w:hAnsi="Sassoon Primary Std"/>
              </w:rPr>
              <w:t>Listens for and identifies relevant information and new information from discussions, explanations and presentations.</w:t>
            </w:r>
          </w:p>
          <w:p w14:paraId="11CD386A" w14:textId="77777777" w:rsidR="00EE4125" w:rsidRPr="00AE7D42" w:rsidRDefault="00EE4125" w:rsidP="00EE4125">
            <w:pPr>
              <w:pStyle w:val="ListParagraph"/>
              <w:numPr>
                <w:ilvl w:val="0"/>
                <w:numId w:val="64"/>
              </w:numPr>
              <w:spacing w:before="0"/>
              <w:jc w:val="left"/>
              <w:rPr>
                <w:rFonts w:ascii="Sassoon Primary Std" w:hAnsi="Sassoon Primary Std"/>
              </w:rPr>
            </w:pPr>
            <w:r w:rsidRPr="00AE7D42">
              <w:rPr>
                <w:rFonts w:ascii="Sassoon Primary Std" w:hAnsi="Sassoon Primary Std"/>
              </w:rPr>
              <w:t>Listens to and responds appropriately to other points of view.</w:t>
            </w:r>
          </w:p>
          <w:p w14:paraId="08F9EE10" w14:textId="77777777" w:rsidR="00EE4125" w:rsidRPr="00AE7D42" w:rsidRDefault="00EE4125" w:rsidP="00EE4125">
            <w:pPr>
              <w:pStyle w:val="ListParagraph"/>
              <w:numPr>
                <w:ilvl w:val="0"/>
                <w:numId w:val="64"/>
              </w:numPr>
              <w:spacing w:before="0"/>
              <w:jc w:val="left"/>
              <w:rPr>
                <w:rFonts w:ascii="Sassoon Primary Std" w:hAnsi="Sassoon Primary Std"/>
              </w:rPr>
            </w:pPr>
            <w:r w:rsidRPr="00AE7D42">
              <w:rPr>
                <w:rFonts w:ascii="Sassoon Primary Std" w:hAnsi="Sassoon Primary Std"/>
              </w:rPr>
              <w:t>Active listener in group tasks and is beginning to ask for clarification when necessary.</w:t>
            </w:r>
          </w:p>
          <w:p w14:paraId="772E8E16" w14:textId="77777777" w:rsidR="00EE4125" w:rsidRPr="00AE7D42" w:rsidRDefault="00EE4125" w:rsidP="000F1021">
            <w:pPr>
              <w:rPr>
                <w:rFonts w:ascii="Sassoon Primary Std" w:hAnsi="Sassoon Primary Std"/>
              </w:rPr>
            </w:pPr>
          </w:p>
        </w:tc>
      </w:tr>
      <w:tr w:rsidR="00EE4125" w:rsidRPr="00AE7D42" w14:paraId="5A2E4EFC" w14:textId="77777777" w:rsidTr="000F1021">
        <w:tc>
          <w:tcPr>
            <w:tcW w:w="974" w:type="dxa"/>
            <w:shd w:val="clear" w:color="auto" w:fill="CCFF66"/>
          </w:tcPr>
          <w:p w14:paraId="3EFC11E0" w14:textId="77777777" w:rsidR="00EE4125" w:rsidRPr="00AE7D42" w:rsidRDefault="00EE4125" w:rsidP="000F1021">
            <w:pPr>
              <w:rPr>
                <w:rFonts w:ascii="Sassoon Primary Std" w:hAnsi="Sassoon Primary Std"/>
                <w:b/>
              </w:rPr>
            </w:pPr>
            <w:r w:rsidRPr="00AE7D42">
              <w:rPr>
                <w:rFonts w:ascii="Sassoon Primary Std" w:hAnsi="Sassoon Primary Std"/>
                <w:b/>
              </w:rPr>
              <w:t>SEVEN</w:t>
            </w:r>
          </w:p>
          <w:p w14:paraId="6746948A" w14:textId="77777777" w:rsidR="00EE4125" w:rsidRPr="00AE7D42" w:rsidRDefault="00EE4125" w:rsidP="000F1021">
            <w:pPr>
              <w:rPr>
                <w:rFonts w:ascii="Sassoon Primary Std" w:hAnsi="Sassoon Primary Std"/>
                <w:b/>
              </w:rPr>
            </w:pPr>
          </w:p>
          <w:p w14:paraId="19BD6DFE"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D</w:t>
            </w:r>
          </w:p>
        </w:tc>
        <w:tc>
          <w:tcPr>
            <w:tcW w:w="8915" w:type="dxa"/>
          </w:tcPr>
          <w:p w14:paraId="1331666B"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Shows understanding of the detail of curriculum topics, with reduced visual/ contextual support, by answering a variety of questions.</w:t>
            </w:r>
          </w:p>
          <w:p w14:paraId="6932D2BD"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Shows understanding of idiomatic language ‘raining cats and dogs,’ ‘pull your socks up’ and phrasal verbs (e.g. come up with, give in)</w:t>
            </w:r>
          </w:p>
          <w:p w14:paraId="5DCB7B85"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To understand inference when listening to someone speak or at text level.</w:t>
            </w:r>
          </w:p>
          <w:p w14:paraId="624E7581"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Understands the essential information from class lessons with no support.</w:t>
            </w:r>
          </w:p>
          <w:p w14:paraId="76FECE0C"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Can follow reasoning, discussion and argument in English as long as speaker is clear.</w:t>
            </w:r>
          </w:p>
          <w:p w14:paraId="283389B0"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Begins to understand irony or more subtle humour such as sarcasm.</w:t>
            </w:r>
          </w:p>
          <w:p w14:paraId="5C35EAFE" w14:textId="77777777" w:rsidR="00EE4125" w:rsidRPr="00AE7D42" w:rsidRDefault="00EE4125" w:rsidP="00EE4125">
            <w:pPr>
              <w:pStyle w:val="ListParagraph"/>
              <w:numPr>
                <w:ilvl w:val="0"/>
                <w:numId w:val="65"/>
              </w:numPr>
              <w:spacing w:before="0"/>
              <w:jc w:val="left"/>
              <w:rPr>
                <w:rFonts w:ascii="Sassoon Primary Std" w:hAnsi="Sassoon Primary Std"/>
              </w:rPr>
            </w:pPr>
            <w:r w:rsidRPr="00AE7D42">
              <w:rPr>
                <w:rFonts w:ascii="Sassoon Primary Std" w:hAnsi="Sassoon Primary Std"/>
              </w:rPr>
              <w:t xml:space="preserve">Learner appears confident, independent and fully engaged during speaking and listening activities. </w:t>
            </w:r>
          </w:p>
          <w:p w14:paraId="1B850C1C" w14:textId="77777777" w:rsidR="00EE4125" w:rsidRPr="00AE7D42" w:rsidRDefault="00EE4125" w:rsidP="000F1021">
            <w:pPr>
              <w:rPr>
                <w:rFonts w:ascii="Sassoon Primary Std" w:hAnsi="Sassoon Primary Std"/>
              </w:rPr>
            </w:pPr>
          </w:p>
        </w:tc>
      </w:tr>
      <w:tr w:rsidR="00EE4125" w:rsidRPr="00AE7D42" w14:paraId="0E2A703B" w14:textId="77777777" w:rsidTr="000F1021">
        <w:tc>
          <w:tcPr>
            <w:tcW w:w="974" w:type="dxa"/>
            <w:shd w:val="clear" w:color="auto" w:fill="CCFF66"/>
          </w:tcPr>
          <w:p w14:paraId="3D98F7F5" w14:textId="77777777" w:rsidR="00EE4125" w:rsidRPr="00AE7D42" w:rsidRDefault="00EE4125" w:rsidP="000F1021">
            <w:pPr>
              <w:rPr>
                <w:rFonts w:ascii="Sassoon Primary Std" w:hAnsi="Sassoon Primary Std"/>
                <w:b/>
              </w:rPr>
            </w:pPr>
            <w:r w:rsidRPr="00AE7D42">
              <w:rPr>
                <w:rFonts w:ascii="Sassoon Primary Std" w:hAnsi="Sassoon Primary Std"/>
                <w:b/>
              </w:rPr>
              <w:t>EIGHT</w:t>
            </w:r>
          </w:p>
          <w:p w14:paraId="306D46C0" w14:textId="77777777" w:rsidR="00EE4125" w:rsidRPr="00AE7D42" w:rsidRDefault="00EE4125" w:rsidP="000F1021">
            <w:pPr>
              <w:rPr>
                <w:rFonts w:ascii="Sassoon Primary Std" w:hAnsi="Sassoon Primary Std"/>
                <w:b/>
              </w:rPr>
            </w:pPr>
          </w:p>
          <w:p w14:paraId="6B3FF7EF"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E</w:t>
            </w:r>
          </w:p>
        </w:tc>
        <w:tc>
          <w:tcPr>
            <w:tcW w:w="8915" w:type="dxa"/>
          </w:tcPr>
          <w:p w14:paraId="101770E8"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Understanding is commensurate with that of a monolingual speaker of English of similar age and ability.</w:t>
            </w:r>
          </w:p>
          <w:p w14:paraId="6E53291A"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Pupils have the range of listening skills necessary to participate fully within the curriculum and can be fairly assessed using only the National Curriculum for English</w:t>
            </w:r>
          </w:p>
          <w:p w14:paraId="075CCCD3" w14:textId="77777777" w:rsidR="00EE4125" w:rsidRPr="00AE7D42" w:rsidRDefault="00EE4125" w:rsidP="000F1021">
            <w:pPr>
              <w:contextualSpacing/>
              <w:rPr>
                <w:rFonts w:ascii="Sassoon Primary Std" w:hAnsi="Sassoon Primary Std"/>
              </w:rPr>
            </w:pPr>
          </w:p>
        </w:tc>
      </w:tr>
    </w:tbl>
    <w:p w14:paraId="0D20360B" w14:textId="77777777" w:rsidR="00EE4125" w:rsidRPr="00AE7D42" w:rsidRDefault="00EE4125" w:rsidP="00EE4125">
      <w:pPr>
        <w:jc w:val="center"/>
        <w:rPr>
          <w:rFonts w:ascii="Sassoon Primary Std" w:hAnsi="Sassoon Primary Std"/>
        </w:rPr>
      </w:pPr>
    </w:p>
    <w:p w14:paraId="4FDF24AE" w14:textId="544108EE" w:rsidR="00EE4125" w:rsidRPr="00AE7D42" w:rsidRDefault="00EE4125" w:rsidP="00B4125B">
      <w:pPr>
        <w:spacing w:before="0" w:after="0"/>
        <w:jc w:val="center"/>
        <w:rPr>
          <w:rFonts w:ascii="Sassoon Primary Std" w:hAnsi="Sassoon Primary Std"/>
          <w:b/>
          <w:sz w:val="32"/>
          <w:szCs w:val="32"/>
        </w:rPr>
      </w:pPr>
      <w:r w:rsidRPr="00AE7D42">
        <w:rPr>
          <w:rFonts w:ascii="Sassoon Primary Std" w:hAnsi="Sassoon Primary Std"/>
          <w:b/>
          <w:sz w:val="32"/>
          <w:szCs w:val="32"/>
        </w:rPr>
        <w:t>Speaking</w:t>
      </w:r>
    </w:p>
    <w:tbl>
      <w:tblPr>
        <w:tblStyle w:val="TableGrid"/>
        <w:tblW w:w="9889" w:type="dxa"/>
        <w:tblLook w:val="04A0" w:firstRow="1" w:lastRow="0" w:firstColumn="1" w:lastColumn="0" w:noHBand="0" w:noVBand="1"/>
      </w:tblPr>
      <w:tblGrid>
        <w:gridCol w:w="1101"/>
        <w:gridCol w:w="8788"/>
      </w:tblGrid>
      <w:tr w:rsidR="00EE4125" w:rsidRPr="00AE7D42" w14:paraId="4620FF48" w14:textId="77777777" w:rsidTr="000F1021">
        <w:tc>
          <w:tcPr>
            <w:tcW w:w="1101" w:type="dxa"/>
            <w:shd w:val="clear" w:color="auto" w:fill="ACCCFA" w:themeFill="accent2" w:themeFillTint="33"/>
          </w:tcPr>
          <w:p w14:paraId="114A48D3" w14:textId="77777777" w:rsidR="00EE4125" w:rsidRPr="00AE7D42" w:rsidRDefault="00EE4125" w:rsidP="000F1021">
            <w:pPr>
              <w:rPr>
                <w:rFonts w:ascii="Sassoon Primary Std" w:hAnsi="Sassoon Primary Std"/>
                <w:b/>
              </w:rPr>
            </w:pPr>
            <w:r w:rsidRPr="00AE7D42">
              <w:rPr>
                <w:rFonts w:ascii="Sassoon Primary Std" w:hAnsi="Sassoon Primary Std"/>
                <w:b/>
              </w:rPr>
              <w:t>ONE</w:t>
            </w:r>
          </w:p>
          <w:p w14:paraId="69D8904E" w14:textId="77777777" w:rsidR="00EE4125" w:rsidRPr="00AE7D42" w:rsidRDefault="00EE4125" w:rsidP="000F1021">
            <w:pPr>
              <w:rPr>
                <w:rFonts w:ascii="Sassoon Primary Std" w:hAnsi="Sassoon Primary Std"/>
                <w:b/>
              </w:rPr>
            </w:pPr>
          </w:p>
          <w:p w14:paraId="3424EF61" w14:textId="77777777" w:rsidR="00EE4125" w:rsidRPr="00AE7D42" w:rsidRDefault="00EE4125" w:rsidP="000F1021">
            <w:pPr>
              <w:rPr>
                <w:rFonts w:ascii="Sassoon Primary Std" w:hAnsi="Sassoon Primary Std"/>
                <w:b/>
              </w:rPr>
            </w:pPr>
            <w:r w:rsidRPr="00AE7D42">
              <w:rPr>
                <w:rFonts w:ascii="Sassoon Primary Std" w:hAnsi="Sassoon Primary Std"/>
                <w:b/>
              </w:rPr>
              <w:t>Code A</w:t>
            </w:r>
          </w:p>
        </w:tc>
        <w:tc>
          <w:tcPr>
            <w:tcW w:w="8788" w:type="dxa"/>
          </w:tcPr>
          <w:p w14:paraId="08003D6D" w14:textId="77777777" w:rsidR="00EE4125" w:rsidRPr="00AE7D42" w:rsidRDefault="00EE4125" w:rsidP="00EE4125">
            <w:pPr>
              <w:pStyle w:val="ListParagraph"/>
              <w:numPr>
                <w:ilvl w:val="0"/>
                <w:numId w:val="61"/>
              </w:numPr>
              <w:spacing w:before="0"/>
              <w:jc w:val="left"/>
              <w:rPr>
                <w:rFonts w:ascii="Sassoon Primary Std" w:hAnsi="Sassoon Primary Std"/>
              </w:rPr>
            </w:pPr>
            <w:r w:rsidRPr="00AE7D42">
              <w:rPr>
                <w:rFonts w:ascii="Sassoon Primary Std" w:hAnsi="Sassoon Primary Std"/>
              </w:rPr>
              <w:t>Appears relaxed, uses body language positively.</w:t>
            </w:r>
          </w:p>
          <w:p w14:paraId="0C412244" w14:textId="77777777" w:rsidR="00EE4125" w:rsidRPr="00AE7D42" w:rsidRDefault="00EE4125" w:rsidP="00EE4125">
            <w:pPr>
              <w:pStyle w:val="ListParagraph"/>
              <w:numPr>
                <w:ilvl w:val="0"/>
                <w:numId w:val="61"/>
              </w:numPr>
              <w:spacing w:before="0"/>
              <w:jc w:val="left"/>
              <w:rPr>
                <w:rFonts w:ascii="Sassoon Primary Std" w:hAnsi="Sassoon Primary Std"/>
              </w:rPr>
            </w:pPr>
            <w:r w:rsidRPr="00AE7D42">
              <w:rPr>
                <w:rFonts w:ascii="Sassoon Primary Std" w:hAnsi="Sassoon Primary Std"/>
              </w:rPr>
              <w:t>Expresses need using first language.</w:t>
            </w:r>
          </w:p>
          <w:p w14:paraId="39CC4FDD" w14:textId="77777777" w:rsidR="00EE4125" w:rsidRPr="00AE7D42" w:rsidRDefault="00EE4125" w:rsidP="00EE4125">
            <w:pPr>
              <w:pStyle w:val="ListParagraph"/>
              <w:numPr>
                <w:ilvl w:val="0"/>
                <w:numId w:val="61"/>
              </w:numPr>
              <w:spacing w:before="0"/>
              <w:jc w:val="left"/>
              <w:rPr>
                <w:rFonts w:ascii="Sassoon Primary Std" w:hAnsi="Sassoon Primary Std"/>
              </w:rPr>
            </w:pPr>
            <w:r w:rsidRPr="00AE7D42">
              <w:rPr>
                <w:rFonts w:ascii="Sassoon Primary Std" w:hAnsi="Sassoon Primary Std"/>
              </w:rPr>
              <w:t>May not communicate orally as aware that others may not understand them.</w:t>
            </w:r>
          </w:p>
          <w:p w14:paraId="6E209DDC" w14:textId="77777777" w:rsidR="00EE4125" w:rsidRPr="00AE7D42" w:rsidRDefault="00EE4125" w:rsidP="00EE4125">
            <w:pPr>
              <w:pStyle w:val="ListParagraph"/>
              <w:numPr>
                <w:ilvl w:val="0"/>
                <w:numId w:val="61"/>
              </w:numPr>
              <w:spacing w:before="0"/>
              <w:jc w:val="left"/>
              <w:rPr>
                <w:rFonts w:ascii="Sassoon Primary Std" w:hAnsi="Sassoon Primary Std"/>
              </w:rPr>
            </w:pPr>
            <w:r w:rsidRPr="00AE7D42">
              <w:rPr>
                <w:rFonts w:ascii="Sassoon Primary Std" w:hAnsi="Sassoon Primary Std"/>
              </w:rPr>
              <w:t>Uses non-verbal gestures to respond to greetings and questions about themselves.</w:t>
            </w:r>
          </w:p>
          <w:p w14:paraId="7454F32F" w14:textId="77777777" w:rsidR="00EE4125" w:rsidRPr="00AE7D42" w:rsidRDefault="00EE4125" w:rsidP="00EE4125">
            <w:pPr>
              <w:pStyle w:val="ListParagraph"/>
              <w:numPr>
                <w:ilvl w:val="0"/>
                <w:numId w:val="61"/>
              </w:numPr>
              <w:spacing w:before="0"/>
              <w:jc w:val="left"/>
              <w:rPr>
                <w:rFonts w:ascii="Sassoon Primary Std" w:hAnsi="Sassoon Primary Std"/>
              </w:rPr>
            </w:pPr>
            <w:r w:rsidRPr="00AE7D42">
              <w:rPr>
                <w:rFonts w:ascii="Sassoon Primary Std" w:hAnsi="Sassoon Primary Std"/>
              </w:rPr>
              <w:t xml:space="preserve">Communicates basic needs to a familiar child or adult using gestures. </w:t>
            </w:r>
          </w:p>
          <w:p w14:paraId="7A02526C" w14:textId="77777777" w:rsidR="00EE4125" w:rsidRPr="00AE7D42" w:rsidRDefault="00EE4125" w:rsidP="000F1021">
            <w:pPr>
              <w:rPr>
                <w:rFonts w:ascii="Sassoon Primary Std" w:hAnsi="Sassoon Primary Std"/>
              </w:rPr>
            </w:pPr>
          </w:p>
        </w:tc>
      </w:tr>
      <w:tr w:rsidR="00EE4125" w:rsidRPr="00AE7D42" w14:paraId="54A9A9E7" w14:textId="77777777" w:rsidTr="000F1021">
        <w:tc>
          <w:tcPr>
            <w:tcW w:w="1101" w:type="dxa"/>
            <w:shd w:val="clear" w:color="auto" w:fill="ACCCFA" w:themeFill="accent2" w:themeFillTint="33"/>
          </w:tcPr>
          <w:p w14:paraId="7AEE4558" w14:textId="77777777" w:rsidR="00EE4125" w:rsidRPr="00AE7D42" w:rsidRDefault="00EE4125" w:rsidP="000F1021">
            <w:pPr>
              <w:rPr>
                <w:rFonts w:ascii="Sassoon Primary Std" w:hAnsi="Sassoon Primary Std"/>
                <w:b/>
              </w:rPr>
            </w:pPr>
            <w:r w:rsidRPr="00AE7D42">
              <w:rPr>
                <w:rFonts w:ascii="Sassoon Primary Std" w:hAnsi="Sassoon Primary Std"/>
                <w:b/>
              </w:rPr>
              <w:t>TWO</w:t>
            </w:r>
          </w:p>
          <w:p w14:paraId="21E73928" w14:textId="77777777" w:rsidR="00EE4125" w:rsidRPr="00AE7D42" w:rsidRDefault="00EE4125" w:rsidP="000F1021">
            <w:pPr>
              <w:rPr>
                <w:rFonts w:ascii="Sassoon Primary Std" w:hAnsi="Sassoon Primary Std"/>
                <w:b/>
              </w:rPr>
            </w:pPr>
          </w:p>
          <w:p w14:paraId="3E88747F" w14:textId="77777777" w:rsidR="00EE4125" w:rsidRPr="00AE7D42" w:rsidRDefault="00EE4125" w:rsidP="000F1021">
            <w:pPr>
              <w:rPr>
                <w:rFonts w:ascii="Sassoon Primary Std" w:hAnsi="Sassoon Primary Std"/>
                <w:b/>
              </w:rPr>
            </w:pPr>
            <w:r w:rsidRPr="00AE7D42">
              <w:rPr>
                <w:rFonts w:ascii="Sassoon Primary Std" w:hAnsi="Sassoon Primary Std"/>
                <w:b/>
              </w:rPr>
              <w:t>Code A</w:t>
            </w:r>
          </w:p>
        </w:tc>
        <w:tc>
          <w:tcPr>
            <w:tcW w:w="8788" w:type="dxa"/>
          </w:tcPr>
          <w:p w14:paraId="13E9F21F"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Echoes familiar words and expressions.  </w:t>
            </w:r>
          </w:p>
          <w:p w14:paraId="10FA5BC4"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 xml:space="preserve">Joins in with their peers in repeated phrases or expressions e.g. songs and rhymes.  </w:t>
            </w:r>
          </w:p>
          <w:p w14:paraId="6F9F3322"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Begins to develop a simple naming vocabulary and beings to communicate basic needs through single-word utterances and short phrases. (e.g. Ok,  like book.)</w:t>
            </w:r>
          </w:p>
          <w:p w14:paraId="4979A3C0"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May use translanguaging e.g. Meh toilet </w:t>
            </w:r>
            <w:proofErr w:type="spellStart"/>
            <w:r w:rsidRPr="00AE7D42">
              <w:rPr>
                <w:rFonts w:ascii="Sassoon Primary Std" w:hAnsi="Sassoon Primary Std"/>
              </w:rPr>
              <w:t>janna</w:t>
            </w:r>
            <w:proofErr w:type="spellEnd"/>
            <w:r w:rsidRPr="00AE7D42">
              <w:rPr>
                <w:rFonts w:ascii="Sassoon Primary Std" w:hAnsi="Sassoon Primary Std"/>
              </w:rPr>
              <w:t xml:space="preserve"> (I want to go to the toilet) Ja </w:t>
            </w:r>
            <w:proofErr w:type="spellStart"/>
            <w:r w:rsidRPr="00AE7D42">
              <w:rPr>
                <w:rFonts w:ascii="Sassoon Primary Std" w:hAnsi="Sassoon Primary Std"/>
              </w:rPr>
              <w:t>chce</w:t>
            </w:r>
            <w:proofErr w:type="spellEnd"/>
            <w:r w:rsidRPr="00AE7D42">
              <w:rPr>
                <w:rFonts w:ascii="Sassoon Primary Std" w:hAnsi="Sassoon Primary Std"/>
              </w:rPr>
              <w:t xml:space="preserve"> red (I want the red one).</w:t>
            </w:r>
          </w:p>
          <w:p w14:paraId="5A8BD517"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Participates in very basic, short, formulaic spoken exchanges (e.g. Good morning, how are you?) and may respond non-verbally (e.g. with a gesture or smile).</w:t>
            </w:r>
          </w:p>
          <w:p w14:paraId="417AB31D"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Understands and names some familiar classroom/everyday objects (e.g. chair, table).</w:t>
            </w:r>
          </w:p>
          <w:p w14:paraId="1B363E9F"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Uses simple adjectives to describe/add emphasis ‘big truck, today cold’).</w:t>
            </w:r>
          </w:p>
          <w:p w14:paraId="0B0D207F"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lastRenderedPageBreak/>
              <w:t>Pronunciation is often unclear (e.g. learner may show lack of confidence with pronunciation of multi-syllabic words).</w:t>
            </w:r>
          </w:p>
          <w:p w14:paraId="11A46D99"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Beginning to communicate meaning using known vocabulary in single words/short phrases.</w:t>
            </w:r>
          </w:p>
          <w:p w14:paraId="6C0D48AB" w14:textId="77777777" w:rsidR="00EE4125" w:rsidRPr="00AE7D42" w:rsidRDefault="00EE4125" w:rsidP="000F1021">
            <w:pPr>
              <w:rPr>
                <w:rFonts w:ascii="Sassoon Primary Std" w:hAnsi="Sassoon Primary Std"/>
              </w:rPr>
            </w:pPr>
          </w:p>
        </w:tc>
      </w:tr>
      <w:tr w:rsidR="00EE4125" w:rsidRPr="00AE7D42" w14:paraId="32DD7A68" w14:textId="77777777" w:rsidTr="000F1021">
        <w:tc>
          <w:tcPr>
            <w:tcW w:w="1101" w:type="dxa"/>
            <w:shd w:val="clear" w:color="auto" w:fill="B5EFDD" w:themeFill="accent4" w:themeFillTint="66"/>
          </w:tcPr>
          <w:p w14:paraId="0BE7DE69"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THREE</w:t>
            </w:r>
          </w:p>
          <w:p w14:paraId="594C0D4D" w14:textId="77777777" w:rsidR="00EE4125" w:rsidRPr="00AE7D42" w:rsidRDefault="00EE4125" w:rsidP="000F1021">
            <w:pPr>
              <w:rPr>
                <w:rFonts w:ascii="Sassoon Primary Std" w:hAnsi="Sassoon Primary Std"/>
                <w:b/>
              </w:rPr>
            </w:pPr>
          </w:p>
          <w:p w14:paraId="55A734CA" w14:textId="77777777" w:rsidR="00EE4125" w:rsidRPr="00AE7D42" w:rsidRDefault="00EE4125" w:rsidP="000F1021">
            <w:pPr>
              <w:rPr>
                <w:rFonts w:ascii="Sassoon Primary Std" w:hAnsi="Sassoon Primary Std"/>
                <w:b/>
              </w:rPr>
            </w:pPr>
            <w:r w:rsidRPr="00AE7D42">
              <w:rPr>
                <w:rFonts w:ascii="Sassoon Primary Std" w:hAnsi="Sassoon Primary Std"/>
                <w:b/>
              </w:rPr>
              <w:t>Code B</w:t>
            </w:r>
          </w:p>
        </w:tc>
        <w:tc>
          <w:tcPr>
            <w:tcW w:w="8788" w:type="dxa"/>
          </w:tcPr>
          <w:p w14:paraId="0AA0FFDB"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Initiates and participates in exchanges with peers, may be reluctant to speak to adults.</w:t>
            </w:r>
          </w:p>
          <w:p w14:paraId="5D841932"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Beginning to form simple ‘</w:t>
            </w:r>
            <w:proofErr w:type="spellStart"/>
            <w:r w:rsidRPr="00AE7D42">
              <w:rPr>
                <w:rFonts w:ascii="Sassoon Primary Std" w:hAnsi="Sassoon Primary Std"/>
              </w:rPr>
              <w:t>wh</w:t>
            </w:r>
            <w:proofErr w:type="spellEnd"/>
            <w:r w:rsidRPr="00AE7D42">
              <w:rPr>
                <w:rFonts w:ascii="Sassoon Primary Std" w:hAnsi="Sassoon Primary Std"/>
              </w:rPr>
              <w:t xml:space="preserve">’ questions ‘where you live?’, seeks information ‘pizza you like?’ with intonation. </w:t>
            </w:r>
          </w:p>
          <w:p w14:paraId="2FC78C8D"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Over-generalises grammatical rules, ‘I </w:t>
            </w:r>
            <w:proofErr w:type="spellStart"/>
            <w:r w:rsidRPr="00AE7D42">
              <w:rPr>
                <w:rFonts w:ascii="Sassoon Primary Std" w:hAnsi="Sassoon Primary Std"/>
              </w:rPr>
              <w:t>goed</w:t>
            </w:r>
            <w:proofErr w:type="spellEnd"/>
            <w:r w:rsidRPr="00AE7D42">
              <w:rPr>
                <w:rFonts w:ascii="Sassoon Primary Std" w:hAnsi="Sassoon Primary Std"/>
              </w:rPr>
              <w:t>, she drink.’</w:t>
            </w:r>
          </w:p>
          <w:p w14:paraId="1567BA98"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Describes positions of objects correctly (e.g. on, in, under, on top).</w:t>
            </w:r>
          </w:p>
          <w:p w14:paraId="476E03A1"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Attempts to self-correct pronunciation having heard modelled speech. </w:t>
            </w:r>
          </w:p>
          <w:p w14:paraId="628E09FC"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Begins to use some descriptive and sequencing language (e.g. The classroom is big, First I write date).</w:t>
            </w:r>
          </w:p>
          <w:p w14:paraId="7E21E1DC"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Expresses negative sentences using, ‘no’. e.g. ‘I no speak, no go to school.’</w:t>
            </w:r>
          </w:p>
          <w:p w14:paraId="74E2A28A"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Beginning to interact in more situations using non-verbal gestures and one-word utterances.</w:t>
            </w:r>
          </w:p>
          <w:p w14:paraId="35827E72"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Communicates meaning using basic vocabulary.  Starting to use some subject-specific vocabulary in simple phrases and sentences, though with some inaccuracies.</w:t>
            </w:r>
          </w:p>
          <w:p w14:paraId="6A39AE0F"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Uses basic compound sentences with simple conjunctions with some inaccuracies (e.g. ‘I go school </w:t>
            </w:r>
            <w:r w:rsidRPr="00AE7D42">
              <w:rPr>
                <w:rFonts w:ascii="Sassoon Primary Std" w:hAnsi="Sassoon Primary Std"/>
                <w:u w:val="single"/>
              </w:rPr>
              <w:t>and</w:t>
            </w:r>
            <w:r w:rsidRPr="00AE7D42">
              <w:rPr>
                <w:rFonts w:ascii="Sassoon Primary Std" w:hAnsi="Sassoon Primary Std"/>
              </w:rPr>
              <w:t xml:space="preserve"> I talk with my friends </w:t>
            </w:r>
            <w:r w:rsidRPr="00AE7D42">
              <w:rPr>
                <w:rFonts w:ascii="Sassoon Primary Std" w:hAnsi="Sassoon Primary Std"/>
                <w:u w:val="single"/>
              </w:rPr>
              <w:t>and</w:t>
            </w:r>
            <w:r w:rsidRPr="00AE7D42">
              <w:rPr>
                <w:rFonts w:ascii="Sassoon Primary Std" w:hAnsi="Sassoon Primary Std"/>
              </w:rPr>
              <w:t xml:space="preserve"> I eat my lunch’). </w:t>
            </w:r>
          </w:p>
          <w:p w14:paraId="41D75CB3"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Beginning to use plurals, articles, pronouns and prepositions, though with some inaccuracies.</w:t>
            </w:r>
          </w:p>
          <w:p w14:paraId="7E0C2467" w14:textId="77777777" w:rsidR="00EE4125" w:rsidRPr="00AE7D42" w:rsidRDefault="00EE4125" w:rsidP="000F1021">
            <w:pPr>
              <w:pStyle w:val="ListParagraph"/>
              <w:ind w:left="360"/>
              <w:rPr>
                <w:rFonts w:ascii="Sassoon Primary Std" w:hAnsi="Sassoon Primary Std"/>
              </w:rPr>
            </w:pPr>
          </w:p>
        </w:tc>
      </w:tr>
      <w:tr w:rsidR="00EE4125" w:rsidRPr="00AE7D42" w14:paraId="0467C7DB" w14:textId="77777777" w:rsidTr="000F1021">
        <w:tc>
          <w:tcPr>
            <w:tcW w:w="1101" w:type="dxa"/>
            <w:shd w:val="clear" w:color="auto" w:fill="B5EFDD" w:themeFill="accent4" w:themeFillTint="66"/>
          </w:tcPr>
          <w:p w14:paraId="75ADAC56" w14:textId="77777777" w:rsidR="00EE4125" w:rsidRPr="00AE7D42" w:rsidRDefault="00EE4125" w:rsidP="000F1021">
            <w:pPr>
              <w:rPr>
                <w:rFonts w:ascii="Sassoon Primary Std" w:hAnsi="Sassoon Primary Std"/>
                <w:b/>
              </w:rPr>
            </w:pPr>
            <w:r w:rsidRPr="00AE7D42">
              <w:rPr>
                <w:rFonts w:ascii="Sassoon Primary Std" w:hAnsi="Sassoon Primary Std"/>
                <w:b/>
              </w:rPr>
              <w:t>FOUR</w:t>
            </w:r>
          </w:p>
          <w:p w14:paraId="22B9672A" w14:textId="77777777" w:rsidR="00EE4125" w:rsidRPr="00AE7D42" w:rsidRDefault="00EE4125" w:rsidP="000F1021">
            <w:pPr>
              <w:rPr>
                <w:rFonts w:ascii="Sassoon Primary Std" w:hAnsi="Sassoon Primary Std"/>
                <w:b/>
              </w:rPr>
            </w:pPr>
          </w:p>
          <w:p w14:paraId="3DB77CEA" w14:textId="77777777" w:rsidR="00EE4125" w:rsidRPr="00AE7D42" w:rsidRDefault="00EE4125" w:rsidP="000F1021">
            <w:pPr>
              <w:rPr>
                <w:rFonts w:ascii="Sassoon Primary Std" w:hAnsi="Sassoon Primary Std"/>
                <w:b/>
              </w:rPr>
            </w:pPr>
            <w:r w:rsidRPr="00AE7D42">
              <w:rPr>
                <w:rFonts w:ascii="Sassoon Primary Std" w:hAnsi="Sassoon Primary Std"/>
                <w:b/>
              </w:rPr>
              <w:t>Code B</w:t>
            </w:r>
          </w:p>
        </w:tc>
        <w:tc>
          <w:tcPr>
            <w:tcW w:w="8788" w:type="dxa"/>
          </w:tcPr>
          <w:p w14:paraId="434001DD"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Can re-tell a simple story.</w:t>
            </w:r>
          </w:p>
          <w:p w14:paraId="0994417F"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Uses time markers, ‘yesterday, today, last week, tomorrow.</w:t>
            </w:r>
          </w:p>
          <w:p w14:paraId="17A1602F"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Relays simple messages, able to give a short sequence of instructions, ‘First…then…’</w:t>
            </w:r>
          </w:p>
          <w:p w14:paraId="24F3A3A6"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Expresses opinions and wishes independently (e.g. I like numeracy)</w:t>
            </w:r>
          </w:p>
          <w:p w14:paraId="31D9D01A"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formulaic question tags, ‘isn’t it, ok?’</w:t>
            </w:r>
          </w:p>
          <w:p w14:paraId="0C114326"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adverbial phrases of time and place, ‘In the holidays, on the table.’</w:t>
            </w:r>
          </w:p>
          <w:p w14:paraId="0D49CA25"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subject specific vocabulary necessary for a familiar topic.</w:t>
            </w:r>
          </w:p>
          <w:p w14:paraId="62DCAFE7"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Responds to a range of question types with scaffolding (e.g. What is your favourite fruit?  Why…? Because…?)</w:t>
            </w:r>
          </w:p>
          <w:p w14:paraId="47550F2D"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appropriate terms for sequencing, ‘first, next, then, finally.’</w:t>
            </w:r>
          </w:p>
          <w:p w14:paraId="25341E85"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past simple tense regular verbs (e.g. I played, I listened) and common irregular verbs (e.g. I went, I did, I had, I got) appropriately although with some inaccuracies.</w:t>
            </w:r>
          </w:p>
          <w:p w14:paraId="63BA7D5A" w14:textId="22024F9C"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Understands and uses a wide range of basic vocabulary and an increasing range of subject-specific vocabulary.</w:t>
            </w:r>
          </w:p>
        </w:tc>
      </w:tr>
      <w:tr w:rsidR="00EE4125" w:rsidRPr="00AE7D42" w14:paraId="67111EB5" w14:textId="77777777" w:rsidTr="000F1021">
        <w:tc>
          <w:tcPr>
            <w:tcW w:w="1101" w:type="dxa"/>
            <w:shd w:val="clear" w:color="auto" w:fill="CCCCCC" w:themeFill="text2" w:themeFillTint="33"/>
          </w:tcPr>
          <w:p w14:paraId="1C6ACE17" w14:textId="77777777" w:rsidR="00EE4125" w:rsidRPr="00AE7D42" w:rsidRDefault="00EE4125" w:rsidP="000F1021">
            <w:pPr>
              <w:rPr>
                <w:rFonts w:ascii="Sassoon Primary Std" w:hAnsi="Sassoon Primary Std"/>
                <w:b/>
              </w:rPr>
            </w:pPr>
            <w:r w:rsidRPr="00AE7D42">
              <w:rPr>
                <w:rFonts w:ascii="Sassoon Primary Std" w:hAnsi="Sassoon Primary Std"/>
                <w:b/>
              </w:rPr>
              <w:t>FIVE</w:t>
            </w:r>
          </w:p>
          <w:p w14:paraId="4870FE4E" w14:textId="77777777" w:rsidR="00EE4125" w:rsidRPr="00AE7D42" w:rsidRDefault="00EE4125" w:rsidP="000F1021">
            <w:pPr>
              <w:rPr>
                <w:rFonts w:ascii="Sassoon Primary Std" w:hAnsi="Sassoon Primary Std"/>
                <w:b/>
              </w:rPr>
            </w:pPr>
          </w:p>
          <w:p w14:paraId="31D8C7C9" w14:textId="77777777" w:rsidR="00EE4125" w:rsidRPr="00AE7D42" w:rsidRDefault="00EE4125" w:rsidP="000F1021">
            <w:pPr>
              <w:rPr>
                <w:rFonts w:ascii="Sassoon Primary Std" w:hAnsi="Sassoon Primary Std"/>
                <w:b/>
              </w:rPr>
            </w:pPr>
            <w:r w:rsidRPr="00AE7D42">
              <w:rPr>
                <w:rFonts w:ascii="Sassoon Primary Std" w:hAnsi="Sassoon Primary Std"/>
                <w:b/>
              </w:rPr>
              <w:t>Code C</w:t>
            </w:r>
          </w:p>
        </w:tc>
        <w:tc>
          <w:tcPr>
            <w:tcW w:w="8788" w:type="dxa"/>
          </w:tcPr>
          <w:p w14:paraId="64752E81"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Speaks and listens in simple exchanges and in everyday contexts.</w:t>
            </w:r>
          </w:p>
          <w:p w14:paraId="7E85E573"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common colloquialisms in everyday interactions.</w:t>
            </w:r>
          </w:p>
          <w:p w14:paraId="71C05DC4"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Recounts main events/ideas with relevant detail with scaffolding.</w:t>
            </w:r>
          </w:p>
          <w:p w14:paraId="7BDA251B"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Can make comparisons and contrasts, ‘bigger than, more difficult than, like.’</w:t>
            </w:r>
          </w:p>
          <w:p w14:paraId="7ACE7537"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Uses simple conditionals, ‘If plants don’t have sunlight they die.’ </w:t>
            </w:r>
          </w:p>
          <w:p w14:paraId="5D73BB49"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Communicates meaning using some extended/more complex sentences with increasing accuracy. Uses a range of conjunctions (but, because, so, if).</w:t>
            </w:r>
          </w:p>
          <w:p w14:paraId="3BE4C68C"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 xml:space="preserve">Uses present simple and continuous tenses appropriately and accurately (he/she, </w:t>
            </w:r>
          </w:p>
          <w:p w14:paraId="52A1B955" w14:textId="77777777" w:rsidR="00EE4125" w:rsidRPr="00AE7D42" w:rsidRDefault="00EE4125" w:rsidP="000F1021">
            <w:pPr>
              <w:pStyle w:val="ListParagraph"/>
              <w:ind w:left="360"/>
              <w:rPr>
                <w:rFonts w:ascii="Sassoon Primary Std" w:hAnsi="Sassoon Primary Std"/>
              </w:rPr>
            </w:pPr>
            <w:r w:rsidRPr="00AE7D42">
              <w:rPr>
                <w:rFonts w:ascii="Sassoon Primary Std" w:hAnsi="Sassoon Primary Std"/>
              </w:rPr>
              <w:t>It’s, e.g. I dance but he dances; we are dancing).</w:t>
            </w:r>
          </w:p>
          <w:p w14:paraId="214FCEDE" w14:textId="77777777" w:rsidR="00EE4125" w:rsidRPr="00AE7D42" w:rsidRDefault="00EE4125" w:rsidP="00EE4125">
            <w:pPr>
              <w:pStyle w:val="ListParagraph"/>
              <w:numPr>
                <w:ilvl w:val="0"/>
                <w:numId w:val="56"/>
              </w:numPr>
              <w:spacing w:before="0"/>
              <w:jc w:val="left"/>
              <w:rPr>
                <w:rFonts w:ascii="Sassoon Primary Std" w:hAnsi="Sassoon Primary Std"/>
                <w:sz w:val="16"/>
                <w:szCs w:val="16"/>
              </w:rPr>
            </w:pPr>
            <w:r w:rsidRPr="00AE7D42">
              <w:rPr>
                <w:rFonts w:ascii="Sassoon Primary Std" w:hAnsi="Sassoon Primary Std"/>
              </w:rPr>
              <w:t>Pupil speaks about matters of interest to a range of listeners. With appropriate prompts the pupil can speak in front of a small or large group for a short time.</w:t>
            </w:r>
          </w:p>
          <w:p w14:paraId="14B7B7C1" w14:textId="322E69AD"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appropriate register for different situations (learner/learner, learner/teacher) (e.g. Miss please can I have a pen? / Give us a pen).</w:t>
            </w:r>
          </w:p>
        </w:tc>
      </w:tr>
      <w:tr w:rsidR="00EE4125" w:rsidRPr="00AE7D42" w14:paraId="0594A730" w14:textId="77777777" w:rsidTr="000F1021">
        <w:tc>
          <w:tcPr>
            <w:tcW w:w="1101" w:type="dxa"/>
            <w:shd w:val="clear" w:color="auto" w:fill="CCCCCC" w:themeFill="text2" w:themeFillTint="33"/>
          </w:tcPr>
          <w:p w14:paraId="16D3FD6B" w14:textId="77777777" w:rsidR="00EE4125" w:rsidRPr="00AE7D42" w:rsidRDefault="00EE4125" w:rsidP="000F1021">
            <w:pPr>
              <w:rPr>
                <w:rFonts w:ascii="Sassoon Primary Std" w:hAnsi="Sassoon Primary Std"/>
                <w:b/>
              </w:rPr>
            </w:pPr>
            <w:r w:rsidRPr="00AE7D42">
              <w:rPr>
                <w:rFonts w:ascii="Sassoon Primary Std" w:hAnsi="Sassoon Primary Std"/>
                <w:b/>
              </w:rPr>
              <w:t>SIX</w:t>
            </w:r>
          </w:p>
          <w:p w14:paraId="5DADA86B" w14:textId="77777777" w:rsidR="00EE4125" w:rsidRPr="00AE7D42" w:rsidRDefault="00EE4125" w:rsidP="000F1021">
            <w:pPr>
              <w:rPr>
                <w:rFonts w:ascii="Sassoon Primary Std" w:hAnsi="Sassoon Primary Std"/>
                <w:b/>
              </w:rPr>
            </w:pPr>
          </w:p>
          <w:p w14:paraId="6A22F3B3"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Code C</w:t>
            </w:r>
          </w:p>
        </w:tc>
        <w:tc>
          <w:tcPr>
            <w:tcW w:w="8788" w:type="dxa"/>
          </w:tcPr>
          <w:p w14:paraId="59EC0A45"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lastRenderedPageBreak/>
              <w:t>Uses relative clauses, ‘I saw the boy who sang in assembly.’</w:t>
            </w:r>
          </w:p>
          <w:p w14:paraId="4F52D6A7"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Uses all regular and most irregular past simple tense forms accurately and consistently (e.g. I played, they caught, they taught).</w:t>
            </w:r>
          </w:p>
          <w:p w14:paraId="3801997D"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lastRenderedPageBreak/>
              <w:t>Beginning to use other tenses (e.g. past continuous, future and conditional, I was playing, I will go, I would like) but with some inaccuracies.</w:t>
            </w:r>
          </w:p>
          <w:p w14:paraId="306A1B91"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Contributes to whole class discussions on familiar topics, e.g. giving group feedback, sharing opinions, respecting turn-taking rights of others etc.</w:t>
            </w:r>
          </w:p>
          <w:p w14:paraId="71B04444"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plurals, articles, pronouns and prepositions with increasing accuracy.</w:t>
            </w:r>
          </w:p>
          <w:p w14:paraId="1237E68F" w14:textId="77777777" w:rsidR="00EE4125" w:rsidRPr="00AE7D42" w:rsidRDefault="00EE4125" w:rsidP="000F1021">
            <w:pPr>
              <w:ind w:left="360"/>
              <w:contextualSpacing/>
              <w:rPr>
                <w:rFonts w:ascii="Sassoon Primary Std" w:hAnsi="Sassoon Primary Std"/>
                <w:sz w:val="16"/>
                <w:szCs w:val="16"/>
              </w:rPr>
            </w:pPr>
          </w:p>
        </w:tc>
      </w:tr>
      <w:tr w:rsidR="00EE4125" w:rsidRPr="00AE7D42" w14:paraId="585A2BC3" w14:textId="77777777" w:rsidTr="000F1021">
        <w:tc>
          <w:tcPr>
            <w:tcW w:w="1101" w:type="dxa"/>
            <w:shd w:val="clear" w:color="auto" w:fill="CCFF66"/>
          </w:tcPr>
          <w:p w14:paraId="32DE887F"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SEVEN</w:t>
            </w:r>
          </w:p>
          <w:p w14:paraId="1E27427C" w14:textId="77777777" w:rsidR="00EE4125" w:rsidRPr="00AE7D42" w:rsidRDefault="00EE4125" w:rsidP="000F1021">
            <w:pPr>
              <w:rPr>
                <w:rFonts w:ascii="Sassoon Primary Std" w:hAnsi="Sassoon Primary Std"/>
                <w:b/>
              </w:rPr>
            </w:pPr>
          </w:p>
          <w:p w14:paraId="632E5A6C" w14:textId="77777777" w:rsidR="00EE4125" w:rsidRPr="00AE7D42" w:rsidRDefault="00EE4125" w:rsidP="000F1021">
            <w:pPr>
              <w:rPr>
                <w:rFonts w:ascii="Sassoon Primary Std" w:hAnsi="Sassoon Primary Std"/>
                <w:b/>
              </w:rPr>
            </w:pPr>
            <w:r w:rsidRPr="00AE7D42">
              <w:rPr>
                <w:rFonts w:ascii="Sassoon Primary Std" w:hAnsi="Sassoon Primary Std"/>
                <w:b/>
              </w:rPr>
              <w:t>Code D</w:t>
            </w:r>
          </w:p>
        </w:tc>
        <w:tc>
          <w:tcPr>
            <w:tcW w:w="8788" w:type="dxa"/>
          </w:tcPr>
          <w:p w14:paraId="044FD71A"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Willingly contributes to class discussions on unfamiliar topics without support or scaffolding.</w:t>
            </w:r>
          </w:p>
          <w:p w14:paraId="05FBA936"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Uses the passive tense ‘the salt was added to the test tube.’</w:t>
            </w:r>
          </w:p>
          <w:p w14:paraId="229728E7"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 xml:space="preserve">Uses tag questions in conversation, ‘You’re a Polish speaker, </w:t>
            </w:r>
            <w:r w:rsidRPr="00AE7D42">
              <w:rPr>
                <w:rFonts w:ascii="Sassoon Primary Std" w:hAnsi="Sassoon Primary Std"/>
                <w:u w:val="single"/>
              </w:rPr>
              <w:t>aren’t you</w:t>
            </w:r>
            <w:r w:rsidRPr="00AE7D42">
              <w:rPr>
                <w:rFonts w:ascii="Sassoon Primary Std" w:hAnsi="Sassoon Primary Std"/>
              </w:rPr>
              <w:t xml:space="preserve">?’, ‘She went to the Dentist yesterday, </w:t>
            </w:r>
            <w:r w:rsidRPr="00AE7D42">
              <w:rPr>
                <w:rFonts w:ascii="Sassoon Primary Std" w:hAnsi="Sassoon Primary Std"/>
                <w:u w:val="single"/>
              </w:rPr>
              <w:t>didn’t she</w:t>
            </w:r>
            <w:r w:rsidRPr="00AE7D42">
              <w:rPr>
                <w:rFonts w:ascii="Sassoon Primary Std" w:hAnsi="Sassoon Primary Std"/>
              </w:rPr>
              <w:t>?’</w:t>
            </w:r>
          </w:p>
          <w:p w14:paraId="1C08E6CF" w14:textId="77777777"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Communicates meaning, including more complex ideas and concepts with accuracy.</w:t>
            </w:r>
          </w:p>
          <w:p w14:paraId="1C8B5237"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Beginning to use structures to express higher order thinking: expresses prediction, probability and hypothesis (might, may, could, would be).</w:t>
            </w:r>
          </w:p>
          <w:p w14:paraId="27DDD89B"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Able to describe events including necessary details and convey opinions clearly.</w:t>
            </w:r>
          </w:p>
          <w:p w14:paraId="0C9C0435" w14:textId="6D83009F" w:rsidR="00EE4125" w:rsidRPr="00AE7D42" w:rsidRDefault="00EE4125" w:rsidP="00EE4125">
            <w:pPr>
              <w:numPr>
                <w:ilvl w:val="0"/>
                <w:numId w:val="56"/>
              </w:numPr>
              <w:spacing w:before="0"/>
              <w:contextualSpacing/>
              <w:jc w:val="left"/>
              <w:rPr>
                <w:rFonts w:ascii="Sassoon Primary Std" w:hAnsi="Sassoon Primary Std"/>
              </w:rPr>
            </w:pPr>
            <w:r w:rsidRPr="00AE7D42">
              <w:rPr>
                <w:rFonts w:ascii="Sassoon Primary Std" w:hAnsi="Sassoon Primary Std"/>
              </w:rPr>
              <w:t>Monitors response from listener(s) and modifies own response (change content/length)</w:t>
            </w:r>
          </w:p>
        </w:tc>
      </w:tr>
      <w:tr w:rsidR="00EE4125" w:rsidRPr="00AE7D42" w14:paraId="12729A81" w14:textId="77777777" w:rsidTr="000F1021">
        <w:tc>
          <w:tcPr>
            <w:tcW w:w="1101" w:type="dxa"/>
            <w:shd w:val="clear" w:color="auto" w:fill="92D050"/>
          </w:tcPr>
          <w:p w14:paraId="164DAEC2" w14:textId="77777777" w:rsidR="00EE4125" w:rsidRPr="00AE7D42" w:rsidRDefault="00EE4125" w:rsidP="000F1021">
            <w:pPr>
              <w:rPr>
                <w:rFonts w:ascii="Sassoon Primary Std" w:hAnsi="Sassoon Primary Std"/>
                <w:b/>
              </w:rPr>
            </w:pPr>
            <w:r w:rsidRPr="00AE7D42">
              <w:rPr>
                <w:rFonts w:ascii="Sassoon Primary Std" w:hAnsi="Sassoon Primary Std"/>
                <w:b/>
              </w:rPr>
              <w:t>EIGHT</w:t>
            </w:r>
          </w:p>
          <w:p w14:paraId="3D3616ED" w14:textId="77777777" w:rsidR="00EE4125" w:rsidRPr="00AE7D42" w:rsidRDefault="00EE4125" w:rsidP="000F1021">
            <w:pPr>
              <w:rPr>
                <w:rFonts w:ascii="Sassoon Primary Std" w:hAnsi="Sassoon Primary Std"/>
                <w:b/>
              </w:rPr>
            </w:pPr>
          </w:p>
          <w:p w14:paraId="5F1A62C1" w14:textId="77777777" w:rsidR="00EE4125" w:rsidRPr="00AE7D42" w:rsidRDefault="00EE4125" w:rsidP="000F1021">
            <w:pPr>
              <w:rPr>
                <w:rFonts w:ascii="Sassoon Primary Std" w:hAnsi="Sassoon Primary Std"/>
                <w:b/>
              </w:rPr>
            </w:pPr>
            <w:r w:rsidRPr="00AE7D42">
              <w:rPr>
                <w:rFonts w:ascii="Sassoon Primary Std" w:hAnsi="Sassoon Primary Std"/>
                <w:b/>
              </w:rPr>
              <w:t>Code E</w:t>
            </w:r>
          </w:p>
        </w:tc>
        <w:tc>
          <w:tcPr>
            <w:tcW w:w="8788" w:type="dxa"/>
          </w:tcPr>
          <w:p w14:paraId="124B6C18"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Uses a variety of articles and prepositions accurately.</w:t>
            </w:r>
          </w:p>
          <w:p w14:paraId="727E905C"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Speaks confidently, fluently and accurately on a variety of topics for multiple purposes and audiences (e.g. explaining, informing, persuading, describing, arguing, advising etc).</w:t>
            </w:r>
          </w:p>
          <w:p w14:paraId="7C7509BC" w14:textId="77777777"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Speaks in complex sentences using conjunctions, adverbs, adjectives and correct use of tenses throughout.</w:t>
            </w:r>
          </w:p>
          <w:p w14:paraId="6DC3FA9F" w14:textId="59E80D3F" w:rsidR="00EE4125" w:rsidRPr="00AE7D42" w:rsidRDefault="00EE4125" w:rsidP="00EE4125">
            <w:pPr>
              <w:pStyle w:val="ListParagraph"/>
              <w:numPr>
                <w:ilvl w:val="0"/>
                <w:numId w:val="56"/>
              </w:numPr>
              <w:spacing w:before="0"/>
              <w:jc w:val="left"/>
              <w:rPr>
                <w:rFonts w:ascii="Sassoon Primary Std" w:hAnsi="Sassoon Primary Std"/>
              </w:rPr>
            </w:pPr>
            <w:r w:rsidRPr="00AE7D42">
              <w:rPr>
                <w:rFonts w:ascii="Sassoon Primary Std" w:hAnsi="Sassoon Primary Std"/>
              </w:rPr>
              <w:t>Speaks English with an accent but not so that it interferes with understanding</w:t>
            </w:r>
          </w:p>
        </w:tc>
      </w:tr>
    </w:tbl>
    <w:p w14:paraId="438C174D" w14:textId="77777777" w:rsidR="00EE4125" w:rsidRPr="00AE7D42" w:rsidRDefault="00EE4125" w:rsidP="00EE4125">
      <w:pPr>
        <w:jc w:val="center"/>
        <w:rPr>
          <w:rFonts w:ascii="Sassoon Primary Std" w:hAnsi="Sassoon Primary Std"/>
          <w:b/>
          <w:sz w:val="32"/>
          <w:szCs w:val="32"/>
        </w:rPr>
      </w:pPr>
      <w:r w:rsidRPr="00AE7D42">
        <w:rPr>
          <w:rFonts w:ascii="Sassoon Primary Std" w:hAnsi="Sassoon Primary Std"/>
          <w:b/>
          <w:sz w:val="32"/>
          <w:szCs w:val="32"/>
        </w:rPr>
        <w:t>Reading</w:t>
      </w:r>
    </w:p>
    <w:p w14:paraId="7066B0B9" w14:textId="77777777" w:rsidR="00EE4125" w:rsidRPr="00AE7D42" w:rsidRDefault="00EE4125" w:rsidP="00EE4125">
      <w:pPr>
        <w:jc w:val="center"/>
        <w:rPr>
          <w:rFonts w:ascii="Sassoon Primary Std" w:hAnsi="Sassoon Primary Std"/>
          <w:i/>
        </w:rPr>
      </w:pPr>
      <w:r w:rsidRPr="00AE7D42">
        <w:rPr>
          <w:rFonts w:ascii="Sassoon Primary Std" w:hAnsi="Sassoon Primary Std"/>
          <w:i/>
        </w:rPr>
        <w:t>Learners with prior literacy skills in first language may decode texts well but have a limited understanding of what they are reading.</w:t>
      </w:r>
    </w:p>
    <w:tbl>
      <w:tblPr>
        <w:tblStyle w:val="TableGrid"/>
        <w:tblW w:w="9889" w:type="dxa"/>
        <w:tblLook w:val="04A0" w:firstRow="1" w:lastRow="0" w:firstColumn="1" w:lastColumn="0" w:noHBand="0" w:noVBand="1"/>
      </w:tblPr>
      <w:tblGrid>
        <w:gridCol w:w="974"/>
        <w:gridCol w:w="8915"/>
      </w:tblGrid>
      <w:tr w:rsidR="00EE4125" w:rsidRPr="00AE7D42" w14:paraId="35CA67B0" w14:textId="77777777" w:rsidTr="000F1021">
        <w:tc>
          <w:tcPr>
            <w:tcW w:w="974" w:type="dxa"/>
            <w:shd w:val="clear" w:color="auto" w:fill="ACCCFA" w:themeFill="accent2" w:themeFillTint="33"/>
          </w:tcPr>
          <w:p w14:paraId="62DA2AE4" w14:textId="77777777" w:rsidR="00EE4125" w:rsidRPr="00AE7D42" w:rsidRDefault="00EE4125" w:rsidP="000F1021">
            <w:pPr>
              <w:rPr>
                <w:rFonts w:ascii="Sassoon Primary Std" w:hAnsi="Sassoon Primary Std"/>
                <w:b/>
              </w:rPr>
            </w:pPr>
            <w:r w:rsidRPr="00AE7D42">
              <w:rPr>
                <w:rFonts w:ascii="Sassoon Primary Std" w:hAnsi="Sassoon Primary Std"/>
                <w:b/>
              </w:rPr>
              <w:t>ONE</w:t>
            </w:r>
          </w:p>
          <w:p w14:paraId="66AC4F48" w14:textId="77777777" w:rsidR="00EE4125" w:rsidRPr="00AE7D42" w:rsidRDefault="00EE4125" w:rsidP="000F1021">
            <w:pPr>
              <w:rPr>
                <w:rFonts w:ascii="Sassoon Primary Std" w:hAnsi="Sassoon Primary Std"/>
                <w:b/>
              </w:rPr>
            </w:pPr>
          </w:p>
          <w:p w14:paraId="7B6A70EB"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3D7AD990"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Minimal or no literacy in English.</w:t>
            </w:r>
          </w:p>
          <w:p w14:paraId="2CF93C42"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Retells/reads a story in first language *</w:t>
            </w:r>
            <w:r w:rsidRPr="00AE7D42">
              <w:rPr>
                <w:rFonts w:ascii="Sassoon Primary Std" w:hAnsi="Sassoon Primary Std"/>
                <w:i/>
                <w:sz w:val="20"/>
                <w:szCs w:val="20"/>
              </w:rPr>
              <w:t>Pupils with apparent language delay in first language will need specialist assessment.</w:t>
            </w:r>
          </w:p>
          <w:p w14:paraId="70898CBC"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Handles English language books with correct directionality (front cover, left to right, top to bottom) if new alphabet/script.</w:t>
            </w:r>
          </w:p>
          <w:p w14:paraId="67E9038D"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Recognises their names and some familiar words that are important to them.</w:t>
            </w:r>
          </w:p>
          <w:p w14:paraId="713A30C8"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Shows awareness of some environmental print, and understand that print carries meaning. </w:t>
            </w:r>
          </w:p>
          <w:p w14:paraId="606E4C76"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Distinguishes between letters, numbers and words.</w:t>
            </w:r>
          </w:p>
          <w:p w14:paraId="0278229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Relates some letters to the sounds they commonly make (initial letter of own name).</w:t>
            </w:r>
          </w:p>
          <w:p w14:paraId="55D4890C"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Recognises and names some letters of the alphabet (letters in own name).</w:t>
            </w:r>
          </w:p>
          <w:p w14:paraId="559A6B0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Shows awareness that words are separated by spaces (by pointing to words).</w:t>
            </w:r>
          </w:p>
          <w:p w14:paraId="2009AC77"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Obtains information from simple graphs and diagrams (bar graph on numbers of boys and girls in a class). </w:t>
            </w:r>
          </w:p>
          <w:p w14:paraId="2E2A036F"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Beginning to sequence numerals and letters. </w:t>
            </w:r>
          </w:p>
          <w:p w14:paraId="53A9D7D8" w14:textId="6D89944D"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Starting to engage with short familiar texts using: contextual information (e.g. pictures, illustrations); prior knowledge; dual language dictionary (age appropriate).</w:t>
            </w:r>
          </w:p>
        </w:tc>
      </w:tr>
      <w:tr w:rsidR="00EE4125" w:rsidRPr="00AE7D42" w14:paraId="393B9F5A" w14:textId="77777777" w:rsidTr="000F1021">
        <w:tc>
          <w:tcPr>
            <w:tcW w:w="974" w:type="dxa"/>
            <w:shd w:val="clear" w:color="auto" w:fill="ACCCFA" w:themeFill="accent2" w:themeFillTint="33"/>
          </w:tcPr>
          <w:p w14:paraId="30F8AC32" w14:textId="77777777" w:rsidR="00EE4125" w:rsidRPr="00AE7D42" w:rsidRDefault="00EE4125" w:rsidP="000F1021">
            <w:pPr>
              <w:rPr>
                <w:rFonts w:ascii="Sassoon Primary Std" w:hAnsi="Sassoon Primary Std"/>
                <w:b/>
              </w:rPr>
            </w:pPr>
            <w:r w:rsidRPr="00AE7D42">
              <w:rPr>
                <w:rFonts w:ascii="Sassoon Primary Std" w:hAnsi="Sassoon Primary Std"/>
                <w:b/>
              </w:rPr>
              <w:t>TWO</w:t>
            </w:r>
          </w:p>
          <w:p w14:paraId="4EF2CB29" w14:textId="77777777" w:rsidR="00EE4125" w:rsidRPr="00AE7D42" w:rsidRDefault="00EE4125" w:rsidP="000F1021">
            <w:pPr>
              <w:rPr>
                <w:rFonts w:ascii="Sassoon Primary Std" w:hAnsi="Sassoon Primary Std"/>
                <w:b/>
              </w:rPr>
            </w:pPr>
          </w:p>
          <w:p w14:paraId="5368CB4B"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764BEF8F"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Sequences and re-tells a simple story, a series of events or a process using visuals showing understanding.</w:t>
            </w:r>
          </w:p>
          <w:p w14:paraId="5A322FB1"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Knows most taught phonemes and graphemes.</w:t>
            </w:r>
          </w:p>
          <w:p w14:paraId="525C851F"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Recognises some mathematical numerals and symbols (age appropriate).</w:t>
            </w:r>
          </w:p>
          <w:p w14:paraId="426BDEB6"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Identifies some words in a sentence, including high frequency words.</w:t>
            </w:r>
          </w:p>
          <w:p w14:paraId="3F4BCDE6"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Decodes and blends simple sounds in words (CVC words).</w:t>
            </w:r>
          </w:p>
          <w:p w14:paraId="5A26CBF7"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Starting to read and understand a range of basic vocabulary through a range of genre (age appropriate).</w:t>
            </w:r>
          </w:p>
          <w:p w14:paraId="1D6BB3A6"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 xml:space="preserve">Shows some understanding of a variety of short fiction and non-fiction texts using: contextual information (e.g. pictures, illustrations); recent experiences/prior learning; dual language dictionary (age appropriate). </w:t>
            </w:r>
          </w:p>
          <w:p w14:paraId="47D7B6E1"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lastRenderedPageBreak/>
              <w:t>Starts to recognise topic vocabulary using: contextual information (e.g. pictures, illustrations); recent experiences/pre-visiting vocabulary; age-appropriate dual language dictionary.</w:t>
            </w:r>
          </w:p>
          <w:p w14:paraId="398FABD5" w14:textId="77777777" w:rsidR="00EE4125" w:rsidRPr="00AE7D42" w:rsidRDefault="00EE4125" w:rsidP="00EE4125">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Follows a simple text read aloud with support.</w:t>
            </w:r>
          </w:p>
          <w:p w14:paraId="75F0FD8A" w14:textId="64FB775E" w:rsidR="00EE4125" w:rsidRPr="00AE7D42" w:rsidRDefault="00EE4125" w:rsidP="000F1021">
            <w:pPr>
              <w:pStyle w:val="ListParagraph"/>
              <w:numPr>
                <w:ilvl w:val="0"/>
                <w:numId w:val="66"/>
              </w:numPr>
              <w:spacing w:before="0"/>
              <w:jc w:val="left"/>
              <w:rPr>
                <w:rFonts w:ascii="Sassoon Primary Std" w:hAnsi="Sassoon Primary Std"/>
                <w:sz w:val="20"/>
                <w:szCs w:val="20"/>
              </w:rPr>
            </w:pPr>
            <w:r w:rsidRPr="00AE7D42">
              <w:rPr>
                <w:rFonts w:ascii="Sassoon Primary Std" w:hAnsi="Sassoon Primary Std"/>
                <w:sz w:val="20"/>
                <w:szCs w:val="20"/>
              </w:rPr>
              <w:t>Demonstrates knowledge of alphabetical order (using dictionaries) KS2.</w:t>
            </w:r>
          </w:p>
        </w:tc>
      </w:tr>
      <w:tr w:rsidR="00EE4125" w:rsidRPr="00AE7D42" w14:paraId="1A1BC5C6" w14:textId="77777777" w:rsidTr="000F1021">
        <w:tc>
          <w:tcPr>
            <w:tcW w:w="974" w:type="dxa"/>
            <w:shd w:val="clear" w:color="auto" w:fill="B5EFDD" w:themeFill="accent4" w:themeFillTint="66"/>
          </w:tcPr>
          <w:p w14:paraId="3F5D223A"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THREE</w:t>
            </w:r>
          </w:p>
          <w:p w14:paraId="72F6DF70" w14:textId="77777777" w:rsidR="00EE4125" w:rsidRPr="00AE7D42" w:rsidRDefault="00EE4125" w:rsidP="000F1021">
            <w:pPr>
              <w:rPr>
                <w:rFonts w:ascii="Sassoon Primary Std" w:hAnsi="Sassoon Primary Std"/>
                <w:b/>
              </w:rPr>
            </w:pPr>
          </w:p>
          <w:p w14:paraId="03E6B9C3"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45711ADF"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Starting to demonstrate and understand the functions of basic punctuation (e.g. capital letters, full stops, question marks). </w:t>
            </w:r>
          </w:p>
          <w:p w14:paraId="1F20BD39"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Starting to show understanding of the function of pronouns (he, she, it).</w:t>
            </w:r>
          </w:p>
          <w:p w14:paraId="4607EFE0"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Completes simple cloze exercises based on a familiar text.</w:t>
            </w:r>
          </w:p>
          <w:p w14:paraId="398A38BF"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Reads previously encountered words in new contexts (common exception words).</w:t>
            </w:r>
          </w:p>
          <w:p w14:paraId="06AFBF19"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Reads back own writing or own sentences scribed by another.</w:t>
            </w:r>
          </w:p>
          <w:p w14:paraId="1F42CF0B"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Reads and understands a range of basic and some subject-specific vocabulary (age appropriate) using: contextual information (e.g. pictures, illustrations, diagrams); prior learning; dual language dictionary (age appropriate).</w:t>
            </w:r>
          </w:p>
          <w:p w14:paraId="610D8BDF"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Understands the function of a book, e.g. knows text features (e.g. cover, title, blurb, author etc).</w:t>
            </w:r>
          </w:p>
          <w:p w14:paraId="5FBBD0A9"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Refers to visual cues for understanding when reading a text.</w:t>
            </w:r>
          </w:p>
          <w:p w14:paraId="3E81F188" w14:textId="7B41B633"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Segments and blends letters and letter clusters in unfamiliar words ‘straight, special’</w:t>
            </w:r>
          </w:p>
        </w:tc>
      </w:tr>
      <w:tr w:rsidR="00EE4125" w:rsidRPr="00AE7D42" w14:paraId="2820F236" w14:textId="77777777" w:rsidTr="000F1021">
        <w:tc>
          <w:tcPr>
            <w:tcW w:w="974" w:type="dxa"/>
            <w:shd w:val="clear" w:color="auto" w:fill="B5EFDD" w:themeFill="accent4" w:themeFillTint="66"/>
          </w:tcPr>
          <w:p w14:paraId="367F0ED4" w14:textId="77777777" w:rsidR="00EE4125" w:rsidRPr="00AE7D42" w:rsidRDefault="00EE4125" w:rsidP="000F1021">
            <w:pPr>
              <w:rPr>
                <w:rFonts w:ascii="Sassoon Primary Std" w:hAnsi="Sassoon Primary Std"/>
                <w:b/>
              </w:rPr>
            </w:pPr>
            <w:r w:rsidRPr="00AE7D42">
              <w:rPr>
                <w:rFonts w:ascii="Sassoon Primary Std" w:hAnsi="Sassoon Primary Std"/>
                <w:b/>
              </w:rPr>
              <w:t>FOUR</w:t>
            </w:r>
          </w:p>
          <w:p w14:paraId="4368A2F2" w14:textId="77777777" w:rsidR="00EE4125" w:rsidRPr="00AE7D42" w:rsidRDefault="00EE4125" w:rsidP="000F1021">
            <w:pPr>
              <w:rPr>
                <w:rFonts w:ascii="Sassoon Primary Std" w:hAnsi="Sassoon Primary Std"/>
                <w:b/>
              </w:rPr>
            </w:pPr>
          </w:p>
          <w:p w14:paraId="20400624"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53385FF4"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Re-tells and identifies main points from well-known texts with support or appropriate questions.</w:t>
            </w:r>
          </w:p>
          <w:p w14:paraId="34C5FB6B"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Asks questions about meaning of words and phrases in texts.</w:t>
            </w:r>
          </w:p>
          <w:p w14:paraId="2A4B014D"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Identifies dialogue and speech in narrative.</w:t>
            </w:r>
          </w:p>
          <w:p w14:paraId="1A7DC11D"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Modifies intonation to differentiate questions when reading aloud.</w:t>
            </w:r>
          </w:p>
          <w:p w14:paraId="65663CB7"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Makes predictions on likely events when reading aloud or listening to text read aloud.</w:t>
            </w:r>
          </w:p>
          <w:p w14:paraId="1E3427C0"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Shows an understanding of simple word order (can reorder words from jumbled sentence).</w:t>
            </w:r>
          </w:p>
          <w:p w14:paraId="51E5C079"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Follows pronoun references for people and things (the children…they, the candle…it)</w:t>
            </w:r>
          </w:p>
          <w:p w14:paraId="7615C5FC"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Able to respond to simple questions related to pictures and text (e.g. What..?, Where...?, When..?, Who..?) and answer appropriately.</w:t>
            </w:r>
          </w:p>
          <w:p w14:paraId="3C594132" w14:textId="77777777"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Understands the mathematical operation to use within a written word problem (age appropriate).</w:t>
            </w:r>
          </w:p>
          <w:p w14:paraId="3905A1E7" w14:textId="6A07D75D" w:rsidR="00EE4125" w:rsidRPr="00AE7D42" w:rsidRDefault="00EE4125" w:rsidP="00EE4125">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Recognises different purposes of text at this level.</w:t>
            </w:r>
          </w:p>
        </w:tc>
      </w:tr>
      <w:tr w:rsidR="00EE4125" w:rsidRPr="00AE7D42" w14:paraId="6BC42A91" w14:textId="77777777" w:rsidTr="000F1021">
        <w:tc>
          <w:tcPr>
            <w:tcW w:w="974" w:type="dxa"/>
            <w:shd w:val="clear" w:color="auto" w:fill="CCCCCC" w:themeFill="text2" w:themeFillTint="33"/>
          </w:tcPr>
          <w:p w14:paraId="12F8CC8C" w14:textId="77777777" w:rsidR="00EE4125" w:rsidRPr="00AE7D42" w:rsidRDefault="00EE4125" w:rsidP="000F1021">
            <w:pPr>
              <w:rPr>
                <w:rFonts w:ascii="Sassoon Primary Std" w:hAnsi="Sassoon Primary Std"/>
                <w:b/>
              </w:rPr>
            </w:pPr>
            <w:r w:rsidRPr="00AE7D42">
              <w:rPr>
                <w:rFonts w:ascii="Sassoon Primary Std" w:hAnsi="Sassoon Primary Std"/>
                <w:b/>
              </w:rPr>
              <w:t>FIVE</w:t>
            </w:r>
          </w:p>
          <w:p w14:paraId="6DCBE2E9" w14:textId="77777777" w:rsidR="00EE4125" w:rsidRPr="00AE7D42" w:rsidRDefault="00EE4125" w:rsidP="000F1021">
            <w:pPr>
              <w:rPr>
                <w:rFonts w:ascii="Sassoon Primary Std" w:hAnsi="Sassoon Primary Std"/>
                <w:b/>
              </w:rPr>
            </w:pPr>
          </w:p>
          <w:p w14:paraId="41CCEC7F"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C</w:t>
            </w:r>
          </w:p>
        </w:tc>
        <w:tc>
          <w:tcPr>
            <w:tcW w:w="8915" w:type="dxa"/>
          </w:tcPr>
          <w:p w14:paraId="6D9994AF"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Recalls and summarises the main ideas from fiction/non-fiction independently e.g. note-taking, re-telling.</w:t>
            </w:r>
          </w:p>
          <w:p w14:paraId="37E9E188"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Describes the setting of a story.</w:t>
            </w:r>
          </w:p>
          <w:p w14:paraId="227DDDDF"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Selects relevant section of the text to help answer questions.</w:t>
            </w:r>
          </w:p>
          <w:p w14:paraId="51B58815"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Follows a sequence of task instructions (making a mathematical shape, setting up an experiment).</w:t>
            </w:r>
          </w:p>
          <w:p w14:paraId="3C325FD3"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Responds to or comments on different social/cultural behaviours/events illustrated in texts (expresses opinion, asks questions).</w:t>
            </w:r>
          </w:p>
          <w:p w14:paraId="73930574"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 xml:space="preserve">Begins to respond to ‘How…?’ and ‘Why…?’ questions related to a text. </w:t>
            </w:r>
          </w:p>
          <w:p w14:paraId="6A45313E"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unfamiliar cultural references when reading, ‘What is a Union Jack?’</w:t>
            </w:r>
          </w:p>
          <w:p w14:paraId="7B7F0C55"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important features of text organisation (book/chapters, chapters/paragraphs, sub-headings, sentences).</w:t>
            </w:r>
          </w:p>
          <w:p w14:paraId="54091FE6"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Shows an understanding of simple paragraph order (correctly reorders jumbled sentences).</w:t>
            </w:r>
          </w:p>
          <w:p w14:paraId="7D19A0AE" w14:textId="77777777"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the perspective of a story (3</w:t>
            </w:r>
            <w:r w:rsidRPr="00AE7D42">
              <w:rPr>
                <w:rFonts w:ascii="Sassoon Primary Std" w:hAnsi="Sassoon Primary Std"/>
                <w:sz w:val="20"/>
                <w:szCs w:val="20"/>
                <w:vertAlign w:val="superscript"/>
              </w:rPr>
              <w:t>rd</w:t>
            </w:r>
            <w:r w:rsidRPr="00AE7D42">
              <w:rPr>
                <w:rFonts w:ascii="Sassoon Primary Std" w:hAnsi="Sassoon Primary Std"/>
                <w:sz w:val="20"/>
                <w:szCs w:val="20"/>
              </w:rPr>
              <w:t xml:space="preserve"> person/1</w:t>
            </w:r>
            <w:r w:rsidRPr="00AE7D42">
              <w:rPr>
                <w:rFonts w:ascii="Sassoon Primary Std" w:hAnsi="Sassoon Primary Std"/>
                <w:sz w:val="20"/>
                <w:szCs w:val="20"/>
                <w:vertAlign w:val="superscript"/>
              </w:rPr>
              <w:t>st</w:t>
            </w:r>
            <w:r w:rsidRPr="00AE7D42">
              <w:rPr>
                <w:rFonts w:ascii="Sassoon Primary Std" w:hAnsi="Sassoon Primary Std"/>
                <w:sz w:val="20"/>
                <w:szCs w:val="20"/>
              </w:rPr>
              <w:t xml:space="preserve"> person).</w:t>
            </w:r>
          </w:p>
          <w:p w14:paraId="46EF7765" w14:textId="777D2934" w:rsidR="00EE4125" w:rsidRPr="00AE7D42" w:rsidRDefault="00EE4125" w:rsidP="00EE4125">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simple similes ‘as cold as ice,’ ‘as warm as toast.’</w:t>
            </w:r>
          </w:p>
        </w:tc>
      </w:tr>
      <w:tr w:rsidR="00EE4125" w:rsidRPr="00AE7D42" w14:paraId="0F25F1A2" w14:textId="77777777" w:rsidTr="000F1021">
        <w:tc>
          <w:tcPr>
            <w:tcW w:w="974" w:type="dxa"/>
            <w:shd w:val="clear" w:color="auto" w:fill="CCCCCC" w:themeFill="text2" w:themeFillTint="33"/>
          </w:tcPr>
          <w:p w14:paraId="5FA1E473" w14:textId="77777777" w:rsidR="00EE4125" w:rsidRPr="00AE7D42" w:rsidRDefault="00EE4125" w:rsidP="000F1021">
            <w:pPr>
              <w:rPr>
                <w:rFonts w:ascii="Sassoon Primary Std" w:hAnsi="Sassoon Primary Std"/>
                <w:b/>
              </w:rPr>
            </w:pPr>
            <w:r w:rsidRPr="00AE7D42">
              <w:rPr>
                <w:rFonts w:ascii="Sassoon Primary Std" w:hAnsi="Sassoon Primary Std"/>
                <w:b/>
              </w:rPr>
              <w:t>SIX</w:t>
            </w:r>
          </w:p>
          <w:p w14:paraId="60C5FFA5" w14:textId="77777777" w:rsidR="00EE4125" w:rsidRPr="00AE7D42" w:rsidRDefault="00EE4125" w:rsidP="000F1021">
            <w:pPr>
              <w:rPr>
                <w:rFonts w:ascii="Sassoon Primary Std" w:hAnsi="Sassoon Primary Std"/>
                <w:b/>
              </w:rPr>
            </w:pPr>
          </w:p>
          <w:p w14:paraId="26ED3E0D"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C</w:t>
            </w:r>
          </w:p>
        </w:tc>
        <w:tc>
          <w:tcPr>
            <w:tcW w:w="8915" w:type="dxa"/>
          </w:tcPr>
          <w:p w14:paraId="76723BC8"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Makes inferences and draws conclusions when reading.</w:t>
            </w:r>
          </w:p>
          <w:p w14:paraId="176C574D"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Discusses motivations and emotions of characters from reading a story or poem.</w:t>
            </w:r>
          </w:p>
          <w:p w14:paraId="325DF153"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Identifies a simple argument in a text.</w:t>
            </w:r>
          </w:p>
          <w:p w14:paraId="58FFDA83"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Recognises complex cohesive markers used to link ideas within and across sentences (although, nevertheless).</w:t>
            </w:r>
          </w:p>
          <w:p w14:paraId="6A6EB9DD"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Identifies key words and phrases relating to the theme of a text (by highlighting).</w:t>
            </w:r>
          </w:p>
          <w:p w14:paraId="34DD512A"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Identifies words which relate to each other (bees, insects, swarms, colony).</w:t>
            </w:r>
          </w:p>
          <w:p w14:paraId="297F9818"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Understands shades of meaning expressed by synonyms (strolled, walked, marched)</w:t>
            </w:r>
          </w:p>
          <w:p w14:paraId="1EFA9069" w14:textId="77777777" w:rsidR="00EE4125" w:rsidRPr="00AE7D42" w:rsidRDefault="00EE4125" w:rsidP="00EE4125">
            <w:pPr>
              <w:pStyle w:val="ListParagraph"/>
              <w:numPr>
                <w:ilvl w:val="0"/>
                <w:numId w:val="69"/>
              </w:numPr>
              <w:spacing w:before="0"/>
              <w:jc w:val="left"/>
              <w:rPr>
                <w:rFonts w:ascii="Sassoon Primary Std" w:hAnsi="Sassoon Primary Std"/>
                <w:sz w:val="20"/>
                <w:szCs w:val="20"/>
              </w:rPr>
            </w:pPr>
            <w:r w:rsidRPr="00AE7D42">
              <w:rPr>
                <w:rFonts w:ascii="Sassoon Primary Std" w:hAnsi="Sassoon Primary Std"/>
                <w:sz w:val="20"/>
                <w:szCs w:val="20"/>
              </w:rPr>
              <w:t>Identifies key features of different text types/genres e.g. newspaper, website, poetry.</w:t>
            </w:r>
          </w:p>
          <w:p w14:paraId="6E42AE4F" w14:textId="3B4B613E" w:rsidR="00EE4125" w:rsidRPr="00AE7D42" w:rsidRDefault="00EE4125" w:rsidP="00EE4125">
            <w:pPr>
              <w:pStyle w:val="ListParagraph"/>
              <w:numPr>
                <w:ilvl w:val="0"/>
                <w:numId w:val="69"/>
              </w:numPr>
              <w:spacing w:before="0"/>
              <w:jc w:val="left"/>
              <w:rPr>
                <w:rFonts w:ascii="Sassoon Primary Std" w:hAnsi="Sassoon Primary Std"/>
                <w:b/>
                <w:i/>
                <w:sz w:val="20"/>
                <w:szCs w:val="20"/>
              </w:rPr>
            </w:pPr>
            <w:r w:rsidRPr="00AE7D42">
              <w:rPr>
                <w:rFonts w:ascii="Sassoon Primary Std" w:hAnsi="Sassoon Primary Std"/>
                <w:sz w:val="20"/>
                <w:szCs w:val="20"/>
              </w:rPr>
              <w:t>Begins to follow the peer and self-assessment processes used in class.</w:t>
            </w:r>
            <w:r w:rsidRPr="00AE7D42">
              <w:rPr>
                <w:rFonts w:ascii="Sassoon Primary Std" w:hAnsi="Sassoon Primary Std"/>
                <w:b/>
                <w:i/>
                <w:sz w:val="20"/>
                <w:szCs w:val="20"/>
              </w:rPr>
              <w:t xml:space="preserve"> </w:t>
            </w:r>
          </w:p>
        </w:tc>
      </w:tr>
      <w:tr w:rsidR="00EE4125" w:rsidRPr="00AE7D42" w14:paraId="707DCB0F" w14:textId="77777777" w:rsidTr="000F1021">
        <w:tc>
          <w:tcPr>
            <w:tcW w:w="974" w:type="dxa"/>
            <w:shd w:val="clear" w:color="auto" w:fill="CCFF66"/>
          </w:tcPr>
          <w:p w14:paraId="3DB37ABD" w14:textId="77777777" w:rsidR="00EE4125" w:rsidRPr="00AE7D42" w:rsidRDefault="00EE4125" w:rsidP="000F1021">
            <w:pPr>
              <w:rPr>
                <w:rFonts w:ascii="Sassoon Primary Std" w:hAnsi="Sassoon Primary Std"/>
                <w:b/>
              </w:rPr>
            </w:pPr>
            <w:r w:rsidRPr="00AE7D42">
              <w:rPr>
                <w:rFonts w:ascii="Sassoon Primary Std" w:hAnsi="Sassoon Primary Std"/>
                <w:b/>
              </w:rPr>
              <w:t>SEVEN</w:t>
            </w:r>
          </w:p>
          <w:p w14:paraId="297888EA" w14:textId="77777777" w:rsidR="00EE4125" w:rsidRPr="00AE7D42" w:rsidRDefault="00EE4125" w:rsidP="000F1021">
            <w:pPr>
              <w:rPr>
                <w:rFonts w:ascii="Sassoon Primary Std" w:hAnsi="Sassoon Primary Std"/>
                <w:b/>
              </w:rPr>
            </w:pPr>
          </w:p>
          <w:p w14:paraId="10295433"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D</w:t>
            </w:r>
          </w:p>
        </w:tc>
        <w:tc>
          <w:tcPr>
            <w:tcW w:w="8915" w:type="dxa"/>
          </w:tcPr>
          <w:p w14:paraId="1C8FDE2E"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Gives own opinion of a text and compares it to others’ opinions.</w:t>
            </w:r>
          </w:p>
          <w:p w14:paraId="564B4049"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 xml:space="preserve">Identifies relevant information to support points made in a text (e.g. in Literacy- Point, Evidence, Explanation) </w:t>
            </w:r>
          </w:p>
          <w:p w14:paraId="1FEE057E"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 xml:space="preserve">Identifies agent, action and consequence in sentences using the passive voice </w:t>
            </w:r>
          </w:p>
          <w:p w14:paraId="09556581"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Recognises the meaning of words expressing degrees of probability, possibility or obligation (ought, should have, may, might)</w:t>
            </w:r>
          </w:p>
          <w:p w14:paraId="2C23B837"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lastRenderedPageBreak/>
              <w:t>Hypothesises using information from the text (about author, character, ideas, events)</w:t>
            </w:r>
          </w:p>
          <w:p w14:paraId="715EF237"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Distinguishes between fact and opinion</w:t>
            </w:r>
          </w:p>
          <w:p w14:paraId="627F18D2"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Describes the mood and setting of a story</w:t>
            </w:r>
          </w:p>
          <w:p w14:paraId="40E81F68"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well-known idioms in context (pull your socks up)</w:t>
            </w:r>
          </w:p>
          <w:p w14:paraId="2409C0EF"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literary devices such as metaphors and similes in context</w:t>
            </w:r>
          </w:p>
          <w:p w14:paraId="253B56BC" w14:textId="77777777" w:rsidR="00EE4125" w:rsidRPr="00AE7D42" w:rsidRDefault="00EE4125" w:rsidP="00EE4125">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Identifies formal and informal styles of language in common texts.</w:t>
            </w:r>
          </w:p>
          <w:p w14:paraId="707B2FD4" w14:textId="77777777" w:rsidR="00EE4125" w:rsidRPr="00AE7D42" w:rsidRDefault="00EE4125" w:rsidP="00EE4125">
            <w:pPr>
              <w:pStyle w:val="ListParagraph"/>
              <w:numPr>
                <w:ilvl w:val="0"/>
                <w:numId w:val="70"/>
              </w:numPr>
              <w:spacing w:before="0"/>
              <w:jc w:val="left"/>
              <w:rPr>
                <w:rFonts w:ascii="Sassoon Primary Std" w:hAnsi="Sassoon Primary Std"/>
                <w:b/>
                <w:i/>
                <w:sz w:val="20"/>
                <w:szCs w:val="20"/>
              </w:rPr>
            </w:pPr>
            <w:r w:rsidRPr="00AE7D42">
              <w:rPr>
                <w:rFonts w:ascii="Sassoon Primary Std" w:hAnsi="Sassoon Primary Std"/>
                <w:b/>
                <w:i/>
                <w:sz w:val="20"/>
                <w:szCs w:val="20"/>
              </w:rPr>
              <w:t>Demonstrates appropriate intonation, tone and volume when reading aloud text, plays and reciting poetry.(Nat St Upper KS2).</w:t>
            </w:r>
          </w:p>
          <w:p w14:paraId="40E6C76F" w14:textId="77777777" w:rsidR="00EE4125" w:rsidRPr="00AE7D42" w:rsidRDefault="00EE4125" w:rsidP="000F1021">
            <w:pPr>
              <w:pStyle w:val="ListParagraph"/>
              <w:ind w:left="360"/>
              <w:rPr>
                <w:rFonts w:ascii="Sassoon Primary Std" w:hAnsi="Sassoon Primary Std"/>
                <w:b/>
                <w:i/>
              </w:rPr>
            </w:pPr>
          </w:p>
        </w:tc>
      </w:tr>
      <w:tr w:rsidR="00EE4125" w:rsidRPr="00AE7D42" w14:paraId="5838521E" w14:textId="77777777" w:rsidTr="000F1021">
        <w:tc>
          <w:tcPr>
            <w:tcW w:w="974" w:type="dxa"/>
            <w:shd w:val="clear" w:color="auto" w:fill="92D050"/>
          </w:tcPr>
          <w:p w14:paraId="24E3E135"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EIGHT</w:t>
            </w:r>
          </w:p>
          <w:p w14:paraId="55437150" w14:textId="77777777" w:rsidR="00EE4125" w:rsidRPr="00AE7D42" w:rsidRDefault="00EE4125" w:rsidP="000F1021">
            <w:pPr>
              <w:rPr>
                <w:rFonts w:ascii="Sassoon Primary Std" w:hAnsi="Sassoon Primary Std"/>
                <w:b/>
              </w:rPr>
            </w:pPr>
          </w:p>
          <w:p w14:paraId="175EF9B5" w14:textId="77777777" w:rsidR="00EE4125" w:rsidRPr="00AE7D42" w:rsidRDefault="00EE4125" w:rsidP="000F1021">
            <w:pPr>
              <w:rPr>
                <w:rFonts w:ascii="Sassoon Primary Std" w:hAnsi="Sassoon Primary Std"/>
                <w:b/>
              </w:rPr>
            </w:pPr>
            <w:r w:rsidRPr="00AE7D42">
              <w:rPr>
                <w:rFonts w:ascii="Sassoon Primary Std" w:hAnsi="Sassoon Primary Std"/>
                <w:b/>
              </w:rPr>
              <w:t>Code E</w:t>
            </w:r>
          </w:p>
        </w:tc>
        <w:tc>
          <w:tcPr>
            <w:tcW w:w="8915" w:type="dxa"/>
          </w:tcPr>
          <w:p w14:paraId="319E60F5"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Reads, understands, selects, interprets and responds appropriately to a range of fiction and non-fiction, age appropriate texts with no more errors or difficulties than a monolingual speaker of English of similar age and ability.</w:t>
            </w:r>
          </w:p>
          <w:p w14:paraId="23FA666E" w14:textId="77777777" w:rsidR="00EE4125" w:rsidRPr="00AE7D42" w:rsidRDefault="00EE4125" w:rsidP="000F1021">
            <w:pPr>
              <w:contextualSpacing/>
              <w:rPr>
                <w:rFonts w:ascii="Sassoon Primary Std" w:hAnsi="Sassoon Primary Std"/>
              </w:rPr>
            </w:pPr>
          </w:p>
        </w:tc>
      </w:tr>
    </w:tbl>
    <w:p w14:paraId="33742CAB" w14:textId="77777777" w:rsidR="00EE4125" w:rsidRPr="00AE7D42" w:rsidRDefault="00EE4125" w:rsidP="00B4125B">
      <w:pPr>
        <w:spacing w:after="0"/>
        <w:jc w:val="center"/>
        <w:rPr>
          <w:rFonts w:ascii="Sassoon Primary Std" w:hAnsi="Sassoon Primary Std"/>
          <w:b/>
          <w:sz w:val="32"/>
          <w:szCs w:val="32"/>
        </w:rPr>
      </w:pPr>
      <w:r w:rsidRPr="00AE7D42">
        <w:rPr>
          <w:rFonts w:ascii="Sassoon Primary Std" w:hAnsi="Sassoon Primary Std"/>
          <w:b/>
          <w:sz w:val="32"/>
          <w:szCs w:val="32"/>
        </w:rPr>
        <w:t>Writing</w:t>
      </w:r>
    </w:p>
    <w:p w14:paraId="0AE25FB6" w14:textId="77777777" w:rsidR="00EE4125" w:rsidRPr="00AE7D42" w:rsidRDefault="00EE4125" w:rsidP="00B4125B">
      <w:pPr>
        <w:spacing w:before="0" w:after="0"/>
        <w:jc w:val="center"/>
        <w:rPr>
          <w:rFonts w:ascii="Sassoon Primary Std" w:hAnsi="Sassoon Primary Std"/>
          <w:i/>
        </w:rPr>
      </w:pPr>
      <w:r w:rsidRPr="00AE7D42">
        <w:rPr>
          <w:rFonts w:ascii="Sassoon Primary Std" w:hAnsi="Sassoon Primary Std"/>
          <w:i/>
        </w:rPr>
        <w:t>Learners may have recording skills in their first language depending on their prior experience</w:t>
      </w:r>
    </w:p>
    <w:p w14:paraId="297E7673" w14:textId="77777777" w:rsidR="00EE4125" w:rsidRPr="00AE7D42" w:rsidRDefault="00EE4125" w:rsidP="00EE4125">
      <w:pPr>
        <w:jc w:val="center"/>
        <w:rPr>
          <w:rFonts w:ascii="Sassoon Primary Std" w:hAnsi="Sassoon Primary Std"/>
          <w:i/>
        </w:rPr>
      </w:pPr>
      <w:r w:rsidRPr="00AE7D42">
        <w:rPr>
          <w:rFonts w:ascii="Sassoon Primary Std" w:hAnsi="Sassoon Primary Std"/>
          <w:i/>
        </w:rPr>
        <w:t>Ensure writing skills apply across the whole curriculum.</w:t>
      </w:r>
    </w:p>
    <w:tbl>
      <w:tblPr>
        <w:tblStyle w:val="TableGrid"/>
        <w:tblW w:w="9889" w:type="dxa"/>
        <w:tblLook w:val="04A0" w:firstRow="1" w:lastRow="0" w:firstColumn="1" w:lastColumn="0" w:noHBand="0" w:noVBand="1"/>
      </w:tblPr>
      <w:tblGrid>
        <w:gridCol w:w="974"/>
        <w:gridCol w:w="8915"/>
      </w:tblGrid>
      <w:tr w:rsidR="00EE4125" w:rsidRPr="00AE7D42" w14:paraId="4D3DF7D9" w14:textId="77777777" w:rsidTr="000F1021">
        <w:tc>
          <w:tcPr>
            <w:tcW w:w="974" w:type="dxa"/>
            <w:shd w:val="clear" w:color="auto" w:fill="ACCCFA" w:themeFill="accent2" w:themeFillTint="33"/>
          </w:tcPr>
          <w:p w14:paraId="66FAAD2E" w14:textId="77777777" w:rsidR="00EE4125" w:rsidRPr="00AE7D42" w:rsidRDefault="00EE4125" w:rsidP="000F1021">
            <w:pPr>
              <w:rPr>
                <w:rFonts w:ascii="Sassoon Primary Std" w:hAnsi="Sassoon Primary Std"/>
                <w:b/>
              </w:rPr>
            </w:pPr>
            <w:r w:rsidRPr="00AE7D42">
              <w:rPr>
                <w:rFonts w:ascii="Sassoon Primary Std" w:hAnsi="Sassoon Primary Std"/>
                <w:b/>
              </w:rPr>
              <w:t>ONE</w:t>
            </w:r>
          </w:p>
          <w:p w14:paraId="39D2BA05" w14:textId="77777777" w:rsidR="00EE4125" w:rsidRPr="00AE7D42" w:rsidRDefault="00EE4125" w:rsidP="000F1021">
            <w:pPr>
              <w:rPr>
                <w:rFonts w:ascii="Sassoon Primary Std" w:hAnsi="Sassoon Primary Std"/>
                <w:b/>
              </w:rPr>
            </w:pPr>
          </w:p>
          <w:p w14:paraId="64371267"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2FC9E94A"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Minimal or no literacy in English.</w:t>
            </w:r>
          </w:p>
          <w:p w14:paraId="700776A0"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May be able to write in first language.</w:t>
            </w:r>
          </w:p>
          <w:p w14:paraId="695EC18C"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Knows that thoughts and speech can be represented in writing and print (asks for something to be written in English), including computing skills.</w:t>
            </w:r>
          </w:p>
          <w:p w14:paraId="73340793"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Holds pen appropriately for writing.</w:t>
            </w:r>
          </w:p>
          <w:p w14:paraId="2E138BF0"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Begins to form letters. </w:t>
            </w:r>
          </w:p>
          <w:p w14:paraId="3EEC41A4"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Leaves spaces between groups of letters or symbols.</w:t>
            </w:r>
          </w:p>
          <w:p w14:paraId="089F070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own name.</w:t>
            </w:r>
          </w:p>
          <w:p w14:paraId="57DE225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Begins to copy words.</w:t>
            </w:r>
          </w:p>
          <w:p w14:paraId="7FD91CC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Consistently writes from left to right (if new alphabet/script).</w:t>
            </w:r>
          </w:p>
          <w:p w14:paraId="4732EE91"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Copies text reasonably accurately (if new alphabet/script) e.g. begins to copy the date onto work.</w:t>
            </w:r>
          </w:p>
          <w:p w14:paraId="07F70187"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Mixes upper and lower case letters in writing ( </w:t>
            </w:r>
            <w:proofErr w:type="spellStart"/>
            <w:r w:rsidRPr="00AE7D42">
              <w:rPr>
                <w:rFonts w:ascii="Sassoon Primary Std" w:hAnsi="Sassoon Primary Std"/>
                <w:sz w:val="20"/>
                <w:szCs w:val="20"/>
              </w:rPr>
              <w:t>BaBy</w:t>
            </w:r>
            <w:proofErr w:type="spellEnd"/>
            <w:r w:rsidRPr="00AE7D42">
              <w:rPr>
                <w:rFonts w:ascii="Sassoon Primary Std" w:hAnsi="Sassoon Primary Std"/>
                <w:sz w:val="20"/>
                <w:szCs w:val="20"/>
              </w:rPr>
              <w:t xml:space="preserve">,  </w:t>
            </w:r>
            <w:proofErr w:type="spellStart"/>
            <w:r w:rsidRPr="00AE7D42">
              <w:rPr>
                <w:rFonts w:ascii="Sassoon Primary Std" w:hAnsi="Sassoon Primary Std"/>
                <w:sz w:val="20"/>
                <w:szCs w:val="20"/>
              </w:rPr>
              <w:t>tAle</w:t>
            </w:r>
            <w:proofErr w:type="spellEnd"/>
            <w:r w:rsidRPr="00AE7D42">
              <w:rPr>
                <w:rFonts w:ascii="Sassoon Primary Std" w:hAnsi="Sassoon Primary Std"/>
                <w:sz w:val="20"/>
                <w:szCs w:val="20"/>
              </w:rPr>
              <w:t>).</w:t>
            </w:r>
          </w:p>
          <w:p w14:paraId="35099FA3" w14:textId="52E85A3E" w:rsidR="00EE4125" w:rsidRPr="00AE7D42" w:rsidRDefault="00EE4125" w:rsidP="000F1021">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letters accurately when sounds are given orally.</w:t>
            </w:r>
          </w:p>
        </w:tc>
      </w:tr>
      <w:tr w:rsidR="00EE4125" w:rsidRPr="00AE7D42" w14:paraId="3D293C0B" w14:textId="77777777" w:rsidTr="000F1021">
        <w:tc>
          <w:tcPr>
            <w:tcW w:w="974" w:type="dxa"/>
            <w:shd w:val="clear" w:color="auto" w:fill="ACCCFA" w:themeFill="accent2" w:themeFillTint="33"/>
          </w:tcPr>
          <w:p w14:paraId="5D5A0C2F" w14:textId="77777777" w:rsidR="00EE4125" w:rsidRPr="00AE7D42" w:rsidRDefault="00EE4125" w:rsidP="000F1021">
            <w:pPr>
              <w:rPr>
                <w:rFonts w:ascii="Sassoon Primary Std" w:hAnsi="Sassoon Primary Std"/>
                <w:b/>
              </w:rPr>
            </w:pPr>
            <w:r w:rsidRPr="00AE7D42">
              <w:rPr>
                <w:rFonts w:ascii="Sassoon Primary Std" w:hAnsi="Sassoon Primary Std"/>
                <w:b/>
              </w:rPr>
              <w:t>TWO</w:t>
            </w:r>
          </w:p>
          <w:p w14:paraId="6292446F" w14:textId="77777777" w:rsidR="00EE4125" w:rsidRPr="00AE7D42" w:rsidRDefault="00EE4125" w:rsidP="000F1021">
            <w:pPr>
              <w:rPr>
                <w:rFonts w:ascii="Sassoon Primary Std" w:hAnsi="Sassoon Primary Std"/>
                <w:b/>
              </w:rPr>
            </w:pPr>
          </w:p>
          <w:p w14:paraId="20583C9B"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A</w:t>
            </w:r>
          </w:p>
        </w:tc>
        <w:tc>
          <w:tcPr>
            <w:tcW w:w="8915" w:type="dxa"/>
          </w:tcPr>
          <w:p w14:paraId="7419B775" w14:textId="77777777" w:rsidR="00EE4125" w:rsidRPr="00AE7D42" w:rsidRDefault="00EE4125" w:rsidP="00EE4125">
            <w:pPr>
              <w:pStyle w:val="ListParagraph"/>
              <w:numPr>
                <w:ilvl w:val="0"/>
                <w:numId w:val="71"/>
              </w:numPr>
              <w:spacing w:before="0"/>
              <w:jc w:val="left"/>
              <w:rPr>
                <w:rFonts w:ascii="Sassoon Primary Std" w:hAnsi="Sassoon Primary Std"/>
                <w:sz w:val="20"/>
                <w:szCs w:val="20"/>
              </w:rPr>
            </w:pPr>
            <w:r w:rsidRPr="00AE7D42">
              <w:rPr>
                <w:rFonts w:ascii="Sassoon Primary Std" w:hAnsi="Sassoon Primary Std"/>
                <w:sz w:val="20"/>
                <w:szCs w:val="20"/>
              </w:rPr>
              <w:t>Writes some high frequency common words with some accuracy.</w:t>
            </w:r>
          </w:p>
          <w:p w14:paraId="19A009B4"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simple familiar CVC words (e.g. hat, sun).</w:t>
            </w:r>
          </w:p>
          <w:p w14:paraId="2BA0FE28"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Can draw simple diagrams/pictures and label them.</w:t>
            </w:r>
          </w:p>
          <w:p w14:paraId="5A430E1C"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Can record for a variety of purposes across the curriculum e.g. number, science, computing etc.</w:t>
            </w:r>
          </w:p>
          <w:p w14:paraId="5981303F"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Is becoming aware of simple spelling patterns.</w:t>
            </w:r>
          </w:p>
          <w:p w14:paraId="4C24C630"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short phrases/labels independently in concept maps/spider diagrams (Age appropriate).</w:t>
            </w:r>
          </w:p>
          <w:p w14:paraId="39D40F75"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short, simple sentences with support (with oral rehearsal).</w:t>
            </w:r>
          </w:p>
          <w:p w14:paraId="1761C430"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use basic punctuation to show understanding of sentence division (full- stops).</w:t>
            </w:r>
          </w:p>
          <w:p w14:paraId="1CB02042" w14:textId="77777777" w:rsidR="00EE4125" w:rsidRPr="00AE7D42" w:rsidRDefault="00EE4125" w:rsidP="00EE4125">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write longer words using phonic knowledge with some inaccuracies (</w:t>
            </w:r>
            <w:proofErr w:type="spellStart"/>
            <w:r w:rsidRPr="00AE7D42">
              <w:rPr>
                <w:rFonts w:ascii="Sassoon Primary Std" w:hAnsi="Sassoon Primary Std"/>
                <w:sz w:val="20"/>
                <w:szCs w:val="20"/>
              </w:rPr>
              <w:t>bter</w:t>
            </w:r>
            <w:proofErr w:type="spellEnd"/>
            <w:r w:rsidRPr="00AE7D42">
              <w:rPr>
                <w:rFonts w:ascii="Sassoon Primary Std" w:hAnsi="Sassoon Primary Std"/>
                <w:sz w:val="20"/>
                <w:szCs w:val="20"/>
              </w:rPr>
              <w:t xml:space="preserve"> (better), </w:t>
            </w:r>
            <w:proofErr w:type="spellStart"/>
            <w:r w:rsidRPr="00AE7D42">
              <w:rPr>
                <w:rFonts w:ascii="Sassoon Primary Std" w:hAnsi="Sassoon Primary Std"/>
                <w:sz w:val="20"/>
                <w:szCs w:val="20"/>
              </w:rPr>
              <w:t>drgn</w:t>
            </w:r>
            <w:proofErr w:type="spellEnd"/>
            <w:r w:rsidRPr="00AE7D42">
              <w:rPr>
                <w:rFonts w:ascii="Sassoon Primary Std" w:hAnsi="Sassoon Primary Std"/>
                <w:sz w:val="20"/>
                <w:szCs w:val="20"/>
              </w:rPr>
              <w:t xml:space="preserve"> (dragon).</w:t>
            </w:r>
          </w:p>
          <w:p w14:paraId="3E0767E3" w14:textId="33BBDE19" w:rsidR="00EE4125" w:rsidRPr="00AE7D42" w:rsidRDefault="00EE4125" w:rsidP="00B4125B">
            <w:pPr>
              <w:numPr>
                <w:ilvl w:val="0"/>
                <w:numId w:val="71"/>
              </w:numPr>
              <w:spacing w:before="0"/>
              <w:contextualSpacing/>
              <w:jc w:val="left"/>
              <w:rPr>
                <w:rFonts w:ascii="Sassoon Primary Std" w:hAnsi="Sassoon Primary Std"/>
                <w:sz w:val="20"/>
                <w:szCs w:val="20"/>
              </w:rPr>
            </w:pPr>
            <w:r w:rsidRPr="00AE7D42">
              <w:rPr>
                <w:rFonts w:ascii="Sassoon Primary Std" w:hAnsi="Sassoon Primary Std"/>
                <w:sz w:val="20"/>
                <w:szCs w:val="20"/>
              </w:rPr>
              <w:t>Letters are correctly shaped but may be inconsistent in size and orientation</w:t>
            </w:r>
          </w:p>
        </w:tc>
      </w:tr>
      <w:tr w:rsidR="00EE4125" w:rsidRPr="00AE7D42" w14:paraId="29A80C8F" w14:textId="77777777" w:rsidTr="000F1021">
        <w:tc>
          <w:tcPr>
            <w:tcW w:w="974" w:type="dxa"/>
            <w:shd w:val="clear" w:color="auto" w:fill="B5EFDD" w:themeFill="accent4" w:themeFillTint="66"/>
          </w:tcPr>
          <w:p w14:paraId="71F13DE5" w14:textId="77777777" w:rsidR="00EE4125" w:rsidRPr="00AE7D42" w:rsidRDefault="00EE4125" w:rsidP="000F1021">
            <w:pPr>
              <w:rPr>
                <w:rFonts w:ascii="Sassoon Primary Std" w:hAnsi="Sassoon Primary Std"/>
                <w:b/>
              </w:rPr>
            </w:pPr>
            <w:r w:rsidRPr="00AE7D42">
              <w:rPr>
                <w:rFonts w:ascii="Sassoon Primary Std" w:hAnsi="Sassoon Primary Std"/>
                <w:b/>
              </w:rPr>
              <w:t>THREE</w:t>
            </w:r>
          </w:p>
          <w:p w14:paraId="4EE07A78" w14:textId="77777777" w:rsidR="00EE4125" w:rsidRPr="00AE7D42" w:rsidRDefault="00EE4125" w:rsidP="000F1021">
            <w:pPr>
              <w:rPr>
                <w:rFonts w:ascii="Sassoon Primary Std" w:hAnsi="Sassoon Primary Std"/>
                <w:b/>
              </w:rPr>
            </w:pPr>
          </w:p>
          <w:p w14:paraId="14C7263D"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3712A111" w14:textId="77777777" w:rsidR="00EE4125" w:rsidRPr="00AE7D42" w:rsidRDefault="00EE4125" w:rsidP="00EE4125">
            <w:pPr>
              <w:pStyle w:val="ListParagraph"/>
              <w:numPr>
                <w:ilvl w:val="0"/>
                <w:numId w:val="56"/>
              </w:numPr>
              <w:spacing w:before="0"/>
              <w:jc w:val="left"/>
              <w:rPr>
                <w:rFonts w:ascii="Sassoon Primary Std" w:hAnsi="Sassoon Primary Std"/>
                <w:b/>
                <w:i/>
                <w:sz w:val="20"/>
                <w:szCs w:val="20"/>
              </w:rPr>
            </w:pPr>
            <w:r w:rsidRPr="00AE7D42">
              <w:rPr>
                <w:rFonts w:ascii="Sassoon Primary Std" w:hAnsi="Sassoon Primary Std"/>
                <w:b/>
                <w:i/>
                <w:sz w:val="20"/>
                <w:szCs w:val="20"/>
              </w:rPr>
              <w:t>Handwriting is legible and correctly orientated (links to Y1/2 NC Eng)</w:t>
            </w:r>
          </w:p>
          <w:p w14:paraId="60B9D7C6"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familiar words using phonic knowledge independently with accuracy.</w:t>
            </w:r>
          </w:p>
          <w:p w14:paraId="5497B586"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unfamiliar words using phonic knowledge, with increasing accuracy.</w:t>
            </w:r>
          </w:p>
          <w:p w14:paraId="5B1BB36A"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some high frequency words common words accurately (age appropriate).</w:t>
            </w:r>
          </w:p>
          <w:p w14:paraId="50BECC43"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short, simple sentences without adult support, though with some inaccuracies</w:t>
            </w:r>
          </w:p>
          <w:p w14:paraId="42AF0F9D"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Starting to show understanding of the function of conjunctions (e.g. and).</w:t>
            </w:r>
          </w:p>
          <w:p w14:paraId="50F6DBBE"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Uses scaffolds to produce longer, more complex sentences.</w:t>
            </w:r>
          </w:p>
          <w:p w14:paraId="2958DC78"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b/>
                <w:i/>
                <w:sz w:val="20"/>
                <w:szCs w:val="20"/>
              </w:rPr>
              <w:t xml:space="preserve">Shows awareness of basic punctuation and attempts to use this in writing (links to Y1/2 NC Eng) </w:t>
            </w:r>
            <w:r w:rsidRPr="00AE7D42">
              <w:rPr>
                <w:rFonts w:ascii="Sassoon Primary Std" w:hAnsi="Sassoon Primary Std"/>
                <w:i/>
                <w:sz w:val="20"/>
                <w:szCs w:val="20"/>
              </w:rPr>
              <w:t>e.g. capital letters and full stops</w:t>
            </w:r>
            <w:r w:rsidRPr="00AE7D42">
              <w:rPr>
                <w:rFonts w:ascii="Sassoon Primary Std" w:hAnsi="Sassoon Primary Std"/>
                <w:b/>
                <w:i/>
                <w:sz w:val="20"/>
                <w:szCs w:val="20"/>
              </w:rPr>
              <w:t xml:space="preserve"> </w:t>
            </w:r>
          </w:p>
          <w:p w14:paraId="510EB645" w14:textId="77777777" w:rsidR="00EE4125" w:rsidRPr="00AE7D42" w:rsidRDefault="00EE4125" w:rsidP="00EE4125">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Writing will contain inaccuracies (often also seen in speech) such as subject/verb agreements and tense, plural ‘s’, omission of articles, inappropriate vocabulary choice.</w:t>
            </w:r>
          </w:p>
          <w:p w14:paraId="2D0EBE52" w14:textId="494433C2" w:rsidR="00EE4125" w:rsidRPr="00AE7D42" w:rsidRDefault="00EE4125" w:rsidP="00B4125B">
            <w:pPr>
              <w:pStyle w:val="ListParagraph"/>
              <w:ind w:left="360"/>
              <w:rPr>
                <w:rFonts w:ascii="Sassoon Primary Std" w:hAnsi="Sassoon Primary Std"/>
                <w:sz w:val="20"/>
                <w:szCs w:val="20"/>
              </w:rPr>
            </w:pPr>
            <w:r w:rsidRPr="00AE7D42">
              <w:rPr>
                <w:rFonts w:ascii="Sassoon Primary Std" w:hAnsi="Sassoon Primary Std"/>
                <w:b/>
                <w:i/>
                <w:sz w:val="20"/>
                <w:szCs w:val="20"/>
              </w:rPr>
              <w:lastRenderedPageBreak/>
              <w:t>Write from memory simple sentences dictated by the teacher that include words using the GPCs and common exception words taught so far</w:t>
            </w:r>
            <w:r w:rsidRPr="00AE7D42">
              <w:rPr>
                <w:rFonts w:ascii="Sassoon Primary Std" w:hAnsi="Sassoon Primary Std"/>
                <w:sz w:val="20"/>
                <w:szCs w:val="20"/>
              </w:rPr>
              <w:t xml:space="preserve"> with adult support.</w:t>
            </w:r>
          </w:p>
        </w:tc>
      </w:tr>
      <w:tr w:rsidR="00EE4125" w:rsidRPr="00AE7D42" w14:paraId="7AF879D6" w14:textId="77777777" w:rsidTr="000F1021">
        <w:tc>
          <w:tcPr>
            <w:tcW w:w="974" w:type="dxa"/>
            <w:shd w:val="clear" w:color="auto" w:fill="B5EFDD" w:themeFill="accent4" w:themeFillTint="66"/>
          </w:tcPr>
          <w:p w14:paraId="2EF68957"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FOUR</w:t>
            </w:r>
          </w:p>
          <w:p w14:paraId="42FF9BB5" w14:textId="77777777" w:rsidR="00EE4125" w:rsidRPr="00AE7D42" w:rsidRDefault="00EE4125" w:rsidP="000F1021">
            <w:pPr>
              <w:rPr>
                <w:rFonts w:ascii="Sassoon Primary Std" w:hAnsi="Sassoon Primary Std"/>
                <w:b/>
              </w:rPr>
            </w:pPr>
          </w:p>
          <w:p w14:paraId="63054512"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B</w:t>
            </w:r>
          </w:p>
        </w:tc>
        <w:tc>
          <w:tcPr>
            <w:tcW w:w="8915" w:type="dxa"/>
          </w:tcPr>
          <w:p w14:paraId="5C37A6F8" w14:textId="77777777" w:rsidR="00EE4125" w:rsidRPr="00AE7D42" w:rsidRDefault="00EE4125" w:rsidP="00EE4125">
            <w:pPr>
              <w:numPr>
                <w:ilvl w:val="0"/>
                <w:numId w:val="58"/>
              </w:numPr>
              <w:spacing w:before="0"/>
              <w:contextualSpacing/>
              <w:jc w:val="left"/>
              <w:rPr>
                <w:rFonts w:ascii="Sassoon Primary Std" w:hAnsi="Sassoon Primary Std"/>
                <w:sz w:val="18"/>
                <w:szCs w:val="18"/>
              </w:rPr>
            </w:pPr>
            <w:r w:rsidRPr="00AE7D42">
              <w:rPr>
                <w:rFonts w:ascii="Sassoon Primary Std" w:hAnsi="Sassoon Primary Std"/>
                <w:sz w:val="18"/>
                <w:szCs w:val="18"/>
              </w:rPr>
              <w:t>Beginning to use present simple tense appropriately (uses third person –s inconsistently).</w:t>
            </w:r>
          </w:p>
          <w:p w14:paraId="5E0D535B" w14:textId="77777777" w:rsidR="00EE4125" w:rsidRPr="00AE7D42" w:rsidRDefault="00EE4125" w:rsidP="00EE4125">
            <w:pPr>
              <w:numPr>
                <w:ilvl w:val="0"/>
                <w:numId w:val="58"/>
              </w:numPr>
              <w:spacing w:before="0"/>
              <w:contextualSpacing/>
              <w:jc w:val="left"/>
              <w:rPr>
                <w:rFonts w:ascii="Sassoon Primary Std" w:hAnsi="Sassoon Primary Std"/>
                <w:sz w:val="18"/>
                <w:szCs w:val="18"/>
              </w:rPr>
            </w:pPr>
            <w:r w:rsidRPr="00AE7D42">
              <w:rPr>
                <w:rFonts w:ascii="Sassoon Primary Std" w:hAnsi="Sassoon Primary Std"/>
                <w:sz w:val="18"/>
                <w:szCs w:val="18"/>
              </w:rPr>
              <w:t>Beginning to use past simple tense regular forms (e.g., I played, I listened) and common irregular forms (I went, I saw).</w:t>
            </w:r>
          </w:p>
          <w:p w14:paraId="4043AD0A" w14:textId="77777777" w:rsidR="00EE4125" w:rsidRPr="00AE7D42" w:rsidRDefault="00EE4125" w:rsidP="00EE4125">
            <w:pPr>
              <w:numPr>
                <w:ilvl w:val="0"/>
                <w:numId w:val="58"/>
              </w:numPr>
              <w:spacing w:before="0"/>
              <w:contextualSpacing/>
              <w:jc w:val="left"/>
              <w:rPr>
                <w:rFonts w:ascii="Sassoon Primary Std" w:hAnsi="Sassoon Primary Std"/>
                <w:sz w:val="18"/>
                <w:szCs w:val="18"/>
              </w:rPr>
            </w:pPr>
            <w:r w:rsidRPr="00AE7D42">
              <w:rPr>
                <w:rFonts w:ascii="Sassoon Primary Std" w:hAnsi="Sassoon Primary Std"/>
                <w:sz w:val="18"/>
                <w:szCs w:val="18"/>
              </w:rPr>
              <w:t>Beginning to use plurals, articles, pronouns, prepositions, though with some omissions and inaccuracies.</w:t>
            </w:r>
          </w:p>
          <w:p w14:paraId="7F523072" w14:textId="77777777" w:rsidR="00EE4125" w:rsidRPr="00AE7D42" w:rsidRDefault="00EE4125" w:rsidP="00EE4125">
            <w:pPr>
              <w:numPr>
                <w:ilvl w:val="0"/>
                <w:numId w:val="58"/>
              </w:numPr>
              <w:spacing w:before="0"/>
              <w:contextualSpacing/>
              <w:jc w:val="left"/>
              <w:rPr>
                <w:rFonts w:ascii="Sassoon Primary Std" w:hAnsi="Sassoon Primary Std"/>
                <w:b/>
                <w:i/>
                <w:sz w:val="18"/>
                <w:szCs w:val="18"/>
              </w:rPr>
            </w:pPr>
            <w:r w:rsidRPr="00AE7D42">
              <w:rPr>
                <w:rFonts w:ascii="Sassoon Primary Std" w:hAnsi="Sassoon Primary Std"/>
                <w:b/>
                <w:i/>
                <w:sz w:val="18"/>
                <w:szCs w:val="18"/>
              </w:rPr>
              <w:t>Beginning to notice and apply some common spelling patterns based on prior knowledge of other similar words.(Links to NC Y1/2 Eng).</w:t>
            </w:r>
          </w:p>
          <w:p w14:paraId="0F198120" w14:textId="77777777" w:rsidR="00EE4125" w:rsidRPr="00AE7D42" w:rsidRDefault="00EE4125" w:rsidP="00EE4125">
            <w:pPr>
              <w:pStyle w:val="ListParagraph"/>
              <w:numPr>
                <w:ilvl w:val="0"/>
                <w:numId w:val="58"/>
              </w:numPr>
              <w:spacing w:before="0"/>
              <w:jc w:val="left"/>
              <w:rPr>
                <w:rFonts w:ascii="Sassoon Primary Std" w:hAnsi="Sassoon Primary Std"/>
                <w:sz w:val="18"/>
                <w:szCs w:val="18"/>
              </w:rPr>
            </w:pPr>
            <w:r w:rsidRPr="00AE7D42">
              <w:rPr>
                <w:rFonts w:ascii="Sassoon Primary Std" w:hAnsi="Sassoon Primary Std"/>
                <w:sz w:val="18"/>
                <w:szCs w:val="18"/>
              </w:rPr>
              <w:t>Writes a paragraph of at least 2-3 sentences with contextual/visual support/frames/ models but writing still contains inaccuracies (incorrect verb endings, omission of articles etc).</w:t>
            </w:r>
          </w:p>
          <w:p w14:paraId="607B57E7" w14:textId="77777777" w:rsidR="00EE4125" w:rsidRPr="00AE7D42" w:rsidRDefault="00EE4125" w:rsidP="00EE4125">
            <w:pPr>
              <w:pStyle w:val="ListParagraph"/>
              <w:numPr>
                <w:ilvl w:val="0"/>
                <w:numId w:val="58"/>
              </w:numPr>
              <w:spacing w:before="0"/>
              <w:jc w:val="left"/>
              <w:rPr>
                <w:rFonts w:ascii="Sassoon Primary Std" w:hAnsi="Sassoon Primary Std"/>
                <w:sz w:val="18"/>
                <w:szCs w:val="18"/>
              </w:rPr>
            </w:pPr>
            <w:r w:rsidRPr="00AE7D42">
              <w:rPr>
                <w:rFonts w:ascii="Sassoon Primary Std" w:hAnsi="Sassoon Primary Std"/>
                <w:sz w:val="18"/>
                <w:szCs w:val="18"/>
              </w:rPr>
              <w:t>Uses a wider range of basic vocabulary and some subject-specific vocabulary.</w:t>
            </w:r>
          </w:p>
          <w:p w14:paraId="76E82A5B" w14:textId="77777777" w:rsidR="00EE4125" w:rsidRPr="00AE7D42" w:rsidRDefault="00EE4125" w:rsidP="00EE4125">
            <w:pPr>
              <w:pStyle w:val="ListParagraph"/>
              <w:numPr>
                <w:ilvl w:val="0"/>
                <w:numId w:val="58"/>
              </w:numPr>
              <w:spacing w:before="0"/>
              <w:jc w:val="left"/>
              <w:rPr>
                <w:rFonts w:ascii="Sassoon Primary Std" w:hAnsi="Sassoon Primary Std"/>
                <w:sz w:val="18"/>
                <w:szCs w:val="18"/>
              </w:rPr>
            </w:pPr>
            <w:r w:rsidRPr="00AE7D42">
              <w:rPr>
                <w:rFonts w:ascii="Sassoon Primary Std" w:hAnsi="Sassoon Primary Std"/>
                <w:sz w:val="18"/>
                <w:szCs w:val="18"/>
              </w:rPr>
              <w:t xml:space="preserve">Demonstrates and understands the functions of basic punctuation (e.g. capital letters, full stops, commas, question marks). </w:t>
            </w:r>
          </w:p>
          <w:p w14:paraId="43ADE569" w14:textId="77777777" w:rsidR="00EE4125" w:rsidRPr="00AE7D42" w:rsidRDefault="00EE4125" w:rsidP="00EE4125">
            <w:pPr>
              <w:pStyle w:val="ListParagraph"/>
              <w:numPr>
                <w:ilvl w:val="0"/>
                <w:numId w:val="58"/>
              </w:numPr>
              <w:spacing w:before="0"/>
              <w:jc w:val="left"/>
              <w:rPr>
                <w:rFonts w:ascii="Sassoon Primary Std" w:hAnsi="Sassoon Primary Std"/>
                <w:sz w:val="18"/>
                <w:szCs w:val="18"/>
              </w:rPr>
            </w:pPr>
            <w:r w:rsidRPr="00AE7D42">
              <w:rPr>
                <w:rFonts w:ascii="Sassoon Primary Std" w:hAnsi="Sassoon Primary Std"/>
                <w:sz w:val="18"/>
                <w:szCs w:val="18"/>
              </w:rPr>
              <w:t>Demonstrates some features of a specific form in their writing, as appropriate to the audience, purpose and context.  May need support of models and writing scaffolds.</w:t>
            </w:r>
          </w:p>
          <w:p w14:paraId="0146CCD5" w14:textId="77777777" w:rsidR="00EE4125" w:rsidRPr="00AE7D42" w:rsidRDefault="00EE4125" w:rsidP="00EE4125">
            <w:pPr>
              <w:numPr>
                <w:ilvl w:val="0"/>
                <w:numId w:val="58"/>
              </w:numPr>
              <w:spacing w:before="0"/>
              <w:contextualSpacing/>
              <w:jc w:val="left"/>
              <w:rPr>
                <w:rFonts w:ascii="Sassoon Primary Std" w:hAnsi="Sassoon Primary Std"/>
                <w:sz w:val="18"/>
                <w:szCs w:val="18"/>
              </w:rPr>
            </w:pPr>
            <w:r w:rsidRPr="00AE7D42">
              <w:rPr>
                <w:rFonts w:ascii="Sassoon Primary Std" w:hAnsi="Sassoon Primary Std"/>
                <w:sz w:val="18"/>
                <w:szCs w:val="18"/>
              </w:rPr>
              <w:t>Uses compound sentences with conjunctions such as ‘and/because’ (e.g. ‘I like Biff because she is funny).</w:t>
            </w:r>
          </w:p>
          <w:p w14:paraId="12C71836" w14:textId="588268AD" w:rsidR="00EE4125" w:rsidRPr="00AE7D42" w:rsidRDefault="00EE4125" w:rsidP="00B4125B">
            <w:pPr>
              <w:ind w:left="360"/>
              <w:rPr>
                <w:rFonts w:ascii="Sassoon Primary Std" w:hAnsi="Sassoon Primary Std"/>
                <w:sz w:val="18"/>
                <w:szCs w:val="18"/>
              </w:rPr>
            </w:pPr>
            <w:r w:rsidRPr="00AE7D42">
              <w:rPr>
                <w:rFonts w:ascii="Sassoon Primary Std" w:hAnsi="Sassoon Primary Std"/>
                <w:b/>
                <w:i/>
                <w:sz w:val="18"/>
                <w:szCs w:val="18"/>
              </w:rPr>
              <w:t>Write from memory simple sentences dictated by the teacher that include words using the GPCs and common exception words taught so far</w:t>
            </w:r>
            <w:r w:rsidRPr="00AE7D42">
              <w:rPr>
                <w:rFonts w:ascii="Sassoon Primary Std" w:hAnsi="Sassoon Primary Std"/>
                <w:sz w:val="18"/>
                <w:szCs w:val="18"/>
              </w:rPr>
              <w:t xml:space="preserve"> </w:t>
            </w:r>
            <w:r w:rsidRPr="00AE7D42">
              <w:rPr>
                <w:rFonts w:ascii="Sassoon Primary Std" w:hAnsi="Sassoon Primary Std"/>
                <w:b/>
                <w:i/>
                <w:sz w:val="18"/>
                <w:szCs w:val="18"/>
              </w:rPr>
              <w:t>independently.</w:t>
            </w:r>
          </w:p>
        </w:tc>
      </w:tr>
      <w:tr w:rsidR="00EE4125" w:rsidRPr="00AE7D42" w14:paraId="22F60271" w14:textId="77777777" w:rsidTr="000F1021">
        <w:tc>
          <w:tcPr>
            <w:tcW w:w="974" w:type="dxa"/>
            <w:shd w:val="pct12" w:color="auto" w:fill="auto"/>
          </w:tcPr>
          <w:p w14:paraId="2967015D" w14:textId="77777777" w:rsidR="00EE4125" w:rsidRPr="00AE7D42" w:rsidRDefault="00EE4125" w:rsidP="000F1021">
            <w:pPr>
              <w:rPr>
                <w:rFonts w:ascii="Sassoon Primary Std" w:hAnsi="Sassoon Primary Std"/>
                <w:b/>
              </w:rPr>
            </w:pPr>
            <w:r w:rsidRPr="00AE7D42">
              <w:rPr>
                <w:rFonts w:ascii="Sassoon Primary Std" w:hAnsi="Sassoon Primary Std"/>
                <w:b/>
              </w:rPr>
              <w:t>FIVE</w:t>
            </w:r>
          </w:p>
          <w:p w14:paraId="6FAC1D55" w14:textId="77777777" w:rsidR="00EE4125" w:rsidRPr="00AE7D42" w:rsidRDefault="00EE4125" w:rsidP="000F1021">
            <w:pPr>
              <w:rPr>
                <w:rFonts w:ascii="Sassoon Primary Std" w:hAnsi="Sassoon Primary Std"/>
                <w:b/>
              </w:rPr>
            </w:pPr>
          </w:p>
          <w:p w14:paraId="38EE29D6"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C</w:t>
            </w:r>
          </w:p>
        </w:tc>
        <w:tc>
          <w:tcPr>
            <w:tcW w:w="8915" w:type="dxa"/>
          </w:tcPr>
          <w:p w14:paraId="23C7B635" w14:textId="77777777" w:rsidR="00EE4125" w:rsidRPr="00AE7D42" w:rsidRDefault="00EE4125" w:rsidP="00EE4125">
            <w:pPr>
              <w:numPr>
                <w:ilvl w:val="0"/>
                <w:numId w:val="60"/>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Uses plurals, articles, pronouns, prepositions with increasing accuracy.</w:t>
            </w:r>
          </w:p>
          <w:p w14:paraId="3FA5E353"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Uses present simple and continuous tenses appropriately and accurately (third person –s- I dance, he is dancing).</w:t>
            </w:r>
          </w:p>
          <w:p w14:paraId="5A0EB959"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Uses past simple regular verb forms (e.g. I played, he walked) and a wider range of irregular forms (e.g. they caught, you bought) with increasing consistency and accuracy.</w:t>
            </w:r>
          </w:p>
          <w:p w14:paraId="01E96F24"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Monitors own writing for spelling, omissions and grammar with support.</w:t>
            </w:r>
          </w:p>
          <w:p w14:paraId="73596974"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Generally uses basic punctuation correctly, e.g. capital letters, full stops, commas, question marks and is demonstrating an awareness of a wider range of punctuation (age appropriate).</w:t>
            </w:r>
          </w:p>
          <w:p w14:paraId="482F7BE2"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Is developing a wider range of vocabulary.</w:t>
            </w:r>
          </w:p>
          <w:p w14:paraId="60B05781"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Uses a wider range of subject-specific vocabulary (age appropriate).</w:t>
            </w:r>
          </w:p>
          <w:p w14:paraId="6819D7DD" w14:textId="77777777" w:rsidR="00EE4125" w:rsidRPr="00AE7D42" w:rsidRDefault="00EE4125" w:rsidP="00EE4125">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Understands and uses a wider range of conjunctions and pronouns to link ideas between clauses (but, because, so, if, then) (he, she, it, they).</w:t>
            </w:r>
          </w:p>
          <w:p w14:paraId="0745FC8B" w14:textId="58655872" w:rsidR="00EE4125" w:rsidRPr="00AE7D42" w:rsidRDefault="00EE4125" w:rsidP="00B4125B">
            <w:pPr>
              <w:numPr>
                <w:ilvl w:val="0"/>
                <w:numId w:val="59"/>
              </w:numPr>
              <w:spacing w:before="0"/>
              <w:contextualSpacing/>
              <w:jc w:val="left"/>
              <w:rPr>
                <w:rFonts w:ascii="Sassoon Primary Std" w:hAnsi="Sassoon Primary Std" w:cstheme="minorHAnsi"/>
                <w:sz w:val="18"/>
                <w:szCs w:val="18"/>
              </w:rPr>
            </w:pPr>
            <w:r w:rsidRPr="00AE7D42">
              <w:rPr>
                <w:rFonts w:ascii="Sassoon Primary Std" w:hAnsi="Sassoon Primary Std" w:cstheme="minorHAnsi"/>
                <w:sz w:val="18"/>
                <w:szCs w:val="18"/>
              </w:rPr>
              <w:t>Beginning to use adverbials of time, place and number to link ideas between paragraphs.</w:t>
            </w:r>
          </w:p>
        </w:tc>
      </w:tr>
      <w:tr w:rsidR="00EE4125" w:rsidRPr="00AE7D42" w14:paraId="251AE879" w14:textId="77777777" w:rsidTr="000F1021">
        <w:tc>
          <w:tcPr>
            <w:tcW w:w="974" w:type="dxa"/>
            <w:shd w:val="pct12" w:color="auto" w:fill="auto"/>
          </w:tcPr>
          <w:p w14:paraId="52C86764" w14:textId="77777777" w:rsidR="00EE4125" w:rsidRPr="00AE7D42" w:rsidRDefault="00EE4125" w:rsidP="000F1021">
            <w:pPr>
              <w:rPr>
                <w:rFonts w:ascii="Sassoon Primary Std" w:hAnsi="Sassoon Primary Std"/>
                <w:b/>
              </w:rPr>
            </w:pPr>
            <w:r w:rsidRPr="00AE7D42">
              <w:rPr>
                <w:rFonts w:ascii="Sassoon Primary Std" w:hAnsi="Sassoon Primary Std"/>
                <w:b/>
              </w:rPr>
              <w:t>SIX</w:t>
            </w:r>
          </w:p>
          <w:p w14:paraId="6D3345F6" w14:textId="77777777" w:rsidR="00EE4125" w:rsidRPr="00AE7D42" w:rsidRDefault="00EE4125" w:rsidP="000F1021">
            <w:pPr>
              <w:rPr>
                <w:rFonts w:ascii="Sassoon Primary Std" w:hAnsi="Sassoon Primary Std"/>
                <w:b/>
              </w:rPr>
            </w:pPr>
          </w:p>
          <w:p w14:paraId="630FD804"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C</w:t>
            </w:r>
          </w:p>
        </w:tc>
        <w:tc>
          <w:tcPr>
            <w:tcW w:w="8915" w:type="dxa"/>
          </w:tcPr>
          <w:p w14:paraId="71DEEFC9"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Writes competently and at length for different purposes using features of different text types, e.g. lists, labels, letters (age appropriate).</w:t>
            </w:r>
          </w:p>
          <w:p w14:paraId="10A1E629"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Writes stories/accounts/reports of at least a short paragraph independently.  (KS1)</w:t>
            </w:r>
          </w:p>
          <w:p w14:paraId="2E077B5A"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Writes stories/accounts/reports of at least 2 paragraphs independently.  (KS2)</w:t>
            </w:r>
          </w:p>
          <w:p w14:paraId="7013F7F8"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Uses a wider range of sentence punctuation (commas, apostrophes, inverted commas) and organisational devices accurately.</w:t>
            </w:r>
          </w:p>
          <w:p w14:paraId="491CE1D9"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Beginning to use a wider range of structures, subordination and an increasing range of cohesive devices.</w:t>
            </w:r>
          </w:p>
          <w:p w14:paraId="74112C4D"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Uses all regular and most irregular past simple tense forms accurately and consistently (e.g. I played, she caught, they taught).</w:t>
            </w:r>
          </w:p>
          <w:p w14:paraId="51DD8A72"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Beginning to use some other tenses (past continuous, present perfect/past perfect, conditional) though with some inaccuracies.</w:t>
            </w:r>
          </w:p>
          <w:p w14:paraId="3B1516A6" w14:textId="77777777" w:rsidR="00EE4125" w:rsidRPr="00AE7D42" w:rsidRDefault="00EE4125" w:rsidP="00EE4125">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Uses structures to express higher order thinking (e.g. prediction, probability, hypothesis) appropriately and accurately (age appropriate).</w:t>
            </w:r>
          </w:p>
          <w:p w14:paraId="6F68DE09" w14:textId="66C7D0A7" w:rsidR="00EE4125" w:rsidRPr="00AE7D42" w:rsidRDefault="00EE4125" w:rsidP="000F1021">
            <w:pPr>
              <w:numPr>
                <w:ilvl w:val="0"/>
                <w:numId w:val="60"/>
              </w:numPr>
              <w:spacing w:before="0"/>
              <w:contextualSpacing/>
              <w:jc w:val="left"/>
              <w:rPr>
                <w:rFonts w:ascii="Sassoon Primary Std" w:hAnsi="Sassoon Primary Std" w:cs="Arial"/>
                <w:sz w:val="18"/>
                <w:szCs w:val="18"/>
              </w:rPr>
            </w:pPr>
            <w:r w:rsidRPr="00AE7D42">
              <w:rPr>
                <w:rFonts w:ascii="Sassoon Primary Std" w:hAnsi="Sassoon Primary Std" w:cs="Arial"/>
                <w:sz w:val="18"/>
                <w:szCs w:val="18"/>
              </w:rPr>
              <w:t>Independently monitors own writing for spelling, omissions and grammar.</w:t>
            </w:r>
          </w:p>
        </w:tc>
      </w:tr>
      <w:tr w:rsidR="00EE4125" w:rsidRPr="00AE7D42" w14:paraId="1A835803" w14:textId="77777777" w:rsidTr="000F1021">
        <w:tc>
          <w:tcPr>
            <w:tcW w:w="974" w:type="dxa"/>
            <w:shd w:val="clear" w:color="auto" w:fill="CCFF66"/>
          </w:tcPr>
          <w:p w14:paraId="14551E56" w14:textId="77777777" w:rsidR="00EE4125" w:rsidRPr="00AE7D42" w:rsidRDefault="00EE4125" w:rsidP="000F1021">
            <w:pPr>
              <w:rPr>
                <w:rFonts w:ascii="Sassoon Primary Std" w:hAnsi="Sassoon Primary Std"/>
                <w:b/>
              </w:rPr>
            </w:pPr>
            <w:r w:rsidRPr="00AE7D42">
              <w:rPr>
                <w:rFonts w:ascii="Sassoon Primary Std" w:hAnsi="Sassoon Primary Std"/>
                <w:b/>
              </w:rPr>
              <w:t>SEVEN</w:t>
            </w:r>
          </w:p>
          <w:p w14:paraId="20797B72" w14:textId="77777777" w:rsidR="00EE4125" w:rsidRPr="00AE7D42" w:rsidRDefault="00EE4125" w:rsidP="000F1021">
            <w:pPr>
              <w:rPr>
                <w:rFonts w:ascii="Sassoon Primary Std" w:hAnsi="Sassoon Primary Std"/>
                <w:b/>
              </w:rPr>
            </w:pPr>
          </w:p>
          <w:p w14:paraId="6F8192B6" w14:textId="77777777" w:rsidR="00EE4125" w:rsidRPr="00AE7D42" w:rsidRDefault="00EE4125" w:rsidP="000F1021">
            <w:pPr>
              <w:rPr>
                <w:rFonts w:ascii="Sassoon Primary Std" w:hAnsi="Sassoon Primary Std"/>
                <w:b/>
                <w:sz w:val="20"/>
                <w:szCs w:val="20"/>
              </w:rPr>
            </w:pPr>
            <w:r w:rsidRPr="00AE7D42">
              <w:rPr>
                <w:rFonts w:ascii="Sassoon Primary Std" w:hAnsi="Sassoon Primary Std"/>
                <w:b/>
                <w:sz w:val="20"/>
                <w:szCs w:val="20"/>
              </w:rPr>
              <w:t>Code D</w:t>
            </w:r>
          </w:p>
        </w:tc>
        <w:tc>
          <w:tcPr>
            <w:tcW w:w="8915" w:type="dxa"/>
          </w:tcPr>
          <w:p w14:paraId="58E64933" w14:textId="77777777" w:rsidR="00EE4125" w:rsidRPr="00AE7D42" w:rsidRDefault="00EE4125" w:rsidP="00EE4125">
            <w:pPr>
              <w:pStyle w:val="ListParagraph"/>
              <w:numPr>
                <w:ilvl w:val="0"/>
                <w:numId w:val="72"/>
              </w:numPr>
              <w:spacing w:before="0"/>
              <w:jc w:val="left"/>
              <w:rPr>
                <w:rFonts w:ascii="Sassoon Primary Std" w:hAnsi="Sassoon Primary Std" w:cs="Arial"/>
                <w:sz w:val="20"/>
                <w:szCs w:val="20"/>
              </w:rPr>
            </w:pPr>
            <w:r w:rsidRPr="00AE7D42">
              <w:rPr>
                <w:rFonts w:ascii="Sassoon Primary Std" w:hAnsi="Sassoon Primary Std" w:cs="Arial"/>
                <w:sz w:val="20"/>
                <w:szCs w:val="20"/>
              </w:rPr>
              <w:t>Writes competently and at length for different purposes and has a good understanding of a range of genres e.g. letter, essay, newspaper articles, play scripts etc.</w:t>
            </w:r>
          </w:p>
          <w:p w14:paraId="159317C0" w14:textId="77777777" w:rsidR="00EE4125" w:rsidRPr="00AE7D42" w:rsidRDefault="00EE4125" w:rsidP="00EE4125">
            <w:pPr>
              <w:pStyle w:val="ListParagraph"/>
              <w:numPr>
                <w:ilvl w:val="0"/>
                <w:numId w:val="72"/>
              </w:numPr>
              <w:spacing w:before="0"/>
              <w:jc w:val="left"/>
              <w:rPr>
                <w:rFonts w:ascii="Sassoon Primary Std" w:hAnsi="Sassoon Primary Std" w:cs="Arial"/>
                <w:sz w:val="20"/>
                <w:szCs w:val="20"/>
              </w:rPr>
            </w:pPr>
            <w:r w:rsidRPr="00AE7D42">
              <w:rPr>
                <w:rFonts w:ascii="Sassoon Primary Std" w:hAnsi="Sassoon Primary Std" w:cs="Arial"/>
                <w:sz w:val="20"/>
                <w:szCs w:val="20"/>
              </w:rPr>
              <w:t>Uses common euphemisms in independent writing (passed away, pull your socks up)</w:t>
            </w:r>
          </w:p>
          <w:p w14:paraId="4702DBA5" w14:textId="77777777" w:rsidR="00EE4125" w:rsidRPr="00AE7D42" w:rsidRDefault="00EE4125" w:rsidP="00EE4125">
            <w:pPr>
              <w:pStyle w:val="ListParagraph"/>
              <w:numPr>
                <w:ilvl w:val="0"/>
                <w:numId w:val="72"/>
              </w:numPr>
              <w:spacing w:before="0"/>
              <w:jc w:val="left"/>
              <w:rPr>
                <w:rFonts w:ascii="Sassoon Primary Std" w:hAnsi="Sassoon Primary Std" w:cs="Arial"/>
                <w:sz w:val="20"/>
                <w:szCs w:val="20"/>
              </w:rPr>
            </w:pPr>
            <w:r w:rsidRPr="00AE7D42">
              <w:rPr>
                <w:rFonts w:ascii="Sassoon Primary Std" w:hAnsi="Sassoon Primary Std" w:cs="Arial"/>
                <w:sz w:val="20"/>
                <w:szCs w:val="20"/>
              </w:rPr>
              <w:t>Uses a number of formulaic expressions which signal opinion (it is often argued that, despite this, according to).</w:t>
            </w:r>
          </w:p>
          <w:p w14:paraId="53B119F0" w14:textId="77777777" w:rsidR="00EE4125" w:rsidRPr="00AE7D42" w:rsidRDefault="00EE4125" w:rsidP="00EE4125">
            <w:pPr>
              <w:pStyle w:val="ListParagraph"/>
              <w:numPr>
                <w:ilvl w:val="0"/>
                <w:numId w:val="72"/>
              </w:numPr>
              <w:spacing w:before="0"/>
              <w:jc w:val="left"/>
              <w:rPr>
                <w:rFonts w:ascii="Sassoon Primary Std" w:hAnsi="Sassoon Primary Std" w:cs="Arial"/>
                <w:sz w:val="20"/>
                <w:szCs w:val="20"/>
              </w:rPr>
            </w:pPr>
            <w:r w:rsidRPr="00AE7D42">
              <w:rPr>
                <w:rFonts w:ascii="Sassoon Primary Std" w:hAnsi="Sassoon Primary Std" w:cs="Arial"/>
                <w:sz w:val="20"/>
                <w:szCs w:val="20"/>
              </w:rPr>
              <w:t>Uses advanced connectives (in addition to, on the other hand, as a result).</w:t>
            </w:r>
          </w:p>
          <w:p w14:paraId="4C3CF397" w14:textId="77777777" w:rsidR="00EE4125" w:rsidRPr="00AE7D42" w:rsidRDefault="00EE4125" w:rsidP="00EE4125">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Writes texts using a range of tenses and appropriate use of active and passive voice (</w:t>
            </w:r>
            <w:proofErr w:type="spellStart"/>
            <w:r w:rsidRPr="00AE7D42">
              <w:rPr>
                <w:rFonts w:ascii="Sassoon Primary Std" w:hAnsi="Sassoon Primary Std" w:cs="Arial"/>
                <w:sz w:val="20"/>
                <w:szCs w:val="20"/>
              </w:rPr>
              <w:t>Soang’s</w:t>
            </w:r>
            <w:proofErr w:type="spellEnd"/>
            <w:r w:rsidRPr="00AE7D42">
              <w:rPr>
                <w:rFonts w:ascii="Sassoon Primary Std" w:hAnsi="Sassoon Primary Std" w:cs="Arial"/>
                <w:sz w:val="20"/>
                <w:szCs w:val="20"/>
              </w:rPr>
              <w:t xml:space="preserve"> parents had moved to where they were told to go and worked as cooks for their new employers).</w:t>
            </w:r>
          </w:p>
          <w:p w14:paraId="5959B4CE" w14:textId="77777777" w:rsidR="00EE4125" w:rsidRPr="00AE7D42" w:rsidRDefault="00EE4125" w:rsidP="00EE4125">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 xml:space="preserve">Demonstrates some inaccuracies e.g. Subject-verb agreement (If he </w:t>
            </w:r>
            <w:r w:rsidRPr="00AE7D42">
              <w:rPr>
                <w:rFonts w:ascii="Sassoon Primary Std" w:hAnsi="Sassoon Primary Std" w:cs="Arial"/>
                <w:sz w:val="20"/>
                <w:szCs w:val="20"/>
                <w:u w:val="single"/>
              </w:rPr>
              <w:t>stay</w:t>
            </w:r>
            <w:r w:rsidRPr="00AE7D42">
              <w:rPr>
                <w:rFonts w:ascii="Sassoon Primary Std" w:hAnsi="Sassoon Primary Std" w:cs="Arial"/>
                <w:sz w:val="20"/>
                <w:szCs w:val="20"/>
              </w:rPr>
              <w:t xml:space="preserve"> too long), modals (She would have got any prize she wanted), possessives (I will explain briefly </w:t>
            </w:r>
            <w:r w:rsidRPr="00AE7D42">
              <w:rPr>
                <w:rFonts w:ascii="Sassoon Primary Std" w:hAnsi="Sassoon Primary Std" w:cs="Arial"/>
                <w:sz w:val="20"/>
                <w:szCs w:val="20"/>
                <w:u w:val="single"/>
              </w:rPr>
              <w:t>Victor</w:t>
            </w:r>
            <w:r w:rsidRPr="00AE7D42">
              <w:rPr>
                <w:rFonts w:ascii="Sassoon Primary Std" w:hAnsi="Sassoon Primary Std" w:cs="Arial"/>
                <w:sz w:val="20"/>
                <w:szCs w:val="20"/>
              </w:rPr>
              <w:t xml:space="preserve"> character) and prepositions (Talk about how Arthur was hurt </w:t>
            </w:r>
            <w:r w:rsidRPr="00AE7D42">
              <w:rPr>
                <w:rFonts w:ascii="Sassoon Primary Std" w:hAnsi="Sassoon Primary Std" w:cs="Arial"/>
                <w:sz w:val="20"/>
                <w:szCs w:val="20"/>
                <w:u w:val="single"/>
              </w:rPr>
              <w:t>about</w:t>
            </w:r>
            <w:r w:rsidRPr="00AE7D42">
              <w:rPr>
                <w:rFonts w:ascii="Sassoon Primary Std" w:hAnsi="Sassoon Primary Std" w:cs="Arial"/>
                <w:sz w:val="20"/>
                <w:szCs w:val="20"/>
              </w:rPr>
              <w:t xml:space="preserve"> his late wife).</w:t>
            </w:r>
          </w:p>
          <w:p w14:paraId="617A3194" w14:textId="77777777" w:rsidR="00EE4125" w:rsidRPr="00AE7D42" w:rsidRDefault="00EE4125" w:rsidP="00EE4125">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Demonstrates some inaccuracies with articles, regular and irregular plurals and mass count nouns (e.g. She appeared to be very unhappy girl.  We must protect the waters.)</w:t>
            </w:r>
          </w:p>
          <w:p w14:paraId="27CCE670" w14:textId="77777777" w:rsidR="00EE4125" w:rsidRPr="00AE7D42" w:rsidRDefault="00EE4125" w:rsidP="00EE4125">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Continues to demonstrate some irregularities in cohesion, syntax, and colocation or a reduced vocabulary but meaning is clear.</w:t>
            </w:r>
          </w:p>
          <w:p w14:paraId="7AB13133" w14:textId="77777777" w:rsidR="00EE4125" w:rsidRPr="00AE7D42" w:rsidRDefault="00EE4125" w:rsidP="00EE4125">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Presents information in a logical sequence, using paragraphs where appropriate.</w:t>
            </w:r>
          </w:p>
          <w:p w14:paraId="33FA0AF6" w14:textId="4149A625" w:rsidR="00EE4125" w:rsidRPr="00AE7D42" w:rsidRDefault="00EE4125" w:rsidP="000F1021">
            <w:pPr>
              <w:numPr>
                <w:ilvl w:val="0"/>
                <w:numId w:val="72"/>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Writes using appropriate language for purpose and audience.</w:t>
            </w:r>
          </w:p>
        </w:tc>
      </w:tr>
      <w:tr w:rsidR="00EE4125" w:rsidRPr="00AE7D42" w14:paraId="63E99C1F" w14:textId="77777777" w:rsidTr="000F1021">
        <w:tc>
          <w:tcPr>
            <w:tcW w:w="974" w:type="dxa"/>
            <w:shd w:val="clear" w:color="auto" w:fill="92D050"/>
          </w:tcPr>
          <w:p w14:paraId="3BD419FF" w14:textId="77777777" w:rsidR="00EE4125" w:rsidRPr="00AE7D42" w:rsidRDefault="00EE4125" w:rsidP="000F1021">
            <w:pPr>
              <w:rPr>
                <w:rFonts w:ascii="Sassoon Primary Std" w:hAnsi="Sassoon Primary Std"/>
                <w:b/>
              </w:rPr>
            </w:pPr>
            <w:r w:rsidRPr="00AE7D42">
              <w:rPr>
                <w:rFonts w:ascii="Sassoon Primary Std" w:hAnsi="Sassoon Primary Std"/>
                <w:b/>
              </w:rPr>
              <w:lastRenderedPageBreak/>
              <w:t>EIGHT</w:t>
            </w:r>
          </w:p>
          <w:p w14:paraId="52F61A3C" w14:textId="77777777" w:rsidR="00EE4125" w:rsidRPr="00AE7D42" w:rsidRDefault="00EE4125" w:rsidP="000F1021">
            <w:pPr>
              <w:rPr>
                <w:rFonts w:ascii="Sassoon Primary Std" w:hAnsi="Sassoon Primary Std"/>
                <w:b/>
              </w:rPr>
            </w:pPr>
          </w:p>
          <w:p w14:paraId="46595E64" w14:textId="77777777" w:rsidR="00EE4125" w:rsidRPr="00AE7D42" w:rsidRDefault="00EE4125" w:rsidP="000F1021">
            <w:pPr>
              <w:rPr>
                <w:rFonts w:ascii="Sassoon Primary Std" w:hAnsi="Sassoon Primary Std"/>
                <w:b/>
              </w:rPr>
            </w:pPr>
            <w:r w:rsidRPr="00AE7D42">
              <w:rPr>
                <w:rFonts w:ascii="Sassoon Primary Std" w:hAnsi="Sassoon Primary Std"/>
                <w:b/>
              </w:rPr>
              <w:t>Code E</w:t>
            </w:r>
          </w:p>
        </w:tc>
        <w:tc>
          <w:tcPr>
            <w:tcW w:w="8915" w:type="dxa"/>
          </w:tcPr>
          <w:p w14:paraId="6D870010" w14:textId="77777777" w:rsidR="00EE4125" w:rsidRPr="00AE7D42" w:rsidRDefault="00EE4125" w:rsidP="00EE4125">
            <w:pPr>
              <w:pStyle w:val="ListParagraph"/>
              <w:numPr>
                <w:ilvl w:val="0"/>
                <w:numId w:val="76"/>
              </w:numPr>
              <w:spacing w:before="0"/>
              <w:jc w:val="left"/>
              <w:rPr>
                <w:rFonts w:ascii="Sassoon Primary Std" w:hAnsi="Sassoon Primary Std" w:cs="Arial"/>
                <w:sz w:val="20"/>
                <w:szCs w:val="20"/>
              </w:rPr>
            </w:pPr>
            <w:r w:rsidRPr="00AE7D42">
              <w:rPr>
                <w:rFonts w:ascii="Sassoon Primary Std" w:hAnsi="Sassoon Primary Std" w:cs="Arial"/>
                <w:sz w:val="20"/>
                <w:szCs w:val="20"/>
              </w:rPr>
              <w:t xml:space="preserve">Copes with the writing demands of all areas of the curriculum with some inaccuracies. </w:t>
            </w:r>
          </w:p>
          <w:p w14:paraId="6F1A4891" w14:textId="77777777" w:rsidR="00EE4125" w:rsidRPr="00AE7D42" w:rsidRDefault="00EE4125" w:rsidP="00EE4125">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Uses complex conditionals (e.g., They would have gone if they had received the message on time).</w:t>
            </w:r>
          </w:p>
          <w:p w14:paraId="5E5ECC19" w14:textId="77777777" w:rsidR="00EE4125" w:rsidRPr="00AE7D42" w:rsidRDefault="00EE4125" w:rsidP="00EE4125">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Uses specialised language to define or describe abstract concepts ‘The water cycle is the movement of water from the earth to the atmosphere.’</w:t>
            </w:r>
          </w:p>
          <w:p w14:paraId="75C8CACC" w14:textId="77777777" w:rsidR="00EE4125" w:rsidRPr="00AE7D42" w:rsidRDefault="00EE4125" w:rsidP="00EE4125">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Includes cultural references shared by the reader.</w:t>
            </w:r>
          </w:p>
          <w:p w14:paraId="3318EDA5" w14:textId="77777777" w:rsidR="00EE4125" w:rsidRPr="00AE7D42" w:rsidRDefault="00EE4125" w:rsidP="00EE4125">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Mimics or parodies particular styles (a fairy story set in modern times).</w:t>
            </w:r>
          </w:p>
          <w:p w14:paraId="5E619E65" w14:textId="77777777" w:rsidR="00EE4125" w:rsidRPr="00AE7D42" w:rsidRDefault="00EE4125" w:rsidP="00EE4125">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Uses irony and humour for effect.</w:t>
            </w:r>
          </w:p>
          <w:p w14:paraId="62065F28"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Makes complex comparisons in an argumentative text (is the largest, is similar to, not so useful as, rather than, instead of).</w:t>
            </w:r>
          </w:p>
          <w:p w14:paraId="297D72E6"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cohesive devices, colocation and a varied vocabulary to express complexity and subtleties in writing.</w:t>
            </w:r>
          </w:p>
          <w:p w14:paraId="4CADB493" w14:textId="77777777" w:rsidR="00EE4125" w:rsidRPr="00AE7D42" w:rsidRDefault="00EE4125" w:rsidP="00EE4125">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Qualify opinions and statements by using expressions as well as modals (it is certain that, it is likely that, it is possible that, it is generally accepted that, some might say…)</w:t>
            </w:r>
          </w:p>
          <w:p w14:paraId="3EF54F22" w14:textId="77777777" w:rsidR="00EE4125" w:rsidRPr="00AE7D42" w:rsidRDefault="00EE4125" w:rsidP="000F1021">
            <w:pPr>
              <w:contextualSpacing/>
              <w:rPr>
                <w:rFonts w:ascii="Sassoon Primary Std" w:hAnsi="Sassoon Primary Std"/>
                <w:sz w:val="20"/>
                <w:szCs w:val="20"/>
              </w:rPr>
            </w:pPr>
            <w:r w:rsidRPr="00AE7D42">
              <w:rPr>
                <w:rFonts w:ascii="Sassoon Primary Std" w:hAnsi="Sassoon Primary Std"/>
                <w:sz w:val="20"/>
                <w:szCs w:val="20"/>
              </w:rPr>
              <w:t>.</w:t>
            </w:r>
          </w:p>
        </w:tc>
      </w:tr>
    </w:tbl>
    <w:p w14:paraId="1D95173A" w14:textId="77777777" w:rsidR="00EE4125" w:rsidRPr="00AE7D42" w:rsidRDefault="00EE4125" w:rsidP="00EE4125">
      <w:pPr>
        <w:rPr>
          <w:rFonts w:ascii="Sassoon Primary Std" w:hAnsi="Sassoon Primary Std"/>
        </w:rPr>
      </w:pPr>
    </w:p>
    <w:p w14:paraId="7BA8D5CC" w14:textId="77777777" w:rsidR="00EE4125" w:rsidRPr="00AE7D42" w:rsidRDefault="00EE4125" w:rsidP="00EE4125">
      <w:pPr>
        <w:rPr>
          <w:rFonts w:ascii="Sassoon Primary Std" w:hAnsi="Sassoon Primary Std"/>
        </w:rPr>
      </w:pPr>
    </w:p>
    <w:p w14:paraId="171EE920" w14:textId="77777777" w:rsidR="00EE4125" w:rsidRPr="00AE7D42" w:rsidRDefault="00EE4125" w:rsidP="00EE4125">
      <w:pPr>
        <w:rPr>
          <w:rFonts w:ascii="Sassoon Primary Std" w:hAnsi="Sassoon Primary Std"/>
        </w:rPr>
      </w:pPr>
    </w:p>
    <w:p w14:paraId="17E22766" w14:textId="77777777" w:rsidR="00EE4125" w:rsidRPr="00AE7D42" w:rsidRDefault="00EE4125" w:rsidP="00EE4125">
      <w:pPr>
        <w:rPr>
          <w:rFonts w:ascii="Sassoon Primary Std" w:hAnsi="Sassoon Primary Std"/>
        </w:rPr>
      </w:pPr>
    </w:p>
    <w:p w14:paraId="5A0E456D" w14:textId="77777777" w:rsidR="00EE4125" w:rsidRPr="00AE7D42" w:rsidRDefault="00EE4125" w:rsidP="00EE4125">
      <w:pPr>
        <w:rPr>
          <w:rFonts w:ascii="Sassoon Primary Std" w:hAnsi="Sassoon Primary Std"/>
        </w:rPr>
      </w:pPr>
    </w:p>
    <w:p w14:paraId="708A4A79" w14:textId="77777777" w:rsidR="00EE4125" w:rsidRPr="00AE7D42" w:rsidRDefault="00EE4125" w:rsidP="00EE4125">
      <w:pPr>
        <w:rPr>
          <w:rFonts w:ascii="Sassoon Primary Std" w:hAnsi="Sassoon Primary Std"/>
        </w:rPr>
      </w:pPr>
    </w:p>
    <w:tbl>
      <w:tblPr>
        <w:tblStyle w:val="TableGrid"/>
        <w:tblW w:w="0" w:type="auto"/>
        <w:tblLook w:val="04A0" w:firstRow="1" w:lastRow="0" w:firstColumn="1" w:lastColumn="0" w:noHBand="0" w:noVBand="1"/>
      </w:tblPr>
      <w:tblGrid>
        <w:gridCol w:w="9016"/>
      </w:tblGrid>
      <w:tr w:rsidR="00EE4125" w:rsidRPr="00AE7D42" w14:paraId="405F4229" w14:textId="77777777" w:rsidTr="000F1021">
        <w:tc>
          <w:tcPr>
            <w:tcW w:w="9242" w:type="dxa"/>
          </w:tcPr>
          <w:p w14:paraId="04580909" w14:textId="77777777" w:rsidR="00EE4125" w:rsidRPr="00AE7D42" w:rsidRDefault="00EE4125" w:rsidP="000F1021">
            <w:pPr>
              <w:jc w:val="center"/>
              <w:rPr>
                <w:rFonts w:ascii="Sassoon Primary Std" w:hAnsi="Sassoon Primary Std"/>
                <w:sz w:val="12"/>
                <w:szCs w:val="12"/>
              </w:rPr>
            </w:pPr>
            <w:r w:rsidRPr="00AE7D42">
              <w:rPr>
                <w:rFonts w:ascii="Sassoon Primary Std" w:hAnsi="Sassoon Primary Std" w:cs="Arial"/>
                <w:iCs/>
                <w:sz w:val="20"/>
                <w:szCs w:val="20"/>
              </w:rPr>
              <w:t xml:space="preserve">© Solihull Metropolitan Borough Council owns the copyright to this document.  It  can only be re-used as set out in </w:t>
            </w:r>
            <w:hyperlink r:id="rId14" w:history="1">
              <w:r w:rsidRPr="00AE7D42">
                <w:rPr>
                  <w:rStyle w:val="Hyperlink"/>
                  <w:rFonts w:ascii="Sassoon Primary Std" w:hAnsi="Sassoon Primary Std" w:cs="Arial"/>
                  <w:iCs/>
                  <w:color w:val="auto"/>
                  <w:sz w:val="20"/>
                  <w:szCs w:val="20"/>
                </w:rPr>
                <w:t>Open Government Licence (version 3)</w:t>
              </w:r>
            </w:hyperlink>
            <w:r w:rsidRPr="00AE7D42">
              <w:rPr>
                <w:rFonts w:ascii="Sassoon Primary Std" w:hAnsi="Sassoon Primary Std" w:cs="Arial"/>
                <w:iCs/>
                <w:sz w:val="20"/>
                <w:szCs w:val="20"/>
              </w:rPr>
              <w:t xml:space="preserve"> and must also include this attribution statement.</w:t>
            </w:r>
          </w:p>
        </w:tc>
      </w:tr>
    </w:tbl>
    <w:p w14:paraId="2A2B6872" w14:textId="3B188D78" w:rsidR="00B4125B" w:rsidRPr="00AE7D42" w:rsidRDefault="00B4125B" w:rsidP="00EE4125">
      <w:pPr>
        <w:rPr>
          <w:rFonts w:ascii="Sassoon Primary Std" w:hAnsi="Sassoon Primary Std"/>
        </w:rPr>
      </w:pPr>
    </w:p>
    <w:p w14:paraId="3842D450" w14:textId="77777777" w:rsidR="00B4125B" w:rsidRPr="00AE7D42" w:rsidRDefault="00B4125B">
      <w:pPr>
        <w:spacing w:before="0"/>
        <w:jc w:val="left"/>
        <w:rPr>
          <w:rFonts w:ascii="Sassoon Primary Std" w:hAnsi="Sassoon Primary Std"/>
        </w:rPr>
        <w:sectPr w:rsidR="00B4125B" w:rsidRPr="00AE7D42" w:rsidSect="006F4FFE">
          <w:headerReference w:type="default" r:id="rId15"/>
          <w:headerReference w:type="first" r:id="rId16"/>
          <w:pgSz w:w="11906" w:h="16838"/>
          <w:pgMar w:top="1440" w:right="1440" w:bottom="1440" w:left="1440" w:header="709" w:footer="709" w:gutter="0"/>
          <w:pgNumType w:start="0"/>
          <w:cols w:space="708"/>
          <w:docGrid w:linePitch="360"/>
        </w:sectPr>
      </w:pPr>
      <w:r w:rsidRPr="00AE7D42">
        <w:rPr>
          <w:rFonts w:ascii="Sassoon Primary Std" w:hAnsi="Sassoon Primary Std"/>
        </w:rPr>
        <w:br w:type="page"/>
      </w:r>
    </w:p>
    <w:p w14:paraId="37F80C30" w14:textId="22E04C06" w:rsidR="00B4125B" w:rsidRPr="00AE7D42" w:rsidRDefault="00B4125B">
      <w:pPr>
        <w:spacing w:before="0"/>
        <w:jc w:val="left"/>
        <w:rPr>
          <w:rFonts w:ascii="Sassoon Primary Std" w:hAnsi="Sassoon Primary Std"/>
        </w:rPr>
      </w:pPr>
      <w:r w:rsidRPr="00AE7D42">
        <w:rPr>
          <w:rFonts w:ascii="Sassoon Primary Std" w:hAnsi="Sassoon Primary Std"/>
          <w:noProof/>
          <w:sz w:val="24"/>
          <w:szCs w:val="24"/>
          <w:lang w:eastAsia="en-GB"/>
        </w:rPr>
        <w:lastRenderedPageBreak/>
        <w:drawing>
          <wp:anchor distT="0" distB="0" distL="114300" distR="114300" simplePos="0" relativeHeight="251682304" behindDoc="1" locked="0" layoutInCell="1" allowOverlap="1" wp14:anchorId="7721F6A1" wp14:editId="34223493">
            <wp:simplePos x="0" y="0"/>
            <wp:positionH relativeFrom="column">
              <wp:posOffset>-857250</wp:posOffset>
            </wp:positionH>
            <wp:positionV relativeFrom="paragraph">
              <wp:posOffset>-666115</wp:posOffset>
            </wp:positionV>
            <wp:extent cx="3850746" cy="7296150"/>
            <wp:effectExtent l="0" t="0" r="0" b="0"/>
            <wp:wrapNone/>
            <wp:docPr id="1417415635" name="Picture 1417415635" descr="POWERPOIN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 STY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0746" cy="7296150"/>
                    </a:xfrm>
                    <a:prstGeom prst="rect">
                      <a:avLst/>
                    </a:prstGeom>
                    <a:noFill/>
                  </pic:spPr>
                </pic:pic>
              </a:graphicData>
            </a:graphic>
            <wp14:sizeRelH relativeFrom="page">
              <wp14:pctWidth>0</wp14:pctWidth>
            </wp14:sizeRelH>
            <wp14:sizeRelV relativeFrom="page">
              <wp14:pctHeight>0</wp14:pctHeight>
            </wp14:sizeRelV>
          </wp:anchor>
        </w:drawing>
      </w:r>
    </w:p>
    <w:p w14:paraId="187B913E" w14:textId="29C5C341" w:rsidR="00B4125B" w:rsidRPr="00AE7D42" w:rsidRDefault="00B4125B" w:rsidP="00B4125B">
      <w:pPr>
        <w:jc w:val="right"/>
        <w:rPr>
          <w:rFonts w:ascii="Sassoon Primary Std" w:hAnsi="Sassoon Primary Std"/>
        </w:rPr>
      </w:pPr>
      <w:r w:rsidRPr="00AE7D42">
        <w:rPr>
          <w:rFonts w:ascii="Sassoon Primary Std" w:hAnsi="Sassoon Primary Std"/>
          <w:noProof/>
          <w:lang w:eastAsia="en-GB"/>
        </w:rPr>
        <w:drawing>
          <wp:inline distT="0" distB="0" distL="0" distR="0" wp14:anchorId="20B1DDCB" wp14:editId="62966692">
            <wp:extent cx="3485515" cy="247650"/>
            <wp:effectExtent l="0" t="0" r="635" b="0"/>
            <wp:docPr id="1987465320" name="Picture 198746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rPr>
        <w:t xml:space="preserve">        </w:t>
      </w:r>
      <w:r w:rsidRPr="00AE7D42">
        <w:rPr>
          <w:rFonts w:ascii="Sassoon Primary Std" w:hAnsi="Sassoon Primary Std"/>
          <w:noProof/>
          <w:lang w:eastAsia="en-GB"/>
        </w:rPr>
        <w:drawing>
          <wp:inline distT="0" distB="0" distL="0" distR="0" wp14:anchorId="3EE9E739" wp14:editId="761AC5BE">
            <wp:extent cx="704850" cy="676275"/>
            <wp:effectExtent l="0" t="0" r="0" b="9525"/>
            <wp:docPr id="579219663" name="Picture 57921966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19663" name="Picture 579219663"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p>
    <w:p w14:paraId="73B1FE04" w14:textId="77777777" w:rsidR="00B4125B" w:rsidRPr="00AE7D42" w:rsidRDefault="00B4125B" w:rsidP="00B4125B">
      <w:pPr>
        <w:rPr>
          <w:rFonts w:ascii="Sassoon Primary Std" w:hAnsi="Sassoon Primary Std"/>
        </w:rPr>
      </w:pPr>
    </w:p>
    <w:p w14:paraId="0E6AC549" w14:textId="77777777" w:rsidR="00B4125B" w:rsidRPr="00AE7D42" w:rsidRDefault="00B4125B" w:rsidP="00B4125B">
      <w:pPr>
        <w:rPr>
          <w:rFonts w:ascii="Sassoon Primary Std" w:hAnsi="Sassoon Primary Std"/>
        </w:rPr>
      </w:pPr>
    </w:p>
    <w:p w14:paraId="311F2F4D" w14:textId="77777777" w:rsidR="00B4125B" w:rsidRPr="00AE7D42" w:rsidRDefault="00B4125B" w:rsidP="00B4125B">
      <w:pPr>
        <w:rPr>
          <w:rFonts w:ascii="Sassoon Primary Std" w:hAnsi="Sassoon Primary Std"/>
        </w:rPr>
      </w:pPr>
    </w:p>
    <w:p w14:paraId="14667624" w14:textId="77777777" w:rsidR="00B4125B" w:rsidRPr="00AE7D42" w:rsidRDefault="00B4125B" w:rsidP="00B4125B">
      <w:pPr>
        <w:rPr>
          <w:rFonts w:ascii="Sassoon Primary Std" w:hAnsi="Sassoon Primary Std"/>
        </w:rPr>
      </w:pPr>
    </w:p>
    <w:p w14:paraId="39CEFC66" w14:textId="77777777" w:rsidR="00B4125B" w:rsidRPr="00AE7D42" w:rsidRDefault="00B4125B" w:rsidP="00B4125B">
      <w:pPr>
        <w:rPr>
          <w:rFonts w:ascii="Sassoon Primary Std" w:hAnsi="Sassoon Primary Std"/>
        </w:rPr>
      </w:pPr>
    </w:p>
    <w:p w14:paraId="54B5AD2B" w14:textId="77777777" w:rsidR="00B4125B" w:rsidRPr="00AE7D42" w:rsidRDefault="00B4125B" w:rsidP="00B4125B">
      <w:pPr>
        <w:rPr>
          <w:rFonts w:ascii="Sassoon Primary Std" w:hAnsi="Sassoon Primary Std"/>
          <w:sz w:val="52"/>
          <w:szCs w:val="52"/>
        </w:rPr>
      </w:pPr>
    </w:p>
    <w:p w14:paraId="58C13BD6" w14:textId="77777777" w:rsidR="00B4125B" w:rsidRPr="00AE7D42" w:rsidRDefault="00B4125B" w:rsidP="00B4125B">
      <w:pPr>
        <w:jc w:val="center"/>
        <w:rPr>
          <w:rFonts w:ascii="Sassoon Primary Std" w:hAnsi="Sassoon Primary Std"/>
          <w:b/>
          <w:sz w:val="56"/>
          <w:szCs w:val="56"/>
        </w:rPr>
      </w:pPr>
      <w:r w:rsidRPr="00AE7D42">
        <w:rPr>
          <w:rFonts w:ascii="Sassoon Primary Std" w:hAnsi="Sassoon Primary Std"/>
          <w:b/>
          <w:sz w:val="56"/>
          <w:szCs w:val="56"/>
        </w:rPr>
        <w:t>Solihull EAL Tracker</w:t>
      </w:r>
    </w:p>
    <w:p w14:paraId="08216C31" w14:textId="77777777" w:rsidR="00B4125B" w:rsidRPr="00AE7D42" w:rsidRDefault="00B4125B" w:rsidP="00B4125B">
      <w:pPr>
        <w:jc w:val="center"/>
        <w:rPr>
          <w:rFonts w:ascii="Sassoon Primary Std" w:hAnsi="Sassoon Primary Std"/>
          <w:sz w:val="56"/>
          <w:szCs w:val="56"/>
        </w:rPr>
      </w:pPr>
      <w:r w:rsidRPr="00AE7D42">
        <w:rPr>
          <w:rFonts w:ascii="Sassoon Primary Std" w:hAnsi="Sassoon Primary Std"/>
          <w:sz w:val="56"/>
          <w:szCs w:val="56"/>
        </w:rPr>
        <w:t>Key Stages 1 and 2</w:t>
      </w:r>
    </w:p>
    <w:p w14:paraId="0540596A" w14:textId="77777777" w:rsidR="00B4125B" w:rsidRPr="00AE7D42" w:rsidRDefault="00B4125B" w:rsidP="00B4125B">
      <w:pPr>
        <w:rPr>
          <w:rFonts w:ascii="Sassoon Primary Std" w:hAnsi="Sassoon Primary Std"/>
        </w:rPr>
      </w:pPr>
    </w:p>
    <w:p w14:paraId="10B2E12C" w14:textId="77777777" w:rsidR="00B4125B" w:rsidRPr="00AE7D42" w:rsidRDefault="00B4125B" w:rsidP="00B4125B">
      <w:pPr>
        <w:rPr>
          <w:rFonts w:ascii="Sassoon Primary Std" w:hAnsi="Sassoon Primary Std"/>
        </w:rPr>
      </w:pPr>
    </w:p>
    <w:p w14:paraId="39750829" w14:textId="77777777" w:rsidR="00B4125B" w:rsidRPr="00AE7D42" w:rsidRDefault="00B4125B" w:rsidP="00B4125B">
      <w:pPr>
        <w:rPr>
          <w:rFonts w:ascii="Sassoon Primary Std" w:hAnsi="Sassoon Primary Std"/>
        </w:rPr>
      </w:pPr>
    </w:p>
    <w:p w14:paraId="59C6E90E" w14:textId="77777777" w:rsidR="00B4125B" w:rsidRPr="00AE7D42" w:rsidRDefault="00B4125B" w:rsidP="00B4125B">
      <w:pPr>
        <w:rPr>
          <w:rFonts w:ascii="Sassoon Primary Std" w:hAnsi="Sassoon Primary Std"/>
        </w:rPr>
      </w:pPr>
    </w:p>
    <w:p w14:paraId="12224D7E" w14:textId="77777777" w:rsidR="00B4125B" w:rsidRPr="00AE7D42" w:rsidRDefault="00B4125B" w:rsidP="00B4125B">
      <w:pPr>
        <w:jc w:val="center"/>
        <w:rPr>
          <w:rFonts w:ascii="Sassoon Primary Std" w:hAnsi="Sassoon Primary Std" w:cs="Arial"/>
          <w:b/>
        </w:rPr>
      </w:pPr>
      <w:r w:rsidRPr="00AE7D42">
        <w:rPr>
          <w:rFonts w:ascii="Sassoon Primary Std" w:hAnsi="Sassoon Primary Std" w:cs="Arial"/>
          <w:b/>
        </w:rPr>
        <w:lastRenderedPageBreak/>
        <w:t>Guidance for using the EAL Tracker</w:t>
      </w:r>
    </w:p>
    <w:p w14:paraId="295534D6" w14:textId="77777777" w:rsidR="00B4125B" w:rsidRPr="00AE7D42" w:rsidRDefault="00B4125B" w:rsidP="00B4125B">
      <w:pPr>
        <w:rPr>
          <w:rFonts w:ascii="Sassoon Primary Std" w:hAnsi="Sassoon Primary Std" w:cs="Arial"/>
        </w:rPr>
      </w:pPr>
      <w:r w:rsidRPr="00AE7D42">
        <w:rPr>
          <w:rFonts w:ascii="Sassoon Primary Std" w:hAnsi="Sassoon Primary Std" w:cs="Arial"/>
        </w:rPr>
        <w:t xml:space="preserve">The Solihull EAL Primary Tracker is an assessment framework which has been developed to support practitioners in tracking the progress of their English as additional language (EAL) learners in Years 1-6.  There are 8 steps in the acquisition of English in the 4 skill areas; </w:t>
      </w:r>
      <w:r w:rsidRPr="00AE7D42">
        <w:rPr>
          <w:rFonts w:ascii="Sassoon Primary Std" w:hAnsi="Sassoon Primary Std" w:cs="Arial"/>
          <w:b/>
        </w:rPr>
        <w:t>Listening and Understanding, Speaking, Reading</w:t>
      </w:r>
      <w:r w:rsidRPr="00AE7D42">
        <w:rPr>
          <w:rFonts w:ascii="Sassoon Primary Std" w:hAnsi="Sassoon Primary Std" w:cs="Arial"/>
        </w:rPr>
        <w:t xml:space="preserve"> and </w:t>
      </w:r>
      <w:r w:rsidRPr="00AE7D42">
        <w:rPr>
          <w:rFonts w:ascii="Sassoon Primary Std" w:hAnsi="Sassoon Primary Std" w:cs="Arial"/>
          <w:b/>
        </w:rPr>
        <w:t>Writing</w:t>
      </w:r>
      <w:r w:rsidRPr="00AE7D42">
        <w:rPr>
          <w:rFonts w:ascii="Sassoon Primary Std" w:hAnsi="Sassoon Primary Std" w:cs="Arial"/>
        </w:rPr>
        <w:t>.  It will enable class, subject and support teachers to assess and track the progress of the receptive and expressive English language skills of their EAL learners.</w:t>
      </w:r>
    </w:p>
    <w:p w14:paraId="1852788C" w14:textId="1F47AC71" w:rsidR="00B4125B" w:rsidRPr="00AE7D42" w:rsidRDefault="00B4125B" w:rsidP="00B4125B">
      <w:pPr>
        <w:rPr>
          <w:rFonts w:ascii="Sassoon Primary Std" w:hAnsi="Sassoon Primary Std" w:cs="Arial"/>
        </w:rPr>
      </w:pPr>
      <w:r w:rsidRPr="00AE7D42">
        <w:rPr>
          <w:rFonts w:ascii="Sassoon Primary Std" w:hAnsi="Sassoon Primary Std" w:cs="Arial"/>
        </w:rPr>
        <w:t>Each skill is divided into 8 steps.  The first 2 steps show the stages that a beginner learner who is new to English goes through. Steps 3 and 4 describe a learner who is at the early acquisition stage of English.  Steps 5 and 6 describe the development stages of an EAL learner developing competence and steps 7 and 8 of an advanced EAL learner.  Step 8 is reserved solely for those pupils who are fluent in English in that skill. The 8 steps show a development of English language acquisition from a level of no English to a level of English language skills which are equal to that of a monolingual learner of the same age.</w:t>
      </w:r>
    </w:p>
    <w:tbl>
      <w:tblPr>
        <w:tblpPr w:leftFromText="180" w:rightFromText="180" w:vertAnchor="text" w:horzAnchor="page" w:tblpX="3769"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1559"/>
        <w:gridCol w:w="709"/>
      </w:tblGrid>
      <w:tr w:rsidR="00B4125B" w:rsidRPr="00AE7D42" w14:paraId="56C48191" w14:textId="77777777" w:rsidTr="00A92416">
        <w:tc>
          <w:tcPr>
            <w:tcW w:w="4792" w:type="dxa"/>
            <w:shd w:val="clear" w:color="auto" w:fill="A6A6A6"/>
          </w:tcPr>
          <w:p w14:paraId="2EE748A9" w14:textId="77777777" w:rsidR="00B4125B" w:rsidRPr="00AE7D42" w:rsidRDefault="00B4125B" w:rsidP="00A92416">
            <w:pPr>
              <w:rPr>
                <w:rFonts w:ascii="Sassoon Primary Std" w:eastAsia="Calibri" w:hAnsi="Sassoon Primary Std" w:cs="Arial"/>
              </w:rPr>
            </w:pPr>
            <w:r w:rsidRPr="00AE7D42">
              <w:rPr>
                <w:rFonts w:ascii="Sassoon Primary Std" w:eastAsia="Calibri" w:hAnsi="Sassoon Primary Std" w:cs="Arial"/>
              </w:rPr>
              <w:t>EAL learner</w:t>
            </w:r>
          </w:p>
        </w:tc>
        <w:tc>
          <w:tcPr>
            <w:tcW w:w="1559" w:type="dxa"/>
            <w:shd w:val="clear" w:color="auto" w:fill="A6A6A6"/>
            <w:vAlign w:val="center"/>
          </w:tcPr>
          <w:p w14:paraId="79DB3EE7" w14:textId="77777777" w:rsidR="00B4125B" w:rsidRPr="00AE7D42" w:rsidRDefault="00B4125B" w:rsidP="00A92416">
            <w:pPr>
              <w:jc w:val="center"/>
              <w:rPr>
                <w:rFonts w:ascii="Sassoon Primary Std" w:eastAsia="Calibri" w:hAnsi="Sassoon Primary Std" w:cs="Arial"/>
              </w:rPr>
            </w:pPr>
            <w:r w:rsidRPr="00AE7D42">
              <w:rPr>
                <w:rFonts w:ascii="Sassoon Primary Std" w:eastAsia="Calibri" w:hAnsi="Sassoon Primary Std" w:cs="Arial"/>
              </w:rPr>
              <w:t>EAL level</w:t>
            </w:r>
          </w:p>
        </w:tc>
        <w:tc>
          <w:tcPr>
            <w:tcW w:w="709" w:type="dxa"/>
            <w:shd w:val="clear" w:color="auto" w:fill="A6A6A6"/>
            <w:vAlign w:val="center"/>
          </w:tcPr>
          <w:p w14:paraId="6B091701" w14:textId="77777777" w:rsidR="00B4125B" w:rsidRPr="00AE7D42" w:rsidRDefault="00B4125B" w:rsidP="00A92416">
            <w:pPr>
              <w:jc w:val="center"/>
              <w:rPr>
                <w:rFonts w:ascii="Sassoon Primary Std" w:eastAsia="Calibri" w:hAnsi="Sassoon Primary Std" w:cs="Arial"/>
              </w:rPr>
            </w:pPr>
            <w:r w:rsidRPr="00AE7D42">
              <w:rPr>
                <w:rFonts w:ascii="Sassoon Primary Std" w:eastAsia="Calibri" w:hAnsi="Sassoon Primary Std" w:cs="Arial"/>
              </w:rPr>
              <w:t>Key</w:t>
            </w:r>
          </w:p>
        </w:tc>
      </w:tr>
      <w:tr w:rsidR="00B4125B" w:rsidRPr="00AE7D42" w14:paraId="1CCFBD48" w14:textId="77777777" w:rsidTr="00A92416">
        <w:trPr>
          <w:trHeight w:val="558"/>
        </w:trPr>
        <w:tc>
          <w:tcPr>
            <w:tcW w:w="4792" w:type="dxa"/>
            <w:vMerge w:val="restart"/>
            <w:shd w:val="clear" w:color="auto" w:fill="F2DBDB"/>
            <w:vAlign w:val="center"/>
          </w:tcPr>
          <w:p w14:paraId="4BAB696C" w14:textId="77777777" w:rsidR="00B4125B" w:rsidRPr="00AE7D42" w:rsidRDefault="00B4125B" w:rsidP="00A92416">
            <w:pPr>
              <w:spacing w:before="0" w:after="0" w:line="240" w:lineRule="auto"/>
              <w:jc w:val="left"/>
              <w:rPr>
                <w:rFonts w:ascii="Sassoon Primary Std" w:hAnsi="Sassoon Primary Std"/>
              </w:rPr>
            </w:pPr>
            <w:r w:rsidRPr="00AE7D42">
              <w:rPr>
                <w:rFonts w:ascii="Sassoon Primary Std" w:hAnsi="Sassoon Primary Std"/>
              </w:rPr>
              <w:t>New to English (Code A)</w:t>
            </w:r>
          </w:p>
        </w:tc>
        <w:tc>
          <w:tcPr>
            <w:tcW w:w="1559" w:type="dxa"/>
            <w:shd w:val="clear" w:color="auto" w:fill="F2DBDB"/>
            <w:vAlign w:val="center"/>
          </w:tcPr>
          <w:p w14:paraId="09F83499"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1</w:t>
            </w:r>
          </w:p>
        </w:tc>
        <w:tc>
          <w:tcPr>
            <w:tcW w:w="709" w:type="dxa"/>
            <w:shd w:val="clear" w:color="auto" w:fill="F2DBDB"/>
            <w:vAlign w:val="center"/>
          </w:tcPr>
          <w:p w14:paraId="12067553"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S1</w:t>
            </w:r>
          </w:p>
        </w:tc>
      </w:tr>
      <w:tr w:rsidR="00B4125B" w:rsidRPr="00AE7D42" w14:paraId="326B459D" w14:textId="77777777" w:rsidTr="00A92416">
        <w:trPr>
          <w:trHeight w:val="468"/>
        </w:trPr>
        <w:tc>
          <w:tcPr>
            <w:tcW w:w="4792" w:type="dxa"/>
            <w:vMerge/>
            <w:shd w:val="clear" w:color="auto" w:fill="F2DBDB"/>
            <w:vAlign w:val="center"/>
          </w:tcPr>
          <w:p w14:paraId="689D3B9C" w14:textId="77777777" w:rsidR="00B4125B" w:rsidRPr="00AE7D42" w:rsidRDefault="00B4125B" w:rsidP="00A92416">
            <w:pPr>
              <w:spacing w:before="0" w:after="0" w:line="240" w:lineRule="auto"/>
              <w:jc w:val="left"/>
              <w:rPr>
                <w:rFonts w:ascii="Sassoon Primary Std" w:hAnsi="Sassoon Primary Std"/>
              </w:rPr>
            </w:pPr>
          </w:p>
        </w:tc>
        <w:tc>
          <w:tcPr>
            <w:tcW w:w="1559" w:type="dxa"/>
            <w:shd w:val="clear" w:color="auto" w:fill="F2DBDB"/>
            <w:vAlign w:val="center"/>
          </w:tcPr>
          <w:p w14:paraId="7304C24F"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2</w:t>
            </w:r>
          </w:p>
        </w:tc>
        <w:tc>
          <w:tcPr>
            <w:tcW w:w="709" w:type="dxa"/>
            <w:shd w:val="clear" w:color="auto" w:fill="F2DBDB"/>
            <w:vAlign w:val="center"/>
          </w:tcPr>
          <w:p w14:paraId="189F4D75"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S2</w:t>
            </w:r>
          </w:p>
        </w:tc>
      </w:tr>
      <w:tr w:rsidR="00B4125B" w:rsidRPr="00AE7D42" w14:paraId="50865088" w14:textId="77777777" w:rsidTr="00A92416">
        <w:trPr>
          <w:trHeight w:val="517"/>
        </w:trPr>
        <w:tc>
          <w:tcPr>
            <w:tcW w:w="4792" w:type="dxa"/>
            <w:vMerge w:val="restart"/>
            <w:shd w:val="clear" w:color="auto" w:fill="B5EFDD" w:themeFill="accent4" w:themeFillTint="66"/>
            <w:vAlign w:val="center"/>
          </w:tcPr>
          <w:p w14:paraId="585A7625" w14:textId="77777777" w:rsidR="00B4125B" w:rsidRPr="00AE7D42" w:rsidRDefault="00B4125B" w:rsidP="00A92416">
            <w:pPr>
              <w:spacing w:before="0" w:after="0" w:line="240" w:lineRule="auto"/>
              <w:jc w:val="left"/>
              <w:rPr>
                <w:rFonts w:ascii="Sassoon Primary Std" w:hAnsi="Sassoon Primary Std"/>
              </w:rPr>
            </w:pPr>
            <w:r w:rsidRPr="00AE7D42">
              <w:rPr>
                <w:rFonts w:ascii="Sassoon Primary Std" w:hAnsi="Sassoon Primary Std"/>
              </w:rPr>
              <w:t>Early Acquisition (Code B)</w:t>
            </w:r>
          </w:p>
        </w:tc>
        <w:tc>
          <w:tcPr>
            <w:tcW w:w="1559" w:type="dxa"/>
            <w:shd w:val="clear" w:color="auto" w:fill="B5EFDD" w:themeFill="accent4" w:themeFillTint="66"/>
            <w:vAlign w:val="center"/>
          </w:tcPr>
          <w:p w14:paraId="217348AD"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3</w:t>
            </w:r>
          </w:p>
        </w:tc>
        <w:tc>
          <w:tcPr>
            <w:tcW w:w="709" w:type="dxa"/>
            <w:shd w:val="clear" w:color="auto" w:fill="B5EFDD" w:themeFill="accent4" w:themeFillTint="66"/>
            <w:vAlign w:val="center"/>
          </w:tcPr>
          <w:p w14:paraId="5EB7E984"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S3</w:t>
            </w:r>
          </w:p>
        </w:tc>
      </w:tr>
      <w:tr w:rsidR="00B4125B" w:rsidRPr="00AE7D42" w14:paraId="08FD258D" w14:textId="77777777" w:rsidTr="00A92416">
        <w:trPr>
          <w:trHeight w:val="553"/>
        </w:trPr>
        <w:tc>
          <w:tcPr>
            <w:tcW w:w="4792" w:type="dxa"/>
            <w:vMerge/>
            <w:shd w:val="clear" w:color="auto" w:fill="B5EFDD" w:themeFill="accent4" w:themeFillTint="66"/>
            <w:vAlign w:val="center"/>
          </w:tcPr>
          <w:p w14:paraId="4BCC5A9B" w14:textId="77777777" w:rsidR="00B4125B" w:rsidRPr="00AE7D42" w:rsidRDefault="00B4125B" w:rsidP="00A92416">
            <w:pPr>
              <w:spacing w:before="0" w:after="0" w:line="240" w:lineRule="auto"/>
              <w:jc w:val="left"/>
              <w:rPr>
                <w:rFonts w:ascii="Sassoon Primary Std" w:hAnsi="Sassoon Primary Std"/>
              </w:rPr>
            </w:pPr>
          </w:p>
        </w:tc>
        <w:tc>
          <w:tcPr>
            <w:tcW w:w="1559" w:type="dxa"/>
            <w:shd w:val="clear" w:color="auto" w:fill="B5EFDD" w:themeFill="accent4" w:themeFillTint="66"/>
            <w:vAlign w:val="center"/>
          </w:tcPr>
          <w:p w14:paraId="79BCC70B"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4</w:t>
            </w:r>
          </w:p>
        </w:tc>
        <w:tc>
          <w:tcPr>
            <w:tcW w:w="709" w:type="dxa"/>
            <w:shd w:val="clear" w:color="auto" w:fill="B5EFDD" w:themeFill="accent4" w:themeFillTint="66"/>
            <w:vAlign w:val="center"/>
          </w:tcPr>
          <w:p w14:paraId="5A2CEFEC"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S4</w:t>
            </w:r>
          </w:p>
        </w:tc>
      </w:tr>
      <w:tr w:rsidR="00B4125B" w:rsidRPr="00AE7D42" w14:paraId="4461334E" w14:textId="77777777" w:rsidTr="00A92416">
        <w:trPr>
          <w:trHeight w:val="561"/>
        </w:trPr>
        <w:tc>
          <w:tcPr>
            <w:tcW w:w="4792" w:type="dxa"/>
            <w:vMerge w:val="restart"/>
            <w:shd w:val="clear" w:color="auto" w:fill="FFC399" w:themeFill="accent5" w:themeFillTint="66"/>
            <w:vAlign w:val="center"/>
          </w:tcPr>
          <w:p w14:paraId="0B0249EF" w14:textId="4927A3C0" w:rsidR="00B4125B" w:rsidRPr="00AE7D42" w:rsidRDefault="00B4125B" w:rsidP="00A92416">
            <w:pPr>
              <w:spacing w:before="0" w:after="0" w:line="240" w:lineRule="auto"/>
              <w:jc w:val="left"/>
              <w:rPr>
                <w:rFonts w:ascii="Sassoon Primary Std" w:hAnsi="Sassoon Primary Std"/>
              </w:rPr>
            </w:pPr>
            <w:r w:rsidRPr="00AE7D42">
              <w:rPr>
                <w:rFonts w:ascii="Sassoon Primary Std" w:hAnsi="Sassoon Primary Std"/>
              </w:rPr>
              <w:t>Developing Competence</w:t>
            </w:r>
            <w:r w:rsidR="00A92416" w:rsidRPr="00AE7D42">
              <w:rPr>
                <w:rFonts w:ascii="Sassoon Primary Std" w:hAnsi="Sassoon Primary Std"/>
              </w:rPr>
              <w:t xml:space="preserve"> </w:t>
            </w:r>
            <w:r w:rsidRPr="00AE7D42">
              <w:rPr>
                <w:rFonts w:ascii="Sassoon Primary Std" w:hAnsi="Sassoon Primary Std"/>
              </w:rPr>
              <w:t>(Code C)</w:t>
            </w:r>
          </w:p>
        </w:tc>
        <w:tc>
          <w:tcPr>
            <w:tcW w:w="1559" w:type="dxa"/>
            <w:shd w:val="clear" w:color="auto" w:fill="FFC399" w:themeFill="accent5" w:themeFillTint="66"/>
            <w:vAlign w:val="center"/>
          </w:tcPr>
          <w:p w14:paraId="71DB118A"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5</w:t>
            </w:r>
          </w:p>
        </w:tc>
        <w:tc>
          <w:tcPr>
            <w:tcW w:w="709" w:type="dxa"/>
            <w:shd w:val="clear" w:color="auto" w:fill="FFC399" w:themeFill="accent5" w:themeFillTint="66"/>
            <w:vAlign w:val="center"/>
          </w:tcPr>
          <w:p w14:paraId="7C3CD26A"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S5</w:t>
            </w:r>
          </w:p>
        </w:tc>
      </w:tr>
      <w:tr w:rsidR="00B4125B" w:rsidRPr="00AE7D42" w14:paraId="58FD61F5" w14:textId="77777777" w:rsidTr="00A92416">
        <w:trPr>
          <w:trHeight w:val="555"/>
        </w:trPr>
        <w:tc>
          <w:tcPr>
            <w:tcW w:w="4792" w:type="dxa"/>
            <w:vMerge/>
            <w:shd w:val="clear" w:color="auto" w:fill="FFC399" w:themeFill="accent5" w:themeFillTint="66"/>
            <w:vAlign w:val="center"/>
          </w:tcPr>
          <w:p w14:paraId="5FFA087B" w14:textId="77777777" w:rsidR="00B4125B" w:rsidRPr="00AE7D42" w:rsidRDefault="00B4125B" w:rsidP="00A92416">
            <w:pPr>
              <w:spacing w:before="0" w:after="0" w:line="240" w:lineRule="auto"/>
              <w:jc w:val="left"/>
              <w:rPr>
                <w:rFonts w:ascii="Sassoon Primary Std" w:hAnsi="Sassoon Primary Std"/>
              </w:rPr>
            </w:pPr>
          </w:p>
        </w:tc>
        <w:tc>
          <w:tcPr>
            <w:tcW w:w="1559" w:type="dxa"/>
            <w:shd w:val="clear" w:color="auto" w:fill="FFC399" w:themeFill="accent5" w:themeFillTint="66"/>
            <w:vAlign w:val="center"/>
          </w:tcPr>
          <w:p w14:paraId="16244C06"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Step 6</w:t>
            </w:r>
          </w:p>
        </w:tc>
        <w:tc>
          <w:tcPr>
            <w:tcW w:w="709" w:type="dxa"/>
            <w:shd w:val="clear" w:color="auto" w:fill="FFC399" w:themeFill="accent5" w:themeFillTint="66"/>
            <w:vAlign w:val="center"/>
          </w:tcPr>
          <w:p w14:paraId="098546E5" w14:textId="77777777" w:rsidR="00B4125B" w:rsidRPr="00AE7D42" w:rsidRDefault="00B4125B" w:rsidP="00A92416">
            <w:pPr>
              <w:spacing w:before="0" w:after="0" w:line="240" w:lineRule="auto"/>
              <w:jc w:val="center"/>
              <w:rPr>
                <w:rFonts w:ascii="Sassoon Primary Std" w:hAnsi="Sassoon Primary Std"/>
              </w:rPr>
            </w:pPr>
            <w:r w:rsidRPr="00AE7D42">
              <w:rPr>
                <w:rFonts w:ascii="Sassoon Primary Std" w:hAnsi="Sassoon Primary Std"/>
              </w:rPr>
              <w:t>S6</w:t>
            </w:r>
          </w:p>
        </w:tc>
      </w:tr>
      <w:tr w:rsidR="00B4125B" w:rsidRPr="00AE7D42" w14:paraId="2D261E05" w14:textId="77777777" w:rsidTr="00A92416">
        <w:trPr>
          <w:trHeight w:val="549"/>
        </w:trPr>
        <w:tc>
          <w:tcPr>
            <w:tcW w:w="4792" w:type="dxa"/>
            <w:shd w:val="clear" w:color="auto" w:fill="CCFF66"/>
          </w:tcPr>
          <w:p w14:paraId="0BA3D8A3" w14:textId="77777777" w:rsidR="00B4125B" w:rsidRPr="00AE7D42" w:rsidRDefault="00B4125B" w:rsidP="00A92416">
            <w:pPr>
              <w:spacing w:before="0" w:line="240" w:lineRule="auto"/>
              <w:rPr>
                <w:rFonts w:ascii="Sassoon Primary Std" w:eastAsia="Calibri" w:hAnsi="Sassoon Primary Std" w:cs="Arial"/>
                <w:b/>
              </w:rPr>
            </w:pPr>
            <w:r w:rsidRPr="00AE7D42">
              <w:rPr>
                <w:rFonts w:ascii="Sassoon Primary Std" w:eastAsia="Calibri" w:hAnsi="Sassoon Primary Std" w:cs="Arial"/>
                <w:b/>
              </w:rPr>
              <w:t>Competent (Code D)</w:t>
            </w:r>
          </w:p>
        </w:tc>
        <w:tc>
          <w:tcPr>
            <w:tcW w:w="1559" w:type="dxa"/>
            <w:shd w:val="clear" w:color="auto" w:fill="CCFF66"/>
            <w:vAlign w:val="center"/>
          </w:tcPr>
          <w:p w14:paraId="27BA9685" w14:textId="77777777" w:rsidR="00B4125B" w:rsidRPr="00AE7D42" w:rsidRDefault="00B4125B" w:rsidP="00A92416">
            <w:pPr>
              <w:spacing w:before="0" w:line="240" w:lineRule="auto"/>
              <w:jc w:val="center"/>
              <w:rPr>
                <w:rFonts w:ascii="Sassoon Primary Std" w:eastAsia="Calibri" w:hAnsi="Sassoon Primary Std" w:cs="Arial"/>
              </w:rPr>
            </w:pPr>
            <w:r w:rsidRPr="00AE7D42">
              <w:rPr>
                <w:rFonts w:ascii="Sassoon Primary Std" w:eastAsia="Calibri" w:hAnsi="Sassoon Primary Std" w:cs="Arial"/>
              </w:rPr>
              <w:t>Step 7</w:t>
            </w:r>
          </w:p>
        </w:tc>
        <w:tc>
          <w:tcPr>
            <w:tcW w:w="709" w:type="dxa"/>
            <w:shd w:val="clear" w:color="auto" w:fill="CCFF66"/>
            <w:vAlign w:val="center"/>
          </w:tcPr>
          <w:p w14:paraId="3C2D33B9" w14:textId="77777777" w:rsidR="00B4125B" w:rsidRPr="00AE7D42" w:rsidRDefault="00B4125B" w:rsidP="00A92416">
            <w:pPr>
              <w:spacing w:before="0" w:line="240" w:lineRule="auto"/>
              <w:jc w:val="center"/>
              <w:rPr>
                <w:rFonts w:ascii="Sassoon Primary Std" w:eastAsia="Calibri" w:hAnsi="Sassoon Primary Std" w:cs="Arial"/>
              </w:rPr>
            </w:pPr>
            <w:r w:rsidRPr="00AE7D42">
              <w:rPr>
                <w:rFonts w:ascii="Sassoon Primary Std" w:eastAsia="Calibri" w:hAnsi="Sassoon Primary Std" w:cs="Arial"/>
              </w:rPr>
              <w:t>S7</w:t>
            </w:r>
          </w:p>
        </w:tc>
      </w:tr>
      <w:tr w:rsidR="00B4125B" w:rsidRPr="00AE7D42" w14:paraId="17B6FD0E" w14:textId="77777777" w:rsidTr="00A92416">
        <w:trPr>
          <w:trHeight w:val="653"/>
        </w:trPr>
        <w:tc>
          <w:tcPr>
            <w:tcW w:w="4792" w:type="dxa"/>
            <w:shd w:val="clear" w:color="auto" w:fill="92D050"/>
          </w:tcPr>
          <w:p w14:paraId="2A5A692E" w14:textId="77777777" w:rsidR="00B4125B" w:rsidRPr="00AE7D42" w:rsidRDefault="00B4125B" w:rsidP="00A92416">
            <w:pPr>
              <w:spacing w:before="0" w:line="240" w:lineRule="auto"/>
              <w:rPr>
                <w:rFonts w:ascii="Sassoon Primary Std" w:eastAsia="Calibri" w:hAnsi="Sassoon Primary Std" w:cs="Arial"/>
                <w:b/>
              </w:rPr>
            </w:pPr>
            <w:r w:rsidRPr="00AE7D42">
              <w:rPr>
                <w:rFonts w:ascii="Sassoon Primary Std" w:eastAsia="Calibri" w:hAnsi="Sassoon Primary Std" w:cs="Arial"/>
                <w:b/>
              </w:rPr>
              <w:t>Fluent (Code E)</w:t>
            </w:r>
          </w:p>
        </w:tc>
        <w:tc>
          <w:tcPr>
            <w:tcW w:w="1559" w:type="dxa"/>
            <w:shd w:val="clear" w:color="auto" w:fill="92D050"/>
            <w:vAlign w:val="center"/>
          </w:tcPr>
          <w:p w14:paraId="6981C880" w14:textId="77777777" w:rsidR="00B4125B" w:rsidRPr="00AE7D42" w:rsidRDefault="00B4125B" w:rsidP="00A92416">
            <w:pPr>
              <w:spacing w:before="0" w:line="240" w:lineRule="auto"/>
              <w:jc w:val="center"/>
              <w:rPr>
                <w:rFonts w:ascii="Sassoon Primary Std" w:eastAsia="Calibri" w:hAnsi="Sassoon Primary Std" w:cs="Arial"/>
              </w:rPr>
            </w:pPr>
            <w:r w:rsidRPr="00AE7D42">
              <w:rPr>
                <w:rFonts w:ascii="Sassoon Primary Std" w:eastAsia="Calibri" w:hAnsi="Sassoon Primary Std" w:cs="Arial"/>
              </w:rPr>
              <w:t>Step 8</w:t>
            </w:r>
          </w:p>
        </w:tc>
        <w:tc>
          <w:tcPr>
            <w:tcW w:w="709" w:type="dxa"/>
            <w:shd w:val="clear" w:color="auto" w:fill="92D050"/>
            <w:vAlign w:val="center"/>
          </w:tcPr>
          <w:p w14:paraId="32F5B895" w14:textId="77777777" w:rsidR="00B4125B" w:rsidRPr="00AE7D42" w:rsidRDefault="00B4125B" w:rsidP="00A92416">
            <w:pPr>
              <w:spacing w:before="0" w:line="240" w:lineRule="auto"/>
              <w:jc w:val="center"/>
              <w:rPr>
                <w:rFonts w:ascii="Sassoon Primary Std" w:eastAsia="Calibri" w:hAnsi="Sassoon Primary Std" w:cs="Arial"/>
              </w:rPr>
            </w:pPr>
            <w:r w:rsidRPr="00AE7D42">
              <w:rPr>
                <w:rFonts w:ascii="Sassoon Primary Std" w:eastAsia="Calibri" w:hAnsi="Sassoon Primary Std" w:cs="Arial"/>
              </w:rPr>
              <w:t>S8</w:t>
            </w:r>
          </w:p>
        </w:tc>
      </w:tr>
    </w:tbl>
    <w:p w14:paraId="6216BC27" w14:textId="77777777" w:rsidR="00B4125B" w:rsidRPr="00AE7D42" w:rsidRDefault="00B4125B" w:rsidP="00B4125B">
      <w:pPr>
        <w:rPr>
          <w:rFonts w:ascii="Sassoon Primary Std" w:hAnsi="Sassoon Primary Std" w:cs="Arial"/>
        </w:rPr>
      </w:pPr>
    </w:p>
    <w:p w14:paraId="1D3D1B9B" w14:textId="77777777" w:rsidR="00B4125B" w:rsidRPr="00AE7D42" w:rsidRDefault="00B4125B" w:rsidP="00B4125B">
      <w:pPr>
        <w:rPr>
          <w:rFonts w:ascii="Sassoon Primary Std" w:hAnsi="Sassoon Primary Std" w:cs="Arial"/>
        </w:rPr>
      </w:pPr>
    </w:p>
    <w:p w14:paraId="4C58D150" w14:textId="77777777" w:rsidR="00B4125B" w:rsidRPr="00AE7D42" w:rsidRDefault="00B4125B" w:rsidP="00B4125B">
      <w:pPr>
        <w:rPr>
          <w:rFonts w:ascii="Sassoon Primary Std" w:hAnsi="Sassoon Primary Std" w:cs="Arial"/>
        </w:rPr>
      </w:pPr>
    </w:p>
    <w:p w14:paraId="0662D943" w14:textId="77777777" w:rsidR="00B4125B" w:rsidRPr="00AE7D42" w:rsidRDefault="00B4125B" w:rsidP="00B4125B">
      <w:pPr>
        <w:rPr>
          <w:rFonts w:ascii="Sassoon Primary Std" w:hAnsi="Sassoon Primary Std" w:cs="Arial"/>
        </w:rPr>
      </w:pPr>
    </w:p>
    <w:p w14:paraId="193581BC" w14:textId="77777777" w:rsidR="00B4125B" w:rsidRPr="00AE7D42" w:rsidRDefault="00B4125B" w:rsidP="00B4125B">
      <w:pPr>
        <w:rPr>
          <w:rFonts w:ascii="Sassoon Primary Std" w:hAnsi="Sassoon Primary Std" w:cs="Arial"/>
        </w:rPr>
      </w:pPr>
    </w:p>
    <w:p w14:paraId="34BECB16" w14:textId="77777777" w:rsidR="00B4125B" w:rsidRPr="00AE7D42" w:rsidRDefault="00B4125B" w:rsidP="00B4125B">
      <w:pPr>
        <w:rPr>
          <w:rFonts w:ascii="Sassoon Primary Std" w:hAnsi="Sassoon Primary Std" w:cs="Arial"/>
        </w:rPr>
      </w:pPr>
    </w:p>
    <w:p w14:paraId="1681D0E7" w14:textId="77777777" w:rsidR="00B4125B" w:rsidRPr="00AE7D42" w:rsidRDefault="00B4125B" w:rsidP="00B4125B">
      <w:pPr>
        <w:rPr>
          <w:rFonts w:ascii="Sassoon Primary Std" w:hAnsi="Sassoon Primary Std" w:cs="Arial"/>
        </w:rPr>
      </w:pPr>
    </w:p>
    <w:p w14:paraId="0D37F374" w14:textId="77777777" w:rsidR="00B4125B" w:rsidRPr="00AE7D42" w:rsidRDefault="00B4125B" w:rsidP="00B4125B">
      <w:pPr>
        <w:rPr>
          <w:rFonts w:ascii="Sassoon Primary Std" w:hAnsi="Sassoon Primary Std" w:cs="Arial"/>
        </w:rPr>
      </w:pPr>
    </w:p>
    <w:p w14:paraId="36837232" w14:textId="77777777" w:rsidR="00B4125B" w:rsidRPr="00AE7D42" w:rsidRDefault="00B4125B" w:rsidP="00B4125B">
      <w:pPr>
        <w:rPr>
          <w:rFonts w:ascii="Sassoon Primary Std" w:hAnsi="Sassoon Primary Std" w:cs="Arial"/>
        </w:rPr>
      </w:pPr>
    </w:p>
    <w:p w14:paraId="6BC0C5D2" w14:textId="77777777" w:rsidR="00B4125B" w:rsidRPr="00AE7D42" w:rsidRDefault="00B4125B" w:rsidP="00B4125B">
      <w:pPr>
        <w:rPr>
          <w:rFonts w:ascii="Sassoon Primary Std" w:hAnsi="Sassoon Primary Std" w:cs="Arial"/>
        </w:rPr>
      </w:pPr>
    </w:p>
    <w:p w14:paraId="5D720B70" w14:textId="77777777" w:rsidR="00B4125B" w:rsidRPr="00AE7D42" w:rsidRDefault="00B4125B" w:rsidP="00B4125B">
      <w:pPr>
        <w:rPr>
          <w:rFonts w:ascii="Sassoon Primary Std" w:hAnsi="Sassoon Primary Std" w:cs="Arial"/>
        </w:rPr>
      </w:pPr>
    </w:p>
    <w:p w14:paraId="718EE996" w14:textId="77777777" w:rsidR="00B4125B" w:rsidRPr="00AE7D42" w:rsidRDefault="00B4125B" w:rsidP="00B4125B">
      <w:pPr>
        <w:rPr>
          <w:rFonts w:ascii="Sassoon Primary Std" w:hAnsi="Sassoon Primary Std" w:cs="Arial"/>
        </w:rPr>
      </w:pPr>
      <w:r w:rsidRPr="00AE7D42">
        <w:rPr>
          <w:rFonts w:ascii="Sassoon Primary Std" w:hAnsi="Sassoon Primary Std" w:cs="Arial"/>
        </w:rPr>
        <w:lastRenderedPageBreak/>
        <w:t xml:space="preserve">It is advised that this tracking tool is used alongside other assessment systems.  It has been developed as a framework to show how language is used at different levels and how learners acquire their additional language.  EAL learners will progress at different rates due to a range of factors (e.g. first language development, age, previous education, motivation).  A learner’s progress may vary between the skill areas; some learners may progress rapidly through the listening/understanding and speaking skill areas and for others the tracker may indicate that speaking skills are weak compared to writing skills.  Language learning is an individualised process.  It can take an EAL learner </w:t>
      </w:r>
      <w:r w:rsidRPr="00AE7D42">
        <w:rPr>
          <w:rFonts w:ascii="Sassoon Primary Std" w:hAnsi="Sassoon Primary Std" w:cs="Arial"/>
          <w:b/>
        </w:rPr>
        <w:t>anywhere between</w:t>
      </w:r>
      <w:r w:rsidRPr="00AE7D42">
        <w:rPr>
          <w:rFonts w:ascii="Sassoon Primary Std" w:hAnsi="Sassoon Primary Std" w:cs="Arial"/>
        </w:rPr>
        <w:t xml:space="preserve"> </w:t>
      </w:r>
      <w:r w:rsidRPr="00AE7D42">
        <w:rPr>
          <w:rFonts w:ascii="Sassoon Primary Std" w:hAnsi="Sassoon Primary Std" w:cs="Arial"/>
          <w:b/>
        </w:rPr>
        <w:t>5-10</w:t>
      </w:r>
      <w:r w:rsidRPr="00AE7D42">
        <w:rPr>
          <w:rFonts w:ascii="Sassoon Primary Std" w:hAnsi="Sassoon Primary Std" w:cs="Arial"/>
        </w:rPr>
        <w:t xml:space="preserve"> years before their competence in English enables them to perform academic tasks equivalent to those of their English speaking peers.  </w:t>
      </w:r>
    </w:p>
    <w:p w14:paraId="12A41C7A" w14:textId="77777777" w:rsidR="00B4125B" w:rsidRPr="00AE7D42" w:rsidRDefault="00B4125B" w:rsidP="00B4125B">
      <w:pPr>
        <w:rPr>
          <w:rFonts w:ascii="Sassoon Primary Std" w:hAnsi="Sassoon Primary Std" w:cs="Arial"/>
        </w:rPr>
      </w:pPr>
    </w:p>
    <w:p w14:paraId="3CE526E6" w14:textId="77777777" w:rsidR="00B4125B" w:rsidRPr="00AE7D42" w:rsidRDefault="00B4125B" w:rsidP="00B4125B">
      <w:pPr>
        <w:rPr>
          <w:rFonts w:ascii="Sassoon Primary Std" w:hAnsi="Sassoon Primary Std" w:cs="Arial"/>
        </w:rPr>
      </w:pPr>
      <w:r w:rsidRPr="00AE7D42">
        <w:rPr>
          <w:rFonts w:ascii="Sassoon Primary Std" w:hAnsi="Sassoon Primary Std" w:cs="Arial"/>
        </w:rPr>
        <w:t xml:space="preserve">To ensure that all EAL learners are able to make the accelerated linguistic progress in English to bridge the gap between themselves and  their English speaking peers, the language demands of the curriculum need to be identified and strategies put in place to support their needs.  Different strategies are required at </w:t>
      </w:r>
      <w:r w:rsidRPr="00AE7D42">
        <w:rPr>
          <w:rFonts w:ascii="Sassoon Primary Std" w:hAnsi="Sassoon Primary Std" w:cs="Arial"/>
          <w:b/>
        </w:rPr>
        <w:t>each stage</w:t>
      </w:r>
      <w:r w:rsidRPr="00AE7D42">
        <w:rPr>
          <w:rFonts w:ascii="Sassoon Primary Std" w:hAnsi="Sassoon Primary Std" w:cs="Arial"/>
        </w:rPr>
        <w:t>.  This document offers examples of strategies to support the EAL learner at each step of their additional language development.  Aspirational targets need to be set to ensure that EAL learners make the accelerated progress towards and beyond national expectations.</w:t>
      </w:r>
    </w:p>
    <w:p w14:paraId="3E121055" w14:textId="77777777" w:rsidR="00B4125B" w:rsidRPr="00AE7D42" w:rsidRDefault="00B4125B" w:rsidP="00B4125B">
      <w:pPr>
        <w:rPr>
          <w:rFonts w:ascii="Sassoon Primary Std" w:hAnsi="Sassoon Primary Std" w:cs="Arial"/>
        </w:rPr>
      </w:pPr>
    </w:p>
    <w:p w14:paraId="5609715B" w14:textId="77777777" w:rsidR="00B4125B" w:rsidRPr="00AE7D42" w:rsidRDefault="00B4125B" w:rsidP="00B4125B">
      <w:pPr>
        <w:jc w:val="center"/>
        <w:rPr>
          <w:rFonts w:ascii="Sassoon Primary Std" w:hAnsi="Sassoon Primary Std" w:cs="Arial"/>
          <w:b/>
          <w:sz w:val="24"/>
          <w:szCs w:val="24"/>
        </w:rPr>
      </w:pPr>
      <w:r w:rsidRPr="00AE7D42">
        <w:rPr>
          <w:rFonts w:ascii="Sassoon Primary Std" w:hAnsi="Sassoon Primary Std" w:cs="Arial"/>
          <w:b/>
          <w:sz w:val="24"/>
          <w:szCs w:val="24"/>
        </w:rPr>
        <w:t>How to track progress</w:t>
      </w:r>
    </w:p>
    <w:p w14:paraId="7A9879FC" w14:textId="77777777" w:rsidR="00B4125B" w:rsidRPr="00AE7D42" w:rsidRDefault="00B4125B" w:rsidP="00B4125B">
      <w:pPr>
        <w:pStyle w:val="ListParagraph"/>
        <w:numPr>
          <w:ilvl w:val="0"/>
          <w:numId w:val="97"/>
        </w:numPr>
        <w:spacing w:before="0" w:after="0" w:line="240" w:lineRule="auto"/>
        <w:jc w:val="left"/>
        <w:rPr>
          <w:rFonts w:ascii="Sassoon Primary Std" w:hAnsi="Sassoon Primary Std" w:cs="Arial"/>
          <w:b/>
          <w:sz w:val="24"/>
          <w:szCs w:val="24"/>
        </w:rPr>
      </w:pPr>
      <w:r w:rsidRPr="00AE7D42">
        <w:rPr>
          <w:rFonts w:ascii="Sassoon Primary Std" w:hAnsi="Sassoon Primary Std" w:cs="Arial"/>
          <w:b/>
          <w:sz w:val="24"/>
          <w:szCs w:val="24"/>
        </w:rPr>
        <w:t>Identify and highlight the descriptors that your EAL learner is achieving in the EAL levels of Competence for Listening &amp; Understanding, Speaking, Reading and Writing.</w:t>
      </w:r>
    </w:p>
    <w:p w14:paraId="607EC727" w14:textId="77777777" w:rsidR="00A92416" w:rsidRPr="00AE7D42" w:rsidRDefault="00A92416" w:rsidP="00A92416">
      <w:pPr>
        <w:pStyle w:val="ListParagraph"/>
        <w:spacing w:before="0" w:after="0" w:line="240" w:lineRule="auto"/>
        <w:jc w:val="left"/>
        <w:rPr>
          <w:rFonts w:ascii="Sassoon Primary Std" w:hAnsi="Sassoon Primary Std" w:cs="Arial"/>
          <w:b/>
          <w:sz w:val="24"/>
          <w:szCs w:val="24"/>
        </w:rPr>
      </w:pPr>
    </w:p>
    <w:p w14:paraId="79510604" w14:textId="77777777" w:rsidR="00B4125B" w:rsidRPr="00AE7D42" w:rsidRDefault="00B4125B" w:rsidP="00B4125B">
      <w:pPr>
        <w:pStyle w:val="ListParagraph"/>
        <w:numPr>
          <w:ilvl w:val="0"/>
          <w:numId w:val="97"/>
        </w:numPr>
        <w:spacing w:before="0" w:after="0" w:line="240" w:lineRule="auto"/>
        <w:jc w:val="left"/>
        <w:rPr>
          <w:rFonts w:ascii="Sassoon Primary Std" w:hAnsi="Sassoon Primary Std" w:cs="Arial"/>
          <w:b/>
          <w:sz w:val="24"/>
          <w:szCs w:val="24"/>
        </w:rPr>
      </w:pPr>
      <w:r w:rsidRPr="00AE7D42">
        <w:rPr>
          <w:rFonts w:ascii="Sassoon Primary Std" w:hAnsi="Sassoon Primary Std" w:cs="Arial"/>
          <w:b/>
          <w:sz w:val="24"/>
          <w:szCs w:val="24"/>
        </w:rPr>
        <w:t>Estimate how far the EAL learner is succeeding within the steps in each language skill.</w:t>
      </w:r>
    </w:p>
    <w:p w14:paraId="1C29DF45" w14:textId="77777777" w:rsidR="00B4125B" w:rsidRPr="00AE7D42" w:rsidRDefault="00B4125B" w:rsidP="00B4125B">
      <w:pPr>
        <w:rPr>
          <w:rFonts w:ascii="Sassoon Primary Std" w:hAnsi="Sassoon Primary Std" w:cs="Arial"/>
          <w:b/>
          <w:sz w:val="24"/>
          <w:szCs w:val="24"/>
        </w:rPr>
      </w:pPr>
      <w:r w:rsidRPr="00AE7D42">
        <w:rPr>
          <w:rFonts w:ascii="Sassoon Primary Std" w:hAnsi="Sassoon Primary Std"/>
          <w:noProof/>
          <w:lang w:eastAsia="en-GB"/>
        </w:rPr>
        <mc:AlternateContent>
          <mc:Choice Requires="wps">
            <w:drawing>
              <wp:anchor distT="0" distB="0" distL="114300" distR="114300" simplePos="0" relativeHeight="251681280" behindDoc="0" locked="0" layoutInCell="1" allowOverlap="1" wp14:anchorId="0EF5E842" wp14:editId="0ADBD21E">
                <wp:simplePos x="0" y="0"/>
                <wp:positionH relativeFrom="column">
                  <wp:posOffset>2247900</wp:posOffset>
                </wp:positionH>
                <wp:positionV relativeFrom="paragraph">
                  <wp:posOffset>81280</wp:posOffset>
                </wp:positionV>
                <wp:extent cx="4191000" cy="1206500"/>
                <wp:effectExtent l="0" t="0" r="19050" b="12700"/>
                <wp:wrapNone/>
                <wp:docPr id="369189182" name="Text Box 369189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06500"/>
                        </a:xfrm>
                        <a:prstGeom prst="rect">
                          <a:avLst/>
                        </a:prstGeom>
                        <a:solidFill>
                          <a:sysClr val="window" lastClr="FFFFFF">
                            <a:lumMod val="75000"/>
                          </a:sysClr>
                        </a:solidFill>
                        <a:ln w="9525">
                          <a:solidFill>
                            <a:srgbClr val="000000"/>
                          </a:solidFill>
                          <a:miter lim="800000"/>
                          <a:headEnd/>
                          <a:tailEnd/>
                        </a:ln>
                      </wps:spPr>
                      <wps:txbx>
                        <w:txbxContent>
                          <w:p w14:paraId="41F84DE0" w14:textId="77777777" w:rsidR="00B4125B" w:rsidRPr="003D2AE9"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Starting to work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1</w:t>
                            </w:r>
                            <w:r w:rsidRPr="003D2AE9">
                              <w:rPr>
                                <w:rFonts w:cs="Arial"/>
                                <w:sz w:val="24"/>
                                <w:szCs w:val="24"/>
                              </w:rPr>
                              <w:t xml:space="preserve"> (best fit)</w:t>
                            </w:r>
                          </w:p>
                          <w:p w14:paraId="6DD06C4E" w14:textId="77777777" w:rsidR="00B4125B" w:rsidRPr="003D2AE9"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Working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2</w:t>
                            </w:r>
                            <w:r w:rsidRPr="003D2AE9">
                              <w:rPr>
                                <w:rFonts w:cs="Arial"/>
                                <w:sz w:val="24"/>
                                <w:szCs w:val="24"/>
                              </w:rPr>
                              <w:t xml:space="preserve"> (best fit)</w:t>
                            </w:r>
                          </w:p>
                          <w:p w14:paraId="6FD7D5AF" w14:textId="77777777" w:rsidR="00B4125B"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Working competently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3</w:t>
                            </w:r>
                            <w:r w:rsidRPr="003D2AE9">
                              <w:rPr>
                                <w:rFonts w:cs="Arial"/>
                                <w:sz w:val="24"/>
                                <w:szCs w:val="24"/>
                              </w:rPr>
                              <w:t xml:space="preserve"> (best fit)</w:t>
                            </w:r>
                          </w:p>
                          <w:p w14:paraId="462D8366" w14:textId="77777777" w:rsidR="00B4125B" w:rsidRDefault="00B4125B" w:rsidP="00B4125B">
                            <w:pPr>
                              <w:pStyle w:val="ListParagraph"/>
                              <w:ind w:left="360"/>
                              <w:rPr>
                                <w:rFonts w:cs="Arial"/>
                                <w:sz w:val="24"/>
                                <w:szCs w:val="24"/>
                              </w:rPr>
                            </w:pPr>
                          </w:p>
                          <w:p w14:paraId="5B16BE63" w14:textId="77777777" w:rsidR="00B4125B" w:rsidRPr="003D2AE9" w:rsidRDefault="00B4125B" w:rsidP="00B4125B">
                            <w:pPr>
                              <w:pStyle w:val="ListParagraph"/>
                              <w:ind w:left="0"/>
                              <w:rPr>
                                <w:rFonts w:cs="Arial"/>
                                <w:sz w:val="24"/>
                                <w:szCs w:val="24"/>
                              </w:rPr>
                            </w:pPr>
                            <w:r>
                              <w:rPr>
                                <w:rFonts w:cs="Arial"/>
                                <w:sz w:val="24"/>
                                <w:szCs w:val="24"/>
                              </w:rPr>
                              <w:t xml:space="preserve">        </w:t>
                            </w:r>
                            <w:r w:rsidRPr="003D2AE9">
                              <w:rPr>
                                <w:rFonts w:cs="Arial"/>
                                <w:sz w:val="24"/>
                                <w:szCs w:val="24"/>
                              </w:rPr>
                              <w:t xml:space="preserve">  e.g. Step 2 working within the </w:t>
                            </w:r>
                            <w:r>
                              <w:rPr>
                                <w:rFonts w:cs="Arial"/>
                                <w:sz w:val="24"/>
                                <w:szCs w:val="24"/>
                              </w:rPr>
                              <w:t xml:space="preserve">step </w:t>
                            </w:r>
                            <w:r w:rsidRPr="003D2AE9">
                              <w:rPr>
                                <w:rFonts w:cs="Arial"/>
                                <w:sz w:val="24"/>
                                <w:szCs w:val="24"/>
                              </w:rPr>
                              <w:t xml:space="preserve">- </w:t>
                            </w:r>
                            <w:r w:rsidRPr="003D2AE9">
                              <w:rPr>
                                <w:rFonts w:cs="Arial"/>
                                <w:b/>
                                <w:sz w:val="24"/>
                                <w:szCs w:val="24"/>
                                <w:highlight w:val="yellow"/>
                              </w:rPr>
                              <w:t>S2. 2</w:t>
                            </w:r>
                          </w:p>
                          <w:p w14:paraId="1292D01B" w14:textId="77777777" w:rsidR="00B4125B" w:rsidRDefault="00B4125B" w:rsidP="00B412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E842" id="Text Box 369189182" o:spid="_x0000_s1028" type="#_x0000_t202" style="position:absolute;left:0;text-align:left;margin-left:177pt;margin-top:6.4pt;width:330pt;height: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" fillcolor="#bfbfbf">
                <v:textbox>
                  <w:txbxContent>
                    <w:p w14:paraId="41F84DE0" w14:textId="77777777" w:rsidR="00B4125B" w:rsidRPr="003D2AE9"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Starting to work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1</w:t>
                      </w:r>
                      <w:r w:rsidRPr="003D2AE9">
                        <w:rPr>
                          <w:rFonts w:cs="Arial"/>
                          <w:sz w:val="24"/>
                          <w:szCs w:val="24"/>
                        </w:rPr>
                        <w:t xml:space="preserve"> (best fit)</w:t>
                      </w:r>
                    </w:p>
                    <w:p w14:paraId="6DD06C4E" w14:textId="77777777" w:rsidR="00B4125B" w:rsidRPr="003D2AE9"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Working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2</w:t>
                      </w:r>
                      <w:r w:rsidRPr="003D2AE9">
                        <w:rPr>
                          <w:rFonts w:cs="Arial"/>
                          <w:sz w:val="24"/>
                          <w:szCs w:val="24"/>
                        </w:rPr>
                        <w:t xml:space="preserve"> (best fit)</w:t>
                      </w:r>
                    </w:p>
                    <w:p w14:paraId="6FD7D5AF" w14:textId="77777777" w:rsidR="00B4125B" w:rsidRDefault="00B4125B" w:rsidP="00B4125B">
                      <w:pPr>
                        <w:pStyle w:val="ListParagraph"/>
                        <w:numPr>
                          <w:ilvl w:val="0"/>
                          <w:numId w:val="98"/>
                        </w:numPr>
                        <w:spacing w:before="0"/>
                        <w:jc w:val="left"/>
                        <w:rPr>
                          <w:rFonts w:cs="Arial"/>
                          <w:sz w:val="24"/>
                          <w:szCs w:val="24"/>
                        </w:rPr>
                      </w:pPr>
                      <w:r w:rsidRPr="003D2AE9">
                        <w:rPr>
                          <w:rFonts w:cs="Arial"/>
                          <w:sz w:val="24"/>
                          <w:szCs w:val="24"/>
                        </w:rPr>
                        <w:t xml:space="preserve">Working competently within the </w:t>
                      </w:r>
                      <w:r>
                        <w:rPr>
                          <w:rFonts w:cs="Arial"/>
                          <w:sz w:val="24"/>
                          <w:szCs w:val="24"/>
                        </w:rPr>
                        <w:t>step</w:t>
                      </w:r>
                      <w:r w:rsidRPr="003D2AE9">
                        <w:rPr>
                          <w:rFonts w:cs="Arial"/>
                          <w:sz w:val="24"/>
                          <w:szCs w:val="24"/>
                        </w:rPr>
                        <w:t xml:space="preserve">- </w:t>
                      </w:r>
                      <w:r w:rsidRPr="003D2AE9">
                        <w:rPr>
                          <w:rFonts w:cs="Arial"/>
                          <w:b/>
                          <w:sz w:val="24"/>
                          <w:szCs w:val="24"/>
                        </w:rPr>
                        <w:t>.</w:t>
                      </w:r>
                      <w:r>
                        <w:rPr>
                          <w:rFonts w:cs="Arial"/>
                          <w:b/>
                          <w:sz w:val="24"/>
                          <w:szCs w:val="24"/>
                        </w:rPr>
                        <w:t xml:space="preserve"> </w:t>
                      </w:r>
                      <w:r w:rsidRPr="003D2AE9">
                        <w:rPr>
                          <w:rFonts w:cs="Arial"/>
                          <w:b/>
                          <w:sz w:val="24"/>
                          <w:szCs w:val="24"/>
                        </w:rPr>
                        <w:t>3</w:t>
                      </w:r>
                      <w:r w:rsidRPr="003D2AE9">
                        <w:rPr>
                          <w:rFonts w:cs="Arial"/>
                          <w:sz w:val="24"/>
                          <w:szCs w:val="24"/>
                        </w:rPr>
                        <w:t xml:space="preserve"> (best fit)</w:t>
                      </w:r>
                    </w:p>
                    <w:p w14:paraId="462D8366" w14:textId="77777777" w:rsidR="00B4125B" w:rsidRDefault="00B4125B" w:rsidP="00B4125B">
                      <w:pPr>
                        <w:pStyle w:val="ListParagraph"/>
                        <w:ind w:left="360"/>
                        <w:rPr>
                          <w:rFonts w:cs="Arial"/>
                          <w:sz w:val="24"/>
                          <w:szCs w:val="24"/>
                        </w:rPr>
                      </w:pPr>
                    </w:p>
                    <w:p w14:paraId="5B16BE63" w14:textId="77777777" w:rsidR="00B4125B" w:rsidRPr="003D2AE9" w:rsidRDefault="00B4125B" w:rsidP="00B4125B">
                      <w:pPr>
                        <w:pStyle w:val="ListParagraph"/>
                        <w:ind w:left="0"/>
                        <w:rPr>
                          <w:rFonts w:cs="Arial"/>
                          <w:sz w:val="24"/>
                          <w:szCs w:val="24"/>
                        </w:rPr>
                      </w:pPr>
                      <w:r>
                        <w:rPr>
                          <w:rFonts w:cs="Arial"/>
                          <w:sz w:val="24"/>
                          <w:szCs w:val="24"/>
                        </w:rPr>
                        <w:t xml:space="preserve">        </w:t>
                      </w:r>
                      <w:r w:rsidRPr="003D2AE9">
                        <w:rPr>
                          <w:rFonts w:cs="Arial"/>
                          <w:sz w:val="24"/>
                          <w:szCs w:val="24"/>
                        </w:rPr>
                        <w:t xml:space="preserve">  e.g. Step 2 working within the </w:t>
                      </w:r>
                      <w:r>
                        <w:rPr>
                          <w:rFonts w:cs="Arial"/>
                          <w:sz w:val="24"/>
                          <w:szCs w:val="24"/>
                        </w:rPr>
                        <w:t xml:space="preserve">step </w:t>
                      </w:r>
                      <w:r w:rsidRPr="003D2AE9">
                        <w:rPr>
                          <w:rFonts w:cs="Arial"/>
                          <w:sz w:val="24"/>
                          <w:szCs w:val="24"/>
                        </w:rPr>
                        <w:t xml:space="preserve">- </w:t>
                      </w:r>
                      <w:r w:rsidRPr="003D2AE9">
                        <w:rPr>
                          <w:rFonts w:cs="Arial"/>
                          <w:b/>
                          <w:sz w:val="24"/>
                          <w:szCs w:val="24"/>
                          <w:highlight w:val="yellow"/>
                        </w:rPr>
                        <w:t>S2. 2</w:t>
                      </w:r>
                    </w:p>
                    <w:p w14:paraId="1292D01B" w14:textId="77777777" w:rsidR="00B4125B" w:rsidRDefault="00B4125B" w:rsidP="00B4125B"/>
                  </w:txbxContent>
                </v:textbox>
              </v:shape>
            </w:pict>
          </mc:Fallback>
        </mc:AlternateContent>
      </w:r>
      <w:r w:rsidRPr="00AE7D42">
        <w:rPr>
          <w:rFonts w:ascii="Sassoon Primary Std" w:hAnsi="Sassoon Primary Std" w:cs="Arial"/>
          <w:b/>
          <w:sz w:val="24"/>
          <w:szCs w:val="24"/>
        </w:rPr>
        <w:t xml:space="preserve"> </w:t>
      </w:r>
    </w:p>
    <w:p w14:paraId="0D672021" w14:textId="77777777" w:rsidR="00B4125B" w:rsidRPr="00AE7D42" w:rsidRDefault="00B4125B" w:rsidP="00B4125B">
      <w:pPr>
        <w:jc w:val="center"/>
        <w:rPr>
          <w:rFonts w:ascii="Sassoon Primary Std" w:hAnsi="Sassoon Primary Std" w:cs="Arial"/>
        </w:rPr>
      </w:pPr>
    </w:p>
    <w:p w14:paraId="48483F18" w14:textId="77777777" w:rsidR="00B4125B" w:rsidRPr="00AE7D42" w:rsidRDefault="00B4125B" w:rsidP="00B4125B">
      <w:pPr>
        <w:jc w:val="center"/>
        <w:rPr>
          <w:rFonts w:ascii="Sassoon Primary Std" w:hAnsi="Sassoon Primary Std" w:cs="Arial"/>
        </w:rPr>
      </w:pPr>
    </w:p>
    <w:p w14:paraId="16A962E6" w14:textId="77777777" w:rsidR="00B4125B" w:rsidRPr="00AE7D42" w:rsidRDefault="00B4125B" w:rsidP="00B4125B">
      <w:pPr>
        <w:jc w:val="center"/>
        <w:rPr>
          <w:rFonts w:ascii="Sassoon Primary Std" w:hAnsi="Sassoon Primary Std" w:cs="Arial"/>
        </w:rPr>
      </w:pPr>
    </w:p>
    <w:p w14:paraId="7B43C999" w14:textId="77777777" w:rsidR="00B4125B" w:rsidRPr="00AE7D42" w:rsidRDefault="00B4125B" w:rsidP="00B4125B">
      <w:pPr>
        <w:jc w:val="center"/>
        <w:rPr>
          <w:rFonts w:ascii="Sassoon Primary Std" w:hAnsi="Sassoon Primary Std" w:cs="Arial"/>
        </w:rPr>
      </w:pPr>
    </w:p>
    <w:p w14:paraId="652BE8CC" w14:textId="77777777" w:rsidR="00B4125B" w:rsidRPr="00AE7D42" w:rsidRDefault="00B4125B" w:rsidP="00B4125B">
      <w:pPr>
        <w:pStyle w:val="ListParagraph"/>
        <w:numPr>
          <w:ilvl w:val="0"/>
          <w:numId w:val="99"/>
        </w:numPr>
        <w:spacing w:before="0" w:after="0" w:line="240" w:lineRule="auto"/>
        <w:jc w:val="left"/>
        <w:rPr>
          <w:rFonts w:ascii="Sassoon Primary Std" w:hAnsi="Sassoon Primary Std" w:cs="Arial"/>
          <w:b/>
          <w:sz w:val="24"/>
          <w:szCs w:val="24"/>
        </w:rPr>
      </w:pPr>
      <w:r w:rsidRPr="00AE7D42">
        <w:rPr>
          <w:rFonts w:ascii="Sassoon Primary Std" w:hAnsi="Sassoon Primary Std" w:cs="Arial"/>
          <w:b/>
          <w:sz w:val="24"/>
          <w:szCs w:val="24"/>
        </w:rPr>
        <w:t>Transfer their levels in all 4 language skill areas to the Profile of Competence</w:t>
      </w:r>
    </w:p>
    <w:p w14:paraId="608EB718" w14:textId="77777777" w:rsidR="00B4125B" w:rsidRPr="00AE7D42" w:rsidRDefault="00B4125B" w:rsidP="00B4125B">
      <w:pPr>
        <w:rPr>
          <w:rFonts w:ascii="Sassoon Primary Std" w:hAnsi="Sassoon Primary Std" w:cs="Arial"/>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42"/>
        <w:gridCol w:w="942"/>
        <w:gridCol w:w="943"/>
        <w:gridCol w:w="946"/>
        <w:gridCol w:w="953"/>
        <w:gridCol w:w="954"/>
        <w:gridCol w:w="954"/>
        <w:gridCol w:w="953"/>
        <w:gridCol w:w="64"/>
        <w:gridCol w:w="878"/>
        <w:gridCol w:w="942"/>
        <w:gridCol w:w="943"/>
        <w:gridCol w:w="946"/>
        <w:gridCol w:w="948"/>
        <w:gridCol w:w="949"/>
        <w:gridCol w:w="808"/>
      </w:tblGrid>
      <w:tr w:rsidR="00B4125B" w:rsidRPr="00AE7D42" w14:paraId="5EA17155" w14:textId="77777777" w:rsidTr="00A92416">
        <w:tc>
          <w:tcPr>
            <w:tcW w:w="956" w:type="dxa"/>
            <w:shd w:val="clear" w:color="auto" w:fill="A6A6A6"/>
          </w:tcPr>
          <w:p w14:paraId="5E12FD84" w14:textId="77777777" w:rsidR="00B4125B" w:rsidRPr="00AE7D42" w:rsidRDefault="00B4125B" w:rsidP="000F1021">
            <w:pPr>
              <w:rPr>
                <w:rFonts w:ascii="Sassoon Primary Std" w:eastAsia="Calibri" w:hAnsi="Sassoon Primary Std"/>
              </w:rPr>
            </w:pPr>
          </w:p>
        </w:tc>
        <w:tc>
          <w:tcPr>
            <w:tcW w:w="3773" w:type="dxa"/>
            <w:gridSpan w:val="4"/>
            <w:shd w:val="clear" w:color="auto" w:fill="A6A6A6"/>
          </w:tcPr>
          <w:p w14:paraId="19949D14"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Term 1</w:t>
            </w:r>
          </w:p>
        </w:tc>
        <w:tc>
          <w:tcPr>
            <w:tcW w:w="3878" w:type="dxa"/>
            <w:gridSpan w:val="5"/>
            <w:shd w:val="clear" w:color="auto" w:fill="A6A6A6"/>
          </w:tcPr>
          <w:p w14:paraId="755ABFDC"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Term 2</w:t>
            </w:r>
          </w:p>
        </w:tc>
        <w:tc>
          <w:tcPr>
            <w:tcW w:w="3709" w:type="dxa"/>
            <w:gridSpan w:val="4"/>
            <w:shd w:val="clear" w:color="auto" w:fill="A6A6A6"/>
          </w:tcPr>
          <w:p w14:paraId="357F5295"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Term 3</w:t>
            </w:r>
          </w:p>
        </w:tc>
        <w:tc>
          <w:tcPr>
            <w:tcW w:w="2705" w:type="dxa"/>
            <w:gridSpan w:val="3"/>
            <w:shd w:val="clear" w:color="auto" w:fill="A6A6A6"/>
          </w:tcPr>
          <w:p w14:paraId="708FFB1D"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Teacher Assessment</w:t>
            </w:r>
          </w:p>
        </w:tc>
      </w:tr>
      <w:tr w:rsidR="00B4125B" w:rsidRPr="00AE7D42" w14:paraId="048E1CFC" w14:textId="77777777" w:rsidTr="00A92416">
        <w:tc>
          <w:tcPr>
            <w:tcW w:w="956" w:type="dxa"/>
            <w:shd w:val="clear" w:color="auto" w:fill="auto"/>
          </w:tcPr>
          <w:p w14:paraId="7285B5FF"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Year</w:t>
            </w:r>
          </w:p>
        </w:tc>
        <w:tc>
          <w:tcPr>
            <w:tcW w:w="942" w:type="dxa"/>
            <w:shd w:val="clear" w:color="auto" w:fill="auto"/>
          </w:tcPr>
          <w:p w14:paraId="0EA3FBF7"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L</w:t>
            </w:r>
          </w:p>
        </w:tc>
        <w:tc>
          <w:tcPr>
            <w:tcW w:w="942" w:type="dxa"/>
            <w:shd w:val="clear" w:color="auto" w:fill="auto"/>
          </w:tcPr>
          <w:p w14:paraId="4405DDD0"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S</w:t>
            </w:r>
          </w:p>
        </w:tc>
        <w:tc>
          <w:tcPr>
            <w:tcW w:w="943" w:type="dxa"/>
            <w:shd w:val="clear" w:color="auto" w:fill="auto"/>
          </w:tcPr>
          <w:p w14:paraId="301B5F69"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R</w:t>
            </w:r>
          </w:p>
        </w:tc>
        <w:tc>
          <w:tcPr>
            <w:tcW w:w="946" w:type="dxa"/>
            <w:shd w:val="clear" w:color="auto" w:fill="auto"/>
          </w:tcPr>
          <w:p w14:paraId="252819BC"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W</w:t>
            </w:r>
          </w:p>
        </w:tc>
        <w:tc>
          <w:tcPr>
            <w:tcW w:w="953" w:type="dxa"/>
            <w:shd w:val="clear" w:color="auto" w:fill="auto"/>
          </w:tcPr>
          <w:p w14:paraId="0E700BEE"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L</w:t>
            </w:r>
          </w:p>
        </w:tc>
        <w:tc>
          <w:tcPr>
            <w:tcW w:w="954" w:type="dxa"/>
            <w:shd w:val="clear" w:color="auto" w:fill="auto"/>
          </w:tcPr>
          <w:p w14:paraId="7B8659A3"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S</w:t>
            </w:r>
          </w:p>
        </w:tc>
        <w:tc>
          <w:tcPr>
            <w:tcW w:w="954" w:type="dxa"/>
            <w:shd w:val="clear" w:color="auto" w:fill="auto"/>
          </w:tcPr>
          <w:p w14:paraId="6C29BA8C"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R</w:t>
            </w:r>
          </w:p>
        </w:tc>
        <w:tc>
          <w:tcPr>
            <w:tcW w:w="953" w:type="dxa"/>
            <w:shd w:val="clear" w:color="auto" w:fill="auto"/>
          </w:tcPr>
          <w:p w14:paraId="17E68246"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W</w:t>
            </w:r>
          </w:p>
        </w:tc>
        <w:tc>
          <w:tcPr>
            <w:tcW w:w="942" w:type="dxa"/>
            <w:gridSpan w:val="2"/>
            <w:shd w:val="clear" w:color="auto" w:fill="auto"/>
          </w:tcPr>
          <w:p w14:paraId="01208330"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L</w:t>
            </w:r>
          </w:p>
        </w:tc>
        <w:tc>
          <w:tcPr>
            <w:tcW w:w="942" w:type="dxa"/>
            <w:shd w:val="clear" w:color="auto" w:fill="auto"/>
          </w:tcPr>
          <w:p w14:paraId="57556E0D"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S</w:t>
            </w:r>
          </w:p>
        </w:tc>
        <w:tc>
          <w:tcPr>
            <w:tcW w:w="943" w:type="dxa"/>
            <w:shd w:val="clear" w:color="auto" w:fill="auto"/>
          </w:tcPr>
          <w:p w14:paraId="036BC99C"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R</w:t>
            </w:r>
          </w:p>
        </w:tc>
        <w:tc>
          <w:tcPr>
            <w:tcW w:w="946" w:type="dxa"/>
            <w:shd w:val="clear" w:color="auto" w:fill="auto"/>
          </w:tcPr>
          <w:p w14:paraId="59221F4A" w14:textId="77777777" w:rsidR="00B4125B" w:rsidRPr="00AE7D42" w:rsidRDefault="00B4125B" w:rsidP="000F1021">
            <w:pPr>
              <w:jc w:val="center"/>
              <w:rPr>
                <w:rFonts w:ascii="Sassoon Primary Std" w:eastAsia="Calibri" w:hAnsi="Sassoon Primary Std"/>
              </w:rPr>
            </w:pPr>
            <w:r w:rsidRPr="00AE7D42">
              <w:rPr>
                <w:rFonts w:ascii="Sassoon Primary Std" w:eastAsia="Calibri" w:hAnsi="Sassoon Primary Std"/>
              </w:rPr>
              <w:t>W</w:t>
            </w:r>
          </w:p>
        </w:tc>
        <w:tc>
          <w:tcPr>
            <w:tcW w:w="948" w:type="dxa"/>
            <w:shd w:val="clear" w:color="auto" w:fill="auto"/>
          </w:tcPr>
          <w:p w14:paraId="0D174DE0"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NC R</w:t>
            </w:r>
          </w:p>
        </w:tc>
        <w:tc>
          <w:tcPr>
            <w:tcW w:w="949" w:type="dxa"/>
            <w:shd w:val="clear" w:color="auto" w:fill="auto"/>
          </w:tcPr>
          <w:p w14:paraId="521344BE"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NC W</w:t>
            </w:r>
          </w:p>
        </w:tc>
        <w:tc>
          <w:tcPr>
            <w:tcW w:w="808" w:type="dxa"/>
            <w:shd w:val="clear" w:color="auto" w:fill="auto"/>
          </w:tcPr>
          <w:p w14:paraId="484119F8"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NC M</w:t>
            </w:r>
          </w:p>
        </w:tc>
      </w:tr>
      <w:tr w:rsidR="00B4125B" w:rsidRPr="00AE7D42" w14:paraId="14AAA68E" w14:textId="77777777" w:rsidTr="00A92416">
        <w:tc>
          <w:tcPr>
            <w:tcW w:w="956" w:type="dxa"/>
            <w:shd w:val="clear" w:color="auto" w:fill="auto"/>
          </w:tcPr>
          <w:p w14:paraId="5AFA9383"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Y1</w:t>
            </w:r>
          </w:p>
        </w:tc>
        <w:tc>
          <w:tcPr>
            <w:tcW w:w="942" w:type="dxa"/>
            <w:shd w:val="clear" w:color="auto" w:fill="auto"/>
          </w:tcPr>
          <w:p w14:paraId="59F9E99F" w14:textId="77777777" w:rsidR="00B4125B" w:rsidRPr="00AE7D42" w:rsidRDefault="00B4125B" w:rsidP="000F1021">
            <w:pPr>
              <w:rPr>
                <w:rFonts w:ascii="Sassoon Primary Std" w:eastAsia="Calibri" w:hAnsi="Sassoon Primary Std"/>
              </w:rPr>
            </w:pPr>
          </w:p>
        </w:tc>
        <w:tc>
          <w:tcPr>
            <w:tcW w:w="942" w:type="dxa"/>
            <w:shd w:val="clear" w:color="auto" w:fill="auto"/>
          </w:tcPr>
          <w:p w14:paraId="63845B37" w14:textId="77777777" w:rsidR="00B4125B" w:rsidRPr="00AE7D42" w:rsidRDefault="00B4125B" w:rsidP="000F1021">
            <w:pPr>
              <w:rPr>
                <w:rFonts w:ascii="Sassoon Primary Std" w:eastAsia="Calibri" w:hAnsi="Sassoon Primary Std"/>
              </w:rPr>
            </w:pPr>
          </w:p>
        </w:tc>
        <w:tc>
          <w:tcPr>
            <w:tcW w:w="943" w:type="dxa"/>
            <w:shd w:val="clear" w:color="auto" w:fill="auto"/>
          </w:tcPr>
          <w:p w14:paraId="67AC40BE" w14:textId="77777777" w:rsidR="00B4125B" w:rsidRPr="00AE7D42" w:rsidRDefault="00B4125B" w:rsidP="000F1021">
            <w:pPr>
              <w:rPr>
                <w:rFonts w:ascii="Sassoon Primary Std" w:eastAsia="Calibri" w:hAnsi="Sassoon Primary Std"/>
              </w:rPr>
            </w:pPr>
          </w:p>
        </w:tc>
        <w:tc>
          <w:tcPr>
            <w:tcW w:w="946" w:type="dxa"/>
            <w:shd w:val="clear" w:color="auto" w:fill="auto"/>
          </w:tcPr>
          <w:p w14:paraId="563CAB37" w14:textId="77777777" w:rsidR="00B4125B" w:rsidRPr="00AE7D42" w:rsidRDefault="00B4125B" w:rsidP="000F1021">
            <w:pPr>
              <w:rPr>
                <w:rFonts w:ascii="Sassoon Primary Std" w:eastAsia="Calibri" w:hAnsi="Sassoon Primary Std"/>
              </w:rPr>
            </w:pPr>
          </w:p>
        </w:tc>
        <w:tc>
          <w:tcPr>
            <w:tcW w:w="953" w:type="dxa"/>
            <w:shd w:val="clear" w:color="auto" w:fill="auto"/>
          </w:tcPr>
          <w:p w14:paraId="70812FEC" w14:textId="77777777" w:rsidR="00B4125B" w:rsidRPr="00AE7D42" w:rsidRDefault="00B4125B" w:rsidP="000F1021">
            <w:pPr>
              <w:rPr>
                <w:rFonts w:ascii="Sassoon Primary Std" w:eastAsia="Calibri" w:hAnsi="Sassoon Primary Std"/>
              </w:rPr>
            </w:pPr>
          </w:p>
        </w:tc>
        <w:tc>
          <w:tcPr>
            <w:tcW w:w="954" w:type="dxa"/>
            <w:shd w:val="clear" w:color="auto" w:fill="auto"/>
          </w:tcPr>
          <w:p w14:paraId="271873DC" w14:textId="77777777" w:rsidR="00B4125B" w:rsidRPr="00AE7D42" w:rsidRDefault="00B4125B" w:rsidP="000F1021">
            <w:pPr>
              <w:rPr>
                <w:rFonts w:ascii="Sassoon Primary Std" w:eastAsia="Calibri" w:hAnsi="Sassoon Primary Std"/>
              </w:rPr>
            </w:pPr>
          </w:p>
        </w:tc>
        <w:tc>
          <w:tcPr>
            <w:tcW w:w="954" w:type="dxa"/>
            <w:shd w:val="clear" w:color="auto" w:fill="auto"/>
          </w:tcPr>
          <w:p w14:paraId="702193F6" w14:textId="77777777" w:rsidR="00B4125B" w:rsidRPr="00AE7D42" w:rsidRDefault="00B4125B" w:rsidP="000F1021">
            <w:pPr>
              <w:rPr>
                <w:rFonts w:ascii="Sassoon Primary Std" w:eastAsia="Calibri" w:hAnsi="Sassoon Primary Std"/>
              </w:rPr>
            </w:pPr>
          </w:p>
        </w:tc>
        <w:tc>
          <w:tcPr>
            <w:tcW w:w="953" w:type="dxa"/>
            <w:shd w:val="clear" w:color="auto" w:fill="auto"/>
          </w:tcPr>
          <w:p w14:paraId="53364ACA" w14:textId="77777777" w:rsidR="00B4125B" w:rsidRPr="00AE7D42" w:rsidRDefault="00B4125B" w:rsidP="000F1021">
            <w:pPr>
              <w:rPr>
                <w:rFonts w:ascii="Sassoon Primary Std" w:eastAsia="Calibri" w:hAnsi="Sassoon Primary Std"/>
              </w:rPr>
            </w:pPr>
          </w:p>
        </w:tc>
        <w:tc>
          <w:tcPr>
            <w:tcW w:w="942" w:type="dxa"/>
            <w:gridSpan w:val="2"/>
            <w:shd w:val="clear" w:color="auto" w:fill="auto"/>
          </w:tcPr>
          <w:p w14:paraId="64DFFC20" w14:textId="77777777" w:rsidR="00B4125B" w:rsidRPr="00AE7D42" w:rsidRDefault="00B4125B" w:rsidP="000F1021">
            <w:pPr>
              <w:rPr>
                <w:rFonts w:ascii="Sassoon Primary Std" w:eastAsia="Calibri" w:hAnsi="Sassoon Primary Std"/>
              </w:rPr>
            </w:pPr>
          </w:p>
        </w:tc>
        <w:tc>
          <w:tcPr>
            <w:tcW w:w="942" w:type="dxa"/>
            <w:shd w:val="clear" w:color="auto" w:fill="auto"/>
          </w:tcPr>
          <w:p w14:paraId="7FD8422B" w14:textId="77777777" w:rsidR="00B4125B" w:rsidRPr="00AE7D42" w:rsidRDefault="00B4125B" w:rsidP="000F1021">
            <w:pPr>
              <w:rPr>
                <w:rFonts w:ascii="Sassoon Primary Std" w:eastAsia="Calibri" w:hAnsi="Sassoon Primary Std"/>
              </w:rPr>
            </w:pPr>
          </w:p>
        </w:tc>
        <w:tc>
          <w:tcPr>
            <w:tcW w:w="943" w:type="dxa"/>
            <w:shd w:val="clear" w:color="auto" w:fill="auto"/>
          </w:tcPr>
          <w:p w14:paraId="266F7711" w14:textId="77777777" w:rsidR="00B4125B" w:rsidRPr="00AE7D42" w:rsidRDefault="00B4125B" w:rsidP="000F1021">
            <w:pPr>
              <w:rPr>
                <w:rFonts w:ascii="Sassoon Primary Std" w:eastAsia="Calibri" w:hAnsi="Sassoon Primary Std"/>
              </w:rPr>
            </w:pPr>
          </w:p>
        </w:tc>
        <w:tc>
          <w:tcPr>
            <w:tcW w:w="946" w:type="dxa"/>
            <w:shd w:val="clear" w:color="auto" w:fill="auto"/>
          </w:tcPr>
          <w:p w14:paraId="1D377C01" w14:textId="77777777" w:rsidR="00B4125B" w:rsidRPr="00AE7D42" w:rsidRDefault="00B4125B" w:rsidP="000F1021">
            <w:pPr>
              <w:rPr>
                <w:rFonts w:ascii="Sassoon Primary Std" w:eastAsia="Calibri" w:hAnsi="Sassoon Primary Std"/>
              </w:rPr>
            </w:pPr>
          </w:p>
        </w:tc>
        <w:tc>
          <w:tcPr>
            <w:tcW w:w="948" w:type="dxa"/>
            <w:shd w:val="clear" w:color="auto" w:fill="auto"/>
          </w:tcPr>
          <w:p w14:paraId="749CE802" w14:textId="77777777" w:rsidR="00B4125B" w:rsidRPr="00AE7D42" w:rsidRDefault="00B4125B" w:rsidP="000F1021">
            <w:pPr>
              <w:rPr>
                <w:rFonts w:ascii="Sassoon Primary Std" w:eastAsia="Calibri" w:hAnsi="Sassoon Primary Std"/>
              </w:rPr>
            </w:pPr>
          </w:p>
        </w:tc>
        <w:tc>
          <w:tcPr>
            <w:tcW w:w="949" w:type="dxa"/>
            <w:shd w:val="clear" w:color="auto" w:fill="auto"/>
          </w:tcPr>
          <w:p w14:paraId="427D9707" w14:textId="77777777" w:rsidR="00B4125B" w:rsidRPr="00AE7D42" w:rsidRDefault="00B4125B" w:rsidP="000F1021">
            <w:pPr>
              <w:rPr>
                <w:rFonts w:ascii="Sassoon Primary Std" w:eastAsia="Calibri" w:hAnsi="Sassoon Primary Std"/>
              </w:rPr>
            </w:pPr>
          </w:p>
        </w:tc>
        <w:tc>
          <w:tcPr>
            <w:tcW w:w="808" w:type="dxa"/>
            <w:shd w:val="clear" w:color="auto" w:fill="auto"/>
          </w:tcPr>
          <w:p w14:paraId="6717BC96" w14:textId="77777777" w:rsidR="00B4125B" w:rsidRPr="00AE7D42" w:rsidRDefault="00B4125B" w:rsidP="000F1021">
            <w:pPr>
              <w:rPr>
                <w:rFonts w:ascii="Sassoon Primary Std" w:eastAsia="Calibri" w:hAnsi="Sassoon Primary Std"/>
              </w:rPr>
            </w:pPr>
          </w:p>
        </w:tc>
      </w:tr>
      <w:tr w:rsidR="00B4125B" w:rsidRPr="00AE7D42" w14:paraId="4224C2B4" w14:textId="77777777" w:rsidTr="00A92416">
        <w:tc>
          <w:tcPr>
            <w:tcW w:w="956" w:type="dxa"/>
            <w:shd w:val="clear" w:color="auto" w:fill="auto"/>
          </w:tcPr>
          <w:p w14:paraId="71C443D0"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Y2</w:t>
            </w:r>
          </w:p>
        </w:tc>
        <w:tc>
          <w:tcPr>
            <w:tcW w:w="942" w:type="dxa"/>
            <w:shd w:val="clear" w:color="auto" w:fill="auto"/>
          </w:tcPr>
          <w:p w14:paraId="116A858A" w14:textId="77777777" w:rsidR="00B4125B" w:rsidRPr="00AE7D42" w:rsidRDefault="00B4125B" w:rsidP="000F1021">
            <w:pPr>
              <w:rPr>
                <w:rFonts w:ascii="Sassoon Primary Std" w:eastAsia="Calibri" w:hAnsi="Sassoon Primary Std"/>
              </w:rPr>
            </w:pPr>
          </w:p>
        </w:tc>
        <w:tc>
          <w:tcPr>
            <w:tcW w:w="942" w:type="dxa"/>
            <w:shd w:val="clear" w:color="auto" w:fill="auto"/>
          </w:tcPr>
          <w:p w14:paraId="3E91C617" w14:textId="77777777" w:rsidR="00B4125B" w:rsidRPr="00AE7D42" w:rsidRDefault="00B4125B" w:rsidP="000F1021">
            <w:pPr>
              <w:rPr>
                <w:rFonts w:ascii="Sassoon Primary Std" w:eastAsia="Calibri" w:hAnsi="Sassoon Primary Std"/>
              </w:rPr>
            </w:pPr>
          </w:p>
        </w:tc>
        <w:tc>
          <w:tcPr>
            <w:tcW w:w="943" w:type="dxa"/>
            <w:shd w:val="clear" w:color="auto" w:fill="auto"/>
          </w:tcPr>
          <w:p w14:paraId="79693AB7" w14:textId="77777777" w:rsidR="00B4125B" w:rsidRPr="00AE7D42" w:rsidRDefault="00B4125B" w:rsidP="000F1021">
            <w:pPr>
              <w:rPr>
                <w:rFonts w:ascii="Sassoon Primary Std" w:eastAsia="Calibri" w:hAnsi="Sassoon Primary Std"/>
              </w:rPr>
            </w:pPr>
          </w:p>
        </w:tc>
        <w:tc>
          <w:tcPr>
            <w:tcW w:w="946" w:type="dxa"/>
            <w:shd w:val="clear" w:color="auto" w:fill="auto"/>
          </w:tcPr>
          <w:p w14:paraId="54FE80EE" w14:textId="77777777" w:rsidR="00B4125B" w:rsidRPr="00AE7D42" w:rsidRDefault="00B4125B" w:rsidP="000F1021">
            <w:pPr>
              <w:rPr>
                <w:rFonts w:ascii="Sassoon Primary Std" w:eastAsia="Calibri" w:hAnsi="Sassoon Primary Std"/>
              </w:rPr>
            </w:pPr>
          </w:p>
        </w:tc>
        <w:tc>
          <w:tcPr>
            <w:tcW w:w="953" w:type="dxa"/>
            <w:shd w:val="clear" w:color="auto" w:fill="auto"/>
          </w:tcPr>
          <w:p w14:paraId="42A50D71"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S2.1</w:t>
            </w:r>
          </w:p>
        </w:tc>
        <w:tc>
          <w:tcPr>
            <w:tcW w:w="954" w:type="dxa"/>
            <w:shd w:val="clear" w:color="auto" w:fill="auto"/>
          </w:tcPr>
          <w:p w14:paraId="51017FDE"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S1.3</w:t>
            </w:r>
          </w:p>
        </w:tc>
        <w:tc>
          <w:tcPr>
            <w:tcW w:w="954" w:type="dxa"/>
            <w:shd w:val="clear" w:color="auto" w:fill="auto"/>
          </w:tcPr>
          <w:p w14:paraId="41933CFE"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S2.1</w:t>
            </w:r>
          </w:p>
        </w:tc>
        <w:tc>
          <w:tcPr>
            <w:tcW w:w="953" w:type="dxa"/>
            <w:shd w:val="clear" w:color="auto" w:fill="auto"/>
          </w:tcPr>
          <w:p w14:paraId="4897B1D7"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S1.2</w:t>
            </w:r>
          </w:p>
        </w:tc>
        <w:tc>
          <w:tcPr>
            <w:tcW w:w="942" w:type="dxa"/>
            <w:gridSpan w:val="2"/>
            <w:shd w:val="clear" w:color="auto" w:fill="auto"/>
          </w:tcPr>
          <w:p w14:paraId="7E8E6F93" w14:textId="77777777" w:rsidR="00B4125B" w:rsidRPr="00AE7D42" w:rsidRDefault="00B4125B" w:rsidP="000F1021">
            <w:pPr>
              <w:rPr>
                <w:rFonts w:ascii="Sassoon Primary Std" w:eastAsia="Calibri" w:hAnsi="Sassoon Primary Std"/>
              </w:rPr>
            </w:pPr>
          </w:p>
        </w:tc>
        <w:tc>
          <w:tcPr>
            <w:tcW w:w="942" w:type="dxa"/>
            <w:shd w:val="clear" w:color="auto" w:fill="auto"/>
          </w:tcPr>
          <w:p w14:paraId="395B5EE0" w14:textId="77777777" w:rsidR="00B4125B" w:rsidRPr="00AE7D42" w:rsidRDefault="00B4125B" w:rsidP="000F1021">
            <w:pPr>
              <w:rPr>
                <w:rFonts w:ascii="Sassoon Primary Std" w:eastAsia="Calibri" w:hAnsi="Sassoon Primary Std"/>
              </w:rPr>
            </w:pPr>
          </w:p>
        </w:tc>
        <w:tc>
          <w:tcPr>
            <w:tcW w:w="943" w:type="dxa"/>
            <w:shd w:val="clear" w:color="auto" w:fill="auto"/>
          </w:tcPr>
          <w:p w14:paraId="0153969D" w14:textId="77777777" w:rsidR="00B4125B" w:rsidRPr="00AE7D42" w:rsidRDefault="00B4125B" w:rsidP="000F1021">
            <w:pPr>
              <w:rPr>
                <w:rFonts w:ascii="Sassoon Primary Std" w:eastAsia="Calibri" w:hAnsi="Sassoon Primary Std"/>
              </w:rPr>
            </w:pPr>
          </w:p>
        </w:tc>
        <w:tc>
          <w:tcPr>
            <w:tcW w:w="946" w:type="dxa"/>
            <w:shd w:val="clear" w:color="auto" w:fill="auto"/>
          </w:tcPr>
          <w:p w14:paraId="7EC5B356" w14:textId="77777777" w:rsidR="00B4125B" w:rsidRPr="00AE7D42" w:rsidRDefault="00B4125B" w:rsidP="000F1021">
            <w:pPr>
              <w:rPr>
                <w:rFonts w:ascii="Sassoon Primary Std" w:eastAsia="Calibri" w:hAnsi="Sassoon Primary Std"/>
              </w:rPr>
            </w:pPr>
          </w:p>
        </w:tc>
        <w:tc>
          <w:tcPr>
            <w:tcW w:w="948" w:type="dxa"/>
            <w:shd w:val="clear" w:color="auto" w:fill="auto"/>
          </w:tcPr>
          <w:p w14:paraId="017DF431" w14:textId="77777777" w:rsidR="00B4125B" w:rsidRPr="00AE7D42" w:rsidRDefault="00B4125B" w:rsidP="000F1021">
            <w:pPr>
              <w:rPr>
                <w:rFonts w:ascii="Sassoon Primary Std" w:eastAsia="Calibri" w:hAnsi="Sassoon Primary Std"/>
              </w:rPr>
            </w:pPr>
          </w:p>
        </w:tc>
        <w:tc>
          <w:tcPr>
            <w:tcW w:w="949" w:type="dxa"/>
            <w:shd w:val="clear" w:color="auto" w:fill="auto"/>
          </w:tcPr>
          <w:p w14:paraId="580DA3E3" w14:textId="77777777" w:rsidR="00B4125B" w:rsidRPr="00AE7D42" w:rsidRDefault="00B4125B" w:rsidP="000F1021">
            <w:pPr>
              <w:rPr>
                <w:rFonts w:ascii="Sassoon Primary Std" w:eastAsia="Calibri" w:hAnsi="Sassoon Primary Std"/>
              </w:rPr>
            </w:pPr>
          </w:p>
        </w:tc>
        <w:tc>
          <w:tcPr>
            <w:tcW w:w="808" w:type="dxa"/>
            <w:shd w:val="clear" w:color="auto" w:fill="auto"/>
          </w:tcPr>
          <w:p w14:paraId="1E551C20" w14:textId="77777777" w:rsidR="00B4125B" w:rsidRPr="00AE7D42" w:rsidRDefault="00B4125B" w:rsidP="000F1021">
            <w:pPr>
              <w:rPr>
                <w:rFonts w:ascii="Sassoon Primary Std" w:eastAsia="Calibri" w:hAnsi="Sassoon Primary Std"/>
              </w:rPr>
            </w:pPr>
          </w:p>
        </w:tc>
      </w:tr>
      <w:tr w:rsidR="00B4125B" w:rsidRPr="00AE7D42" w14:paraId="36A62BDB" w14:textId="77777777" w:rsidTr="00A92416">
        <w:tc>
          <w:tcPr>
            <w:tcW w:w="956" w:type="dxa"/>
            <w:shd w:val="clear" w:color="auto" w:fill="auto"/>
          </w:tcPr>
          <w:p w14:paraId="174E4D62"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Y3</w:t>
            </w:r>
          </w:p>
        </w:tc>
        <w:tc>
          <w:tcPr>
            <w:tcW w:w="942" w:type="dxa"/>
            <w:shd w:val="clear" w:color="auto" w:fill="auto"/>
          </w:tcPr>
          <w:p w14:paraId="31FB61D9" w14:textId="77777777" w:rsidR="00B4125B" w:rsidRPr="00AE7D42" w:rsidRDefault="00B4125B" w:rsidP="000F1021">
            <w:pPr>
              <w:rPr>
                <w:rFonts w:ascii="Sassoon Primary Std" w:eastAsia="Calibri" w:hAnsi="Sassoon Primary Std"/>
              </w:rPr>
            </w:pPr>
          </w:p>
        </w:tc>
        <w:tc>
          <w:tcPr>
            <w:tcW w:w="942" w:type="dxa"/>
            <w:shd w:val="clear" w:color="auto" w:fill="auto"/>
          </w:tcPr>
          <w:p w14:paraId="13E592FB" w14:textId="77777777" w:rsidR="00B4125B" w:rsidRPr="00AE7D42" w:rsidRDefault="00B4125B" w:rsidP="000F1021">
            <w:pPr>
              <w:rPr>
                <w:rFonts w:ascii="Sassoon Primary Std" w:eastAsia="Calibri" w:hAnsi="Sassoon Primary Std"/>
              </w:rPr>
            </w:pPr>
          </w:p>
        </w:tc>
        <w:tc>
          <w:tcPr>
            <w:tcW w:w="943" w:type="dxa"/>
            <w:shd w:val="clear" w:color="auto" w:fill="auto"/>
          </w:tcPr>
          <w:p w14:paraId="69447628" w14:textId="77777777" w:rsidR="00B4125B" w:rsidRPr="00AE7D42" w:rsidRDefault="00B4125B" w:rsidP="000F1021">
            <w:pPr>
              <w:rPr>
                <w:rFonts w:ascii="Sassoon Primary Std" w:eastAsia="Calibri" w:hAnsi="Sassoon Primary Std"/>
              </w:rPr>
            </w:pPr>
          </w:p>
        </w:tc>
        <w:tc>
          <w:tcPr>
            <w:tcW w:w="946" w:type="dxa"/>
            <w:shd w:val="clear" w:color="auto" w:fill="auto"/>
          </w:tcPr>
          <w:p w14:paraId="0275C79C" w14:textId="77777777" w:rsidR="00B4125B" w:rsidRPr="00AE7D42" w:rsidRDefault="00B4125B" w:rsidP="000F1021">
            <w:pPr>
              <w:rPr>
                <w:rFonts w:ascii="Sassoon Primary Std" w:eastAsia="Calibri" w:hAnsi="Sassoon Primary Std"/>
              </w:rPr>
            </w:pPr>
          </w:p>
        </w:tc>
        <w:tc>
          <w:tcPr>
            <w:tcW w:w="953" w:type="dxa"/>
            <w:shd w:val="clear" w:color="auto" w:fill="auto"/>
          </w:tcPr>
          <w:p w14:paraId="7B774E6F" w14:textId="77777777" w:rsidR="00B4125B" w:rsidRPr="00AE7D42" w:rsidRDefault="00B4125B" w:rsidP="000F1021">
            <w:pPr>
              <w:rPr>
                <w:rFonts w:ascii="Sassoon Primary Std" w:eastAsia="Calibri" w:hAnsi="Sassoon Primary Std"/>
              </w:rPr>
            </w:pPr>
          </w:p>
        </w:tc>
        <w:tc>
          <w:tcPr>
            <w:tcW w:w="954" w:type="dxa"/>
            <w:shd w:val="clear" w:color="auto" w:fill="auto"/>
          </w:tcPr>
          <w:p w14:paraId="2B090352" w14:textId="77777777" w:rsidR="00B4125B" w:rsidRPr="00AE7D42" w:rsidRDefault="00B4125B" w:rsidP="000F1021">
            <w:pPr>
              <w:rPr>
                <w:rFonts w:ascii="Sassoon Primary Std" w:eastAsia="Calibri" w:hAnsi="Sassoon Primary Std"/>
              </w:rPr>
            </w:pPr>
          </w:p>
        </w:tc>
        <w:tc>
          <w:tcPr>
            <w:tcW w:w="954" w:type="dxa"/>
            <w:shd w:val="clear" w:color="auto" w:fill="auto"/>
          </w:tcPr>
          <w:p w14:paraId="13D12919" w14:textId="77777777" w:rsidR="00B4125B" w:rsidRPr="00AE7D42" w:rsidRDefault="00B4125B" w:rsidP="000F1021">
            <w:pPr>
              <w:rPr>
                <w:rFonts w:ascii="Sassoon Primary Std" w:eastAsia="Calibri" w:hAnsi="Sassoon Primary Std"/>
              </w:rPr>
            </w:pPr>
          </w:p>
        </w:tc>
        <w:tc>
          <w:tcPr>
            <w:tcW w:w="953" w:type="dxa"/>
            <w:shd w:val="clear" w:color="auto" w:fill="auto"/>
          </w:tcPr>
          <w:p w14:paraId="5A22626C" w14:textId="77777777" w:rsidR="00B4125B" w:rsidRPr="00AE7D42" w:rsidRDefault="00B4125B" w:rsidP="000F1021">
            <w:pPr>
              <w:rPr>
                <w:rFonts w:ascii="Sassoon Primary Std" w:eastAsia="Calibri" w:hAnsi="Sassoon Primary Std"/>
              </w:rPr>
            </w:pPr>
          </w:p>
        </w:tc>
        <w:tc>
          <w:tcPr>
            <w:tcW w:w="942" w:type="dxa"/>
            <w:gridSpan w:val="2"/>
            <w:shd w:val="clear" w:color="auto" w:fill="auto"/>
          </w:tcPr>
          <w:p w14:paraId="7426A7DE" w14:textId="77777777" w:rsidR="00B4125B" w:rsidRPr="00AE7D42" w:rsidRDefault="00B4125B" w:rsidP="000F1021">
            <w:pPr>
              <w:rPr>
                <w:rFonts w:ascii="Sassoon Primary Std" w:eastAsia="Calibri" w:hAnsi="Sassoon Primary Std"/>
              </w:rPr>
            </w:pPr>
          </w:p>
        </w:tc>
        <w:tc>
          <w:tcPr>
            <w:tcW w:w="942" w:type="dxa"/>
            <w:shd w:val="clear" w:color="auto" w:fill="auto"/>
          </w:tcPr>
          <w:p w14:paraId="0A02D94D" w14:textId="77777777" w:rsidR="00B4125B" w:rsidRPr="00AE7D42" w:rsidRDefault="00B4125B" w:rsidP="000F1021">
            <w:pPr>
              <w:rPr>
                <w:rFonts w:ascii="Sassoon Primary Std" w:eastAsia="Calibri" w:hAnsi="Sassoon Primary Std"/>
              </w:rPr>
            </w:pPr>
          </w:p>
        </w:tc>
        <w:tc>
          <w:tcPr>
            <w:tcW w:w="943" w:type="dxa"/>
            <w:shd w:val="clear" w:color="auto" w:fill="auto"/>
          </w:tcPr>
          <w:p w14:paraId="2A5716F2" w14:textId="77777777" w:rsidR="00B4125B" w:rsidRPr="00AE7D42" w:rsidRDefault="00B4125B" w:rsidP="000F1021">
            <w:pPr>
              <w:rPr>
                <w:rFonts w:ascii="Sassoon Primary Std" w:eastAsia="Calibri" w:hAnsi="Sassoon Primary Std"/>
              </w:rPr>
            </w:pPr>
          </w:p>
        </w:tc>
        <w:tc>
          <w:tcPr>
            <w:tcW w:w="946" w:type="dxa"/>
            <w:shd w:val="clear" w:color="auto" w:fill="auto"/>
          </w:tcPr>
          <w:p w14:paraId="6A180FB0" w14:textId="77777777" w:rsidR="00B4125B" w:rsidRPr="00AE7D42" w:rsidRDefault="00B4125B" w:rsidP="000F1021">
            <w:pPr>
              <w:rPr>
                <w:rFonts w:ascii="Sassoon Primary Std" w:eastAsia="Calibri" w:hAnsi="Sassoon Primary Std"/>
              </w:rPr>
            </w:pPr>
          </w:p>
        </w:tc>
        <w:tc>
          <w:tcPr>
            <w:tcW w:w="948" w:type="dxa"/>
            <w:shd w:val="clear" w:color="auto" w:fill="auto"/>
          </w:tcPr>
          <w:p w14:paraId="381EC19B" w14:textId="77777777" w:rsidR="00B4125B" w:rsidRPr="00AE7D42" w:rsidRDefault="00B4125B" w:rsidP="000F1021">
            <w:pPr>
              <w:rPr>
                <w:rFonts w:ascii="Sassoon Primary Std" w:eastAsia="Calibri" w:hAnsi="Sassoon Primary Std"/>
              </w:rPr>
            </w:pPr>
          </w:p>
        </w:tc>
        <w:tc>
          <w:tcPr>
            <w:tcW w:w="949" w:type="dxa"/>
            <w:shd w:val="clear" w:color="auto" w:fill="auto"/>
          </w:tcPr>
          <w:p w14:paraId="0EF63C04" w14:textId="77777777" w:rsidR="00B4125B" w:rsidRPr="00AE7D42" w:rsidRDefault="00B4125B" w:rsidP="000F1021">
            <w:pPr>
              <w:rPr>
                <w:rFonts w:ascii="Sassoon Primary Std" w:eastAsia="Calibri" w:hAnsi="Sassoon Primary Std"/>
              </w:rPr>
            </w:pPr>
          </w:p>
        </w:tc>
        <w:tc>
          <w:tcPr>
            <w:tcW w:w="808" w:type="dxa"/>
            <w:shd w:val="clear" w:color="auto" w:fill="auto"/>
          </w:tcPr>
          <w:p w14:paraId="17691DBA" w14:textId="77777777" w:rsidR="00B4125B" w:rsidRPr="00AE7D42" w:rsidRDefault="00B4125B" w:rsidP="000F1021">
            <w:pPr>
              <w:rPr>
                <w:rFonts w:ascii="Sassoon Primary Std" w:eastAsia="Calibri" w:hAnsi="Sassoon Primary Std"/>
              </w:rPr>
            </w:pPr>
          </w:p>
        </w:tc>
      </w:tr>
      <w:tr w:rsidR="00B4125B" w:rsidRPr="00AE7D42" w14:paraId="6F17A50C" w14:textId="77777777" w:rsidTr="00A92416">
        <w:tc>
          <w:tcPr>
            <w:tcW w:w="956" w:type="dxa"/>
            <w:shd w:val="clear" w:color="auto" w:fill="auto"/>
          </w:tcPr>
          <w:p w14:paraId="1FED4EBF"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Y4</w:t>
            </w:r>
          </w:p>
        </w:tc>
        <w:tc>
          <w:tcPr>
            <w:tcW w:w="942" w:type="dxa"/>
            <w:shd w:val="clear" w:color="auto" w:fill="auto"/>
          </w:tcPr>
          <w:p w14:paraId="6DF2B539" w14:textId="77777777" w:rsidR="00B4125B" w:rsidRPr="00AE7D42" w:rsidRDefault="00B4125B" w:rsidP="000F1021">
            <w:pPr>
              <w:rPr>
                <w:rFonts w:ascii="Sassoon Primary Std" w:eastAsia="Calibri" w:hAnsi="Sassoon Primary Std"/>
              </w:rPr>
            </w:pPr>
          </w:p>
        </w:tc>
        <w:tc>
          <w:tcPr>
            <w:tcW w:w="942" w:type="dxa"/>
            <w:shd w:val="clear" w:color="auto" w:fill="auto"/>
          </w:tcPr>
          <w:p w14:paraId="131F429F" w14:textId="77777777" w:rsidR="00B4125B" w:rsidRPr="00AE7D42" w:rsidRDefault="00B4125B" w:rsidP="000F1021">
            <w:pPr>
              <w:rPr>
                <w:rFonts w:ascii="Sassoon Primary Std" w:eastAsia="Calibri" w:hAnsi="Sassoon Primary Std"/>
              </w:rPr>
            </w:pPr>
          </w:p>
        </w:tc>
        <w:tc>
          <w:tcPr>
            <w:tcW w:w="943" w:type="dxa"/>
            <w:shd w:val="clear" w:color="auto" w:fill="auto"/>
          </w:tcPr>
          <w:p w14:paraId="314B8B6E" w14:textId="77777777" w:rsidR="00B4125B" w:rsidRPr="00AE7D42" w:rsidRDefault="00B4125B" w:rsidP="000F1021">
            <w:pPr>
              <w:rPr>
                <w:rFonts w:ascii="Sassoon Primary Std" w:eastAsia="Calibri" w:hAnsi="Sassoon Primary Std"/>
              </w:rPr>
            </w:pPr>
          </w:p>
        </w:tc>
        <w:tc>
          <w:tcPr>
            <w:tcW w:w="946" w:type="dxa"/>
            <w:shd w:val="clear" w:color="auto" w:fill="auto"/>
          </w:tcPr>
          <w:p w14:paraId="3A30C13F" w14:textId="77777777" w:rsidR="00B4125B" w:rsidRPr="00AE7D42" w:rsidRDefault="00B4125B" w:rsidP="000F1021">
            <w:pPr>
              <w:rPr>
                <w:rFonts w:ascii="Sassoon Primary Std" w:eastAsia="Calibri" w:hAnsi="Sassoon Primary Std"/>
              </w:rPr>
            </w:pPr>
          </w:p>
        </w:tc>
        <w:tc>
          <w:tcPr>
            <w:tcW w:w="953" w:type="dxa"/>
            <w:shd w:val="clear" w:color="auto" w:fill="auto"/>
          </w:tcPr>
          <w:p w14:paraId="7B724FE5" w14:textId="77777777" w:rsidR="00B4125B" w:rsidRPr="00AE7D42" w:rsidRDefault="00B4125B" w:rsidP="000F1021">
            <w:pPr>
              <w:rPr>
                <w:rFonts w:ascii="Sassoon Primary Std" w:eastAsia="Calibri" w:hAnsi="Sassoon Primary Std"/>
              </w:rPr>
            </w:pPr>
          </w:p>
        </w:tc>
        <w:tc>
          <w:tcPr>
            <w:tcW w:w="954" w:type="dxa"/>
            <w:shd w:val="clear" w:color="auto" w:fill="auto"/>
          </w:tcPr>
          <w:p w14:paraId="6B70055E" w14:textId="77777777" w:rsidR="00B4125B" w:rsidRPr="00AE7D42" w:rsidRDefault="00B4125B" w:rsidP="000F1021">
            <w:pPr>
              <w:rPr>
                <w:rFonts w:ascii="Sassoon Primary Std" w:eastAsia="Calibri" w:hAnsi="Sassoon Primary Std"/>
              </w:rPr>
            </w:pPr>
          </w:p>
        </w:tc>
        <w:tc>
          <w:tcPr>
            <w:tcW w:w="954" w:type="dxa"/>
            <w:shd w:val="clear" w:color="auto" w:fill="auto"/>
          </w:tcPr>
          <w:p w14:paraId="438AC6AF" w14:textId="77777777" w:rsidR="00B4125B" w:rsidRPr="00AE7D42" w:rsidRDefault="00B4125B" w:rsidP="000F1021">
            <w:pPr>
              <w:rPr>
                <w:rFonts w:ascii="Sassoon Primary Std" w:eastAsia="Calibri" w:hAnsi="Sassoon Primary Std"/>
              </w:rPr>
            </w:pPr>
          </w:p>
        </w:tc>
        <w:tc>
          <w:tcPr>
            <w:tcW w:w="953" w:type="dxa"/>
            <w:shd w:val="clear" w:color="auto" w:fill="auto"/>
          </w:tcPr>
          <w:p w14:paraId="3DF4F1D4" w14:textId="77777777" w:rsidR="00B4125B" w:rsidRPr="00AE7D42" w:rsidRDefault="00B4125B" w:rsidP="000F1021">
            <w:pPr>
              <w:rPr>
                <w:rFonts w:ascii="Sassoon Primary Std" w:eastAsia="Calibri" w:hAnsi="Sassoon Primary Std"/>
              </w:rPr>
            </w:pPr>
          </w:p>
        </w:tc>
        <w:tc>
          <w:tcPr>
            <w:tcW w:w="942" w:type="dxa"/>
            <w:gridSpan w:val="2"/>
            <w:shd w:val="clear" w:color="auto" w:fill="auto"/>
          </w:tcPr>
          <w:p w14:paraId="78EE2C14" w14:textId="77777777" w:rsidR="00B4125B" w:rsidRPr="00AE7D42" w:rsidRDefault="00B4125B" w:rsidP="000F1021">
            <w:pPr>
              <w:rPr>
                <w:rFonts w:ascii="Sassoon Primary Std" w:eastAsia="Calibri" w:hAnsi="Sassoon Primary Std"/>
              </w:rPr>
            </w:pPr>
          </w:p>
        </w:tc>
        <w:tc>
          <w:tcPr>
            <w:tcW w:w="942" w:type="dxa"/>
            <w:shd w:val="clear" w:color="auto" w:fill="auto"/>
          </w:tcPr>
          <w:p w14:paraId="641DE1D7" w14:textId="77777777" w:rsidR="00B4125B" w:rsidRPr="00AE7D42" w:rsidRDefault="00B4125B" w:rsidP="000F1021">
            <w:pPr>
              <w:rPr>
                <w:rFonts w:ascii="Sassoon Primary Std" w:eastAsia="Calibri" w:hAnsi="Sassoon Primary Std"/>
              </w:rPr>
            </w:pPr>
          </w:p>
        </w:tc>
        <w:tc>
          <w:tcPr>
            <w:tcW w:w="943" w:type="dxa"/>
            <w:shd w:val="clear" w:color="auto" w:fill="auto"/>
          </w:tcPr>
          <w:p w14:paraId="696DE891" w14:textId="77777777" w:rsidR="00B4125B" w:rsidRPr="00AE7D42" w:rsidRDefault="00B4125B" w:rsidP="000F1021">
            <w:pPr>
              <w:rPr>
                <w:rFonts w:ascii="Sassoon Primary Std" w:eastAsia="Calibri" w:hAnsi="Sassoon Primary Std"/>
              </w:rPr>
            </w:pPr>
          </w:p>
        </w:tc>
        <w:tc>
          <w:tcPr>
            <w:tcW w:w="946" w:type="dxa"/>
            <w:shd w:val="clear" w:color="auto" w:fill="auto"/>
          </w:tcPr>
          <w:p w14:paraId="387FFF5B" w14:textId="77777777" w:rsidR="00B4125B" w:rsidRPr="00AE7D42" w:rsidRDefault="00B4125B" w:rsidP="000F1021">
            <w:pPr>
              <w:rPr>
                <w:rFonts w:ascii="Sassoon Primary Std" w:eastAsia="Calibri" w:hAnsi="Sassoon Primary Std"/>
              </w:rPr>
            </w:pPr>
          </w:p>
        </w:tc>
        <w:tc>
          <w:tcPr>
            <w:tcW w:w="948" w:type="dxa"/>
            <w:shd w:val="clear" w:color="auto" w:fill="auto"/>
          </w:tcPr>
          <w:p w14:paraId="2174297E" w14:textId="77777777" w:rsidR="00B4125B" w:rsidRPr="00AE7D42" w:rsidRDefault="00B4125B" w:rsidP="000F1021">
            <w:pPr>
              <w:rPr>
                <w:rFonts w:ascii="Sassoon Primary Std" w:eastAsia="Calibri" w:hAnsi="Sassoon Primary Std"/>
              </w:rPr>
            </w:pPr>
          </w:p>
        </w:tc>
        <w:tc>
          <w:tcPr>
            <w:tcW w:w="949" w:type="dxa"/>
            <w:shd w:val="clear" w:color="auto" w:fill="auto"/>
          </w:tcPr>
          <w:p w14:paraId="00687BAD" w14:textId="77777777" w:rsidR="00B4125B" w:rsidRPr="00AE7D42" w:rsidRDefault="00B4125B" w:rsidP="000F1021">
            <w:pPr>
              <w:rPr>
                <w:rFonts w:ascii="Sassoon Primary Std" w:eastAsia="Calibri" w:hAnsi="Sassoon Primary Std"/>
              </w:rPr>
            </w:pPr>
          </w:p>
        </w:tc>
        <w:tc>
          <w:tcPr>
            <w:tcW w:w="808" w:type="dxa"/>
            <w:shd w:val="clear" w:color="auto" w:fill="auto"/>
          </w:tcPr>
          <w:p w14:paraId="435D5877" w14:textId="77777777" w:rsidR="00B4125B" w:rsidRPr="00AE7D42" w:rsidRDefault="00B4125B" w:rsidP="000F1021">
            <w:pPr>
              <w:rPr>
                <w:rFonts w:ascii="Sassoon Primary Std" w:eastAsia="Calibri" w:hAnsi="Sassoon Primary Std"/>
              </w:rPr>
            </w:pPr>
          </w:p>
        </w:tc>
      </w:tr>
      <w:tr w:rsidR="00B4125B" w:rsidRPr="00AE7D42" w14:paraId="3F87943C" w14:textId="77777777" w:rsidTr="00A92416">
        <w:tc>
          <w:tcPr>
            <w:tcW w:w="956" w:type="dxa"/>
            <w:shd w:val="clear" w:color="auto" w:fill="auto"/>
          </w:tcPr>
          <w:p w14:paraId="7923A116"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Y5</w:t>
            </w:r>
          </w:p>
        </w:tc>
        <w:tc>
          <w:tcPr>
            <w:tcW w:w="942" w:type="dxa"/>
            <w:shd w:val="clear" w:color="auto" w:fill="auto"/>
          </w:tcPr>
          <w:p w14:paraId="66E7C033" w14:textId="77777777" w:rsidR="00B4125B" w:rsidRPr="00AE7D42" w:rsidRDefault="00B4125B" w:rsidP="000F1021">
            <w:pPr>
              <w:rPr>
                <w:rFonts w:ascii="Sassoon Primary Std" w:eastAsia="Calibri" w:hAnsi="Sassoon Primary Std"/>
              </w:rPr>
            </w:pPr>
          </w:p>
        </w:tc>
        <w:tc>
          <w:tcPr>
            <w:tcW w:w="942" w:type="dxa"/>
            <w:shd w:val="clear" w:color="auto" w:fill="auto"/>
          </w:tcPr>
          <w:p w14:paraId="63C5646E" w14:textId="77777777" w:rsidR="00B4125B" w:rsidRPr="00AE7D42" w:rsidRDefault="00B4125B" w:rsidP="000F1021">
            <w:pPr>
              <w:rPr>
                <w:rFonts w:ascii="Sassoon Primary Std" w:eastAsia="Calibri" w:hAnsi="Sassoon Primary Std"/>
              </w:rPr>
            </w:pPr>
          </w:p>
        </w:tc>
        <w:tc>
          <w:tcPr>
            <w:tcW w:w="943" w:type="dxa"/>
            <w:shd w:val="clear" w:color="auto" w:fill="auto"/>
          </w:tcPr>
          <w:p w14:paraId="26AAAC20" w14:textId="77777777" w:rsidR="00B4125B" w:rsidRPr="00AE7D42" w:rsidRDefault="00B4125B" w:rsidP="000F1021">
            <w:pPr>
              <w:rPr>
                <w:rFonts w:ascii="Sassoon Primary Std" w:eastAsia="Calibri" w:hAnsi="Sassoon Primary Std"/>
              </w:rPr>
            </w:pPr>
          </w:p>
        </w:tc>
        <w:tc>
          <w:tcPr>
            <w:tcW w:w="946" w:type="dxa"/>
            <w:shd w:val="clear" w:color="auto" w:fill="auto"/>
          </w:tcPr>
          <w:p w14:paraId="7C9A0B22" w14:textId="77777777" w:rsidR="00B4125B" w:rsidRPr="00AE7D42" w:rsidRDefault="00B4125B" w:rsidP="000F1021">
            <w:pPr>
              <w:rPr>
                <w:rFonts w:ascii="Sassoon Primary Std" w:eastAsia="Calibri" w:hAnsi="Sassoon Primary Std"/>
              </w:rPr>
            </w:pPr>
          </w:p>
        </w:tc>
        <w:tc>
          <w:tcPr>
            <w:tcW w:w="953" w:type="dxa"/>
            <w:shd w:val="clear" w:color="auto" w:fill="auto"/>
          </w:tcPr>
          <w:p w14:paraId="3CAA0A71" w14:textId="77777777" w:rsidR="00B4125B" w:rsidRPr="00AE7D42" w:rsidRDefault="00B4125B" w:rsidP="000F1021">
            <w:pPr>
              <w:rPr>
                <w:rFonts w:ascii="Sassoon Primary Std" w:eastAsia="Calibri" w:hAnsi="Sassoon Primary Std"/>
              </w:rPr>
            </w:pPr>
          </w:p>
        </w:tc>
        <w:tc>
          <w:tcPr>
            <w:tcW w:w="954" w:type="dxa"/>
            <w:shd w:val="clear" w:color="auto" w:fill="auto"/>
          </w:tcPr>
          <w:p w14:paraId="625F6AE3" w14:textId="77777777" w:rsidR="00B4125B" w:rsidRPr="00AE7D42" w:rsidRDefault="00B4125B" w:rsidP="000F1021">
            <w:pPr>
              <w:rPr>
                <w:rFonts w:ascii="Sassoon Primary Std" w:eastAsia="Calibri" w:hAnsi="Sassoon Primary Std"/>
              </w:rPr>
            </w:pPr>
          </w:p>
        </w:tc>
        <w:tc>
          <w:tcPr>
            <w:tcW w:w="954" w:type="dxa"/>
            <w:shd w:val="clear" w:color="auto" w:fill="auto"/>
          </w:tcPr>
          <w:p w14:paraId="01947E81" w14:textId="77777777" w:rsidR="00B4125B" w:rsidRPr="00AE7D42" w:rsidRDefault="00B4125B" w:rsidP="000F1021">
            <w:pPr>
              <w:rPr>
                <w:rFonts w:ascii="Sassoon Primary Std" w:eastAsia="Calibri" w:hAnsi="Sassoon Primary Std"/>
              </w:rPr>
            </w:pPr>
          </w:p>
        </w:tc>
        <w:tc>
          <w:tcPr>
            <w:tcW w:w="953" w:type="dxa"/>
            <w:shd w:val="clear" w:color="auto" w:fill="auto"/>
          </w:tcPr>
          <w:p w14:paraId="38C5CDE4" w14:textId="77777777" w:rsidR="00B4125B" w:rsidRPr="00AE7D42" w:rsidRDefault="00B4125B" w:rsidP="000F1021">
            <w:pPr>
              <w:rPr>
                <w:rFonts w:ascii="Sassoon Primary Std" w:eastAsia="Calibri" w:hAnsi="Sassoon Primary Std"/>
              </w:rPr>
            </w:pPr>
          </w:p>
        </w:tc>
        <w:tc>
          <w:tcPr>
            <w:tcW w:w="942" w:type="dxa"/>
            <w:gridSpan w:val="2"/>
            <w:shd w:val="clear" w:color="auto" w:fill="auto"/>
          </w:tcPr>
          <w:p w14:paraId="1778720F" w14:textId="77777777" w:rsidR="00B4125B" w:rsidRPr="00AE7D42" w:rsidRDefault="00B4125B" w:rsidP="000F1021">
            <w:pPr>
              <w:rPr>
                <w:rFonts w:ascii="Sassoon Primary Std" w:eastAsia="Calibri" w:hAnsi="Sassoon Primary Std"/>
              </w:rPr>
            </w:pPr>
          </w:p>
        </w:tc>
        <w:tc>
          <w:tcPr>
            <w:tcW w:w="942" w:type="dxa"/>
            <w:shd w:val="clear" w:color="auto" w:fill="auto"/>
          </w:tcPr>
          <w:p w14:paraId="02BC5A4E" w14:textId="77777777" w:rsidR="00B4125B" w:rsidRPr="00AE7D42" w:rsidRDefault="00B4125B" w:rsidP="000F1021">
            <w:pPr>
              <w:rPr>
                <w:rFonts w:ascii="Sassoon Primary Std" w:eastAsia="Calibri" w:hAnsi="Sassoon Primary Std"/>
              </w:rPr>
            </w:pPr>
          </w:p>
        </w:tc>
        <w:tc>
          <w:tcPr>
            <w:tcW w:w="943" w:type="dxa"/>
            <w:shd w:val="clear" w:color="auto" w:fill="auto"/>
          </w:tcPr>
          <w:p w14:paraId="0EE1264D" w14:textId="77777777" w:rsidR="00B4125B" w:rsidRPr="00AE7D42" w:rsidRDefault="00B4125B" w:rsidP="000F1021">
            <w:pPr>
              <w:rPr>
                <w:rFonts w:ascii="Sassoon Primary Std" w:eastAsia="Calibri" w:hAnsi="Sassoon Primary Std"/>
              </w:rPr>
            </w:pPr>
          </w:p>
        </w:tc>
        <w:tc>
          <w:tcPr>
            <w:tcW w:w="946" w:type="dxa"/>
            <w:shd w:val="clear" w:color="auto" w:fill="auto"/>
          </w:tcPr>
          <w:p w14:paraId="6E8701C8" w14:textId="77777777" w:rsidR="00B4125B" w:rsidRPr="00AE7D42" w:rsidRDefault="00B4125B" w:rsidP="000F1021">
            <w:pPr>
              <w:rPr>
                <w:rFonts w:ascii="Sassoon Primary Std" w:eastAsia="Calibri" w:hAnsi="Sassoon Primary Std"/>
              </w:rPr>
            </w:pPr>
          </w:p>
        </w:tc>
        <w:tc>
          <w:tcPr>
            <w:tcW w:w="948" w:type="dxa"/>
            <w:shd w:val="clear" w:color="auto" w:fill="auto"/>
          </w:tcPr>
          <w:p w14:paraId="4C5C5423" w14:textId="77777777" w:rsidR="00B4125B" w:rsidRPr="00AE7D42" w:rsidRDefault="00B4125B" w:rsidP="000F1021">
            <w:pPr>
              <w:rPr>
                <w:rFonts w:ascii="Sassoon Primary Std" w:eastAsia="Calibri" w:hAnsi="Sassoon Primary Std"/>
              </w:rPr>
            </w:pPr>
          </w:p>
        </w:tc>
        <w:tc>
          <w:tcPr>
            <w:tcW w:w="949" w:type="dxa"/>
            <w:shd w:val="clear" w:color="auto" w:fill="auto"/>
          </w:tcPr>
          <w:p w14:paraId="0D148D92" w14:textId="77777777" w:rsidR="00B4125B" w:rsidRPr="00AE7D42" w:rsidRDefault="00B4125B" w:rsidP="000F1021">
            <w:pPr>
              <w:rPr>
                <w:rFonts w:ascii="Sassoon Primary Std" w:eastAsia="Calibri" w:hAnsi="Sassoon Primary Std"/>
              </w:rPr>
            </w:pPr>
          </w:p>
        </w:tc>
        <w:tc>
          <w:tcPr>
            <w:tcW w:w="808" w:type="dxa"/>
            <w:shd w:val="clear" w:color="auto" w:fill="auto"/>
          </w:tcPr>
          <w:p w14:paraId="6887DF1F" w14:textId="77777777" w:rsidR="00B4125B" w:rsidRPr="00AE7D42" w:rsidRDefault="00B4125B" w:rsidP="000F1021">
            <w:pPr>
              <w:rPr>
                <w:rFonts w:ascii="Sassoon Primary Std" w:eastAsia="Calibri" w:hAnsi="Sassoon Primary Std"/>
              </w:rPr>
            </w:pPr>
          </w:p>
        </w:tc>
      </w:tr>
      <w:tr w:rsidR="00B4125B" w:rsidRPr="00AE7D42" w14:paraId="738F4852" w14:textId="77777777" w:rsidTr="00A92416">
        <w:tc>
          <w:tcPr>
            <w:tcW w:w="956" w:type="dxa"/>
            <w:shd w:val="clear" w:color="auto" w:fill="auto"/>
          </w:tcPr>
          <w:p w14:paraId="4F4E91D2" w14:textId="77777777" w:rsidR="00B4125B" w:rsidRPr="00AE7D42" w:rsidRDefault="00B4125B" w:rsidP="000F1021">
            <w:pPr>
              <w:rPr>
                <w:rFonts w:ascii="Sassoon Primary Std" w:eastAsia="Calibri" w:hAnsi="Sassoon Primary Std"/>
              </w:rPr>
            </w:pPr>
            <w:r w:rsidRPr="00AE7D42">
              <w:rPr>
                <w:rFonts w:ascii="Sassoon Primary Std" w:eastAsia="Calibri" w:hAnsi="Sassoon Primary Std"/>
              </w:rPr>
              <w:t>Y6</w:t>
            </w:r>
          </w:p>
        </w:tc>
        <w:tc>
          <w:tcPr>
            <w:tcW w:w="942" w:type="dxa"/>
            <w:shd w:val="clear" w:color="auto" w:fill="auto"/>
          </w:tcPr>
          <w:p w14:paraId="143CFED5" w14:textId="77777777" w:rsidR="00B4125B" w:rsidRPr="00AE7D42" w:rsidRDefault="00B4125B" w:rsidP="000F1021">
            <w:pPr>
              <w:rPr>
                <w:rFonts w:ascii="Sassoon Primary Std" w:eastAsia="Calibri" w:hAnsi="Sassoon Primary Std"/>
              </w:rPr>
            </w:pPr>
          </w:p>
        </w:tc>
        <w:tc>
          <w:tcPr>
            <w:tcW w:w="942" w:type="dxa"/>
            <w:shd w:val="clear" w:color="auto" w:fill="auto"/>
          </w:tcPr>
          <w:p w14:paraId="0308E72E" w14:textId="77777777" w:rsidR="00B4125B" w:rsidRPr="00AE7D42" w:rsidRDefault="00B4125B" w:rsidP="000F1021">
            <w:pPr>
              <w:rPr>
                <w:rFonts w:ascii="Sassoon Primary Std" w:eastAsia="Calibri" w:hAnsi="Sassoon Primary Std"/>
              </w:rPr>
            </w:pPr>
          </w:p>
        </w:tc>
        <w:tc>
          <w:tcPr>
            <w:tcW w:w="943" w:type="dxa"/>
            <w:shd w:val="clear" w:color="auto" w:fill="auto"/>
          </w:tcPr>
          <w:p w14:paraId="0799933A" w14:textId="77777777" w:rsidR="00B4125B" w:rsidRPr="00AE7D42" w:rsidRDefault="00B4125B" w:rsidP="000F1021">
            <w:pPr>
              <w:rPr>
                <w:rFonts w:ascii="Sassoon Primary Std" w:eastAsia="Calibri" w:hAnsi="Sassoon Primary Std"/>
              </w:rPr>
            </w:pPr>
          </w:p>
        </w:tc>
        <w:tc>
          <w:tcPr>
            <w:tcW w:w="946" w:type="dxa"/>
            <w:shd w:val="clear" w:color="auto" w:fill="auto"/>
          </w:tcPr>
          <w:p w14:paraId="29B1BE70" w14:textId="77777777" w:rsidR="00B4125B" w:rsidRPr="00AE7D42" w:rsidRDefault="00B4125B" w:rsidP="000F1021">
            <w:pPr>
              <w:rPr>
                <w:rFonts w:ascii="Sassoon Primary Std" w:eastAsia="Calibri" w:hAnsi="Sassoon Primary Std"/>
              </w:rPr>
            </w:pPr>
          </w:p>
        </w:tc>
        <w:tc>
          <w:tcPr>
            <w:tcW w:w="953" w:type="dxa"/>
            <w:shd w:val="clear" w:color="auto" w:fill="auto"/>
          </w:tcPr>
          <w:p w14:paraId="22E39929" w14:textId="77777777" w:rsidR="00B4125B" w:rsidRPr="00AE7D42" w:rsidRDefault="00B4125B" w:rsidP="000F1021">
            <w:pPr>
              <w:rPr>
                <w:rFonts w:ascii="Sassoon Primary Std" w:eastAsia="Calibri" w:hAnsi="Sassoon Primary Std"/>
              </w:rPr>
            </w:pPr>
          </w:p>
        </w:tc>
        <w:tc>
          <w:tcPr>
            <w:tcW w:w="954" w:type="dxa"/>
            <w:shd w:val="clear" w:color="auto" w:fill="auto"/>
          </w:tcPr>
          <w:p w14:paraId="10777341" w14:textId="77777777" w:rsidR="00B4125B" w:rsidRPr="00AE7D42" w:rsidRDefault="00B4125B" w:rsidP="000F1021">
            <w:pPr>
              <w:rPr>
                <w:rFonts w:ascii="Sassoon Primary Std" w:eastAsia="Calibri" w:hAnsi="Sassoon Primary Std"/>
              </w:rPr>
            </w:pPr>
          </w:p>
        </w:tc>
        <w:tc>
          <w:tcPr>
            <w:tcW w:w="954" w:type="dxa"/>
            <w:shd w:val="clear" w:color="auto" w:fill="auto"/>
          </w:tcPr>
          <w:p w14:paraId="518D4D08" w14:textId="77777777" w:rsidR="00B4125B" w:rsidRPr="00AE7D42" w:rsidRDefault="00B4125B" w:rsidP="000F1021">
            <w:pPr>
              <w:rPr>
                <w:rFonts w:ascii="Sassoon Primary Std" w:eastAsia="Calibri" w:hAnsi="Sassoon Primary Std"/>
              </w:rPr>
            </w:pPr>
          </w:p>
        </w:tc>
        <w:tc>
          <w:tcPr>
            <w:tcW w:w="953" w:type="dxa"/>
            <w:shd w:val="clear" w:color="auto" w:fill="auto"/>
          </w:tcPr>
          <w:p w14:paraId="34D107E2" w14:textId="77777777" w:rsidR="00B4125B" w:rsidRPr="00AE7D42" w:rsidRDefault="00B4125B" w:rsidP="000F1021">
            <w:pPr>
              <w:rPr>
                <w:rFonts w:ascii="Sassoon Primary Std" w:eastAsia="Calibri" w:hAnsi="Sassoon Primary Std"/>
              </w:rPr>
            </w:pPr>
          </w:p>
        </w:tc>
        <w:tc>
          <w:tcPr>
            <w:tcW w:w="942" w:type="dxa"/>
            <w:gridSpan w:val="2"/>
            <w:shd w:val="clear" w:color="auto" w:fill="auto"/>
          </w:tcPr>
          <w:p w14:paraId="52282E56" w14:textId="77777777" w:rsidR="00B4125B" w:rsidRPr="00AE7D42" w:rsidRDefault="00B4125B" w:rsidP="000F1021">
            <w:pPr>
              <w:rPr>
                <w:rFonts w:ascii="Sassoon Primary Std" w:eastAsia="Calibri" w:hAnsi="Sassoon Primary Std"/>
              </w:rPr>
            </w:pPr>
          </w:p>
        </w:tc>
        <w:tc>
          <w:tcPr>
            <w:tcW w:w="942" w:type="dxa"/>
            <w:shd w:val="clear" w:color="auto" w:fill="auto"/>
          </w:tcPr>
          <w:p w14:paraId="6A866CC9" w14:textId="77777777" w:rsidR="00B4125B" w:rsidRPr="00AE7D42" w:rsidRDefault="00B4125B" w:rsidP="000F1021">
            <w:pPr>
              <w:rPr>
                <w:rFonts w:ascii="Sassoon Primary Std" w:eastAsia="Calibri" w:hAnsi="Sassoon Primary Std"/>
              </w:rPr>
            </w:pPr>
          </w:p>
        </w:tc>
        <w:tc>
          <w:tcPr>
            <w:tcW w:w="943" w:type="dxa"/>
            <w:shd w:val="clear" w:color="auto" w:fill="auto"/>
          </w:tcPr>
          <w:p w14:paraId="4208492A" w14:textId="77777777" w:rsidR="00B4125B" w:rsidRPr="00AE7D42" w:rsidRDefault="00B4125B" w:rsidP="000F1021">
            <w:pPr>
              <w:rPr>
                <w:rFonts w:ascii="Sassoon Primary Std" w:eastAsia="Calibri" w:hAnsi="Sassoon Primary Std"/>
              </w:rPr>
            </w:pPr>
          </w:p>
        </w:tc>
        <w:tc>
          <w:tcPr>
            <w:tcW w:w="946" w:type="dxa"/>
            <w:shd w:val="clear" w:color="auto" w:fill="auto"/>
          </w:tcPr>
          <w:p w14:paraId="52EBAA8C" w14:textId="77777777" w:rsidR="00B4125B" w:rsidRPr="00AE7D42" w:rsidRDefault="00B4125B" w:rsidP="000F1021">
            <w:pPr>
              <w:rPr>
                <w:rFonts w:ascii="Sassoon Primary Std" w:eastAsia="Calibri" w:hAnsi="Sassoon Primary Std"/>
              </w:rPr>
            </w:pPr>
          </w:p>
        </w:tc>
        <w:tc>
          <w:tcPr>
            <w:tcW w:w="948" w:type="dxa"/>
            <w:shd w:val="clear" w:color="auto" w:fill="auto"/>
          </w:tcPr>
          <w:p w14:paraId="35FA91FB" w14:textId="77777777" w:rsidR="00B4125B" w:rsidRPr="00AE7D42" w:rsidRDefault="00B4125B" w:rsidP="000F1021">
            <w:pPr>
              <w:rPr>
                <w:rFonts w:ascii="Sassoon Primary Std" w:eastAsia="Calibri" w:hAnsi="Sassoon Primary Std"/>
              </w:rPr>
            </w:pPr>
          </w:p>
        </w:tc>
        <w:tc>
          <w:tcPr>
            <w:tcW w:w="949" w:type="dxa"/>
            <w:shd w:val="clear" w:color="auto" w:fill="auto"/>
          </w:tcPr>
          <w:p w14:paraId="68BF0AD8" w14:textId="77777777" w:rsidR="00B4125B" w:rsidRPr="00AE7D42" w:rsidRDefault="00B4125B" w:rsidP="000F1021">
            <w:pPr>
              <w:rPr>
                <w:rFonts w:ascii="Sassoon Primary Std" w:eastAsia="Calibri" w:hAnsi="Sassoon Primary Std"/>
              </w:rPr>
            </w:pPr>
          </w:p>
        </w:tc>
        <w:tc>
          <w:tcPr>
            <w:tcW w:w="808" w:type="dxa"/>
            <w:shd w:val="clear" w:color="auto" w:fill="auto"/>
          </w:tcPr>
          <w:p w14:paraId="040FF74F" w14:textId="77777777" w:rsidR="00B4125B" w:rsidRPr="00AE7D42" w:rsidRDefault="00B4125B" w:rsidP="000F1021">
            <w:pPr>
              <w:rPr>
                <w:rFonts w:ascii="Sassoon Primary Std" w:eastAsia="Calibri" w:hAnsi="Sassoon Primary Std"/>
              </w:rPr>
            </w:pPr>
          </w:p>
        </w:tc>
      </w:tr>
    </w:tbl>
    <w:p w14:paraId="5AD65B96" w14:textId="77777777" w:rsidR="00B4125B" w:rsidRPr="00AE7D42" w:rsidRDefault="00B4125B" w:rsidP="00B4125B">
      <w:pPr>
        <w:jc w:val="center"/>
        <w:rPr>
          <w:rFonts w:ascii="Sassoon Primary Std" w:hAnsi="Sassoon Primary Std" w:cs="Arial"/>
        </w:rPr>
      </w:pPr>
    </w:p>
    <w:p w14:paraId="6C84759C" w14:textId="77777777" w:rsidR="00B4125B" w:rsidRPr="00AE7D42" w:rsidRDefault="00B4125B" w:rsidP="00B4125B">
      <w:pPr>
        <w:pStyle w:val="ListParagraph"/>
        <w:numPr>
          <w:ilvl w:val="0"/>
          <w:numId w:val="99"/>
        </w:numPr>
        <w:spacing w:before="0" w:after="0" w:line="240" w:lineRule="auto"/>
        <w:jc w:val="left"/>
        <w:rPr>
          <w:rFonts w:ascii="Sassoon Primary Std" w:hAnsi="Sassoon Primary Std" w:cs="Arial"/>
        </w:rPr>
      </w:pPr>
      <w:r w:rsidRPr="00AE7D42">
        <w:rPr>
          <w:rFonts w:ascii="Sassoon Primary Std" w:hAnsi="Sassoon Primary Std" w:cs="Arial"/>
          <w:b/>
          <w:sz w:val="24"/>
          <w:szCs w:val="24"/>
        </w:rPr>
        <w:t>Repeat this process at the end of each term so that progress can be tracked</w:t>
      </w:r>
    </w:p>
    <w:p w14:paraId="30A0E5FF" w14:textId="77777777" w:rsidR="00B4125B" w:rsidRPr="00AE7D42" w:rsidRDefault="00B4125B" w:rsidP="00B4125B">
      <w:pPr>
        <w:rPr>
          <w:rFonts w:ascii="Sassoon Primary Std" w:hAnsi="Sassoon Primary Std"/>
        </w:rPr>
      </w:pPr>
    </w:p>
    <w:p w14:paraId="27A43916" w14:textId="77777777" w:rsidR="00B4125B" w:rsidRPr="00AE7D42" w:rsidRDefault="00B4125B" w:rsidP="00B4125B">
      <w:pPr>
        <w:rPr>
          <w:rFonts w:ascii="Sassoon Primary Std" w:hAnsi="Sassoon Primary Std"/>
        </w:rPr>
      </w:pPr>
    </w:p>
    <w:p w14:paraId="375AB3E9" w14:textId="77777777" w:rsidR="00B4125B" w:rsidRPr="00AE7D42" w:rsidRDefault="00B4125B" w:rsidP="00A92416">
      <w:pPr>
        <w:spacing w:after="0"/>
        <w:jc w:val="center"/>
        <w:rPr>
          <w:rFonts w:ascii="Sassoon Primary Std" w:hAnsi="Sassoon Primary Std"/>
          <w:b/>
          <w:sz w:val="24"/>
          <w:szCs w:val="24"/>
        </w:rPr>
      </w:pPr>
      <w:r w:rsidRPr="00AE7D42">
        <w:rPr>
          <w:rFonts w:ascii="Sassoon Primary Std" w:hAnsi="Sassoon Primary Std"/>
          <w:b/>
          <w:sz w:val="24"/>
          <w:szCs w:val="24"/>
        </w:rPr>
        <w:t>EAL Steps</w:t>
      </w:r>
    </w:p>
    <w:tbl>
      <w:tblPr>
        <w:tblStyle w:val="TableGrid"/>
        <w:tblW w:w="15021" w:type="dxa"/>
        <w:tblLook w:val="04A0" w:firstRow="1" w:lastRow="0" w:firstColumn="1" w:lastColumn="0" w:noHBand="0" w:noVBand="1"/>
      </w:tblPr>
      <w:tblGrid>
        <w:gridCol w:w="1838"/>
        <w:gridCol w:w="851"/>
        <w:gridCol w:w="12332"/>
      </w:tblGrid>
      <w:tr w:rsidR="00B4125B" w:rsidRPr="00AE7D42" w14:paraId="640DB1E4" w14:textId="77777777" w:rsidTr="00A92416">
        <w:trPr>
          <w:trHeight w:val="829"/>
        </w:trPr>
        <w:tc>
          <w:tcPr>
            <w:tcW w:w="1838" w:type="dxa"/>
            <w:vMerge w:val="restart"/>
            <w:shd w:val="clear" w:color="auto" w:fill="F2DBDB"/>
          </w:tcPr>
          <w:p w14:paraId="09A79FFA"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lastRenderedPageBreak/>
              <w:t xml:space="preserve">New to English </w:t>
            </w:r>
          </w:p>
          <w:p w14:paraId="7EB0E56D"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(Code A)</w:t>
            </w:r>
          </w:p>
        </w:tc>
        <w:tc>
          <w:tcPr>
            <w:tcW w:w="851" w:type="dxa"/>
            <w:shd w:val="clear" w:color="auto" w:fill="F2DBDB"/>
          </w:tcPr>
          <w:p w14:paraId="635E7BDC"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1</w:t>
            </w:r>
          </w:p>
        </w:tc>
        <w:tc>
          <w:tcPr>
            <w:tcW w:w="12332" w:type="dxa"/>
            <w:vMerge w:val="restart"/>
            <w:shd w:val="clear" w:color="auto" w:fill="F2DBDB"/>
          </w:tcPr>
          <w:p w14:paraId="3AC28B1A" w14:textId="77777777" w:rsidR="00B4125B" w:rsidRPr="00AE7D42" w:rsidRDefault="00B4125B" w:rsidP="000F1021">
            <w:pPr>
              <w:spacing w:after="200" w:line="276" w:lineRule="auto"/>
              <w:rPr>
                <w:rFonts w:ascii="Sassoon Primary Std" w:hAnsi="Sassoon Primary Std"/>
                <w:sz w:val="24"/>
                <w:szCs w:val="24"/>
              </w:rPr>
            </w:pPr>
            <w:r w:rsidRPr="00AE7D42">
              <w:rPr>
                <w:rFonts w:ascii="Sassoon Primary Std" w:hAnsi="Sassoon Primary Std"/>
                <w:sz w:val="24"/>
                <w:szCs w:val="24"/>
              </w:rPr>
              <w:t xml:space="preserve">May use first language for learning and other purposes. May remain completely silent in the classroom. May be copying/repeating some words or phrases. May understand some everyday expressions in English but may have minimal or no literacy in English. </w:t>
            </w:r>
          </w:p>
          <w:p w14:paraId="545F38AA" w14:textId="77777777" w:rsidR="00B4125B" w:rsidRPr="00AE7D42" w:rsidRDefault="00B4125B" w:rsidP="00A92416">
            <w:pPr>
              <w:spacing w:line="276" w:lineRule="auto"/>
              <w:rPr>
                <w:rFonts w:ascii="Sassoon Primary Std" w:hAnsi="Sassoon Primary Std"/>
                <w:b/>
                <w:i/>
                <w:sz w:val="24"/>
                <w:szCs w:val="24"/>
              </w:rPr>
            </w:pPr>
            <w:r w:rsidRPr="00AE7D42">
              <w:rPr>
                <w:rFonts w:ascii="Sassoon Primary Std" w:hAnsi="Sassoon Primary Std"/>
                <w:b/>
                <w:i/>
                <w:sz w:val="24"/>
                <w:szCs w:val="24"/>
              </w:rPr>
              <w:t xml:space="preserve">Needs a considerable amount of EAL support. </w:t>
            </w:r>
          </w:p>
        </w:tc>
      </w:tr>
      <w:tr w:rsidR="00B4125B" w:rsidRPr="00AE7D42" w14:paraId="13F1807A" w14:textId="77777777" w:rsidTr="00A92416">
        <w:trPr>
          <w:trHeight w:val="902"/>
        </w:trPr>
        <w:tc>
          <w:tcPr>
            <w:tcW w:w="1838" w:type="dxa"/>
            <w:vMerge/>
            <w:shd w:val="clear" w:color="auto" w:fill="F2DBDB"/>
          </w:tcPr>
          <w:p w14:paraId="7C6E5363" w14:textId="77777777" w:rsidR="00B4125B" w:rsidRPr="00AE7D42" w:rsidRDefault="00B4125B" w:rsidP="000F1021">
            <w:pPr>
              <w:spacing w:after="200" w:line="276" w:lineRule="auto"/>
              <w:rPr>
                <w:rFonts w:ascii="Sassoon Primary Std" w:hAnsi="Sassoon Primary Std"/>
              </w:rPr>
            </w:pPr>
          </w:p>
        </w:tc>
        <w:tc>
          <w:tcPr>
            <w:tcW w:w="851" w:type="dxa"/>
            <w:shd w:val="clear" w:color="auto" w:fill="F2DBDB"/>
          </w:tcPr>
          <w:p w14:paraId="2F81FBD2"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2</w:t>
            </w:r>
          </w:p>
        </w:tc>
        <w:tc>
          <w:tcPr>
            <w:tcW w:w="12332" w:type="dxa"/>
            <w:vMerge/>
            <w:shd w:val="clear" w:color="auto" w:fill="F2DBDB"/>
          </w:tcPr>
          <w:p w14:paraId="28A66EB3" w14:textId="77777777" w:rsidR="00B4125B" w:rsidRPr="00AE7D42" w:rsidRDefault="00B4125B" w:rsidP="000F1021">
            <w:pPr>
              <w:spacing w:after="200" w:line="276" w:lineRule="auto"/>
              <w:rPr>
                <w:rFonts w:ascii="Sassoon Primary Std" w:hAnsi="Sassoon Primary Std"/>
              </w:rPr>
            </w:pPr>
          </w:p>
        </w:tc>
      </w:tr>
      <w:tr w:rsidR="00B4125B" w:rsidRPr="00AE7D42" w14:paraId="2D0B7CD7" w14:textId="77777777" w:rsidTr="00A92416">
        <w:trPr>
          <w:trHeight w:val="982"/>
        </w:trPr>
        <w:tc>
          <w:tcPr>
            <w:tcW w:w="1838" w:type="dxa"/>
            <w:vMerge w:val="restart"/>
            <w:shd w:val="clear" w:color="auto" w:fill="B5EFDD" w:themeFill="accent4" w:themeFillTint="66"/>
          </w:tcPr>
          <w:p w14:paraId="32DA8BAF"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Early Acquisition (Code B)</w:t>
            </w:r>
          </w:p>
        </w:tc>
        <w:tc>
          <w:tcPr>
            <w:tcW w:w="851" w:type="dxa"/>
            <w:shd w:val="clear" w:color="auto" w:fill="B5EFDD" w:themeFill="accent4" w:themeFillTint="66"/>
          </w:tcPr>
          <w:p w14:paraId="3C490CDE" w14:textId="4D9DDAF0"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3</w:t>
            </w:r>
          </w:p>
        </w:tc>
        <w:tc>
          <w:tcPr>
            <w:tcW w:w="12332" w:type="dxa"/>
            <w:vMerge w:val="restart"/>
            <w:shd w:val="clear" w:color="auto" w:fill="B5EFDD" w:themeFill="accent4" w:themeFillTint="66"/>
          </w:tcPr>
          <w:p w14:paraId="597F7192" w14:textId="77777777" w:rsidR="00B4125B" w:rsidRPr="00AE7D42" w:rsidRDefault="00B4125B" w:rsidP="000F1021">
            <w:pPr>
              <w:rPr>
                <w:rFonts w:ascii="Sassoon Primary Std" w:hAnsi="Sassoon Primary Std" w:cs="Arial"/>
                <w:sz w:val="24"/>
                <w:szCs w:val="24"/>
              </w:rPr>
            </w:pPr>
            <w:r w:rsidRPr="00AE7D42">
              <w:rPr>
                <w:rFonts w:ascii="Sassoon Primary Std" w:hAnsi="Sassoon Primary Std" w:cs="Arial"/>
                <w:sz w:val="24"/>
                <w:szCs w:val="24"/>
              </w:rPr>
              <w:t xml:space="preserve">May follow day to day social communication in English and participate in learning activities with support. Beginning to use spoken English for social purposes. May understand simple instructions and can follow narrative/accounts with visual support. May have developed some skills in reading and writing. May have become familiar with some subject specific vocabulary. </w:t>
            </w:r>
          </w:p>
          <w:p w14:paraId="7E714EA0" w14:textId="77777777" w:rsidR="00A92416" w:rsidRPr="00AE7D42" w:rsidRDefault="00A92416" w:rsidP="00A92416">
            <w:pPr>
              <w:spacing w:before="0"/>
              <w:rPr>
                <w:rFonts w:ascii="Sassoon Primary Std" w:hAnsi="Sassoon Primary Std" w:cs="Arial"/>
                <w:sz w:val="24"/>
                <w:szCs w:val="24"/>
              </w:rPr>
            </w:pPr>
          </w:p>
          <w:p w14:paraId="75E9FFE9" w14:textId="368EEF42" w:rsidR="00B4125B" w:rsidRPr="00AE7D42" w:rsidRDefault="00B4125B" w:rsidP="00A92416">
            <w:pPr>
              <w:spacing w:before="0"/>
              <w:rPr>
                <w:rFonts w:ascii="Sassoon Primary Std" w:hAnsi="Sassoon Primary Std" w:cs="Arial"/>
                <w:b/>
                <w:i/>
                <w:sz w:val="24"/>
                <w:szCs w:val="24"/>
              </w:rPr>
            </w:pPr>
            <w:r w:rsidRPr="00AE7D42">
              <w:rPr>
                <w:rFonts w:ascii="Sassoon Primary Std" w:hAnsi="Sassoon Primary Std" w:cs="Arial"/>
                <w:b/>
                <w:i/>
                <w:sz w:val="24"/>
                <w:szCs w:val="24"/>
              </w:rPr>
              <w:t xml:space="preserve">Still needs a significant amount of EAL support to access the curriculum. </w:t>
            </w:r>
          </w:p>
        </w:tc>
      </w:tr>
      <w:tr w:rsidR="00B4125B" w:rsidRPr="00AE7D42" w14:paraId="5D0A4F23" w14:textId="77777777" w:rsidTr="00A92416">
        <w:trPr>
          <w:trHeight w:val="732"/>
        </w:trPr>
        <w:tc>
          <w:tcPr>
            <w:tcW w:w="1838" w:type="dxa"/>
            <w:vMerge/>
            <w:shd w:val="clear" w:color="auto" w:fill="F2DBDB"/>
          </w:tcPr>
          <w:p w14:paraId="2CC10CDD" w14:textId="77777777" w:rsidR="00B4125B" w:rsidRPr="00AE7D42" w:rsidRDefault="00B4125B" w:rsidP="000F1021">
            <w:pPr>
              <w:spacing w:after="200" w:line="276" w:lineRule="auto"/>
              <w:rPr>
                <w:rFonts w:ascii="Sassoon Primary Std" w:hAnsi="Sassoon Primary Std"/>
              </w:rPr>
            </w:pPr>
          </w:p>
        </w:tc>
        <w:tc>
          <w:tcPr>
            <w:tcW w:w="851" w:type="dxa"/>
            <w:shd w:val="clear" w:color="auto" w:fill="B5EFDD" w:themeFill="accent4" w:themeFillTint="66"/>
          </w:tcPr>
          <w:p w14:paraId="67686ACF" w14:textId="1680287C"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4</w:t>
            </w:r>
          </w:p>
        </w:tc>
        <w:tc>
          <w:tcPr>
            <w:tcW w:w="12332" w:type="dxa"/>
            <w:vMerge/>
            <w:shd w:val="clear" w:color="auto" w:fill="F2DBDB"/>
          </w:tcPr>
          <w:p w14:paraId="2BD67319" w14:textId="77777777" w:rsidR="00B4125B" w:rsidRPr="00AE7D42" w:rsidRDefault="00B4125B" w:rsidP="000F1021">
            <w:pPr>
              <w:spacing w:after="200" w:line="276" w:lineRule="auto"/>
              <w:rPr>
                <w:rFonts w:ascii="Sassoon Primary Std" w:hAnsi="Sassoon Primary Std"/>
              </w:rPr>
            </w:pPr>
          </w:p>
        </w:tc>
      </w:tr>
      <w:tr w:rsidR="00B4125B" w:rsidRPr="00AE7D42" w14:paraId="16A9680B" w14:textId="77777777" w:rsidTr="00A92416">
        <w:trPr>
          <w:trHeight w:val="841"/>
        </w:trPr>
        <w:tc>
          <w:tcPr>
            <w:tcW w:w="1838" w:type="dxa"/>
            <w:vMerge w:val="restart"/>
            <w:shd w:val="clear" w:color="auto" w:fill="FFC399" w:themeFill="accent5" w:themeFillTint="66"/>
          </w:tcPr>
          <w:p w14:paraId="6F8ACF5F"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Developing Competence</w:t>
            </w:r>
          </w:p>
          <w:p w14:paraId="3B4271AA"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(Code C)</w:t>
            </w:r>
          </w:p>
        </w:tc>
        <w:tc>
          <w:tcPr>
            <w:tcW w:w="851" w:type="dxa"/>
            <w:shd w:val="clear" w:color="auto" w:fill="FFC399" w:themeFill="accent5" w:themeFillTint="66"/>
          </w:tcPr>
          <w:p w14:paraId="7F0F4DDC"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5</w:t>
            </w:r>
          </w:p>
        </w:tc>
        <w:tc>
          <w:tcPr>
            <w:tcW w:w="12332" w:type="dxa"/>
            <w:vMerge w:val="restart"/>
            <w:shd w:val="clear" w:color="auto" w:fill="FFC399" w:themeFill="accent5" w:themeFillTint="66"/>
          </w:tcPr>
          <w:p w14:paraId="519BF156" w14:textId="3BE50460" w:rsidR="00B4125B" w:rsidRPr="00AE7D42" w:rsidRDefault="00B4125B" w:rsidP="000F1021">
            <w:pPr>
              <w:rPr>
                <w:rFonts w:ascii="Sassoon Primary Std" w:hAnsi="Sassoon Primary Std" w:cs="Arial"/>
                <w:sz w:val="24"/>
                <w:szCs w:val="24"/>
              </w:rPr>
            </w:pPr>
            <w:r w:rsidRPr="00AE7D42">
              <w:rPr>
                <w:rFonts w:ascii="Sassoon Primary Std" w:hAnsi="Sassoon Primary Std" w:cs="Arial"/>
                <w:sz w:val="24"/>
                <w:szCs w:val="24"/>
              </w:rPr>
              <w:t xml:space="preserve">May participate in learning activities with increasing independence. Able to express self orally in English, but structural inaccuracies are still apparent. Literacy will require ongoing support, particularly for understanding text and writing. May be able to follow abstract concepts and more complex written English. </w:t>
            </w:r>
          </w:p>
          <w:p w14:paraId="4A4D685C" w14:textId="6BE475FA" w:rsidR="00B4125B" w:rsidRPr="00AE7D42" w:rsidRDefault="00B4125B" w:rsidP="000F1021">
            <w:pPr>
              <w:rPr>
                <w:rFonts w:ascii="Sassoon Primary Std" w:hAnsi="Sassoon Primary Std" w:cs="Arial"/>
                <w:b/>
                <w:i/>
                <w:sz w:val="24"/>
                <w:szCs w:val="24"/>
              </w:rPr>
            </w:pPr>
            <w:r w:rsidRPr="00AE7D42">
              <w:rPr>
                <w:rFonts w:ascii="Sassoon Primary Std" w:hAnsi="Sassoon Primary Std" w:cs="Arial"/>
                <w:b/>
                <w:i/>
                <w:sz w:val="24"/>
                <w:szCs w:val="24"/>
              </w:rPr>
              <w:t xml:space="preserve">Requires ongoing EAL support to access the curriculum fully. </w:t>
            </w:r>
          </w:p>
        </w:tc>
      </w:tr>
      <w:tr w:rsidR="00B4125B" w:rsidRPr="00AE7D42" w14:paraId="7FAE6845" w14:textId="77777777" w:rsidTr="00A92416">
        <w:trPr>
          <w:trHeight w:val="543"/>
        </w:trPr>
        <w:tc>
          <w:tcPr>
            <w:tcW w:w="1838" w:type="dxa"/>
            <w:vMerge/>
            <w:shd w:val="clear" w:color="auto" w:fill="FFC399" w:themeFill="accent5" w:themeFillTint="66"/>
          </w:tcPr>
          <w:p w14:paraId="7C092092" w14:textId="77777777" w:rsidR="00B4125B" w:rsidRPr="00AE7D42" w:rsidRDefault="00B4125B" w:rsidP="000F1021">
            <w:pPr>
              <w:spacing w:after="200" w:line="276" w:lineRule="auto"/>
              <w:rPr>
                <w:rFonts w:ascii="Sassoon Primary Std" w:hAnsi="Sassoon Primary Std"/>
              </w:rPr>
            </w:pPr>
          </w:p>
        </w:tc>
        <w:tc>
          <w:tcPr>
            <w:tcW w:w="851" w:type="dxa"/>
            <w:shd w:val="clear" w:color="auto" w:fill="FFC399" w:themeFill="accent5" w:themeFillTint="66"/>
          </w:tcPr>
          <w:p w14:paraId="0533722F"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6</w:t>
            </w:r>
          </w:p>
        </w:tc>
        <w:tc>
          <w:tcPr>
            <w:tcW w:w="12332" w:type="dxa"/>
            <w:vMerge/>
            <w:shd w:val="clear" w:color="auto" w:fill="FFC399" w:themeFill="accent5" w:themeFillTint="66"/>
          </w:tcPr>
          <w:p w14:paraId="21B03358" w14:textId="77777777" w:rsidR="00B4125B" w:rsidRPr="00AE7D42" w:rsidRDefault="00B4125B" w:rsidP="000F1021">
            <w:pPr>
              <w:spacing w:after="200" w:line="276" w:lineRule="auto"/>
              <w:rPr>
                <w:rFonts w:ascii="Sassoon Primary Std" w:hAnsi="Sassoon Primary Std"/>
              </w:rPr>
            </w:pPr>
          </w:p>
        </w:tc>
      </w:tr>
      <w:tr w:rsidR="00B4125B" w:rsidRPr="00AE7D42" w14:paraId="14788923" w14:textId="77777777" w:rsidTr="00A92416">
        <w:tc>
          <w:tcPr>
            <w:tcW w:w="1838" w:type="dxa"/>
            <w:shd w:val="clear" w:color="auto" w:fill="CCFF66"/>
          </w:tcPr>
          <w:p w14:paraId="60E30CD6"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 xml:space="preserve">Competent </w:t>
            </w:r>
          </w:p>
          <w:p w14:paraId="01704BA2"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(Code D)</w:t>
            </w:r>
          </w:p>
        </w:tc>
        <w:tc>
          <w:tcPr>
            <w:tcW w:w="851" w:type="dxa"/>
            <w:shd w:val="clear" w:color="auto" w:fill="CCFF66"/>
          </w:tcPr>
          <w:p w14:paraId="4C1229D1"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7</w:t>
            </w:r>
          </w:p>
          <w:p w14:paraId="6FDB17F5" w14:textId="77777777" w:rsidR="00B4125B" w:rsidRPr="00AE7D42" w:rsidRDefault="00B4125B" w:rsidP="000F1021">
            <w:pPr>
              <w:spacing w:after="200" w:line="276" w:lineRule="auto"/>
              <w:rPr>
                <w:rFonts w:ascii="Sassoon Primary Std" w:hAnsi="Sassoon Primary Std"/>
              </w:rPr>
            </w:pPr>
          </w:p>
        </w:tc>
        <w:tc>
          <w:tcPr>
            <w:tcW w:w="12332" w:type="dxa"/>
            <w:shd w:val="clear" w:color="auto" w:fill="CCFF66"/>
          </w:tcPr>
          <w:p w14:paraId="4332FFED" w14:textId="77777777" w:rsidR="00B4125B" w:rsidRPr="00AE7D42" w:rsidRDefault="00B4125B" w:rsidP="000F1021">
            <w:pPr>
              <w:rPr>
                <w:rFonts w:ascii="Sassoon Primary Std" w:hAnsi="Sassoon Primary Std" w:cs="Arial"/>
                <w:sz w:val="24"/>
                <w:szCs w:val="24"/>
              </w:rPr>
            </w:pPr>
            <w:r w:rsidRPr="00AE7D42">
              <w:rPr>
                <w:rFonts w:ascii="Sassoon Primary Std" w:hAnsi="Sassoon Primary Std" w:cs="Arial"/>
                <w:sz w:val="24"/>
                <w:szCs w:val="24"/>
              </w:rPr>
              <w:t xml:space="preserve">Oral English will be developing well, enabling successful engagement in activities across the curriculum. Can read and understand a wide variety of texts. Written English may lack complexity and contain occasional evidence of errors in structure. Needs some support to access subtle nuances of meaning, to refine English usage, and to develop abstract vocabulary. </w:t>
            </w:r>
          </w:p>
          <w:p w14:paraId="539EF70D" w14:textId="5BE5B2E3" w:rsidR="00B4125B" w:rsidRPr="00AE7D42" w:rsidRDefault="00B4125B" w:rsidP="000F1021">
            <w:pPr>
              <w:rPr>
                <w:rFonts w:ascii="Sassoon Primary Std" w:hAnsi="Sassoon Primary Std" w:cs="Arial"/>
                <w:b/>
                <w:i/>
                <w:sz w:val="24"/>
                <w:szCs w:val="24"/>
              </w:rPr>
            </w:pPr>
            <w:r w:rsidRPr="00AE7D42">
              <w:rPr>
                <w:rFonts w:ascii="Sassoon Primary Std" w:hAnsi="Sassoon Primary Std" w:cs="Arial"/>
                <w:b/>
                <w:i/>
                <w:sz w:val="24"/>
                <w:szCs w:val="24"/>
              </w:rPr>
              <w:t xml:space="preserve">Needs some/occasional EAL support to access complex curriculum material and tasks. </w:t>
            </w:r>
          </w:p>
        </w:tc>
      </w:tr>
      <w:tr w:rsidR="00B4125B" w:rsidRPr="00AE7D42" w14:paraId="21B4E58E" w14:textId="77777777" w:rsidTr="00A92416">
        <w:tc>
          <w:tcPr>
            <w:tcW w:w="1838" w:type="dxa"/>
            <w:shd w:val="clear" w:color="auto" w:fill="92D050"/>
          </w:tcPr>
          <w:p w14:paraId="6F31CE44"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 xml:space="preserve">Fluent </w:t>
            </w:r>
          </w:p>
          <w:p w14:paraId="64C2FCA3" w14:textId="77777777" w:rsidR="00B4125B" w:rsidRPr="00AE7D42" w:rsidRDefault="00B4125B" w:rsidP="000F1021">
            <w:pPr>
              <w:rPr>
                <w:rFonts w:ascii="Sassoon Primary Std" w:eastAsia="Calibri" w:hAnsi="Sassoon Primary Std" w:cs="Arial"/>
                <w:b/>
              </w:rPr>
            </w:pPr>
            <w:r w:rsidRPr="00AE7D42">
              <w:rPr>
                <w:rFonts w:ascii="Sassoon Primary Std" w:eastAsia="Calibri" w:hAnsi="Sassoon Primary Std" w:cs="Arial"/>
                <w:b/>
              </w:rPr>
              <w:t>(Code E)</w:t>
            </w:r>
          </w:p>
        </w:tc>
        <w:tc>
          <w:tcPr>
            <w:tcW w:w="851" w:type="dxa"/>
            <w:shd w:val="clear" w:color="auto" w:fill="92D050"/>
          </w:tcPr>
          <w:p w14:paraId="2762F5D3" w14:textId="77777777" w:rsidR="00B4125B" w:rsidRPr="00AE7D42" w:rsidRDefault="00B4125B" w:rsidP="000F1021">
            <w:pPr>
              <w:spacing w:after="200" w:line="276" w:lineRule="auto"/>
              <w:rPr>
                <w:rFonts w:ascii="Sassoon Primary Std" w:hAnsi="Sassoon Primary Std"/>
              </w:rPr>
            </w:pPr>
            <w:r w:rsidRPr="00AE7D42">
              <w:rPr>
                <w:rFonts w:ascii="Sassoon Primary Std" w:hAnsi="Sassoon Primary Std"/>
              </w:rPr>
              <w:t>Step 8</w:t>
            </w:r>
          </w:p>
        </w:tc>
        <w:tc>
          <w:tcPr>
            <w:tcW w:w="12332" w:type="dxa"/>
            <w:shd w:val="clear" w:color="auto" w:fill="92D050"/>
          </w:tcPr>
          <w:p w14:paraId="554F8622" w14:textId="117F3063" w:rsidR="00B4125B" w:rsidRPr="00AE7D42" w:rsidRDefault="00B4125B" w:rsidP="000F1021">
            <w:pPr>
              <w:rPr>
                <w:rFonts w:ascii="Sassoon Primary Std" w:hAnsi="Sassoon Primary Std" w:cs="Arial"/>
                <w:sz w:val="24"/>
                <w:szCs w:val="24"/>
              </w:rPr>
            </w:pPr>
            <w:r w:rsidRPr="00AE7D42">
              <w:rPr>
                <w:rFonts w:ascii="Sassoon Primary Std" w:hAnsi="Sassoon Primary Std" w:cs="Arial"/>
                <w:sz w:val="24"/>
                <w:szCs w:val="24"/>
              </w:rPr>
              <w:t xml:space="preserve">Can operate across the curriculum to a level of competence equivalent to that of a pupil who uses English as his/her first language. </w:t>
            </w:r>
          </w:p>
          <w:p w14:paraId="47339A57" w14:textId="17A8DD48" w:rsidR="00B4125B" w:rsidRPr="00AE7D42" w:rsidRDefault="00B4125B" w:rsidP="000F1021">
            <w:pPr>
              <w:rPr>
                <w:rFonts w:ascii="Sassoon Primary Std" w:hAnsi="Sassoon Primary Std" w:cs="Arial"/>
                <w:b/>
                <w:i/>
                <w:sz w:val="24"/>
                <w:szCs w:val="24"/>
              </w:rPr>
            </w:pPr>
            <w:r w:rsidRPr="00AE7D42">
              <w:rPr>
                <w:rFonts w:ascii="Sassoon Primary Std" w:hAnsi="Sassoon Primary Std" w:cs="Arial"/>
                <w:b/>
                <w:i/>
                <w:sz w:val="24"/>
                <w:szCs w:val="24"/>
              </w:rPr>
              <w:t xml:space="preserve">Operates without EAL support across the curriculum </w:t>
            </w:r>
          </w:p>
        </w:tc>
      </w:tr>
    </w:tbl>
    <w:tbl>
      <w:tblPr>
        <w:tblStyle w:val="TableGrid1"/>
        <w:tblW w:w="14879" w:type="dxa"/>
        <w:tblLook w:val="04A0" w:firstRow="1" w:lastRow="0" w:firstColumn="1" w:lastColumn="0" w:noHBand="0" w:noVBand="1"/>
      </w:tblPr>
      <w:tblGrid>
        <w:gridCol w:w="7621"/>
        <w:gridCol w:w="7258"/>
      </w:tblGrid>
      <w:tr w:rsidR="00B4125B" w:rsidRPr="00AE7D42" w14:paraId="0F2C4F1B" w14:textId="77777777" w:rsidTr="00A92416">
        <w:trPr>
          <w:trHeight w:val="541"/>
        </w:trPr>
        <w:tc>
          <w:tcPr>
            <w:tcW w:w="7621" w:type="dxa"/>
            <w:shd w:val="pct12" w:color="auto" w:fill="auto"/>
            <w:vAlign w:val="center"/>
          </w:tcPr>
          <w:p w14:paraId="33D74C48" w14:textId="77777777" w:rsidR="00B4125B" w:rsidRPr="00AE7D42" w:rsidRDefault="00B4125B" w:rsidP="000F1021">
            <w:pPr>
              <w:jc w:val="center"/>
              <w:rPr>
                <w:rFonts w:ascii="Sassoon Primary Std" w:hAnsi="Sassoon Primary Std"/>
                <w:b/>
              </w:rPr>
            </w:pPr>
            <w:r w:rsidRPr="00AE7D42">
              <w:rPr>
                <w:rFonts w:ascii="Sassoon Primary Std" w:hAnsi="Sassoon Primary Std"/>
                <w:b/>
              </w:rPr>
              <w:t xml:space="preserve">Personal and Social contexts </w:t>
            </w:r>
          </w:p>
        </w:tc>
        <w:tc>
          <w:tcPr>
            <w:tcW w:w="7258" w:type="dxa"/>
            <w:shd w:val="pct12" w:color="auto" w:fill="auto"/>
          </w:tcPr>
          <w:p w14:paraId="65963BDF" w14:textId="77777777" w:rsidR="00B4125B" w:rsidRPr="00AE7D42" w:rsidRDefault="00B4125B" w:rsidP="000F1021">
            <w:pPr>
              <w:jc w:val="center"/>
              <w:rPr>
                <w:rFonts w:ascii="Sassoon Primary Std" w:hAnsi="Sassoon Primary Std"/>
                <w:b/>
              </w:rPr>
            </w:pPr>
          </w:p>
          <w:p w14:paraId="4F83D26C" w14:textId="77777777" w:rsidR="00B4125B" w:rsidRPr="00AE7D42" w:rsidRDefault="00B4125B" w:rsidP="000F1021">
            <w:pPr>
              <w:jc w:val="center"/>
              <w:rPr>
                <w:rFonts w:ascii="Sassoon Primary Std" w:hAnsi="Sassoon Primary Std"/>
                <w:b/>
              </w:rPr>
            </w:pPr>
            <w:r w:rsidRPr="00AE7D42">
              <w:rPr>
                <w:rFonts w:ascii="Sassoon Primary Std" w:hAnsi="Sassoon Primary Std"/>
                <w:b/>
              </w:rPr>
              <w:t>Strategies</w:t>
            </w:r>
          </w:p>
        </w:tc>
      </w:tr>
      <w:tr w:rsidR="00B4125B" w:rsidRPr="00AE7D42" w14:paraId="6D0B1F97" w14:textId="77777777" w:rsidTr="00A92416">
        <w:trPr>
          <w:trHeight w:val="2418"/>
        </w:trPr>
        <w:tc>
          <w:tcPr>
            <w:tcW w:w="7621" w:type="dxa"/>
          </w:tcPr>
          <w:p w14:paraId="31E3786E"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lastRenderedPageBreak/>
              <w:t>Pupil is showing signs of distress.</w:t>
            </w:r>
          </w:p>
          <w:p w14:paraId="7E8FE195"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Pupil appears settled and feels safe in their new environment. </w:t>
            </w:r>
          </w:p>
          <w:p w14:paraId="70CE1839"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has friends in school.</w:t>
            </w:r>
          </w:p>
          <w:p w14:paraId="2D842FBB"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has established several friends outside of school.</w:t>
            </w:r>
          </w:p>
          <w:p w14:paraId="4327D780"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Pupil appears isolated in school and is finding social and/or cultural integration difficult.</w:t>
            </w:r>
          </w:p>
          <w:p w14:paraId="6A8316AD"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forms relationships with a wider range of language backgrounds.</w:t>
            </w:r>
          </w:p>
          <w:p w14:paraId="4209C822"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with limited English befriends child with challenging behaviour.</w:t>
            </w:r>
          </w:p>
          <w:p w14:paraId="0C4F9FAA"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is over-physical with others, can become/seem aggressive.</w:t>
            </w:r>
          </w:p>
          <w:p w14:paraId="65ACF208"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attends additional/first language school e.g. Japanese school, Arabic school (frequency).</w:t>
            </w:r>
          </w:p>
          <w:p w14:paraId="36CDFC5E"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is comfortable to engage with the full range of curriculum opportunities.</w:t>
            </w:r>
          </w:p>
          <w:p w14:paraId="1757655D" w14:textId="77777777" w:rsidR="00B4125B" w:rsidRPr="00AE7D42" w:rsidRDefault="00B4125B" w:rsidP="00B4125B">
            <w:pPr>
              <w:numPr>
                <w:ilvl w:val="0"/>
                <w:numId w:val="73"/>
              </w:numPr>
              <w:spacing w:before="0"/>
              <w:contextualSpacing/>
              <w:jc w:val="left"/>
              <w:rPr>
                <w:rFonts w:ascii="Sassoon Primary Std" w:hAnsi="Sassoon Primary Std"/>
                <w:sz w:val="20"/>
                <w:szCs w:val="20"/>
              </w:rPr>
            </w:pPr>
            <w:r w:rsidRPr="00AE7D42">
              <w:rPr>
                <w:rFonts w:ascii="Sassoon Primary Std" w:hAnsi="Sassoon Primary Std"/>
                <w:sz w:val="20"/>
                <w:szCs w:val="20"/>
              </w:rPr>
              <w:t>Pupil chooses not to speak at school.</w:t>
            </w:r>
          </w:p>
        </w:tc>
        <w:tc>
          <w:tcPr>
            <w:tcW w:w="7258" w:type="dxa"/>
          </w:tcPr>
          <w:p w14:paraId="0ED851A4"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Carefully buddy pupil with sensitive pupils in class.  Consider grouping with a range of different buddies for different activities throughout the school day.</w:t>
            </w:r>
          </w:p>
          <w:p w14:paraId="1BC0C48A"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 xml:space="preserve">Class teachers to discuss with the whole class ways to help new arrival settle and the use of the ‘buddy system.’ </w:t>
            </w:r>
          </w:p>
          <w:p w14:paraId="4D40B24E"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Use a quiet  zone from where the EAL learner can observe others until ready to join in.</w:t>
            </w:r>
          </w:p>
          <w:p w14:paraId="460541D0"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Talk to the EAL learner about what the other children are doing.</w:t>
            </w:r>
          </w:p>
          <w:p w14:paraId="52BA9C7B"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Create a ‘Welcome Book’ containing pictures of the learner in different areas of the setting.</w:t>
            </w:r>
          </w:p>
          <w:p w14:paraId="5C12054E" w14:textId="77777777" w:rsidR="00B4125B" w:rsidRPr="00AE7D42" w:rsidRDefault="00B4125B" w:rsidP="00B4125B">
            <w:pPr>
              <w:pStyle w:val="ListParagraph"/>
              <w:numPr>
                <w:ilvl w:val="0"/>
                <w:numId w:val="73"/>
              </w:numPr>
              <w:spacing w:before="0"/>
              <w:jc w:val="left"/>
              <w:rPr>
                <w:rFonts w:ascii="Sassoon Primary Std" w:hAnsi="Sassoon Primary Std"/>
                <w:sz w:val="20"/>
                <w:szCs w:val="20"/>
              </w:rPr>
            </w:pPr>
            <w:r w:rsidRPr="00AE7D42">
              <w:rPr>
                <w:rFonts w:ascii="Sassoon Primary Std" w:hAnsi="Sassoon Primary Std"/>
                <w:sz w:val="20"/>
                <w:szCs w:val="20"/>
              </w:rPr>
              <w:t>For younger learners (EYFS &amp; KS1) provide a toy or item which will comfort them initially.</w:t>
            </w:r>
          </w:p>
          <w:p w14:paraId="3A626D62" w14:textId="77777777" w:rsidR="00B4125B" w:rsidRPr="00AE7D42" w:rsidRDefault="00B4125B" w:rsidP="000F1021">
            <w:pPr>
              <w:ind w:left="360"/>
              <w:contextualSpacing/>
              <w:rPr>
                <w:rFonts w:ascii="Sassoon Primary Std" w:hAnsi="Sassoon Primary Std"/>
                <w:sz w:val="20"/>
                <w:szCs w:val="20"/>
              </w:rPr>
            </w:pPr>
          </w:p>
        </w:tc>
      </w:tr>
    </w:tbl>
    <w:p w14:paraId="5EC7DFA3" w14:textId="77777777" w:rsidR="00B4125B" w:rsidRPr="00AE7D42" w:rsidRDefault="00B4125B" w:rsidP="00B4125B">
      <w:pPr>
        <w:rPr>
          <w:rFonts w:ascii="Sassoon Primary Std" w:hAnsi="Sassoon Primary Std"/>
          <w:sz w:val="2"/>
          <w:szCs w:val="2"/>
        </w:rPr>
      </w:pPr>
    </w:p>
    <w:tbl>
      <w:tblPr>
        <w:tblStyle w:val="TableGrid1"/>
        <w:tblW w:w="14879" w:type="dxa"/>
        <w:tblLook w:val="04A0" w:firstRow="1" w:lastRow="0" w:firstColumn="1" w:lastColumn="0" w:noHBand="0" w:noVBand="1"/>
      </w:tblPr>
      <w:tblGrid>
        <w:gridCol w:w="7621"/>
        <w:gridCol w:w="7258"/>
      </w:tblGrid>
      <w:tr w:rsidR="00B4125B" w:rsidRPr="00AE7D42" w14:paraId="5895E52C" w14:textId="77777777" w:rsidTr="00A92416">
        <w:trPr>
          <w:trHeight w:val="541"/>
        </w:trPr>
        <w:tc>
          <w:tcPr>
            <w:tcW w:w="7621" w:type="dxa"/>
            <w:shd w:val="pct12" w:color="auto" w:fill="auto"/>
            <w:vAlign w:val="center"/>
          </w:tcPr>
          <w:p w14:paraId="34DB4CC1" w14:textId="77777777" w:rsidR="00B4125B" w:rsidRPr="00AE7D42" w:rsidRDefault="00B4125B" w:rsidP="000F1021">
            <w:pPr>
              <w:jc w:val="center"/>
              <w:rPr>
                <w:rFonts w:ascii="Sassoon Primary Std" w:hAnsi="Sassoon Primary Std"/>
                <w:b/>
              </w:rPr>
            </w:pPr>
            <w:r w:rsidRPr="00AE7D42">
              <w:rPr>
                <w:rFonts w:ascii="Sassoon Primary Std" w:hAnsi="Sassoon Primary Std"/>
                <w:b/>
              </w:rPr>
              <w:t xml:space="preserve">Family contexts </w:t>
            </w:r>
          </w:p>
        </w:tc>
        <w:tc>
          <w:tcPr>
            <w:tcW w:w="7258" w:type="dxa"/>
            <w:shd w:val="pct12" w:color="auto" w:fill="auto"/>
          </w:tcPr>
          <w:p w14:paraId="5C1C481A" w14:textId="77777777" w:rsidR="00B4125B" w:rsidRPr="00AE7D42" w:rsidRDefault="00B4125B" w:rsidP="000F1021">
            <w:pPr>
              <w:jc w:val="center"/>
              <w:rPr>
                <w:rFonts w:ascii="Sassoon Primary Std" w:hAnsi="Sassoon Primary Std"/>
                <w:b/>
              </w:rPr>
            </w:pPr>
          </w:p>
          <w:p w14:paraId="4406EBEE" w14:textId="77777777" w:rsidR="00B4125B" w:rsidRPr="00AE7D42" w:rsidRDefault="00B4125B" w:rsidP="000F1021">
            <w:pPr>
              <w:jc w:val="center"/>
              <w:rPr>
                <w:rFonts w:ascii="Sassoon Primary Std" w:hAnsi="Sassoon Primary Std"/>
                <w:b/>
              </w:rPr>
            </w:pPr>
            <w:r w:rsidRPr="00AE7D42">
              <w:rPr>
                <w:rFonts w:ascii="Sassoon Primary Std" w:hAnsi="Sassoon Primary Std"/>
                <w:b/>
              </w:rPr>
              <w:t>Strategies</w:t>
            </w:r>
          </w:p>
        </w:tc>
      </w:tr>
      <w:tr w:rsidR="00B4125B" w:rsidRPr="00AE7D42" w14:paraId="723FC99E" w14:textId="77777777" w:rsidTr="00A92416">
        <w:trPr>
          <w:trHeight w:val="2180"/>
        </w:trPr>
        <w:tc>
          <w:tcPr>
            <w:tcW w:w="7621" w:type="dxa"/>
          </w:tcPr>
          <w:p w14:paraId="0985AF6A"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Pupil has been prepared for the transition into an English speaking school.</w:t>
            </w:r>
          </w:p>
          <w:p w14:paraId="68A73498"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Parents need support to communicate with the school in English.</w:t>
            </w:r>
          </w:p>
          <w:p w14:paraId="7199A92C"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Parents need support to aid the completion of reading practice/homework.</w:t>
            </w:r>
          </w:p>
          <w:p w14:paraId="2EFBE3CA"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Pupil has good attendance with no trends of concern in attendance or punctuality.</w:t>
            </w:r>
          </w:p>
          <w:p w14:paraId="105E77F4"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Pupils have extended holidays overseas during term time.</w:t>
            </w:r>
          </w:p>
          <w:p w14:paraId="132C8EA1"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Parents seem comfortable in school, are keen to come in/engage with school and proactive about school life.</w:t>
            </w:r>
          </w:p>
          <w:p w14:paraId="2F6878CD" w14:textId="77777777" w:rsidR="00B4125B" w:rsidRPr="00AE7D42" w:rsidRDefault="00B4125B" w:rsidP="00B4125B">
            <w:pPr>
              <w:numPr>
                <w:ilvl w:val="0"/>
                <w:numId w:val="74"/>
              </w:numPr>
              <w:spacing w:before="0"/>
              <w:contextualSpacing/>
              <w:jc w:val="left"/>
              <w:rPr>
                <w:rFonts w:ascii="Sassoon Primary Std" w:hAnsi="Sassoon Primary Std"/>
                <w:sz w:val="20"/>
                <w:szCs w:val="20"/>
              </w:rPr>
            </w:pPr>
            <w:r w:rsidRPr="00AE7D42">
              <w:rPr>
                <w:rFonts w:ascii="Sassoon Primary Std" w:hAnsi="Sassoon Primary Std"/>
                <w:sz w:val="20"/>
                <w:szCs w:val="20"/>
              </w:rPr>
              <w:t>Parents are familiar with the UK school system.</w:t>
            </w:r>
          </w:p>
          <w:p w14:paraId="55EF20CB"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Parents are aware of the range of after school activities.</w:t>
            </w:r>
          </w:p>
          <w:p w14:paraId="51CA0128"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Parents inform school if pupil attends additional/first language school e.g. Japanese school, Arabic school (frequency).</w:t>
            </w:r>
          </w:p>
        </w:tc>
        <w:tc>
          <w:tcPr>
            <w:tcW w:w="7258" w:type="dxa"/>
          </w:tcPr>
          <w:p w14:paraId="4D9B4D92"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Use ‘Welcome Booklet’ with parents to help support the pupil’s time at school.</w:t>
            </w:r>
          </w:p>
          <w:p w14:paraId="59FBC569"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Encourage parents to talk to their child about going to school.</w:t>
            </w:r>
          </w:p>
          <w:p w14:paraId="2AD13226"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Seek as much information about language background and previous experience of other education settings to help establish starting points.</w:t>
            </w:r>
          </w:p>
          <w:p w14:paraId="367DAFF3"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Ensure that parents are aware of school absence and holiday procedures</w:t>
            </w:r>
          </w:p>
          <w:p w14:paraId="0ED3D672"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Talk to parents about work that will be sent home.  Provide parents with a list of possible websites to help with homework</w:t>
            </w:r>
          </w:p>
          <w:p w14:paraId="6FD68CBB"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Provide parents with a visual timetable and a timetable of extra-curricular activities in school.  Discuss the benefits of participating to develop social interaction.</w:t>
            </w:r>
          </w:p>
          <w:p w14:paraId="14E1E06A" w14:textId="77777777" w:rsidR="00B4125B" w:rsidRPr="00AE7D42" w:rsidRDefault="00B4125B" w:rsidP="00B4125B">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 xml:space="preserve">Ensure that parents are </w:t>
            </w:r>
            <w:r w:rsidRPr="00AE7D42">
              <w:rPr>
                <w:rFonts w:ascii="Sassoon Primary Std" w:hAnsi="Sassoon Primary Std"/>
                <w:sz w:val="20"/>
                <w:szCs w:val="20"/>
                <w:u w:val="single"/>
              </w:rPr>
              <w:t>directly/verbally</w:t>
            </w:r>
            <w:r w:rsidRPr="00AE7D42">
              <w:rPr>
                <w:rFonts w:ascii="Sassoon Primary Std" w:hAnsi="Sassoon Primary Std"/>
                <w:sz w:val="20"/>
                <w:szCs w:val="20"/>
              </w:rPr>
              <w:t xml:space="preserve"> informed about special events at school i.e. Inset days, Non-Uniform days, World Book day etc.</w:t>
            </w:r>
          </w:p>
          <w:p w14:paraId="7DEC6DDE" w14:textId="68A92271" w:rsidR="00B4125B" w:rsidRPr="00AE7D42" w:rsidRDefault="00B4125B" w:rsidP="000F1021">
            <w:pPr>
              <w:pStyle w:val="ListParagraph"/>
              <w:numPr>
                <w:ilvl w:val="0"/>
                <w:numId w:val="74"/>
              </w:numPr>
              <w:spacing w:before="0"/>
              <w:jc w:val="left"/>
              <w:rPr>
                <w:rFonts w:ascii="Sassoon Primary Std" w:hAnsi="Sassoon Primary Std"/>
                <w:sz w:val="20"/>
                <w:szCs w:val="20"/>
              </w:rPr>
            </w:pPr>
            <w:r w:rsidRPr="00AE7D42">
              <w:rPr>
                <w:rFonts w:ascii="Sassoon Primary Std" w:hAnsi="Sassoon Primary Std"/>
                <w:sz w:val="20"/>
                <w:szCs w:val="20"/>
              </w:rPr>
              <w:t>Invite parents into school to help familiarise EAL pupil with school routine.</w:t>
            </w:r>
          </w:p>
        </w:tc>
      </w:tr>
    </w:tbl>
    <w:p w14:paraId="1426A8DD" w14:textId="7E337F56" w:rsidR="00B4125B" w:rsidRPr="00AE7D42" w:rsidRDefault="00B4125B" w:rsidP="00B4125B">
      <w:pPr>
        <w:jc w:val="center"/>
        <w:rPr>
          <w:rFonts w:ascii="Sassoon Primary Std" w:hAnsi="Sassoon Primary Std"/>
          <w:b/>
          <w:sz w:val="24"/>
          <w:szCs w:val="24"/>
        </w:rPr>
      </w:pPr>
    </w:p>
    <w:p w14:paraId="2A28E082" w14:textId="085101A0" w:rsidR="00B4125B" w:rsidRPr="00AE7D42" w:rsidRDefault="00B4125B" w:rsidP="00B4125B">
      <w:pPr>
        <w:jc w:val="right"/>
        <w:rPr>
          <w:rFonts w:ascii="Sassoon Primary Std" w:hAnsi="Sassoon Primary Std"/>
        </w:rPr>
      </w:pPr>
      <w:r w:rsidRPr="00AE7D42">
        <w:rPr>
          <w:rFonts w:ascii="Sassoon Primary Std" w:hAnsi="Sassoon Primary Std"/>
          <w:noProof/>
          <w:lang w:eastAsia="en-GB"/>
        </w:rPr>
        <w:lastRenderedPageBreak/>
        <w:drawing>
          <wp:inline distT="0" distB="0" distL="0" distR="0" wp14:anchorId="2E188DD5" wp14:editId="7F060269">
            <wp:extent cx="3485515" cy="2476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rPr>
        <w:t xml:space="preserve">     </w:t>
      </w:r>
      <w:r w:rsidRPr="00AE7D42">
        <w:rPr>
          <w:rFonts w:ascii="Sassoon Primary Std" w:hAnsi="Sassoon Primary Std"/>
          <w:noProof/>
          <w:lang w:eastAsia="en-GB"/>
        </w:rPr>
        <w:drawing>
          <wp:inline distT="0" distB="0" distL="0" distR="0" wp14:anchorId="249774C6" wp14:editId="44832136">
            <wp:extent cx="704850" cy="676275"/>
            <wp:effectExtent l="0" t="0" r="0" b="9525"/>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p>
    <w:p w14:paraId="7D3993DE" w14:textId="77777777" w:rsidR="00B4125B" w:rsidRPr="00AE7D42" w:rsidRDefault="00B4125B" w:rsidP="00B4125B">
      <w:pPr>
        <w:rPr>
          <w:rFonts w:ascii="Sassoon Primary Std" w:hAnsi="Sassoon Primary Std"/>
        </w:rPr>
      </w:pPr>
    </w:p>
    <w:p w14:paraId="24EAB824" w14:textId="77777777" w:rsidR="00B4125B" w:rsidRPr="00AE7D42" w:rsidRDefault="00B4125B" w:rsidP="00B4125B">
      <w:pPr>
        <w:rPr>
          <w:rFonts w:ascii="Sassoon Primary Std" w:hAnsi="Sassoon Primary Std"/>
        </w:rPr>
      </w:pPr>
    </w:p>
    <w:p w14:paraId="5BA706BB" w14:textId="77777777" w:rsidR="00B4125B" w:rsidRPr="00AE7D42" w:rsidRDefault="00B4125B" w:rsidP="00B4125B">
      <w:pPr>
        <w:rPr>
          <w:rFonts w:ascii="Sassoon Primary Std" w:hAnsi="Sassoon Primary Std"/>
        </w:rPr>
      </w:pPr>
    </w:p>
    <w:p w14:paraId="31BA22FB" w14:textId="77777777" w:rsidR="00B4125B" w:rsidRPr="00AE7D42" w:rsidRDefault="00B4125B" w:rsidP="00B4125B">
      <w:pPr>
        <w:rPr>
          <w:rFonts w:ascii="Sassoon Primary Std" w:hAnsi="Sassoon Primary Std"/>
        </w:rPr>
      </w:pPr>
    </w:p>
    <w:p w14:paraId="4CDCB200" w14:textId="77777777" w:rsidR="00B4125B" w:rsidRPr="00AE7D42" w:rsidRDefault="00B4125B" w:rsidP="00B4125B">
      <w:pPr>
        <w:rPr>
          <w:rFonts w:ascii="Sassoon Primary Std" w:hAnsi="Sassoon Primary Std"/>
        </w:rPr>
      </w:pPr>
    </w:p>
    <w:p w14:paraId="49A59A64" w14:textId="77777777" w:rsidR="00B4125B" w:rsidRPr="00AE7D42" w:rsidRDefault="00B4125B" w:rsidP="00B4125B">
      <w:pPr>
        <w:rPr>
          <w:rFonts w:ascii="Sassoon Primary Std" w:hAnsi="Sassoon Primary Std"/>
        </w:rPr>
      </w:pPr>
    </w:p>
    <w:p w14:paraId="7120D9D9" w14:textId="77777777" w:rsidR="00B4125B" w:rsidRPr="00AE7D42" w:rsidRDefault="00B4125B" w:rsidP="00B4125B">
      <w:pPr>
        <w:jc w:val="center"/>
        <w:rPr>
          <w:rFonts w:ascii="Sassoon Primary Std" w:hAnsi="Sassoon Primary Std"/>
          <w:b/>
          <w:sz w:val="56"/>
          <w:szCs w:val="56"/>
        </w:rPr>
      </w:pPr>
      <w:r w:rsidRPr="00AE7D42">
        <w:rPr>
          <w:rFonts w:ascii="Sassoon Primary Std" w:hAnsi="Sassoon Primary Std"/>
          <w:b/>
          <w:sz w:val="56"/>
          <w:szCs w:val="56"/>
        </w:rPr>
        <w:t xml:space="preserve">Listening/Understanding </w:t>
      </w:r>
    </w:p>
    <w:p w14:paraId="14524CC6" w14:textId="77777777" w:rsidR="00B4125B" w:rsidRPr="00AE7D42" w:rsidRDefault="00B4125B" w:rsidP="00B4125B">
      <w:pPr>
        <w:jc w:val="center"/>
        <w:rPr>
          <w:rFonts w:ascii="Sassoon Primary Std" w:hAnsi="Sassoon Primary Std"/>
          <w:sz w:val="56"/>
          <w:szCs w:val="56"/>
        </w:rPr>
      </w:pPr>
      <w:r w:rsidRPr="00AE7D42">
        <w:rPr>
          <w:rFonts w:ascii="Sassoon Primary Std" w:hAnsi="Sassoon Primary Std"/>
          <w:sz w:val="56"/>
          <w:szCs w:val="56"/>
        </w:rPr>
        <w:t>EAL Tracker</w:t>
      </w:r>
    </w:p>
    <w:p w14:paraId="345813FC" w14:textId="77777777" w:rsidR="00B4125B" w:rsidRPr="00AE7D42" w:rsidRDefault="00B4125B" w:rsidP="00B4125B">
      <w:pPr>
        <w:rPr>
          <w:rFonts w:ascii="Sassoon Primary Std" w:hAnsi="Sassoon Primary Std"/>
        </w:rPr>
      </w:pPr>
    </w:p>
    <w:p w14:paraId="32036C09" w14:textId="77777777" w:rsidR="00B4125B" w:rsidRPr="00AE7D42" w:rsidRDefault="00B4125B" w:rsidP="00B4125B">
      <w:pPr>
        <w:rPr>
          <w:rFonts w:ascii="Sassoon Primary Std" w:hAnsi="Sassoon Primary Std"/>
        </w:rPr>
      </w:pPr>
    </w:p>
    <w:p w14:paraId="485465AB" w14:textId="77777777" w:rsidR="00B4125B" w:rsidRPr="00AE7D42" w:rsidRDefault="00B4125B" w:rsidP="00B4125B">
      <w:pPr>
        <w:rPr>
          <w:rFonts w:ascii="Sassoon Primary Std" w:hAnsi="Sassoon Primary Std"/>
        </w:rPr>
      </w:pPr>
    </w:p>
    <w:p w14:paraId="68CD2723" w14:textId="77777777" w:rsidR="00B4125B" w:rsidRDefault="00B4125B" w:rsidP="00B4125B">
      <w:pPr>
        <w:rPr>
          <w:rFonts w:ascii="Sassoon Primary Std" w:hAnsi="Sassoon Primary Std"/>
        </w:rPr>
      </w:pPr>
    </w:p>
    <w:p w14:paraId="4A96B9C7" w14:textId="77777777" w:rsidR="00AE7D42" w:rsidRPr="00AE7D42" w:rsidRDefault="00AE7D42" w:rsidP="00B4125B">
      <w:pPr>
        <w:rPr>
          <w:rFonts w:ascii="Sassoon Primary Std" w:hAnsi="Sassoon Primary Std"/>
        </w:rPr>
      </w:pPr>
    </w:p>
    <w:p w14:paraId="216357A3" w14:textId="77777777" w:rsidR="00B4125B" w:rsidRPr="00AE7D42" w:rsidRDefault="00B4125B" w:rsidP="00B4125B">
      <w:pPr>
        <w:rPr>
          <w:rFonts w:ascii="Sassoon Primary Std" w:hAnsi="Sassoon Primary Std"/>
        </w:rPr>
      </w:pPr>
    </w:p>
    <w:tbl>
      <w:tblPr>
        <w:tblStyle w:val="TableGrid"/>
        <w:tblW w:w="0" w:type="auto"/>
        <w:tblInd w:w="629" w:type="dxa"/>
        <w:tblLook w:val="04A0" w:firstRow="1" w:lastRow="0" w:firstColumn="1" w:lastColumn="0" w:noHBand="0" w:noVBand="1"/>
      </w:tblPr>
      <w:tblGrid>
        <w:gridCol w:w="3348"/>
        <w:gridCol w:w="10418"/>
      </w:tblGrid>
      <w:tr w:rsidR="00B4125B" w:rsidRPr="00AE7D42" w14:paraId="0309C649" w14:textId="77777777" w:rsidTr="00A92416">
        <w:tc>
          <w:tcPr>
            <w:tcW w:w="13766" w:type="dxa"/>
            <w:gridSpan w:val="2"/>
            <w:shd w:val="clear" w:color="auto" w:fill="F2DBDB"/>
          </w:tcPr>
          <w:p w14:paraId="3395357D"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New to English                                                                           Step 1</w:t>
            </w:r>
          </w:p>
          <w:p w14:paraId="7E31D832" w14:textId="77777777" w:rsidR="00B4125B" w:rsidRPr="00AE7D42" w:rsidRDefault="00B4125B" w:rsidP="000F1021">
            <w:pPr>
              <w:rPr>
                <w:rFonts w:ascii="Sassoon Primary Std" w:hAnsi="Sassoon Primary Std"/>
                <w:sz w:val="20"/>
                <w:szCs w:val="20"/>
              </w:rPr>
            </w:pPr>
          </w:p>
          <w:p w14:paraId="593FE38F" w14:textId="77777777" w:rsidR="00B4125B" w:rsidRPr="00AE7D42" w:rsidRDefault="00B4125B" w:rsidP="000F1021">
            <w:pPr>
              <w:rPr>
                <w:rFonts w:ascii="Sassoon Primary Std" w:hAnsi="Sassoon Primary Std"/>
                <w:sz w:val="20"/>
                <w:szCs w:val="20"/>
              </w:rPr>
            </w:pPr>
          </w:p>
        </w:tc>
      </w:tr>
      <w:tr w:rsidR="00B4125B" w:rsidRPr="00AE7D42" w14:paraId="4F92F0CF" w14:textId="77777777" w:rsidTr="00A92416">
        <w:tc>
          <w:tcPr>
            <w:tcW w:w="3348" w:type="dxa"/>
          </w:tcPr>
          <w:p w14:paraId="2908902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10418" w:type="dxa"/>
          </w:tcPr>
          <w:p w14:paraId="488DD88B"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04B930D4" w14:textId="77777777" w:rsidR="00B4125B" w:rsidRPr="00AE7D42" w:rsidRDefault="00B4125B" w:rsidP="000F1021">
            <w:pPr>
              <w:jc w:val="center"/>
              <w:rPr>
                <w:rFonts w:ascii="Sassoon Primary Std" w:hAnsi="Sassoon Primary Std"/>
                <w:b/>
                <w:sz w:val="20"/>
                <w:szCs w:val="20"/>
              </w:rPr>
            </w:pPr>
          </w:p>
        </w:tc>
      </w:tr>
      <w:tr w:rsidR="00B4125B" w:rsidRPr="00AE7D42" w14:paraId="288F33F3" w14:textId="77777777" w:rsidTr="00A92416">
        <w:tc>
          <w:tcPr>
            <w:tcW w:w="3348" w:type="dxa"/>
          </w:tcPr>
          <w:p w14:paraId="532D0D1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Understands home language.  </w:t>
            </w:r>
          </w:p>
          <w:p w14:paraId="025C07AC" w14:textId="77777777" w:rsidR="00B4125B" w:rsidRPr="00AE7D42" w:rsidRDefault="00B4125B" w:rsidP="000F1021">
            <w:pPr>
              <w:ind w:left="360"/>
              <w:contextualSpacing/>
              <w:rPr>
                <w:rFonts w:ascii="Sassoon Primary Std" w:hAnsi="Sassoon Primary Std"/>
                <w:sz w:val="20"/>
                <w:szCs w:val="20"/>
              </w:rPr>
            </w:pPr>
            <w:r w:rsidRPr="00AE7D42">
              <w:rPr>
                <w:rFonts w:ascii="Sassoon Primary Std" w:hAnsi="Sassoon Primary Std"/>
                <w:sz w:val="20"/>
                <w:szCs w:val="20"/>
              </w:rPr>
              <w:t>*</w:t>
            </w:r>
            <w:r w:rsidRPr="00AE7D42">
              <w:rPr>
                <w:rFonts w:ascii="Sassoon Primary Std" w:hAnsi="Sassoon Primary Std"/>
                <w:i/>
                <w:sz w:val="20"/>
                <w:szCs w:val="20"/>
              </w:rPr>
              <w:t>Pupils with apparent language delay in first language will need specialist assessment.</w:t>
            </w:r>
          </w:p>
          <w:p w14:paraId="1F9EFC9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Watches others and joins in activities and routines.</w:t>
            </w:r>
          </w:p>
          <w:p w14:paraId="314C318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Responds to tone of voice, body language and facial expression of adults and peers.</w:t>
            </w:r>
          </w:p>
          <w:p w14:paraId="5314D34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Shows understanding of simple information, given with visual support and gesture.</w:t>
            </w:r>
          </w:p>
          <w:p w14:paraId="60F9E5F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follow single instructions relying on key words and gestures.</w:t>
            </w:r>
          </w:p>
          <w:p w14:paraId="6DF918A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follow simple routine instructions where context is obvious.</w:t>
            </w:r>
          </w:p>
          <w:p w14:paraId="08331D7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Recognises the names of some familiar objects found in the classroom (e.g. pencil, book, table, chair)</w:t>
            </w:r>
          </w:p>
          <w:p w14:paraId="2BFE9954" w14:textId="77777777" w:rsidR="00B4125B" w:rsidRPr="00AE7D42" w:rsidRDefault="00B4125B" w:rsidP="000F1021">
            <w:pPr>
              <w:rPr>
                <w:rFonts w:ascii="Sassoon Primary Std" w:hAnsi="Sassoon Primary Std"/>
                <w:sz w:val="20"/>
                <w:szCs w:val="20"/>
              </w:rPr>
            </w:pPr>
          </w:p>
        </w:tc>
        <w:tc>
          <w:tcPr>
            <w:tcW w:w="10418" w:type="dxa"/>
          </w:tcPr>
          <w:p w14:paraId="614CF458"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If possible provide bilingual</w:t>
            </w:r>
            <w:r w:rsidRPr="00AE7D42">
              <w:rPr>
                <w:rFonts w:ascii="Sassoon Primary Std" w:hAnsi="Sassoon Primary Std" w:cs="Arial"/>
                <w:sz w:val="20"/>
                <w:szCs w:val="20"/>
              </w:rPr>
              <w:t xml:space="preserve"> support.</w:t>
            </w:r>
          </w:p>
          <w:p w14:paraId="6046C316" w14:textId="77777777" w:rsidR="00B4125B" w:rsidRPr="00AE7D42" w:rsidRDefault="00B4125B" w:rsidP="000F1021">
            <w:pPr>
              <w:rPr>
                <w:rFonts w:ascii="Sassoon Primary Std" w:hAnsi="Sassoon Primary Std" w:cs="Arial"/>
                <w:sz w:val="20"/>
                <w:szCs w:val="20"/>
              </w:rPr>
            </w:pPr>
          </w:p>
          <w:p w14:paraId="15B70B25"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Buddy with a good language role model who is a sympathetic partner</w:t>
            </w:r>
            <w:r w:rsidRPr="00AE7D42">
              <w:rPr>
                <w:rFonts w:ascii="Sassoon Primary Std" w:hAnsi="Sassoon Primary Std" w:cs="Arial"/>
                <w:sz w:val="20"/>
                <w:szCs w:val="20"/>
              </w:rPr>
              <w:t xml:space="preserve"> for different curriculum areas.</w:t>
            </w:r>
          </w:p>
          <w:p w14:paraId="2A33505A" w14:textId="77777777" w:rsidR="00B4125B" w:rsidRPr="00AE7D42" w:rsidRDefault="00B4125B" w:rsidP="000F1021">
            <w:pPr>
              <w:pStyle w:val="ListParagraph"/>
              <w:rPr>
                <w:rFonts w:ascii="Sassoon Primary Std" w:hAnsi="Sassoon Primary Std" w:cs="Arial"/>
                <w:sz w:val="20"/>
                <w:szCs w:val="20"/>
              </w:rPr>
            </w:pPr>
          </w:p>
          <w:p w14:paraId="0D9E523B"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Ensure pupils have been provided with an induction programme</w:t>
            </w:r>
            <w:r w:rsidRPr="00AE7D42">
              <w:rPr>
                <w:rFonts w:ascii="Sassoon Primary Std" w:hAnsi="Sassoon Primary Std" w:cs="Arial"/>
                <w:sz w:val="20"/>
                <w:szCs w:val="20"/>
              </w:rPr>
              <w:t xml:space="preserve"> (e.g. pictures of teachers, visuals of uniform, visuals of key classroom objects)</w:t>
            </w:r>
          </w:p>
          <w:p w14:paraId="0DC56A7E" w14:textId="77777777" w:rsidR="00B4125B" w:rsidRPr="00AE7D42" w:rsidRDefault="00B4125B" w:rsidP="000F1021">
            <w:pPr>
              <w:pStyle w:val="ListParagraph"/>
              <w:rPr>
                <w:rFonts w:ascii="Sassoon Primary Std" w:hAnsi="Sassoon Primary Std" w:cs="Arial"/>
                <w:sz w:val="20"/>
                <w:szCs w:val="20"/>
              </w:rPr>
            </w:pPr>
          </w:p>
          <w:p w14:paraId="69931B11"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Set up home/school communication book</w:t>
            </w:r>
            <w:r w:rsidRPr="00AE7D42">
              <w:rPr>
                <w:rFonts w:ascii="Sassoon Primary Std" w:hAnsi="Sassoon Primary Std" w:cs="Arial"/>
                <w:sz w:val="20"/>
                <w:szCs w:val="20"/>
              </w:rPr>
              <w:t xml:space="preserve"> to communicate with parents and to encourage parents to pre-visit language beforehand with the EAL learner. Provide picture word list.</w:t>
            </w:r>
          </w:p>
          <w:p w14:paraId="4B825D53" w14:textId="77777777" w:rsidR="00B4125B" w:rsidRPr="00AE7D42" w:rsidRDefault="00B4125B" w:rsidP="000F1021">
            <w:pPr>
              <w:pStyle w:val="ListParagraph"/>
              <w:rPr>
                <w:rFonts w:ascii="Sassoon Primary Std" w:hAnsi="Sassoon Primary Std" w:cs="Arial"/>
                <w:sz w:val="20"/>
                <w:szCs w:val="20"/>
              </w:rPr>
            </w:pPr>
          </w:p>
          <w:p w14:paraId="6343268C"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EAL learner with age-appropriate bilingual</w:t>
            </w:r>
            <w:r w:rsidRPr="00AE7D42">
              <w:rPr>
                <w:rFonts w:ascii="Sassoon Primary Std" w:hAnsi="Sassoon Primary Std" w:cs="Arial"/>
                <w:sz w:val="20"/>
                <w:szCs w:val="20"/>
              </w:rPr>
              <w:t xml:space="preserve"> dictionary.</w:t>
            </w:r>
          </w:p>
          <w:p w14:paraId="222AAA32" w14:textId="77777777" w:rsidR="00B4125B" w:rsidRPr="00AE7D42" w:rsidRDefault="00B4125B" w:rsidP="000F1021">
            <w:pPr>
              <w:pStyle w:val="ListParagraph"/>
              <w:rPr>
                <w:rFonts w:ascii="Sassoon Primary Std" w:hAnsi="Sassoon Primary Std" w:cs="Arial"/>
                <w:sz w:val="20"/>
                <w:szCs w:val="20"/>
              </w:rPr>
            </w:pPr>
          </w:p>
          <w:p w14:paraId="59CFF1C4"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visuals and where appropriate translations</w:t>
            </w:r>
            <w:r w:rsidRPr="00AE7D42">
              <w:rPr>
                <w:rFonts w:ascii="Sassoon Primary Std" w:hAnsi="Sassoon Primary Std" w:cs="Arial"/>
                <w:sz w:val="20"/>
                <w:szCs w:val="20"/>
              </w:rPr>
              <w:t xml:space="preserve"> of essential classroom language.</w:t>
            </w:r>
          </w:p>
          <w:p w14:paraId="197ACF7C" w14:textId="77777777" w:rsidR="00B4125B" w:rsidRPr="00AE7D42" w:rsidRDefault="00B4125B" w:rsidP="000F1021">
            <w:pPr>
              <w:pStyle w:val="ListParagraph"/>
              <w:rPr>
                <w:rFonts w:ascii="Sassoon Primary Std" w:hAnsi="Sassoon Primary Std" w:cs="Arial"/>
                <w:sz w:val="20"/>
                <w:szCs w:val="20"/>
              </w:rPr>
            </w:pPr>
          </w:p>
          <w:p w14:paraId="17769560"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Explicitly teach key language items</w:t>
            </w:r>
            <w:r w:rsidRPr="00AE7D42">
              <w:rPr>
                <w:rFonts w:ascii="Sassoon Primary Std" w:hAnsi="Sassoon Primary Std" w:cs="Arial"/>
                <w:sz w:val="20"/>
                <w:szCs w:val="20"/>
              </w:rPr>
              <w:t xml:space="preserve"> (e.g. classroom objects).  Rehearse language through games.  </w:t>
            </w:r>
            <w:r w:rsidRPr="00AE7D42">
              <w:rPr>
                <w:rFonts w:ascii="Sassoon Primary Std" w:eastAsia="Times New Roman" w:hAnsi="Sassoon Primary Std" w:cs="Arial"/>
                <w:sz w:val="20"/>
                <w:szCs w:val="20"/>
              </w:rPr>
              <w:t xml:space="preserve">Materials that can be used in small intervention groups or as part of whole-class activities can be downloaded from the EAL Nexus site:  </w:t>
            </w:r>
            <w:hyperlink r:id="rId17" w:history="1">
              <w:r w:rsidRPr="00AE7D42">
                <w:rPr>
                  <w:rFonts w:ascii="Sassoon Primary Std" w:eastAsia="Times New Roman" w:hAnsi="Sassoon Primary Std" w:cs="Arial"/>
                  <w:color w:val="0000FF"/>
                  <w:sz w:val="20"/>
                  <w:szCs w:val="20"/>
                  <w:u w:val="single"/>
                </w:rPr>
                <w:t>https://eal.britishcouncil.org/teachers</w:t>
              </w:r>
            </w:hyperlink>
          </w:p>
          <w:p w14:paraId="3B4D48BC" w14:textId="77777777" w:rsidR="00B4125B" w:rsidRPr="00AE7D42" w:rsidRDefault="00B4125B" w:rsidP="000F1021">
            <w:pPr>
              <w:pStyle w:val="ListParagraph"/>
              <w:tabs>
                <w:tab w:val="left" w:pos="6360"/>
              </w:tabs>
              <w:rPr>
                <w:rFonts w:ascii="Sassoon Primary Std" w:hAnsi="Sassoon Primary Std" w:cs="Arial"/>
                <w:sz w:val="20"/>
                <w:szCs w:val="20"/>
              </w:rPr>
            </w:pPr>
            <w:r w:rsidRPr="00AE7D42">
              <w:rPr>
                <w:rFonts w:ascii="Sassoon Primary Std" w:hAnsi="Sassoon Primary Std" w:cs="Arial"/>
                <w:sz w:val="20"/>
                <w:szCs w:val="20"/>
              </w:rPr>
              <w:tab/>
            </w:r>
          </w:p>
          <w:p w14:paraId="1EEC2B5E" w14:textId="77777777" w:rsidR="00B4125B" w:rsidRPr="00AE7D42" w:rsidRDefault="00B4125B" w:rsidP="00B4125B">
            <w:pPr>
              <w:pStyle w:val="ListParagraph"/>
              <w:numPr>
                <w:ilvl w:val="0"/>
                <w:numId w:val="61"/>
              </w:numPr>
              <w:spacing w:before="0"/>
              <w:jc w:val="left"/>
              <w:rPr>
                <w:rFonts w:ascii="Sassoon Primary Std" w:hAnsi="Sassoon Primary Std" w:cs="Arial"/>
                <w:sz w:val="20"/>
                <w:szCs w:val="20"/>
              </w:rPr>
            </w:pPr>
            <w:r w:rsidRPr="00AE7D42">
              <w:rPr>
                <w:rFonts w:ascii="Sassoon Primary Std" w:hAnsi="Sassoon Primary Std" w:cs="Arial"/>
                <w:b/>
                <w:sz w:val="20"/>
                <w:szCs w:val="20"/>
              </w:rPr>
              <w:t>Use gesture, signing, visuals and objects</w:t>
            </w:r>
            <w:r w:rsidRPr="00AE7D42">
              <w:rPr>
                <w:rFonts w:ascii="Sassoon Primary Std" w:hAnsi="Sassoon Primary Std" w:cs="Arial"/>
                <w:sz w:val="20"/>
                <w:szCs w:val="20"/>
              </w:rPr>
              <w:t xml:space="preserve"> to increase understanding.</w:t>
            </w:r>
          </w:p>
          <w:p w14:paraId="65486B2B" w14:textId="77777777" w:rsidR="00B4125B" w:rsidRPr="00AE7D42" w:rsidRDefault="00B4125B" w:rsidP="000F1021">
            <w:pPr>
              <w:pStyle w:val="ListParagraph"/>
              <w:rPr>
                <w:rFonts w:ascii="Sassoon Primary Std" w:hAnsi="Sassoon Primary Std" w:cs="Arial"/>
                <w:sz w:val="20"/>
                <w:szCs w:val="20"/>
              </w:rPr>
            </w:pPr>
          </w:p>
          <w:p w14:paraId="26444F67"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Speak slowly and clearly</w:t>
            </w:r>
            <w:r w:rsidRPr="00AE7D42">
              <w:rPr>
                <w:rFonts w:ascii="Sassoon Primary Std" w:eastAsia="Calibri" w:hAnsi="Sassoon Primary Std" w:cs="Arial"/>
                <w:sz w:val="20"/>
                <w:szCs w:val="20"/>
              </w:rPr>
              <w:t xml:space="preserve"> in simple sentences.</w:t>
            </w:r>
          </w:p>
          <w:p w14:paraId="25A6E2C9"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learner to build up their own personal dictionary</w:t>
            </w:r>
            <w:r w:rsidRPr="00AE7D42">
              <w:rPr>
                <w:rFonts w:ascii="Sassoon Primary Std" w:eastAsia="Calibri" w:hAnsi="Sassoon Primary Std" w:cs="Arial"/>
                <w:sz w:val="20"/>
                <w:szCs w:val="20"/>
              </w:rPr>
              <w:t xml:space="preserve"> in both languages.</w:t>
            </w:r>
          </w:p>
          <w:p w14:paraId="0E56ED9F"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Give single clear instructions</w:t>
            </w:r>
            <w:r w:rsidRPr="00AE7D42">
              <w:rPr>
                <w:rFonts w:ascii="Sassoon Primary Std" w:eastAsia="Calibri" w:hAnsi="Sassoon Primary Std" w:cs="Arial"/>
                <w:sz w:val="20"/>
                <w:szCs w:val="20"/>
              </w:rPr>
              <w:t xml:space="preserve"> with consistent use of key words/phrases.</w:t>
            </w:r>
          </w:p>
          <w:p w14:paraId="37E6B3DF"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eastAsia="Calibri" w:hAnsi="Sassoon Primary Std" w:cs="Arial"/>
                <w:sz w:val="20"/>
                <w:szCs w:val="20"/>
              </w:rPr>
              <w:t>Remember learners find it difficult to follow long periods of talk</w:t>
            </w:r>
          </w:p>
        </w:tc>
      </w:tr>
    </w:tbl>
    <w:tbl>
      <w:tblPr>
        <w:tblStyle w:val="TableGrid"/>
        <w:tblpPr w:leftFromText="180" w:rightFromText="180" w:vertAnchor="page" w:horzAnchor="margin" w:tblpXSpec="center" w:tblpY="901"/>
        <w:tblW w:w="0" w:type="auto"/>
        <w:tblLook w:val="04A0" w:firstRow="1" w:lastRow="0" w:firstColumn="1" w:lastColumn="0" w:noHBand="0" w:noVBand="1"/>
      </w:tblPr>
      <w:tblGrid>
        <w:gridCol w:w="5211"/>
        <w:gridCol w:w="8963"/>
      </w:tblGrid>
      <w:tr w:rsidR="00B4125B" w:rsidRPr="00AE7D42" w14:paraId="5677E6AB" w14:textId="77777777" w:rsidTr="000F1021">
        <w:tc>
          <w:tcPr>
            <w:tcW w:w="14174" w:type="dxa"/>
            <w:gridSpan w:val="2"/>
            <w:shd w:val="clear" w:color="auto" w:fill="F2DBDB"/>
          </w:tcPr>
          <w:p w14:paraId="693F19EA"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New to English                                                                          Step 2</w:t>
            </w:r>
          </w:p>
          <w:p w14:paraId="34D2162D" w14:textId="77777777" w:rsidR="00B4125B" w:rsidRPr="00AE7D42" w:rsidRDefault="00B4125B" w:rsidP="000F1021">
            <w:pPr>
              <w:rPr>
                <w:rFonts w:ascii="Sassoon Primary Std" w:hAnsi="Sassoon Primary Std"/>
                <w:sz w:val="20"/>
                <w:szCs w:val="20"/>
              </w:rPr>
            </w:pPr>
          </w:p>
          <w:p w14:paraId="7AA992F6" w14:textId="77777777" w:rsidR="00B4125B" w:rsidRPr="00AE7D42" w:rsidRDefault="00B4125B" w:rsidP="000F1021">
            <w:pPr>
              <w:rPr>
                <w:rFonts w:ascii="Sassoon Primary Std" w:hAnsi="Sassoon Primary Std"/>
                <w:sz w:val="20"/>
                <w:szCs w:val="20"/>
              </w:rPr>
            </w:pPr>
          </w:p>
        </w:tc>
      </w:tr>
      <w:tr w:rsidR="00B4125B" w:rsidRPr="00AE7D42" w14:paraId="156652AC" w14:textId="77777777" w:rsidTr="000F1021">
        <w:tc>
          <w:tcPr>
            <w:tcW w:w="5211" w:type="dxa"/>
          </w:tcPr>
          <w:p w14:paraId="50D91F56"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963" w:type="dxa"/>
          </w:tcPr>
          <w:p w14:paraId="349411B1"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2F7778E9" w14:textId="77777777" w:rsidR="00B4125B" w:rsidRPr="00AE7D42" w:rsidRDefault="00B4125B" w:rsidP="000F1021">
            <w:pPr>
              <w:jc w:val="center"/>
              <w:rPr>
                <w:rFonts w:ascii="Sassoon Primary Std" w:hAnsi="Sassoon Primary Std"/>
                <w:b/>
                <w:sz w:val="20"/>
                <w:szCs w:val="20"/>
              </w:rPr>
            </w:pPr>
          </w:p>
        </w:tc>
      </w:tr>
      <w:tr w:rsidR="00B4125B" w:rsidRPr="00AE7D42" w14:paraId="75C37E06" w14:textId="77777777" w:rsidTr="000F1021">
        <w:trPr>
          <w:trHeight w:val="2122"/>
        </w:trPr>
        <w:tc>
          <w:tcPr>
            <w:tcW w:w="5211" w:type="dxa"/>
          </w:tcPr>
          <w:p w14:paraId="117E43AA" w14:textId="77777777" w:rsidR="00B4125B" w:rsidRPr="00AE7D42" w:rsidRDefault="00B4125B" w:rsidP="000F1021">
            <w:pPr>
              <w:contextualSpacing/>
              <w:rPr>
                <w:rFonts w:ascii="Sassoon Primary Std" w:hAnsi="Sassoon Primary Std"/>
                <w:sz w:val="20"/>
                <w:szCs w:val="20"/>
              </w:rPr>
            </w:pPr>
          </w:p>
          <w:p w14:paraId="33F6868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Responds to yes/no and either/or questions.</w:t>
            </w:r>
          </w:p>
          <w:p w14:paraId="1394DF7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Follows a short sequence of instructions in familiar, routine circumstances.</w:t>
            </w:r>
          </w:p>
          <w:p w14:paraId="514D7E9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Responds with non-verbal language to comments (smile when greeted, shake or nod of head).</w:t>
            </w:r>
          </w:p>
          <w:p w14:paraId="24FE670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Takes part in short simple social conversations during familiar routines and concrete tasks.</w:t>
            </w:r>
          </w:p>
          <w:p w14:paraId="4EC47C1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Identifies single items of information (key words) from short spoken texts (number, colour, name).</w:t>
            </w:r>
          </w:p>
          <w:p w14:paraId="62DA8AA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Responds to key words and phrases in a range of spoken instructions (‘Shut the door,’ ‘put your pens down’).</w:t>
            </w:r>
          </w:p>
          <w:p w14:paraId="7505F6E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Identifies objects or characters from pictures or diagrams (where is Biff? Point to the triangle).</w:t>
            </w:r>
          </w:p>
          <w:p w14:paraId="00DD7AF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Listens to stories and begins to demonstrate interest.</w:t>
            </w:r>
          </w:p>
          <w:p w14:paraId="4BC261F7"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Listens attentively for short amounts of time.</w:t>
            </w:r>
          </w:p>
          <w:p w14:paraId="7B352894" w14:textId="77777777" w:rsidR="00B4125B" w:rsidRPr="00AE7D42" w:rsidRDefault="00B4125B" w:rsidP="000F1021">
            <w:pPr>
              <w:rPr>
                <w:rFonts w:ascii="Sassoon Primary Std" w:hAnsi="Sassoon Primary Std"/>
                <w:sz w:val="20"/>
                <w:szCs w:val="20"/>
              </w:rPr>
            </w:pPr>
          </w:p>
        </w:tc>
        <w:tc>
          <w:tcPr>
            <w:tcW w:w="8963" w:type="dxa"/>
          </w:tcPr>
          <w:p w14:paraId="4162B7FE"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visual support:</w:t>
            </w:r>
            <w:r w:rsidRPr="00AE7D42">
              <w:rPr>
                <w:rFonts w:ascii="Sassoon Primary Std" w:eastAsia="Calibri" w:hAnsi="Sassoon Primary Std" w:cs="Arial"/>
                <w:sz w:val="20"/>
                <w:szCs w:val="20"/>
              </w:rPr>
              <w:t xml:space="preserve"> pictures, models and facial expressions.</w:t>
            </w:r>
          </w:p>
          <w:p w14:paraId="0339596D"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Speak</w:t>
            </w:r>
            <w:r w:rsidRPr="00AE7D42">
              <w:rPr>
                <w:rFonts w:ascii="Sassoon Primary Std" w:eastAsia="Calibri" w:hAnsi="Sassoon Primary Std" w:cs="Arial"/>
                <w:sz w:val="20"/>
                <w:szCs w:val="20"/>
              </w:rPr>
              <w:t xml:space="preserve"> </w:t>
            </w:r>
            <w:r w:rsidRPr="00AE7D42">
              <w:rPr>
                <w:rFonts w:ascii="Sassoon Primary Std" w:eastAsia="Calibri" w:hAnsi="Sassoon Primary Std" w:cs="Arial"/>
                <w:b/>
                <w:sz w:val="20"/>
                <w:szCs w:val="20"/>
              </w:rPr>
              <w:t>slowly and clearly</w:t>
            </w:r>
            <w:r w:rsidRPr="00AE7D42">
              <w:rPr>
                <w:rFonts w:ascii="Sassoon Primary Std" w:eastAsia="Calibri" w:hAnsi="Sassoon Primary Std" w:cs="Arial"/>
                <w:sz w:val="20"/>
                <w:szCs w:val="20"/>
              </w:rPr>
              <w:t xml:space="preserve"> in simple sentences.</w:t>
            </w:r>
          </w:p>
          <w:p w14:paraId="4A286F62"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Repeat and rephrase as necessary.</w:t>
            </w:r>
          </w:p>
          <w:p w14:paraId="0C45D2B5" w14:textId="77777777" w:rsidR="00B4125B" w:rsidRPr="00AE7D42" w:rsidRDefault="00B4125B" w:rsidP="00B4125B">
            <w:pPr>
              <w:pStyle w:val="ListParagraph"/>
              <w:numPr>
                <w:ilvl w:val="0"/>
                <w:numId w:val="61"/>
              </w:numPr>
              <w:suppressAutoHyphens/>
              <w:autoSpaceDN w:val="0"/>
              <w:spacing w:before="0"/>
              <w:contextualSpacing w:val="0"/>
              <w:jc w:val="left"/>
              <w:textAlignment w:val="baseline"/>
              <w:rPr>
                <w:rFonts w:ascii="Sassoon Primary Std" w:hAnsi="Sassoon Primary Std" w:cs="Arial"/>
                <w:sz w:val="20"/>
                <w:szCs w:val="20"/>
              </w:rPr>
            </w:pPr>
            <w:r w:rsidRPr="00AE7D42">
              <w:rPr>
                <w:rFonts w:ascii="Sassoon Primary Std" w:hAnsi="Sassoon Primary Std" w:cs="Arial"/>
                <w:b/>
                <w:sz w:val="20"/>
                <w:szCs w:val="20"/>
              </w:rPr>
              <w:t>Display words /phrases in English</w:t>
            </w:r>
            <w:r w:rsidRPr="00AE7D42">
              <w:rPr>
                <w:rFonts w:ascii="Sassoon Primary Std" w:hAnsi="Sassoon Primary Std" w:cs="Arial"/>
                <w:sz w:val="20"/>
                <w:szCs w:val="20"/>
              </w:rPr>
              <w:t xml:space="preserve"> and first language, build up topic ‘word walls.’</w:t>
            </w:r>
          </w:p>
          <w:p w14:paraId="42FA3082" w14:textId="77777777" w:rsidR="00142A3A" w:rsidRPr="00AE7D42" w:rsidRDefault="00142A3A" w:rsidP="00142A3A">
            <w:pPr>
              <w:spacing w:before="0"/>
              <w:ind w:left="360"/>
              <w:jc w:val="left"/>
              <w:rPr>
                <w:rFonts w:ascii="Sassoon Primary Std" w:eastAsia="Times New Roman" w:hAnsi="Sassoon Primary Std" w:cs="Arial"/>
                <w:b/>
                <w:bCs/>
                <w:sz w:val="14"/>
                <w:szCs w:val="14"/>
                <w:lang w:val="en-US"/>
              </w:rPr>
            </w:pPr>
          </w:p>
          <w:p w14:paraId="3D6DC11C" w14:textId="77777777" w:rsidR="00B4125B" w:rsidRPr="00AE7D42" w:rsidRDefault="00B4125B" w:rsidP="00B4125B">
            <w:pPr>
              <w:pStyle w:val="ListParagraph"/>
              <w:numPr>
                <w:ilvl w:val="0"/>
                <w:numId w:val="61"/>
              </w:numPr>
              <w:suppressAutoHyphens/>
              <w:autoSpaceDN w:val="0"/>
              <w:spacing w:before="0"/>
              <w:contextualSpacing w:val="0"/>
              <w:jc w:val="left"/>
              <w:textAlignment w:val="baseline"/>
              <w:rPr>
                <w:rFonts w:ascii="Sassoon Primary Std" w:hAnsi="Sassoon Primary Std" w:cs="Arial"/>
                <w:sz w:val="20"/>
                <w:szCs w:val="20"/>
              </w:rPr>
            </w:pPr>
            <w:r w:rsidRPr="00AE7D42">
              <w:rPr>
                <w:rFonts w:ascii="Sassoon Primary Std" w:hAnsi="Sassoon Primary Std" w:cs="Arial"/>
                <w:b/>
                <w:sz w:val="20"/>
                <w:szCs w:val="20"/>
              </w:rPr>
              <w:t>Pre-visit key words with EAL learners in small groups.</w:t>
            </w:r>
          </w:p>
          <w:p w14:paraId="2D7D823D" w14:textId="77777777" w:rsidR="00142A3A" w:rsidRPr="00AE7D42" w:rsidRDefault="00142A3A" w:rsidP="00142A3A">
            <w:pPr>
              <w:spacing w:before="0"/>
              <w:ind w:left="360"/>
              <w:jc w:val="left"/>
              <w:rPr>
                <w:rFonts w:ascii="Sassoon Primary Std" w:eastAsia="Times New Roman" w:hAnsi="Sassoon Primary Std" w:cs="Arial"/>
                <w:b/>
                <w:bCs/>
                <w:sz w:val="14"/>
                <w:szCs w:val="14"/>
                <w:lang w:val="en-US"/>
              </w:rPr>
            </w:pPr>
          </w:p>
          <w:p w14:paraId="368B4DF9"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Sit learner near the front</w:t>
            </w:r>
            <w:r w:rsidRPr="00AE7D42">
              <w:rPr>
                <w:rFonts w:ascii="Sassoon Primary Std" w:eastAsia="Calibri" w:hAnsi="Sassoon Primary Std" w:cs="Arial"/>
                <w:sz w:val="20"/>
                <w:szCs w:val="20"/>
              </w:rPr>
              <w:t xml:space="preserve"> with good access to visual cues and ensure EAL learner can see facial expressions and body language.</w:t>
            </w:r>
          </w:p>
          <w:p w14:paraId="193B25D9"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Give short, clear instructions with consistent </w:t>
            </w:r>
            <w:r w:rsidRPr="00AE7D42">
              <w:rPr>
                <w:rFonts w:ascii="Sassoon Primary Std" w:eastAsia="Calibri" w:hAnsi="Sassoon Primary Std" w:cs="Arial"/>
                <w:sz w:val="20"/>
                <w:szCs w:val="20"/>
              </w:rPr>
              <w:t>use of key words/phrases. Use electronic equipment to record key instructions.</w:t>
            </w:r>
          </w:p>
          <w:p w14:paraId="0D27A7E3"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Pair pupil</w:t>
            </w:r>
            <w:r w:rsidRPr="00AE7D42">
              <w:rPr>
                <w:rFonts w:ascii="Sassoon Primary Std" w:eastAsia="Calibri" w:hAnsi="Sassoon Primary Std" w:cs="Arial"/>
                <w:sz w:val="20"/>
                <w:szCs w:val="20"/>
              </w:rPr>
              <w:t xml:space="preserve"> with a good language model.</w:t>
            </w:r>
          </w:p>
          <w:p w14:paraId="45606FD4"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Avoid rapid speech and idiomatic expressions</w:t>
            </w:r>
            <w:r w:rsidRPr="00AE7D42">
              <w:rPr>
                <w:rFonts w:ascii="Sassoon Primary Std" w:eastAsia="Calibri" w:hAnsi="Sassoon Primary Std" w:cs="Arial"/>
                <w:sz w:val="20"/>
                <w:szCs w:val="20"/>
              </w:rPr>
              <w:t>.</w:t>
            </w:r>
          </w:p>
          <w:p w14:paraId="1FAEF2FB" w14:textId="77777777" w:rsidR="00B4125B" w:rsidRPr="00AE7D42" w:rsidRDefault="00B4125B" w:rsidP="00B4125B">
            <w:pPr>
              <w:numPr>
                <w:ilvl w:val="0"/>
                <w:numId w:val="96"/>
              </w:numPr>
              <w:spacing w:before="0"/>
              <w:jc w:val="left"/>
              <w:rPr>
                <w:rFonts w:ascii="Sassoon Primary Std" w:eastAsia="Times New Roman" w:hAnsi="Sassoon Primary Std" w:cs="Arial"/>
                <w:b/>
                <w:bCs/>
                <w:sz w:val="20"/>
                <w:szCs w:val="20"/>
                <w:lang w:val="en-US"/>
              </w:rPr>
            </w:pPr>
            <w:r w:rsidRPr="00AE7D42">
              <w:rPr>
                <w:rFonts w:ascii="Sassoon Primary Std" w:eastAsia="Times New Roman" w:hAnsi="Sassoon Primary Std" w:cs="Arial"/>
                <w:bCs/>
                <w:sz w:val="20"/>
                <w:szCs w:val="20"/>
                <w:lang w:val="en-US"/>
              </w:rPr>
              <w:t xml:space="preserve">Be </w:t>
            </w:r>
            <w:r w:rsidRPr="00AE7D42">
              <w:rPr>
                <w:rFonts w:ascii="Sassoon Primary Std" w:eastAsia="Times New Roman" w:hAnsi="Sassoon Primary Std" w:cs="Arial"/>
                <w:b/>
                <w:sz w:val="20"/>
                <w:szCs w:val="20"/>
                <w:lang w:val="en-US"/>
              </w:rPr>
              <w:t xml:space="preserve">clear in questioning – </w:t>
            </w:r>
            <w:r w:rsidRPr="00AE7D42">
              <w:rPr>
                <w:rFonts w:ascii="Sassoon Primary Std" w:eastAsia="Times New Roman" w:hAnsi="Sassoon Primary Std" w:cs="Arial"/>
                <w:bCs/>
                <w:sz w:val="20"/>
                <w:szCs w:val="20"/>
                <w:lang w:val="en-US"/>
              </w:rPr>
              <w:t>new arrivals will usually find it easier to answer closed questions with a single word response</w:t>
            </w:r>
          </w:p>
          <w:p w14:paraId="24E3195C" w14:textId="77777777" w:rsidR="00142A3A" w:rsidRPr="00AE7D42" w:rsidRDefault="00142A3A" w:rsidP="00142A3A">
            <w:pPr>
              <w:spacing w:before="0"/>
              <w:ind w:left="360"/>
              <w:jc w:val="left"/>
              <w:rPr>
                <w:rFonts w:ascii="Sassoon Primary Std" w:eastAsia="Times New Roman" w:hAnsi="Sassoon Primary Std" w:cs="Arial"/>
                <w:b/>
                <w:bCs/>
                <w:sz w:val="14"/>
                <w:szCs w:val="14"/>
                <w:lang w:val="en-US"/>
              </w:rPr>
            </w:pPr>
          </w:p>
          <w:p w14:paraId="0E445530"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eastAsia="Calibri" w:hAnsi="Sassoon Primary Std" w:cs="Arial"/>
                <w:b/>
                <w:sz w:val="20"/>
                <w:szCs w:val="20"/>
              </w:rPr>
              <w:t>Carefully check understanding</w:t>
            </w:r>
            <w:r w:rsidRPr="00AE7D42">
              <w:rPr>
                <w:rFonts w:ascii="Sassoon Primary Std" w:eastAsia="Calibri" w:hAnsi="Sassoon Primary Std" w:cs="Arial"/>
                <w:sz w:val="20"/>
                <w:szCs w:val="20"/>
              </w:rPr>
              <w:t xml:space="preserve"> on a 1:1 basis.</w:t>
            </w:r>
          </w:p>
          <w:p w14:paraId="6E84BFEB"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hAnsi="Sassoon Primary Std" w:cs="Arial"/>
                <w:b/>
                <w:sz w:val="20"/>
                <w:szCs w:val="20"/>
              </w:rPr>
              <w:t xml:space="preserve">Understanding the use of </w:t>
            </w:r>
            <w:r w:rsidRPr="00AE7D42">
              <w:rPr>
                <w:rFonts w:ascii="Sassoon Primary Std" w:hAnsi="Sassoon Primary Std" w:cs="Arial"/>
                <w:sz w:val="20"/>
                <w:szCs w:val="20"/>
              </w:rPr>
              <w:t>pronouns in speech can be difficult; pronouns need to be used in a way which is understandable.</w:t>
            </w:r>
          </w:p>
        </w:tc>
      </w:tr>
    </w:tbl>
    <w:p w14:paraId="67C69C7F" w14:textId="77777777" w:rsidR="00B4125B" w:rsidRPr="00AE7D42" w:rsidRDefault="00B4125B" w:rsidP="00B4125B">
      <w:pPr>
        <w:rPr>
          <w:rFonts w:ascii="Sassoon Primary Std" w:hAnsi="Sassoon Primary Std"/>
          <w:sz w:val="20"/>
          <w:szCs w:val="20"/>
        </w:rPr>
      </w:pPr>
    </w:p>
    <w:tbl>
      <w:tblPr>
        <w:tblStyle w:val="TableGrid"/>
        <w:tblpPr w:leftFromText="180" w:rightFromText="180" w:vertAnchor="text" w:horzAnchor="margin" w:tblpXSpec="center" w:tblpY="-104"/>
        <w:tblW w:w="0" w:type="auto"/>
        <w:tblLook w:val="04A0" w:firstRow="1" w:lastRow="0" w:firstColumn="1" w:lastColumn="0" w:noHBand="0" w:noVBand="1"/>
      </w:tblPr>
      <w:tblGrid>
        <w:gridCol w:w="3964"/>
        <w:gridCol w:w="10210"/>
      </w:tblGrid>
      <w:tr w:rsidR="00B4125B" w:rsidRPr="00AE7D42" w14:paraId="552FC9DC" w14:textId="77777777" w:rsidTr="000F1021">
        <w:tc>
          <w:tcPr>
            <w:tcW w:w="14174" w:type="dxa"/>
            <w:gridSpan w:val="2"/>
            <w:shd w:val="clear" w:color="auto" w:fill="B5EFDD" w:themeFill="accent4" w:themeFillTint="66"/>
          </w:tcPr>
          <w:p w14:paraId="39CA66B0"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Early Acquisition                                                                     Step 3</w:t>
            </w:r>
          </w:p>
          <w:p w14:paraId="24D23832" w14:textId="77777777" w:rsidR="00B4125B" w:rsidRPr="00AE7D42" w:rsidRDefault="00B4125B" w:rsidP="000F1021">
            <w:pPr>
              <w:rPr>
                <w:rFonts w:ascii="Sassoon Primary Std" w:hAnsi="Sassoon Primary Std"/>
                <w:sz w:val="20"/>
                <w:szCs w:val="20"/>
              </w:rPr>
            </w:pPr>
          </w:p>
          <w:p w14:paraId="2FC289DE" w14:textId="77777777" w:rsidR="00B4125B" w:rsidRPr="00AE7D42" w:rsidRDefault="00B4125B" w:rsidP="000F1021">
            <w:pPr>
              <w:rPr>
                <w:rFonts w:ascii="Sassoon Primary Std" w:hAnsi="Sassoon Primary Std"/>
                <w:sz w:val="20"/>
                <w:szCs w:val="20"/>
              </w:rPr>
            </w:pPr>
          </w:p>
        </w:tc>
      </w:tr>
      <w:tr w:rsidR="00B4125B" w:rsidRPr="00AE7D42" w14:paraId="7C349AB3" w14:textId="77777777" w:rsidTr="00142A3A">
        <w:tc>
          <w:tcPr>
            <w:tcW w:w="3964" w:type="dxa"/>
          </w:tcPr>
          <w:p w14:paraId="255FF05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10210" w:type="dxa"/>
          </w:tcPr>
          <w:p w14:paraId="6C92FC69"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5DEA2FB2" w14:textId="77777777" w:rsidR="00B4125B" w:rsidRPr="00AE7D42" w:rsidRDefault="00B4125B" w:rsidP="000F1021">
            <w:pPr>
              <w:jc w:val="center"/>
              <w:rPr>
                <w:rFonts w:ascii="Sassoon Primary Std" w:hAnsi="Sassoon Primary Std"/>
                <w:b/>
                <w:sz w:val="20"/>
                <w:szCs w:val="20"/>
              </w:rPr>
            </w:pPr>
          </w:p>
        </w:tc>
      </w:tr>
      <w:tr w:rsidR="00B4125B" w:rsidRPr="00AE7D42" w14:paraId="544B0BD2" w14:textId="77777777" w:rsidTr="00142A3A">
        <w:trPr>
          <w:trHeight w:val="90"/>
        </w:trPr>
        <w:tc>
          <w:tcPr>
            <w:tcW w:w="3964" w:type="dxa"/>
          </w:tcPr>
          <w:p w14:paraId="091FB978" w14:textId="77777777" w:rsidR="00B4125B" w:rsidRPr="00AE7D42" w:rsidRDefault="00B4125B" w:rsidP="000F1021">
            <w:pPr>
              <w:contextualSpacing/>
              <w:rPr>
                <w:rFonts w:ascii="Sassoon Primary Std" w:hAnsi="Sassoon Primary Std"/>
                <w:sz w:val="20"/>
                <w:szCs w:val="20"/>
              </w:rPr>
            </w:pPr>
          </w:p>
          <w:p w14:paraId="211AEE90"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Follows a short sequence of instructions applied in a wider range of circumstances.</w:t>
            </w:r>
          </w:p>
          <w:p w14:paraId="213EC61C"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In a supportive situation indicates when they need to hear something again.</w:t>
            </w:r>
          </w:p>
          <w:p w14:paraId="0042D1B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time references at the beginning of a sentence (Yesterday, Today, tomorrow).</w:t>
            </w:r>
          </w:p>
          <w:p w14:paraId="1E739C57"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Listens attentively during lessons and responds to some questions/makes some single word contributions.</w:t>
            </w:r>
          </w:p>
          <w:p w14:paraId="5441870E"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Understands that intonation, volume or stress are used with different effects (shout a warning, whisper in a group).</w:t>
            </w:r>
          </w:p>
          <w:p w14:paraId="70E6F6F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Understands the function of time connectives (first, next, then).</w:t>
            </w:r>
          </w:p>
          <w:p w14:paraId="679CEACB"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Responds to obvious humour.</w:t>
            </w:r>
          </w:p>
          <w:p w14:paraId="09E86D34" w14:textId="77777777" w:rsidR="00B4125B" w:rsidRPr="00AE7D42" w:rsidRDefault="00B4125B" w:rsidP="000F1021">
            <w:pPr>
              <w:contextualSpacing/>
              <w:rPr>
                <w:rFonts w:ascii="Sassoon Primary Std" w:hAnsi="Sassoon Primary Std"/>
                <w:sz w:val="20"/>
                <w:szCs w:val="20"/>
              </w:rPr>
            </w:pPr>
          </w:p>
          <w:p w14:paraId="34B2163E" w14:textId="77777777" w:rsidR="00B4125B" w:rsidRPr="00AE7D42" w:rsidRDefault="00B4125B" w:rsidP="000F1021">
            <w:pPr>
              <w:rPr>
                <w:rFonts w:ascii="Sassoon Primary Std" w:hAnsi="Sassoon Primary Std"/>
                <w:sz w:val="20"/>
                <w:szCs w:val="20"/>
              </w:rPr>
            </w:pPr>
          </w:p>
        </w:tc>
        <w:tc>
          <w:tcPr>
            <w:tcW w:w="10210" w:type="dxa"/>
          </w:tcPr>
          <w:p w14:paraId="2F0C24C3"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visual support:</w:t>
            </w:r>
            <w:r w:rsidRPr="00AE7D42">
              <w:rPr>
                <w:rFonts w:ascii="Sassoon Primary Std" w:eastAsia="Calibri" w:hAnsi="Sassoon Primary Std" w:cs="Arial"/>
                <w:sz w:val="20"/>
                <w:szCs w:val="20"/>
              </w:rPr>
              <w:t xml:space="preserve"> pictures, models and facial expressions.</w:t>
            </w:r>
          </w:p>
          <w:p w14:paraId="7FEB1751"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Speak</w:t>
            </w:r>
            <w:r w:rsidRPr="00AE7D42">
              <w:rPr>
                <w:rFonts w:ascii="Sassoon Primary Std" w:eastAsia="Calibri" w:hAnsi="Sassoon Primary Std" w:cs="Arial"/>
                <w:sz w:val="20"/>
                <w:szCs w:val="20"/>
              </w:rPr>
              <w:t xml:space="preserve"> slowly and clearly in simple sentences.</w:t>
            </w:r>
          </w:p>
          <w:p w14:paraId="78EA6D64" w14:textId="77777777" w:rsidR="00B4125B" w:rsidRPr="00AE7D42" w:rsidRDefault="00B4125B" w:rsidP="00B4125B">
            <w:pPr>
              <w:pStyle w:val="ListParagraph"/>
              <w:numPr>
                <w:ilvl w:val="0"/>
                <w:numId w:val="61"/>
              </w:numPr>
              <w:suppressAutoHyphens/>
              <w:autoSpaceDN w:val="0"/>
              <w:spacing w:before="0"/>
              <w:contextualSpacing w:val="0"/>
              <w:jc w:val="left"/>
              <w:textAlignment w:val="baseline"/>
              <w:rPr>
                <w:rFonts w:ascii="Sassoon Primary Std" w:hAnsi="Sassoon Primary Std" w:cs="Arial"/>
                <w:sz w:val="20"/>
                <w:szCs w:val="20"/>
              </w:rPr>
            </w:pPr>
            <w:r w:rsidRPr="00AE7D42">
              <w:rPr>
                <w:rFonts w:ascii="Sassoon Primary Std" w:hAnsi="Sassoon Primary Std" w:cs="Arial"/>
                <w:b/>
                <w:sz w:val="20"/>
                <w:szCs w:val="20"/>
              </w:rPr>
              <w:t>Display words /phrases in English</w:t>
            </w:r>
            <w:r w:rsidRPr="00AE7D42">
              <w:rPr>
                <w:rFonts w:ascii="Sassoon Primary Std" w:hAnsi="Sassoon Primary Std" w:cs="Arial"/>
                <w:sz w:val="20"/>
                <w:szCs w:val="20"/>
              </w:rPr>
              <w:t xml:space="preserve"> and first language, build up topic ‘word walls.’</w:t>
            </w:r>
          </w:p>
          <w:p w14:paraId="547395FB" w14:textId="77777777" w:rsidR="00B4125B" w:rsidRPr="00AE7D42" w:rsidRDefault="00B4125B" w:rsidP="000F1021">
            <w:pPr>
              <w:pStyle w:val="ListParagraph"/>
              <w:suppressAutoHyphens/>
              <w:autoSpaceDN w:val="0"/>
              <w:ind w:left="360"/>
              <w:contextualSpacing w:val="0"/>
              <w:textAlignment w:val="baseline"/>
              <w:rPr>
                <w:rFonts w:ascii="Sassoon Primary Std" w:hAnsi="Sassoon Primary Std" w:cs="Arial"/>
                <w:sz w:val="20"/>
                <w:szCs w:val="20"/>
              </w:rPr>
            </w:pPr>
          </w:p>
          <w:p w14:paraId="714D9360" w14:textId="77777777" w:rsidR="00B4125B" w:rsidRPr="00AE7D42" w:rsidRDefault="00B4125B" w:rsidP="00B4125B">
            <w:pPr>
              <w:pStyle w:val="ListParagraph"/>
              <w:numPr>
                <w:ilvl w:val="0"/>
                <w:numId w:val="61"/>
              </w:numPr>
              <w:suppressAutoHyphens/>
              <w:autoSpaceDN w:val="0"/>
              <w:spacing w:before="0"/>
              <w:contextualSpacing w:val="0"/>
              <w:jc w:val="left"/>
              <w:textAlignment w:val="baseline"/>
              <w:rPr>
                <w:rFonts w:ascii="Sassoon Primary Std" w:hAnsi="Sassoon Primary Std" w:cs="Arial"/>
                <w:sz w:val="20"/>
                <w:szCs w:val="20"/>
              </w:rPr>
            </w:pPr>
            <w:r w:rsidRPr="00AE7D42">
              <w:rPr>
                <w:rFonts w:ascii="Sassoon Primary Std" w:hAnsi="Sassoon Primary Std" w:cs="Arial"/>
                <w:b/>
                <w:sz w:val="20"/>
                <w:szCs w:val="20"/>
              </w:rPr>
              <w:t>Identify language structures</w:t>
            </w:r>
            <w:r w:rsidRPr="00AE7D42">
              <w:rPr>
                <w:rFonts w:ascii="Sassoon Primary Std" w:hAnsi="Sassoon Primary Std" w:cs="Arial"/>
                <w:sz w:val="20"/>
                <w:szCs w:val="20"/>
              </w:rPr>
              <w:t xml:space="preserve"> to use based on the context (language of argument, comparison, deduction, evaluation, explanation, hypothesis, opinion, retelling, sequencing).</w:t>
            </w:r>
          </w:p>
          <w:p w14:paraId="481BB7DF" w14:textId="77777777" w:rsidR="00B4125B" w:rsidRPr="00AE7D42" w:rsidRDefault="00B4125B" w:rsidP="000F1021">
            <w:pPr>
              <w:suppressAutoHyphens/>
              <w:autoSpaceDN w:val="0"/>
              <w:textAlignment w:val="baseline"/>
              <w:rPr>
                <w:rFonts w:ascii="Sassoon Primary Std" w:hAnsi="Sassoon Primary Std" w:cs="Arial"/>
                <w:sz w:val="20"/>
                <w:szCs w:val="20"/>
              </w:rPr>
            </w:pPr>
          </w:p>
          <w:p w14:paraId="6A69B25D"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Ensure understanding of time connectives</w:t>
            </w:r>
            <w:r w:rsidRPr="00AE7D42">
              <w:rPr>
                <w:rFonts w:ascii="Sassoon Primary Std" w:eastAsia="Calibri" w:hAnsi="Sassoon Primary Std" w:cs="Arial"/>
                <w:sz w:val="20"/>
                <w:szCs w:val="20"/>
              </w:rPr>
              <w:t xml:space="preserve"> and ensure that they are clearly displayed e.g. first, next and then.  Translate connectives where appropriate.</w:t>
            </w:r>
          </w:p>
          <w:p w14:paraId="73EC7725"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Explicitly teach simple time references</w:t>
            </w:r>
            <w:r w:rsidRPr="00AE7D42">
              <w:rPr>
                <w:rFonts w:ascii="Sassoon Primary Std" w:eastAsia="Calibri" w:hAnsi="Sassoon Primary Std" w:cs="Arial"/>
                <w:sz w:val="20"/>
                <w:szCs w:val="20"/>
              </w:rPr>
              <w:t xml:space="preserve"> e.g. yesterday, today and tomorrow.</w:t>
            </w:r>
          </w:p>
          <w:p w14:paraId="51A3ACB8"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Pre-visit language structures and key </w:t>
            </w:r>
            <w:r w:rsidRPr="00AE7D42">
              <w:rPr>
                <w:rFonts w:ascii="Sassoon Primary Std" w:eastAsia="Calibri" w:hAnsi="Sassoon Primary Std" w:cs="Arial"/>
                <w:sz w:val="20"/>
                <w:szCs w:val="20"/>
              </w:rPr>
              <w:t>vocabulary in small groups or allow learner to pre-visit at home.</w:t>
            </w:r>
          </w:p>
          <w:p w14:paraId="0F25E670"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eastAsia="Calibri" w:hAnsi="Sassoon Primary Std" w:cs="Arial"/>
                <w:b/>
                <w:sz w:val="20"/>
                <w:szCs w:val="20"/>
              </w:rPr>
              <w:t>Understand key questions words</w:t>
            </w:r>
            <w:r w:rsidRPr="00AE7D42">
              <w:rPr>
                <w:rFonts w:ascii="Sassoon Primary Std" w:eastAsia="Calibri" w:hAnsi="Sassoon Primary Std" w:cs="Arial"/>
                <w:sz w:val="20"/>
                <w:szCs w:val="20"/>
              </w:rPr>
              <w:t xml:space="preserve"> such as, ‘Who, What, Where, When.’  Display question words and use in context.</w:t>
            </w:r>
          </w:p>
          <w:p w14:paraId="3C061720"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Display key curriculum words and highlight</w:t>
            </w:r>
            <w:r w:rsidRPr="00AE7D42">
              <w:rPr>
                <w:rFonts w:ascii="Sassoon Primary Std" w:hAnsi="Sassoon Primary Std" w:cs="Arial"/>
                <w:sz w:val="20"/>
                <w:szCs w:val="20"/>
              </w:rPr>
              <w:t xml:space="preserve"> during teaching.</w:t>
            </w:r>
          </w:p>
          <w:p w14:paraId="50B2088E" w14:textId="77777777" w:rsidR="00B4125B" w:rsidRPr="00AE7D42" w:rsidRDefault="00B4125B" w:rsidP="00B4125B">
            <w:pPr>
              <w:pStyle w:val="ListParagraph"/>
              <w:numPr>
                <w:ilvl w:val="0"/>
                <w:numId w:val="61"/>
              </w:numPr>
              <w:spacing w:before="0"/>
              <w:jc w:val="left"/>
              <w:rPr>
                <w:rFonts w:ascii="Sassoon Primary Std" w:hAnsi="Sassoon Primary Std"/>
                <w:sz w:val="20"/>
                <w:szCs w:val="20"/>
              </w:rPr>
            </w:pPr>
            <w:r w:rsidRPr="00AE7D42">
              <w:rPr>
                <w:rFonts w:ascii="Sassoon Primary Std" w:hAnsi="Sassoon Primary Std" w:cs="Arial"/>
                <w:b/>
                <w:sz w:val="20"/>
                <w:szCs w:val="20"/>
              </w:rPr>
              <w:t>Provide pupils with ways of expressing lack of understanding</w:t>
            </w:r>
            <w:r w:rsidRPr="00AE7D42">
              <w:rPr>
                <w:rFonts w:ascii="Sassoon Primary Std" w:hAnsi="Sassoon Primary Std" w:cs="Arial"/>
                <w:sz w:val="20"/>
                <w:szCs w:val="20"/>
              </w:rPr>
              <w:t xml:space="preserve"> either verbally or visually e.g. with the use of traffic light cards.</w:t>
            </w:r>
          </w:p>
          <w:p w14:paraId="58FF18EF" w14:textId="77777777" w:rsidR="00B4125B" w:rsidRPr="00AE7D42" w:rsidRDefault="00B4125B" w:rsidP="000F1021">
            <w:pPr>
              <w:rPr>
                <w:rFonts w:ascii="Sassoon Primary Std" w:hAnsi="Sassoon Primary Std"/>
                <w:sz w:val="20"/>
                <w:szCs w:val="20"/>
              </w:rPr>
            </w:pPr>
          </w:p>
          <w:p w14:paraId="320927B4" w14:textId="665E2E04" w:rsidR="00142A3A" w:rsidRPr="00AE7D42" w:rsidRDefault="00B4125B" w:rsidP="000B490C">
            <w:pPr>
              <w:pStyle w:val="ListParagraph"/>
              <w:numPr>
                <w:ilvl w:val="0"/>
                <w:numId w:val="61"/>
              </w:numPr>
              <w:spacing w:before="0"/>
              <w:jc w:val="left"/>
              <w:rPr>
                <w:rFonts w:ascii="Sassoon Primary Std" w:hAnsi="Sassoon Primary Std"/>
                <w:sz w:val="20"/>
                <w:szCs w:val="20"/>
              </w:rPr>
            </w:pPr>
            <w:r w:rsidRPr="00AE7D42">
              <w:rPr>
                <w:rFonts w:ascii="Sassoon Primary Std" w:hAnsi="Sassoon Primary Std" w:cs="Arial"/>
                <w:b/>
                <w:sz w:val="20"/>
                <w:szCs w:val="20"/>
              </w:rPr>
              <w:t xml:space="preserve">Encourage talking partners to explain and reinforce </w:t>
            </w:r>
            <w:r w:rsidRPr="00AE7D42">
              <w:rPr>
                <w:rFonts w:ascii="Sassoon Primary Std" w:hAnsi="Sassoon Primary Std" w:cs="Arial"/>
                <w:sz w:val="20"/>
                <w:szCs w:val="20"/>
              </w:rPr>
              <w:t>content and instructions to the learner.</w:t>
            </w:r>
          </w:p>
          <w:p w14:paraId="4D6C7180" w14:textId="77777777" w:rsidR="00142A3A" w:rsidRPr="00AE7D42" w:rsidRDefault="00142A3A" w:rsidP="00142A3A">
            <w:pPr>
              <w:pStyle w:val="ListParagraph"/>
              <w:spacing w:before="0"/>
              <w:ind w:left="360"/>
              <w:jc w:val="left"/>
              <w:rPr>
                <w:rFonts w:ascii="Sassoon Primary Std" w:hAnsi="Sassoon Primary Std"/>
                <w:sz w:val="20"/>
                <w:szCs w:val="20"/>
              </w:rPr>
            </w:pPr>
          </w:p>
        </w:tc>
      </w:tr>
    </w:tbl>
    <w:tbl>
      <w:tblPr>
        <w:tblStyle w:val="TableGrid"/>
        <w:tblW w:w="0" w:type="auto"/>
        <w:tblInd w:w="719" w:type="dxa"/>
        <w:tblLook w:val="04A0" w:firstRow="1" w:lastRow="0" w:firstColumn="1" w:lastColumn="0" w:noHBand="0" w:noVBand="1"/>
      </w:tblPr>
      <w:tblGrid>
        <w:gridCol w:w="5066"/>
        <w:gridCol w:w="8444"/>
      </w:tblGrid>
      <w:tr w:rsidR="00B4125B" w:rsidRPr="00AE7D42" w14:paraId="1EDF78BE" w14:textId="77777777" w:rsidTr="00142A3A">
        <w:tc>
          <w:tcPr>
            <w:tcW w:w="13510" w:type="dxa"/>
            <w:gridSpan w:val="2"/>
            <w:shd w:val="clear" w:color="auto" w:fill="B5EFDD" w:themeFill="accent4" w:themeFillTint="66"/>
          </w:tcPr>
          <w:p w14:paraId="4D67FD4F"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Early Acquisition                                                                     Step 4</w:t>
            </w:r>
          </w:p>
          <w:p w14:paraId="296D97D1" w14:textId="77777777" w:rsidR="00B4125B" w:rsidRPr="00AE7D42" w:rsidRDefault="00B4125B" w:rsidP="000F1021">
            <w:pPr>
              <w:rPr>
                <w:rFonts w:ascii="Sassoon Primary Std" w:hAnsi="Sassoon Primary Std"/>
                <w:sz w:val="20"/>
                <w:szCs w:val="20"/>
              </w:rPr>
            </w:pPr>
          </w:p>
          <w:p w14:paraId="6C65F7C7" w14:textId="77777777" w:rsidR="00B4125B" w:rsidRPr="00AE7D42" w:rsidRDefault="00B4125B" w:rsidP="000F1021">
            <w:pPr>
              <w:rPr>
                <w:rFonts w:ascii="Sassoon Primary Std" w:hAnsi="Sassoon Primary Std"/>
                <w:sz w:val="20"/>
                <w:szCs w:val="20"/>
              </w:rPr>
            </w:pPr>
          </w:p>
        </w:tc>
      </w:tr>
      <w:tr w:rsidR="00B4125B" w:rsidRPr="00AE7D42" w14:paraId="78BA4350" w14:textId="77777777" w:rsidTr="00142A3A">
        <w:tc>
          <w:tcPr>
            <w:tcW w:w="5066" w:type="dxa"/>
          </w:tcPr>
          <w:p w14:paraId="7E27D6C7"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444" w:type="dxa"/>
          </w:tcPr>
          <w:p w14:paraId="5967949D"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75BD42D8" w14:textId="77777777" w:rsidR="00B4125B" w:rsidRPr="00AE7D42" w:rsidRDefault="00B4125B" w:rsidP="000F1021">
            <w:pPr>
              <w:jc w:val="center"/>
              <w:rPr>
                <w:rFonts w:ascii="Sassoon Primary Std" w:hAnsi="Sassoon Primary Std"/>
                <w:b/>
                <w:sz w:val="20"/>
                <w:szCs w:val="20"/>
              </w:rPr>
            </w:pPr>
          </w:p>
        </w:tc>
      </w:tr>
      <w:tr w:rsidR="00B4125B" w:rsidRPr="00AE7D42" w14:paraId="4F04F722" w14:textId="77777777" w:rsidTr="00142A3A">
        <w:tc>
          <w:tcPr>
            <w:tcW w:w="5066" w:type="dxa"/>
          </w:tcPr>
          <w:p w14:paraId="1CB5552B"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Listens carefully to the conversations of others.</w:t>
            </w:r>
          </w:p>
          <w:p w14:paraId="739104E5"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Asks the speaker to repeat or add detail so that they can understand more of the message.</w:t>
            </w:r>
          </w:p>
          <w:p w14:paraId="1D75C0D3"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Understands teacher questions on familiar topics by responding with phrases/sentences.</w:t>
            </w:r>
          </w:p>
          <w:p w14:paraId="49732D67"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Shows understanding of the details of curriculum topics, with visual/contextual support and repetition.</w:t>
            </w:r>
          </w:p>
          <w:p w14:paraId="62A19E95"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Usually copes with a wide range of verbal input from a variety of sources.</w:t>
            </w:r>
          </w:p>
          <w:p w14:paraId="6D4DB5FC"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Follows a sequence of instructions in less familiar circumstances and by a range of people.</w:t>
            </w:r>
          </w:p>
          <w:p w14:paraId="594B680D"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Responds to a range of question types including open questions.</w:t>
            </w:r>
          </w:p>
          <w:p w14:paraId="3CE39CF4"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Understands a wide range of basic vocabulary and an increasing range of subject-specific vocabulary.</w:t>
            </w:r>
          </w:p>
          <w:p w14:paraId="03091B81"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Orders information heard using pictures/ Follows narrative accounts with visual support.</w:t>
            </w:r>
          </w:p>
          <w:p w14:paraId="0F70D5B2" w14:textId="77777777" w:rsidR="00B4125B" w:rsidRPr="00AE7D42" w:rsidRDefault="00B4125B" w:rsidP="00B4125B">
            <w:pPr>
              <w:pStyle w:val="ListParagraph"/>
              <w:numPr>
                <w:ilvl w:val="0"/>
                <w:numId w:val="62"/>
              </w:numPr>
              <w:spacing w:before="0"/>
              <w:jc w:val="left"/>
              <w:rPr>
                <w:rFonts w:ascii="Sassoon Primary Std" w:hAnsi="Sassoon Primary Std"/>
                <w:sz w:val="20"/>
                <w:szCs w:val="20"/>
              </w:rPr>
            </w:pPr>
            <w:r w:rsidRPr="00AE7D42">
              <w:rPr>
                <w:rFonts w:ascii="Sassoon Primary Std" w:hAnsi="Sassoon Primary Std"/>
                <w:sz w:val="20"/>
                <w:szCs w:val="20"/>
              </w:rPr>
              <w:t>Understands the gist of class lessons with little visual/contextual support.</w:t>
            </w:r>
          </w:p>
        </w:tc>
        <w:tc>
          <w:tcPr>
            <w:tcW w:w="8444" w:type="dxa"/>
          </w:tcPr>
          <w:p w14:paraId="76C2B91F"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visuals for sequencing activities</w:t>
            </w:r>
            <w:r w:rsidRPr="00AE7D42">
              <w:rPr>
                <w:rFonts w:ascii="Sassoon Primary Std" w:eastAsia="Calibri" w:hAnsi="Sassoon Primary Std" w:cs="Arial"/>
                <w:sz w:val="20"/>
                <w:szCs w:val="20"/>
              </w:rPr>
              <w:t xml:space="preserve"> e.g. simple routines and stories.</w:t>
            </w:r>
          </w:p>
          <w:p w14:paraId="2744D898"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Create a topic book</w:t>
            </w:r>
            <w:r w:rsidRPr="00AE7D42">
              <w:rPr>
                <w:rFonts w:ascii="Sassoon Primary Std" w:eastAsia="Calibri" w:hAnsi="Sassoon Primary Std" w:cs="Arial"/>
                <w:sz w:val="20"/>
                <w:szCs w:val="20"/>
              </w:rPr>
              <w:t xml:space="preserve"> with relevant glossaries/ vocabulary for pupils to learn both at home and at school, bilingually if appropriate.</w:t>
            </w:r>
          </w:p>
          <w:p w14:paraId="1735FC4A"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Pre-teach relevant vocabulary</w:t>
            </w:r>
            <w:r w:rsidRPr="00AE7D42">
              <w:rPr>
                <w:rFonts w:ascii="Sassoon Primary Std" w:eastAsia="Calibri" w:hAnsi="Sassoon Primary Std" w:cs="Arial"/>
                <w:sz w:val="20"/>
                <w:szCs w:val="20"/>
              </w:rPr>
              <w:t xml:space="preserve"> in small groups encouraging learners to use it in context.</w:t>
            </w:r>
          </w:p>
          <w:p w14:paraId="0D1C57C9"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Make language topic displays</w:t>
            </w:r>
            <w:r w:rsidRPr="00AE7D42">
              <w:rPr>
                <w:rFonts w:ascii="Sassoon Primary Std" w:eastAsia="Calibri" w:hAnsi="Sassoon Primary Std" w:cs="Arial"/>
                <w:sz w:val="20"/>
                <w:szCs w:val="20"/>
              </w:rPr>
              <w:t xml:space="preserve"> and word banks.</w:t>
            </w:r>
          </w:p>
          <w:p w14:paraId="136076A4"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Make concept maps of a topic </w:t>
            </w:r>
            <w:r w:rsidRPr="00AE7D42">
              <w:rPr>
                <w:rFonts w:ascii="Sassoon Primary Std" w:eastAsia="Calibri" w:hAnsi="Sassoon Primary Std" w:cs="Arial"/>
                <w:sz w:val="20"/>
                <w:szCs w:val="20"/>
              </w:rPr>
              <w:t>using key content words</w:t>
            </w:r>
            <w:r w:rsidRPr="00AE7D42">
              <w:rPr>
                <w:rFonts w:ascii="Sassoon Primary Std" w:eastAsia="Calibri" w:hAnsi="Sassoon Primary Std" w:cs="Arial"/>
                <w:b/>
                <w:sz w:val="20"/>
                <w:szCs w:val="20"/>
              </w:rPr>
              <w:t xml:space="preserve"> </w:t>
            </w:r>
            <w:r w:rsidRPr="00AE7D42">
              <w:rPr>
                <w:rFonts w:ascii="Sassoon Primary Std" w:eastAsia="Calibri" w:hAnsi="Sassoon Primary Std" w:cs="Arial"/>
                <w:sz w:val="20"/>
                <w:szCs w:val="20"/>
              </w:rPr>
              <w:t>(spiders: webs, bite, poison, arachnid).</w:t>
            </w:r>
          </w:p>
          <w:p w14:paraId="76B42307"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a range of thesauruses, dictionaries and on-line translation for single words</w:t>
            </w:r>
            <w:r w:rsidRPr="00AE7D42">
              <w:rPr>
                <w:rFonts w:ascii="Sassoon Primary Std" w:eastAsia="Calibri" w:hAnsi="Sassoon Primary Std" w:cs="Arial"/>
                <w:sz w:val="20"/>
                <w:szCs w:val="20"/>
              </w:rPr>
              <w:t>.</w:t>
            </w:r>
          </w:p>
          <w:p w14:paraId="77B0BF3F" w14:textId="77777777" w:rsidR="00B4125B" w:rsidRPr="00AE7D42" w:rsidRDefault="00B4125B" w:rsidP="00B4125B">
            <w:pPr>
              <w:numPr>
                <w:ilvl w:val="0"/>
                <w:numId w:val="61"/>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learner with key questions in advance</w:t>
            </w:r>
            <w:r w:rsidRPr="00AE7D42">
              <w:rPr>
                <w:rFonts w:ascii="Sassoon Primary Std" w:eastAsia="Calibri" w:hAnsi="Sassoon Primary Std" w:cs="Arial"/>
                <w:sz w:val="20"/>
                <w:szCs w:val="20"/>
              </w:rPr>
              <w:t xml:space="preserve"> to enable active listening. Provide them with spotting sheets.</w:t>
            </w:r>
          </w:p>
          <w:p w14:paraId="52A5CFE4" w14:textId="77777777" w:rsidR="00B4125B" w:rsidRPr="00AE7D42" w:rsidRDefault="00B4125B" w:rsidP="00B4125B">
            <w:pPr>
              <w:numPr>
                <w:ilvl w:val="0"/>
                <w:numId w:val="91"/>
              </w:numPr>
              <w:spacing w:before="0"/>
              <w:jc w:val="left"/>
              <w:rPr>
                <w:rFonts w:ascii="Sassoon Primary Std" w:eastAsia="Times New Roman" w:hAnsi="Sassoon Primary Std" w:cs="Arial"/>
                <w:sz w:val="20"/>
                <w:szCs w:val="20"/>
              </w:rPr>
            </w:pPr>
            <w:r w:rsidRPr="00AE7D42">
              <w:rPr>
                <w:rFonts w:ascii="Sassoon Primary Std" w:eastAsia="Calibri" w:hAnsi="Sassoon Primary Std" w:cs="Arial"/>
                <w:sz w:val="20"/>
                <w:szCs w:val="20"/>
              </w:rPr>
              <w:t xml:space="preserve"> </w:t>
            </w:r>
            <w:r w:rsidRPr="00AE7D42">
              <w:rPr>
                <w:rFonts w:ascii="Sassoon Primary Std" w:eastAsia="Times New Roman" w:hAnsi="Sassoon Primary Std" w:cs="Arial"/>
                <w:b/>
                <w:sz w:val="20"/>
                <w:szCs w:val="20"/>
              </w:rPr>
              <w:t>Repeat correct answers</w:t>
            </w:r>
            <w:r w:rsidRPr="00AE7D42">
              <w:rPr>
                <w:rFonts w:ascii="Sassoon Primary Std" w:eastAsia="Times New Roman" w:hAnsi="Sassoon Primary Std" w:cs="Arial"/>
                <w:sz w:val="20"/>
                <w:szCs w:val="20"/>
              </w:rPr>
              <w:t xml:space="preserve"> given by other pupils.</w:t>
            </w:r>
          </w:p>
          <w:p w14:paraId="3E254F58" w14:textId="77777777" w:rsidR="00B4125B" w:rsidRPr="00AE7D42" w:rsidRDefault="00B4125B" w:rsidP="000F1021">
            <w:pPr>
              <w:rPr>
                <w:rFonts w:ascii="Sassoon Primary Std" w:eastAsia="Times New Roman" w:hAnsi="Sassoon Primary Std" w:cs="Arial"/>
                <w:sz w:val="20"/>
                <w:szCs w:val="20"/>
              </w:rPr>
            </w:pPr>
          </w:p>
          <w:p w14:paraId="3861C3ED" w14:textId="77777777" w:rsidR="00B4125B" w:rsidRPr="00AE7D42" w:rsidRDefault="00B4125B" w:rsidP="00B4125B">
            <w:pPr>
              <w:numPr>
                <w:ilvl w:val="0"/>
                <w:numId w:val="92"/>
              </w:numPr>
              <w:spacing w:before="0"/>
              <w:jc w:val="left"/>
              <w:rPr>
                <w:rFonts w:ascii="Sassoon Primary Std" w:eastAsia="Times New Roman" w:hAnsi="Sassoon Primary Std" w:cs="Arial"/>
                <w:sz w:val="20"/>
                <w:szCs w:val="20"/>
              </w:rPr>
            </w:pPr>
            <w:r w:rsidRPr="00AE7D42">
              <w:rPr>
                <w:rFonts w:ascii="Sassoon Primary Std" w:eastAsia="Times New Roman" w:hAnsi="Sassoon Primary Std" w:cs="Arial"/>
                <w:b/>
                <w:sz w:val="20"/>
                <w:szCs w:val="20"/>
              </w:rPr>
              <w:t>Recap or summarize</w:t>
            </w:r>
            <w:r w:rsidRPr="00AE7D42">
              <w:rPr>
                <w:rFonts w:ascii="Sassoon Primary Std" w:eastAsia="Times New Roman" w:hAnsi="Sassoon Primary Std" w:cs="Arial"/>
                <w:sz w:val="20"/>
                <w:szCs w:val="20"/>
              </w:rPr>
              <w:t xml:space="preserve"> main points.</w:t>
            </w:r>
          </w:p>
          <w:p w14:paraId="19A63696" w14:textId="77777777" w:rsidR="00B4125B" w:rsidRPr="00AE7D42" w:rsidRDefault="00B4125B" w:rsidP="000F1021">
            <w:pPr>
              <w:rPr>
                <w:rFonts w:ascii="Sassoon Primary Std" w:eastAsia="Times New Roman" w:hAnsi="Sassoon Primary Std" w:cs="Arial"/>
                <w:sz w:val="20"/>
                <w:szCs w:val="20"/>
              </w:rPr>
            </w:pPr>
          </w:p>
          <w:p w14:paraId="182498C2" w14:textId="14FA0052" w:rsidR="00B4125B" w:rsidRPr="00AE7D42" w:rsidRDefault="00B4125B" w:rsidP="00142A3A">
            <w:pPr>
              <w:numPr>
                <w:ilvl w:val="0"/>
                <w:numId w:val="61"/>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eastAsia="Calibri" w:hAnsi="Sassoon Primary Std" w:cs="Arial"/>
                <w:b/>
                <w:sz w:val="20"/>
                <w:szCs w:val="20"/>
              </w:rPr>
              <w:t>Use posters</w:t>
            </w:r>
            <w:r w:rsidRPr="00AE7D42">
              <w:rPr>
                <w:rFonts w:ascii="Sassoon Primary Std" w:eastAsia="Calibri" w:hAnsi="Sassoon Primary Std" w:cs="Arial"/>
                <w:sz w:val="20"/>
                <w:szCs w:val="20"/>
              </w:rPr>
              <w:t xml:space="preserve"> (e.g. Mantra Lingua) to display subject –specific vocabulary in the classroom.</w:t>
            </w:r>
          </w:p>
        </w:tc>
      </w:tr>
    </w:tbl>
    <w:p w14:paraId="2C65AE44" w14:textId="77777777" w:rsidR="00AE7D42" w:rsidRDefault="00AE7D42">
      <w:r>
        <w:br w:type="page"/>
      </w:r>
    </w:p>
    <w:tbl>
      <w:tblPr>
        <w:tblStyle w:val="TableGrid"/>
        <w:tblW w:w="0" w:type="auto"/>
        <w:tblInd w:w="719" w:type="dxa"/>
        <w:tblLook w:val="04A0" w:firstRow="1" w:lastRow="0" w:firstColumn="1" w:lastColumn="0" w:noHBand="0" w:noVBand="1"/>
      </w:tblPr>
      <w:tblGrid>
        <w:gridCol w:w="5066"/>
        <w:gridCol w:w="8610"/>
      </w:tblGrid>
      <w:tr w:rsidR="00B4125B" w:rsidRPr="00AE7D42" w14:paraId="62E84052" w14:textId="77777777" w:rsidTr="00142A3A">
        <w:tc>
          <w:tcPr>
            <w:tcW w:w="13676" w:type="dxa"/>
            <w:gridSpan w:val="2"/>
            <w:shd w:val="clear" w:color="auto" w:fill="FFC399" w:themeFill="accent5" w:themeFillTint="66"/>
          </w:tcPr>
          <w:p w14:paraId="0C89B716" w14:textId="1361DCF0"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5</w:t>
            </w:r>
          </w:p>
          <w:p w14:paraId="1A417167" w14:textId="77777777" w:rsidR="00B4125B" w:rsidRPr="00AE7D42" w:rsidRDefault="00B4125B" w:rsidP="000F1021">
            <w:pPr>
              <w:rPr>
                <w:rFonts w:ascii="Sassoon Primary Std" w:hAnsi="Sassoon Primary Std"/>
                <w:sz w:val="20"/>
                <w:szCs w:val="20"/>
              </w:rPr>
            </w:pPr>
          </w:p>
          <w:p w14:paraId="5BA84EEA" w14:textId="77777777" w:rsidR="00B4125B" w:rsidRPr="00AE7D42" w:rsidRDefault="00B4125B" w:rsidP="000F1021">
            <w:pPr>
              <w:rPr>
                <w:rFonts w:ascii="Sassoon Primary Std" w:hAnsi="Sassoon Primary Std"/>
                <w:sz w:val="20"/>
                <w:szCs w:val="20"/>
              </w:rPr>
            </w:pPr>
          </w:p>
        </w:tc>
      </w:tr>
      <w:tr w:rsidR="00B4125B" w:rsidRPr="00AE7D42" w14:paraId="0342C248" w14:textId="77777777" w:rsidTr="00142A3A">
        <w:tc>
          <w:tcPr>
            <w:tcW w:w="5066" w:type="dxa"/>
          </w:tcPr>
          <w:p w14:paraId="02F8776A"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610" w:type="dxa"/>
          </w:tcPr>
          <w:p w14:paraId="1109C705"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3F24D66C" w14:textId="77777777" w:rsidR="00B4125B" w:rsidRPr="00AE7D42" w:rsidRDefault="00B4125B" w:rsidP="000F1021">
            <w:pPr>
              <w:jc w:val="center"/>
              <w:rPr>
                <w:rFonts w:ascii="Sassoon Primary Std" w:hAnsi="Sassoon Primary Std"/>
                <w:b/>
                <w:sz w:val="20"/>
                <w:szCs w:val="20"/>
              </w:rPr>
            </w:pPr>
          </w:p>
        </w:tc>
      </w:tr>
      <w:tr w:rsidR="00B4125B" w:rsidRPr="00AE7D42" w14:paraId="341FCE3A" w14:textId="77777777" w:rsidTr="00142A3A">
        <w:tc>
          <w:tcPr>
            <w:tcW w:w="5066" w:type="dxa"/>
          </w:tcPr>
          <w:p w14:paraId="3323FDDA" w14:textId="77777777" w:rsidR="00B4125B" w:rsidRPr="00AE7D42" w:rsidRDefault="00B4125B" w:rsidP="00B4125B">
            <w:pPr>
              <w:pStyle w:val="ListParagraph"/>
              <w:numPr>
                <w:ilvl w:val="0"/>
                <w:numId w:val="63"/>
              </w:numPr>
              <w:spacing w:before="0"/>
              <w:jc w:val="left"/>
              <w:rPr>
                <w:rFonts w:ascii="Sassoon Primary Std" w:hAnsi="Sassoon Primary Std"/>
                <w:sz w:val="20"/>
                <w:szCs w:val="20"/>
              </w:rPr>
            </w:pPr>
            <w:r w:rsidRPr="00AE7D42">
              <w:rPr>
                <w:rFonts w:ascii="Sassoon Primary Std" w:hAnsi="Sassoon Primary Std"/>
                <w:sz w:val="20"/>
                <w:szCs w:val="20"/>
              </w:rPr>
              <w:t>Follows a set of oral instructions or directions related to a game or learning activity (following a route with a map).</w:t>
            </w:r>
          </w:p>
          <w:p w14:paraId="06CE68CC" w14:textId="77777777" w:rsidR="00B4125B" w:rsidRPr="00AE7D42" w:rsidRDefault="00B4125B" w:rsidP="00B4125B">
            <w:pPr>
              <w:pStyle w:val="ListParagraph"/>
              <w:numPr>
                <w:ilvl w:val="0"/>
                <w:numId w:val="63"/>
              </w:numPr>
              <w:spacing w:before="0"/>
              <w:jc w:val="left"/>
              <w:rPr>
                <w:rFonts w:ascii="Sassoon Primary Std" w:hAnsi="Sassoon Primary Std"/>
                <w:sz w:val="20"/>
                <w:szCs w:val="20"/>
              </w:rPr>
            </w:pPr>
            <w:r w:rsidRPr="00AE7D42">
              <w:rPr>
                <w:rFonts w:ascii="Sassoon Primary Std" w:hAnsi="Sassoon Primary Std"/>
                <w:sz w:val="20"/>
                <w:szCs w:val="20"/>
              </w:rPr>
              <w:t>Begins to differentiate between past, present and future tenses.</w:t>
            </w:r>
          </w:p>
          <w:p w14:paraId="379700FF" w14:textId="77777777" w:rsidR="00B4125B" w:rsidRPr="00AE7D42" w:rsidRDefault="00B4125B" w:rsidP="00B4125B">
            <w:pPr>
              <w:pStyle w:val="ListParagraph"/>
              <w:numPr>
                <w:ilvl w:val="0"/>
                <w:numId w:val="63"/>
              </w:numPr>
              <w:spacing w:before="0"/>
              <w:jc w:val="left"/>
              <w:rPr>
                <w:rFonts w:ascii="Sassoon Primary Std" w:hAnsi="Sassoon Primary Std"/>
                <w:sz w:val="20"/>
                <w:szCs w:val="20"/>
              </w:rPr>
            </w:pPr>
            <w:r w:rsidRPr="00AE7D42">
              <w:rPr>
                <w:rFonts w:ascii="Sassoon Primary Std" w:hAnsi="Sassoon Primary Std"/>
                <w:sz w:val="20"/>
                <w:szCs w:val="20"/>
              </w:rPr>
              <w:t>Identify a range of sequence markers indicating steps (First, after that, finally).</w:t>
            </w:r>
          </w:p>
          <w:p w14:paraId="370E1AE4" w14:textId="77777777" w:rsidR="00B4125B" w:rsidRPr="00AE7D42" w:rsidRDefault="00B4125B" w:rsidP="00B4125B">
            <w:pPr>
              <w:pStyle w:val="ListParagraph"/>
              <w:numPr>
                <w:ilvl w:val="0"/>
                <w:numId w:val="63"/>
              </w:numPr>
              <w:spacing w:before="0"/>
              <w:jc w:val="left"/>
              <w:rPr>
                <w:rFonts w:ascii="Sassoon Primary Std" w:hAnsi="Sassoon Primary Std"/>
                <w:sz w:val="20"/>
                <w:szCs w:val="20"/>
              </w:rPr>
            </w:pPr>
            <w:r w:rsidRPr="00AE7D42">
              <w:rPr>
                <w:rFonts w:ascii="Sassoon Primary Std" w:hAnsi="Sassoon Primary Std"/>
                <w:sz w:val="20"/>
                <w:szCs w:val="20"/>
              </w:rPr>
              <w:t>Begins to engage with ‘How…?’ and ‘Why…?’ questions.</w:t>
            </w:r>
          </w:p>
          <w:p w14:paraId="332A7804" w14:textId="77777777" w:rsidR="00B4125B" w:rsidRPr="00AE7D42" w:rsidRDefault="00B4125B" w:rsidP="00B4125B">
            <w:pPr>
              <w:pStyle w:val="ListParagraph"/>
              <w:numPr>
                <w:ilvl w:val="0"/>
                <w:numId w:val="63"/>
              </w:numPr>
              <w:spacing w:before="0"/>
              <w:jc w:val="left"/>
              <w:rPr>
                <w:rFonts w:ascii="Sassoon Primary Std" w:hAnsi="Sassoon Primary Std"/>
                <w:sz w:val="20"/>
                <w:szCs w:val="20"/>
              </w:rPr>
            </w:pPr>
            <w:r w:rsidRPr="00AE7D42">
              <w:rPr>
                <w:rFonts w:ascii="Sassoon Primary Std" w:hAnsi="Sassoon Primary Std"/>
                <w:sz w:val="20"/>
                <w:szCs w:val="20"/>
              </w:rPr>
              <w:t>Understands a wide range of basic and subject-specific vocabulary.</w:t>
            </w:r>
          </w:p>
          <w:p w14:paraId="7F4B0D76" w14:textId="77777777" w:rsidR="00B4125B" w:rsidRPr="00AE7D42" w:rsidRDefault="00B4125B" w:rsidP="000F1021">
            <w:pPr>
              <w:rPr>
                <w:rFonts w:ascii="Sassoon Primary Std" w:hAnsi="Sassoon Primary Std"/>
                <w:sz w:val="20"/>
                <w:szCs w:val="20"/>
              </w:rPr>
            </w:pPr>
          </w:p>
        </w:tc>
        <w:tc>
          <w:tcPr>
            <w:tcW w:w="8610" w:type="dxa"/>
          </w:tcPr>
          <w:p w14:paraId="7D506A2A"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Tahoma"/>
                <w:sz w:val="20"/>
                <w:szCs w:val="20"/>
              </w:rPr>
            </w:pPr>
            <w:r w:rsidRPr="00AE7D42">
              <w:rPr>
                <w:rFonts w:ascii="Sassoon Primary Std" w:hAnsi="Sassoon Primary Std" w:cs="Tahoma"/>
                <w:b/>
                <w:sz w:val="20"/>
                <w:szCs w:val="20"/>
              </w:rPr>
              <w:t>Provide additional listening and speaking opportunities</w:t>
            </w:r>
            <w:r w:rsidRPr="00AE7D42">
              <w:rPr>
                <w:rFonts w:ascii="Sassoon Primary Std" w:hAnsi="Sassoon Primary Std" w:cs="Tahoma"/>
                <w:sz w:val="20"/>
                <w:szCs w:val="20"/>
              </w:rPr>
              <w:t xml:space="preserve"> across the curriculum.  EAL learners need to rehearse language in context.</w:t>
            </w:r>
          </w:p>
          <w:p w14:paraId="1105C8AB" w14:textId="77777777" w:rsidR="00B4125B" w:rsidRPr="00AE7D42" w:rsidRDefault="00B4125B" w:rsidP="000F1021">
            <w:pPr>
              <w:rPr>
                <w:rFonts w:ascii="Sassoon Primary Std" w:hAnsi="Sassoon Primary Std" w:cs="Arial"/>
                <w:sz w:val="20"/>
                <w:szCs w:val="20"/>
              </w:rPr>
            </w:pPr>
          </w:p>
          <w:p w14:paraId="25F001E5"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Information seeking activities</w:t>
            </w:r>
            <w:r w:rsidRPr="00AE7D42">
              <w:rPr>
                <w:rFonts w:ascii="Sassoon Primary Std" w:hAnsi="Sassoon Primary Std" w:cs="Arial"/>
                <w:sz w:val="20"/>
                <w:szCs w:val="20"/>
              </w:rPr>
              <w:t>/ barrier games.</w:t>
            </w:r>
          </w:p>
          <w:p w14:paraId="03856365" w14:textId="77777777" w:rsidR="00B4125B" w:rsidRPr="00AE7D42" w:rsidRDefault="00B4125B" w:rsidP="000F1021">
            <w:pPr>
              <w:pStyle w:val="ListParagraph"/>
              <w:rPr>
                <w:rFonts w:ascii="Sassoon Primary Std" w:hAnsi="Sassoon Primary Std" w:cs="Arial"/>
                <w:sz w:val="20"/>
                <w:szCs w:val="20"/>
              </w:rPr>
            </w:pPr>
          </w:p>
          <w:p w14:paraId="2F42CBD2"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Questions</w:t>
            </w:r>
            <w:r w:rsidRPr="00AE7D42">
              <w:rPr>
                <w:rFonts w:ascii="Sassoon Primary Std" w:hAnsi="Sassoon Primary Std" w:cs="Arial"/>
                <w:sz w:val="20"/>
                <w:szCs w:val="20"/>
              </w:rPr>
              <w:t>: use a variety of question types, including open questions; provide scaffolding as necessary (rephrase question, narrow the question down, break the question down into several ‘smaller’ questions); take answers from several pupils before giving feedback (this encourages pupils to ‘have a go’).</w:t>
            </w:r>
          </w:p>
          <w:p w14:paraId="3091FE9F" w14:textId="77777777" w:rsidR="00B4125B" w:rsidRPr="00AE7D42" w:rsidRDefault="00B4125B" w:rsidP="000F1021">
            <w:pPr>
              <w:pStyle w:val="ListParagraph"/>
              <w:rPr>
                <w:rFonts w:ascii="Sassoon Primary Std" w:hAnsi="Sassoon Primary Std" w:cs="Arial"/>
                <w:sz w:val="20"/>
                <w:szCs w:val="20"/>
              </w:rPr>
            </w:pPr>
          </w:p>
          <w:p w14:paraId="6BE1F09A" w14:textId="77777777" w:rsidR="00B4125B" w:rsidRPr="00AE7D42" w:rsidRDefault="00B4125B" w:rsidP="00B4125B">
            <w:pPr>
              <w:pStyle w:val="ListParagraph"/>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Elicit language for higher order thinking</w:t>
            </w:r>
            <w:r w:rsidRPr="00AE7D42">
              <w:rPr>
                <w:rFonts w:ascii="Sassoon Primary Std" w:hAnsi="Sassoon Primary Std" w:cs="Arial"/>
                <w:sz w:val="20"/>
                <w:szCs w:val="20"/>
              </w:rPr>
              <w:t xml:space="preserve"> (explain, predict, hypothesise, evaluate). Provide language structures for these functions (e.g. I think; it might be; it could be ... because, I disagree).</w:t>
            </w:r>
          </w:p>
          <w:p w14:paraId="55D831CA" w14:textId="77777777" w:rsidR="00B4125B" w:rsidRPr="00AE7D42" w:rsidRDefault="00B4125B" w:rsidP="000F1021">
            <w:pPr>
              <w:pStyle w:val="ListParagraph"/>
              <w:rPr>
                <w:rFonts w:ascii="Sassoon Primary Std" w:hAnsi="Sassoon Primary Std" w:cs="Arial"/>
                <w:sz w:val="20"/>
                <w:szCs w:val="20"/>
              </w:rPr>
            </w:pPr>
          </w:p>
          <w:p w14:paraId="68CDA42A" w14:textId="1564BD3F" w:rsidR="00B4125B" w:rsidRPr="00AE7D42" w:rsidRDefault="00B4125B" w:rsidP="000F1021">
            <w:pPr>
              <w:pStyle w:val="ListParagraph"/>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Continue to encourage learner to record</w:t>
            </w:r>
            <w:r w:rsidRPr="00AE7D42">
              <w:rPr>
                <w:rFonts w:ascii="Sassoon Primary Std" w:hAnsi="Sassoon Primary Std" w:cs="Arial"/>
                <w:sz w:val="20"/>
                <w:szCs w:val="20"/>
              </w:rPr>
              <w:t xml:space="preserve"> key new vocabulary and sentence structures.</w:t>
            </w:r>
          </w:p>
        </w:tc>
      </w:tr>
    </w:tbl>
    <w:p w14:paraId="43376149" w14:textId="77777777" w:rsidR="00B4125B" w:rsidRPr="00AE7D42" w:rsidRDefault="00B4125B" w:rsidP="00B4125B">
      <w:pPr>
        <w:rPr>
          <w:rFonts w:ascii="Sassoon Primary Std" w:hAnsi="Sassoon Primary Std"/>
          <w:sz w:val="20"/>
          <w:szCs w:val="20"/>
        </w:rPr>
      </w:pPr>
    </w:p>
    <w:p w14:paraId="4810BAF9" w14:textId="77777777" w:rsidR="00B4125B" w:rsidRPr="00AE7D42" w:rsidRDefault="00B4125B" w:rsidP="00B4125B">
      <w:pPr>
        <w:rPr>
          <w:rFonts w:ascii="Sassoon Primary Std" w:hAnsi="Sassoon Primary Std"/>
          <w:sz w:val="20"/>
          <w:szCs w:val="20"/>
        </w:rPr>
      </w:pPr>
    </w:p>
    <w:tbl>
      <w:tblPr>
        <w:tblStyle w:val="TableGrid"/>
        <w:tblpPr w:leftFromText="180" w:rightFromText="180" w:vertAnchor="page" w:horzAnchor="margin" w:tblpXSpec="center" w:tblpY="1481"/>
        <w:tblW w:w="0" w:type="auto"/>
        <w:tblLook w:val="04A0" w:firstRow="1" w:lastRow="0" w:firstColumn="1" w:lastColumn="0" w:noHBand="0" w:noVBand="1"/>
      </w:tblPr>
      <w:tblGrid>
        <w:gridCol w:w="5211"/>
        <w:gridCol w:w="8963"/>
      </w:tblGrid>
      <w:tr w:rsidR="00B4125B" w:rsidRPr="00AE7D42" w14:paraId="6B6FC363" w14:textId="77777777" w:rsidTr="000F1021">
        <w:tc>
          <w:tcPr>
            <w:tcW w:w="14174" w:type="dxa"/>
            <w:gridSpan w:val="2"/>
            <w:shd w:val="clear" w:color="auto" w:fill="FFC399" w:themeFill="accent5" w:themeFillTint="66"/>
          </w:tcPr>
          <w:p w14:paraId="44E1B447"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6</w:t>
            </w:r>
          </w:p>
          <w:p w14:paraId="21CDEF1F" w14:textId="77777777" w:rsidR="00B4125B" w:rsidRPr="00AE7D42" w:rsidRDefault="00B4125B" w:rsidP="000F1021">
            <w:pPr>
              <w:rPr>
                <w:rFonts w:ascii="Sassoon Primary Std" w:hAnsi="Sassoon Primary Std"/>
                <w:sz w:val="20"/>
                <w:szCs w:val="20"/>
              </w:rPr>
            </w:pPr>
          </w:p>
          <w:p w14:paraId="745B3E3E" w14:textId="77777777" w:rsidR="00B4125B" w:rsidRPr="00AE7D42" w:rsidRDefault="00B4125B" w:rsidP="000F1021">
            <w:pPr>
              <w:rPr>
                <w:rFonts w:ascii="Sassoon Primary Std" w:hAnsi="Sassoon Primary Std"/>
                <w:sz w:val="20"/>
                <w:szCs w:val="20"/>
              </w:rPr>
            </w:pPr>
          </w:p>
        </w:tc>
      </w:tr>
      <w:tr w:rsidR="00B4125B" w:rsidRPr="00AE7D42" w14:paraId="0D9586F7" w14:textId="77777777" w:rsidTr="000F1021">
        <w:tc>
          <w:tcPr>
            <w:tcW w:w="5211" w:type="dxa"/>
          </w:tcPr>
          <w:p w14:paraId="39A79856"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963" w:type="dxa"/>
          </w:tcPr>
          <w:p w14:paraId="6D8C0051"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2EF524E7" w14:textId="77777777" w:rsidR="00B4125B" w:rsidRPr="00AE7D42" w:rsidRDefault="00B4125B" w:rsidP="000F1021">
            <w:pPr>
              <w:jc w:val="center"/>
              <w:rPr>
                <w:rFonts w:ascii="Sassoon Primary Std" w:hAnsi="Sassoon Primary Std"/>
                <w:b/>
                <w:sz w:val="20"/>
                <w:szCs w:val="20"/>
              </w:rPr>
            </w:pPr>
          </w:p>
        </w:tc>
      </w:tr>
      <w:tr w:rsidR="00B4125B" w:rsidRPr="00AE7D42" w14:paraId="73BC6E08" w14:textId="77777777" w:rsidTr="000F1021">
        <w:tc>
          <w:tcPr>
            <w:tcW w:w="5211" w:type="dxa"/>
          </w:tcPr>
          <w:p w14:paraId="3C676B6D" w14:textId="77777777" w:rsidR="00B4125B" w:rsidRPr="00AE7D42" w:rsidRDefault="00B4125B" w:rsidP="00B4125B">
            <w:pPr>
              <w:numPr>
                <w:ilvl w:val="0"/>
                <w:numId w:val="64"/>
              </w:numPr>
              <w:spacing w:before="0"/>
              <w:contextualSpacing/>
              <w:jc w:val="left"/>
              <w:rPr>
                <w:rFonts w:ascii="Sassoon Primary Std" w:hAnsi="Sassoon Primary Std"/>
                <w:sz w:val="20"/>
                <w:szCs w:val="20"/>
              </w:rPr>
            </w:pPr>
            <w:r w:rsidRPr="00AE7D42">
              <w:rPr>
                <w:rFonts w:ascii="Sassoon Primary Std" w:hAnsi="Sassoon Primary Std"/>
                <w:sz w:val="20"/>
                <w:szCs w:val="20"/>
              </w:rPr>
              <w:t>Organises spoken information when using diagrams, graphs, tables.</w:t>
            </w:r>
          </w:p>
          <w:p w14:paraId="66910931" w14:textId="77777777" w:rsidR="00B4125B" w:rsidRPr="00AE7D42" w:rsidRDefault="00B4125B" w:rsidP="00B4125B">
            <w:pPr>
              <w:numPr>
                <w:ilvl w:val="0"/>
                <w:numId w:val="64"/>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Follows the gist and some detail of teacher talk on a new topic at normal speed with little visual/contextual support. </w:t>
            </w:r>
          </w:p>
          <w:p w14:paraId="651A7969" w14:textId="77777777" w:rsidR="00B4125B" w:rsidRPr="00AE7D42" w:rsidRDefault="00B4125B" w:rsidP="00B4125B">
            <w:pPr>
              <w:numPr>
                <w:ilvl w:val="0"/>
                <w:numId w:val="64"/>
              </w:numPr>
              <w:spacing w:before="0"/>
              <w:contextualSpacing/>
              <w:jc w:val="left"/>
              <w:rPr>
                <w:rFonts w:ascii="Sassoon Primary Std" w:hAnsi="Sassoon Primary Std"/>
                <w:sz w:val="20"/>
                <w:szCs w:val="20"/>
              </w:rPr>
            </w:pPr>
            <w:r w:rsidRPr="00AE7D42">
              <w:rPr>
                <w:rFonts w:ascii="Sassoon Primary Std" w:hAnsi="Sassoon Primary Std"/>
                <w:sz w:val="20"/>
                <w:szCs w:val="20"/>
              </w:rPr>
              <w:t>Listens for and identifies relevant information and new information from discussions, explanations and presentations.</w:t>
            </w:r>
          </w:p>
          <w:p w14:paraId="43B09E77" w14:textId="77777777" w:rsidR="00B4125B" w:rsidRPr="00AE7D42" w:rsidRDefault="00B4125B" w:rsidP="00B4125B">
            <w:pPr>
              <w:numPr>
                <w:ilvl w:val="0"/>
                <w:numId w:val="64"/>
              </w:numPr>
              <w:spacing w:before="0"/>
              <w:contextualSpacing/>
              <w:jc w:val="left"/>
              <w:rPr>
                <w:rFonts w:ascii="Sassoon Primary Std" w:hAnsi="Sassoon Primary Std"/>
                <w:sz w:val="20"/>
                <w:szCs w:val="20"/>
              </w:rPr>
            </w:pPr>
            <w:r w:rsidRPr="00AE7D42">
              <w:rPr>
                <w:rFonts w:ascii="Sassoon Primary Std" w:hAnsi="Sassoon Primary Std"/>
                <w:sz w:val="20"/>
                <w:szCs w:val="20"/>
              </w:rPr>
              <w:t>Listens to and responds appropriately to other points of view.</w:t>
            </w:r>
          </w:p>
          <w:p w14:paraId="69BC1597" w14:textId="77777777" w:rsidR="00B4125B" w:rsidRPr="00AE7D42" w:rsidRDefault="00B4125B" w:rsidP="00B4125B">
            <w:pPr>
              <w:numPr>
                <w:ilvl w:val="0"/>
                <w:numId w:val="64"/>
              </w:numPr>
              <w:spacing w:before="0"/>
              <w:contextualSpacing/>
              <w:jc w:val="left"/>
              <w:rPr>
                <w:rFonts w:ascii="Sassoon Primary Std" w:hAnsi="Sassoon Primary Std"/>
                <w:sz w:val="20"/>
                <w:szCs w:val="20"/>
              </w:rPr>
            </w:pPr>
            <w:r w:rsidRPr="00AE7D42">
              <w:rPr>
                <w:rFonts w:ascii="Sassoon Primary Std" w:hAnsi="Sassoon Primary Std"/>
                <w:sz w:val="20"/>
                <w:szCs w:val="20"/>
              </w:rPr>
              <w:t>Active listener in group tasks and is beginning to ask for clarification when necessary.</w:t>
            </w:r>
          </w:p>
          <w:p w14:paraId="6F95444E" w14:textId="77777777" w:rsidR="00B4125B" w:rsidRPr="00AE7D42" w:rsidRDefault="00B4125B" w:rsidP="000F1021">
            <w:pPr>
              <w:rPr>
                <w:rFonts w:ascii="Sassoon Primary Std" w:hAnsi="Sassoon Primary Std"/>
                <w:sz w:val="20"/>
                <w:szCs w:val="20"/>
              </w:rPr>
            </w:pPr>
          </w:p>
        </w:tc>
        <w:tc>
          <w:tcPr>
            <w:tcW w:w="8963" w:type="dxa"/>
          </w:tcPr>
          <w:p w14:paraId="4C6A473E"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Tahoma"/>
                <w:sz w:val="20"/>
                <w:szCs w:val="20"/>
              </w:rPr>
            </w:pPr>
            <w:r w:rsidRPr="00AE7D42">
              <w:rPr>
                <w:rFonts w:ascii="Sassoon Primary Std" w:hAnsi="Sassoon Primary Std" w:cs="Tahoma"/>
                <w:b/>
                <w:sz w:val="20"/>
                <w:szCs w:val="20"/>
              </w:rPr>
              <w:t>Provide additional listening and speaking opportunities</w:t>
            </w:r>
            <w:r w:rsidRPr="00AE7D42">
              <w:rPr>
                <w:rFonts w:ascii="Sassoon Primary Std" w:hAnsi="Sassoon Primary Std" w:cs="Tahoma"/>
                <w:sz w:val="20"/>
                <w:szCs w:val="20"/>
              </w:rPr>
              <w:t xml:space="preserve"> across the curriculum.  EAL learners need to rehearse language in context.</w:t>
            </w:r>
          </w:p>
          <w:p w14:paraId="243BE660" w14:textId="77777777" w:rsidR="00B4125B" w:rsidRPr="00AE7D42" w:rsidRDefault="00B4125B" w:rsidP="000F1021">
            <w:pPr>
              <w:rPr>
                <w:rFonts w:ascii="Sassoon Primary Std" w:hAnsi="Sassoon Primary Std" w:cs="Arial"/>
                <w:sz w:val="20"/>
                <w:szCs w:val="20"/>
              </w:rPr>
            </w:pPr>
          </w:p>
          <w:p w14:paraId="2901A3FA"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Information seeking activities</w:t>
            </w:r>
            <w:r w:rsidRPr="00AE7D42">
              <w:rPr>
                <w:rFonts w:ascii="Sassoon Primary Std" w:hAnsi="Sassoon Primary Std" w:cs="Arial"/>
                <w:sz w:val="20"/>
                <w:szCs w:val="20"/>
              </w:rPr>
              <w:t>/ barrier games.</w:t>
            </w:r>
          </w:p>
          <w:p w14:paraId="3EFC8304" w14:textId="77777777" w:rsidR="00B4125B" w:rsidRPr="00AE7D42" w:rsidRDefault="00B4125B" w:rsidP="000F1021">
            <w:pPr>
              <w:rPr>
                <w:rFonts w:ascii="Sassoon Primary Std" w:hAnsi="Sassoon Primary Std" w:cs="Arial"/>
                <w:sz w:val="20"/>
                <w:szCs w:val="20"/>
              </w:rPr>
            </w:pPr>
          </w:p>
          <w:p w14:paraId="783AF815"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Questions</w:t>
            </w:r>
            <w:r w:rsidRPr="00AE7D42">
              <w:rPr>
                <w:rFonts w:ascii="Sassoon Primary Std" w:hAnsi="Sassoon Primary Std" w:cs="Arial"/>
                <w:sz w:val="20"/>
                <w:szCs w:val="20"/>
              </w:rPr>
              <w:t>: use a variety of question types, including open questions; provide scaffolding as necessary (rephrase question, narrow the question down, break the question down into several ‘smaller’ questions); take answers from several pupils before giving feedback (this encourages pupils to ‘have a go’)</w:t>
            </w:r>
          </w:p>
          <w:p w14:paraId="094C3059" w14:textId="77777777" w:rsidR="00B4125B" w:rsidRPr="00AE7D42" w:rsidRDefault="00B4125B" w:rsidP="000F1021">
            <w:pPr>
              <w:pStyle w:val="ListParagraph"/>
              <w:rPr>
                <w:rFonts w:ascii="Sassoon Primary Std" w:hAnsi="Sassoon Primary Std" w:cs="Arial"/>
                <w:sz w:val="20"/>
                <w:szCs w:val="20"/>
              </w:rPr>
            </w:pPr>
          </w:p>
          <w:p w14:paraId="4AE77D67" w14:textId="77777777" w:rsidR="00B4125B" w:rsidRPr="00AE7D42" w:rsidRDefault="00B4125B" w:rsidP="00B4125B">
            <w:pPr>
              <w:pStyle w:val="ListParagraph"/>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Elicit language for higher order thinking</w:t>
            </w:r>
            <w:r w:rsidRPr="00AE7D42">
              <w:rPr>
                <w:rFonts w:ascii="Sassoon Primary Std" w:hAnsi="Sassoon Primary Std" w:cs="Arial"/>
                <w:sz w:val="20"/>
                <w:szCs w:val="20"/>
              </w:rPr>
              <w:t xml:space="preserve"> (explain, predict, hypothesise, evaluate). Provide language structures for these functions (e.g. I think; it might be; it could be ... because, I disagree)</w:t>
            </w:r>
          </w:p>
          <w:p w14:paraId="2DC2C5AA" w14:textId="77777777" w:rsidR="00B4125B" w:rsidRPr="00AE7D42" w:rsidRDefault="00B4125B" w:rsidP="000F1021">
            <w:pPr>
              <w:pStyle w:val="ListParagraph"/>
              <w:rPr>
                <w:rFonts w:ascii="Sassoon Primary Std" w:hAnsi="Sassoon Primary Std" w:cs="Arial"/>
                <w:sz w:val="20"/>
                <w:szCs w:val="20"/>
              </w:rPr>
            </w:pPr>
          </w:p>
          <w:p w14:paraId="53C71DE7" w14:textId="71055639" w:rsidR="00B4125B" w:rsidRPr="00AE7D42" w:rsidRDefault="00B4125B" w:rsidP="000F1021">
            <w:pPr>
              <w:pStyle w:val="ListParagraph"/>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 xml:space="preserve">Use careful questioning </w:t>
            </w:r>
            <w:r w:rsidRPr="00AE7D42">
              <w:rPr>
                <w:rFonts w:ascii="Sassoon Primary Std" w:hAnsi="Sassoon Primary Std" w:cs="Arial"/>
                <w:sz w:val="20"/>
                <w:szCs w:val="20"/>
              </w:rPr>
              <w:t>to ascertain whether key information has been obtained from key lessons.</w:t>
            </w:r>
          </w:p>
          <w:p w14:paraId="18D30D93" w14:textId="77777777" w:rsidR="00B4125B" w:rsidRPr="00AE7D42" w:rsidRDefault="00B4125B" w:rsidP="000F1021">
            <w:pPr>
              <w:rPr>
                <w:rFonts w:ascii="Sassoon Primary Std" w:hAnsi="Sassoon Primary Std"/>
                <w:sz w:val="20"/>
                <w:szCs w:val="20"/>
              </w:rPr>
            </w:pPr>
          </w:p>
        </w:tc>
      </w:tr>
    </w:tbl>
    <w:p w14:paraId="1ED61A80" w14:textId="77777777" w:rsidR="00B4125B" w:rsidRPr="00AE7D42" w:rsidRDefault="00B4125B" w:rsidP="00B4125B">
      <w:pPr>
        <w:rPr>
          <w:rFonts w:ascii="Sassoon Primary Std" w:hAnsi="Sassoon Primary Std"/>
          <w:sz w:val="20"/>
          <w:szCs w:val="20"/>
        </w:rPr>
      </w:pPr>
    </w:p>
    <w:p w14:paraId="16C36211" w14:textId="77777777" w:rsidR="00B4125B" w:rsidRPr="00AE7D42" w:rsidRDefault="00B4125B" w:rsidP="00B4125B">
      <w:pPr>
        <w:rPr>
          <w:rFonts w:ascii="Sassoon Primary Std" w:hAnsi="Sassoon Primary Std"/>
          <w:sz w:val="20"/>
          <w:szCs w:val="20"/>
        </w:rPr>
      </w:pPr>
    </w:p>
    <w:p w14:paraId="6095D72D" w14:textId="77777777" w:rsidR="00B4125B" w:rsidRPr="00AE7D42" w:rsidRDefault="00B4125B" w:rsidP="00B4125B">
      <w:pPr>
        <w:rPr>
          <w:rFonts w:ascii="Sassoon Primary Std" w:hAnsi="Sassoon Primary Std"/>
          <w:sz w:val="20"/>
          <w:szCs w:val="20"/>
        </w:rPr>
      </w:pPr>
    </w:p>
    <w:p w14:paraId="6F6CD19B" w14:textId="53DB40B1" w:rsidR="00AE7D42" w:rsidRDefault="00AE7D42">
      <w:pPr>
        <w:spacing w:before="0"/>
        <w:jc w:val="left"/>
        <w:rPr>
          <w:rFonts w:ascii="Sassoon Primary Std" w:hAnsi="Sassoon Primary Std"/>
          <w:sz w:val="20"/>
          <w:szCs w:val="20"/>
        </w:rPr>
      </w:pPr>
      <w:r>
        <w:rPr>
          <w:rFonts w:ascii="Sassoon Primary Std" w:hAnsi="Sassoon Primary Std"/>
          <w:sz w:val="20"/>
          <w:szCs w:val="20"/>
        </w:rPr>
        <w:br w:type="page"/>
      </w:r>
    </w:p>
    <w:tbl>
      <w:tblPr>
        <w:tblStyle w:val="TableGrid"/>
        <w:tblW w:w="0" w:type="auto"/>
        <w:tblInd w:w="719" w:type="dxa"/>
        <w:tblLook w:val="04A0" w:firstRow="1" w:lastRow="0" w:firstColumn="1" w:lastColumn="0" w:noHBand="0" w:noVBand="1"/>
      </w:tblPr>
      <w:tblGrid>
        <w:gridCol w:w="5041"/>
        <w:gridCol w:w="8469"/>
      </w:tblGrid>
      <w:tr w:rsidR="00B4125B" w:rsidRPr="00AE7D42" w14:paraId="3760B213" w14:textId="77777777" w:rsidTr="00142A3A">
        <w:tc>
          <w:tcPr>
            <w:tcW w:w="13510" w:type="dxa"/>
            <w:gridSpan w:val="2"/>
            <w:shd w:val="clear" w:color="auto" w:fill="CCFF66"/>
          </w:tcPr>
          <w:p w14:paraId="0955C015" w14:textId="77777777" w:rsidR="00B4125B" w:rsidRPr="00AE7D42" w:rsidRDefault="00B4125B" w:rsidP="000F1021">
            <w:pPr>
              <w:shd w:val="clear" w:color="auto" w:fill="CCFF66"/>
              <w:rPr>
                <w:rFonts w:ascii="Sassoon Primary Std" w:hAnsi="Sassoon Primary Std"/>
                <w:b/>
                <w:sz w:val="20"/>
                <w:szCs w:val="20"/>
              </w:rPr>
            </w:pPr>
            <w:r w:rsidRPr="00AE7D42">
              <w:rPr>
                <w:rFonts w:ascii="Sassoon Primary Std" w:hAnsi="Sassoon Primary Std"/>
                <w:b/>
                <w:sz w:val="20"/>
                <w:szCs w:val="20"/>
              </w:rPr>
              <w:lastRenderedPageBreak/>
              <w:t>Competent                                                                             Step 7</w:t>
            </w:r>
          </w:p>
          <w:p w14:paraId="39B6991B" w14:textId="77777777" w:rsidR="00B4125B" w:rsidRPr="00AE7D42" w:rsidRDefault="00B4125B" w:rsidP="000F1021">
            <w:pPr>
              <w:rPr>
                <w:rFonts w:ascii="Sassoon Primary Std" w:hAnsi="Sassoon Primary Std"/>
                <w:sz w:val="20"/>
                <w:szCs w:val="20"/>
              </w:rPr>
            </w:pPr>
          </w:p>
          <w:p w14:paraId="2D1C727B" w14:textId="77777777" w:rsidR="00B4125B" w:rsidRPr="00AE7D42" w:rsidRDefault="00B4125B" w:rsidP="000F1021">
            <w:pPr>
              <w:rPr>
                <w:rFonts w:ascii="Sassoon Primary Std" w:hAnsi="Sassoon Primary Std"/>
                <w:sz w:val="20"/>
                <w:szCs w:val="20"/>
              </w:rPr>
            </w:pPr>
          </w:p>
        </w:tc>
      </w:tr>
      <w:tr w:rsidR="00B4125B" w:rsidRPr="00AE7D42" w14:paraId="3A14EC08" w14:textId="77777777" w:rsidTr="00142A3A">
        <w:tc>
          <w:tcPr>
            <w:tcW w:w="5041" w:type="dxa"/>
          </w:tcPr>
          <w:p w14:paraId="139C5121"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469" w:type="dxa"/>
          </w:tcPr>
          <w:p w14:paraId="6EE12ABD"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4F318700" w14:textId="77777777" w:rsidR="00B4125B" w:rsidRPr="00AE7D42" w:rsidRDefault="00B4125B" w:rsidP="000F1021">
            <w:pPr>
              <w:jc w:val="center"/>
              <w:rPr>
                <w:rFonts w:ascii="Sassoon Primary Std" w:hAnsi="Sassoon Primary Std"/>
                <w:b/>
                <w:sz w:val="20"/>
                <w:szCs w:val="20"/>
              </w:rPr>
            </w:pPr>
          </w:p>
        </w:tc>
      </w:tr>
      <w:tr w:rsidR="00B4125B" w:rsidRPr="00AE7D42" w14:paraId="3ECDFA1C" w14:textId="77777777" w:rsidTr="00142A3A">
        <w:tc>
          <w:tcPr>
            <w:tcW w:w="5041" w:type="dxa"/>
          </w:tcPr>
          <w:p w14:paraId="4FAFD15D"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Shows understanding of the detail of curriculum topics, with reduced visual/ contextual support, by answering a variety of questions.</w:t>
            </w:r>
          </w:p>
          <w:p w14:paraId="26FFAA30"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Shows understanding of idiomatic language ‘raining cats and dogs,’ ‘pull your socks up’ and phrasal verbs (e.g. come up with, give in).</w:t>
            </w:r>
          </w:p>
          <w:p w14:paraId="3930BF44"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To understand inference when listening to someone speak or at text level.</w:t>
            </w:r>
          </w:p>
          <w:p w14:paraId="1E2666A7"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the essential information from class lessons with no support.</w:t>
            </w:r>
          </w:p>
          <w:p w14:paraId="423CCB11"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Can follow reasoning, discussion and argument in English as long as speaker is clear.</w:t>
            </w:r>
          </w:p>
          <w:p w14:paraId="31472012"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understand irony or more subtle humour such as sarcasm.</w:t>
            </w:r>
          </w:p>
          <w:p w14:paraId="10A624AA" w14:textId="77777777" w:rsidR="00B4125B" w:rsidRPr="00AE7D42" w:rsidRDefault="00B4125B" w:rsidP="00B4125B">
            <w:pPr>
              <w:numPr>
                <w:ilvl w:val="0"/>
                <w:numId w:val="65"/>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Learner appears confident, independent and fully engaged during speaking and listening activities. </w:t>
            </w:r>
          </w:p>
          <w:p w14:paraId="50D9443B" w14:textId="77777777" w:rsidR="00B4125B" w:rsidRPr="00AE7D42" w:rsidRDefault="00B4125B" w:rsidP="000F1021">
            <w:pPr>
              <w:rPr>
                <w:rFonts w:ascii="Sassoon Primary Std" w:hAnsi="Sassoon Primary Std"/>
                <w:sz w:val="20"/>
                <w:szCs w:val="20"/>
              </w:rPr>
            </w:pPr>
          </w:p>
        </w:tc>
        <w:tc>
          <w:tcPr>
            <w:tcW w:w="8469" w:type="dxa"/>
          </w:tcPr>
          <w:p w14:paraId="3A1B674C"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Highlight and discuss </w:t>
            </w:r>
            <w:r w:rsidRPr="00AE7D42">
              <w:rPr>
                <w:rFonts w:ascii="Sassoon Primary Std" w:eastAsia="Calibri" w:hAnsi="Sassoon Primary Std" w:cs="Arial"/>
                <w:sz w:val="20"/>
                <w:szCs w:val="20"/>
              </w:rPr>
              <w:t xml:space="preserve">use of figurative and idiomatic language </w:t>
            </w:r>
          </w:p>
          <w:p w14:paraId="48569C9C"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Arial"/>
                <w:spacing w:val="-8"/>
                <w:sz w:val="20"/>
                <w:szCs w:val="20"/>
              </w:rPr>
            </w:pPr>
            <w:r w:rsidRPr="00AE7D42">
              <w:rPr>
                <w:rFonts w:ascii="Sassoon Primary Std" w:hAnsi="Sassoon Primary Std" w:cs="Arial"/>
                <w:b/>
                <w:spacing w:val="-8"/>
                <w:sz w:val="20"/>
                <w:szCs w:val="20"/>
              </w:rPr>
              <w:t>Discuss idioms and match literal meaning to actual meaning</w:t>
            </w:r>
            <w:r w:rsidRPr="00AE7D42">
              <w:rPr>
                <w:rFonts w:ascii="Sassoon Primary Std" w:hAnsi="Sassoon Primary Std" w:cs="Arial"/>
                <w:spacing w:val="-8"/>
                <w:sz w:val="20"/>
                <w:szCs w:val="20"/>
              </w:rPr>
              <w:t xml:space="preserve"> of proverbs, newspaper headlines matched to pictures/text</w:t>
            </w:r>
          </w:p>
          <w:p w14:paraId="3DC2E9E2" w14:textId="77777777" w:rsidR="00B4125B" w:rsidRPr="00AE7D42" w:rsidRDefault="00B4125B" w:rsidP="000F1021">
            <w:pPr>
              <w:pStyle w:val="ListParagraph"/>
              <w:suppressAutoHyphens/>
              <w:autoSpaceDN w:val="0"/>
              <w:ind w:left="360"/>
              <w:contextualSpacing w:val="0"/>
              <w:textAlignment w:val="baseline"/>
              <w:rPr>
                <w:rFonts w:ascii="Sassoon Primary Std" w:hAnsi="Sassoon Primary Std" w:cs="Arial"/>
                <w:spacing w:val="-8"/>
                <w:sz w:val="20"/>
                <w:szCs w:val="20"/>
              </w:rPr>
            </w:pPr>
          </w:p>
          <w:p w14:paraId="79935B70"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Arial"/>
                <w:spacing w:val="-8"/>
                <w:sz w:val="20"/>
                <w:szCs w:val="20"/>
              </w:rPr>
            </w:pPr>
            <w:r w:rsidRPr="00AE7D42">
              <w:rPr>
                <w:rFonts w:ascii="Sassoon Primary Std" w:eastAsia="Calibri" w:hAnsi="Sassoon Primary Std" w:cs="Arial"/>
                <w:b/>
                <w:sz w:val="20"/>
                <w:szCs w:val="20"/>
              </w:rPr>
              <w:t>Ensure opportunities for EAL learner to learn or have explained</w:t>
            </w:r>
            <w:r w:rsidRPr="00AE7D42">
              <w:rPr>
                <w:rFonts w:ascii="Sassoon Primary Std" w:eastAsia="Calibri" w:hAnsi="Sassoon Primary Std" w:cs="Arial"/>
                <w:sz w:val="20"/>
                <w:szCs w:val="20"/>
              </w:rPr>
              <w:t xml:space="preserve"> any cultural references which may hinder them.</w:t>
            </w:r>
          </w:p>
          <w:p w14:paraId="2527DDD0" w14:textId="77777777" w:rsidR="00B4125B" w:rsidRPr="00AE7D42" w:rsidRDefault="00B4125B" w:rsidP="000F1021">
            <w:pPr>
              <w:suppressAutoHyphens/>
              <w:autoSpaceDN w:val="0"/>
              <w:textAlignment w:val="baseline"/>
              <w:rPr>
                <w:rFonts w:ascii="Sassoon Primary Std" w:hAnsi="Sassoon Primary Std" w:cs="Arial"/>
                <w:spacing w:val="-8"/>
                <w:sz w:val="20"/>
                <w:szCs w:val="20"/>
              </w:rPr>
            </w:pPr>
          </w:p>
          <w:p w14:paraId="05752D70"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graphic organisers</w:t>
            </w:r>
            <w:r w:rsidRPr="00AE7D42">
              <w:rPr>
                <w:rFonts w:ascii="Sassoon Primary Std" w:eastAsia="Calibri" w:hAnsi="Sassoon Primary Std" w:cs="Arial"/>
                <w:sz w:val="20"/>
                <w:szCs w:val="20"/>
              </w:rPr>
              <w:t xml:space="preserve"> to support thinking processes</w:t>
            </w:r>
          </w:p>
          <w:p w14:paraId="7B5CCFFD"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spacing w:val="-8"/>
                <w:sz w:val="20"/>
                <w:szCs w:val="20"/>
              </w:rPr>
            </w:pPr>
            <w:r w:rsidRPr="00AE7D42">
              <w:rPr>
                <w:rFonts w:ascii="Sassoon Primary Std" w:hAnsi="Sassoon Primary Std"/>
                <w:b/>
                <w:spacing w:val="-8"/>
                <w:sz w:val="20"/>
                <w:szCs w:val="20"/>
              </w:rPr>
              <w:t>Continue to build up subject specific vocabulary</w:t>
            </w:r>
            <w:r w:rsidRPr="00AE7D42">
              <w:rPr>
                <w:rFonts w:ascii="Sassoon Primary Std" w:hAnsi="Sassoon Primary Std"/>
                <w:spacing w:val="-8"/>
                <w:sz w:val="20"/>
                <w:szCs w:val="20"/>
              </w:rPr>
              <w:t xml:space="preserve"> through personal dictionary</w:t>
            </w:r>
          </w:p>
          <w:p w14:paraId="32A426DB" w14:textId="77777777" w:rsidR="00B4125B" w:rsidRPr="00AE7D42" w:rsidRDefault="00B4125B" w:rsidP="000F1021">
            <w:pPr>
              <w:suppressAutoHyphens/>
              <w:autoSpaceDN w:val="0"/>
              <w:textAlignment w:val="baseline"/>
              <w:rPr>
                <w:rFonts w:ascii="Sassoon Primary Std" w:hAnsi="Sassoon Primary Std"/>
                <w:spacing w:val="-8"/>
                <w:sz w:val="20"/>
                <w:szCs w:val="20"/>
              </w:rPr>
            </w:pPr>
          </w:p>
          <w:p w14:paraId="5E736278" w14:textId="77777777" w:rsidR="00B4125B" w:rsidRPr="00AE7D42" w:rsidRDefault="00B4125B" w:rsidP="000F1021">
            <w:pPr>
              <w:rPr>
                <w:rFonts w:ascii="Sassoon Primary Std" w:hAnsi="Sassoon Primary Std"/>
                <w:sz w:val="20"/>
                <w:szCs w:val="20"/>
              </w:rPr>
            </w:pPr>
          </w:p>
          <w:p w14:paraId="0B95774E" w14:textId="77777777" w:rsidR="00B4125B" w:rsidRPr="00AE7D42" w:rsidRDefault="00B4125B" w:rsidP="000F1021">
            <w:pPr>
              <w:rPr>
                <w:rFonts w:ascii="Sassoon Primary Std" w:hAnsi="Sassoon Primary Std"/>
                <w:sz w:val="20"/>
                <w:szCs w:val="20"/>
              </w:rPr>
            </w:pPr>
          </w:p>
          <w:p w14:paraId="05A00B96" w14:textId="77777777" w:rsidR="00B4125B" w:rsidRPr="00AE7D42" w:rsidRDefault="00B4125B" w:rsidP="000F1021">
            <w:pPr>
              <w:rPr>
                <w:rFonts w:ascii="Sassoon Primary Std" w:hAnsi="Sassoon Primary Std"/>
                <w:sz w:val="20"/>
                <w:szCs w:val="20"/>
              </w:rPr>
            </w:pPr>
          </w:p>
          <w:p w14:paraId="67E93030" w14:textId="77777777" w:rsidR="00B4125B" w:rsidRPr="00AE7D42" w:rsidRDefault="00B4125B" w:rsidP="000F1021">
            <w:pPr>
              <w:rPr>
                <w:rFonts w:ascii="Sassoon Primary Std" w:hAnsi="Sassoon Primary Std"/>
                <w:sz w:val="20"/>
                <w:szCs w:val="20"/>
              </w:rPr>
            </w:pPr>
          </w:p>
          <w:p w14:paraId="77EA9234" w14:textId="77777777" w:rsidR="00B4125B" w:rsidRPr="00AE7D42" w:rsidRDefault="00B4125B" w:rsidP="000F1021">
            <w:pPr>
              <w:rPr>
                <w:rFonts w:ascii="Sassoon Primary Std" w:hAnsi="Sassoon Primary Std"/>
                <w:sz w:val="20"/>
                <w:szCs w:val="20"/>
              </w:rPr>
            </w:pPr>
          </w:p>
          <w:p w14:paraId="7CF7BCE3" w14:textId="77777777" w:rsidR="00B4125B" w:rsidRPr="00AE7D42" w:rsidRDefault="00B4125B" w:rsidP="000F1021">
            <w:pPr>
              <w:rPr>
                <w:rFonts w:ascii="Sassoon Primary Std" w:hAnsi="Sassoon Primary Std"/>
                <w:sz w:val="20"/>
                <w:szCs w:val="20"/>
              </w:rPr>
            </w:pPr>
          </w:p>
          <w:p w14:paraId="4716552A" w14:textId="77777777" w:rsidR="00B4125B" w:rsidRPr="00AE7D42" w:rsidRDefault="00B4125B" w:rsidP="000F1021">
            <w:pPr>
              <w:rPr>
                <w:rFonts w:ascii="Sassoon Primary Std" w:hAnsi="Sassoon Primary Std"/>
                <w:sz w:val="20"/>
                <w:szCs w:val="20"/>
              </w:rPr>
            </w:pPr>
          </w:p>
        </w:tc>
      </w:tr>
    </w:tbl>
    <w:p w14:paraId="010BB6BA" w14:textId="77777777" w:rsidR="00AE7D42" w:rsidRDefault="00AE7D42">
      <w:r>
        <w:br w:type="page"/>
      </w:r>
    </w:p>
    <w:tbl>
      <w:tblPr>
        <w:tblStyle w:val="TableGrid"/>
        <w:tblW w:w="0" w:type="auto"/>
        <w:tblInd w:w="719" w:type="dxa"/>
        <w:tblLook w:val="04A0" w:firstRow="1" w:lastRow="0" w:firstColumn="1" w:lastColumn="0" w:noHBand="0" w:noVBand="1"/>
      </w:tblPr>
      <w:tblGrid>
        <w:gridCol w:w="5041"/>
        <w:gridCol w:w="8635"/>
      </w:tblGrid>
      <w:tr w:rsidR="00B4125B" w:rsidRPr="00AE7D42" w14:paraId="4E179CF0" w14:textId="77777777" w:rsidTr="00142A3A">
        <w:tc>
          <w:tcPr>
            <w:tcW w:w="13676" w:type="dxa"/>
            <w:gridSpan w:val="2"/>
            <w:shd w:val="clear" w:color="auto" w:fill="92D050"/>
          </w:tcPr>
          <w:p w14:paraId="7F00D371" w14:textId="46E2ACCB"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Fluent                                                                                      Step 8</w:t>
            </w:r>
          </w:p>
          <w:p w14:paraId="5DBC9CFF" w14:textId="77777777" w:rsidR="00B4125B" w:rsidRPr="00AE7D42" w:rsidRDefault="00B4125B" w:rsidP="000F1021">
            <w:pPr>
              <w:rPr>
                <w:rFonts w:ascii="Sassoon Primary Std" w:hAnsi="Sassoon Primary Std"/>
                <w:sz w:val="20"/>
                <w:szCs w:val="20"/>
              </w:rPr>
            </w:pPr>
          </w:p>
          <w:p w14:paraId="27DFC1B9" w14:textId="77777777" w:rsidR="00B4125B" w:rsidRPr="00AE7D42" w:rsidRDefault="00B4125B" w:rsidP="000F1021">
            <w:pPr>
              <w:rPr>
                <w:rFonts w:ascii="Sassoon Primary Std" w:hAnsi="Sassoon Primary Std"/>
                <w:sz w:val="20"/>
                <w:szCs w:val="20"/>
              </w:rPr>
            </w:pPr>
          </w:p>
        </w:tc>
      </w:tr>
      <w:tr w:rsidR="00B4125B" w:rsidRPr="00AE7D42" w14:paraId="76CF1524" w14:textId="77777777" w:rsidTr="00142A3A">
        <w:tc>
          <w:tcPr>
            <w:tcW w:w="5041" w:type="dxa"/>
          </w:tcPr>
          <w:p w14:paraId="7AEC8F0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Listening and Understanding</w:t>
            </w:r>
          </w:p>
        </w:tc>
        <w:tc>
          <w:tcPr>
            <w:tcW w:w="8635" w:type="dxa"/>
          </w:tcPr>
          <w:p w14:paraId="6037282D"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3F0D2848" w14:textId="77777777" w:rsidR="00B4125B" w:rsidRPr="00AE7D42" w:rsidRDefault="00B4125B" w:rsidP="000F1021">
            <w:pPr>
              <w:jc w:val="center"/>
              <w:rPr>
                <w:rFonts w:ascii="Sassoon Primary Std" w:hAnsi="Sassoon Primary Std"/>
                <w:b/>
                <w:sz w:val="20"/>
                <w:szCs w:val="20"/>
              </w:rPr>
            </w:pPr>
          </w:p>
        </w:tc>
      </w:tr>
      <w:tr w:rsidR="00B4125B" w:rsidRPr="00AE7D42" w14:paraId="0B0C22F9" w14:textId="77777777" w:rsidTr="00142A3A">
        <w:tc>
          <w:tcPr>
            <w:tcW w:w="5041" w:type="dxa"/>
          </w:tcPr>
          <w:p w14:paraId="016AEEC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Understanding is commensurate with that of a monolingual speaker of English of similar age and ability.</w:t>
            </w:r>
          </w:p>
          <w:p w14:paraId="7E56328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Pupils have the range of listening skills necessary to participate fully within the curriculum and can be fairly assessed using only the National Curriculum for English.</w:t>
            </w:r>
          </w:p>
          <w:p w14:paraId="4BDCA19C" w14:textId="77777777" w:rsidR="00B4125B" w:rsidRPr="00AE7D42" w:rsidRDefault="00B4125B" w:rsidP="000F1021">
            <w:pPr>
              <w:rPr>
                <w:rFonts w:ascii="Sassoon Primary Std" w:hAnsi="Sassoon Primary Std"/>
                <w:sz w:val="20"/>
                <w:szCs w:val="20"/>
              </w:rPr>
            </w:pPr>
          </w:p>
        </w:tc>
        <w:tc>
          <w:tcPr>
            <w:tcW w:w="8635" w:type="dxa"/>
          </w:tcPr>
          <w:p w14:paraId="6A30B0C4"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Highlight and discuss </w:t>
            </w:r>
            <w:r w:rsidRPr="00AE7D42">
              <w:rPr>
                <w:rFonts w:ascii="Sassoon Primary Std" w:eastAsia="Calibri" w:hAnsi="Sassoon Primary Std" w:cs="Arial"/>
                <w:sz w:val="20"/>
                <w:szCs w:val="20"/>
              </w:rPr>
              <w:t xml:space="preserve">use of figurative and idiomatic language. </w:t>
            </w:r>
          </w:p>
          <w:p w14:paraId="68FA39E6"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Arial"/>
                <w:spacing w:val="-8"/>
                <w:sz w:val="20"/>
                <w:szCs w:val="20"/>
              </w:rPr>
            </w:pPr>
            <w:r w:rsidRPr="00AE7D42">
              <w:rPr>
                <w:rFonts w:ascii="Sassoon Primary Std" w:hAnsi="Sassoon Primary Std" w:cs="Arial"/>
                <w:b/>
                <w:spacing w:val="-8"/>
                <w:sz w:val="20"/>
                <w:szCs w:val="20"/>
              </w:rPr>
              <w:t>Discuss idioms and match literal meaning to actual meaning</w:t>
            </w:r>
            <w:r w:rsidRPr="00AE7D42">
              <w:rPr>
                <w:rFonts w:ascii="Sassoon Primary Std" w:hAnsi="Sassoon Primary Std" w:cs="Arial"/>
                <w:spacing w:val="-8"/>
                <w:sz w:val="20"/>
                <w:szCs w:val="20"/>
              </w:rPr>
              <w:t xml:space="preserve"> of proverbs, newspaper headlines matched to pictures/text.</w:t>
            </w:r>
          </w:p>
          <w:p w14:paraId="628C1F91" w14:textId="77777777" w:rsidR="00B4125B" w:rsidRPr="00AE7D42" w:rsidRDefault="00B4125B" w:rsidP="000F1021">
            <w:pPr>
              <w:pStyle w:val="ListParagraph"/>
              <w:suppressAutoHyphens/>
              <w:autoSpaceDN w:val="0"/>
              <w:ind w:left="360"/>
              <w:contextualSpacing w:val="0"/>
              <w:textAlignment w:val="baseline"/>
              <w:rPr>
                <w:rFonts w:ascii="Sassoon Primary Std" w:hAnsi="Sassoon Primary Std" w:cs="Arial"/>
                <w:spacing w:val="-8"/>
                <w:sz w:val="20"/>
                <w:szCs w:val="20"/>
              </w:rPr>
            </w:pPr>
          </w:p>
          <w:p w14:paraId="34A3F6E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Ensure opportunities for EAL learner to learn or have explained</w:t>
            </w:r>
            <w:r w:rsidRPr="00AE7D42">
              <w:rPr>
                <w:rFonts w:ascii="Sassoon Primary Std" w:eastAsia="Calibri" w:hAnsi="Sassoon Primary Std" w:cs="Arial"/>
                <w:sz w:val="20"/>
                <w:szCs w:val="20"/>
              </w:rPr>
              <w:t xml:space="preserve"> any cultural references which may hinder them.</w:t>
            </w:r>
          </w:p>
          <w:p w14:paraId="11441E71"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graphic organisers</w:t>
            </w:r>
            <w:r w:rsidRPr="00AE7D42">
              <w:rPr>
                <w:rFonts w:ascii="Sassoon Primary Std" w:eastAsia="Calibri" w:hAnsi="Sassoon Primary Std" w:cs="Arial"/>
                <w:sz w:val="20"/>
                <w:szCs w:val="20"/>
              </w:rPr>
              <w:t xml:space="preserve"> to support thinking processes.</w:t>
            </w:r>
          </w:p>
          <w:p w14:paraId="7D5087B3"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spacing w:val="-8"/>
                <w:sz w:val="20"/>
                <w:szCs w:val="20"/>
              </w:rPr>
            </w:pPr>
            <w:r w:rsidRPr="00AE7D42">
              <w:rPr>
                <w:rFonts w:ascii="Sassoon Primary Std" w:hAnsi="Sassoon Primary Std"/>
                <w:b/>
                <w:spacing w:val="-8"/>
                <w:sz w:val="20"/>
                <w:szCs w:val="20"/>
              </w:rPr>
              <w:t>Continue to build up subject specific vocabulary</w:t>
            </w:r>
            <w:r w:rsidRPr="00AE7D42">
              <w:rPr>
                <w:rFonts w:ascii="Sassoon Primary Std" w:hAnsi="Sassoon Primary Std"/>
                <w:spacing w:val="-8"/>
                <w:sz w:val="20"/>
                <w:szCs w:val="20"/>
              </w:rPr>
              <w:t xml:space="preserve"> through personal dictionary.</w:t>
            </w:r>
          </w:p>
          <w:p w14:paraId="1572D624" w14:textId="77777777" w:rsidR="00B4125B" w:rsidRPr="00AE7D42" w:rsidRDefault="00B4125B" w:rsidP="000F1021">
            <w:pPr>
              <w:suppressAutoHyphens/>
              <w:autoSpaceDN w:val="0"/>
              <w:textAlignment w:val="baseline"/>
              <w:rPr>
                <w:rFonts w:ascii="Sassoon Primary Std" w:hAnsi="Sassoon Primary Std"/>
                <w:spacing w:val="-8"/>
                <w:sz w:val="20"/>
                <w:szCs w:val="20"/>
              </w:rPr>
            </w:pPr>
          </w:p>
          <w:p w14:paraId="718DDD25"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spacing w:val="-8"/>
                <w:sz w:val="20"/>
                <w:szCs w:val="20"/>
              </w:rPr>
            </w:pPr>
            <w:r w:rsidRPr="00AE7D42">
              <w:rPr>
                <w:rFonts w:ascii="Sassoon Primary Std" w:hAnsi="Sassoon Primary Std"/>
                <w:b/>
                <w:spacing w:val="-8"/>
                <w:sz w:val="20"/>
                <w:szCs w:val="20"/>
              </w:rPr>
              <w:t>Be aware that small cultural misunderstandings can cause big comprehension gaps</w:t>
            </w:r>
            <w:r w:rsidRPr="00AE7D42">
              <w:rPr>
                <w:rFonts w:ascii="Sassoon Primary Std" w:hAnsi="Sassoon Primary Std"/>
                <w:spacing w:val="-8"/>
                <w:sz w:val="20"/>
                <w:szCs w:val="20"/>
              </w:rPr>
              <w:t xml:space="preserve"> so avoid assuming anything and ask questions to check comprehension.</w:t>
            </w:r>
          </w:p>
          <w:p w14:paraId="6A69CBE0" w14:textId="77777777" w:rsidR="00B4125B" w:rsidRPr="00AE7D42" w:rsidRDefault="00B4125B" w:rsidP="000F1021">
            <w:pPr>
              <w:pStyle w:val="ListParagraph"/>
              <w:rPr>
                <w:rFonts w:ascii="Sassoon Primary Std" w:hAnsi="Sassoon Primary Std"/>
                <w:spacing w:val="-8"/>
                <w:sz w:val="20"/>
                <w:szCs w:val="20"/>
              </w:rPr>
            </w:pPr>
          </w:p>
          <w:p w14:paraId="77BF3EE4"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spacing w:val="-8"/>
                <w:sz w:val="20"/>
                <w:szCs w:val="20"/>
              </w:rPr>
            </w:pPr>
            <w:r w:rsidRPr="00AE7D42">
              <w:rPr>
                <w:rFonts w:ascii="Sassoon Primary Std" w:hAnsi="Sassoon Primary Std"/>
                <w:b/>
                <w:spacing w:val="-8"/>
                <w:sz w:val="20"/>
                <w:szCs w:val="20"/>
              </w:rPr>
              <w:t>Model thinking aloud</w:t>
            </w:r>
            <w:r w:rsidRPr="00AE7D42">
              <w:rPr>
                <w:rFonts w:ascii="Sassoon Primary Std" w:hAnsi="Sassoon Primary Std"/>
                <w:spacing w:val="-8"/>
                <w:sz w:val="20"/>
                <w:szCs w:val="20"/>
              </w:rPr>
              <w:t xml:space="preserve"> to show how conclusions/justifications are expressed in English.</w:t>
            </w:r>
          </w:p>
          <w:p w14:paraId="7EDCADF4" w14:textId="77777777" w:rsidR="00B4125B" w:rsidRPr="00AE7D42" w:rsidRDefault="00B4125B" w:rsidP="000F1021">
            <w:pPr>
              <w:suppressAutoHyphens/>
              <w:autoSpaceDN w:val="0"/>
              <w:textAlignment w:val="baseline"/>
              <w:rPr>
                <w:rFonts w:ascii="Sassoon Primary Std" w:hAnsi="Sassoon Primary Std"/>
                <w:b/>
                <w:spacing w:val="-8"/>
                <w:sz w:val="20"/>
                <w:szCs w:val="20"/>
              </w:rPr>
            </w:pPr>
          </w:p>
          <w:p w14:paraId="730A7707" w14:textId="77777777" w:rsidR="00B4125B" w:rsidRPr="00AE7D42" w:rsidRDefault="00B4125B" w:rsidP="000F1021">
            <w:pPr>
              <w:pStyle w:val="ListParagraph"/>
              <w:rPr>
                <w:rFonts w:ascii="Sassoon Primary Std" w:hAnsi="Sassoon Primary Std"/>
                <w:b/>
                <w:spacing w:val="-8"/>
                <w:sz w:val="20"/>
                <w:szCs w:val="20"/>
              </w:rPr>
            </w:pPr>
          </w:p>
          <w:p w14:paraId="73853E74" w14:textId="77777777" w:rsidR="00B4125B" w:rsidRPr="00AE7D42" w:rsidRDefault="00B4125B" w:rsidP="000F1021">
            <w:pPr>
              <w:suppressAutoHyphens/>
              <w:autoSpaceDN w:val="0"/>
              <w:textAlignment w:val="baseline"/>
              <w:rPr>
                <w:rFonts w:ascii="Sassoon Primary Std" w:hAnsi="Sassoon Primary Std"/>
                <w:b/>
                <w:spacing w:val="-8"/>
                <w:sz w:val="20"/>
                <w:szCs w:val="20"/>
              </w:rPr>
            </w:pPr>
          </w:p>
          <w:p w14:paraId="59B9CC2B" w14:textId="77777777" w:rsidR="00B4125B" w:rsidRPr="00AE7D42" w:rsidRDefault="00B4125B" w:rsidP="000F1021">
            <w:pPr>
              <w:suppressAutoHyphens/>
              <w:autoSpaceDN w:val="0"/>
              <w:textAlignment w:val="baseline"/>
              <w:rPr>
                <w:rFonts w:ascii="Sassoon Primary Std" w:hAnsi="Sassoon Primary Std"/>
                <w:b/>
                <w:spacing w:val="-8"/>
                <w:sz w:val="20"/>
                <w:szCs w:val="20"/>
              </w:rPr>
            </w:pPr>
          </w:p>
          <w:p w14:paraId="47DA7A58" w14:textId="77777777" w:rsidR="00B4125B" w:rsidRPr="00AE7D42" w:rsidRDefault="00B4125B" w:rsidP="000F1021">
            <w:pPr>
              <w:suppressAutoHyphens/>
              <w:autoSpaceDN w:val="0"/>
              <w:textAlignment w:val="baseline"/>
              <w:rPr>
                <w:rFonts w:ascii="Sassoon Primary Std" w:hAnsi="Sassoon Primary Std"/>
                <w:b/>
                <w:spacing w:val="-8"/>
                <w:sz w:val="20"/>
                <w:szCs w:val="20"/>
              </w:rPr>
            </w:pPr>
          </w:p>
          <w:p w14:paraId="23944AF3" w14:textId="77777777" w:rsidR="00B4125B" w:rsidRPr="00AE7D42" w:rsidRDefault="00B4125B" w:rsidP="000F1021">
            <w:pPr>
              <w:rPr>
                <w:rFonts w:ascii="Sassoon Primary Std" w:hAnsi="Sassoon Primary Std"/>
                <w:sz w:val="20"/>
                <w:szCs w:val="20"/>
              </w:rPr>
            </w:pPr>
          </w:p>
        </w:tc>
      </w:tr>
    </w:tbl>
    <w:p w14:paraId="4C6E9CB0" w14:textId="4F344DDD" w:rsidR="00B4125B" w:rsidRPr="00AE7D42" w:rsidRDefault="00B4125B" w:rsidP="00B4125B">
      <w:pPr>
        <w:jc w:val="right"/>
        <w:rPr>
          <w:rFonts w:ascii="Sassoon Primary Std" w:hAnsi="Sassoon Primary Std"/>
          <w:sz w:val="20"/>
          <w:szCs w:val="20"/>
        </w:rPr>
      </w:pPr>
      <w:r w:rsidRPr="00AE7D42">
        <w:rPr>
          <w:rFonts w:ascii="Sassoon Primary Std" w:hAnsi="Sassoon Primary Std"/>
          <w:noProof/>
          <w:sz w:val="20"/>
          <w:szCs w:val="20"/>
          <w:lang w:eastAsia="en-GB"/>
        </w:rPr>
        <w:lastRenderedPageBreak/>
        <w:drawing>
          <wp:inline distT="0" distB="0" distL="0" distR="0" wp14:anchorId="3BA0B204" wp14:editId="1EDA131B">
            <wp:extent cx="3485515" cy="2476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sz w:val="20"/>
          <w:szCs w:val="20"/>
        </w:rPr>
        <w:t xml:space="preserve">     </w:t>
      </w:r>
      <w:r w:rsidRPr="00AE7D42">
        <w:rPr>
          <w:rFonts w:ascii="Sassoon Primary Std" w:hAnsi="Sassoon Primary Std"/>
          <w:noProof/>
          <w:sz w:val="20"/>
          <w:szCs w:val="20"/>
          <w:lang w:eastAsia="en-GB"/>
        </w:rPr>
        <w:drawing>
          <wp:inline distT="0" distB="0" distL="0" distR="0" wp14:anchorId="2F1BA982" wp14:editId="7C2104FA">
            <wp:extent cx="704850" cy="676275"/>
            <wp:effectExtent l="0" t="0" r="0" b="9525"/>
            <wp:docPr id="9" name="Picture 9"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p>
    <w:p w14:paraId="42A971BF" w14:textId="77777777" w:rsidR="00B4125B" w:rsidRPr="00AE7D42" w:rsidRDefault="00B4125B" w:rsidP="00B4125B">
      <w:pPr>
        <w:rPr>
          <w:rFonts w:ascii="Sassoon Primary Std" w:hAnsi="Sassoon Primary Std"/>
          <w:sz w:val="20"/>
          <w:szCs w:val="20"/>
        </w:rPr>
      </w:pPr>
    </w:p>
    <w:p w14:paraId="797D92BC" w14:textId="77777777" w:rsidR="00B4125B" w:rsidRPr="00AE7D42" w:rsidRDefault="00B4125B" w:rsidP="00B4125B">
      <w:pPr>
        <w:rPr>
          <w:rFonts w:ascii="Sassoon Primary Std" w:hAnsi="Sassoon Primary Std"/>
          <w:sz w:val="20"/>
          <w:szCs w:val="20"/>
        </w:rPr>
      </w:pPr>
    </w:p>
    <w:p w14:paraId="61733B25" w14:textId="77777777" w:rsidR="00B4125B" w:rsidRPr="00AE7D42" w:rsidRDefault="00B4125B" w:rsidP="00B4125B">
      <w:pPr>
        <w:rPr>
          <w:rFonts w:ascii="Sassoon Primary Std" w:hAnsi="Sassoon Primary Std"/>
          <w:sz w:val="40"/>
          <w:szCs w:val="40"/>
        </w:rPr>
      </w:pPr>
    </w:p>
    <w:p w14:paraId="7D02C3CD" w14:textId="77777777" w:rsidR="00142A3A" w:rsidRPr="00AE7D42" w:rsidRDefault="00142A3A" w:rsidP="00B4125B">
      <w:pPr>
        <w:rPr>
          <w:rFonts w:ascii="Sassoon Primary Std" w:hAnsi="Sassoon Primary Std"/>
          <w:sz w:val="40"/>
          <w:szCs w:val="40"/>
        </w:rPr>
      </w:pPr>
    </w:p>
    <w:p w14:paraId="1CB0D63B" w14:textId="77777777" w:rsidR="00B4125B" w:rsidRPr="00AE7D42" w:rsidRDefault="00B4125B" w:rsidP="00B4125B">
      <w:pPr>
        <w:jc w:val="center"/>
        <w:rPr>
          <w:rFonts w:ascii="Sassoon Primary Std" w:hAnsi="Sassoon Primary Std"/>
          <w:b/>
          <w:sz w:val="40"/>
          <w:szCs w:val="40"/>
        </w:rPr>
      </w:pPr>
      <w:r w:rsidRPr="00AE7D42">
        <w:rPr>
          <w:rFonts w:ascii="Sassoon Primary Std" w:hAnsi="Sassoon Primary Std"/>
          <w:b/>
          <w:sz w:val="40"/>
          <w:szCs w:val="40"/>
        </w:rPr>
        <w:t>Speaking</w:t>
      </w:r>
    </w:p>
    <w:p w14:paraId="47175C77" w14:textId="77777777" w:rsidR="00B4125B" w:rsidRPr="00AE7D42" w:rsidRDefault="00B4125B" w:rsidP="00B4125B">
      <w:pPr>
        <w:jc w:val="center"/>
        <w:rPr>
          <w:rFonts w:ascii="Sassoon Primary Std" w:hAnsi="Sassoon Primary Std"/>
          <w:sz w:val="40"/>
          <w:szCs w:val="40"/>
        </w:rPr>
      </w:pPr>
      <w:r w:rsidRPr="00AE7D42">
        <w:rPr>
          <w:rFonts w:ascii="Sassoon Primary Std" w:hAnsi="Sassoon Primary Std"/>
          <w:sz w:val="40"/>
          <w:szCs w:val="40"/>
        </w:rPr>
        <w:t>EAL Tracker</w:t>
      </w:r>
    </w:p>
    <w:p w14:paraId="6643228F" w14:textId="77777777" w:rsidR="00B4125B" w:rsidRPr="00AE7D42" w:rsidRDefault="00B4125B" w:rsidP="00B4125B">
      <w:pPr>
        <w:rPr>
          <w:rFonts w:ascii="Sassoon Primary Std" w:hAnsi="Sassoon Primary Std"/>
          <w:sz w:val="20"/>
          <w:szCs w:val="20"/>
        </w:rPr>
      </w:pPr>
    </w:p>
    <w:p w14:paraId="3891C647" w14:textId="77777777" w:rsidR="00B4125B" w:rsidRPr="00AE7D42" w:rsidRDefault="00B4125B" w:rsidP="00B4125B">
      <w:pPr>
        <w:rPr>
          <w:rFonts w:ascii="Sassoon Primary Std" w:hAnsi="Sassoon Primary Std"/>
          <w:sz w:val="20"/>
          <w:szCs w:val="20"/>
        </w:rPr>
      </w:pPr>
    </w:p>
    <w:p w14:paraId="4B707513" w14:textId="77777777" w:rsidR="00B4125B" w:rsidRPr="00AE7D42" w:rsidRDefault="00B4125B" w:rsidP="00B4125B">
      <w:pPr>
        <w:rPr>
          <w:rFonts w:ascii="Sassoon Primary Std" w:hAnsi="Sassoon Primary Std"/>
          <w:sz w:val="20"/>
          <w:szCs w:val="20"/>
        </w:rPr>
      </w:pPr>
    </w:p>
    <w:p w14:paraId="3448273B" w14:textId="77777777" w:rsidR="00B4125B" w:rsidRPr="00AE7D42" w:rsidRDefault="00B4125B" w:rsidP="00B4125B">
      <w:pPr>
        <w:rPr>
          <w:rFonts w:ascii="Sassoon Primary Std" w:hAnsi="Sassoon Primary Std"/>
          <w:sz w:val="20"/>
          <w:szCs w:val="20"/>
        </w:rPr>
      </w:pPr>
    </w:p>
    <w:p w14:paraId="4F15C74B" w14:textId="77777777" w:rsidR="00B4125B" w:rsidRPr="00AE7D42" w:rsidRDefault="00B4125B" w:rsidP="00B4125B">
      <w:pPr>
        <w:rPr>
          <w:rFonts w:ascii="Sassoon Primary Std" w:hAnsi="Sassoon Primary Std"/>
          <w:sz w:val="20"/>
          <w:szCs w:val="20"/>
        </w:rPr>
      </w:pPr>
    </w:p>
    <w:p w14:paraId="118B5F51" w14:textId="77777777" w:rsidR="00B4125B" w:rsidRPr="00AE7D42" w:rsidRDefault="00B4125B" w:rsidP="00B4125B">
      <w:pPr>
        <w:rPr>
          <w:rFonts w:ascii="Sassoon Primary Std" w:hAnsi="Sassoon Primary Std"/>
          <w:sz w:val="20"/>
          <w:szCs w:val="20"/>
        </w:rPr>
      </w:pPr>
    </w:p>
    <w:p w14:paraId="2AD45C73" w14:textId="77777777" w:rsidR="00B4125B" w:rsidRPr="00AE7D42" w:rsidRDefault="00B4125B" w:rsidP="00B4125B">
      <w:pPr>
        <w:rPr>
          <w:rFonts w:ascii="Sassoon Primary Std" w:hAnsi="Sassoon Primary Std"/>
          <w:sz w:val="20"/>
          <w:szCs w:val="20"/>
        </w:rPr>
      </w:pPr>
    </w:p>
    <w:p w14:paraId="2FEB8032" w14:textId="77777777" w:rsidR="00B4125B" w:rsidRPr="00AE7D42" w:rsidRDefault="00B4125B" w:rsidP="00B4125B">
      <w:pPr>
        <w:rPr>
          <w:rFonts w:ascii="Sassoon Primary Std" w:hAnsi="Sassoon Primary Std"/>
          <w:sz w:val="20"/>
          <w:szCs w:val="20"/>
        </w:rPr>
      </w:pPr>
    </w:p>
    <w:p w14:paraId="749C0501" w14:textId="77777777" w:rsidR="00B4125B" w:rsidRPr="00AE7D42" w:rsidRDefault="00B4125B" w:rsidP="00B4125B">
      <w:pPr>
        <w:rPr>
          <w:rFonts w:ascii="Sassoon Primary Std" w:hAnsi="Sassoon Primary Std"/>
          <w:sz w:val="20"/>
          <w:szCs w:val="20"/>
        </w:rPr>
      </w:pPr>
    </w:p>
    <w:tbl>
      <w:tblPr>
        <w:tblStyle w:val="TableGrid"/>
        <w:tblW w:w="0" w:type="auto"/>
        <w:tblInd w:w="719" w:type="dxa"/>
        <w:tblLook w:val="04A0" w:firstRow="1" w:lastRow="0" w:firstColumn="1" w:lastColumn="0" w:noHBand="0" w:noVBand="1"/>
      </w:tblPr>
      <w:tblGrid>
        <w:gridCol w:w="5034"/>
        <w:gridCol w:w="8478"/>
      </w:tblGrid>
      <w:tr w:rsidR="00B4125B" w:rsidRPr="00AE7D42" w14:paraId="06CAC828" w14:textId="77777777" w:rsidTr="00142A3A">
        <w:tc>
          <w:tcPr>
            <w:tcW w:w="13512" w:type="dxa"/>
            <w:gridSpan w:val="2"/>
            <w:shd w:val="clear" w:color="auto" w:fill="F2DBDB"/>
          </w:tcPr>
          <w:p w14:paraId="2078ED87"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New to English                                                                        Step 1</w:t>
            </w:r>
          </w:p>
          <w:p w14:paraId="5A3D18C0" w14:textId="77777777" w:rsidR="00B4125B" w:rsidRPr="00AE7D42" w:rsidRDefault="00B4125B" w:rsidP="000F1021">
            <w:pPr>
              <w:rPr>
                <w:rFonts w:ascii="Sassoon Primary Std" w:hAnsi="Sassoon Primary Std"/>
                <w:sz w:val="20"/>
                <w:szCs w:val="20"/>
              </w:rPr>
            </w:pPr>
          </w:p>
          <w:p w14:paraId="74EB6D3E" w14:textId="77777777" w:rsidR="00B4125B" w:rsidRPr="00AE7D42" w:rsidRDefault="00B4125B" w:rsidP="000F1021">
            <w:pPr>
              <w:rPr>
                <w:rFonts w:ascii="Sassoon Primary Std" w:hAnsi="Sassoon Primary Std"/>
                <w:sz w:val="20"/>
                <w:szCs w:val="20"/>
              </w:rPr>
            </w:pPr>
          </w:p>
        </w:tc>
      </w:tr>
      <w:tr w:rsidR="00B4125B" w:rsidRPr="00AE7D42" w14:paraId="0DEEC80A" w14:textId="77777777" w:rsidTr="00142A3A">
        <w:tc>
          <w:tcPr>
            <w:tcW w:w="5034" w:type="dxa"/>
          </w:tcPr>
          <w:p w14:paraId="2C6D57E9"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478" w:type="dxa"/>
          </w:tcPr>
          <w:p w14:paraId="79D25404"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14EE1D82" w14:textId="77777777" w:rsidR="00B4125B" w:rsidRPr="00AE7D42" w:rsidRDefault="00B4125B" w:rsidP="000F1021">
            <w:pPr>
              <w:jc w:val="center"/>
              <w:rPr>
                <w:rFonts w:ascii="Sassoon Primary Std" w:hAnsi="Sassoon Primary Std"/>
                <w:b/>
                <w:sz w:val="20"/>
                <w:szCs w:val="20"/>
              </w:rPr>
            </w:pPr>
          </w:p>
        </w:tc>
      </w:tr>
      <w:tr w:rsidR="00B4125B" w:rsidRPr="00AE7D42" w14:paraId="6DE5D5CF" w14:textId="77777777" w:rsidTr="00142A3A">
        <w:tc>
          <w:tcPr>
            <w:tcW w:w="5034" w:type="dxa"/>
          </w:tcPr>
          <w:p w14:paraId="1C7CE9DF" w14:textId="77777777" w:rsidR="00B4125B" w:rsidRPr="00AE7D42" w:rsidRDefault="00B4125B" w:rsidP="00B4125B">
            <w:pPr>
              <w:numPr>
                <w:ilvl w:val="0"/>
                <w:numId w:val="61"/>
              </w:numPr>
              <w:spacing w:before="0"/>
              <w:contextualSpacing/>
              <w:jc w:val="left"/>
              <w:rPr>
                <w:rFonts w:ascii="Sassoon Primary Std" w:hAnsi="Sassoon Primary Std"/>
                <w:sz w:val="20"/>
                <w:szCs w:val="20"/>
              </w:rPr>
            </w:pPr>
            <w:r w:rsidRPr="00AE7D42">
              <w:rPr>
                <w:rFonts w:ascii="Sassoon Primary Std" w:hAnsi="Sassoon Primary Std"/>
                <w:sz w:val="20"/>
                <w:szCs w:val="20"/>
              </w:rPr>
              <w:t>Appears relaxed, uses body language positively.</w:t>
            </w:r>
          </w:p>
          <w:p w14:paraId="7F24D95D" w14:textId="77777777" w:rsidR="00B4125B" w:rsidRPr="00AE7D42" w:rsidRDefault="00B4125B" w:rsidP="00B4125B">
            <w:pPr>
              <w:numPr>
                <w:ilvl w:val="0"/>
                <w:numId w:val="61"/>
              </w:numPr>
              <w:spacing w:before="0"/>
              <w:contextualSpacing/>
              <w:jc w:val="left"/>
              <w:rPr>
                <w:rFonts w:ascii="Sassoon Primary Std" w:hAnsi="Sassoon Primary Std"/>
                <w:sz w:val="20"/>
                <w:szCs w:val="20"/>
              </w:rPr>
            </w:pPr>
            <w:r w:rsidRPr="00AE7D42">
              <w:rPr>
                <w:rFonts w:ascii="Sassoon Primary Std" w:hAnsi="Sassoon Primary Std"/>
                <w:sz w:val="20"/>
                <w:szCs w:val="20"/>
              </w:rPr>
              <w:t>Expresses need using first language.</w:t>
            </w:r>
          </w:p>
          <w:p w14:paraId="43B3BE52" w14:textId="77777777" w:rsidR="00B4125B" w:rsidRPr="00AE7D42" w:rsidRDefault="00B4125B" w:rsidP="00B4125B">
            <w:pPr>
              <w:numPr>
                <w:ilvl w:val="0"/>
                <w:numId w:val="61"/>
              </w:numPr>
              <w:spacing w:before="0"/>
              <w:contextualSpacing/>
              <w:jc w:val="left"/>
              <w:rPr>
                <w:rFonts w:ascii="Sassoon Primary Std" w:hAnsi="Sassoon Primary Std"/>
                <w:sz w:val="20"/>
                <w:szCs w:val="20"/>
              </w:rPr>
            </w:pPr>
            <w:r w:rsidRPr="00AE7D42">
              <w:rPr>
                <w:rFonts w:ascii="Sassoon Primary Std" w:hAnsi="Sassoon Primary Std"/>
                <w:sz w:val="20"/>
                <w:szCs w:val="20"/>
              </w:rPr>
              <w:t>May not communicate orally as aware that others may not understand them.</w:t>
            </w:r>
          </w:p>
          <w:p w14:paraId="61991B3D" w14:textId="77777777" w:rsidR="00B4125B" w:rsidRPr="00AE7D42" w:rsidRDefault="00B4125B" w:rsidP="00B4125B">
            <w:pPr>
              <w:numPr>
                <w:ilvl w:val="0"/>
                <w:numId w:val="61"/>
              </w:numPr>
              <w:spacing w:before="0"/>
              <w:contextualSpacing/>
              <w:jc w:val="left"/>
              <w:rPr>
                <w:rFonts w:ascii="Sassoon Primary Std" w:hAnsi="Sassoon Primary Std"/>
                <w:sz w:val="20"/>
                <w:szCs w:val="20"/>
              </w:rPr>
            </w:pPr>
            <w:r w:rsidRPr="00AE7D42">
              <w:rPr>
                <w:rFonts w:ascii="Sassoon Primary Std" w:hAnsi="Sassoon Primary Std"/>
                <w:sz w:val="20"/>
                <w:szCs w:val="20"/>
              </w:rPr>
              <w:t>Uses non-verbal gestures to respond to greetings and questions about themselves.</w:t>
            </w:r>
          </w:p>
          <w:p w14:paraId="46262798" w14:textId="3DE25194" w:rsidR="00B4125B" w:rsidRPr="00AE7D42" w:rsidRDefault="00B4125B" w:rsidP="000F1021">
            <w:pPr>
              <w:numPr>
                <w:ilvl w:val="0"/>
                <w:numId w:val="61"/>
              </w:numPr>
              <w:spacing w:before="0"/>
              <w:contextualSpacing/>
              <w:jc w:val="left"/>
              <w:rPr>
                <w:rFonts w:ascii="Sassoon Primary Std" w:hAnsi="Sassoon Primary Std"/>
                <w:sz w:val="20"/>
                <w:szCs w:val="20"/>
              </w:rPr>
            </w:pPr>
            <w:r w:rsidRPr="00AE7D42">
              <w:rPr>
                <w:rFonts w:ascii="Sassoon Primary Std" w:hAnsi="Sassoon Primary Std"/>
                <w:sz w:val="20"/>
                <w:szCs w:val="20"/>
              </w:rPr>
              <w:t>Communicates basic needs to a familiar child or adult using gestures.</w:t>
            </w:r>
          </w:p>
          <w:p w14:paraId="40C9DBB8" w14:textId="77777777" w:rsidR="00B4125B" w:rsidRPr="00AE7D42" w:rsidRDefault="00B4125B" w:rsidP="000F1021">
            <w:pPr>
              <w:rPr>
                <w:rFonts w:ascii="Sassoon Primary Std" w:hAnsi="Sassoon Primary Std"/>
                <w:sz w:val="20"/>
                <w:szCs w:val="20"/>
              </w:rPr>
            </w:pPr>
          </w:p>
          <w:p w14:paraId="1AFEF218" w14:textId="77777777" w:rsidR="00B4125B" w:rsidRPr="00AE7D42" w:rsidRDefault="00B4125B" w:rsidP="000F1021">
            <w:pPr>
              <w:rPr>
                <w:rFonts w:ascii="Sassoon Primary Std" w:hAnsi="Sassoon Primary Std"/>
                <w:sz w:val="20"/>
                <w:szCs w:val="20"/>
              </w:rPr>
            </w:pPr>
          </w:p>
          <w:p w14:paraId="419A4ACD" w14:textId="77777777" w:rsidR="00B4125B" w:rsidRPr="00AE7D42" w:rsidRDefault="00B4125B" w:rsidP="000F1021">
            <w:pPr>
              <w:rPr>
                <w:rFonts w:ascii="Sassoon Primary Std" w:hAnsi="Sassoon Primary Std"/>
                <w:sz w:val="20"/>
                <w:szCs w:val="20"/>
              </w:rPr>
            </w:pPr>
          </w:p>
          <w:p w14:paraId="57346A45" w14:textId="77777777" w:rsidR="00B4125B" w:rsidRPr="00AE7D42" w:rsidRDefault="00B4125B" w:rsidP="000F1021">
            <w:pPr>
              <w:rPr>
                <w:rFonts w:ascii="Sassoon Primary Std" w:hAnsi="Sassoon Primary Std"/>
                <w:sz w:val="20"/>
                <w:szCs w:val="20"/>
              </w:rPr>
            </w:pPr>
          </w:p>
          <w:p w14:paraId="10DDC411" w14:textId="77777777" w:rsidR="00B4125B" w:rsidRPr="00AE7D42" w:rsidRDefault="00B4125B" w:rsidP="000F1021">
            <w:pPr>
              <w:rPr>
                <w:rFonts w:ascii="Sassoon Primary Std" w:hAnsi="Sassoon Primary Std"/>
                <w:sz w:val="20"/>
                <w:szCs w:val="20"/>
              </w:rPr>
            </w:pPr>
          </w:p>
          <w:p w14:paraId="26B78257" w14:textId="77777777" w:rsidR="00B4125B" w:rsidRPr="00AE7D42" w:rsidRDefault="00B4125B" w:rsidP="000F1021">
            <w:pPr>
              <w:rPr>
                <w:rFonts w:ascii="Sassoon Primary Std" w:hAnsi="Sassoon Primary Std"/>
                <w:sz w:val="20"/>
                <w:szCs w:val="20"/>
              </w:rPr>
            </w:pPr>
          </w:p>
        </w:tc>
        <w:tc>
          <w:tcPr>
            <w:tcW w:w="8478" w:type="dxa"/>
          </w:tcPr>
          <w:p w14:paraId="691005FD" w14:textId="77777777" w:rsidR="00B4125B" w:rsidRPr="00AE7D42" w:rsidRDefault="00B4125B" w:rsidP="00B4125B">
            <w:pPr>
              <w:pStyle w:val="ListParagraph"/>
              <w:numPr>
                <w:ilvl w:val="0"/>
                <w:numId w:val="83"/>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Encourage use of first language</w:t>
            </w:r>
            <w:r w:rsidRPr="00AE7D42">
              <w:rPr>
                <w:rFonts w:ascii="Sassoon Primary Std" w:hAnsi="Sassoon Primary Std" w:cs="Arial"/>
                <w:sz w:val="20"/>
                <w:szCs w:val="20"/>
              </w:rPr>
              <w:t xml:space="preserve"> with speakers who share the same language.</w:t>
            </w:r>
          </w:p>
          <w:p w14:paraId="26C2B891" w14:textId="77777777" w:rsidR="00B4125B" w:rsidRPr="00AE7D42" w:rsidRDefault="00B4125B" w:rsidP="00B4125B">
            <w:pPr>
              <w:numPr>
                <w:ilvl w:val="0"/>
                <w:numId w:val="83"/>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Some pupils go through the ‘non- verbal’ period</w:t>
            </w:r>
            <w:r w:rsidRPr="00AE7D42">
              <w:rPr>
                <w:rFonts w:ascii="Sassoon Primary Std" w:eastAsia="Calibri" w:hAnsi="Sassoon Primary Std" w:cs="Arial"/>
                <w:sz w:val="20"/>
                <w:szCs w:val="20"/>
              </w:rPr>
              <w:t xml:space="preserve"> as they tune into the sounds of the new language.  Continue as if you expect the learner to respond.</w:t>
            </w:r>
          </w:p>
          <w:p w14:paraId="172F5D9B" w14:textId="77777777" w:rsidR="00B4125B" w:rsidRPr="00AE7D42" w:rsidRDefault="00B4125B" w:rsidP="00B4125B">
            <w:pPr>
              <w:pStyle w:val="ListParagraph"/>
              <w:numPr>
                <w:ilvl w:val="0"/>
                <w:numId w:val="83"/>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Provide pupils with word fans</w:t>
            </w:r>
            <w:r w:rsidRPr="00AE7D42">
              <w:rPr>
                <w:rFonts w:ascii="Sassoon Primary Std" w:hAnsi="Sassoon Primary Std" w:cs="Arial"/>
                <w:sz w:val="20"/>
                <w:szCs w:val="20"/>
              </w:rPr>
              <w:t xml:space="preserve"> so they can communicate basic needs.</w:t>
            </w:r>
          </w:p>
          <w:p w14:paraId="0F26CF5D" w14:textId="77777777" w:rsidR="00B4125B" w:rsidRPr="00AE7D42" w:rsidRDefault="00B4125B" w:rsidP="000F1021">
            <w:pPr>
              <w:pStyle w:val="ListParagraph"/>
              <w:suppressAutoHyphens/>
              <w:autoSpaceDN w:val="0"/>
              <w:spacing w:after="200" w:line="276" w:lineRule="auto"/>
              <w:ind w:left="360"/>
              <w:textAlignment w:val="baseline"/>
              <w:rPr>
                <w:rFonts w:ascii="Sassoon Primary Std" w:hAnsi="Sassoon Primary Std" w:cs="Arial"/>
                <w:sz w:val="20"/>
                <w:szCs w:val="20"/>
              </w:rPr>
            </w:pPr>
          </w:p>
          <w:p w14:paraId="5EEDE445" w14:textId="77777777" w:rsidR="00B4125B" w:rsidRPr="00AE7D42" w:rsidRDefault="00B4125B" w:rsidP="00B4125B">
            <w:pPr>
              <w:pStyle w:val="ListParagraph"/>
              <w:numPr>
                <w:ilvl w:val="0"/>
                <w:numId w:val="83"/>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 xml:space="preserve">Acknowledge alternative means of communication </w:t>
            </w:r>
            <w:r w:rsidRPr="00AE7D42">
              <w:rPr>
                <w:rFonts w:ascii="Sassoon Primary Std" w:hAnsi="Sassoon Primary Std" w:cs="Arial"/>
                <w:sz w:val="20"/>
                <w:szCs w:val="20"/>
              </w:rPr>
              <w:t>(e.g. facial expressions, non-verbal gestures).</w:t>
            </w:r>
          </w:p>
          <w:p w14:paraId="675B21D3" w14:textId="77777777" w:rsidR="00B4125B" w:rsidRPr="00AE7D42" w:rsidRDefault="00B4125B" w:rsidP="000F1021">
            <w:pPr>
              <w:suppressAutoHyphens/>
              <w:autoSpaceDN w:val="0"/>
              <w:spacing w:after="200" w:line="276" w:lineRule="auto"/>
              <w:textAlignment w:val="baseline"/>
              <w:rPr>
                <w:rFonts w:ascii="Sassoon Primary Std" w:hAnsi="Sassoon Primary Std" w:cs="Arial"/>
                <w:sz w:val="20"/>
                <w:szCs w:val="20"/>
              </w:rPr>
            </w:pPr>
          </w:p>
          <w:p w14:paraId="4327184B" w14:textId="77777777" w:rsidR="00B4125B" w:rsidRPr="00AE7D42" w:rsidRDefault="00B4125B" w:rsidP="000F1021">
            <w:pPr>
              <w:rPr>
                <w:rFonts w:ascii="Sassoon Primary Std" w:hAnsi="Sassoon Primary Std"/>
                <w:sz w:val="20"/>
                <w:szCs w:val="20"/>
              </w:rPr>
            </w:pPr>
          </w:p>
          <w:p w14:paraId="4DDBC977" w14:textId="77777777" w:rsidR="00B4125B" w:rsidRPr="00AE7D42" w:rsidRDefault="00B4125B" w:rsidP="000F1021">
            <w:pPr>
              <w:rPr>
                <w:rFonts w:ascii="Sassoon Primary Std" w:hAnsi="Sassoon Primary Std"/>
                <w:sz w:val="20"/>
                <w:szCs w:val="20"/>
              </w:rPr>
            </w:pPr>
          </w:p>
          <w:p w14:paraId="03CCBA5E" w14:textId="77777777" w:rsidR="00B4125B" w:rsidRPr="00AE7D42" w:rsidRDefault="00B4125B" w:rsidP="000F1021">
            <w:pPr>
              <w:rPr>
                <w:rFonts w:ascii="Sassoon Primary Std" w:hAnsi="Sassoon Primary Std"/>
                <w:sz w:val="20"/>
                <w:szCs w:val="20"/>
              </w:rPr>
            </w:pPr>
          </w:p>
          <w:p w14:paraId="60165D59" w14:textId="77777777" w:rsidR="00B4125B" w:rsidRPr="00AE7D42" w:rsidRDefault="00B4125B" w:rsidP="000F1021">
            <w:pPr>
              <w:rPr>
                <w:rFonts w:ascii="Sassoon Primary Std" w:hAnsi="Sassoon Primary Std"/>
                <w:sz w:val="20"/>
                <w:szCs w:val="20"/>
              </w:rPr>
            </w:pPr>
          </w:p>
          <w:p w14:paraId="5507F7D2" w14:textId="77777777" w:rsidR="00B4125B" w:rsidRPr="00AE7D42" w:rsidRDefault="00B4125B" w:rsidP="000F1021">
            <w:pPr>
              <w:rPr>
                <w:rFonts w:ascii="Sassoon Primary Std" w:hAnsi="Sassoon Primary Std"/>
                <w:sz w:val="20"/>
                <w:szCs w:val="20"/>
              </w:rPr>
            </w:pPr>
          </w:p>
          <w:p w14:paraId="2DBB20FC" w14:textId="77777777" w:rsidR="00B4125B" w:rsidRPr="00AE7D42" w:rsidRDefault="00B4125B" w:rsidP="000F1021">
            <w:pPr>
              <w:rPr>
                <w:rFonts w:ascii="Sassoon Primary Std" w:hAnsi="Sassoon Primary Std"/>
                <w:sz w:val="20"/>
                <w:szCs w:val="20"/>
              </w:rPr>
            </w:pPr>
          </w:p>
          <w:p w14:paraId="7EED3A63" w14:textId="77777777" w:rsidR="00B4125B" w:rsidRPr="00AE7D42" w:rsidRDefault="00B4125B" w:rsidP="000F1021">
            <w:pPr>
              <w:rPr>
                <w:rFonts w:ascii="Sassoon Primary Std" w:hAnsi="Sassoon Primary Std"/>
                <w:sz w:val="20"/>
                <w:szCs w:val="20"/>
              </w:rPr>
            </w:pPr>
          </w:p>
        </w:tc>
      </w:tr>
    </w:tbl>
    <w:p w14:paraId="06B9846E" w14:textId="430DD198" w:rsidR="00AE7D42" w:rsidRDefault="00AE7D42">
      <w:pPr>
        <w:rPr>
          <w:rFonts w:ascii="Sassoon Primary Std" w:hAnsi="Sassoon Primary Std"/>
        </w:rPr>
      </w:pPr>
    </w:p>
    <w:p w14:paraId="042E83DF" w14:textId="77777777" w:rsidR="00AE7D42" w:rsidRDefault="00AE7D42">
      <w:pPr>
        <w:spacing w:before="0"/>
        <w:jc w:val="left"/>
        <w:rPr>
          <w:rFonts w:ascii="Sassoon Primary Std" w:hAnsi="Sassoon Primary Std"/>
        </w:rPr>
      </w:pPr>
      <w:r>
        <w:rPr>
          <w:rFonts w:ascii="Sassoon Primary Std" w:hAnsi="Sassoon Primary Std"/>
        </w:rPr>
        <w:br w:type="page"/>
      </w:r>
    </w:p>
    <w:tbl>
      <w:tblPr>
        <w:tblStyle w:val="TableGrid"/>
        <w:tblW w:w="0" w:type="auto"/>
        <w:tblInd w:w="719" w:type="dxa"/>
        <w:tblLook w:val="04A0" w:firstRow="1" w:lastRow="0" w:firstColumn="1" w:lastColumn="0" w:noHBand="0" w:noVBand="1"/>
      </w:tblPr>
      <w:tblGrid>
        <w:gridCol w:w="5034"/>
        <w:gridCol w:w="8642"/>
      </w:tblGrid>
      <w:tr w:rsidR="00B4125B" w:rsidRPr="00AE7D42" w14:paraId="194113B3" w14:textId="77777777" w:rsidTr="00142A3A">
        <w:tc>
          <w:tcPr>
            <w:tcW w:w="13676" w:type="dxa"/>
            <w:gridSpan w:val="2"/>
            <w:shd w:val="clear" w:color="auto" w:fill="F2DBDB"/>
          </w:tcPr>
          <w:p w14:paraId="2D044E6A" w14:textId="161A21A4"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New to English                                                                         Step 2</w:t>
            </w:r>
          </w:p>
        </w:tc>
      </w:tr>
      <w:tr w:rsidR="00B4125B" w:rsidRPr="00AE7D42" w14:paraId="33C81CDF" w14:textId="77777777" w:rsidTr="00142A3A">
        <w:tc>
          <w:tcPr>
            <w:tcW w:w="5034" w:type="dxa"/>
          </w:tcPr>
          <w:p w14:paraId="709D6FAC"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642" w:type="dxa"/>
          </w:tcPr>
          <w:p w14:paraId="62D21BC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3180C310" w14:textId="77777777" w:rsidR="00B4125B" w:rsidRPr="00AE7D42" w:rsidRDefault="00B4125B" w:rsidP="000F1021">
            <w:pPr>
              <w:jc w:val="center"/>
              <w:rPr>
                <w:rFonts w:ascii="Sassoon Primary Std" w:hAnsi="Sassoon Primary Std"/>
                <w:b/>
                <w:sz w:val="20"/>
                <w:szCs w:val="20"/>
              </w:rPr>
            </w:pPr>
          </w:p>
        </w:tc>
      </w:tr>
      <w:tr w:rsidR="00B4125B" w:rsidRPr="00AE7D42" w14:paraId="6E9B957B" w14:textId="77777777" w:rsidTr="00142A3A">
        <w:tc>
          <w:tcPr>
            <w:tcW w:w="5034" w:type="dxa"/>
          </w:tcPr>
          <w:p w14:paraId="1F086B9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Echoes familiar words and expressions.  </w:t>
            </w:r>
          </w:p>
          <w:p w14:paraId="2114F5E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Joins in with their peers in repeated phrases or expressions e.g. songs and rhymes.  </w:t>
            </w:r>
          </w:p>
          <w:p w14:paraId="3C2B25B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develop a simple naming vocabulary and beings to communicate basic needs through single-word utterances and short phrases. (e.g. Ok,  like book.)</w:t>
            </w:r>
          </w:p>
          <w:p w14:paraId="5E51D1A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May use translanguaging e.g. Meh toilet </w:t>
            </w:r>
            <w:proofErr w:type="spellStart"/>
            <w:r w:rsidRPr="00AE7D42">
              <w:rPr>
                <w:rFonts w:ascii="Sassoon Primary Std" w:hAnsi="Sassoon Primary Std"/>
                <w:sz w:val="20"/>
                <w:szCs w:val="20"/>
              </w:rPr>
              <w:t>janna</w:t>
            </w:r>
            <w:proofErr w:type="spellEnd"/>
            <w:r w:rsidRPr="00AE7D42">
              <w:rPr>
                <w:rFonts w:ascii="Sassoon Primary Std" w:hAnsi="Sassoon Primary Std"/>
                <w:sz w:val="20"/>
                <w:szCs w:val="20"/>
              </w:rPr>
              <w:t xml:space="preserve"> (I want to go to the toilet) Ja </w:t>
            </w:r>
            <w:proofErr w:type="spellStart"/>
            <w:r w:rsidRPr="00AE7D42">
              <w:rPr>
                <w:rFonts w:ascii="Sassoon Primary Std" w:hAnsi="Sassoon Primary Std"/>
                <w:sz w:val="20"/>
                <w:szCs w:val="20"/>
              </w:rPr>
              <w:t>chce</w:t>
            </w:r>
            <w:proofErr w:type="spellEnd"/>
            <w:r w:rsidRPr="00AE7D42">
              <w:rPr>
                <w:rFonts w:ascii="Sassoon Primary Std" w:hAnsi="Sassoon Primary Std"/>
                <w:sz w:val="20"/>
                <w:szCs w:val="20"/>
              </w:rPr>
              <w:t xml:space="preserve"> red (I want the red one)</w:t>
            </w:r>
          </w:p>
          <w:p w14:paraId="03E542D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Participates in very basic, short, formulaic spoken exchanges (e.g. Good morning, how are you?) and may respond non-verbally (e.g. with a gesture or smile).</w:t>
            </w:r>
          </w:p>
          <w:p w14:paraId="0D423B6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Understands and names some familiar classroom/everyday objects. (e.g. chair, table) </w:t>
            </w:r>
          </w:p>
          <w:p w14:paraId="40ECA2B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simple adjectives to describe/add emphasis (‘big truck, today cold’).</w:t>
            </w:r>
          </w:p>
          <w:p w14:paraId="512B6CA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Pronunciation is often unclear (e.g. learner may show lack of confidence with pronunciation of multi-syllabic words).</w:t>
            </w:r>
          </w:p>
          <w:p w14:paraId="09F4D7A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communicate meaning using known vocabulary in single words/short phrases.</w:t>
            </w:r>
          </w:p>
          <w:p w14:paraId="1102F5D8" w14:textId="77777777" w:rsidR="00B4125B" w:rsidRPr="00AE7D42" w:rsidRDefault="00B4125B" w:rsidP="000F1021">
            <w:pPr>
              <w:rPr>
                <w:rFonts w:ascii="Sassoon Primary Std" w:hAnsi="Sassoon Primary Std"/>
                <w:sz w:val="20"/>
                <w:szCs w:val="20"/>
              </w:rPr>
            </w:pPr>
          </w:p>
        </w:tc>
        <w:tc>
          <w:tcPr>
            <w:tcW w:w="8642" w:type="dxa"/>
          </w:tcPr>
          <w:p w14:paraId="399E2BD2"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Times New Roman" w:hAnsi="Sassoon Primary Std" w:cs="Arial"/>
                <w:b/>
                <w:sz w:val="20"/>
                <w:szCs w:val="20"/>
              </w:rPr>
              <w:t>Collaborative activities</w:t>
            </w:r>
            <w:r w:rsidRPr="00AE7D42">
              <w:rPr>
                <w:rFonts w:ascii="Sassoon Primary Std" w:eastAsia="Times New Roman" w:hAnsi="Sassoon Primary Std" w:cs="Arial"/>
                <w:sz w:val="20"/>
                <w:szCs w:val="20"/>
              </w:rPr>
              <w:t>: use structured activities which require pupils to talk (</w:t>
            </w:r>
            <w:hyperlink r:id="rId18" w:history="1">
              <w:r w:rsidRPr="00AE7D42">
                <w:rPr>
                  <w:rFonts w:ascii="Sassoon Primary Std" w:eastAsia="Times New Roman" w:hAnsi="Sassoon Primary Std" w:cs="Arial"/>
                  <w:color w:val="0000FF"/>
                  <w:sz w:val="20"/>
                  <w:szCs w:val="20"/>
                  <w:u w:val="single"/>
                </w:rPr>
                <w:t>www.collaborativelearning.org.uk</w:t>
              </w:r>
            </w:hyperlink>
            <w:r w:rsidRPr="00AE7D42">
              <w:rPr>
                <w:rFonts w:ascii="Sassoon Primary Std" w:eastAsia="Times New Roman" w:hAnsi="Sassoon Primary Std" w:cs="Arial"/>
                <w:sz w:val="20"/>
                <w:szCs w:val="20"/>
              </w:rPr>
              <w:t xml:space="preserve">) </w:t>
            </w:r>
            <w:hyperlink r:id="rId19" w:history="1">
              <w:r w:rsidRPr="00AE7D42">
                <w:rPr>
                  <w:rFonts w:ascii="Sassoon Primary Std" w:eastAsia="Times New Roman" w:hAnsi="Sassoon Primary Std" w:cs="Arial"/>
                  <w:color w:val="0000FF"/>
                  <w:sz w:val="20"/>
                  <w:szCs w:val="20"/>
                  <w:u w:val="single"/>
                </w:rPr>
                <w:t>https://eal.britishcouncil.org/teachers</w:t>
              </w:r>
            </w:hyperlink>
          </w:p>
          <w:p w14:paraId="0403F4A7"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non-verbal and verbal</w:t>
            </w:r>
            <w:r w:rsidRPr="00AE7D42">
              <w:rPr>
                <w:rFonts w:ascii="Sassoon Primary Std" w:eastAsia="Calibri" w:hAnsi="Sassoon Primary Std" w:cs="Arial"/>
                <w:sz w:val="20"/>
                <w:szCs w:val="20"/>
              </w:rPr>
              <w:t xml:space="preserve"> contributions.</w:t>
            </w:r>
          </w:p>
          <w:p w14:paraId="26CD6A95"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participation</w:t>
            </w:r>
            <w:r w:rsidRPr="00AE7D42">
              <w:rPr>
                <w:rFonts w:ascii="Sassoon Primary Std" w:eastAsia="Calibri" w:hAnsi="Sassoon Primary Std" w:cs="Arial"/>
                <w:sz w:val="20"/>
                <w:szCs w:val="20"/>
              </w:rPr>
              <w:t xml:space="preserve"> in whole class choral repetition.  Use action rhymes, songs, poems, stories.</w:t>
            </w:r>
          </w:p>
          <w:p w14:paraId="317EADA5"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Play games </w:t>
            </w:r>
            <w:r w:rsidRPr="00AE7D42">
              <w:rPr>
                <w:rFonts w:ascii="Sassoon Primary Std" w:eastAsia="Calibri" w:hAnsi="Sassoon Primary Std" w:cs="Arial"/>
                <w:sz w:val="20"/>
                <w:szCs w:val="20"/>
              </w:rPr>
              <w:t>(</w:t>
            </w:r>
            <w:proofErr w:type="spellStart"/>
            <w:r w:rsidRPr="00AE7D42">
              <w:rPr>
                <w:rFonts w:ascii="Sassoon Primary Std" w:eastAsia="Calibri" w:hAnsi="Sassoon Primary Std" w:cs="Arial"/>
                <w:sz w:val="20"/>
                <w:szCs w:val="20"/>
              </w:rPr>
              <w:t>pelmanism</w:t>
            </w:r>
            <w:proofErr w:type="spellEnd"/>
            <w:r w:rsidRPr="00AE7D42">
              <w:rPr>
                <w:rFonts w:ascii="Sassoon Primary Std" w:eastAsia="Calibri" w:hAnsi="Sassoon Primary Std" w:cs="Arial"/>
                <w:sz w:val="20"/>
                <w:szCs w:val="20"/>
              </w:rPr>
              <w:t>, lotto, snap) to consolidate key language.</w:t>
            </w:r>
          </w:p>
          <w:p w14:paraId="63D872C6"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Include learner in role-play activities</w:t>
            </w:r>
            <w:r w:rsidRPr="00AE7D42">
              <w:rPr>
                <w:rFonts w:ascii="Sassoon Primary Std" w:eastAsia="Calibri" w:hAnsi="Sassoon Primary Std" w:cs="Arial"/>
                <w:sz w:val="20"/>
                <w:szCs w:val="20"/>
              </w:rPr>
              <w:t>.  Group with children who will provide good language role models.  Use appropriate resources (e.g. masks, puppets).</w:t>
            </w:r>
          </w:p>
          <w:p w14:paraId="01B7FBFC"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Set up small group support</w:t>
            </w:r>
            <w:r w:rsidRPr="00AE7D42">
              <w:rPr>
                <w:rFonts w:ascii="Sassoon Primary Std" w:hAnsi="Sassoon Primary Std" w:cs="Arial"/>
                <w:sz w:val="20"/>
                <w:szCs w:val="20"/>
              </w:rPr>
              <w:t xml:space="preserve"> for learners to practise new language.  Occasionally consider including other learners with the same first language.</w:t>
            </w:r>
          </w:p>
          <w:p w14:paraId="0A4AB529" w14:textId="77777777" w:rsidR="00B4125B" w:rsidRPr="00AE7D42" w:rsidRDefault="00B4125B" w:rsidP="00B4125B">
            <w:pPr>
              <w:pStyle w:val="ListParagraph"/>
              <w:numPr>
                <w:ilvl w:val="0"/>
                <w:numId w:val="79"/>
              </w:numPr>
              <w:spacing w:before="0"/>
              <w:jc w:val="left"/>
              <w:rPr>
                <w:rFonts w:ascii="Sassoon Primary Std" w:hAnsi="Sassoon Primary Std" w:cs="Arial"/>
                <w:b/>
                <w:sz w:val="20"/>
                <w:szCs w:val="20"/>
              </w:rPr>
            </w:pPr>
            <w:r w:rsidRPr="00AE7D42">
              <w:rPr>
                <w:rFonts w:ascii="Sassoon Primary Std" w:hAnsi="Sassoon Primary Std" w:cs="Arial"/>
                <w:b/>
                <w:sz w:val="20"/>
                <w:szCs w:val="20"/>
              </w:rPr>
              <w:t xml:space="preserve">Place in threes rather than pairs </w:t>
            </w:r>
            <w:r w:rsidRPr="00AE7D42">
              <w:rPr>
                <w:rFonts w:ascii="Sassoon Primary Std" w:hAnsi="Sassoon Primary Std" w:cs="Arial"/>
                <w:sz w:val="20"/>
                <w:szCs w:val="20"/>
              </w:rPr>
              <w:t>during talk partner activities.</w:t>
            </w:r>
          </w:p>
          <w:p w14:paraId="6F14ABBA" w14:textId="77777777" w:rsidR="00B4125B" w:rsidRPr="00AE7D42" w:rsidRDefault="00B4125B" w:rsidP="000F1021">
            <w:pPr>
              <w:rPr>
                <w:rFonts w:ascii="Sassoon Primary Std" w:hAnsi="Sassoon Primary Std" w:cs="Arial"/>
                <w:sz w:val="20"/>
                <w:szCs w:val="20"/>
              </w:rPr>
            </w:pPr>
          </w:p>
          <w:p w14:paraId="070CFA7F"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hAnsi="Sassoon Primary Std" w:cs="Arial"/>
                <w:sz w:val="20"/>
                <w:szCs w:val="20"/>
              </w:rPr>
            </w:pPr>
            <w:r w:rsidRPr="00AE7D42">
              <w:rPr>
                <w:rFonts w:ascii="Sassoon Primary Std" w:hAnsi="Sassoon Primary Std" w:cs="Arial"/>
                <w:b/>
                <w:sz w:val="20"/>
                <w:szCs w:val="20"/>
              </w:rPr>
              <w:t>Provide thinking time</w:t>
            </w:r>
            <w:r w:rsidRPr="00AE7D42">
              <w:rPr>
                <w:rFonts w:ascii="Sassoon Primary Std" w:hAnsi="Sassoon Primary Std" w:cs="Arial"/>
                <w:sz w:val="20"/>
                <w:szCs w:val="20"/>
              </w:rPr>
              <w:t xml:space="preserve"> for EAL learner to mentally rehearse responses.</w:t>
            </w:r>
          </w:p>
          <w:p w14:paraId="17F28F1D" w14:textId="77777777" w:rsidR="00B4125B" w:rsidRPr="00AE7D42" w:rsidRDefault="00B4125B" w:rsidP="00B4125B">
            <w:pPr>
              <w:numPr>
                <w:ilvl w:val="0"/>
                <w:numId w:val="79"/>
              </w:numPr>
              <w:suppressAutoHyphens/>
              <w:autoSpaceDN w:val="0"/>
              <w:spacing w:before="0" w:after="200" w:line="276" w:lineRule="auto"/>
              <w:ind w:left="357" w:hanging="357"/>
              <w:jc w:val="left"/>
              <w:textAlignment w:val="baseline"/>
              <w:rPr>
                <w:rFonts w:ascii="Sassoon Primary Std" w:hAnsi="Sassoon Primary Std" w:cs="Arial"/>
                <w:b/>
                <w:sz w:val="20"/>
                <w:szCs w:val="20"/>
              </w:rPr>
            </w:pPr>
            <w:r w:rsidRPr="00AE7D42">
              <w:rPr>
                <w:rFonts w:ascii="Sassoon Primary Std" w:hAnsi="Sassoon Primary Std" w:cs="Arial"/>
                <w:b/>
                <w:sz w:val="20"/>
                <w:szCs w:val="20"/>
              </w:rPr>
              <w:t>Consider taking activities outside to encourage talk.</w:t>
            </w:r>
          </w:p>
          <w:p w14:paraId="4F690F1F" w14:textId="77777777" w:rsidR="00B4125B" w:rsidRPr="00AE7D42" w:rsidRDefault="00B4125B" w:rsidP="00B4125B">
            <w:pPr>
              <w:numPr>
                <w:ilvl w:val="0"/>
                <w:numId w:val="79"/>
              </w:numPr>
              <w:suppressAutoHyphens/>
              <w:autoSpaceDN w:val="0"/>
              <w:spacing w:before="0" w:after="200" w:line="276" w:lineRule="auto"/>
              <w:ind w:left="357" w:hanging="357"/>
              <w:jc w:val="left"/>
              <w:textAlignment w:val="baseline"/>
              <w:rPr>
                <w:rFonts w:ascii="Sassoon Primary Std" w:hAnsi="Sassoon Primary Std"/>
                <w:sz w:val="20"/>
                <w:szCs w:val="20"/>
              </w:rPr>
            </w:pPr>
            <w:r w:rsidRPr="00AE7D42">
              <w:rPr>
                <w:rFonts w:ascii="Sassoon Primary Std" w:hAnsi="Sassoon Primary Std" w:cs="Arial"/>
                <w:b/>
                <w:sz w:val="20"/>
                <w:szCs w:val="20"/>
              </w:rPr>
              <w:t>Model social language</w:t>
            </w:r>
            <w:r w:rsidRPr="00AE7D42">
              <w:rPr>
                <w:rFonts w:ascii="Sassoon Primary Std" w:hAnsi="Sassoon Primary Std" w:cs="Arial"/>
                <w:sz w:val="20"/>
                <w:szCs w:val="20"/>
              </w:rPr>
              <w:t xml:space="preserve"> conventions.</w:t>
            </w:r>
          </w:p>
          <w:p w14:paraId="0C75EBF6" w14:textId="77777777" w:rsidR="00B4125B" w:rsidRPr="00AE7D42" w:rsidRDefault="00B4125B" w:rsidP="00B4125B">
            <w:pPr>
              <w:pStyle w:val="ListParagraph"/>
              <w:numPr>
                <w:ilvl w:val="0"/>
                <w:numId w:val="79"/>
              </w:numPr>
              <w:spacing w:before="0" w:after="200"/>
              <w:ind w:left="357" w:hanging="357"/>
              <w:jc w:val="left"/>
              <w:rPr>
                <w:rFonts w:ascii="Sassoon Primary Std" w:hAnsi="Sassoon Primary Std"/>
                <w:sz w:val="20"/>
                <w:szCs w:val="20"/>
              </w:rPr>
            </w:pPr>
            <w:r w:rsidRPr="00AE7D42">
              <w:rPr>
                <w:rFonts w:ascii="Sassoon Primary Std" w:hAnsi="Sassoon Primary Std" w:cs="Arial"/>
                <w:b/>
                <w:sz w:val="20"/>
                <w:szCs w:val="20"/>
              </w:rPr>
              <w:t>Use information seeking activities/barrier games</w:t>
            </w:r>
            <w:r w:rsidRPr="00AE7D42">
              <w:rPr>
                <w:rFonts w:ascii="Sassoon Primary Std" w:hAnsi="Sassoon Primary Std" w:cs="Arial"/>
                <w:sz w:val="20"/>
                <w:szCs w:val="20"/>
              </w:rPr>
              <w:t xml:space="preserve"> to rehearse key language (e.g. positional language)</w:t>
            </w:r>
          </w:p>
          <w:p w14:paraId="0304EA42" w14:textId="598C6F70" w:rsidR="00B4125B" w:rsidRPr="00AE7D42" w:rsidRDefault="00B4125B" w:rsidP="000F1021">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b/>
                <w:sz w:val="20"/>
                <w:szCs w:val="20"/>
              </w:rPr>
              <w:t>Provide opportunities for learner to discuss their own experiences</w:t>
            </w:r>
            <w:r w:rsidRPr="00AE7D42">
              <w:rPr>
                <w:rFonts w:ascii="Sassoon Primary Std" w:hAnsi="Sassoon Primary Std"/>
                <w:sz w:val="20"/>
                <w:szCs w:val="20"/>
              </w:rPr>
              <w:t xml:space="preserve"> e.g. photos from home</w:t>
            </w:r>
          </w:p>
        </w:tc>
      </w:tr>
    </w:tbl>
    <w:tbl>
      <w:tblPr>
        <w:tblStyle w:val="TableGrid"/>
        <w:tblpPr w:leftFromText="180" w:rightFromText="180" w:vertAnchor="page" w:horzAnchor="margin" w:tblpY="841"/>
        <w:tblW w:w="0" w:type="auto"/>
        <w:tblLook w:val="04A0" w:firstRow="1" w:lastRow="0" w:firstColumn="1" w:lastColumn="0" w:noHBand="0" w:noVBand="1"/>
      </w:tblPr>
      <w:tblGrid>
        <w:gridCol w:w="5580"/>
        <w:gridCol w:w="8815"/>
      </w:tblGrid>
      <w:tr w:rsidR="00B4125B" w:rsidRPr="00AE7D42" w14:paraId="2FBEA86E" w14:textId="77777777" w:rsidTr="00142A3A">
        <w:tc>
          <w:tcPr>
            <w:tcW w:w="14395" w:type="dxa"/>
            <w:gridSpan w:val="2"/>
            <w:shd w:val="clear" w:color="auto" w:fill="B5EFDD" w:themeFill="accent4" w:themeFillTint="66"/>
          </w:tcPr>
          <w:p w14:paraId="61C26FAB"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Early Acquisition                                                                                Step 3</w:t>
            </w:r>
          </w:p>
          <w:p w14:paraId="7B42D7BF" w14:textId="77777777" w:rsidR="00B4125B" w:rsidRPr="00AE7D42" w:rsidRDefault="00B4125B" w:rsidP="000F1021">
            <w:pPr>
              <w:rPr>
                <w:rFonts w:ascii="Sassoon Primary Std" w:hAnsi="Sassoon Primary Std"/>
                <w:sz w:val="20"/>
                <w:szCs w:val="20"/>
              </w:rPr>
            </w:pPr>
          </w:p>
          <w:p w14:paraId="4E5BB86A" w14:textId="77777777" w:rsidR="00B4125B" w:rsidRPr="00AE7D42" w:rsidRDefault="00B4125B" w:rsidP="000F1021">
            <w:pPr>
              <w:rPr>
                <w:rFonts w:ascii="Sassoon Primary Std" w:hAnsi="Sassoon Primary Std"/>
                <w:sz w:val="20"/>
                <w:szCs w:val="20"/>
              </w:rPr>
            </w:pPr>
          </w:p>
        </w:tc>
      </w:tr>
      <w:tr w:rsidR="00B4125B" w:rsidRPr="00AE7D42" w14:paraId="489CB140" w14:textId="77777777" w:rsidTr="00142A3A">
        <w:tc>
          <w:tcPr>
            <w:tcW w:w="5580" w:type="dxa"/>
          </w:tcPr>
          <w:p w14:paraId="4050495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815" w:type="dxa"/>
          </w:tcPr>
          <w:p w14:paraId="0E0A9FAF" w14:textId="2B20F6F4" w:rsidR="00B4125B" w:rsidRPr="00AE7D42" w:rsidRDefault="00B4125B" w:rsidP="00142A3A">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0DC14A3F" w14:textId="77777777" w:rsidTr="00142A3A">
        <w:tc>
          <w:tcPr>
            <w:tcW w:w="5580" w:type="dxa"/>
          </w:tcPr>
          <w:p w14:paraId="3E48B253"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Initiates and participates in exchanges with peers, may be reluctant to speak to adults</w:t>
            </w:r>
          </w:p>
          <w:p w14:paraId="05EDFE5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form simple ‘</w:t>
            </w:r>
            <w:proofErr w:type="spellStart"/>
            <w:r w:rsidRPr="00AE7D42">
              <w:rPr>
                <w:rFonts w:ascii="Sassoon Primary Std" w:hAnsi="Sassoon Primary Std"/>
                <w:sz w:val="20"/>
                <w:szCs w:val="20"/>
              </w:rPr>
              <w:t>wh</w:t>
            </w:r>
            <w:proofErr w:type="spellEnd"/>
            <w:r w:rsidRPr="00AE7D42">
              <w:rPr>
                <w:rFonts w:ascii="Sassoon Primary Std" w:hAnsi="Sassoon Primary Std"/>
                <w:sz w:val="20"/>
                <w:szCs w:val="20"/>
              </w:rPr>
              <w:t xml:space="preserve">’ questions ‘where you live?’, seeks information ‘pizza you like?’ with intonation. </w:t>
            </w:r>
          </w:p>
          <w:p w14:paraId="1642D71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Over-generalises grammatical rules, ‘I </w:t>
            </w:r>
            <w:proofErr w:type="spellStart"/>
            <w:r w:rsidRPr="00AE7D42">
              <w:rPr>
                <w:rFonts w:ascii="Sassoon Primary Std" w:hAnsi="Sassoon Primary Std"/>
                <w:sz w:val="20"/>
                <w:szCs w:val="20"/>
              </w:rPr>
              <w:t>goed</w:t>
            </w:r>
            <w:proofErr w:type="spellEnd"/>
            <w:r w:rsidRPr="00AE7D42">
              <w:rPr>
                <w:rFonts w:ascii="Sassoon Primary Std" w:hAnsi="Sassoon Primary Std"/>
                <w:sz w:val="20"/>
                <w:szCs w:val="20"/>
              </w:rPr>
              <w:t>, she drink.’</w:t>
            </w:r>
          </w:p>
          <w:p w14:paraId="1D42BA3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Describes positions of objects correctly (e.g. on, in, under, on top).</w:t>
            </w:r>
          </w:p>
          <w:p w14:paraId="23EEAB8B"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Attempts to self-correct pronunciation having heard modelled speech. </w:t>
            </w:r>
          </w:p>
          <w:p w14:paraId="1637CBFD"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Begins to use some descriptive and sequencing language (e.g. The classroom is big, First I write date).</w:t>
            </w:r>
          </w:p>
          <w:p w14:paraId="7599703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Expresses negative sentences using, ‘no’. e.g. ‘I no speak, no go to school.’</w:t>
            </w:r>
          </w:p>
          <w:p w14:paraId="1A73D15E"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Beginning to interact in more situations using non-verbal gestures and one-word utterances .</w:t>
            </w:r>
          </w:p>
          <w:p w14:paraId="6833CAB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Communicates meaning using basic vocabulary.  Starting to use some subject-specific vocabulary in simple phrases and sentences, though with some inaccuracies.</w:t>
            </w:r>
          </w:p>
          <w:p w14:paraId="25F4472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Uses basic compound sentences with simple conjunctions with some inaccuracies (e.g. ‘I go school </w:t>
            </w:r>
            <w:r w:rsidRPr="00AE7D42">
              <w:rPr>
                <w:rFonts w:ascii="Sassoon Primary Std" w:hAnsi="Sassoon Primary Std"/>
                <w:sz w:val="20"/>
                <w:szCs w:val="20"/>
                <w:u w:val="single"/>
              </w:rPr>
              <w:t>and</w:t>
            </w:r>
            <w:r w:rsidRPr="00AE7D42">
              <w:rPr>
                <w:rFonts w:ascii="Sassoon Primary Std" w:hAnsi="Sassoon Primary Std"/>
                <w:sz w:val="20"/>
                <w:szCs w:val="20"/>
              </w:rPr>
              <w:t xml:space="preserve"> I talk with my friends </w:t>
            </w:r>
            <w:r w:rsidRPr="00AE7D42">
              <w:rPr>
                <w:rFonts w:ascii="Sassoon Primary Std" w:hAnsi="Sassoon Primary Std"/>
                <w:sz w:val="20"/>
                <w:szCs w:val="20"/>
                <w:u w:val="single"/>
              </w:rPr>
              <w:t>and</w:t>
            </w:r>
            <w:r w:rsidRPr="00AE7D42">
              <w:rPr>
                <w:rFonts w:ascii="Sassoon Primary Std" w:hAnsi="Sassoon Primary Std"/>
                <w:sz w:val="20"/>
                <w:szCs w:val="20"/>
              </w:rPr>
              <w:t xml:space="preserve"> I eat my lunch’).</w:t>
            </w:r>
          </w:p>
          <w:p w14:paraId="2759EB33"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Beginning to use plurals, articles, pronouns and prepositions, though with some inaccuracies.</w:t>
            </w:r>
          </w:p>
        </w:tc>
        <w:tc>
          <w:tcPr>
            <w:tcW w:w="8815" w:type="dxa"/>
          </w:tcPr>
          <w:p w14:paraId="3FA0C311"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Times New Roman" w:hAnsi="Sassoon Primary Std" w:cs="Arial"/>
                <w:b/>
                <w:sz w:val="20"/>
                <w:szCs w:val="20"/>
              </w:rPr>
              <w:t>Collaborative activities</w:t>
            </w:r>
            <w:r w:rsidRPr="00AE7D42">
              <w:rPr>
                <w:rFonts w:ascii="Sassoon Primary Std" w:eastAsia="Times New Roman" w:hAnsi="Sassoon Primary Std" w:cs="Arial"/>
                <w:sz w:val="20"/>
                <w:szCs w:val="20"/>
              </w:rPr>
              <w:t>: use structured activities which require pupils to talk (</w:t>
            </w:r>
            <w:hyperlink r:id="rId20" w:history="1">
              <w:r w:rsidRPr="00AE7D42">
                <w:rPr>
                  <w:rFonts w:ascii="Sassoon Primary Std" w:eastAsia="Times New Roman" w:hAnsi="Sassoon Primary Std" w:cs="Arial"/>
                  <w:color w:val="0000FF"/>
                  <w:sz w:val="20"/>
                  <w:szCs w:val="20"/>
                  <w:u w:val="single"/>
                </w:rPr>
                <w:t>www.collaborativelearning.org.uk</w:t>
              </w:r>
            </w:hyperlink>
            <w:r w:rsidRPr="00AE7D42">
              <w:rPr>
                <w:rFonts w:ascii="Sassoon Primary Std" w:eastAsia="Times New Roman" w:hAnsi="Sassoon Primary Std" w:cs="Arial"/>
                <w:sz w:val="20"/>
                <w:szCs w:val="20"/>
              </w:rPr>
              <w:t xml:space="preserve">) </w:t>
            </w:r>
            <w:hyperlink r:id="rId21" w:history="1">
              <w:r w:rsidRPr="00AE7D42">
                <w:rPr>
                  <w:rFonts w:ascii="Sassoon Primary Std" w:eastAsia="Times New Roman" w:hAnsi="Sassoon Primary Std" w:cs="Arial"/>
                  <w:color w:val="0000FF"/>
                  <w:sz w:val="20"/>
                  <w:szCs w:val="20"/>
                  <w:u w:val="single"/>
                </w:rPr>
                <w:t>https://eal.britishcouncil.org/teachers</w:t>
              </w:r>
            </w:hyperlink>
          </w:p>
          <w:p w14:paraId="15683E37"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Record learner’s talk </w:t>
            </w:r>
            <w:r w:rsidRPr="00AE7D42">
              <w:rPr>
                <w:rFonts w:ascii="Sassoon Primary Std" w:eastAsia="Calibri" w:hAnsi="Sassoon Primary Std" w:cs="Arial"/>
                <w:sz w:val="20"/>
                <w:szCs w:val="20"/>
              </w:rPr>
              <w:t>- encourage learners to listen to their own talk to develop and improve on it.</w:t>
            </w:r>
          </w:p>
          <w:p w14:paraId="5B27920E"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visuals and speaking frameworks</w:t>
            </w:r>
            <w:r w:rsidRPr="00AE7D42">
              <w:rPr>
                <w:rFonts w:ascii="Sassoon Primary Std" w:eastAsia="Calibri" w:hAnsi="Sassoon Primary Std" w:cs="Arial"/>
                <w:sz w:val="20"/>
                <w:szCs w:val="20"/>
              </w:rPr>
              <w:t xml:space="preserve"> – display sentence structures enabling children to use them as a point of reference during talk-based activities.</w:t>
            </w:r>
          </w:p>
          <w:p w14:paraId="181B0745"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Allow time for EAL learner </w:t>
            </w:r>
            <w:r w:rsidRPr="00AE7D42">
              <w:rPr>
                <w:rFonts w:ascii="Sassoon Primary Std" w:eastAsia="Calibri" w:hAnsi="Sassoon Primary Std" w:cs="Arial"/>
                <w:sz w:val="20"/>
                <w:szCs w:val="20"/>
              </w:rPr>
              <w:t>to mentally and orally rehearse words/contributions.</w:t>
            </w:r>
          </w:p>
          <w:p w14:paraId="5FF28FEC"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games to practise language using set phrases.</w:t>
            </w:r>
          </w:p>
          <w:p w14:paraId="778830D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Scaffold speech</w:t>
            </w:r>
            <w:r w:rsidRPr="00AE7D42">
              <w:rPr>
                <w:rFonts w:ascii="Sassoon Primary Std" w:hAnsi="Sassoon Primary Std"/>
                <w:sz w:val="20"/>
                <w:szCs w:val="20"/>
              </w:rPr>
              <w:t xml:space="preserve"> using substitution tables: </w:t>
            </w:r>
          </w:p>
          <w:p w14:paraId="3EC79036" w14:textId="77777777" w:rsidR="00B4125B" w:rsidRPr="00AE7D42" w:rsidRDefault="00B4125B" w:rsidP="000F1021">
            <w:pPr>
              <w:rPr>
                <w:rFonts w:ascii="Sassoon Primary Std" w:hAnsi="Sassoon Primary Std"/>
                <w:sz w:val="20"/>
                <w:szCs w:val="20"/>
              </w:rPr>
            </w:pPr>
            <w:r w:rsidRPr="00AE7D42">
              <w:rPr>
                <w:rFonts w:ascii="Sassoon Primary Std" w:hAnsi="Sassoon Primary Std"/>
                <w:sz w:val="20"/>
                <w:szCs w:val="20"/>
              </w:rPr>
              <w:t xml:space="preserve">     </w:t>
            </w:r>
            <w:hyperlink r:id="rId22" w:history="1">
              <w:r w:rsidRPr="00AE7D42">
                <w:rPr>
                  <w:rStyle w:val="Hyperlink"/>
                  <w:rFonts w:ascii="Sassoon Primary Std" w:hAnsi="Sassoon Primary Std"/>
                  <w:sz w:val="20"/>
                  <w:szCs w:val="20"/>
                </w:rPr>
                <w:t>https://eal.britishcouncil.org/teachers/great-ideas-substitution-tables</w:t>
              </w:r>
            </w:hyperlink>
          </w:p>
          <w:p w14:paraId="08F44043" w14:textId="77777777" w:rsidR="00B4125B" w:rsidRPr="00AE7D42" w:rsidRDefault="00B4125B" w:rsidP="000F1021">
            <w:pPr>
              <w:rPr>
                <w:rFonts w:ascii="Sassoon Primary Std" w:hAnsi="Sassoon Primary Std"/>
                <w:sz w:val="20"/>
                <w:szCs w:val="20"/>
              </w:rPr>
            </w:pPr>
          </w:p>
          <w:p w14:paraId="1D51F93F"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Teach positional language explicitly</w:t>
            </w:r>
            <w:r w:rsidRPr="00AE7D42">
              <w:rPr>
                <w:rFonts w:ascii="Sassoon Primary Std" w:eastAsia="Calibri" w:hAnsi="Sassoon Primary Std" w:cs="Arial"/>
                <w:sz w:val="20"/>
                <w:szCs w:val="20"/>
              </w:rPr>
              <w:t xml:space="preserve"> e.g. on, in, under, on top, etc., illustrating and displaying in the classroom.  Play barrier games to practise positional and descriptive language.</w:t>
            </w:r>
          </w:p>
          <w:p w14:paraId="6CD3B47C"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the use of compound sentences with simple conjunctions</w:t>
            </w:r>
            <w:r w:rsidRPr="00AE7D42">
              <w:rPr>
                <w:rFonts w:ascii="Sassoon Primary Std" w:eastAsia="Calibri" w:hAnsi="Sassoon Primary Std" w:cs="Arial"/>
                <w:sz w:val="20"/>
                <w:szCs w:val="20"/>
              </w:rPr>
              <w:t xml:space="preserve"> by modelling and extending pupil talk.</w:t>
            </w:r>
          </w:p>
          <w:p w14:paraId="10BFE7A5" w14:textId="77777777" w:rsidR="00B4125B" w:rsidRPr="00AE7D42" w:rsidRDefault="00B4125B" w:rsidP="00B4125B">
            <w:pPr>
              <w:numPr>
                <w:ilvl w:val="0"/>
                <w:numId w:val="56"/>
              </w:numPr>
              <w:suppressAutoHyphens/>
              <w:autoSpaceDN w:val="0"/>
              <w:spacing w:before="0" w:after="200"/>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Model simple grammatical structures in speech</w:t>
            </w:r>
            <w:r w:rsidRPr="00AE7D42">
              <w:rPr>
                <w:rFonts w:ascii="Sassoon Primary Std" w:eastAsia="Calibri" w:hAnsi="Sassoon Primary Std" w:cs="Arial"/>
                <w:sz w:val="20"/>
                <w:szCs w:val="20"/>
              </w:rPr>
              <w:t xml:space="preserve"> e.g. plurals, articles, pronouns and prepositions.</w:t>
            </w:r>
          </w:p>
          <w:p w14:paraId="2D265C51"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eastAsia="Calibri" w:hAnsi="Sassoon Primary Std" w:cs="Arial"/>
                <w:b/>
                <w:sz w:val="20"/>
                <w:szCs w:val="20"/>
              </w:rPr>
              <w:t>Recast speech sympathetically</w:t>
            </w:r>
            <w:r w:rsidRPr="00AE7D42">
              <w:rPr>
                <w:rFonts w:ascii="Sassoon Primary Std" w:eastAsia="Calibri" w:hAnsi="Sassoon Primary Std" w:cs="Arial"/>
                <w:sz w:val="20"/>
                <w:szCs w:val="20"/>
              </w:rPr>
              <w:t>.</w:t>
            </w:r>
          </w:p>
          <w:p w14:paraId="3CB1D83C" w14:textId="77777777" w:rsidR="00B4125B" w:rsidRPr="00AE7D42" w:rsidRDefault="00B4125B" w:rsidP="000F1021">
            <w:pPr>
              <w:rPr>
                <w:rFonts w:ascii="Sassoon Primary Std" w:hAnsi="Sassoon Primary Std"/>
                <w:sz w:val="20"/>
                <w:szCs w:val="20"/>
              </w:rPr>
            </w:pPr>
          </w:p>
        </w:tc>
      </w:tr>
    </w:tbl>
    <w:p w14:paraId="7B9C02B6" w14:textId="77777777" w:rsidR="00142A3A" w:rsidRPr="00AE7D42" w:rsidRDefault="00142A3A">
      <w:pPr>
        <w:rPr>
          <w:rFonts w:ascii="Sassoon Primary Std" w:hAnsi="Sassoon Primary Std"/>
        </w:rPr>
      </w:pPr>
    </w:p>
    <w:tbl>
      <w:tblPr>
        <w:tblStyle w:val="TableGrid"/>
        <w:tblpPr w:leftFromText="180" w:rightFromText="180" w:vertAnchor="page" w:horzAnchor="margin" w:tblpY="841"/>
        <w:tblW w:w="0" w:type="auto"/>
        <w:tblLook w:val="04A0" w:firstRow="1" w:lastRow="0" w:firstColumn="1" w:lastColumn="0" w:noHBand="0" w:noVBand="1"/>
      </w:tblPr>
      <w:tblGrid>
        <w:gridCol w:w="5854"/>
        <w:gridCol w:w="8541"/>
      </w:tblGrid>
      <w:tr w:rsidR="00B4125B" w:rsidRPr="00AE7D42" w14:paraId="52D45534" w14:textId="77777777" w:rsidTr="00142A3A">
        <w:tc>
          <w:tcPr>
            <w:tcW w:w="14395" w:type="dxa"/>
            <w:gridSpan w:val="2"/>
            <w:shd w:val="clear" w:color="auto" w:fill="B5EFDD" w:themeFill="accent4" w:themeFillTint="66"/>
          </w:tcPr>
          <w:p w14:paraId="4B49FB33"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Early Acquisition                                                                                 Step 4</w:t>
            </w:r>
          </w:p>
          <w:p w14:paraId="7036A2B9" w14:textId="77777777" w:rsidR="00B4125B" w:rsidRPr="00AE7D42" w:rsidRDefault="00B4125B" w:rsidP="000F1021">
            <w:pPr>
              <w:rPr>
                <w:rFonts w:ascii="Sassoon Primary Std" w:hAnsi="Sassoon Primary Std"/>
                <w:sz w:val="20"/>
                <w:szCs w:val="20"/>
              </w:rPr>
            </w:pPr>
          </w:p>
          <w:p w14:paraId="7B0D932E" w14:textId="77777777" w:rsidR="00B4125B" w:rsidRPr="00AE7D42" w:rsidRDefault="00B4125B" w:rsidP="000F1021">
            <w:pPr>
              <w:rPr>
                <w:rFonts w:ascii="Sassoon Primary Std" w:hAnsi="Sassoon Primary Std"/>
                <w:sz w:val="20"/>
                <w:szCs w:val="20"/>
              </w:rPr>
            </w:pPr>
          </w:p>
        </w:tc>
      </w:tr>
      <w:tr w:rsidR="00B4125B" w:rsidRPr="00AE7D42" w14:paraId="45A610B2" w14:textId="77777777" w:rsidTr="00142A3A">
        <w:tc>
          <w:tcPr>
            <w:tcW w:w="5854" w:type="dxa"/>
          </w:tcPr>
          <w:p w14:paraId="36D591B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541" w:type="dxa"/>
          </w:tcPr>
          <w:p w14:paraId="3A4413EA"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60BCCA34" w14:textId="77777777" w:rsidR="00B4125B" w:rsidRPr="00AE7D42" w:rsidRDefault="00B4125B" w:rsidP="000F1021">
            <w:pPr>
              <w:jc w:val="center"/>
              <w:rPr>
                <w:rFonts w:ascii="Sassoon Primary Std" w:hAnsi="Sassoon Primary Std"/>
                <w:b/>
                <w:sz w:val="20"/>
                <w:szCs w:val="20"/>
              </w:rPr>
            </w:pPr>
          </w:p>
        </w:tc>
      </w:tr>
      <w:tr w:rsidR="00B4125B" w:rsidRPr="00AE7D42" w14:paraId="2A2940AC" w14:textId="77777777" w:rsidTr="00142A3A">
        <w:tc>
          <w:tcPr>
            <w:tcW w:w="5854" w:type="dxa"/>
          </w:tcPr>
          <w:p w14:paraId="0EDB546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Can re-tell a simple story</w:t>
            </w:r>
          </w:p>
          <w:p w14:paraId="0F41E829"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Uses time markers, ‘yesterday, today, last week, tomorrow.</w:t>
            </w:r>
          </w:p>
          <w:p w14:paraId="6E74203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Relays simple messages, able to give a short sequence of instructions, ‘First…then…’</w:t>
            </w:r>
          </w:p>
          <w:p w14:paraId="7804EE7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Expresses opinions and wishes independently (e.g. I like numeracy).</w:t>
            </w:r>
          </w:p>
          <w:p w14:paraId="703C46A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formulaic question tags, ‘isn’t it, ok?’</w:t>
            </w:r>
          </w:p>
          <w:p w14:paraId="5370752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adverbial phrases of time and place, ‘In the holidays, on the table.’</w:t>
            </w:r>
          </w:p>
          <w:p w14:paraId="1C4A267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subject specific vocabulary necessary for a familiar topic</w:t>
            </w:r>
          </w:p>
          <w:p w14:paraId="63B274E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Responds to a range of question types with scaffolding (e.g.  What is your favourite fruit?  Why…? Because…?)</w:t>
            </w:r>
          </w:p>
          <w:p w14:paraId="503B9B4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appropriate terms for sequencing, ‘first, next, then, finally.’</w:t>
            </w:r>
          </w:p>
          <w:p w14:paraId="19C1F3E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past simple tense regular verbs (e.g. I played, I listened) and common irregular verbs (e.g. I went, I did, I had, I got) appropriately although with some inaccuracies.</w:t>
            </w:r>
          </w:p>
          <w:p w14:paraId="40B796D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and uses a wide range of basic vocabulary and an increasing range of subject-specific vocabulary.</w:t>
            </w:r>
          </w:p>
          <w:p w14:paraId="5E22F52C" w14:textId="77777777" w:rsidR="00B4125B" w:rsidRPr="00AE7D42" w:rsidRDefault="00B4125B" w:rsidP="000F1021">
            <w:pPr>
              <w:contextualSpacing/>
              <w:rPr>
                <w:rFonts w:ascii="Sassoon Primary Std" w:hAnsi="Sassoon Primary Std"/>
                <w:sz w:val="20"/>
                <w:szCs w:val="20"/>
              </w:rPr>
            </w:pPr>
          </w:p>
        </w:tc>
        <w:tc>
          <w:tcPr>
            <w:tcW w:w="8541" w:type="dxa"/>
          </w:tcPr>
          <w:p w14:paraId="7E2479DD"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Retell a simple story </w:t>
            </w:r>
            <w:r w:rsidRPr="00AE7D42">
              <w:rPr>
                <w:rFonts w:ascii="Sassoon Primary Std" w:eastAsia="Calibri" w:hAnsi="Sassoon Primary Std" w:cs="Arial"/>
                <w:sz w:val="20"/>
                <w:szCs w:val="20"/>
              </w:rPr>
              <w:t>through sequencing pictures.</w:t>
            </w:r>
          </w:p>
          <w:p w14:paraId="58640E2B"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opportunities for learners to rehearse and consolidate new language structures</w:t>
            </w:r>
            <w:r w:rsidRPr="00AE7D42">
              <w:rPr>
                <w:rFonts w:ascii="Sassoon Primary Std" w:eastAsia="Calibri" w:hAnsi="Sassoon Primary Std" w:cs="Arial"/>
                <w:sz w:val="20"/>
                <w:szCs w:val="20"/>
              </w:rPr>
              <w:t xml:space="preserve"> orally in pairs/groups.</w:t>
            </w:r>
          </w:p>
          <w:p w14:paraId="11805D44"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Engage EAL learner in informal conversation</w:t>
            </w:r>
            <w:r w:rsidRPr="00AE7D42">
              <w:rPr>
                <w:rFonts w:ascii="Sassoon Primary Std" w:eastAsia="Calibri" w:hAnsi="Sassoon Primary Std" w:cs="Arial"/>
                <w:sz w:val="20"/>
                <w:szCs w:val="20"/>
              </w:rPr>
              <w:t xml:space="preserve"> to develop fluency and confidence.</w:t>
            </w:r>
          </w:p>
          <w:p w14:paraId="0486C4C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role play and drama</w:t>
            </w:r>
            <w:r w:rsidRPr="00AE7D42">
              <w:rPr>
                <w:rFonts w:ascii="Sassoon Primary Std" w:eastAsia="Calibri" w:hAnsi="Sassoon Primary Std" w:cs="Arial"/>
                <w:sz w:val="20"/>
                <w:szCs w:val="20"/>
              </w:rPr>
              <w:t xml:space="preserve"> to rehearse key language.</w:t>
            </w:r>
          </w:p>
          <w:p w14:paraId="413806A5"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Model use of subject-specific vocabulary</w:t>
            </w:r>
            <w:r w:rsidRPr="00AE7D42">
              <w:rPr>
                <w:rFonts w:ascii="Sassoon Primary Std" w:eastAsia="Calibri" w:hAnsi="Sassoon Primary Std" w:cs="Arial"/>
                <w:sz w:val="20"/>
                <w:szCs w:val="20"/>
              </w:rPr>
              <w:t xml:space="preserve"> in the context of a sentence.</w:t>
            </w:r>
          </w:p>
          <w:p w14:paraId="1D63C78D"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Tahoma"/>
                <w:sz w:val="20"/>
                <w:szCs w:val="20"/>
              </w:rPr>
            </w:pPr>
            <w:r w:rsidRPr="00AE7D42">
              <w:rPr>
                <w:rFonts w:ascii="Sassoon Primary Std" w:hAnsi="Sassoon Primary Std" w:cs="Tahoma"/>
                <w:b/>
                <w:sz w:val="20"/>
                <w:szCs w:val="20"/>
              </w:rPr>
              <w:t>Provide correct language models and extend speech</w:t>
            </w:r>
            <w:r w:rsidRPr="00AE7D42">
              <w:rPr>
                <w:rFonts w:ascii="Sassoon Primary Std" w:hAnsi="Sassoon Primary Std" w:cs="Tahoma"/>
                <w:sz w:val="20"/>
                <w:szCs w:val="20"/>
              </w:rPr>
              <w:t xml:space="preserve"> without over-correcting.  Respond to content before form</w:t>
            </w:r>
          </w:p>
          <w:p w14:paraId="17EB3D5F" w14:textId="77777777" w:rsidR="00B4125B" w:rsidRPr="00AE7D42" w:rsidRDefault="00B4125B" w:rsidP="000F1021">
            <w:pPr>
              <w:suppressAutoHyphens/>
              <w:autoSpaceDN w:val="0"/>
              <w:textAlignment w:val="baseline"/>
              <w:rPr>
                <w:rFonts w:ascii="Sassoon Primary Std" w:hAnsi="Sassoon Primary Std" w:cs="Tahoma"/>
                <w:sz w:val="20"/>
                <w:szCs w:val="20"/>
              </w:rPr>
            </w:pPr>
          </w:p>
          <w:p w14:paraId="369E347D"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Tahoma"/>
                <w:sz w:val="20"/>
                <w:szCs w:val="20"/>
              </w:rPr>
            </w:pPr>
            <w:r w:rsidRPr="00AE7D42">
              <w:rPr>
                <w:rFonts w:ascii="Sassoon Primary Std" w:hAnsi="Sassoon Primary Std" w:cs="Tahoma"/>
                <w:b/>
                <w:sz w:val="20"/>
                <w:szCs w:val="20"/>
              </w:rPr>
              <w:t>Provide additional listening and speaking opportunities</w:t>
            </w:r>
            <w:r w:rsidRPr="00AE7D42">
              <w:rPr>
                <w:rFonts w:ascii="Sassoon Primary Std" w:hAnsi="Sassoon Primary Std" w:cs="Tahoma"/>
                <w:sz w:val="20"/>
                <w:szCs w:val="20"/>
              </w:rPr>
              <w:t xml:space="preserve"> across the curriculum.  EAL learners need to rehearse language in context.</w:t>
            </w:r>
          </w:p>
          <w:p w14:paraId="6E50641E" w14:textId="77777777" w:rsidR="00B4125B" w:rsidRPr="00AE7D42" w:rsidRDefault="00B4125B" w:rsidP="000F1021">
            <w:pPr>
              <w:pStyle w:val="ListParagraph"/>
              <w:rPr>
                <w:rFonts w:ascii="Sassoon Primary Std" w:hAnsi="Sassoon Primary Std" w:cs="Tahoma"/>
                <w:sz w:val="20"/>
                <w:szCs w:val="20"/>
              </w:rPr>
            </w:pPr>
          </w:p>
          <w:p w14:paraId="1D1DC265" w14:textId="77777777" w:rsidR="00B4125B" w:rsidRPr="00AE7D42" w:rsidRDefault="00B4125B" w:rsidP="00B4125B">
            <w:pPr>
              <w:pStyle w:val="ListParagraph"/>
              <w:numPr>
                <w:ilvl w:val="0"/>
                <w:numId w:val="79"/>
              </w:numPr>
              <w:suppressAutoHyphens/>
              <w:autoSpaceDN w:val="0"/>
              <w:spacing w:before="0"/>
              <w:contextualSpacing w:val="0"/>
              <w:jc w:val="left"/>
              <w:textAlignment w:val="baseline"/>
              <w:rPr>
                <w:rFonts w:ascii="Sassoon Primary Std" w:hAnsi="Sassoon Primary Std" w:cs="Tahoma"/>
                <w:sz w:val="20"/>
                <w:szCs w:val="20"/>
              </w:rPr>
            </w:pPr>
            <w:r w:rsidRPr="00AE7D42">
              <w:rPr>
                <w:rFonts w:ascii="Sassoon Primary Std" w:hAnsi="Sassoon Primary Std" w:cs="Arial"/>
                <w:b/>
                <w:sz w:val="20"/>
                <w:szCs w:val="20"/>
              </w:rPr>
              <w:t>Take recordings of speech</w:t>
            </w:r>
            <w:r w:rsidRPr="00AE7D42">
              <w:rPr>
                <w:rFonts w:ascii="Sassoon Primary Std" w:hAnsi="Sassoon Primary Std" w:cs="Arial"/>
                <w:sz w:val="20"/>
                <w:szCs w:val="20"/>
              </w:rPr>
              <w:t xml:space="preserve"> so that it can be analysed more carefully and speaking targets can be identified.</w:t>
            </w:r>
          </w:p>
          <w:p w14:paraId="19B75AF6" w14:textId="77777777" w:rsidR="00B4125B" w:rsidRPr="00AE7D42" w:rsidRDefault="00B4125B" w:rsidP="000F1021">
            <w:pPr>
              <w:rPr>
                <w:rFonts w:ascii="Sassoon Primary Std" w:hAnsi="Sassoon Primary Std"/>
                <w:sz w:val="20"/>
                <w:szCs w:val="20"/>
              </w:rPr>
            </w:pPr>
          </w:p>
        </w:tc>
      </w:tr>
    </w:tbl>
    <w:p w14:paraId="0BA2CDE5" w14:textId="77777777" w:rsidR="00B4125B" w:rsidRPr="00AE7D42" w:rsidRDefault="00B4125B" w:rsidP="00B4125B">
      <w:pPr>
        <w:jc w:val="center"/>
        <w:rPr>
          <w:rFonts w:ascii="Sassoon Primary Std" w:hAnsi="Sassoon Primary Std"/>
          <w:sz w:val="20"/>
          <w:szCs w:val="20"/>
        </w:rPr>
      </w:pPr>
    </w:p>
    <w:p w14:paraId="7FC181A3" w14:textId="77777777" w:rsidR="00B4125B" w:rsidRPr="00AE7D42" w:rsidRDefault="00B4125B" w:rsidP="00B4125B">
      <w:pPr>
        <w:jc w:val="center"/>
        <w:rPr>
          <w:rFonts w:ascii="Sassoon Primary Std" w:hAnsi="Sassoon Primary Std"/>
          <w:sz w:val="20"/>
          <w:szCs w:val="20"/>
        </w:rPr>
      </w:pPr>
    </w:p>
    <w:p w14:paraId="3D9733F0" w14:textId="77777777" w:rsidR="00B4125B" w:rsidRPr="00AE7D42" w:rsidRDefault="00B4125B" w:rsidP="00B4125B">
      <w:pPr>
        <w:jc w:val="center"/>
        <w:rPr>
          <w:rFonts w:ascii="Sassoon Primary Std" w:hAnsi="Sassoon Primary Std"/>
          <w:sz w:val="20"/>
          <w:szCs w:val="20"/>
        </w:rPr>
      </w:pPr>
    </w:p>
    <w:p w14:paraId="6CB0636A" w14:textId="77777777" w:rsidR="00B4125B" w:rsidRPr="00AE7D42" w:rsidRDefault="00B4125B" w:rsidP="00B4125B">
      <w:pPr>
        <w:jc w:val="center"/>
        <w:rPr>
          <w:rFonts w:ascii="Sassoon Primary Std" w:hAnsi="Sassoon Primary Std"/>
          <w:sz w:val="20"/>
          <w:szCs w:val="20"/>
        </w:rPr>
      </w:pPr>
    </w:p>
    <w:tbl>
      <w:tblPr>
        <w:tblStyle w:val="TableGrid"/>
        <w:tblpPr w:leftFromText="180" w:rightFromText="180" w:vertAnchor="text" w:horzAnchor="margin" w:tblpXSpec="center" w:tblpY="565"/>
        <w:tblW w:w="0" w:type="auto"/>
        <w:tblLook w:val="04A0" w:firstRow="1" w:lastRow="0" w:firstColumn="1" w:lastColumn="0" w:noHBand="0" w:noVBand="1"/>
      </w:tblPr>
      <w:tblGrid>
        <w:gridCol w:w="5353"/>
        <w:gridCol w:w="8821"/>
      </w:tblGrid>
      <w:tr w:rsidR="00B4125B" w:rsidRPr="00AE7D42" w14:paraId="60C51E35" w14:textId="77777777" w:rsidTr="000F1021">
        <w:tc>
          <w:tcPr>
            <w:tcW w:w="14174" w:type="dxa"/>
            <w:gridSpan w:val="2"/>
            <w:shd w:val="clear" w:color="auto" w:fill="FFC399" w:themeFill="accent5" w:themeFillTint="66"/>
          </w:tcPr>
          <w:p w14:paraId="03FD9702"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5</w:t>
            </w:r>
          </w:p>
          <w:p w14:paraId="3296CB18" w14:textId="77777777" w:rsidR="00B4125B" w:rsidRPr="00AE7D42" w:rsidRDefault="00B4125B" w:rsidP="000F1021">
            <w:pPr>
              <w:rPr>
                <w:rFonts w:ascii="Sassoon Primary Std" w:hAnsi="Sassoon Primary Std"/>
                <w:sz w:val="20"/>
                <w:szCs w:val="20"/>
              </w:rPr>
            </w:pPr>
          </w:p>
          <w:p w14:paraId="5DFA275E" w14:textId="77777777" w:rsidR="00B4125B" w:rsidRPr="00AE7D42" w:rsidRDefault="00B4125B" w:rsidP="000F1021">
            <w:pPr>
              <w:rPr>
                <w:rFonts w:ascii="Sassoon Primary Std" w:hAnsi="Sassoon Primary Std"/>
                <w:sz w:val="20"/>
                <w:szCs w:val="20"/>
              </w:rPr>
            </w:pPr>
          </w:p>
        </w:tc>
      </w:tr>
      <w:tr w:rsidR="00B4125B" w:rsidRPr="00AE7D42" w14:paraId="223F4F31" w14:textId="77777777" w:rsidTr="000F1021">
        <w:tc>
          <w:tcPr>
            <w:tcW w:w="5353" w:type="dxa"/>
          </w:tcPr>
          <w:p w14:paraId="0524C806"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821" w:type="dxa"/>
          </w:tcPr>
          <w:p w14:paraId="6F1A4FD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5F74E342" w14:textId="77777777" w:rsidR="00B4125B" w:rsidRPr="00AE7D42" w:rsidRDefault="00B4125B" w:rsidP="000F1021">
            <w:pPr>
              <w:jc w:val="center"/>
              <w:rPr>
                <w:rFonts w:ascii="Sassoon Primary Std" w:hAnsi="Sassoon Primary Std"/>
                <w:b/>
                <w:sz w:val="20"/>
                <w:szCs w:val="20"/>
              </w:rPr>
            </w:pPr>
          </w:p>
        </w:tc>
      </w:tr>
      <w:tr w:rsidR="00B4125B" w:rsidRPr="00AE7D42" w14:paraId="516E69CD" w14:textId="77777777" w:rsidTr="000F1021">
        <w:tc>
          <w:tcPr>
            <w:tcW w:w="5353" w:type="dxa"/>
          </w:tcPr>
          <w:p w14:paraId="71CDDA1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Speaks and listens in simple exchanges and in everyday contexts.</w:t>
            </w:r>
          </w:p>
          <w:p w14:paraId="0133EB7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common colloquialisms in everyday interactions.</w:t>
            </w:r>
          </w:p>
          <w:p w14:paraId="3FDDD32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Recounts main events/ideas with relevant detail with scaffolding.</w:t>
            </w:r>
          </w:p>
          <w:p w14:paraId="3BF9861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Can make comparisons and contrasts, ‘bigger than, more difficult than, like.’</w:t>
            </w:r>
          </w:p>
          <w:p w14:paraId="6E99CAE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Uses simple conditionals, ‘If plants don’t have sunlight they die.’ </w:t>
            </w:r>
          </w:p>
          <w:p w14:paraId="1D0A537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Communicates meaning using some extended/more complex sentences with increasing accuracy.  Uses a range of conjunctions (but, because, so, if).</w:t>
            </w:r>
          </w:p>
          <w:p w14:paraId="302FE73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Uses present simple and continuous tenses appropriately and accurately (he/she, </w:t>
            </w:r>
          </w:p>
          <w:p w14:paraId="38C55E81" w14:textId="77777777" w:rsidR="00B4125B" w:rsidRPr="00AE7D42" w:rsidRDefault="00B4125B" w:rsidP="000F1021">
            <w:pPr>
              <w:ind w:left="360"/>
              <w:contextualSpacing/>
              <w:rPr>
                <w:rFonts w:ascii="Sassoon Primary Std" w:hAnsi="Sassoon Primary Std"/>
                <w:sz w:val="20"/>
                <w:szCs w:val="20"/>
              </w:rPr>
            </w:pPr>
            <w:r w:rsidRPr="00AE7D42">
              <w:rPr>
                <w:rFonts w:ascii="Sassoon Primary Std" w:hAnsi="Sassoon Primary Std"/>
                <w:sz w:val="20"/>
                <w:szCs w:val="20"/>
              </w:rPr>
              <w:t>It’s, e.g. I dance but he dances; we are dancing).</w:t>
            </w:r>
          </w:p>
          <w:p w14:paraId="06C73F9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Pupil speaks about matters of interest to a range of listeners.  With appropriate prompts the pupil can speak in front of a small or large group for a short time.</w:t>
            </w:r>
          </w:p>
          <w:p w14:paraId="24DEB38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appropriate register for different situations (learner/learner, learner/teacher) (e.g. Miss please can I have a pen? / Give us a pen).</w:t>
            </w:r>
          </w:p>
        </w:tc>
        <w:tc>
          <w:tcPr>
            <w:tcW w:w="8821" w:type="dxa"/>
          </w:tcPr>
          <w:p w14:paraId="0E9A4D0A"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talk opportunities</w:t>
            </w:r>
            <w:r w:rsidRPr="00AE7D42">
              <w:rPr>
                <w:rFonts w:ascii="Sassoon Primary Std" w:hAnsi="Sassoon Primary Std" w:cs="Arial"/>
                <w:sz w:val="20"/>
                <w:szCs w:val="20"/>
              </w:rPr>
              <w:t xml:space="preserve"> for explaining, predicting, describing.</w:t>
            </w:r>
          </w:p>
          <w:p w14:paraId="508A29EF" w14:textId="77777777" w:rsidR="00B4125B" w:rsidRPr="00AE7D42" w:rsidRDefault="00B4125B" w:rsidP="000F1021">
            <w:pPr>
              <w:rPr>
                <w:rFonts w:ascii="Sassoon Primary Std" w:hAnsi="Sassoon Primary Std" w:cs="Arial"/>
                <w:sz w:val="20"/>
                <w:szCs w:val="20"/>
              </w:rPr>
            </w:pPr>
          </w:p>
          <w:p w14:paraId="5F77A398"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 xml:space="preserve">Use and display speaking frames.  </w:t>
            </w:r>
          </w:p>
          <w:p w14:paraId="0BCBDC08" w14:textId="77777777" w:rsidR="00B4125B" w:rsidRPr="00AE7D42" w:rsidRDefault="00B4125B" w:rsidP="000F1021">
            <w:pPr>
              <w:pStyle w:val="ListParagraph"/>
              <w:rPr>
                <w:rFonts w:ascii="Sassoon Primary Std" w:hAnsi="Sassoon Primary Std" w:cs="Arial"/>
                <w:sz w:val="20"/>
                <w:szCs w:val="20"/>
              </w:rPr>
            </w:pPr>
          </w:p>
          <w:p w14:paraId="26C4E245"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Explicitly teach comparatives and superlatives.</w:t>
            </w:r>
          </w:p>
          <w:p w14:paraId="6A292FDB" w14:textId="77777777" w:rsidR="00B4125B" w:rsidRPr="00AE7D42" w:rsidRDefault="00B4125B" w:rsidP="000F1021">
            <w:pPr>
              <w:pStyle w:val="ListParagraph"/>
              <w:rPr>
                <w:rFonts w:ascii="Sassoon Primary Std" w:hAnsi="Sassoon Primary Std" w:cs="Arial"/>
                <w:sz w:val="20"/>
                <w:szCs w:val="20"/>
              </w:rPr>
            </w:pPr>
          </w:p>
          <w:p w14:paraId="491DC6A4"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feedback</w:t>
            </w:r>
            <w:r w:rsidRPr="00AE7D42">
              <w:rPr>
                <w:rFonts w:ascii="Sassoon Primary Std" w:eastAsia="Calibri" w:hAnsi="Sassoon Primary Std" w:cs="Arial"/>
                <w:sz w:val="20"/>
                <w:szCs w:val="20"/>
              </w:rPr>
              <w:t xml:space="preserve"> from learner and provide opportunities for the learner to speak to larger groups.</w:t>
            </w:r>
          </w:p>
          <w:p w14:paraId="165A5281"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 xml:space="preserve">Provide learner with appropriate conjunctions </w:t>
            </w:r>
            <w:r w:rsidRPr="00AE7D42">
              <w:rPr>
                <w:rFonts w:ascii="Sassoon Primary Std" w:hAnsi="Sassoon Primary Std" w:cs="Arial"/>
                <w:sz w:val="20"/>
                <w:szCs w:val="20"/>
              </w:rPr>
              <w:t>to extend their sentences.</w:t>
            </w:r>
          </w:p>
          <w:p w14:paraId="221BD8EF" w14:textId="77777777" w:rsidR="00B4125B" w:rsidRPr="00AE7D42" w:rsidRDefault="00B4125B" w:rsidP="000F1021">
            <w:pPr>
              <w:pStyle w:val="ListParagraph"/>
              <w:rPr>
                <w:rFonts w:ascii="Sassoon Primary Std" w:hAnsi="Sassoon Primary Std" w:cs="Arial"/>
                <w:sz w:val="20"/>
                <w:szCs w:val="20"/>
              </w:rPr>
            </w:pPr>
          </w:p>
          <w:p w14:paraId="215E19E6"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Pair</w:t>
            </w:r>
            <w:r w:rsidRPr="00AE7D42">
              <w:rPr>
                <w:rFonts w:ascii="Sassoon Primary Std" w:hAnsi="Sassoon Primary Std" w:cs="Arial"/>
                <w:sz w:val="20"/>
                <w:szCs w:val="20"/>
              </w:rPr>
              <w:t xml:space="preserve"> with good peer role models.</w:t>
            </w:r>
          </w:p>
          <w:p w14:paraId="32145490" w14:textId="77777777" w:rsidR="00B4125B" w:rsidRPr="00AE7D42" w:rsidRDefault="00B4125B" w:rsidP="000F1021">
            <w:pPr>
              <w:pStyle w:val="ListParagraph"/>
              <w:rPr>
                <w:rFonts w:ascii="Sassoon Primary Std" w:hAnsi="Sassoon Primary Std" w:cs="Arial"/>
                <w:sz w:val="20"/>
                <w:szCs w:val="20"/>
              </w:rPr>
            </w:pPr>
          </w:p>
          <w:p w14:paraId="50FCE124" w14:textId="77777777" w:rsidR="00B4125B" w:rsidRPr="00AE7D42" w:rsidRDefault="00B4125B" w:rsidP="00B4125B">
            <w:pPr>
              <w:pStyle w:val="ListParagraph"/>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Compare and contrast</w:t>
            </w:r>
            <w:r w:rsidRPr="00AE7D42">
              <w:rPr>
                <w:rFonts w:ascii="Sassoon Primary Std" w:hAnsi="Sassoon Primary Std" w:cs="Arial"/>
                <w:sz w:val="20"/>
                <w:szCs w:val="20"/>
              </w:rPr>
              <w:t xml:space="preserve"> between 3 main tenses (use picture stories to tell in different tenses).</w:t>
            </w:r>
          </w:p>
          <w:p w14:paraId="10561133" w14:textId="77777777" w:rsidR="00B4125B" w:rsidRPr="00AE7D42" w:rsidRDefault="00B4125B" w:rsidP="000F1021">
            <w:pPr>
              <w:pStyle w:val="ListParagraph"/>
              <w:rPr>
                <w:rFonts w:ascii="Sassoon Primary Std" w:hAnsi="Sassoon Primary Std" w:cs="Arial"/>
                <w:sz w:val="20"/>
                <w:szCs w:val="20"/>
              </w:rPr>
            </w:pPr>
          </w:p>
          <w:p w14:paraId="50DE9350" w14:textId="77777777" w:rsidR="00B4125B" w:rsidRPr="00AE7D42" w:rsidRDefault="00B4125B" w:rsidP="00B4125B">
            <w:pPr>
              <w:pStyle w:val="ListParagraph"/>
              <w:numPr>
                <w:ilvl w:val="0"/>
                <w:numId w:val="56"/>
              </w:numPr>
              <w:spacing w:before="0"/>
              <w:jc w:val="left"/>
              <w:rPr>
                <w:rStyle w:val="Hyperlink"/>
                <w:rFonts w:ascii="Sassoon Primary Std" w:hAnsi="Sassoon Primary Std" w:cs="Arial"/>
                <w:color w:val="auto"/>
                <w:sz w:val="20"/>
                <w:szCs w:val="20"/>
                <w:u w:val="none"/>
              </w:rPr>
            </w:pPr>
            <w:r w:rsidRPr="00AE7D42">
              <w:rPr>
                <w:rFonts w:ascii="Sassoon Primary Std" w:hAnsi="Sassoon Primary Std" w:cs="Arial"/>
                <w:b/>
                <w:sz w:val="20"/>
                <w:szCs w:val="20"/>
              </w:rPr>
              <w:t>Collaborative activities</w:t>
            </w:r>
            <w:r w:rsidRPr="00AE7D42">
              <w:rPr>
                <w:rFonts w:ascii="Sassoon Primary Std" w:hAnsi="Sassoon Primary Std" w:cs="Arial"/>
                <w:sz w:val="20"/>
                <w:szCs w:val="20"/>
              </w:rPr>
              <w:t>: use structured activities which require pupils to talk (</w:t>
            </w:r>
            <w:hyperlink r:id="rId23" w:history="1">
              <w:r w:rsidRPr="00AE7D42">
                <w:rPr>
                  <w:rStyle w:val="Hyperlink"/>
                  <w:rFonts w:ascii="Sassoon Primary Std" w:hAnsi="Sassoon Primary Std" w:cs="Arial"/>
                  <w:sz w:val="20"/>
                  <w:szCs w:val="20"/>
                </w:rPr>
                <w:t>www.collaborativelearning.org.uk</w:t>
              </w:r>
            </w:hyperlink>
            <w:r w:rsidRPr="00AE7D42">
              <w:rPr>
                <w:rFonts w:ascii="Sassoon Primary Std" w:hAnsi="Sassoon Primary Std" w:cs="Arial"/>
                <w:sz w:val="20"/>
                <w:szCs w:val="20"/>
              </w:rPr>
              <w:t xml:space="preserve">) </w:t>
            </w:r>
            <w:hyperlink r:id="rId24" w:history="1">
              <w:r w:rsidRPr="00AE7D42">
                <w:rPr>
                  <w:rStyle w:val="Hyperlink"/>
                  <w:rFonts w:ascii="Sassoon Primary Std" w:hAnsi="Sassoon Primary Std" w:cs="Arial"/>
                  <w:sz w:val="20"/>
                  <w:szCs w:val="20"/>
                </w:rPr>
                <w:t>https://eal.britishcouncil.org/teachers</w:t>
              </w:r>
            </w:hyperlink>
          </w:p>
          <w:p w14:paraId="05C65056" w14:textId="77777777" w:rsidR="00B4125B" w:rsidRPr="00AE7D42" w:rsidRDefault="00B4125B" w:rsidP="000F1021">
            <w:pPr>
              <w:pStyle w:val="ListParagraph"/>
              <w:rPr>
                <w:rFonts w:ascii="Sassoon Primary Std" w:hAnsi="Sassoon Primary Std" w:cs="Arial"/>
                <w:sz w:val="20"/>
                <w:szCs w:val="20"/>
              </w:rPr>
            </w:pPr>
          </w:p>
          <w:p w14:paraId="5822FAFE" w14:textId="12658FC9" w:rsidR="00B4125B" w:rsidRPr="00AE7D42" w:rsidRDefault="00B4125B" w:rsidP="00142A3A">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Recast errors made </w:t>
            </w:r>
            <w:r w:rsidRPr="00AE7D42">
              <w:rPr>
                <w:rFonts w:ascii="Sassoon Primary Std" w:eastAsia="Calibri" w:hAnsi="Sassoon Primary Std" w:cs="Arial"/>
                <w:sz w:val="20"/>
                <w:szCs w:val="20"/>
              </w:rPr>
              <w:t>with simple past tense regular verbs as appropriate.</w:t>
            </w:r>
          </w:p>
          <w:p w14:paraId="5103BE0F" w14:textId="77777777" w:rsidR="00B4125B" w:rsidRPr="00AE7D42" w:rsidRDefault="00B4125B" w:rsidP="000F1021">
            <w:pPr>
              <w:rPr>
                <w:rFonts w:ascii="Sassoon Primary Std" w:hAnsi="Sassoon Primary Std"/>
                <w:sz w:val="20"/>
                <w:szCs w:val="20"/>
              </w:rPr>
            </w:pPr>
          </w:p>
          <w:p w14:paraId="179F32D9" w14:textId="77777777" w:rsidR="00B4125B" w:rsidRPr="00AE7D42" w:rsidRDefault="00B4125B" w:rsidP="000F1021">
            <w:pPr>
              <w:rPr>
                <w:rFonts w:ascii="Sassoon Primary Std" w:hAnsi="Sassoon Primary Std"/>
                <w:sz w:val="20"/>
                <w:szCs w:val="20"/>
              </w:rPr>
            </w:pPr>
          </w:p>
        </w:tc>
      </w:tr>
    </w:tbl>
    <w:p w14:paraId="300BE886" w14:textId="77777777" w:rsidR="00AE7D42" w:rsidRDefault="00AE7D42">
      <w:r>
        <w:br w:type="page"/>
      </w:r>
    </w:p>
    <w:tbl>
      <w:tblPr>
        <w:tblStyle w:val="TableGrid"/>
        <w:tblpPr w:leftFromText="180" w:rightFromText="180" w:vertAnchor="text" w:horzAnchor="margin" w:tblpXSpec="center" w:tblpY="565"/>
        <w:tblW w:w="0" w:type="auto"/>
        <w:tblLook w:val="04A0" w:firstRow="1" w:lastRow="0" w:firstColumn="1" w:lastColumn="0" w:noHBand="0" w:noVBand="1"/>
      </w:tblPr>
      <w:tblGrid>
        <w:gridCol w:w="6062"/>
        <w:gridCol w:w="8112"/>
      </w:tblGrid>
      <w:tr w:rsidR="00B4125B" w:rsidRPr="00AE7D42" w14:paraId="75347B17" w14:textId="77777777" w:rsidTr="000F1021">
        <w:tc>
          <w:tcPr>
            <w:tcW w:w="14174" w:type="dxa"/>
            <w:gridSpan w:val="2"/>
            <w:shd w:val="clear" w:color="auto" w:fill="FFC399" w:themeFill="accent5" w:themeFillTint="66"/>
          </w:tcPr>
          <w:p w14:paraId="13DDB571" w14:textId="0785B8B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6</w:t>
            </w:r>
          </w:p>
          <w:p w14:paraId="3B866CF8" w14:textId="77777777" w:rsidR="00B4125B" w:rsidRPr="00AE7D42" w:rsidRDefault="00B4125B" w:rsidP="000F1021">
            <w:pPr>
              <w:rPr>
                <w:rFonts w:ascii="Sassoon Primary Std" w:hAnsi="Sassoon Primary Std"/>
                <w:sz w:val="20"/>
                <w:szCs w:val="20"/>
              </w:rPr>
            </w:pPr>
          </w:p>
          <w:p w14:paraId="2F0F336C" w14:textId="77777777" w:rsidR="00B4125B" w:rsidRPr="00AE7D42" w:rsidRDefault="00B4125B" w:rsidP="000F1021">
            <w:pPr>
              <w:rPr>
                <w:rFonts w:ascii="Sassoon Primary Std" w:hAnsi="Sassoon Primary Std"/>
                <w:sz w:val="20"/>
                <w:szCs w:val="20"/>
              </w:rPr>
            </w:pPr>
          </w:p>
        </w:tc>
      </w:tr>
      <w:tr w:rsidR="00B4125B" w:rsidRPr="00AE7D42" w14:paraId="66B9B78A" w14:textId="77777777" w:rsidTr="000F1021">
        <w:tc>
          <w:tcPr>
            <w:tcW w:w="6062" w:type="dxa"/>
          </w:tcPr>
          <w:p w14:paraId="79631EC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112" w:type="dxa"/>
          </w:tcPr>
          <w:p w14:paraId="6AA0E18E"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38F9EB03" w14:textId="77777777" w:rsidR="00B4125B" w:rsidRPr="00AE7D42" w:rsidRDefault="00B4125B" w:rsidP="000F1021">
            <w:pPr>
              <w:jc w:val="center"/>
              <w:rPr>
                <w:rFonts w:ascii="Sassoon Primary Std" w:hAnsi="Sassoon Primary Std"/>
                <w:b/>
                <w:sz w:val="20"/>
                <w:szCs w:val="20"/>
              </w:rPr>
            </w:pPr>
          </w:p>
        </w:tc>
      </w:tr>
      <w:tr w:rsidR="00B4125B" w:rsidRPr="00AE7D42" w14:paraId="25AF4BE0" w14:textId="77777777" w:rsidTr="000F1021">
        <w:tc>
          <w:tcPr>
            <w:tcW w:w="6062" w:type="dxa"/>
          </w:tcPr>
          <w:p w14:paraId="7DC3271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relative clauses, ‘I saw the boy who sang in assembly.’</w:t>
            </w:r>
          </w:p>
          <w:p w14:paraId="42BF5DCB"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all regular and most irregular past simple tense forms accurately and consistently (e.g. I played, they caught, they taught).</w:t>
            </w:r>
          </w:p>
          <w:p w14:paraId="427E16A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other tenses (e.g. past continuous, future and conditional, I was playing, I will go, I would like) but with some inaccuracies.</w:t>
            </w:r>
          </w:p>
          <w:p w14:paraId="7A38D43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Contributes to whole class discussions on familiar topics, e.g. giving group feedback, sharing opinions, respecting turn-taking rights of others etc.</w:t>
            </w:r>
          </w:p>
          <w:p w14:paraId="71316AD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plurals, articles, pronouns and prepositions with increasing accuracy</w:t>
            </w:r>
          </w:p>
          <w:p w14:paraId="0FDC8A82" w14:textId="77777777" w:rsidR="00B4125B" w:rsidRPr="00AE7D42" w:rsidRDefault="00B4125B" w:rsidP="000F1021">
            <w:pPr>
              <w:contextualSpacing/>
              <w:rPr>
                <w:rFonts w:ascii="Sassoon Primary Std" w:hAnsi="Sassoon Primary Std"/>
                <w:sz w:val="20"/>
                <w:szCs w:val="20"/>
              </w:rPr>
            </w:pPr>
          </w:p>
        </w:tc>
        <w:tc>
          <w:tcPr>
            <w:tcW w:w="8112" w:type="dxa"/>
          </w:tcPr>
          <w:p w14:paraId="1ABA4CF5"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talk opportunities</w:t>
            </w:r>
            <w:r w:rsidRPr="00AE7D42">
              <w:rPr>
                <w:rFonts w:ascii="Sassoon Primary Std" w:hAnsi="Sassoon Primary Std" w:cs="Arial"/>
                <w:sz w:val="20"/>
                <w:szCs w:val="20"/>
              </w:rPr>
              <w:t xml:space="preserve"> for explaining, predicting, describing.</w:t>
            </w:r>
          </w:p>
          <w:p w14:paraId="78272187" w14:textId="77777777" w:rsidR="00B4125B" w:rsidRPr="00AE7D42" w:rsidRDefault="00B4125B" w:rsidP="000F1021">
            <w:pPr>
              <w:rPr>
                <w:rFonts w:ascii="Sassoon Primary Std" w:hAnsi="Sassoon Primary Std" w:cs="Arial"/>
                <w:sz w:val="20"/>
                <w:szCs w:val="20"/>
              </w:rPr>
            </w:pPr>
          </w:p>
          <w:p w14:paraId="103E1FAC"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Use and display speaking frames.</w:t>
            </w:r>
          </w:p>
          <w:p w14:paraId="3A51C50E" w14:textId="77777777" w:rsidR="00B4125B" w:rsidRPr="00AE7D42" w:rsidRDefault="00B4125B" w:rsidP="000F1021">
            <w:pPr>
              <w:pStyle w:val="ListParagraph"/>
              <w:rPr>
                <w:rFonts w:ascii="Sassoon Primary Std" w:hAnsi="Sassoon Primary Std" w:cs="Arial"/>
                <w:sz w:val="20"/>
                <w:szCs w:val="20"/>
              </w:rPr>
            </w:pPr>
          </w:p>
          <w:p w14:paraId="6E016D12"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Pair</w:t>
            </w:r>
            <w:r w:rsidRPr="00AE7D42">
              <w:rPr>
                <w:rFonts w:ascii="Sassoon Primary Std" w:hAnsi="Sassoon Primary Std" w:cs="Arial"/>
                <w:sz w:val="20"/>
                <w:szCs w:val="20"/>
              </w:rPr>
              <w:t xml:space="preserve"> with good peer role models.</w:t>
            </w:r>
          </w:p>
          <w:p w14:paraId="47C23437" w14:textId="77777777" w:rsidR="00B4125B" w:rsidRPr="00AE7D42" w:rsidRDefault="00B4125B" w:rsidP="000F1021">
            <w:pPr>
              <w:pStyle w:val="ListParagraph"/>
              <w:rPr>
                <w:rFonts w:ascii="Sassoon Primary Std" w:hAnsi="Sassoon Primary Std" w:cs="Arial"/>
                <w:sz w:val="20"/>
                <w:szCs w:val="20"/>
              </w:rPr>
            </w:pPr>
          </w:p>
          <w:p w14:paraId="0059F262" w14:textId="77777777" w:rsidR="00B4125B" w:rsidRPr="00AE7D42" w:rsidRDefault="00B4125B" w:rsidP="00B4125B">
            <w:pPr>
              <w:pStyle w:val="ListParagraph"/>
              <w:numPr>
                <w:ilvl w:val="0"/>
                <w:numId w:val="79"/>
              </w:numPr>
              <w:spacing w:before="0"/>
              <w:jc w:val="left"/>
              <w:rPr>
                <w:rStyle w:val="Hyperlink"/>
                <w:rFonts w:ascii="Sassoon Primary Std" w:hAnsi="Sassoon Primary Std" w:cs="Arial"/>
                <w:color w:val="auto"/>
                <w:sz w:val="20"/>
                <w:szCs w:val="20"/>
                <w:u w:val="none"/>
              </w:rPr>
            </w:pPr>
            <w:r w:rsidRPr="00AE7D42">
              <w:rPr>
                <w:rFonts w:ascii="Sassoon Primary Std" w:hAnsi="Sassoon Primary Std" w:cs="Arial"/>
                <w:b/>
                <w:sz w:val="20"/>
                <w:szCs w:val="20"/>
              </w:rPr>
              <w:t>Collaborative activities</w:t>
            </w:r>
            <w:r w:rsidRPr="00AE7D42">
              <w:rPr>
                <w:rFonts w:ascii="Sassoon Primary Std" w:hAnsi="Sassoon Primary Std" w:cs="Arial"/>
                <w:sz w:val="20"/>
                <w:szCs w:val="20"/>
              </w:rPr>
              <w:t>: use structured activities which require pupils to talk (</w:t>
            </w:r>
            <w:hyperlink r:id="rId25" w:history="1">
              <w:r w:rsidRPr="00AE7D42">
                <w:rPr>
                  <w:rStyle w:val="Hyperlink"/>
                  <w:rFonts w:ascii="Sassoon Primary Std" w:hAnsi="Sassoon Primary Std" w:cs="Arial"/>
                  <w:sz w:val="20"/>
                  <w:szCs w:val="20"/>
                </w:rPr>
                <w:t>www.collaborativelearning.org.uk</w:t>
              </w:r>
            </w:hyperlink>
            <w:r w:rsidRPr="00AE7D42">
              <w:rPr>
                <w:rFonts w:ascii="Sassoon Primary Std" w:hAnsi="Sassoon Primary Std" w:cs="Arial"/>
                <w:sz w:val="20"/>
                <w:szCs w:val="20"/>
              </w:rPr>
              <w:t xml:space="preserve">) </w:t>
            </w:r>
            <w:hyperlink r:id="rId26" w:history="1">
              <w:r w:rsidRPr="00AE7D42">
                <w:rPr>
                  <w:rStyle w:val="Hyperlink"/>
                  <w:rFonts w:ascii="Sassoon Primary Std" w:hAnsi="Sassoon Primary Std" w:cs="Arial"/>
                  <w:sz w:val="20"/>
                  <w:szCs w:val="20"/>
                </w:rPr>
                <w:t>https://eal.britishcouncil.org/teachers</w:t>
              </w:r>
            </w:hyperlink>
          </w:p>
          <w:p w14:paraId="15B44942" w14:textId="77777777" w:rsidR="00B4125B" w:rsidRPr="00AE7D42" w:rsidRDefault="00B4125B" w:rsidP="000F1021">
            <w:pPr>
              <w:pStyle w:val="ListParagraph"/>
              <w:rPr>
                <w:rFonts w:ascii="Sassoon Primary Std" w:hAnsi="Sassoon Primary Std" w:cs="Arial"/>
                <w:sz w:val="20"/>
                <w:szCs w:val="20"/>
              </w:rPr>
            </w:pPr>
          </w:p>
          <w:p w14:paraId="406B308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Explicitly teach and model</w:t>
            </w:r>
            <w:r w:rsidRPr="00AE7D42">
              <w:rPr>
                <w:rFonts w:ascii="Sassoon Primary Std" w:eastAsia="Calibri" w:hAnsi="Sassoon Primary Std" w:cs="Arial"/>
                <w:sz w:val="20"/>
                <w:szCs w:val="20"/>
              </w:rPr>
              <w:t xml:space="preserve"> set phrases for different purposes.</w:t>
            </w:r>
          </w:p>
          <w:p w14:paraId="6B31CB85"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Correct mistakes in use of irregular past tense</w:t>
            </w:r>
            <w:r w:rsidRPr="00AE7D42">
              <w:rPr>
                <w:rFonts w:ascii="Sassoon Primary Std" w:eastAsia="Calibri" w:hAnsi="Sassoon Primary Std" w:cs="Arial"/>
                <w:sz w:val="20"/>
                <w:szCs w:val="20"/>
              </w:rPr>
              <w:t xml:space="preserve"> forms.</w:t>
            </w:r>
          </w:p>
          <w:p w14:paraId="705991DE" w14:textId="77777777" w:rsidR="00B4125B" w:rsidRPr="00AE7D42" w:rsidRDefault="00B4125B" w:rsidP="00B4125B">
            <w:pPr>
              <w:pStyle w:val="ListParagraph"/>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verbal participation during group or whole class discussions</w:t>
            </w:r>
            <w:r w:rsidRPr="00AE7D42">
              <w:rPr>
                <w:rFonts w:ascii="Sassoon Primary Std" w:eastAsia="Calibri" w:hAnsi="Sassoon Primary Std" w:cs="Arial"/>
                <w:sz w:val="20"/>
                <w:szCs w:val="20"/>
              </w:rPr>
              <w:t xml:space="preserve"> by ensuring that the learner has specific roles.</w:t>
            </w:r>
          </w:p>
          <w:p w14:paraId="373DE8DC"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Model and demonstrate appropriate register</w:t>
            </w:r>
            <w:r w:rsidRPr="00AE7D42">
              <w:rPr>
                <w:rFonts w:ascii="Sassoon Primary Std" w:eastAsia="Calibri" w:hAnsi="Sassoon Primary Std" w:cs="Arial"/>
                <w:sz w:val="20"/>
                <w:szCs w:val="20"/>
              </w:rPr>
              <w:t xml:space="preserve"> for different situations with a particular focus on the difference between formal and informal styles for presentations.  Make explicit that formal talk can form the basis for writing.</w:t>
            </w:r>
          </w:p>
          <w:p w14:paraId="265CD3AD" w14:textId="77777777" w:rsidR="00B4125B" w:rsidRPr="00AE7D42" w:rsidRDefault="00B4125B" w:rsidP="000F1021">
            <w:pPr>
              <w:suppressAutoHyphens/>
              <w:autoSpaceDN w:val="0"/>
              <w:textAlignment w:val="baseline"/>
              <w:rPr>
                <w:rFonts w:ascii="Sassoon Primary Std" w:hAnsi="Sassoon Primary Std"/>
                <w:sz w:val="20"/>
                <w:szCs w:val="20"/>
              </w:rPr>
            </w:pPr>
          </w:p>
          <w:p w14:paraId="52314E4A" w14:textId="77777777" w:rsidR="00B4125B" w:rsidRPr="00AE7D42" w:rsidRDefault="00B4125B" w:rsidP="000F1021">
            <w:pPr>
              <w:suppressAutoHyphens/>
              <w:autoSpaceDN w:val="0"/>
              <w:textAlignment w:val="baseline"/>
              <w:rPr>
                <w:rFonts w:ascii="Sassoon Primary Std" w:hAnsi="Sassoon Primary Std"/>
                <w:sz w:val="20"/>
                <w:szCs w:val="20"/>
              </w:rPr>
            </w:pPr>
          </w:p>
          <w:p w14:paraId="489560CC" w14:textId="77777777" w:rsidR="00B4125B" w:rsidRPr="00AE7D42" w:rsidRDefault="00B4125B" w:rsidP="000F1021">
            <w:pPr>
              <w:suppressAutoHyphens/>
              <w:autoSpaceDN w:val="0"/>
              <w:textAlignment w:val="baseline"/>
              <w:rPr>
                <w:rFonts w:ascii="Sassoon Primary Std" w:hAnsi="Sassoon Primary Std"/>
                <w:sz w:val="20"/>
                <w:szCs w:val="20"/>
              </w:rPr>
            </w:pPr>
          </w:p>
        </w:tc>
      </w:tr>
    </w:tbl>
    <w:p w14:paraId="50FE9B14" w14:textId="77777777" w:rsidR="00B4125B" w:rsidRPr="00AE7D42" w:rsidRDefault="00B4125B" w:rsidP="00B4125B">
      <w:pPr>
        <w:tabs>
          <w:tab w:val="left" w:pos="13820"/>
        </w:tabs>
        <w:rPr>
          <w:rFonts w:ascii="Sassoon Primary Std" w:hAnsi="Sassoon Primary Std"/>
          <w:sz w:val="20"/>
          <w:szCs w:val="20"/>
        </w:rPr>
      </w:pPr>
    </w:p>
    <w:p w14:paraId="52902BC6" w14:textId="77777777" w:rsidR="00B4125B" w:rsidRPr="00AE7D42" w:rsidRDefault="00B4125B" w:rsidP="00B4125B">
      <w:pPr>
        <w:rPr>
          <w:rFonts w:ascii="Sassoon Primary Std" w:hAnsi="Sassoon Primary Std"/>
          <w:sz w:val="20"/>
          <w:szCs w:val="20"/>
        </w:rPr>
      </w:pPr>
    </w:p>
    <w:p w14:paraId="2FB6934E" w14:textId="77777777" w:rsidR="00B4125B" w:rsidRPr="00AE7D42" w:rsidRDefault="00B4125B" w:rsidP="00B4125B">
      <w:pPr>
        <w:rPr>
          <w:rFonts w:ascii="Sassoon Primary Std" w:hAnsi="Sassoon Primary Std"/>
          <w:sz w:val="20"/>
          <w:szCs w:val="20"/>
        </w:rPr>
      </w:pPr>
    </w:p>
    <w:tbl>
      <w:tblPr>
        <w:tblStyle w:val="TableGrid"/>
        <w:tblW w:w="0" w:type="auto"/>
        <w:tblInd w:w="719" w:type="dxa"/>
        <w:tblLook w:val="04A0" w:firstRow="1" w:lastRow="0" w:firstColumn="1" w:lastColumn="0" w:noHBand="0" w:noVBand="1"/>
      </w:tblPr>
      <w:tblGrid>
        <w:gridCol w:w="5184"/>
        <w:gridCol w:w="8492"/>
      </w:tblGrid>
      <w:tr w:rsidR="00B4125B" w:rsidRPr="00AE7D42" w14:paraId="1225EE7B" w14:textId="77777777" w:rsidTr="00AE7D42">
        <w:tc>
          <w:tcPr>
            <w:tcW w:w="13676" w:type="dxa"/>
            <w:gridSpan w:val="2"/>
            <w:shd w:val="clear" w:color="auto" w:fill="CCFF66"/>
          </w:tcPr>
          <w:p w14:paraId="0A3DDB60"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Competent                                                                              Step 7</w:t>
            </w:r>
          </w:p>
          <w:p w14:paraId="0215A2A8" w14:textId="77777777" w:rsidR="00B4125B" w:rsidRPr="00AE7D42" w:rsidRDefault="00B4125B" w:rsidP="000F1021">
            <w:pPr>
              <w:rPr>
                <w:rFonts w:ascii="Sassoon Primary Std" w:hAnsi="Sassoon Primary Std"/>
                <w:sz w:val="20"/>
                <w:szCs w:val="20"/>
              </w:rPr>
            </w:pPr>
          </w:p>
          <w:p w14:paraId="130DC407" w14:textId="77777777" w:rsidR="00B4125B" w:rsidRPr="00AE7D42" w:rsidRDefault="00B4125B" w:rsidP="000F1021">
            <w:pPr>
              <w:rPr>
                <w:rFonts w:ascii="Sassoon Primary Std" w:hAnsi="Sassoon Primary Std"/>
                <w:sz w:val="20"/>
                <w:szCs w:val="20"/>
              </w:rPr>
            </w:pPr>
          </w:p>
        </w:tc>
      </w:tr>
      <w:tr w:rsidR="00B4125B" w:rsidRPr="00AE7D42" w14:paraId="3BA476B9" w14:textId="77777777" w:rsidTr="00AE7D42">
        <w:tc>
          <w:tcPr>
            <w:tcW w:w="5184" w:type="dxa"/>
          </w:tcPr>
          <w:p w14:paraId="543A960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8492" w:type="dxa"/>
          </w:tcPr>
          <w:p w14:paraId="669BB22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7E0FB520" w14:textId="77777777" w:rsidR="00B4125B" w:rsidRPr="00AE7D42" w:rsidRDefault="00B4125B" w:rsidP="000F1021">
            <w:pPr>
              <w:jc w:val="center"/>
              <w:rPr>
                <w:rFonts w:ascii="Sassoon Primary Std" w:hAnsi="Sassoon Primary Std"/>
                <w:b/>
                <w:sz w:val="20"/>
                <w:szCs w:val="20"/>
              </w:rPr>
            </w:pPr>
          </w:p>
        </w:tc>
      </w:tr>
      <w:tr w:rsidR="00B4125B" w:rsidRPr="00AE7D42" w14:paraId="5C916D59" w14:textId="77777777" w:rsidTr="00AE7D42">
        <w:tc>
          <w:tcPr>
            <w:tcW w:w="5184" w:type="dxa"/>
          </w:tcPr>
          <w:p w14:paraId="2F6B78D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Willingly contributes to class discussions on unfamiliar topics without support or scaffolding.</w:t>
            </w:r>
          </w:p>
          <w:p w14:paraId="49079D9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the passive tense ‘the salt was added to the test tube.’</w:t>
            </w:r>
          </w:p>
          <w:p w14:paraId="44352FE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Uses tag questions in conversation, ‘You’re a Polish speaker, </w:t>
            </w:r>
            <w:r w:rsidRPr="00AE7D42">
              <w:rPr>
                <w:rFonts w:ascii="Sassoon Primary Std" w:hAnsi="Sassoon Primary Std"/>
                <w:sz w:val="20"/>
                <w:szCs w:val="20"/>
                <w:u w:val="single"/>
              </w:rPr>
              <w:t>aren’t you</w:t>
            </w:r>
            <w:r w:rsidRPr="00AE7D42">
              <w:rPr>
                <w:rFonts w:ascii="Sassoon Primary Std" w:hAnsi="Sassoon Primary Std"/>
                <w:sz w:val="20"/>
                <w:szCs w:val="20"/>
              </w:rPr>
              <w:t xml:space="preserve">?’, ‘She went to the Dentist yesterday, </w:t>
            </w:r>
            <w:r w:rsidRPr="00AE7D42">
              <w:rPr>
                <w:rFonts w:ascii="Sassoon Primary Std" w:hAnsi="Sassoon Primary Std"/>
                <w:sz w:val="20"/>
                <w:szCs w:val="20"/>
                <w:u w:val="single"/>
              </w:rPr>
              <w:t>didn’t she</w:t>
            </w:r>
            <w:r w:rsidRPr="00AE7D42">
              <w:rPr>
                <w:rFonts w:ascii="Sassoon Primary Std" w:hAnsi="Sassoon Primary Std"/>
                <w:sz w:val="20"/>
                <w:szCs w:val="20"/>
              </w:rPr>
              <w:t>?’</w:t>
            </w:r>
          </w:p>
          <w:p w14:paraId="477C65E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Communicates meaning, including more complex ideas and concepts with accuracy.</w:t>
            </w:r>
          </w:p>
          <w:p w14:paraId="0A5EEBE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structures to express higher order thinking: expresses prediction, probability and hypothesis (might, may, could, would be).</w:t>
            </w:r>
          </w:p>
          <w:p w14:paraId="768B9B6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Able to describe events including necessary details and convey opinions clearly.</w:t>
            </w:r>
          </w:p>
          <w:p w14:paraId="64D4E27B"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Monitors response from listener(s) and modifies own response (change content/length)</w:t>
            </w:r>
          </w:p>
          <w:p w14:paraId="56016778" w14:textId="77777777" w:rsidR="00B4125B" w:rsidRPr="00AE7D42" w:rsidRDefault="00B4125B" w:rsidP="000F1021">
            <w:pPr>
              <w:rPr>
                <w:rFonts w:ascii="Sassoon Primary Std" w:hAnsi="Sassoon Primary Std"/>
                <w:sz w:val="20"/>
                <w:szCs w:val="20"/>
              </w:rPr>
            </w:pPr>
          </w:p>
          <w:p w14:paraId="0EEB37D2" w14:textId="77777777" w:rsidR="00B4125B" w:rsidRPr="00AE7D42" w:rsidRDefault="00B4125B" w:rsidP="000F1021">
            <w:pPr>
              <w:rPr>
                <w:rFonts w:ascii="Sassoon Primary Std" w:hAnsi="Sassoon Primary Std"/>
                <w:sz w:val="20"/>
                <w:szCs w:val="20"/>
              </w:rPr>
            </w:pPr>
          </w:p>
        </w:tc>
        <w:tc>
          <w:tcPr>
            <w:tcW w:w="8492" w:type="dxa"/>
          </w:tcPr>
          <w:p w14:paraId="70C922DE"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Demonstrate use of idiomatic language and phrasal verbs</w:t>
            </w:r>
            <w:r w:rsidRPr="00AE7D42">
              <w:rPr>
                <w:rFonts w:ascii="Sassoon Primary Std" w:eastAsia="Calibri" w:hAnsi="Sassoon Primary Std" w:cs="Arial"/>
                <w:sz w:val="20"/>
                <w:szCs w:val="20"/>
              </w:rPr>
              <w:t xml:space="preserve"> in context.</w:t>
            </w:r>
          </w:p>
          <w:p w14:paraId="6F4B8599"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supportive questioning to check understanding</w:t>
            </w:r>
            <w:r w:rsidRPr="00AE7D42">
              <w:rPr>
                <w:rFonts w:ascii="Sassoon Primary Std" w:eastAsia="Calibri" w:hAnsi="Sassoon Primary Std" w:cs="Arial"/>
                <w:sz w:val="20"/>
                <w:szCs w:val="20"/>
              </w:rPr>
              <w:t xml:space="preserve"> and develop talking.</w:t>
            </w:r>
          </w:p>
          <w:p w14:paraId="3F512E9A"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Ensure that an EAL learner is exposed to different contexts</w:t>
            </w:r>
            <w:r w:rsidRPr="00AE7D42">
              <w:rPr>
                <w:rFonts w:ascii="Sassoon Primary Std" w:eastAsia="Calibri" w:hAnsi="Sassoon Primary Std" w:cs="Arial"/>
                <w:sz w:val="20"/>
                <w:szCs w:val="20"/>
              </w:rPr>
              <w:t xml:space="preserve"> so that they can use language in a wider context.</w:t>
            </w:r>
          </w:p>
          <w:p w14:paraId="287592B4"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Rehearse presentations </w:t>
            </w:r>
            <w:r w:rsidRPr="00AE7D42">
              <w:rPr>
                <w:rFonts w:ascii="Sassoon Primary Std" w:eastAsia="Calibri" w:hAnsi="Sassoon Primary Std" w:cs="Arial"/>
                <w:sz w:val="20"/>
                <w:szCs w:val="20"/>
              </w:rPr>
              <w:t>to improve fluency and accuracy.</w:t>
            </w:r>
          </w:p>
          <w:p w14:paraId="4E788A49" w14:textId="2020ABB3" w:rsidR="00B4125B" w:rsidRPr="00AE7D42" w:rsidRDefault="00B4125B" w:rsidP="00336C08">
            <w:pPr>
              <w:numPr>
                <w:ilvl w:val="0"/>
                <w:numId w:val="56"/>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eastAsia="Calibri" w:hAnsi="Sassoon Primary Std" w:cs="Arial"/>
                <w:b/>
                <w:sz w:val="20"/>
                <w:szCs w:val="20"/>
              </w:rPr>
              <w:t xml:space="preserve">Ensure that there are speaking opportunities </w:t>
            </w:r>
            <w:r w:rsidRPr="00AE7D42">
              <w:rPr>
                <w:rFonts w:ascii="Sassoon Primary Std" w:eastAsia="Calibri" w:hAnsi="Sassoon Primary Std" w:cs="Arial"/>
                <w:sz w:val="20"/>
                <w:szCs w:val="20"/>
              </w:rPr>
              <w:t>to rehearse the use of more complex language structures (i.e. the passive tense, prediction, probability, hypothesis).</w:t>
            </w:r>
          </w:p>
          <w:p w14:paraId="015E0038" w14:textId="77777777" w:rsidR="00B4125B" w:rsidRPr="00AE7D42" w:rsidRDefault="00B4125B" w:rsidP="000F1021">
            <w:pPr>
              <w:rPr>
                <w:rFonts w:ascii="Sassoon Primary Std" w:hAnsi="Sassoon Primary Std"/>
                <w:sz w:val="20"/>
                <w:szCs w:val="20"/>
              </w:rPr>
            </w:pPr>
          </w:p>
          <w:p w14:paraId="0E3B14D3" w14:textId="77777777" w:rsidR="00B4125B" w:rsidRPr="00AE7D42" w:rsidRDefault="00B4125B" w:rsidP="000F1021">
            <w:pPr>
              <w:rPr>
                <w:rFonts w:ascii="Sassoon Primary Std" w:hAnsi="Sassoon Primary Std"/>
                <w:sz w:val="20"/>
                <w:szCs w:val="20"/>
              </w:rPr>
            </w:pPr>
          </w:p>
          <w:p w14:paraId="0B9AAA23" w14:textId="77777777" w:rsidR="00B4125B" w:rsidRPr="00AE7D42" w:rsidRDefault="00B4125B" w:rsidP="000F1021">
            <w:pPr>
              <w:rPr>
                <w:rFonts w:ascii="Sassoon Primary Std" w:hAnsi="Sassoon Primary Std"/>
                <w:sz w:val="20"/>
                <w:szCs w:val="20"/>
              </w:rPr>
            </w:pPr>
          </w:p>
          <w:p w14:paraId="477DCAA2" w14:textId="77777777" w:rsidR="00B4125B" w:rsidRPr="00AE7D42" w:rsidRDefault="00B4125B" w:rsidP="000F1021">
            <w:pPr>
              <w:rPr>
                <w:rFonts w:ascii="Sassoon Primary Std" w:hAnsi="Sassoon Primary Std"/>
                <w:sz w:val="20"/>
                <w:szCs w:val="20"/>
              </w:rPr>
            </w:pPr>
          </w:p>
          <w:p w14:paraId="3FD376BD" w14:textId="77777777" w:rsidR="00B4125B" w:rsidRPr="00AE7D42" w:rsidRDefault="00B4125B" w:rsidP="000F1021">
            <w:pPr>
              <w:rPr>
                <w:rFonts w:ascii="Sassoon Primary Std" w:hAnsi="Sassoon Primary Std"/>
                <w:sz w:val="20"/>
                <w:szCs w:val="20"/>
              </w:rPr>
            </w:pPr>
          </w:p>
          <w:p w14:paraId="2E7F1690" w14:textId="77777777" w:rsidR="00B4125B" w:rsidRPr="00AE7D42" w:rsidRDefault="00B4125B" w:rsidP="000F1021">
            <w:pPr>
              <w:rPr>
                <w:rFonts w:ascii="Sassoon Primary Std" w:hAnsi="Sassoon Primary Std"/>
                <w:sz w:val="20"/>
                <w:szCs w:val="20"/>
              </w:rPr>
            </w:pPr>
          </w:p>
        </w:tc>
      </w:tr>
    </w:tbl>
    <w:p w14:paraId="716BE7C2" w14:textId="77777777" w:rsidR="00AE7D42" w:rsidRDefault="00AE7D42">
      <w:r>
        <w:br w:type="page"/>
      </w:r>
    </w:p>
    <w:tbl>
      <w:tblPr>
        <w:tblStyle w:val="TableGrid"/>
        <w:tblW w:w="0" w:type="auto"/>
        <w:tblInd w:w="719" w:type="dxa"/>
        <w:tblLook w:val="04A0" w:firstRow="1" w:lastRow="0" w:firstColumn="1" w:lastColumn="0" w:noHBand="0" w:noVBand="1"/>
      </w:tblPr>
      <w:tblGrid>
        <w:gridCol w:w="5860"/>
        <w:gridCol w:w="7816"/>
      </w:tblGrid>
      <w:tr w:rsidR="00B4125B" w:rsidRPr="00AE7D42" w14:paraId="5FFEC171" w14:textId="77777777" w:rsidTr="00AE7D42">
        <w:tc>
          <w:tcPr>
            <w:tcW w:w="13676" w:type="dxa"/>
            <w:gridSpan w:val="2"/>
            <w:shd w:val="clear" w:color="auto" w:fill="92D050"/>
          </w:tcPr>
          <w:p w14:paraId="521CE3C5" w14:textId="53E41E51"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Fluent                                                                                       Step 8</w:t>
            </w:r>
          </w:p>
          <w:p w14:paraId="395AE0BF" w14:textId="77777777" w:rsidR="00B4125B" w:rsidRPr="00AE7D42" w:rsidRDefault="00B4125B" w:rsidP="000F1021">
            <w:pPr>
              <w:rPr>
                <w:rFonts w:ascii="Sassoon Primary Std" w:hAnsi="Sassoon Primary Std"/>
                <w:sz w:val="20"/>
                <w:szCs w:val="20"/>
              </w:rPr>
            </w:pPr>
          </w:p>
          <w:p w14:paraId="6E6CD39B" w14:textId="77777777" w:rsidR="00B4125B" w:rsidRPr="00AE7D42" w:rsidRDefault="00B4125B" w:rsidP="000F1021">
            <w:pPr>
              <w:rPr>
                <w:rFonts w:ascii="Sassoon Primary Std" w:hAnsi="Sassoon Primary Std"/>
                <w:sz w:val="20"/>
                <w:szCs w:val="20"/>
              </w:rPr>
            </w:pPr>
          </w:p>
        </w:tc>
      </w:tr>
      <w:tr w:rsidR="00B4125B" w:rsidRPr="00AE7D42" w14:paraId="346A5DEC" w14:textId="77777777" w:rsidTr="00AE7D42">
        <w:tc>
          <w:tcPr>
            <w:tcW w:w="5860" w:type="dxa"/>
          </w:tcPr>
          <w:p w14:paraId="4B4FE7B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7816" w:type="dxa"/>
          </w:tcPr>
          <w:p w14:paraId="53782A65"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43FF4E44" w14:textId="77777777" w:rsidR="00B4125B" w:rsidRPr="00AE7D42" w:rsidRDefault="00B4125B" w:rsidP="000F1021">
            <w:pPr>
              <w:jc w:val="center"/>
              <w:rPr>
                <w:rFonts w:ascii="Sassoon Primary Std" w:hAnsi="Sassoon Primary Std"/>
                <w:b/>
                <w:sz w:val="20"/>
                <w:szCs w:val="20"/>
              </w:rPr>
            </w:pPr>
          </w:p>
        </w:tc>
      </w:tr>
      <w:tr w:rsidR="00B4125B" w:rsidRPr="00AE7D42" w14:paraId="3F8B037B" w14:textId="77777777" w:rsidTr="00AE7D42">
        <w:tc>
          <w:tcPr>
            <w:tcW w:w="5860" w:type="dxa"/>
          </w:tcPr>
          <w:p w14:paraId="6FA1EAB1"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Uses a variety of articles and prepositions accurately.</w:t>
            </w:r>
          </w:p>
          <w:p w14:paraId="31B57ED7"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Speaks confidently, fluently and accurately on a variety of topics for multiple purposes and audiences. (e.g. explaining, informing, persuading, describing, arguing, advising, etc).</w:t>
            </w:r>
          </w:p>
          <w:p w14:paraId="1ACFBF5F"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Speaks in complex sentences using conjunctions, adverbs, adjectives and correct use of tenses throughout.</w:t>
            </w:r>
          </w:p>
          <w:p w14:paraId="2EED5B02"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Speaks English with an accent but not so that it interferes with understanding.</w:t>
            </w:r>
          </w:p>
          <w:p w14:paraId="62C917BE" w14:textId="77777777" w:rsidR="00B4125B" w:rsidRPr="00AE7D42" w:rsidRDefault="00B4125B" w:rsidP="000F1021">
            <w:pPr>
              <w:contextualSpacing/>
              <w:rPr>
                <w:rFonts w:ascii="Sassoon Primary Std" w:hAnsi="Sassoon Primary Std"/>
                <w:sz w:val="20"/>
                <w:szCs w:val="20"/>
              </w:rPr>
            </w:pPr>
          </w:p>
        </w:tc>
        <w:tc>
          <w:tcPr>
            <w:tcW w:w="7816" w:type="dxa"/>
          </w:tcPr>
          <w:p w14:paraId="57A0C0D1"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Correct minor errors</w:t>
            </w:r>
            <w:r w:rsidRPr="00AE7D42">
              <w:rPr>
                <w:rFonts w:ascii="Sassoon Primary Std" w:eastAsia="Calibri" w:hAnsi="Sassoon Primary Std" w:cs="Arial"/>
                <w:sz w:val="20"/>
                <w:szCs w:val="20"/>
              </w:rPr>
              <w:t xml:space="preserve"> of language.</w:t>
            </w:r>
          </w:p>
          <w:p w14:paraId="4D12083D"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Make explicit different forms of spoken language for varied purposes.</w:t>
            </w:r>
          </w:p>
          <w:p w14:paraId="47D2DEBB"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Ensure that there are speaking opportunities </w:t>
            </w:r>
            <w:r w:rsidRPr="00AE7D42">
              <w:rPr>
                <w:rFonts w:ascii="Sassoon Primary Std" w:eastAsia="Calibri" w:hAnsi="Sassoon Primary Std" w:cs="Arial"/>
                <w:sz w:val="20"/>
                <w:szCs w:val="20"/>
              </w:rPr>
              <w:t>to rehearse the language of debating, presenting, evaluating and summarising.</w:t>
            </w:r>
          </w:p>
          <w:p w14:paraId="7FB78C36" w14:textId="77777777" w:rsidR="00B4125B" w:rsidRPr="00AE7D42" w:rsidRDefault="00B4125B" w:rsidP="000F1021">
            <w:pPr>
              <w:rPr>
                <w:rFonts w:ascii="Sassoon Primary Std" w:hAnsi="Sassoon Primary Std"/>
                <w:sz w:val="20"/>
                <w:szCs w:val="20"/>
              </w:rPr>
            </w:pPr>
          </w:p>
        </w:tc>
      </w:tr>
    </w:tbl>
    <w:p w14:paraId="531155EE" w14:textId="77777777" w:rsidR="00B4125B" w:rsidRPr="00AE7D42" w:rsidRDefault="00B4125B" w:rsidP="00B4125B">
      <w:pPr>
        <w:rPr>
          <w:rFonts w:ascii="Sassoon Primary Std" w:hAnsi="Sassoon Primary Std"/>
          <w:sz w:val="20"/>
          <w:szCs w:val="20"/>
        </w:rPr>
      </w:pPr>
    </w:p>
    <w:p w14:paraId="5B1A79E7" w14:textId="77777777" w:rsidR="00B4125B" w:rsidRPr="00AE7D42" w:rsidRDefault="00B4125B" w:rsidP="00B4125B">
      <w:pPr>
        <w:rPr>
          <w:rFonts w:ascii="Sassoon Primary Std" w:hAnsi="Sassoon Primary Std"/>
          <w:sz w:val="20"/>
          <w:szCs w:val="20"/>
        </w:rPr>
      </w:pPr>
    </w:p>
    <w:p w14:paraId="21C38915" w14:textId="77777777" w:rsidR="00B4125B" w:rsidRPr="00AE7D42" w:rsidRDefault="00B4125B" w:rsidP="00B4125B">
      <w:pPr>
        <w:rPr>
          <w:rFonts w:ascii="Sassoon Primary Std" w:hAnsi="Sassoon Primary Std"/>
          <w:sz w:val="20"/>
          <w:szCs w:val="20"/>
        </w:rPr>
      </w:pPr>
    </w:p>
    <w:p w14:paraId="656EAF43" w14:textId="77777777" w:rsidR="00B4125B" w:rsidRPr="00AE7D42" w:rsidRDefault="00B4125B" w:rsidP="00B4125B">
      <w:pPr>
        <w:rPr>
          <w:rFonts w:ascii="Sassoon Primary Std" w:hAnsi="Sassoon Primary Std"/>
          <w:sz w:val="20"/>
          <w:szCs w:val="20"/>
        </w:rPr>
      </w:pPr>
    </w:p>
    <w:p w14:paraId="624685DD" w14:textId="77777777" w:rsidR="00B4125B" w:rsidRPr="00AE7D42" w:rsidRDefault="00B4125B" w:rsidP="00B4125B">
      <w:pPr>
        <w:rPr>
          <w:rFonts w:ascii="Sassoon Primary Std" w:hAnsi="Sassoon Primary Std"/>
          <w:sz w:val="20"/>
          <w:szCs w:val="20"/>
        </w:rPr>
      </w:pPr>
    </w:p>
    <w:p w14:paraId="468A5809" w14:textId="77777777" w:rsidR="00B4125B" w:rsidRPr="00AE7D42" w:rsidRDefault="00B4125B" w:rsidP="00B4125B">
      <w:pPr>
        <w:rPr>
          <w:rFonts w:ascii="Sassoon Primary Std" w:hAnsi="Sassoon Primary Std"/>
          <w:sz w:val="20"/>
          <w:szCs w:val="20"/>
        </w:rPr>
      </w:pPr>
    </w:p>
    <w:p w14:paraId="44602890" w14:textId="77777777" w:rsidR="00B4125B" w:rsidRPr="00AE7D42" w:rsidRDefault="00B4125B" w:rsidP="00B4125B">
      <w:pPr>
        <w:rPr>
          <w:rFonts w:ascii="Sassoon Primary Std" w:hAnsi="Sassoon Primary Std"/>
          <w:sz w:val="20"/>
          <w:szCs w:val="20"/>
        </w:rPr>
      </w:pPr>
    </w:p>
    <w:p w14:paraId="3800E73E" w14:textId="77777777" w:rsidR="00B4125B" w:rsidRPr="00AE7D42" w:rsidRDefault="00B4125B" w:rsidP="00B4125B">
      <w:pPr>
        <w:rPr>
          <w:rFonts w:ascii="Sassoon Primary Std" w:hAnsi="Sassoon Primary Std"/>
          <w:sz w:val="20"/>
          <w:szCs w:val="20"/>
        </w:rPr>
      </w:pPr>
    </w:p>
    <w:p w14:paraId="15B40194" w14:textId="77777777" w:rsidR="00B4125B" w:rsidRPr="00AE7D42" w:rsidRDefault="00B4125B" w:rsidP="00B4125B">
      <w:pPr>
        <w:rPr>
          <w:rFonts w:ascii="Sassoon Primary Std" w:hAnsi="Sassoon Primary Std"/>
          <w:sz w:val="20"/>
          <w:szCs w:val="20"/>
        </w:rPr>
      </w:pPr>
    </w:p>
    <w:p w14:paraId="4DED159C" w14:textId="77777777" w:rsidR="00B4125B" w:rsidRPr="00AE7D42" w:rsidRDefault="00B4125B" w:rsidP="00B4125B">
      <w:pPr>
        <w:rPr>
          <w:rFonts w:ascii="Sassoon Primary Std" w:hAnsi="Sassoon Primary Std"/>
          <w:sz w:val="20"/>
          <w:szCs w:val="20"/>
        </w:rPr>
      </w:pPr>
    </w:p>
    <w:p w14:paraId="1B62E5DB" w14:textId="77777777" w:rsidR="00B4125B" w:rsidRPr="00AE7D42" w:rsidRDefault="00B4125B" w:rsidP="00B4125B">
      <w:pPr>
        <w:rPr>
          <w:rFonts w:ascii="Sassoon Primary Std" w:hAnsi="Sassoon Primary Std"/>
          <w:sz w:val="20"/>
          <w:szCs w:val="20"/>
        </w:rPr>
      </w:pPr>
    </w:p>
    <w:p w14:paraId="3C18B06A" w14:textId="2067C460" w:rsidR="00B4125B" w:rsidRPr="00AE7D42" w:rsidRDefault="00B4125B" w:rsidP="00B4125B">
      <w:pPr>
        <w:jc w:val="right"/>
        <w:rPr>
          <w:rFonts w:ascii="Sassoon Primary Std" w:hAnsi="Sassoon Primary Std"/>
          <w:sz w:val="20"/>
          <w:szCs w:val="20"/>
        </w:rPr>
      </w:pPr>
      <w:r w:rsidRPr="00AE7D42">
        <w:rPr>
          <w:rFonts w:ascii="Sassoon Primary Std" w:hAnsi="Sassoon Primary Std"/>
          <w:noProof/>
          <w:sz w:val="20"/>
          <w:szCs w:val="20"/>
          <w:lang w:eastAsia="en-GB"/>
        </w:rPr>
        <w:drawing>
          <wp:inline distT="0" distB="0" distL="0" distR="0" wp14:anchorId="18729C2A" wp14:editId="7FDDBF8F">
            <wp:extent cx="3485515" cy="2476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sz w:val="20"/>
          <w:szCs w:val="20"/>
        </w:rPr>
        <w:t xml:space="preserve">     </w:t>
      </w:r>
      <w:r w:rsidRPr="00AE7D42">
        <w:rPr>
          <w:rFonts w:ascii="Sassoon Primary Std" w:hAnsi="Sassoon Primary Std"/>
          <w:noProof/>
          <w:sz w:val="20"/>
          <w:szCs w:val="20"/>
          <w:lang w:eastAsia="en-GB"/>
        </w:rPr>
        <w:drawing>
          <wp:inline distT="0" distB="0" distL="0" distR="0" wp14:anchorId="790ADC03" wp14:editId="19C8EDDF">
            <wp:extent cx="704850" cy="676275"/>
            <wp:effectExtent l="0" t="0" r="0" b="9525"/>
            <wp:docPr id="11" name="Picture 1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p>
    <w:p w14:paraId="3E382F26" w14:textId="77777777" w:rsidR="00B4125B" w:rsidRPr="00AE7D42" w:rsidRDefault="00B4125B" w:rsidP="00B4125B">
      <w:pPr>
        <w:rPr>
          <w:rFonts w:ascii="Sassoon Primary Std" w:hAnsi="Sassoon Primary Std"/>
          <w:sz w:val="20"/>
          <w:szCs w:val="20"/>
        </w:rPr>
      </w:pPr>
    </w:p>
    <w:p w14:paraId="0C759EA6" w14:textId="77777777" w:rsidR="00B4125B" w:rsidRPr="00AE7D42" w:rsidRDefault="00B4125B" w:rsidP="00B4125B">
      <w:pPr>
        <w:rPr>
          <w:rFonts w:ascii="Sassoon Primary Std" w:hAnsi="Sassoon Primary Std"/>
          <w:sz w:val="20"/>
          <w:szCs w:val="20"/>
        </w:rPr>
      </w:pPr>
    </w:p>
    <w:p w14:paraId="1753F19E" w14:textId="77777777" w:rsidR="00B4125B" w:rsidRPr="00AE7D42" w:rsidRDefault="00B4125B" w:rsidP="00B4125B">
      <w:pPr>
        <w:jc w:val="center"/>
        <w:rPr>
          <w:rFonts w:ascii="Sassoon Primary Std" w:hAnsi="Sassoon Primary Std"/>
          <w:b/>
          <w:sz w:val="40"/>
          <w:szCs w:val="40"/>
        </w:rPr>
      </w:pPr>
      <w:r w:rsidRPr="00AE7D42">
        <w:rPr>
          <w:rFonts w:ascii="Sassoon Primary Std" w:hAnsi="Sassoon Primary Std"/>
          <w:b/>
          <w:sz w:val="40"/>
          <w:szCs w:val="40"/>
        </w:rPr>
        <w:t xml:space="preserve">Reading </w:t>
      </w:r>
    </w:p>
    <w:p w14:paraId="0A68ED6E" w14:textId="77777777" w:rsidR="00B4125B" w:rsidRPr="00AE7D42" w:rsidRDefault="00B4125B" w:rsidP="00B4125B">
      <w:pPr>
        <w:jc w:val="center"/>
        <w:rPr>
          <w:rFonts w:ascii="Sassoon Primary Std" w:hAnsi="Sassoon Primary Std"/>
          <w:sz w:val="40"/>
          <w:szCs w:val="40"/>
        </w:rPr>
      </w:pPr>
      <w:r w:rsidRPr="00AE7D42">
        <w:rPr>
          <w:rFonts w:ascii="Sassoon Primary Std" w:hAnsi="Sassoon Primary Std"/>
          <w:sz w:val="40"/>
          <w:szCs w:val="40"/>
        </w:rPr>
        <w:t>EAL Tracker</w:t>
      </w:r>
    </w:p>
    <w:p w14:paraId="76693CD2" w14:textId="77777777" w:rsidR="00B4125B" w:rsidRPr="00AE7D42" w:rsidRDefault="00B4125B" w:rsidP="00B4125B">
      <w:pPr>
        <w:rPr>
          <w:rFonts w:ascii="Sassoon Primary Std" w:hAnsi="Sassoon Primary Std"/>
          <w:sz w:val="40"/>
          <w:szCs w:val="40"/>
        </w:rPr>
      </w:pPr>
    </w:p>
    <w:p w14:paraId="3E4F3668" w14:textId="77777777" w:rsidR="00B4125B" w:rsidRPr="00AE7D42" w:rsidRDefault="00B4125B" w:rsidP="00B4125B">
      <w:pPr>
        <w:rPr>
          <w:rFonts w:ascii="Sassoon Primary Std" w:hAnsi="Sassoon Primary Std"/>
          <w:sz w:val="40"/>
          <w:szCs w:val="40"/>
        </w:rPr>
      </w:pPr>
    </w:p>
    <w:p w14:paraId="7FE6FFD4" w14:textId="77777777" w:rsidR="00B4125B" w:rsidRPr="00AE7D42" w:rsidRDefault="00B4125B" w:rsidP="00B4125B">
      <w:pPr>
        <w:rPr>
          <w:rFonts w:ascii="Sassoon Primary Std" w:hAnsi="Sassoon Primary Std"/>
          <w:sz w:val="40"/>
          <w:szCs w:val="40"/>
        </w:rPr>
      </w:pPr>
    </w:p>
    <w:p w14:paraId="5BF1763A" w14:textId="77777777" w:rsidR="00B4125B" w:rsidRPr="00AE7D42" w:rsidRDefault="00B4125B" w:rsidP="00B4125B">
      <w:pPr>
        <w:rPr>
          <w:rFonts w:ascii="Sassoon Primary Std" w:hAnsi="Sassoon Primary Std"/>
          <w:sz w:val="20"/>
          <w:szCs w:val="20"/>
        </w:rPr>
      </w:pPr>
    </w:p>
    <w:p w14:paraId="595185FB" w14:textId="77777777" w:rsidR="00B4125B" w:rsidRPr="00AE7D42" w:rsidRDefault="00B4125B" w:rsidP="00B4125B">
      <w:pPr>
        <w:rPr>
          <w:rFonts w:ascii="Sassoon Primary Std" w:hAnsi="Sassoon Primary Std"/>
          <w:sz w:val="20"/>
          <w:szCs w:val="20"/>
        </w:rPr>
      </w:pPr>
    </w:p>
    <w:p w14:paraId="278DD224" w14:textId="77777777" w:rsidR="00B4125B" w:rsidRPr="00AE7D42" w:rsidRDefault="00B4125B" w:rsidP="00B4125B">
      <w:pPr>
        <w:rPr>
          <w:rFonts w:ascii="Sassoon Primary Std" w:hAnsi="Sassoon Primary Std"/>
          <w:sz w:val="20"/>
          <w:szCs w:val="20"/>
        </w:rPr>
      </w:pPr>
    </w:p>
    <w:p w14:paraId="45F7271D" w14:textId="77777777" w:rsidR="00142A3A" w:rsidRPr="00AE7D42" w:rsidRDefault="00142A3A">
      <w:pPr>
        <w:spacing w:before="0"/>
        <w:jc w:val="left"/>
        <w:rPr>
          <w:rFonts w:ascii="Sassoon Primary Std" w:hAnsi="Sassoon Primary Std"/>
          <w:i/>
          <w:sz w:val="20"/>
          <w:szCs w:val="20"/>
        </w:rPr>
      </w:pPr>
      <w:r w:rsidRPr="00AE7D42">
        <w:rPr>
          <w:rFonts w:ascii="Sassoon Primary Std" w:hAnsi="Sassoon Primary Std"/>
          <w:i/>
          <w:sz w:val="20"/>
          <w:szCs w:val="20"/>
        </w:rPr>
        <w:br w:type="page"/>
      </w:r>
    </w:p>
    <w:p w14:paraId="06C36E65" w14:textId="47E56241" w:rsidR="00B4125B" w:rsidRPr="00AE7D42" w:rsidRDefault="00B4125B" w:rsidP="00B4125B">
      <w:pPr>
        <w:jc w:val="center"/>
        <w:rPr>
          <w:rFonts w:ascii="Sassoon Primary Std" w:hAnsi="Sassoon Primary Std"/>
          <w:i/>
          <w:sz w:val="20"/>
          <w:szCs w:val="20"/>
        </w:rPr>
      </w:pPr>
      <w:r w:rsidRPr="00AE7D42">
        <w:rPr>
          <w:rFonts w:ascii="Sassoon Primary Std" w:hAnsi="Sassoon Primary Std"/>
          <w:i/>
          <w:sz w:val="20"/>
          <w:szCs w:val="20"/>
        </w:rPr>
        <w:lastRenderedPageBreak/>
        <w:t>Learners with prior literacy skills in first language may decode texts well</w:t>
      </w:r>
    </w:p>
    <w:p w14:paraId="126EDED4" w14:textId="77777777" w:rsidR="00B4125B" w:rsidRPr="00AE7D42" w:rsidRDefault="00B4125B" w:rsidP="00B4125B">
      <w:pPr>
        <w:jc w:val="center"/>
        <w:rPr>
          <w:rFonts w:ascii="Sassoon Primary Std" w:hAnsi="Sassoon Primary Std"/>
          <w:i/>
          <w:sz w:val="20"/>
          <w:szCs w:val="20"/>
        </w:rPr>
      </w:pPr>
      <w:r w:rsidRPr="00AE7D42">
        <w:rPr>
          <w:rFonts w:ascii="Sassoon Primary Std" w:hAnsi="Sassoon Primary Std"/>
          <w:i/>
          <w:sz w:val="20"/>
          <w:szCs w:val="20"/>
        </w:rPr>
        <w:t>but have a limited understanding of what they are reading</w:t>
      </w:r>
    </w:p>
    <w:tbl>
      <w:tblPr>
        <w:tblStyle w:val="TableGrid5"/>
        <w:tblpPr w:leftFromText="180" w:rightFromText="180" w:vertAnchor="text" w:horzAnchor="margin" w:tblpXSpec="center" w:tblpY="89"/>
        <w:tblW w:w="0" w:type="auto"/>
        <w:tblLook w:val="04A0" w:firstRow="1" w:lastRow="0" w:firstColumn="1" w:lastColumn="0" w:noHBand="0" w:noVBand="1"/>
      </w:tblPr>
      <w:tblGrid>
        <w:gridCol w:w="6183"/>
        <w:gridCol w:w="8212"/>
      </w:tblGrid>
      <w:tr w:rsidR="00B4125B" w:rsidRPr="00AE7D42" w14:paraId="3A4903B7" w14:textId="77777777" w:rsidTr="00142A3A">
        <w:tc>
          <w:tcPr>
            <w:tcW w:w="14395" w:type="dxa"/>
            <w:gridSpan w:val="2"/>
            <w:shd w:val="clear" w:color="auto" w:fill="F2DBDB"/>
          </w:tcPr>
          <w:p w14:paraId="1C46401A" w14:textId="05547696"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New to English                                                                            Step 1</w:t>
            </w:r>
          </w:p>
          <w:p w14:paraId="4E15ED9A" w14:textId="77777777" w:rsidR="00B4125B" w:rsidRPr="00AE7D42" w:rsidRDefault="00B4125B" w:rsidP="000F1021">
            <w:pPr>
              <w:jc w:val="center"/>
              <w:rPr>
                <w:rFonts w:ascii="Sassoon Primary Std" w:hAnsi="Sassoon Primary Std"/>
                <w:sz w:val="20"/>
                <w:szCs w:val="20"/>
              </w:rPr>
            </w:pPr>
          </w:p>
        </w:tc>
      </w:tr>
      <w:tr w:rsidR="00B4125B" w:rsidRPr="00AE7D42" w14:paraId="1D8B39AB" w14:textId="77777777" w:rsidTr="00142A3A">
        <w:tc>
          <w:tcPr>
            <w:tcW w:w="6183" w:type="dxa"/>
          </w:tcPr>
          <w:p w14:paraId="1E2043F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212" w:type="dxa"/>
          </w:tcPr>
          <w:p w14:paraId="03598D37" w14:textId="061C4374" w:rsidR="00B4125B" w:rsidRPr="00AE7D42" w:rsidRDefault="00B4125B" w:rsidP="00142A3A">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286C9ADF" w14:textId="77777777" w:rsidTr="00142A3A">
        <w:tc>
          <w:tcPr>
            <w:tcW w:w="6183" w:type="dxa"/>
          </w:tcPr>
          <w:p w14:paraId="013021E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Minimal or no literacy in English.</w:t>
            </w:r>
          </w:p>
          <w:p w14:paraId="2E923B8B"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Retells/reads a story in first language *</w:t>
            </w:r>
            <w:r w:rsidRPr="00AE7D42">
              <w:rPr>
                <w:rFonts w:ascii="Sassoon Primary Std" w:hAnsi="Sassoon Primary Std"/>
                <w:i/>
                <w:sz w:val="20"/>
                <w:szCs w:val="20"/>
              </w:rPr>
              <w:t>Pupils with apparent language delay in first language will need specialist assessment.</w:t>
            </w:r>
          </w:p>
          <w:p w14:paraId="3B03110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Handles English language books with correct directionality (front cover, left to right, top to bottom) if new alphabet/script.</w:t>
            </w:r>
          </w:p>
          <w:p w14:paraId="7FB1DE9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Recognises their names and some familiar words that are important to them.</w:t>
            </w:r>
          </w:p>
          <w:p w14:paraId="65B6797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Shows awareness of some environmental print, and understand that print carries meaning. </w:t>
            </w:r>
          </w:p>
          <w:p w14:paraId="245DAB4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Distinguishes between letters, numbers and words .</w:t>
            </w:r>
          </w:p>
          <w:p w14:paraId="3881C59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Relates some letters to the sounds they commonly make (initial letter of own name).</w:t>
            </w:r>
          </w:p>
          <w:p w14:paraId="6585640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Recognises and names some letters of the alphabet (letters in own name).</w:t>
            </w:r>
          </w:p>
          <w:p w14:paraId="495A5EC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Shows awareness that words are separated by spaces (by pointing to words).</w:t>
            </w:r>
          </w:p>
          <w:p w14:paraId="2AF26E5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Obtains information from simple graphs and diagrams (bar graph on numbers of boys and girls in a class). </w:t>
            </w:r>
          </w:p>
          <w:p w14:paraId="317F604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Beginning to sequence numerals and letters. </w:t>
            </w:r>
          </w:p>
          <w:p w14:paraId="7E9DAD3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Starting to engage with short familiar texts using: contextual information (e.g. pictures, illustrations); prior knowledge; dual language dictionary (age appropriate).</w:t>
            </w:r>
          </w:p>
          <w:p w14:paraId="020A982F" w14:textId="77777777" w:rsidR="00B4125B" w:rsidRPr="00AE7D42" w:rsidRDefault="00B4125B" w:rsidP="000F1021">
            <w:pPr>
              <w:rPr>
                <w:rFonts w:ascii="Sassoon Primary Std" w:hAnsi="Sassoon Primary Std"/>
                <w:sz w:val="20"/>
                <w:szCs w:val="20"/>
              </w:rPr>
            </w:pPr>
          </w:p>
        </w:tc>
        <w:tc>
          <w:tcPr>
            <w:tcW w:w="8212" w:type="dxa"/>
          </w:tcPr>
          <w:p w14:paraId="6B7CF2F3"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b/>
                <w:sz w:val="20"/>
                <w:szCs w:val="20"/>
              </w:rPr>
            </w:pPr>
            <w:r w:rsidRPr="00AE7D42">
              <w:rPr>
                <w:rFonts w:ascii="Sassoon Primary Std" w:eastAsia="Calibri" w:hAnsi="Sassoon Primary Std" w:cs="Arial"/>
                <w:b/>
                <w:sz w:val="20"/>
                <w:szCs w:val="20"/>
              </w:rPr>
              <w:t>Provide visual/bilingual dictionary.</w:t>
            </w:r>
          </w:p>
          <w:p w14:paraId="3381571B"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 xml:space="preserve">Listen to audio books, songs and rhymes: </w:t>
            </w:r>
            <w:hyperlink r:id="rId27" w:history="1">
              <w:r w:rsidRPr="00AE7D42">
                <w:rPr>
                  <w:rFonts w:ascii="Sassoon Primary Std" w:hAnsi="Sassoon Primary Std" w:cs="Arial"/>
                  <w:color w:val="0000EE" w:themeColor="hyperlink"/>
                  <w:sz w:val="20"/>
                  <w:szCs w:val="20"/>
                  <w:u w:val="single"/>
                </w:rPr>
                <w:t>http://learnenglishkids.britishcouncil.org/</w:t>
              </w:r>
            </w:hyperlink>
          </w:p>
          <w:p w14:paraId="03F776E9" w14:textId="77777777" w:rsidR="00B4125B" w:rsidRPr="00AE7D42" w:rsidRDefault="00B4125B" w:rsidP="000F1021">
            <w:pPr>
              <w:rPr>
                <w:rFonts w:ascii="Sassoon Primary Std" w:hAnsi="Sassoon Primary Std" w:cs="Arial"/>
                <w:sz w:val="20"/>
                <w:szCs w:val="20"/>
              </w:rPr>
            </w:pPr>
          </w:p>
          <w:p w14:paraId="479982CA" w14:textId="77777777" w:rsidR="00B4125B" w:rsidRPr="00AE7D42" w:rsidRDefault="00B4125B" w:rsidP="00B4125B">
            <w:pPr>
              <w:pStyle w:val="ListParagraph"/>
              <w:numPr>
                <w:ilvl w:val="0"/>
                <w:numId w:val="79"/>
              </w:numPr>
              <w:spacing w:before="0"/>
              <w:jc w:val="left"/>
              <w:rPr>
                <w:rStyle w:val="Hyperlink"/>
                <w:rFonts w:ascii="Sassoon Primary Std" w:hAnsi="Sassoon Primary Std" w:cs="Arial"/>
                <w:color w:val="auto"/>
                <w:sz w:val="20"/>
                <w:szCs w:val="20"/>
                <w:u w:val="none"/>
              </w:rPr>
            </w:pPr>
            <w:r w:rsidRPr="00AE7D42">
              <w:rPr>
                <w:rFonts w:ascii="Sassoon Primary Std" w:hAnsi="Sassoon Primary Std" w:cs="Arial"/>
                <w:b/>
                <w:sz w:val="20"/>
                <w:szCs w:val="20"/>
              </w:rPr>
              <w:t xml:space="preserve">Use bilingual books </w:t>
            </w:r>
            <w:hyperlink r:id="rId28" w:history="1">
              <w:r w:rsidRPr="00AE7D42">
                <w:rPr>
                  <w:rStyle w:val="Hyperlink"/>
                  <w:rFonts w:ascii="Sassoon Primary Std" w:hAnsi="Sassoon Primary Std" w:cs="Arial"/>
                  <w:sz w:val="20"/>
                  <w:szCs w:val="20"/>
                </w:rPr>
                <w:t>http://www.mantralingua.com/mantralinguachoosecountry.html</w:t>
              </w:r>
            </w:hyperlink>
          </w:p>
          <w:p w14:paraId="673B576C" w14:textId="77777777" w:rsidR="00B4125B" w:rsidRPr="00AE7D42" w:rsidRDefault="00B4125B" w:rsidP="000F1021">
            <w:pPr>
              <w:rPr>
                <w:rFonts w:ascii="Sassoon Primary Std" w:hAnsi="Sassoon Primary Std" w:cs="Arial"/>
                <w:sz w:val="20"/>
                <w:szCs w:val="20"/>
              </w:rPr>
            </w:pPr>
          </w:p>
          <w:p w14:paraId="6A95B47B"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Topic ‘word-walls’</w:t>
            </w:r>
            <w:r w:rsidRPr="00AE7D42">
              <w:rPr>
                <w:rFonts w:ascii="Sassoon Primary Std" w:hAnsi="Sassoon Primary Std" w:cs="Arial"/>
                <w:sz w:val="20"/>
                <w:szCs w:val="20"/>
              </w:rPr>
              <w:t xml:space="preserve"> (dual language if possible).</w:t>
            </w:r>
          </w:p>
          <w:p w14:paraId="0C39C241" w14:textId="77777777" w:rsidR="00B4125B" w:rsidRPr="00AE7D42" w:rsidRDefault="00B4125B" w:rsidP="000F1021">
            <w:pPr>
              <w:rPr>
                <w:rFonts w:ascii="Sassoon Primary Std" w:hAnsi="Sassoon Primary Std" w:cs="Arial"/>
                <w:sz w:val="20"/>
                <w:szCs w:val="20"/>
              </w:rPr>
            </w:pPr>
          </w:p>
          <w:p w14:paraId="1EDDFCD9"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Make bilingual books</w:t>
            </w:r>
            <w:r w:rsidRPr="00AE7D42">
              <w:rPr>
                <w:rFonts w:ascii="Sassoon Primary Std" w:hAnsi="Sassoon Primary Std" w:cs="Arial"/>
                <w:sz w:val="20"/>
                <w:szCs w:val="20"/>
              </w:rPr>
              <w:t xml:space="preserve"> (</w:t>
            </w:r>
            <w:proofErr w:type="spellStart"/>
            <w:r w:rsidRPr="00AE7D42">
              <w:rPr>
                <w:rFonts w:ascii="Sassoon Primary Std" w:hAnsi="Sassoon Primary Std" w:cs="Arial"/>
                <w:sz w:val="20"/>
                <w:szCs w:val="20"/>
              </w:rPr>
              <w:t>ipad</w:t>
            </w:r>
            <w:proofErr w:type="spellEnd"/>
            <w:r w:rsidRPr="00AE7D42">
              <w:rPr>
                <w:rFonts w:ascii="Sassoon Primary Std" w:hAnsi="Sassoon Primary Std" w:cs="Arial"/>
                <w:sz w:val="20"/>
                <w:szCs w:val="20"/>
              </w:rPr>
              <w:t xml:space="preserve"> apps e.g. </w:t>
            </w:r>
            <w:r w:rsidRPr="00AE7D42">
              <w:rPr>
                <w:rFonts w:ascii="Sassoon Primary Std" w:hAnsi="Sassoon Primary Std" w:cs="Arial"/>
                <w:i/>
                <w:sz w:val="20"/>
                <w:szCs w:val="20"/>
              </w:rPr>
              <w:t>Book Creator</w:t>
            </w:r>
            <w:r w:rsidRPr="00AE7D42">
              <w:rPr>
                <w:rFonts w:ascii="Sassoon Primary Std" w:hAnsi="Sassoon Primary Std" w:cs="Arial"/>
                <w:sz w:val="20"/>
                <w:szCs w:val="20"/>
              </w:rPr>
              <w:t>).</w:t>
            </w:r>
          </w:p>
          <w:p w14:paraId="4539E461" w14:textId="77777777" w:rsidR="00B4125B" w:rsidRPr="00AE7D42" w:rsidRDefault="00B4125B" w:rsidP="000F1021">
            <w:pPr>
              <w:rPr>
                <w:rFonts w:ascii="Sassoon Primary Std" w:hAnsi="Sassoon Primary Std" w:cs="Arial"/>
                <w:sz w:val="20"/>
                <w:szCs w:val="20"/>
              </w:rPr>
            </w:pPr>
          </w:p>
          <w:p w14:paraId="58FB2505"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a reading partner</w:t>
            </w:r>
            <w:r w:rsidRPr="00AE7D42">
              <w:rPr>
                <w:rFonts w:ascii="Sassoon Primary Std" w:hAnsi="Sassoon Primary Std" w:cs="Arial"/>
                <w:sz w:val="20"/>
                <w:szCs w:val="20"/>
              </w:rPr>
              <w:t xml:space="preserve"> to demonstrate reading skills.</w:t>
            </w:r>
          </w:p>
          <w:p w14:paraId="35C80B1B" w14:textId="77777777" w:rsidR="00B4125B" w:rsidRPr="00AE7D42" w:rsidRDefault="00B4125B" w:rsidP="000F1021">
            <w:pPr>
              <w:rPr>
                <w:rFonts w:ascii="Sassoon Primary Std" w:hAnsi="Sassoon Primary Std" w:cs="Arial"/>
                <w:sz w:val="20"/>
                <w:szCs w:val="20"/>
              </w:rPr>
            </w:pPr>
          </w:p>
          <w:p w14:paraId="565EDFED"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books (age appropriate) reflecting their culture</w:t>
            </w:r>
            <w:r w:rsidRPr="00AE7D42">
              <w:rPr>
                <w:rFonts w:ascii="Sassoon Primary Std" w:hAnsi="Sassoon Primary Std" w:cs="Arial"/>
                <w:sz w:val="20"/>
                <w:szCs w:val="20"/>
              </w:rPr>
              <w:t xml:space="preserve"> and as far as possible including dual language.</w:t>
            </w:r>
          </w:p>
          <w:p w14:paraId="10C16E21" w14:textId="77777777" w:rsidR="00B4125B" w:rsidRPr="00AE7D42" w:rsidRDefault="00B4125B" w:rsidP="000F1021">
            <w:pPr>
              <w:rPr>
                <w:rFonts w:ascii="Sassoon Primary Std" w:hAnsi="Sassoon Primary Std" w:cs="Arial"/>
                <w:color w:val="FF0000"/>
                <w:sz w:val="20"/>
                <w:szCs w:val="20"/>
              </w:rPr>
            </w:pPr>
          </w:p>
          <w:p w14:paraId="67AA9219"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resources to practise letter formation</w:t>
            </w:r>
            <w:r w:rsidRPr="00AE7D42">
              <w:rPr>
                <w:rFonts w:ascii="Sassoon Primary Std" w:hAnsi="Sassoon Primary Std" w:cs="Arial"/>
                <w:sz w:val="20"/>
                <w:szCs w:val="20"/>
              </w:rPr>
              <w:t xml:space="preserve"> (magnetic/wooden letters, sand tray, </w:t>
            </w:r>
            <w:r w:rsidRPr="00AE7D42">
              <w:rPr>
                <w:rFonts w:ascii="Sassoon Primary Std" w:hAnsi="Sassoon Primary Std" w:cs="Arial"/>
                <w:i/>
                <w:sz w:val="20"/>
                <w:szCs w:val="20"/>
              </w:rPr>
              <w:t>Hairy Letters</w:t>
            </w:r>
            <w:r w:rsidRPr="00AE7D42">
              <w:rPr>
                <w:rFonts w:ascii="Sassoon Primary Std" w:hAnsi="Sassoon Primary Std" w:cs="Arial"/>
                <w:sz w:val="20"/>
                <w:szCs w:val="20"/>
              </w:rPr>
              <w:t xml:space="preserve"> app).</w:t>
            </w:r>
          </w:p>
          <w:p w14:paraId="15B3A612" w14:textId="77777777" w:rsidR="00B4125B" w:rsidRPr="00AE7D42" w:rsidRDefault="00B4125B" w:rsidP="000F1021">
            <w:pPr>
              <w:pStyle w:val="ListParagraph"/>
              <w:rPr>
                <w:rFonts w:ascii="Sassoon Primary Std" w:hAnsi="Sassoon Primary Std" w:cs="Arial"/>
                <w:sz w:val="20"/>
                <w:szCs w:val="20"/>
              </w:rPr>
            </w:pPr>
          </w:p>
          <w:p w14:paraId="40C91394" w14:textId="7386AF23" w:rsidR="00B4125B" w:rsidRPr="00AE7D42" w:rsidRDefault="00B4125B" w:rsidP="000F1021">
            <w:pPr>
              <w:numPr>
                <w:ilvl w:val="0"/>
                <w:numId w:val="79"/>
              </w:numPr>
              <w:spacing w:before="0"/>
              <w:jc w:val="left"/>
              <w:rPr>
                <w:rFonts w:ascii="Sassoon Primary Std" w:hAnsi="Sassoon Primary Std" w:cs="Arial"/>
                <w:b/>
                <w:sz w:val="20"/>
                <w:szCs w:val="20"/>
              </w:rPr>
            </w:pPr>
            <w:r w:rsidRPr="00AE7D42">
              <w:rPr>
                <w:rFonts w:ascii="Sassoon Primary Std" w:hAnsi="Sassoon Primary Std" w:cs="Arial"/>
                <w:bCs/>
                <w:sz w:val="20"/>
                <w:szCs w:val="20"/>
              </w:rPr>
              <w:t>Learners should practise reading every day (KS1 and 2).</w:t>
            </w:r>
          </w:p>
          <w:p w14:paraId="7D00F2B9" w14:textId="77777777" w:rsidR="00B4125B" w:rsidRPr="00AE7D42" w:rsidRDefault="00B4125B" w:rsidP="000F1021">
            <w:pPr>
              <w:contextualSpacing/>
              <w:rPr>
                <w:rFonts w:ascii="Sassoon Primary Std" w:hAnsi="Sassoon Primary Std"/>
                <w:sz w:val="20"/>
                <w:szCs w:val="20"/>
              </w:rPr>
            </w:pPr>
          </w:p>
        </w:tc>
      </w:tr>
    </w:tbl>
    <w:p w14:paraId="697E13A2" w14:textId="77777777" w:rsidR="00B4125B" w:rsidRPr="00AE7D42" w:rsidRDefault="00B4125B" w:rsidP="00B4125B">
      <w:pPr>
        <w:rPr>
          <w:rFonts w:ascii="Sassoon Primary Std" w:hAnsi="Sassoon Primary Std"/>
          <w:sz w:val="20"/>
          <w:szCs w:val="20"/>
        </w:rPr>
      </w:pPr>
    </w:p>
    <w:tbl>
      <w:tblPr>
        <w:tblStyle w:val="TableGrid6"/>
        <w:tblpPr w:leftFromText="180" w:rightFromText="180" w:vertAnchor="text" w:horzAnchor="margin" w:tblpXSpec="center" w:tblpY="121"/>
        <w:tblW w:w="0" w:type="auto"/>
        <w:tblLook w:val="04A0" w:firstRow="1" w:lastRow="0" w:firstColumn="1" w:lastColumn="0" w:noHBand="0" w:noVBand="1"/>
      </w:tblPr>
      <w:tblGrid>
        <w:gridCol w:w="6645"/>
        <w:gridCol w:w="7750"/>
      </w:tblGrid>
      <w:tr w:rsidR="00B4125B" w:rsidRPr="00AE7D42" w14:paraId="44E0BAF1" w14:textId="77777777" w:rsidTr="00142A3A">
        <w:tc>
          <w:tcPr>
            <w:tcW w:w="14395" w:type="dxa"/>
            <w:gridSpan w:val="2"/>
            <w:shd w:val="clear" w:color="auto" w:fill="F2DBDB"/>
          </w:tcPr>
          <w:p w14:paraId="6DE9FECC" w14:textId="7AECDF61"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New to English                                                                            Step 2</w:t>
            </w:r>
          </w:p>
        </w:tc>
      </w:tr>
      <w:tr w:rsidR="00B4125B" w:rsidRPr="00AE7D42" w14:paraId="61F55F4F" w14:textId="77777777" w:rsidTr="00142A3A">
        <w:tc>
          <w:tcPr>
            <w:tcW w:w="6645" w:type="dxa"/>
          </w:tcPr>
          <w:p w14:paraId="7C70798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7750" w:type="dxa"/>
          </w:tcPr>
          <w:p w14:paraId="42EB8FB8" w14:textId="7CDB0F74" w:rsidR="00B4125B" w:rsidRPr="00AE7D42" w:rsidRDefault="00B4125B" w:rsidP="00142A3A">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17F036B7" w14:textId="77777777" w:rsidTr="00142A3A">
        <w:tc>
          <w:tcPr>
            <w:tcW w:w="6645" w:type="dxa"/>
          </w:tcPr>
          <w:p w14:paraId="1D5645E6"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Sequences and re-tells a simple story, a series of events or a process using visuals showing understanding.</w:t>
            </w:r>
          </w:p>
          <w:p w14:paraId="11C4471F"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Knows most taught phonemes and graphemes</w:t>
            </w:r>
          </w:p>
          <w:p w14:paraId="31E93D70"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Recognises some mathematical numerals and symbols (age appropriate).</w:t>
            </w:r>
          </w:p>
          <w:p w14:paraId="5BE6CEF9"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Identifies some words in a sentence, including high frequency words.</w:t>
            </w:r>
          </w:p>
          <w:p w14:paraId="409F05C4"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Decodes and blends simple sounds in words (CVC words).</w:t>
            </w:r>
          </w:p>
          <w:p w14:paraId="2FAD0BD7"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Starting to read and understand a range of basic vocabulary through a range of genre (age appropriate).</w:t>
            </w:r>
          </w:p>
          <w:p w14:paraId="1CAC1691"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Shows some understanding of a variety of short fiction and non-fiction texts using: contextual information (e.g. pictures, illustrations); recent experiences/prior learning; dual language dictionary (age appropriate). </w:t>
            </w:r>
          </w:p>
          <w:p w14:paraId="10EA7BE4"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Starts to recognise topic vocabulary using: contextual information (e.g. pictures, illustrations); recent experiences/pre-visiting vocabulary; age-appropriate dual language dictionary.</w:t>
            </w:r>
          </w:p>
          <w:p w14:paraId="0E9F8AAF"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Follows a simple text read aloud with support.</w:t>
            </w:r>
          </w:p>
          <w:p w14:paraId="19981F89" w14:textId="77777777" w:rsidR="00B4125B" w:rsidRPr="00AE7D42" w:rsidRDefault="00B4125B" w:rsidP="00B4125B">
            <w:pPr>
              <w:numPr>
                <w:ilvl w:val="0"/>
                <w:numId w:val="66"/>
              </w:numPr>
              <w:spacing w:before="0"/>
              <w:contextualSpacing/>
              <w:jc w:val="left"/>
              <w:rPr>
                <w:rFonts w:ascii="Sassoon Primary Std" w:hAnsi="Sassoon Primary Std"/>
                <w:sz w:val="20"/>
                <w:szCs w:val="20"/>
              </w:rPr>
            </w:pPr>
            <w:r w:rsidRPr="00AE7D42">
              <w:rPr>
                <w:rFonts w:ascii="Sassoon Primary Std" w:hAnsi="Sassoon Primary Std"/>
                <w:sz w:val="20"/>
                <w:szCs w:val="20"/>
              </w:rPr>
              <w:t>Demonstrates knowledge of alphabetical order (using dictionaries) KS2.</w:t>
            </w:r>
          </w:p>
          <w:p w14:paraId="7BFE9AF1" w14:textId="77777777" w:rsidR="00B4125B" w:rsidRPr="00AE7D42" w:rsidRDefault="00B4125B" w:rsidP="000F1021">
            <w:pPr>
              <w:contextualSpacing/>
              <w:rPr>
                <w:rFonts w:ascii="Sassoon Primary Std" w:hAnsi="Sassoon Primary Std"/>
                <w:sz w:val="20"/>
                <w:szCs w:val="20"/>
              </w:rPr>
            </w:pPr>
          </w:p>
          <w:p w14:paraId="718AF706" w14:textId="77777777" w:rsidR="00B4125B" w:rsidRPr="00AE7D42" w:rsidRDefault="00B4125B" w:rsidP="000F1021">
            <w:pPr>
              <w:rPr>
                <w:rFonts w:ascii="Sassoon Primary Std" w:hAnsi="Sassoon Primary Std"/>
                <w:sz w:val="20"/>
                <w:szCs w:val="20"/>
              </w:rPr>
            </w:pPr>
          </w:p>
        </w:tc>
        <w:tc>
          <w:tcPr>
            <w:tcW w:w="7750" w:type="dxa"/>
          </w:tcPr>
          <w:p w14:paraId="7B339B8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b/>
                <w:sz w:val="20"/>
                <w:szCs w:val="20"/>
              </w:rPr>
            </w:pPr>
            <w:r w:rsidRPr="00AE7D42">
              <w:rPr>
                <w:rFonts w:ascii="Sassoon Primary Std" w:eastAsia="Calibri" w:hAnsi="Sassoon Primary Std" w:cs="Arial"/>
                <w:b/>
                <w:sz w:val="20"/>
                <w:szCs w:val="20"/>
              </w:rPr>
              <w:t>Provide visual/bilingual dictionary.</w:t>
            </w:r>
          </w:p>
          <w:p w14:paraId="05E2C871"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Retell story</w:t>
            </w:r>
            <w:r w:rsidRPr="00AE7D42">
              <w:rPr>
                <w:rFonts w:ascii="Sassoon Primary Std" w:hAnsi="Sassoon Primary Std" w:cs="Arial"/>
                <w:sz w:val="20"/>
                <w:szCs w:val="20"/>
              </w:rPr>
              <w:t xml:space="preserve"> through sequencing pictures.</w:t>
            </w:r>
          </w:p>
          <w:p w14:paraId="6830394A" w14:textId="77777777" w:rsidR="00B4125B" w:rsidRPr="00AE7D42" w:rsidRDefault="00B4125B" w:rsidP="000F1021">
            <w:pPr>
              <w:rPr>
                <w:rFonts w:ascii="Sassoon Primary Std" w:hAnsi="Sassoon Primary Std" w:cs="Arial"/>
                <w:sz w:val="20"/>
                <w:szCs w:val="20"/>
              </w:rPr>
            </w:pPr>
          </w:p>
          <w:p w14:paraId="1D12CC76" w14:textId="77777777" w:rsidR="00B4125B" w:rsidRPr="00AE7D42" w:rsidRDefault="00B4125B" w:rsidP="00B4125B">
            <w:pPr>
              <w:pStyle w:val="ListParagraph"/>
              <w:numPr>
                <w:ilvl w:val="0"/>
                <w:numId w:val="79"/>
              </w:numPr>
              <w:spacing w:before="0"/>
              <w:jc w:val="left"/>
              <w:rPr>
                <w:rStyle w:val="Hyperlink"/>
                <w:rFonts w:ascii="Sassoon Primary Std" w:hAnsi="Sassoon Primary Std" w:cs="Arial"/>
                <w:color w:val="auto"/>
                <w:sz w:val="20"/>
                <w:szCs w:val="20"/>
                <w:u w:val="none"/>
              </w:rPr>
            </w:pPr>
            <w:r w:rsidRPr="00AE7D42">
              <w:rPr>
                <w:rFonts w:ascii="Sassoon Primary Std" w:hAnsi="Sassoon Primary Std" w:cs="Arial"/>
                <w:b/>
                <w:sz w:val="20"/>
                <w:szCs w:val="20"/>
              </w:rPr>
              <w:t xml:space="preserve">Use bilingual books </w:t>
            </w:r>
            <w:hyperlink r:id="rId29" w:history="1">
              <w:r w:rsidRPr="00AE7D42">
                <w:rPr>
                  <w:rStyle w:val="Hyperlink"/>
                  <w:rFonts w:ascii="Sassoon Primary Std" w:hAnsi="Sassoon Primary Std" w:cs="Arial"/>
                  <w:sz w:val="20"/>
                  <w:szCs w:val="20"/>
                </w:rPr>
                <w:t>http://www.mantralingua.com/mantralinguachoosecountry.html</w:t>
              </w:r>
            </w:hyperlink>
          </w:p>
          <w:p w14:paraId="753A9904" w14:textId="77777777" w:rsidR="00B4125B" w:rsidRPr="00AE7D42" w:rsidRDefault="00B4125B" w:rsidP="000F1021">
            <w:pPr>
              <w:pStyle w:val="ListParagraph"/>
              <w:rPr>
                <w:rFonts w:ascii="Sassoon Primary Std" w:hAnsi="Sassoon Primary Std" w:cs="Arial"/>
                <w:sz w:val="20"/>
                <w:szCs w:val="20"/>
              </w:rPr>
            </w:pPr>
          </w:p>
          <w:p w14:paraId="640D1999" w14:textId="77777777" w:rsidR="00B4125B" w:rsidRPr="00AE7D42" w:rsidRDefault="00B4125B" w:rsidP="00B4125B">
            <w:pPr>
              <w:pStyle w:val="ListParagraph"/>
              <w:numPr>
                <w:ilvl w:val="0"/>
                <w:numId w:val="79"/>
              </w:numPr>
              <w:spacing w:before="0"/>
              <w:jc w:val="left"/>
              <w:rPr>
                <w:rFonts w:ascii="Sassoon Primary Std" w:hAnsi="Sassoon Primary Std" w:cs="Arial"/>
                <w:sz w:val="20"/>
                <w:szCs w:val="20"/>
              </w:rPr>
            </w:pPr>
            <w:r w:rsidRPr="00AE7D42">
              <w:rPr>
                <w:rFonts w:ascii="Sassoon Primary Std" w:hAnsi="Sassoon Primary Std" w:cs="Arial"/>
                <w:sz w:val="20"/>
                <w:szCs w:val="20"/>
              </w:rPr>
              <w:t xml:space="preserve">Encourage </w:t>
            </w:r>
            <w:r w:rsidRPr="00AE7D42">
              <w:rPr>
                <w:rFonts w:ascii="Sassoon Primary Std" w:hAnsi="Sassoon Primary Std" w:cs="Arial"/>
                <w:b/>
                <w:sz w:val="20"/>
                <w:szCs w:val="20"/>
              </w:rPr>
              <w:t>parents</w:t>
            </w:r>
            <w:r w:rsidRPr="00AE7D42">
              <w:rPr>
                <w:rFonts w:ascii="Sassoon Primary Std" w:hAnsi="Sassoon Primary Std" w:cs="Arial"/>
                <w:sz w:val="20"/>
                <w:szCs w:val="20"/>
              </w:rPr>
              <w:t xml:space="preserve"> to ask comprehension questions </w:t>
            </w:r>
            <w:r w:rsidRPr="00AE7D42">
              <w:rPr>
                <w:rFonts w:ascii="Sassoon Primary Std" w:hAnsi="Sassoon Primary Std" w:cs="Arial"/>
                <w:b/>
                <w:sz w:val="20"/>
                <w:szCs w:val="20"/>
              </w:rPr>
              <w:t xml:space="preserve">in first language </w:t>
            </w:r>
            <w:r w:rsidRPr="00AE7D42">
              <w:rPr>
                <w:rFonts w:ascii="Sassoon Primary Std" w:hAnsi="Sassoon Primary Std" w:cs="Arial"/>
                <w:sz w:val="20"/>
                <w:szCs w:val="20"/>
              </w:rPr>
              <w:t>when reading.</w:t>
            </w:r>
          </w:p>
          <w:p w14:paraId="659BF931" w14:textId="77777777" w:rsidR="00B4125B" w:rsidRPr="00AE7D42" w:rsidRDefault="00B4125B" w:rsidP="000F1021">
            <w:pPr>
              <w:pStyle w:val="ListParagraph"/>
              <w:rPr>
                <w:rFonts w:ascii="Sassoon Primary Std" w:hAnsi="Sassoon Primary Std" w:cs="Arial"/>
                <w:sz w:val="20"/>
                <w:szCs w:val="20"/>
              </w:rPr>
            </w:pPr>
          </w:p>
          <w:p w14:paraId="2BB3BB3F"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z w:val="20"/>
                <w:szCs w:val="20"/>
              </w:rPr>
              <w:t>Use of bilingual/picture dictionary</w:t>
            </w:r>
            <w:r w:rsidRPr="00AE7D42">
              <w:rPr>
                <w:rFonts w:ascii="Sassoon Primary Std" w:hAnsi="Sassoon Primary Std" w:cs="Arial"/>
                <w:sz w:val="20"/>
                <w:szCs w:val="20"/>
              </w:rPr>
              <w:t>, build up own personal topic dictionary.</w:t>
            </w:r>
          </w:p>
          <w:p w14:paraId="29232FB0"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b/>
                <w:sz w:val="20"/>
                <w:szCs w:val="20"/>
              </w:rPr>
            </w:pPr>
            <w:r w:rsidRPr="00AE7D42">
              <w:rPr>
                <w:rFonts w:ascii="Sassoon Primary Std" w:eastAsia="Calibri" w:hAnsi="Sassoon Primary Std" w:cs="Arial"/>
                <w:b/>
                <w:sz w:val="20"/>
                <w:szCs w:val="20"/>
              </w:rPr>
              <w:t>Teach alphabet rhyme.</w:t>
            </w:r>
          </w:p>
          <w:p w14:paraId="45E93792" w14:textId="77777777" w:rsidR="00B4125B" w:rsidRPr="00AE7D42" w:rsidRDefault="00B4125B" w:rsidP="00B4125B">
            <w:pPr>
              <w:pStyle w:val="ListParagraph"/>
              <w:numPr>
                <w:ilvl w:val="0"/>
                <w:numId w:val="79"/>
              </w:numPr>
              <w:spacing w:before="0"/>
              <w:jc w:val="left"/>
              <w:rPr>
                <w:rFonts w:ascii="Sassoon Primary Std" w:hAnsi="Sassoon Primary Std" w:cs="Arial"/>
                <w:b/>
                <w:sz w:val="20"/>
                <w:szCs w:val="20"/>
              </w:rPr>
            </w:pPr>
            <w:r w:rsidRPr="00AE7D42">
              <w:rPr>
                <w:rFonts w:ascii="Sassoon Primary Std" w:hAnsi="Sassoon Primary Std" w:cs="Arial"/>
                <w:b/>
                <w:sz w:val="20"/>
                <w:szCs w:val="20"/>
              </w:rPr>
              <w:t>Hot-seating, role-play and use of masks</w:t>
            </w:r>
            <w:r w:rsidRPr="00AE7D42">
              <w:rPr>
                <w:rFonts w:ascii="Sassoon Primary Std" w:hAnsi="Sassoon Primary Std" w:cs="Arial"/>
                <w:sz w:val="20"/>
                <w:szCs w:val="20"/>
              </w:rPr>
              <w:t xml:space="preserve"> to develop understanding about characters in stories.</w:t>
            </w:r>
          </w:p>
          <w:p w14:paraId="1F05C491" w14:textId="77777777" w:rsidR="00B4125B" w:rsidRPr="00AE7D42" w:rsidRDefault="00B4125B" w:rsidP="000F1021">
            <w:pPr>
              <w:rPr>
                <w:rFonts w:ascii="Sassoon Primary Std" w:hAnsi="Sassoon Primary Std" w:cs="Arial"/>
                <w:b/>
                <w:sz w:val="20"/>
                <w:szCs w:val="20"/>
              </w:rPr>
            </w:pPr>
          </w:p>
          <w:p w14:paraId="3B52B110"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DARTs activities</w:t>
            </w:r>
            <w:r w:rsidRPr="00AE7D42">
              <w:rPr>
                <w:rFonts w:ascii="Sassoon Primary Std" w:hAnsi="Sassoon Primary Std" w:cs="Arial"/>
                <w:sz w:val="20"/>
                <w:szCs w:val="20"/>
              </w:rPr>
              <w:t xml:space="preserve"> (Cloze procedure- gap-fill, sentence matching) </w:t>
            </w:r>
            <w:hyperlink r:id="rId30" w:history="1">
              <w:r w:rsidRPr="00AE7D42">
                <w:rPr>
                  <w:rFonts w:ascii="Sassoon Primary Std" w:hAnsi="Sassoon Primary Std" w:cs="Arial"/>
                  <w:color w:val="0000EE" w:themeColor="hyperlink"/>
                  <w:sz w:val="20"/>
                  <w:szCs w:val="20"/>
                  <w:u w:val="single"/>
                </w:rPr>
                <w:t>https://eal.britishcouncil.org/teachers/great-ideas-darts</w:t>
              </w:r>
            </w:hyperlink>
          </w:p>
          <w:p w14:paraId="6E5F8A1A" w14:textId="77777777" w:rsidR="00B4125B" w:rsidRPr="00AE7D42" w:rsidRDefault="00B4125B" w:rsidP="000F1021">
            <w:pPr>
              <w:pStyle w:val="ListParagraph"/>
              <w:rPr>
                <w:rFonts w:ascii="Sassoon Primary Std" w:hAnsi="Sassoon Primary Std" w:cs="Arial"/>
                <w:sz w:val="20"/>
                <w:szCs w:val="20"/>
              </w:rPr>
            </w:pPr>
          </w:p>
          <w:p w14:paraId="6241F8BC" w14:textId="77777777" w:rsidR="00B4125B" w:rsidRPr="00AE7D42" w:rsidRDefault="00B4125B" w:rsidP="00B4125B">
            <w:pPr>
              <w:pStyle w:val="ListParagraph"/>
              <w:numPr>
                <w:ilvl w:val="0"/>
                <w:numId w:val="79"/>
              </w:numPr>
              <w:spacing w:before="0"/>
              <w:jc w:val="left"/>
              <w:rPr>
                <w:rFonts w:ascii="Sassoon Primary Std" w:hAnsi="Sassoon Primary Std"/>
                <w:sz w:val="20"/>
                <w:szCs w:val="20"/>
              </w:rPr>
            </w:pPr>
            <w:r w:rsidRPr="00AE7D42">
              <w:rPr>
                <w:rFonts w:ascii="Sassoon Primary Std" w:hAnsi="Sassoon Primary Std"/>
                <w:sz w:val="20"/>
                <w:szCs w:val="20"/>
              </w:rPr>
              <w:t>Encourage use of visual clues.  Discuss the content of books before reading text.</w:t>
            </w:r>
          </w:p>
        </w:tc>
      </w:tr>
    </w:tbl>
    <w:p w14:paraId="756FCBF7" w14:textId="77777777" w:rsidR="00B4125B" w:rsidRPr="00AE7D42" w:rsidRDefault="00B4125B" w:rsidP="00B4125B">
      <w:pPr>
        <w:rPr>
          <w:rFonts w:ascii="Sassoon Primary Std" w:hAnsi="Sassoon Primary Std"/>
          <w:sz w:val="20"/>
          <w:szCs w:val="20"/>
        </w:rPr>
      </w:pPr>
    </w:p>
    <w:p w14:paraId="50D05443" w14:textId="77777777" w:rsidR="00142A3A" w:rsidRPr="00AE7D42" w:rsidRDefault="00142A3A" w:rsidP="00B4125B">
      <w:pPr>
        <w:rPr>
          <w:rFonts w:ascii="Sassoon Primary Std" w:hAnsi="Sassoon Primary Std"/>
          <w:sz w:val="20"/>
          <w:szCs w:val="20"/>
        </w:rPr>
      </w:pPr>
    </w:p>
    <w:p w14:paraId="5CF0B97E" w14:textId="77777777" w:rsidR="00B4125B" w:rsidRPr="00AE7D42" w:rsidRDefault="00B4125B" w:rsidP="00B4125B">
      <w:pPr>
        <w:rPr>
          <w:rFonts w:ascii="Sassoon Primary Std" w:hAnsi="Sassoon Primary Std"/>
          <w:sz w:val="20"/>
          <w:szCs w:val="20"/>
        </w:rPr>
      </w:pPr>
    </w:p>
    <w:p w14:paraId="1A08ECDE" w14:textId="77777777" w:rsidR="00B4125B" w:rsidRPr="00AE7D42" w:rsidRDefault="00B4125B" w:rsidP="00B4125B">
      <w:pPr>
        <w:rPr>
          <w:rFonts w:ascii="Sassoon Primary Std" w:hAnsi="Sassoon Primary Std"/>
          <w:sz w:val="20"/>
          <w:szCs w:val="20"/>
        </w:rPr>
      </w:pPr>
    </w:p>
    <w:p w14:paraId="6373CF2C" w14:textId="77777777" w:rsidR="00B4125B" w:rsidRPr="00AE7D42" w:rsidRDefault="00B4125B" w:rsidP="00B4125B">
      <w:pPr>
        <w:rPr>
          <w:rFonts w:ascii="Sassoon Primary Std" w:hAnsi="Sassoon Primary Std"/>
          <w:sz w:val="20"/>
          <w:szCs w:val="20"/>
        </w:rPr>
      </w:pPr>
    </w:p>
    <w:tbl>
      <w:tblPr>
        <w:tblStyle w:val="TableGrid7"/>
        <w:tblW w:w="0" w:type="auto"/>
        <w:jc w:val="center"/>
        <w:tblLook w:val="04A0" w:firstRow="1" w:lastRow="0" w:firstColumn="1" w:lastColumn="0" w:noHBand="0" w:noVBand="1"/>
      </w:tblPr>
      <w:tblGrid>
        <w:gridCol w:w="5487"/>
        <w:gridCol w:w="8908"/>
      </w:tblGrid>
      <w:tr w:rsidR="00B4125B" w:rsidRPr="00AE7D42" w14:paraId="6A4263A2" w14:textId="77777777" w:rsidTr="00142A3A">
        <w:trPr>
          <w:jc w:val="center"/>
        </w:trPr>
        <w:tc>
          <w:tcPr>
            <w:tcW w:w="14395" w:type="dxa"/>
            <w:gridSpan w:val="2"/>
            <w:shd w:val="clear" w:color="auto" w:fill="B5EFDD" w:themeFill="accent4" w:themeFillTint="66"/>
          </w:tcPr>
          <w:p w14:paraId="4ED4AE66"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Early Acquisition                                                                     Step 3</w:t>
            </w:r>
          </w:p>
          <w:p w14:paraId="4C18B0C5" w14:textId="633D6B53" w:rsidR="00142A3A" w:rsidRPr="00AE7D42" w:rsidRDefault="00142A3A" w:rsidP="000F1021">
            <w:pPr>
              <w:rPr>
                <w:rFonts w:ascii="Sassoon Primary Std" w:hAnsi="Sassoon Primary Std"/>
                <w:b/>
                <w:sz w:val="20"/>
                <w:szCs w:val="20"/>
              </w:rPr>
            </w:pPr>
          </w:p>
        </w:tc>
      </w:tr>
      <w:tr w:rsidR="00B4125B" w:rsidRPr="00AE7D42" w14:paraId="6D0D203B" w14:textId="77777777" w:rsidTr="00142A3A">
        <w:trPr>
          <w:jc w:val="center"/>
        </w:trPr>
        <w:tc>
          <w:tcPr>
            <w:tcW w:w="5487" w:type="dxa"/>
          </w:tcPr>
          <w:p w14:paraId="0FF5378A"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908" w:type="dxa"/>
          </w:tcPr>
          <w:p w14:paraId="4D605C0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04B69F62" w14:textId="77777777" w:rsidR="00B4125B" w:rsidRPr="00AE7D42" w:rsidRDefault="00B4125B" w:rsidP="000F1021">
            <w:pPr>
              <w:jc w:val="center"/>
              <w:rPr>
                <w:rFonts w:ascii="Sassoon Primary Std" w:hAnsi="Sassoon Primary Std"/>
                <w:b/>
                <w:sz w:val="20"/>
                <w:szCs w:val="20"/>
              </w:rPr>
            </w:pPr>
          </w:p>
        </w:tc>
      </w:tr>
      <w:tr w:rsidR="00B4125B" w:rsidRPr="00AE7D42" w14:paraId="72BCF148" w14:textId="77777777" w:rsidTr="00142A3A">
        <w:trPr>
          <w:jc w:val="center"/>
        </w:trPr>
        <w:tc>
          <w:tcPr>
            <w:tcW w:w="5487" w:type="dxa"/>
          </w:tcPr>
          <w:p w14:paraId="2B9A690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Starting to demonstrate and understand the functions of basic punctuation (e.g. capital letters, full stops, question marks). </w:t>
            </w:r>
          </w:p>
          <w:p w14:paraId="5DBBF31B"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Starting to show understanding of the function of pronouns (he, she, it).</w:t>
            </w:r>
          </w:p>
          <w:p w14:paraId="0E6A2A2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Completes simple cloze exercises based on a familiar text.</w:t>
            </w:r>
          </w:p>
          <w:p w14:paraId="19E0D23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Reads previously encountered words in new contexts (common exception words).</w:t>
            </w:r>
          </w:p>
          <w:p w14:paraId="60EE82D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Reads back own writing or own sentences scribed by another.</w:t>
            </w:r>
          </w:p>
          <w:p w14:paraId="391D742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Reads and understands a range of basic and some subject-specific vocabulary (age appropriate) using: contextual information (e.g. pictures, illustrations, diagrams); prior learning; dual language dictionary (age appropriate).</w:t>
            </w:r>
          </w:p>
          <w:p w14:paraId="39FDC90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the function of a book, e.g. knows text features (e.g. cover, title, blurb, author etc).</w:t>
            </w:r>
          </w:p>
          <w:p w14:paraId="581692C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Refers to visual cues for understanding when reading a text.</w:t>
            </w:r>
          </w:p>
          <w:p w14:paraId="75097F5B"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Segments and blends letters and letter clusters in unfamiliar words ‘straight, special’.</w:t>
            </w:r>
          </w:p>
        </w:tc>
        <w:tc>
          <w:tcPr>
            <w:tcW w:w="8908" w:type="dxa"/>
          </w:tcPr>
          <w:p w14:paraId="0867C690"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Modelled reading</w:t>
            </w:r>
            <w:r w:rsidRPr="00AE7D42">
              <w:rPr>
                <w:rFonts w:ascii="Sassoon Primary Std" w:eastAsia="Calibri" w:hAnsi="Sassoon Primary Std" w:cs="Arial"/>
                <w:sz w:val="20"/>
                <w:szCs w:val="20"/>
              </w:rPr>
              <w:t xml:space="preserve"> (e.g. paired reading when EAL learner listens to partner reading).  Pair with an appropriate reader either within or across year groups.</w:t>
            </w:r>
          </w:p>
          <w:p w14:paraId="10394993"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non-fiction texts</w:t>
            </w:r>
            <w:r w:rsidRPr="00AE7D42">
              <w:rPr>
                <w:rFonts w:ascii="Sassoon Primary Std" w:eastAsia="Calibri" w:hAnsi="Sassoon Primary Std" w:cs="Arial"/>
                <w:sz w:val="20"/>
                <w:szCs w:val="20"/>
              </w:rPr>
              <w:t xml:space="preserve"> to increase subject-specific vocabulary.  Use text-marking and differentiated comprehension questions.</w:t>
            </w:r>
          </w:p>
          <w:p w14:paraId="00C835EB"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Build up word banks</w:t>
            </w:r>
            <w:r w:rsidRPr="00AE7D42">
              <w:rPr>
                <w:rFonts w:ascii="Sassoon Primary Std" w:eastAsia="Calibri" w:hAnsi="Sassoon Primary Std" w:cs="Arial"/>
                <w:sz w:val="20"/>
                <w:szCs w:val="20"/>
              </w:rPr>
              <w:t xml:space="preserve"> based on reading books.</w:t>
            </w:r>
          </w:p>
          <w:p w14:paraId="1BC91D9D"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Use Directed Activities Related to Text (DARTs) activities</w:t>
            </w:r>
            <w:r w:rsidRPr="00AE7D42">
              <w:rPr>
                <w:rFonts w:ascii="Sassoon Primary Std" w:hAnsi="Sassoon Primary Std" w:cs="Arial"/>
                <w:sz w:val="20"/>
                <w:szCs w:val="20"/>
              </w:rPr>
              <w:t xml:space="preserve"> (Cloze procedure- gap-fill, sentence matching). </w:t>
            </w:r>
            <w:hyperlink r:id="rId31" w:history="1">
              <w:r w:rsidRPr="00AE7D42">
                <w:rPr>
                  <w:rFonts w:ascii="Sassoon Primary Std" w:hAnsi="Sassoon Primary Std" w:cs="Arial"/>
                  <w:color w:val="0000EE" w:themeColor="hyperlink"/>
                  <w:sz w:val="20"/>
                  <w:szCs w:val="20"/>
                  <w:u w:val="single"/>
                </w:rPr>
                <w:t>https://eal.britishcouncil.org/teachers/great-ideas-darts</w:t>
              </w:r>
            </w:hyperlink>
          </w:p>
          <w:p w14:paraId="0D81CE15" w14:textId="77777777" w:rsidR="00B4125B" w:rsidRPr="00AE7D42" w:rsidRDefault="00B4125B" w:rsidP="000F1021">
            <w:pPr>
              <w:contextualSpacing/>
              <w:rPr>
                <w:rFonts w:ascii="Sassoon Primary Std" w:hAnsi="Sassoon Primary Std" w:cs="Arial"/>
                <w:sz w:val="20"/>
                <w:szCs w:val="20"/>
              </w:rPr>
            </w:pPr>
          </w:p>
          <w:p w14:paraId="47CBA387" w14:textId="77777777" w:rsidR="00B4125B" w:rsidRPr="00AE7D42" w:rsidRDefault="00B4125B" w:rsidP="00B4125B">
            <w:pPr>
              <w:pStyle w:val="ListParagraph"/>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sz w:val="20"/>
                <w:szCs w:val="20"/>
              </w:rPr>
              <w:t>Explicitly point out the relationship between base words and other words to build up vocabulary (walk, walking, walked).</w:t>
            </w:r>
          </w:p>
          <w:p w14:paraId="6A4D5476" w14:textId="77777777" w:rsidR="00B4125B" w:rsidRPr="00AE7D42" w:rsidRDefault="00B4125B" w:rsidP="000F1021">
            <w:pPr>
              <w:pStyle w:val="ListParagraph"/>
              <w:rPr>
                <w:rFonts w:ascii="Sassoon Primary Std" w:eastAsia="Calibri" w:hAnsi="Sassoon Primary Std" w:cs="Arial"/>
                <w:sz w:val="20"/>
                <w:szCs w:val="20"/>
              </w:rPr>
            </w:pPr>
          </w:p>
          <w:p w14:paraId="33AE0FEE" w14:textId="77777777" w:rsidR="00B4125B" w:rsidRPr="00AE7D42" w:rsidRDefault="00B4125B" w:rsidP="00B4125B">
            <w:pPr>
              <w:pStyle w:val="ListParagraph"/>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sz w:val="20"/>
                <w:szCs w:val="20"/>
              </w:rPr>
              <w:t>Ask learner to recount the story when rereading a text previously read, provide prompts such as, ‘first…next….then…finally…’ to scaffold the recount.</w:t>
            </w:r>
          </w:p>
          <w:p w14:paraId="37A5E7DE" w14:textId="77777777" w:rsidR="00B4125B" w:rsidRPr="00AE7D42" w:rsidRDefault="00B4125B" w:rsidP="000F1021">
            <w:pPr>
              <w:rPr>
                <w:rFonts w:ascii="Sassoon Primary Std" w:hAnsi="Sassoon Primary Std"/>
                <w:sz w:val="20"/>
                <w:szCs w:val="20"/>
              </w:rPr>
            </w:pPr>
          </w:p>
        </w:tc>
      </w:tr>
    </w:tbl>
    <w:p w14:paraId="55815BDA" w14:textId="77777777" w:rsidR="00B4125B" w:rsidRPr="00AE7D42" w:rsidRDefault="00B4125B" w:rsidP="00B4125B">
      <w:pPr>
        <w:rPr>
          <w:rFonts w:ascii="Sassoon Primary Std" w:hAnsi="Sassoon Primary Std"/>
          <w:sz w:val="20"/>
          <w:szCs w:val="20"/>
        </w:rPr>
      </w:pPr>
    </w:p>
    <w:p w14:paraId="5EADAE68" w14:textId="77777777" w:rsidR="00B4125B" w:rsidRPr="00AE7D42" w:rsidRDefault="00B4125B" w:rsidP="00B4125B">
      <w:pPr>
        <w:rPr>
          <w:rFonts w:ascii="Sassoon Primary Std" w:hAnsi="Sassoon Primary Std"/>
          <w:sz w:val="20"/>
          <w:szCs w:val="20"/>
        </w:rPr>
      </w:pPr>
    </w:p>
    <w:p w14:paraId="4808C16B" w14:textId="77777777" w:rsidR="00B4125B" w:rsidRPr="00AE7D42" w:rsidRDefault="00B4125B" w:rsidP="00B4125B">
      <w:pPr>
        <w:rPr>
          <w:rFonts w:ascii="Sassoon Primary Std" w:hAnsi="Sassoon Primary Std"/>
          <w:sz w:val="20"/>
          <w:szCs w:val="20"/>
        </w:rPr>
      </w:pPr>
    </w:p>
    <w:p w14:paraId="12F10675" w14:textId="53A6F19D" w:rsidR="00AE7D42" w:rsidRDefault="00AE7D42">
      <w:pPr>
        <w:spacing w:before="0"/>
        <w:jc w:val="left"/>
        <w:rPr>
          <w:rFonts w:ascii="Sassoon Primary Std" w:hAnsi="Sassoon Primary Std"/>
          <w:sz w:val="20"/>
          <w:szCs w:val="20"/>
        </w:rPr>
      </w:pPr>
      <w:r>
        <w:rPr>
          <w:rFonts w:ascii="Sassoon Primary Std" w:hAnsi="Sassoon Primary Std"/>
          <w:sz w:val="20"/>
          <w:szCs w:val="20"/>
        </w:rPr>
        <w:br w:type="page"/>
      </w:r>
    </w:p>
    <w:p w14:paraId="469002DB" w14:textId="77777777" w:rsidR="00B4125B" w:rsidRPr="00AE7D42" w:rsidRDefault="00B4125B" w:rsidP="00B4125B">
      <w:pPr>
        <w:rPr>
          <w:rFonts w:ascii="Sassoon Primary Std" w:hAnsi="Sassoon Primary Std"/>
          <w:sz w:val="20"/>
          <w:szCs w:val="20"/>
        </w:rPr>
      </w:pPr>
    </w:p>
    <w:tbl>
      <w:tblPr>
        <w:tblStyle w:val="TableGrid8"/>
        <w:tblW w:w="0" w:type="auto"/>
        <w:jc w:val="center"/>
        <w:tblLook w:val="04A0" w:firstRow="1" w:lastRow="0" w:firstColumn="1" w:lastColumn="0" w:noHBand="0" w:noVBand="1"/>
      </w:tblPr>
      <w:tblGrid>
        <w:gridCol w:w="5211"/>
        <w:gridCol w:w="426"/>
        <w:gridCol w:w="8635"/>
        <w:gridCol w:w="49"/>
      </w:tblGrid>
      <w:tr w:rsidR="00B4125B" w:rsidRPr="00AE7D42" w14:paraId="7BFC4ECA" w14:textId="77777777" w:rsidTr="000F1021">
        <w:trPr>
          <w:gridAfter w:val="1"/>
          <w:wAfter w:w="49" w:type="dxa"/>
          <w:jc w:val="center"/>
        </w:trPr>
        <w:tc>
          <w:tcPr>
            <w:tcW w:w="14272" w:type="dxa"/>
            <w:gridSpan w:val="3"/>
            <w:shd w:val="clear" w:color="auto" w:fill="B5EFDD" w:themeFill="accent4" w:themeFillTint="66"/>
          </w:tcPr>
          <w:p w14:paraId="707E9C67"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Early Acquisition                                                                        Step 4</w:t>
            </w:r>
          </w:p>
          <w:p w14:paraId="4443037E" w14:textId="77777777" w:rsidR="00B4125B" w:rsidRPr="00AE7D42" w:rsidRDefault="00B4125B" w:rsidP="000F1021">
            <w:pPr>
              <w:rPr>
                <w:rFonts w:ascii="Sassoon Primary Std" w:hAnsi="Sassoon Primary Std"/>
                <w:sz w:val="20"/>
                <w:szCs w:val="20"/>
              </w:rPr>
            </w:pPr>
          </w:p>
          <w:p w14:paraId="59E9DE26" w14:textId="77777777" w:rsidR="00B4125B" w:rsidRPr="00AE7D42" w:rsidRDefault="00B4125B" w:rsidP="000F1021">
            <w:pPr>
              <w:rPr>
                <w:rFonts w:ascii="Sassoon Primary Std" w:hAnsi="Sassoon Primary Std"/>
                <w:sz w:val="20"/>
                <w:szCs w:val="20"/>
              </w:rPr>
            </w:pPr>
          </w:p>
        </w:tc>
      </w:tr>
      <w:tr w:rsidR="00B4125B" w:rsidRPr="00AE7D42" w14:paraId="50FFE5D6" w14:textId="77777777" w:rsidTr="000F1021">
        <w:trPr>
          <w:gridAfter w:val="1"/>
          <w:wAfter w:w="49" w:type="dxa"/>
          <w:jc w:val="center"/>
        </w:trPr>
        <w:tc>
          <w:tcPr>
            <w:tcW w:w="5211" w:type="dxa"/>
          </w:tcPr>
          <w:p w14:paraId="1967864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9061" w:type="dxa"/>
            <w:gridSpan w:val="2"/>
          </w:tcPr>
          <w:p w14:paraId="33983FF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72DADA91" w14:textId="77777777" w:rsidR="00B4125B" w:rsidRPr="00AE7D42" w:rsidRDefault="00B4125B" w:rsidP="000F1021">
            <w:pPr>
              <w:jc w:val="center"/>
              <w:rPr>
                <w:rFonts w:ascii="Sassoon Primary Std" w:hAnsi="Sassoon Primary Std"/>
                <w:b/>
                <w:sz w:val="20"/>
                <w:szCs w:val="20"/>
              </w:rPr>
            </w:pPr>
          </w:p>
        </w:tc>
      </w:tr>
      <w:tr w:rsidR="00B4125B" w:rsidRPr="00AE7D42" w14:paraId="23D5AC49" w14:textId="77777777" w:rsidTr="000F1021">
        <w:trPr>
          <w:gridAfter w:val="1"/>
          <w:wAfter w:w="49" w:type="dxa"/>
          <w:jc w:val="center"/>
        </w:trPr>
        <w:tc>
          <w:tcPr>
            <w:tcW w:w="5211" w:type="dxa"/>
          </w:tcPr>
          <w:p w14:paraId="042111A5"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Re-tells and identifies main points from well-known texts with support or appropriate questions.</w:t>
            </w:r>
          </w:p>
          <w:p w14:paraId="03AEA4B0"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Asks questions about meaning of words and phrases in texts.</w:t>
            </w:r>
          </w:p>
          <w:p w14:paraId="5DF09AD3"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Identifies dialogue and speech in narrative</w:t>
            </w:r>
          </w:p>
          <w:p w14:paraId="727074E7"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Modifies intonation to differentiate questions when reading aloud.</w:t>
            </w:r>
          </w:p>
          <w:p w14:paraId="5F41C378"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Makes predictions on likely events when reading aloud or listening to text read aloud.</w:t>
            </w:r>
          </w:p>
          <w:p w14:paraId="78F4AEAD"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Shows an understanding of simple word order (can reorder words from jumbled sentence).</w:t>
            </w:r>
          </w:p>
          <w:p w14:paraId="5DDE2C1D"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Follows pronoun references for people and things (the children…they, the candle…it)</w:t>
            </w:r>
          </w:p>
          <w:p w14:paraId="2F4F4BBF"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Able to respond to simple questions related to pictures and text (e.g. What..?, Where...?, When..?, Who..?) and answer appropriately.</w:t>
            </w:r>
          </w:p>
          <w:p w14:paraId="1019B7DB" w14:textId="77777777" w:rsidR="00B4125B" w:rsidRPr="00AE7D42" w:rsidRDefault="00B4125B" w:rsidP="00B4125B">
            <w:pPr>
              <w:numPr>
                <w:ilvl w:val="0"/>
                <w:numId w:val="67"/>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the mathematical operation to use within a written word problem (age appropriate).</w:t>
            </w:r>
          </w:p>
          <w:p w14:paraId="45AEFB64" w14:textId="77777777" w:rsidR="00B4125B" w:rsidRPr="00AE7D42" w:rsidRDefault="00B4125B" w:rsidP="00B4125B">
            <w:pPr>
              <w:pStyle w:val="ListParagraph"/>
              <w:numPr>
                <w:ilvl w:val="0"/>
                <w:numId w:val="67"/>
              </w:numPr>
              <w:spacing w:before="0"/>
              <w:jc w:val="left"/>
              <w:rPr>
                <w:rFonts w:ascii="Sassoon Primary Std" w:hAnsi="Sassoon Primary Std"/>
                <w:sz w:val="20"/>
                <w:szCs w:val="20"/>
              </w:rPr>
            </w:pPr>
            <w:r w:rsidRPr="00AE7D42">
              <w:rPr>
                <w:rFonts w:ascii="Sassoon Primary Std" w:hAnsi="Sassoon Primary Std"/>
                <w:sz w:val="20"/>
                <w:szCs w:val="20"/>
              </w:rPr>
              <w:t>Recognises different purposes of text at this level.</w:t>
            </w:r>
          </w:p>
          <w:p w14:paraId="64EEF2F5" w14:textId="77777777" w:rsidR="00B4125B" w:rsidRPr="00AE7D42" w:rsidRDefault="00B4125B" w:rsidP="000F1021">
            <w:pPr>
              <w:contextualSpacing/>
              <w:rPr>
                <w:rFonts w:ascii="Sassoon Primary Std" w:hAnsi="Sassoon Primary Std"/>
                <w:sz w:val="20"/>
                <w:szCs w:val="20"/>
              </w:rPr>
            </w:pPr>
          </w:p>
          <w:p w14:paraId="3DEB93B8" w14:textId="77777777" w:rsidR="00B4125B" w:rsidRPr="00AE7D42" w:rsidRDefault="00B4125B" w:rsidP="000F1021">
            <w:pPr>
              <w:contextualSpacing/>
              <w:rPr>
                <w:rFonts w:ascii="Sassoon Primary Std" w:hAnsi="Sassoon Primary Std"/>
                <w:sz w:val="20"/>
                <w:szCs w:val="20"/>
              </w:rPr>
            </w:pPr>
          </w:p>
        </w:tc>
        <w:tc>
          <w:tcPr>
            <w:tcW w:w="9061" w:type="dxa"/>
            <w:gridSpan w:val="2"/>
          </w:tcPr>
          <w:p w14:paraId="118ED735"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Use visuals to aid understanding of key question words</w:t>
            </w:r>
            <w:r w:rsidRPr="00AE7D42">
              <w:rPr>
                <w:rFonts w:ascii="Sassoon Primary Std" w:eastAsia="Calibri" w:hAnsi="Sassoon Primary Std" w:cs="Arial"/>
                <w:sz w:val="20"/>
                <w:szCs w:val="20"/>
              </w:rPr>
              <w:t xml:space="preserve"> (what, where, who, when).</w:t>
            </w:r>
          </w:p>
          <w:p w14:paraId="2FE2CC2B"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Build up word banks</w:t>
            </w:r>
            <w:r w:rsidRPr="00AE7D42">
              <w:rPr>
                <w:rFonts w:ascii="Sassoon Primary Std" w:eastAsia="Calibri" w:hAnsi="Sassoon Primary Std" w:cs="Arial"/>
                <w:sz w:val="20"/>
                <w:szCs w:val="20"/>
              </w:rPr>
              <w:t xml:space="preserve"> based on reading books.</w:t>
            </w:r>
          </w:p>
          <w:p w14:paraId="2ABF6524"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Continue to develop reading strategies through modelled reading</w:t>
            </w:r>
            <w:r w:rsidRPr="00AE7D42">
              <w:rPr>
                <w:rFonts w:ascii="Sassoon Primary Std" w:eastAsia="Calibri" w:hAnsi="Sassoon Primary Std" w:cs="Arial"/>
                <w:sz w:val="20"/>
                <w:szCs w:val="20"/>
              </w:rPr>
              <w:t xml:space="preserve"> (e.g. paired reading when EAL learner listens to partner reading) Pair with an appropriate reader.</w:t>
            </w:r>
          </w:p>
          <w:p w14:paraId="0B97CF8D"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non-fiction texts</w:t>
            </w:r>
            <w:r w:rsidRPr="00AE7D42">
              <w:rPr>
                <w:rFonts w:ascii="Sassoon Primary Std" w:eastAsia="Calibri" w:hAnsi="Sassoon Primary Std" w:cs="Arial"/>
                <w:sz w:val="20"/>
                <w:szCs w:val="20"/>
              </w:rPr>
              <w:t xml:space="preserve"> to increase subject-specific vocabulary.  Use text-marking and differentiated comprehension questions.</w:t>
            </w:r>
          </w:p>
          <w:p w14:paraId="5A0213E9"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 xml:space="preserve">Look at how prepositions in texts change the meaning of common words </w:t>
            </w:r>
            <w:r w:rsidRPr="00AE7D42">
              <w:rPr>
                <w:rFonts w:ascii="Sassoon Primary Std" w:eastAsia="Calibri" w:hAnsi="Sassoon Primary Std" w:cs="Arial"/>
                <w:sz w:val="20"/>
                <w:szCs w:val="20"/>
              </w:rPr>
              <w:t>(look: look for, look at, look after).</w:t>
            </w:r>
          </w:p>
          <w:p w14:paraId="1CC2BA9F" w14:textId="77777777" w:rsidR="00B4125B" w:rsidRPr="00AE7D42" w:rsidRDefault="00B4125B" w:rsidP="00B4125B">
            <w:pPr>
              <w:pStyle w:val="ListParagraph"/>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sz w:val="20"/>
                <w:szCs w:val="20"/>
              </w:rPr>
              <w:t>Ask learner to recount the story when rereading a text previously read, provide prompts such as, ‘first…next….then…finally…’ to scaffold the recount.</w:t>
            </w:r>
          </w:p>
          <w:p w14:paraId="757E2B98" w14:textId="77777777" w:rsidR="00B4125B" w:rsidRPr="00AE7D42" w:rsidRDefault="00B4125B" w:rsidP="00B4125B">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sz w:val="20"/>
                <w:szCs w:val="20"/>
              </w:rPr>
              <w:t>Ask learner to predict what might happen next when reading a text.  Provide either/or answers as a scaffold. e.g. Do you think he will go shopping  or go to the park?  Emphasise the use of the future tense.</w:t>
            </w:r>
          </w:p>
          <w:p w14:paraId="0CC2FBCC" w14:textId="774BF33F" w:rsidR="00B4125B" w:rsidRDefault="00B4125B" w:rsidP="00AE7D42">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sz w:val="20"/>
                <w:szCs w:val="20"/>
              </w:rPr>
              <w:t>Use techniques such as labelling diagrams, tables and charts to facilitate access to texts.</w:t>
            </w:r>
          </w:p>
          <w:p w14:paraId="50AA203D" w14:textId="77777777" w:rsidR="00AE7D42" w:rsidRPr="00AE7D42" w:rsidRDefault="00AE7D42" w:rsidP="00AE7D42">
            <w:pPr>
              <w:numPr>
                <w:ilvl w:val="0"/>
                <w:numId w:val="62"/>
              </w:numPr>
              <w:suppressAutoHyphens/>
              <w:autoSpaceDN w:val="0"/>
              <w:spacing w:before="0" w:after="200" w:line="276" w:lineRule="auto"/>
              <w:jc w:val="left"/>
              <w:textAlignment w:val="baseline"/>
              <w:rPr>
                <w:rFonts w:ascii="Sassoon Primary Std" w:eastAsia="Calibri" w:hAnsi="Sassoon Primary Std" w:cs="Arial"/>
                <w:sz w:val="20"/>
                <w:szCs w:val="20"/>
              </w:rPr>
            </w:pPr>
          </w:p>
          <w:p w14:paraId="2F4276D6" w14:textId="77777777" w:rsidR="00B4125B" w:rsidRPr="00AE7D42" w:rsidRDefault="00B4125B" w:rsidP="000F1021">
            <w:pPr>
              <w:rPr>
                <w:rFonts w:ascii="Sassoon Primary Std" w:hAnsi="Sassoon Primary Std"/>
                <w:sz w:val="20"/>
                <w:szCs w:val="20"/>
              </w:rPr>
            </w:pPr>
          </w:p>
        </w:tc>
      </w:tr>
      <w:tr w:rsidR="00B4125B" w:rsidRPr="00AE7D42" w14:paraId="3B6FE311" w14:textId="77777777" w:rsidTr="000F1021">
        <w:trPr>
          <w:jc w:val="center"/>
        </w:trPr>
        <w:tc>
          <w:tcPr>
            <w:tcW w:w="14321" w:type="dxa"/>
            <w:gridSpan w:val="4"/>
            <w:shd w:val="clear" w:color="auto" w:fill="FFC399" w:themeFill="accent5" w:themeFillTint="66"/>
          </w:tcPr>
          <w:p w14:paraId="573F3D5E"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5</w:t>
            </w:r>
          </w:p>
          <w:p w14:paraId="3022189D" w14:textId="77777777" w:rsidR="00B4125B" w:rsidRPr="00AE7D42" w:rsidRDefault="00B4125B" w:rsidP="000F1021">
            <w:pPr>
              <w:rPr>
                <w:rFonts w:ascii="Sassoon Primary Std" w:hAnsi="Sassoon Primary Std"/>
                <w:sz w:val="20"/>
                <w:szCs w:val="20"/>
              </w:rPr>
            </w:pPr>
          </w:p>
          <w:p w14:paraId="2717143B" w14:textId="77777777" w:rsidR="00B4125B" w:rsidRPr="00AE7D42" w:rsidRDefault="00B4125B" w:rsidP="000F1021">
            <w:pPr>
              <w:rPr>
                <w:rFonts w:ascii="Sassoon Primary Std" w:hAnsi="Sassoon Primary Std"/>
                <w:sz w:val="20"/>
                <w:szCs w:val="20"/>
              </w:rPr>
            </w:pPr>
          </w:p>
        </w:tc>
      </w:tr>
      <w:tr w:rsidR="00B4125B" w:rsidRPr="00AE7D42" w14:paraId="437E482E" w14:textId="77777777" w:rsidTr="000F1021">
        <w:trPr>
          <w:jc w:val="center"/>
        </w:trPr>
        <w:tc>
          <w:tcPr>
            <w:tcW w:w="5637" w:type="dxa"/>
            <w:gridSpan w:val="2"/>
          </w:tcPr>
          <w:p w14:paraId="4E66CF87"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684" w:type="dxa"/>
            <w:gridSpan w:val="2"/>
          </w:tcPr>
          <w:p w14:paraId="59344B67"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463D94B2" w14:textId="77777777" w:rsidR="00B4125B" w:rsidRPr="00AE7D42" w:rsidRDefault="00B4125B" w:rsidP="000F1021">
            <w:pPr>
              <w:jc w:val="center"/>
              <w:rPr>
                <w:rFonts w:ascii="Sassoon Primary Std" w:hAnsi="Sassoon Primary Std"/>
                <w:b/>
                <w:sz w:val="20"/>
                <w:szCs w:val="20"/>
              </w:rPr>
            </w:pPr>
          </w:p>
        </w:tc>
      </w:tr>
      <w:tr w:rsidR="00B4125B" w:rsidRPr="00AE7D42" w14:paraId="3E84F58C" w14:textId="77777777" w:rsidTr="000F1021">
        <w:trPr>
          <w:jc w:val="center"/>
        </w:trPr>
        <w:tc>
          <w:tcPr>
            <w:tcW w:w="5637" w:type="dxa"/>
            <w:gridSpan w:val="2"/>
          </w:tcPr>
          <w:p w14:paraId="5EA3EC8B"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Recalls and summarises the main ideas from fiction/non-fiction independently e.g. note-taking, re-telling.</w:t>
            </w:r>
          </w:p>
          <w:p w14:paraId="51B6768C"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Describes the setting of a story.</w:t>
            </w:r>
          </w:p>
          <w:p w14:paraId="5FEEC1D5"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Selects relevant section of the text to help answer questions.</w:t>
            </w:r>
          </w:p>
          <w:p w14:paraId="658EF493"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Follows a sequence of task instructions (making a mathematical shape, setting up an experiment).</w:t>
            </w:r>
          </w:p>
          <w:p w14:paraId="38499055"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Responds to or comments on different social/cultural behaviours/events illustrated in texts (expresses opinion, asks questions).</w:t>
            </w:r>
          </w:p>
          <w:p w14:paraId="7932DA0D"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 xml:space="preserve">Begins to respond to ‘How…?’ and ‘Why…?’ questions related to a text. </w:t>
            </w:r>
          </w:p>
          <w:p w14:paraId="2EE4285F"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unfamiliar cultural references when reading, ‘What is a Union Jack?’</w:t>
            </w:r>
          </w:p>
          <w:p w14:paraId="01EDA3E6"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important features of text organisation (book/chapters, chapters/paragraphs, sub-headings, sentences).</w:t>
            </w:r>
          </w:p>
          <w:p w14:paraId="14B56ACD"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Shows an understanding of simple paragraph order (correctly reorders jumbled sentences)</w:t>
            </w:r>
          </w:p>
          <w:p w14:paraId="0ECEEF74"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Identifies the perspective of a story (3</w:t>
            </w:r>
            <w:r w:rsidRPr="00AE7D42">
              <w:rPr>
                <w:rFonts w:ascii="Sassoon Primary Std" w:hAnsi="Sassoon Primary Std"/>
                <w:sz w:val="20"/>
                <w:szCs w:val="20"/>
                <w:vertAlign w:val="superscript"/>
              </w:rPr>
              <w:t>rd</w:t>
            </w:r>
            <w:r w:rsidRPr="00AE7D42">
              <w:rPr>
                <w:rFonts w:ascii="Sassoon Primary Std" w:hAnsi="Sassoon Primary Std"/>
                <w:sz w:val="20"/>
                <w:szCs w:val="20"/>
              </w:rPr>
              <w:t xml:space="preserve"> person/1</w:t>
            </w:r>
            <w:r w:rsidRPr="00AE7D42">
              <w:rPr>
                <w:rFonts w:ascii="Sassoon Primary Std" w:hAnsi="Sassoon Primary Std"/>
                <w:sz w:val="20"/>
                <w:szCs w:val="20"/>
                <w:vertAlign w:val="superscript"/>
              </w:rPr>
              <w:t>st</w:t>
            </w:r>
            <w:r w:rsidRPr="00AE7D42">
              <w:rPr>
                <w:rFonts w:ascii="Sassoon Primary Std" w:hAnsi="Sassoon Primary Std"/>
                <w:sz w:val="20"/>
                <w:szCs w:val="20"/>
              </w:rPr>
              <w:t xml:space="preserve"> person).</w:t>
            </w:r>
          </w:p>
          <w:p w14:paraId="33C4E95E" w14:textId="77777777" w:rsidR="00B4125B" w:rsidRPr="00AE7D42" w:rsidRDefault="00B4125B" w:rsidP="00B4125B">
            <w:pPr>
              <w:pStyle w:val="ListParagraph"/>
              <w:numPr>
                <w:ilvl w:val="0"/>
                <w:numId w:val="68"/>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simple similes ‘as cold as ice,’ ‘as warm as toast.’</w:t>
            </w:r>
          </w:p>
        </w:tc>
        <w:tc>
          <w:tcPr>
            <w:tcW w:w="8684" w:type="dxa"/>
            <w:gridSpan w:val="2"/>
          </w:tcPr>
          <w:p w14:paraId="243985C7"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DARTs activities</w:t>
            </w:r>
            <w:r w:rsidRPr="00AE7D42">
              <w:rPr>
                <w:rFonts w:ascii="Sassoon Primary Std" w:hAnsi="Sassoon Primary Std" w:cs="Arial"/>
                <w:sz w:val="20"/>
                <w:szCs w:val="20"/>
              </w:rPr>
              <w:t xml:space="preserve"> (Cloze procedure- gap-fill, sentence matching).</w:t>
            </w:r>
          </w:p>
          <w:p w14:paraId="4DCDF9D6"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Paired reading</w:t>
            </w:r>
            <w:r w:rsidRPr="00AE7D42">
              <w:rPr>
                <w:rFonts w:ascii="Sassoon Primary Std" w:hAnsi="Sassoon Primary Std" w:cs="Arial"/>
                <w:sz w:val="20"/>
                <w:szCs w:val="20"/>
              </w:rPr>
              <w:t xml:space="preserve"> and reading for understanding.</w:t>
            </w:r>
          </w:p>
          <w:p w14:paraId="71F658B6" w14:textId="77777777" w:rsidR="00B4125B" w:rsidRPr="00AE7D42" w:rsidRDefault="00B4125B" w:rsidP="00B4125B">
            <w:pPr>
              <w:numPr>
                <w:ilvl w:val="0"/>
                <w:numId w:val="79"/>
              </w:numPr>
              <w:autoSpaceDE w:val="0"/>
              <w:autoSpaceDN w:val="0"/>
              <w:adjustRightInd w:val="0"/>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Photocopy</w:t>
            </w:r>
            <w:r w:rsidRPr="00AE7D42">
              <w:rPr>
                <w:rFonts w:ascii="Sassoon Primary Std" w:hAnsi="Sassoon Primary Std" w:cs="Arial"/>
                <w:sz w:val="20"/>
                <w:szCs w:val="20"/>
              </w:rPr>
              <w:t>: provide a photocopy of text and highlight key words so that pupil can annotate.</w:t>
            </w:r>
          </w:p>
          <w:p w14:paraId="12B63362"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Pre-reading activities</w:t>
            </w:r>
            <w:r w:rsidRPr="00AE7D42">
              <w:rPr>
                <w:rFonts w:ascii="Sassoon Primary Std" w:hAnsi="Sassoon Primary Std" w:cs="Arial"/>
                <w:sz w:val="20"/>
                <w:szCs w:val="20"/>
              </w:rPr>
              <w:t xml:space="preserve">: </w:t>
            </w:r>
          </w:p>
          <w:p w14:paraId="72DDF46A"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 xml:space="preserve">elicit prior knowledge. </w:t>
            </w:r>
          </w:p>
          <w:p w14:paraId="47F68117"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Pre-visit texts, text marking, answering comprehension questions</w:t>
            </w:r>
          </w:p>
          <w:p w14:paraId="56C32F7D"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During reading activities</w:t>
            </w:r>
            <w:r w:rsidRPr="00AE7D42">
              <w:rPr>
                <w:rFonts w:ascii="Sassoon Primary Std" w:hAnsi="Sassoon Primary Std" w:cs="Arial"/>
                <w:sz w:val="20"/>
                <w:szCs w:val="20"/>
              </w:rPr>
              <w:t xml:space="preserve">: </w:t>
            </w:r>
          </w:p>
          <w:p w14:paraId="1901A9FA"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skim</w:t>
            </w:r>
            <w:r w:rsidRPr="00AE7D42">
              <w:rPr>
                <w:rFonts w:ascii="Sassoon Primary Std" w:hAnsi="Sassoon Primary Std" w:cs="Arial"/>
                <w:sz w:val="20"/>
                <w:szCs w:val="20"/>
              </w:rPr>
              <w:t xml:space="preserve">: pupils skim the text to get a general idea, without focusing on words they don’t know.  </w:t>
            </w:r>
          </w:p>
          <w:p w14:paraId="6FE28DF2"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Scan</w:t>
            </w:r>
            <w:r w:rsidRPr="00AE7D42">
              <w:rPr>
                <w:rFonts w:ascii="Sassoon Primary Std" w:hAnsi="Sassoon Primary Std" w:cs="Arial"/>
                <w:sz w:val="20"/>
                <w:szCs w:val="20"/>
              </w:rPr>
              <w:t>: pupils scan the text to search for specific information .</w:t>
            </w:r>
          </w:p>
          <w:p w14:paraId="616C6A9B"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Note-taking</w:t>
            </w:r>
            <w:r w:rsidRPr="00AE7D42">
              <w:rPr>
                <w:rFonts w:ascii="Sassoon Primary Std" w:hAnsi="Sassoon Primary Std" w:cs="Arial"/>
                <w:sz w:val="20"/>
                <w:szCs w:val="20"/>
              </w:rPr>
              <w:t>: provide grid so that pupils look for specific information;</w:t>
            </w:r>
          </w:p>
          <w:p w14:paraId="1742B984"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Discuss complex language</w:t>
            </w:r>
            <w:r w:rsidRPr="00AE7D42">
              <w:rPr>
                <w:rFonts w:ascii="Sassoon Primary Std" w:hAnsi="Sassoon Primary Std" w:cs="Arial"/>
                <w:sz w:val="20"/>
                <w:szCs w:val="20"/>
              </w:rPr>
              <w:t xml:space="preserve">: e.g. idiomatic expressions, metaphor etc. </w:t>
            </w:r>
            <w:r w:rsidRPr="00AE7D42">
              <w:rPr>
                <w:rFonts w:ascii="Sassoon Primary Std" w:hAnsi="Sassoon Primary Std" w:cs="Arial"/>
                <w:b/>
                <w:sz w:val="20"/>
                <w:szCs w:val="20"/>
              </w:rPr>
              <w:t>use context to establish meaning</w:t>
            </w:r>
            <w:r w:rsidRPr="00AE7D42">
              <w:rPr>
                <w:rFonts w:ascii="Sassoon Primary Std" w:hAnsi="Sassoon Primary Std" w:cs="Arial"/>
                <w:sz w:val="20"/>
                <w:szCs w:val="20"/>
              </w:rPr>
              <w:t xml:space="preserve">: guide pupils to establishing the meaning of an unfamiliar word from the context or clues in the sentence / paragraph. </w:t>
            </w:r>
          </w:p>
          <w:p w14:paraId="75D3C46F"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Listen to others reading aloud</w:t>
            </w:r>
            <w:r w:rsidRPr="00AE7D42">
              <w:rPr>
                <w:rFonts w:ascii="Sassoon Primary Std" w:hAnsi="Sassoon Primary Std" w:cs="Arial"/>
                <w:sz w:val="20"/>
                <w:szCs w:val="20"/>
              </w:rPr>
              <w:t xml:space="preserve"> or to taped stories/ </w:t>
            </w:r>
            <w:proofErr w:type="spellStart"/>
            <w:r w:rsidRPr="00AE7D42">
              <w:rPr>
                <w:rFonts w:ascii="Sassoon Primary Std" w:hAnsi="Sassoon Primary Std" w:cs="Arial"/>
                <w:sz w:val="20"/>
                <w:szCs w:val="20"/>
              </w:rPr>
              <w:t>ebooks</w:t>
            </w:r>
            <w:proofErr w:type="spellEnd"/>
            <w:r w:rsidRPr="00AE7D42">
              <w:rPr>
                <w:rFonts w:ascii="Sassoon Primary Std" w:hAnsi="Sassoon Primary Std" w:cs="Arial"/>
                <w:sz w:val="20"/>
                <w:szCs w:val="20"/>
              </w:rPr>
              <w:t xml:space="preserve"> for correct intonation</w:t>
            </w:r>
          </w:p>
          <w:p w14:paraId="5823BB1A"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After reading activities</w:t>
            </w:r>
            <w:r w:rsidRPr="00AE7D42">
              <w:rPr>
                <w:rFonts w:ascii="Sassoon Primary Std" w:hAnsi="Sassoon Primary Std" w:cs="Arial"/>
                <w:sz w:val="20"/>
                <w:szCs w:val="20"/>
              </w:rPr>
              <w:t>:</w:t>
            </w:r>
          </w:p>
          <w:p w14:paraId="6DCDBA1F"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C</w:t>
            </w:r>
            <w:r w:rsidRPr="00AE7D42">
              <w:rPr>
                <w:rFonts w:ascii="Sassoon Primary Std" w:hAnsi="Sassoon Primary Std" w:cs="Arial"/>
                <w:b/>
                <w:sz w:val="20"/>
                <w:szCs w:val="20"/>
              </w:rPr>
              <w:t>loze</w:t>
            </w:r>
            <w:r w:rsidRPr="00AE7D42">
              <w:rPr>
                <w:rFonts w:ascii="Sassoon Primary Std" w:hAnsi="Sassoon Primary Std" w:cs="Arial"/>
                <w:sz w:val="20"/>
                <w:szCs w:val="20"/>
              </w:rPr>
              <w:t>: gap-fill summary of text (can be used to practise key vocabulary or structures.</w:t>
            </w:r>
          </w:p>
          <w:p w14:paraId="086A23C3"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Sequencing</w:t>
            </w:r>
            <w:r w:rsidRPr="00AE7D42">
              <w:rPr>
                <w:rFonts w:ascii="Sassoon Primary Std" w:hAnsi="Sassoon Primary Std" w:cs="Arial"/>
                <w:sz w:val="20"/>
                <w:szCs w:val="20"/>
              </w:rPr>
              <w:t>: pupils sequence sentences into paragraphs and paragraphs into whole text types: guide pupils in identifying features of types of text critical approach.</w:t>
            </w:r>
          </w:p>
          <w:p w14:paraId="6AEAA3EA"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sz w:val="20"/>
                <w:szCs w:val="20"/>
              </w:rPr>
              <w:t xml:space="preserve"> </w:t>
            </w:r>
            <w:r w:rsidRPr="00AE7D42">
              <w:rPr>
                <w:rFonts w:ascii="Sassoon Primary Std" w:hAnsi="Sassoon Primary Std" w:cs="Arial"/>
                <w:b/>
                <w:sz w:val="20"/>
                <w:szCs w:val="20"/>
              </w:rPr>
              <w:t>Provide opportunities to talk about the text</w:t>
            </w:r>
            <w:r w:rsidRPr="00AE7D42">
              <w:rPr>
                <w:rFonts w:ascii="Sassoon Primary Std" w:hAnsi="Sassoon Primary Std" w:cs="Arial"/>
                <w:sz w:val="20"/>
                <w:szCs w:val="20"/>
              </w:rPr>
              <w:t xml:space="preserve"> after reading/ exposure to different genres and match features to genre.</w:t>
            </w:r>
          </w:p>
          <w:p w14:paraId="469F2B10" w14:textId="77777777" w:rsidR="00B4125B" w:rsidRPr="00AE7D42" w:rsidRDefault="00B4125B" w:rsidP="00B4125B">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cs="Arial"/>
                <w:b/>
                <w:sz w:val="20"/>
                <w:szCs w:val="20"/>
              </w:rPr>
              <w:t>Create lists of criteria for different genre</w:t>
            </w:r>
            <w:r w:rsidRPr="00AE7D42">
              <w:rPr>
                <w:rFonts w:ascii="Sassoon Primary Std" w:hAnsi="Sassoon Primary Std" w:cs="Arial"/>
                <w:sz w:val="20"/>
                <w:szCs w:val="20"/>
              </w:rPr>
              <w:t>.  Identify features( e.g. recounts, persuasive writing, diary)</w:t>
            </w:r>
          </w:p>
          <w:p w14:paraId="6343E3BF" w14:textId="77777777" w:rsidR="00B4125B" w:rsidRPr="00AE7D42" w:rsidRDefault="00B4125B" w:rsidP="000F1021">
            <w:pPr>
              <w:autoSpaceDE w:val="0"/>
              <w:autoSpaceDN w:val="0"/>
              <w:adjustRightInd w:val="0"/>
              <w:contextualSpacing/>
              <w:rPr>
                <w:rFonts w:ascii="Sassoon Primary Std" w:hAnsi="Sassoon Primary Std"/>
                <w:sz w:val="20"/>
                <w:szCs w:val="20"/>
              </w:rPr>
            </w:pPr>
          </w:p>
        </w:tc>
      </w:tr>
    </w:tbl>
    <w:p w14:paraId="0DCCC990" w14:textId="2C7C3EDF" w:rsidR="00AE7D42" w:rsidRDefault="00AE7D42" w:rsidP="00B4125B">
      <w:pPr>
        <w:rPr>
          <w:rFonts w:ascii="Sassoon Primary Std" w:hAnsi="Sassoon Primary Std"/>
          <w:sz w:val="20"/>
          <w:szCs w:val="20"/>
        </w:rPr>
      </w:pPr>
    </w:p>
    <w:p w14:paraId="3584C0A9" w14:textId="77777777" w:rsidR="00AE7D42" w:rsidRDefault="00AE7D42">
      <w:pPr>
        <w:spacing w:before="0"/>
        <w:jc w:val="left"/>
        <w:rPr>
          <w:rFonts w:ascii="Sassoon Primary Std" w:hAnsi="Sassoon Primary Std"/>
          <w:sz w:val="20"/>
          <w:szCs w:val="20"/>
        </w:rPr>
      </w:pPr>
      <w:r>
        <w:rPr>
          <w:rFonts w:ascii="Sassoon Primary Std" w:hAnsi="Sassoon Primary Std"/>
          <w:sz w:val="20"/>
          <w:szCs w:val="20"/>
        </w:rPr>
        <w:br w:type="page"/>
      </w:r>
    </w:p>
    <w:p w14:paraId="086F2F75" w14:textId="77777777" w:rsidR="00B4125B" w:rsidRPr="00AE7D42" w:rsidRDefault="00B4125B" w:rsidP="00B4125B">
      <w:pPr>
        <w:rPr>
          <w:rFonts w:ascii="Sassoon Primary Std" w:hAnsi="Sassoon Primary Std"/>
          <w:sz w:val="20"/>
          <w:szCs w:val="20"/>
        </w:rPr>
      </w:pPr>
    </w:p>
    <w:tbl>
      <w:tblPr>
        <w:tblStyle w:val="TableGrid9"/>
        <w:tblW w:w="0" w:type="auto"/>
        <w:jc w:val="center"/>
        <w:tblLook w:val="04A0" w:firstRow="1" w:lastRow="0" w:firstColumn="1" w:lastColumn="0" w:noHBand="0" w:noVBand="1"/>
      </w:tblPr>
      <w:tblGrid>
        <w:gridCol w:w="5211"/>
        <w:gridCol w:w="8963"/>
      </w:tblGrid>
      <w:tr w:rsidR="00B4125B" w:rsidRPr="00AE7D42" w14:paraId="3952BDB4" w14:textId="77777777" w:rsidTr="000F1021">
        <w:trPr>
          <w:jc w:val="center"/>
        </w:trPr>
        <w:tc>
          <w:tcPr>
            <w:tcW w:w="14174" w:type="dxa"/>
            <w:gridSpan w:val="2"/>
            <w:shd w:val="clear" w:color="auto" w:fill="FFC399" w:themeFill="accent5" w:themeFillTint="66"/>
          </w:tcPr>
          <w:p w14:paraId="125F7F40"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Developing Competence                                                       Step 6</w:t>
            </w:r>
          </w:p>
          <w:p w14:paraId="74A1810E" w14:textId="77777777" w:rsidR="00B4125B" w:rsidRPr="00AE7D42" w:rsidRDefault="00B4125B" w:rsidP="000F1021">
            <w:pPr>
              <w:rPr>
                <w:rFonts w:ascii="Sassoon Primary Std" w:hAnsi="Sassoon Primary Std"/>
                <w:sz w:val="20"/>
                <w:szCs w:val="20"/>
              </w:rPr>
            </w:pPr>
          </w:p>
          <w:p w14:paraId="72E0E8E0" w14:textId="77777777" w:rsidR="00B4125B" w:rsidRPr="00AE7D42" w:rsidRDefault="00B4125B" w:rsidP="000F1021">
            <w:pPr>
              <w:rPr>
                <w:rFonts w:ascii="Sassoon Primary Std" w:hAnsi="Sassoon Primary Std"/>
                <w:sz w:val="20"/>
                <w:szCs w:val="20"/>
              </w:rPr>
            </w:pPr>
          </w:p>
        </w:tc>
      </w:tr>
      <w:tr w:rsidR="00B4125B" w:rsidRPr="00AE7D42" w14:paraId="0095D78B" w14:textId="77777777" w:rsidTr="000F1021">
        <w:trPr>
          <w:jc w:val="center"/>
        </w:trPr>
        <w:tc>
          <w:tcPr>
            <w:tcW w:w="5211" w:type="dxa"/>
          </w:tcPr>
          <w:p w14:paraId="3644849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963" w:type="dxa"/>
          </w:tcPr>
          <w:p w14:paraId="7DA0A69E"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1724F9F5" w14:textId="77777777" w:rsidR="00B4125B" w:rsidRPr="00AE7D42" w:rsidRDefault="00B4125B" w:rsidP="000F1021">
            <w:pPr>
              <w:jc w:val="center"/>
              <w:rPr>
                <w:rFonts w:ascii="Sassoon Primary Std" w:hAnsi="Sassoon Primary Std"/>
                <w:b/>
                <w:sz w:val="20"/>
                <w:szCs w:val="20"/>
              </w:rPr>
            </w:pPr>
          </w:p>
        </w:tc>
      </w:tr>
      <w:tr w:rsidR="00B4125B" w:rsidRPr="00AE7D42" w14:paraId="375F2090" w14:textId="77777777" w:rsidTr="000F1021">
        <w:trPr>
          <w:jc w:val="center"/>
        </w:trPr>
        <w:tc>
          <w:tcPr>
            <w:tcW w:w="5211" w:type="dxa"/>
          </w:tcPr>
          <w:p w14:paraId="0F7A9111"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Makes inferences and draws conclusions when reading.</w:t>
            </w:r>
          </w:p>
          <w:p w14:paraId="6C1BFB09"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Discusses motivations and emotions of characters from reading a story or poem.</w:t>
            </w:r>
          </w:p>
          <w:p w14:paraId="087A870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Identifies a simple argument in a text.</w:t>
            </w:r>
          </w:p>
          <w:p w14:paraId="5F9A4E30"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Recognises complex cohesive markers used to link ideas within and across sentences (although, nevertheless).</w:t>
            </w:r>
          </w:p>
          <w:p w14:paraId="3DB667F2"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Identifies key words and phrases relating to the theme of a text (by highlighting).</w:t>
            </w:r>
          </w:p>
          <w:p w14:paraId="19BE86F5"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Identifies words which relate to each other (bees, insects, swarms, colony).</w:t>
            </w:r>
          </w:p>
          <w:p w14:paraId="3D4C28E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Understands shades of meaning expressed by synonyms (strolled, walked, marched).</w:t>
            </w:r>
          </w:p>
          <w:p w14:paraId="2DC97C09"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Identifies key features of different text types/genres e.g. newspaper, website, poetry.</w:t>
            </w:r>
          </w:p>
          <w:p w14:paraId="25A82A81" w14:textId="77777777" w:rsidR="00B4125B" w:rsidRPr="00AE7D42" w:rsidRDefault="00B4125B" w:rsidP="00B4125B">
            <w:pPr>
              <w:pStyle w:val="ListParagraph"/>
              <w:numPr>
                <w:ilvl w:val="0"/>
                <w:numId w:val="56"/>
              </w:numPr>
              <w:spacing w:before="0"/>
              <w:jc w:val="left"/>
              <w:rPr>
                <w:rFonts w:ascii="Sassoon Primary Std" w:hAnsi="Sassoon Primary Std"/>
                <w:b/>
                <w:i/>
                <w:sz w:val="20"/>
                <w:szCs w:val="20"/>
              </w:rPr>
            </w:pPr>
            <w:r w:rsidRPr="00AE7D42">
              <w:rPr>
                <w:rFonts w:ascii="Sassoon Primary Std" w:hAnsi="Sassoon Primary Std"/>
                <w:sz w:val="20"/>
                <w:szCs w:val="20"/>
              </w:rPr>
              <w:t>Begins to follow the peer and self-assessment processes used in class</w:t>
            </w:r>
            <w:r w:rsidRPr="00AE7D42">
              <w:rPr>
                <w:rFonts w:ascii="Sassoon Primary Std" w:hAnsi="Sassoon Primary Std"/>
                <w:b/>
                <w:i/>
                <w:sz w:val="20"/>
                <w:szCs w:val="20"/>
              </w:rPr>
              <w:t xml:space="preserve">. </w:t>
            </w:r>
          </w:p>
          <w:p w14:paraId="3F736A69" w14:textId="77777777" w:rsidR="00B4125B" w:rsidRPr="00AE7D42" w:rsidRDefault="00B4125B" w:rsidP="000F1021">
            <w:pPr>
              <w:contextualSpacing/>
              <w:rPr>
                <w:rFonts w:ascii="Sassoon Primary Std" w:hAnsi="Sassoon Primary Std"/>
                <w:sz w:val="20"/>
                <w:szCs w:val="20"/>
              </w:rPr>
            </w:pPr>
          </w:p>
        </w:tc>
        <w:tc>
          <w:tcPr>
            <w:tcW w:w="8963" w:type="dxa"/>
          </w:tcPr>
          <w:p w14:paraId="49C605ED"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DARTs activities</w:t>
            </w:r>
            <w:r w:rsidRPr="00AE7D42">
              <w:rPr>
                <w:rFonts w:ascii="Sassoon Primary Std" w:hAnsi="Sassoon Primary Std" w:cs="Arial"/>
                <w:sz w:val="20"/>
                <w:szCs w:val="20"/>
              </w:rPr>
              <w:t xml:space="preserve"> (Cloze procedure- gap-fill, sentence matching)</w:t>
            </w:r>
          </w:p>
          <w:p w14:paraId="4CDE2F63"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Paired reading</w:t>
            </w:r>
            <w:r w:rsidRPr="00AE7D42">
              <w:rPr>
                <w:rFonts w:ascii="Sassoon Primary Std" w:hAnsi="Sassoon Primary Std" w:cs="Arial"/>
                <w:sz w:val="20"/>
                <w:szCs w:val="20"/>
              </w:rPr>
              <w:t xml:space="preserve"> and reading for understanding</w:t>
            </w:r>
          </w:p>
          <w:p w14:paraId="02CCBE16" w14:textId="77777777" w:rsidR="00B4125B" w:rsidRPr="00AE7D42" w:rsidRDefault="00B4125B" w:rsidP="00B4125B">
            <w:pPr>
              <w:numPr>
                <w:ilvl w:val="0"/>
                <w:numId w:val="79"/>
              </w:numPr>
              <w:autoSpaceDE w:val="0"/>
              <w:autoSpaceDN w:val="0"/>
              <w:adjustRightInd w:val="0"/>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Photocopy</w:t>
            </w:r>
            <w:r w:rsidRPr="00AE7D42">
              <w:rPr>
                <w:rFonts w:ascii="Sassoon Primary Std" w:hAnsi="Sassoon Primary Std" w:cs="Arial"/>
                <w:sz w:val="20"/>
                <w:szCs w:val="20"/>
              </w:rPr>
              <w:t>: provide a photocopy of text and highlight key words so that pupil can annotate</w:t>
            </w:r>
          </w:p>
          <w:p w14:paraId="03A512A9"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Pre-reading activities</w:t>
            </w:r>
            <w:r w:rsidRPr="00AE7D42">
              <w:rPr>
                <w:rFonts w:ascii="Sassoon Primary Std" w:hAnsi="Sassoon Primary Std" w:cs="Arial"/>
                <w:sz w:val="20"/>
                <w:szCs w:val="20"/>
              </w:rPr>
              <w:t>: elicit prior knowledge. Pre-visit texts, text marking, answering comprehension questions</w:t>
            </w:r>
          </w:p>
          <w:p w14:paraId="6EC98781"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During reading activities</w:t>
            </w:r>
            <w:r w:rsidRPr="00AE7D42">
              <w:rPr>
                <w:rFonts w:ascii="Sassoon Primary Std" w:hAnsi="Sassoon Primary Std" w:cs="Arial"/>
                <w:sz w:val="20"/>
                <w:szCs w:val="20"/>
              </w:rPr>
              <w:t xml:space="preserve">: </w:t>
            </w:r>
          </w:p>
          <w:p w14:paraId="446053D8"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Skim</w:t>
            </w:r>
            <w:r w:rsidRPr="00AE7D42">
              <w:rPr>
                <w:rFonts w:ascii="Sassoon Primary Std" w:hAnsi="Sassoon Primary Std" w:cs="Arial"/>
                <w:sz w:val="20"/>
                <w:szCs w:val="20"/>
              </w:rPr>
              <w:t xml:space="preserve">: pupils skim the text to get a general idea, without focusing on words they don’t know.  </w:t>
            </w:r>
          </w:p>
          <w:p w14:paraId="3E7D5711"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Scan</w:t>
            </w:r>
            <w:r w:rsidRPr="00AE7D42">
              <w:rPr>
                <w:rFonts w:ascii="Sassoon Primary Std" w:hAnsi="Sassoon Primary Std" w:cs="Arial"/>
                <w:sz w:val="20"/>
                <w:szCs w:val="20"/>
              </w:rPr>
              <w:t>: pupils scan the text to search for specific information.</w:t>
            </w:r>
          </w:p>
          <w:p w14:paraId="6981F998"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Note-taking</w:t>
            </w:r>
            <w:r w:rsidRPr="00AE7D42">
              <w:rPr>
                <w:rFonts w:ascii="Sassoon Primary Std" w:hAnsi="Sassoon Primary Std" w:cs="Arial"/>
                <w:sz w:val="20"/>
                <w:szCs w:val="20"/>
              </w:rPr>
              <w:t>: provide grid so that pupils look for specific information.</w:t>
            </w:r>
          </w:p>
          <w:p w14:paraId="3A5134EE"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Discuss complex language</w:t>
            </w:r>
            <w:r w:rsidRPr="00AE7D42">
              <w:rPr>
                <w:rFonts w:ascii="Sassoon Primary Std" w:hAnsi="Sassoon Primary Std" w:cs="Arial"/>
                <w:sz w:val="20"/>
                <w:szCs w:val="20"/>
              </w:rPr>
              <w:t>: e.g. idiomatic expressions, metaphor etc.</w:t>
            </w:r>
          </w:p>
          <w:p w14:paraId="586859D6"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Use context to establish meaning</w:t>
            </w:r>
            <w:r w:rsidRPr="00AE7D42">
              <w:rPr>
                <w:rFonts w:ascii="Sassoon Primary Std" w:hAnsi="Sassoon Primary Std" w:cs="Arial"/>
                <w:sz w:val="20"/>
                <w:szCs w:val="20"/>
              </w:rPr>
              <w:t xml:space="preserve">: guide pupils to establishing the meaning of an unfamiliar word from the context or clues in the sentence/paragraph. </w:t>
            </w:r>
          </w:p>
          <w:p w14:paraId="364B5C9B" w14:textId="77777777" w:rsidR="00B4125B" w:rsidRPr="00AE7D42" w:rsidRDefault="00B4125B" w:rsidP="00B4125B">
            <w:pPr>
              <w:pStyle w:val="ListParagraph"/>
              <w:numPr>
                <w:ilvl w:val="1"/>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Listen to others reading aloud</w:t>
            </w:r>
            <w:r w:rsidRPr="00AE7D42">
              <w:rPr>
                <w:rFonts w:ascii="Sassoon Primary Std" w:hAnsi="Sassoon Primary Std" w:cs="Arial"/>
                <w:sz w:val="20"/>
                <w:szCs w:val="20"/>
              </w:rPr>
              <w:t xml:space="preserve"> or to taped stories/ </w:t>
            </w:r>
            <w:proofErr w:type="spellStart"/>
            <w:r w:rsidRPr="00AE7D42">
              <w:rPr>
                <w:rFonts w:ascii="Sassoon Primary Std" w:hAnsi="Sassoon Primary Std" w:cs="Arial"/>
                <w:sz w:val="20"/>
                <w:szCs w:val="20"/>
              </w:rPr>
              <w:t>ebooks</w:t>
            </w:r>
            <w:proofErr w:type="spellEnd"/>
            <w:r w:rsidRPr="00AE7D42">
              <w:rPr>
                <w:rFonts w:ascii="Sassoon Primary Std" w:hAnsi="Sassoon Primary Std" w:cs="Arial"/>
                <w:sz w:val="20"/>
                <w:szCs w:val="20"/>
              </w:rPr>
              <w:t xml:space="preserve"> for correct intonation</w:t>
            </w:r>
          </w:p>
          <w:p w14:paraId="042C7570" w14:textId="77777777" w:rsidR="00B4125B" w:rsidRPr="00AE7D42" w:rsidRDefault="00B4125B" w:rsidP="00B4125B">
            <w:pPr>
              <w:numPr>
                <w:ilvl w:val="0"/>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After reading activities</w:t>
            </w:r>
            <w:r w:rsidRPr="00AE7D42">
              <w:rPr>
                <w:rFonts w:ascii="Sassoon Primary Std" w:hAnsi="Sassoon Primary Std" w:cs="Arial"/>
                <w:sz w:val="20"/>
                <w:szCs w:val="20"/>
              </w:rPr>
              <w:t>:</w:t>
            </w:r>
          </w:p>
          <w:p w14:paraId="38A1F5F9"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Cloze</w:t>
            </w:r>
            <w:r w:rsidRPr="00AE7D42">
              <w:rPr>
                <w:rFonts w:ascii="Sassoon Primary Std" w:hAnsi="Sassoon Primary Std" w:cs="Arial"/>
                <w:sz w:val="20"/>
                <w:szCs w:val="20"/>
              </w:rPr>
              <w:t>: gap-fill summary of text (can be used to practise key vocabulary or structures),</w:t>
            </w:r>
          </w:p>
          <w:p w14:paraId="38661259"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Sequencing</w:t>
            </w:r>
            <w:r w:rsidRPr="00AE7D42">
              <w:rPr>
                <w:rFonts w:ascii="Sassoon Primary Std" w:hAnsi="Sassoon Primary Std" w:cs="Arial"/>
                <w:sz w:val="20"/>
                <w:szCs w:val="20"/>
              </w:rPr>
              <w:t>: pupils sequence sentences into paragraphs and paragraphs into whole text types: guide pupils in identifying features of types of text critical approach.</w:t>
            </w:r>
          </w:p>
          <w:p w14:paraId="3EDA9F59" w14:textId="77777777" w:rsidR="00B4125B" w:rsidRPr="00AE7D42" w:rsidRDefault="00B4125B" w:rsidP="00B4125B">
            <w:pPr>
              <w:numPr>
                <w:ilvl w:val="1"/>
                <w:numId w:val="79"/>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Provide opportunities to talk about the text</w:t>
            </w:r>
            <w:r w:rsidRPr="00AE7D42">
              <w:rPr>
                <w:rFonts w:ascii="Sassoon Primary Std" w:hAnsi="Sassoon Primary Std" w:cs="Arial"/>
                <w:sz w:val="20"/>
                <w:szCs w:val="20"/>
              </w:rPr>
              <w:t xml:space="preserve"> after reading/ exposure to different genres and match features to genre.</w:t>
            </w:r>
          </w:p>
          <w:p w14:paraId="641FE9F4" w14:textId="77777777" w:rsidR="00B4125B" w:rsidRPr="00AE7D42" w:rsidRDefault="00B4125B" w:rsidP="00B4125B">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cs="Arial"/>
                <w:b/>
                <w:sz w:val="20"/>
                <w:szCs w:val="20"/>
              </w:rPr>
              <w:t>Create lists of criteria for different genre</w:t>
            </w:r>
            <w:r w:rsidRPr="00AE7D42">
              <w:rPr>
                <w:rFonts w:ascii="Sassoon Primary Std" w:hAnsi="Sassoon Primary Std" w:cs="Arial"/>
                <w:sz w:val="20"/>
                <w:szCs w:val="20"/>
              </w:rPr>
              <w:t>.  Identify features( e.g. recounts, persuasive writing, diary)</w:t>
            </w:r>
          </w:p>
        </w:tc>
      </w:tr>
    </w:tbl>
    <w:p w14:paraId="70CBCCDC" w14:textId="77777777" w:rsidR="00142A3A" w:rsidRPr="00AE7D42" w:rsidRDefault="00142A3A">
      <w:pPr>
        <w:rPr>
          <w:rFonts w:ascii="Sassoon Primary Std" w:hAnsi="Sassoon Primary Std"/>
        </w:rPr>
      </w:pPr>
    </w:p>
    <w:p w14:paraId="067349F7" w14:textId="77777777" w:rsidR="00142A3A" w:rsidRPr="00AE7D42" w:rsidRDefault="00142A3A">
      <w:pPr>
        <w:rPr>
          <w:rFonts w:ascii="Sassoon Primary Std" w:hAnsi="Sassoon Primary Std"/>
        </w:rPr>
      </w:pPr>
    </w:p>
    <w:p w14:paraId="02C8A2A5" w14:textId="77777777" w:rsidR="00142A3A" w:rsidRPr="00AE7D42" w:rsidRDefault="00142A3A">
      <w:pPr>
        <w:rPr>
          <w:rFonts w:ascii="Sassoon Primary Std" w:hAnsi="Sassoon Primary Std"/>
        </w:rPr>
      </w:pPr>
    </w:p>
    <w:tbl>
      <w:tblPr>
        <w:tblStyle w:val="TableGrid9"/>
        <w:tblW w:w="0" w:type="auto"/>
        <w:jc w:val="center"/>
        <w:tblLook w:val="04A0" w:firstRow="1" w:lastRow="0" w:firstColumn="1" w:lastColumn="0" w:noHBand="0" w:noVBand="1"/>
      </w:tblPr>
      <w:tblGrid>
        <w:gridCol w:w="5211"/>
        <w:gridCol w:w="567"/>
        <w:gridCol w:w="8352"/>
        <w:gridCol w:w="44"/>
      </w:tblGrid>
      <w:tr w:rsidR="00B4125B" w:rsidRPr="00AE7D42" w14:paraId="304A3F40" w14:textId="77777777" w:rsidTr="000F1021">
        <w:trPr>
          <w:gridAfter w:val="1"/>
          <w:wAfter w:w="44" w:type="dxa"/>
          <w:jc w:val="center"/>
        </w:trPr>
        <w:tc>
          <w:tcPr>
            <w:tcW w:w="14130" w:type="dxa"/>
            <w:gridSpan w:val="3"/>
            <w:shd w:val="clear" w:color="auto" w:fill="CCFF66"/>
          </w:tcPr>
          <w:p w14:paraId="577115DE" w14:textId="77777777" w:rsidR="00B4125B" w:rsidRPr="00AE7D42" w:rsidRDefault="00B4125B" w:rsidP="000F1021">
            <w:pPr>
              <w:shd w:val="clear" w:color="auto" w:fill="CCFF66"/>
              <w:rPr>
                <w:rFonts w:ascii="Sassoon Primary Std" w:hAnsi="Sassoon Primary Std"/>
                <w:b/>
                <w:sz w:val="20"/>
                <w:szCs w:val="20"/>
              </w:rPr>
            </w:pPr>
            <w:r w:rsidRPr="00AE7D42">
              <w:rPr>
                <w:rFonts w:ascii="Sassoon Primary Std" w:hAnsi="Sassoon Primary Std"/>
                <w:b/>
                <w:sz w:val="20"/>
                <w:szCs w:val="20"/>
              </w:rPr>
              <w:lastRenderedPageBreak/>
              <w:t>Competent                                                                                Step 7</w:t>
            </w:r>
          </w:p>
          <w:p w14:paraId="2860D285" w14:textId="77777777" w:rsidR="00B4125B" w:rsidRPr="00AE7D42" w:rsidRDefault="00B4125B" w:rsidP="000F1021">
            <w:pPr>
              <w:shd w:val="clear" w:color="auto" w:fill="CCFF66"/>
              <w:rPr>
                <w:rFonts w:ascii="Sassoon Primary Std" w:hAnsi="Sassoon Primary Std"/>
                <w:sz w:val="20"/>
                <w:szCs w:val="20"/>
              </w:rPr>
            </w:pPr>
          </w:p>
          <w:p w14:paraId="25790F3C" w14:textId="77777777" w:rsidR="00B4125B" w:rsidRPr="00AE7D42" w:rsidRDefault="00B4125B" w:rsidP="000F1021">
            <w:pPr>
              <w:rPr>
                <w:rFonts w:ascii="Sassoon Primary Std" w:hAnsi="Sassoon Primary Std"/>
                <w:sz w:val="20"/>
                <w:szCs w:val="20"/>
              </w:rPr>
            </w:pPr>
          </w:p>
        </w:tc>
      </w:tr>
      <w:tr w:rsidR="00B4125B" w:rsidRPr="00AE7D42" w14:paraId="6F62F2AF" w14:textId="77777777" w:rsidTr="000F1021">
        <w:trPr>
          <w:gridAfter w:val="1"/>
          <w:wAfter w:w="44" w:type="dxa"/>
          <w:jc w:val="center"/>
        </w:trPr>
        <w:tc>
          <w:tcPr>
            <w:tcW w:w="5778" w:type="dxa"/>
            <w:gridSpan w:val="2"/>
          </w:tcPr>
          <w:p w14:paraId="2B69348C"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352" w:type="dxa"/>
          </w:tcPr>
          <w:p w14:paraId="7E119E7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04F969F8" w14:textId="77777777" w:rsidR="00B4125B" w:rsidRPr="00AE7D42" w:rsidRDefault="00B4125B" w:rsidP="000F1021">
            <w:pPr>
              <w:jc w:val="center"/>
              <w:rPr>
                <w:rFonts w:ascii="Sassoon Primary Std" w:hAnsi="Sassoon Primary Std"/>
                <w:b/>
                <w:sz w:val="20"/>
                <w:szCs w:val="20"/>
              </w:rPr>
            </w:pPr>
          </w:p>
        </w:tc>
      </w:tr>
      <w:tr w:rsidR="00B4125B" w:rsidRPr="00AE7D42" w14:paraId="28FC7216" w14:textId="77777777" w:rsidTr="000F1021">
        <w:trPr>
          <w:gridAfter w:val="1"/>
          <w:wAfter w:w="44" w:type="dxa"/>
          <w:jc w:val="center"/>
        </w:trPr>
        <w:tc>
          <w:tcPr>
            <w:tcW w:w="5778" w:type="dxa"/>
            <w:gridSpan w:val="2"/>
          </w:tcPr>
          <w:p w14:paraId="42050821"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Gives own opinion of a text and compares it to others’ opinions.</w:t>
            </w:r>
          </w:p>
          <w:p w14:paraId="5615AAD6"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Identifies relevant information to support points made in a text (e.g. in Literacy- Point, Evidence, Explanation) .</w:t>
            </w:r>
          </w:p>
          <w:p w14:paraId="1847AD36"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Identifies agent, action and consequence in sentences using the passive voice.</w:t>
            </w:r>
          </w:p>
          <w:p w14:paraId="10CC9F73"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Recognises the meaning of words expressing degrees of probability, possibility or obligation (ought, should have, may, might).</w:t>
            </w:r>
          </w:p>
          <w:p w14:paraId="150DC669"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Hypothesises using information from the text (about author, character, ideas, events).</w:t>
            </w:r>
          </w:p>
          <w:p w14:paraId="4C81767F"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Distinguishes between fact and opinion.</w:t>
            </w:r>
          </w:p>
          <w:p w14:paraId="1DABC380"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Describes the mood and setting of a story.</w:t>
            </w:r>
          </w:p>
          <w:p w14:paraId="6177C56A"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well-known idioms in context (pull your socks up).</w:t>
            </w:r>
          </w:p>
          <w:p w14:paraId="4ADD4B06"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Demonstrates understanding of literary devices such as metaphors and similes in context.</w:t>
            </w:r>
          </w:p>
          <w:p w14:paraId="26940504"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Identifies formal and informal styles of language in common texts.</w:t>
            </w:r>
          </w:p>
          <w:p w14:paraId="17912A25"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b/>
                <w:i/>
                <w:sz w:val="20"/>
                <w:szCs w:val="20"/>
              </w:rPr>
              <w:t>Demonstrates appropriate intonation, tone and volume when reading aloud text, plays and reciting poetry.  (Nat St Upper KS2).</w:t>
            </w:r>
          </w:p>
        </w:tc>
        <w:tc>
          <w:tcPr>
            <w:tcW w:w="8352" w:type="dxa"/>
          </w:tcPr>
          <w:p w14:paraId="370A900E"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learners with more time</w:t>
            </w:r>
            <w:r w:rsidRPr="00AE7D42">
              <w:rPr>
                <w:rFonts w:ascii="Sassoon Primary Std" w:eastAsia="Calibri" w:hAnsi="Sassoon Primary Std" w:cs="Arial"/>
                <w:sz w:val="20"/>
                <w:szCs w:val="20"/>
              </w:rPr>
              <w:t xml:space="preserve"> than native-speaking peers to process information, particularly if there is highly culturally-specific content.</w:t>
            </w:r>
          </w:p>
          <w:p w14:paraId="2B452EEC" w14:textId="77777777" w:rsidR="00B4125B" w:rsidRPr="00AE7D42" w:rsidRDefault="00B4125B" w:rsidP="00B4125B">
            <w:pPr>
              <w:numPr>
                <w:ilvl w:val="0"/>
                <w:numId w:val="70"/>
              </w:numPr>
              <w:suppressAutoHyphens/>
              <w:autoSpaceDN w:val="0"/>
              <w:spacing w:before="0"/>
              <w:jc w:val="left"/>
              <w:textAlignment w:val="baseline"/>
              <w:rPr>
                <w:rFonts w:ascii="Sassoon Primary Std" w:hAnsi="Sassoon Primary Std" w:cs="Arial"/>
                <w:spacing w:val="-8"/>
                <w:sz w:val="20"/>
                <w:szCs w:val="20"/>
              </w:rPr>
            </w:pPr>
            <w:r w:rsidRPr="00AE7D42">
              <w:rPr>
                <w:rFonts w:ascii="Sassoon Primary Std" w:hAnsi="Sassoon Primary Std" w:cs="Arial"/>
                <w:b/>
                <w:spacing w:val="-8"/>
                <w:sz w:val="20"/>
                <w:szCs w:val="20"/>
              </w:rPr>
              <w:t>Discuss idioms and match literal meaning to actual meaning</w:t>
            </w:r>
            <w:r w:rsidRPr="00AE7D42">
              <w:rPr>
                <w:rFonts w:ascii="Sassoon Primary Std" w:hAnsi="Sassoon Primary Std" w:cs="Arial"/>
                <w:spacing w:val="-8"/>
                <w:sz w:val="20"/>
                <w:szCs w:val="20"/>
              </w:rPr>
              <w:t xml:space="preserve"> of proverbs, newspaper headlines matched to pictures/text.</w:t>
            </w:r>
          </w:p>
          <w:p w14:paraId="1825D24D" w14:textId="77777777" w:rsidR="00B4125B" w:rsidRPr="00AE7D42" w:rsidRDefault="00B4125B" w:rsidP="000F1021">
            <w:pPr>
              <w:suppressAutoHyphens/>
              <w:autoSpaceDN w:val="0"/>
              <w:textAlignment w:val="baseline"/>
              <w:rPr>
                <w:rFonts w:ascii="Sassoon Primary Std" w:hAnsi="Sassoon Primary Std" w:cs="Arial"/>
                <w:spacing w:val="-8"/>
                <w:sz w:val="20"/>
                <w:szCs w:val="20"/>
              </w:rPr>
            </w:pPr>
          </w:p>
          <w:p w14:paraId="7E01A125"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Encourage highlighting of text</w:t>
            </w:r>
            <w:r w:rsidRPr="00AE7D42">
              <w:rPr>
                <w:rFonts w:ascii="Sassoon Primary Std" w:eastAsia="Calibri" w:hAnsi="Sassoon Primary Std" w:cs="Arial"/>
                <w:sz w:val="20"/>
                <w:szCs w:val="20"/>
              </w:rPr>
              <w:t xml:space="preserve"> to look for specific information; improve scanning skills.</w:t>
            </w:r>
          </w:p>
          <w:p w14:paraId="1F900C18"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Match points to quotations from texts</w:t>
            </w:r>
            <w:r w:rsidRPr="00AE7D42">
              <w:rPr>
                <w:rFonts w:ascii="Sassoon Primary Std" w:eastAsia="Calibri" w:hAnsi="Sassoon Primary Std" w:cs="Arial"/>
                <w:sz w:val="20"/>
                <w:szCs w:val="20"/>
              </w:rPr>
              <w:t xml:space="preserve"> to support a point of view.</w:t>
            </w:r>
          </w:p>
          <w:p w14:paraId="742CADBC"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Listen to a range of texts</w:t>
            </w:r>
            <w:r w:rsidRPr="00AE7D42">
              <w:rPr>
                <w:rFonts w:ascii="Sassoon Primary Std" w:eastAsia="Calibri" w:hAnsi="Sassoon Primary Std" w:cs="Arial"/>
                <w:sz w:val="20"/>
                <w:szCs w:val="20"/>
              </w:rPr>
              <w:t xml:space="preserve"> (poetry, plays, fiction) read aloud for appropriate intonation and fluency.  Group/pair with confident readers.</w:t>
            </w:r>
          </w:p>
          <w:p w14:paraId="0D460C39" w14:textId="33A5217C" w:rsidR="00B4125B" w:rsidRPr="00AE7D42" w:rsidRDefault="00B4125B" w:rsidP="006A0429">
            <w:pPr>
              <w:numPr>
                <w:ilvl w:val="0"/>
                <w:numId w:val="70"/>
              </w:numPr>
              <w:suppressAutoHyphens/>
              <w:autoSpaceDN w:val="0"/>
              <w:spacing w:before="0"/>
              <w:jc w:val="left"/>
              <w:textAlignment w:val="baseline"/>
              <w:rPr>
                <w:rFonts w:ascii="Sassoon Primary Std" w:hAnsi="Sassoon Primary Std"/>
                <w:sz w:val="20"/>
                <w:szCs w:val="20"/>
              </w:rPr>
            </w:pPr>
            <w:r w:rsidRPr="00AE7D42">
              <w:rPr>
                <w:rFonts w:ascii="Sassoon Primary Std" w:hAnsi="Sassoon Primary Std" w:cs="Arial"/>
                <w:b/>
                <w:spacing w:val="-8"/>
                <w:sz w:val="20"/>
                <w:szCs w:val="20"/>
              </w:rPr>
              <w:t>Discuss idioms and match literal meaning to actual meaning</w:t>
            </w:r>
            <w:r w:rsidRPr="00AE7D42">
              <w:rPr>
                <w:rFonts w:ascii="Sassoon Primary Std" w:hAnsi="Sassoon Primary Std" w:cs="Arial"/>
                <w:spacing w:val="-8"/>
                <w:sz w:val="20"/>
                <w:szCs w:val="20"/>
              </w:rPr>
              <w:t xml:space="preserve"> of proverbs, newspaper headlines matched to pictures/text.</w:t>
            </w:r>
          </w:p>
          <w:p w14:paraId="534FAF29" w14:textId="77777777" w:rsidR="00B4125B" w:rsidRPr="00AE7D42" w:rsidRDefault="00B4125B" w:rsidP="000F1021">
            <w:pPr>
              <w:rPr>
                <w:rFonts w:ascii="Sassoon Primary Std" w:hAnsi="Sassoon Primary Std"/>
                <w:sz w:val="20"/>
                <w:szCs w:val="20"/>
              </w:rPr>
            </w:pPr>
          </w:p>
          <w:p w14:paraId="32FFAA89" w14:textId="77777777" w:rsidR="00B4125B" w:rsidRPr="00AE7D42" w:rsidRDefault="00B4125B" w:rsidP="000F1021">
            <w:pPr>
              <w:rPr>
                <w:rFonts w:ascii="Sassoon Primary Std" w:hAnsi="Sassoon Primary Std"/>
                <w:sz w:val="20"/>
                <w:szCs w:val="20"/>
              </w:rPr>
            </w:pPr>
          </w:p>
          <w:p w14:paraId="153E202A" w14:textId="77777777" w:rsidR="00B4125B" w:rsidRPr="00AE7D42" w:rsidRDefault="00B4125B" w:rsidP="000F1021">
            <w:pPr>
              <w:rPr>
                <w:rFonts w:ascii="Sassoon Primary Std" w:hAnsi="Sassoon Primary Std"/>
                <w:sz w:val="20"/>
                <w:szCs w:val="20"/>
              </w:rPr>
            </w:pPr>
          </w:p>
          <w:p w14:paraId="0B64AF4C" w14:textId="77777777" w:rsidR="00B4125B" w:rsidRPr="00AE7D42" w:rsidRDefault="00B4125B" w:rsidP="000F1021">
            <w:pPr>
              <w:rPr>
                <w:rFonts w:ascii="Sassoon Primary Std" w:hAnsi="Sassoon Primary Std"/>
                <w:sz w:val="20"/>
                <w:szCs w:val="20"/>
              </w:rPr>
            </w:pPr>
          </w:p>
          <w:p w14:paraId="30A5A764" w14:textId="77777777" w:rsidR="00B4125B" w:rsidRPr="00AE7D42" w:rsidRDefault="00B4125B" w:rsidP="000F1021">
            <w:pPr>
              <w:rPr>
                <w:rFonts w:ascii="Sassoon Primary Std" w:hAnsi="Sassoon Primary Std"/>
                <w:sz w:val="20"/>
                <w:szCs w:val="20"/>
              </w:rPr>
            </w:pPr>
          </w:p>
          <w:p w14:paraId="6A1882E8" w14:textId="77777777" w:rsidR="00B4125B" w:rsidRDefault="00B4125B" w:rsidP="000F1021">
            <w:pPr>
              <w:rPr>
                <w:rFonts w:ascii="Sassoon Primary Std" w:hAnsi="Sassoon Primary Std"/>
                <w:sz w:val="20"/>
                <w:szCs w:val="20"/>
              </w:rPr>
            </w:pPr>
          </w:p>
          <w:p w14:paraId="5E136451" w14:textId="77777777" w:rsidR="00AE7D42" w:rsidRPr="00AE7D42" w:rsidRDefault="00AE7D42" w:rsidP="000F1021">
            <w:pPr>
              <w:rPr>
                <w:rFonts w:ascii="Sassoon Primary Std" w:hAnsi="Sassoon Primary Std"/>
                <w:sz w:val="20"/>
                <w:szCs w:val="20"/>
              </w:rPr>
            </w:pPr>
          </w:p>
        </w:tc>
      </w:tr>
      <w:tr w:rsidR="00B4125B" w:rsidRPr="00AE7D42" w14:paraId="1CB85EC8" w14:textId="77777777" w:rsidTr="000F1021">
        <w:trPr>
          <w:jc w:val="center"/>
        </w:trPr>
        <w:tc>
          <w:tcPr>
            <w:tcW w:w="14174" w:type="dxa"/>
            <w:gridSpan w:val="4"/>
            <w:shd w:val="clear" w:color="auto" w:fill="92D050"/>
          </w:tcPr>
          <w:p w14:paraId="77B176BA"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Fluent                                                                                       Step 8</w:t>
            </w:r>
          </w:p>
          <w:p w14:paraId="6E24BB5F" w14:textId="77777777" w:rsidR="00B4125B" w:rsidRPr="00AE7D42" w:rsidRDefault="00B4125B" w:rsidP="000F1021">
            <w:pPr>
              <w:rPr>
                <w:rFonts w:ascii="Sassoon Primary Std" w:hAnsi="Sassoon Primary Std"/>
                <w:sz w:val="20"/>
                <w:szCs w:val="20"/>
              </w:rPr>
            </w:pPr>
          </w:p>
          <w:p w14:paraId="12352AD1" w14:textId="77777777" w:rsidR="00B4125B" w:rsidRPr="00AE7D42" w:rsidRDefault="00B4125B" w:rsidP="000F1021">
            <w:pPr>
              <w:rPr>
                <w:rFonts w:ascii="Sassoon Primary Std" w:hAnsi="Sassoon Primary Std"/>
                <w:sz w:val="20"/>
                <w:szCs w:val="20"/>
              </w:rPr>
            </w:pPr>
          </w:p>
        </w:tc>
      </w:tr>
      <w:tr w:rsidR="00B4125B" w:rsidRPr="00AE7D42" w14:paraId="13E785EB" w14:textId="77777777" w:rsidTr="000F1021">
        <w:trPr>
          <w:jc w:val="center"/>
        </w:trPr>
        <w:tc>
          <w:tcPr>
            <w:tcW w:w="5211" w:type="dxa"/>
          </w:tcPr>
          <w:p w14:paraId="6818E3BD"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Reading</w:t>
            </w:r>
          </w:p>
        </w:tc>
        <w:tc>
          <w:tcPr>
            <w:tcW w:w="8963" w:type="dxa"/>
            <w:gridSpan w:val="3"/>
          </w:tcPr>
          <w:p w14:paraId="1DE5B5A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1075D7E1" w14:textId="77777777" w:rsidR="00B4125B" w:rsidRPr="00AE7D42" w:rsidRDefault="00B4125B" w:rsidP="000F1021">
            <w:pPr>
              <w:jc w:val="center"/>
              <w:rPr>
                <w:rFonts w:ascii="Sassoon Primary Std" w:hAnsi="Sassoon Primary Std"/>
                <w:b/>
                <w:sz w:val="20"/>
                <w:szCs w:val="20"/>
              </w:rPr>
            </w:pPr>
          </w:p>
        </w:tc>
      </w:tr>
      <w:tr w:rsidR="00B4125B" w:rsidRPr="00AE7D42" w14:paraId="36AFB2E5" w14:textId="77777777" w:rsidTr="000F1021">
        <w:trPr>
          <w:jc w:val="center"/>
        </w:trPr>
        <w:tc>
          <w:tcPr>
            <w:tcW w:w="5211" w:type="dxa"/>
          </w:tcPr>
          <w:p w14:paraId="34093E2C" w14:textId="77777777" w:rsidR="00B4125B" w:rsidRPr="00AE7D42" w:rsidRDefault="00B4125B" w:rsidP="00B4125B">
            <w:pPr>
              <w:pStyle w:val="ListParagraph"/>
              <w:numPr>
                <w:ilvl w:val="0"/>
                <w:numId w:val="88"/>
              </w:numPr>
              <w:spacing w:before="0"/>
              <w:jc w:val="left"/>
              <w:rPr>
                <w:rFonts w:ascii="Sassoon Primary Std" w:hAnsi="Sassoon Primary Std"/>
                <w:sz w:val="20"/>
                <w:szCs w:val="20"/>
              </w:rPr>
            </w:pPr>
            <w:r w:rsidRPr="00AE7D42">
              <w:rPr>
                <w:rFonts w:ascii="Sassoon Primary Std" w:hAnsi="Sassoon Primary Std"/>
                <w:sz w:val="20"/>
                <w:szCs w:val="20"/>
              </w:rPr>
              <w:t>Reads, understands, selects, interprets and responds appropriately to a range of fiction and non-fiction, age appropriate texts with no more errors or difficulties than a monolingual speaker of English of similar age and ability.</w:t>
            </w:r>
          </w:p>
          <w:p w14:paraId="61A2E17E" w14:textId="77777777" w:rsidR="00B4125B" w:rsidRPr="00AE7D42" w:rsidRDefault="00B4125B" w:rsidP="000F1021">
            <w:pPr>
              <w:contextualSpacing/>
              <w:rPr>
                <w:rFonts w:ascii="Sassoon Primary Std" w:hAnsi="Sassoon Primary Std"/>
                <w:sz w:val="20"/>
                <w:szCs w:val="20"/>
              </w:rPr>
            </w:pPr>
          </w:p>
        </w:tc>
        <w:tc>
          <w:tcPr>
            <w:tcW w:w="8963" w:type="dxa"/>
            <w:gridSpan w:val="3"/>
          </w:tcPr>
          <w:p w14:paraId="40B191DD" w14:textId="77777777" w:rsidR="00B4125B" w:rsidRPr="00AE7D42" w:rsidRDefault="00B4125B" w:rsidP="00B4125B">
            <w:pPr>
              <w:numPr>
                <w:ilvl w:val="0"/>
                <w:numId w:val="88"/>
              </w:numPr>
              <w:suppressAutoHyphens/>
              <w:autoSpaceDN w:val="0"/>
              <w:spacing w:before="0"/>
              <w:jc w:val="left"/>
              <w:textAlignment w:val="baseline"/>
              <w:rPr>
                <w:rFonts w:ascii="Sassoon Primary Std" w:hAnsi="Sassoon Primary Std" w:cs="Arial"/>
                <w:spacing w:val="-8"/>
                <w:sz w:val="20"/>
                <w:szCs w:val="20"/>
              </w:rPr>
            </w:pPr>
            <w:r w:rsidRPr="00AE7D42">
              <w:rPr>
                <w:rFonts w:ascii="Sassoon Primary Std" w:hAnsi="Sassoon Primary Std" w:cs="Arial"/>
                <w:b/>
                <w:spacing w:val="-8"/>
                <w:sz w:val="20"/>
                <w:szCs w:val="20"/>
              </w:rPr>
              <w:t>Discuss idioms and match literal meaning to actual meaning</w:t>
            </w:r>
            <w:r w:rsidRPr="00AE7D42">
              <w:rPr>
                <w:rFonts w:ascii="Sassoon Primary Std" w:hAnsi="Sassoon Primary Std" w:cs="Arial"/>
                <w:spacing w:val="-8"/>
                <w:sz w:val="20"/>
                <w:szCs w:val="20"/>
              </w:rPr>
              <w:t xml:space="preserve"> of proverbs, newspaper headlines matched to pictures/text.</w:t>
            </w:r>
          </w:p>
          <w:p w14:paraId="7735A51F" w14:textId="77777777" w:rsidR="00B4125B" w:rsidRPr="00AE7D42" w:rsidRDefault="00B4125B" w:rsidP="000F1021">
            <w:pPr>
              <w:suppressAutoHyphens/>
              <w:autoSpaceDN w:val="0"/>
              <w:textAlignment w:val="baseline"/>
              <w:rPr>
                <w:rFonts w:ascii="Sassoon Primary Std" w:hAnsi="Sassoon Primary Std" w:cs="Arial"/>
                <w:b/>
                <w:spacing w:val="-8"/>
                <w:sz w:val="20"/>
                <w:szCs w:val="20"/>
              </w:rPr>
            </w:pPr>
          </w:p>
          <w:p w14:paraId="600C8E4C" w14:textId="77777777" w:rsidR="00B4125B" w:rsidRPr="00AE7D42" w:rsidRDefault="00B4125B" w:rsidP="00B4125B">
            <w:pPr>
              <w:numPr>
                <w:ilvl w:val="0"/>
                <w:numId w:val="88"/>
              </w:numPr>
              <w:suppressAutoHyphens/>
              <w:autoSpaceDN w:val="0"/>
              <w:spacing w:before="0" w:after="200" w:line="276" w:lineRule="auto"/>
              <w:jc w:val="left"/>
              <w:textAlignment w:val="baseline"/>
              <w:rPr>
                <w:rFonts w:ascii="Sassoon Primary Std" w:eastAsia="Calibri" w:hAnsi="Sassoon Primary Std"/>
                <w:sz w:val="20"/>
                <w:szCs w:val="20"/>
              </w:rPr>
            </w:pPr>
            <w:r w:rsidRPr="00AE7D42">
              <w:rPr>
                <w:rFonts w:ascii="Sassoon Primary Std" w:eastAsia="Calibri" w:hAnsi="Sassoon Primary Std" w:cs="Arial"/>
                <w:b/>
                <w:sz w:val="20"/>
                <w:szCs w:val="20"/>
              </w:rPr>
              <w:t>Discuss different cultural</w:t>
            </w:r>
            <w:r w:rsidRPr="00AE7D42">
              <w:rPr>
                <w:rFonts w:ascii="Sassoon Primary Std" w:eastAsia="Calibri" w:hAnsi="Sassoon Primary Std" w:cs="Arial"/>
                <w:sz w:val="20"/>
                <w:szCs w:val="20"/>
              </w:rPr>
              <w:t xml:space="preserve"> references.</w:t>
            </w:r>
          </w:p>
          <w:p w14:paraId="5CBBD326" w14:textId="77777777" w:rsidR="00B4125B" w:rsidRPr="00AE7D42" w:rsidRDefault="00B4125B" w:rsidP="000F1021">
            <w:pPr>
              <w:rPr>
                <w:rFonts w:ascii="Sassoon Primary Std" w:hAnsi="Sassoon Primary Std"/>
                <w:sz w:val="20"/>
                <w:szCs w:val="20"/>
              </w:rPr>
            </w:pPr>
          </w:p>
          <w:p w14:paraId="2CA034F8" w14:textId="77777777" w:rsidR="00B4125B" w:rsidRPr="00AE7D42" w:rsidRDefault="00B4125B" w:rsidP="000F1021">
            <w:pPr>
              <w:rPr>
                <w:rFonts w:ascii="Sassoon Primary Std" w:hAnsi="Sassoon Primary Std"/>
                <w:sz w:val="20"/>
                <w:szCs w:val="20"/>
              </w:rPr>
            </w:pPr>
          </w:p>
          <w:p w14:paraId="191CD19B" w14:textId="77777777" w:rsidR="00B4125B" w:rsidRPr="00AE7D42" w:rsidRDefault="00B4125B" w:rsidP="000F1021">
            <w:pPr>
              <w:rPr>
                <w:rFonts w:ascii="Sassoon Primary Std" w:hAnsi="Sassoon Primary Std"/>
                <w:sz w:val="20"/>
                <w:szCs w:val="20"/>
              </w:rPr>
            </w:pPr>
          </w:p>
          <w:p w14:paraId="01A1F40A" w14:textId="77777777" w:rsidR="00B4125B" w:rsidRPr="00AE7D42" w:rsidRDefault="00B4125B" w:rsidP="000F1021">
            <w:pPr>
              <w:rPr>
                <w:rFonts w:ascii="Sassoon Primary Std" w:hAnsi="Sassoon Primary Std"/>
                <w:sz w:val="20"/>
                <w:szCs w:val="20"/>
              </w:rPr>
            </w:pPr>
          </w:p>
          <w:p w14:paraId="3D1BD71C" w14:textId="77777777" w:rsidR="00B4125B" w:rsidRPr="00AE7D42" w:rsidRDefault="00B4125B" w:rsidP="000F1021">
            <w:pPr>
              <w:rPr>
                <w:rFonts w:ascii="Sassoon Primary Std" w:hAnsi="Sassoon Primary Std"/>
                <w:sz w:val="20"/>
                <w:szCs w:val="20"/>
              </w:rPr>
            </w:pPr>
          </w:p>
          <w:p w14:paraId="70181ED8" w14:textId="77777777" w:rsidR="00B4125B" w:rsidRPr="00AE7D42" w:rsidRDefault="00B4125B" w:rsidP="000F1021">
            <w:pPr>
              <w:rPr>
                <w:rFonts w:ascii="Sassoon Primary Std" w:hAnsi="Sassoon Primary Std"/>
                <w:sz w:val="20"/>
                <w:szCs w:val="20"/>
              </w:rPr>
            </w:pPr>
          </w:p>
          <w:p w14:paraId="68642952" w14:textId="77777777" w:rsidR="00B4125B" w:rsidRPr="00AE7D42" w:rsidRDefault="00B4125B" w:rsidP="000F1021">
            <w:pPr>
              <w:rPr>
                <w:rFonts w:ascii="Sassoon Primary Std" w:hAnsi="Sassoon Primary Std"/>
                <w:sz w:val="20"/>
                <w:szCs w:val="20"/>
              </w:rPr>
            </w:pPr>
          </w:p>
          <w:p w14:paraId="65921B82" w14:textId="77777777" w:rsidR="00B4125B" w:rsidRPr="00AE7D42" w:rsidRDefault="00B4125B" w:rsidP="000F1021">
            <w:pPr>
              <w:rPr>
                <w:rFonts w:ascii="Sassoon Primary Std" w:hAnsi="Sassoon Primary Std"/>
                <w:sz w:val="20"/>
                <w:szCs w:val="20"/>
              </w:rPr>
            </w:pPr>
          </w:p>
          <w:p w14:paraId="73BD0D2F" w14:textId="77777777" w:rsidR="00B4125B" w:rsidRPr="00AE7D42" w:rsidRDefault="00B4125B" w:rsidP="000F1021">
            <w:pPr>
              <w:rPr>
                <w:rFonts w:ascii="Sassoon Primary Std" w:hAnsi="Sassoon Primary Std"/>
                <w:sz w:val="20"/>
                <w:szCs w:val="20"/>
              </w:rPr>
            </w:pPr>
          </w:p>
        </w:tc>
      </w:tr>
    </w:tbl>
    <w:p w14:paraId="0D6EC78C" w14:textId="77777777" w:rsidR="00B4125B" w:rsidRPr="00AE7D42" w:rsidRDefault="00B4125B" w:rsidP="00B4125B">
      <w:pPr>
        <w:rPr>
          <w:rFonts w:ascii="Sassoon Primary Std" w:hAnsi="Sassoon Primary Std"/>
          <w:sz w:val="20"/>
          <w:szCs w:val="20"/>
        </w:rPr>
      </w:pPr>
    </w:p>
    <w:p w14:paraId="6DE9FCDB" w14:textId="77777777" w:rsidR="00B4125B" w:rsidRPr="00AE7D42" w:rsidRDefault="00B4125B" w:rsidP="00B4125B">
      <w:pPr>
        <w:rPr>
          <w:rFonts w:ascii="Sassoon Primary Std" w:hAnsi="Sassoon Primary Std"/>
          <w:sz w:val="20"/>
          <w:szCs w:val="20"/>
        </w:rPr>
      </w:pPr>
    </w:p>
    <w:p w14:paraId="449643D6" w14:textId="77777777" w:rsidR="00B4125B" w:rsidRPr="00AE7D42" w:rsidRDefault="00B4125B" w:rsidP="00B4125B">
      <w:pPr>
        <w:rPr>
          <w:rFonts w:ascii="Sassoon Primary Std" w:hAnsi="Sassoon Primary Std"/>
          <w:sz w:val="20"/>
          <w:szCs w:val="20"/>
        </w:rPr>
      </w:pPr>
    </w:p>
    <w:p w14:paraId="53B54055" w14:textId="77777777" w:rsidR="00B4125B" w:rsidRPr="00AE7D42" w:rsidRDefault="00B4125B" w:rsidP="00B4125B">
      <w:pPr>
        <w:rPr>
          <w:rFonts w:ascii="Sassoon Primary Std" w:hAnsi="Sassoon Primary Std"/>
          <w:sz w:val="20"/>
          <w:szCs w:val="20"/>
        </w:rPr>
      </w:pPr>
    </w:p>
    <w:p w14:paraId="6B71E3AE" w14:textId="77777777" w:rsidR="00B4125B" w:rsidRPr="00AE7D42" w:rsidRDefault="00B4125B" w:rsidP="00B4125B">
      <w:pPr>
        <w:rPr>
          <w:rFonts w:ascii="Sassoon Primary Std" w:hAnsi="Sassoon Primary Std"/>
          <w:sz w:val="20"/>
          <w:szCs w:val="20"/>
        </w:rPr>
      </w:pPr>
    </w:p>
    <w:p w14:paraId="0B386C25" w14:textId="77777777" w:rsidR="00B4125B" w:rsidRPr="00AE7D42" w:rsidRDefault="00B4125B" w:rsidP="00B4125B">
      <w:pPr>
        <w:rPr>
          <w:rFonts w:ascii="Sassoon Primary Std" w:hAnsi="Sassoon Primary Std"/>
          <w:sz w:val="20"/>
          <w:szCs w:val="20"/>
        </w:rPr>
      </w:pPr>
    </w:p>
    <w:p w14:paraId="0E998A81" w14:textId="212F2475" w:rsidR="00B4125B" w:rsidRPr="00AE7D42" w:rsidRDefault="00B4125B" w:rsidP="00B4125B">
      <w:pPr>
        <w:jc w:val="right"/>
        <w:rPr>
          <w:rFonts w:ascii="Sassoon Primary Std" w:hAnsi="Sassoon Primary Std"/>
          <w:sz w:val="20"/>
          <w:szCs w:val="20"/>
        </w:rPr>
      </w:pPr>
      <w:r w:rsidRPr="00AE7D42">
        <w:rPr>
          <w:rFonts w:ascii="Sassoon Primary Std" w:hAnsi="Sassoon Primary Std"/>
          <w:noProof/>
          <w:sz w:val="20"/>
          <w:szCs w:val="20"/>
          <w:lang w:eastAsia="en-GB"/>
        </w:rPr>
        <w:drawing>
          <wp:inline distT="0" distB="0" distL="0" distR="0" wp14:anchorId="5C1026EE" wp14:editId="72B26FBE">
            <wp:extent cx="3485515" cy="2476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515" cy="247650"/>
                    </a:xfrm>
                    <a:prstGeom prst="rect">
                      <a:avLst/>
                    </a:prstGeom>
                    <a:noFill/>
                  </pic:spPr>
                </pic:pic>
              </a:graphicData>
            </a:graphic>
          </wp:inline>
        </w:drawing>
      </w:r>
      <w:r w:rsidRPr="00AE7D42">
        <w:rPr>
          <w:rFonts w:ascii="Sassoon Primary Std" w:hAnsi="Sassoon Primary Std"/>
          <w:sz w:val="20"/>
          <w:szCs w:val="20"/>
        </w:rPr>
        <w:t xml:space="preserve">     </w:t>
      </w:r>
      <w:r w:rsidRPr="00AE7D42">
        <w:rPr>
          <w:rFonts w:ascii="Sassoon Primary Std" w:hAnsi="Sassoon Primary Std"/>
          <w:noProof/>
          <w:sz w:val="20"/>
          <w:szCs w:val="20"/>
          <w:lang w:eastAsia="en-GB"/>
        </w:rPr>
        <w:drawing>
          <wp:inline distT="0" distB="0" distL="0" distR="0" wp14:anchorId="4275D2D2" wp14:editId="4C5A5203">
            <wp:extent cx="704850" cy="676275"/>
            <wp:effectExtent l="0" t="0" r="0" b="9525"/>
            <wp:docPr id="12" name="Picture 1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hand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pic:spPr>
                </pic:pic>
              </a:graphicData>
            </a:graphic>
          </wp:inline>
        </w:drawing>
      </w:r>
    </w:p>
    <w:p w14:paraId="041DCA1F" w14:textId="77777777" w:rsidR="00B4125B" w:rsidRPr="00AE7D42" w:rsidRDefault="00B4125B" w:rsidP="00B4125B">
      <w:pPr>
        <w:rPr>
          <w:rFonts w:ascii="Sassoon Primary Std" w:hAnsi="Sassoon Primary Std"/>
          <w:sz w:val="20"/>
          <w:szCs w:val="20"/>
        </w:rPr>
      </w:pPr>
    </w:p>
    <w:p w14:paraId="05DFC1A2" w14:textId="77777777" w:rsidR="00B4125B" w:rsidRPr="00AE7D42" w:rsidRDefault="00B4125B" w:rsidP="00B4125B">
      <w:pPr>
        <w:rPr>
          <w:rFonts w:ascii="Sassoon Primary Std" w:hAnsi="Sassoon Primary Std"/>
          <w:sz w:val="20"/>
          <w:szCs w:val="20"/>
        </w:rPr>
      </w:pPr>
    </w:p>
    <w:p w14:paraId="74142A6E" w14:textId="77777777" w:rsidR="00B4125B" w:rsidRPr="00AE7D42" w:rsidRDefault="00B4125B" w:rsidP="00B4125B">
      <w:pPr>
        <w:jc w:val="center"/>
        <w:rPr>
          <w:rFonts w:ascii="Sassoon Primary Std" w:hAnsi="Sassoon Primary Std"/>
          <w:b/>
          <w:sz w:val="40"/>
          <w:szCs w:val="40"/>
        </w:rPr>
      </w:pPr>
      <w:r w:rsidRPr="00AE7D42">
        <w:rPr>
          <w:rFonts w:ascii="Sassoon Primary Std" w:hAnsi="Sassoon Primary Std"/>
          <w:b/>
          <w:sz w:val="40"/>
          <w:szCs w:val="40"/>
        </w:rPr>
        <w:t>Writing</w:t>
      </w:r>
    </w:p>
    <w:p w14:paraId="44ACC236" w14:textId="77777777" w:rsidR="00B4125B" w:rsidRPr="00AE7D42" w:rsidRDefault="00B4125B" w:rsidP="00B4125B">
      <w:pPr>
        <w:jc w:val="center"/>
        <w:rPr>
          <w:rFonts w:ascii="Sassoon Primary Std" w:hAnsi="Sassoon Primary Std"/>
          <w:sz w:val="40"/>
          <w:szCs w:val="40"/>
        </w:rPr>
      </w:pPr>
      <w:r w:rsidRPr="00AE7D42">
        <w:rPr>
          <w:rFonts w:ascii="Sassoon Primary Std" w:hAnsi="Sassoon Primary Std"/>
          <w:sz w:val="40"/>
          <w:szCs w:val="40"/>
        </w:rPr>
        <w:t>EAL Tracker</w:t>
      </w:r>
    </w:p>
    <w:p w14:paraId="2C13A480" w14:textId="77777777" w:rsidR="00A92416" w:rsidRPr="00AE7D42" w:rsidRDefault="00A92416">
      <w:pPr>
        <w:spacing w:before="0"/>
        <w:jc w:val="left"/>
        <w:rPr>
          <w:rFonts w:ascii="Sassoon Primary Std" w:hAnsi="Sassoon Primary Std"/>
          <w:i/>
          <w:sz w:val="20"/>
          <w:szCs w:val="20"/>
        </w:rPr>
      </w:pPr>
      <w:r w:rsidRPr="00AE7D42">
        <w:rPr>
          <w:rFonts w:ascii="Sassoon Primary Std" w:hAnsi="Sassoon Primary Std"/>
          <w:i/>
          <w:sz w:val="20"/>
          <w:szCs w:val="20"/>
        </w:rPr>
        <w:br w:type="page"/>
      </w:r>
    </w:p>
    <w:p w14:paraId="32A35C06" w14:textId="289660FD" w:rsidR="00B4125B" w:rsidRPr="00AE7D42" w:rsidRDefault="00B4125B" w:rsidP="00B4125B">
      <w:pPr>
        <w:jc w:val="center"/>
        <w:rPr>
          <w:rFonts w:ascii="Sassoon Primary Std" w:hAnsi="Sassoon Primary Std"/>
          <w:i/>
          <w:sz w:val="20"/>
          <w:szCs w:val="20"/>
        </w:rPr>
      </w:pPr>
      <w:r w:rsidRPr="00AE7D42">
        <w:rPr>
          <w:rFonts w:ascii="Sassoon Primary Std" w:hAnsi="Sassoon Primary Std"/>
          <w:i/>
          <w:sz w:val="20"/>
          <w:szCs w:val="20"/>
        </w:rPr>
        <w:lastRenderedPageBreak/>
        <w:t>Learners may have recording skills in their first language depending on their prior experience</w:t>
      </w:r>
    </w:p>
    <w:p w14:paraId="400E13D1" w14:textId="77777777" w:rsidR="00B4125B" w:rsidRPr="00AE7D42" w:rsidRDefault="00B4125B" w:rsidP="00B4125B">
      <w:pPr>
        <w:jc w:val="center"/>
        <w:rPr>
          <w:rFonts w:ascii="Sassoon Primary Std" w:hAnsi="Sassoon Primary Std"/>
          <w:i/>
          <w:sz w:val="20"/>
          <w:szCs w:val="20"/>
        </w:rPr>
      </w:pPr>
      <w:r w:rsidRPr="00AE7D42">
        <w:rPr>
          <w:rFonts w:ascii="Sassoon Primary Std" w:hAnsi="Sassoon Primary Std"/>
          <w:i/>
          <w:sz w:val="20"/>
          <w:szCs w:val="20"/>
        </w:rPr>
        <w:t>Ensure writing skills apply across the whole curriculum</w:t>
      </w:r>
    </w:p>
    <w:tbl>
      <w:tblPr>
        <w:tblStyle w:val="TableGrid10"/>
        <w:tblW w:w="0" w:type="auto"/>
        <w:jc w:val="center"/>
        <w:tblLook w:val="04A0" w:firstRow="1" w:lastRow="0" w:firstColumn="1" w:lastColumn="0" w:noHBand="0" w:noVBand="1"/>
      </w:tblPr>
      <w:tblGrid>
        <w:gridCol w:w="5211"/>
        <w:gridCol w:w="8789"/>
      </w:tblGrid>
      <w:tr w:rsidR="00B4125B" w:rsidRPr="00AE7D42" w14:paraId="0AB0B132" w14:textId="77777777" w:rsidTr="000F1021">
        <w:trPr>
          <w:jc w:val="center"/>
        </w:trPr>
        <w:tc>
          <w:tcPr>
            <w:tcW w:w="14000" w:type="dxa"/>
            <w:gridSpan w:val="2"/>
            <w:shd w:val="clear" w:color="auto" w:fill="F2DBDB"/>
          </w:tcPr>
          <w:p w14:paraId="6C8A24BF" w14:textId="04EB4912" w:rsidR="00B4125B" w:rsidRPr="00AE7D42" w:rsidRDefault="00B4125B" w:rsidP="00A92416">
            <w:pPr>
              <w:rPr>
                <w:rFonts w:ascii="Sassoon Primary Std" w:hAnsi="Sassoon Primary Std"/>
                <w:b/>
                <w:sz w:val="20"/>
                <w:szCs w:val="20"/>
              </w:rPr>
            </w:pPr>
            <w:r w:rsidRPr="00AE7D42">
              <w:rPr>
                <w:rFonts w:ascii="Sassoon Primary Std" w:hAnsi="Sassoon Primary Std"/>
                <w:b/>
                <w:sz w:val="20"/>
                <w:szCs w:val="20"/>
              </w:rPr>
              <w:t>New to English                                                                      Step 1</w:t>
            </w:r>
          </w:p>
        </w:tc>
      </w:tr>
      <w:tr w:rsidR="00B4125B" w:rsidRPr="00AE7D42" w14:paraId="086A1260" w14:textId="77777777" w:rsidTr="000F1021">
        <w:trPr>
          <w:jc w:val="center"/>
        </w:trPr>
        <w:tc>
          <w:tcPr>
            <w:tcW w:w="5211" w:type="dxa"/>
          </w:tcPr>
          <w:p w14:paraId="378A7DBE"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8789" w:type="dxa"/>
          </w:tcPr>
          <w:p w14:paraId="362018F4" w14:textId="089A8D22" w:rsidR="00B4125B" w:rsidRPr="00AE7D42" w:rsidRDefault="00B4125B" w:rsidP="00A92416">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001FF9C1" w14:textId="77777777" w:rsidTr="000F1021">
        <w:trPr>
          <w:jc w:val="center"/>
        </w:trPr>
        <w:tc>
          <w:tcPr>
            <w:tcW w:w="5211" w:type="dxa"/>
          </w:tcPr>
          <w:p w14:paraId="684F962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Minimal or no literacy in English.</w:t>
            </w:r>
          </w:p>
          <w:p w14:paraId="50407FF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May be able to write in first language.</w:t>
            </w:r>
          </w:p>
          <w:p w14:paraId="5579A46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Knows that thoughts and speech can be represented in writing and print (asks for something to be written in English), including computing skills.</w:t>
            </w:r>
          </w:p>
          <w:p w14:paraId="36A511C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Holds pen appropriately for writing.</w:t>
            </w:r>
          </w:p>
          <w:p w14:paraId="75A803F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form letters.</w:t>
            </w:r>
          </w:p>
          <w:p w14:paraId="49ADF50C"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Leaves spaces between groups of letters or symbols.</w:t>
            </w:r>
          </w:p>
          <w:p w14:paraId="319EBC2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own name.</w:t>
            </w:r>
          </w:p>
          <w:p w14:paraId="31A5FCF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copy words.</w:t>
            </w:r>
          </w:p>
          <w:p w14:paraId="47E74C4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Consistently writes from left to right (if new alphabet/script).</w:t>
            </w:r>
          </w:p>
          <w:p w14:paraId="0F67106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Copies text reasonably accurately (if new alphabet/script) e.g. begins to copy the date onto work.</w:t>
            </w:r>
          </w:p>
          <w:p w14:paraId="7FEBE3A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Mixes upper and lower case letters in writing ( </w:t>
            </w:r>
            <w:proofErr w:type="spellStart"/>
            <w:r w:rsidRPr="00AE7D42">
              <w:rPr>
                <w:rFonts w:ascii="Sassoon Primary Std" w:hAnsi="Sassoon Primary Std"/>
                <w:sz w:val="20"/>
                <w:szCs w:val="20"/>
              </w:rPr>
              <w:t>BaBy</w:t>
            </w:r>
            <w:proofErr w:type="spellEnd"/>
            <w:r w:rsidRPr="00AE7D42">
              <w:rPr>
                <w:rFonts w:ascii="Sassoon Primary Std" w:hAnsi="Sassoon Primary Std"/>
                <w:sz w:val="20"/>
                <w:szCs w:val="20"/>
              </w:rPr>
              <w:t xml:space="preserve">,  </w:t>
            </w:r>
            <w:proofErr w:type="spellStart"/>
            <w:r w:rsidRPr="00AE7D42">
              <w:rPr>
                <w:rFonts w:ascii="Sassoon Primary Std" w:hAnsi="Sassoon Primary Std"/>
                <w:sz w:val="20"/>
                <w:szCs w:val="20"/>
              </w:rPr>
              <w:t>tAle</w:t>
            </w:r>
            <w:proofErr w:type="spellEnd"/>
            <w:r w:rsidRPr="00AE7D42">
              <w:rPr>
                <w:rFonts w:ascii="Sassoon Primary Std" w:hAnsi="Sassoon Primary Std"/>
                <w:sz w:val="20"/>
                <w:szCs w:val="20"/>
              </w:rPr>
              <w:t>).</w:t>
            </w:r>
          </w:p>
          <w:p w14:paraId="3F3783CD" w14:textId="215CEC8B" w:rsidR="00B4125B" w:rsidRPr="00AE7D42" w:rsidRDefault="00B4125B" w:rsidP="000F1021">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letters accurately when sounds are given orally.</w:t>
            </w:r>
          </w:p>
        </w:tc>
        <w:tc>
          <w:tcPr>
            <w:tcW w:w="8789" w:type="dxa"/>
          </w:tcPr>
          <w:p w14:paraId="4FC81EAC"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Give pupils who are literate in their first language chance to demonstrate</w:t>
            </w:r>
            <w:r w:rsidRPr="00AE7D42">
              <w:rPr>
                <w:rFonts w:ascii="Sassoon Primary Std" w:eastAsia="Calibri" w:hAnsi="Sassoon Primary Std" w:cs="Arial"/>
                <w:sz w:val="20"/>
                <w:szCs w:val="20"/>
              </w:rPr>
              <w:t xml:space="preserve"> </w:t>
            </w:r>
            <w:r w:rsidRPr="00AE7D42">
              <w:rPr>
                <w:rFonts w:ascii="Sassoon Primary Std" w:eastAsia="Calibri" w:hAnsi="Sassoon Primary Std" w:cs="Arial"/>
                <w:b/>
                <w:sz w:val="20"/>
                <w:szCs w:val="20"/>
              </w:rPr>
              <w:t>those skills</w:t>
            </w:r>
            <w:r w:rsidRPr="00AE7D42">
              <w:rPr>
                <w:rFonts w:ascii="Sassoon Primary Std" w:eastAsia="Calibri" w:hAnsi="Sassoon Primary Std" w:cs="Arial"/>
                <w:sz w:val="20"/>
                <w:szCs w:val="20"/>
              </w:rPr>
              <w:t xml:space="preserve"> to their peers.  Use bilingual/parental support to translate into English.</w:t>
            </w:r>
          </w:p>
          <w:p w14:paraId="4B4D8619"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resources to practise letter formation</w:t>
            </w:r>
            <w:r w:rsidRPr="00AE7D42">
              <w:rPr>
                <w:rFonts w:ascii="Sassoon Primary Std" w:hAnsi="Sassoon Primary Std" w:cs="Arial"/>
                <w:sz w:val="20"/>
                <w:szCs w:val="20"/>
              </w:rPr>
              <w:t xml:space="preserve"> including multi-sensory resources as appropriate (magnetic/wooden letters, sand tray, </w:t>
            </w:r>
            <w:r w:rsidRPr="00AE7D42">
              <w:rPr>
                <w:rFonts w:ascii="Sassoon Primary Std" w:hAnsi="Sassoon Primary Std" w:cs="Arial"/>
                <w:i/>
                <w:sz w:val="20"/>
                <w:szCs w:val="20"/>
              </w:rPr>
              <w:t>Hairy Letters</w:t>
            </w:r>
            <w:r w:rsidRPr="00AE7D42">
              <w:rPr>
                <w:rFonts w:ascii="Sassoon Primary Std" w:hAnsi="Sassoon Primary Std" w:cs="Arial"/>
                <w:sz w:val="20"/>
                <w:szCs w:val="20"/>
              </w:rPr>
              <w:t xml:space="preserve"> </w:t>
            </w:r>
            <w:proofErr w:type="spellStart"/>
            <w:r w:rsidRPr="00AE7D42">
              <w:rPr>
                <w:rFonts w:ascii="Sassoon Primary Std" w:hAnsi="Sassoon Primary Std" w:cs="Arial"/>
                <w:sz w:val="20"/>
                <w:szCs w:val="20"/>
              </w:rPr>
              <w:t>i</w:t>
            </w:r>
            <w:proofErr w:type="spellEnd"/>
            <w:r w:rsidRPr="00AE7D42">
              <w:rPr>
                <w:rFonts w:ascii="Sassoon Primary Std" w:hAnsi="Sassoon Primary Std" w:cs="Arial"/>
                <w:sz w:val="20"/>
                <w:szCs w:val="20"/>
              </w:rPr>
              <w:t>-pad app).</w:t>
            </w:r>
          </w:p>
          <w:p w14:paraId="781E5036" w14:textId="77777777" w:rsidR="00B4125B" w:rsidRPr="00AE7D42" w:rsidRDefault="00B4125B" w:rsidP="000F1021">
            <w:pPr>
              <w:rPr>
                <w:rFonts w:ascii="Sassoon Primary Std" w:hAnsi="Sassoon Primary Std" w:cs="Arial"/>
                <w:sz w:val="20"/>
                <w:szCs w:val="20"/>
              </w:rPr>
            </w:pPr>
          </w:p>
          <w:p w14:paraId="3DF80D5F"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 xml:space="preserve">Provide and display examples of different scripts </w:t>
            </w:r>
            <w:r w:rsidRPr="00AE7D42">
              <w:rPr>
                <w:rFonts w:ascii="Sassoon Primary Std" w:hAnsi="Sassoon Primary Std" w:cs="Arial"/>
                <w:sz w:val="20"/>
                <w:szCs w:val="20"/>
              </w:rPr>
              <w:t>in the classroom.</w:t>
            </w:r>
          </w:p>
          <w:p w14:paraId="7025C2C3" w14:textId="77777777" w:rsidR="00B4125B" w:rsidRPr="00AE7D42" w:rsidRDefault="00B4125B" w:rsidP="000F1021">
            <w:pPr>
              <w:rPr>
                <w:rFonts w:ascii="Sassoon Primary Std" w:hAnsi="Sassoon Primary Std" w:cs="Arial"/>
                <w:sz w:val="20"/>
                <w:szCs w:val="20"/>
              </w:rPr>
            </w:pPr>
          </w:p>
          <w:p w14:paraId="73AD9717"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Use simple recording systems</w:t>
            </w:r>
            <w:r w:rsidRPr="00AE7D42">
              <w:rPr>
                <w:rFonts w:ascii="Sassoon Primary Std" w:hAnsi="Sassoon Primary Std" w:cs="Arial"/>
                <w:sz w:val="20"/>
                <w:szCs w:val="20"/>
              </w:rPr>
              <w:t xml:space="preserve"> e.g. grids, either or questions where the emphasis is on understanding or copying script.</w:t>
            </w:r>
          </w:p>
          <w:p w14:paraId="658A4F0E" w14:textId="77777777" w:rsidR="00B4125B" w:rsidRPr="00AE7D42" w:rsidRDefault="00B4125B" w:rsidP="000F1021">
            <w:pPr>
              <w:rPr>
                <w:rFonts w:ascii="Sassoon Primary Std" w:hAnsi="Sassoon Primary Std"/>
                <w:sz w:val="20"/>
                <w:szCs w:val="20"/>
              </w:rPr>
            </w:pPr>
          </w:p>
          <w:p w14:paraId="0607B61D" w14:textId="77777777" w:rsidR="00B4125B" w:rsidRPr="00AE7D42" w:rsidRDefault="00B4125B" w:rsidP="00B4125B">
            <w:pPr>
              <w:pStyle w:val="ListParagraph"/>
              <w:numPr>
                <w:ilvl w:val="0"/>
                <w:numId w:val="89"/>
              </w:numPr>
              <w:spacing w:before="0"/>
              <w:jc w:val="left"/>
              <w:rPr>
                <w:rFonts w:ascii="Sassoon Primary Std" w:hAnsi="Sassoon Primary Std"/>
                <w:sz w:val="20"/>
                <w:szCs w:val="20"/>
              </w:rPr>
            </w:pPr>
            <w:r w:rsidRPr="00AE7D42">
              <w:rPr>
                <w:rFonts w:ascii="Sassoon Primary Std" w:hAnsi="Sassoon Primary Std" w:cs="Arial"/>
                <w:sz w:val="20"/>
                <w:szCs w:val="20"/>
              </w:rPr>
              <w:t xml:space="preserve">Allow homework, and some classwork, to be completed in first language where possible.  </w:t>
            </w:r>
          </w:p>
          <w:p w14:paraId="35A117EF" w14:textId="77777777" w:rsidR="00B4125B" w:rsidRPr="00AE7D42" w:rsidRDefault="00B4125B" w:rsidP="000F1021">
            <w:pPr>
              <w:rPr>
                <w:rFonts w:ascii="Sassoon Primary Std" w:hAnsi="Sassoon Primary Std"/>
                <w:sz w:val="20"/>
                <w:szCs w:val="20"/>
              </w:rPr>
            </w:pPr>
          </w:p>
        </w:tc>
      </w:tr>
    </w:tbl>
    <w:p w14:paraId="2EB44916" w14:textId="0C6A877B" w:rsidR="00142A3A" w:rsidRPr="00AE7D42" w:rsidRDefault="00142A3A">
      <w:pPr>
        <w:rPr>
          <w:rFonts w:ascii="Sassoon Primary Std" w:hAnsi="Sassoon Primary Std"/>
        </w:rPr>
      </w:pPr>
    </w:p>
    <w:p w14:paraId="6DDC272A" w14:textId="77777777" w:rsidR="00142A3A" w:rsidRPr="00AE7D42" w:rsidRDefault="00142A3A">
      <w:pPr>
        <w:spacing w:before="0"/>
        <w:jc w:val="left"/>
        <w:rPr>
          <w:rFonts w:ascii="Sassoon Primary Std" w:hAnsi="Sassoon Primary Std"/>
        </w:rPr>
      </w:pPr>
      <w:r w:rsidRPr="00AE7D42">
        <w:rPr>
          <w:rFonts w:ascii="Sassoon Primary Std" w:hAnsi="Sassoon Primary Std"/>
        </w:rPr>
        <w:br w:type="page"/>
      </w:r>
    </w:p>
    <w:p w14:paraId="4E902F11" w14:textId="77777777" w:rsidR="00A92416" w:rsidRPr="00AE7D42" w:rsidRDefault="00A92416">
      <w:pPr>
        <w:rPr>
          <w:rFonts w:ascii="Sassoon Primary Std" w:hAnsi="Sassoon Primary Std"/>
        </w:rPr>
      </w:pPr>
    </w:p>
    <w:tbl>
      <w:tblPr>
        <w:tblStyle w:val="TableGrid10"/>
        <w:tblW w:w="0" w:type="auto"/>
        <w:jc w:val="center"/>
        <w:tblLook w:val="04A0" w:firstRow="1" w:lastRow="0" w:firstColumn="1" w:lastColumn="0" w:noHBand="0" w:noVBand="1"/>
      </w:tblPr>
      <w:tblGrid>
        <w:gridCol w:w="5211"/>
        <w:gridCol w:w="8963"/>
      </w:tblGrid>
      <w:tr w:rsidR="00B4125B" w:rsidRPr="00AE7D42" w14:paraId="7B4277FC" w14:textId="77777777" w:rsidTr="000F1021">
        <w:trPr>
          <w:jc w:val="center"/>
        </w:trPr>
        <w:tc>
          <w:tcPr>
            <w:tcW w:w="14174" w:type="dxa"/>
            <w:gridSpan w:val="2"/>
            <w:shd w:val="clear" w:color="auto" w:fill="F2DBDB"/>
          </w:tcPr>
          <w:p w14:paraId="71F26610" w14:textId="515EF055"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New to English                                                                      Step 2</w:t>
            </w:r>
          </w:p>
        </w:tc>
      </w:tr>
      <w:tr w:rsidR="00B4125B" w:rsidRPr="00AE7D42" w14:paraId="2E55A26A" w14:textId="77777777" w:rsidTr="000F1021">
        <w:trPr>
          <w:jc w:val="center"/>
        </w:trPr>
        <w:tc>
          <w:tcPr>
            <w:tcW w:w="5211" w:type="dxa"/>
          </w:tcPr>
          <w:p w14:paraId="4001E845"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8963" w:type="dxa"/>
          </w:tcPr>
          <w:p w14:paraId="27381A4C" w14:textId="2C250188" w:rsidR="00B4125B" w:rsidRPr="00AE7D42" w:rsidRDefault="00B4125B" w:rsidP="00A92416">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7062F9ED" w14:textId="77777777" w:rsidTr="000F1021">
        <w:trPr>
          <w:jc w:val="center"/>
        </w:trPr>
        <w:tc>
          <w:tcPr>
            <w:tcW w:w="5211" w:type="dxa"/>
          </w:tcPr>
          <w:p w14:paraId="264476F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some high frequency common words with some accuracy.</w:t>
            </w:r>
          </w:p>
          <w:p w14:paraId="2B943C3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simple familiar CVC words (e.g. hat, sun)</w:t>
            </w:r>
          </w:p>
          <w:p w14:paraId="70D5FD9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Can draw simple diagrams/pictures and label them.</w:t>
            </w:r>
          </w:p>
          <w:p w14:paraId="5C6D6E6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Can record for a variety of purposes across the curriculum e.g. number, science, computing etc.</w:t>
            </w:r>
          </w:p>
          <w:p w14:paraId="6D305CD2"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Is becoming aware of simple spelling patterns.</w:t>
            </w:r>
          </w:p>
          <w:p w14:paraId="7365DF7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short phrases/labels independently in concept maps/spider diagrams (Age appropriate).</w:t>
            </w:r>
          </w:p>
          <w:p w14:paraId="263AF01D"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short, simple sentences with support (with oral rehearsal).</w:t>
            </w:r>
          </w:p>
          <w:p w14:paraId="3E1A433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Begins to use basic punctuation to show understanding of sentence division (full- stops).</w:t>
            </w:r>
          </w:p>
          <w:p w14:paraId="1091045A"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write longer words using phonic knowledge with some inaccuracies (</w:t>
            </w:r>
            <w:proofErr w:type="spellStart"/>
            <w:r w:rsidRPr="00AE7D42">
              <w:rPr>
                <w:rFonts w:ascii="Sassoon Primary Std" w:hAnsi="Sassoon Primary Std"/>
                <w:sz w:val="20"/>
                <w:szCs w:val="20"/>
              </w:rPr>
              <w:t>bter</w:t>
            </w:r>
            <w:proofErr w:type="spellEnd"/>
            <w:r w:rsidRPr="00AE7D42">
              <w:rPr>
                <w:rFonts w:ascii="Sassoon Primary Std" w:hAnsi="Sassoon Primary Std"/>
                <w:sz w:val="20"/>
                <w:szCs w:val="20"/>
              </w:rPr>
              <w:t xml:space="preserve"> (better), </w:t>
            </w:r>
            <w:proofErr w:type="spellStart"/>
            <w:r w:rsidRPr="00AE7D42">
              <w:rPr>
                <w:rFonts w:ascii="Sassoon Primary Std" w:hAnsi="Sassoon Primary Std"/>
                <w:sz w:val="20"/>
                <w:szCs w:val="20"/>
              </w:rPr>
              <w:t>drgn</w:t>
            </w:r>
            <w:proofErr w:type="spellEnd"/>
            <w:r w:rsidRPr="00AE7D42">
              <w:rPr>
                <w:rFonts w:ascii="Sassoon Primary Std" w:hAnsi="Sassoon Primary Std"/>
                <w:sz w:val="20"/>
                <w:szCs w:val="20"/>
              </w:rPr>
              <w:t xml:space="preserve"> (dragon))</w:t>
            </w:r>
          </w:p>
          <w:p w14:paraId="62A9D31F" w14:textId="76057653" w:rsidR="00B4125B" w:rsidRPr="00AE7D42" w:rsidRDefault="00B4125B" w:rsidP="000F1021">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Letters are correctly shaped but may be inconsistent in size and orientation.</w:t>
            </w:r>
          </w:p>
        </w:tc>
        <w:tc>
          <w:tcPr>
            <w:tcW w:w="8963" w:type="dxa"/>
          </w:tcPr>
          <w:p w14:paraId="28154593"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hAnsi="Sassoon Primary Std"/>
                <w:b/>
                <w:sz w:val="20"/>
                <w:szCs w:val="20"/>
              </w:rPr>
              <w:t>Provide written support for learners with prior literacy</w:t>
            </w:r>
            <w:r w:rsidRPr="00AE7D42">
              <w:rPr>
                <w:rFonts w:ascii="Sassoon Primary Std" w:hAnsi="Sassoon Primary Std"/>
                <w:sz w:val="20"/>
                <w:szCs w:val="20"/>
              </w:rPr>
              <w:t>.  Noting words down during longer teacher presentations allows the learner to focus on key language.</w:t>
            </w:r>
          </w:p>
          <w:p w14:paraId="531ACECD"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hAnsi="Sassoon Primary Std"/>
                <w:sz w:val="20"/>
                <w:szCs w:val="20"/>
              </w:rPr>
            </w:pPr>
            <w:r w:rsidRPr="00AE7D42">
              <w:rPr>
                <w:rFonts w:ascii="Sassoon Primary Std" w:hAnsi="Sassoon Primary Std"/>
                <w:b/>
                <w:sz w:val="20"/>
                <w:szCs w:val="20"/>
              </w:rPr>
              <w:t>Scaffold writing</w:t>
            </w:r>
            <w:r w:rsidRPr="00AE7D42">
              <w:rPr>
                <w:rFonts w:ascii="Sassoon Primary Std" w:hAnsi="Sassoon Primary Std"/>
                <w:sz w:val="20"/>
                <w:szCs w:val="20"/>
              </w:rPr>
              <w:t xml:space="preserve"> using substitution tables.</w:t>
            </w:r>
          </w:p>
          <w:p w14:paraId="467C635E" w14:textId="77777777" w:rsidR="00B4125B" w:rsidRPr="00AE7D42" w:rsidRDefault="00B4125B" w:rsidP="00B4125B">
            <w:pPr>
              <w:numPr>
                <w:ilvl w:val="0"/>
                <w:numId w:val="56"/>
              </w:numPr>
              <w:spacing w:before="0"/>
              <w:contextualSpacing/>
              <w:jc w:val="left"/>
              <w:rPr>
                <w:rFonts w:ascii="Sassoon Primary Std" w:hAnsi="Sassoon Primary Std" w:cs="Arial"/>
                <w:sz w:val="20"/>
                <w:szCs w:val="20"/>
              </w:rPr>
            </w:pPr>
            <w:r w:rsidRPr="00AE7D42">
              <w:rPr>
                <w:rFonts w:ascii="Sassoon Primary Std" w:hAnsi="Sassoon Primary Std" w:cs="Arial"/>
                <w:b/>
                <w:sz w:val="20"/>
                <w:szCs w:val="20"/>
              </w:rPr>
              <w:t>Generate ideas through concept maps</w:t>
            </w:r>
            <w:r w:rsidRPr="00AE7D42">
              <w:rPr>
                <w:rFonts w:ascii="Sassoon Primary Std" w:hAnsi="Sassoon Primary Std" w:cs="Arial"/>
                <w:sz w:val="20"/>
                <w:szCs w:val="20"/>
              </w:rPr>
              <w:t xml:space="preserve"> using first language.</w:t>
            </w:r>
          </w:p>
          <w:p w14:paraId="2CFCDF45" w14:textId="77777777" w:rsidR="00B4125B" w:rsidRPr="00AE7D42" w:rsidRDefault="00B4125B" w:rsidP="000F1021">
            <w:pPr>
              <w:contextualSpacing/>
              <w:rPr>
                <w:rFonts w:ascii="Sassoon Primary Std" w:hAnsi="Sassoon Primary Std" w:cs="Arial"/>
                <w:sz w:val="20"/>
                <w:szCs w:val="20"/>
              </w:rPr>
            </w:pPr>
          </w:p>
          <w:p w14:paraId="7C0E36E6" w14:textId="77777777" w:rsidR="00B4125B" w:rsidRPr="00AE7D42" w:rsidRDefault="00B4125B" w:rsidP="00B4125B">
            <w:pPr>
              <w:numPr>
                <w:ilvl w:val="0"/>
                <w:numId w:val="56"/>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written format of lesson objectives/homework tasks</w:t>
            </w:r>
            <w:r w:rsidRPr="00AE7D42">
              <w:rPr>
                <w:rFonts w:ascii="Sassoon Primary Std" w:hAnsi="Sassoon Primary Std" w:cs="Arial"/>
                <w:sz w:val="20"/>
                <w:szCs w:val="20"/>
              </w:rPr>
              <w:t xml:space="preserve"> for learner to stick in their books; it can take them longer to copy sentences containing unfamiliar words.</w:t>
            </w:r>
          </w:p>
          <w:p w14:paraId="485D17C8" w14:textId="77777777" w:rsidR="00B4125B" w:rsidRPr="00AE7D42" w:rsidRDefault="00B4125B" w:rsidP="000F1021">
            <w:pPr>
              <w:pStyle w:val="ListParagraph"/>
              <w:rPr>
                <w:rFonts w:ascii="Sassoon Primary Std" w:hAnsi="Sassoon Primary Std" w:cs="Arial"/>
                <w:sz w:val="20"/>
                <w:szCs w:val="20"/>
              </w:rPr>
            </w:pPr>
          </w:p>
          <w:p w14:paraId="366621CF" w14:textId="77777777" w:rsidR="00B4125B" w:rsidRPr="00AE7D42" w:rsidRDefault="00B4125B" w:rsidP="00B4125B">
            <w:pPr>
              <w:numPr>
                <w:ilvl w:val="0"/>
                <w:numId w:val="95"/>
              </w:numPr>
              <w:spacing w:before="0"/>
              <w:ind w:left="360"/>
              <w:jc w:val="left"/>
              <w:rPr>
                <w:rFonts w:ascii="Sassoon Primary Std" w:eastAsia="Times New Roman" w:hAnsi="Sassoon Primary Std" w:cs="Arial"/>
                <w:sz w:val="20"/>
                <w:szCs w:val="20"/>
              </w:rPr>
            </w:pPr>
            <w:r w:rsidRPr="00AE7D42">
              <w:rPr>
                <w:rFonts w:ascii="Sassoon Primary Std" w:hAnsi="Sassoon Primary Std" w:cs="Arial"/>
                <w:b/>
                <w:sz w:val="20"/>
                <w:szCs w:val="20"/>
              </w:rPr>
              <w:t>Homework tasks</w:t>
            </w:r>
            <w:r w:rsidRPr="00AE7D42">
              <w:rPr>
                <w:rFonts w:ascii="Sassoon Primary Std" w:hAnsi="Sassoon Primary Std" w:cs="Arial"/>
                <w:sz w:val="20"/>
                <w:szCs w:val="20"/>
              </w:rPr>
              <w:t xml:space="preserve">: </w:t>
            </w:r>
            <w:r w:rsidRPr="00AE7D42">
              <w:rPr>
                <w:rFonts w:ascii="Sassoon Primary Std" w:eastAsia="Times New Roman" w:hAnsi="Sassoon Primary Std" w:cs="Arial"/>
                <w:sz w:val="20"/>
                <w:szCs w:val="20"/>
              </w:rPr>
              <w:t xml:space="preserve">need to be simplified or adapted but should still be challenging. </w:t>
            </w:r>
          </w:p>
          <w:p w14:paraId="072BC6FD" w14:textId="77777777" w:rsidR="00B4125B" w:rsidRPr="00AE7D42" w:rsidRDefault="00B4125B" w:rsidP="000F1021">
            <w:pPr>
              <w:rPr>
                <w:rFonts w:ascii="Sassoon Primary Std" w:eastAsia="Times New Roman" w:hAnsi="Sassoon Primary Std" w:cs="Arial"/>
                <w:sz w:val="20"/>
                <w:szCs w:val="20"/>
              </w:rPr>
            </w:pPr>
            <w:proofErr w:type="spellStart"/>
            <w:r w:rsidRPr="00AE7D42">
              <w:rPr>
                <w:rFonts w:ascii="Sassoon Primary Std" w:eastAsia="Times New Roman" w:hAnsi="Sassoon Primary Std" w:cs="Arial"/>
                <w:sz w:val="20"/>
                <w:szCs w:val="20"/>
              </w:rPr>
              <w:t>e.g</w:t>
            </w:r>
            <w:proofErr w:type="spellEnd"/>
          </w:p>
          <w:p w14:paraId="357D81A5" w14:textId="77777777" w:rsidR="00B4125B" w:rsidRPr="00AE7D42" w:rsidRDefault="00B4125B" w:rsidP="00B4125B">
            <w:pPr>
              <w:numPr>
                <w:ilvl w:val="1"/>
                <w:numId w:val="94"/>
              </w:numPr>
              <w:spacing w:before="0"/>
              <w:ind w:left="1080"/>
              <w:jc w:val="left"/>
              <w:rPr>
                <w:rFonts w:ascii="Sassoon Primary Std" w:eastAsia="Times New Roman" w:hAnsi="Sassoon Primary Std" w:cs="Arial"/>
                <w:sz w:val="20"/>
                <w:szCs w:val="20"/>
              </w:rPr>
            </w:pPr>
            <w:r w:rsidRPr="00AE7D42">
              <w:rPr>
                <w:rFonts w:ascii="Sassoon Primary Std" w:eastAsia="Times New Roman" w:hAnsi="Sassoon Primary Std" w:cs="Arial"/>
                <w:sz w:val="20"/>
                <w:szCs w:val="20"/>
              </w:rPr>
              <w:t>Finding vocabulary or sentences in texts to develop scanning skills</w:t>
            </w:r>
          </w:p>
          <w:p w14:paraId="2AE37773" w14:textId="77777777" w:rsidR="00B4125B" w:rsidRPr="00AE7D42" w:rsidRDefault="00B4125B" w:rsidP="00B4125B">
            <w:pPr>
              <w:numPr>
                <w:ilvl w:val="1"/>
                <w:numId w:val="94"/>
              </w:numPr>
              <w:spacing w:before="0"/>
              <w:ind w:left="1080"/>
              <w:jc w:val="left"/>
              <w:rPr>
                <w:rFonts w:ascii="Sassoon Primary Std" w:eastAsia="Times New Roman" w:hAnsi="Sassoon Primary Std" w:cs="Arial"/>
                <w:sz w:val="20"/>
                <w:szCs w:val="20"/>
              </w:rPr>
            </w:pPr>
            <w:r w:rsidRPr="00AE7D42">
              <w:rPr>
                <w:rFonts w:ascii="Sassoon Primary Std" w:eastAsia="Times New Roman" w:hAnsi="Sassoon Primary Std" w:cs="Arial"/>
                <w:sz w:val="20"/>
                <w:szCs w:val="20"/>
              </w:rPr>
              <w:t>Sequencing tasks</w:t>
            </w:r>
          </w:p>
          <w:p w14:paraId="736A4ED1" w14:textId="77777777" w:rsidR="00B4125B" w:rsidRPr="00AE7D42" w:rsidRDefault="00B4125B" w:rsidP="00B4125B">
            <w:pPr>
              <w:numPr>
                <w:ilvl w:val="1"/>
                <w:numId w:val="94"/>
              </w:numPr>
              <w:spacing w:before="0"/>
              <w:ind w:left="1080"/>
              <w:jc w:val="left"/>
              <w:rPr>
                <w:rFonts w:ascii="Sassoon Primary Std" w:eastAsia="Times New Roman" w:hAnsi="Sassoon Primary Std" w:cs="Arial"/>
                <w:sz w:val="20"/>
                <w:szCs w:val="20"/>
              </w:rPr>
            </w:pPr>
            <w:r w:rsidRPr="00AE7D42">
              <w:rPr>
                <w:rFonts w:ascii="Sassoon Primary Std" w:eastAsia="Times New Roman" w:hAnsi="Sassoon Primary Std" w:cs="Arial"/>
                <w:sz w:val="20"/>
                <w:szCs w:val="20"/>
              </w:rPr>
              <w:t>Using model sentences and then producing their own</w:t>
            </w:r>
          </w:p>
          <w:p w14:paraId="10C8549E" w14:textId="5EA28B67" w:rsidR="00B4125B" w:rsidRPr="00AE7D42" w:rsidRDefault="00B4125B" w:rsidP="00A92416">
            <w:pPr>
              <w:numPr>
                <w:ilvl w:val="1"/>
                <w:numId w:val="94"/>
              </w:numPr>
              <w:spacing w:before="0"/>
              <w:ind w:left="1080"/>
              <w:jc w:val="left"/>
              <w:rPr>
                <w:rFonts w:ascii="Sassoon Primary Std" w:eastAsia="Times New Roman" w:hAnsi="Sassoon Primary Std" w:cs="Arial"/>
                <w:sz w:val="20"/>
                <w:szCs w:val="20"/>
              </w:rPr>
            </w:pPr>
            <w:r w:rsidRPr="00AE7D42">
              <w:rPr>
                <w:rFonts w:ascii="Sassoon Primary Std" w:eastAsia="Times New Roman" w:hAnsi="Sassoon Primary Std" w:cs="Arial"/>
                <w:sz w:val="20"/>
                <w:szCs w:val="20"/>
              </w:rPr>
              <w:t xml:space="preserve">Research lesson content on the internet.          </w:t>
            </w:r>
          </w:p>
        </w:tc>
      </w:tr>
    </w:tbl>
    <w:p w14:paraId="74CA194A" w14:textId="1BB9D4EC" w:rsidR="00142A3A" w:rsidRPr="00AE7D42" w:rsidRDefault="00142A3A" w:rsidP="00B4125B">
      <w:pPr>
        <w:rPr>
          <w:rFonts w:ascii="Sassoon Primary Std" w:hAnsi="Sassoon Primary Std"/>
          <w:sz w:val="20"/>
          <w:szCs w:val="20"/>
        </w:rPr>
      </w:pPr>
    </w:p>
    <w:p w14:paraId="432A326F" w14:textId="77777777" w:rsidR="00142A3A" w:rsidRPr="00AE7D42" w:rsidRDefault="00142A3A">
      <w:pPr>
        <w:spacing w:before="0"/>
        <w:jc w:val="left"/>
        <w:rPr>
          <w:rFonts w:ascii="Sassoon Primary Std" w:hAnsi="Sassoon Primary Std"/>
          <w:sz w:val="20"/>
          <w:szCs w:val="20"/>
        </w:rPr>
      </w:pPr>
      <w:r w:rsidRPr="00AE7D42">
        <w:rPr>
          <w:rFonts w:ascii="Sassoon Primary Std" w:hAnsi="Sassoon Primary Std"/>
          <w:sz w:val="20"/>
          <w:szCs w:val="20"/>
        </w:rPr>
        <w:br w:type="page"/>
      </w:r>
    </w:p>
    <w:p w14:paraId="2DA12FF7" w14:textId="77777777" w:rsidR="00B4125B" w:rsidRPr="00AE7D42" w:rsidRDefault="00B4125B" w:rsidP="00B4125B">
      <w:pPr>
        <w:rPr>
          <w:rFonts w:ascii="Sassoon Primary Std" w:hAnsi="Sassoon Primary Std"/>
          <w:sz w:val="20"/>
          <w:szCs w:val="20"/>
        </w:rPr>
      </w:pPr>
    </w:p>
    <w:tbl>
      <w:tblPr>
        <w:tblStyle w:val="TableGrid11"/>
        <w:tblW w:w="0" w:type="auto"/>
        <w:jc w:val="center"/>
        <w:tblLook w:val="04A0" w:firstRow="1" w:lastRow="0" w:firstColumn="1" w:lastColumn="0" w:noHBand="0" w:noVBand="1"/>
      </w:tblPr>
      <w:tblGrid>
        <w:gridCol w:w="5625"/>
        <w:gridCol w:w="8505"/>
      </w:tblGrid>
      <w:tr w:rsidR="00B4125B" w:rsidRPr="00AE7D42" w14:paraId="39869E75" w14:textId="77777777" w:rsidTr="000F1021">
        <w:trPr>
          <w:jc w:val="center"/>
        </w:trPr>
        <w:tc>
          <w:tcPr>
            <w:tcW w:w="14130" w:type="dxa"/>
            <w:gridSpan w:val="2"/>
            <w:shd w:val="clear" w:color="auto" w:fill="B5EFDD" w:themeFill="accent4" w:themeFillTint="66"/>
          </w:tcPr>
          <w:p w14:paraId="78499283" w14:textId="5564AAD5"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Early Acquisition                                                                       Step 3</w:t>
            </w:r>
          </w:p>
        </w:tc>
      </w:tr>
      <w:tr w:rsidR="00B4125B" w:rsidRPr="00AE7D42" w14:paraId="14BBCCF4" w14:textId="77777777" w:rsidTr="000F1021">
        <w:trPr>
          <w:jc w:val="center"/>
        </w:trPr>
        <w:tc>
          <w:tcPr>
            <w:tcW w:w="5625" w:type="dxa"/>
          </w:tcPr>
          <w:p w14:paraId="7C79B38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8505" w:type="dxa"/>
          </w:tcPr>
          <w:p w14:paraId="6B8CD45C" w14:textId="11FA7F0E" w:rsidR="00B4125B" w:rsidRPr="00AE7D42" w:rsidRDefault="00B4125B" w:rsidP="00A92416">
            <w:pPr>
              <w:jc w:val="center"/>
              <w:rPr>
                <w:rFonts w:ascii="Sassoon Primary Std" w:hAnsi="Sassoon Primary Std"/>
                <w:b/>
                <w:sz w:val="20"/>
                <w:szCs w:val="20"/>
              </w:rPr>
            </w:pPr>
            <w:r w:rsidRPr="00AE7D42">
              <w:rPr>
                <w:rFonts w:ascii="Sassoon Primary Std" w:hAnsi="Sassoon Primary Std"/>
                <w:b/>
                <w:sz w:val="20"/>
                <w:szCs w:val="20"/>
              </w:rPr>
              <w:t>Teaching Strategies</w:t>
            </w:r>
          </w:p>
        </w:tc>
      </w:tr>
      <w:tr w:rsidR="00B4125B" w:rsidRPr="00AE7D42" w14:paraId="44B0CDE8" w14:textId="77777777" w:rsidTr="000F1021">
        <w:trPr>
          <w:jc w:val="center"/>
        </w:trPr>
        <w:tc>
          <w:tcPr>
            <w:tcW w:w="5625" w:type="dxa"/>
          </w:tcPr>
          <w:p w14:paraId="03B2661D" w14:textId="77777777" w:rsidR="00B4125B" w:rsidRPr="00AE7D42" w:rsidRDefault="00B4125B" w:rsidP="00B4125B">
            <w:pPr>
              <w:pStyle w:val="ListParagraph"/>
              <w:numPr>
                <w:ilvl w:val="0"/>
                <w:numId w:val="56"/>
              </w:numPr>
              <w:spacing w:before="0"/>
              <w:jc w:val="left"/>
              <w:rPr>
                <w:rFonts w:ascii="Sassoon Primary Std" w:hAnsi="Sassoon Primary Std"/>
                <w:b/>
                <w:i/>
                <w:sz w:val="20"/>
                <w:szCs w:val="20"/>
              </w:rPr>
            </w:pPr>
            <w:r w:rsidRPr="00AE7D42">
              <w:rPr>
                <w:rFonts w:ascii="Sassoon Primary Std" w:hAnsi="Sassoon Primary Std"/>
                <w:b/>
                <w:i/>
                <w:sz w:val="20"/>
                <w:szCs w:val="20"/>
              </w:rPr>
              <w:t>Handwriting is legible and correctly orientated (links to Y1/2 NC Eng).</w:t>
            </w:r>
          </w:p>
          <w:p w14:paraId="6E042639"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familiar words using phonic knowledge independently with accuracy.</w:t>
            </w:r>
          </w:p>
          <w:p w14:paraId="303B41AF"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unfamiliar words using phonic knowledge, with increasing accuracy.</w:t>
            </w:r>
          </w:p>
          <w:p w14:paraId="6C539C7B"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some high frequency words common words accurately (age appropriate).</w:t>
            </w:r>
          </w:p>
          <w:p w14:paraId="5EA70694"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Writes short, simple sentences without adult support, though with some inaccuracies.</w:t>
            </w:r>
          </w:p>
          <w:p w14:paraId="48B44B2F"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Starting to show understanding of the function of conjunctions (e.g. and).</w:t>
            </w:r>
          </w:p>
          <w:p w14:paraId="47B527BC"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Uses scaffolds to produce longer, more complex sentences.</w:t>
            </w:r>
          </w:p>
          <w:p w14:paraId="0BC23316"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b/>
                <w:i/>
                <w:sz w:val="20"/>
                <w:szCs w:val="20"/>
              </w:rPr>
              <w:t xml:space="preserve">Shows awareness of basic punctuation and attempts to use this in writing (links to Y1/2 NC Eng) </w:t>
            </w:r>
            <w:r w:rsidRPr="00AE7D42">
              <w:rPr>
                <w:rFonts w:ascii="Sassoon Primary Std" w:hAnsi="Sassoon Primary Std"/>
                <w:i/>
                <w:sz w:val="20"/>
                <w:szCs w:val="20"/>
              </w:rPr>
              <w:t>e.g. capital letters and full stops.</w:t>
            </w:r>
          </w:p>
          <w:p w14:paraId="342E9A06"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Writing will contain inaccuracies (often also seen in speech) such as subject/verb agreements and tense, plural ‘s’, omission of articles, inappropriate vocabulary choice.</w:t>
            </w:r>
          </w:p>
          <w:p w14:paraId="7AD7B982"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b/>
                <w:i/>
                <w:sz w:val="20"/>
                <w:szCs w:val="20"/>
              </w:rPr>
              <w:t>Write from memory simple sentences dictated by the teacher that include words using the GPCs and common exception words taught so far</w:t>
            </w:r>
            <w:r w:rsidRPr="00AE7D42">
              <w:rPr>
                <w:rFonts w:ascii="Sassoon Primary Std" w:hAnsi="Sassoon Primary Std"/>
                <w:sz w:val="20"/>
                <w:szCs w:val="20"/>
              </w:rPr>
              <w:t xml:space="preserve"> with adult support.</w:t>
            </w:r>
          </w:p>
        </w:tc>
        <w:tc>
          <w:tcPr>
            <w:tcW w:w="8505" w:type="dxa"/>
          </w:tcPr>
          <w:p w14:paraId="40F4AE8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Compose sentences orally</w:t>
            </w:r>
            <w:r w:rsidRPr="00AE7D42">
              <w:rPr>
                <w:rFonts w:ascii="Sassoon Primary Std" w:hAnsi="Sassoon Primary Std"/>
                <w:sz w:val="20"/>
                <w:szCs w:val="20"/>
              </w:rPr>
              <w:t xml:space="preserve"> before attempting to record it in writing.  Use recording postcards to encourage the learner to record and listen back to their sentences.</w:t>
            </w:r>
          </w:p>
          <w:p w14:paraId="05D96105" w14:textId="77777777" w:rsidR="00B4125B" w:rsidRPr="00AE7D42" w:rsidRDefault="00B4125B" w:rsidP="000F1021">
            <w:pPr>
              <w:rPr>
                <w:rFonts w:ascii="Sassoon Primary Std" w:hAnsi="Sassoon Primary Std"/>
                <w:sz w:val="20"/>
                <w:szCs w:val="20"/>
              </w:rPr>
            </w:pPr>
          </w:p>
          <w:p w14:paraId="7F6BB1B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Encourage independent writing at sentence level</w:t>
            </w:r>
            <w:r w:rsidRPr="00AE7D42">
              <w:rPr>
                <w:rFonts w:ascii="Sassoon Primary Std" w:hAnsi="Sassoon Primary Std"/>
                <w:sz w:val="20"/>
                <w:szCs w:val="20"/>
              </w:rPr>
              <w:t>.  Provide and display sentence models with use of capital letters and full-stops.</w:t>
            </w:r>
          </w:p>
          <w:p w14:paraId="618D9C76" w14:textId="77777777" w:rsidR="00B4125B" w:rsidRPr="00AE7D42" w:rsidRDefault="00B4125B" w:rsidP="000F1021">
            <w:pPr>
              <w:ind w:left="720"/>
              <w:contextualSpacing/>
              <w:rPr>
                <w:rFonts w:ascii="Sassoon Primary Std" w:hAnsi="Sassoon Primary Std"/>
                <w:sz w:val="20"/>
                <w:szCs w:val="20"/>
              </w:rPr>
            </w:pPr>
          </w:p>
          <w:p w14:paraId="10B832C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Provide learner with a sound mat</w:t>
            </w:r>
            <w:r w:rsidRPr="00AE7D42">
              <w:rPr>
                <w:rFonts w:ascii="Sassoon Primary Std" w:hAnsi="Sassoon Primary Std"/>
                <w:sz w:val="20"/>
                <w:szCs w:val="20"/>
              </w:rPr>
              <w:t xml:space="preserve"> to refer to when writing unfamiliar words during independent writing activities.</w:t>
            </w:r>
          </w:p>
          <w:p w14:paraId="058018CB" w14:textId="77777777" w:rsidR="00B4125B" w:rsidRPr="00AE7D42" w:rsidRDefault="00B4125B" w:rsidP="000F1021">
            <w:pPr>
              <w:ind w:left="720"/>
              <w:contextualSpacing/>
              <w:rPr>
                <w:rFonts w:ascii="Sassoon Primary Std" w:hAnsi="Sassoon Primary Std"/>
                <w:sz w:val="20"/>
                <w:szCs w:val="20"/>
              </w:rPr>
            </w:pPr>
          </w:p>
          <w:p w14:paraId="1E43CED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Encourage learner to refer to personal dictionary</w:t>
            </w:r>
            <w:r w:rsidRPr="00AE7D42">
              <w:rPr>
                <w:rFonts w:ascii="Sassoon Primary Std" w:hAnsi="Sassoon Primary Std"/>
                <w:sz w:val="20"/>
                <w:szCs w:val="20"/>
              </w:rPr>
              <w:t xml:space="preserve"> during independent writing activities.  Dictionary could be divided into different word types (nouns, verbs, adjectives, adverbs) or organised alphabetically.</w:t>
            </w:r>
          </w:p>
          <w:p w14:paraId="2A6285DD" w14:textId="77777777" w:rsidR="00B4125B" w:rsidRPr="00AE7D42" w:rsidRDefault="00B4125B" w:rsidP="000F1021">
            <w:pPr>
              <w:ind w:left="720"/>
              <w:contextualSpacing/>
              <w:rPr>
                <w:rFonts w:ascii="Sassoon Primary Std" w:hAnsi="Sassoon Primary Std"/>
                <w:sz w:val="20"/>
                <w:szCs w:val="20"/>
              </w:rPr>
            </w:pPr>
          </w:p>
          <w:p w14:paraId="20B649E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Practise spelling high frequency sight words</w:t>
            </w:r>
            <w:r w:rsidRPr="00AE7D42">
              <w:rPr>
                <w:rFonts w:ascii="Sassoon Primary Std" w:hAnsi="Sassoon Primary Std"/>
                <w:sz w:val="20"/>
                <w:szCs w:val="20"/>
              </w:rPr>
              <w:t xml:space="preserve"> at home in the context of meaningful sentences.</w:t>
            </w:r>
          </w:p>
          <w:p w14:paraId="0C3CE102" w14:textId="77777777" w:rsidR="00B4125B" w:rsidRPr="00AE7D42" w:rsidRDefault="00B4125B" w:rsidP="000F1021">
            <w:pPr>
              <w:ind w:left="720"/>
              <w:contextualSpacing/>
              <w:rPr>
                <w:rFonts w:ascii="Sassoon Primary Std" w:hAnsi="Sassoon Primary Std"/>
                <w:sz w:val="20"/>
                <w:szCs w:val="20"/>
              </w:rPr>
            </w:pPr>
          </w:p>
          <w:p w14:paraId="1690B9E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Give feedback on current writing targets</w:t>
            </w:r>
            <w:r w:rsidRPr="00AE7D42">
              <w:rPr>
                <w:rFonts w:ascii="Sassoon Primary Std" w:hAnsi="Sassoon Primary Std"/>
                <w:sz w:val="20"/>
                <w:szCs w:val="20"/>
              </w:rPr>
              <w:t xml:space="preserve"> rather than over-correcting at this stage.</w:t>
            </w:r>
          </w:p>
          <w:p w14:paraId="4938CB41" w14:textId="77777777" w:rsidR="00B4125B" w:rsidRPr="00AE7D42" w:rsidRDefault="00B4125B" w:rsidP="000F1021">
            <w:pPr>
              <w:ind w:left="720"/>
              <w:contextualSpacing/>
              <w:rPr>
                <w:rFonts w:ascii="Sassoon Primary Std" w:hAnsi="Sassoon Primary Std"/>
                <w:sz w:val="20"/>
                <w:szCs w:val="20"/>
              </w:rPr>
            </w:pPr>
          </w:p>
          <w:p w14:paraId="22DA4B84"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b/>
                <w:sz w:val="20"/>
                <w:szCs w:val="20"/>
              </w:rPr>
              <w:t>Scaffold writing</w:t>
            </w:r>
            <w:r w:rsidRPr="00AE7D42">
              <w:rPr>
                <w:rFonts w:ascii="Sassoon Primary Std" w:hAnsi="Sassoon Primary Std"/>
                <w:sz w:val="20"/>
                <w:szCs w:val="20"/>
              </w:rPr>
              <w:t xml:space="preserve"> using substitution tables: </w:t>
            </w:r>
          </w:p>
          <w:p w14:paraId="2B8FC4B2" w14:textId="77777777" w:rsidR="00B4125B" w:rsidRPr="00AE7D42" w:rsidRDefault="00B4125B" w:rsidP="000F1021">
            <w:pPr>
              <w:rPr>
                <w:rFonts w:ascii="Sassoon Primary Std" w:hAnsi="Sassoon Primary Std"/>
                <w:sz w:val="20"/>
                <w:szCs w:val="20"/>
              </w:rPr>
            </w:pPr>
            <w:r w:rsidRPr="00AE7D42">
              <w:rPr>
                <w:rFonts w:ascii="Sassoon Primary Std" w:hAnsi="Sassoon Primary Std"/>
                <w:sz w:val="20"/>
                <w:szCs w:val="20"/>
              </w:rPr>
              <w:t xml:space="preserve">     </w:t>
            </w:r>
            <w:hyperlink r:id="rId32" w:history="1">
              <w:r w:rsidRPr="00AE7D42">
                <w:rPr>
                  <w:rStyle w:val="Hyperlink"/>
                  <w:rFonts w:ascii="Sassoon Primary Std" w:hAnsi="Sassoon Primary Std"/>
                  <w:sz w:val="20"/>
                  <w:szCs w:val="20"/>
                </w:rPr>
                <w:t>https://eal.britishcouncil.org/teachers/great-ideas-substitution-tables</w:t>
              </w:r>
            </w:hyperlink>
          </w:p>
          <w:p w14:paraId="47A5F4E5" w14:textId="77777777" w:rsidR="00B4125B" w:rsidRPr="00AE7D42" w:rsidRDefault="00B4125B" w:rsidP="000F1021">
            <w:pPr>
              <w:rPr>
                <w:rFonts w:ascii="Sassoon Primary Std" w:hAnsi="Sassoon Primary Std"/>
                <w:sz w:val="20"/>
                <w:szCs w:val="20"/>
              </w:rPr>
            </w:pPr>
          </w:p>
        </w:tc>
      </w:tr>
    </w:tbl>
    <w:p w14:paraId="44DD97DA" w14:textId="4F0073B1" w:rsidR="00142A3A" w:rsidRPr="00AE7D42" w:rsidRDefault="00142A3A">
      <w:pPr>
        <w:rPr>
          <w:rFonts w:ascii="Sassoon Primary Std" w:hAnsi="Sassoon Primary Std"/>
        </w:rPr>
      </w:pPr>
    </w:p>
    <w:p w14:paraId="5F632D82" w14:textId="77777777" w:rsidR="00142A3A" w:rsidRPr="00AE7D42" w:rsidRDefault="00142A3A">
      <w:pPr>
        <w:spacing w:before="0"/>
        <w:jc w:val="left"/>
        <w:rPr>
          <w:rFonts w:ascii="Sassoon Primary Std" w:hAnsi="Sassoon Primary Std"/>
        </w:rPr>
      </w:pPr>
      <w:r w:rsidRPr="00AE7D42">
        <w:rPr>
          <w:rFonts w:ascii="Sassoon Primary Std" w:hAnsi="Sassoon Primary Std"/>
        </w:rPr>
        <w:br w:type="page"/>
      </w:r>
    </w:p>
    <w:p w14:paraId="105604BD" w14:textId="77777777" w:rsidR="00142A3A" w:rsidRPr="00AE7D42" w:rsidRDefault="00142A3A">
      <w:pPr>
        <w:rPr>
          <w:rFonts w:ascii="Sassoon Primary Std" w:hAnsi="Sassoon Primary Std"/>
        </w:rPr>
      </w:pPr>
    </w:p>
    <w:tbl>
      <w:tblPr>
        <w:tblStyle w:val="TableGrid11"/>
        <w:tblW w:w="0" w:type="auto"/>
        <w:jc w:val="center"/>
        <w:tblLook w:val="04A0" w:firstRow="1" w:lastRow="0" w:firstColumn="1" w:lastColumn="0" w:noHBand="0" w:noVBand="1"/>
      </w:tblPr>
      <w:tblGrid>
        <w:gridCol w:w="7196"/>
        <w:gridCol w:w="6978"/>
      </w:tblGrid>
      <w:tr w:rsidR="00B4125B" w:rsidRPr="00AE7D42" w14:paraId="198CEDC6" w14:textId="77777777" w:rsidTr="000F1021">
        <w:trPr>
          <w:jc w:val="center"/>
        </w:trPr>
        <w:tc>
          <w:tcPr>
            <w:tcW w:w="14174" w:type="dxa"/>
            <w:gridSpan w:val="2"/>
            <w:shd w:val="clear" w:color="auto" w:fill="B5EFDD" w:themeFill="accent4" w:themeFillTint="66"/>
          </w:tcPr>
          <w:p w14:paraId="4DD81984"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t>Early Acquisition                                                                     Step 4</w:t>
            </w:r>
          </w:p>
          <w:p w14:paraId="7657CDCB" w14:textId="77777777" w:rsidR="00B4125B" w:rsidRPr="00AE7D42" w:rsidRDefault="00B4125B" w:rsidP="000F1021">
            <w:pPr>
              <w:rPr>
                <w:rFonts w:ascii="Sassoon Primary Std" w:hAnsi="Sassoon Primary Std"/>
                <w:sz w:val="20"/>
                <w:szCs w:val="20"/>
              </w:rPr>
            </w:pPr>
          </w:p>
          <w:p w14:paraId="217ED3B8" w14:textId="77777777" w:rsidR="00B4125B" w:rsidRPr="00AE7D42" w:rsidRDefault="00B4125B" w:rsidP="000F1021">
            <w:pPr>
              <w:rPr>
                <w:rFonts w:ascii="Sassoon Primary Std" w:hAnsi="Sassoon Primary Std"/>
                <w:sz w:val="20"/>
                <w:szCs w:val="20"/>
              </w:rPr>
            </w:pPr>
          </w:p>
        </w:tc>
      </w:tr>
      <w:tr w:rsidR="00B4125B" w:rsidRPr="00AE7D42" w14:paraId="5AE318DB" w14:textId="77777777" w:rsidTr="000F1021">
        <w:trPr>
          <w:jc w:val="center"/>
        </w:trPr>
        <w:tc>
          <w:tcPr>
            <w:tcW w:w="7196" w:type="dxa"/>
          </w:tcPr>
          <w:p w14:paraId="4E8A73AF"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6978" w:type="dxa"/>
          </w:tcPr>
          <w:p w14:paraId="3084E79A"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75B5CF6A" w14:textId="77777777" w:rsidR="00B4125B" w:rsidRPr="00AE7D42" w:rsidRDefault="00B4125B" w:rsidP="000F1021">
            <w:pPr>
              <w:jc w:val="center"/>
              <w:rPr>
                <w:rFonts w:ascii="Sassoon Primary Std" w:hAnsi="Sassoon Primary Std"/>
                <w:b/>
                <w:sz w:val="20"/>
                <w:szCs w:val="20"/>
              </w:rPr>
            </w:pPr>
          </w:p>
        </w:tc>
      </w:tr>
      <w:tr w:rsidR="00B4125B" w:rsidRPr="00AE7D42" w14:paraId="55928328" w14:textId="77777777" w:rsidTr="000F1021">
        <w:trPr>
          <w:jc w:val="center"/>
        </w:trPr>
        <w:tc>
          <w:tcPr>
            <w:tcW w:w="7196" w:type="dxa"/>
          </w:tcPr>
          <w:p w14:paraId="553D736E"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present simple tense appropriately (uses third person –s inconsistently).</w:t>
            </w:r>
          </w:p>
          <w:p w14:paraId="3182360D"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past simple tense regular forms (e.g., I played, I listened) and common irregular forms (I went, I saw).</w:t>
            </w:r>
          </w:p>
          <w:p w14:paraId="6B606A8F"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plurals, articles, pronouns, prepositions, though with some omissions and inaccuracies.</w:t>
            </w:r>
          </w:p>
          <w:p w14:paraId="6CE4E7FB" w14:textId="77777777" w:rsidR="00B4125B" w:rsidRPr="00AE7D42" w:rsidRDefault="00B4125B" w:rsidP="00B4125B">
            <w:pPr>
              <w:numPr>
                <w:ilvl w:val="0"/>
                <w:numId w:val="58"/>
              </w:numPr>
              <w:spacing w:before="0"/>
              <w:contextualSpacing/>
              <w:jc w:val="left"/>
              <w:rPr>
                <w:rFonts w:ascii="Sassoon Primary Std" w:hAnsi="Sassoon Primary Std"/>
                <w:b/>
                <w:i/>
                <w:sz w:val="20"/>
                <w:szCs w:val="20"/>
              </w:rPr>
            </w:pPr>
            <w:r w:rsidRPr="00AE7D42">
              <w:rPr>
                <w:rFonts w:ascii="Sassoon Primary Std" w:hAnsi="Sassoon Primary Std"/>
                <w:b/>
                <w:i/>
                <w:sz w:val="20"/>
                <w:szCs w:val="20"/>
              </w:rPr>
              <w:t>Beginning to notice and apply some common spelling patterns based on prior knowledge of other similar words.(Links to NC Y1/2 Eng)</w:t>
            </w:r>
          </w:p>
          <w:p w14:paraId="24A48817"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a paragraph of at least 2-3 sentences with contextual/visual support/frames/ models but writing still contains inaccuracies (incorrect verb endings, omission of articles etc.)</w:t>
            </w:r>
          </w:p>
          <w:p w14:paraId="5705903A"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Uses a wider range of basic vocabulary and some subject-specific vocabulary.</w:t>
            </w:r>
          </w:p>
          <w:p w14:paraId="0B7AF1EA"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Demonstrates and understands the functions of basic punctuation (e.g. capital letters, full stops, commas, question marks). </w:t>
            </w:r>
          </w:p>
          <w:p w14:paraId="069F669E"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Demonstrates some features of a specific form in their writing, as appropriate to the audience, purpose and context. May need support of models and writing scaffolds.</w:t>
            </w:r>
          </w:p>
          <w:p w14:paraId="2C306F40" w14:textId="77777777" w:rsidR="00B4125B" w:rsidRPr="00AE7D42" w:rsidRDefault="00B4125B" w:rsidP="00B4125B">
            <w:pPr>
              <w:numPr>
                <w:ilvl w:val="0"/>
                <w:numId w:val="58"/>
              </w:numPr>
              <w:spacing w:before="0"/>
              <w:contextualSpacing/>
              <w:jc w:val="left"/>
              <w:rPr>
                <w:rFonts w:ascii="Sassoon Primary Std" w:hAnsi="Sassoon Primary Std"/>
                <w:sz w:val="20"/>
                <w:szCs w:val="20"/>
              </w:rPr>
            </w:pPr>
            <w:r w:rsidRPr="00AE7D42">
              <w:rPr>
                <w:rFonts w:ascii="Sassoon Primary Std" w:hAnsi="Sassoon Primary Std"/>
                <w:sz w:val="20"/>
                <w:szCs w:val="20"/>
              </w:rPr>
              <w:t>Uses compound sentences with conjunctions such as ‘and/because’ (e.g. ‘I like Biff because she is funny.)</w:t>
            </w:r>
          </w:p>
          <w:p w14:paraId="5928B866" w14:textId="77777777" w:rsidR="00B4125B" w:rsidRPr="00AE7D42" w:rsidRDefault="00B4125B" w:rsidP="00B4125B">
            <w:pPr>
              <w:pStyle w:val="ListParagraph"/>
              <w:numPr>
                <w:ilvl w:val="0"/>
                <w:numId w:val="58"/>
              </w:numPr>
              <w:spacing w:before="0"/>
              <w:jc w:val="left"/>
              <w:rPr>
                <w:rFonts w:ascii="Sassoon Primary Std" w:hAnsi="Sassoon Primary Std"/>
                <w:sz w:val="20"/>
                <w:szCs w:val="20"/>
              </w:rPr>
            </w:pPr>
            <w:r w:rsidRPr="00AE7D42">
              <w:rPr>
                <w:rFonts w:ascii="Sassoon Primary Std" w:hAnsi="Sassoon Primary Std"/>
                <w:b/>
                <w:i/>
                <w:sz w:val="20"/>
                <w:szCs w:val="20"/>
              </w:rPr>
              <w:t>Writes from memory simple sentences dictated by the teacher that include words using the GPCs and common exception words taught so far</w:t>
            </w:r>
            <w:r w:rsidRPr="00AE7D42">
              <w:rPr>
                <w:rFonts w:ascii="Sassoon Primary Std" w:hAnsi="Sassoon Primary Std"/>
                <w:sz w:val="20"/>
                <w:szCs w:val="20"/>
              </w:rPr>
              <w:t xml:space="preserve"> independently.</w:t>
            </w:r>
          </w:p>
        </w:tc>
        <w:tc>
          <w:tcPr>
            <w:tcW w:w="6978" w:type="dxa"/>
          </w:tcPr>
          <w:p w14:paraId="0A370C35" w14:textId="77777777" w:rsidR="00B4125B" w:rsidRPr="00AE7D42" w:rsidRDefault="00B4125B" w:rsidP="00B4125B">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b/>
                <w:sz w:val="20"/>
                <w:szCs w:val="20"/>
              </w:rPr>
              <w:t>Encourage learner to refer to personal dictionary</w:t>
            </w:r>
            <w:r w:rsidRPr="00AE7D42">
              <w:rPr>
                <w:rFonts w:ascii="Sassoon Primary Std" w:hAnsi="Sassoon Primary Std"/>
                <w:sz w:val="20"/>
                <w:szCs w:val="20"/>
              </w:rPr>
              <w:t xml:space="preserve"> during independent writing activities.  Dictionary could be divided into different word types (nouns, verbs, adjectives, adverbs) or organised alphabetically.</w:t>
            </w:r>
          </w:p>
          <w:p w14:paraId="7CDBF6FC" w14:textId="77777777" w:rsidR="00B4125B" w:rsidRPr="00AE7D42" w:rsidRDefault="00B4125B" w:rsidP="000F1021">
            <w:pPr>
              <w:ind w:left="720"/>
              <w:contextualSpacing/>
              <w:rPr>
                <w:rFonts w:ascii="Sassoon Primary Std" w:hAnsi="Sassoon Primary Std"/>
                <w:sz w:val="20"/>
                <w:szCs w:val="20"/>
              </w:rPr>
            </w:pPr>
          </w:p>
          <w:p w14:paraId="1D9F286C" w14:textId="77777777" w:rsidR="00B4125B" w:rsidRPr="00AE7D42" w:rsidRDefault="00B4125B" w:rsidP="00B4125B">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b/>
                <w:sz w:val="20"/>
                <w:szCs w:val="20"/>
              </w:rPr>
              <w:t>Practise spelling high frequency sight words</w:t>
            </w:r>
            <w:r w:rsidRPr="00AE7D42">
              <w:rPr>
                <w:rFonts w:ascii="Sassoon Primary Std" w:hAnsi="Sassoon Primary Std"/>
                <w:sz w:val="20"/>
                <w:szCs w:val="20"/>
              </w:rPr>
              <w:t xml:space="preserve"> at home in the context of meaningful sentences.</w:t>
            </w:r>
          </w:p>
          <w:p w14:paraId="7DDE68E9" w14:textId="77777777" w:rsidR="00B4125B" w:rsidRPr="00AE7D42" w:rsidRDefault="00B4125B" w:rsidP="000F1021">
            <w:pPr>
              <w:ind w:left="720"/>
              <w:contextualSpacing/>
              <w:rPr>
                <w:rFonts w:ascii="Sassoon Primary Std" w:hAnsi="Sassoon Primary Std"/>
                <w:sz w:val="20"/>
                <w:szCs w:val="20"/>
              </w:rPr>
            </w:pPr>
          </w:p>
          <w:p w14:paraId="586B9CE4" w14:textId="77777777" w:rsidR="00B4125B" w:rsidRPr="00AE7D42" w:rsidRDefault="00B4125B" w:rsidP="00B4125B">
            <w:pPr>
              <w:numPr>
                <w:ilvl w:val="0"/>
                <w:numId w:val="79"/>
              </w:numPr>
              <w:spacing w:before="0"/>
              <w:contextualSpacing/>
              <w:jc w:val="left"/>
              <w:rPr>
                <w:rFonts w:ascii="Sassoon Primary Std" w:hAnsi="Sassoon Primary Std"/>
                <w:sz w:val="20"/>
                <w:szCs w:val="20"/>
              </w:rPr>
            </w:pPr>
            <w:r w:rsidRPr="00AE7D42">
              <w:rPr>
                <w:rFonts w:ascii="Sassoon Primary Std" w:hAnsi="Sassoon Primary Std"/>
                <w:b/>
                <w:sz w:val="20"/>
                <w:szCs w:val="20"/>
              </w:rPr>
              <w:t>Give feedback on current writing targets</w:t>
            </w:r>
            <w:r w:rsidRPr="00AE7D42">
              <w:rPr>
                <w:rFonts w:ascii="Sassoon Primary Std" w:hAnsi="Sassoon Primary Std"/>
                <w:sz w:val="20"/>
                <w:szCs w:val="20"/>
              </w:rPr>
              <w:t xml:space="preserve"> and encourage to redraft written work based on feedback.</w:t>
            </w:r>
          </w:p>
          <w:p w14:paraId="336EC68C" w14:textId="77777777" w:rsidR="00B4125B" w:rsidRPr="00AE7D42" w:rsidRDefault="00B4125B" w:rsidP="000F1021">
            <w:pPr>
              <w:suppressAutoHyphens/>
              <w:autoSpaceDN w:val="0"/>
              <w:textAlignment w:val="baseline"/>
              <w:rPr>
                <w:rFonts w:ascii="Sassoon Primary Std" w:hAnsi="Sassoon Primary Std"/>
                <w:sz w:val="20"/>
                <w:szCs w:val="20"/>
              </w:rPr>
            </w:pPr>
          </w:p>
          <w:p w14:paraId="3BC3BC08" w14:textId="77777777" w:rsidR="00B4125B" w:rsidRPr="00AE7D42" w:rsidRDefault="00B4125B" w:rsidP="000F1021">
            <w:pPr>
              <w:suppressAutoHyphens/>
              <w:autoSpaceDN w:val="0"/>
              <w:textAlignment w:val="baseline"/>
              <w:rPr>
                <w:rFonts w:ascii="Sassoon Primary Std" w:hAnsi="Sassoon Primary Std"/>
                <w:sz w:val="20"/>
                <w:szCs w:val="20"/>
              </w:rPr>
            </w:pPr>
          </w:p>
          <w:p w14:paraId="5F114A35" w14:textId="77777777" w:rsidR="00B4125B" w:rsidRPr="00AE7D42" w:rsidRDefault="00B4125B" w:rsidP="000F1021">
            <w:pPr>
              <w:suppressAutoHyphens/>
              <w:autoSpaceDN w:val="0"/>
              <w:textAlignment w:val="baseline"/>
              <w:rPr>
                <w:rFonts w:ascii="Sassoon Primary Std" w:hAnsi="Sassoon Primary Std"/>
                <w:sz w:val="20"/>
                <w:szCs w:val="20"/>
              </w:rPr>
            </w:pPr>
          </w:p>
          <w:p w14:paraId="3558C226" w14:textId="77777777" w:rsidR="00B4125B" w:rsidRPr="00AE7D42" w:rsidRDefault="00B4125B" w:rsidP="000F1021">
            <w:pPr>
              <w:suppressAutoHyphens/>
              <w:autoSpaceDN w:val="0"/>
              <w:textAlignment w:val="baseline"/>
              <w:rPr>
                <w:rFonts w:ascii="Sassoon Primary Std" w:hAnsi="Sassoon Primary Std"/>
                <w:sz w:val="20"/>
                <w:szCs w:val="20"/>
              </w:rPr>
            </w:pPr>
          </w:p>
          <w:p w14:paraId="291CFF0D" w14:textId="77777777" w:rsidR="00B4125B" w:rsidRPr="00AE7D42" w:rsidRDefault="00B4125B" w:rsidP="000F1021">
            <w:pPr>
              <w:suppressAutoHyphens/>
              <w:autoSpaceDN w:val="0"/>
              <w:textAlignment w:val="baseline"/>
              <w:rPr>
                <w:rFonts w:ascii="Sassoon Primary Std" w:hAnsi="Sassoon Primary Std"/>
                <w:sz w:val="20"/>
                <w:szCs w:val="20"/>
              </w:rPr>
            </w:pPr>
          </w:p>
          <w:p w14:paraId="587167FE" w14:textId="77777777" w:rsidR="00B4125B" w:rsidRPr="00AE7D42" w:rsidRDefault="00B4125B" w:rsidP="000F1021">
            <w:pPr>
              <w:suppressAutoHyphens/>
              <w:autoSpaceDN w:val="0"/>
              <w:textAlignment w:val="baseline"/>
              <w:rPr>
                <w:rFonts w:ascii="Sassoon Primary Std" w:hAnsi="Sassoon Primary Std"/>
                <w:sz w:val="20"/>
                <w:szCs w:val="20"/>
              </w:rPr>
            </w:pPr>
          </w:p>
          <w:p w14:paraId="6E553300" w14:textId="77777777" w:rsidR="00B4125B" w:rsidRPr="00AE7D42" w:rsidRDefault="00B4125B" w:rsidP="000F1021">
            <w:pPr>
              <w:suppressAutoHyphens/>
              <w:autoSpaceDN w:val="0"/>
              <w:textAlignment w:val="baseline"/>
              <w:rPr>
                <w:rFonts w:ascii="Sassoon Primary Std" w:hAnsi="Sassoon Primary Std"/>
                <w:sz w:val="20"/>
                <w:szCs w:val="20"/>
              </w:rPr>
            </w:pPr>
          </w:p>
        </w:tc>
      </w:tr>
    </w:tbl>
    <w:p w14:paraId="61D18EF6" w14:textId="77777777" w:rsidR="00BD694C" w:rsidRDefault="00BD694C">
      <w:pPr>
        <w:rPr>
          <w:rFonts w:ascii="Sassoon Primary Std" w:hAnsi="Sassoon Primary Std"/>
        </w:rPr>
      </w:pPr>
    </w:p>
    <w:p w14:paraId="7229367D" w14:textId="77777777" w:rsidR="00AE7D42" w:rsidRPr="00AE7D42" w:rsidRDefault="00AE7D42">
      <w:pPr>
        <w:rPr>
          <w:rFonts w:ascii="Sassoon Primary Std" w:hAnsi="Sassoon Primary Std"/>
        </w:rPr>
      </w:pPr>
    </w:p>
    <w:tbl>
      <w:tblPr>
        <w:tblStyle w:val="TableGrid11"/>
        <w:tblW w:w="0" w:type="auto"/>
        <w:jc w:val="center"/>
        <w:tblLook w:val="04A0" w:firstRow="1" w:lastRow="0" w:firstColumn="1" w:lastColumn="0" w:noHBand="0" w:noVBand="1"/>
      </w:tblPr>
      <w:tblGrid>
        <w:gridCol w:w="5625"/>
        <w:gridCol w:w="8505"/>
      </w:tblGrid>
      <w:tr w:rsidR="00B4125B" w:rsidRPr="00AE7D42" w14:paraId="6F397E6D" w14:textId="77777777" w:rsidTr="000F1021">
        <w:trPr>
          <w:jc w:val="center"/>
        </w:trPr>
        <w:tc>
          <w:tcPr>
            <w:tcW w:w="14130" w:type="dxa"/>
            <w:gridSpan w:val="2"/>
            <w:shd w:val="clear" w:color="auto" w:fill="FFC399" w:themeFill="accent5" w:themeFillTint="66"/>
          </w:tcPr>
          <w:p w14:paraId="70BE6E9E"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5</w:t>
            </w:r>
          </w:p>
          <w:p w14:paraId="54A6A27A" w14:textId="77777777" w:rsidR="00B4125B" w:rsidRPr="00AE7D42" w:rsidRDefault="00B4125B" w:rsidP="000F1021">
            <w:pPr>
              <w:rPr>
                <w:rFonts w:ascii="Sassoon Primary Std" w:hAnsi="Sassoon Primary Std"/>
                <w:sz w:val="20"/>
                <w:szCs w:val="20"/>
              </w:rPr>
            </w:pPr>
          </w:p>
          <w:p w14:paraId="17B3FE8F" w14:textId="77777777" w:rsidR="00B4125B" w:rsidRPr="00AE7D42" w:rsidRDefault="00B4125B" w:rsidP="000F1021">
            <w:pPr>
              <w:rPr>
                <w:rFonts w:ascii="Sassoon Primary Std" w:hAnsi="Sassoon Primary Std"/>
                <w:sz w:val="20"/>
                <w:szCs w:val="20"/>
              </w:rPr>
            </w:pPr>
          </w:p>
        </w:tc>
      </w:tr>
      <w:tr w:rsidR="00B4125B" w:rsidRPr="00AE7D42" w14:paraId="441749DC" w14:textId="77777777" w:rsidTr="000F1021">
        <w:trPr>
          <w:jc w:val="center"/>
        </w:trPr>
        <w:tc>
          <w:tcPr>
            <w:tcW w:w="5625" w:type="dxa"/>
          </w:tcPr>
          <w:p w14:paraId="0BB40A9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8505" w:type="dxa"/>
          </w:tcPr>
          <w:p w14:paraId="150636F8"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2A7776DA" w14:textId="77777777" w:rsidR="00B4125B" w:rsidRPr="00AE7D42" w:rsidRDefault="00B4125B" w:rsidP="000F1021">
            <w:pPr>
              <w:jc w:val="center"/>
              <w:rPr>
                <w:rFonts w:ascii="Sassoon Primary Std" w:hAnsi="Sassoon Primary Std"/>
                <w:b/>
                <w:sz w:val="20"/>
                <w:szCs w:val="20"/>
              </w:rPr>
            </w:pPr>
          </w:p>
        </w:tc>
      </w:tr>
      <w:tr w:rsidR="00B4125B" w:rsidRPr="00AE7D42" w14:paraId="01012B64" w14:textId="77777777" w:rsidTr="000F1021">
        <w:trPr>
          <w:jc w:val="center"/>
        </w:trPr>
        <w:tc>
          <w:tcPr>
            <w:tcW w:w="5625" w:type="dxa"/>
          </w:tcPr>
          <w:p w14:paraId="4C794D65" w14:textId="77777777" w:rsidR="00B4125B" w:rsidRPr="00AE7D42" w:rsidRDefault="00B4125B" w:rsidP="00B4125B">
            <w:pPr>
              <w:numPr>
                <w:ilvl w:val="0"/>
                <w:numId w:val="60"/>
              </w:numPr>
              <w:spacing w:before="0"/>
              <w:contextualSpacing/>
              <w:jc w:val="left"/>
              <w:rPr>
                <w:rFonts w:ascii="Sassoon Primary Std" w:hAnsi="Sassoon Primary Std"/>
                <w:sz w:val="20"/>
                <w:szCs w:val="20"/>
              </w:rPr>
            </w:pPr>
            <w:r w:rsidRPr="00AE7D42">
              <w:rPr>
                <w:rFonts w:ascii="Sassoon Primary Std" w:hAnsi="Sassoon Primary Std"/>
                <w:sz w:val="20"/>
                <w:szCs w:val="20"/>
              </w:rPr>
              <w:t>Uses plurals, articles, pronouns, prepositions with increasing accuracy.</w:t>
            </w:r>
          </w:p>
          <w:p w14:paraId="649AF8AD"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Uses present simple and continuous tenses appropriately and accurately (third person –s- I dance, he is dancing).</w:t>
            </w:r>
          </w:p>
          <w:p w14:paraId="2842EEA6"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Uses past simple regular verb forms (e.g. I played, he walked) and a wider range of irregular forms (e.g. they caught, you bought) with increasing consistency and accuracy.</w:t>
            </w:r>
          </w:p>
          <w:p w14:paraId="2ACA1C11"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Monitors own writing for spelling, omissions and grammar with support.</w:t>
            </w:r>
          </w:p>
          <w:p w14:paraId="26A36FC6"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Generally uses basic punctuation correctly, e.g. capital letters, full stops, commas, question marks and is demonstrating an awareness of a wider range of punctuation (age appropriate).</w:t>
            </w:r>
          </w:p>
          <w:p w14:paraId="6703D03A"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Is developing a wider range of vocabulary.</w:t>
            </w:r>
          </w:p>
          <w:p w14:paraId="18581DFC"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Uses a wider range of subject-specific vocabulary (age appropriate).</w:t>
            </w:r>
          </w:p>
          <w:p w14:paraId="07830905"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Understands and uses a wider range of conjunctions and pronouns to link ideas between clauses (but, because, so, if, then) (he, she, it, they).</w:t>
            </w:r>
          </w:p>
          <w:p w14:paraId="48FDA855" w14:textId="77777777" w:rsidR="00B4125B" w:rsidRPr="00AE7D42" w:rsidRDefault="00B4125B" w:rsidP="00B4125B">
            <w:pPr>
              <w:numPr>
                <w:ilvl w:val="0"/>
                <w:numId w:val="59"/>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adverbials of time, place and number to link ideas between paragraphs.</w:t>
            </w:r>
          </w:p>
          <w:p w14:paraId="462FA277" w14:textId="77777777" w:rsidR="00B4125B" w:rsidRPr="00AE7D42" w:rsidRDefault="00B4125B" w:rsidP="000F1021">
            <w:pPr>
              <w:rPr>
                <w:rFonts w:ascii="Sassoon Primary Std" w:hAnsi="Sassoon Primary Std"/>
                <w:sz w:val="20"/>
                <w:szCs w:val="20"/>
              </w:rPr>
            </w:pPr>
          </w:p>
        </w:tc>
        <w:tc>
          <w:tcPr>
            <w:tcW w:w="8505" w:type="dxa"/>
          </w:tcPr>
          <w:p w14:paraId="2C78840D"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Generate ideas through concept maps</w:t>
            </w:r>
            <w:r w:rsidRPr="00AE7D42">
              <w:rPr>
                <w:rFonts w:ascii="Sassoon Primary Std" w:hAnsi="Sassoon Primary Std" w:cs="Arial"/>
                <w:sz w:val="20"/>
                <w:szCs w:val="20"/>
              </w:rPr>
              <w:t xml:space="preserve"> before writing.</w:t>
            </w:r>
          </w:p>
          <w:p w14:paraId="266EB1E1" w14:textId="77777777" w:rsidR="00B4125B" w:rsidRPr="00AE7D42" w:rsidRDefault="00B4125B" w:rsidP="000F1021">
            <w:pPr>
              <w:rPr>
                <w:rFonts w:ascii="Sassoon Primary Std" w:hAnsi="Sassoon Primary Std" w:cs="Arial"/>
                <w:sz w:val="20"/>
                <w:szCs w:val="20"/>
              </w:rPr>
            </w:pPr>
          </w:p>
          <w:p w14:paraId="7FAABF54" w14:textId="77777777" w:rsidR="00B4125B" w:rsidRPr="00AE7D42" w:rsidRDefault="00B4125B" w:rsidP="00B4125B">
            <w:pPr>
              <w:numPr>
                <w:ilvl w:val="0"/>
                <w:numId w:val="79"/>
              </w:numPr>
              <w:spacing w:before="0"/>
              <w:jc w:val="left"/>
              <w:rPr>
                <w:rFonts w:ascii="Sassoon Primary Std" w:hAnsi="Sassoon Primary Std" w:cs="Arial"/>
                <w:b/>
                <w:sz w:val="20"/>
                <w:szCs w:val="20"/>
              </w:rPr>
            </w:pPr>
            <w:r w:rsidRPr="00AE7D42">
              <w:rPr>
                <w:rFonts w:ascii="Sassoon Primary Std" w:hAnsi="Sassoon Primary Std" w:cs="Arial"/>
                <w:b/>
                <w:sz w:val="20"/>
                <w:szCs w:val="20"/>
              </w:rPr>
              <w:t xml:space="preserve">Use of thesaurus, bilingual dictionary. </w:t>
            </w:r>
          </w:p>
          <w:p w14:paraId="547AFB5E" w14:textId="77777777" w:rsidR="00B4125B" w:rsidRPr="00AE7D42" w:rsidRDefault="00B4125B" w:rsidP="000F1021">
            <w:pPr>
              <w:rPr>
                <w:rFonts w:ascii="Sassoon Primary Std" w:hAnsi="Sassoon Primary Std" w:cs="Arial"/>
                <w:b/>
                <w:sz w:val="20"/>
                <w:szCs w:val="20"/>
              </w:rPr>
            </w:pPr>
          </w:p>
          <w:p w14:paraId="0D0A16C0" w14:textId="77777777" w:rsidR="00B4125B" w:rsidRPr="00AE7D42" w:rsidRDefault="00B4125B" w:rsidP="00B4125B">
            <w:pPr>
              <w:numPr>
                <w:ilvl w:val="0"/>
                <w:numId w:val="79"/>
              </w:numPr>
              <w:spacing w:before="0"/>
              <w:jc w:val="left"/>
              <w:rPr>
                <w:rFonts w:ascii="Sassoon Primary Std" w:hAnsi="Sassoon Primary Std"/>
                <w:sz w:val="20"/>
                <w:szCs w:val="20"/>
              </w:rPr>
            </w:pPr>
            <w:r w:rsidRPr="00AE7D42">
              <w:rPr>
                <w:rFonts w:ascii="Sassoon Primary Std" w:hAnsi="Sassoon Primary Std" w:cs="Arial"/>
                <w:b/>
                <w:sz w:val="20"/>
                <w:szCs w:val="20"/>
              </w:rPr>
              <w:t>Provide EAL learner with writing models</w:t>
            </w:r>
            <w:r w:rsidRPr="00AE7D42">
              <w:rPr>
                <w:rFonts w:ascii="Sassoon Primary Std" w:hAnsi="Sassoon Primary Std" w:cs="Arial"/>
                <w:sz w:val="20"/>
                <w:szCs w:val="20"/>
              </w:rPr>
              <w:t xml:space="preserve"> from their peers. Encourage re-drafting of written work </w:t>
            </w:r>
            <w:r w:rsidRPr="00AE7D42">
              <w:rPr>
                <w:rFonts w:ascii="Sassoon Primary Std" w:hAnsi="Sassoon Primary Std"/>
                <w:b/>
                <w:sz w:val="20"/>
                <w:szCs w:val="20"/>
              </w:rPr>
              <w:t xml:space="preserve"> </w:t>
            </w:r>
            <w:r w:rsidRPr="00AE7D42">
              <w:rPr>
                <w:rFonts w:ascii="Sassoon Primary Std" w:hAnsi="Sassoon Primary Std"/>
                <w:sz w:val="20"/>
                <w:szCs w:val="20"/>
              </w:rPr>
              <w:t>for improved grammatical accuracy.</w:t>
            </w:r>
          </w:p>
          <w:p w14:paraId="57176FCF" w14:textId="77777777" w:rsidR="00B4125B" w:rsidRPr="00AE7D42" w:rsidRDefault="00B4125B" w:rsidP="000F1021">
            <w:pPr>
              <w:rPr>
                <w:rFonts w:ascii="Sassoon Primary Std" w:hAnsi="Sassoon Primary Std" w:cs="Arial"/>
                <w:sz w:val="20"/>
                <w:szCs w:val="20"/>
              </w:rPr>
            </w:pPr>
            <w:r w:rsidRPr="00AE7D42">
              <w:rPr>
                <w:rFonts w:ascii="Sassoon Primary Std" w:hAnsi="Sassoon Primary Std" w:cs="Arial"/>
                <w:sz w:val="20"/>
                <w:szCs w:val="20"/>
              </w:rPr>
              <w:t xml:space="preserve"> </w:t>
            </w:r>
          </w:p>
          <w:p w14:paraId="39292A8C" w14:textId="77777777" w:rsidR="00B4125B" w:rsidRPr="00AE7D42" w:rsidRDefault="00B4125B" w:rsidP="00B4125B">
            <w:pPr>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Correction</w:t>
            </w:r>
            <w:r w:rsidRPr="00AE7D42">
              <w:rPr>
                <w:rFonts w:ascii="Sassoon Primary Std" w:hAnsi="Sassoon Primary Std" w:cs="Arial"/>
                <w:sz w:val="20"/>
                <w:szCs w:val="20"/>
              </w:rPr>
              <w:t>: provide alternative vocabulary to extend range; provide alternative sentences which clarify meaning or extend ideas; encourage independent editing (indicate omission of word, grammatical mistake or spelling mistake and ask pupil to correct it, with support if necessary).</w:t>
            </w:r>
          </w:p>
          <w:p w14:paraId="7B52083C" w14:textId="77777777" w:rsidR="00B4125B" w:rsidRPr="00AE7D42" w:rsidRDefault="00B4125B" w:rsidP="000F1021">
            <w:pPr>
              <w:rPr>
                <w:rFonts w:ascii="Sassoon Primary Std" w:hAnsi="Sassoon Primary Std" w:cs="Arial"/>
                <w:sz w:val="20"/>
                <w:szCs w:val="20"/>
              </w:rPr>
            </w:pPr>
          </w:p>
          <w:p w14:paraId="1512DBA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z w:val="20"/>
                <w:szCs w:val="20"/>
              </w:rPr>
              <w:t>Provide writing frames</w:t>
            </w:r>
            <w:r w:rsidRPr="00AE7D42">
              <w:rPr>
                <w:rFonts w:ascii="Sassoon Primary Std" w:hAnsi="Sassoon Primary Std" w:cs="Arial"/>
                <w:sz w:val="20"/>
                <w:szCs w:val="20"/>
              </w:rPr>
              <w:t xml:space="preserve"> containing language features of specific written genre </w:t>
            </w:r>
            <w:r w:rsidRPr="00AE7D42">
              <w:rPr>
                <w:rFonts w:ascii="Sassoon Primary Std" w:hAnsi="Sassoon Primary Std" w:cs="Arial"/>
                <w:spacing w:val="-8"/>
                <w:sz w:val="20"/>
                <w:szCs w:val="20"/>
              </w:rPr>
              <w:t>(e.g. persuasive writing, recounts, description)</w:t>
            </w:r>
          </w:p>
          <w:p w14:paraId="0F81B199"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pacing w:val="-8"/>
                <w:sz w:val="20"/>
                <w:szCs w:val="20"/>
              </w:rPr>
              <w:t xml:space="preserve">Use </w:t>
            </w:r>
            <w:proofErr w:type="spellStart"/>
            <w:r w:rsidRPr="00AE7D42">
              <w:rPr>
                <w:rFonts w:ascii="Sassoon Primary Std" w:hAnsi="Sassoon Primary Std" w:cs="Arial"/>
                <w:b/>
                <w:spacing w:val="-8"/>
                <w:sz w:val="20"/>
                <w:szCs w:val="20"/>
              </w:rPr>
              <w:t>Dictogloss</w:t>
            </w:r>
            <w:proofErr w:type="spellEnd"/>
            <w:r w:rsidRPr="00AE7D42">
              <w:rPr>
                <w:rFonts w:ascii="Sassoon Primary Std" w:hAnsi="Sassoon Primary Std" w:cs="Arial"/>
                <w:spacing w:val="-8"/>
                <w:sz w:val="20"/>
                <w:szCs w:val="20"/>
              </w:rPr>
              <w:t xml:space="preserve"> as a means of introducing/familiarising learners how to use more advanced language structures in context: </w:t>
            </w:r>
            <w:hyperlink r:id="rId33" w:history="1">
              <w:r w:rsidRPr="00AE7D42">
                <w:rPr>
                  <w:rStyle w:val="Hyperlink"/>
                  <w:rFonts w:ascii="Sassoon Primary Std" w:hAnsi="Sassoon Primary Std" w:cs="Arial"/>
                  <w:spacing w:val="-8"/>
                  <w:sz w:val="20"/>
                  <w:szCs w:val="20"/>
                </w:rPr>
                <w:t>https://eal.britishcouncil.org/information/great-idea-dictogloss</w:t>
              </w:r>
            </w:hyperlink>
          </w:p>
          <w:p w14:paraId="7D86EDD4" w14:textId="77777777" w:rsidR="00B4125B" w:rsidRPr="00AE7D42" w:rsidRDefault="00B4125B" w:rsidP="000F1021">
            <w:pPr>
              <w:suppressAutoHyphens/>
              <w:autoSpaceDN w:val="0"/>
              <w:spacing w:after="200" w:line="276" w:lineRule="auto"/>
              <w:textAlignment w:val="baseline"/>
              <w:rPr>
                <w:rFonts w:ascii="Sassoon Primary Std" w:eastAsia="Calibri" w:hAnsi="Sassoon Primary Std" w:cs="Arial"/>
                <w:sz w:val="20"/>
                <w:szCs w:val="20"/>
              </w:rPr>
            </w:pPr>
          </w:p>
          <w:p w14:paraId="3C5EE782" w14:textId="77777777" w:rsidR="00B4125B" w:rsidRPr="00AE7D42" w:rsidRDefault="00B4125B" w:rsidP="000F1021">
            <w:pPr>
              <w:rPr>
                <w:rFonts w:ascii="Sassoon Primary Std" w:hAnsi="Sassoon Primary Std"/>
                <w:sz w:val="20"/>
                <w:szCs w:val="20"/>
              </w:rPr>
            </w:pPr>
          </w:p>
          <w:p w14:paraId="7EFB127C" w14:textId="77777777" w:rsidR="00B4125B" w:rsidRPr="00AE7D42" w:rsidRDefault="00B4125B" w:rsidP="000F1021">
            <w:pPr>
              <w:rPr>
                <w:rFonts w:ascii="Sassoon Primary Std" w:hAnsi="Sassoon Primary Std"/>
                <w:sz w:val="20"/>
                <w:szCs w:val="20"/>
              </w:rPr>
            </w:pPr>
          </w:p>
        </w:tc>
      </w:tr>
    </w:tbl>
    <w:p w14:paraId="3F665C91" w14:textId="77777777" w:rsidR="00BD694C" w:rsidRPr="00AE7D42" w:rsidRDefault="00BD694C">
      <w:pPr>
        <w:rPr>
          <w:rFonts w:ascii="Sassoon Primary Std" w:hAnsi="Sassoon Primary Std"/>
        </w:rPr>
      </w:pPr>
    </w:p>
    <w:tbl>
      <w:tblPr>
        <w:tblStyle w:val="TableGrid11"/>
        <w:tblW w:w="0" w:type="auto"/>
        <w:jc w:val="center"/>
        <w:tblLook w:val="04A0" w:firstRow="1" w:lastRow="0" w:firstColumn="1" w:lastColumn="0" w:noHBand="0" w:noVBand="1"/>
      </w:tblPr>
      <w:tblGrid>
        <w:gridCol w:w="7905"/>
        <w:gridCol w:w="6269"/>
      </w:tblGrid>
      <w:tr w:rsidR="00B4125B" w:rsidRPr="00AE7D42" w14:paraId="249F681E" w14:textId="77777777" w:rsidTr="000F1021">
        <w:trPr>
          <w:jc w:val="center"/>
        </w:trPr>
        <w:tc>
          <w:tcPr>
            <w:tcW w:w="14174" w:type="dxa"/>
            <w:gridSpan w:val="2"/>
            <w:shd w:val="clear" w:color="auto" w:fill="FFC399" w:themeFill="accent5" w:themeFillTint="66"/>
          </w:tcPr>
          <w:p w14:paraId="24EA570C"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Developing Competence                                                       Step 6</w:t>
            </w:r>
          </w:p>
          <w:p w14:paraId="4D1A3848" w14:textId="77777777" w:rsidR="00B4125B" w:rsidRPr="00AE7D42" w:rsidRDefault="00B4125B" w:rsidP="000F1021">
            <w:pPr>
              <w:rPr>
                <w:rFonts w:ascii="Sassoon Primary Std" w:hAnsi="Sassoon Primary Std"/>
                <w:sz w:val="20"/>
                <w:szCs w:val="20"/>
              </w:rPr>
            </w:pPr>
          </w:p>
          <w:p w14:paraId="01EE0E18" w14:textId="77777777" w:rsidR="00B4125B" w:rsidRPr="00AE7D42" w:rsidRDefault="00B4125B" w:rsidP="000F1021">
            <w:pPr>
              <w:rPr>
                <w:rFonts w:ascii="Sassoon Primary Std" w:hAnsi="Sassoon Primary Std"/>
                <w:sz w:val="20"/>
                <w:szCs w:val="20"/>
              </w:rPr>
            </w:pPr>
          </w:p>
        </w:tc>
      </w:tr>
      <w:tr w:rsidR="00B4125B" w:rsidRPr="00AE7D42" w14:paraId="00490A1B" w14:textId="77777777" w:rsidTr="000F1021">
        <w:trPr>
          <w:jc w:val="center"/>
        </w:trPr>
        <w:tc>
          <w:tcPr>
            <w:tcW w:w="7905" w:type="dxa"/>
          </w:tcPr>
          <w:p w14:paraId="1269FFA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6269" w:type="dxa"/>
          </w:tcPr>
          <w:p w14:paraId="07805480"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61366EE4" w14:textId="77777777" w:rsidR="00B4125B" w:rsidRPr="00AE7D42" w:rsidRDefault="00B4125B" w:rsidP="000F1021">
            <w:pPr>
              <w:jc w:val="center"/>
              <w:rPr>
                <w:rFonts w:ascii="Sassoon Primary Std" w:hAnsi="Sassoon Primary Std"/>
                <w:b/>
                <w:sz w:val="20"/>
                <w:szCs w:val="20"/>
              </w:rPr>
            </w:pPr>
          </w:p>
        </w:tc>
      </w:tr>
      <w:tr w:rsidR="00B4125B" w:rsidRPr="00AE7D42" w14:paraId="738C57C6" w14:textId="77777777" w:rsidTr="000F1021">
        <w:trPr>
          <w:jc w:val="center"/>
        </w:trPr>
        <w:tc>
          <w:tcPr>
            <w:tcW w:w="7905" w:type="dxa"/>
          </w:tcPr>
          <w:p w14:paraId="0D15692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competently and at length for different purposes using features of different text types, e.g. lists, labels, letters (age appropriate).</w:t>
            </w:r>
          </w:p>
          <w:p w14:paraId="096FD19E"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stories/accounts/reports of at least a short paragraph independently.  (KS1)</w:t>
            </w:r>
          </w:p>
          <w:p w14:paraId="21C9511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stories/accounts/reports of at least 2 paragraphs independently.  (KS2)</w:t>
            </w:r>
          </w:p>
          <w:p w14:paraId="43389A8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 wider range of sentence punctuation (commas, apostrophes, inverted commas) and organisational devices accurately.</w:t>
            </w:r>
          </w:p>
          <w:p w14:paraId="6D8C0DD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a wider range of structures, subordination and an increasing range of cohesive devices.</w:t>
            </w:r>
          </w:p>
          <w:p w14:paraId="30FB0BA7"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all regular and most irregular past simple tense forms accurately and consistently (e.g. I played, she caught, they taught).</w:t>
            </w:r>
          </w:p>
          <w:p w14:paraId="29FAE1E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Beginning to use some other tenses (past continuous, present perfect/past perfect, conditional) though with some inaccuracies.</w:t>
            </w:r>
          </w:p>
          <w:p w14:paraId="18B94BC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structures to express higher order thinking (e.g. prediction, probability, hypothesis) appropriately and accurately (age appropriate).</w:t>
            </w:r>
          </w:p>
          <w:p w14:paraId="179C4073"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Independently monitors own writing for spelling, omissions and grammar.</w:t>
            </w:r>
          </w:p>
          <w:p w14:paraId="60612FA0" w14:textId="77777777" w:rsidR="00B4125B" w:rsidRPr="00AE7D42" w:rsidRDefault="00B4125B" w:rsidP="000F1021">
            <w:pPr>
              <w:contextualSpacing/>
              <w:rPr>
                <w:rFonts w:ascii="Sassoon Primary Std" w:hAnsi="Sassoon Primary Std"/>
                <w:sz w:val="20"/>
                <w:szCs w:val="20"/>
              </w:rPr>
            </w:pPr>
          </w:p>
        </w:tc>
        <w:tc>
          <w:tcPr>
            <w:tcW w:w="6269" w:type="dxa"/>
          </w:tcPr>
          <w:p w14:paraId="0B6D01A4"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Generate ideas through concept maps</w:t>
            </w:r>
            <w:r w:rsidRPr="00AE7D42">
              <w:rPr>
                <w:rFonts w:ascii="Sassoon Primary Std" w:hAnsi="Sassoon Primary Std" w:cs="Arial"/>
                <w:sz w:val="20"/>
                <w:szCs w:val="20"/>
              </w:rPr>
              <w:t xml:space="preserve"> before writing.</w:t>
            </w:r>
          </w:p>
          <w:p w14:paraId="6FE4B55C" w14:textId="77777777" w:rsidR="00B4125B" w:rsidRPr="00AE7D42" w:rsidRDefault="00B4125B" w:rsidP="000F1021">
            <w:pPr>
              <w:rPr>
                <w:rFonts w:ascii="Sassoon Primary Std" w:hAnsi="Sassoon Primary Std" w:cs="Arial"/>
                <w:sz w:val="20"/>
                <w:szCs w:val="20"/>
              </w:rPr>
            </w:pPr>
          </w:p>
          <w:p w14:paraId="340E80E2"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Use of thesaurus, bilingual dictionary</w:t>
            </w:r>
            <w:r w:rsidRPr="00AE7D42">
              <w:rPr>
                <w:rFonts w:ascii="Sassoon Primary Std" w:hAnsi="Sassoon Primary Std" w:cs="Arial"/>
                <w:sz w:val="20"/>
                <w:szCs w:val="20"/>
              </w:rPr>
              <w:t xml:space="preserve">.  </w:t>
            </w:r>
          </w:p>
          <w:p w14:paraId="2B733EB0" w14:textId="77777777" w:rsidR="00B4125B" w:rsidRPr="00AE7D42" w:rsidRDefault="00B4125B" w:rsidP="000F1021">
            <w:pPr>
              <w:rPr>
                <w:rFonts w:ascii="Sassoon Primary Std" w:hAnsi="Sassoon Primary Std" w:cs="Arial"/>
                <w:sz w:val="20"/>
                <w:szCs w:val="20"/>
              </w:rPr>
            </w:pPr>
          </w:p>
          <w:p w14:paraId="7F389E94" w14:textId="77777777" w:rsidR="00B4125B" w:rsidRPr="00AE7D42" w:rsidRDefault="00B4125B" w:rsidP="00B4125B">
            <w:pPr>
              <w:numPr>
                <w:ilvl w:val="0"/>
                <w:numId w:val="79"/>
              </w:numPr>
              <w:spacing w:before="0"/>
              <w:jc w:val="left"/>
              <w:rPr>
                <w:rFonts w:ascii="Sassoon Primary Std" w:hAnsi="Sassoon Primary Std" w:cs="Arial"/>
                <w:sz w:val="20"/>
                <w:szCs w:val="20"/>
              </w:rPr>
            </w:pPr>
            <w:r w:rsidRPr="00AE7D42">
              <w:rPr>
                <w:rFonts w:ascii="Sassoon Primary Std" w:hAnsi="Sassoon Primary Std" w:cs="Arial"/>
                <w:b/>
                <w:sz w:val="20"/>
                <w:szCs w:val="20"/>
              </w:rPr>
              <w:t>Provide EAL learner with writing models</w:t>
            </w:r>
            <w:r w:rsidRPr="00AE7D42">
              <w:rPr>
                <w:rFonts w:ascii="Sassoon Primary Std" w:hAnsi="Sassoon Primary Std" w:cs="Arial"/>
                <w:sz w:val="20"/>
                <w:szCs w:val="20"/>
              </w:rPr>
              <w:t xml:space="preserve"> from their peers.  Encourage re-drafting of written work  </w:t>
            </w:r>
          </w:p>
          <w:p w14:paraId="3A28A042" w14:textId="77777777" w:rsidR="00B4125B" w:rsidRPr="00AE7D42" w:rsidRDefault="00B4125B" w:rsidP="000F1021">
            <w:pPr>
              <w:rPr>
                <w:rFonts w:ascii="Sassoon Primary Std" w:hAnsi="Sassoon Primary Std" w:cs="Arial"/>
                <w:sz w:val="20"/>
                <w:szCs w:val="20"/>
              </w:rPr>
            </w:pPr>
          </w:p>
          <w:p w14:paraId="4398CDA2" w14:textId="77777777" w:rsidR="00B4125B" w:rsidRPr="00AE7D42" w:rsidRDefault="00B4125B" w:rsidP="00B4125B">
            <w:pPr>
              <w:numPr>
                <w:ilvl w:val="0"/>
                <w:numId w:val="79"/>
              </w:numPr>
              <w:autoSpaceDE w:val="0"/>
              <w:autoSpaceDN w:val="0"/>
              <w:adjustRightInd w:val="0"/>
              <w:spacing w:before="0"/>
              <w:jc w:val="left"/>
              <w:rPr>
                <w:rFonts w:ascii="Sassoon Primary Std" w:hAnsi="Sassoon Primary Std" w:cs="Arial"/>
                <w:sz w:val="20"/>
                <w:szCs w:val="20"/>
              </w:rPr>
            </w:pPr>
            <w:r w:rsidRPr="00AE7D42">
              <w:rPr>
                <w:rFonts w:ascii="Sassoon Primary Std" w:hAnsi="Sassoon Primary Std" w:cs="Arial"/>
                <w:b/>
                <w:sz w:val="20"/>
                <w:szCs w:val="20"/>
              </w:rPr>
              <w:t>Correction</w:t>
            </w:r>
            <w:r w:rsidRPr="00AE7D42">
              <w:rPr>
                <w:rFonts w:ascii="Sassoon Primary Std" w:hAnsi="Sassoon Primary Std" w:cs="Arial"/>
                <w:sz w:val="20"/>
                <w:szCs w:val="20"/>
              </w:rPr>
              <w:t>: provide alternative vocabulary to extend range; provide alternative sentences which clarify meaning or extend ideas; encourage independent editing (indicate omission of word, grammatical mistake or spelling mistake and ask pupil to correct it, with support if necessary).</w:t>
            </w:r>
          </w:p>
          <w:p w14:paraId="58158888" w14:textId="77777777" w:rsidR="00B4125B" w:rsidRPr="00AE7D42" w:rsidRDefault="00B4125B" w:rsidP="000F1021">
            <w:pPr>
              <w:rPr>
                <w:rFonts w:ascii="Sassoon Primary Std" w:hAnsi="Sassoon Primary Std" w:cs="Arial"/>
                <w:sz w:val="20"/>
                <w:szCs w:val="20"/>
              </w:rPr>
            </w:pPr>
          </w:p>
          <w:p w14:paraId="4D23AA96"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z w:val="20"/>
                <w:szCs w:val="20"/>
              </w:rPr>
              <w:t>Provide writing frames</w:t>
            </w:r>
            <w:r w:rsidRPr="00AE7D42">
              <w:rPr>
                <w:rFonts w:ascii="Sassoon Primary Std" w:hAnsi="Sassoon Primary Std" w:cs="Arial"/>
                <w:sz w:val="20"/>
                <w:szCs w:val="20"/>
              </w:rPr>
              <w:t xml:space="preserve"> containing language features of specific written genre </w:t>
            </w:r>
            <w:r w:rsidRPr="00AE7D42">
              <w:rPr>
                <w:rFonts w:ascii="Sassoon Primary Std" w:hAnsi="Sassoon Primary Std" w:cs="Arial"/>
                <w:spacing w:val="-8"/>
                <w:sz w:val="20"/>
                <w:szCs w:val="20"/>
              </w:rPr>
              <w:t>(e.g. persuasive writing, recounts, description)</w:t>
            </w:r>
          </w:p>
          <w:p w14:paraId="6C542CE2" w14:textId="77777777" w:rsidR="00B4125B" w:rsidRPr="00AE7D42" w:rsidRDefault="00B4125B" w:rsidP="00B4125B">
            <w:pPr>
              <w:numPr>
                <w:ilvl w:val="0"/>
                <w:numId w:val="79"/>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pacing w:val="-8"/>
                <w:sz w:val="20"/>
                <w:szCs w:val="20"/>
              </w:rPr>
              <w:t xml:space="preserve">Use </w:t>
            </w:r>
            <w:proofErr w:type="spellStart"/>
            <w:r w:rsidRPr="00AE7D42">
              <w:rPr>
                <w:rFonts w:ascii="Sassoon Primary Std" w:hAnsi="Sassoon Primary Std" w:cs="Arial"/>
                <w:b/>
                <w:spacing w:val="-8"/>
                <w:sz w:val="20"/>
                <w:szCs w:val="20"/>
              </w:rPr>
              <w:t>Dictogloss</w:t>
            </w:r>
            <w:proofErr w:type="spellEnd"/>
            <w:r w:rsidRPr="00AE7D42">
              <w:rPr>
                <w:rFonts w:ascii="Sassoon Primary Std" w:hAnsi="Sassoon Primary Std" w:cs="Arial"/>
                <w:spacing w:val="-8"/>
                <w:sz w:val="20"/>
                <w:szCs w:val="20"/>
              </w:rPr>
              <w:t xml:space="preserve"> as a means of introducing/familiarising learners how to use more advanced language structures in context: </w:t>
            </w:r>
            <w:hyperlink r:id="rId34" w:history="1">
              <w:r w:rsidRPr="00AE7D42">
                <w:rPr>
                  <w:rStyle w:val="Hyperlink"/>
                  <w:rFonts w:ascii="Sassoon Primary Std" w:hAnsi="Sassoon Primary Std" w:cs="Arial"/>
                  <w:spacing w:val="-8"/>
                  <w:sz w:val="20"/>
                  <w:szCs w:val="20"/>
                </w:rPr>
                <w:t>https://eal.britishcouncil.org/information/great-idea-dictogloss</w:t>
              </w:r>
            </w:hyperlink>
          </w:p>
          <w:p w14:paraId="744AC59F" w14:textId="77777777" w:rsidR="00B4125B" w:rsidRPr="00AE7D42" w:rsidRDefault="00B4125B" w:rsidP="00B4125B">
            <w:pPr>
              <w:numPr>
                <w:ilvl w:val="0"/>
                <w:numId w:val="79"/>
              </w:numPr>
              <w:suppressAutoHyphens/>
              <w:autoSpaceDN w:val="0"/>
              <w:spacing w:before="0"/>
              <w:jc w:val="left"/>
              <w:textAlignment w:val="baseline"/>
              <w:rPr>
                <w:rFonts w:ascii="Sassoon Primary Std" w:hAnsi="Sassoon Primary Std"/>
                <w:sz w:val="20"/>
                <w:szCs w:val="20"/>
              </w:rPr>
            </w:pPr>
            <w:r w:rsidRPr="00AE7D42">
              <w:rPr>
                <w:rFonts w:ascii="Sassoon Primary Std" w:hAnsi="Sassoon Primary Std"/>
                <w:b/>
                <w:sz w:val="20"/>
                <w:szCs w:val="20"/>
              </w:rPr>
              <w:t>Use sentence writing frames to adapt model sentence structures to form new sentences</w:t>
            </w:r>
            <w:r w:rsidRPr="00AE7D42">
              <w:rPr>
                <w:rFonts w:ascii="Sassoon Primary Std" w:hAnsi="Sassoon Primary Std"/>
                <w:sz w:val="20"/>
                <w:szCs w:val="20"/>
              </w:rPr>
              <w:t xml:space="preserve"> e.g. if clauses: If I …I would…</w:t>
            </w:r>
          </w:p>
        </w:tc>
      </w:tr>
    </w:tbl>
    <w:p w14:paraId="3C335280" w14:textId="77777777" w:rsidR="00B4125B" w:rsidRPr="00AE7D42" w:rsidRDefault="00B4125B" w:rsidP="00B4125B">
      <w:pPr>
        <w:rPr>
          <w:rFonts w:ascii="Sassoon Primary Std" w:hAnsi="Sassoon Primary Std"/>
          <w:sz w:val="20"/>
          <w:szCs w:val="20"/>
        </w:rPr>
      </w:pPr>
    </w:p>
    <w:tbl>
      <w:tblPr>
        <w:tblStyle w:val="TableGrid12"/>
        <w:tblW w:w="0" w:type="auto"/>
        <w:jc w:val="center"/>
        <w:tblLook w:val="04A0" w:firstRow="1" w:lastRow="0" w:firstColumn="1" w:lastColumn="0" w:noHBand="0" w:noVBand="1"/>
      </w:tblPr>
      <w:tblGrid>
        <w:gridCol w:w="7468"/>
        <w:gridCol w:w="6662"/>
      </w:tblGrid>
      <w:tr w:rsidR="00B4125B" w:rsidRPr="00AE7D42" w14:paraId="5AD0CF43" w14:textId="77777777" w:rsidTr="000F1021">
        <w:trPr>
          <w:jc w:val="center"/>
        </w:trPr>
        <w:tc>
          <w:tcPr>
            <w:tcW w:w="14130" w:type="dxa"/>
            <w:gridSpan w:val="2"/>
            <w:shd w:val="clear" w:color="auto" w:fill="CCFF66"/>
          </w:tcPr>
          <w:p w14:paraId="17F0C681" w14:textId="77777777"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Competent                                                                                Step 7</w:t>
            </w:r>
          </w:p>
          <w:p w14:paraId="0AFBF9B7" w14:textId="77777777" w:rsidR="00B4125B" w:rsidRPr="00AE7D42" w:rsidRDefault="00B4125B" w:rsidP="000F1021">
            <w:pPr>
              <w:rPr>
                <w:rFonts w:ascii="Sassoon Primary Std" w:hAnsi="Sassoon Primary Std"/>
                <w:sz w:val="20"/>
                <w:szCs w:val="20"/>
              </w:rPr>
            </w:pPr>
          </w:p>
          <w:p w14:paraId="7FA79374" w14:textId="77777777" w:rsidR="00B4125B" w:rsidRPr="00AE7D42" w:rsidRDefault="00B4125B" w:rsidP="000F1021">
            <w:pPr>
              <w:rPr>
                <w:rFonts w:ascii="Sassoon Primary Std" w:hAnsi="Sassoon Primary Std"/>
                <w:sz w:val="20"/>
                <w:szCs w:val="20"/>
              </w:rPr>
            </w:pPr>
          </w:p>
        </w:tc>
      </w:tr>
      <w:tr w:rsidR="00B4125B" w:rsidRPr="00AE7D42" w14:paraId="6F062E18" w14:textId="77777777" w:rsidTr="000F1021">
        <w:trPr>
          <w:jc w:val="center"/>
        </w:trPr>
        <w:tc>
          <w:tcPr>
            <w:tcW w:w="7468" w:type="dxa"/>
          </w:tcPr>
          <w:p w14:paraId="17AC1C94"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Writing</w:t>
            </w:r>
          </w:p>
        </w:tc>
        <w:tc>
          <w:tcPr>
            <w:tcW w:w="6662" w:type="dxa"/>
          </w:tcPr>
          <w:p w14:paraId="40D1081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2E2F7E1F" w14:textId="77777777" w:rsidR="00B4125B" w:rsidRPr="00AE7D42" w:rsidRDefault="00B4125B" w:rsidP="000F1021">
            <w:pPr>
              <w:jc w:val="center"/>
              <w:rPr>
                <w:rFonts w:ascii="Sassoon Primary Std" w:hAnsi="Sassoon Primary Std"/>
                <w:b/>
                <w:sz w:val="20"/>
                <w:szCs w:val="20"/>
              </w:rPr>
            </w:pPr>
          </w:p>
        </w:tc>
      </w:tr>
      <w:tr w:rsidR="00B4125B" w:rsidRPr="00AE7D42" w14:paraId="6310E6E2" w14:textId="77777777" w:rsidTr="000F1021">
        <w:trPr>
          <w:jc w:val="center"/>
        </w:trPr>
        <w:tc>
          <w:tcPr>
            <w:tcW w:w="7468" w:type="dxa"/>
          </w:tcPr>
          <w:p w14:paraId="5B234FD2"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Writes competently and at length for different purposes and has a good understanding of a range of genres e.g. letter, essay, newspaper articles, play scripts etc.</w:t>
            </w:r>
          </w:p>
          <w:p w14:paraId="74BA03ED"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Uses common euphemisms in independent writing (passed away, pull your socks up).</w:t>
            </w:r>
          </w:p>
          <w:p w14:paraId="1F3596BB"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Uses a number of formulaic expressions which signal opinion (it is often argued that, despite this, according to).</w:t>
            </w:r>
          </w:p>
          <w:p w14:paraId="65E452AE" w14:textId="77777777" w:rsidR="00B4125B" w:rsidRPr="00AE7D42" w:rsidRDefault="00B4125B" w:rsidP="00B4125B">
            <w:pPr>
              <w:pStyle w:val="ListParagraph"/>
              <w:numPr>
                <w:ilvl w:val="0"/>
                <w:numId w:val="70"/>
              </w:numPr>
              <w:spacing w:before="0"/>
              <w:jc w:val="left"/>
              <w:rPr>
                <w:rFonts w:ascii="Sassoon Primary Std" w:hAnsi="Sassoon Primary Std"/>
                <w:sz w:val="20"/>
                <w:szCs w:val="20"/>
              </w:rPr>
            </w:pPr>
            <w:r w:rsidRPr="00AE7D42">
              <w:rPr>
                <w:rFonts w:ascii="Sassoon Primary Std" w:hAnsi="Sassoon Primary Std"/>
                <w:sz w:val="20"/>
                <w:szCs w:val="20"/>
              </w:rPr>
              <w:t>Uses advanced connectives ( in addition to, on the other hand, as a result).</w:t>
            </w:r>
          </w:p>
          <w:p w14:paraId="0344D9BF"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texts using a range of tenses and appropriate use of active and passive voice (</w:t>
            </w:r>
            <w:proofErr w:type="spellStart"/>
            <w:r w:rsidRPr="00AE7D42">
              <w:rPr>
                <w:rFonts w:ascii="Sassoon Primary Std" w:hAnsi="Sassoon Primary Std"/>
                <w:sz w:val="20"/>
                <w:szCs w:val="20"/>
              </w:rPr>
              <w:t>Soang’s</w:t>
            </w:r>
            <w:proofErr w:type="spellEnd"/>
            <w:r w:rsidRPr="00AE7D42">
              <w:rPr>
                <w:rFonts w:ascii="Sassoon Primary Std" w:hAnsi="Sassoon Primary Std"/>
                <w:sz w:val="20"/>
                <w:szCs w:val="20"/>
              </w:rPr>
              <w:t xml:space="preserve"> parents had moved to where they were told to go and worked as cooks for their new employers).</w:t>
            </w:r>
          </w:p>
          <w:p w14:paraId="03622385"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 xml:space="preserve">Demonstrates some inaccuracies e.g. Subject-verb agreement (If he </w:t>
            </w:r>
            <w:r w:rsidRPr="00AE7D42">
              <w:rPr>
                <w:rFonts w:ascii="Sassoon Primary Std" w:hAnsi="Sassoon Primary Std"/>
                <w:sz w:val="20"/>
                <w:szCs w:val="20"/>
                <w:u w:val="single"/>
              </w:rPr>
              <w:t>stay</w:t>
            </w:r>
            <w:r w:rsidRPr="00AE7D42">
              <w:rPr>
                <w:rFonts w:ascii="Sassoon Primary Std" w:hAnsi="Sassoon Primary Std"/>
                <w:sz w:val="20"/>
                <w:szCs w:val="20"/>
              </w:rPr>
              <w:t xml:space="preserve"> too long), modals (She would have got any prize she wanted), possessives (I will explain briefly </w:t>
            </w:r>
            <w:r w:rsidRPr="00AE7D42">
              <w:rPr>
                <w:rFonts w:ascii="Sassoon Primary Std" w:hAnsi="Sassoon Primary Std"/>
                <w:sz w:val="20"/>
                <w:szCs w:val="20"/>
                <w:u w:val="single"/>
              </w:rPr>
              <w:t>Victor</w:t>
            </w:r>
            <w:r w:rsidRPr="00AE7D42">
              <w:rPr>
                <w:rFonts w:ascii="Sassoon Primary Std" w:hAnsi="Sassoon Primary Std"/>
                <w:sz w:val="20"/>
                <w:szCs w:val="20"/>
              </w:rPr>
              <w:t xml:space="preserve"> character) and prepositions (Talk about how Arthur was hurt </w:t>
            </w:r>
            <w:r w:rsidRPr="00AE7D42">
              <w:rPr>
                <w:rFonts w:ascii="Sassoon Primary Std" w:hAnsi="Sassoon Primary Std"/>
                <w:sz w:val="20"/>
                <w:szCs w:val="20"/>
                <w:u w:val="single"/>
              </w:rPr>
              <w:t>about</w:t>
            </w:r>
            <w:r w:rsidRPr="00AE7D42">
              <w:rPr>
                <w:rFonts w:ascii="Sassoon Primary Std" w:hAnsi="Sassoon Primary Std"/>
                <w:sz w:val="20"/>
                <w:szCs w:val="20"/>
              </w:rPr>
              <w:t xml:space="preserve"> his late wife)</w:t>
            </w:r>
          </w:p>
          <w:p w14:paraId="66F96275"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Demonstrates some inaccuracies with articles, regular and irregular plurals and mass count nouns (e.g. She appeared to be very unhappy girl. We must protect the waters).</w:t>
            </w:r>
          </w:p>
          <w:p w14:paraId="08431BBB"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Continues to demonstrate some irregularities in cohesion, syntax, and colocation or a reduced vocabulary but meaning is clear.</w:t>
            </w:r>
          </w:p>
          <w:p w14:paraId="118B9B72"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Presents information in a logical sequence, using paragraphs where appropriate.</w:t>
            </w:r>
          </w:p>
          <w:p w14:paraId="33D714F8" w14:textId="77777777" w:rsidR="00B4125B" w:rsidRPr="00AE7D42" w:rsidRDefault="00B4125B" w:rsidP="00B4125B">
            <w:pPr>
              <w:numPr>
                <w:ilvl w:val="0"/>
                <w:numId w:val="70"/>
              </w:numPr>
              <w:spacing w:before="0"/>
              <w:contextualSpacing/>
              <w:jc w:val="left"/>
              <w:rPr>
                <w:rFonts w:ascii="Sassoon Primary Std" w:hAnsi="Sassoon Primary Std"/>
                <w:sz w:val="20"/>
                <w:szCs w:val="20"/>
              </w:rPr>
            </w:pPr>
            <w:r w:rsidRPr="00AE7D42">
              <w:rPr>
                <w:rFonts w:ascii="Sassoon Primary Std" w:hAnsi="Sassoon Primary Std"/>
                <w:sz w:val="20"/>
                <w:szCs w:val="20"/>
              </w:rPr>
              <w:t>Writes using appropriate language for purpose and audience.</w:t>
            </w:r>
          </w:p>
        </w:tc>
        <w:tc>
          <w:tcPr>
            <w:tcW w:w="6662" w:type="dxa"/>
          </w:tcPr>
          <w:p w14:paraId="5D4C3C8B"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Provide learners with more time</w:t>
            </w:r>
            <w:r w:rsidRPr="00AE7D42">
              <w:rPr>
                <w:rFonts w:ascii="Sassoon Primary Std" w:eastAsia="Calibri" w:hAnsi="Sassoon Primary Std" w:cs="Arial"/>
                <w:sz w:val="20"/>
                <w:szCs w:val="20"/>
              </w:rPr>
              <w:t xml:space="preserve"> than native-speaking peers at the same phase of schooling to process ideas and language prior to and during writing activities.</w:t>
            </w:r>
          </w:p>
          <w:p w14:paraId="50BB8127" w14:textId="77777777" w:rsidR="00B4125B" w:rsidRPr="00AE7D42" w:rsidRDefault="00B4125B" w:rsidP="00B4125B">
            <w:pPr>
              <w:numPr>
                <w:ilvl w:val="0"/>
                <w:numId w:val="70"/>
              </w:numPr>
              <w:spacing w:before="0"/>
              <w:jc w:val="left"/>
              <w:rPr>
                <w:rFonts w:ascii="Sassoon Primary Std" w:hAnsi="Sassoon Primary Std" w:cs="Arial"/>
                <w:sz w:val="20"/>
                <w:szCs w:val="20"/>
              </w:rPr>
            </w:pPr>
            <w:r w:rsidRPr="00AE7D42">
              <w:rPr>
                <w:rFonts w:ascii="Sassoon Primary Std" w:hAnsi="Sassoon Primary Std" w:cs="Arial"/>
                <w:b/>
                <w:sz w:val="20"/>
                <w:szCs w:val="20"/>
              </w:rPr>
              <w:t>Considerable exposure</w:t>
            </w:r>
            <w:r w:rsidRPr="00AE7D42">
              <w:rPr>
                <w:rFonts w:ascii="Sassoon Primary Std" w:hAnsi="Sassoon Primary Std" w:cs="Arial"/>
                <w:sz w:val="20"/>
                <w:szCs w:val="20"/>
              </w:rPr>
              <w:t xml:space="preserve"> to a variety of written genre.</w:t>
            </w:r>
          </w:p>
          <w:p w14:paraId="44569B25" w14:textId="77777777" w:rsidR="00B4125B" w:rsidRPr="00AE7D42" w:rsidRDefault="00B4125B" w:rsidP="000F1021">
            <w:pPr>
              <w:rPr>
                <w:rFonts w:ascii="Sassoon Primary Std" w:hAnsi="Sassoon Primary Std" w:cs="Arial"/>
                <w:sz w:val="20"/>
                <w:szCs w:val="20"/>
              </w:rPr>
            </w:pPr>
          </w:p>
          <w:p w14:paraId="498ABC73"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Check writing to ensure consistency of tenses.</w:t>
            </w:r>
          </w:p>
          <w:p w14:paraId="6A6C51BB"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Peer assess writing</w:t>
            </w:r>
            <w:r w:rsidRPr="00AE7D42">
              <w:rPr>
                <w:rFonts w:ascii="Sassoon Primary Std" w:eastAsia="Calibri" w:hAnsi="Sassoon Primary Std" w:cs="Arial"/>
                <w:sz w:val="20"/>
                <w:szCs w:val="20"/>
              </w:rPr>
              <w:t xml:space="preserve"> so that the learner is exposed to the writing styles of his/her peers.</w:t>
            </w:r>
          </w:p>
          <w:p w14:paraId="5888577C"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Review writing tasks by redrafting work</w:t>
            </w:r>
            <w:r w:rsidRPr="00AE7D42">
              <w:rPr>
                <w:rFonts w:ascii="Sassoon Primary Std" w:eastAsia="Calibri" w:hAnsi="Sassoon Primary Std" w:cs="Arial"/>
                <w:sz w:val="20"/>
                <w:szCs w:val="20"/>
              </w:rPr>
              <w:t xml:space="preserve"> at the same time as using a thesaurus to find words to replace others overused in previous drafts.</w:t>
            </w:r>
          </w:p>
          <w:p w14:paraId="0191271D"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hAnsi="Sassoon Primary Std" w:cs="Arial"/>
                <w:b/>
                <w:spacing w:val="-8"/>
                <w:sz w:val="20"/>
                <w:szCs w:val="20"/>
              </w:rPr>
              <w:t xml:space="preserve">Use </w:t>
            </w:r>
            <w:proofErr w:type="spellStart"/>
            <w:r w:rsidRPr="00AE7D42">
              <w:rPr>
                <w:rFonts w:ascii="Sassoon Primary Std" w:hAnsi="Sassoon Primary Std" w:cs="Arial"/>
                <w:b/>
                <w:spacing w:val="-8"/>
                <w:sz w:val="20"/>
                <w:szCs w:val="20"/>
              </w:rPr>
              <w:t>Dictogloss</w:t>
            </w:r>
            <w:proofErr w:type="spellEnd"/>
            <w:r w:rsidRPr="00AE7D42">
              <w:rPr>
                <w:rFonts w:ascii="Sassoon Primary Std" w:hAnsi="Sassoon Primary Std" w:cs="Arial"/>
                <w:spacing w:val="-8"/>
                <w:sz w:val="20"/>
                <w:szCs w:val="20"/>
              </w:rPr>
              <w:t xml:space="preserve"> as a means of introducing/familiarising learners how to use more advanced language structures in context: </w:t>
            </w:r>
            <w:hyperlink r:id="rId35" w:history="1">
              <w:r w:rsidRPr="00AE7D42">
                <w:rPr>
                  <w:rStyle w:val="Hyperlink"/>
                  <w:rFonts w:ascii="Sassoon Primary Std" w:hAnsi="Sassoon Primary Std" w:cs="Arial"/>
                  <w:spacing w:val="-8"/>
                  <w:sz w:val="20"/>
                  <w:szCs w:val="20"/>
                </w:rPr>
                <w:t>https://eal.britishcouncil.org/information/great-idea-dictogloss</w:t>
              </w:r>
            </w:hyperlink>
          </w:p>
          <w:p w14:paraId="389628B3" w14:textId="77777777" w:rsidR="00B4125B" w:rsidRPr="00AE7D42" w:rsidRDefault="00B4125B" w:rsidP="00B4125B">
            <w:pPr>
              <w:numPr>
                <w:ilvl w:val="0"/>
                <w:numId w:val="70"/>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Write as a group</w:t>
            </w:r>
            <w:r w:rsidRPr="00AE7D42">
              <w:rPr>
                <w:rFonts w:ascii="Sassoon Primary Std" w:eastAsia="Calibri" w:hAnsi="Sassoon Primary Std" w:cs="Arial"/>
                <w:sz w:val="20"/>
                <w:szCs w:val="20"/>
              </w:rPr>
              <w:t xml:space="preserve">, planning content and expressions together to look in more detail at cohesive devices, vocabulary and formulaic/idiomatic expressions used for various written genres.  </w:t>
            </w:r>
          </w:p>
          <w:p w14:paraId="73A43876" w14:textId="77777777" w:rsidR="00B4125B" w:rsidRPr="00AE7D42" w:rsidRDefault="00B4125B" w:rsidP="000F1021">
            <w:pPr>
              <w:rPr>
                <w:rFonts w:ascii="Sassoon Primary Std" w:hAnsi="Sassoon Primary Std"/>
                <w:sz w:val="20"/>
                <w:szCs w:val="20"/>
              </w:rPr>
            </w:pPr>
          </w:p>
          <w:p w14:paraId="53579C38" w14:textId="77777777" w:rsidR="00B4125B" w:rsidRPr="00AE7D42" w:rsidRDefault="00B4125B" w:rsidP="000F1021">
            <w:pPr>
              <w:rPr>
                <w:rFonts w:ascii="Sassoon Primary Std" w:hAnsi="Sassoon Primary Std"/>
                <w:sz w:val="20"/>
                <w:szCs w:val="20"/>
              </w:rPr>
            </w:pPr>
          </w:p>
        </w:tc>
      </w:tr>
    </w:tbl>
    <w:p w14:paraId="02D7E2AF" w14:textId="77777777" w:rsidR="00AE7D42" w:rsidRDefault="00AE7D42">
      <w:r>
        <w:br w:type="page"/>
      </w:r>
    </w:p>
    <w:tbl>
      <w:tblPr>
        <w:tblStyle w:val="TableGrid12"/>
        <w:tblW w:w="0" w:type="auto"/>
        <w:jc w:val="center"/>
        <w:tblLook w:val="04A0" w:firstRow="1" w:lastRow="0" w:firstColumn="1" w:lastColumn="0" w:noHBand="0" w:noVBand="1"/>
      </w:tblPr>
      <w:tblGrid>
        <w:gridCol w:w="7468"/>
        <w:gridCol w:w="6706"/>
      </w:tblGrid>
      <w:tr w:rsidR="00B4125B" w:rsidRPr="00AE7D42" w14:paraId="711763D5" w14:textId="77777777" w:rsidTr="000F1021">
        <w:trPr>
          <w:jc w:val="center"/>
        </w:trPr>
        <w:tc>
          <w:tcPr>
            <w:tcW w:w="14174" w:type="dxa"/>
            <w:gridSpan w:val="2"/>
            <w:shd w:val="clear" w:color="auto" w:fill="92D050"/>
          </w:tcPr>
          <w:p w14:paraId="1A766470" w14:textId="321C4D8D" w:rsidR="00B4125B" w:rsidRPr="00AE7D42" w:rsidRDefault="00B4125B" w:rsidP="000F1021">
            <w:pPr>
              <w:rPr>
                <w:rFonts w:ascii="Sassoon Primary Std" w:hAnsi="Sassoon Primary Std"/>
                <w:b/>
                <w:sz w:val="20"/>
                <w:szCs w:val="20"/>
              </w:rPr>
            </w:pPr>
            <w:r w:rsidRPr="00AE7D42">
              <w:rPr>
                <w:rFonts w:ascii="Sassoon Primary Std" w:hAnsi="Sassoon Primary Std"/>
                <w:b/>
                <w:sz w:val="20"/>
                <w:szCs w:val="20"/>
              </w:rPr>
              <w:lastRenderedPageBreak/>
              <w:t>Fluent                                                                                       Step 8</w:t>
            </w:r>
          </w:p>
          <w:p w14:paraId="4AF7EB96" w14:textId="77777777" w:rsidR="00B4125B" w:rsidRPr="00AE7D42" w:rsidRDefault="00B4125B" w:rsidP="000F1021">
            <w:pPr>
              <w:rPr>
                <w:rFonts w:ascii="Sassoon Primary Std" w:hAnsi="Sassoon Primary Std"/>
                <w:sz w:val="20"/>
                <w:szCs w:val="20"/>
              </w:rPr>
            </w:pPr>
          </w:p>
          <w:p w14:paraId="2415BD99" w14:textId="77777777" w:rsidR="00B4125B" w:rsidRPr="00AE7D42" w:rsidRDefault="00B4125B" w:rsidP="000F1021">
            <w:pPr>
              <w:rPr>
                <w:rFonts w:ascii="Sassoon Primary Std" w:hAnsi="Sassoon Primary Std"/>
                <w:sz w:val="20"/>
                <w:szCs w:val="20"/>
              </w:rPr>
            </w:pPr>
          </w:p>
        </w:tc>
      </w:tr>
      <w:tr w:rsidR="00B4125B" w:rsidRPr="00AE7D42" w14:paraId="493208A9" w14:textId="77777777" w:rsidTr="000F1021">
        <w:trPr>
          <w:jc w:val="center"/>
        </w:trPr>
        <w:tc>
          <w:tcPr>
            <w:tcW w:w="7468" w:type="dxa"/>
          </w:tcPr>
          <w:p w14:paraId="295DC6A2"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Speaking</w:t>
            </w:r>
          </w:p>
        </w:tc>
        <w:tc>
          <w:tcPr>
            <w:tcW w:w="6706" w:type="dxa"/>
          </w:tcPr>
          <w:p w14:paraId="0D9A1031" w14:textId="77777777" w:rsidR="00B4125B" w:rsidRPr="00AE7D42" w:rsidRDefault="00B4125B" w:rsidP="000F1021">
            <w:pPr>
              <w:jc w:val="center"/>
              <w:rPr>
                <w:rFonts w:ascii="Sassoon Primary Std" w:hAnsi="Sassoon Primary Std"/>
                <w:b/>
                <w:sz w:val="20"/>
                <w:szCs w:val="20"/>
              </w:rPr>
            </w:pPr>
            <w:r w:rsidRPr="00AE7D42">
              <w:rPr>
                <w:rFonts w:ascii="Sassoon Primary Std" w:hAnsi="Sassoon Primary Std"/>
                <w:b/>
                <w:sz w:val="20"/>
                <w:szCs w:val="20"/>
              </w:rPr>
              <w:t>Teaching Strategies</w:t>
            </w:r>
          </w:p>
          <w:p w14:paraId="6A6BEB62" w14:textId="77777777" w:rsidR="00B4125B" w:rsidRPr="00AE7D42" w:rsidRDefault="00B4125B" w:rsidP="000F1021">
            <w:pPr>
              <w:jc w:val="center"/>
              <w:rPr>
                <w:rFonts w:ascii="Sassoon Primary Std" w:hAnsi="Sassoon Primary Std"/>
                <w:b/>
                <w:sz w:val="20"/>
                <w:szCs w:val="20"/>
              </w:rPr>
            </w:pPr>
          </w:p>
        </w:tc>
      </w:tr>
      <w:tr w:rsidR="00B4125B" w:rsidRPr="00AE7D42" w14:paraId="1BD79636" w14:textId="77777777" w:rsidTr="000F1021">
        <w:trPr>
          <w:jc w:val="center"/>
        </w:trPr>
        <w:tc>
          <w:tcPr>
            <w:tcW w:w="7468" w:type="dxa"/>
          </w:tcPr>
          <w:p w14:paraId="1F83111D" w14:textId="77777777" w:rsidR="00B4125B" w:rsidRPr="00AE7D42" w:rsidRDefault="00B4125B" w:rsidP="00B4125B">
            <w:pPr>
              <w:pStyle w:val="ListParagraph"/>
              <w:numPr>
                <w:ilvl w:val="0"/>
                <w:numId w:val="56"/>
              </w:numPr>
              <w:spacing w:before="0"/>
              <w:jc w:val="left"/>
              <w:rPr>
                <w:rFonts w:ascii="Sassoon Primary Std" w:hAnsi="Sassoon Primary Std"/>
                <w:sz w:val="20"/>
                <w:szCs w:val="20"/>
              </w:rPr>
            </w:pPr>
            <w:r w:rsidRPr="00AE7D42">
              <w:rPr>
                <w:rFonts w:ascii="Sassoon Primary Std" w:hAnsi="Sassoon Primary Std"/>
                <w:sz w:val="20"/>
                <w:szCs w:val="20"/>
              </w:rPr>
              <w:t xml:space="preserve">Copes with the writing demands of all areas of the curriculum with some inaccuracies. </w:t>
            </w:r>
          </w:p>
          <w:p w14:paraId="02345796"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complex conditionals (e.g. They would have gone if they had received the message on time).</w:t>
            </w:r>
          </w:p>
          <w:p w14:paraId="2D10C500"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specialised language to define or describe abstract concepts ‘The water cycle is the movement of water from the earth to the atmosphere.’</w:t>
            </w:r>
          </w:p>
          <w:p w14:paraId="77624A9F"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Includes cultural references shared by the reader.</w:t>
            </w:r>
          </w:p>
          <w:p w14:paraId="10D59A65"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Mimics or parodies particular styles (a fairy story set in modern times).</w:t>
            </w:r>
          </w:p>
          <w:p w14:paraId="6D90C61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irony and humour for effect.</w:t>
            </w:r>
          </w:p>
          <w:p w14:paraId="660B6EE9"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Makes complex comparisons in an argumentative text (is the largest, is similar to, not so useful as, rather than, instead of).</w:t>
            </w:r>
          </w:p>
          <w:p w14:paraId="5FAAE0D8"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Uses cohesive devices, colocation and a varied vocabulary to express complexity and subtleties in writing.</w:t>
            </w:r>
          </w:p>
          <w:p w14:paraId="3980B681" w14:textId="77777777" w:rsidR="00B4125B" w:rsidRPr="00AE7D42" w:rsidRDefault="00B4125B" w:rsidP="00B4125B">
            <w:pPr>
              <w:numPr>
                <w:ilvl w:val="0"/>
                <w:numId w:val="56"/>
              </w:numPr>
              <w:spacing w:before="0"/>
              <w:contextualSpacing/>
              <w:jc w:val="left"/>
              <w:rPr>
                <w:rFonts w:ascii="Sassoon Primary Std" w:hAnsi="Sassoon Primary Std"/>
                <w:sz w:val="20"/>
                <w:szCs w:val="20"/>
              </w:rPr>
            </w:pPr>
            <w:r w:rsidRPr="00AE7D42">
              <w:rPr>
                <w:rFonts w:ascii="Sassoon Primary Std" w:hAnsi="Sassoon Primary Std"/>
                <w:sz w:val="20"/>
                <w:szCs w:val="20"/>
              </w:rPr>
              <w:t>Qualify opinions and statements by using expressions as well as modals (it is certain that, it is likely that, it is possible that, it is generally accepted that, some might say…)</w:t>
            </w:r>
          </w:p>
          <w:p w14:paraId="19E64C41" w14:textId="77777777" w:rsidR="00B4125B" w:rsidRPr="00AE7D42" w:rsidRDefault="00B4125B" w:rsidP="000F1021">
            <w:pPr>
              <w:contextualSpacing/>
              <w:rPr>
                <w:rFonts w:ascii="Sassoon Primary Std" w:hAnsi="Sassoon Primary Std"/>
                <w:sz w:val="20"/>
                <w:szCs w:val="20"/>
              </w:rPr>
            </w:pPr>
          </w:p>
        </w:tc>
        <w:tc>
          <w:tcPr>
            <w:tcW w:w="6706" w:type="dxa"/>
          </w:tcPr>
          <w:p w14:paraId="330827D7"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Can write without extra time</w:t>
            </w:r>
            <w:r w:rsidRPr="00AE7D42">
              <w:rPr>
                <w:rFonts w:ascii="Sassoon Primary Std" w:eastAsia="Calibri" w:hAnsi="Sassoon Primary Std" w:cs="Arial"/>
                <w:sz w:val="20"/>
                <w:szCs w:val="20"/>
              </w:rPr>
              <w:t xml:space="preserve"> at this level.</w:t>
            </w:r>
          </w:p>
          <w:p w14:paraId="5AED2EDB"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Continue to use good writing models</w:t>
            </w:r>
            <w:r w:rsidRPr="00AE7D42">
              <w:rPr>
                <w:rFonts w:ascii="Sassoon Primary Std" w:eastAsia="Calibri" w:hAnsi="Sassoon Primary Std" w:cs="Arial"/>
                <w:sz w:val="20"/>
                <w:szCs w:val="20"/>
              </w:rPr>
              <w:t>; looking at how the text is organised, cohesive devices used, how the sentences work together.</w:t>
            </w:r>
          </w:p>
          <w:p w14:paraId="582B79E6" w14:textId="77777777" w:rsidR="00B4125B" w:rsidRPr="00AE7D42" w:rsidRDefault="00B4125B" w:rsidP="00B4125B">
            <w:pPr>
              <w:numPr>
                <w:ilvl w:val="0"/>
                <w:numId w:val="56"/>
              </w:numPr>
              <w:suppressAutoHyphens/>
              <w:autoSpaceDN w:val="0"/>
              <w:spacing w:before="0" w:after="200" w:line="276" w:lineRule="auto"/>
              <w:jc w:val="left"/>
              <w:textAlignment w:val="baseline"/>
              <w:rPr>
                <w:rFonts w:ascii="Sassoon Primary Std" w:eastAsia="Calibri" w:hAnsi="Sassoon Primary Std" w:cs="Arial"/>
                <w:sz w:val="20"/>
                <w:szCs w:val="20"/>
              </w:rPr>
            </w:pPr>
            <w:r w:rsidRPr="00AE7D42">
              <w:rPr>
                <w:rFonts w:ascii="Sassoon Primary Std" w:eastAsia="Calibri" w:hAnsi="Sassoon Primary Std" w:cs="Arial"/>
                <w:b/>
                <w:sz w:val="20"/>
                <w:szCs w:val="20"/>
              </w:rPr>
              <w:t>Write as a group</w:t>
            </w:r>
            <w:r w:rsidRPr="00AE7D42">
              <w:rPr>
                <w:rFonts w:ascii="Sassoon Primary Std" w:eastAsia="Calibri" w:hAnsi="Sassoon Primary Std" w:cs="Arial"/>
                <w:sz w:val="20"/>
                <w:szCs w:val="20"/>
              </w:rPr>
              <w:t xml:space="preserve">, planning content and expressions together to look in more detail at subtleties of language used for various written genres.  </w:t>
            </w:r>
          </w:p>
          <w:p w14:paraId="16F04D71" w14:textId="77777777" w:rsidR="00B4125B" w:rsidRPr="00AE7D42" w:rsidRDefault="00B4125B" w:rsidP="000F1021">
            <w:pPr>
              <w:rPr>
                <w:rFonts w:ascii="Sassoon Primary Std" w:hAnsi="Sassoon Primary Std"/>
                <w:sz w:val="20"/>
                <w:szCs w:val="20"/>
              </w:rPr>
            </w:pPr>
          </w:p>
        </w:tc>
      </w:tr>
    </w:tbl>
    <w:p w14:paraId="38AA44E6" w14:textId="77777777" w:rsidR="00B4125B" w:rsidRPr="00AE7D42" w:rsidRDefault="00B4125B" w:rsidP="00B4125B">
      <w:pPr>
        <w:rPr>
          <w:rFonts w:ascii="Sassoon Primary Std" w:hAnsi="Sassoon Primary Std"/>
        </w:rPr>
      </w:pPr>
    </w:p>
    <w:p w14:paraId="32B73FD5" w14:textId="77777777" w:rsidR="00FE1347" w:rsidRPr="00AE7D42" w:rsidRDefault="00FE1347" w:rsidP="00EE4125">
      <w:pPr>
        <w:rPr>
          <w:rFonts w:ascii="Sassoon Primary Std" w:hAnsi="Sassoon Primary Std"/>
        </w:rPr>
      </w:pPr>
    </w:p>
    <w:sectPr w:rsidR="00FE1347" w:rsidRPr="00AE7D42" w:rsidSect="00A92416">
      <w:pgSz w:w="16838" w:h="11906" w:orient="landscape"/>
      <w:pgMar w:top="1440" w:right="1440" w:bottom="1440" w:left="993"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9808A" w14:textId="77777777" w:rsidR="00BE0411" w:rsidRDefault="00BE0411" w:rsidP="00AD4155">
      <w:r>
        <w:separator/>
      </w:r>
    </w:p>
  </w:endnote>
  <w:endnote w:type="continuationSeparator" w:id="0">
    <w:p w14:paraId="08CD797A" w14:textId="77777777" w:rsidR="00BE0411" w:rsidRDefault="00BE04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C0CC27-0459-4E1C-BDD2-A965B1A1DF2C}"/>
    <w:embedBold r:id="rId2" w:fontKey="{429EC0E7-65BB-4A6C-A952-79AF0ACC7370}"/>
  </w:font>
  <w:font w:name="Tahoma">
    <w:panose1 w:val="020B0604030504040204"/>
    <w:charset w:val="00"/>
    <w:family w:val="swiss"/>
    <w:pitch w:val="variable"/>
    <w:sig w:usb0="E1002EFF" w:usb1="C000605B" w:usb2="00000029" w:usb3="00000000" w:csb0="000101FF" w:csb1="00000000"/>
    <w:embedRegular r:id="rId3" w:fontKey="{F049BD66-DEDD-49F3-87AA-5CE8E748C025}"/>
  </w:font>
  <w:font w:name="Sassoon Primary Std">
    <w:panose1 w:val="020B0503020103030203"/>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0DB6C" w14:textId="77777777" w:rsidR="00BE0411" w:rsidRDefault="00BE0411" w:rsidP="00AD4155">
      <w:r>
        <w:separator/>
      </w:r>
    </w:p>
  </w:footnote>
  <w:footnote w:type="continuationSeparator" w:id="0">
    <w:p w14:paraId="2EAF92AF" w14:textId="77777777" w:rsidR="00BE0411" w:rsidRDefault="00BE041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4666"/>
    <w:multiLevelType w:val="hybridMultilevel"/>
    <w:tmpl w:val="F96AF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5611D"/>
    <w:multiLevelType w:val="hybridMultilevel"/>
    <w:tmpl w:val="C25CBA84"/>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3354910"/>
    <w:multiLevelType w:val="hybridMultilevel"/>
    <w:tmpl w:val="1A9AF7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970E63"/>
    <w:multiLevelType w:val="hybridMultilevel"/>
    <w:tmpl w:val="4B3E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12DE4"/>
    <w:multiLevelType w:val="hybridMultilevel"/>
    <w:tmpl w:val="846499DA"/>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08BE119B"/>
    <w:multiLevelType w:val="hybridMultilevel"/>
    <w:tmpl w:val="23A6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D2B80"/>
    <w:multiLevelType w:val="hybridMultilevel"/>
    <w:tmpl w:val="28A6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132D5"/>
    <w:multiLevelType w:val="hybridMultilevel"/>
    <w:tmpl w:val="B6B28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394F2B"/>
    <w:multiLevelType w:val="hybridMultilevel"/>
    <w:tmpl w:val="DB6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0BC52375"/>
    <w:multiLevelType w:val="hybridMultilevel"/>
    <w:tmpl w:val="87A8C9E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4A3BE4"/>
    <w:multiLevelType w:val="hybridMultilevel"/>
    <w:tmpl w:val="C76C3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2934D5"/>
    <w:multiLevelType w:val="hybridMultilevel"/>
    <w:tmpl w:val="79A07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350D85"/>
    <w:multiLevelType w:val="hybridMultilevel"/>
    <w:tmpl w:val="A46E9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D774A"/>
    <w:multiLevelType w:val="hybridMultilevel"/>
    <w:tmpl w:val="480C4E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BDE3D28"/>
    <w:multiLevelType w:val="hybridMultilevel"/>
    <w:tmpl w:val="2BDAA376"/>
    <w:lvl w:ilvl="0" w:tplc="04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012C3A"/>
    <w:multiLevelType w:val="hybridMultilevel"/>
    <w:tmpl w:val="D6A29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537A36"/>
    <w:multiLevelType w:val="hybridMultilevel"/>
    <w:tmpl w:val="83D61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9379CC"/>
    <w:multiLevelType w:val="hybridMultilevel"/>
    <w:tmpl w:val="C2BE9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0A927E8"/>
    <w:multiLevelType w:val="hybridMultilevel"/>
    <w:tmpl w:val="4F387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28B5D53"/>
    <w:multiLevelType w:val="multilevel"/>
    <w:tmpl w:val="2BA4A7B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238A1591"/>
    <w:multiLevelType w:val="hybridMultilevel"/>
    <w:tmpl w:val="E7F05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63630A1"/>
    <w:multiLevelType w:val="hybridMultilevel"/>
    <w:tmpl w:val="9978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D72F67"/>
    <w:multiLevelType w:val="hybridMultilevel"/>
    <w:tmpl w:val="54E41A74"/>
    <w:lvl w:ilvl="0" w:tplc="08090001">
      <w:start w:val="1"/>
      <w:numFmt w:val="bullet"/>
      <w:lvlText w:val=""/>
      <w:lvlJc w:val="left"/>
      <w:pPr>
        <w:ind w:left="720" w:hanging="360"/>
      </w:pPr>
      <w:rPr>
        <w:rFonts w:ascii="Symbol" w:hAnsi="Symbol" w:hint="default"/>
      </w:rPr>
    </w:lvl>
    <w:lvl w:ilvl="1" w:tplc="2384EE9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9B183E"/>
    <w:multiLevelType w:val="hybridMultilevel"/>
    <w:tmpl w:val="5DF4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7DC6542"/>
    <w:multiLevelType w:val="hybridMultilevel"/>
    <w:tmpl w:val="C7AE1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AD61B1E"/>
    <w:multiLevelType w:val="multilevel"/>
    <w:tmpl w:val="18CEE1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300A36B4"/>
    <w:multiLevelType w:val="hybridMultilevel"/>
    <w:tmpl w:val="A258B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CB4EDA"/>
    <w:multiLevelType w:val="hybridMultilevel"/>
    <w:tmpl w:val="E138A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34219B9"/>
    <w:multiLevelType w:val="hybridMultilevel"/>
    <w:tmpl w:val="6DB07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D51A35"/>
    <w:multiLevelType w:val="hybridMultilevel"/>
    <w:tmpl w:val="C3FE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C1580F"/>
    <w:multiLevelType w:val="hybridMultilevel"/>
    <w:tmpl w:val="F10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2D78E7"/>
    <w:multiLevelType w:val="hybridMultilevel"/>
    <w:tmpl w:val="E3CA7064"/>
    <w:lvl w:ilvl="0" w:tplc="347858FA">
      <w:start w:val="1"/>
      <w:numFmt w:val="bullet"/>
      <w:lvlText w:val=""/>
      <w:lvlJc w:val="left"/>
      <w:pPr>
        <w:ind w:left="2285" w:hanging="360"/>
      </w:pPr>
      <w:rPr>
        <w:rFonts w:ascii="Symbol" w:hAnsi="Symbol" w:hint="default"/>
        <w:color w:val="auto"/>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8"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5A4F0B"/>
    <w:multiLevelType w:val="hybridMultilevel"/>
    <w:tmpl w:val="581E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A0106D"/>
    <w:multiLevelType w:val="hybridMultilevel"/>
    <w:tmpl w:val="B906A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E2C65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F50333E"/>
    <w:multiLevelType w:val="hybridMultilevel"/>
    <w:tmpl w:val="2B3C02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22302ED"/>
    <w:multiLevelType w:val="hybridMultilevel"/>
    <w:tmpl w:val="DBB67D8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5" w15:restartNumberingAfterBreak="0">
    <w:nsid w:val="435A0580"/>
    <w:multiLevelType w:val="hybridMultilevel"/>
    <w:tmpl w:val="7F321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38C22A1"/>
    <w:multiLevelType w:val="multilevel"/>
    <w:tmpl w:val="7C621AEA"/>
    <w:numStyleLink w:val="Style1"/>
  </w:abstractNum>
  <w:abstractNum w:abstractNumId="47" w15:restartNumberingAfterBreak="0">
    <w:nsid w:val="445F3F01"/>
    <w:multiLevelType w:val="hybridMultilevel"/>
    <w:tmpl w:val="AB5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0211C3"/>
    <w:multiLevelType w:val="multilevel"/>
    <w:tmpl w:val="2BD2952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4D7F5064"/>
    <w:multiLevelType w:val="hybridMultilevel"/>
    <w:tmpl w:val="B4E080F4"/>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1" w15:restartNumberingAfterBreak="0">
    <w:nsid w:val="4E0269B1"/>
    <w:multiLevelType w:val="hybridMultilevel"/>
    <w:tmpl w:val="082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316FA5"/>
    <w:multiLevelType w:val="hybridMultilevel"/>
    <w:tmpl w:val="9A2C3818"/>
    <w:lvl w:ilvl="0" w:tplc="6338C0A0">
      <w:start w:val="1"/>
      <w:numFmt w:val="decimal"/>
      <w:lvlText w:val="%1."/>
      <w:lvlJc w:val="left"/>
      <w:pPr>
        <w:ind w:left="1080" w:hanging="360"/>
      </w:pPr>
      <w:rPr>
        <w:b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4D48AC"/>
    <w:multiLevelType w:val="hybridMultilevel"/>
    <w:tmpl w:val="597C6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17A7C7C"/>
    <w:multiLevelType w:val="hybridMultilevel"/>
    <w:tmpl w:val="FDF6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24E308D"/>
    <w:multiLevelType w:val="hybridMultilevel"/>
    <w:tmpl w:val="83CA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7A63EB"/>
    <w:multiLevelType w:val="hybridMultilevel"/>
    <w:tmpl w:val="B63E02B6"/>
    <w:lvl w:ilvl="0" w:tplc="8A86D79C">
      <w:start w:val="1"/>
      <w:numFmt w:val="bullet"/>
      <w:pStyle w:val="PolicyBullets"/>
      <w:lvlText w:val=""/>
      <w:lvlJc w:val="left"/>
      <w:pPr>
        <w:ind w:left="377" w:hanging="360"/>
      </w:pPr>
      <w:rPr>
        <w:rFonts w:ascii="Symbol" w:hAnsi="Symbol" w:hint="default"/>
      </w:rPr>
    </w:lvl>
    <w:lvl w:ilvl="1" w:tplc="08090003">
      <w:start w:val="1"/>
      <w:numFmt w:val="bullet"/>
      <w:lvlText w:val="o"/>
      <w:lvlJc w:val="left"/>
      <w:pPr>
        <w:ind w:left="1097" w:hanging="360"/>
      </w:pPr>
      <w:rPr>
        <w:rFonts w:ascii="Courier New" w:hAnsi="Courier New" w:cs="Courier New" w:hint="default"/>
      </w:rPr>
    </w:lvl>
    <w:lvl w:ilvl="2" w:tplc="08090005" w:tentative="1">
      <w:start w:val="1"/>
      <w:numFmt w:val="bullet"/>
      <w:lvlText w:val=""/>
      <w:lvlJc w:val="left"/>
      <w:pPr>
        <w:ind w:left="1817" w:hanging="360"/>
      </w:pPr>
      <w:rPr>
        <w:rFonts w:ascii="Wingdings" w:hAnsi="Wingdings" w:hint="default"/>
      </w:rPr>
    </w:lvl>
    <w:lvl w:ilvl="3" w:tplc="08090001" w:tentative="1">
      <w:start w:val="1"/>
      <w:numFmt w:val="bullet"/>
      <w:lvlText w:val=""/>
      <w:lvlJc w:val="left"/>
      <w:pPr>
        <w:ind w:left="2537" w:hanging="360"/>
      </w:pPr>
      <w:rPr>
        <w:rFonts w:ascii="Symbol" w:hAnsi="Symbol" w:hint="default"/>
      </w:rPr>
    </w:lvl>
    <w:lvl w:ilvl="4" w:tplc="08090003" w:tentative="1">
      <w:start w:val="1"/>
      <w:numFmt w:val="bullet"/>
      <w:lvlText w:val="o"/>
      <w:lvlJc w:val="left"/>
      <w:pPr>
        <w:ind w:left="3257" w:hanging="360"/>
      </w:pPr>
      <w:rPr>
        <w:rFonts w:ascii="Courier New" w:hAnsi="Courier New" w:cs="Courier New" w:hint="default"/>
      </w:rPr>
    </w:lvl>
    <w:lvl w:ilvl="5" w:tplc="08090005" w:tentative="1">
      <w:start w:val="1"/>
      <w:numFmt w:val="bullet"/>
      <w:lvlText w:val=""/>
      <w:lvlJc w:val="left"/>
      <w:pPr>
        <w:ind w:left="3977" w:hanging="360"/>
      </w:pPr>
      <w:rPr>
        <w:rFonts w:ascii="Wingdings" w:hAnsi="Wingdings" w:hint="default"/>
      </w:rPr>
    </w:lvl>
    <w:lvl w:ilvl="6" w:tplc="08090001" w:tentative="1">
      <w:start w:val="1"/>
      <w:numFmt w:val="bullet"/>
      <w:lvlText w:val=""/>
      <w:lvlJc w:val="left"/>
      <w:pPr>
        <w:ind w:left="4697" w:hanging="360"/>
      </w:pPr>
      <w:rPr>
        <w:rFonts w:ascii="Symbol" w:hAnsi="Symbol" w:hint="default"/>
      </w:rPr>
    </w:lvl>
    <w:lvl w:ilvl="7" w:tplc="08090003" w:tentative="1">
      <w:start w:val="1"/>
      <w:numFmt w:val="bullet"/>
      <w:lvlText w:val="o"/>
      <w:lvlJc w:val="left"/>
      <w:pPr>
        <w:ind w:left="5417" w:hanging="360"/>
      </w:pPr>
      <w:rPr>
        <w:rFonts w:ascii="Courier New" w:hAnsi="Courier New" w:cs="Courier New" w:hint="default"/>
      </w:rPr>
    </w:lvl>
    <w:lvl w:ilvl="8" w:tplc="08090005" w:tentative="1">
      <w:start w:val="1"/>
      <w:numFmt w:val="bullet"/>
      <w:lvlText w:val=""/>
      <w:lvlJc w:val="left"/>
      <w:pPr>
        <w:ind w:left="6137" w:hanging="360"/>
      </w:pPr>
      <w:rPr>
        <w:rFonts w:ascii="Wingdings" w:hAnsi="Wingdings" w:hint="default"/>
      </w:rPr>
    </w:lvl>
  </w:abstractNum>
  <w:abstractNum w:abstractNumId="59" w15:restartNumberingAfterBreak="0">
    <w:nsid w:val="55DD4B91"/>
    <w:multiLevelType w:val="hybridMultilevel"/>
    <w:tmpl w:val="7E2A932A"/>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0" w15:restartNumberingAfterBreak="0">
    <w:nsid w:val="56703FB0"/>
    <w:multiLevelType w:val="hybridMultilevel"/>
    <w:tmpl w:val="2EA26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6C05249"/>
    <w:multiLevelType w:val="hybridMultilevel"/>
    <w:tmpl w:val="E35E0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7C91589"/>
    <w:multiLevelType w:val="hybridMultilevel"/>
    <w:tmpl w:val="CE427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8BA223F"/>
    <w:multiLevelType w:val="hybridMultilevel"/>
    <w:tmpl w:val="2C426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90258DE"/>
    <w:multiLevelType w:val="hybridMultilevel"/>
    <w:tmpl w:val="2FEE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5C727B"/>
    <w:multiLevelType w:val="hybridMultilevel"/>
    <w:tmpl w:val="D550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96D7AF2"/>
    <w:multiLevelType w:val="hybridMultilevel"/>
    <w:tmpl w:val="CC22B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9DC1A41"/>
    <w:multiLevelType w:val="hybridMultilevel"/>
    <w:tmpl w:val="ECBE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0" w15:restartNumberingAfterBreak="0">
    <w:nsid w:val="5AD20444"/>
    <w:multiLevelType w:val="hybridMultilevel"/>
    <w:tmpl w:val="EDD6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447970"/>
    <w:multiLevelType w:val="hybridMultilevel"/>
    <w:tmpl w:val="DE981B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5EBD4026"/>
    <w:multiLevelType w:val="hybridMultilevel"/>
    <w:tmpl w:val="775A3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F0B75A6"/>
    <w:multiLevelType w:val="hybridMultilevel"/>
    <w:tmpl w:val="81F2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FD41BEA"/>
    <w:multiLevelType w:val="hybridMultilevel"/>
    <w:tmpl w:val="397A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BD52F5"/>
    <w:multiLevelType w:val="hybridMultilevel"/>
    <w:tmpl w:val="6E6E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284287F"/>
    <w:multiLevelType w:val="hybridMultilevel"/>
    <w:tmpl w:val="7C765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30E6D40"/>
    <w:multiLevelType w:val="hybridMultilevel"/>
    <w:tmpl w:val="FDA4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F12E31"/>
    <w:multiLevelType w:val="hybridMultilevel"/>
    <w:tmpl w:val="A7A4E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6B158DE"/>
    <w:multiLevelType w:val="hybridMultilevel"/>
    <w:tmpl w:val="E8801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6ABA1CDA"/>
    <w:multiLevelType w:val="hybridMultilevel"/>
    <w:tmpl w:val="1E528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D275CC"/>
    <w:multiLevelType w:val="hybridMultilevel"/>
    <w:tmpl w:val="AD345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622021"/>
    <w:multiLevelType w:val="hybridMultilevel"/>
    <w:tmpl w:val="37089DEA"/>
    <w:lvl w:ilvl="0" w:tplc="FFFFFFFF">
      <w:start w:val="1"/>
      <w:numFmt w:val="bullet"/>
      <w:lvlText w:val=""/>
      <w:lvlJc w:val="left"/>
      <w:pPr>
        <w:ind w:left="37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17" w:hanging="360"/>
      </w:pPr>
      <w:rPr>
        <w:rFonts w:ascii="Wingdings" w:hAnsi="Wingdings" w:hint="default"/>
      </w:rPr>
    </w:lvl>
    <w:lvl w:ilvl="3" w:tplc="FFFFFFFF" w:tentative="1">
      <w:start w:val="1"/>
      <w:numFmt w:val="bullet"/>
      <w:lvlText w:val=""/>
      <w:lvlJc w:val="left"/>
      <w:pPr>
        <w:ind w:left="2537" w:hanging="360"/>
      </w:pPr>
      <w:rPr>
        <w:rFonts w:ascii="Symbol" w:hAnsi="Symbol" w:hint="default"/>
      </w:rPr>
    </w:lvl>
    <w:lvl w:ilvl="4" w:tplc="FFFFFFFF" w:tentative="1">
      <w:start w:val="1"/>
      <w:numFmt w:val="bullet"/>
      <w:lvlText w:val="o"/>
      <w:lvlJc w:val="left"/>
      <w:pPr>
        <w:ind w:left="3257" w:hanging="360"/>
      </w:pPr>
      <w:rPr>
        <w:rFonts w:ascii="Courier New" w:hAnsi="Courier New" w:cs="Courier New" w:hint="default"/>
      </w:rPr>
    </w:lvl>
    <w:lvl w:ilvl="5" w:tplc="FFFFFFFF" w:tentative="1">
      <w:start w:val="1"/>
      <w:numFmt w:val="bullet"/>
      <w:lvlText w:val=""/>
      <w:lvlJc w:val="left"/>
      <w:pPr>
        <w:ind w:left="3977" w:hanging="360"/>
      </w:pPr>
      <w:rPr>
        <w:rFonts w:ascii="Wingdings" w:hAnsi="Wingdings" w:hint="default"/>
      </w:rPr>
    </w:lvl>
    <w:lvl w:ilvl="6" w:tplc="FFFFFFFF" w:tentative="1">
      <w:start w:val="1"/>
      <w:numFmt w:val="bullet"/>
      <w:lvlText w:val=""/>
      <w:lvlJc w:val="left"/>
      <w:pPr>
        <w:ind w:left="4697" w:hanging="360"/>
      </w:pPr>
      <w:rPr>
        <w:rFonts w:ascii="Symbol" w:hAnsi="Symbol" w:hint="default"/>
      </w:rPr>
    </w:lvl>
    <w:lvl w:ilvl="7" w:tplc="FFFFFFFF" w:tentative="1">
      <w:start w:val="1"/>
      <w:numFmt w:val="bullet"/>
      <w:lvlText w:val="o"/>
      <w:lvlJc w:val="left"/>
      <w:pPr>
        <w:ind w:left="5417" w:hanging="360"/>
      </w:pPr>
      <w:rPr>
        <w:rFonts w:ascii="Courier New" w:hAnsi="Courier New" w:cs="Courier New" w:hint="default"/>
      </w:rPr>
    </w:lvl>
    <w:lvl w:ilvl="8" w:tplc="FFFFFFFF" w:tentative="1">
      <w:start w:val="1"/>
      <w:numFmt w:val="bullet"/>
      <w:lvlText w:val=""/>
      <w:lvlJc w:val="left"/>
      <w:pPr>
        <w:ind w:left="6137" w:hanging="360"/>
      </w:pPr>
      <w:rPr>
        <w:rFonts w:ascii="Wingdings" w:hAnsi="Wingdings" w:hint="default"/>
      </w:rPr>
    </w:lvl>
  </w:abstractNum>
  <w:abstractNum w:abstractNumId="88" w15:restartNumberingAfterBreak="0">
    <w:nsid w:val="6E24392F"/>
    <w:multiLevelType w:val="hybridMultilevel"/>
    <w:tmpl w:val="1F0EB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E876D50"/>
    <w:multiLevelType w:val="hybridMultilevel"/>
    <w:tmpl w:val="B388F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1" w15:restartNumberingAfterBreak="0">
    <w:nsid w:val="70E67FC5"/>
    <w:multiLevelType w:val="hybridMultilevel"/>
    <w:tmpl w:val="75269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BA0819"/>
    <w:multiLevelType w:val="hybridMultilevel"/>
    <w:tmpl w:val="C7685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75F3A6E"/>
    <w:multiLevelType w:val="hybridMultilevel"/>
    <w:tmpl w:val="9C9C76B6"/>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num w:numId="1" w16cid:durableId="1152480353">
    <w:abstractNumId w:val="84"/>
  </w:num>
  <w:num w:numId="2" w16cid:durableId="2044286813">
    <w:abstractNumId w:val="90"/>
  </w:num>
  <w:num w:numId="3" w16cid:durableId="1791586043">
    <w:abstractNumId w:val="53"/>
  </w:num>
  <w:num w:numId="4" w16cid:durableId="236667488">
    <w:abstractNumId w:val="3"/>
  </w:num>
  <w:num w:numId="5" w16cid:durableId="758021851">
    <w:abstractNumId w:val="68"/>
  </w:num>
  <w:num w:numId="6" w16cid:durableId="1609044304">
    <w:abstractNumId w:val="82"/>
  </w:num>
  <w:num w:numId="7" w16cid:durableId="1956137812">
    <w:abstractNumId w:val="46"/>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67738043">
    <w:abstractNumId w:val="58"/>
  </w:num>
  <w:num w:numId="9" w16cid:durableId="914243251">
    <w:abstractNumId w:val="77"/>
  </w:num>
  <w:num w:numId="10" w16cid:durableId="1176388005">
    <w:abstractNumId w:val="14"/>
  </w:num>
  <w:num w:numId="11" w16cid:durableId="1575966365">
    <w:abstractNumId w:val="17"/>
  </w:num>
  <w:num w:numId="12" w16cid:durableId="1995602179">
    <w:abstractNumId w:val="4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633675051">
    <w:abstractNumId w:val="4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56387557">
    <w:abstractNumId w:val="69"/>
  </w:num>
  <w:num w:numId="15" w16cid:durableId="6829991">
    <w:abstractNumId w:val="94"/>
  </w:num>
  <w:num w:numId="16" w16cid:durableId="1977757910">
    <w:abstractNumId w:val="4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517084394">
    <w:abstractNumId w:val="44"/>
  </w:num>
  <w:num w:numId="18" w16cid:durableId="468129020">
    <w:abstractNumId w:val="50"/>
  </w:num>
  <w:num w:numId="19" w16cid:durableId="954213582">
    <w:abstractNumId w:val="37"/>
  </w:num>
  <w:num w:numId="20" w16cid:durableId="670448872">
    <w:abstractNumId w:val="59"/>
  </w:num>
  <w:num w:numId="21" w16cid:durableId="1417020249">
    <w:abstractNumId w:val="5"/>
  </w:num>
  <w:num w:numId="22" w16cid:durableId="513423720">
    <w:abstractNumId w:val="1"/>
  </w:num>
  <w:num w:numId="23" w16cid:durableId="2119180694">
    <w:abstractNumId w:val="52"/>
  </w:num>
  <w:num w:numId="24" w16cid:durableId="722674176">
    <w:abstractNumId w:val="18"/>
  </w:num>
  <w:num w:numId="25" w16cid:durableId="1594851304">
    <w:abstractNumId w:val="38"/>
  </w:num>
  <w:num w:numId="26" w16cid:durableId="497887030">
    <w:abstractNumId w:val="12"/>
  </w:num>
  <w:num w:numId="27" w16cid:durableId="211504758">
    <w:abstractNumId w:val="57"/>
  </w:num>
  <w:num w:numId="28" w16cid:durableId="1562326500">
    <w:abstractNumId w:val="34"/>
  </w:num>
  <w:num w:numId="29" w16cid:durableId="67004301">
    <w:abstractNumId w:val="81"/>
  </w:num>
  <w:num w:numId="30" w16cid:durableId="2098600596">
    <w:abstractNumId w:val="75"/>
  </w:num>
  <w:num w:numId="31" w16cid:durableId="378288718">
    <w:abstractNumId w:val="4"/>
  </w:num>
  <w:num w:numId="32" w16cid:durableId="1669673198">
    <w:abstractNumId w:val="76"/>
  </w:num>
  <w:num w:numId="33" w16cid:durableId="1858732774">
    <w:abstractNumId w:val="79"/>
  </w:num>
  <w:num w:numId="34" w16cid:durableId="1478959327">
    <w:abstractNumId w:val="51"/>
  </w:num>
  <w:num w:numId="35" w16cid:durableId="1475096685">
    <w:abstractNumId w:val="6"/>
  </w:num>
  <w:num w:numId="36" w16cid:durableId="239292646">
    <w:abstractNumId w:val="40"/>
  </w:num>
  <w:num w:numId="37" w16cid:durableId="1110469350">
    <w:abstractNumId w:val="48"/>
  </w:num>
  <w:num w:numId="38" w16cid:durableId="1186014883">
    <w:abstractNumId w:val="10"/>
  </w:num>
  <w:num w:numId="39" w16cid:durableId="1789354654">
    <w:abstractNumId w:val="21"/>
  </w:num>
  <w:num w:numId="40" w16cid:durableId="2131392555">
    <w:abstractNumId w:val="56"/>
  </w:num>
  <w:num w:numId="41" w16cid:durableId="1281256873">
    <w:abstractNumId w:val="4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8086"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1577013636">
    <w:abstractNumId w:val="85"/>
  </w:num>
  <w:num w:numId="43" w16cid:durableId="385224055">
    <w:abstractNumId w:val="39"/>
  </w:num>
  <w:num w:numId="44" w16cid:durableId="318581287">
    <w:abstractNumId w:val="67"/>
  </w:num>
  <w:num w:numId="45" w16cid:durableId="1028724797">
    <w:abstractNumId w:val="87"/>
  </w:num>
  <w:num w:numId="46" w16cid:durableId="40400222">
    <w:abstractNumId w:val="64"/>
  </w:num>
  <w:num w:numId="47" w16cid:durableId="718165710">
    <w:abstractNumId w:val="74"/>
  </w:num>
  <w:num w:numId="48" w16cid:durableId="1412851708">
    <w:abstractNumId w:val="7"/>
  </w:num>
  <w:num w:numId="49" w16cid:durableId="574632463">
    <w:abstractNumId w:val="26"/>
  </w:num>
  <w:num w:numId="50" w16cid:durableId="1276256732">
    <w:abstractNumId w:val="27"/>
  </w:num>
  <w:num w:numId="51" w16cid:durableId="789737281">
    <w:abstractNumId w:val="55"/>
  </w:num>
  <w:num w:numId="52" w16cid:durableId="236092848">
    <w:abstractNumId w:val="47"/>
  </w:num>
  <w:num w:numId="53" w16cid:durableId="365495777">
    <w:abstractNumId w:val="36"/>
  </w:num>
  <w:num w:numId="54" w16cid:durableId="1801193854">
    <w:abstractNumId w:val="92"/>
  </w:num>
  <w:num w:numId="55" w16cid:durableId="1045642744">
    <w:abstractNumId w:val="9"/>
  </w:num>
  <w:num w:numId="56" w16cid:durableId="210580778">
    <w:abstractNumId w:val="91"/>
  </w:num>
  <w:num w:numId="57" w16cid:durableId="1299803779">
    <w:abstractNumId w:val="60"/>
  </w:num>
  <w:num w:numId="58" w16cid:durableId="1607931756">
    <w:abstractNumId w:val="8"/>
  </w:num>
  <w:num w:numId="59" w16cid:durableId="1867328931">
    <w:abstractNumId w:val="20"/>
  </w:num>
  <w:num w:numId="60" w16cid:durableId="1920367674">
    <w:abstractNumId w:val="13"/>
  </w:num>
  <w:num w:numId="61" w16cid:durableId="524707254">
    <w:abstractNumId w:val="86"/>
  </w:num>
  <w:num w:numId="62" w16cid:durableId="1886796254">
    <w:abstractNumId w:val="32"/>
  </w:num>
  <w:num w:numId="63" w16cid:durableId="338511459">
    <w:abstractNumId w:val="66"/>
  </w:num>
  <w:num w:numId="64" w16cid:durableId="600573400">
    <w:abstractNumId w:val="16"/>
  </w:num>
  <w:num w:numId="65" w16cid:durableId="1353147073">
    <w:abstractNumId w:val="31"/>
  </w:num>
  <w:num w:numId="66" w16cid:durableId="260837913">
    <w:abstractNumId w:val="45"/>
  </w:num>
  <w:num w:numId="67" w16cid:durableId="686450044">
    <w:abstractNumId w:val="88"/>
  </w:num>
  <w:num w:numId="68" w16cid:durableId="79720760">
    <w:abstractNumId w:val="41"/>
  </w:num>
  <w:num w:numId="69" w16cid:durableId="654991288">
    <w:abstractNumId w:val="28"/>
  </w:num>
  <w:num w:numId="70" w16cid:durableId="1087578763">
    <w:abstractNumId w:val="63"/>
  </w:num>
  <w:num w:numId="71" w16cid:durableId="956570766">
    <w:abstractNumId w:val="72"/>
  </w:num>
  <w:num w:numId="72" w16cid:durableId="267736610">
    <w:abstractNumId w:val="62"/>
  </w:num>
  <w:num w:numId="73" w16cid:durableId="496582790">
    <w:abstractNumId w:val="33"/>
  </w:num>
  <w:num w:numId="74" w16cid:durableId="264269531">
    <w:abstractNumId w:val="29"/>
  </w:num>
  <w:num w:numId="75" w16cid:durableId="1703432414">
    <w:abstractNumId w:val="73"/>
  </w:num>
  <w:num w:numId="76" w16cid:durableId="104541194">
    <w:abstractNumId w:val="23"/>
  </w:num>
  <w:num w:numId="77" w16cid:durableId="311636924">
    <w:abstractNumId w:val="61"/>
  </w:num>
  <w:num w:numId="78" w16cid:durableId="1910773356">
    <w:abstractNumId w:val="22"/>
  </w:num>
  <w:num w:numId="79" w16cid:durableId="226767008">
    <w:abstractNumId w:val="30"/>
  </w:num>
  <w:num w:numId="80" w16cid:durableId="507403501">
    <w:abstractNumId w:val="15"/>
  </w:num>
  <w:num w:numId="81" w16cid:durableId="1222786271">
    <w:abstractNumId w:val="71"/>
  </w:num>
  <w:num w:numId="82" w16cid:durableId="1835602245">
    <w:abstractNumId w:val="25"/>
  </w:num>
  <w:num w:numId="83" w16cid:durableId="1171482542">
    <w:abstractNumId w:val="78"/>
  </w:num>
  <w:num w:numId="84" w16cid:durableId="618874181">
    <w:abstractNumId w:val="93"/>
  </w:num>
  <w:num w:numId="85" w16cid:durableId="497773030">
    <w:abstractNumId w:val="83"/>
  </w:num>
  <w:num w:numId="86" w16cid:durableId="1581795105">
    <w:abstractNumId w:val="24"/>
  </w:num>
  <w:num w:numId="87" w16cid:durableId="2034262882">
    <w:abstractNumId w:val="49"/>
  </w:num>
  <w:num w:numId="88" w16cid:durableId="1562642036">
    <w:abstractNumId w:val="80"/>
  </w:num>
  <w:num w:numId="89" w16cid:durableId="2007434171">
    <w:abstractNumId w:val="0"/>
  </w:num>
  <w:num w:numId="90" w16cid:durableId="1910725402">
    <w:abstractNumId w:val="54"/>
  </w:num>
  <w:num w:numId="91" w16cid:durableId="1268735242">
    <w:abstractNumId w:val="19"/>
  </w:num>
  <w:num w:numId="92" w16cid:durableId="1099177963">
    <w:abstractNumId w:val="89"/>
  </w:num>
  <w:num w:numId="93" w16cid:durableId="1107892273">
    <w:abstractNumId w:val="2"/>
  </w:num>
  <w:num w:numId="94" w16cid:durableId="757485240">
    <w:abstractNumId w:val="11"/>
  </w:num>
  <w:num w:numId="95" w16cid:durableId="1425564574">
    <w:abstractNumId w:val="43"/>
  </w:num>
  <w:num w:numId="96" w16cid:durableId="1587034934">
    <w:abstractNumId w:val="42"/>
  </w:num>
  <w:num w:numId="97" w16cid:durableId="900334477">
    <w:abstractNumId w:val="35"/>
  </w:num>
  <w:num w:numId="98" w16cid:durableId="1132095929">
    <w:abstractNumId w:val="65"/>
  </w:num>
  <w:num w:numId="99" w16cid:durableId="1735275996">
    <w:abstractNumId w:val="7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C83"/>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C98"/>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33C"/>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C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A3A"/>
    <w:rsid w:val="0014320D"/>
    <w:rsid w:val="0014667C"/>
    <w:rsid w:val="0015350F"/>
    <w:rsid w:val="0015617E"/>
    <w:rsid w:val="00156C6A"/>
    <w:rsid w:val="00157F90"/>
    <w:rsid w:val="00160266"/>
    <w:rsid w:val="0016046D"/>
    <w:rsid w:val="001617A3"/>
    <w:rsid w:val="001619CD"/>
    <w:rsid w:val="001635E9"/>
    <w:rsid w:val="0016395A"/>
    <w:rsid w:val="00164909"/>
    <w:rsid w:val="00166C2A"/>
    <w:rsid w:val="00166F67"/>
    <w:rsid w:val="0016765F"/>
    <w:rsid w:val="0017087A"/>
    <w:rsid w:val="001708B8"/>
    <w:rsid w:val="001709BB"/>
    <w:rsid w:val="00171113"/>
    <w:rsid w:val="00171D78"/>
    <w:rsid w:val="00173F0E"/>
    <w:rsid w:val="00175CA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E74"/>
    <w:rsid w:val="001A42F0"/>
    <w:rsid w:val="001A49C2"/>
    <w:rsid w:val="001A4B45"/>
    <w:rsid w:val="001A4BE7"/>
    <w:rsid w:val="001A5C40"/>
    <w:rsid w:val="001A6604"/>
    <w:rsid w:val="001A6811"/>
    <w:rsid w:val="001A79FA"/>
    <w:rsid w:val="001B0C2C"/>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EB6"/>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3C6"/>
    <w:rsid w:val="003750E5"/>
    <w:rsid w:val="00375887"/>
    <w:rsid w:val="00375B19"/>
    <w:rsid w:val="00375EB1"/>
    <w:rsid w:val="0037681B"/>
    <w:rsid w:val="00380EDD"/>
    <w:rsid w:val="00382314"/>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F12"/>
    <w:rsid w:val="00411BEB"/>
    <w:rsid w:val="00411E4D"/>
    <w:rsid w:val="00413263"/>
    <w:rsid w:val="00413367"/>
    <w:rsid w:val="00413D3C"/>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430"/>
    <w:rsid w:val="00462C4F"/>
    <w:rsid w:val="00462F96"/>
    <w:rsid w:val="00463E04"/>
    <w:rsid w:val="00464A54"/>
    <w:rsid w:val="00465987"/>
    <w:rsid w:val="00466259"/>
    <w:rsid w:val="004720FB"/>
    <w:rsid w:val="004721B9"/>
    <w:rsid w:val="00472C4A"/>
    <w:rsid w:val="00472C64"/>
    <w:rsid w:val="00472D15"/>
    <w:rsid w:val="004749B4"/>
    <w:rsid w:val="00475044"/>
    <w:rsid w:val="00475327"/>
    <w:rsid w:val="00475594"/>
    <w:rsid w:val="00480C32"/>
    <w:rsid w:val="00482C00"/>
    <w:rsid w:val="00483FE0"/>
    <w:rsid w:val="004843E1"/>
    <w:rsid w:val="004855EF"/>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380"/>
    <w:rsid w:val="004C44C5"/>
    <w:rsid w:val="004C46AD"/>
    <w:rsid w:val="004C5DDB"/>
    <w:rsid w:val="004C69B5"/>
    <w:rsid w:val="004C6B7F"/>
    <w:rsid w:val="004D04B1"/>
    <w:rsid w:val="004D18F0"/>
    <w:rsid w:val="004D36A1"/>
    <w:rsid w:val="004D5CF7"/>
    <w:rsid w:val="004D69F6"/>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CCF"/>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159F"/>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F25"/>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8B8"/>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FA5"/>
    <w:rsid w:val="005C15E4"/>
    <w:rsid w:val="005C1B60"/>
    <w:rsid w:val="005C1C4B"/>
    <w:rsid w:val="005C1D5D"/>
    <w:rsid w:val="005C31A9"/>
    <w:rsid w:val="005C4CDA"/>
    <w:rsid w:val="005C6C9E"/>
    <w:rsid w:val="005C7483"/>
    <w:rsid w:val="005C7B10"/>
    <w:rsid w:val="005D169B"/>
    <w:rsid w:val="005D22CD"/>
    <w:rsid w:val="005D2876"/>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BA"/>
    <w:rsid w:val="006345D9"/>
    <w:rsid w:val="00642DEE"/>
    <w:rsid w:val="0064371A"/>
    <w:rsid w:val="0064440E"/>
    <w:rsid w:val="0064490A"/>
    <w:rsid w:val="0064663F"/>
    <w:rsid w:val="00646E55"/>
    <w:rsid w:val="0064715C"/>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3E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DC"/>
    <w:rsid w:val="006D312A"/>
    <w:rsid w:val="006D5A96"/>
    <w:rsid w:val="006D7F0C"/>
    <w:rsid w:val="006E203B"/>
    <w:rsid w:val="006E38C2"/>
    <w:rsid w:val="006E4D56"/>
    <w:rsid w:val="006E5714"/>
    <w:rsid w:val="006E6EA7"/>
    <w:rsid w:val="006E770D"/>
    <w:rsid w:val="006F0B36"/>
    <w:rsid w:val="006F4770"/>
    <w:rsid w:val="006F4FF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33D"/>
    <w:rsid w:val="00755F48"/>
    <w:rsid w:val="00757F68"/>
    <w:rsid w:val="007611F7"/>
    <w:rsid w:val="00761979"/>
    <w:rsid w:val="00762917"/>
    <w:rsid w:val="00763F46"/>
    <w:rsid w:val="00764665"/>
    <w:rsid w:val="00764E0C"/>
    <w:rsid w:val="00764EBB"/>
    <w:rsid w:val="00765EA1"/>
    <w:rsid w:val="0076600A"/>
    <w:rsid w:val="00766343"/>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454"/>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D0"/>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3A8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94C"/>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43E"/>
    <w:rsid w:val="00972AC0"/>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1141"/>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2416"/>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6BA"/>
    <w:rsid w:val="00AE7715"/>
    <w:rsid w:val="00AE7D42"/>
    <w:rsid w:val="00AF00AB"/>
    <w:rsid w:val="00AF00B6"/>
    <w:rsid w:val="00AF0866"/>
    <w:rsid w:val="00AF0C68"/>
    <w:rsid w:val="00AF2395"/>
    <w:rsid w:val="00AF2FE7"/>
    <w:rsid w:val="00AF4375"/>
    <w:rsid w:val="00AF738B"/>
    <w:rsid w:val="00AF780A"/>
    <w:rsid w:val="00AF7E0E"/>
    <w:rsid w:val="00B0185E"/>
    <w:rsid w:val="00B03768"/>
    <w:rsid w:val="00B04553"/>
    <w:rsid w:val="00B050F4"/>
    <w:rsid w:val="00B0737B"/>
    <w:rsid w:val="00B0768B"/>
    <w:rsid w:val="00B07F83"/>
    <w:rsid w:val="00B105B5"/>
    <w:rsid w:val="00B10C3A"/>
    <w:rsid w:val="00B11932"/>
    <w:rsid w:val="00B11D08"/>
    <w:rsid w:val="00B130D0"/>
    <w:rsid w:val="00B14D90"/>
    <w:rsid w:val="00B15432"/>
    <w:rsid w:val="00B16058"/>
    <w:rsid w:val="00B1714E"/>
    <w:rsid w:val="00B173C9"/>
    <w:rsid w:val="00B204D1"/>
    <w:rsid w:val="00B25482"/>
    <w:rsid w:val="00B3009C"/>
    <w:rsid w:val="00B3258C"/>
    <w:rsid w:val="00B32F87"/>
    <w:rsid w:val="00B332ED"/>
    <w:rsid w:val="00B33428"/>
    <w:rsid w:val="00B340EB"/>
    <w:rsid w:val="00B34C63"/>
    <w:rsid w:val="00B352B6"/>
    <w:rsid w:val="00B370BA"/>
    <w:rsid w:val="00B4125B"/>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1B3"/>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4C"/>
    <w:rsid w:val="00BD69AF"/>
    <w:rsid w:val="00BD78C9"/>
    <w:rsid w:val="00BD7DD3"/>
    <w:rsid w:val="00BE0411"/>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3C5"/>
    <w:rsid w:val="00C2487B"/>
    <w:rsid w:val="00C24AC9"/>
    <w:rsid w:val="00C25C47"/>
    <w:rsid w:val="00C25CDC"/>
    <w:rsid w:val="00C25D1F"/>
    <w:rsid w:val="00C2612C"/>
    <w:rsid w:val="00C26F48"/>
    <w:rsid w:val="00C30C03"/>
    <w:rsid w:val="00C31BBE"/>
    <w:rsid w:val="00C3424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51F0"/>
    <w:rsid w:val="00C957A3"/>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2ED7"/>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019"/>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26B"/>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3C"/>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6E3"/>
    <w:rsid w:val="00EE4125"/>
    <w:rsid w:val="00EE412A"/>
    <w:rsid w:val="00EE49C2"/>
    <w:rsid w:val="00EE6A77"/>
    <w:rsid w:val="00EE75FE"/>
    <w:rsid w:val="00EE7E62"/>
    <w:rsid w:val="00EF4CC2"/>
    <w:rsid w:val="00EF5B76"/>
    <w:rsid w:val="00EF6068"/>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4DA"/>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0CF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34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E7D42"/>
    <w:pPr>
      <w:numPr>
        <w:numId w:val="16"/>
      </w:numPr>
      <w:spacing w:before="0" w:after="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E7D4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numbering" w:customStyle="1" w:styleId="Style11">
    <w:name w:val="Style11"/>
    <w:basedOn w:val="NoList"/>
    <w:uiPriority w:val="99"/>
    <w:rsid w:val="0097243E"/>
  </w:style>
  <w:style w:type="table" w:customStyle="1" w:styleId="TableGrid2">
    <w:name w:val="Table Grid2"/>
    <w:basedOn w:val="TableNormal"/>
    <w:next w:val="TableGrid"/>
    <w:uiPriority w:val="59"/>
    <w:rsid w:val="00B412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412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412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4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69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archives.gov.uk/doc/open-government-licence/version/3/" TargetMode="External"/><Relationship Id="rId18" Type="http://schemas.openxmlformats.org/officeDocument/2006/relationships/hyperlink" Target="http://www.collaborativelearning.org.uk" TargetMode="External"/><Relationship Id="rId26" Type="http://schemas.openxmlformats.org/officeDocument/2006/relationships/hyperlink" Target="https://eal.britishcouncil.org/teachers" TargetMode="External"/><Relationship Id="rId21" Type="http://schemas.openxmlformats.org/officeDocument/2006/relationships/hyperlink" Target="https://eal.britishcouncil.org/teachers" TargetMode="External"/><Relationship Id="rId34" Type="http://schemas.openxmlformats.org/officeDocument/2006/relationships/hyperlink" Target="https://eal.britishcouncil.org/information/great-idea-dictogloss" TargetMode="External"/><Relationship Id="rId7" Type="http://schemas.openxmlformats.org/officeDocument/2006/relationships/endnotes" Target="endnotes.xml"/><Relationship Id="rId12" Type="http://schemas.openxmlformats.org/officeDocument/2006/relationships/hyperlink" Target="http://www.nationalarchives.gov.uk/doc/open-government-licence/version/3/" TargetMode="External"/><Relationship Id="rId17" Type="http://schemas.openxmlformats.org/officeDocument/2006/relationships/hyperlink" Target="https://eal.britishcouncil.org/teachers" TargetMode="External"/><Relationship Id="rId25" Type="http://schemas.openxmlformats.org/officeDocument/2006/relationships/hyperlink" Target="http://www.collaborativelearning.org.uk" TargetMode="External"/><Relationship Id="rId33" Type="http://schemas.openxmlformats.org/officeDocument/2006/relationships/hyperlink" Target="https://eal.britishcouncil.org/information/great-idea-dictoglos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collaborativelearning.org.uk" TargetMode="External"/><Relationship Id="rId29" Type="http://schemas.openxmlformats.org/officeDocument/2006/relationships/hyperlink" Target="http://www.mantralingua.com/mantralinguachoosecount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al.britishcouncil.org/teachers" TargetMode="External"/><Relationship Id="rId32" Type="http://schemas.openxmlformats.org/officeDocument/2006/relationships/hyperlink" Target="https://eal.britishcouncil.org/teachers/great-ideas-substitution-tabl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collaborativelearning.org.uk" TargetMode="External"/><Relationship Id="rId28" Type="http://schemas.openxmlformats.org/officeDocument/2006/relationships/hyperlink" Target="http://www.mantralingua.com/mantralinguachoosecountry.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al.britishcouncil.org/teachers" TargetMode="External"/><Relationship Id="rId31" Type="http://schemas.openxmlformats.org/officeDocument/2006/relationships/hyperlink" Target="https://eal.britishcouncil.org/teachers/great-ideas-da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ationalarchives.gov.uk/doc/open-government-licence/version/3/" TargetMode="External"/><Relationship Id="rId22" Type="http://schemas.openxmlformats.org/officeDocument/2006/relationships/hyperlink" Target="https://eal.britishcouncil.org/teachers/great-ideas-substitution-tables" TargetMode="External"/><Relationship Id="rId27" Type="http://schemas.openxmlformats.org/officeDocument/2006/relationships/hyperlink" Target="http://learnenglishkids.britishcouncil.org/" TargetMode="External"/><Relationship Id="rId30" Type="http://schemas.openxmlformats.org/officeDocument/2006/relationships/hyperlink" Target="https://eal.britishcouncil.org/teachers/great-ideas-darts" TargetMode="External"/><Relationship Id="rId35" Type="http://schemas.openxmlformats.org/officeDocument/2006/relationships/hyperlink" Target="https://eal.britishcouncil.org/information/great-idea-dictogloss"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15764</Words>
  <Characters>89855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Bird</cp:lastModifiedBy>
  <cp:revision>3</cp:revision>
  <dcterms:created xsi:type="dcterms:W3CDTF">2024-05-30T20:35:00Z</dcterms:created>
  <dcterms:modified xsi:type="dcterms:W3CDTF">2024-08-01T09:33:00Z</dcterms:modified>
</cp:coreProperties>
</file>