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B022" w14:textId="77777777" w:rsidR="004E6DDB" w:rsidRDefault="004E6DDB" w:rsidP="004E6DDB">
      <w:pPr>
        <w:pStyle w:val="Heading1"/>
        <w:jc w:val="center"/>
        <w:rPr>
          <w:rFonts w:ascii="Sassoon Primary" w:hAnsi="Sassoon Primary"/>
          <w:u w:val="single"/>
        </w:rPr>
      </w:pPr>
    </w:p>
    <w:p w14:paraId="79282179" w14:textId="4B71BCF3" w:rsidR="004E6DDB" w:rsidRPr="004E6DDB" w:rsidRDefault="004E6DDB" w:rsidP="004E6DDB">
      <w:pPr>
        <w:pStyle w:val="Heading1"/>
        <w:jc w:val="center"/>
        <w:rPr>
          <w:rFonts w:ascii="Sassoon Primary" w:hAnsi="Sassoon Primary"/>
          <w:u w:val="single"/>
        </w:rPr>
      </w:pPr>
      <w:r w:rsidRPr="004E6DDB">
        <w:rPr>
          <w:rFonts w:ascii="Sassoon Primary" w:hAnsi="Sassoon Primary"/>
          <w:u w:val="single"/>
        </w:rPr>
        <w:t>Supporting Your Child with KS2 SATs Preparation</w:t>
      </w:r>
    </w:p>
    <w:p w14:paraId="139911F0" w14:textId="77777777" w:rsidR="004E6DDB" w:rsidRPr="00562BD7" w:rsidRDefault="004E6DDB" w:rsidP="004E6DDB">
      <w:pPr>
        <w:rPr>
          <w:rFonts w:ascii="Sassoon Primary" w:hAnsi="Sassoon Primary"/>
        </w:rPr>
      </w:pPr>
      <w:r w:rsidRPr="00562BD7">
        <w:rPr>
          <w:rFonts w:ascii="Sassoon Primary" w:hAnsi="Sassoon Primary"/>
        </w:rPr>
        <w:t>Dear Parents and Carers,</w:t>
      </w:r>
    </w:p>
    <w:p w14:paraId="129A3274" w14:textId="656AA3BF" w:rsidR="004E6DDB" w:rsidRPr="00562BD7" w:rsidRDefault="004E6DDB" w:rsidP="004E6DDB">
      <w:pPr>
        <w:rPr>
          <w:rFonts w:ascii="Sassoon Primary" w:hAnsi="Sassoon Primary"/>
        </w:rPr>
      </w:pPr>
      <w:r w:rsidRPr="00562BD7">
        <w:rPr>
          <w:rFonts w:ascii="Sassoon Primary" w:hAnsi="Sassoon Primary"/>
        </w:rPr>
        <w:t>As we approach the KS2 SATs period, we would like to share a few useful websites that you may find helpful in supporting your child at home. These resources provide clear explanations, practice activities and revision materials aligned with the Year 6 curriculum.</w:t>
      </w:r>
    </w:p>
    <w:p w14:paraId="408E39D9" w14:textId="77777777" w:rsidR="004E6DDB" w:rsidRPr="004E6DDB" w:rsidRDefault="004E6DDB" w:rsidP="004E6DDB">
      <w:pPr>
        <w:pStyle w:val="ListParagraph"/>
        <w:numPr>
          <w:ilvl w:val="0"/>
          <w:numId w:val="1"/>
        </w:numPr>
        <w:rPr>
          <w:rFonts w:ascii="Sassoon Primary" w:hAnsi="Sassoon Primary"/>
        </w:rPr>
      </w:pPr>
      <w:r w:rsidRPr="004E6DDB">
        <w:rPr>
          <w:rFonts w:ascii="Sassoon Primary" w:hAnsi="Sassoon Primary"/>
        </w:rPr>
        <w:t>BBC Bitesize – child-friendly videos, quizzes and revision guides</w:t>
      </w:r>
    </w:p>
    <w:p w14:paraId="6C304C58" w14:textId="4AAEECB5" w:rsidR="004E6DDB" w:rsidRPr="00562BD7" w:rsidRDefault="004E6DDB" w:rsidP="004E6DDB">
      <w:pPr>
        <w:rPr>
          <w:rFonts w:ascii="Sassoon Primary" w:hAnsi="Sassoon Primary"/>
        </w:rPr>
      </w:pPr>
      <w:hyperlink r:id="rId7" w:history="1">
        <w:r w:rsidRPr="000B0C00">
          <w:rPr>
            <w:rStyle w:val="Hyperlink"/>
            <w:rFonts w:ascii="Sassoon Primary" w:hAnsi="Sassoon Primary"/>
          </w:rPr>
          <w:t>https://www.bbc.co.uk/bitesize/levels/zbr9wmn</w:t>
        </w:r>
      </w:hyperlink>
      <w:r>
        <w:rPr>
          <w:rFonts w:ascii="Sassoon Primary" w:hAnsi="Sassoon Primary"/>
        </w:rPr>
        <w:t xml:space="preserve"> </w:t>
      </w:r>
    </w:p>
    <w:p w14:paraId="13EDCA13" w14:textId="77777777" w:rsidR="004E6DDB" w:rsidRPr="004E6DDB" w:rsidRDefault="004E6DDB" w:rsidP="004E6DDB">
      <w:pPr>
        <w:pStyle w:val="ListParagraph"/>
        <w:numPr>
          <w:ilvl w:val="0"/>
          <w:numId w:val="1"/>
        </w:numPr>
        <w:rPr>
          <w:rFonts w:ascii="Sassoon Primary" w:hAnsi="Sassoon Primary"/>
        </w:rPr>
      </w:pPr>
      <w:r w:rsidRPr="004E6DDB">
        <w:rPr>
          <w:rFonts w:ascii="Sassoon Primary" w:hAnsi="Sassoon Primary"/>
        </w:rPr>
        <w:t>Oak National Academy – Year 6 lessons and revision activities across subjects</w:t>
      </w:r>
    </w:p>
    <w:p w14:paraId="246E095B" w14:textId="2EEED6C7" w:rsidR="004E6DDB" w:rsidRPr="00562BD7" w:rsidRDefault="004E6DDB" w:rsidP="004E6DDB">
      <w:pPr>
        <w:rPr>
          <w:rFonts w:ascii="Sassoon Primary" w:hAnsi="Sassoon Primary"/>
        </w:rPr>
      </w:pPr>
      <w:hyperlink r:id="rId8" w:history="1">
        <w:r w:rsidRPr="000B0C00">
          <w:rPr>
            <w:rStyle w:val="Hyperlink"/>
            <w:rFonts w:ascii="Sassoon Primary" w:hAnsi="Sassoon Primary"/>
          </w:rPr>
          <w:t>https://www.thenational.academy/pupils/years/year-6/subjects</w:t>
        </w:r>
      </w:hyperlink>
      <w:r>
        <w:rPr>
          <w:rFonts w:ascii="Sassoon Primary" w:hAnsi="Sassoon Primary"/>
        </w:rPr>
        <w:t xml:space="preserve"> </w:t>
      </w:r>
    </w:p>
    <w:p w14:paraId="6B863CAC" w14:textId="77777777" w:rsidR="004E6DDB" w:rsidRPr="004E6DDB" w:rsidRDefault="004E6DDB" w:rsidP="004E6DDB">
      <w:pPr>
        <w:pStyle w:val="ListParagraph"/>
        <w:numPr>
          <w:ilvl w:val="0"/>
          <w:numId w:val="1"/>
        </w:numPr>
        <w:rPr>
          <w:rFonts w:ascii="Sassoon Primary" w:hAnsi="Sassoon Primary"/>
        </w:rPr>
      </w:pPr>
      <w:proofErr w:type="spellStart"/>
      <w:r w:rsidRPr="004E6DDB">
        <w:rPr>
          <w:rFonts w:ascii="Sassoon Primary" w:hAnsi="Sassoon Primary"/>
        </w:rPr>
        <w:t>Topmarks</w:t>
      </w:r>
      <w:proofErr w:type="spellEnd"/>
      <w:r w:rsidRPr="004E6DDB">
        <w:rPr>
          <w:rFonts w:ascii="Sassoon Primary" w:hAnsi="Sassoon Primary"/>
        </w:rPr>
        <w:t xml:space="preserve"> – interactive maths games to build fluency and confidence</w:t>
      </w:r>
    </w:p>
    <w:p w14:paraId="17D2747E" w14:textId="1C92B386" w:rsidR="004E6DDB" w:rsidRPr="00562BD7" w:rsidRDefault="004E6DDB" w:rsidP="004E6DDB">
      <w:pPr>
        <w:rPr>
          <w:rFonts w:ascii="Sassoon Primary" w:hAnsi="Sassoon Primary"/>
        </w:rPr>
      </w:pPr>
      <w:hyperlink r:id="rId9" w:history="1">
        <w:r w:rsidRPr="000B0C00">
          <w:rPr>
            <w:rStyle w:val="Hyperlink"/>
            <w:rFonts w:ascii="Sassoon Primary" w:hAnsi="Sassoon Primary"/>
          </w:rPr>
          <w:t>https://www.topmarks.co.uk</w:t>
        </w:r>
      </w:hyperlink>
      <w:r>
        <w:rPr>
          <w:rFonts w:ascii="Sassoon Primary" w:hAnsi="Sassoon Primary"/>
        </w:rPr>
        <w:t xml:space="preserve"> </w:t>
      </w:r>
    </w:p>
    <w:p w14:paraId="48ECF720" w14:textId="77777777" w:rsidR="004E6DDB" w:rsidRPr="004E6DDB" w:rsidRDefault="004E6DDB" w:rsidP="004E6DDB">
      <w:pPr>
        <w:pStyle w:val="ListParagraph"/>
        <w:numPr>
          <w:ilvl w:val="0"/>
          <w:numId w:val="1"/>
        </w:numPr>
        <w:rPr>
          <w:rFonts w:ascii="Sassoon Primary" w:hAnsi="Sassoon Primary"/>
        </w:rPr>
      </w:pPr>
      <w:r w:rsidRPr="004E6DDB">
        <w:rPr>
          <w:rFonts w:ascii="Sassoon Primary" w:hAnsi="Sassoon Primary"/>
        </w:rPr>
        <w:t>CGP – a range of KS2 SATs revision guides, practice books and workbooks available to purchase</w:t>
      </w:r>
    </w:p>
    <w:p w14:paraId="45D15779" w14:textId="07301F17" w:rsidR="004E6DDB" w:rsidRPr="00562BD7" w:rsidRDefault="004E6DDB" w:rsidP="004E6DDB">
      <w:pPr>
        <w:rPr>
          <w:rFonts w:ascii="Sassoon Primary" w:hAnsi="Sassoon Primary"/>
        </w:rPr>
      </w:pPr>
      <w:hyperlink r:id="rId10" w:history="1">
        <w:r w:rsidRPr="000B0C00">
          <w:rPr>
            <w:rStyle w:val="Hyperlink"/>
            <w:rFonts w:ascii="Sassoon Primary" w:hAnsi="Sassoon Primary"/>
          </w:rPr>
          <w:t>https://www.cgpbooks.co.uk</w:t>
        </w:r>
      </w:hyperlink>
      <w:r>
        <w:rPr>
          <w:rFonts w:ascii="Sassoon Primary" w:hAnsi="Sassoon Primary"/>
        </w:rPr>
        <w:t xml:space="preserve"> </w:t>
      </w:r>
    </w:p>
    <w:p w14:paraId="5638826D" w14:textId="77777777" w:rsidR="004E6DDB" w:rsidRPr="004E6DDB" w:rsidRDefault="004E6DDB" w:rsidP="004E6DDB">
      <w:pPr>
        <w:pStyle w:val="ListParagraph"/>
        <w:numPr>
          <w:ilvl w:val="0"/>
          <w:numId w:val="1"/>
        </w:numPr>
        <w:rPr>
          <w:rFonts w:ascii="Sassoon Primary" w:hAnsi="Sassoon Primary"/>
        </w:rPr>
      </w:pPr>
      <w:r w:rsidRPr="004E6DDB">
        <w:rPr>
          <w:rFonts w:ascii="Sassoon Primary" w:hAnsi="Sassoon Primary"/>
        </w:rPr>
        <w:t>Maths with Mr J (YouTube) – clear and engaging maths revision videos to support KS2 learning</w:t>
      </w:r>
    </w:p>
    <w:p w14:paraId="50F07D97" w14:textId="625EBFCD" w:rsidR="004E6DDB" w:rsidRPr="00562BD7" w:rsidRDefault="004E6DDB" w:rsidP="004E6DDB">
      <w:pPr>
        <w:rPr>
          <w:rFonts w:ascii="Sassoon Primary" w:hAnsi="Sassoon Primary"/>
        </w:rPr>
      </w:pPr>
      <w:hyperlink r:id="rId11" w:history="1">
        <w:r w:rsidRPr="000B0C00">
          <w:rPr>
            <w:rStyle w:val="Hyperlink"/>
            <w:rFonts w:ascii="Sassoon Primary" w:hAnsi="Sassoon Primary"/>
          </w:rPr>
          <w:t>https://www.youtube.com/@MathwithMrJ</w:t>
        </w:r>
      </w:hyperlink>
      <w:r>
        <w:rPr>
          <w:rFonts w:ascii="Sassoon Primary" w:hAnsi="Sassoon Primary"/>
        </w:rPr>
        <w:t xml:space="preserve"> </w:t>
      </w:r>
    </w:p>
    <w:p w14:paraId="1AFC4A67" w14:textId="77777777" w:rsidR="004E6DDB" w:rsidRPr="00562BD7" w:rsidRDefault="004E6DDB" w:rsidP="004E6DDB">
      <w:pPr>
        <w:rPr>
          <w:rFonts w:ascii="Sassoon Primary" w:hAnsi="Sassoon Primary"/>
        </w:rPr>
      </w:pPr>
      <w:r w:rsidRPr="00562BD7">
        <w:rPr>
          <w:rFonts w:ascii="Sassoon Primary" w:hAnsi="Sassoon Primary"/>
        </w:rPr>
        <w:t>We would like to reassure you that the most important support you can offer is encouragement, routine and reassurance. Please ensure your child gets plenty of rest and maintains a positive mindset.</w:t>
      </w:r>
    </w:p>
    <w:p w14:paraId="4C08C165" w14:textId="77777777" w:rsidR="004E6DDB" w:rsidRPr="00562BD7" w:rsidRDefault="004E6DDB" w:rsidP="004E6DDB">
      <w:pPr>
        <w:rPr>
          <w:rFonts w:ascii="Sassoon Primary" w:hAnsi="Sassoon Primary"/>
        </w:rPr>
      </w:pPr>
      <w:r w:rsidRPr="00562BD7">
        <w:rPr>
          <w:rFonts w:ascii="Sassoon Primary" w:hAnsi="Sassoon Primary"/>
        </w:rPr>
        <w:t>Thank you for your continued support.</w:t>
      </w:r>
    </w:p>
    <w:p w14:paraId="44F63DBB" w14:textId="77777777" w:rsidR="004E6DDB" w:rsidRPr="00562BD7" w:rsidRDefault="004E6DDB" w:rsidP="004E6DDB">
      <w:pPr>
        <w:rPr>
          <w:rFonts w:ascii="Sassoon Primary" w:hAnsi="Sassoon Primary"/>
        </w:rPr>
      </w:pPr>
      <w:r w:rsidRPr="00562BD7">
        <w:rPr>
          <w:rFonts w:ascii="Sassoon Primary" w:hAnsi="Sassoon Primary"/>
        </w:rPr>
        <w:t>Kind regards,</w:t>
      </w:r>
    </w:p>
    <w:p w14:paraId="7FC10B79" w14:textId="77777777" w:rsidR="004E6DDB" w:rsidRPr="00562BD7" w:rsidRDefault="004E6DDB" w:rsidP="004E6DDB">
      <w:pPr>
        <w:rPr>
          <w:rFonts w:ascii="Sassoon Primary" w:hAnsi="Sassoon Primary"/>
        </w:rPr>
      </w:pPr>
      <w:r w:rsidRPr="00562BD7">
        <w:rPr>
          <w:rFonts w:ascii="Sassoon Primary" w:hAnsi="Sassoon Primary"/>
        </w:rPr>
        <w:t>The Year 6 Team</w:t>
      </w:r>
    </w:p>
    <w:p w14:paraId="2BE22C40" w14:textId="77777777" w:rsidR="004E6DDB" w:rsidRPr="00562BD7" w:rsidRDefault="004E6DDB" w:rsidP="004E6DDB">
      <w:pPr>
        <w:rPr>
          <w:rFonts w:ascii="Sassoon Primary" w:hAnsi="Sassoon Primary"/>
        </w:rPr>
      </w:pPr>
    </w:p>
    <w:p w14:paraId="78F54D16" w14:textId="77777777" w:rsidR="004E6DDB" w:rsidRPr="00E23AE6" w:rsidRDefault="004E6DDB" w:rsidP="00E23AE6"/>
    <w:sectPr w:rsidR="004E6DDB" w:rsidRPr="00E23AE6" w:rsidSect="004E6DDB">
      <w:headerReference w:type="default" r:id="rId12"/>
      <w:footerReference w:type="default" r:id="rId13"/>
      <w:pgSz w:w="11906" w:h="16838"/>
      <w:pgMar w:top="1440" w:right="1440" w:bottom="1440" w:left="1440" w:header="708" w:footer="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77A5" w14:textId="77777777" w:rsidR="006B58B2" w:rsidRDefault="006B58B2" w:rsidP="00576603">
      <w:pPr>
        <w:spacing w:after="0" w:line="240" w:lineRule="auto"/>
      </w:pPr>
      <w:r>
        <w:separator/>
      </w:r>
    </w:p>
  </w:endnote>
  <w:endnote w:type="continuationSeparator" w:id="0">
    <w:p w14:paraId="48F59D0E" w14:textId="77777777" w:rsidR="006B58B2" w:rsidRDefault="006B58B2" w:rsidP="0057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assoon Primary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3E7F" w14:textId="07A2E164" w:rsidR="00576603" w:rsidRDefault="00F41253" w:rsidP="00F41253">
    <w:pPr>
      <w:pStyle w:val="Footer"/>
      <w:jc w:val="both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1DAE68" wp14:editId="3CC2A9C1">
          <wp:simplePos x="0" y="0"/>
          <wp:positionH relativeFrom="column">
            <wp:posOffset>-1225550</wp:posOffset>
          </wp:positionH>
          <wp:positionV relativeFrom="paragraph">
            <wp:posOffset>-822325</wp:posOffset>
          </wp:positionV>
          <wp:extent cx="7881620" cy="1390015"/>
          <wp:effectExtent l="0" t="0" r="5080" b="635"/>
          <wp:wrapThrough wrapText="bothSides">
            <wp:wrapPolygon edited="0">
              <wp:start x="0" y="0"/>
              <wp:lineTo x="0" y="21314"/>
              <wp:lineTo x="21562" y="21314"/>
              <wp:lineTo x="21562" y="0"/>
              <wp:lineTo x="0" y="0"/>
            </wp:wrapPolygon>
          </wp:wrapThrough>
          <wp:docPr id="11110807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162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D512" w14:textId="77777777" w:rsidR="006B58B2" w:rsidRDefault="006B58B2" w:rsidP="00576603">
      <w:pPr>
        <w:spacing w:after="0" w:line="240" w:lineRule="auto"/>
      </w:pPr>
      <w:r>
        <w:separator/>
      </w:r>
    </w:p>
  </w:footnote>
  <w:footnote w:type="continuationSeparator" w:id="0">
    <w:p w14:paraId="7AF2149C" w14:textId="77777777" w:rsidR="006B58B2" w:rsidRDefault="006B58B2" w:rsidP="0057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E370" w14:textId="47329BCA" w:rsidR="004C0B05" w:rsidRDefault="00F41253">
    <w:pPr>
      <w:pStyle w:val="Header"/>
    </w:pPr>
    <w:r>
      <w:rPr>
        <w:noProof/>
        <w:lang w:eastAsia="en-GB"/>
      </w:rPr>
      <w:drawing>
        <wp:inline distT="0" distB="0" distL="0" distR="0" wp14:anchorId="76CF038D" wp14:editId="26DC6BB7">
          <wp:extent cx="487468" cy="403860"/>
          <wp:effectExtent l="0" t="0" r="8255" b="0"/>
          <wp:docPr id="2070382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93" cy="430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4F8901" w14:textId="4D33BC36" w:rsidR="004C0B05" w:rsidRPr="00D37FCD" w:rsidRDefault="004C0B05" w:rsidP="004C0B05">
    <w:pPr>
      <w:pStyle w:val="Header"/>
      <w:tabs>
        <w:tab w:val="clear" w:pos="4513"/>
        <w:tab w:val="clear" w:pos="9026"/>
        <w:tab w:val="left" w:pos="5123"/>
      </w:tabs>
      <w:rPr>
        <w:rFonts w:ascii="Sassoon Primary Std" w:hAnsi="Sassoon Primary Std"/>
        <w:b/>
        <w:u w:val="single"/>
      </w:rPr>
    </w:pPr>
    <w:r w:rsidRPr="00D37FCD">
      <w:rPr>
        <w:rFonts w:ascii="Sassoon Primary Std" w:hAnsi="Sassoon Primary Std"/>
        <w:b/>
        <w:bCs/>
        <w:color w:val="FF0000"/>
        <w:u w:val="single"/>
      </w:rPr>
      <w:t>Reaching our Potential Together in Christ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50CB"/>
    <w:multiLevelType w:val="hybridMultilevel"/>
    <w:tmpl w:val="37C4B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03"/>
    <w:rsid w:val="000F4417"/>
    <w:rsid w:val="00170542"/>
    <w:rsid w:val="004C0B05"/>
    <w:rsid w:val="004E6DDB"/>
    <w:rsid w:val="00550B08"/>
    <w:rsid w:val="00576603"/>
    <w:rsid w:val="006B58B2"/>
    <w:rsid w:val="00707C8A"/>
    <w:rsid w:val="00796BE6"/>
    <w:rsid w:val="007E13CA"/>
    <w:rsid w:val="00887E25"/>
    <w:rsid w:val="008D62FC"/>
    <w:rsid w:val="0090420A"/>
    <w:rsid w:val="00940F95"/>
    <w:rsid w:val="00C14BAE"/>
    <w:rsid w:val="00D37FCD"/>
    <w:rsid w:val="00D67B80"/>
    <w:rsid w:val="00E23AE6"/>
    <w:rsid w:val="00F41253"/>
    <w:rsid w:val="00F852EB"/>
    <w:rsid w:val="00FA6BE5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D5A1"/>
  <w15:chartTrackingRefBased/>
  <w15:docId w15:val="{0908A564-77A7-4632-8038-6375E7A0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AE6"/>
  </w:style>
  <w:style w:type="paragraph" w:styleId="Heading1">
    <w:name w:val="heading 1"/>
    <w:basedOn w:val="Normal"/>
    <w:link w:val="Heading1Char"/>
    <w:uiPriority w:val="9"/>
    <w:qFormat/>
    <w:rsid w:val="004C0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03"/>
  </w:style>
  <w:style w:type="paragraph" w:styleId="Footer">
    <w:name w:val="footer"/>
    <w:basedOn w:val="Normal"/>
    <w:link w:val="FooterChar"/>
    <w:uiPriority w:val="99"/>
    <w:unhideWhenUsed/>
    <w:rsid w:val="0057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03"/>
  </w:style>
  <w:style w:type="character" w:customStyle="1" w:styleId="Heading1Char">
    <w:name w:val="Heading 1 Char"/>
    <w:basedOn w:val="DefaultParagraphFont"/>
    <w:link w:val="Heading1"/>
    <w:uiPriority w:val="9"/>
    <w:rsid w:val="004C0B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font-titlebold">
    <w:name w:val="font-titlebold"/>
    <w:basedOn w:val="DefaultParagraphFont"/>
    <w:rsid w:val="004C0B05"/>
  </w:style>
  <w:style w:type="character" w:styleId="Emphasis">
    <w:name w:val="Emphasis"/>
    <w:basedOn w:val="DefaultParagraphFont"/>
    <w:uiPriority w:val="20"/>
    <w:qFormat/>
    <w:rsid w:val="00E23AE6"/>
    <w:rPr>
      <w:i/>
      <w:iCs/>
    </w:rPr>
  </w:style>
  <w:style w:type="character" w:styleId="Hyperlink">
    <w:name w:val="Hyperlink"/>
    <w:basedOn w:val="DefaultParagraphFont"/>
    <w:uiPriority w:val="99"/>
    <w:unhideWhenUsed/>
    <w:rsid w:val="004E6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6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ational.academy/pupils/years/year-6/subjec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levels/zbr9wm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MathwithMr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gpbook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Bird</dc:creator>
  <cp:keywords/>
  <dc:description/>
  <cp:lastModifiedBy>Damian Wilson</cp:lastModifiedBy>
  <cp:revision>2</cp:revision>
  <cp:lastPrinted>2024-01-21T19:50:00Z</cp:lastPrinted>
  <dcterms:created xsi:type="dcterms:W3CDTF">2026-01-11T16:59:00Z</dcterms:created>
  <dcterms:modified xsi:type="dcterms:W3CDTF">2026-01-11T16:59:00Z</dcterms:modified>
</cp:coreProperties>
</file>