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697BC8D5" w:rsidR="0053005F" w:rsidRDefault="00F73FD5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533AB" wp14:editId="006029DF">
                <wp:simplePos x="0" y="0"/>
                <wp:positionH relativeFrom="margin">
                  <wp:posOffset>3234999</wp:posOffset>
                </wp:positionH>
                <wp:positionV relativeFrom="paragraph">
                  <wp:posOffset>207171</wp:posOffset>
                </wp:positionV>
                <wp:extent cx="3715921" cy="1114764"/>
                <wp:effectExtent l="12700" t="12700" r="18415" b="158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921" cy="1114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1FDD6" w14:textId="08F00D2C" w:rsidR="005E74D2" w:rsidRPr="001560A6" w:rsidRDefault="009A78A9" w:rsidP="005E74D2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1560A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Science</w:t>
                            </w:r>
                            <w:r w:rsidR="001B1CD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1560A6" w:rsidRPr="001560A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- </w:t>
                            </w:r>
                            <w:r w:rsidR="007F5F73" w:rsidRPr="001560A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Forces and magnets. </w:t>
                            </w:r>
                          </w:p>
                          <w:p w14:paraId="57B3C337" w14:textId="5EE2AFCF" w:rsidR="007F5F73" w:rsidRPr="007F5F73" w:rsidRDefault="004A21CE" w:rsidP="005E74D2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5E74D2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Looking </w:t>
                            </w:r>
                            <w:r w:rsidR="00BF112B" w:rsidRPr="005E74D2">
                              <w:rPr>
                                <w:rFonts w:ascii="Sassoon Primary Std" w:hAnsi="Sassoon Primary Std"/>
                                <w:color w:val="00B050"/>
                              </w:rPr>
                              <w:t>a</w:t>
                            </w:r>
                            <w:r w:rsidR="005E74D2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t</w:t>
                            </w:r>
                            <w:r w:rsidR="00BF112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 ‘Pushes and Pulls’</w:t>
                            </w:r>
                            <w:r w:rsidR="005E74D2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BF112B">
                              <w:rPr>
                                <w:rFonts w:ascii="Sassoon Primary Std" w:hAnsi="Sassoon Primary Std"/>
                                <w:color w:val="00B050"/>
                              </w:rPr>
                              <w:t>e</w:t>
                            </w:r>
                            <w:r w:rsidR="007F5F73" w:rsidRPr="007F5F73">
                              <w:rPr>
                                <w:rFonts w:ascii="Sassoon Primary Std" w:hAnsi="Sassoon Primary Std"/>
                                <w:color w:val="00B050"/>
                              </w:rPr>
                              <w:t>xploring contact and non-contact forces</w:t>
                            </w:r>
                            <w:r w:rsidR="00D027FC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. </w:t>
                            </w:r>
                            <w:r w:rsidR="00D5077E">
                              <w:rPr>
                                <w:rFonts w:ascii="Sassoon Primary Std" w:hAnsi="Sassoon Primary Std"/>
                                <w:color w:val="00B050"/>
                              </w:rPr>
                              <w:t>‘</w:t>
                            </w:r>
                            <w:r w:rsidR="00D027FC" w:rsidRPr="00D5077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Friction</w:t>
                            </w:r>
                            <w:r w:rsidR="00D5077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’ </w:t>
                            </w:r>
                            <w:r w:rsidR="00D5077E" w:rsidRPr="00D5077E">
                              <w:rPr>
                                <w:rFonts w:ascii="Sassoon Primary Std" w:hAnsi="Sassoon Primary Std"/>
                                <w:color w:val="00B050"/>
                              </w:rPr>
                              <w:t>investigating how and why things move differently on different surfaces</w:t>
                            </w:r>
                            <w:r w:rsidR="0044047D">
                              <w:rPr>
                                <w:rFonts w:ascii="Sassoon Primary Std" w:hAnsi="Sassoon Primary Std"/>
                                <w:color w:val="00B050"/>
                              </w:rPr>
                              <w:t>.</w:t>
                            </w:r>
                            <w:r w:rsidR="005B1EC1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‘</w:t>
                            </w:r>
                            <w:r w:rsidR="005B1EC1" w:rsidRPr="0067510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Magnets</w:t>
                            </w:r>
                            <w:r w:rsidR="0067510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’</w:t>
                            </w:r>
                            <w:r w:rsidR="0067510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, how they work, their strength and why we use them </w:t>
                            </w:r>
                          </w:p>
                          <w:p w14:paraId="2154700C" w14:textId="2655085F" w:rsidR="00CF7266" w:rsidRPr="00E76C77" w:rsidRDefault="00CF7266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26" style="position:absolute;margin-left:254.7pt;margin-top:16.3pt;width:292.6pt;height:87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" filled="f" strokecolor="red" strokeweight="2pt">
                <v:textbox>
                  <w:txbxContent>
                    <w:p w14:paraId="50C1FDD6" w14:textId="08F00D2C" w:rsidR="005E74D2" w:rsidRPr="001560A6" w:rsidRDefault="009A78A9" w:rsidP="005E74D2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1560A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Science</w:t>
                      </w:r>
                      <w:r w:rsidR="001B1CD0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1560A6" w:rsidRPr="001560A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- </w:t>
                      </w:r>
                      <w:r w:rsidR="007F5F73" w:rsidRPr="001560A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Forces and magnets</w:t>
                      </w:r>
                      <w:r w:rsidR="007F5F73" w:rsidRPr="001560A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. </w:t>
                      </w:r>
                    </w:p>
                    <w:p w14:paraId="57B3C337" w14:textId="5EE2AFCF" w:rsidR="007F5F73" w:rsidRPr="007F5F73" w:rsidRDefault="004A21CE" w:rsidP="005E74D2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5E74D2">
                        <w:rPr>
                          <w:rFonts w:ascii="Sassoon Primary Std" w:hAnsi="Sassoon Primary Std"/>
                          <w:color w:val="00B050"/>
                        </w:rPr>
                        <w:t xml:space="preserve">Looking </w:t>
                      </w:r>
                      <w:r w:rsidR="00BF112B" w:rsidRPr="005E74D2">
                        <w:rPr>
                          <w:rFonts w:ascii="Sassoon Primary Std" w:hAnsi="Sassoon Primary Std"/>
                          <w:color w:val="00B050"/>
                        </w:rPr>
                        <w:t>a</w:t>
                      </w:r>
                      <w:r w:rsidR="005E74D2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t</w:t>
                      </w:r>
                      <w:r w:rsidR="00BF112B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 ‘Pushes and Pulls’</w:t>
                      </w:r>
                      <w:r w:rsidR="005E74D2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BF112B">
                        <w:rPr>
                          <w:rFonts w:ascii="Sassoon Primary Std" w:hAnsi="Sassoon Primary Std"/>
                          <w:color w:val="00B050"/>
                        </w:rPr>
                        <w:t>e</w:t>
                      </w:r>
                      <w:r w:rsidR="007F5F73" w:rsidRPr="007F5F73">
                        <w:rPr>
                          <w:rFonts w:ascii="Sassoon Primary Std" w:hAnsi="Sassoon Primary Std"/>
                          <w:color w:val="00B050"/>
                        </w:rPr>
                        <w:t>xploring contact and non-contact forces</w:t>
                      </w:r>
                      <w:r w:rsidR="00D027FC">
                        <w:rPr>
                          <w:rFonts w:ascii="Sassoon Primary Std" w:hAnsi="Sassoon Primary Std"/>
                          <w:color w:val="00B050"/>
                        </w:rPr>
                        <w:t xml:space="preserve">. </w:t>
                      </w:r>
                      <w:r w:rsidR="00D5077E">
                        <w:rPr>
                          <w:rFonts w:ascii="Sassoon Primary Std" w:hAnsi="Sassoon Primary Std"/>
                          <w:color w:val="00B050"/>
                        </w:rPr>
                        <w:t>‘</w:t>
                      </w:r>
                      <w:r w:rsidR="00D027FC" w:rsidRPr="00D5077E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Friction</w:t>
                      </w:r>
                      <w:r w:rsidR="00D5077E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’ </w:t>
                      </w:r>
                      <w:r w:rsidR="00D5077E" w:rsidRPr="00D5077E">
                        <w:rPr>
                          <w:rFonts w:ascii="Sassoon Primary Std" w:hAnsi="Sassoon Primary Std"/>
                          <w:color w:val="00B050"/>
                        </w:rPr>
                        <w:t>i</w:t>
                      </w:r>
                      <w:r w:rsidR="00D5077E" w:rsidRPr="00D5077E">
                        <w:rPr>
                          <w:rFonts w:ascii="Sassoon Primary Std" w:hAnsi="Sassoon Primary Std"/>
                          <w:color w:val="00B050"/>
                        </w:rPr>
                        <w:t>nvestigating how and why things move differently on different surfaces</w:t>
                      </w:r>
                      <w:r w:rsidR="0044047D">
                        <w:rPr>
                          <w:rFonts w:ascii="Sassoon Primary Std" w:hAnsi="Sassoon Primary Std"/>
                          <w:color w:val="00B050"/>
                        </w:rPr>
                        <w:t>.</w:t>
                      </w:r>
                      <w:r w:rsidR="005B1EC1">
                        <w:rPr>
                          <w:rFonts w:ascii="Sassoon Primary Std" w:hAnsi="Sassoon Primary Std"/>
                          <w:color w:val="00B050"/>
                        </w:rPr>
                        <w:t xml:space="preserve"> ‘</w:t>
                      </w:r>
                      <w:r w:rsidR="005B1EC1" w:rsidRPr="00675105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Magnets</w:t>
                      </w:r>
                      <w:r w:rsidR="00675105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’</w:t>
                      </w:r>
                      <w:r w:rsidR="00675105">
                        <w:rPr>
                          <w:rFonts w:ascii="Sassoon Primary Std" w:hAnsi="Sassoon Primary Std"/>
                          <w:color w:val="00B050"/>
                        </w:rPr>
                        <w:t xml:space="preserve">, how they work, their strength and why we use them </w:t>
                      </w:r>
                    </w:p>
                    <w:p w14:paraId="2154700C" w14:textId="2655085F" w:rsidR="00CF7266" w:rsidRPr="00E76C77" w:rsidRDefault="00CF7266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B38628" wp14:editId="1AACF0CC">
                <wp:simplePos x="0" y="0"/>
                <wp:positionH relativeFrom="column">
                  <wp:posOffset>1459760</wp:posOffset>
                </wp:positionH>
                <wp:positionV relativeFrom="paragraph">
                  <wp:posOffset>234641</wp:posOffset>
                </wp:positionV>
                <wp:extent cx="1718446" cy="2375393"/>
                <wp:effectExtent l="12700" t="12700" r="889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446" cy="23753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142EB3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142EB3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English</w:t>
                            </w:r>
                          </w:p>
                          <w:p w14:paraId="13F94372" w14:textId="0B58B110" w:rsidR="0014702B" w:rsidRPr="0014702B" w:rsidRDefault="0014702B" w:rsidP="0014702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4702B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In English we will be </w:t>
                            </w:r>
                            <w:r w:rsidR="002174E7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looking </w:t>
                            </w:r>
                            <w:r w:rsidR="00022A6E">
                              <w:rPr>
                                <w:rFonts w:ascii="Sassoon Primary Std" w:hAnsi="Sassoon Primary Std"/>
                                <w:color w:val="00B050"/>
                              </w:rPr>
                              <w:t>folktales</w:t>
                            </w:r>
                            <w:r w:rsidRPr="0014702B">
                              <w:rPr>
                                <w:rFonts w:ascii="Sassoon Primary Std" w:hAnsi="Sassoon Primary Std"/>
                                <w:color w:val="00B050"/>
                              </w:rPr>
                              <w:t>,</w:t>
                            </w:r>
                            <w:r w:rsidR="00D11123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focussing on </w:t>
                            </w:r>
                            <w:r w:rsidR="00EF7A96">
                              <w:rPr>
                                <w:rFonts w:ascii="Sassoon Primary Std" w:hAnsi="Sassoon Primary Std"/>
                                <w:color w:val="00B050"/>
                              </w:rPr>
                              <w:t>‘</w:t>
                            </w:r>
                            <w:r w:rsidR="00D11123">
                              <w:rPr>
                                <w:rFonts w:ascii="Sassoon Primary Std" w:hAnsi="Sassoon Primary Std"/>
                                <w:color w:val="00B050"/>
                              </w:rPr>
                              <w:t>The Tin Forest</w:t>
                            </w:r>
                            <w:r w:rsidR="00EF7A96">
                              <w:rPr>
                                <w:rFonts w:ascii="Sassoon Primary Std" w:hAnsi="Sassoon Primary Std"/>
                                <w:color w:val="00B050"/>
                              </w:rPr>
                              <w:t>’</w:t>
                            </w:r>
                            <w:r w:rsidR="00D11123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, but also looking at </w:t>
                            </w:r>
                            <w:r w:rsidR="007268A0">
                              <w:rPr>
                                <w:rFonts w:ascii="Sassoon Primary Std" w:hAnsi="Sassoon Primary Std"/>
                                <w:color w:val="00B050"/>
                              </w:rPr>
                              <w:t>‘</w:t>
                            </w:r>
                            <w:r w:rsidR="00D11123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Red Riding </w:t>
                            </w:r>
                            <w:r w:rsidR="00EF7A96">
                              <w:rPr>
                                <w:rFonts w:ascii="Sassoon Primary Std" w:hAnsi="Sassoon Primary Std"/>
                                <w:color w:val="00B050"/>
                              </w:rPr>
                              <w:t>Hood</w:t>
                            </w:r>
                            <w:r w:rsidR="007268A0">
                              <w:rPr>
                                <w:rFonts w:ascii="Sassoon Primary Std" w:hAnsi="Sassoon Primary Std"/>
                                <w:color w:val="00B050"/>
                              </w:rPr>
                              <w:t>’</w:t>
                            </w:r>
                            <w:r w:rsidR="00EF7A96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and ‘The Lancashire Giant</w:t>
                            </w:r>
                            <w:r w:rsidR="007268A0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’. </w:t>
                            </w:r>
                            <w:r w:rsidR="00F73FD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They will learn </w:t>
                            </w:r>
                            <w:r w:rsidR="007268A0">
                              <w:rPr>
                                <w:rFonts w:ascii="Sassoon Primary Std" w:hAnsi="Sassoon Primary Std"/>
                                <w:color w:val="00B050"/>
                              </w:rPr>
                              <w:t>features</w:t>
                            </w:r>
                            <w:r w:rsidR="00F73FD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and how to retell using ‘Talk for Write’ </w:t>
                            </w:r>
                          </w:p>
                          <w:p w14:paraId="01E79247" w14:textId="1A8F1460" w:rsidR="0073667F" w:rsidRPr="00FF5F67" w:rsidRDefault="0073667F" w:rsidP="00503B8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27" style="position:absolute;margin-left:114.95pt;margin-top:18.5pt;width:135.3pt;height:187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" filled="f" strokecolor="red" strokeweight="2pt">
                <v:textbox>
                  <w:txbxContent>
                    <w:p w14:paraId="6291F1E2" w14:textId="77777777" w:rsidR="0014702B" w:rsidRPr="00142EB3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142EB3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English</w:t>
                      </w:r>
                    </w:p>
                    <w:p w14:paraId="13F94372" w14:textId="0B58B110" w:rsidR="0014702B" w:rsidRPr="0014702B" w:rsidRDefault="0014702B" w:rsidP="0014702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  <w:sz w:val="24"/>
                          <w:szCs w:val="24"/>
                        </w:rPr>
                      </w:pPr>
                      <w:r w:rsidRPr="0014702B">
                        <w:rPr>
                          <w:rFonts w:ascii="Sassoon Primary Std" w:hAnsi="Sassoon Primary Std"/>
                          <w:color w:val="00B050"/>
                        </w:rPr>
                        <w:t xml:space="preserve">In English we will be </w:t>
                      </w:r>
                      <w:r w:rsidR="002174E7">
                        <w:rPr>
                          <w:rFonts w:ascii="Sassoon Primary Std" w:hAnsi="Sassoon Primary Std"/>
                          <w:color w:val="00B050"/>
                        </w:rPr>
                        <w:t xml:space="preserve">looking </w:t>
                      </w:r>
                      <w:r w:rsidR="00022A6E">
                        <w:rPr>
                          <w:rFonts w:ascii="Sassoon Primary Std" w:hAnsi="Sassoon Primary Std"/>
                          <w:color w:val="00B050"/>
                        </w:rPr>
                        <w:t>folktales</w:t>
                      </w:r>
                      <w:r w:rsidRPr="0014702B">
                        <w:rPr>
                          <w:rFonts w:ascii="Sassoon Primary Std" w:hAnsi="Sassoon Primary Std"/>
                          <w:color w:val="00B050"/>
                        </w:rPr>
                        <w:t>,</w:t>
                      </w:r>
                      <w:r w:rsidR="00D11123">
                        <w:rPr>
                          <w:rFonts w:ascii="Sassoon Primary Std" w:hAnsi="Sassoon Primary Std"/>
                          <w:color w:val="00B050"/>
                        </w:rPr>
                        <w:t xml:space="preserve"> focussing on </w:t>
                      </w:r>
                      <w:r w:rsidR="00EF7A96">
                        <w:rPr>
                          <w:rFonts w:ascii="Sassoon Primary Std" w:hAnsi="Sassoon Primary Std"/>
                          <w:color w:val="00B050"/>
                        </w:rPr>
                        <w:t>‘</w:t>
                      </w:r>
                      <w:r w:rsidR="00D11123">
                        <w:rPr>
                          <w:rFonts w:ascii="Sassoon Primary Std" w:hAnsi="Sassoon Primary Std"/>
                          <w:color w:val="00B050"/>
                        </w:rPr>
                        <w:t>The Tin Forest</w:t>
                      </w:r>
                      <w:r w:rsidR="00EF7A96">
                        <w:rPr>
                          <w:rFonts w:ascii="Sassoon Primary Std" w:hAnsi="Sassoon Primary Std"/>
                          <w:color w:val="00B050"/>
                        </w:rPr>
                        <w:t>’</w:t>
                      </w:r>
                      <w:r w:rsidR="00D11123">
                        <w:rPr>
                          <w:rFonts w:ascii="Sassoon Primary Std" w:hAnsi="Sassoon Primary Std"/>
                          <w:color w:val="00B050"/>
                        </w:rPr>
                        <w:t xml:space="preserve">, but also looking at </w:t>
                      </w:r>
                      <w:r w:rsidR="007268A0">
                        <w:rPr>
                          <w:rFonts w:ascii="Sassoon Primary Std" w:hAnsi="Sassoon Primary Std"/>
                          <w:color w:val="00B050"/>
                        </w:rPr>
                        <w:t>‘</w:t>
                      </w:r>
                      <w:r w:rsidR="00D11123">
                        <w:rPr>
                          <w:rFonts w:ascii="Sassoon Primary Std" w:hAnsi="Sassoon Primary Std"/>
                          <w:color w:val="00B050"/>
                        </w:rPr>
                        <w:t xml:space="preserve">Red Riding </w:t>
                      </w:r>
                      <w:r w:rsidR="00EF7A96">
                        <w:rPr>
                          <w:rFonts w:ascii="Sassoon Primary Std" w:hAnsi="Sassoon Primary Std"/>
                          <w:color w:val="00B050"/>
                        </w:rPr>
                        <w:t>Hood</w:t>
                      </w:r>
                      <w:r w:rsidR="007268A0">
                        <w:rPr>
                          <w:rFonts w:ascii="Sassoon Primary Std" w:hAnsi="Sassoon Primary Std"/>
                          <w:color w:val="00B050"/>
                        </w:rPr>
                        <w:t>’</w:t>
                      </w:r>
                      <w:r w:rsidR="00EF7A96">
                        <w:rPr>
                          <w:rFonts w:ascii="Sassoon Primary Std" w:hAnsi="Sassoon Primary Std"/>
                          <w:color w:val="00B050"/>
                        </w:rPr>
                        <w:t xml:space="preserve"> and ‘The Lancashire Giant</w:t>
                      </w:r>
                      <w:r w:rsidR="007268A0">
                        <w:rPr>
                          <w:rFonts w:ascii="Sassoon Primary Std" w:hAnsi="Sassoon Primary Std"/>
                          <w:color w:val="00B050"/>
                        </w:rPr>
                        <w:t xml:space="preserve">’. </w:t>
                      </w:r>
                      <w:r w:rsidR="00F73FD5">
                        <w:rPr>
                          <w:rFonts w:ascii="Sassoon Primary Std" w:hAnsi="Sassoon Primary Std"/>
                          <w:color w:val="00B050"/>
                        </w:rPr>
                        <w:t xml:space="preserve">They will learn </w:t>
                      </w:r>
                      <w:r w:rsidR="007268A0">
                        <w:rPr>
                          <w:rFonts w:ascii="Sassoon Primary Std" w:hAnsi="Sassoon Primary Std"/>
                          <w:color w:val="00B050"/>
                        </w:rPr>
                        <w:t>features</w:t>
                      </w:r>
                      <w:r w:rsidR="00F73FD5">
                        <w:rPr>
                          <w:rFonts w:ascii="Sassoon Primary Std" w:hAnsi="Sassoon Primary Std"/>
                          <w:color w:val="00B050"/>
                        </w:rPr>
                        <w:t xml:space="preserve"> and how to retell using ‘Talk for Write’ </w:t>
                      </w:r>
                    </w:p>
                    <w:p w14:paraId="01E79247" w14:textId="1A8F1460" w:rsidR="0073667F" w:rsidRPr="00FF5F67" w:rsidRDefault="0073667F" w:rsidP="00503B8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23F4E"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EADB3" wp14:editId="1332B3D1">
                <wp:simplePos x="0" y="0"/>
                <wp:positionH relativeFrom="column">
                  <wp:posOffset>-875067</wp:posOffset>
                </wp:positionH>
                <wp:positionV relativeFrom="paragraph">
                  <wp:posOffset>367806</wp:posOffset>
                </wp:positionV>
                <wp:extent cx="2313250" cy="6352589"/>
                <wp:effectExtent l="12700" t="12700" r="24130" b="10160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250" cy="635258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77777777" w:rsidR="003C1410" w:rsidRPr="003C1410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Welcome to Year 3!</w:t>
                            </w:r>
                          </w:p>
                          <w:p w14:paraId="31B8DBE2" w14:textId="0CEBB39D" w:rsidR="003C1410" w:rsidRPr="003C1410" w:rsidRDefault="00EA210D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Well come back after half-term. Hope you and the children have had a lovely break and they are ready to get back to it</w:t>
                            </w:r>
                            <w:r w:rsidR="009D4AB6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21F2" w:rsidRPr="00FD21F2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sym w:font="Wingdings" w:char="F04A"/>
                            </w:r>
                            <w:r w:rsidR="00FD21F2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As</w:t>
                            </w:r>
                            <w:r w:rsidR="00023F4E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21F2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always, myself, Mrs Ruggeri and Mrs Ormerod are </w:t>
                            </w:r>
                            <w:r w:rsidR="00503167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looking forward to seeing them and </w:t>
                            </w:r>
                            <w:r w:rsidR="007D189E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working </w:t>
                            </w:r>
                            <w:proofErr w:type="gramStart"/>
                            <w:r w:rsidR="007D189E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hard </w:t>
                            </w:r>
                            <w:r w:rsidR="0043115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together</w:t>
                            </w:r>
                            <w:proofErr w:type="gramEnd"/>
                            <w:r w:rsidR="0043115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to achieve this </w:t>
                            </w:r>
                            <w:r w:rsidR="00503167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terms learning</w:t>
                            </w:r>
                            <w:r w:rsidR="0043115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CC24A5" w14:textId="77777777" w:rsidR="006A1FA2" w:rsidRPr="00433105" w:rsidRDefault="006A1FA2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12"/>
                                <w:szCs w:val="12"/>
                              </w:rPr>
                            </w:pPr>
                          </w:p>
                          <w:p w14:paraId="1BD83ACE" w14:textId="7D53E6DA" w:rsidR="003C1410" w:rsidRPr="003C1410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Key Information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</w:p>
                          <w:p w14:paraId="4045D017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54B22C" w14:textId="44A670E5" w:rsidR="003C1410" w:rsidRPr="00433105" w:rsidRDefault="003C141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will still be on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Tuesdays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. Please can the children come to school in their PE uniform rather than changing at school.</w:t>
                            </w:r>
                          </w:p>
                          <w:p w14:paraId="0D39CC00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39442ACF" w14:textId="77777777" w:rsidR="003C1410" w:rsidRPr="003C1410" w:rsidRDefault="003C141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Homework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will be sent home on Thursdays to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reinforce the children’s learning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, rather than as extra work. Please be reassured it should not cause any distress, should anyone have any difficulties please speak to either myself or Mrs Ormerod.</w:t>
                            </w:r>
                          </w:p>
                          <w:p w14:paraId="017D17FE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4"/>
                                <w:szCs w:val="4"/>
                              </w:rPr>
                            </w:pPr>
                          </w:p>
                          <w:p w14:paraId="3276CC2B" w14:textId="77777777" w:rsidR="006A1FA2" w:rsidRPr="00433105" w:rsidRDefault="003C141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Spellings and times tables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ideally these should be practised regularly, ready for their tests on </w:t>
                            </w:r>
                          </w:p>
                          <w:p w14:paraId="02014C0B" w14:textId="1AFC1050" w:rsidR="00433105" w:rsidRDefault="003C141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Fridays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C08DC1" w14:textId="77777777" w:rsidR="001F13F9" w:rsidRPr="001F13F9" w:rsidRDefault="001F13F9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F13F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Please do not hesitate to speak to one of the team if you have any concerns.</w:t>
                            </w:r>
                          </w:p>
                          <w:p w14:paraId="7BAEBC51" w14:textId="77777777" w:rsidR="00433105" w:rsidRPr="001F13F9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  <w:p w14:paraId="3C4F28F1" w14:textId="62A57EE0" w:rsidR="00433105" w:rsidRPr="001F13F9" w:rsidRDefault="003C141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Kind regards,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075EF7C" w14:textId="43E27A38" w:rsidR="007F0FD4" w:rsidRPr="00433105" w:rsidRDefault="003C1410" w:rsidP="00D0256D">
                            <w:pP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Mrs Yates, Mrs Ruggieri and Mrs Ormerod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28" style="position:absolute;margin-left:-68.9pt;margin-top:28.95pt;width:182.15pt;height:50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" fillcolor="white [3201]" strokecolor="red" strokeweight="2pt">
                <v:textbox>
                  <w:txbxContent>
                    <w:p w14:paraId="455D920D" w14:textId="77777777" w:rsidR="003C1410" w:rsidRPr="003C1410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Welcome to Year 3!</w:t>
                      </w:r>
                    </w:p>
                    <w:p w14:paraId="31B8DBE2" w14:textId="0CEBB39D" w:rsidR="003C1410" w:rsidRPr="003C1410" w:rsidRDefault="00EA210D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Well come back after half-term. Hope you and the children have had a lovely break and they are ready to get back to it</w:t>
                      </w:r>
                      <w:r w:rsidR="009D4AB6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FD21F2" w:rsidRPr="00FD21F2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sym w:font="Wingdings" w:char="F04A"/>
                      </w:r>
                      <w:r w:rsidR="00FD21F2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As</w:t>
                      </w:r>
                      <w:r w:rsidR="00023F4E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FD21F2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always, myself, Mrs Ruggeri and Mrs Ormerod are </w:t>
                      </w:r>
                      <w:r w:rsidR="00503167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looking forward to seeing them and </w:t>
                      </w:r>
                      <w:r w:rsidR="007D189E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working </w:t>
                      </w:r>
                      <w:proofErr w:type="gramStart"/>
                      <w:r w:rsidR="007D189E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hard </w:t>
                      </w:r>
                      <w:r w:rsidR="0043115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together</w:t>
                      </w:r>
                      <w:proofErr w:type="gramEnd"/>
                      <w:r w:rsidR="0043115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to achieve this </w:t>
                      </w:r>
                      <w:r w:rsidR="00503167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terms learning</w:t>
                      </w:r>
                      <w:r w:rsidR="0043115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16CC24A5" w14:textId="77777777" w:rsidR="006A1FA2" w:rsidRPr="00433105" w:rsidRDefault="006A1FA2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12"/>
                          <w:szCs w:val="12"/>
                        </w:rPr>
                      </w:pPr>
                    </w:p>
                    <w:p w14:paraId="1BD83ACE" w14:textId="7D53E6DA" w:rsidR="003C1410" w:rsidRPr="003C1410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  <w:r w:rsidRPr="003C1410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Key Information</w:t>
                      </w:r>
                      <w:r w:rsidRPr="003C1410"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</w:p>
                    <w:p w14:paraId="4045D017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54B22C" w14:textId="44A670E5" w:rsidR="003C1410" w:rsidRPr="00433105" w:rsidRDefault="003C141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will still be on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Tuesdays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. Please can the children come to school in their PE uniform rather than changing at school.</w:t>
                      </w:r>
                    </w:p>
                    <w:p w14:paraId="0D39CC00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8"/>
                          <w:szCs w:val="8"/>
                        </w:rPr>
                      </w:pPr>
                    </w:p>
                    <w:p w14:paraId="39442ACF" w14:textId="77777777" w:rsidR="003C1410" w:rsidRPr="003C1410" w:rsidRDefault="003C141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Homework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will be sent home on Thursdays to </w:t>
                      </w:r>
                      <w:r w:rsidRPr="003C1410">
                        <w:rPr>
                          <w:rFonts w:ascii="Sassoon Primary Std" w:hAnsi="Sassoon Primary Std" w:cs="Arial"/>
                          <w:i/>
                          <w:iCs/>
                          <w:color w:val="0070C0"/>
                          <w:sz w:val="20"/>
                          <w:szCs w:val="20"/>
                        </w:rPr>
                        <w:t>reinforce the children’s learning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, rather than as extra work. Please be reassured it should not cause any distress, should anyone have any difficulties please speak to either myself or Mrs Ormerod.</w:t>
                      </w:r>
                    </w:p>
                    <w:p w14:paraId="017D17FE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4"/>
                          <w:szCs w:val="4"/>
                        </w:rPr>
                      </w:pPr>
                    </w:p>
                    <w:p w14:paraId="3276CC2B" w14:textId="77777777" w:rsidR="006A1FA2" w:rsidRPr="00433105" w:rsidRDefault="003C141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Spellings and times tables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ideally these should be practised regularly, ready for their tests on </w:t>
                      </w:r>
                    </w:p>
                    <w:p w14:paraId="02014C0B" w14:textId="1AFC1050" w:rsidR="00433105" w:rsidRDefault="003C141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Fridays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6CC08DC1" w14:textId="77777777" w:rsidR="001F13F9" w:rsidRPr="001F13F9" w:rsidRDefault="001F13F9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1F13F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Please do not hesitate to speak to one of the team if you have any concerns.</w:t>
                      </w:r>
                    </w:p>
                    <w:p w14:paraId="7BAEBC51" w14:textId="77777777" w:rsidR="00433105" w:rsidRPr="001F13F9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</w:p>
                    <w:p w14:paraId="3C4F28F1" w14:textId="62A57EE0" w:rsidR="00433105" w:rsidRPr="001F13F9" w:rsidRDefault="003C141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12"/>
                          <w:szCs w:val="12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Kind regards,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br/>
                      </w:r>
                    </w:p>
                    <w:p w14:paraId="6075EF7C" w14:textId="43E27A38" w:rsidR="007F0FD4" w:rsidRPr="00433105" w:rsidRDefault="003C1410" w:rsidP="00D0256D">
                      <w:pP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Mrs Yates, Mrs Ruggieri and Mrs Ormerod</w:t>
                      </w:r>
                    </w:p>
                  </w:txbxContent>
                </v:textbox>
              </v:roundrect>
            </w:pict>
          </mc:Fallback>
        </mc:AlternateContent>
      </w:r>
      <w:r w:rsidR="005E5F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00D156" wp14:editId="4ABADD2A">
                <wp:simplePos x="0" y="0"/>
                <wp:positionH relativeFrom="column">
                  <wp:posOffset>1984248</wp:posOffset>
                </wp:positionH>
                <wp:positionV relativeFrom="paragraph">
                  <wp:posOffset>-768097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1E6BFC8B" w:rsidR="0014673A" w:rsidRPr="00ED53A4" w:rsidRDefault="001140FE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Chestnut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Autumn </w:t>
                            </w:r>
                            <w:r w:rsidR="007B56CA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8FCEF94" w14:textId="2845F5EA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Mrs Yates,</w:t>
                            </w:r>
                            <w:r w:rsidR="00E90D49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Miss Ruggieri</w:t>
                            </w:r>
                            <w:r w:rsidR="00C87C54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 Ormerod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56.25pt;margin-top:-60.5pt;width:357.15pt;height:7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" filled="f" stroked="f" strokeweight=".5pt">
                <v:textbox>
                  <w:txbxContent>
                    <w:p w14:paraId="7381DA10" w14:textId="1E6BFC8B" w:rsidR="0014673A" w:rsidRPr="00ED53A4" w:rsidRDefault="001140FE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Chestnut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Autumn </w:t>
                      </w:r>
                      <w:r w:rsidR="007B56CA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2</w:t>
                      </w:r>
                    </w:p>
                    <w:p w14:paraId="18FCEF94" w14:textId="2845F5EA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Mrs Yates,</w:t>
                      </w:r>
                      <w:r w:rsidR="00E90D49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Miss Ruggieri</w:t>
                      </w:r>
                      <w:r w:rsidR="00C87C54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,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 Ormerod</w:t>
                      </w:r>
                    </w:p>
                  </w:txbxContent>
                </v:textbox>
              </v:shape>
            </w:pict>
          </mc:Fallback>
        </mc:AlternateContent>
      </w:r>
      <w:r w:rsidR="00D35E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5273D8A1" wp14:editId="003EE2AE">
                <wp:simplePos x="0" y="0"/>
                <wp:positionH relativeFrom="margin">
                  <wp:posOffset>816535</wp:posOffset>
                </wp:positionH>
                <wp:positionV relativeFrom="margin">
                  <wp:posOffset>-708062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30" type="#_x0000_t108" style="position:absolute;margin-left:64.3pt;margin-top:-55.75pt;width:532.9pt;height:87.05pt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&#13;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546112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554304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31" type="#_x0000_t202" style="position:absolute;margin-left:584.3pt;margin-top:-58.6pt;width:102pt;height:35.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&#13;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28D40976" w:rsidR="00BE4AE6" w:rsidRPr="005F60ED" w:rsidRDefault="0006219B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BFE70F" wp14:editId="3734BB25">
                <wp:simplePos x="0" y="0"/>
                <wp:positionH relativeFrom="column">
                  <wp:posOffset>7648575</wp:posOffset>
                </wp:positionH>
                <wp:positionV relativeFrom="paragraph">
                  <wp:posOffset>10161</wp:posOffset>
                </wp:positionV>
                <wp:extent cx="1790700" cy="15049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504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40E55" w14:textId="77777777" w:rsidR="00231A2F" w:rsidRDefault="00B05DAF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>Art</w:t>
                            </w:r>
                          </w:p>
                          <w:p w14:paraId="547C1008" w14:textId="77777777" w:rsidR="008D7DB1" w:rsidRPr="008D7DB1" w:rsidRDefault="008D7DB1" w:rsidP="008D7DB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8D7DB1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Drawing: Developing drawing skills</w:t>
                            </w:r>
                          </w:p>
                          <w:p w14:paraId="367FD9C0" w14:textId="77777777" w:rsidR="008D7DB1" w:rsidRPr="008D7DB1" w:rsidRDefault="008D7DB1" w:rsidP="008D7DB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</w:pPr>
                            <w:r w:rsidRPr="008D7DB1">
                              <w:rPr>
                                <w:rFonts w:ascii="Sassoon Primary Std" w:hAnsi="Sassoon Primary Std"/>
                                <w:bCs/>
                                <w:color w:val="0070C0"/>
                              </w:rPr>
                              <w:t>Developing shading skills and drawing techniques to create botanical-inspired digital drawings</w:t>
                            </w:r>
                            <w:r w:rsidRPr="008D7DB1"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>.</w:t>
                            </w:r>
                          </w:p>
                          <w:p w14:paraId="411B5E83" w14:textId="77961A4E" w:rsidR="00246956" w:rsidRPr="003E227A" w:rsidRDefault="003E227A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32" style="position:absolute;margin-left:602.25pt;margin-top:.8pt;width:141pt;height:11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" filled="f" strokecolor="red" strokeweight="2pt">
                <v:textbox>
                  <w:txbxContent>
                    <w:p w14:paraId="29440E55" w14:textId="77777777" w:rsidR="00231A2F" w:rsidRDefault="00B05DAF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>Art</w:t>
                      </w:r>
                    </w:p>
                    <w:p w14:paraId="547C1008" w14:textId="77777777" w:rsidR="008D7DB1" w:rsidRPr="008D7DB1" w:rsidRDefault="008D7DB1" w:rsidP="008D7DB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8D7DB1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Drawing: Developing drawing skills</w:t>
                      </w:r>
                    </w:p>
                    <w:p w14:paraId="367FD9C0" w14:textId="77777777" w:rsidR="008D7DB1" w:rsidRPr="008D7DB1" w:rsidRDefault="008D7DB1" w:rsidP="008D7DB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</w:pPr>
                      <w:r w:rsidRPr="008D7DB1">
                        <w:rPr>
                          <w:rFonts w:ascii="Sassoon Primary Std" w:hAnsi="Sassoon Primary Std"/>
                          <w:bCs/>
                          <w:color w:val="0070C0"/>
                        </w:rPr>
                        <w:t>Developing shading skills and drawing techniques to create botanical-inspired digital drawings</w:t>
                      </w:r>
                      <w:r w:rsidRPr="008D7DB1"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>.</w:t>
                      </w:r>
                    </w:p>
                    <w:p w14:paraId="411B5E83" w14:textId="77961A4E" w:rsidR="00246956" w:rsidRPr="003E227A" w:rsidRDefault="003E227A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5C831004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28EBA3C" w14:textId="039D86E8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240E1B7" w:rsidR="00073513" w:rsidRDefault="00073513">
      <w:pPr>
        <w:rPr>
          <w:sz w:val="20"/>
          <w:szCs w:val="20"/>
        </w:rPr>
      </w:pPr>
    </w:p>
    <w:p w14:paraId="6E01F9CC" w14:textId="4D6505FB" w:rsidR="00FA07CD" w:rsidRPr="005F60ED" w:rsidRDefault="00602EE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E8046" wp14:editId="106478B6">
                <wp:simplePos x="0" y="0"/>
                <wp:positionH relativeFrom="page">
                  <wp:posOffset>8473119</wp:posOffset>
                </wp:positionH>
                <wp:positionV relativeFrom="paragraph">
                  <wp:posOffset>697131</wp:posOffset>
                </wp:positionV>
                <wp:extent cx="2064675" cy="4292970"/>
                <wp:effectExtent l="12700" t="12700" r="18415" b="127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675" cy="4292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3129A" w14:textId="5483967F" w:rsidR="00073513" w:rsidRPr="00602EE0" w:rsidRDefault="00073513" w:rsidP="00923E3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PSHE/RSE</w:t>
                            </w:r>
                          </w:p>
                          <w:p w14:paraId="33BCBA44" w14:textId="77777777" w:rsidR="00FC6AF9" w:rsidRPr="00602EE0" w:rsidRDefault="00E85625" w:rsidP="00923E3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Health and</w:t>
                            </w:r>
                            <w:r w:rsidR="00FC6AF9"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 xml:space="preserve"> Wellbeing</w:t>
                            </w:r>
                          </w:p>
                          <w:p w14:paraId="3BF7D6DA" w14:textId="0E1E0D36" w:rsidR="00775655" w:rsidRPr="00602EE0" w:rsidRDefault="005343D1" w:rsidP="00923E3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 xml:space="preserve">Health </w:t>
                            </w:r>
                            <w:r w:rsidR="00E85625"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Prevention</w:t>
                            </w:r>
                          </w:p>
                          <w:p w14:paraId="25592909" w14:textId="0BABA3F8" w:rsidR="00923E3B" w:rsidRPr="00602EE0" w:rsidRDefault="005343D1" w:rsidP="00923E3B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T</w:t>
                            </w:r>
                            <w:r w:rsidR="0078041A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he children will </w:t>
                            </w:r>
                            <w:r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understand ways to prevent tooth decay</w:t>
                            </w:r>
                            <w:r w:rsidR="00B156EA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.</w:t>
                            </w:r>
                            <w:r w:rsidR="00F76D38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99EFAD8" w14:textId="52F54D79" w:rsidR="00CC362F" w:rsidRPr="00602EE0" w:rsidRDefault="00F76D38" w:rsidP="00CC362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Physical Health </w:t>
                            </w:r>
                            <w:r w:rsidR="00CC362F"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and</w:t>
                            </w: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 Wellbe</w:t>
                            </w:r>
                            <w:r w:rsidR="00010C8B"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ing</w:t>
                            </w:r>
                          </w:p>
                          <w:p w14:paraId="2141BE21" w14:textId="4E219A9B" w:rsidR="00E3025F" w:rsidRPr="00602EE0" w:rsidRDefault="00A323DF" w:rsidP="00E3025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A323DF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9119A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How </w:t>
                            </w:r>
                            <w:r w:rsidRPr="00A323DF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positive impact relaxation can have on the</w:t>
                            </w:r>
                            <w:r w:rsidRPr="00A323D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323DF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body</w:t>
                            </w:r>
                            <w:r w:rsidR="00B9119A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know the different food groups and how much of each of them we should have to have a balanced diet.</w:t>
                            </w:r>
                            <w:r w:rsidR="00434A68"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8763395" w14:textId="77777777" w:rsidR="00B9119A" w:rsidRPr="00602EE0" w:rsidRDefault="00E3025F" w:rsidP="00B9119A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Mental Well Being</w:t>
                            </w:r>
                            <w:r w:rsidR="00B9119A"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3008223" w14:textId="4D45714D" w:rsidR="00010C8B" w:rsidRPr="00602EE0" w:rsidRDefault="00B9119A" w:rsidP="00602EE0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They will </w:t>
                            </w:r>
                            <w:r w:rsidR="00AA05D5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learn to</w:t>
                            </w:r>
                            <w:r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15C8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understand the importance of belonging</w:t>
                            </w:r>
                            <w:r w:rsidR="00D66DEC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3B15C8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what being lonely means and that it is not the same as being alone</w:t>
                            </w:r>
                            <w:r w:rsidR="00AA05D5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602EE0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They will also learn h</w:t>
                            </w:r>
                            <w:r w:rsidR="00AA05D5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ow to </w:t>
                            </w:r>
                            <w:r w:rsidR="003B15C8" w:rsidRPr="00602EE0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understand what a problem or barrier is and that these can be overcome.</w:t>
                            </w:r>
                          </w:p>
                          <w:p w14:paraId="673C581F" w14:textId="77777777" w:rsidR="00234AEA" w:rsidRPr="003B15C8" w:rsidRDefault="00234AEA" w:rsidP="0071272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Rounded Rectangle 13" o:spid="_x0000_s1033" style="position:absolute;margin-left:667.15pt;margin-top:54.9pt;width:162.55pt;height:338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" filled="f" strokecolor="red" strokeweight="2pt">
                <v:textbox>
                  <w:txbxContent>
                    <w:p w14:paraId="7813129A" w14:textId="5483967F" w:rsidR="00073513" w:rsidRPr="00602EE0" w:rsidRDefault="00073513" w:rsidP="00923E3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PSHE/RSE</w:t>
                      </w:r>
                    </w:p>
                    <w:p w14:paraId="33BCBA44" w14:textId="77777777" w:rsidR="00FC6AF9" w:rsidRPr="00602EE0" w:rsidRDefault="00E85625" w:rsidP="00923E3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Health and</w:t>
                      </w:r>
                      <w:r w:rsidR="00FC6AF9"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 xml:space="preserve"> Wellbeing</w:t>
                      </w:r>
                    </w:p>
                    <w:p w14:paraId="3BF7D6DA" w14:textId="0E1E0D36" w:rsidR="00775655" w:rsidRPr="00602EE0" w:rsidRDefault="005343D1" w:rsidP="00923E3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 xml:space="preserve">Health </w:t>
                      </w:r>
                      <w:r w:rsidR="00E85625"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Prevention</w:t>
                      </w:r>
                    </w:p>
                    <w:p w14:paraId="25592909" w14:textId="0BABA3F8" w:rsidR="00923E3B" w:rsidRPr="00602EE0" w:rsidRDefault="005343D1" w:rsidP="00923E3B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</w:pPr>
                      <w:r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T</w:t>
                      </w:r>
                      <w:r w:rsidR="0078041A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he children will </w:t>
                      </w:r>
                      <w:r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understand ways to prevent tooth decay</w:t>
                      </w:r>
                      <w:r w:rsidR="00B156EA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.</w:t>
                      </w:r>
                      <w:r w:rsidR="00F76D38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99EFAD8" w14:textId="52F54D79" w:rsidR="00CC362F" w:rsidRPr="00602EE0" w:rsidRDefault="00F76D38" w:rsidP="00CC362F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</w:pP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 xml:space="preserve">Physical Health </w:t>
                      </w:r>
                      <w:r w:rsidR="00CC362F"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>and</w:t>
                      </w: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 xml:space="preserve"> Wellbe</w:t>
                      </w:r>
                      <w:r w:rsidR="00010C8B"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>ing</w:t>
                      </w:r>
                    </w:p>
                    <w:p w14:paraId="2141BE21" w14:textId="4E219A9B" w:rsidR="00E3025F" w:rsidRPr="00602EE0" w:rsidRDefault="00A323DF" w:rsidP="00E3025F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A323DF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  <w:r w:rsidR="00B9119A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How </w:t>
                      </w:r>
                      <w:r w:rsidRPr="00A323DF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positive impact relaxation can have on the</w:t>
                      </w:r>
                      <w:r w:rsidRPr="00A323D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  <w:r w:rsidRPr="00A323DF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body</w:t>
                      </w:r>
                      <w:r w:rsidR="00B9119A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, </w:t>
                      </w:r>
                      <w:r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know the different food groups and how much of each of them we should have to have a balanced diet.</w:t>
                      </w:r>
                      <w:r w:rsidR="00434A68"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8763395" w14:textId="77777777" w:rsidR="00B9119A" w:rsidRPr="00602EE0" w:rsidRDefault="00E3025F" w:rsidP="00B9119A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>Mental Well Being</w:t>
                      </w:r>
                      <w:r w:rsidR="00B9119A"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3008223" w14:textId="4D45714D" w:rsidR="00010C8B" w:rsidRPr="00602EE0" w:rsidRDefault="00B9119A" w:rsidP="00602EE0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They will </w:t>
                      </w:r>
                      <w:r w:rsidR="00AA05D5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learn to</w:t>
                      </w:r>
                      <w:r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  <w:r w:rsidR="003B15C8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understand the importance of belonging</w:t>
                      </w:r>
                      <w:r w:rsidR="00D66DEC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, </w:t>
                      </w:r>
                      <w:r w:rsidR="003B15C8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what being lonely means and that it is not the same as being alone</w:t>
                      </w:r>
                      <w:r w:rsidR="00AA05D5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. </w:t>
                      </w:r>
                      <w:r w:rsidR="00602EE0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They will also learn h</w:t>
                      </w:r>
                      <w:r w:rsidR="00AA05D5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ow to </w:t>
                      </w:r>
                      <w:r w:rsidR="003B15C8" w:rsidRPr="00602EE0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understand what a problem or barrier is and that these can be overcome.</w:t>
                      </w:r>
                    </w:p>
                    <w:p w14:paraId="673C581F" w14:textId="77777777" w:rsidR="00234AEA" w:rsidRPr="003B15C8" w:rsidRDefault="00234AEA" w:rsidP="0071272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A5C2E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F36E7B7" wp14:editId="55B17BBD">
                <wp:simplePos x="0" y="0"/>
                <wp:positionH relativeFrom="page">
                  <wp:posOffset>6194203</wp:posOffset>
                </wp:positionH>
                <wp:positionV relativeFrom="paragraph">
                  <wp:posOffset>203286</wp:posOffset>
                </wp:positionV>
                <wp:extent cx="2305050" cy="1780589"/>
                <wp:effectExtent l="12700" t="12700" r="19050" b="1016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78058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69386" w14:textId="77777777" w:rsidR="006E48EF" w:rsidRPr="00A2087A" w:rsidRDefault="001560A6" w:rsidP="00C56C2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A2087A"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Geography</w:t>
                            </w:r>
                          </w:p>
                          <w:p w14:paraId="03BEA663" w14:textId="70AC60A2" w:rsidR="00DA1E15" w:rsidRPr="00034725" w:rsidRDefault="00034725" w:rsidP="00034725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2087A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The children will learn about how the Earth is made up of different layers and be able to name </w:t>
                            </w:r>
                            <w:r w:rsidR="00D72412" w:rsidRPr="00A2087A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and say a fact about them</w:t>
                            </w:r>
                            <w:r w:rsidRPr="00A2087A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. They will discover that the Earth’s crust is split into sections called tectonic plates and explore how these plates move and interact to shape our </w:t>
                            </w:r>
                            <w:proofErr w:type="spellStart"/>
                            <w:proofErr w:type="gramStart"/>
                            <w:r w:rsidRPr="00A2087A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planet</w:t>
                            </w:r>
                            <w:r w:rsidRPr="00034725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  <w:r w:rsidR="00CA5C2E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Geogr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4" style="position:absolute;margin-left:487.75pt;margin-top:16pt;width:181.5pt;height:140.2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" filled="f" strokecolor="red" strokeweight="2pt">
                <v:textbox>
                  <w:txbxContent>
                    <w:p w14:paraId="5D969386" w14:textId="77777777" w:rsidR="006E48EF" w:rsidRPr="00A2087A" w:rsidRDefault="001560A6" w:rsidP="00C56C2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proofErr w:type="spellStart"/>
                      <w:r w:rsidRPr="00A2087A"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  <w:t>Geography</w:t>
                      </w:r>
                      <w:proofErr w:type="spellEnd"/>
                    </w:p>
                    <w:p w14:paraId="03BEA663" w14:textId="70AC60A2" w:rsidR="00DA1E15" w:rsidRPr="00034725" w:rsidRDefault="00034725" w:rsidP="00034725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A2087A">
                        <w:rPr>
                          <w:rFonts w:ascii="Sassoon Primary Std" w:hAnsi="Sassoon Primary Std"/>
                          <w:bCs/>
                          <w:color w:val="00B050"/>
                          <w:sz w:val="21"/>
                          <w:szCs w:val="21"/>
                        </w:rPr>
                        <w:t>The c</w:t>
                      </w:r>
                      <w:r w:rsidRPr="00A2087A">
                        <w:rPr>
                          <w:rFonts w:ascii="Sassoon Primary Std" w:hAnsi="Sassoon Primary Std"/>
                          <w:bCs/>
                          <w:color w:val="00B050"/>
                          <w:sz w:val="21"/>
                          <w:szCs w:val="21"/>
                        </w:rPr>
                        <w:t xml:space="preserve">hildren will learn about how the Earth is made up of different layers and be able to name </w:t>
                      </w:r>
                      <w:r w:rsidR="00D72412" w:rsidRPr="00A2087A">
                        <w:rPr>
                          <w:rFonts w:ascii="Sassoon Primary Std" w:hAnsi="Sassoon Primary Std"/>
                          <w:bCs/>
                          <w:color w:val="00B050"/>
                          <w:sz w:val="21"/>
                          <w:szCs w:val="21"/>
                        </w:rPr>
                        <w:t>and say a fact about them</w:t>
                      </w:r>
                      <w:r w:rsidRPr="00A2087A">
                        <w:rPr>
                          <w:rFonts w:ascii="Sassoon Primary Std" w:hAnsi="Sassoon Primary Std"/>
                          <w:bCs/>
                          <w:color w:val="00B050"/>
                          <w:sz w:val="21"/>
                          <w:szCs w:val="21"/>
                        </w:rPr>
                        <w:t xml:space="preserve">. They will discover that the Earth’s crust is split into sections called tectonic plates and explore how these plates move and interact to shape our </w:t>
                      </w:r>
                      <w:proofErr w:type="spellStart"/>
                      <w:proofErr w:type="gramStart"/>
                      <w:r w:rsidRPr="00A2087A">
                        <w:rPr>
                          <w:rFonts w:ascii="Sassoon Primary Std" w:hAnsi="Sassoon Primary Std"/>
                          <w:bCs/>
                          <w:color w:val="00B050"/>
                          <w:sz w:val="21"/>
                          <w:szCs w:val="21"/>
                        </w:rPr>
                        <w:t>planet</w:t>
                      </w:r>
                      <w:r w:rsidRPr="00034725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>.</w:t>
                      </w:r>
                      <w:r w:rsidR="00CA5C2E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>Geogr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B959B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0E3D26" wp14:editId="25603BD8">
                <wp:simplePos x="0" y="0"/>
                <wp:positionH relativeFrom="page">
                  <wp:posOffset>6090082</wp:posOffset>
                </wp:positionH>
                <wp:positionV relativeFrom="paragraph">
                  <wp:posOffset>2104859</wp:posOffset>
                </wp:positionV>
                <wp:extent cx="2286000" cy="1580225"/>
                <wp:effectExtent l="12700" t="12700" r="12700" b="76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80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D76FE" w14:textId="77777777" w:rsidR="009B7AD3" w:rsidRPr="003E227A" w:rsidRDefault="009B7AD3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Spanish</w:t>
                            </w:r>
                          </w:p>
                          <w:p w14:paraId="534A205E" w14:textId="77777777" w:rsidR="009552F1" w:rsidRPr="009552F1" w:rsidRDefault="009552F1" w:rsidP="009552F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9552F1"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  <w:t>Spanish numbers and ages</w:t>
                            </w:r>
                          </w:p>
                          <w:p w14:paraId="08BD88B2" w14:textId="5DC89EC0" w:rsidR="004F4932" w:rsidRPr="009552F1" w:rsidRDefault="009552F1" w:rsidP="009552F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552F1"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  <w:t>Through playing traditional Spanish counting games, children learn the numbers from one to twelve. They discover how to say their age in Spanish and ask others how old they 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3D26" id="Rounded Rectangle 11" o:spid="_x0000_s1035" style="position:absolute;margin-left:479.55pt;margin-top:165.75pt;width:180pt;height:124.4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" filled="f" strokecolor="red" strokeweight="2pt">
                <v:textbox>
                  <w:txbxContent>
                    <w:p w14:paraId="365D76FE" w14:textId="77777777" w:rsidR="009B7AD3" w:rsidRPr="003E227A" w:rsidRDefault="009B7AD3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Spanish</w:t>
                      </w:r>
                    </w:p>
                    <w:p w14:paraId="534A205E" w14:textId="77777777" w:rsidR="009552F1" w:rsidRPr="009552F1" w:rsidRDefault="009552F1" w:rsidP="009552F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</w:pPr>
                      <w:r w:rsidRPr="009552F1"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  <w:t>Spanish numbers and ages</w:t>
                      </w:r>
                    </w:p>
                    <w:p w14:paraId="08BD88B2" w14:textId="5DC89EC0" w:rsidR="004F4932" w:rsidRPr="009552F1" w:rsidRDefault="009552F1" w:rsidP="009552F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8"/>
                          <w:szCs w:val="28"/>
                        </w:rPr>
                      </w:pPr>
                      <w:r w:rsidRPr="009552F1"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  <w:t>Through playing traditional Spanish counting games, children learn the numbers from one to twelve. They discover how to say their age in Spanish and ask others how old they are.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34D3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A2A037" wp14:editId="091FE9F6">
                <wp:simplePos x="0" y="0"/>
                <wp:positionH relativeFrom="page">
                  <wp:posOffset>5006501</wp:posOffset>
                </wp:positionH>
                <wp:positionV relativeFrom="paragraph">
                  <wp:posOffset>3768527</wp:posOffset>
                </wp:positionV>
                <wp:extent cx="3179716" cy="1447060"/>
                <wp:effectExtent l="12700" t="12700" r="8255" b="1397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716" cy="1447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E4FFE" w14:textId="51F2B56F" w:rsidR="00AC147E" w:rsidRPr="003E227A" w:rsidRDefault="009333CA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PE</w:t>
                            </w:r>
                          </w:p>
                          <w:p w14:paraId="1E0439EC" w14:textId="509A912F" w:rsidR="00C63EB4" w:rsidRPr="00C63EB4" w:rsidRDefault="00717E76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  <w:t>Gymnastics</w:t>
                            </w:r>
                          </w:p>
                          <w:p w14:paraId="637F83A2" w14:textId="2D23FDFB" w:rsidR="007825AB" w:rsidRPr="007825AB" w:rsidRDefault="00C63EB4" w:rsidP="00717E7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The children will learn </w:t>
                            </w:r>
                            <w:r w:rsidR="00717E76">
                              <w:rPr>
                                <w:rFonts w:ascii="Sassoon Primary Std" w:hAnsi="Sassoon Primary Std"/>
                                <w:color w:val="00B050"/>
                              </w:rPr>
                              <w:t>about core skills, how to move</w:t>
                            </w:r>
                            <w:r w:rsidR="00D0174C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with control, learn how to balance whilst staying still, </w:t>
                            </w:r>
                            <w:r w:rsidR="00597CCE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basic rolls, </w:t>
                            </w:r>
                            <w:r w:rsidR="00617D80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jumping and landing safely and learn </w:t>
                            </w:r>
                            <w:r w:rsidR="00B34D38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and </w:t>
                            </w:r>
                            <w:r w:rsidR="00617D80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demonstrate a sequence of six </w:t>
                            </w:r>
                            <w:r w:rsidR="00B34D38">
                              <w:rPr>
                                <w:rFonts w:ascii="Sassoon Primary Std" w:hAnsi="Sassoon Primary Std"/>
                                <w:color w:val="00B050"/>
                              </w:rPr>
                              <w:t>actions.</w:t>
                            </w:r>
                          </w:p>
                          <w:p w14:paraId="1D29ACFC" w14:textId="2DE9BE36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</w:p>
                          <w:p w14:paraId="78A134C3" w14:textId="77777777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5B720E0E" w14:textId="5299F089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6" style="position:absolute;margin-left:394.2pt;margin-top:296.75pt;width:250.35pt;height:1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" filled="f" strokecolor="red" strokeweight="2pt">
                <v:textbox>
                  <w:txbxContent>
                    <w:p w14:paraId="6CAE4FFE" w14:textId="51F2B56F" w:rsidR="00AC147E" w:rsidRPr="003E227A" w:rsidRDefault="009333CA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PE</w:t>
                      </w:r>
                    </w:p>
                    <w:p w14:paraId="1E0439EC" w14:textId="509A912F" w:rsidR="00C63EB4" w:rsidRPr="00C63EB4" w:rsidRDefault="00717E76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  <w:t>Gymnastics</w:t>
                      </w:r>
                    </w:p>
                    <w:p w14:paraId="637F83A2" w14:textId="2D23FDFB" w:rsidR="007825AB" w:rsidRPr="007825AB" w:rsidRDefault="00C63EB4" w:rsidP="00717E7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3E227A">
                        <w:rPr>
                          <w:rFonts w:ascii="Sassoon Primary Std" w:hAnsi="Sassoon Primary Std"/>
                          <w:color w:val="00B050"/>
                        </w:rPr>
                        <w:t xml:space="preserve">The children will learn </w:t>
                      </w:r>
                      <w:r w:rsidR="00717E76">
                        <w:rPr>
                          <w:rFonts w:ascii="Sassoon Primary Std" w:hAnsi="Sassoon Primary Std"/>
                          <w:color w:val="00B050"/>
                        </w:rPr>
                        <w:t>about core skills, how to move</w:t>
                      </w:r>
                      <w:r w:rsidR="00D0174C">
                        <w:rPr>
                          <w:rFonts w:ascii="Sassoon Primary Std" w:hAnsi="Sassoon Primary Std"/>
                          <w:color w:val="00B050"/>
                        </w:rPr>
                        <w:t xml:space="preserve"> with control, learn how to balance whilst staying still, </w:t>
                      </w:r>
                      <w:r w:rsidR="00597CCE">
                        <w:rPr>
                          <w:rFonts w:ascii="Sassoon Primary Std" w:hAnsi="Sassoon Primary Std"/>
                          <w:color w:val="00B050"/>
                        </w:rPr>
                        <w:t xml:space="preserve">basic rolls, </w:t>
                      </w:r>
                      <w:r w:rsidR="00617D80">
                        <w:rPr>
                          <w:rFonts w:ascii="Sassoon Primary Std" w:hAnsi="Sassoon Primary Std"/>
                          <w:color w:val="00B050"/>
                        </w:rPr>
                        <w:t xml:space="preserve">jumping and landing safely and learn </w:t>
                      </w:r>
                      <w:r w:rsidR="00B34D38">
                        <w:rPr>
                          <w:rFonts w:ascii="Sassoon Primary Std" w:hAnsi="Sassoon Primary Std"/>
                          <w:color w:val="00B050"/>
                        </w:rPr>
                        <w:t xml:space="preserve">and </w:t>
                      </w:r>
                      <w:r w:rsidR="00617D80">
                        <w:rPr>
                          <w:rFonts w:ascii="Sassoon Primary Std" w:hAnsi="Sassoon Primary Std"/>
                          <w:color w:val="00B050"/>
                        </w:rPr>
                        <w:t xml:space="preserve">demonstrate a sequence of six </w:t>
                      </w:r>
                      <w:r w:rsidR="00B34D38">
                        <w:rPr>
                          <w:rFonts w:ascii="Sassoon Primary Std" w:hAnsi="Sassoon Primary Std"/>
                          <w:color w:val="00B050"/>
                        </w:rPr>
                        <w:t>actions.</w:t>
                      </w:r>
                    </w:p>
                    <w:p w14:paraId="1D29ACFC" w14:textId="2DE9BE36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</w:p>
                    <w:p w14:paraId="78A134C3" w14:textId="77777777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5B720E0E" w14:textId="5299F089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75105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FAF3B6" wp14:editId="1D4B718C">
                <wp:simplePos x="0" y="0"/>
                <wp:positionH relativeFrom="column">
                  <wp:posOffset>3536950</wp:posOffset>
                </wp:positionH>
                <wp:positionV relativeFrom="paragraph">
                  <wp:posOffset>190500</wp:posOffset>
                </wp:positionV>
                <wp:extent cx="1624614" cy="3428230"/>
                <wp:effectExtent l="12700" t="12700" r="13970" b="139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614" cy="34282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E615" w14:textId="31181C24" w:rsidR="003A3F35" w:rsidRPr="001B09FA" w:rsidRDefault="00C94B3C" w:rsidP="002779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1B09F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R</w:t>
                            </w:r>
                            <w:r w:rsidR="001246A8" w:rsidRPr="001B09F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.</w:t>
                            </w:r>
                            <w:r w:rsidRPr="001B09F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E</w:t>
                            </w:r>
                          </w:p>
                          <w:p w14:paraId="00BE5A00" w14:textId="52ED893C" w:rsidR="00675105" w:rsidRDefault="001B09FA" w:rsidP="002779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</w:pPr>
                            <w:r w:rsidRPr="001B09FA"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>Unit 3.</w:t>
                            </w:r>
                            <w:r w:rsidR="00675105"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>2</w:t>
                            </w:r>
                          </w:p>
                          <w:p w14:paraId="661AED03" w14:textId="41FF94FA" w:rsidR="00953BA7" w:rsidRPr="00953BA7" w:rsidRDefault="00953BA7" w:rsidP="002779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953B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Why Do Christians Believe Jesus Was ‘God </w:t>
                            </w:r>
                            <w:r w:rsidR="009552F1" w:rsidRPr="00953B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with</w:t>
                            </w:r>
                            <w:r w:rsidRPr="00953B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Us’?</w:t>
                            </w:r>
                          </w:p>
                          <w:p w14:paraId="541DBA0F" w14:textId="1DD26C56" w:rsidR="002779D6" w:rsidRPr="002779D6" w:rsidRDefault="00953BA7" w:rsidP="0068751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953BA7">
                              <w:rPr>
                                <w:rFonts w:ascii="Sassoon Primary Std" w:hAnsi="Sassoon Primary Std"/>
                                <w:color w:val="0070C0"/>
                              </w:rPr>
                              <w:t>How does the presence of Jesus impact on people’s lives?</w:t>
                            </w:r>
                            <w:r w:rsid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The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children </w:t>
                            </w:r>
                            <w:r w:rsidR="008C0F9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will learn and 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reflect </w:t>
                            </w:r>
                            <w:r w:rsidR="008C0F9A">
                              <w:rPr>
                                <w:rFonts w:ascii="Sassoon Primary Std" w:hAnsi="Sassoon Primary Std"/>
                                <w:color w:val="0070C0"/>
                              </w:rPr>
                              <w:t>about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68751C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how 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Christmas </w:t>
                            </w:r>
                            <w:r w:rsidR="0068751C">
                              <w:rPr>
                                <w:rFonts w:ascii="Sassoon Primary Std" w:hAnsi="Sassoon Primary Std"/>
                                <w:color w:val="0070C0"/>
                              </w:rPr>
                              <w:t>is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a celebration of God’s presence with us 2000 years ago</w:t>
                            </w:r>
                            <w:r w:rsidR="00990514">
                              <w:rPr>
                                <w:rFonts w:ascii="Sassoon Primary Std" w:hAnsi="Sassoon Primary Std"/>
                                <w:color w:val="0070C0"/>
                              </w:rPr>
                              <w:t>,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and now</w:t>
                            </w:r>
                            <w:r w:rsidR="00990514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. We will also 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deepen </w:t>
                            </w:r>
                            <w:r w:rsidR="005C6FD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their </w:t>
                            </w:r>
                            <w:r w:rsidR="002779D6" w:rsidRPr="002779D6">
                              <w:rPr>
                                <w:rFonts w:ascii="Sassoon Primary Std" w:hAnsi="Sassoon Primary Std"/>
                                <w:color w:val="0070C0"/>
                              </w:rPr>
                              <w:t>understanding of the concept of Incarnation</w:t>
                            </w:r>
                            <w:r w:rsidR="005C6FDF">
                              <w:rPr>
                                <w:rFonts w:ascii="Sassoon Primary Std" w:hAnsi="Sassoon Primary Std"/>
                                <w:color w:val="0070C0"/>
                              </w:rPr>
                              <w:t>.</w:t>
                            </w:r>
                          </w:p>
                          <w:p w14:paraId="3AF7F9D8" w14:textId="77777777" w:rsidR="002779D6" w:rsidRPr="00953BA7" w:rsidRDefault="002779D6" w:rsidP="00953BA7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</w:p>
                          <w:p w14:paraId="4440BA9C" w14:textId="00D7BFBF" w:rsidR="00453814" w:rsidRPr="001B09FA" w:rsidRDefault="00453814" w:rsidP="00953BA7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37" style="position:absolute;margin-left:278.5pt;margin-top:15pt;width:127.9pt;height:269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" filled="f" strokecolor="red" strokeweight="2pt">
                <v:textbox>
                  <w:txbxContent>
                    <w:p w14:paraId="5A59E615" w14:textId="31181C24" w:rsidR="003A3F35" w:rsidRPr="001B09FA" w:rsidRDefault="00C94B3C" w:rsidP="002779D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1B09F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R</w:t>
                      </w:r>
                      <w:r w:rsidR="001246A8" w:rsidRPr="001B09F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.</w:t>
                      </w:r>
                      <w:r w:rsidRPr="001B09F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E</w:t>
                      </w:r>
                    </w:p>
                    <w:p w14:paraId="00BE5A00" w14:textId="52ED893C" w:rsidR="00675105" w:rsidRDefault="001B09FA" w:rsidP="002779D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</w:pPr>
                      <w:r w:rsidRPr="001B09FA"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>Unit 3.</w:t>
                      </w:r>
                      <w:r w:rsidR="00675105"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>2</w:t>
                      </w:r>
                    </w:p>
                    <w:p w14:paraId="661AED03" w14:textId="41FF94FA" w:rsidR="00953BA7" w:rsidRPr="00953BA7" w:rsidRDefault="00953BA7" w:rsidP="002779D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953B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Why Do Christians Believe Jesus Was ‘God </w:t>
                      </w:r>
                      <w:r w:rsidR="009552F1" w:rsidRPr="00953B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with</w:t>
                      </w:r>
                      <w:r w:rsidRPr="00953B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 Us’?</w:t>
                      </w:r>
                    </w:p>
                    <w:p w14:paraId="541DBA0F" w14:textId="1DD26C56" w:rsidR="002779D6" w:rsidRPr="002779D6" w:rsidRDefault="00953BA7" w:rsidP="0068751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953BA7">
                        <w:rPr>
                          <w:rFonts w:ascii="Sassoon Primary Std" w:hAnsi="Sassoon Primary Std"/>
                          <w:color w:val="0070C0"/>
                        </w:rPr>
                        <w:t>How does the presence of Jesus impact on people’s lives?</w:t>
                      </w:r>
                      <w:r w:rsidR="002779D6">
                        <w:rPr>
                          <w:rFonts w:ascii="Sassoon Primary Std" w:hAnsi="Sassoon Primary Std"/>
                          <w:color w:val="0070C0"/>
                        </w:rPr>
                        <w:t xml:space="preserve"> The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 xml:space="preserve"> children </w:t>
                      </w:r>
                      <w:r w:rsidR="008C0F9A">
                        <w:rPr>
                          <w:rFonts w:ascii="Sassoon Primary Std" w:hAnsi="Sassoon Primary Std"/>
                          <w:color w:val="0070C0"/>
                        </w:rPr>
                        <w:t xml:space="preserve">will learn and 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 xml:space="preserve">reflect </w:t>
                      </w:r>
                      <w:r w:rsidR="008C0F9A">
                        <w:rPr>
                          <w:rFonts w:ascii="Sassoon Primary Std" w:hAnsi="Sassoon Primary Std"/>
                          <w:color w:val="0070C0"/>
                        </w:rPr>
                        <w:t>about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68751C">
                        <w:rPr>
                          <w:rFonts w:ascii="Sassoon Primary Std" w:hAnsi="Sassoon Primary Std"/>
                          <w:color w:val="0070C0"/>
                        </w:rPr>
                        <w:t xml:space="preserve">how 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 xml:space="preserve">Christmas </w:t>
                      </w:r>
                      <w:r w:rsidR="0068751C">
                        <w:rPr>
                          <w:rFonts w:ascii="Sassoon Primary Std" w:hAnsi="Sassoon Primary Std"/>
                          <w:color w:val="0070C0"/>
                        </w:rPr>
                        <w:t>is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 xml:space="preserve"> a celebration of God’s presence with us 2000 years ago</w:t>
                      </w:r>
                      <w:r w:rsidR="00990514">
                        <w:rPr>
                          <w:rFonts w:ascii="Sassoon Primary Std" w:hAnsi="Sassoon Primary Std"/>
                          <w:color w:val="0070C0"/>
                        </w:rPr>
                        <w:t>,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 xml:space="preserve"> and now</w:t>
                      </w:r>
                      <w:r w:rsidR="00990514">
                        <w:rPr>
                          <w:rFonts w:ascii="Sassoon Primary Std" w:hAnsi="Sassoon Primary Std"/>
                          <w:color w:val="0070C0"/>
                        </w:rPr>
                        <w:t xml:space="preserve">. We will also 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 xml:space="preserve">deepen </w:t>
                      </w:r>
                      <w:r w:rsidR="005C6FDF">
                        <w:rPr>
                          <w:rFonts w:ascii="Sassoon Primary Std" w:hAnsi="Sassoon Primary Std"/>
                          <w:color w:val="0070C0"/>
                        </w:rPr>
                        <w:t xml:space="preserve">their </w:t>
                      </w:r>
                      <w:r w:rsidR="002779D6" w:rsidRPr="002779D6">
                        <w:rPr>
                          <w:rFonts w:ascii="Sassoon Primary Std" w:hAnsi="Sassoon Primary Std"/>
                          <w:color w:val="0070C0"/>
                        </w:rPr>
                        <w:t>understanding of the concept of Incarnation</w:t>
                      </w:r>
                      <w:r w:rsidR="005C6FDF">
                        <w:rPr>
                          <w:rFonts w:ascii="Sassoon Primary Std" w:hAnsi="Sassoon Primary Std"/>
                          <w:color w:val="0070C0"/>
                        </w:rPr>
                        <w:t>.</w:t>
                      </w:r>
                    </w:p>
                    <w:p w14:paraId="3AF7F9D8" w14:textId="77777777" w:rsidR="002779D6" w:rsidRPr="00953BA7" w:rsidRDefault="002779D6" w:rsidP="00953BA7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</w:p>
                    <w:p w14:paraId="4440BA9C" w14:textId="00D7BFBF" w:rsidR="00453814" w:rsidRPr="001B09FA" w:rsidRDefault="00453814" w:rsidP="00953BA7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94966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4EBE70" wp14:editId="472BB590">
                <wp:simplePos x="0" y="0"/>
                <wp:positionH relativeFrom="column">
                  <wp:posOffset>1485900</wp:posOffset>
                </wp:positionH>
                <wp:positionV relativeFrom="paragraph">
                  <wp:posOffset>1465136</wp:posOffset>
                </wp:positionV>
                <wp:extent cx="1967021" cy="2472863"/>
                <wp:effectExtent l="12700" t="12700" r="14605" b="16510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1" cy="24728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4AC2D" w14:textId="77777777" w:rsidR="00602C26" w:rsidRPr="00194966" w:rsidRDefault="00602C26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6E2EE3E9" w14:textId="26BF847D" w:rsidR="00A778B9" w:rsidRPr="00194966" w:rsidRDefault="00A778B9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Place value, Addition and </w:t>
                            </w:r>
                            <w:r w:rsidR="00142EB3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Subtraction</w:t>
                            </w:r>
                          </w:p>
                          <w:p w14:paraId="214940CD" w14:textId="17C85547" w:rsidR="00602C26" w:rsidRPr="00194966" w:rsidRDefault="00AB05AE" w:rsidP="00FF177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Lots of learning in Maths this</w:t>
                            </w:r>
                            <w:r w:rsidR="00B41DB0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term</w:t>
                            </w: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. </w:t>
                            </w:r>
                            <w:r w:rsidR="00B41DB0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T</w:t>
                            </w:r>
                            <w:r w:rsidR="00B41DB0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he children will </w:t>
                            </w:r>
                            <w:r w:rsidR="00AA6618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lear</w:t>
                            </w:r>
                            <w:r w:rsidR="00583F9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n</w:t>
                            </w:r>
                            <w:r w:rsidR="00AA6618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about place value, placing and portioning numbers </w:t>
                            </w:r>
                            <w:r w:rsidR="00142EB3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up to</w:t>
                            </w:r>
                            <w:r w:rsidR="00AA6618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1000</w:t>
                            </w: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, </w:t>
                            </w:r>
                            <w:r w:rsidR="00142EB3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adding and subtracting 1s, 10s, and 100s without exchange</w:t>
                            </w: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42EB3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flexible partitioning</w:t>
                            </w: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42EB3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estimating and inverse operations and what methods to be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38" style="position:absolute;margin-left:117pt;margin-top:115.35pt;width:154.9pt;height:19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" filled="f" strokecolor="red" strokeweight="2pt">
                <v:textbox>
                  <w:txbxContent>
                    <w:p w14:paraId="2AF4AC2D" w14:textId="77777777" w:rsidR="00602C26" w:rsidRPr="00194966" w:rsidRDefault="00602C26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19496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6E2EE3E9" w14:textId="26BF847D" w:rsidR="00A778B9" w:rsidRPr="00194966" w:rsidRDefault="00A778B9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 xml:space="preserve">Place value, Addition and </w:t>
                      </w:r>
                      <w:r w:rsidR="00142EB3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>Subtraction</w:t>
                      </w:r>
                    </w:p>
                    <w:p w14:paraId="214940CD" w14:textId="17C85547" w:rsidR="00602C26" w:rsidRPr="00194966" w:rsidRDefault="00AB05AE" w:rsidP="00FF177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Lots of learning in Maths this</w:t>
                      </w:r>
                      <w:r w:rsidR="00B41DB0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term</w:t>
                      </w: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. </w:t>
                      </w:r>
                      <w:r w:rsidR="00B41DB0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</w:t>
                      </w: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T</w:t>
                      </w:r>
                      <w:r w:rsidR="00B41DB0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he children will </w:t>
                      </w:r>
                      <w:r w:rsidR="00AA6618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lear</w:t>
                      </w:r>
                      <w:r w:rsidR="00583F9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n</w:t>
                      </w:r>
                      <w:r w:rsidR="00AA6618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about place value, placing and portioning numbers </w:t>
                      </w:r>
                      <w:r w:rsidR="00142EB3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up to</w:t>
                      </w:r>
                      <w:r w:rsidR="00AA6618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1000</w:t>
                      </w: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, </w:t>
                      </w:r>
                      <w:r w:rsidR="00142EB3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adding and subtracting 1s, 10s, and 100s without exchange</w:t>
                      </w: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, </w:t>
                      </w:r>
                      <w:r w:rsidR="00142EB3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flexible partitioning</w:t>
                      </w: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, </w:t>
                      </w:r>
                      <w:r w:rsidR="00142EB3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estimating and inverse operations and what methods to be used.</w:t>
                      </w:r>
                    </w:p>
                  </w:txbxContent>
                </v:textbox>
              </v:roundrect>
            </w:pict>
          </mc:Fallback>
        </mc:AlternateContent>
      </w:r>
      <w:r w:rsidR="0026359E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BB4542" wp14:editId="08FD0974">
                <wp:simplePos x="0" y="0"/>
                <wp:positionH relativeFrom="column">
                  <wp:posOffset>1450883</wp:posOffset>
                </wp:positionH>
                <wp:positionV relativeFrom="paragraph">
                  <wp:posOffset>4008501</wp:posOffset>
                </wp:positionV>
                <wp:extent cx="2561824" cy="1319413"/>
                <wp:effectExtent l="12700" t="12700" r="16510" b="1460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824" cy="13194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6CD6F6D7" w:rsidR="007E066D" w:rsidRPr="00C63EB4" w:rsidRDefault="005F2F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Spelling and Tables</w:t>
                            </w:r>
                          </w:p>
                          <w:p w14:paraId="46BA825C" w14:textId="1CA49D0C" w:rsidR="007C5296" w:rsidRDefault="007E06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We </w:t>
                            </w:r>
                            <w:r w:rsidRPr="00CC6AB1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will</w:t>
                            </w:r>
                            <w:r w:rsidR="00CC6AB1" w:rsidRPr="00CC6AB1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20778E" w:rsidRPr="00CC6AB1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ontinue</w:t>
                            </w:r>
                            <w:r w:rsidR="0020778E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to look at </w:t>
                            </w:r>
                            <w:r w:rsidR="00F446EC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spelling rules, and how we </w:t>
                            </w:r>
                            <w:r w:rsidR="00000558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F446EC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9A62D4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them in</w:t>
                            </w:r>
                            <w:r w:rsidR="009D6BD6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our writing</w:t>
                            </w:r>
                            <w:r w:rsidR="005F2F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F2F6D" w:rsidRPr="0045649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Our tables in Chestnut are 3s,4s and 8s. </w:t>
                            </w:r>
                            <w:r w:rsidR="005F2F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Please remind your child to practise as often </w:t>
                            </w:r>
                            <w:r w:rsidR="00787A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as they can. If possible</w:t>
                            </w:r>
                            <w:r w:rsidR="0026359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,</w:t>
                            </w:r>
                            <w:r w:rsidR="00787A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on a computer using the </w:t>
                            </w:r>
                            <w:r w:rsidR="0026359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right-hand</w:t>
                            </w:r>
                            <w:r w:rsidR="00787A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59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number pad.</w:t>
                            </w:r>
                          </w:p>
                          <w:p w14:paraId="5EF117D9" w14:textId="77777777" w:rsidR="005F2F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0556970" w14:textId="47BAEA5E" w:rsidR="005F2F6D" w:rsidRPr="007E06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39" style="position:absolute;margin-left:114.25pt;margin-top:315.65pt;width:201.7pt;height:10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" filled="f" strokecolor="red" strokeweight="2pt">
                <v:textbox>
                  <w:txbxContent>
                    <w:p w14:paraId="7DF7142E" w14:textId="6CD6F6D7" w:rsidR="007E066D" w:rsidRPr="00C63EB4" w:rsidRDefault="005F2F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Spelling and Tables</w:t>
                      </w:r>
                    </w:p>
                    <w:p w14:paraId="46BA825C" w14:textId="1CA49D0C" w:rsidR="007C5296" w:rsidRDefault="007E06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We </w:t>
                      </w:r>
                      <w:r w:rsidRPr="00CC6AB1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will</w:t>
                      </w:r>
                      <w:r w:rsidR="00CC6AB1" w:rsidRPr="00CC6AB1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c</w:t>
                      </w:r>
                      <w:r w:rsidR="0020778E" w:rsidRPr="00CC6AB1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ontinue</w:t>
                      </w:r>
                      <w:r w:rsidR="0020778E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to look at </w:t>
                      </w:r>
                      <w:r w:rsidR="00F446EC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spelling rules, and how we </w:t>
                      </w:r>
                      <w:r w:rsidR="00000558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can </w:t>
                      </w:r>
                      <w:r w:rsidR="00F446EC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use </w:t>
                      </w:r>
                      <w:r w:rsidR="009A62D4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them in</w:t>
                      </w:r>
                      <w:r w:rsidR="009D6BD6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our writing</w:t>
                      </w:r>
                      <w:r w:rsidR="005F2F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. </w:t>
                      </w:r>
                      <w:r w:rsidR="005F2F6D" w:rsidRPr="0045649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Our tables in Chestnut are 3s,4s and 8s. </w:t>
                      </w:r>
                      <w:r w:rsidR="005F2F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Please remind your child to practise as often </w:t>
                      </w:r>
                      <w:r w:rsidR="00787A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as they can. If possible</w:t>
                      </w:r>
                      <w:r w:rsidR="0026359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,</w:t>
                      </w:r>
                      <w:r w:rsidR="00787A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on a computer using the </w:t>
                      </w:r>
                      <w:r w:rsidR="0026359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right-hand</w:t>
                      </w:r>
                      <w:r w:rsidR="00787A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26359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number pad.</w:t>
                      </w:r>
                    </w:p>
                    <w:p w14:paraId="5EF117D9" w14:textId="77777777" w:rsidR="005F2F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60556970" w14:textId="47BAEA5E" w:rsidR="005F2F6D" w:rsidRPr="007E06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76B2" w14:textId="77777777" w:rsidR="00523365" w:rsidRDefault="00523365" w:rsidP="00A92643">
      <w:pPr>
        <w:spacing w:after="0" w:line="240" w:lineRule="auto"/>
      </w:pPr>
      <w:r>
        <w:separator/>
      </w:r>
    </w:p>
  </w:endnote>
  <w:endnote w:type="continuationSeparator" w:id="0">
    <w:p w14:paraId="242512E8" w14:textId="77777777" w:rsidR="00523365" w:rsidRDefault="00523365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 Std"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ssoon Primary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Twinkl Cursive Unlooped Thin">
    <w:altName w:val="Calibri"/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EB7F" w14:textId="77777777" w:rsidR="00523365" w:rsidRDefault="00523365" w:rsidP="00A92643">
      <w:pPr>
        <w:spacing w:after="0" w:line="240" w:lineRule="auto"/>
      </w:pPr>
      <w:r>
        <w:separator/>
      </w:r>
    </w:p>
  </w:footnote>
  <w:footnote w:type="continuationSeparator" w:id="0">
    <w:p w14:paraId="55AC5D18" w14:textId="77777777" w:rsidR="00523365" w:rsidRDefault="00523365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1175B"/>
    <w:multiLevelType w:val="multilevel"/>
    <w:tmpl w:val="6C6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0"/>
  </w:num>
  <w:num w:numId="2" w16cid:durableId="144672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7270"/>
    <w:rsid w:val="000107F6"/>
    <w:rsid w:val="00010C8B"/>
    <w:rsid w:val="00016BCC"/>
    <w:rsid w:val="00017999"/>
    <w:rsid w:val="00017B26"/>
    <w:rsid w:val="00020155"/>
    <w:rsid w:val="00020C31"/>
    <w:rsid w:val="000218D6"/>
    <w:rsid w:val="00021C10"/>
    <w:rsid w:val="00022A6E"/>
    <w:rsid w:val="00023F4E"/>
    <w:rsid w:val="00026B35"/>
    <w:rsid w:val="00030E49"/>
    <w:rsid w:val="000328E9"/>
    <w:rsid w:val="00032A4B"/>
    <w:rsid w:val="00034725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44C0"/>
    <w:rsid w:val="00066B03"/>
    <w:rsid w:val="00071D6F"/>
    <w:rsid w:val="00073513"/>
    <w:rsid w:val="0007436C"/>
    <w:rsid w:val="0009096B"/>
    <w:rsid w:val="000909D4"/>
    <w:rsid w:val="00093238"/>
    <w:rsid w:val="000940AE"/>
    <w:rsid w:val="000978F6"/>
    <w:rsid w:val="000979E8"/>
    <w:rsid w:val="000A4FB8"/>
    <w:rsid w:val="000B2AB4"/>
    <w:rsid w:val="000B2F9A"/>
    <w:rsid w:val="000B32EA"/>
    <w:rsid w:val="000C1E4B"/>
    <w:rsid w:val="000C21B5"/>
    <w:rsid w:val="000C33B6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E2B1A"/>
    <w:rsid w:val="000E4A60"/>
    <w:rsid w:val="000E7FC6"/>
    <w:rsid w:val="000F4B37"/>
    <w:rsid w:val="000F76EB"/>
    <w:rsid w:val="00102286"/>
    <w:rsid w:val="00104523"/>
    <w:rsid w:val="001050A5"/>
    <w:rsid w:val="0010522B"/>
    <w:rsid w:val="00111151"/>
    <w:rsid w:val="001120E1"/>
    <w:rsid w:val="001140FE"/>
    <w:rsid w:val="00115BDE"/>
    <w:rsid w:val="00120556"/>
    <w:rsid w:val="00121206"/>
    <w:rsid w:val="00124086"/>
    <w:rsid w:val="001246A8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60A6"/>
    <w:rsid w:val="001619E8"/>
    <w:rsid w:val="001628DA"/>
    <w:rsid w:val="001660F5"/>
    <w:rsid w:val="00170544"/>
    <w:rsid w:val="00172D87"/>
    <w:rsid w:val="00185350"/>
    <w:rsid w:val="001857AD"/>
    <w:rsid w:val="001872F7"/>
    <w:rsid w:val="00194966"/>
    <w:rsid w:val="0019748D"/>
    <w:rsid w:val="00197BDF"/>
    <w:rsid w:val="001A2BD9"/>
    <w:rsid w:val="001A2E30"/>
    <w:rsid w:val="001A45FB"/>
    <w:rsid w:val="001A7283"/>
    <w:rsid w:val="001B09FA"/>
    <w:rsid w:val="001B1CD0"/>
    <w:rsid w:val="001B2810"/>
    <w:rsid w:val="001C0927"/>
    <w:rsid w:val="001C2406"/>
    <w:rsid w:val="001C31C5"/>
    <w:rsid w:val="001C4B50"/>
    <w:rsid w:val="001C6DCC"/>
    <w:rsid w:val="001C7D20"/>
    <w:rsid w:val="001D286D"/>
    <w:rsid w:val="001E154F"/>
    <w:rsid w:val="001E2C73"/>
    <w:rsid w:val="001E51A3"/>
    <w:rsid w:val="001E5E13"/>
    <w:rsid w:val="001F13F9"/>
    <w:rsid w:val="001F1955"/>
    <w:rsid w:val="001F2300"/>
    <w:rsid w:val="001F2391"/>
    <w:rsid w:val="001F38C5"/>
    <w:rsid w:val="001F4F1B"/>
    <w:rsid w:val="001F58A0"/>
    <w:rsid w:val="001F5FB0"/>
    <w:rsid w:val="001F6889"/>
    <w:rsid w:val="001F7E47"/>
    <w:rsid w:val="0020570B"/>
    <w:rsid w:val="00205F42"/>
    <w:rsid w:val="002067A2"/>
    <w:rsid w:val="00207722"/>
    <w:rsid w:val="0020778E"/>
    <w:rsid w:val="00211277"/>
    <w:rsid w:val="00211435"/>
    <w:rsid w:val="00213DDF"/>
    <w:rsid w:val="002174E7"/>
    <w:rsid w:val="00220005"/>
    <w:rsid w:val="00225BDB"/>
    <w:rsid w:val="002269E8"/>
    <w:rsid w:val="002302F1"/>
    <w:rsid w:val="00231A2F"/>
    <w:rsid w:val="00234AEA"/>
    <w:rsid w:val="00235415"/>
    <w:rsid w:val="00235517"/>
    <w:rsid w:val="0023660F"/>
    <w:rsid w:val="00237EA7"/>
    <w:rsid w:val="00240393"/>
    <w:rsid w:val="00240C98"/>
    <w:rsid w:val="00246956"/>
    <w:rsid w:val="00250AC4"/>
    <w:rsid w:val="002514B3"/>
    <w:rsid w:val="00251B66"/>
    <w:rsid w:val="002535A2"/>
    <w:rsid w:val="00253D6C"/>
    <w:rsid w:val="00261BF1"/>
    <w:rsid w:val="0026359E"/>
    <w:rsid w:val="002723A8"/>
    <w:rsid w:val="00272625"/>
    <w:rsid w:val="00273361"/>
    <w:rsid w:val="002751DF"/>
    <w:rsid w:val="00276FD6"/>
    <w:rsid w:val="002779D6"/>
    <w:rsid w:val="002812CF"/>
    <w:rsid w:val="00287557"/>
    <w:rsid w:val="00287EE5"/>
    <w:rsid w:val="00292240"/>
    <w:rsid w:val="0029423D"/>
    <w:rsid w:val="002962BD"/>
    <w:rsid w:val="002A21D2"/>
    <w:rsid w:val="002A5EDE"/>
    <w:rsid w:val="002A6BC5"/>
    <w:rsid w:val="002B2C9B"/>
    <w:rsid w:val="002B61C4"/>
    <w:rsid w:val="002B623A"/>
    <w:rsid w:val="002B6BC3"/>
    <w:rsid w:val="002C03AB"/>
    <w:rsid w:val="002C07D1"/>
    <w:rsid w:val="002C3027"/>
    <w:rsid w:val="002C3543"/>
    <w:rsid w:val="002C66E3"/>
    <w:rsid w:val="002C7AAA"/>
    <w:rsid w:val="002D36CF"/>
    <w:rsid w:val="002D49E7"/>
    <w:rsid w:val="002D5D37"/>
    <w:rsid w:val="002F4FCF"/>
    <w:rsid w:val="00302299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50119"/>
    <w:rsid w:val="003504C7"/>
    <w:rsid w:val="00355B87"/>
    <w:rsid w:val="00355FD6"/>
    <w:rsid w:val="003572A1"/>
    <w:rsid w:val="00363503"/>
    <w:rsid w:val="00375EF9"/>
    <w:rsid w:val="00376425"/>
    <w:rsid w:val="00382CF7"/>
    <w:rsid w:val="00383726"/>
    <w:rsid w:val="003843B3"/>
    <w:rsid w:val="00387F17"/>
    <w:rsid w:val="0039281C"/>
    <w:rsid w:val="00393020"/>
    <w:rsid w:val="0039307C"/>
    <w:rsid w:val="003937F7"/>
    <w:rsid w:val="003A0369"/>
    <w:rsid w:val="003A28A1"/>
    <w:rsid w:val="003A3F35"/>
    <w:rsid w:val="003A61D9"/>
    <w:rsid w:val="003A6B61"/>
    <w:rsid w:val="003A7C53"/>
    <w:rsid w:val="003B0455"/>
    <w:rsid w:val="003B0A56"/>
    <w:rsid w:val="003B15C8"/>
    <w:rsid w:val="003B21F0"/>
    <w:rsid w:val="003B27E7"/>
    <w:rsid w:val="003B48CC"/>
    <w:rsid w:val="003B5BC7"/>
    <w:rsid w:val="003C1144"/>
    <w:rsid w:val="003C1410"/>
    <w:rsid w:val="003C3692"/>
    <w:rsid w:val="003C38EC"/>
    <w:rsid w:val="003C3BB8"/>
    <w:rsid w:val="003C5843"/>
    <w:rsid w:val="003C5F8D"/>
    <w:rsid w:val="003C659D"/>
    <w:rsid w:val="003D03BE"/>
    <w:rsid w:val="003D7428"/>
    <w:rsid w:val="003E227A"/>
    <w:rsid w:val="003E2FA1"/>
    <w:rsid w:val="003E3236"/>
    <w:rsid w:val="003E79AA"/>
    <w:rsid w:val="003F2BE7"/>
    <w:rsid w:val="003F464F"/>
    <w:rsid w:val="00400ECA"/>
    <w:rsid w:val="0040480D"/>
    <w:rsid w:val="0040559D"/>
    <w:rsid w:val="00405C37"/>
    <w:rsid w:val="00410F1C"/>
    <w:rsid w:val="00421825"/>
    <w:rsid w:val="004220FB"/>
    <w:rsid w:val="0042391D"/>
    <w:rsid w:val="00427CE7"/>
    <w:rsid w:val="00431159"/>
    <w:rsid w:val="00431906"/>
    <w:rsid w:val="00432E6E"/>
    <w:rsid w:val="00433105"/>
    <w:rsid w:val="00433938"/>
    <w:rsid w:val="004344EA"/>
    <w:rsid w:val="00434A68"/>
    <w:rsid w:val="004358B4"/>
    <w:rsid w:val="00435E9D"/>
    <w:rsid w:val="00437C10"/>
    <w:rsid w:val="0044047D"/>
    <w:rsid w:val="00440867"/>
    <w:rsid w:val="00442DDC"/>
    <w:rsid w:val="00446C1C"/>
    <w:rsid w:val="00451524"/>
    <w:rsid w:val="00453814"/>
    <w:rsid w:val="004547A4"/>
    <w:rsid w:val="00454B26"/>
    <w:rsid w:val="0045649D"/>
    <w:rsid w:val="004601E7"/>
    <w:rsid w:val="00466F01"/>
    <w:rsid w:val="00471848"/>
    <w:rsid w:val="00472935"/>
    <w:rsid w:val="00474197"/>
    <w:rsid w:val="00482F94"/>
    <w:rsid w:val="00486EFA"/>
    <w:rsid w:val="00490672"/>
    <w:rsid w:val="00491594"/>
    <w:rsid w:val="004959BD"/>
    <w:rsid w:val="00497B09"/>
    <w:rsid w:val="004A21CE"/>
    <w:rsid w:val="004A523D"/>
    <w:rsid w:val="004A56FF"/>
    <w:rsid w:val="004A70E6"/>
    <w:rsid w:val="004B61AA"/>
    <w:rsid w:val="004B7172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167"/>
    <w:rsid w:val="00503B88"/>
    <w:rsid w:val="00523365"/>
    <w:rsid w:val="00523C08"/>
    <w:rsid w:val="00524A32"/>
    <w:rsid w:val="0053005F"/>
    <w:rsid w:val="00531446"/>
    <w:rsid w:val="005343D1"/>
    <w:rsid w:val="0054163D"/>
    <w:rsid w:val="005421A4"/>
    <w:rsid w:val="00550B4A"/>
    <w:rsid w:val="0055424D"/>
    <w:rsid w:val="00554E6B"/>
    <w:rsid w:val="00557734"/>
    <w:rsid w:val="00580AD0"/>
    <w:rsid w:val="00583F90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97CCE"/>
    <w:rsid w:val="005A05A3"/>
    <w:rsid w:val="005A34B9"/>
    <w:rsid w:val="005A4201"/>
    <w:rsid w:val="005B0989"/>
    <w:rsid w:val="005B1D0D"/>
    <w:rsid w:val="005B1EC1"/>
    <w:rsid w:val="005C1702"/>
    <w:rsid w:val="005C1944"/>
    <w:rsid w:val="005C5204"/>
    <w:rsid w:val="005C6D35"/>
    <w:rsid w:val="005C6FDF"/>
    <w:rsid w:val="005D0689"/>
    <w:rsid w:val="005D1B8C"/>
    <w:rsid w:val="005D359B"/>
    <w:rsid w:val="005D45C0"/>
    <w:rsid w:val="005E006F"/>
    <w:rsid w:val="005E073E"/>
    <w:rsid w:val="005E1166"/>
    <w:rsid w:val="005E357A"/>
    <w:rsid w:val="005E5FB8"/>
    <w:rsid w:val="005E6369"/>
    <w:rsid w:val="005E6834"/>
    <w:rsid w:val="005E74D2"/>
    <w:rsid w:val="005F2F6D"/>
    <w:rsid w:val="005F43B8"/>
    <w:rsid w:val="005F56EB"/>
    <w:rsid w:val="005F60ED"/>
    <w:rsid w:val="00601552"/>
    <w:rsid w:val="00601571"/>
    <w:rsid w:val="0060192E"/>
    <w:rsid w:val="00602C26"/>
    <w:rsid w:val="00602EE0"/>
    <w:rsid w:val="00603739"/>
    <w:rsid w:val="0061409D"/>
    <w:rsid w:val="0061642E"/>
    <w:rsid w:val="00617D80"/>
    <w:rsid w:val="006212DB"/>
    <w:rsid w:val="00621BC9"/>
    <w:rsid w:val="00622079"/>
    <w:rsid w:val="00625795"/>
    <w:rsid w:val="0062608D"/>
    <w:rsid w:val="0063202A"/>
    <w:rsid w:val="00636116"/>
    <w:rsid w:val="00643537"/>
    <w:rsid w:val="00647281"/>
    <w:rsid w:val="00653246"/>
    <w:rsid w:val="00654CCA"/>
    <w:rsid w:val="00656B79"/>
    <w:rsid w:val="0066238C"/>
    <w:rsid w:val="00665FFF"/>
    <w:rsid w:val="0067173B"/>
    <w:rsid w:val="00675105"/>
    <w:rsid w:val="00675630"/>
    <w:rsid w:val="00675907"/>
    <w:rsid w:val="00676A88"/>
    <w:rsid w:val="00676E18"/>
    <w:rsid w:val="00680537"/>
    <w:rsid w:val="00682528"/>
    <w:rsid w:val="00684342"/>
    <w:rsid w:val="00686469"/>
    <w:rsid w:val="0068751C"/>
    <w:rsid w:val="006A1FA2"/>
    <w:rsid w:val="006A4661"/>
    <w:rsid w:val="006A56F1"/>
    <w:rsid w:val="006B05E9"/>
    <w:rsid w:val="006B271E"/>
    <w:rsid w:val="006C0B68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48EF"/>
    <w:rsid w:val="006E5D49"/>
    <w:rsid w:val="006F229A"/>
    <w:rsid w:val="006F4185"/>
    <w:rsid w:val="006F5D1F"/>
    <w:rsid w:val="007016AD"/>
    <w:rsid w:val="007033D1"/>
    <w:rsid w:val="00704D83"/>
    <w:rsid w:val="007118CF"/>
    <w:rsid w:val="0071272F"/>
    <w:rsid w:val="007128A4"/>
    <w:rsid w:val="0071361B"/>
    <w:rsid w:val="0071383B"/>
    <w:rsid w:val="007141C5"/>
    <w:rsid w:val="00714ED5"/>
    <w:rsid w:val="007153CF"/>
    <w:rsid w:val="007177D0"/>
    <w:rsid w:val="00717E76"/>
    <w:rsid w:val="007268A0"/>
    <w:rsid w:val="00731565"/>
    <w:rsid w:val="0073667F"/>
    <w:rsid w:val="007403AC"/>
    <w:rsid w:val="00743371"/>
    <w:rsid w:val="00745E0C"/>
    <w:rsid w:val="007479CC"/>
    <w:rsid w:val="00751816"/>
    <w:rsid w:val="00751E97"/>
    <w:rsid w:val="0075541D"/>
    <w:rsid w:val="00757CBE"/>
    <w:rsid w:val="00763A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041A"/>
    <w:rsid w:val="007825AB"/>
    <w:rsid w:val="00787A8A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56CA"/>
    <w:rsid w:val="007B748C"/>
    <w:rsid w:val="007C2C62"/>
    <w:rsid w:val="007C41B7"/>
    <w:rsid w:val="007C5296"/>
    <w:rsid w:val="007C717E"/>
    <w:rsid w:val="007D097B"/>
    <w:rsid w:val="007D189E"/>
    <w:rsid w:val="007D1A35"/>
    <w:rsid w:val="007D39D2"/>
    <w:rsid w:val="007D3CD7"/>
    <w:rsid w:val="007D4A76"/>
    <w:rsid w:val="007D6C28"/>
    <w:rsid w:val="007E066D"/>
    <w:rsid w:val="007E309B"/>
    <w:rsid w:val="007E4410"/>
    <w:rsid w:val="007E6EF5"/>
    <w:rsid w:val="007E6FAC"/>
    <w:rsid w:val="007E71D3"/>
    <w:rsid w:val="007F0FD4"/>
    <w:rsid w:val="007F2A2C"/>
    <w:rsid w:val="007F4B7E"/>
    <w:rsid w:val="007F4D47"/>
    <w:rsid w:val="007F5F73"/>
    <w:rsid w:val="00801F20"/>
    <w:rsid w:val="008029F7"/>
    <w:rsid w:val="008037B3"/>
    <w:rsid w:val="00805ADF"/>
    <w:rsid w:val="008074AA"/>
    <w:rsid w:val="0081711B"/>
    <w:rsid w:val="00825A72"/>
    <w:rsid w:val="00826660"/>
    <w:rsid w:val="00826779"/>
    <w:rsid w:val="00827636"/>
    <w:rsid w:val="00827E05"/>
    <w:rsid w:val="00831447"/>
    <w:rsid w:val="00835E78"/>
    <w:rsid w:val="00846CA6"/>
    <w:rsid w:val="008477ED"/>
    <w:rsid w:val="008634AE"/>
    <w:rsid w:val="00864235"/>
    <w:rsid w:val="00865FB0"/>
    <w:rsid w:val="00875138"/>
    <w:rsid w:val="00877265"/>
    <w:rsid w:val="008826C1"/>
    <w:rsid w:val="00883F30"/>
    <w:rsid w:val="00886B39"/>
    <w:rsid w:val="00891579"/>
    <w:rsid w:val="00893FDB"/>
    <w:rsid w:val="00894DFB"/>
    <w:rsid w:val="008A0DC4"/>
    <w:rsid w:val="008A701A"/>
    <w:rsid w:val="008B4CE4"/>
    <w:rsid w:val="008C0D14"/>
    <w:rsid w:val="008C0F9A"/>
    <w:rsid w:val="008C1959"/>
    <w:rsid w:val="008C591D"/>
    <w:rsid w:val="008C6EB9"/>
    <w:rsid w:val="008D1238"/>
    <w:rsid w:val="008D1BB6"/>
    <w:rsid w:val="008D37A9"/>
    <w:rsid w:val="008D557E"/>
    <w:rsid w:val="008D6767"/>
    <w:rsid w:val="008D78DA"/>
    <w:rsid w:val="008D7DB1"/>
    <w:rsid w:val="008E09E1"/>
    <w:rsid w:val="008E6E0F"/>
    <w:rsid w:val="008F4A9B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3E3B"/>
    <w:rsid w:val="00924BDF"/>
    <w:rsid w:val="009333CA"/>
    <w:rsid w:val="00933656"/>
    <w:rsid w:val="00941221"/>
    <w:rsid w:val="009412A0"/>
    <w:rsid w:val="00952E83"/>
    <w:rsid w:val="00953BA7"/>
    <w:rsid w:val="00953EA0"/>
    <w:rsid w:val="009552F1"/>
    <w:rsid w:val="0095577F"/>
    <w:rsid w:val="00957419"/>
    <w:rsid w:val="00957CBD"/>
    <w:rsid w:val="00960839"/>
    <w:rsid w:val="00960BE1"/>
    <w:rsid w:val="009744F4"/>
    <w:rsid w:val="0098423D"/>
    <w:rsid w:val="00990514"/>
    <w:rsid w:val="00995152"/>
    <w:rsid w:val="00997A9F"/>
    <w:rsid w:val="009A0139"/>
    <w:rsid w:val="009A017F"/>
    <w:rsid w:val="009A0AC0"/>
    <w:rsid w:val="009A0D0A"/>
    <w:rsid w:val="009A1796"/>
    <w:rsid w:val="009A271F"/>
    <w:rsid w:val="009A62D4"/>
    <w:rsid w:val="009A657F"/>
    <w:rsid w:val="009A67E4"/>
    <w:rsid w:val="009A78A9"/>
    <w:rsid w:val="009B083B"/>
    <w:rsid w:val="009B2077"/>
    <w:rsid w:val="009B3E9B"/>
    <w:rsid w:val="009B5289"/>
    <w:rsid w:val="009B5569"/>
    <w:rsid w:val="009B7AD3"/>
    <w:rsid w:val="009C7DF8"/>
    <w:rsid w:val="009D4AB6"/>
    <w:rsid w:val="009D66C8"/>
    <w:rsid w:val="009D6BD6"/>
    <w:rsid w:val="009E007C"/>
    <w:rsid w:val="009E2FDD"/>
    <w:rsid w:val="009E509A"/>
    <w:rsid w:val="009E77D8"/>
    <w:rsid w:val="009E797A"/>
    <w:rsid w:val="009E7C34"/>
    <w:rsid w:val="009F3FDA"/>
    <w:rsid w:val="00A06679"/>
    <w:rsid w:val="00A10A67"/>
    <w:rsid w:val="00A11B9A"/>
    <w:rsid w:val="00A2087A"/>
    <w:rsid w:val="00A236A1"/>
    <w:rsid w:val="00A244C1"/>
    <w:rsid w:val="00A24D83"/>
    <w:rsid w:val="00A26279"/>
    <w:rsid w:val="00A307B7"/>
    <w:rsid w:val="00A323DF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BD0"/>
    <w:rsid w:val="00A46DF6"/>
    <w:rsid w:val="00A47E03"/>
    <w:rsid w:val="00A51B1C"/>
    <w:rsid w:val="00A51FE8"/>
    <w:rsid w:val="00A538EA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A01C1"/>
    <w:rsid w:val="00AA05D5"/>
    <w:rsid w:val="00AA2EAF"/>
    <w:rsid w:val="00AA450D"/>
    <w:rsid w:val="00AA6618"/>
    <w:rsid w:val="00AB05AE"/>
    <w:rsid w:val="00AB235A"/>
    <w:rsid w:val="00AB287A"/>
    <w:rsid w:val="00AB5678"/>
    <w:rsid w:val="00AC0AF7"/>
    <w:rsid w:val="00AC103A"/>
    <w:rsid w:val="00AC147E"/>
    <w:rsid w:val="00AD0C25"/>
    <w:rsid w:val="00AE4A6E"/>
    <w:rsid w:val="00AE7755"/>
    <w:rsid w:val="00AE7E57"/>
    <w:rsid w:val="00AF04B5"/>
    <w:rsid w:val="00AF43F5"/>
    <w:rsid w:val="00AF54D2"/>
    <w:rsid w:val="00AF54EF"/>
    <w:rsid w:val="00AF5CE7"/>
    <w:rsid w:val="00B004FD"/>
    <w:rsid w:val="00B05DAF"/>
    <w:rsid w:val="00B10784"/>
    <w:rsid w:val="00B1124A"/>
    <w:rsid w:val="00B144C9"/>
    <w:rsid w:val="00B156EA"/>
    <w:rsid w:val="00B21725"/>
    <w:rsid w:val="00B33833"/>
    <w:rsid w:val="00B34D38"/>
    <w:rsid w:val="00B361D6"/>
    <w:rsid w:val="00B369FB"/>
    <w:rsid w:val="00B3763E"/>
    <w:rsid w:val="00B376D7"/>
    <w:rsid w:val="00B4049C"/>
    <w:rsid w:val="00B41DB0"/>
    <w:rsid w:val="00B454BA"/>
    <w:rsid w:val="00B472E0"/>
    <w:rsid w:val="00B50099"/>
    <w:rsid w:val="00B55FF7"/>
    <w:rsid w:val="00B57A91"/>
    <w:rsid w:val="00B6176D"/>
    <w:rsid w:val="00B65FD5"/>
    <w:rsid w:val="00B66717"/>
    <w:rsid w:val="00B70DA8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19A"/>
    <w:rsid w:val="00B91B99"/>
    <w:rsid w:val="00B93C2E"/>
    <w:rsid w:val="00B93D54"/>
    <w:rsid w:val="00B959B9"/>
    <w:rsid w:val="00BA7E5D"/>
    <w:rsid w:val="00BB0880"/>
    <w:rsid w:val="00BB3FCA"/>
    <w:rsid w:val="00BB56A3"/>
    <w:rsid w:val="00BB6536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112B"/>
    <w:rsid w:val="00BF3FCF"/>
    <w:rsid w:val="00C003C8"/>
    <w:rsid w:val="00C048A3"/>
    <w:rsid w:val="00C05CC0"/>
    <w:rsid w:val="00C06246"/>
    <w:rsid w:val="00C11605"/>
    <w:rsid w:val="00C14C01"/>
    <w:rsid w:val="00C17779"/>
    <w:rsid w:val="00C228CE"/>
    <w:rsid w:val="00C23447"/>
    <w:rsid w:val="00C245C6"/>
    <w:rsid w:val="00C25FB1"/>
    <w:rsid w:val="00C26063"/>
    <w:rsid w:val="00C265FC"/>
    <w:rsid w:val="00C32519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6C2C"/>
    <w:rsid w:val="00C573A9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7E8"/>
    <w:rsid w:val="00C95849"/>
    <w:rsid w:val="00CA06FE"/>
    <w:rsid w:val="00CA0C17"/>
    <w:rsid w:val="00CA13AD"/>
    <w:rsid w:val="00CA3C56"/>
    <w:rsid w:val="00CA420D"/>
    <w:rsid w:val="00CA4D9C"/>
    <w:rsid w:val="00CA5C2E"/>
    <w:rsid w:val="00CA6D50"/>
    <w:rsid w:val="00CB078B"/>
    <w:rsid w:val="00CB0F5C"/>
    <w:rsid w:val="00CB1BF0"/>
    <w:rsid w:val="00CB37A4"/>
    <w:rsid w:val="00CC1C89"/>
    <w:rsid w:val="00CC2610"/>
    <w:rsid w:val="00CC362F"/>
    <w:rsid w:val="00CC5718"/>
    <w:rsid w:val="00CC6AB1"/>
    <w:rsid w:val="00CD149A"/>
    <w:rsid w:val="00CD3CC8"/>
    <w:rsid w:val="00CD4783"/>
    <w:rsid w:val="00CD642F"/>
    <w:rsid w:val="00CD6824"/>
    <w:rsid w:val="00CD7860"/>
    <w:rsid w:val="00CD79C3"/>
    <w:rsid w:val="00CE28ED"/>
    <w:rsid w:val="00CE34F6"/>
    <w:rsid w:val="00CE3D51"/>
    <w:rsid w:val="00CE49DE"/>
    <w:rsid w:val="00CF0033"/>
    <w:rsid w:val="00CF17A0"/>
    <w:rsid w:val="00CF7266"/>
    <w:rsid w:val="00D0174C"/>
    <w:rsid w:val="00D0256D"/>
    <w:rsid w:val="00D027FC"/>
    <w:rsid w:val="00D0530D"/>
    <w:rsid w:val="00D0654A"/>
    <w:rsid w:val="00D06E81"/>
    <w:rsid w:val="00D11123"/>
    <w:rsid w:val="00D11506"/>
    <w:rsid w:val="00D11775"/>
    <w:rsid w:val="00D117F7"/>
    <w:rsid w:val="00D125C8"/>
    <w:rsid w:val="00D12C2F"/>
    <w:rsid w:val="00D13AF3"/>
    <w:rsid w:val="00D13BB7"/>
    <w:rsid w:val="00D2097B"/>
    <w:rsid w:val="00D20EA6"/>
    <w:rsid w:val="00D20EFB"/>
    <w:rsid w:val="00D235E9"/>
    <w:rsid w:val="00D31D0E"/>
    <w:rsid w:val="00D33068"/>
    <w:rsid w:val="00D33573"/>
    <w:rsid w:val="00D34538"/>
    <w:rsid w:val="00D34D82"/>
    <w:rsid w:val="00D35E5D"/>
    <w:rsid w:val="00D5077E"/>
    <w:rsid w:val="00D55D12"/>
    <w:rsid w:val="00D5684A"/>
    <w:rsid w:val="00D5708C"/>
    <w:rsid w:val="00D63061"/>
    <w:rsid w:val="00D6490C"/>
    <w:rsid w:val="00D65E8D"/>
    <w:rsid w:val="00D66DEC"/>
    <w:rsid w:val="00D66E9B"/>
    <w:rsid w:val="00D66F80"/>
    <w:rsid w:val="00D72412"/>
    <w:rsid w:val="00D76230"/>
    <w:rsid w:val="00D812F3"/>
    <w:rsid w:val="00D83DD3"/>
    <w:rsid w:val="00D84035"/>
    <w:rsid w:val="00D915BB"/>
    <w:rsid w:val="00D91F4E"/>
    <w:rsid w:val="00D93E6D"/>
    <w:rsid w:val="00D95E2B"/>
    <w:rsid w:val="00D96A27"/>
    <w:rsid w:val="00DA1E15"/>
    <w:rsid w:val="00DA6AE2"/>
    <w:rsid w:val="00DA7A95"/>
    <w:rsid w:val="00DB0E81"/>
    <w:rsid w:val="00DB41E1"/>
    <w:rsid w:val="00DC026D"/>
    <w:rsid w:val="00DC115C"/>
    <w:rsid w:val="00DC14D5"/>
    <w:rsid w:val="00DC4FA2"/>
    <w:rsid w:val="00DD0563"/>
    <w:rsid w:val="00DD1E52"/>
    <w:rsid w:val="00DD1FB0"/>
    <w:rsid w:val="00DD5622"/>
    <w:rsid w:val="00DD623D"/>
    <w:rsid w:val="00DE02B8"/>
    <w:rsid w:val="00DE2051"/>
    <w:rsid w:val="00DE2450"/>
    <w:rsid w:val="00DE335E"/>
    <w:rsid w:val="00DE6D93"/>
    <w:rsid w:val="00DE7E08"/>
    <w:rsid w:val="00DF492A"/>
    <w:rsid w:val="00DF52B4"/>
    <w:rsid w:val="00DF6B26"/>
    <w:rsid w:val="00E06A9D"/>
    <w:rsid w:val="00E13523"/>
    <w:rsid w:val="00E151D9"/>
    <w:rsid w:val="00E17EE2"/>
    <w:rsid w:val="00E23BBF"/>
    <w:rsid w:val="00E24BAD"/>
    <w:rsid w:val="00E26303"/>
    <w:rsid w:val="00E27A07"/>
    <w:rsid w:val="00E3025F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5625"/>
    <w:rsid w:val="00E86EDB"/>
    <w:rsid w:val="00E86F29"/>
    <w:rsid w:val="00E90D49"/>
    <w:rsid w:val="00E94024"/>
    <w:rsid w:val="00E94679"/>
    <w:rsid w:val="00E97335"/>
    <w:rsid w:val="00E97F75"/>
    <w:rsid w:val="00EA210D"/>
    <w:rsid w:val="00EA2A8F"/>
    <w:rsid w:val="00EA3471"/>
    <w:rsid w:val="00EB0B58"/>
    <w:rsid w:val="00EB4E1C"/>
    <w:rsid w:val="00EC10AA"/>
    <w:rsid w:val="00EC44AA"/>
    <w:rsid w:val="00EC652B"/>
    <w:rsid w:val="00ED1A89"/>
    <w:rsid w:val="00ED1AEF"/>
    <w:rsid w:val="00ED53A4"/>
    <w:rsid w:val="00EE00BB"/>
    <w:rsid w:val="00EE52D5"/>
    <w:rsid w:val="00EF10F8"/>
    <w:rsid w:val="00EF69CF"/>
    <w:rsid w:val="00EF7139"/>
    <w:rsid w:val="00EF7A96"/>
    <w:rsid w:val="00F00A58"/>
    <w:rsid w:val="00F00D16"/>
    <w:rsid w:val="00F01357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300CE"/>
    <w:rsid w:val="00F30FD1"/>
    <w:rsid w:val="00F3124A"/>
    <w:rsid w:val="00F3253A"/>
    <w:rsid w:val="00F359DB"/>
    <w:rsid w:val="00F40AEC"/>
    <w:rsid w:val="00F43FAF"/>
    <w:rsid w:val="00F446EC"/>
    <w:rsid w:val="00F45172"/>
    <w:rsid w:val="00F47EB7"/>
    <w:rsid w:val="00F54A59"/>
    <w:rsid w:val="00F557AE"/>
    <w:rsid w:val="00F57EDA"/>
    <w:rsid w:val="00F61208"/>
    <w:rsid w:val="00F619A6"/>
    <w:rsid w:val="00F62EB6"/>
    <w:rsid w:val="00F632CB"/>
    <w:rsid w:val="00F638CC"/>
    <w:rsid w:val="00F655E6"/>
    <w:rsid w:val="00F73FD5"/>
    <w:rsid w:val="00F749E0"/>
    <w:rsid w:val="00F75169"/>
    <w:rsid w:val="00F75688"/>
    <w:rsid w:val="00F76D3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565B"/>
    <w:rsid w:val="00FA7303"/>
    <w:rsid w:val="00FB2267"/>
    <w:rsid w:val="00FB3D2D"/>
    <w:rsid w:val="00FB4874"/>
    <w:rsid w:val="00FB524B"/>
    <w:rsid w:val="00FB7AEE"/>
    <w:rsid w:val="00FC19F3"/>
    <w:rsid w:val="00FC28CA"/>
    <w:rsid w:val="00FC3F80"/>
    <w:rsid w:val="00FC6AF9"/>
    <w:rsid w:val="00FC7750"/>
    <w:rsid w:val="00FD068B"/>
    <w:rsid w:val="00FD1258"/>
    <w:rsid w:val="00FD1F51"/>
    <w:rsid w:val="00FD21F2"/>
    <w:rsid w:val="00FD2BE5"/>
    <w:rsid w:val="00FE1699"/>
    <w:rsid w:val="00FE353D"/>
    <w:rsid w:val="00FE377D"/>
    <w:rsid w:val="00FE3EC4"/>
    <w:rsid w:val="00FE4F7D"/>
    <w:rsid w:val="00FE6AF1"/>
    <w:rsid w:val="00FE70A8"/>
    <w:rsid w:val="00FE7B35"/>
    <w:rsid w:val="00FF1771"/>
    <w:rsid w:val="00FF1D83"/>
    <w:rsid w:val="00FF39B5"/>
    <w:rsid w:val="00FF3AC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B0779BAD-9A8D-4BA5-B0F5-BECBDBA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7F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Sorcha Niamh Yates</cp:lastModifiedBy>
  <cp:revision>2</cp:revision>
  <cp:lastPrinted>2019-02-07T11:54:00Z</cp:lastPrinted>
  <dcterms:created xsi:type="dcterms:W3CDTF">2025-11-15T12:16:00Z</dcterms:created>
  <dcterms:modified xsi:type="dcterms:W3CDTF">2025-11-15T12:16:00Z</dcterms:modified>
</cp:coreProperties>
</file>