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7BCE" w14:textId="33640051" w:rsidR="00DD7FED" w:rsidRPr="00833AC9" w:rsidRDefault="00B4269C" w:rsidP="00DD7F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w:t>
      </w:r>
      <w:r w:rsidR="00D04BB5" w:rsidRPr="00833AC9">
        <w:rPr>
          <w:rFonts w:ascii="Twinkl Cursive Looped" w:hAnsi="Twinkl Cursive Looped"/>
          <w:sz w:val="28"/>
          <w:szCs w:val="28"/>
          <w:u w:val="single"/>
        </w:rPr>
        <w:t>6</w:t>
      </w:r>
      <w:r w:rsidR="007C31A5" w:rsidRPr="00833AC9">
        <w:rPr>
          <w:rFonts w:ascii="Twinkl Cursive Looped" w:hAnsi="Twinkl Cursive Looped"/>
          <w:sz w:val="28"/>
          <w:szCs w:val="28"/>
          <w:u w:val="single"/>
        </w:rPr>
        <w:t xml:space="preserve"> Ho</w:t>
      </w:r>
      <w:r w:rsidR="00D04EF8" w:rsidRPr="00833AC9">
        <w:rPr>
          <w:rFonts w:ascii="Twinkl Cursive Looped" w:hAnsi="Twinkl Cursive Looped"/>
          <w:sz w:val="28"/>
          <w:szCs w:val="28"/>
          <w:u w:val="single"/>
        </w:rPr>
        <w:t xml:space="preserve">mework  </w:t>
      </w:r>
    </w:p>
    <w:p w14:paraId="2D530B24" w14:textId="3754B1BB" w:rsidR="004F1E98" w:rsidRPr="00833AC9" w:rsidRDefault="00DD7FED" w:rsidP="00DD7FED">
      <w:pPr>
        <w:spacing w:after="0"/>
        <w:rPr>
          <w:rFonts w:ascii="Twinkl Cursive Looped" w:hAnsi="Twinkl Cursive Looped"/>
          <w:sz w:val="28"/>
          <w:szCs w:val="28"/>
        </w:rPr>
      </w:pPr>
      <w:r w:rsidRPr="00833AC9">
        <w:rPr>
          <w:rFonts w:ascii="Twinkl Cursive Looped" w:hAnsi="Twinkl Cursive Looped"/>
          <w:b/>
          <w:sz w:val="28"/>
          <w:szCs w:val="28"/>
        </w:rPr>
        <w:t>Date homework set:</w:t>
      </w:r>
      <w:r w:rsidR="00D04EF8" w:rsidRPr="00833AC9">
        <w:rPr>
          <w:rFonts w:ascii="Twinkl Cursive Looped" w:hAnsi="Twinkl Cursive Looped"/>
          <w:sz w:val="28"/>
          <w:szCs w:val="28"/>
        </w:rPr>
        <w:t xml:space="preserve"> </w:t>
      </w:r>
      <w:r w:rsidR="00401D3D">
        <w:rPr>
          <w:rFonts w:ascii="Twinkl Cursive Looped" w:hAnsi="Twinkl Cursive Looped"/>
          <w:sz w:val="28"/>
          <w:szCs w:val="28"/>
        </w:rPr>
        <w:t>22</w:t>
      </w:r>
      <w:r w:rsidR="00C6496E">
        <w:rPr>
          <w:rFonts w:ascii="Twinkl Cursive Looped" w:hAnsi="Twinkl Cursive Looped"/>
          <w:sz w:val="28"/>
          <w:szCs w:val="28"/>
        </w:rPr>
        <w:t>.</w:t>
      </w:r>
      <w:r w:rsidR="00DC1038">
        <w:rPr>
          <w:rFonts w:ascii="Twinkl Cursive Looped" w:hAnsi="Twinkl Cursive Looped"/>
          <w:sz w:val="28"/>
          <w:szCs w:val="28"/>
        </w:rPr>
        <w:t>10</w:t>
      </w:r>
      <w:r w:rsidR="00C6496E">
        <w:rPr>
          <w:rFonts w:ascii="Twinkl Cursive Looped" w:hAnsi="Twinkl Cursive Looped"/>
          <w:sz w:val="28"/>
          <w:szCs w:val="28"/>
        </w:rPr>
        <w:t>.25</w:t>
      </w:r>
      <w:r w:rsidR="00A827A8" w:rsidRPr="00833AC9">
        <w:rPr>
          <w:rFonts w:ascii="Twinkl Cursive Looped" w:hAnsi="Twinkl Cursive Looped"/>
          <w:sz w:val="28"/>
          <w:szCs w:val="28"/>
        </w:rPr>
        <w:t xml:space="preserve">. </w:t>
      </w:r>
      <w:r w:rsidR="005C2206" w:rsidRPr="00833AC9">
        <w:rPr>
          <w:rFonts w:ascii="Twinkl Cursive Looped" w:hAnsi="Twinkl Cursive Looped"/>
          <w:sz w:val="28"/>
          <w:szCs w:val="28"/>
        </w:rPr>
        <w:t xml:space="preserve"> </w:t>
      </w:r>
      <w:r w:rsidR="00611E2A"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5C2206" w:rsidRPr="00833AC9">
        <w:rPr>
          <w:rFonts w:ascii="Twinkl Cursive Looped" w:hAnsi="Twinkl Cursive Looped"/>
          <w:b/>
          <w:sz w:val="28"/>
          <w:szCs w:val="28"/>
        </w:rPr>
        <w:t xml:space="preserve"> </w:t>
      </w:r>
      <w:r w:rsidR="00401D3D">
        <w:rPr>
          <w:rFonts w:ascii="Twinkl Cursive Looped" w:hAnsi="Twinkl Cursive Looped"/>
          <w:b/>
          <w:sz w:val="28"/>
          <w:szCs w:val="28"/>
        </w:rPr>
        <w:t>4</w:t>
      </w:r>
      <w:r w:rsidR="00DC1038">
        <w:rPr>
          <w:rFonts w:ascii="Twinkl Cursive Looped" w:hAnsi="Twinkl Cursive Looped"/>
          <w:b/>
          <w:sz w:val="28"/>
          <w:szCs w:val="28"/>
        </w:rPr>
        <w:t>.</w:t>
      </w:r>
      <w:r w:rsidR="00401D3D">
        <w:rPr>
          <w:rFonts w:ascii="Twinkl Cursive Looped" w:hAnsi="Twinkl Cursive Looped"/>
          <w:b/>
          <w:sz w:val="28"/>
          <w:szCs w:val="28"/>
        </w:rPr>
        <w:t>11</w:t>
      </w:r>
      <w:r w:rsidR="000B38C7" w:rsidRPr="00833AC9">
        <w:rPr>
          <w:rFonts w:ascii="Twinkl Cursive Looped" w:hAnsi="Twinkl Cursive Looped"/>
          <w:b/>
          <w:sz w:val="28"/>
          <w:szCs w:val="28"/>
        </w:rPr>
        <w:t>.25</w:t>
      </w:r>
    </w:p>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A90722">
        <w:trPr>
          <w:trHeight w:val="767"/>
        </w:trPr>
        <w:tc>
          <w:tcPr>
            <w:tcW w:w="10732" w:type="dxa"/>
          </w:tcPr>
          <w:p w14:paraId="5587FD62" w14:textId="139BDE61" w:rsidR="001338E1" w:rsidRPr="00833AC9" w:rsidRDefault="009F03A7" w:rsidP="001338E1">
            <w:pPr>
              <w:rPr>
                <w:rFonts w:ascii="Twinkl Cursive Looped" w:hAnsi="Twinkl Cursive Looped"/>
                <w:b/>
                <w:sz w:val="28"/>
                <w:szCs w:val="28"/>
                <w:u w:val="single"/>
              </w:rPr>
            </w:pPr>
            <w:r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7A125BFA">
                  <wp:simplePos x="0" y="0"/>
                  <wp:positionH relativeFrom="column">
                    <wp:posOffset>5661776</wp:posOffset>
                  </wp:positionH>
                  <wp:positionV relativeFrom="paragraph">
                    <wp:posOffset>43180</wp:posOffset>
                  </wp:positionV>
                  <wp:extent cx="382386" cy="38936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518" cy="401716"/>
                          </a:xfrm>
                          <a:prstGeom prst="rect">
                            <a:avLst/>
                          </a:prstGeom>
                        </pic:spPr>
                      </pic:pic>
                    </a:graphicData>
                  </a:graphic>
                  <wp14:sizeRelH relativeFrom="page">
                    <wp14:pctWidth>0</wp14:pctWidth>
                  </wp14:sizeRelH>
                  <wp14:sizeRelV relativeFrom="page">
                    <wp14:pctHeight>0</wp14:pctHeight>
                  </wp14:sizeRelV>
                </wp:anchor>
              </w:drawing>
            </w:r>
            <w:r w:rsidR="00960BAC"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F3CCC92">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314FE40C"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r w:rsidR="005A3C6F">
              <w:rPr>
                <w:rFonts w:ascii="Twinkl Cursive Looped" w:hAnsi="Twinkl Cursive Looped"/>
                <w:sz w:val="28"/>
                <w:szCs w:val="28"/>
              </w:rPr>
              <w:t>Why</w:t>
            </w:r>
            <w:r w:rsidR="00401D3D">
              <w:rPr>
                <w:rFonts w:ascii="Twinkl Cursive Looped" w:hAnsi="Twinkl Cursive Looped"/>
                <w:sz w:val="28"/>
                <w:szCs w:val="28"/>
              </w:rPr>
              <w:t xml:space="preserve"> do some people celebrate Diwali</w:t>
            </w:r>
            <w:r w:rsidR="00E454C1">
              <w:rPr>
                <w:rFonts w:ascii="Twinkl Cursive Looped" w:hAnsi="Twinkl Cursive Looped"/>
                <w:sz w:val="28"/>
                <w:szCs w:val="28"/>
              </w:rPr>
              <w:t>?</w:t>
            </w:r>
          </w:p>
        </w:tc>
      </w:tr>
      <w:tr w:rsidR="00DD7FED" w:rsidRPr="00833AC9" w14:paraId="76DF9ED8" w14:textId="77777777" w:rsidTr="004F1E98">
        <w:trPr>
          <w:trHeight w:val="1518"/>
        </w:trPr>
        <w:tc>
          <w:tcPr>
            <w:tcW w:w="10732" w:type="dxa"/>
          </w:tcPr>
          <w:p w14:paraId="08540B73" w14:textId="7DB6B028" w:rsidR="00E67314" w:rsidRPr="00833AC9" w:rsidRDefault="00DD7FED" w:rsidP="3F12E68D">
            <w:pPr>
              <w:rPr>
                <w:rFonts w:ascii="Tw Cen MT" w:hAnsi="Tw Cen MT"/>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654A1F07" w14:textId="0BDE4609"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49DA6F57" w14:textId="77777777" w:rsidR="000F7FF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p w14:paraId="37F61710" w14:textId="612E98C2" w:rsidR="005A3C6F" w:rsidRPr="005A3C6F" w:rsidRDefault="005A3C6F" w:rsidP="00F80BF9">
            <w:pPr>
              <w:rPr>
                <w:rFonts w:ascii="Twinkl Cursive Looped" w:hAnsi="Twinkl Cursive Looped"/>
                <w:b/>
                <w:bCs/>
                <w:sz w:val="28"/>
                <w:szCs w:val="28"/>
                <w:u w:val="single"/>
              </w:rPr>
            </w:pPr>
            <w:bookmarkStart w:id="0" w:name="_Hlk209506021"/>
            <w:r w:rsidRPr="005A3C6F">
              <w:rPr>
                <w:rFonts w:ascii="Twinkl Cursive Looped" w:hAnsi="Twinkl Cursive Looped"/>
                <w:b/>
                <w:bCs/>
                <w:sz w:val="28"/>
                <w:szCs w:val="28"/>
                <w:u w:val="single"/>
              </w:rPr>
              <w:t>Completing this activity will help with SATs revision.</w:t>
            </w:r>
            <w:bookmarkEnd w:id="0"/>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F69496D" w:rsidR="00AE0992" w:rsidRPr="00A90722" w:rsidRDefault="00DC041C" w:rsidP="00AE0992">
            <w:pPr>
              <w:rPr>
                <w:rFonts w:ascii="Twinkl Cursive Looped" w:hAnsi="Twinkl Cursive Looped"/>
                <w:bCs/>
                <w:sz w:val="28"/>
                <w:szCs w:val="28"/>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5D8A5DCC">
                      <wp:simplePos x="0" y="0"/>
                      <wp:positionH relativeFrom="column">
                        <wp:posOffset>-198195</wp:posOffset>
                      </wp:positionH>
                      <wp:positionV relativeFrom="paragraph">
                        <wp:posOffset>-63537</wp:posOffset>
                      </wp:positionV>
                      <wp:extent cx="2522444" cy="3275479"/>
                      <wp:effectExtent l="19050" t="19050" r="114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444" cy="3275479"/>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15.6pt;margin-top:-5pt;width:198.6pt;height:257.9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" strokeweight="3pt">
                      <v:textbox style="mso-fit-shape-to-text:t">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w:t>
            </w:r>
            <w:r w:rsidR="00A90722" w:rsidRPr="00A90722">
              <w:rPr>
                <w:rFonts w:ascii="Twinkl Cursive Looped" w:hAnsi="Twinkl Cursive Looped"/>
                <w:bCs/>
                <w:sz w:val="28"/>
                <w:szCs w:val="28"/>
              </w:rPr>
              <w:t>.</w:t>
            </w:r>
            <w:r w:rsidR="00AE0992" w:rsidRPr="00A90722">
              <w:rPr>
                <w:rFonts w:ascii="Twinkl Cursive Looped" w:hAnsi="Twinkl Cursive Looped"/>
                <w:bCs/>
                <w:sz w:val="28"/>
                <w:szCs w:val="28"/>
              </w:rPr>
              <w:t xml:space="preserve">   </w:t>
            </w:r>
            <w:r w:rsidR="00A90722" w:rsidRPr="00A90722">
              <w:rPr>
                <w:rFonts w:ascii="Twinkl Cursive Looped" w:hAnsi="Twinkl Cursive Looped"/>
                <w:bCs/>
                <w:sz w:val="28"/>
                <w:szCs w:val="28"/>
              </w:rPr>
              <w:t xml:space="preserve">This week I want </w:t>
            </w:r>
            <w:r w:rsidR="00E454C1">
              <w:rPr>
                <w:rFonts w:ascii="Twinkl Cursive Looped" w:hAnsi="Twinkl Cursive Looped"/>
                <w:bCs/>
                <w:sz w:val="28"/>
                <w:szCs w:val="28"/>
              </w:rPr>
              <w:t>to practise</w:t>
            </w:r>
            <w:r w:rsidR="00A90722" w:rsidRPr="00A90722">
              <w:rPr>
                <w:rFonts w:ascii="Twinkl Cursive Looped" w:hAnsi="Twinkl Cursive Looped"/>
                <w:bCs/>
                <w:sz w:val="28"/>
                <w:szCs w:val="28"/>
              </w:rPr>
              <w:t xml:space="preserve"> the spellings below. Use the pyramid method to spell them and then correctly include them in a sentence.</w:t>
            </w:r>
          </w:p>
          <w:p w14:paraId="3EBC0547" w14:textId="0EA10AAA" w:rsidR="00E454C1" w:rsidRDefault="00DC041C" w:rsidP="00E454C1">
            <w:pPr>
              <w:rPr>
                <w:rFonts w:ascii="Twinkl Cursive Looped" w:hAnsi="Twinkl Cursive Looped"/>
                <w:sz w:val="28"/>
                <w:szCs w:val="28"/>
              </w:rPr>
            </w:pPr>
            <w:r w:rsidRPr="00833AC9">
              <w:rPr>
                <w:rFonts w:ascii="Twinkl Cursive Looped" w:hAnsi="Twinkl Cursive Looped"/>
                <w:sz w:val="28"/>
                <w:szCs w:val="28"/>
              </w:rPr>
              <w:t xml:space="preserve"> </w:t>
            </w:r>
            <w:r w:rsidR="00A90722">
              <w:rPr>
                <w:rFonts w:ascii="Twinkl Cursive Looped" w:hAnsi="Twinkl Cursive Looped"/>
                <w:sz w:val="28"/>
                <w:szCs w:val="28"/>
              </w:rPr>
              <w:t xml:space="preserve"> </w:t>
            </w:r>
            <w:r w:rsidR="00E454C1">
              <w:rPr>
                <w:rFonts w:ascii="Twinkl Cursive Looped" w:hAnsi="Twinkl Cursive Looped"/>
                <w:sz w:val="28"/>
                <w:szCs w:val="28"/>
              </w:rPr>
              <w:t>Different</w:t>
            </w:r>
          </w:p>
          <w:p w14:paraId="063D395F" w14:textId="12829C42" w:rsidR="00DC1038" w:rsidRDefault="00401D3D" w:rsidP="00DC1038">
            <w:pPr>
              <w:pStyle w:val="ListParagraph"/>
              <w:numPr>
                <w:ilvl w:val="0"/>
                <w:numId w:val="22"/>
              </w:numPr>
              <w:rPr>
                <w:rFonts w:ascii="Twinkl Cursive Looped" w:hAnsi="Twinkl Cursive Looped"/>
                <w:sz w:val="28"/>
                <w:szCs w:val="28"/>
              </w:rPr>
            </w:pPr>
            <w:r>
              <w:rPr>
                <w:rFonts w:ascii="Twinkl Cursive Looped" w:hAnsi="Twinkl Cursive Looped"/>
                <w:sz w:val="28"/>
                <w:szCs w:val="28"/>
              </w:rPr>
              <w:t>Convenience</w:t>
            </w:r>
          </w:p>
          <w:p w14:paraId="0309CAF4" w14:textId="0B7AC966" w:rsidR="00401D3D" w:rsidRDefault="00401D3D" w:rsidP="00DC1038">
            <w:pPr>
              <w:pStyle w:val="ListParagraph"/>
              <w:numPr>
                <w:ilvl w:val="0"/>
                <w:numId w:val="22"/>
              </w:numPr>
              <w:rPr>
                <w:rFonts w:ascii="Twinkl Cursive Looped" w:hAnsi="Twinkl Cursive Looped"/>
                <w:sz w:val="28"/>
                <w:szCs w:val="28"/>
              </w:rPr>
            </w:pPr>
            <w:r>
              <w:rPr>
                <w:rFonts w:ascii="Twinkl Cursive Looped" w:hAnsi="Twinkl Cursive Looped"/>
                <w:sz w:val="28"/>
                <w:szCs w:val="28"/>
              </w:rPr>
              <w:t>Controversy</w:t>
            </w:r>
          </w:p>
          <w:p w14:paraId="718EF4A8" w14:textId="606E6EDA" w:rsidR="00401D3D" w:rsidRDefault="00401D3D" w:rsidP="00DC1038">
            <w:pPr>
              <w:pStyle w:val="ListParagraph"/>
              <w:numPr>
                <w:ilvl w:val="0"/>
                <w:numId w:val="22"/>
              </w:numPr>
              <w:rPr>
                <w:rFonts w:ascii="Twinkl Cursive Looped" w:hAnsi="Twinkl Cursive Looped"/>
                <w:sz w:val="28"/>
                <w:szCs w:val="28"/>
              </w:rPr>
            </w:pPr>
            <w:r>
              <w:rPr>
                <w:rFonts w:ascii="Twinkl Cursive Looped" w:hAnsi="Twinkl Cursive Looped"/>
                <w:sz w:val="28"/>
                <w:szCs w:val="28"/>
              </w:rPr>
              <w:t>Conscious</w:t>
            </w:r>
          </w:p>
          <w:p w14:paraId="305C96FB" w14:textId="6759B4E9" w:rsidR="00401D3D" w:rsidRPr="00833AC9" w:rsidRDefault="00401D3D" w:rsidP="00DC1038">
            <w:pPr>
              <w:pStyle w:val="ListParagraph"/>
              <w:numPr>
                <w:ilvl w:val="0"/>
                <w:numId w:val="22"/>
              </w:numPr>
              <w:rPr>
                <w:rFonts w:ascii="Twinkl Cursive Looped" w:hAnsi="Twinkl Cursive Looped"/>
                <w:sz w:val="28"/>
                <w:szCs w:val="28"/>
              </w:rPr>
            </w:pPr>
            <w:r>
              <w:rPr>
                <w:rFonts w:ascii="Twinkl Cursive Looped" w:hAnsi="Twinkl Cursive Looped"/>
                <w:sz w:val="28"/>
                <w:szCs w:val="28"/>
              </w:rPr>
              <w:t>competition</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55DC28B4">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0F374198">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5EF24468">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7B3943FD">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64FCDFFF" w14:textId="77777777" w:rsidR="00E454C1" w:rsidRDefault="00E454C1" w:rsidP="00A90722">
            <w:pPr>
              <w:rPr>
                <w:rFonts w:ascii="Twinkl Cursive Looped" w:hAnsi="Twinkl Cursive Looped"/>
                <w:b/>
                <w:sz w:val="36"/>
                <w:szCs w:val="36"/>
                <w:u w:val="single"/>
              </w:rPr>
            </w:pPr>
          </w:p>
          <w:p w14:paraId="6E59740F" w14:textId="77777777" w:rsidR="00E454C1" w:rsidRDefault="00E454C1" w:rsidP="00A90722">
            <w:pPr>
              <w:rPr>
                <w:rFonts w:ascii="Twinkl Cursive Looped" w:hAnsi="Twinkl Cursive Looped"/>
                <w:b/>
                <w:sz w:val="36"/>
                <w:szCs w:val="36"/>
                <w:u w:val="single"/>
              </w:rPr>
            </w:pPr>
          </w:p>
          <w:p w14:paraId="69944155" w14:textId="77777777" w:rsidR="00E454C1" w:rsidRDefault="00E454C1" w:rsidP="00A90722">
            <w:pPr>
              <w:rPr>
                <w:rFonts w:ascii="Twinkl Cursive Looped" w:hAnsi="Twinkl Cursive Looped"/>
                <w:b/>
                <w:sz w:val="36"/>
                <w:szCs w:val="36"/>
                <w:u w:val="single"/>
              </w:rPr>
            </w:pPr>
          </w:p>
          <w:p w14:paraId="0F7ECB9E" w14:textId="779B4C24" w:rsidR="00E454C1" w:rsidRDefault="00F80BF9" w:rsidP="00A90722">
            <w:pPr>
              <w:rPr>
                <w:rFonts w:ascii="Twinkl Cursive Looped" w:hAnsi="Twinkl Cursive Looped"/>
                <w:b/>
                <w:sz w:val="36"/>
                <w:szCs w:val="36"/>
                <w:u w:val="single"/>
              </w:rPr>
            </w:pPr>
            <w:r w:rsidRPr="00A90722">
              <w:rPr>
                <w:rFonts w:ascii="Twinkl Cursive Looped" w:hAnsi="Twinkl Cursive Looped"/>
                <w:b/>
                <w:sz w:val="36"/>
                <w:szCs w:val="36"/>
                <w:u w:val="single"/>
              </w:rPr>
              <w:lastRenderedPageBreak/>
              <w:t>Writing Task</w:t>
            </w:r>
          </w:p>
          <w:p w14:paraId="3E260BBF" w14:textId="577D4126" w:rsidR="00401D3D" w:rsidRPr="00401D3D" w:rsidRDefault="00401D3D" w:rsidP="00A90722">
            <w:pPr>
              <w:rPr>
                <w:rFonts w:ascii="Twinkl Cursive Looped" w:hAnsi="Twinkl Cursive Looped"/>
                <w:b/>
                <w:sz w:val="36"/>
                <w:szCs w:val="36"/>
              </w:rPr>
            </w:pPr>
            <w:r w:rsidRPr="00401D3D">
              <w:rPr>
                <w:rFonts w:ascii="Twinkl Cursive Looped" w:hAnsi="Twinkl Cursive Looped"/>
                <w:b/>
                <w:sz w:val="36"/>
                <w:szCs w:val="36"/>
              </w:rPr>
              <w:t>We want you to continue writing your 500 words</w:t>
            </w:r>
            <w:r>
              <w:rPr>
                <w:rFonts w:ascii="Twinkl Cursive Looped" w:hAnsi="Twinkl Cursive Looped"/>
                <w:b/>
                <w:sz w:val="36"/>
                <w:szCs w:val="36"/>
              </w:rPr>
              <w:t>. I</w:t>
            </w:r>
            <w:r w:rsidRPr="00401D3D">
              <w:rPr>
                <w:rFonts w:ascii="Twinkl Cursive Looped" w:hAnsi="Twinkl Cursive Looped"/>
                <w:b/>
                <w:sz w:val="36"/>
                <w:szCs w:val="36"/>
              </w:rPr>
              <w:t>f you have completed yours</w:t>
            </w:r>
            <w:r>
              <w:rPr>
                <w:rFonts w:ascii="Twinkl Cursive Looped" w:hAnsi="Twinkl Cursive Looped"/>
                <w:b/>
                <w:sz w:val="36"/>
                <w:szCs w:val="36"/>
              </w:rPr>
              <w:t>,</w:t>
            </w:r>
            <w:r w:rsidRPr="00401D3D">
              <w:rPr>
                <w:rFonts w:ascii="Twinkl Cursive Looped" w:hAnsi="Twinkl Cursive Looped"/>
                <w:b/>
                <w:sz w:val="36"/>
                <w:szCs w:val="36"/>
              </w:rPr>
              <w:t xml:space="preserve"> have a go at editing and see if you can make it even better.</w:t>
            </w:r>
          </w:p>
          <w:p w14:paraId="6073204B" w14:textId="77777777" w:rsidR="00E454C1" w:rsidRPr="00E454C1" w:rsidRDefault="00A90722" w:rsidP="00A90722">
            <w:pPr>
              <w:rPr>
                <w:color w:val="000000"/>
                <w:sz w:val="28"/>
                <w:szCs w:val="28"/>
              </w:rPr>
            </w:pPr>
            <w:r w:rsidRPr="00A90722">
              <w:rPr>
                <w:rFonts w:ascii="Twinkl Cursive Looped" w:hAnsi="Twinkl Cursive Looped"/>
                <w:bCs/>
                <w:sz w:val="36"/>
                <w:szCs w:val="36"/>
              </w:rPr>
              <w:t xml:space="preserve"> </w:t>
            </w:r>
            <w:r w:rsidR="00E454C1" w:rsidRPr="00E454C1">
              <w:rPr>
                <w:color w:val="000000"/>
                <w:sz w:val="28"/>
                <w:szCs w:val="28"/>
              </w:rPr>
              <w:t>Writing - BBC 500 words competition. · It’s very simple. Write an original story on any subject or theme in 500 words or fewer and return to school with your homework. The best entry from each class will be entered into the competition. · 50 finalists from the competition, along with their parents or carers, will be invited to attend a grand final next February! The Bronze, Silver and Gold winners of each age group will have their stories read by lots of celebrities. · Mrs Gorrell is an experienced judge for the BBC 500 words competition and is looking forward to reading your stories. ·</w:t>
            </w:r>
          </w:p>
          <w:p w14:paraId="2354E997" w14:textId="3CF4C5B3" w:rsidR="00E454C1" w:rsidRPr="00E454C1" w:rsidRDefault="00E454C1" w:rsidP="00A90722">
            <w:pPr>
              <w:rPr>
                <w:color w:val="000000"/>
                <w:sz w:val="28"/>
                <w:szCs w:val="28"/>
              </w:rPr>
            </w:pPr>
            <w:r w:rsidRPr="00E454C1">
              <w:rPr>
                <w:color w:val="000000"/>
                <w:sz w:val="28"/>
                <w:szCs w:val="28"/>
              </w:rPr>
              <w:t xml:space="preserve"> If you wish to send your entry from home, you can find out more about the competition here: </w:t>
            </w:r>
            <w:hyperlink r:id="rId14" w:history="1">
              <w:r w:rsidRPr="00E454C1">
                <w:rPr>
                  <w:rStyle w:val="Hyperlink"/>
                  <w:sz w:val="28"/>
                  <w:szCs w:val="28"/>
                </w:rPr>
                <w:t>https://www.bbc.co.uk/teach/topics/ce5jljmy5ljt</w:t>
              </w:r>
            </w:hyperlink>
            <w:r w:rsidRPr="00E454C1">
              <w:rPr>
                <w:color w:val="000000"/>
                <w:sz w:val="28"/>
                <w:szCs w:val="28"/>
              </w:rPr>
              <w:t xml:space="preserve"> </w:t>
            </w:r>
          </w:p>
          <w:p w14:paraId="6DCD11C6" w14:textId="3BAAD25C" w:rsidR="00DC1038" w:rsidRPr="00E454C1" w:rsidRDefault="00E454C1" w:rsidP="00A90722">
            <w:pPr>
              <w:rPr>
                <w:rFonts w:ascii="Twinkl Cursive Looped" w:hAnsi="Twinkl Cursive Looped"/>
                <w:bCs/>
                <w:sz w:val="28"/>
                <w:szCs w:val="28"/>
              </w:rPr>
            </w:pPr>
            <w:r w:rsidRPr="00E454C1">
              <w:rPr>
                <w:color w:val="000000"/>
                <w:sz w:val="28"/>
                <w:szCs w:val="28"/>
              </w:rPr>
              <w:t>Good Luck and happy story writing</w:t>
            </w:r>
          </w:p>
          <w:p w14:paraId="03169BAD" w14:textId="430BFE73" w:rsidR="00A90722" w:rsidRPr="00A90722" w:rsidRDefault="00A90722" w:rsidP="00A90722">
            <w:pPr>
              <w:rPr>
                <w:rFonts w:ascii="Twinkl Cursive Looped" w:hAnsi="Twinkl Cursive Looped"/>
                <w:sz w:val="36"/>
                <w:szCs w:val="36"/>
              </w:rPr>
            </w:pPr>
          </w:p>
        </w:tc>
      </w:tr>
      <w:tr w:rsidR="00C33369" w:rsidRPr="00833AC9" w14:paraId="3393F052" w14:textId="77777777" w:rsidTr="00B15DFF">
        <w:trPr>
          <w:trHeight w:val="87"/>
        </w:trPr>
        <w:tc>
          <w:tcPr>
            <w:tcW w:w="10732" w:type="dxa"/>
          </w:tcPr>
          <w:p w14:paraId="6390582F" w14:textId="77777777" w:rsidR="00C33369" w:rsidRDefault="00C33369" w:rsidP="00AE0992">
            <w:pPr>
              <w:rPr>
                <w:rFonts w:ascii="Twinkl Cursive Looped" w:hAnsi="Twinkl Cursive Looped"/>
                <w:b/>
                <w:sz w:val="28"/>
                <w:szCs w:val="28"/>
                <w:u w:val="single"/>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834429">
    <w:abstractNumId w:val="8"/>
  </w:num>
  <w:num w:numId="2" w16cid:durableId="1966689748">
    <w:abstractNumId w:val="3"/>
  </w:num>
  <w:num w:numId="3" w16cid:durableId="1845898554">
    <w:abstractNumId w:val="12"/>
  </w:num>
  <w:num w:numId="4" w16cid:durableId="944313080">
    <w:abstractNumId w:val="10"/>
  </w:num>
  <w:num w:numId="5" w16cid:durableId="1711759484">
    <w:abstractNumId w:val="2"/>
  </w:num>
  <w:num w:numId="6" w16cid:durableId="965164624">
    <w:abstractNumId w:val="20"/>
  </w:num>
  <w:num w:numId="7" w16cid:durableId="1060977797">
    <w:abstractNumId w:val="6"/>
  </w:num>
  <w:num w:numId="8" w16cid:durableId="1825051018">
    <w:abstractNumId w:val="15"/>
  </w:num>
  <w:num w:numId="9" w16cid:durableId="1964579451">
    <w:abstractNumId w:val="18"/>
  </w:num>
  <w:num w:numId="10" w16cid:durableId="276301756">
    <w:abstractNumId w:val="21"/>
  </w:num>
  <w:num w:numId="11" w16cid:durableId="101536026">
    <w:abstractNumId w:val="7"/>
  </w:num>
  <w:num w:numId="12" w16cid:durableId="164325883">
    <w:abstractNumId w:val="1"/>
  </w:num>
  <w:num w:numId="13" w16cid:durableId="1900510343">
    <w:abstractNumId w:val="11"/>
  </w:num>
  <w:num w:numId="14" w16cid:durableId="637540898">
    <w:abstractNumId w:val="16"/>
  </w:num>
  <w:num w:numId="15" w16cid:durableId="1192383199">
    <w:abstractNumId w:val="5"/>
  </w:num>
  <w:num w:numId="16" w16cid:durableId="1428767774">
    <w:abstractNumId w:val="0"/>
  </w:num>
  <w:num w:numId="17" w16cid:durableId="451903201">
    <w:abstractNumId w:val="9"/>
  </w:num>
  <w:num w:numId="18" w16cid:durableId="150414632">
    <w:abstractNumId w:val="14"/>
  </w:num>
  <w:num w:numId="19" w16cid:durableId="770441777">
    <w:abstractNumId w:val="13"/>
  </w:num>
  <w:num w:numId="20" w16cid:durableId="56248462">
    <w:abstractNumId w:val="17"/>
  </w:num>
  <w:num w:numId="21" w16cid:durableId="1033968412">
    <w:abstractNumId w:val="4"/>
  </w:num>
  <w:num w:numId="22" w16cid:durableId="3121759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93A92"/>
    <w:rsid w:val="00194669"/>
    <w:rsid w:val="00197A15"/>
    <w:rsid w:val="001A03B9"/>
    <w:rsid w:val="001E09CF"/>
    <w:rsid w:val="001F3861"/>
    <w:rsid w:val="002026E5"/>
    <w:rsid w:val="00214096"/>
    <w:rsid w:val="00230815"/>
    <w:rsid w:val="00237293"/>
    <w:rsid w:val="002443DF"/>
    <w:rsid w:val="00287E66"/>
    <w:rsid w:val="00291E41"/>
    <w:rsid w:val="002B76F2"/>
    <w:rsid w:val="002D2FAE"/>
    <w:rsid w:val="002D60F0"/>
    <w:rsid w:val="00303E69"/>
    <w:rsid w:val="00325D6D"/>
    <w:rsid w:val="0039385F"/>
    <w:rsid w:val="003A5893"/>
    <w:rsid w:val="003B3EDF"/>
    <w:rsid w:val="003C3C9C"/>
    <w:rsid w:val="003F4401"/>
    <w:rsid w:val="00401503"/>
    <w:rsid w:val="00401D3D"/>
    <w:rsid w:val="00425AEB"/>
    <w:rsid w:val="00431AFA"/>
    <w:rsid w:val="0046323F"/>
    <w:rsid w:val="00471F20"/>
    <w:rsid w:val="004969D9"/>
    <w:rsid w:val="004A22C3"/>
    <w:rsid w:val="004A7C5B"/>
    <w:rsid w:val="004C3202"/>
    <w:rsid w:val="004F1E98"/>
    <w:rsid w:val="00551462"/>
    <w:rsid w:val="00566A78"/>
    <w:rsid w:val="005A24F3"/>
    <w:rsid w:val="005A3C6F"/>
    <w:rsid w:val="005C2206"/>
    <w:rsid w:val="005C3139"/>
    <w:rsid w:val="005E0B33"/>
    <w:rsid w:val="005F0854"/>
    <w:rsid w:val="00611E2A"/>
    <w:rsid w:val="00625DBD"/>
    <w:rsid w:val="006305D2"/>
    <w:rsid w:val="00653449"/>
    <w:rsid w:val="00660002"/>
    <w:rsid w:val="00662B30"/>
    <w:rsid w:val="0067461F"/>
    <w:rsid w:val="00680B36"/>
    <w:rsid w:val="006944BE"/>
    <w:rsid w:val="006954CD"/>
    <w:rsid w:val="006A0468"/>
    <w:rsid w:val="006B4813"/>
    <w:rsid w:val="006C2D77"/>
    <w:rsid w:val="00716D54"/>
    <w:rsid w:val="00723062"/>
    <w:rsid w:val="00752D83"/>
    <w:rsid w:val="0076760E"/>
    <w:rsid w:val="0079146D"/>
    <w:rsid w:val="007A4201"/>
    <w:rsid w:val="007B22EC"/>
    <w:rsid w:val="007C1E7B"/>
    <w:rsid w:val="007C31A5"/>
    <w:rsid w:val="007C43B3"/>
    <w:rsid w:val="007C755A"/>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7A8"/>
    <w:rsid w:val="00A90722"/>
    <w:rsid w:val="00AA3201"/>
    <w:rsid w:val="00AB2D8C"/>
    <w:rsid w:val="00AE0992"/>
    <w:rsid w:val="00B159BD"/>
    <w:rsid w:val="00B15DFF"/>
    <w:rsid w:val="00B3109E"/>
    <w:rsid w:val="00B4269C"/>
    <w:rsid w:val="00BA4662"/>
    <w:rsid w:val="00BB11CC"/>
    <w:rsid w:val="00BD08DD"/>
    <w:rsid w:val="00BD21EF"/>
    <w:rsid w:val="00C16D4E"/>
    <w:rsid w:val="00C232BC"/>
    <w:rsid w:val="00C33369"/>
    <w:rsid w:val="00C526DD"/>
    <w:rsid w:val="00C642BD"/>
    <w:rsid w:val="00C6496E"/>
    <w:rsid w:val="00C71182"/>
    <w:rsid w:val="00CB11D7"/>
    <w:rsid w:val="00CE6E8F"/>
    <w:rsid w:val="00CF4937"/>
    <w:rsid w:val="00D04BB5"/>
    <w:rsid w:val="00D04EF8"/>
    <w:rsid w:val="00D125C6"/>
    <w:rsid w:val="00D71BF7"/>
    <w:rsid w:val="00D81A4C"/>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styleId="UnresolvedMention">
    <w:name w:val="Unresolved Mention"/>
    <w:basedOn w:val="DefaultParagraphFont"/>
    <w:uiPriority w:val="99"/>
    <w:semiHidden/>
    <w:unhideWhenUsed/>
    <w:rsid w:val="00E45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bbc.co.uk/teach/topics/ce5jljmy5lj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DF3E3-3D1A-457C-B34F-09C2C3AEB19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fd5ac15-3022-434e-9f1f-6a70a8e9058f"/>
    <ds:schemaRef ds:uri="http://purl.org/dc/elements/1.1/"/>
    <ds:schemaRef ds:uri="http://schemas.microsoft.com/office/2006/metadata/properties"/>
    <ds:schemaRef ds:uri="b83a351a-a1d2-461d-8f5f-e742750cd781"/>
    <ds:schemaRef ds:uri="http://www.w3.org/XML/1998/namespace"/>
    <ds:schemaRef ds:uri="http://purl.org/dc/terms/"/>
  </ds:schemaRefs>
</ds:datastoreItem>
</file>

<file path=customXml/itemProps2.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EBADB-669D-4329-951B-9725EF3E4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3</cp:revision>
  <cp:lastPrinted>2025-10-13T16:27:00Z</cp:lastPrinted>
  <dcterms:created xsi:type="dcterms:W3CDTF">2025-10-21T09:56:00Z</dcterms:created>
  <dcterms:modified xsi:type="dcterms:W3CDTF">2025-10-21T09:57:00Z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