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3AB" w:rsidRDefault="00EE2D23" w:rsidP="00013E05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E6E3FF8" wp14:editId="4699032E">
                <wp:simplePos x="0" y="0"/>
                <wp:positionH relativeFrom="margin">
                  <wp:align>right</wp:align>
                </wp:positionH>
                <wp:positionV relativeFrom="paragraph">
                  <wp:posOffset>5602877</wp:posOffset>
                </wp:positionV>
                <wp:extent cx="5767070" cy="4152991"/>
                <wp:effectExtent l="0" t="0" r="24130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7070" cy="4152991"/>
                        </a:xfrm>
                        <a:prstGeom prst="rect">
                          <a:avLst/>
                        </a:prstGeom>
                        <a:solidFill>
                          <a:srgbClr val="D0FC88"/>
                        </a:solidFill>
                        <a:ln w="19050">
                          <a:solidFill>
                            <a:schemeClr val="accent6">
                              <a:lumMod val="75000"/>
                              <a:alpha val="65098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6295" w:rsidRPr="00A13B9D" w:rsidRDefault="00666295" w:rsidP="00666295">
                            <w:pPr>
                              <w:rPr>
                                <w:rFonts w:cstheme="minorHAnsi"/>
                              </w:rPr>
                            </w:pPr>
                            <w:r w:rsidRPr="00A13B9D">
                              <w:rPr>
                                <w:rFonts w:cstheme="minorHAnsi"/>
                                <w:u w:val="single"/>
                              </w:rPr>
                              <w:t>PH+RSE</w:t>
                            </w:r>
                          </w:p>
                          <w:p w:rsidR="00666295" w:rsidRPr="00A13B9D" w:rsidRDefault="00666295" w:rsidP="00666295">
                            <w:pPr>
                              <w:rPr>
                                <w:rFonts w:cstheme="minorHAnsi"/>
                              </w:rPr>
                            </w:pPr>
                            <w:r w:rsidRPr="00A13B9D">
                              <w:rPr>
                                <w:rFonts w:cstheme="minorHAnsi"/>
                                <w:u w:val="single"/>
                              </w:rPr>
                              <w:t>Turn taking and sharing attention</w:t>
                            </w:r>
                          </w:p>
                          <w:p w:rsidR="001E1A5E" w:rsidRPr="00A13B9D" w:rsidRDefault="004556C5" w:rsidP="00666295">
                            <w:pPr>
                              <w:numPr>
                                <w:ilvl w:val="0"/>
                                <w:numId w:val="15"/>
                              </w:numPr>
                              <w:rPr>
                                <w:rFonts w:cstheme="minorHAnsi"/>
                              </w:rPr>
                            </w:pPr>
                            <w:r w:rsidRPr="00A13B9D">
                              <w:rPr>
                                <w:rFonts w:cstheme="minorHAnsi"/>
                              </w:rPr>
                              <w:t>To further develop each child’s ability to take turns and share attention in a range of learning situations, circle times, snack and lunchtimes and small group activities.</w:t>
                            </w:r>
                            <w:r w:rsidR="00666295" w:rsidRPr="00A13B9D">
                              <w:rPr>
                                <w:rFonts w:cstheme="minorHAnsi"/>
                              </w:rPr>
                              <w:t xml:space="preserve"> </w:t>
                            </w:r>
                          </w:p>
                          <w:p w:rsidR="00666295" w:rsidRPr="00A13B9D" w:rsidRDefault="00666295" w:rsidP="00666295">
                            <w:pPr>
                              <w:rPr>
                                <w:rFonts w:cstheme="minorHAnsi"/>
                              </w:rPr>
                            </w:pPr>
                            <w:r w:rsidRPr="00A13B9D">
                              <w:rPr>
                                <w:rFonts w:cstheme="minorHAnsi"/>
                                <w:u w:val="single"/>
                              </w:rPr>
                              <w:t>Hygiene and personal care</w:t>
                            </w:r>
                          </w:p>
                          <w:p w:rsidR="001E1A5E" w:rsidRPr="00A13B9D" w:rsidRDefault="004556C5" w:rsidP="00666295">
                            <w:pPr>
                              <w:numPr>
                                <w:ilvl w:val="0"/>
                                <w:numId w:val="16"/>
                              </w:numPr>
                              <w:rPr>
                                <w:rFonts w:cstheme="minorHAnsi"/>
                              </w:rPr>
                            </w:pPr>
                            <w:r w:rsidRPr="00A13B9D">
                              <w:rPr>
                                <w:rFonts w:cstheme="minorHAnsi"/>
                              </w:rPr>
                              <w:t>To continue with daily toothbrushing, continue washing hands before eating, after toileting etc</w:t>
                            </w:r>
                            <w:r w:rsidR="00666295" w:rsidRPr="00A13B9D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A13B9D">
                              <w:rPr>
                                <w:rFonts w:cstheme="minorHAnsi"/>
                              </w:rPr>
                              <w:t xml:space="preserve">(band 2) </w:t>
                            </w:r>
                          </w:p>
                          <w:p w:rsidR="00666295" w:rsidRPr="00A13B9D" w:rsidRDefault="00666295" w:rsidP="00666295">
                            <w:pPr>
                              <w:rPr>
                                <w:rFonts w:cstheme="minorHAnsi"/>
                              </w:rPr>
                            </w:pPr>
                            <w:r w:rsidRPr="00A13B9D">
                              <w:rPr>
                                <w:rFonts w:cstheme="minorHAnsi"/>
                                <w:u w:val="single"/>
                              </w:rPr>
                              <w:t xml:space="preserve">Play Skills </w:t>
                            </w:r>
                          </w:p>
                          <w:p w:rsidR="0051374C" w:rsidRDefault="004556C5" w:rsidP="00A91DDA">
                            <w:pPr>
                              <w:numPr>
                                <w:ilvl w:val="0"/>
                                <w:numId w:val="17"/>
                              </w:numPr>
                              <w:rPr>
                                <w:rFonts w:cstheme="minorHAnsi"/>
                              </w:rPr>
                            </w:pPr>
                            <w:r w:rsidRPr="0051374C">
                              <w:rPr>
                                <w:rFonts w:cstheme="minorHAnsi"/>
                              </w:rPr>
                              <w:t>To further develop each child’s ability to self-occupy and increase the type of equipment used within sessions.</w:t>
                            </w:r>
                            <w:r w:rsidR="00666295" w:rsidRPr="0051374C">
                              <w:rPr>
                                <w:rFonts w:cstheme="minorHAnsi"/>
                              </w:rPr>
                              <w:t xml:space="preserve"> </w:t>
                            </w:r>
                          </w:p>
                          <w:p w:rsidR="001E1A5E" w:rsidRPr="0051374C" w:rsidRDefault="004556C5" w:rsidP="00A91DDA">
                            <w:pPr>
                              <w:numPr>
                                <w:ilvl w:val="0"/>
                                <w:numId w:val="17"/>
                              </w:numPr>
                              <w:rPr>
                                <w:rFonts w:cstheme="minorHAnsi"/>
                              </w:rPr>
                            </w:pPr>
                            <w:r w:rsidRPr="0051374C">
                              <w:rPr>
                                <w:rFonts w:cstheme="minorHAnsi"/>
                              </w:rPr>
                              <w:t xml:space="preserve">Pupils to become more willing to accept adult’s playing alongside them and engaging in their </w:t>
                            </w:r>
                            <w:r w:rsidR="00A13B9D" w:rsidRPr="0051374C">
                              <w:rPr>
                                <w:rFonts w:cstheme="minorHAnsi"/>
                              </w:rPr>
                              <w:t xml:space="preserve">play. </w:t>
                            </w:r>
                          </w:p>
                          <w:p w:rsidR="001E1A5E" w:rsidRPr="00A13B9D" w:rsidRDefault="004556C5" w:rsidP="00666295">
                            <w:pPr>
                              <w:numPr>
                                <w:ilvl w:val="0"/>
                                <w:numId w:val="17"/>
                              </w:numPr>
                              <w:rPr>
                                <w:rFonts w:cstheme="minorHAnsi"/>
                              </w:rPr>
                            </w:pPr>
                            <w:r w:rsidRPr="00A13B9D">
                              <w:rPr>
                                <w:rFonts w:cstheme="minorHAnsi"/>
                              </w:rPr>
                              <w:t>Pupils to become more willing</w:t>
                            </w:r>
                            <w:r w:rsidR="00666295" w:rsidRPr="00A13B9D">
                              <w:rPr>
                                <w:rFonts w:cstheme="minorHAnsi"/>
                              </w:rPr>
                              <w:t xml:space="preserve"> to</w:t>
                            </w:r>
                            <w:r w:rsidRPr="00A13B9D">
                              <w:rPr>
                                <w:rFonts w:cstheme="minorHAnsi"/>
                              </w:rPr>
                              <w:t xml:space="preserve"> play alongside their peers</w:t>
                            </w:r>
                            <w:r w:rsidR="00A13B9D" w:rsidRPr="00A13B9D">
                              <w:rPr>
                                <w:rFonts w:cstheme="minorHAnsi"/>
                              </w:rPr>
                              <w:t xml:space="preserve"> </w:t>
                            </w:r>
                          </w:p>
                          <w:p w:rsidR="00666295" w:rsidRPr="00A13B9D" w:rsidRDefault="00666295" w:rsidP="00666295">
                            <w:pPr>
                              <w:rPr>
                                <w:rFonts w:cstheme="minorHAnsi"/>
                              </w:rPr>
                            </w:pPr>
                            <w:r w:rsidRPr="00A13B9D">
                              <w:rPr>
                                <w:rFonts w:cstheme="minorHAnsi"/>
                                <w:u w:val="single"/>
                              </w:rPr>
                              <w:t>Dressing and undressing</w:t>
                            </w:r>
                          </w:p>
                          <w:p w:rsidR="008F7ACB" w:rsidRDefault="004556C5" w:rsidP="002E4FE2">
                            <w:pPr>
                              <w:numPr>
                                <w:ilvl w:val="0"/>
                                <w:numId w:val="18"/>
                              </w:numPr>
                              <w:rPr>
                                <w:rFonts w:cstheme="minorHAnsi"/>
                              </w:rPr>
                            </w:pPr>
                            <w:r w:rsidRPr="008F7ACB">
                              <w:rPr>
                                <w:rFonts w:cstheme="minorHAnsi"/>
                              </w:rPr>
                              <w:t>Pupils will become more able to choose clothes appropriate to daily weather conditions and wear them during outdoor activities and journeys to and from school.</w:t>
                            </w:r>
                            <w:r w:rsidR="00A13B9D" w:rsidRPr="008F7ACB">
                              <w:rPr>
                                <w:rFonts w:cstheme="minorHAnsi"/>
                              </w:rPr>
                              <w:t xml:space="preserve"> </w:t>
                            </w:r>
                          </w:p>
                          <w:p w:rsidR="008F7ACB" w:rsidRPr="008F7ACB" w:rsidRDefault="008F7ACB" w:rsidP="008F7ACB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:rsidR="008F7ACB" w:rsidRDefault="008F7ACB" w:rsidP="008F7ACB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:rsidR="008F7ACB" w:rsidRPr="00A13B9D" w:rsidRDefault="008F7ACB" w:rsidP="008F7ACB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:rsidR="009244CB" w:rsidRDefault="009244CB" w:rsidP="009244C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6E3F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2.9pt;margin-top:441.15pt;width:454.1pt;height:327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" fillcolor="#d0fc88" strokecolor="#538135 [2409]" strokeweight="1.5pt">
                <v:stroke opacity="42662f"/>
                <v:textbox>
                  <w:txbxContent>
                    <w:p w:rsidR="00666295" w:rsidRPr="00A13B9D" w:rsidRDefault="00666295" w:rsidP="00666295">
                      <w:pPr>
                        <w:rPr>
                          <w:rFonts w:cstheme="minorHAnsi"/>
                        </w:rPr>
                      </w:pPr>
                      <w:r w:rsidRPr="00A13B9D">
                        <w:rPr>
                          <w:rFonts w:cstheme="minorHAnsi"/>
                          <w:u w:val="single"/>
                        </w:rPr>
                        <w:t>PH+RSE</w:t>
                      </w:r>
                    </w:p>
                    <w:p w:rsidR="00666295" w:rsidRPr="00A13B9D" w:rsidRDefault="00666295" w:rsidP="00666295">
                      <w:pPr>
                        <w:rPr>
                          <w:rFonts w:cstheme="minorHAnsi"/>
                        </w:rPr>
                      </w:pPr>
                      <w:r w:rsidRPr="00A13B9D">
                        <w:rPr>
                          <w:rFonts w:cstheme="minorHAnsi"/>
                          <w:u w:val="single"/>
                        </w:rPr>
                        <w:t>Turn taking and sharing attention</w:t>
                      </w:r>
                    </w:p>
                    <w:p w:rsidR="001E1A5E" w:rsidRPr="00A13B9D" w:rsidRDefault="004556C5" w:rsidP="00666295">
                      <w:pPr>
                        <w:numPr>
                          <w:ilvl w:val="0"/>
                          <w:numId w:val="15"/>
                        </w:numPr>
                        <w:rPr>
                          <w:rFonts w:cstheme="minorHAnsi"/>
                        </w:rPr>
                      </w:pPr>
                      <w:r w:rsidRPr="00A13B9D">
                        <w:rPr>
                          <w:rFonts w:cstheme="minorHAnsi"/>
                        </w:rPr>
                        <w:t>To further develop each child’s ability to take turns and share attention in a range of learning situations, circle times, snack and lunchtimes and small group activities.</w:t>
                      </w:r>
                      <w:r w:rsidR="00666295" w:rsidRPr="00A13B9D">
                        <w:rPr>
                          <w:rFonts w:cstheme="minorHAnsi"/>
                        </w:rPr>
                        <w:t xml:space="preserve"> </w:t>
                      </w:r>
                    </w:p>
                    <w:p w:rsidR="00666295" w:rsidRPr="00A13B9D" w:rsidRDefault="00666295" w:rsidP="00666295">
                      <w:pPr>
                        <w:rPr>
                          <w:rFonts w:cstheme="minorHAnsi"/>
                        </w:rPr>
                      </w:pPr>
                      <w:r w:rsidRPr="00A13B9D">
                        <w:rPr>
                          <w:rFonts w:cstheme="minorHAnsi"/>
                          <w:u w:val="single"/>
                        </w:rPr>
                        <w:t>Hygiene and personal care</w:t>
                      </w:r>
                    </w:p>
                    <w:p w:rsidR="001E1A5E" w:rsidRPr="00A13B9D" w:rsidRDefault="004556C5" w:rsidP="00666295">
                      <w:pPr>
                        <w:numPr>
                          <w:ilvl w:val="0"/>
                          <w:numId w:val="16"/>
                        </w:numPr>
                        <w:rPr>
                          <w:rFonts w:cstheme="minorHAnsi"/>
                        </w:rPr>
                      </w:pPr>
                      <w:r w:rsidRPr="00A13B9D">
                        <w:rPr>
                          <w:rFonts w:cstheme="minorHAnsi"/>
                        </w:rPr>
                        <w:t>To continue with daily toothbrushing, continue washing hands before eating, after toileting etc</w:t>
                      </w:r>
                      <w:r w:rsidR="00666295" w:rsidRPr="00A13B9D">
                        <w:rPr>
                          <w:rFonts w:cstheme="minorHAnsi"/>
                        </w:rPr>
                        <w:t xml:space="preserve"> </w:t>
                      </w:r>
                      <w:r w:rsidRPr="00A13B9D">
                        <w:rPr>
                          <w:rFonts w:cstheme="minorHAnsi"/>
                        </w:rPr>
                        <w:t xml:space="preserve">(band 2) </w:t>
                      </w:r>
                    </w:p>
                    <w:p w:rsidR="00666295" w:rsidRPr="00A13B9D" w:rsidRDefault="00666295" w:rsidP="00666295">
                      <w:pPr>
                        <w:rPr>
                          <w:rFonts w:cstheme="minorHAnsi"/>
                        </w:rPr>
                      </w:pPr>
                      <w:r w:rsidRPr="00A13B9D">
                        <w:rPr>
                          <w:rFonts w:cstheme="minorHAnsi"/>
                          <w:u w:val="single"/>
                        </w:rPr>
                        <w:t xml:space="preserve">Play Skills </w:t>
                      </w:r>
                    </w:p>
                    <w:p w:rsidR="0051374C" w:rsidRDefault="004556C5" w:rsidP="00A91DDA">
                      <w:pPr>
                        <w:numPr>
                          <w:ilvl w:val="0"/>
                          <w:numId w:val="17"/>
                        </w:numPr>
                        <w:rPr>
                          <w:rFonts w:cstheme="minorHAnsi"/>
                        </w:rPr>
                      </w:pPr>
                      <w:r w:rsidRPr="0051374C">
                        <w:rPr>
                          <w:rFonts w:cstheme="minorHAnsi"/>
                        </w:rPr>
                        <w:t>To further develop each child’s ability to self-occupy and increase the type of equipment used within sessions.</w:t>
                      </w:r>
                      <w:r w:rsidR="00666295" w:rsidRPr="0051374C">
                        <w:rPr>
                          <w:rFonts w:cstheme="minorHAnsi"/>
                        </w:rPr>
                        <w:t xml:space="preserve"> </w:t>
                      </w:r>
                    </w:p>
                    <w:p w:rsidR="001E1A5E" w:rsidRPr="0051374C" w:rsidRDefault="004556C5" w:rsidP="00A91DDA">
                      <w:pPr>
                        <w:numPr>
                          <w:ilvl w:val="0"/>
                          <w:numId w:val="17"/>
                        </w:numPr>
                        <w:rPr>
                          <w:rFonts w:cstheme="minorHAnsi"/>
                        </w:rPr>
                      </w:pPr>
                      <w:r w:rsidRPr="0051374C">
                        <w:rPr>
                          <w:rFonts w:cstheme="minorHAnsi"/>
                        </w:rPr>
                        <w:t xml:space="preserve">Pupils to become more willing to accept adult’s playing alongside them and engaging in their </w:t>
                      </w:r>
                      <w:r w:rsidR="00A13B9D" w:rsidRPr="0051374C">
                        <w:rPr>
                          <w:rFonts w:cstheme="minorHAnsi"/>
                        </w:rPr>
                        <w:t xml:space="preserve">play. </w:t>
                      </w:r>
                    </w:p>
                    <w:p w:rsidR="001E1A5E" w:rsidRPr="00A13B9D" w:rsidRDefault="004556C5" w:rsidP="00666295">
                      <w:pPr>
                        <w:numPr>
                          <w:ilvl w:val="0"/>
                          <w:numId w:val="17"/>
                        </w:numPr>
                        <w:rPr>
                          <w:rFonts w:cstheme="minorHAnsi"/>
                        </w:rPr>
                      </w:pPr>
                      <w:r w:rsidRPr="00A13B9D">
                        <w:rPr>
                          <w:rFonts w:cstheme="minorHAnsi"/>
                        </w:rPr>
                        <w:t>Pupils to become more willing</w:t>
                      </w:r>
                      <w:r w:rsidR="00666295" w:rsidRPr="00A13B9D">
                        <w:rPr>
                          <w:rFonts w:cstheme="minorHAnsi"/>
                        </w:rPr>
                        <w:t xml:space="preserve"> to</w:t>
                      </w:r>
                      <w:r w:rsidRPr="00A13B9D">
                        <w:rPr>
                          <w:rFonts w:cstheme="minorHAnsi"/>
                        </w:rPr>
                        <w:t xml:space="preserve"> play alongside their peers</w:t>
                      </w:r>
                      <w:r w:rsidR="00A13B9D" w:rsidRPr="00A13B9D">
                        <w:rPr>
                          <w:rFonts w:cstheme="minorHAnsi"/>
                        </w:rPr>
                        <w:t xml:space="preserve"> </w:t>
                      </w:r>
                    </w:p>
                    <w:p w:rsidR="00666295" w:rsidRPr="00A13B9D" w:rsidRDefault="00666295" w:rsidP="00666295">
                      <w:pPr>
                        <w:rPr>
                          <w:rFonts w:cstheme="minorHAnsi"/>
                        </w:rPr>
                      </w:pPr>
                      <w:r w:rsidRPr="00A13B9D">
                        <w:rPr>
                          <w:rFonts w:cstheme="minorHAnsi"/>
                          <w:u w:val="single"/>
                        </w:rPr>
                        <w:t>Dressing and undressing</w:t>
                      </w:r>
                    </w:p>
                    <w:p w:rsidR="008F7ACB" w:rsidRDefault="004556C5" w:rsidP="002E4FE2">
                      <w:pPr>
                        <w:numPr>
                          <w:ilvl w:val="0"/>
                          <w:numId w:val="18"/>
                        </w:numPr>
                        <w:rPr>
                          <w:rFonts w:cstheme="minorHAnsi"/>
                        </w:rPr>
                      </w:pPr>
                      <w:r w:rsidRPr="008F7ACB">
                        <w:rPr>
                          <w:rFonts w:cstheme="minorHAnsi"/>
                        </w:rPr>
                        <w:t>Pupils will become more able to choose clothes appropriate to daily weather conditions and wear them during outdoor activities and journeys to and from school.</w:t>
                      </w:r>
                      <w:r w:rsidR="00A13B9D" w:rsidRPr="008F7ACB">
                        <w:rPr>
                          <w:rFonts w:cstheme="minorHAnsi"/>
                        </w:rPr>
                        <w:t xml:space="preserve"> </w:t>
                      </w:r>
                    </w:p>
                    <w:p w:rsidR="008F7ACB" w:rsidRPr="008F7ACB" w:rsidRDefault="008F7ACB" w:rsidP="008F7ACB">
                      <w:pPr>
                        <w:rPr>
                          <w:rFonts w:cstheme="minorHAnsi"/>
                        </w:rPr>
                      </w:pPr>
                    </w:p>
                    <w:p w:rsidR="008F7ACB" w:rsidRDefault="008F7ACB" w:rsidP="008F7ACB">
                      <w:pPr>
                        <w:rPr>
                          <w:rFonts w:cstheme="minorHAnsi"/>
                        </w:rPr>
                      </w:pPr>
                    </w:p>
                    <w:p w:rsidR="008F7ACB" w:rsidRPr="00A13B9D" w:rsidRDefault="008F7ACB" w:rsidP="008F7ACB">
                      <w:pPr>
                        <w:rPr>
                          <w:rFonts w:cstheme="minorHAnsi"/>
                        </w:rPr>
                      </w:pPr>
                    </w:p>
                    <w:p w:rsidR="009244CB" w:rsidRDefault="009244CB" w:rsidP="009244CB"/>
                  </w:txbxContent>
                </v:textbox>
                <w10:wrap type="square" anchorx="margin"/>
              </v:shape>
            </w:pict>
          </mc:Fallback>
        </mc:AlternateContent>
      </w:r>
      <w:r w:rsidRPr="00A13B9D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6E0E207" wp14:editId="1C3D1D2D">
                <wp:simplePos x="0" y="0"/>
                <wp:positionH relativeFrom="margin">
                  <wp:align>right</wp:align>
                </wp:positionH>
                <wp:positionV relativeFrom="paragraph">
                  <wp:posOffset>3467100</wp:posOffset>
                </wp:positionV>
                <wp:extent cx="5808345" cy="2152650"/>
                <wp:effectExtent l="0" t="0" r="20955" b="19050"/>
                <wp:wrapNone/>
                <wp:docPr id="9" name="TextBox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C60D9048-A8EF-46AE-864C-82EA4C6D553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8345" cy="2152650"/>
                        </a:xfrm>
                        <a:prstGeom prst="rect">
                          <a:avLst/>
                        </a:prstGeom>
                        <a:solidFill>
                          <a:srgbClr val="E1CFF5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A13B9D" w:rsidRPr="00A13B9D" w:rsidRDefault="00A13B9D" w:rsidP="00A13B9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A13B9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Physical Education</w:t>
                            </w:r>
                          </w:p>
                          <w:p w:rsidR="00A13B9D" w:rsidRPr="00A13B9D" w:rsidRDefault="00A13B9D" w:rsidP="00A13B9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A13B9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  <w:u w:val="single"/>
                              </w:rPr>
                              <w:t>Ball control and games</w:t>
                            </w:r>
                          </w:p>
                          <w:p w:rsidR="00A13B9D" w:rsidRPr="00A13B9D" w:rsidRDefault="00A13B9D" w:rsidP="00A13B9D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</w:pPr>
                            <w:r w:rsidRPr="00A13B9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Pupil can attempt to stack objects (Upper band 2) </w:t>
                            </w:r>
                          </w:p>
                          <w:p w:rsidR="00A13B9D" w:rsidRPr="00A13B9D" w:rsidRDefault="00A13B9D" w:rsidP="00A13B9D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</w:pPr>
                            <w:r w:rsidRPr="00A13B9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Pupil can throw an object towards a target (Band 3)</w:t>
                            </w:r>
                          </w:p>
                          <w:p w:rsidR="00A13B9D" w:rsidRPr="00A13B9D" w:rsidRDefault="00A13B9D" w:rsidP="00A13B9D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</w:pPr>
                            <w:r w:rsidRPr="00A13B9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Pupil can catch a ball (such as a basketball or handball) thrown towards them (Band 5) </w:t>
                            </w:r>
                          </w:p>
                          <w:p w:rsidR="00A13B9D" w:rsidRPr="00A13B9D" w:rsidRDefault="00A13B9D" w:rsidP="00A13B9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A13B9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  <w:u w:val="single"/>
                              </w:rPr>
                              <w:t xml:space="preserve">Moving and climbing </w:t>
                            </w:r>
                          </w:p>
                          <w:p w:rsidR="00A13B9D" w:rsidRPr="00A13B9D" w:rsidRDefault="00A13B9D" w:rsidP="00A13B9D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</w:pPr>
                            <w:r w:rsidRPr="00A13B9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Pupil can pick up an object (such as a bean bag) and place it inside a designated area (upper band 2)</w:t>
                            </w:r>
                          </w:p>
                          <w:p w:rsidR="00A13B9D" w:rsidRPr="00A13B9D" w:rsidRDefault="00A13B9D" w:rsidP="00A13B9D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</w:pPr>
                            <w:r w:rsidRPr="00A13B9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Pupil can stand up onto an object 2ft high</w:t>
                            </w:r>
                            <w:r w:rsidR="0051374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, Monday </w:t>
                            </w:r>
                            <w:r w:rsidRPr="00A13B9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Sensory Circuit.</w:t>
                            </w:r>
                          </w:p>
                          <w:p w:rsidR="00A13B9D" w:rsidRPr="00A13B9D" w:rsidRDefault="00A13B9D" w:rsidP="00A13B9D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</w:pPr>
                            <w:r w:rsidRPr="00A13B9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Pupil can </w:t>
                            </w:r>
                            <w:r w:rsidRPr="00A13B9D">
                              <w:rPr>
                                <w:rFonts w:asciiTheme="minorHAnsi" w:hAnsi="Calibri" w:cstheme="minorBidi"/>
                                <w:i/>
                                <w:iCs/>
                                <w:color w:val="FF0000"/>
                                <w:kern w:val="24"/>
                                <w:sz w:val="22"/>
                                <w:szCs w:val="22"/>
                              </w:rPr>
                              <w:t>safely</w:t>
                            </w:r>
                            <w:r w:rsidRPr="00A13B9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step down from an object 2ft high (such as a gymnastics horse)</w:t>
                            </w:r>
                            <w:r w:rsidR="0051374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F22CF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Monday </w:t>
                            </w:r>
                            <w:r w:rsidRPr="00A13B9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Sensory Circuit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0E207" id="TextBox 8" o:spid="_x0000_s1027" type="#_x0000_t202" style="position:absolute;left:0;text-align:left;margin-left:406.15pt;margin-top:273pt;width:457.35pt;height:169.5pt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" fillcolor="#e1cff5" strokecolor="black [3213]">
                <v:textbox>
                  <w:txbxContent>
                    <w:p w:rsidR="00A13B9D" w:rsidRPr="00A13B9D" w:rsidRDefault="00A13B9D" w:rsidP="00A13B9D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A13B9D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Physical Education</w:t>
                      </w:r>
                    </w:p>
                    <w:p w:rsidR="00A13B9D" w:rsidRPr="00A13B9D" w:rsidRDefault="00A13B9D" w:rsidP="00A13B9D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A13B9D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  <w:u w:val="single"/>
                        </w:rPr>
                        <w:t>Ball control and games</w:t>
                      </w:r>
                    </w:p>
                    <w:p w:rsidR="00A13B9D" w:rsidRPr="00A13B9D" w:rsidRDefault="00A13B9D" w:rsidP="00A13B9D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eastAsia="Times New Roman"/>
                          <w:sz w:val="22"/>
                          <w:szCs w:val="22"/>
                        </w:rPr>
                      </w:pPr>
                      <w:r w:rsidRPr="00A13B9D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Pupil can attempt to stack objects (Upper band 2) </w:t>
                      </w:r>
                    </w:p>
                    <w:p w:rsidR="00A13B9D" w:rsidRPr="00A13B9D" w:rsidRDefault="00A13B9D" w:rsidP="00A13B9D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eastAsia="Times New Roman"/>
                          <w:sz w:val="22"/>
                          <w:szCs w:val="22"/>
                        </w:rPr>
                      </w:pPr>
                      <w:r w:rsidRPr="00A13B9D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Pupil can throw an object towards a target (Band 3)</w:t>
                      </w:r>
                    </w:p>
                    <w:p w:rsidR="00A13B9D" w:rsidRPr="00A13B9D" w:rsidRDefault="00A13B9D" w:rsidP="00A13B9D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eastAsia="Times New Roman"/>
                          <w:sz w:val="22"/>
                          <w:szCs w:val="22"/>
                        </w:rPr>
                      </w:pPr>
                      <w:r w:rsidRPr="00A13B9D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Pupil can catch a ball (such as a basketball or handball) thrown towards them (Band 5) </w:t>
                      </w:r>
                    </w:p>
                    <w:p w:rsidR="00A13B9D" w:rsidRPr="00A13B9D" w:rsidRDefault="00A13B9D" w:rsidP="00A13B9D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A13B9D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  <w:u w:val="single"/>
                        </w:rPr>
                        <w:t xml:space="preserve">Moving and climbing </w:t>
                      </w:r>
                    </w:p>
                    <w:p w:rsidR="00A13B9D" w:rsidRPr="00A13B9D" w:rsidRDefault="00A13B9D" w:rsidP="00A13B9D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rFonts w:eastAsia="Times New Roman"/>
                          <w:sz w:val="22"/>
                          <w:szCs w:val="22"/>
                        </w:rPr>
                      </w:pPr>
                      <w:r w:rsidRPr="00A13B9D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Pupil can pick up an object (such as a bean bag) and place it inside a designated area (upper band 2)</w:t>
                      </w:r>
                    </w:p>
                    <w:p w:rsidR="00A13B9D" w:rsidRPr="00A13B9D" w:rsidRDefault="00A13B9D" w:rsidP="00A13B9D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rFonts w:eastAsia="Times New Roman"/>
                          <w:sz w:val="22"/>
                          <w:szCs w:val="22"/>
                        </w:rPr>
                      </w:pPr>
                      <w:r w:rsidRPr="00A13B9D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Pupil can stand up onto an object 2ft high</w:t>
                      </w:r>
                      <w:r w:rsidR="0051374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, Monday </w:t>
                      </w:r>
                      <w:r w:rsidRPr="00A13B9D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Sensory Circuit.</w:t>
                      </w:r>
                    </w:p>
                    <w:p w:rsidR="00A13B9D" w:rsidRPr="00A13B9D" w:rsidRDefault="00A13B9D" w:rsidP="00A13B9D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rFonts w:eastAsia="Times New Roman"/>
                          <w:sz w:val="22"/>
                          <w:szCs w:val="22"/>
                        </w:rPr>
                      </w:pPr>
                      <w:r w:rsidRPr="00A13B9D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Pupil can </w:t>
                      </w:r>
                      <w:r w:rsidRPr="00A13B9D">
                        <w:rPr>
                          <w:rFonts w:asciiTheme="minorHAnsi" w:hAnsi="Calibri" w:cstheme="minorBidi"/>
                          <w:i/>
                          <w:iCs/>
                          <w:color w:val="FF0000"/>
                          <w:kern w:val="24"/>
                          <w:sz w:val="22"/>
                          <w:szCs w:val="22"/>
                        </w:rPr>
                        <w:t>safely</w:t>
                      </w:r>
                      <w:r w:rsidRPr="00A13B9D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step down from an object 2ft high (such as a gymnastics horse)</w:t>
                      </w:r>
                      <w:r w:rsidR="0051374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, </w:t>
                      </w:r>
                      <w:r w:rsidR="00F22CF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Monday </w:t>
                      </w:r>
                      <w:r w:rsidRPr="00A13B9D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Sensory Circuit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13B9D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7B78290" wp14:editId="55475937">
                <wp:simplePos x="0" y="0"/>
                <wp:positionH relativeFrom="column">
                  <wp:posOffset>4949687</wp:posOffset>
                </wp:positionH>
                <wp:positionV relativeFrom="paragraph">
                  <wp:posOffset>7613373</wp:posOffset>
                </wp:positionV>
                <wp:extent cx="3446145" cy="2315541"/>
                <wp:effectExtent l="0" t="0" r="20955" b="27940"/>
                <wp:wrapNone/>
                <wp:docPr id="15" name="TextBox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EFD0D814-205F-43C1-851A-980A23A2D4B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6145" cy="2315541"/>
                        </a:xfrm>
                        <a:prstGeom prst="rect">
                          <a:avLst/>
                        </a:prstGeom>
                        <a:solidFill>
                          <a:srgbClr val="BAE8D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A13B9D" w:rsidRDefault="00A13B9D" w:rsidP="00A13B9D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Independence</w:t>
                            </w:r>
                          </w:p>
                          <w:p w:rsidR="00A13B9D" w:rsidRPr="004556C5" w:rsidRDefault="00A13B9D" w:rsidP="00A13B9D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</w:pPr>
                            <w:r w:rsidRPr="004556C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Pupils will become more independent within the classroom, transitioning between activities with less prompting and collecting communication books and devices with less </w:t>
                            </w:r>
                            <w:r w:rsidR="00A96767" w:rsidRPr="004556C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support.</w:t>
                            </w:r>
                          </w:p>
                          <w:p w:rsidR="00A13B9D" w:rsidRPr="004556C5" w:rsidRDefault="00A13B9D" w:rsidP="00A13B9D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</w:pPr>
                            <w:r w:rsidRPr="004556C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To continue to develop each child’s ability to cope with less familiar environments and engage effectively with activities both in school and in the wider community.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78290" id="TextBox 14" o:spid="_x0000_s1028" type="#_x0000_t202" style="position:absolute;left:0;text-align:left;margin-left:389.75pt;margin-top:599.5pt;width:271.35pt;height:182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" fillcolor="#bae8d6" strokecolor="black [3213]">
                <v:textbox>
                  <w:txbxContent>
                    <w:p w:rsidR="00A13B9D" w:rsidRDefault="00A13B9D" w:rsidP="00A13B9D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  <w:u w:val="single"/>
                        </w:rPr>
                        <w:t>Independence</w:t>
                      </w:r>
                    </w:p>
                    <w:p w:rsidR="00A13B9D" w:rsidRPr="004556C5" w:rsidRDefault="00A13B9D" w:rsidP="00A13B9D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rFonts w:eastAsia="Times New Roman"/>
                          <w:sz w:val="22"/>
                          <w:szCs w:val="22"/>
                        </w:rPr>
                      </w:pPr>
                      <w:r w:rsidRPr="004556C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Pupils will become more independent within the classroom, transitioning between activities with less prompting and collecting communication books and devices with less </w:t>
                      </w:r>
                      <w:r w:rsidR="00A96767" w:rsidRPr="004556C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support.</w:t>
                      </w:r>
                    </w:p>
                    <w:p w:rsidR="00A13B9D" w:rsidRPr="004556C5" w:rsidRDefault="00A13B9D" w:rsidP="00A13B9D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rFonts w:eastAsia="Times New Roman"/>
                          <w:sz w:val="22"/>
                          <w:szCs w:val="22"/>
                        </w:rPr>
                      </w:pPr>
                      <w:r w:rsidRPr="004556C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To continue to develop each child’s ability to cope with less familiar environments and engage effectively with activities both in school and in the wider community. </w:t>
                      </w:r>
                    </w:p>
                  </w:txbxContent>
                </v:textbox>
              </v:shape>
            </w:pict>
          </mc:Fallback>
        </mc:AlternateContent>
      </w:r>
      <w:r w:rsidRPr="009B6211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5515EB9" wp14:editId="1A581002">
                <wp:simplePos x="0" y="0"/>
                <wp:positionH relativeFrom="column">
                  <wp:posOffset>-89452</wp:posOffset>
                </wp:positionH>
                <wp:positionV relativeFrom="paragraph">
                  <wp:posOffset>5426765</wp:posOffset>
                </wp:positionV>
                <wp:extent cx="5064125" cy="4502426"/>
                <wp:effectExtent l="0" t="0" r="22225" b="12700"/>
                <wp:wrapNone/>
                <wp:docPr id="12" name="TextBox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C1100EEE-3D4B-48AB-A8D0-4F1E61074E1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4125" cy="4502426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EE2D23" w:rsidRPr="00EE2D23" w:rsidRDefault="009B6211" w:rsidP="009B621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EE2D23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  <w:u w:val="single"/>
                              </w:rPr>
                              <w:t>Cognition and Numeracy</w:t>
                            </w:r>
                          </w:p>
                          <w:p w:rsidR="00EE2D23" w:rsidRPr="00EE2D23" w:rsidRDefault="00EE2D23" w:rsidP="00EE2D23">
                            <w:pPr>
                              <w:spacing w:line="240" w:lineRule="auto"/>
                              <w:rPr>
                                <w:rFonts w:eastAsia="Times New Roman" w:cstheme="minorHAnsi"/>
                              </w:rPr>
                            </w:pPr>
                            <w:r w:rsidRPr="00EE2D23">
                              <w:rPr>
                                <w:rFonts w:eastAsia="Times New Roman" w:cstheme="minorHAnsi"/>
                                <w:u w:val="single"/>
                              </w:rPr>
                              <w:t>Shape space and measure – soft play finding shapes in the room handling shapes. Using large blocks</w:t>
                            </w:r>
                          </w:p>
                          <w:p w:rsidR="00EE2D23" w:rsidRPr="008F7ACB" w:rsidRDefault="00EE2D23" w:rsidP="008F7ACB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Theme="minorHAnsi" w:eastAsia="Times New Roman" w:hAnsiTheme="minorHAnsi" w:cstheme="minorHAnsi"/>
                                <w:sz w:val="22"/>
                                <w:szCs w:val="22"/>
                              </w:rPr>
                            </w:pPr>
                            <w:r w:rsidRPr="008F7ACB">
                              <w:rPr>
                                <w:rFonts w:asciiTheme="minorHAnsi" w:eastAsia="Times New Roman" w:hAnsiTheme="minorHAnsi" w:cstheme="minorHAnsi"/>
                                <w:sz w:val="22"/>
                                <w:szCs w:val="22"/>
                              </w:rPr>
                              <w:t xml:space="preserve">To handle and explore objects (band 2) </w:t>
                            </w:r>
                          </w:p>
                          <w:p w:rsidR="00EE2D23" w:rsidRPr="008F7ACB" w:rsidRDefault="00EE2D23" w:rsidP="008F7ACB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Theme="minorHAnsi" w:eastAsia="Times New Roman" w:hAnsiTheme="minorHAnsi" w:cstheme="minorHAnsi"/>
                                <w:sz w:val="22"/>
                                <w:szCs w:val="22"/>
                              </w:rPr>
                            </w:pPr>
                            <w:r w:rsidRPr="008F7ACB">
                              <w:rPr>
                                <w:rFonts w:asciiTheme="minorHAnsi" w:eastAsia="Times New Roman" w:hAnsiTheme="minorHAnsi" w:cstheme="minorHAnsi"/>
                                <w:sz w:val="22"/>
                                <w:szCs w:val="22"/>
                              </w:rPr>
                              <w:t>I can demonstrate an interest in the relationship between objects (Band 2</w:t>
                            </w:r>
                            <w:proofErr w:type="gramStart"/>
                            <w:r w:rsidRPr="008F7ACB">
                              <w:rPr>
                                <w:rFonts w:asciiTheme="minorHAnsi" w:eastAsia="Times New Roman" w:hAnsiTheme="minorHAnsi" w:cstheme="minorHAnsi"/>
                                <w:sz w:val="22"/>
                                <w:szCs w:val="22"/>
                              </w:rPr>
                              <w:t>)  (</w:t>
                            </w:r>
                            <w:proofErr w:type="gramEnd"/>
                            <w:r w:rsidRPr="008F7ACB">
                              <w:rPr>
                                <w:rFonts w:asciiTheme="minorHAnsi" w:eastAsia="Times New Roman" w:hAnsiTheme="minorHAnsi" w:cstheme="minorHAnsi"/>
                                <w:sz w:val="22"/>
                                <w:szCs w:val="22"/>
                              </w:rPr>
                              <w:t>soft play)</w:t>
                            </w:r>
                          </w:p>
                          <w:p w:rsidR="00EE2D23" w:rsidRPr="008F7ACB" w:rsidRDefault="00EE2D23" w:rsidP="008F7ACB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Theme="minorHAnsi" w:eastAsia="Times New Roman" w:hAnsiTheme="minorHAnsi" w:cstheme="minorHAnsi"/>
                                <w:sz w:val="22"/>
                                <w:szCs w:val="22"/>
                              </w:rPr>
                            </w:pPr>
                            <w:r w:rsidRPr="008F7ACB">
                              <w:rPr>
                                <w:rFonts w:asciiTheme="minorHAnsi" w:eastAsia="Times New Roman" w:hAnsiTheme="minorHAnsi" w:cstheme="minorHAnsi"/>
                                <w:sz w:val="22"/>
                                <w:szCs w:val="22"/>
                              </w:rPr>
                              <w:t>Children use blocks and 3D shapes to create their own simple structures and arrangements. (Band 3)</w:t>
                            </w:r>
                          </w:p>
                          <w:p w:rsidR="00EE2D23" w:rsidRPr="008F7ACB" w:rsidRDefault="00EE2D23" w:rsidP="008F7ACB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Theme="minorHAnsi" w:eastAsia="Times New Roman" w:hAnsiTheme="minorHAnsi" w:cstheme="minorHAnsi"/>
                                <w:sz w:val="22"/>
                                <w:szCs w:val="22"/>
                              </w:rPr>
                            </w:pPr>
                            <w:r w:rsidRPr="008F7ACB">
                              <w:rPr>
                                <w:rFonts w:asciiTheme="minorHAnsi" w:eastAsia="Times New Roman" w:hAnsiTheme="minorHAnsi" w:cstheme="minorHAnsi"/>
                                <w:sz w:val="22"/>
                                <w:szCs w:val="22"/>
                              </w:rPr>
                              <w:t>Children can match 2D shapes. (Band 3 (soft play)</w:t>
                            </w:r>
                          </w:p>
                          <w:p w:rsidR="009B6211" w:rsidRPr="00EE2D23" w:rsidRDefault="009B6211" w:rsidP="009B621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inorHAnsi" w:eastAsia="Times New Roman" w:hAnsiTheme="minorHAnsi" w:cstheme="minorHAnsi"/>
                                <w:sz w:val="22"/>
                                <w:szCs w:val="22"/>
                              </w:rPr>
                            </w:pPr>
                            <w:r w:rsidRPr="00EE2D23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Exposure to technology and to begin to make connections (Band 2) </w:t>
                            </w:r>
                          </w:p>
                          <w:p w:rsidR="009B6211" w:rsidRPr="00EE2D23" w:rsidRDefault="004F2F8E" w:rsidP="009B621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inorHAnsi" w:eastAsia="Times New Roman" w:hAnsiTheme="minorHAnsi" w:cstheme="minorHAnsi"/>
                                <w:sz w:val="22"/>
                                <w:szCs w:val="22"/>
                              </w:rPr>
                            </w:pPr>
                            <w:r w:rsidRPr="00EE2D2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They can identify the big/small/long/short object from a choice of two.</w:t>
                            </w:r>
                            <w:r w:rsidR="009B6211" w:rsidRPr="00EE2D23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8F7ACB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(</w:t>
                            </w:r>
                            <w:r w:rsidRPr="00EE2D23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Band 4 Length</w:t>
                            </w:r>
                            <w:r w:rsidR="008F7ACB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:rsidR="009B6211" w:rsidRPr="00EE2D23" w:rsidRDefault="009B6211" w:rsidP="009B621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inorHAnsi" w:eastAsia="Times New Roman" w:hAnsiTheme="minorHAnsi" w:cstheme="minorHAnsi"/>
                                <w:sz w:val="22"/>
                                <w:szCs w:val="22"/>
                              </w:rPr>
                            </w:pPr>
                            <w:r w:rsidRPr="00EE2D23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Demonstrate interest in position and the relationship between objects (Band 2) </w:t>
                            </w:r>
                          </w:p>
                          <w:p w:rsidR="009B6211" w:rsidRPr="00EE2D23" w:rsidRDefault="009B6211" w:rsidP="009B621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inorHAnsi" w:eastAsia="Times New Roman" w:hAnsiTheme="minorHAnsi" w:cstheme="minorHAnsi"/>
                                <w:sz w:val="22"/>
                                <w:szCs w:val="22"/>
                              </w:rPr>
                            </w:pPr>
                            <w:r w:rsidRPr="00EE2D23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Shows some enjoyment of action rhymes and songs (Band 2) </w:t>
                            </w:r>
                          </w:p>
                          <w:p w:rsidR="009B6211" w:rsidRPr="00EE2D23" w:rsidRDefault="009B6211" w:rsidP="009B621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inorHAnsi" w:eastAsia="Times New Roman" w:hAnsiTheme="minorHAnsi" w:cstheme="minorHAnsi"/>
                                <w:sz w:val="22"/>
                                <w:szCs w:val="22"/>
                              </w:rPr>
                            </w:pPr>
                            <w:r w:rsidRPr="00EE2D23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Match objects when given 1 criterion e.g. colour or size (Band 3) </w:t>
                            </w:r>
                          </w:p>
                          <w:p w:rsidR="009B6211" w:rsidRPr="00EE2D23" w:rsidRDefault="009B6211" w:rsidP="009B621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inorHAnsi" w:eastAsia="Times New Roman" w:hAnsiTheme="minorHAnsi" w:cstheme="minorHAnsi"/>
                                <w:sz w:val="22"/>
                                <w:szCs w:val="22"/>
                              </w:rPr>
                            </w:pPr>
                            <w:r w:rsidRPr="00EE2D23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Rote count (Band </w:t>
                            </w:r>
                            <w:r w:rsidR="00CD06CE" w:rsidRPr="00EE2D23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4)</w:t>
                            </w:r>
                            <w:r w:rsidRPr="00EE2D23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  <w:p w:rsidR="009B6211" w:rsidRPr="00EE2D23" w:rsidRDefault="009B6211" w:rsidP="009B621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inorHAnsi" w:eastAsia="Times New Roman" w:hAnsiTheme="minorHAnsi" w:cstheme="minorHAnsi"/>
                                <w:sz w:val="22"/>
                                <w:szCs w:val="22"/>
                              </w:rPr>
                            </w:pPr>
                            <w:r w:rsidRPr="00EE2D23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Match the right numeral to a group of things from 1 to 5 (Band 4) Working towards consistency across a range of activities and materials  </w:t>
                            </w:r>
                          </w:p>
                          <w:p w:rsidR="003A53F8" w:rsidRPr="00EE2D23" w:rsidRDefault="003A53F8" w:rsidP="009B621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inorHAnsi" w:eastAsia="Times New Roman" w:hAnsiTheme="minorHAnsi" w:cstheme="minorHAnsi"/>
                                <w:sz w:val="22"/>
                                <w:szCs w:val="22"/>
                              </w:rPr>
                            </w:pPr>
                            <w:r w:rsidRPr="00EE2D2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Children attempt to fit shapes into spaces on inset boards or jigsaw puzzles. Position and Direction (Band 3)</w:t>
                            </w:r>
                          </w:p>
                          <w:p w:rsidR="003A53F8" w:rsidRPr="00EE2D23" w:rsidRDefault="003A53F8" w:rsidP="009B621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inorHAnsi" w:eastAsia="Times New Roman" w:hAnsiTheme="minorHAnsi" w:cstheme="minorHAnsi"/>
                                <w:sz w:val="22"/>
                                <w:szCs w:val="22"/>
                              </w:rPr>
                            </w:pPr>
                            <w:r w:rsidRPr="00EE2D2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I can order/say some numbers in order Number (Band 4)</w:t>
                            </w:r>
                            <w:r w:rsidR="00666295" w:rsidRPr="00EE2D2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15EB9" id="TextBox 11" o:spid="_x0000_s1029" type="#_x0000_t202" style="position:absolute;left:0;text-align:left;margin-left:-7.05pt;margin-top:427.3pt;width:398.75pt;height:354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" fillcolor="#e2efd9 [665]" strokecolor="black [3213]">
                <v:textbox>
                  <w:txbxContent>
                    <w:p w:rsidR="00EE2D23" w:rsidRPr="00EE2D23" w:rsidRDefault="009B6211" w:rsidP="009B6211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  <w:u w:val="single"/>
                        </w:rPr>
                      </w:pPr>
                      <w:r w:rsidRPr="00EE2D23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  <w:u w:val="single"/>
                        </w:rPr>
                        <w:t>Cognition and Numeracy</w:t>
                      </w:r>
                    </w:p>
                    <w:p w:rsidR="00EE2D23" w:rsidRPr="00EE2D23" w:rsidRDefault="00EE2D23" w:rsidP="00EE2D23">
                      <w:pPr>
                        <w:spacing w:line="240" w:lineRule="auto"/>
                        <w:rPr>
                          <w:rFonts w:eastAsia="Times New Roman" w:cstheme="minorHAnsi"/>
                        </w:rPr>
                      </w:pPr>
                      <w:r w:rsidRPr="00EE2D23">
                        <w:rPr>
                          <w:rFonts w:eastAsia="Times New Roman" w:cstheme="minorHAnsi"/>
                          <w:u w:val="single"/>
                        </w:rPr>
                        <w:t>Shape space and measure – soft play finding shapes in the room handling shapes. Using large blocks</w:t>
                      </w:r>
                    </w:p>
                    <w:p w:rsidR="00EE2D23" w:rsidRPr="008F7ACB" w:rsidRDefault="00EE2D23" w:rsidP="008F7ACB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Theme="minorHAnsi" w:eastAsia="Times New Roman" w:hAnsiTheme="minorHAnsi" w:cstheme="minorHAnsi"/>
                          <w:sz w:val="22"/>
                          <w:szCs w:val="22"/>
                        </w:rPr>
                      </w:pPr>
                      <w:r w:rsidRPr="008F7ACB">
                        <w:rPr>
                          <w:rFonts w:asciiTheme="minorHAnsi" w:eastAsia="Times New Roman" w:hAnsiTheme="minorHAnsi" w:cstheme="minorHAnsi"/>
                          <w:sz w:val="22"/>
                          <w:szCs w:val="22"/>
                        </w:rPr>
                        <w:t xml:space="preserve">To handle and explore objects (band 2) </w:t>
                      </w:r>
                    </w:p>
                    <w:p w:rsidR="00EE2D23" w:rsidRPr="008F7ACB" w:rsidRDefault="00EE2D23" w:rsidP="008F7ACB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Theme="minorHAnsi" w:eastAsia="Times New Roman" w:hAnsiTheme="minorHAnsi" w:cstheme="minorHAnsi"/>
                          <w:sz w:val="22"/>
                          <w:szCs w:val="22"/>
                        </w:rPr>
                      </w:pPr>
                      <w:r w:rsidRPr="008F7ACB">
                        <w:rPr>
                          <w:rFonts w:asciiTheme="minorHAnsi" w:eastAsia="Times New Roman" w:hAnsiTheme="minorHAnsi" w:cstheme="minorHAnsi"/>
                          <w:sz w:val="22"/>
                          <w:szCs w:val="22"/>
                        </w:rPr>
                        <w:t>I can demonstrate an interest in the relationship between objects (Band 2</w:t>
                      </w:r>
                      <w:proofErr w:type="gramStart"/>
                      <w:r w:rsidRPr="008F7ACB">
                        <w:rPr>
                          <w:rFonts w:asciiTheme="minorHAnsi" w:eastAsia="Times New Roman" w:hAnsiTheme="minorHAnsi" w:cstheme="minorHAnsi"/>
                          <w:sz w:val="22"/>
                          <w:szCs w:val="22"/>
                        </w:rPr>
                        <w:t>)  (</w:t>
                      </w:r>
                      <w:proofErr w:type="gramEnd"/>
                      <w:r w:rsidRPr="008F7ACB">
                        <w:rPr>
                          <w:rFonts w:asciiTheme="minorHAnsi" w:eastAsia="Times New Roman" w:hAnsiTheme="minorHAnsi" w:cstheme="minorHAnsi"/>
                          <w:sz w:val="22"/>
                          <w:szCs w:val="22"/>
                        </w:rPr>
                        <w:t>soft play)</w:t>
                      </w:r>
                    </w:p>
                    <w:p w:rsidR="00EE2D23" w:rsidRPr="008F7ACB" w:rsidRDefault="00EE2D23" w:rsidP="008F7ACB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Theme="minorHAnsi" w:eastAsia="Times New Roman" w:hAnsiTheme="minorHAnsi" w:cstheme="minorHAnsi"/>
                          <w:sz w:val="22"/>
                          <w:szCs w:val="22"/>
                        </w:rPr>
                      </w:pPr>
                      <w:r w:rsidRPr="008F7ACB">
                        <w:rPr>
                          <w:rFonts w:asciiTheme="minorHAnsi" w:eastAsia="Times New Roman" w:hAnsiTheme="minorHAnsi" w:cstheme="minorHAnsi"/>
                          <w:sz w:val="22"/>
                          <w:szCs w:val="22"/>
                        </w:rPr>
                        <w:t>Children use blocks and 3D shapes to create their own simple structures and arrangements. (Band 3)</w:t>
                      </w:r>
                    </w:p>
                    <w:p w:rsidR="00EE2D23" w:rsidRPr="008F7ACB" w:rsidRDefault="00EE2D23" w:rsidP="008F7ACB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Theme="minorHAnsi" w:eastAsia="Times New Roman" w:hAnsiTheme="minorHAnsi" w:cstheme="minorHAnsi"/>
                          <w:sz w:val="22"/>
                          <w:szCs w:val="22"/>
                        </w:rPr>
                      </w:pPr>
                      <w:r w:rsidRPr="008F7ACB">
                        <w:rPr>
                          <w:rFonts w:asciiTheme="minorHAnsi" w:eastAsia="Times New Roman" w:hAnsiTheme="minorHAnsi" w:cstheme="minorHAnsi"/>
                          <w:sz w:val="22"/>
                          <w:szCs w:val="22"/>
                        </w:rPr>
                        <w:t>Children can match 2D shapes. (Band 3 (soft play)</w:t>
                      </w:r>
                    </w:p>
                    <w:p w:rsidR="009B6211" w:rsidRPr="00EE2D23" w:rsidRDefault="009B6211" w:rsidP="009B621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Theme="minorHAnsi" w:eastAsia="Times New Roman" w:hAnsiTheme="minorHAnsi" w:cstheme="minorHAnsi"/>
                          <w:sz w:val="22"/>
                          <w:szCs w:val="22"/>
                        </w:rPr>
                      </w:pPr>
                      <w:r w:rsidRPr="00EE2D23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Exposure to technology and to begin to make connections (Band 2) </w:t>
                      </w:r>
                    </w:p>
                    <w:p w:rsidR="009B6211" w:rsidRPr="00EE2D23" w:rsidRDefault="004F2F8E" w:rsidP="009B621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Theme="minorHAnsi" w:eastAsia="Times New Roman" w:hAnsiTheme="minorHAnsi" w:cstheme="minorHAnsi"/>
                          <w:sz w:val="22"/>
                          <w:szCs w:val="22"/>
                        </w:rPr>
                      </w:pPr>
                      <w:r w:rsidRPr="00EE2D2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They can identify the big/small/long/short object from a choice of two.</w:t>
                      </w:r>
                      <w:r w:rsidR="009B6211" w:rsidRPr="00EE2D23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, </w:t>
                      </w:r>
                      <w:r w:rsidR="008F7ACB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</w:rPr>
                        <w:t>(</w:t>
                      </w:r>
                      <w:r w:rsidRPr="00EE2D23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</w:rPr>
                        <w:t>Band 4 Length</w:t>
                      </w:r>
                      <w:r w:rsidR="008F7ACB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</w:rPr>
                        <w:t>)</w:t>
                      </w:r>
                    </w:p>
                    <w:p w:rsidR="009B6211" w:rsidRPr="00EE2D23" w:rsidRDefault="009B6211" w:rsidP="009B621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Theme="minorHAnsi" w:eastAsia="Times New Roman" w:hAnsiTheme="minorHAnsi" w:cstheme="minorHAnsi"/>
                          <w:sz w:val="22"/>
                          <w:szCs w:val="22"/>
                        </w:rPr>
                      </w:pPr>
                      <w:r w:rsidRPr="00EE2D23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Demonstrate interest in position and the relationship between objects (Band 2) </w:t>
                      </w:r>
                    </w:p>
                    <w:p w:rsidR="009B6211" w:rsidRPr="00EE2D23" w:rsidRDefault="009B6211" w:rsidP="009B621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Theme="minorHAnsi" w:eastAsia="Times New Roman" w:hAnsiTheme="minorHAnsi" w:cstheme="minorHAnsi"/>
                          <w:sz w:val="22"/>
                          <w:szCs w:val="22"/>
                        </w:rPr>
                      </w:pPr>
                      <w:r w:rsidRPr="00EE2D23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Shows some enjoyment of action rhymes and songs (Band 2) </w:t>
                      </w:r>
                    </w:p>
                    <w:p w:rsidR="009B6211" w:rsidRPr="00EE2D23" w:rsidRDefault="009B6211" w:rsidP="009B621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Theme="minorHAnsi" w:eastAsia="Times New Roman" w:hAnsiTheme="minorHAnsi" w:cstheme="minorHAnsi"/>
                          <w:sz w:val="22"/>
                          <w:szCs w:val="22"/>
                        </w:rPr>
                      </w:pPr>
                      <w:r w:rsidRPr="00EE2D23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Match objects when given 1 criterion e.g. colour or size (Band 3) </w:t>
                      </w:r>
                    </w:p>
                    <w:p w:rsidR="009B6211" w:rsidRPr="00EE2D23" w:rsidRDefault="009B6211" w:rsidP="009B621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Theme="minorHAnsi" w:eastAsia="Times New Roman" w:hAnsiTheme="minorHAnsi" w:cstheme="minorHAnsi"/>
                          <w:sz w:val="22"/>
                          <w:szCs w:val="22"/>
                        </w:rPr>
                      </w:pPr>
                      <w:r w:rsidRPr="00EE2D23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Rote count (Band </w:t>
                      </w:r>
                      <w:r w:rsidR="00CD06CE" w:rsidRPr="00EE2D23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</w:rPr>
                        <w:t>4)</w:t>
                      </w:r>
                      <w:r w:rsidRPr="00EE2D23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  <w:p w:rsidR="009B6211" w:rsidRPr="00EE2D23" w:rsidRDefault="009B6211" w:rsidP="009B621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Theme="minorHAnsi" w:eastAsia="Times New Roman" w:hAnsiTheme="minorHAnsi" w:cstheme="minorHAnsi"/>
                          <w:sz w:val="22"/>
                          <w:szCs w:val="22"/>
                        </w:rPr>
                      </w:pPr>
                      <w:r w:rsidRPr="00EE2D23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Match the right numeral to a group of things from 1 to 5 (Band 4) Working towards consistency across a range of activities and materials  </w:t>
                      </w:r>
                    </w:p>
                    <w:p w:rsidR="003A53F8" w:rsidRPr="00EE2D23" w:rsidRDefault="003A53F8" w:rsidP="009B621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Theme="minorHAnsi" w:eastAsia="Times New Roman" w:hAnsiTheme="minorHAnsi" w:cstheme="minorHAnsi"/>
                          <w:sz w:val="22"/>
                          <w:szCs w:val="22"/>
                        </w:rPr>
                      </w:pPr>
                      <w:r w:rsidRPr="00EE2D2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Children attempt to fit shapes into spaces on inset boards or jigsaw puzzles. Position and Direction (Band 3)</w:t>
                      </w:r>
                    </w:p>
                    <w:p w:rsidR="003A53F8" w:rsidRPr="00EE2D23" w:rsidRDefault="003A53F8" w:rsidP="009B621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Theme="minorHAnsi" w:eastAsia="Times New Roman" w:hAnsiTheme="minorHAnsi" w:cstheme="minorHAnsi"/>
                          <w:sz w:val="22"/>
                          <w:szCs w:val="22"/>
                        </w:rPr>
                      </w:pPr>
                      <w:r w:rsidRPr="00EE2D2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I can order/say some numbers in order Number (Band 4)</w:t>
                      </w:r>
                      <w:r w:rsidR="00666295" w:rsidRPr="00EE2D2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833891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46CD037" wp14:editId="3A3FD6DE">
                <wp:simplePos x="0" y="0"/>
                <wp:positionH relativeFrom="column">
                  <wp:posOffset>-109330</wp:posOffset>
                </wp:positionH>
                <wp:positionV relativeFrom="paragraph">
                  <wp:posOffset>-9939</wp:posOffset>
                </wp:positionV>
                <wp:extent cx="5050155" cy="5436704"/>
                <wp:effectExtent l="0" t="0" r="17145" b="12065"/>
                <wp:wrapNone/>
                <wp:docPr id="10" name="TextBox 6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0155" cy="5436704"/>
                        </a:xfrm>
                        <a:prstGeom prst="rect">
                          <a:avLst/>
                        </a:prstGeom>
                        <a:solidFill>
                          <a:srgbClr val="FED4F5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833891" w:rsidRPr="00E12E74" w:rsidRDefault="00833891" w:rsidP="0083389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E12E74">
                              <w:rPr>
                                <w:rFonts w:ascii="Comic Sans MS" w:hAnsi="Comic Sans MS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  <w:u w:val="single"/>
                              </w:rPr>
                              <w:t>Communication and Literacy</w:t>
                            </w:r>
                          </w:p>
                          <w:p w:rsidR="00833891" w:rsidRPr="00666295" w:rsidRDefault="00833891" w:rsidP="0083389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666295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  <w:u w:val="single"/>
                              </w:rPr>
                              <w:t>Communication</w:t>
                            </w:r>
                          </w:p>
                          <w:p w:rsidR="00833891" w:rsidRPr="00666295" w:rsidRDefault="00833891" w:rsidP="0083389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inorHAnsi" w:eastAsia="Times New Roman" w:hAnsiTheme="minorHAnsi" w:cstheme="minorHAnsi"/>
                                <w:sz w:val="22"/>
                                <w:szCs w:val="22"/>
                              </w:rPr>
                            </w:pPr>
                            <w:r w:rsidRPr="00666295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Participate in morning hello (Band 2)</w:t>
                            </w:r>
                          </w:p>
                          <w:p w:rsidR="00833891" w:rsidRPr="00666295" w:rsidRDefault="00833891" w:rsidP="0083389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inorHAnsi" w:eastAsia="Times New Roman" w:hAnsiTheme="minorHAnsi" w:cstheme="minorHAnsi"/>
                                <w:sz w:val="22"/>
                                <w:szCs w:val="22"/>
                              </w:rPr>
                            </w:pPr>
                            <w:r w:rsidRPr="00666295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Exchanging symbols at snack time (Band 2)</w:t>
                            </w:r>
                          </w:p>
                          <w:p w:rsidR="00833891" w:rsidRPr="00666295" w:rsidRDefault="00833891" w:rsidP="0083389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inorHAnsi" w:eastAsia="Times New Roman" w:hAnsiTheme="minorHAnsi" w:cstheme="minorHAnsi"/>
                                <w:sz w:val="22"/>
                                <w:szCs w:val="22"/>
                              </w:rPr>
                            </w:pPr>
                            <w:r w:rsidRPr="00666295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Discriminating between symbols at snack tim</w:t>
                            </w:r>
                            <w:r w:rsidR="00E12E74" w:rsidRPr="00666295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e, using communication boards.</w:t>
                            </w:r>
                            <w:r w:rsidRPr="00666295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(All) </w:t>
                            </w:r>
                          </w:p>
                          <w:p w:rsidR="00833891" w:rsidRPr="00666295" w:rsidRDefault="00833891" w:rsidP="0083389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inorHAnsi" w:eastAsia="Times New Roman" w:hAnsiTheme="minorHAnsi" w:cstheme="minorHAnsi"/>
                                <w:sz w:val="22"/>
                                <w:szCs w:val="22"/>
                              </w:rPr>
                            </w:pPr>
                            <w:r w:rsidRPr="00666295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Use a few words appropriately (Upper Band 2)</w:t>
                            </w:r>
                          </w:p>
                          <w:p w:rsidR="00833891" w:rsidRPr="00666295" w:rsidRDefault="00833891" w:rsidP="0083389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inorHAnsi" w:eastAsia="Times New Roman" w:hAnsiTheme="minorHAnsi" w:cstheme="minorHAnsi"/>
                                <w:sz w:val="22"/>
                                <w:szCs w:val="22"/>
                              </w:rPr>
                            </w:pPr>
                            <w:r w:rsidRPr="00666295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Respond appropriately to simple requests which contain one key word (where there are alternative choices) when supported by a sign or symbol in familiar situations e.g. ’Get your coat’, ‘Stand up’ or </w:t>
                            </w:r>
                            <w:r w:rsidR="00DB2E86" w:rsidRPr="00666295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‘Clap</w:t>
                            </w:r>
                            <w:r w:rsidRPr="00666295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your hands’. (Band 3) </w:t>
                            </w:r>
                          </w:p>
                          <w:p w:rsidR="00D62530" w:rsidRPr="00D62530" w:rsidRDefault="00DB2E86" w:rsidP="0038171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inorHAnsi" w:eastAsia="Times New Roman" w:hAnsiTheme="minorHAnsi" w:cstheme="minorHAnsi"/>
                                <w:sz w:val="22"/>
                                <w:szCs w:val="22"/>
                              </w:rPr>
                            </w:pPr>
                            <w:r w:rsidRPr="00D6253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Children can follow requests and instructions with three key words, signs or symbols for example, ‘Give me the little red book.’</w:t>
                            </w:r>
                            <w:r w:rsidR="00E12E74" w:rsidRPr="00D6253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(Band 4) </w:t>
                            </w:r>
                          </w:p>
                          <w:p w:rsidR="00833891" w:rsidRPr="00D62530" w:rsidRDefault="00833891" w:rsidP="0038171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inorHAnsi" w:eastAsia="Times New Roman" w:hAnsiTheme="minorHAnsi" w:cstheme="minorHAnsi"/>
                                <w:sz w:val="22"/>
                                <w:szCs w:val="22"/>
                              </w:rPr>
                            </w:pPr>
                            <w:r w:rsidRPr="00D62530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Blank level 1 activities linked to </w:t>
                            </w:r>
                            <w:r w:rsidR="00E12E74" w:rsidRPr="00D62530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home and school</w:t>
                            </w:r>
                            <w:r w:rsidRPr="00D62530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833891" w:rsidRPr="00666295" w:rsidRDefault="00833891" w:rsidP="0083389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666295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  <w:u w:val="single"/>
                              </w:rPr>
                              <w:t xml:space="preserve">Reading </w:t>
                            </w:r>
                          </w:p>
                          <w:p w:rsidR="00833891" w:rsidRPr="00666295" w:rsidRDefault="00833891" w:rsidP="0083389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eastAsia="Times New Roman" w:hAnsiTheme="minorHAnsi" w:cstheme="minorHAnsi"/>
                                <w:sz w:val="22"/>
                                <w:szCs w:val="22"/>
                              </w:rPr>
                            </w:pPr>
                            <w:r w:rsidRPr="00666295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Sensory story sessions </w:t>
                            </w:r>
                          </w:p>
                          <w:p w:rsidR="00833891" w:rsidRPr="00666295" w:rsidRDefault="00833891" w:rsidP="0083389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eastAsia="Times New Roman" w:hAnsiTheme="minorHAnsi" w:cstheme="minorHAnsi"/>
                                <w:sz w:val="22"/>
                                <w:szCs w:val="22"/>
                              </w:rPr>
                            </w:pPr>
                            <w:r w:rsidRPr="00666295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Library visits and opportunities to share stories on an individual basis with staff.</w:t>
                            </w:r>
                          </w:p>
                          <w:p w:rsidR="00833891" w:rsidRPr="00666295" w:rsidRDefault="00833891" w:rsidP="0083389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eastAsia="Times New Roman" w:hAnsiTheme="minorHAnsi" w:cstheme="minorHAnsi"/>
                                <w:sz w:val="22"/>
                                <w:szCs w:val="22"/>
                              </w:rPr>
                            </w:pPr>
                            <w:r w:rsidRPr="00666295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Every child to have a book bag and </w:t>
                            </w:r>
                            <w:r w:rsidR="00DB2E86" w:rsidRPr="00666295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reading scheme book which is shared with a member of staff twice/three times weekly. Reading record book to be completed. </w:t>
                            </w:r>
                            <w:r w:rsidRPr="00666295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833891" w:rsidRPr="00666295" w:rsidRDefault="00833891" w:rsidP="0083389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eastAsia="Times New Roman" w:hAnsiTheme="minorHAnsi" w:cstheme="minorHAnsi"/>
                                <w:sz w:val="22"/>
                                <w:szCs w:val="22"/>
                              </w:rPr>
                            </w:pPr>
                            <w:r w:rsidRPr="00666295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Matches pictures to pictures and beginning to match words to pictures </w:t>
                            </w:r>
                          </w:p>
                          <w:p w:rsidR="00833891" w:rsidRPr="00666295" w:rsidRDefault="00833891" w:rsidP="0083389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eastAsia="Times New Roman" w:hAnsiTheme="minorHAnsi" w:cstheme="minorHAnsi"/>
                                <w:sz w:val="22"/>
                                <w:szCs w:val="22"/>
                              </w:rPr>
                            </w:pPr>
                            <w:r w:rsidRPr="00666295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Foundation for phonics </w:t>
                            </w:r>
                          </w:p>
                          <w:p w:rsidR="00CD06CE" w:rsidRPr="00666295" w:rsidRDefault="004556C5" w:rsidP="00CD06C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666295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To copy adult saying letter </w:t>
                            </w:r>
                            <w:r w:rsidR="00CD06CE" w:rsidRPr="00666295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sounds </w:t>
                            </w:r>
                            <w:r w:rsidRPr="00666295">
                              <w:rPr>
                                <w:rFonts w:asciiTheme="minorHAnsi" w:eastAsia="Times New Roman" w:hAnsiTheme="minorHAnsi" w:cstheme="minorHAnsi"/>
                              </w:rPr>
                              <w:t>(Band 3)</w:t>
                            </w:r>
                          </w:p>
                          <w:p w:rsidR="00833891" w:rsidRPr="00666295" w:rsidRDefault="00833891" w:rsidP="0083389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666295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  <w:u w:val="single"/>
                              </w:rPr>
                              <w:t>Fine motor and writing</w:t>
                            </w:r>
                          </w:p>
                          <w:p w:rsidR="00833891" w:rsidRPr="00666295" w:rsidRDefault="00833891" w:rsidP="0083389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inorHAnsi" w:eastAsia="Times New Roman" w:hAnsiTheme="minorHAnsi" w:cstheme="minorHAnsi"/>
                                <w:sz w:val="22"/>
                                <w:szCs w:val="22"/>
                              </w:rPr>
                            </w:pPr>
                            <w:r w:rsidRPr="00666295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Pupil begins to understand that marks and symbols convey meaning e.g. make marks alongside a picture or placing photographs or symbols on a personal timetable (Band 2) </w:t>
                            </w:r>
                          </w:p>
                          <w:p w:rsidR="00833891" w:rsidRPr="00666295" w:rsidRDefault="00833891" w:rsidP="0083389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inorHAnsi" w:eastAsia="Times New Roman" w:hAnsiTheme="minorHAnsi" w:cstheme="minorHAnsi"/>
                                <w:sz w:val="22"/>
                                <w:szCs w:val="22"/>
                              </w:rPr>
                            </w:pPr>
                            <w:r w:rsidRPr="00666295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Writes several letters from name (Band 4)</w:t>
                            </w:r>
                          </w:p>
                          <w:p w:rsidR="00833891" w:rsidRPr="00666295" w:rsidRDefault="00833891" w:rsidP="0083389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inorHAnsi" w:eastAsia="Times New Roman" w:hAnsiTheme="minorHAnsi" w:cstheme="minorHAnsi"/>
                                <w:sz w:val="22"/>
                                <w:szCs w:val="22"/>
                              </w:rPr>
                            </w:pPr>
                            <w:r w:rsidRPr="00666295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Use a variety of media to explore mark-making watching as marks appear on paper (Band 2)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CD037" id="TextBox 6" o:spid="_x0000_s1030" type="#_x0000_t202" style="position:absolute;left:0;text-align:left;margin-left:-8.6pt;margin-top:-.8pt;width:397.65pt;height:428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" fillcolor="#fed4f5" strokecolor="black [3213]">
                <v:textbox>
                  <w:txbxContent>
                    <w:p w:rsidR="00833891" w:rsidRPr="00E12E74" w:rsidRDefault="00833891" w:rsidP="00833891">
                      <w:pPr>
                        <w:pStyle w:val="NormalWeb"/>
                        <w:spacing w:before="0" w:beforeAutospacing="0" w:after="0" w:afterAutospacing="0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E12E74">
                        <w:rPr>
                          <w:rFonts w:ascii="Comic Sans MS" w:hAnsi="Comic Sans MS" w:cstheme="minorBidi"/>
                          <w:color w:val="000000" w:themeColor="text1"/>
                          <w:kern w:val="24"/>
                          <w:sz w:val="22"/>
                          <w:szCs w:val="22"/>
                          <w:u w:val="single"/>
                        </w:rPr>
                        <w:t>Communication and Literacy</w:t>
                      </w:r>
                    </w:p>
                    <w:p w:rsidR="00833891" w:rsidRPr="00666295" w:rsidRDefault="00833891" w:rsidP="00833891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666295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  <w:u w:val="single"/>
                        </w:rPr>
                        <w:t>Communication</w:t>
                      </w:r>
                    </w:p>
                    <w:p w:rsidR="00833891" w:rsidRPr="00666295" w:rsidRDefault="00833891" w:rsidP="0083389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Theme="minorHAnsi" w:eastAsia="Times New Roman" w:hAnsiTheme="minorHAnsi" w:cstheme="minorHAnsi"/>
                          <w:sz w:val="22"/>
                          <w:szCs w:val="22"/>
                        </w:rPr>
                      </w:pPr>
                      <w:r w:rsidRPr="00666295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</w:rPr>
                        <w:t>Participate in morning hello (Band 2)</w:t>
                      </w:r>
                    </w:p>
                    <w:p w:rsidR="00833891" w:rsidRPr="00666295" w:rsidRDefault="00833891" w:rsidP="0083389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Theme="minorHAnsi" w:eastAsia="Times New Roman" w:hAnsiTheme="minorHAnsi" w:cstheme="minorHAnsi"/>
                          <w:sz w:val="22"/>
                          <w:szCs w:val="22"/>
                        </w:rPr>
                      </w:pPr>
                      <w:r w:rsidRPr="00666295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</w:rPr>
                        <w:t>Exchanging symbols at snack time (Band 2)</w:t>
                      </w:r>
                    </w:p>
                    <w:p w:rsidR="00833891" w:rsidRPr="00666295" w:rsidRDefault="00833891" w:rsidP="0083389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Theme="minorHAnsi" w:eastAsia="Times New Roman" w:hAnsiTheme="minorHAnsi" w:cstheme="minorHAnsi"/>
                          <w:sz w:val="22"/>
                          <w:szCs w:val="22"/>
                        </w:rPr>
                      </w:pPr>
                      <w:r w:rsidRPr="00666295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</w:rPr>
                        <w:t>Discriminating between symbols at snack tim</w:t>
                      </w:r>
                      <w:r w:rsidR="00E12E74" w:rsidRPr="00666295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</w:rPr>
                        <w:t>e, using communication boards.</w:t>
                      </w:r>
                      <w:r w:rsidRPr="00666295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(All) </w:t>
                      </w:r>
                    </w:p>
                    <w:p w:rsidR="00833891" w:rsidRPr="00666295" w:rsidRDefault="00833891" w:rsidP="0083389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Theme="minorHAnsi" w:eastAsia="Times New Roman" w:hAnsiTheme="minorHAnsi" w:cstheme="minorHAnsi"/>
                          <w:sz w:val="22"/>
                          <w:szCs w:val="22"/>
                        </w:rPr>
                      </w:pPr>
                      <w:r w:rsidRPr="00666295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</w:rPr>
                        <w:t>Use a few words appropriately (Upper Band 2)</w:t>
                      </w:r>
                    </w:p>
                    <w:p w:rsidR="00833891" w:rsidRPr="00666295" w:rsidRDefault="00833891" w:rsidP="0083389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Theme="minorHAnsi" w:eastAsia="Times New Roman" w:hAnsiTheme="minorHAnsi" w:cstheme="minorHAnsi"/>
                          <w:sz w:val="22"/>
                          <w:szCs w:val="22"/>
                        </w:rPr>
                      </w:pPr>
                      <w:r w:rsidRPr="00666295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Respond appropriately to simple requests which contain one key word (where there are alternative choices) when supported by a sign or symbol in familiar situations e.g. ’Get your coat’, ‘Stand up’ or </w:t>
                      </w:r>
                      <w:r w:rsidR="00DB2E86" w:rsidRPr="00666295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</w:rPr>
                        <w:t>‘Clap</w:t>
                      </w:r>
                      <w:r w:rsidRPr="00666295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your hands’. (Band 3) </w:t>
                      </w:r>
                    </w:p>
                    <w:p w:rsidR="00D62530" w:rsidRPr="00D62530" w:rsidRDefault="00DB2E86" w:rsidP="0038171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Theme="minorHAnsi" w:eastAsia="Times New Roman" w:hAnsiTheme="minorHAnsi" w:cstheme="minorHAnsi"/>
                          <w:sz w:val="22"/>
                          <w:szCs w:val="22"/>
                        </w:rPr>
                      </w:pPr>
                      <w:r w:rsidRPr="00D6253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Children can follow requests and instructions with three key words, signs or symbols for example, ‘Give me the little red book.’</w:t>
                      </w:r>
                      <w:r w:rsidR="00E12E74" w:rsidRPr="00D6253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(Band 4) </w:t>
                      </w:r>
                    </w:p>
                    <w:p w:rsidR="00833891" w:rsidRPr="00D62530" w:rsidRDefault="00833891" w:rsidP="0038171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Theme="minorHAnsi" w:eastAsia="Times New Roman" w:hAnsiTheme="minorHAnsi" w:cstheme="minorHAnsi"/>
                          <w:sz w:val="22"/>
                          <w:szCs w:val="22"/>
                        </w:rPr>
                      </w:pPr>
                      <w:r w:rsidRPr="00D62530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Blank level 1 activities linked to </w:t>
                      </w:r>
                      <w:r w:rsidR="00E12E74" w:rsidRPr="00D62530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</w:rPr>
                        <w:t>home and school</w:t>
                      </w:r>
                      <w:r w:rsidRPr="00D62530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</w:p>
                    <w:p w:rsidR="00833891" w:rsidRPr="00666295" w:rsidRDefault="00833891" w:rsidP="00833891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666295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  <w:u w:val="single"/>
                        </w:rPr>
                        <w:t xml:space="preserve">Reading </w:t>
                      </w:r>
                    </w:p>
                    <w:p w:rsidR="00833891" w:rsidRPr="00666295" w:rsidRDefault="00833891" w:rsidP="0083389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Theme="minorHAnsi" w:eastAsia="Times New Roman" w:hAnsiTheme="minorHAnsi" w:cstheme="minorHAnsi"/>
                          <w:sz w:val="22"/>
                          <w:szCs w:val="22"/>
                        </w:rPr>
                      </w:pPr>
                      <w:r w:rsidRPr="00666295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Sensory story sessions </w:t>
                      </w:r>
                    </w:p>
                    <w:p w:rsidR="00833891" w:rsidRPr="00666295" w:rsidRDefault="00833891" w:rsidP="0083389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Theme="minorHAnsi" w:eastAsia="Times New Roman" w:hAnsiTheme="minorHAnsi" w:cstheme="minorHAnsi"/>
                          <w:sz w:val="22"/>
                          <w:szCs w:val="22"/>
                        </w:rPr>
                      </w:pPr>
                      <w:r w:rsidRPr="00666295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</w:rPr>
                        <w:t>Library visits and opportunities to share stories on an individual basis with staff.</w:t>
                      </w:r>
                    </w:p>
                    <w:p w:rsidR="00833891" w:rsidRPr="00666295" w:rsidRDefault="00833891" w:rsidP="0083389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Theme="minorHAnsi" w:eastAsia="Times New Roman" w:hAnsiTheme="minorHAnsi" w:cstheme="minorHAnsi"/>
                          <w:sz w:val="22"/>
                          <w:szCs w:val="22"/>
                        </w:rPr>
                      </w:pPr>
                      <w:r w:rsidRPr="00666295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Every child to have a book bag and </w:t>
                      </w:r>
                      <w:r w:rsidR="00DB2E86" w:rsidRPr="00666295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reading scheme book which is shared with a member of staff twice/three times weekly. Reading record book to be completed. </w:t>
                      </w:r>
                      <w:r w:rsidRPr="00666295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</w:p>
                    <w:p w:rsidR="00833891" w:rsidRPr="00666295" w:rsidRDefault="00833891" w:rsidP="0083389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Theme="minorHAnsi" w:eastAsia="Times New Roman" w:hAnsiTheme="minorHAnsi" w:cstheme="minorHAnsi"/>
                          <w:sz w:val="22"/>
                          <w:szCs w:val="22"/>
                        </w:rPr>
                      </w:pPr>
                      <w:r w:rsidRPr="00666295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Matches pictures to pictures and beginning to match words to pictures </w:t>
                      </w:r>
                    </w:p>
                    <w:p w:rsidR="00833891" w:rsidRPr="00666295" w:rsidRDefault="00833891" w:rsidP="0083389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Theme="minorHAnsi" w:eastAsia="Times New Roman" w:hAnsiTheme="minorHAnsi" w:cstheme="minorHAnsi"/>
                          <w:sz w:val="22"/>
                          <w:szCs w:val="22"/>
                        </w:rPr>
                      </w:pPr>
                      <w:r w:rsidRPr="00666295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Foundation for phonics </w:t>
                      </w:r>
                    </w:p>
                    <w:p w:rsidR="00CD06CE" w:rsidRPr="00666295" w:rsidRDefault="004556C5" w:rsidP="00CD06C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666295">
                        <w:rPr>
                          <w:rFonts w:asciiTheme="minorHAnsi" w:eastAsia="Times New Roman" w:hAnsiTheme="minorHAnsi" w:cstheme="minorHAnsi"/>
                        </w:rPr>
                        <w:t xml:space="preserve">To copy adult saying letter </w:t>
                      </w:r>
                      <w:r w:rsidR="00CD06CE" w:rsidRPr="00666295">
                        <w:rPr>
                          <w:rFonts w:asciiTheme="minorHAnsi" w:eastAsia="Times New Roman" w:hAnsiTheme="minorHAnsi" w:cstheme="minorHAnsi"/>
                        </w:rPr>
                        <w:t xml:space="preserve">sounds </w:t>
                      </w:r>
                      <w:r w:rsidRPr="00666295">
                        <w:rPr>
                          <w:rFonts w:asciiTheme="minorHAnsi" w:eastAsia="Times New Roman" w:hAnsiTheme="minorHAnsi" w:cstheme="minorHAnsi"/>
                        </w:rPr>
                        <w:t>(Band 3)</w:t>
                      </w:r>
                    </w:p>
                    <w:p w:rsidR="00833891" w:rsidRPr="00666295" w:rsidRDefault="00833891" w:rsidP="00833891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666295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  <w:u w:val="single"/>
                        </w:rPr>
                        <w:t>Fine motor and writing</w:t>
                      </w:r>
                    </w:p>
                    <w:p w:rsidR="00833891" w:rsidRPr="00666295" w:rsidRDefault="00833891" w:rsidP="0083389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Theme="minorHAnsi" w:eastAsia="Times New Roman" w:hAnsiTheme="minorHAnsi" w:cstheme="minorHAnsi"/>
                          <w:sz w:val="22"/>
                          <w:szCs w:val="22"/>
                        </w:rPr>
                      </w:pPr>
                      <w:r w:rsidRPr="00666295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Pupil begins to understand that marks and symbols convey meaning e.g. make marks alongside a picture or placing photographs or symbols on a personal timetable (Band 2) </w:t>
                      </w:r>
                    </w:p>
                    <w:p w:rsidR="00833891" w:rsidRPr="00666295" w:rsidRDefault="00833891" w:rsidP="0083389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Theme="minorHAnsi" w:eastAsia="Times New Roman" w:hAnsiTheme="minorHAnsi" w:cstheme="minorHAnsi"/>
                          <w:sz w:val="22"/>
                          <w:szCs w:val="22"/>
                        </w:rPr>
                      </w:pPr>
                      <w:r w:rsidRPr="00666295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</w:rPr>
                        <w:t>Writes several letters from name (Band 4)</w:t>
                      </w:r>
                    </w:p>
                    <w:p w:rsidR="00833891" w:rsidRPr="00666295" w:rsidRDefault="00833891" w:rsidP="0083389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Theme="minorHAnsi" w:eastAsia="Times New Roman" w:hAnsiTheme="minorHAnsi" w:cstheme="minorHAnsi"/>
                          <w:sz w:val="22"/>
                          <w:szCs w:val="22"/>
                        </w:rPr>
                      </w:pPr>
                      <w:r w:rsidRPr="00666295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Use a variety of media to explore mark-making watching as marks appear on paper (Band 2) </w:t>
                      </w:r>
                    </w:p>
                  </w:txbxContent>
                </v:textbox>
              </v:shape>
            </w:pict>
          </mc:Fallback>
        </mc:AlternateContent>
      </w:r>
      <w:r w:rsidRPr="00EE2D23"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29B4B0A" wp14:editId="0A9A8DD6">
                <wp:simplePos x="0" y="0"/>
                <wp:positionH relativeFrom="column">
                  <wp:posOffset>5154461</wp:posOffset>
                </wp:positionH>
                <wp:positionV relativeFrom="paragraph">
                  <wp:posOffset>1438689</wp:posOffset>
                </wp:positionV>
                <wp:extent cx="2969064" cy="1384995"/>
                <wp:effectExtent l="0" t="0" r="0" b="0"/>
                <wp:wrapNone/>
                <wp:docPr id="1" name="TextBox 1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9064" cy="13849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E2D23" w:rsidRDefault="00EE2D23" w:rsidP="00EE2D2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Sensory story- being healthy</w:t>
                            </w:r>
                          </w:p>
                          <w:p w:rsidR="00EE2D23" w:rsidRDefault="00EE2D23" w:rsidP="00EE2D2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Sensory massage- Reflections</w:t>
                            </w:r>
                          </w:p>
                          <w:p w:rsidR="00EE2D23" w:rsidRDefault="00EE2D23" w:rsidP="00EE2D2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Sensory room- Computing and ICT focus</w:t>
                            </w:r>
                          </w:p>
                          <w:p w:rsidR="00EE2D23" w:rsidRDefault="00EE2D23" w:rsidP="00EE2D2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Soft play – Shape</w:t>
                            </w:r>
                          </w:p>
                          <w:p w:rsidR="00EE2D23" w:rsidRDefault="00EE2D23" w:rsidP="00EE2D2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Maths offer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B4B0A" id="TextBox 1" o:spid="_x0000_s1031" type="#_x0000_t202" style="position:absolute;left:0;text-align:left;margin-left:405.85pt;margin-top:113.3pt;width:233.8pt;height:109.0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" filled="f" stroked="f">
                <v:textbox style="mso-fit-shape-to-text:t">
                  <w:txbxContent>
                    <w:p w:rsidR="00EE2D23" w:rsidRDefault="00EE2D23" w:rsidP="00EE2D2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Sensory story- being healthy</w:t>
                      </w:r>
                    </w:p>
                    <w:p w:rsidR="00EE2D23" w:rsidRDefault="00EE2D23" w:rsidP="00EE2D2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Sensory massage- Reflections</w:t>
                      </w:r>
                    </w:p>
                    <w:p w:rsidR="00EE2D23" w:rsidRDefault="00EE2D23" w:rsidP="00EE2D2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Sensory room- Computing and ICT focus</w:t>
                      </w:r>
                    </w:p>
                    <w:p w:rsidR="00EE2D23" w:rsidRDefault="00EE2D23" w:rsidP="00EE2D2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Soft play – Shape</w:t>
                      </w:r>
                    </w:p>
                    <w:p w:rsidR="00EE2D23" w:rsidRDefault="00EE2D23" w:rsidP="00EE2D2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Maths offer</w:t>
                      </w:r>
                    </w:p>
                  </w:txbxContent>
                </v:textbox>
              </v:shape>
            </w:pict>
          </mc:Fallback>
        </mc:AlternateContent>
      </w:r>
      <w:r w:rsidRPr="00EE2D23"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104146F" wp14:editId="4490C8DB">
                <wp:simplePos x="0" y="0"/>
                <wp:positionH relativeFrom="column">
                  <wp:posOffset>4959626</wp:posOffset>
                </wp:positionH>
                <wp:positionV relativeFrom="paragraph">
                  <wp:posOffset>19878</wp:posOffset>
                </wp:positionV>
                <wp:extent cx="3379304" cy="1500809"/>
                <wp:effectExtent l="0" t="0" r="0" b="0"/>
                <wp:wrapNone/>
                <wp:docPr id="4" name="Rectangle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5EEF5B-F1A8-4F07-859B-ECE09A2628D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9304" cy="150080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E2D23" w:rsidRPr="00EE2D23" w:rsidRDefault="00EE2D23" w:rsidP="00EE2D2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00B0F0"/>
                              </w:rPr>
                            </w:pPr>
                            <w:r w:rsidRPr="00EE2D23">
                              <w:rPr>
                                <w:rFonts w:asciiTheme="minorHAnsi" w:hAnsi="Calibri" w:cstheme="minorBidi"/>
                                <w:color w:val="00B0F0"/>
                                <w:kern w:val="24"/>
                                <w:sz w:val="88"/>
                                <w:szCs w:val="8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Autumn term</w:t>
                            </w:r>
                          </w:p>
                          <w:p w:rsidR="00EE2D23" w:rsidRPr="00EE2D23" w:rsidRDefault="00EE2D23" w:rsidP="00EE2D2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00B0F0"/>
                              </w:rPr>
                            </w:pPr>
                            <w:r w:rsidRPr="00EE2D23">
                              <w:rPr>
                                <w:rFonts w:asciiTheme="minorHAnsi" w:hAnsi="Calibri" w:cstheme="minorBidi"/>
                                <w:color w:val="00B0F0"/>
                                <w:kern w:val="24"/>
                                <w:sz w:val="88"/>
                                <w:szCs w:val="8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Ourselves</w:t>
                            </w:r>
                          </w:p>
                        </w:txbxContent>
                      </wps:txbx>
                      <wps:bodyPr wrap="square" lIns="91440" tIns="45720" rIns="91440" bIns="4572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04146F" id="Rectangle 3" o:spid="_x0000_s1032" style="position:absolute;left:0;text-align:left;margin-left:390.5pt;margin-top:1.55pt;width:266.1pt;height:118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" filled="f" stroked="f">
                <v:textbox>
                  <w:txbxContent>
                    <w:p w:rsidR="00EE2D23" w:rsidRPr="00EE2D23" w:rsidRDefault="00EE2D23" w:rsidP="00EE2D2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00B0F0"/>
                        </w:rPr>
                      </w:pPr>
                      <w:r w:rsidRPr="00EE2D23">
                        <w:rPr>
                          <w:rFonts w:asciiTheme="minorHAnsi" w:hAnsi="Calibri" w:cstheme="minorBidi"/>
                          <w:color w:val="00B0F0"/>
                          <w:kern w:val="24"/>
                          <w:sz w:val="88"/>
                          <w:szCs w:val="8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Autumn term</w:t>
                      </w:r>
                    </w:p>
                    <w:p w:rsidR="00EE2D23" w:rsidRPr="00EE2D23" w:rsidRDefault="00EE2D23" w:rsidP="00EE2D2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00B0F0"/>
                        </w:rPr>
                      </w:pPr>
                      <w:r w:rsidRPr="00EE2D23">
                        <w:rPr>
                          <w:rFonts w:asciiTheme="minorHAnsi" w:hAnsi="Calibri" w:cstheme="minorBidi"/>
                          <w:color w:val="00B0F0"/>
                          <w:kern w:val="24"/>
                          <w:sz w:val="88"/>
                          <w:szCs w:val="8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Ourselves</w:t>
                      </w:r>
                    </w:p>
                  </w:txbxContent>
                </v:textbox>
              </v:rect>
            </w:pict>
          </mc:Fallback>
        </mc:AlternateContent>
      </w:r>
      <w:r w:rsidR="00050FFE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A89A4BB" wp14:editId="5D81538D">
                <wp:simplePos x="0" y="0"/>
                <wp:positionH relativeFrom="margin">
                  <wp:posOffset>8362950</wp:posOffset>
                </wp:positionH>
                <wp:positionV relativeFrom="paragraph">
                  <wp:posOffset>6985</wp:posOffset>
                </wp:positionV>
                <wp:extent cx="5836285" cy="3474720"/>
                <wp:effectExtent l="0" t="0" r="12065" b="114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6285" cy="34747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6295" w:rsidRPr="004556C5" w:rsidRDefault="00666295" w:rsidP="00666295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4556C5">
                              <w:rPr>
                                <w:b/>
                                <w:u w:val="single"/>
                              </w:rPr>
                              <w:t>Creative and Expressive Arts and Sensory play</w:t>
                            </w:r>
                          </w:p>
                          <w:p w:rsidR="00666295" w:rsidRPr="004556C5" w:rsidRDefault="00666295" w:rsidP="004556C5">
                            <w:pPr>
                              <w:rPr>
                                <w:rFonts w:cstheme="minorHAnsi"/>
                                <w:u w:val="single"/>
                              </w:rPr>
                            </w:pPr>
                            <w:r w:rsidRPr="004556C5">
                              <w:rPr>
                                <w:u w:val="single"/>
                              </w:rPr>
                              <w:t>Music</w:t>
                            </w:r>
                          </w:p>
                          <w:p w:rsidR="001B2369" w:rsidRPr="004556C5" w:rsidRDefault="00E12E31" w:rsidP="004556C5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4556C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The children will take part in jazz sessions with Beth every Tuesday </w:t>
                            </w:r>
                            <w:r w:rsidR="00C27A1D" w:rsidRPr="004556C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morning. (</w:t>
                            </w:r>
                            <w:r w:rsidR="00A96767" w:rsidRPr="004556C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all)</w:t>
                            </w:r>
                          </w:p>
                          <w:p w:rsidR="00050FFE" w:rsidRPr="004556C5" w:rsidRDefault="00050FFE" w:rsidP="004556C5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rFonts w:asciiTheme="minorHAnsi" w:eastAsia="Comic Sans MS" w:hAnsiTheme="minorHAnsi" w:cstheme="minorHAnsi"/>
                                <w:sz w:val="22"/>
                                <w:szCs w:val="22"/>
                              </w:rPr>
                            </w:pPr>
                            <w:r w:rsidRPr="004556C5">
                              <w:rPr>
                                <w:rFonts w:asciiTheme="minorHAnsi" w:eastAsia="Comic Sans MS" w:hAnsiTheme="minorHAnsi" w:cstheme="minorHAnsi"/>
                                <w:sz w:val="22"/>
                                <w:szCs w:val="22"/>
                              </w:rPr>
                              <w:t xml:space="preserve">To experience a range of live and recorded music. (Band 3) </w:t>
                            </w:r>
                          </w:p>
                          <w:p w:rsidR="00666295" w:rsidRPr="004556C5" w:rsidRDefault="00666295" w:rsidP="004556C5">
                            <w:pPr>
                              <w:rPr>
                                <w:rFonts w:cstheme="minorHAnsi"/>
                                <w:u w:val="single"/>
                              </w:rPr>
                            </w:pPr>
                            <w:r w:rsidRPr="004556C5">
                              <w:rPr>
                                <w:rFonts w:cstheme="minorHAnsi"/>
                                <w:u w:val="single"/>
                              </w:rPr>
                              <w:t>ART</w:t>
                            </w:r>
                          </w:p>
                          <w:p w:rsidR="002F6F6D" w:rsidRPr="004556C5" w:rsidRDefault="001B2369" w:rsidP="004556C5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4556C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Children will make simple models to express their ideas with adult modelling and support. (Art and Design Technology Curriculum – Construction Band B)</w:t>
                            </w:r>
                          </w:p>
                          <w:p w:rsidR="00A96767" w:rsidRPr="004556C5" w:rsidRDefault="001B2369" w:rsidP="004556C5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556C5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The children will mix different paint colours to create abstract work</w:t>
                            </w:r>
                            <w:r w:rsidR="00CA60B8" w:rsidRPr="004556C5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Pr="004556C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>To develop an understanding of colour, (Painting Band 3)</w:t>
                            </w:r>
                            <w:r w:rsidR="004556C5" w:rsidRPr="004556C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</w:p>
                          <w:p w:rsidR="004556C5" w:rsidRPr="004556C5" w:rsidRDefault="004556C5" w:rsidP="004556C5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556C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Tears material into smaller amounts.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(</w:t>
                            </w:r>
                            <w:r w:rsidRPr="004556C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Materials and Crafting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Band 3) </w:t>
                            </w:r>
                          </w:p>
                          <w:p w:rsidR="00050FFE" w:rsidRPr="004556C5" w:rsidRDefault="00F57F5D" w:rsidP="004556C5">
                            <w:pPr>
                              <w:rPr>
                                <w:rFonts w:cstheme="minorHAnsi"/>
                                <w:u w:val="single"/>
                                <w:lang w:val="en-US"/>
                              </w:rPr>
                            </w:pPr>
                            <w:r w:rsidRPr="004556C5">
                              <w:rPr>
                                <w:rFonts w:cstheme="minorHAnsi"/>
                                <w:u w:val="single"/>
                                <w:lang w:val="en-US"/>
                              </w:rPr>
                              <w:t>Food Technology</w:t>
                            </w:r>
                          </w:p>
                          <w:p w:rsidR="001B2369" w:rsidRPr="004556C5" w:rsidRDefault="001B2369" w:rsidP="004556C5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4556C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The children will be supported to complete simple cooking processes. To develop early self-help and independent skills.</w:t>
                            </w:r>
                            <w:r w:rsidR="00CA60B8" w:rsidRPr="004556C5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A60B8" w:rsidRPr="004556C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(Creative, Technical and Practical Expertise Band 3)</w:t>
                            </w:r>
                            <w:r w:rsidR="00F57F5D" w:rsidRPr="004556C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1B2369" w:rsidRPr="004556C5" w:rsidRDefault="001B2369" w:rsidP="002F6F6D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9A4BB" id="_x0000_s1033" type="#_x0000_t202" style="position:absolute;left:0;text-align:left;margin-left:658.5pt;margin-top:.55pt;width:459.55pt;height:273.6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" fillcolor="#deeaf6 [664]" strokecolor="#8eaadb [1940]" strokeweight="1.5pt">
                <v:textbox>
                  <w:txbxContent>
                    <w:p w:rsidR="00666295" w:rsidRPr="004556C5" w:rsidRDefault="00666295" w:rsidP="00666295">
                      <w:pPr>
                        <w:rPr>
                          <w:b/>
                          <w:u w:val="single"/>
                        </w:rPr>
                      </w:pPr>
                      <w:r w:rsidRPr="004556C5">
                        <w:rPr>
                          <w:b/>
                          <w:u w:val="single"/>
                        </w:rPr>
                        <w:t>Creative and Expressive Arts and Sensory play</w:t>
                      </w:r>
                    </w:p>
                    <w:p w:rsidR="00666295" w:rsidRPr="004556C5" w:rsidRDefault="00666295" w:rsidP="004556C5">
                      <w:pPr>
                        <w:rPr>
                          <w:rFonts w:cstheme="minorHAnsi"/>
                          <w:u w:val="single"/>
                        </w:rPr>
                      </w:pPr>
                      <w:r w:rsidRPr="004556C5">
                        <w:rPr>
                          <w:u w:val="single"/>
                        </w:rPr>
                        <w:t>Music</w:t>
                      </w:r>
                    </w:p>
                    <w:p w:rsidR="001B2369" w:rsidRPr="004556C5" w:rsidRDefault="00E12E31" w:rsidP="004556C5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4556C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The children will take part in jazz sessions with Beth every Tuesday </w:t>
                      </w:r>
                      <w:r w:rsidR="00C27A1D" w:rsidRPr="004556C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morning. (</w:t>
                      </w:r>
                      <w:r w:rsidR="00A96767" w:rsidRPr="004556C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all)</w:t>
                      </w:r>
                    </w:p>
                    <w:p w:rsidR="00050FFE" w:rsidRPr="004556C5" w:rsidRDefault="00050FFE" w:rsidP="004556C5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rFonts w:asciiTheme="minorHAnsi" w:eastAsia="Comic Sans MS" w:hAnsiTheme="minorHAnsi" w:cstheme="minorHAnsi"/>
                          <w:sz w:val="22"/>
                          <w:szCs w:val="22"/>
                        </w:rPr>
                      </w:pPr>
                      <w:r w:rsidRPr="004556C5">
                        <w:rPr>
                          <w:rFonts w:asciiTheme="minorHAnsi" w:eastAsia="Comic Sans MS" w:hAnsiTheme="minorHAnsi" w:cstheme="minorHAnsi"/>
                          <w:sz w:val="22"/>
                          <w:szCs w:val="22"/>
                        </w:rPr>
                        <w:t xml:space="preserve">To experience a range of live and recorded music. (Band 3) </w:t>
                      </w:r>
                    </w:p>
                    <w:p w:rsidR="00666295" w:rsidRPr="004556C5" w:rsidRDefault="00666295" w:rsidP="004556C5">
                      <w:pPr>
                        <w:rPr>
                          <w:rFonts w:cstheme="minorHAnsi"/>
                          <w:u w:val="single"/>
                        </w:rPr>
                      </w:pPr>
                      <w:r w:rsidRPr="004556C5">
                        <w:rPr>
                          <w:rFonts w:cstheme="minorHAnsi"/>
                          <w:u w:val="single"/>
                        </w:rPr>
                        <w:t>ART</w:t>
                      </w:r>
                    </w:p>
                    <w:p w:rsidR="002F6F6D" w:rsidRPr="004556C5" w:rsidRDefault="001B2369" w:rsidP="004556C5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4556C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Children will make simple models to express their ideas with adult modelling and support. (Art and Design Technology Curriculum – Construction Band B)</w:t>
                      </w:r>
                    </w:p>
                    <w:p w:rsidR="00A96767" w:rsidRPr="004556C5" w:rsidRDefault="001B2369" w:rsidP="004556C5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</w:pPr>
                      <w:r w:rsidRPr="004556C5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The children will mix different paint colours to create abstract work</w:t>
                      </w:r>
                      <w:r w:rsidR="00CA60B8" w:rsidRPr="004556C5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. </w:t>
                      </w:r>
                      <w:r w:rsidRPr="004556C5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>To develop an understanding of colour, (Painting Band 3)</w:t>
                      </w:r>
                      <w:r w:rsidR="004556C5" w:rsidRPr="004556C5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</w:p>
                    <w:p w:rsidR="004556C5" w:rsidRPr="004556C5" w:rsidRDefault="004556C5" w:rsidP="004556C5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</w:pPr>
                      <w:r w:rsidRPr="004556C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Tears material into smaller amounts. 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(</w:t>
                      </w:r>
                      <w:r w:rsidRPr="004556C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Materials and Crafting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Band 3) </w:t>
                      </w:r>
                    </w:p>
                    <w:p w:rsidR="00050FFE" w:rsidRPr="004556C5" w:rsidRDefault="00F57F5D" w:rsidP="004556C5">
                      <w:pPr>
                        <w:rPr>
                          <w:rFonts w:cstheme="minorHAnsi"/>
                          <w:u w:val="single"/>
                          <w:lang w:val="en-US"/>
                        </w:rPr>
                      </w:pPr>
                      <w:r w:rsidRPr="004556C5">
                        <w:rPr>
                          <w:rFonts w:cstheme="minorHAnsi"/>
                          <w:u w:val="single"/>
                          <w:lang w:val="en-US"/>
                        </w:rPr>
                        <w:t>Food Technology</w:t>
                      </w:r>
                    </w:p>
                    <w:p w:rsidR="001B2369" w:rsidRPr="004556C5" w:rsidRDefault="001B2369" w:rsidP="004556C5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4556C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The children will be supported to complete simple cooking processes. To develop early self-help and independent skills.</w:t>
                      </w:r>
                      <w:r w:rsidR="00CA60B8" w:rsidRPr="004556C5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CA60B8" w:rsidRPr="004556C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(Creative, Technical and Practical Expertise Band 3)</w:t>
                      </w:r>
                      <w:r w:rsidR="00F57F5D" w:rsidRPr="004556C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</w:p>
                    <w:p w:rsidR="001B2369" w:rsidRPr="004556C5" w:rsidRDefault="001B2369" w:rsidP="002F6F6D">
                      <w:pPr>
                        <w:rPr>
                          <w:rFonts w:cstheme="minorHAns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F06E1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5B2E4345" wp14:editId="18D7A0C9">
                <wp:simplePos x="0" y="0"/>
                <wp:positionH relativeFrom="column">
                  <wp:posOffset>4958715</wp:posOffset>
                </wp:positionH>
                <wp:positionV relativeFrom="paragraph">
                  <wp:posOffset>20955</wp:posOffset>
                </wp:positionV>
                <wp:extent cx="3432175" cy="2841625"/>
                <wp:effectExtent l="19050" t="19050" r="34925" b="3492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2175" cy="284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2D23" w:rsidRDefault="00EE2D23" w:rsidP="003F06E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outline/>
                                <w:color w:val="5B9BD5" w:themeColor="accent5"/>
                                <w:sz w:val="44"/>
                                <w:szCs w:val="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EE2D23" w:rsidRDefault="00EE2D23" w:rsidP="003F06E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outline/>
                                <w:color w:val="5B9BD5" w:themeColor="accent5"/>
                                <w:sz w:val="44"/>
                                <w:szCs w:val="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E4345" id="_x0000_s1034" type="#_x0000_t202" style="position:absolute;left:0;text-align:left;margin-left:390.45pt;margin-top:1.65pt;width:270.25pt;height:223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" strokecolor="#9cc2e5 [1944]" strokeweight="4.5pt">
                <v:textbox>
                  <w:txbxContent>
                    <w:p w:rsidR="00EE2D23" w:rsidRDefault="00EE2D23" w:rsidP="003F06E1">
                      <w:pPr>
                        <w:jc w:val="center"/>
                        <w:rPr>
                          <w:rFonts w:ascii="Comic Sans MS" w:hAnsi="Comic Sans MS"/>
                          <w:b/>
                          <w:outline/>
                          <w:color w:val="5B9BD5" w:themeColor="accent5"/>
                          <w:sz w:val="44"/>
                          <w:szCs w:val="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  <w:p w:rsidR="00EE2D23" w:rsidRDefault="00EE2D23" w:rsidP="003F06E1">
                      <w:pPr>
                        <w:jc w:val="center"/>
                        <w:rPr>
                          <w:rFonts w:ascii="Comic Sans MS" w:hAnsi="Comic Sans MS"/>
                          <w:b/>
                          <w:outline/>
                          <w:color w:val="5B9BD5" w:themeColor="accent5"/>
                          <w:sz w:val="44"/>
                          <w:szCs w:val="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F06E1" w:rsidRPr="00A13B9D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720BEE1" wp14:editId="373EA776">
                <wp:simplePos x="0" y="0"/>
                <wp:positionH relativeFrom="column">
                  <wp:posOffset>4944794</wp:posOffset>
                </wp:positionH>
                <wp:positionV relativeFrom="paragraph">
                  <wp:posOffset>2890911</wp:posOffset>
                </wp:positionV>
                <wp:extent cx="3446145" cy="4726207"/>
                <wp:effectExtent l="0" t="0" r="20955" b="17780"/>
                <wp:wrapNone/>
                <wp:docPr id="11" name="TextBox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0CB758A9-B9E3-4C3D-9459-6241ECCB6AA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6145" cy="4726207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C27A1D" w:rsidRPr="00C27A1D" w:rsidRDefault="00C27A1D" w:rsidP="00C27A1D">
                            <w:pPr>
                              <w:rPr>
                                <w:rFonts w:eastAsia="Times New Roman" w:cs="Times New Roman"/>
                                <w:u w:val="single"/>
                              </w:rPr>
                            </w:pPr>
                            <w:r w:rsidRPr="00C27A1D">
                              <w:rPr>
                                <w:rFonts w:cstheme="minorHAnsi"/>
                                <w:b/>
                                <w:u w:val="single"/>
                              </w:rPr>
                              <w:t xml:space="preserve">My favourite places – Home &amp; school </w:t>
                            </w:r>
                          </w:p>
                          <w:p w:rsidR="00A13B9D" w:rsidRPr="003F06E1" w:rsidRDefault="003F06E1" w:rsidP="00A13B9D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Fonts w:asciiTheme="minorHAnsi" w:eastAsia="Times New Roman" w:hAnsiTheme="minorHAnsi" w:cstheme="minorHAnsi"/>
                                <w:sz w:val="22"/>
                                <w:szCs w:val="22"/>
                              </w:rPr>
                            </w:pPr>
                            <w:r w:rsidRPr="003F06E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The children will </w:t>
                            </w:r>
                            <w:r w:rsidR="00C27A1D" w:rsidRPr="003F06E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knowledge of and understand that places are different within the school.</w:t>
                            </w:r>
                            <w:r w:rsidR="00A13B9D" w:rsidRPr="003F06E1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F06E1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(Band 3)</w:t>
                            </w:r>
                          </w:p>
                          <w:p w:rsidR="003F06E1" w:rsidRPr="003F06E1" w:rsidRDefault="003F06E1" w:rsidP="003F06E1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Fonts w:asciiTheme="minorHAnsi" w:eastAsia="Times New Roman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3F06E1">
                              <w:rPr>
                                <w:rFonts w:asciiTheme="minorHAnsi" w:eastAsia="Times New Roman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 xml:space="preserve">The children will independently negotiate their way around school </w:t>
                            </w:r>
                          </w:p>
                          <w:p w:rsidR="003F06E1" w:rsidRPr="003F06E1" w:rsidRDefault="003F06E1" w:rsidP="003F06E1">
                            <w:pPr>
                              <w:ind w:left="360"/>
                              <w:rPr>
                                <w:rFonts w:eastAsia="Times New Roman" w:cstheme="minorHAnsi"/>
                                <w:u w:val="single"/>
                                <w:lang w:val="en-US" w:eastAsia="en-GB"/>
                              </w:rPr>
                            </w:pPr>
                            <w:r w:rsidRPr="003F06E1">
                              <w:rPr>
                                <w:rFonts w:cstheme="minorHAnsi"/>
                                <w:color w:val="000000" w:themeColor="text1"/>
                                <w:u w:val="single"/>
                              </w:rPr>
                              <w:t>My world Home &amp; School</w:t>
                            </w:r>
                          </w:p>
                          <w:p w:rsidR="003F06E1" w:rsidRPr="003F06E1" w:rsidRDefault="003F06E1" w:rsidP="00A13B9D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Fonts w:asciiTheme="minorHAnsi" w:eastAsia="Times New Roman" w:hAnsiTheme="minorHAnsi" w:cstheme="minorHAnsi"/>
                                <w:sz w:val="22"/>
                                <w:szCs w:val="22"/>
                              </w:rPr>
                            </w:pPr>
                            <w:r w:rsidRPr="003F06E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Identify different objects from home environments e.g. Toothbrush bathroom/ etc (Band 4) </w:t>
                            </w:r>
                          </w:p>
                          <w:p w:rsidR="00A13B9D" w:rsidRDefault="00A13B9D" w:rsidP="00A13B9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A13B9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  <w:u w:val="single"/>
                              </w:rPr>
                              <w:t>Peoples and Communities- My Family</w:t>
                            </w:r>
                          </w:p>
                          <w:p w:rsidR="00C27A1D" w:rsidRPr="00C27A1D" w:rsidRDefault="00C27A1D" w:rsidP="005A6F46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</w:pPr>
                            <w:r w:rsidRPr="00C27A1D">
                              <w:rPr>
                                <w:rStyle w:val="normaltextrun"/>
                                <w:rFonts w:ascii="Calibri" w:hAnsi="Calibri" w:cs="Calibri"/>
                                <w:sz w:val="22"/>
                                <w:szCs w:val="22"/>
                              </w:rPr>
                              <w:t>Experience festivals linked to Christianity - Easter/Christmas/</w:t>
                            </w:r>
                            <w:r w:rsidRPr="00C27A1D"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22"/>
                              </w:rPr>
                              <w:t> </w:t>
                            </w:r>
                            <w:r w:rsidRPr="00C27A1D">
                              <w:rPr>
                                <w:rStyle w:val="normaltextrun"/>
                                <w:rFonts w:ascii="Calibri" w:hAnsi="Calibri" w:cs="Calibri"/>
                              </w:rPr>
                              <w:t>Harvest</w:t>
                            </w:r>
                            <w:r w:rsidRPr="00C27A1D">
                              <w:rPr>
                                <w:rStyle w:val="eop"/>
                                <w:rFonts w:ascii="Calibri" w:hAnsi="Calibri" w:cs="Calibri"/>
                              </w:rPr>
                              <w:t> (</w:t>
                            </w:r>
                            <w:r w:rsidRPr="00C27A1D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 xml:space="preserve">People and Communities Special Celebrations and Faiths Band 3) </w:t>
                            </w:r>
                          </w:p>
                          <w:p w:rsidR="00A96767" w:rsidRPr="00A96767" w:rsidRDefault="00A96767" w:rsidP="00A96767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</w:pPr>
                            <w:r w:rsidRPr="00A96767">
                              <w:rPr>
                                <w:rStyle w:val="normaltextrun"/>
                                <w:rFonts w:ascii="Calibri" w:hAnsi="Calibri" w:cs="Calibri"/>
                              </w:rPr>
                              <w:t>Experience food linked to a range of Islamic festivals</w:t>
                            </w:r>
                            <w:r w:rsidRPr="00A96767">
                              <w:rPr>
                                <w:rStyle w:val="eop"/>
                                <w:rFonts w:ascii="Calibri" w:hAnsi="Calibri" w:cs="Calibri"/>
                              </w:rPr>
                              <w:t> </w:t>
                            </w:r>
                            <w:r>
                              <w:rPr>
                                <w:rStyle w:val="eop"/>
                                <w:rFonts w:ascii="Calibri" w:hAnsi="Calibri" w:cs="Calibri"/>
                              </w:rPr>
                              <w:t>(</w:t>
                            </w:r>
                            <w:r w:rsidRPr="00A96767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People and Communities</w:t>
                            </w:r>
                          </w:p>
                          <w:p w:rsidR="00A96767" w:rsidRDefault="00A96767" w:rsidP="00A9676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 xml:space="preserve">              </w:t>
                            </w:r>
                            <w:r w:rsidRPr="00A96767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Special Celebrations and Faiths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 xml:space="preserve"> Band 3) </w:t>
                            </w:r>
                          </w:p>
                          <w:p w:rsidR="00A96767" w:rsidRPr="00C27A1D" w:rsidRDefault="00A96767" w:rsidP="009A7C1C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</w:pPr>
                            <w:r w:rsidRPr="00C27A1D">
                              <w:rPr>
                                <w:rStyle w:val="normaltextrun"/>
                                <w:rFonts w:ascii="Calibri" w:hAnsi="Calibri" w:cs="Calibri"/>
                              </w:rPr>
                              <w:t>To identify special people at home</w:t>
                            </w:r>
                            <w:r w:rsidRPr="00C27A1D">
                              <w:rPr>
                                <w:rStyle w:val="eop"/>
                                <w:rFonts w:ascii="Calibri" w:hAnsi="Calibri" w:cs="Calibri"/>
                              </w:rPr>
                              <w:t> (</w:t>
                            </w:r>
                            <w:r w:rsidRPr="00C27A1D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People and Communities</w:t>
                            </w:r>
                            <w:r w:rsidR="00C27A1D" w:rsidRPr="00C27A1D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27A1D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 xml:space="preserve">Special Celebrations and Faiths Band 3) </w:t>
                            </w:r>
                          </w:p>
                          <w:p w:rsidR="00A96767" w:rsidRPr="00C27A1D" w:rsidRDefault="00C27A1D" w:rsidP="00EF2BBE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</w:pPr>
                            <w:r w:rsidRPr="00C27A1D">
                              <w:rPr>
                                <w:rStyle w:val="normaltextrun"/>
                                <w:rFonts w:ascii="Calibri" w:hAnsi="Calibri" w:cs="Calibri"/>
                              </w:rPr>
                              <w:t>To identify special people at school</w:t>
                            </w:r>
                            <w:r w:rsidRPr="00C27A1D">
                              <w:rPr>
                                <w:rStyle w:val="eop"/>
                                <w:rFonts w:ascii="Calibri" w:hAnsi="Calibri" w:cs="Calibri"/>
                              </w:rPr>
                              <w:t> (</w:t>
                            </w:r>
                            <w:r w:rsidR="00A96767" w:rsidRPr="00C27A1D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 xml:space="preserve">People and </w:t>
                            </w:r>
                            <w:r w:rsidRPr="00C27A1D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Communities Special</w:t>
                            </w:r>
                            <w:r w:rsidR="00A96767" w:rsidRPr="00C27A1D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 xml:space="preserve"> Celebrations and Faiths Band 3) </w:t>
                            </w:r>
                          </w:p>
                          <w:p w:rsidR="00A96767" w:rsidRDefault="00A96767" w:rsidP="00C27A1D">
                            <w:pPr>
                              <w:pStyle w:val="NormalWeb"/>
                              <w:spacing w:before="0" w:beforeAutospacing="0" w:after="0" w:afterAutospacing="0"/>
                              <w:ind w:left="720"/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A96767" w:rsidRPr="00A96767" w:rsidRDefault="00A96767" w:rsidP="00A9676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0BEE1" id="TextBox 10" o:spid="_x0000_s1035" type="#_x0000_t202" style="position:absolute;left:0;text-align:left;margin-left:389.35pt;margin-top:227.65pt;width:271.35pt;height:372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" fillcolor="#fff2cc [663]" strokecolor="black [3213]">
                <v:textbox>
                  <w:txbxContent>
                    <w:p w:rsidR="00C27A1D" w:rsidRPr="00C27A1D" w:rsidRDefault="00C27A1D" w:rsidP="00C27A1D">
                      <w:pPr>
                        <w:rPr>
                          <w:rFonts w:eastAsia="Times New Roman" w:cs="Times New Roman"/>
                          <w:u w:val="single"/>
                        </w:rPr>
                      </w:pPr>
                      <w:r w:rsidRPr="00C27A1D">
                        <w:rPr>
                          <w:rFonts w:cstheme="minorHAnsi"/>
                          <w:b/>
                          <w:u w:val="single"/>
                        </w:rPr>
                        <w:t xml:space="preserve">My favourite places – Home &amp; school </w:t>
                      </w:r>
                    </w:p>
                    <w:p w:rsidR="00A13B9D" w:rsidRPr="003F06E1" w:rsidRDefault="003F06E1" w:rsidP="00A13B9D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rFonts w:asciiTheme="minorHAnsi" w:eastAsia="Times New Roman" w:hAnsiTheme="minorHAnsi" w:cstheme="minorHAnsi"/>
                          <w:sz w:val="22"/>
                          <w:szCs w:val="22"/>
                        </w:rPr>
                      </w:pPr>
                      <w:r w:rsidRPr="003F06E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The children will </w:t>
                      </w:r>
                      <w:r w:rsidR="00C27A1D" w:rsidRPr="003F06E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knowledge of and understand that places are different within the school.</w:t>
                      </w:r>
                      <w:r w:rsidR="00A13B9D" w:rsidRPr="003F06E1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Pr="003F06E1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</w:rPr>
                        <w:t>(Band 3)</w:t>
                      </w:r>
                    </w:p>
                    <w:p w:rsidR="003F06E1" w:rsidRPr="003F06E1" w:rsidRDefault="003F06E1" w:rsidP="003F06E1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rFonts w:asciiTheme="minorHAnsi" w:eastAsia="Times New Roman" w:hAnsiTheme="minorHAnsi" w:cstheme="minorHAnsi"/>
                          <w:sz w:val="22"/>
                          <w:szCs w:val="22"/>
                          <w:lang w:val="en-US"/>
                        </w:rPr>
                      </w:pPr>
                      <w:r w:rsidRPr="003F06E1">
                        <w:rPr>
                          <w:rFonts w:asciiTheme="minorHAnsi" w:eastAsia="Times New Roman" w:hAnsiTheme="minorHAnsi" w:cstheme="minorHAnsi"/>
                          <w:sz w:val="22"/>
                          <w:szCs w:val="22"/>
                          <w:lang w:val="en-US"/>
                        </w:rPr>
                        <w:t xml:space="preserve">The children will independently negotiate their way around school </w:t>
                      </w:r>
                    </w:p>
                    <w:p w:rsidR="003F06E1" w:rsidRPr="003F06E1" w:rsidRDefault="003F06E1" w:rsidP="003F06E1">
                      <w:pPr>
                        <w:ind w:left="360"/>
                        <w:rPr>
                          <w:rFonts w:eastAsia="Times New Roman" w:cstheme="minorHAnsi"/>
                          <w:u w:val="single"/>
                          <w:lang w:val="en-US" w:eastAsia="en-GB"/>
                        </w:rPr>
                      </w:pPr>
                      <w:r w:rsidRPr="003F06E1">
                        <w:rPr>
                          <w:rFonts w:cstheme="minorHAnsi"/>
                          <w:color w:val="000000" w:themeColor="text1"/>
                          <w:u w:val="single"/>
                        </w:rPr>
                        <w:t>My world Home &amp; School</w:t>
                      </w:r>
                    </w:p>
                    <w:p w:rsidR="003F06E1" w:rsidRPr="003F06E1" w:rsidRDefault="003F06E1" w:rsidP="00A13B9D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rFonts w:asciiTheme="minorHAnsi" w:eastAsia="Times New Roman" w:hAnsiTheme="minorHAnsi" w:cstheme="minorHAnsi"/>
                          <w:sz w:val="22"/>
                          <w:szCs w:val="22"/>
                        </w:rPr>
                      </w:pPr>
                      <w:r w:rsidRPr="003F06E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Identify different objects from home environments e.g. Toothbrush bathroom/ etc (Band 4) </w:t>
                      </w:r>
                    </w:p>
                    <w:p w:rsidR="00A13B9D" w:rsidRDefault="00A13B9D" w:rsidP="00A13B9D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  <w:u w:val="single"/>
                        </w:rPr>
                      </w:pPr>
                      <w:r w:rsidRPr="00A13B9D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  <w:u w:val="single"/>
                        </w:rPr>
                        <w:t>Peoples and Communities- My Family</w:t>
                      </w:r>
                    </w:p>
                    <w:p w:rsidR="00C27A1D" w:rsidRPr="00C27A1D" w:rsidRDefault="00C27A1D" w:rsidP="005A6F46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</w:pPr>
                      <w:r w:rsidRPr="00C27A1D">
                        <w:rPr>
                          <w:rStyle w:val="normaltextrun"/>
                          <w:rFonts w:ascii="Calibri" w:hAnsi="Calibri" w:cs="Calibri"/>
                          <w:sz w:val="22"/>
                          <w:szCs w:val="22"/>
                        </w:rPr>
                        <w:t>Experience festivals linked to Christianity - Easter/Christmas/</w:t>
                      </w:r>
                      <w:r w:rsidRPr="00C27A1D">
                        <w:rPr>
                          <w:rStyle w:val="eop"/>
                          <w:rFonts w:ascii="Calibri" w:hAnsi="Calibri" w:cs="Calibri"/>
                          <w:sz w:val="22"/>
                          <w:szCs w:val="22"/>
                        </w:rPr>
                        <w:t> </w:t>
                      </w:r>
                      <w:r w:rsidRPr="00C27A1D">
                        <w:rPr>
                          <w:rStyle w:val="normaltextrun"/>
                          <w:rFonts w:ascii="Calibri" w:hAnsi="Calibri" w:cs="Calibri"/>
                        </w:rPr>
                        <w:t>Harvest</w:t>
                      </w:r>
                      <w:r w:rsidRPr="00C27A1D">
                        <w:rPr>
                          <w:rStyle w:val="eop"/>
                          <w:rFonts w:ascii="Calibri" w:hAnsi="Calibri" w:cs="Calibri"/>
                        </w:rPr>
                        <w:t> (</w:t>
                      </w:r>
                      <w:r w:rsidRPr="00C27A1D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 xml:space="preserve">People and Communities Special Celebrations and Faiths Band 3) </w:t>
                      </w:r>
                    </w:p>
                    <w:p w:rsidR="00A96767" w:rsidRPr="00A96767" w:rsidRDefault="00A96767" w:rsidP="00A96767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</w:pPr>
                      <w:r w:rsidRPr="00A96767">
                        <w:rPr>
                          <w:rStyle w:val="normaltextrun"/>
                          <w:rFonts w:ascii="Calibri" w:hAnsi="Calibri" w:cs="Calibri"/>
                        </w:rPr>
                        <w:t>Experience food linked to a range of Islamic festivals</w:t>
                      </w:r>
                      <w:r w:rsidRPr="00A96767">
                        <w:rPr>
                          <w:rStyle w:val="eop"/>
                          <w:rFonts w:ascii="Calibri" w:hAnsi="Calibri" w:cs="Calibri"/>
                        </w:rPr>
                        <w:t> </w:t>
                      </w:r>
                      <w:r>
                        <w:rPr>
                          <w:rStyle w:val="eop"/>
                          <w:rFonts w:ascii="Calibri" w:hAnsi="Calibri" w:cs="Calibri"/>
                        </w:rPr>
                        <w:t>(</w:t>
                      </w:r>
                      <w:r w:rsidRPr="00A96767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>People and Communities</w:t>
                      </w:r>
                    </w:p>
                    <w:p w:rsidR="00A96767" w:rsidRDefault="00A96767" w:rsidP="00A96767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 xml:space="preserve">              </w:t>
                      </w:r>
                      <w:r w:rsidRPr="00A96767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>Special Celebrations and Faiths</w:t>
                      </w:r>
                      <w:r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 xml:space="preserve"> Band 3) </w:t>
                      </w:r>
                    </w:p>
                    <w:p w:rsidR="00A96767" w:rsidRPr="00C27A1D" w:rsidRDefault="00A96767" w:rsidP="009A7C1C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</w:pPr>
                      <w:r w:rsidRPr="00C27A1D">
                        <w:rPr>
                          <w:rStyle w:val="normaltextrun"/>
                          <w:rFonts w:ascii="Calibri" w:hAnsi="Calibri" w:cs="Calibri"/>
                        </w:rPr>
                        <w:t>To identify special people at home</w:t>
                      </w:r>
                      <w:r w:rsidRPr="00C27A1D">
                        <w:rPr>
                          <w:rStyle w:val="eop"/>
                          <w:rFonts w:ascii="Calibri" w:hAnsi="Calibri" w:cs="Calibri"/>
                        </w:rPr>
                        <w:t> (</w:t>
                      </w:r>
                      <w:r w:rsidRPr="00C27A1D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>People and Communities</w:t>
                      </w:r>
                      <w:r w:rsidR="00C27A1D" w:rsidRPr="00C27A1D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C27A1D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 xml:space="preserve">Special Celebrations and Faiths Band 3) </w:t>
                      </w:r>
                    </w:p>
                    <w:p w:rsidR="00A96767" w:rsidRPr="00C27A1D" w:rsidRDefault="00C27A1D" w:rsidP="00EF2BBE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</w:pPr>
                      <w:r w:rsidRPr="00C27A1D">
                        <w:rPr>
                          <w:rStyle w:val="normaltextrun"/>
                          <w:rFonts w:ascii="Calibri" w:hAnsi="Calibri" w:cs="Calibri"/>
                        </w:rPr>
                        <w:t>To identify special people at school</w:t>
                      </w:r>
                      <w:r w:rsidRPr="00C27A1D">
                        <w:rPr>
                          <w:rStyle w:val="eop"/>
                          <w:rFonts w:ascii="Calibri" w:hAnsi="Calibri" w:cs="Calibri"/>
                        </w:rPr>
                        <w:t> (</w:t>
                      </w:r>
                      <w:r w:rsidR="00A96767" w:rsidRPr="00C27A1D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 xml:space="preserve">People and </w:t>
                      </w:r>
                      <w:r w:rsidRPr="00C27A1D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>Communities Special</w:t>
                      </w:r>
                      <w:r w:rsidR="00A96767" w:rsidRPr="00C27A1D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 xml:space="preserve"> Celebrations and Faiths Band 3) </w:t>
                      </w:r>
                    </w:p>
                    <w:p w:rsidR="00A96767" w:rsidRDefault="00A96767" w:rsidP="00C27A1D">
                      <w:pPr>
                        <w:pStyle w:val="NormalWeb"/>
                        <w:spacing w:before="0" w:beforeAutospacing="0" w:after="0" w:afterAutospacing="0"/>
                        <w:ind w:left="720"/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</w:pPr>
                    </w:p>
                    <w:p w:rsidR="00A96767" w:rsidRPr="00A96767" w:rsidRDefault="00A96767" w:rsidP="00A96767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B33AB" w:rsidSect="009B6211">
      <w:pgSz w:w="23811" w:h="16838" w:orient="landscape" w:code="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3891" w:rsidRDefault="00833891" w:rsidP="00833891">
      <w:pPr>
        <w:spacing w:after="0" w:line="240" w:lineRule="auto"/>
      </w:pPr>
      <w:r>
        <w:separator/>
      </w:r>
    </w:p>
  </w:endnote>
  <w:endnote w:type="continuationSeparator" w:id="0">
    <w:p w:rsidR="00833891" w:rsidRDefault="00833891" w:rsidP="00833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3891" w:rsidRDefault="00833891" w:rsidP="00833891">
      <w:pPr>
        <w:spacing w:after="0" w:line="240" w:lineRule="auto"/>
      </w:pPr>
      <w:r>
        <w:separator/>
      </w:r>
    </w:p>
  </w:footnote>
  <w:footnote w:type="continuationSeparator" w:id="0">
    <w:p w:rsidR="00833891" w:rsidRDefault="00833891" w:rsidP="008338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B1F1D"/>
    <w:multiLevelType w:val="hybridMultilevel"/>
    <w:tmpl w:val="97BA58BE"/>
    <w:lvl w:ilvl="0" w:tplc="FA1485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96C4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E2B7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3268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0080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08BB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ACF9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9E0A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108D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0352DFB"/>
    <w:multiLevelType w:val="hybridMultilevel"/>
    <w:tmpl w:val="7A00D1FC"/>
    <w:lvl w:ilvl="0" w:tplc="43208C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82474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FC8B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18EF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9028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A434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50F7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1AF8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7AAE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5D86868"/>
    <w:multiLevelType w:val="hybridMultilevel"/>
    <w:tmpl w:val="36524294"/>
    <w:lvl w:ilvl="0" w:tplc="79EAAB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249B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244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FEA1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C47C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E855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12CE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3AF0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8835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8DA4B34"/>
    <w:multiLevelType w:val="hybridMultilevel"/>
    <w:tmpl w:val="98580162"/>
    <w:lvl w:ilvl="0" w:tplc="490E03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A655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5425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DA71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DE43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E469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2404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083C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0EA0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AFD44B5"/>
    <w:multiLevelType w:val="hybridMultilevel"/>
    <w:tmpl w:val="33CA5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62204"/>
    <w:multiLevelType w:val="hybridMultilevel"/>
    <w:tmpl w:val="4AECAF36"/>
    <w:lvl w:ilvl="0" w:tplc="55868D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E2CE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3A32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B639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F8EE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2E02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AAF7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B010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0A89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C77550F"/>
    <w:multiLevelType w:val="hybridMultilevel"/>
    <w:tmpl w:val="CD887870"/>
    <w:lvl w:ilvl="0" w:tplc="D24C38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C62A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3E20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EEBD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BA71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4AAD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C280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A4A0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52EC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295132E"/>
    <w:multiLevelType w:val="hybridMultilevel"/>
    <w:tmpl w:val="0ECCFE66"/>
    <w:lvl w:ilvl="0" w:tplc="2AA430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1A02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904F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C415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BCD9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108C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6231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640B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0AA5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2A204CF"/>
    <w:multiLevelType w:val="hybridMultilevel"/>
    <w:tmpl w:val="59C2DCCE"/>
    <w:lvl w:ilvl="0" w:tplc="7248C2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68D4C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4C2E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185F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580E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605D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B2EF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5AAB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2AA1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FC61581"/>
    <w:multiLevelType w:val="hybridMultilevel"/>
    <w:tmpl w:val="4CF4A96C"/>
    <w:lvl w:ilvl="0" w:tplc="D24C38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B7C47"/>
    <w:multiLevelType w:val="hybridMultilevel"/>
    <w:tmpl w:val="EF16B9C8"/>
    <w:lvl w:ilvl="0" w:tplc="A97C9C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84DD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802E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CC91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62BD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D88F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80F6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101A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E8D3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D7056B"/>
    <w:multiLevelType w:val="hybridMultilevel"/>
    <w:tmpl w:val="2A0686D4"/>
    <w:lvl w:ilvl="0" w:tplc="E480B4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B0DE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5E52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CC0B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9EC7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6E21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CE96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42A9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7C99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042182D"/>
    <w:multiLevelType w:val="hybridMultilevel"/>
    <w:tmpl w:val="3D8207C2"/>
    <w:lvl w:ilvl="0" w:tplc="E9A877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141F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7E2C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64CC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C28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64EC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18DE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4C63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7424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8EF66EB"/>
    <w:multiLevelType w:val="hybridMultilevel"/>
    <w:tmpl w:val="227C2FB0"/>
    <w:lvl w:ilvl="0" w:tplc="D9D8DE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9A13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4C45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2258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D6D0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BCD7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1AD6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9C8C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10CD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B3D55BB"/>
    <w:multiLevelType w:val="hybridMultilevel"/>
    <w:tmpl w:val="4808B28A"/>
    <w:lvl w:ilvl="0" w:tplc="D062CE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C46D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32D5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DA91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F416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1AD5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7428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181D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38E9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C5A0ED0"/>
    <w:multiLevelType w:val="hybridMultilevel"/>
    <w:tmpl w:val="93B03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F229B6"/>
    <w:multiLevelType w:val="hybridMultilevel"/>
    <w:tmpl w:val="B090160E"/>
    <w:lvl w:ilvl="0" w:tplc="68E224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9C3B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B269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F4E7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9C1E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4A44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A28C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D86D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8A99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A8C1F1C"/>
    <w:multiLevelType w:val="hybridMultilevel"/>
    <w:tmpl w:val="3ABEEA08"/>
    <w:lvl w:ilvl="0" w:tplc="B72226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E669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8A2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509A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403E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E221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243F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FE50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609E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E9C791E"/>
    <w:multiLevelType w:val="hybridMultilevel"/>
    <w:tmpl w:val="99DCF5C4"/>
    <w:lvl w:ilvl="0" w:tplc="F49A46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AEEC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A8D7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5054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9C8C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DA45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EC64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A82E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82F9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7BF7C4B"/>
    <w:multiLevelType w:val="hybridMultilevel"/>
    <w:tmpl w:val="4A4CCFAE"/>
    <w:lvl w:ilvl="0" w:tplc="02908B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5074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EC87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F647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FCBA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4A65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924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D4C3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B6C9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8366926"/>
    <w:multiLevelType w:val="hybridMultilevel"/>
    <w:tmpl w:val="4496A8C0"/>
    <w:lvl w:ilvl="0" w:tplc="5936D1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CCA9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A899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F2AB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06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84B5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B016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EA76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0002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9AD7BB3"/>
    <w:multiLevelType w:val="hybridMultilevel"/>
    <w:tmpl w:val="A9605544"/>
    <w:lvl w:ilvl="0" w:tplc="6E94B5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E6804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6AAD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3272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8C15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1AFD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908E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949B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9241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D275B5A"/>
    <w:multiLevelType w:val="hybridMultilevel"/>
    <w:tmpl w:val="9364E4D0"/>
    <w:lvl w:ilvl="0" w:tplc="B712D2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CA8FB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9E3D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7A10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16ED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7CFB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B6BF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DC61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5C47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724281E"/>
    <w:multiLevelType w:val="hybridMultilevel"/>
    <w:tmpl w:val="6A42E1E2"/>
    <w:lvl w:ilvl="0" w:tplc="503453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3A97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C6D0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201C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D250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86C3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34B2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EEA8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1C0A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BD63068"/>
    <w:multiLevelType w:val="hybridMultilevel"/>
    <w:tmpl w:val="6D14253C"/>
    <w:lvl w:ilvl="0" w:tplc="F5A6A3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14CD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4E8C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8CB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B44F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46CC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2E6F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60E0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B4E8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E5F7C2D"/>
    <w:multiLevelType w:val="hybridMultilevel"/>
    <w:tmpl w:val="1DD0F982"/>
    <w:lvl w:ilvl="0" w:tplc="7AF0D1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82D3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50C9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26C8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223A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B4D2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0C43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3803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785D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EC54658"/>
    <w:multiLevelType w:val="hybridMultilevel"/>
    <w:tmpl w:val="E8A839C4"/>
    <w:lvl w:ilvl="0" w:tplc="79AAD8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5CB7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66E3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4CCD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76A2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E20F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B8F4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FA28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4486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79CA112F"/>
    <w:multiLevelType w:val="hybridMultilevel"/>
    <w:tmpl w:val="EA58E53C"/>
    <w:lvl w:ilvl="0" w:tplc="D9A880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0E86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ECB2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BA0B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0282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165A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0A16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BC9D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7E49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9"/>
  </w:num>
  <w:num w:numId="2">
    <w:abstractNumId w:val="1"/>
  </w:num>
  <w:num w:numId="3">
    <w:abstractNumId w:val="14"/>
  </w:num>
  <w:num w:numId="4">
    <w:abstractNumId w:val="11"/>
  </w:num>
  <w:num w:numId="5">
    <w:abstractNumId w:val="8"/>
  </w:num>
  <w:num w:numId="6">
    <w:abstractNumId w:val="2"/>
  </w:num>
  <w:num w:numId="7">
    <w:abstractNumId w:val="16"/>
  </w:num>
  <w:num w:numId="8">
    <w:abstractNumId w:val="22"/>
  </w:num>
  <w:num w:numId="9">
    <w:abstractNumId w:val="13"/>
  </w:num>
  <w:num w:numId="10">
    <w:abstractNumId w:val="5"/>
  </w:num>
  <w:num w:numId="11">
    <w:abstractNumId w:val="21"/>
  </w:num>
  <w:num w:numId="12">
    <w:abstractNumId w:val="26"/>
  </w:num>
  <w:num w:numId="13">
    <w:abstractNumId w:val="6"/>
  </w:num>
  <w:num w:numId="14">
    <w:abstractNumId w:val="23"/>
  </w:num>
  <w:num w:numId="15">
    <w:abstractNumId w:val="20"/>
  </w:num>
  <w:num w:numId="16">
    <w:abstractNumId w:val="17"/>
  </w:num>
  <w:num w:numId="17">
    <w:abstractNumId w:val="0"/>
  </w:num>
  <w:num w:numId="18">
    <w:abstractNumId w:val="18"/>
  </w:num>
  <w:num w:numId="19">
    <w:abstractNumId w:val="24"/>
  </w:num>
  <w:num w:numId="20">
    <w:abstractNumId w:val="25"/>
  </w:num>
  <w:num w:numId="21">
    <w:abstractNumId w:val="7"/>
  </w:num>
  <w:num w:numId="22">
    <w:abstractNumId w:val="27"/>
  </w:num>
  <w:num w:numId="23">
    <w:abstractNumId w:val="3"/>
  </w:num>
  <w:num w:numId="24">
    <w:abstractNumId w:val="12"/>
  </w:num>
  <w:num w:numId="25">
    <w:abstractNumId w:val="10"/>
  </w:num>
  <w:num w:numId="26">
    <w:abstractNumId w:val="15"/>
  </w:num>
  <w:num w:numId="27">
    <w:abstractNumId w:val="4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E05"/>
    <w:rsid w:val="00013E05"/>
    <w:rsid w:val="00050FFE"/>
    <w:rsid w:val="001B2369"/>
    <w:rsid w:val="001E1A5E"/>
    <w:rsid w:val="00281930"/>
    <w:rsid w:val="002F6F6D"/>
    <w:rsid w:val="003A53F8"/>
    <w:rsid w:val="003B2677"/>
    <w:rsid w:val="003F06E1"/>
    <w:rsid w:val="004556C5"/>
    <w:rsid w:val="004F2F8E"/>
    <w:rsid w:val="0051374C"/>
    <w:rsid w:val="005275AC"/>
    <w:rsid w:val="00533FEB"/>
    <w:rsid w:val="005B7519"/>
    <w:rsid w:val="00666295"/>
    <w:rsid w:val="007846B8"/>
    <w:rsid w:val="00833891"/>
    <w:rsid w:val="008F7ACB"/>
    <w:rsid w:val="00914D06"/>
    <w:rsid w:val="009244CB"/>
    <w:rsid w:val="009B6211"/>
    <w:rsid w:val="00A13B9D"/>
    <w:rsid w:val="00A96767"/>
    <w:rsid w:val="00C27A1D"/>
    <w:rsid w:val="00CA60B8"/>
    <w:rsid w:val="00CD06CE"/>
    <w:rsid w:val="00D62530"/>
    <w:rsid w:val="00DB2E86"/>
    <w:rsid w:val="00E12E31"/>
    <w:rsid w:val="00E12E74"/>
    <w:rsid w:val="00EE2D23"/>
    <w:rsid w:val="00EE6FF5"/>
    <w:rsid w:val="00F22CF0"/>
    <w:rsid w:val="00F24CEC"/>
    <w:rsid w:val="00F5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46DD67B"/>
  <w15:chartTrackingRefBased/>
  <w15:docId w15:val="{ED83E7EB-9CF3-4908-A6A8-004200FA3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4C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3389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833891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338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891"/>
  </w:style>
  <w:style w:type="paragraph" w:styleId="Footer">
    <w:name w:val="footer"/>
    <w:basedOn w:val="Normal"/>
    <w:link w:val="FooterChar"/>
    <w:uiPriority w:val="99"/>
    <w:unhideWhenUsed/>
    <w:rsid w:val="008338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891"/>
  </w:style>
  <w:style w:type="character" w:customStyle="1" w:styleId="normaltextrun">
    <w:name w:val="normaltextrun"/>
    <w:basedOn w:val="DefaultParagraphFont"/>
    <w:rsid w:val="00A96767"/>
  </w:style>
  <w:style w:type="character" w:customStyle="1" w:styleId="eop">
    <w:name w:val="eop"/>
    <w:basedOn w:val="DefaultParagraphFont"/>
    <w:rsid w:val="00A96767"/>
  </w:style>
  <w:style w:type="table" w:styleId="TableGrid">
    <w:name w:val="Table Grid"/>
    <w:basedOn w:val="TableNormal"/>
    <w:uiPriority w:val="39"/>
    <w:rsid w:val="00A9676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27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987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1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40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35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33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94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10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75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942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10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7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42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03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87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3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9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4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295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4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55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42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51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1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79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94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395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94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48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DA660-4BF7-45E2-8D75-B5700E6B8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Rhodes</dc:creator>
  <cp:keywords/>
  <dc:description/>
  <cp:lastModifiedBy>Paula Rhodes</cp:lastModifiedBy>
  <cp:revision>4</cp:revision>
  <dcterms:created xsi:type="dcterms:W3CDTF">2026-01-07T14:37:00Z</dcterms:created>
  <dcterms:modified xsi:type="dcterms:W3CDTF">2026-01-21T09:26:00Z</dcterms:modified>
</cp:coreProperties>
</file>