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7" w:type="dxa"/>
        <w:tblLook w:val="04A0" w:firstRow="1" w:lastRow="0" w:firstColumn="1" w:lastColumn="0" w:noHBand="0" w:noVBand="1"/>
      </w:tblPr>
      <w:tblGrid>
        <w:gridCol w:w="3544"/>
        <w:gridCol w:w="1134"/>
        <w:gridCol w:w="1985"/>
        <w:gridCol w:w="2500"/>
      </w:tblGrid>
      <w:tr w:rsidR="00FB58A1" w14:paraId="63EC1350" w14:textId="77777777" w:rsidTr="007C59A0">
        <w:trPr>
          <w:trHeight w:val="1266"/>
        </w:trPr>
        <w:tc>
          <w:tcPr>
            <w:tcW w:w="9163" w:type="dxa"/>
            <w:gridSpan w:val="4"/>
            <w:shd w:val="clear" w:color="auto" w:fill="DEEAF6" w:themeFill="accent1" w:themeFillTint="33"/>
          </w:tcPr>
          <w:p w14:paraId="2716D1E3" w14:textId="77777777" w:rsidR="00FB58A1" w:rsidRPr="007E075C" w:rsidRDefault="007C59A0" w:rsidP="00207593">
            <w:pPr>
              <w:rPr>
                <w:rFonts w:ascii="Comic Sans MS" w:hAnsi="Comic Sans MS"/>
                <w:sz w:val="40"/>
                <w:szCs w:val="40"/>
              </w:rPr>
            </w:pPr>
            <w:r w:rsidRPr="007E075C">
              <w:rPr>
                <w:rFonts w:ascii="Comic Sans MS" w:hAnsi="Comic Sans MS"/>
                <w:noProof/>
                <w:sz w:val="56"/>
                <w:szCs w:val="56"/>
                <w:lang w:eastAsia="en-GB"/>
              </w:rPr>
              <w:drawing>
                <wp:anchor distT="0" distB="0" distL="114300" distR="114300" simplePos="0" relativeHeight="251658240" behindDoc="0" locked="0" layoutInCell="1" allowOverlap="1" wp14:anchorId="11651193" wp14:editId="6D5FE3CB">
                  <wp:simplePos x="0" y="0"/>
                  <wp:positionH relativeFrom="column">
                    <wp:posOffset>31115</wp:posOffset>
                  </wp:positionH>
                  <wp:positionV relativeFrom="paragraph">
                    <wp:posOffset>60325</wp:posOffset>
                  </wp:positionV>
                  <wp:extent cx="790575" cy="7975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7560"/>
                          </a:xfrm>
                          <a:prstGeom prst="rect">
                            <a:avLst/>
                          </a:prstGeom>
                        </pic:spPr>
                      </pic:pic>
                    </a:graphicData>
                  </a:graphic>
                  <wp14:sizeRelH relativeFrom="margin">
                    <wp14:pctWidth>0</wp14:pctWidth>
                  </wp14:sizeRelH>
                  <wp14:sizeRelV relativeFrom="margin">
                    <wp14:pctHeight>0</wp14:pctHeight>
                  </wp14:sizeRelV>
                </wp:anchor>
              </w:drawing>
            </w:r>
            <w:r w:rsidRPr="007E075C">
              <w:rPr>
                <w:rFonts w:ascii="Comic Sans MS" w:hAnsi="Comic Sans MS"/>
                <w:noProof/>
                <w:sz w:val="40"/>
                <w:szCs w:val="40"/>
                <w:u w:val="single"/>
                <w:lang w:eastAsia="en-GB"/>
              </w:rPr>
              <w:drawing>
                <wp:anchor distT="0" distB="0" distL="114300" distR="114300" simplePos="0" relativeHeight="251662336" behindDoc="0" locked="0" layoutInCell="1" allowOverlap="1" wp14:anchorId="12B2E277" wp14:editId="73A6A6C0">
                  <wp:simplePos x="0" y="0"/>
                  <wp:positionH relativeFrom="margin">
                    <wp:posOffset>5100320</wp:posOffset>
                  </wp:positionH>
                  <wp:positionV relativeFrom="margin">
                    <wp:posOffset>131445</wp:posOffset>
                  </wp:positionV>
                  <wp:extent cx="506095" cy="40894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95" cy="408940"/>
                          </a:xfrm>
                          <a:prstGeom prst="rect">
                            <a:avLst/>
                          </a:prstGeom>
                          <a:noFill/>
                        </pic:spPr>
                      </pic:pic>
                    </a:graphicData>
                  </a:graphic>
                  <wp14:sizeRelH relativeFrom="margin">
                    <wp14:pctWidth>0</wp14:pctWidth>
                  </wp14:sizeRelH>
                  <wp14:sizeRelV relativeFrom="margin">
                    <wp14:pctHeight>0</wp14:pctHeight>
                  </wp14:sizeRelV>
                </wp:anchor>
              </w:drawing>
            </w:r>
            <w:r w:rsidRPr="007E075C">
              <w:rPr>
                <w:rFonts w:ascii="Comic Sans MS" w:hAnsi="Comic Sans MS"/>
                <w:noProof/>
                <w:sz w:val="56"/>
                <w:szCs w:val="56"/>
                <w:lang w:eastAsia="en-GB"/>
              </w:rPr>
              <w:t xml:space="preserve">    </w:t>
            </w:r>
            <w:r w:rsidR="00207593" w:rsidRPr="007E075C">
              <w:rPr>
                <w:rFonts w:ascii="Comic Sans MS" w:hAnsi="Comic Sans MS"/>
                <w:noProof/>
                <w:sz w:val="56"/>
                <w:szCs w:val="56"/>
                <w:lang w:eastAsia="en-GB"/>
              </w:rPr>
              <w:t xml:space="preserve">  </w:t>
            </w:r>
            <w:r w:rsidRPr="007E075C">
              <w:rPr>
                <w:rFonts w:ascii="Comic Sans MS" w:hAnsi="Comic Sans MS"/>
                <w:noProof/>
                <w:sz w:val="56"/>
                <w:szCs w:val="56"/>
                <w:lang w:eastAsia="en-GB"/>
              </w:rPr>
              <w:t xml:space="preserve">  </w:t>
            </w:r>
            <w:r w:rsidR="00C72DDB" w:rsidRPr="007E075C">
              <w:rPr>
                <w:rFonts w:ascii="Comic Sans MS" w:hAnsi="Comic Sans MS"/>
                <w:noProof/>
                <w:sz w:val="40"/>
                <w:szCs w:val="40"/>
                <w:lang w:eastAsia="en-GB"/>
              </w:rPr>
              <w:t>Nursery</w:t>
            </w:r>
            <w:r w:rsidR="00FB58A1" w:rsidRPr="007E075C">
              <w:rPr>
                <w:rFonts w:ascii="Comic Sans MS" w:hAnsi="Comic Sans MS"/>
                <w:sz w:val="40"/>
                <w:szCs w:val="40"/>
              </w:rPr>
              <w:t xml:space="preserve"> Newsletter</w:t>
            </w:r>
          </w:p>
          <w:p w14:paraId="317EAE28" w14:textId="7A64BCF3" w:rsidR="00FB58A1" w:rsidRPr="007E075C" w:rsidRDefault="007C59A0" w:rsidP="004E5D82">
            <w:pPr>
              <w:jc w:val="center"/>
              <w:rPr>
                <w:rFonts w:ascii="Comic Sans MS" w:hAnsi="Comic Sans MS"/>
              </w:rPr>
            </w:pPr>
            <w:r w:rsidRPr="007E075C">
              <w:rPr>
                <w:rFonts w:ascii="Comic Sans MS" w:hAnsi="Comic Sans MS" w:cstheme="minorHAnsi"/>
                <w:noProof/>
                <w:sz w:val="40"/>
                <w:szCs w:val="40"/>
                <w:lang w:eastAsia="en-GB"/>
              </w:rPr>
              <w:drawing>
                <wp:anchor distT="0" distB="0" distL="114300" distR="114300" simplePos="0" relativeHeight="251660288" behindDoc="0" locked="0" layoutInCell="1" allowOverlap="1" wp14:anchorId="5B580471" wp14:editId="5011893F">
                  <wp:simplePos x="0" y="0"/>
                  <wp:positionH relativeFrom="column">
                    <wp:posOffset>1078865</wp:posOffset>
                  </wp:positionH>
                  <wp:positionV relativeFrom="paragraph">
                    <wp:posOffset>41275</wp:posOffset>
                  </wp:positionV>
                  <wp:extent cx="428625" cy="384810"/>
                  <wp:effectExtent l="0" t="0" r="9525" b="0"/>
                  <wp:wrapNone/>
                  <wp:docPr id="3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86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75C">
              <w:rPr>
                <w:rFonts w:ascii="Comic Sans MS" w:hAnsi="Comic Sans MS"/>
                <w:sz w:val="40"/>
                <w:szCs w:val="40"/>
              </w:rPr>
              <w:t xml:space="preserve"> </w:t>
            </w:r>
            <w:r w:rsidR="004E5D82" w:rsidRPr="007E075C">
              <w:rPr>
                <w:rFonts w:ascii="Comic Sans MS" w:hAnsi="Comic Sans MS"/>
                <w:sz w:val="40"/>
                <w:szCs w:val="40"/>
              </w:rPr>
              <w:t>S</w:t>
            </w:r>
            <w:r w:rsidR="000B09EB">
              <w:rPr>
                <w:rFonts w:ascii="Comic Sans MS" w:hAnsi="Comic Sans MS"/>
                <w:sz w:val="40"/>
                <w:szCs w:val="40"/>
              </w:rPr>
              <w:t xml:space="preserve">ummer </w:t>
            </w:r>
            <w:r w:rsidR="004E5D82" w:rsidRPr="007E075C">
              <w:rPr>
                <w:rFonts w:ascii="Comic Sans MS" w:hAnsi="Comic Sans MS"/>
                <w:sz w:val="40"/>
                <w:szCs w:val="40"/>
              </w:rPr>
              <w:t>Term</w:t>
            </w:r>
            <w:r w:rsidR="00CB1155">
              <w:rPr>
                <w:rFonts w:ascii="Comic Sans MS" w:hAnsi="Comic Sans MS"/>
                <w:sz w:val="40"/>
                <w:szCs w:val="40"/>
              </w:rPr>
              <w:t xml:space="preserve"> 2</w:t>
            </w:r>
          </w:p>
        </w:tc>
      </w:tr>
      <w:tr w:rsidR="00FB58A1" w14:paraId="12D04540" w14:textId="77777777" w:rsidTr="00207593">
        <w:tc>
          <w:tcPr>
            <w:tcW w:w="9163" w:type="dxa"/>
            <w:gridSpan w:val="4"/>
            <w:shd w:val="clear" w:color="auto" w:fill="00B0F0"/>
          </w:tcPr>
          <w:p w14:paraId="72ADDBA5" w14:textId="3A4B8DC0" w:rsidR="00FB58A1" w:rsidRPr="007E075C" w:rsidRDefault="00FB58A1" w:rsidP="004E5D82">
            <w:pPr>
              <w:jc w:val="center"/>
              <w:rPr>
                <w:rFonts w:ascii="Comic Sans MS" w:hAnsi="Comic Sans MS"/>
                <w:b/>
                <w:sz w:val="20"/>
                <w:szCs w:val="20"/>
              </w:rPr>
            </w:pPr>
            <w:r w:rsidRPr="007E075C">
              <w:rPr>
                <w:rFonts w:ascii="Comic Sans MS" w:hAnsi="Comic Sans MS"/>
                <w:b/>
                <w:sz w:val="20"/>
                <w:szCs w:val="20"/>
              </w:rPr>
              <w:t xml:space="preserve">Welcome </w:t>
            </w:r>
            <w:r w:rsidR="004E5D82" w:rsidRPr="007E075C">
              <w:rPr>
                <w:rFonts w:ascii="Comic Sans MS" w:hAnsi="Comic Sans MS"/>
                <w:b/>
                <w:sz w:val="20"/>
                <w:szCs w:val="20"/>
              </w:rPr>
              <w:t>Back!</w:t>
            </w:r>
          </w:p>
        </w:tc>
      </w:tr>
      <w:tr w:rsidR="00FB58A1" w:rsidRPr="00B27EC7" w14:paraId="46AEA97B" w14:textId="77777777" w:rsidTr="00207593">
        <w:tc>
          <w:tcPr>
            <w:tcW w:w="9163" w:type="dxa"/>
            <w:gridSpan w:val="4"/>
            <w:shd w:val="clear" w:color="auto" w:fill="FFFFFF" w:themeFill="background1"/>
          </w:tcPr>
          <w:p w14:paraId="16572BFF" w14:textId="19A37692" w:rsidR="00554505" w:rsidRDefault="004E5D82" w:rsidP="00457B8B">
            <w:pPr>
              <w:pStyle w:val="Header"/>
              <w:jc w:val="center"/>
              <w:rPr>
                <w:rFonts w:ascii="Twinkl" w:hAnsi="Twinkl"/>
                <w:sz w:val="24"/>
                <w:szCs w:val="24"/>
              </w:rPr>
            </w:pPr>
            <w:r w:rsidRPr="002F53AD">
              <w:rPr>
                <w:rFonts w:ascii="Comic Sans MS" w:hAnsi="Comic Sans MS"/>
                <w:sz w:val="20"/>
                <w:szCs w:val="20"/>
              </w:rPr>
              <w:t xml:space="preserve">Our school Gospel Values this half term </w:t>
            </w:r>
            <w:proofErr w:type="gramStart"/>
            <w:r w:rsidRPr="002F53AD">
              <w:rPr>
                <w:rFonts w:ascii="Comic Sans MS" w:hAnsi="Comic Sans MS"/>
                <w:sz w:val="20"/>
                <w:szCs w:val="20"/>
              </w:rPr>
              <w:t>are</w:t>
            </w:r>
            <w:proofErr w:type="gramEnd"/>
            <w:r w:rsidR="007132F8">
              <w:rPr>
                <w:rFonts w:ascii="Comic Sans MS" w:hAnsi="Comic Sans MS"/>
                <w:sz w:val="20"/>
                <w:szCs w:val="20"/>
              </w:rPr>
              <w:t>:</w:t>
            </w:r>
            <w:r w:rsidRPr="002F53AD">
              <w:rPr>
                <w:rFonts w:ascii="Comic Sans MS" w:hAnsi="Comic Sans MS"/>
                <w:sz w:val="20"/>
                <w:szCs w:val="20"/>
              </w:rPr>
              <w:t xml:space="preserve"> </w:t>
            </w:r>
            <w:r w:rsidR="007132F8" w:rsidRPr="007132F8">
              <w:rPr>
                <w:rFonts w:ascii="Twinkl" w:hAnsi="Twinkl"/>
                <w:b/>
                <w:color w:val="FFC000" w:themeColor="accent4"/>
                <w:sz w:val="24"/>
                <w:szCs w:val="24"/>
              </w:rPr>
              <w:t>Intentional</w:t>
            </w:r>
            <w:r w:rsidR="00EB44C2" w:rsidRPr="00A5176A">
              <w:rPr>
                <w:rFonts w:ascii="Twinkl" w:hAnsi="Twinkl"/>
                <w:sz w:val="24"/>
                <w:szCs w:val="24"/>
              </w:rPr>
              <w:t xml:space="preserve"> and </w:t>
            </w:r>
            <w:r w:rsidR="007132F8" w:rsidRPr="007132F8">
              <w:rPr>
                <w:rFonts w:ascii="Twinkl" w:hAnsi="Twinkl"/>
                <w:b/>
                <w:color w:val="FFC000" w:themeColor="accent4"/>
                <w:sz w:val="24"/>
                <w:szCs w:val="24"/>
              </w:rPr>
              <w:t>Prophetic</w:t>
            </w:r>
          </w:p>
          <w:p w14:paraId="5AFD68E9" w14:textId="2E6C932F" w:rsidR="007C59A0" w:rsidRPr="002F53AD" w:rsidRDefault="00A0108D" w:rsidP="00457B8B">
            <w:pPr>
              <w:pStyle w:val="Header"/>
              <w:jc w:val="center"/>
              <w:rPr>
                <w:rFonts w:ascii="Comic Sans MS" w:hAnsi="Comic Sans MS"/>
                <w:sz w:val="20"/>
                <w:szCs w:val="20"/>
              </w:rPr>
            </w:pPr>
            <w:r w:rsidRPr="002F53AD">
              <w:rPr>
                <w:rFonts w:ascii="Comic Sans MS" w:hAnsi="Comic Sans MS"/>
                <w:sz w:val="20"/>
                <w:szCs w:val="20"/>
              </w:rPr>
              <w:t xml:space="preserve">Our </w:t>
            </w:r>
            <w:r w:rsidR="004E5D82" w:rsidRPr="002F53AD">
              <w:rPr>
                <w:rFonts w:ascii="Comic Sans MS" w:hAnsi="Comic Sans MS"/>
                <w:sz w:val="20"/>
                <w:szCs w:val="20"/>
              </w:rPr>
              <w:t xml:space="preserve">learning </w:t>
            </w:r>
            <w:r w:rsidR="00A85810" w:rsidRPr="002F53AD">
              <w:rPr>
                <w:rFonts w:ascii="Comic Sans MS" w:hAnsi="Comic Sans MS"/>
                <w:sz w:val="20"/>
                <w:szCs w:val="20"/>
              </w:rPr>
              <w:t>focus for this half term is ‘</w:t>
            </w:r>
            <w:r w:rsidR="00401D39">
              <w:rPr>
                <w:rFonts w:ascii="Comic Sans MS" w:hAnsi="Comic Sans MS"/>
                <w:sz w:val="20"/>
                <w:szCs w:val="20"/>
              </w:rPr>
              <w:t>On our Way’</w:t>
            </w:r>
          </w:p>
        </w:tc>
      </w:tr>
      <w:tr w:rsidR="00652D21" w:rsidRPr="00B27EC7" w14:paraId="020077BD" w14:textId="77777777" w:rsidTr="00022B2F">
        <w:trPr>
          <w:trHeight w:val="235"/>
        </w:trPr>
        <w:tc>
          <w:tcPr>
            <w:tcW w:w="3544" w:type="dxa"/>
            <w:shd w:val="clear" w:color="auto" w:fill="FFFF00"/>
          </w:tcPr>
          <w:p w14:paraId="35A8B0AC" w14:textId="77777777" w:rsidR="00FB58A1" w:rsidRPr="002F53AD" w:rsidRDefault="00A0108D" w:rsidP="00A0108D">
            <w:pPr>
              <w:jc w:val="both"/>
              <w:rPr>
                <w:rFonts w:ascii="Comic Sans MS" w:hAnsi="Comic Sans MS"/>
                <w:b/>
                <w:sz w:val="20"/>
                <w:szCs w:val="20"/>
              </w:rPr>
            </w:pPr>
            <w:r w:rsidRPr="002F53AD">
              <w:rPr>
                <w:rFonts w:ascii="Comic Sans MS" w:hAnsi="Comic Sans MS"/>
                <w:b/>
                <w:sz w:val="20"/>
                <w:szCs w:val="20"/>
              </w:rPr>
              <w:t>Your child needs to have…</w:t>
            </w:r>
          </w:p>
        </w:tc>
        <w:tc>
          <w:tcPr>
            <w:tcW w:w="3119" w:type="dxa"/>
            <w:gridSpan w:val="2"/>
            <w:shd w:val="clear" w:color="auto" w:fill="FF0066"/>
          </w:tcPr>
          <w:p w14:paraId="238E79EC" w14:textId="77777777" w:rsidR="00FB58A1" w:rsidRPr="002F53AD" w:rsidRDefault="00D574AB" w:rsidP="00154B0F">
            <w:pPr>
              <w:jc w:val="center"/>
              <w:rPr>
                <w:rFonts w:ascii="Comic Sans MS" w:hAnsi="Comic Sans MS"/>
                <w:b/>
                <w:sz w:val="20"/>
                <w:szCs w:val="20"/>
              </w:rPr>
            </w:pPr>
            <w:r w:rsidRPr="002F53AD">
              <w:rPr>
                <w:rFonts w:ascii="Comic Sans MS" w:hAnsi="Comic Sans MS"/>
                <w:b/>
                <w:sz w:val="20"/>
                <w:szCs w:val="20"/>
              </w:rPr>
              <w:t xml:space="preserve">Lending Library </w:t>
            </w:r>
          </w:p>
        </w:tc>
        <w:tc>
          <w:tcPr>
            <w:tcW w:w="2500" w:type="dxa"/>
            <w:shd w:val="clear" w:color="auto" w:fill="92D050"/>
          </w:tcPr>
          <w:p w14:paraId="2BE8187F" w14:textId="77777777" w:rsidR="00FB58A1" w:rsidRPr="002F53AD" w:rsidRDefault="00FB58A1" w:rsidP="00154B0F">
            <w:pPr>
              <w:jc w:val="center"/>
              <w:rPr>
                <w:rFonts w:ascii="Comic Sans MS" w:hAnsi="Comic Sans MS"/>
                <w:b/>
                <w:sz w:val="20"/>
                <w:szCs w:val="20"/>
              </w:rPr>
            </w:pPr>
            <w:r w:rsidRPr="002F53AD">
              <w:rPr>
                <w:rFonts w:ascii="Comic Sans MS" w:hAnsi="Comic Sans MS"/>
                <w:b/>
                <w:sz w:val="20"/>
                <w:szCs w:val="20"/>
              </w:rPr>
              <w:t>Important Dates</w:t>
            </w:r>
          </w:p>
        </w:tc>
      </w:tr>
      <w:tr w:rsidR="00652D21" w:rsidRPr="00B27EC7" w14:paraId="2592DC3E" w14:textId="77777777" w:rsidTr="00022B2F">
        <w:trPr>
          <w:trHeight w:val="3793"/>
        </w:trPr>
        <w:tc>
          <w:tcPr>
            <w:tcW w:w="3544" w:type="dxa"/>
          </w:tcPr>
          <w:p w14:paraId="66FE3898" w14:textId="4CECF56B" w:rsidR="00D30172" w:rsidRPr="002F53AD" w:rsidRDefault="004E1489" w:rsidP="007C59A0">
            <w:pPr>
              <w:jc w:val="both"/>
              <w:rPr>
                <w:rFonts w:ascii="Comic Sans MS" w:hAnsi="Comic Sans MS" w:cstheme="minorHAnsi"/>
                <w:sz w:val="20"/>
                <w:szCs w:val="20"/>
              </w:rPr>
            </w:pPr>
            <w:r w:rsidRPr="002F53AD">
              <w:rPr>
                <w:rFonts w:ascii="Comic Sans MS" w:hAnsi="Comic Sans MS" w:cstheme="minorHAnsi"/>
                <w:sz w:val="20"/>
                <w:szCs w:val="20"/>
              </w:rPr>
              <w:t>A</w:t>
            </w:r>
            <w:r w:rsidR="00D30172" w:rsidRPr="002F53AD">
              <w:rPr>
                <w:rFonts w:ascii="Comic Sans MS" w:hAnsi="Comic Sans MS" w:cstheme="minorHAnsi"/>
                <w:sz w:val="20"/>
                <w:szCs w:val="20"/>
              </w:rPr>
              <w:t xml:space="preserve"> water bottle containing</w:t>
            </w:r>
            <w:r w:rsidR="002A1F07" w:rsidRPr="002F53AD">
              <w:rPr>
                <w:rFonts w:ascii="Comic Sans MS" w:hAnsi="Comic Sans MS" w:cstheme="minorHAnsi"/>
                <w:sz w:val="20"/>
                <w:szCs w:val="20"/>
              </w:rPr>
              <w:t xml:space="preserve"> only water (no juice) each day</w:t>
            </w:r>
          </w:p>
          <w:p w14:paraId="4E5A8B9F" w14:textId="77777777" w:rsidR="008C1BC0" w:rsidRPr="002F53AD" w:rsidRDefault="008C1BC0" w:rsidP="007C59A0">
            <w:pPr>
              <w:jc w:val="both"/>
              <w:rPr>
                <w:rFonts w:ascii="Comic Sans MS" w:hAnsi="Comic Sans MS" w:cstheme="minorHAnsi"/>
                <w:sz w:val="20"/>
                <w:szCs w:val="20"/>
              </w:rPr>
            </w:pPr>
          </w:p>
          <w:p w14:paraId="7DB24C67" w14:textId="56316BC3" w:rsidR="008C1BC0" w:rsidRPr="002F53AD" w:rsidRDefault="008C1BC0" w:rsidP="007C59A0">
            <w:pPr>
              <w:jc w:val="both"/>
              <w:rPr>
                <w:rFonts w:ascii="Comic Sans MS" w:hAnsi="Comic Sans MS" w:cstheme="minorHAnsi"/>
                <w:sz w:val="20"/>
                <w:szCs w:val="20"/>
              </w:rPr>
            </w:pPr>
            <w:r w:rsidRPr="002F53AD">
              <w:rPr>
                <w:rFonts w:ascii="Comic Sans MS" w:hAnsi="Comic Sans MS" w:cstheme="minorHAnsi"/>
                <w:sz w:val="20"/>
                <w:szCs w:val="20"/>
              </w:rPr>
              <w:t>Summer hat when the weather is sunny</w:t>
            </w:r>
            <w:r w:rsidR="000B09EB" w:rsidRPr="002F53AD">
              <w:rPr>
                <w:rFonts w:ascii="Comic Sans MS" w:hAnsi="Comic Sans MS" w:cstheme="minorHAnsi"/>
                <w:sz w:val="20"/>
                <w:szCs w:val="20"/>
              </w:rPr>
              <w:t>.</w:t>
            </w:r>
          </w:p>
          <w:p w14:paraId="3FEB4D1F" w14:textId="77777777" w:rsidR="008C1BC0" w:rsidRPr="002F53AD" w:rsidRDefault="008C1BC0" w:rsidP="007C59A0">
            <w:pPr>
              <w:jc w:val="both"/>
              <w:rPr>
                <w:rFonts w:ascii="Comic Sans MS" w:hAnsi="Comic Sans MS" w:cstheme="minorHAnsi"/>
                <w:sz w:val="20"/>
                <w:szCs w:val="20"/>
              </w:rPr>
            </w:pPr>
          </w:p>
          <w:p w14:paraId="65317FDB" w14:textId="25DD9309" w:rsidR="008C1BC0" w:rsidRPr="002F53AD" w:rsidRDefault="008C1BC0" w:rsidP="007C59A0">
            <w:pPr>
              <w:jc w:val="both"/>
              <w:rPr>
                <w:rFonts w:ascii="Comic Sans MS" w:hAnsi="Comic Sans MS" w:cstheme="minorHAnsi"/>
                <w:sz w:val="20"/>
                <w:szCs w:val="20"/>
              </w:rPr>
            </w:pPr>
            <w:r w:rsidRPr="002F53AD">
              <w:rPr>
                <w:rFonts w:ascii="Comic Sans MS" w:hAnsi="Comic Sans MS" w:cstheme="minorHAnsi"/>
                <w:sz w:val="20"/>
                <w:szCs w:val="20"/>
              </w:rPr>
              <w:t xml:space="preserve">Sun cream on before school on warmer days. </w:t>
            </w:r>
            <w:r w:rsidR="0042340B" w:rsidRPr="002F53AD">
              <w:rPr>
                <w:rFonts w:ascii="Comic Sans MS" w:hAnsi="Comic Sans MS" w:cstheme="minorHAnsi"/>
                <w:sz w:val="20"/>
                <w:szCs w:val="20"/>
              </w:rPr>
              <w:t xml:space="preserve">We can support your child to reapply it when needed. </w:t>
            </w:r>
          </w:p>
          <w:p w14:paraId="6C9D3BF6" w14:textId="77777777" w:rsidR="00A0108D" w:rsidRPr="002F53AD" w:rsidRDefault="00A0108D" w:rsidP="007C59A0">
            <w:pPr>
              <w:jc w:val="both"/>
              <w:rPr>
                <w:rFonts w:ascii="Comic Sans MS" w:hAnsi="Comic Sans MS" w:cstheme="minorHAnsi"/>
                <w:sz w:val="20"/>
                <w:szCs w:val="20"/>
              </w:rPr>
            </w:pPr>
          </w:p>
          <w:p w14:paraId="67122C6C" w14:textId="77777777" w:rsidR="00207593" w:rsidRPr="002F53AD" w:rsidRDefault="00207593" w:rsidP="007C59A0">
            <w:pPr>
              <w:jc w:val="both"/>
              <w:rPr>
                <w:rFonts w:ascii="Comic Sans MS" w:hAnsi="Comic Sans MS" w:cstheme="minorHAnsi"/>
                <w:b/>
                <w:i/>
                <w:sz w:val="20"/>
                <w:szCs w:val="20"/>
              </w:rPr>
            </w:pPr>
            <w:r w:rsidRPr="002F53AD">
              <w:rPr>
                <w:rFonts w:ascii="Comic Sans MS" w:hAnsi="Comic Sans MS" w:cstheme="minorHAnsi"/>
                <w:b/>
                <w:sz w:val="20"/>
                <w:szCs w:val="20"/>
                <w:highlight w:val="yellow"/>
              </w:rPr>
              <w:t xml:space="preserve">Please ensure </w:t>
            </w:r>
            <w:r w:rsidRPr="002F53AD">
              <w:rPr>
                <w:rFonts w:ascii="Comic Sans MS" w:hAnsi="Comic Sans MS" w:cstheme="minorHAnsi"/>
                <w:b/>
                <w:sz w:val="20"/>
                <w:szCs w:val="20"/>
                <w:highlight w:val="yellow"/>
                <w:u w:val="single"/>
              </w:rPr>
              <w:t>all</w:t>
            </w:r>
            <w:r w:rsidRPr="002F53AD">
              <w:rPr>
                <w:rFonts w:ascii="Comic Sans MS" w:hAnsi="Comic Sans MS" w:cstheme="minorHAnsi"/>
                <w:b/>
                <w:sz w:val="20"/>
                <w:szCs w:val="20"/>
                <w:highlight w:val="yellow"/>
              </w:rPr>
              <w:t xml:space="preserve"> items are clearly labelled with your child’s name.</w:t>
            </w:r>
          </w:p>
        </w:tc>
        <w:tc>
          <w:tcPr>
            <w:tcW w:w="3119" w:type="dxa"/>
            <w:gridSpan w:val="2"/>
          </w:tcPr>
          <w:p w14:paraId="3F3F2631" w14:textId="77777777" w:rsidR="007F2E22" w:rsidRPr="002F53AD" w:rsidRDefault="00D574AB" w:rsidP="007C59A0">
            <w:pPr>
              <w:jc w:val="both"/>
              <w:rPr>
                <w:rFonts w:ascii="Comic Sans MS" w:hAnsi="Comic Sans MS"/>
                <w:sz w:val="20"/>
                <w:szCs w:val="20"/>
              </w:rPr>
            </w:pPr>
            <w:r w:rsidRPr="002F53AD">
              <w:rPr>
                <w:rFonts w:ascii="Comic Sans MS" w:hAnsi="Comic Sans MS"/>
                <w:sz w:val="20"/>
                <w:szCs w:val="20"/>
              </w:rPr>
              <w:t xml:space="preserve">Each week </w:t>
            </w:r>
            <w:r w:rsidR="00D30172" w:rsidRPr="002F53AD">
              <w:rPr>
                <w:rFonts w:ascii="Comic Sans MS" w:hAnsi="Comic Sans MS"/>
                <w:sz w:val="20"/>
                <w:szCs w:val="20"/>
              </w:rPr>
              <w:t>your</w:t>
            </w:r>
            <w:r w:rsidRPr="002F53AD">
              <w:rPr>
                <w:rFonts w:ascii="Comic Sans MS" w:hAnsi="Comic Sans MS"/>
                <w:sz w:val="20"/>
                <w:szCs w:val="20"/>
              </w:rPr>
              <w:t xml:space="preserve"> child </w:t>
            </w:r>
            <w:r w:rsidR="00D30172" w:rsidRPr="002F53AD">
              <w:rPr>
                <w:rFonts w:ascii="Comic Sans MS" w:hAnsi="Comic Sans MS"/>
                <w:sz w:val="20"/>
                <w:szCs w:val="20"/>
              </w:rPr>
              <w:t>choose</w:t>
            </w:r>
            <w:r w:rsidR="00A0108D" w:rsidRPr="002F53AD">
              <w:rPr>
                <w:rFonts w:ascii="Comic Sans MS" w:hAnsi="Comic Sans MS"/>
                <w:sz w:val="20"/>
                <w:szCs w:val="20"/>
              </w:rPr>
              <w:t>s</w:t>
            </w:r>
            <w:r w:rsidR="00D30172" w:rsidRPr="002F53AD">
              <w:rPr>
                <w:rFonts w:ascii="Comic Sans MS" w:hAnsi="Comic Sans MS"/>
                <w:sz w:val="20"/>
                <w:szCs w:val="20"/>
              </w:rPr>
              <w:t xml:space="preserve"> a book to take home from our class lending library. </w:t>
            </w:r>
          </w:p>
          <w:p w14:paraId="74A90269" w14:textId="77777777" w:rsidR="007F2E22" w:rsidRPr="002F53AD" w:rsidRDefault="007F2E22" w:rsidP="007C59A0">
            <w:pPr>
              <w:jc w:val="both"/>
              <w:rPr>
                <w:rFonts w:ascii="Comic Sans MS" w:hAnsi="Comic Sans MS"/>
                <w:sz w:val="20"/>
                <w:szCs w:val="20"/>
              </w:rPr>
            </w:pPr>
          </w:p>
          <w:p w14:paraId="12CE6378" w14:textId="77777777" w:rsidR="009B7769" w:rsidRPr="002F53AD" w:rsidRDefault="00D30172" w:rsidP="007C59A0">
            <w:pPr>
              <w:jc w:val="both"/>
              <w:rPr>
                <w:rFonts w:ascii="Comic Sans MS" w:hAnsi="Comic Sans MS"/>
                <w:sz w:val="20"/>
                <w:szCs w:val="20"/>
              </w:rPr>
            </w:pPr>
            <w:r w:rsidRPr="002F53AD">
              <w:rPr>
                <w:rFonts w:ascii="Comic Sans MS" w:hAnsi="Comic Sans MS"/>
                <w:sz w:val="20"/>
                <w:szCs w:val="20"/>
              </w:rPr>
              <w:t xml:space="preserve">Books are to be returned the following week, so that a new book can be sent home. </w:t>
            </w:r>
          </w:p>
          <w:p w14:paraId="12CAA6AC" w14:textId="77777777" w:rsidR="00D30172" w:rsidRPr="002F53AD" w:rsidRDefault="00D30172" w:rsidP="007C59A0">
            <w:pPr>
              <w:jc w:val="both"/>
              <w:rPr>
                <w:rFonts w:ascii="Comic Sans MS" w:hAnsi="Comic Sans MS"/>
                <w:sz w:val="20"/>
                <w:szCs w:val="20"/>
              </w:rPr>
            </w:pPr>
          </w:p>
          <w:p w14:paraId="0368D12E" w14:textId="77777777" w:rsidR="009B7769" w:rsidRPr="002F53AD" w:rsidRDefault="00D30172" w:rsidP="007C59A0">
            <w:pPr>
              <w:jc w:val="both"/>
              <w:rPr>
                <w:rFonts w:ascii="Comic Sans MS" w:hAnsi="Comic Sans MS"/>
                <w:sz w:val="20"/>
                <w:szCs w:val="20"/>
              </w:rPr>
            </w:pPr>
            <w:r w:rsidRPr="002F53AD">
              <w:rPr>
                <w:rFonts w:ascii="Comic Sans MS" w:hAnsi="Comic Sans MS"/>
                <w:sz w:val="20"/>
                <w:szCs w:val="20"/>
              </w:rPr>
              <w:t>Please ensure a</w:t>
            </w:r>
            <w:r w:rsidR="00207593" w:rsidRPr="002F53AD">
              <w:rPr>
                <w:rFonts w:ascii="Comic Sans MS" w:hAnsi="Comic Sans MS"/>
                <w:sz w:val="20"/>
                <w:szCs w:val="20"/>
              </w:rPr>
              <w:t xml:space="preserve"> suitable book bag is provided.</w:t>
            </w:r>
            <w:r w:rsidRPr="002F53AD">
              <w:rPr>
                <w:rFonts w:ascii="Comic Sans MS" w:hAnsi="Comic Sans MS"/>
                <w:sz w:val="20"/>
                <w:szCs w:val="20"/>
              </w:rPr>
              <w:t xml:space="preserve"> This must be waterproof and large enough not to damage the book being taken home. </w:t>
            </w:r>
          </w:p>
        </w:tc>
        <w:tc>
          <w:tcPr>
            <w:tcW w:w="2500" w:type="dxa"/>
          </w:tcPr>
          <w:p w14:paraId="672D8A21" w14:textId="434A298E" w:rsidR="00D574AB" w:rsidRDefault="00C609FE" w:rsidP="00D574AB">
            <w:pPr>
              <w:jc w:val="center"/>
              <w:rPr>
                <w:rFonts w:ascii="Comic Sans MS" w:hAnsi="Comic Sans MS"/>
                <w:i/>
                <w:sz w:val="20"/>
                <w:szCs w:val="20"/>
              </w:rPr>
            </w:pPr>
            <w:r w:rsidRPr="002F53AD">
              <w:rPr>
                <w:rFonts w:ascii="Comic Sans MS" w:hAnsi="Comic Sans MS"/>
                <w:i/>
                <w:noProof/>
                <w:sz w:val="20"/>
                <w:szCs w:val="20"/>
                <w:lang w:eastAsia="en-GB"/>
              </w:rPr>
              <w:drawing>
                <wp:inline distT="0" distB="0" distL="0" distR="0" wp14:anchorId="10D3BC16" wp14:editId="25E36565">
                  <wp:extent cx="632311" cy="438150"/>
                  <wp:effectExtent l="0" t="0" r="0"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13" cy="456237"/>
                          </a:xfrm>
                          <a:prstGeom prst="rect">
                            <a:avLst/>
                          </a:prstGeom>
                          <a:noFill/>
                          <a:ln>
                            <a:noFill/>
                          </a:ln>
                        </pic:spPr>
                      </pic:pic>
                    </a:graphicData>
                  </a:graphic>
                </wp:inline>
              </w:drawing>
            </w:r>
          </w:p>
          <w:p w14:paraId="093C2DCA" w14:textId="77777777" w:rsidR="00401D39" w:rsidRDefault="00401D39" w:rsidP="00D574AB">
            <w:pPr>
              <w:jc w:val="center"/>
              <w:rPr>
                <w:rFonts w:ascii="Comic Sans MS" w:hAnsi="Comic Sans MS"/>
                <w:sz w:val="20"/>
                <w:szCs w:val="20"/>
              </w:rPr>
            </w:pPr>
          </w:p>
          <w:p w14:paraId="5BC1CBF2" w14:textId="77777777" w:rsidR="00401D39" w:rsidRDefault="00401D39" w:rsidP="00D574AB">
            <w:pPr>
              <w:jc w:val="center"/>
              <w:rPr>
                <w:rFonts w:ascii="Comic Sans MS" w:hAnsi="Comic Sans MS"/>
                <w:sz w:val="20"/>
                <w:szCs w:val="20"/>
              </w:rPr>
            </w:pPr>
          </w:p>
          <w:p w14:paraId="212E7119" w14:textId="0FADA001" w:rsidR="00401D39" w:rsidRDefault="007132F8" w:rsidP="00D574AB">
            <w:pPr>
              <w:jc w:val="center"/>
              <w:rPr>
                <w:rFonts w:ascii="Comic Sans MS" w:hAnsi="Comic Sans MS"/>
                <w:sz w:val="20"/>
                <w:szCs w:val="20"/>
              </w:rPr>
            </w:pPr>
            <w:r>
              <w:rPr>
                <w:rFonts w:ascii="Comic Sans MS" w:hAnsi="Comic Sans MS"/>
                <w:sz w:val="20"/>
                <w:szCs w:val="20"/>
              </w:rPr>
              <w:t>Wednesday 24</w:t>
            </w:r>
            <w:r w:rsidRPr="007132F8">
              <w:rPr>
                <w:rFonts w:ascii="Comic Sans MS" w:hAnsi="Comic Sans MS"/>
                <w:sz w:val="20"/>
                <w:szCs w:val="20"/>
                <w:vertAlign w:val="superscript"/>
              </w:rPr>
              <w:t>th</w:t>
            </w:r>
            <w:r>
              <w:rPr>
                <w:rFonts w:ascii="Comic Sans MS" w:hAnsi="Comic Sans MS"/>
                <w:sz w:val="20"/>
                <w:szCs w:val="20"/>
              </w:rPr>
              <w:t xml:space="preserve"> J</w:t>
            </w:r>
            <w:r w:rsidR="00401D39" w:rsidRPr="00401D39">
              <w:rPr>
                <w:rFonts w:ascii="Comic Sans MS" w:hAnsi="Comic Sans MS"/>
                <w:sz w:val="20"/>
                <w:szCs w:val="20"/>
              </w:rPr>
              <w:t>une – Sports day 9.30 – 10.30</w:t>
            </w:r>
            <w:r w:rsidR="00401D39">
              <w:rPr>
                <w:rFonts w:ascii="Comic Sans MS" w:hAnsi="Comic Sans MS"/>
                <w:sz w:val="20"/>
                <w:szCs w:val="20"/>
              </w:rPr>
              <w:t xml:space="preserve"> </w:t>
            </w:r>
          </w:p>
          <w:p w14:paraId="09A8C312" w14:textId="03E05252" w:rsidR="00401D39" w:rsidRDefault="007132F8" w:rsidP="00D574AB">
            <w:pPr>
              <w:jc w:val="center"/>
              <w:rPr>
                <w:rFonts w:ascii="Comic Sans MS" w:hAnsi="Comic Sans MS"/>
                <w:sz w:val="20"/>
                <w:szCs w:val="20"/>
              </w:rPr>
            </w:pPr>
            <w:r>
              <w:rPr>
                <w:rFonts w:ascii="Comic Sans MS" w:hAnsi="Comic Sans MS"/>
                <w:sz w:val="20"/>
                <w:szCs w:val="20"/>
              </w:rPr>
              <w:t>(o</w:t>
            </w:r>
            <w:r w:rsidR="00401D39">
              <w:rPr>
                <w:rFonts w:ascii="Comic Sans MS" w:hAnsi="Comic Sans MS"/>
                <w:sz w:val="20"/>
                <w:szCs w:val="20"/>
              </w:rPr>
              <w:t>n the nursery grass)</w:t>
            </w:r>
          </w:p>
          <w:p w14:paraId="7E36DC3E" w14:textId="77777777" w:rsidR="00401D39" w:rsidRDefault="00401D39" w:rsidP="00D574AB">
            <w:pPr>
              <w:jc w:val="center"/>
              <w:rPr>
                <w:rFonts w:ascii="Comic Sans MS" w:hAnsi="Comic Sans MS"/>
                <w:sz w:val="20"/>
                <w:szCs w:val="20"/>
              </w:rPr>
            </w:pPr>
          </w:p>
          <w:p w14:paraId="62BB18CC" w14:textId="43310144" w:rsidR="00401D39" w:rsidRPr="002617C2" w:rsidRDefault="00401D39" w:rsidP="00401D39">
            <w:pPr>
              <w:jc w:val="center"/>
              <w:rPr>
                <w:rFonts w:ascii="Comic Sans MS" w:hAnsi="Comic Sans MS"/>
                <w:i/>
                <w:sz w:val="20"/>
                <w:szCs w:val="20"/>
              </w:rPr>
            </w:pPr>
            <w:r>
              <w:rPr>
                <w:rFonts w:ascii="Comic Sans MS" w:hAnsi="Comic Sans MS"/>
                <w:i/>
                <w:sz w:val="20"/>
                <w:szCs w:val="20"/>
              </w:rPr>
              <w:t xml:space="preserve">Reception Parents meeting </w:t>
            </w:r>
            <w:r w:rsidR="007132F8">
              <w:rPr>
                <w:rFonts w:ascii="Comic Sans MS" w:hAnsi="Comic Sans MS"/>
                <w:i/>
                <w:sz w:val="20"/>
                <w:szCs w:val="20"/>
              </w:rPr>
              <w:t>24</w:t>
            </w:r>
            <w:r w:rsidR="007132F8" w:rsidRPr="007132F8">
              <w:rPr>
                <w:rFonts w:ascii="Comic Sans MS" w:hAnsi="Comic Sans MS"/>
                <w:i/>
                <w:sz w:val="20"/>
                <w:szCs w:val="20"/>
                <w:vertAlign w:val="superscript"/>
              </w:rPr>
              <w:t>th</w:t>
            </w:r>
            <w:r>
              <w:rPr>
                <w:rFonts w:ascii="Comic Sans MS" w:hAnsi="Comic Sans MS"/>
                <w:i/>
                <w:sz w:val="20"/>
                <w:szCs w:val="20"/>
              </w:rPr>
              <w:t xml:space="preserve"> June </w:t>
            </w:r>
            <w:r w:rsidR="007132F8">
              <w:rPr>
                <w:rFonts w:ascii="Comic Sans MS" w:hAnsi="Comic Sans MS"/>
                <w:i/>
                <w:sz w:val="20"/>
                <w:szCs w:val="20"/>
              </w:rPr>
              <w:t xml:space="preserve">- </w:t>
            </w:r>
            <w:r>
              <w:rPr>
                <w:rFonts w:ascii="Comic Sans MS" w:hAnsi="Comic Sans MS"/>
                <w:i/>
                <w:sz w:val="20"/>
                <w:szCs w:val="20"/>
              </w:rPr>
              <w:t>5.00pm</w:t>
            </w:r>
            <w:r w:rsidR="007132F8">
              <w:rPr>
                <w:rFonts w:ascii="Comic Sans MS" w:hAnsi="Comic Sans MS"/>
                <w:i/>
                <w:sz w:val="20"/>
                <w:szCs w:val="20"/>
              </w:rPr>
              <w:t xml:space="preserve"> (infant hall)</w:t>
            </w:r>
          </w:p>
          <w:p w14:paraId="4A5E6476" w14:textId="56234E6A" w:rsidR="00401D39" w:rsidRDefault="00401D39" w:rsidP="007132F8">
            <w:pPr>
              <w:rPr>
                <w:rFonts w:ascii="Comic Sans MS" w:hAnsi="Comic Sans MS"/>
                <w:sz w:val="20"/>
                <w:szCs w:val="20"/>
              </w:rPr>
            </w:pPr>
          </w:p>
          <w:p w14:paraId="0BA0741B" w14:textId="2066E79E" w:rsidR="001F624E" w:rsidRPr="007132F8" w:rsidRDefault="007132F8" w:rsidP="007132F8">
            <w:pPr>
              <w:jc w:val="center"/>
              <w:rPr>
                <w:rFonts w:ascii="Comic Sans MS" w:hAnsi="Comic Sans MS"/>
                <w:i/>
                <w:sz w:val="20"/>
                <w:szCs w:val="20"/>
              </w:rPr>
            </w:pPr>
            <w:r>
              <w:rPr>
                <w:rFonts w:ascii="Comic Sans MS" w:hAnsi="Comic Sans MS"/>
                <w:sz w:val="20"/>
                <w:szCs w:val="20"/>
              </w:rPr>
              <w:t>Friday 17</w:t>
            </w:r>
            <w:r w:rsidRPr="007132F8">
              <w:rPr>
                <w:rFonts w:ascii="Comic Sans MS" w:hAnsi="Comic Sans MS"/>
                <w:sz w:val="20"/>
                <w:szCs w:val="20"/>
                <w:vertAlign w:val="superscript"/>
              </w:rPr>
              <w:t>th</w:t>
            </w:r>
            <w:r>
              <w:rPr>
                <w:rFonts w:ascii="Comic Sans MS" w:hAnsi="Comic Sans MS"/>
                <w:sz w:val="20"/>
                <w:szCs w:val="20"/>
              </w:rPr>
              <w:t xml:space="preserve"> </w:t>
            </w:r>
            <w:r w:rsidR="00401D39" w:rsidRPr="00401D39">
              <w:rPr>
                <w:rFonts w:ascii="Comic Sans MS" w:hAnsi="Comic Sans MS"/>
                <w:sz w:val="20"/>
                <w:szCs w:val="20"/>
              </w:rPr>
              <w:t xml:space="preserve">July - </w:t>
            </w:r>
            <w:r>
              <w:rPr>
                <w:rFonts w:ascii="Comic Sans MS" w:hAnsi="Comic Sans MS"/>
                <w:sz w:val="20"/>
                <w:szCs w:val="20"/>
              </w:rPr>
              <w:t>School closes 1.30pm for Summer</w:t>
            </w:r>
          </w:p>
        </w:tc>
      </w:tr>
      <w:tr w:rsidR="00154B0F" w:rsidRPr="00B27EC7" w14:paraId="4A920478" w14:textId="77777777" w:rsidTr="00207593">
        <w:tc>
          <w:tcPr>
            <w:tcW w:w="9163" w:type="dxa"/>
            <w:gridSpan w:val="4"/>
            <w:shd w:val="clear" w:color="auto" w:fill="FFC000"/>
          </w:tcPr>
          <w:p w14:paraId="0E18055A" w14:textId="77777777" w:rsidR="00154B0F" w:rsidRPr="007E075C" w:rsidRDefault="00154B0F" w:rsidP="00154B0F">
            <w:pPr>
              <w:jc w:val="center"/>
              <w:rPr>
                <w:rFonts w:ascii="Comic Sans MS" w:hAnsi="Comic Sans MS"/>
                <w:b/>
                <w:sz w:val="20"/>
                <w:szCs w:val="20"/>
              </w:rPr>
            </w:pPr>
            <w:r w:rsidRPr="007E075C">
              <w:rPr>
                <w:rFonts w:ascii="Comic Sans MS" w:hAnsi="Comic Sans MS"/>
                <w:b/>
                <w:sz w:val="20"/>
                <w:szCs w:val="20"/>
              </w:rPr>
              <w:t>What we are learning this half term</w:t>
            </w:r>
            <w:r w:rsidR="00C609FE" w:rsidRPr="007E075C">
              <w:rPr>
                <w:rFonts w:ascii="Comic Sans MS" w:hAnsi="Comic Sans MS"/>
                <w:b/>
                <w:sz w:val="20"/>
                <w:szCs w:val="20"/>
              </w:rPr>
              <w:t>!</w:t>
            </w:r>
          </w:p>
        </w:tc>
      </w:tr>
      <w:tr w:rsidR="00652D21" w:rsidRPr="00B27EC7" w14:paraId="74536A61" w14:textId="77777777" w:rsidTr="007132F8">
        <w:tc>
          <w:tcPr>
            <w:tcW w:w="4678" w:type="dxa"/>
            <w:gridSpan w:val="2"/>
            <w:shd w:val="clear" w:color="auto" w:fill="FFFF00"/>
          </w:tcPr>
          <w:p w14:paraId="5EC240F7" w14:textId="77777777" w:rsidR="00154B0F" w:rsidRPr="007E075C" w:rsidRDefault="00C72DDB" w:rsidP="007F2E22">
            <w:pPr>
              <w:jc w:val="center"/>
              <w:rPr>
                <w:rFonts w:ascii="Comic Sans MS" w:hAnsi="Comic Sans MS"/>
                <w:b/>
                <w:sz w:val="20"/>
                <w:szCs w:val="20"/>
              </w:rPr>
            </w:pPr>
            <w:r w:rsidRPr="007E075C">
              <w:rPr>
                <w:rFonts w:ascii="Comic Sans MS" w:hAnsi="Comic Sans MS"/>
                <w:b/>
                <w:sz w:val="20"/>
                <w:szCs w:val="20"/>
              </w:rPr>
              <w:t>Literacy</w:t>
            </w:r>
          </w:p>
        </w:tc>
        <w:tc>
          <w:tcPr>
            <w:tcW w:w="4485" w:type="dxa"/>
            <w:gridSpan w:val="2"/>
            <w:shd w:val="clear" w:color="auto" w:fill="2E74B5" w:themeFill="accent1" w:themeFillShade="BF"/>
          </w:tcPr>
          <w:p w14:paraId="5D43279C" w14:textId="77777777" w:rsidR="00154B0F" w:rsidRPr="007E075C" w:rsidRDefault="00154B0F" w:rsidP="007F2E22">
            <w:pPr>
              <w:jc w:val="center"/>
              <w:rPr>
                <w:rFonts w:ascii="Comic Sans MS" w:hAnsi="Comic Sans MS"/>
                <w:b/>
                <w:sz w:val="20"/>
                <w:szCs w:val="20"/>
              </w:rPr>
            </w:pPr>
            <w:r w:rsidRPr="007E075C">
              <w:rPr>
                <w:rFonts w:ascii="Comic Sans MS" w:hAnsi="Comic Sans MS"/>
                <w:b/>
                <w:sz w:val="20"/>
                <w:szCs w:val="20"/>
              </w:rPr>
              <w:t>Maths</w:t>
            </w:r>
          </w:p>
        </w:tc>
      </w:tr>
      <w:tr w:rsidR="00652D21" w:rsidRPr="00B27EC7" w14:paraId="08261C80" w14:textId="77777777" w:rsidTr="007132F8">
        <w:tc>
          <w:tcPr>
            <w:tcW w:w="4678" w:type="dxa"/>
            <w:gridSpan w:val="2"/>
          </w:tcPr>
          <w:p w14:paraId="051D579B" w14:textId="1ECEBB07" w:rsidR="00CC346C" w:rsidRPr="00E43C35" w:rsidRDefault="00D2497F" w:rsidP="007132F8">
            <w:pPr>
              <w:pStyle w:val="NormalWeb"/>
              <w:jc w:val="both"/>
              <w:rPr>
                <w:rFonts w:ascii="Comic Sans MS" w:hAnsi="Comic Sans MS"/>
                <w:bCs/>
                <w:i/>
                <w:iCs/>
                <w:sz w:val="20"/>
                <w:szCs w:val="20"/>
              </w:rPr>
            </w:pPr>
            <w:r>
              <w:rPr>
                <w:rFonts w:ascii="Comic Sans MS" w:hAnsi="Comic Sans MS"/>
                <w:bCs/>
                <w:noProof/>
                <w:sz w:val="20"/>
                <w:szCs w:val="20"/>
              </w:rPr>
              <w:drawing>
                <wp:anchor distT="0" distB="0" distL="114300" distR="114300" simplePos="0" relativeHeight="251663360" behindDoc="1" locked="0" layoutInCell="1" allowOverlap="1" wp14:anchorId="6703FB4D" wp14:editId="4B09AC59">
                  <wp:simplePos x="0" y="0"/>
                  <wp:positionH relativeFrom="column">
                    <wp:posOffset>-29210</wp:posOffset>
                  </wp:positionH>
                  <wp:positionV relativeFrom="paragraph">
                    <wp:posOffset>69850</wp:posOffset>
                  </wp:positionV>
                  <wp:extent cx="749300" cy="749300"/>
                  <wp:effectExtent l="0" t="0" r="0" b="0"/>
                  <wp:wrapTight wrapText="bothSides">
                    <wp:wrapPolygon edited="0">
                      <wp:start x="0" y="0"/>
                      <wp:lineTo x="0" y="20868"/>
                      <wp:lineTo x="20868" y="20868"/>
                      <wp:lineTo x="208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pic:spPr>
                      </pic:pic>
                    </a:graphicData>
                  </a:graphic>
                  <wp14:sizeRelH relativeFrom="page">
                    <wp14:pctWidth>0</wp14:pctWidth>
                  </wp14:sizeRelH>
                  <wp14:sizeRelV relativeFrom="page">
                    <wp14:pctHeight>0</wp14:pctHeight>
                  </wp14:sizeRelV>
                </wp:anchor>
              </w:drawing>
            </w:r>
            <w:r w:rsidR="00E43C35">
              <w:rPr>
                <w:rFonts w:ascii="Comic Sans MS" w:hAnsi="Comic Sans MS"/>
                <w:bCs/>
                <w:sz w:val="20"/>
                <w:szCs w:val="20"/>
              </w:rPr>
              <w:t>In Literacy the children will be learning about our key text ‘The Gingerbread Man’. The children will enjoy making predictions about who chased the Gingerbread Ma</w:t>
            </w:r>
            <w:r w:rsidR="007132F8">
              <w:rPr>
                <w:rFonts w:ascii="Comic Sans MS" w:hAnsi="Comic Sans MS"/>
                <w:bCs/>
                <w:sz w:val="20"/>
                <w:szCs w:val="20"/>
              </w:rPr>
              <w:t>n. They will answer who? what? w</w:t>
            </w:r>
            <w:r w:rsidR="00E43C35">
              <w:rPr>
                <w:rFonts w:ascii="Comic Sans MS" w:hAnsi="Comic Sans MS"/>
                <w:bCs/>
                <w:sz w:val="20"/>
                <w:szCs w:val="20"/>
              </w:rPr>
              <w:t xml:space="preserve">here? questions. The children will work together to create a story map. They will use simple drawings that represent parts of the story. The children will be encouraged to join in with repeated refrain. E.g. </w:t>
            </w:r>
            <w:r w:rsidR="00E43C35" w:rsidRPr="00E43C35">
              <w:rPr>
                <w:rFonts w:ascii="Comic Sans MS" w:hAnsi="Comic Sans MS"/>
                <w:bCs/>
                <w:i/>
                <w:iCs/>
                <w:sz w:val="20"/>
                <w:szCs w:val="20"/>
              </w:rPr>
              <w:t>Run, run as fast as you can you can’t catch me I’m the Gingerbread Man</w:t>
            </w:r>
            <w:r w:rsidR="00E43C35">
              <w:rPr>
                <w:rFonts w:ascii="Comic Sans MS" w:hAnsi="Comic Sans MS"/>
                <w:bCs/>
                <w:i/>
                <w:iCs/>
                <w:sz w:val="20"/>
                <w:szCs w:val="20"/>
              </w:rPr>
              <w:t xml:space="preserve">. </w:t>
            </w:r>
            <w:r w:rsidR="00E43C35" w:rsidRPr="00E43C35">
              <w:rPr>
                <w:rFonts w:ascii="Comic Sans MS" w:hAnsi="Comic Sans MS"/>
                <w:bCs/>
                <w:sz w:val="20"/>
                <w:szCs w:val="20"/>
              </w:rPr>
              <w:t>When writing about the story the children will begin to use their letter knowledge to begin the write initial sounds of words.</w:t>
            </w:r>
          </w:p>
        </w:tc>
        <w:tc>
          <w:tcPr>
            <w:tcW w:w="4485" w:type="dxa"/>
            <w:gridSpan w:val="2"/>
          </w:tcPr>
          <w:p w14:paraId="3334B590" w14:textId="6E747423" w:rsidR="00C609FE" w:rsidRPr="007E075C" w:rsidRDefault="00E43C35" w:rsidP="007132F8">
            <w:pPr>
              <w:jc w:val="both"/>
              <w:rPr>
                <w:rFonts w:ascii="Comic Sans MS" w:hAnsi="Comic Sans MS"/>
                <w:sz w:val="20"/>
                <w:szCs w:val="20"/>
              </w:rPr>
            </w:pPr>
            <w:r>
              <w:rPr>
                <w:rFonts w:ascii="Comic Sans MS" w:hAnsi="Comic Sans MS"/>
                <w:sz w:val="20"/>
                <w:szCs w:val="20"/>
              </w:rPr>
              <w:t xml:space="preserve">The children will consolidate their understanding that the last number reached when counting a small set of objects tells you how many there are in total. The children </w:t>
            </w:r>
            <w:r w:rsidR="007132F8">
              <w:rPr>
                <w:rFonts w:ascii="Comic Sans MS" w:hAnsi="Comic Sans MS"/>
                <w:sz w:val="20"/>
                <w:szCs w:val="20"/>
              </w:rPr>
              <w:t xml:space="preserve">will continue to </w:t>
            </w:r>
            <w:r>
              <w:rPr>
                <w:rFonts w:ascii="Comic Sans MS" w:hAnsi="Comic Sans MS"/>
                <w:sz w:val="20"/>
                <w:szCs w:val="20"/>
              </w:rPr>
              <w:t>use lan</w:t>
            </w:r>
            <w:r w:rsidR="007132F8">
              <w:rPr>
                <w:rFonts w:ascii="Comic Sans MS" w:hAnsi="Comic Sans MS"/>
                <w:sz w:val="20"/>
                <w:szCs w:val="20"/>
              </w:rPr>
              <w:t>guage of ‘more than’, ‘less than</w:t>
            </w:r>
            <w:r>
              <w:rPr>
                <w:rFonts w:ascii="Comic Sans MS" w:hAnsi="Comic Sans MS"/>
                <w:sz w:val="20"/>
                <w:szCs w:val="20"/>
              </w:rPr>
              <w:t>’, ‘fewer’, ‘the same as’, ‘equal to’</w:t>
            </w:r>
            <w:r w:rsidR="007132F8">
              <w:rPr>
                <w:rFonts w:ascii="Comic Sans MS" w:hAnsi="Comic Sans MS"/>
                <w:sz w:val="20"/>
                <w:szCs w:val="20"/>
              </w:rPr>
              <w:t xml:space="preserve"> when comparing amounts to five.</w:t>
            </w:r>
            <w:r>
              <w:rPr>
                <w:rFonts w:ascii="Comic Sans MS" w:hAnsi="Comic Sans MS"/>
                <w:sz w:val="20"/>
                <w:szCs w:val="20"/>
              </w:rPr>
              <w:t xml:space="preserve"> The children will explore real world problems with numbers up to 5. The children will begin to learn the names of 3D shapes. When learning about our key text the children will use positional words such as ‘in front of’ and ‘behind’ to describe where the Gingerbread man is positioned. </w:t>
            </w:r>
          </w:p>
        </w:tc>
      </w:tr>
      <w:tr w:rsidR="00652D21" w:rsidRPr="00B27EC7" w14:paraId="4FAD9CDF" w14:textId="77777777" w:rsidTr="007132F8">
        <w:tc>
          <w:tcPr>
            <w:tcW w:w="4678" w:type="dxa"/>
            <w:gridSpan w:val="2"/>
            <w:shd w:val="clear" w:color="auto" w:fill="FFC000"/>
          </w:tcPr>
          <w:p w14:paraId="391FFD0B" w14:textId="6A47421C" w:rsidR="00154B0F" w:rsidRPr="007E075C" w:rsidRDefault="00DB586E" w:rsidP="00B621E6">
            <w:pPr>
              <w:jc w:val="center"/>
              <w:rPr>
                <w:rFonts w:ascii="Comic Sans MS" w:hAnsi="Comic Sans MS"/>
                <w:b/>
                <w:sz w:val="20"/>
                <w:szCs w:val="20"/>
              </w:rPr>
            </w:pPr>
            <w:r w:rsidRPr="007E075C">
              <w:rPr>
                <w:rFonts w:ascii="Comic Sans MS" w:hAnsi="Comic Sans MS"/>
                <w:b/>
                <w:sz w:val="20"/>
                <w:szCs w:val="20"/>
              </w:rPr>
              <w:t>Communication and Language</w:t>
            </w:r>
          </w:p>
        </w:tc>
        <w:tc>
          <w:tcPr>
            <w:tcW w:w="4485" w:type="dxa"/>
            <w:gridSpan w:val="2"/>
            <w:shd w:val="clear" w:color="auto" w:fill="00B0F0"/>
          </w:tcPr>
          <w:p w14:paraId="1B3B5EB9" w14:textId="750C91D9" w:rsidR="00154B0F" w:rsidRPr="007E075C" w:rsidRDefault="00154B0F" w:rsidP="00B621E6">
            <w:pPr>
              <w:jc w:val="center"/>
              <w:rPr>
                <w:rFonts w:ascii="Comic Sans MS" w:hAnsi="Comic Sans MS"/>
                <w:b/>
                <w:sz w:val="20"/>
                <w:szCs w:val="20"/>
              </w:rPr>
            </w:pPr>
            <w:r w:rsidRPr="007E075C">
              <w:rPr>
                <w:rFonts w:ascii="Comic Sans MS" w:hAnsi="Comic Sans MS"/>
                <w:b/>
                <w:sz w:val="20"/>
                <w:szCs w:val="20"/>
              </w:rPr>
              <w:t>R</w:t>
            </w:r>
            <w:r w:rsidR="00B621E6" w:rsidRPr="007E075C">
              <w:rPr>
                <w:rFonts w:ascii="Comic Sans MS" w:hAnsi="Comic Sans MS"/>
                <w:b/>
                <w:sz w:val="20"/>
                <w:szCs w:val="20"/>
              </w:rPr>
              <w:t>.</w:t>
            </w:r>
            <w:r w:rsidRPr="007E075C">
              <w:rPr>
                <w:rFonts w:ascii="Comic Sans MS" w:hAnsi="Comic Sans MS"/>
                <w:b/>
                <w:sz w:val="20"/>
                <w:szCs w:val="20"/>
              </w:rPr>
              <w:t>E</w:t>
            </w:r>
            <w:r w:rsidR="00B621E6" w:rsidRPr="007E075C">
              <w:rPr>
                <w:rFonts w:ascii="Comic Sans MS" w:hAnsi="Comic Sans MS"/>
                <w:b/>
                <w:sz w:val="20"/>
                <w:szCs w:val="20"/>
              </w:rPr>
              <w:t>.</w:t>
            </w:r>
          </w:p>
        </w:tc>
      </w:tr>
      <w:tr w:rsidR="00652D21" w:rsidRPr="00B27EC7" w14:paraId="462AFD29" w14:textId="77777777" w:rsidTr="007132F8">
        <w:tc>
          <w:tcPr>
            <w:tcW w:w="4678" w:type="dxa"/>
            <w:gridSpan w:val="2"/>
          </w:tcPr>
          <w:p w14:paraId="513FDA73" w14:textId="737DA296" w:rsidR="00C609FE" w:rsidRPr="007E075C" w:rsidRDefault="00086127" w:rsidP="007132F8">
            <w:pPr>
              <w:jc w:val="both"/>
              <w:rPr>
                <w:rFonts w:ascii="Comic Sans MS" w:hAnsi="Comic Sans MS"/>
                <w:bCs/>
                <w:sz w:val="20"/>
                <w:szCs w:val="20"/>
              </w:rPr>
            </w:pPr>
            <w:r>
              <w:rPr>
                <w:rFonts w:ascii="Comic Sans MS" w:hAnsi="Comic Sans MS"/>
                <w:bCs/>
                <w:sz w:val="20"/>
                <w:szCs w:val="20"/>
              </w:rPr>
              <w:t xml:space="preserve">The children </w:t>
            </w:r>
            <w:r w:rsidR="00CC09A9">
              <w:rPr>
                <w:rFonts w:ascii="Comic Sans MS" w:hAnsi="Comic Sans MS"/>
                <w:bCs/>
                <w:sz w:val="20"/>
                <w:szCs w:val="20"/>
              </w:rPr>
              <w:t>will continue to use story maps and pictures to retell their key texts. Children will continue to develop talk through play, sharing their ideas with their peers. The children will use talk when discussing and solving the mystery of the missing gingerbread man. They will leave f</w:t>
            </w:r>
            <w:r w:rsidR="007132F8">
              <w:rPr>
                <w:rFonts w:ascii="Comic Sans MS" w:hAnsi="Comic Sans MS"/>
                <w:bCs/>
                <w:sz w:val="20"/>
                <w:szCs w:val="20"/>
              </w:rPr>
              <w:t>ive</w:t>
            </w:r>
            <w:r w:rsidR="00CC09A9">
              <w:rPr>
                <w:rFonts w:ascii="Comic Sans MS" w:hAnsi="Comic Sans MS"/>
                <w:bCs/>
                <w:sz w:val="20"/>
                <w:szCs w:val="20"/>
              </w:rPr>
              <w:t xml:space="preserve"> gingerbread men for the Baker but he will </w:t>
            </w:r>
            <w:r w:rsidR="00CC09A9">
              <w:rPr>
                <w:rFonts w:ascii="Comic Sans MS" w:hAnsi="Comic Sans MS"/>
                <w:bCs/>
                <w:sz w:val="20"/>
                <w:szCs w:val="20"/>
              </w:rPr>
              <w:lastRenderedPageBreak/>
              <w:t xml:space="preserve">write them a letter to say he only got </w:t>
            </w:r>
            <w:r w:rsidR="007132F8">
              <w:rPr>
                <w:rFonts w:ascii="Comic Sans MS" w:hAnsi="Comic Sans MS"/>
                <w:bCs/>
                <w:sz w:val="20"/>
                <w:szCs w:val="20"/>
              </w:rPr>
              <w:t>four</w:t>
            </w:r>
            <w:r w:rsidR="00CC09A9">
              <w:rPr>
                <w:rFonts w:ascii="Comic Sans MS" w:hAnsi="Comic Sans MS"/>
                <w:bCs/>
                <w:sz w:val="20"/>
                <w:szCs w:val="20"/>
              </w:rPr>
              <w:t>. The children will use language to make predictions about where the gingerbread man has gone. They will use picture clues to support their language development. The children will continue to express their ideas during snack and chat time.</w:t>
            </w:r>
          </w:p>
        </w:tc>
        <w:tc>
          <w:tcPr>
            <w:tcW w:w="4485" w:type="dxa"/>
            <w:gridSpan w:val="2"/>
          </w:tcPr>
          <w:p w14:paraId="70A3CEBF" w14:textId="1D75D765" w:rsidR="00063F56" w:rsidRDefault="00063F56" w:rsidP="007132F8">
            <w:pPr>
              <w:jc w:val="both"/>
            </w:pPr>
            <w:r>
              <w:lastRenderedPageBreak/>
              <w:t xml:space="preserve">Lighting the Path ~ Branch 6: </w:t>
            </w:r>
            <w:r w:rsidR="007132F8">
              <w:t>Dialogue and Encounter</w:t>
            </w:r>
            <w:r w:rsidR="00AE1C2C">
              <w:rPr>
                <w:rFonts w:ascii="Comic Sans MS" w:hAnsi="Comic Sans MS"/>
                <w:noProof/>
                <w:sz w:val="20"/>
                <w:szCs w:val="20"/>
                <w:lang w:eastAsia="en-GB"/>
              </w:rPr>
              <w:drawing>
                <wp:anchor distT="0" distB="0" distL="114300" distR="114300" simplePos="0" relativeHeight="251666432" behindDoc="1" locked="0" layoutInCell="1" allowOverlap="1" wp14:anchorId="51C06EF2" wp14:editId="43BE15FD">
                  <wp:simplePos x="0" y="0"/>
                  <wp:positionH relativeFrom="column">
                    <wp:posOffset>2540</wp:posOffset>
                  </wp:positionH>
                  <wp:positionV relativeFrom="paragraph">
                    <wp:posOffset>75565</wp:posOffset>
                  </wp:positionV>
                  <wp:extent cx="863600" cy="863600"/>
                  <wp:effectExtent l="0" t="0" r="0" b="0"/>
                  <wp:wrapTight wrapText="bothSides">
                    <wp:wrapPolygon edited="0">
                      <wp:start x="0" y="0"/>
                      <wp:lineTo x="0" y="20965"/>
                      <wp:lineTo x="20965" y="20965"/>
                      <wp:lineTo x="209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 learning about special days (Islam)</w:t>
            </w:r>
            <w:bookmarkStart w:id="0" w:name="_GoBack"/>
            <w:bookmarkEnd w:id="0"/>
          </w:p>
          <w:p w14:paraId="5E322E67" w14:textId="446BA4F3" w:rsidR="00742625" w:rsidRPr="007E075C" w:rsidRDefault="005C1B2F" w:rsidP="007132F8">
            <w:pPr>
              <w:jc w:val="both"/>
              <w:rPr>
                <w:rFonts w:ascii="Comic Sans MS" w:hAnsi="Comic Sans MS"/>
                <w:sz w:val="20"/>
                <w:szCs w:val="20"/>
              </w:rPr>
            </w:pPr>
            <w:r>
              <w:rPr>
                <w:rFonts w:ascii="Comic Sans MS" w:hAnsi="Comic Sans MS"/>
                <w:sz w:val="20"/>
                <w:szCs w:val="20"/>
              </w:rPr>
              <w:t>The children will</w:t>
            </w:r>
            <w:r w:rsidR="0025387D">
              <w:rPr>
                <w:rFonts w:ascii="Comic Sans MS" w:hAnsi="Comic Sans MS"/>
                <w:sz w:val="20"/>
                <w:szCs w:val="20"/>
              </w:rPr>
              <w:t xml:space="preserve"> be </w:t>
            </w:r>
            <w:r>
              <w:rPr>
                <w:rFonts w:ascii="Comic Sans MS" w:hAnsi="Comic Sans MS"/>
                <w:sz w:val="20"/>
                <w:szCs w:val="20"/>
              </w:rPr>
              <w:t xml:space="preserve">learning about the Sacred Heart of </w:t>
            </w:r>
            <w:r>
              <w:rPr>
                <w:rFonts w:ascii="Comic Sans MS" w:hAnsi="Comic Sans MS"/>
                <w:sz w:val="20"/>
                <w:szCs w:val="20"/>
              </w:rPr>
              <w:lastRenderedPageBreak/>
              <w:t xml:space="preserve">Jesus and </w:t>
            </w:r>
            <w:r w:rsidR="0025387D">
              <w:rPr>
                <w:rFonts w:ascii="Comic Sans MS" w:hAnsi="Comic Sans MS"/>
                <w:sz w:val="20"/>
                <w:szCs w:val="20"/>
              </w:rPr>
              <w:t>will think about people they love who they want to pray for during June.</w:t>
            </w:r>
          </w:p>
        </w:tc>
      </w:tr>
      <w:tr w:rsidR="00652D21" w:rsidRPr="00B27EC7" w14:paraId="6B7D0249" w14:textId="77777777" w:rsidTr="007132F8">
        <w:tc>
          <w:tcPr>
            <w:tcW w:w="4678" w:type="dxa"/>
            <w:gridSpan w:val="2"/>
            <w:shd w:val="clear" w:color="auto" w:fill="00B050"/>
          </w:tcPr>
          <w:p w14:paraId="7A3EDC44" w14:textId="0F86FB71" w:rsidR="00154B0F" w:rsidRPr="007E075C" w:rsidRDefault="00C72DDB" w:rsidP="008A6ECE">
            <w:pPr>
              <w:jc w:val="center"/>
              <w:rPr>
                <w:rFonts w:ascii="Comic Sans MS" w:hAnsi="Comic Sans MS"/>
                <w:b/>
                <w:sz w:val="20"/>
                <w:szCs w:val="20"/>
              </w:rPr>
            </w:pPr>
            <w:r w:rsidRPr="007E075C">
              <w:rPr>
                <w:rFonts w:ascii="Comic Sans MS" w:hAnsi="Comic Sans MS"/>
                <w:b/>
                <w:sz w:val="20"/>
                <w:szCs w:val="20"/>
              </w:rPr>
              <w:lastRenderedPageBreak/>
              <w:t>Understanding the World</w:t>
            </w:r>
          </w:p>
        </w:tc>
        <w:tc>
          <w:tcPr>
            <w:tcW w:w="4485" w:type="dxa"/>
            <w:gridSpan w:val="2"/>
            <w:shd w:val="clear" w:color="auto" w:fill="FF0066"/>
          </w:tcPr>
          <w:p w14:paraId="58951CC1" w14:textId="6DF1D0ED" w:rsidR="00154B0F" w:rsidRPr="007E075C" w:rsidRDefault="00B621E6" w:rsidP="008A6ECE">
            <w:pPr>
              <w:jc w:val="center"/>
              <w:rPr>
                <w:rFonts w:ascii="Comic Sans MS" w:hAnsi="Comic Sans MS"/>
                <w:b/>
                <w:sz w:val="20"/>
                <w:szCs w:val="20"/>
              </w:rPr>
            </w:pPr>
            <w:r w:rsidRPr="007E075C">
              <w:rPr>
                <w:rFonts w:ascii="Comic Sans MS" w:hAnsi="Comic Sans MS"/>
                <w:b/>
                <w:sz w:val="20"/>
                <w:szCs w:val="20"/>
              </w:rPr>
              <w:t>Expressive Arts and Design</w:t>
            </w:r>
          </w:p>
        </w:tc>
      </w:tr>
      <w:tr w:rsidR="00652D21" w:rsidRPr="00B27EC7" w14:paraId="6EC4BED6" w14:textId="77777777" w:rsidTr="007132F8">
        <w:tc>
          <w:tcPr>
            <w:tcW w:w="4678" w:type="dxa"/>
            <w:gridSpan w:val="2"/>
          </w:tcPr>
          <w:p w14:paraId="5CB47ECD" w14:textId="59C8FB5F" w:rsidR="008E4D1B" w:rsidRPr="007E075C" w:rsidRDefault="00834C6E" w:rsidP="00AC3000">
            <w:pPr>
              <w:jc w:val="both"/>
              <w:rPr>
                <w:rFonts w:ascii="Comic Sans MS" w:hAnsi="Comic Sans MS"/>
                <w:bCs/>
                <w:sz w:val="20"/>
                <w:szCs w:val="20"/>
                <w:lang w:val="en-US"/>
              </w:rPr>
            </w:pPr>
            <w:r>
              <w:rPr>
                <w:rFonts w:ascii="Comic Sans MS" w:hAnsi="Comic Sans MS"/>
                <w:noProof/>
                <w:sz w:val="20"/>
                <w:szCs w:val="20"/>
                <w:lang w:eastAsia="en-GB"/>
              </w:rPr>
              <w:drawing>
                <wp:anchor distT="0" distB="0" distL="114300" distR="114300" simplePos="0" relativeHeight="251665408" behindDoc="1" locked="0" layoutInCell="1" allowOverlap="1" wp14:anchorId="0162DF54" wp14:editId="0B82CF42">
                  <wp:simplePos x="0" y="0"/>
                  <wp:positionH relativeFrom="column">
                    <wp:posOffset>21590</wp:posOffset>
                  </wp:positionH>
                  <wp:positionV relativeFrom="paragraph">
                    <wp:posOffset>56515</wp:posOffset>
                  </wp:positionV>
                  <wp:extent cx="847725" cy="563880"/>
                  <wp:effectExtent l="0" t="0" r="9525" b="7620"/>
                  <wp:wrapTight wrapText="bothSides">
                    <wp:wrapPolygon edited="0">
                      <wp:start x="0" y="0"/>
                      <wp:lineTo x="0" y="21162"/>
                      <wp:lineTo x="21357" y="21162"/>
                      <wp:lineTo x="213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FB8" w:rsidRPr="007E075C">
              <w:rPr>
                <w:rFonts w:ascii="Comic Sans MS" w:hAnsi="Comic Sans MS"/>
                <w:sz w:val="20"/>
                <w:szCs w:val="20"/>
              </w:rPr>
              <w:t xml:space="preserve"> </w:t>
            </w:r>
            <w:r w:rsidR="00A735CA">
              <w:rPr>
                <w:rFonts w:ascii="Comic Sans MS" w:hAnsi="Comic Sans MS"/>
                <w:sz w:val="20"/>
                <w:szCs w:val="20"/>
              </w:rPr>
              <w:t>Th</w:t>
            </w:r>
            <w:r w:rsidR="006570E2">
              <w:rPr>
                <w:rFonts w:ascii="Comic Sans MS" w:hAnsi="Comic Sans MS"/>
                <w:sz w:val="20"/>
                <w:szCs w:val="20"/>
              </w:rPr>
              <w:t>is term the children will be learning about lots of different countries</w:t>
            </w:r>
            <w:r w:rsidR="0057164C">
              <w:rPr>
                <w:rFonts w:ascii="Comic Sans MS" w:hAnsi="Comic Sans MS"/>
                <w:sz w:val="20"/>
                <w:szCs w:val="20"/>
              </w:rPr>
              <w:t xml:space="preserve"> that the gingerbread visits. The children will be learning </w:t>
            </w:r>
            <w:r w:rsidR="00A141B6">
              <w:rPr>
                <w:rFonts w:ascii="Comic Sans MS" w:hAnsi="Comic Sans MS"/>
                <w:sz w:val="20"/>
                <w:szCs w:val="20"/>
              </w:rPr>
              <w:t xml:space="preserve">about the Netherlands when learning </w:t>
            </w:r>
            <w:r w:rsidR="007132F8">
              <w:rPr>
                <w:rFonts w:ascii="Comic Sans MS" w:hAnsi="Comic Sans MS"/>
                <w:sz w:val="20"/>
                <w:szCs w:val="20"/>
              </w:rPr>
              <w:t>about</w:t>
            </w:r>
            <w:r w:rsidR="00A141B6">
              <w:rPr>
                <w:rFonts w:ascii="Comic Sans MS" w:hAnsi="Comic Sans MS"/>
                <w:sz w:val="20"/>
                <w:szCs w:val="20"/>
              </w:rPr>
              <w:t xml:space="preserve"> </w:t>
            </w:r>
            <w:r w:rsidR="00AF3BB5">
              <w:rPr>
                <w:rFonts w:ascii="Comic Sans MS" w:hAnsi="Comic Sans MS"/>
                <w:sz w:val="20"/>
                <w:szCs w:val="20"/>
              </w:rPr>
              <w:t>P</w:t>
            </w:r>
            <w:r w:rsidR="00EB2DAF">
              <w:rPr>
                <w:rFonts w:ascii="Comic Sans MS" w:hAnsi="Comic Sans MS"/>
                <w:sz w:val="20"/>
                <w:szCs w:val="20"/>
              </w:rPr>
              <w:t>ie</w:t>
            </w:r>
            <w:r w:rsidR="00AF3BB5">
              <w:rPr>
                <w:rFonts w:ascii="Comic Sans MS" w:hAnsi="Comic Sans MS"/>
                <w:sz w:val="20"/>
                <w:szCs w:val="20"/>
              </w:rPr>
              <w:t>t Mondrian. They will enjoy making windmills and we get to try some yummy Dutch panc</w:t>
            </w:r>
            <w:r w:rsidR="00ED36C1">
              <w:rPr>
                <w:rFonts w:ascii="Comic Sans MS" w:hAnsi="Comic Sans MS"/>
                <w:sz w:val="20"/>
                <w:szCs w:val="20"/>
              </w:rPr>
              <w:t>a</w:t>
            </w:r>
            <w:r w:rsidR="00AF3BB5">
              <w:rPr>
                <w:rFonts w:ascii="Comic Sans MS" w:hAnsi="Comic Sans MS"/>
                <w:sz w:val="20"/>
                <w:szCs w:val="20"/>
              </w:rPr>
              <w:t>kes.</w:t>
            </w:r>
            <w:r w:rsidR="00ED36C1">
              <w:rPr>
                <w:rFonts w:ascii="Comic Sans MS" w:hAnsi="Comic Sans MS"/>
                <w:sz w:val="20"/>
                <w:szCs w:val="20"/>
              </w:rPr>
              <w:t xml:space="preserve"> </w:t>
            </w:r>
            <w:r w:rsidR="00B3126E">
              <w:rPr>
                <w:rFonts w:ascii="Comic Sans MS" w:hAnsi="Comic Sans MS"/>
                <w:sz w:val="20"/>
                <w:szCs w:val="20"/>
              </w:rPr>
              <w:t xml:space="preserve">The children will learn about different modes of transport and will </w:t>
            </w:r>
            <w:r w:rsidR="00884010">
              <w:rPr>
                <w:rFonts w:ascii="Comic Sans MS" w:hAnsi="Comic Sans MS"/>
                <w:sz w:val="20"/>
                <w:szCs w:val="20"/>
              </w:rPr>
              <w:t>explor</w:t>
            </w:r>
            <w:r w:rsidR="00F65AEE">
              <w:rPr>
                <w:rFonts w:ascii="Comic Sans MS" w:hAnsi="Comic Sans MS"/>
                <w:sz w:val="20"/>
                <w:szCs w:val="20"/>
              </w:rPr>
              <w:t>e how to make then using wooden blocks, shapes and junk model materials.</w:t>
            </w:r>
          </w:p>
        </w:tc>
        <w:tc>
          <w:tcPr>
            <w:tcW w:w="4485" w:type="dxa"/>
            <w:gridSpan w:val="2"/>
          </w:tcPr>
          <w:p w14:paraId="2325734B" w14:textId="012CE08A" w:rsidR="002B7830" w:rsidRPr="006570E2" w:rsidRDefault="00102EB1" w:rsidP="00EA7F66">
            <w:pPr>
              <w:jc w:val="both"/>
              <w:rPr>
                <w:rFonts w:ascii="Comic Sans MS" w:eastAsiaTheme="minorEastAsia" w:hAnsi="Comic Sans MS"/>
                <w:color w:val="000000" w:themeColor="dark1"/>
                <w:kern w:val="24"/>
                <w:sz w:val="20"/>
                <w:szCs w:val="20"/>
                <w:lang w:eastAsia="en-GB"/>
              </w:rPr>
            </w:pPr>
            <w:r>
              <w:rPr>
                <w:rFonts w:ascii="Comic Sans MS" w:hAnsi="Comic Sans MS"/>
                <w:noProof/>
                <w:sz w:val="20"/>
                <w:szCs w:val="20"/>
                <w:lang w:eastAsia="en-GB"/>
              </w:rPr>
              <w:drawing>
                <wp:anchor distT="0" distB="0" distL="114300" distR="114300" simplePos="0" relativeHeight="251664384" behindDoc="1" locked="0" layoutInCell="1" allowOverlap="1" wp14:anchorId="13856296" wp14:editId="476A1809">
                  <wp:simplePos x="0" y="0"/>
                  <wp:positionH relativeFrom="column">
                    <wp:posOffset>27940</wp:posOffset>
                  </wp:positionH>
                  <wp:positionV relativeFrom="paragraph">
                    <wp:posOffset>50165</wp:posOffset>
                  </wp:positionV>
                  <wp:extent cx="723900" cy="921385"/>
                  <wp:effectExtent l="0" t="0" r="0" b="0"/>
                  <wp:wrapTight wrapText="bothSides">
                    <wp:wrapPolygon edited="0">
                      <wp:start x="0" y="0"/>
                      <wp:lineTo x="0" y="20990"/>
                      <wp:lineTo x="21032" y="20990"/>
                      <wp:lineTo x="210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21385"/>
                          </a:xfrm>
                          <a:prstGeom prst="rect">
                            <a:avLst/>
                          </a:prstGeom>
                          <a:noFill/>
                        </pic:spPr>
                      </pic:pic>
                    </a:graphicData>
                  </a:graphic>
                  <wp14:sizeRelH relativeFrom="margin">
                    <wp14:pctWidth>0</wp14:pctWidth>
                  </wp14:sizeRelH>
                  <wp14:sizeRelV relativeFrom="margin">
                    <wp14:pctHeight>0</wp14:pctHeight>
                  </wp14:sizeRelV>
                </wp:anchor>
              </w:drawing>
            </w:r>
            <w:r w:rsidR="004B7FB8" w:rsidRPr="007E075C">
              <w:rPr>
                <w:rFonts w:ascii="Comic Sans MS" w:hAnsi="Comic Sans MS"/>
                <w:sz w:val="20"/>
                <w:szCs w:val="20"/>
              </w:rPr>
              <w:t xml:space="preserve"> </w:t>
            </w:r>
            <w:r w:rsidR="009B50EA">
              <w:rPr>
                <w:rFonts w:ascii="Comic Sans MS" w:hAnsi="Comic Sans MS"/>
                <w:sz w:val="20"/>
                <w:szCs w:val="20"/>
              </w:rPr>
              <w:t xml:space="preserve">This term the children will be learning all about </w:t>
            </w:r>
            <w:r w:rsidR="007C5A64">
              <w:rPr>
                <w:rFonts w:ascii="Comic Sans MS" w:hAnsi="Comic Sans MS"/>
                <w:sz w:val="20"/>
                <w:szCs w:val="20"/>
              </w:rPr>
              <w:t>the artis</w:t>
            </w:r>
            <w:r w:rsidR="003B7795">
              <w:rPr>
                <w:rFonts w:ascii="Comic Sans MS" w:hAnsi="Comic Sans MS"/>
                <w:sz w:val="20"/>
                <w:szCs w:val="20"/>
              </w:rPr>
              <w:t xml:space="preserve">t </w:t>
            </w:r>
            <w:r w:rsidR="003B7795" w:rsidRPr="00102EB1">
              <w:rPr>
                <w:rFonts w:ascii="Comic Sans MS" w:hAnsi="Comic Sans MS" w:cs="Arial"/>
                <w:color w:val="474747"/>
                <w:sz w:val="21"/>
                <w:szCs w:val="21"/>
                <w:shd w:val="clear" w:color="auto" w:fill="FFFFFF"/>
              </w:rPr>
              <w:t>Piet Mondrian</w:t>
            </w:r>
            <w:r w:rsidR="003B7795" w:rsidRPr="00102EB1">
              <w:rPr>
                <w:rFonts w:ascii="Comic Sans MS" w:hAnsi="Comic Sans MS"/>
                <w:sz w:val="20"/>
                <w:szCs w:val="20"/>
              </w:rPr>
              <w:t xml:space="preserve"> </w:t>
            </w:r>
            <w:r w:rsidR="007C5A64" w:rsidRPr="00102EB1">
              <w:rPr>
                <w:rFonts w:ascii="Comic Sans MS" w:hAnsi="Comic Sans MS"/>
                <w:sz w:val="20"/>
                <w:szCs w:val="20"/>
              </w:rPr>
              <w:t>They</w:t>
            </w:r>
            <w:r w:rsidR="007C5A64">
              <w:rPr>
                <w:rFonts w:ascii="Comic Sans MS" w:hAnsi="Comic Sans MS"/>
                <w:sz w:val="20"/>
                <w:szCs w:val="20"/>
              </w:rPr>
              <w:t xml:space="preserve"> will be looking at his art work and will learn how</w:t>
            </w:r>
            <w:r w:rsidR="00503159">
              <w:rPr>
                <w:rFonts w:ascii="Comic Sans MS" w:hAnsi="Comic Sans MS"/>
                <w:sz w:val="20"/>
                <w:szCs w:val="20"/>
              </w:rPr>
              <w:t xml:space="preserve"> he used primary colours and shapes to make his art work.</w:t>
            </w:r>
            <w:r w:rsidR="007C5E2D">
              <w:rPr>
                <w:rFonts w:ascii="Comic Sans MS" w:hAnsi="Comic Sans MS"/>
                <w:sz w:val="20"/>
                <w:szCs w:val="20"/>
              </w:rPr>
              <w:t xml:space="preserve"> </w:t>
            </w:r>
            <w:r w:rsidR="00503159">
              <w:rPr>
                <w:rFonts w:ascii="Comic Sans MS" w:hAnsi="Comic Sans MS"/>
                <w:sz w:val="20"/>
                <w:szCs w:val="20"/>
              </w:rPr>
              <w:t xml:space="preserve">The children will make their own </w:t>
            </w:r>
            <w:r w:rsidR="003B7795">
              <w:rPr>
                <w:rFonts w:ascii="Comic Sans MS" w:hAnsi="Comic Sans MS"/>
                <w:sz w:val="20"/>
                <w:szCs w:val="20"/>
              </w:rPr>
              <w:t>Mondria</w:t>
            </w:r>
            <w:r w:rsidR="002A395A">
              <w:rPr>
                <w:rFonts w:ascii="Comic Sans MS" w:hAnsi="Comic Sans MS"/>
                <w:sz w:val="20"/>
                <w:szCs w:val="20"/>
              </w:rPr>
              <w:t>n inspired art work.</w:t>
            </w:r>
            <w:r w:rsidR="00A735CA">
              <w:rPr>
                <w:rFonts w:ascii="Comic Sans MS" w:hAnsi="Comic Sans MS"/>
                <w:sz w:val="20"/>
                <w:szCs w:val="20"/>
              </w:rPr>
              <w:t xml:space="preserve"> This term the children will enjoy using construction materials to make their own modes of transport.</w:t>
            </w:r>
            <w:r w:rsidR="003B2A65">
              <w:rPr>
                <w:rFonts w:ascii="Comic Sans MS" w:hAnsi="Comic Sans MS"/>
                <w:sz w:val="20"/>
                <w:szCs w:val="20"/>
              </w:rPr>
              <w:t xml:space="preserve"> We will</w:t>
            </w:r>
            <w:r w:rsidR="00C179A9">
              <w:rPr>
                <w:rFonts w:ascii="Comic Sans MS" w:hAnsi="Comic Sans MS"/>
                <w:sz w:val="20"/>
                <w:szCs w:val="20"/>
              </w:rPr>
              <w:t xml:space="preserve"> </w:t>
            </w:r>
            <w:r w:rsidR="004133C7" w:rsidRPr="00C179A9">
              <w:rPr>
                <w:rFonts w:ascii="Comic Sans MS" w:eastAsiaTheme="minorEastAsia" w:hAnsi="Comic Sans MS"/>
                <w:color w:val="000000" w:themeColor="dark1"/>
                <w:kern w:val="24"/>
                <w:sz w:val="20"/>
                <w:szCs w:val="20"/>
                <w:lang w:eastAsia="en-GB"/>
              </w:rPr>
              <w:t xml:space="preserve">draw with increasing complexity and detail, including details to draw the Gingerbread Man. We will use step by step pictorial instructions to support our drawing. </w:t>
            </w:r>
          </w:p>
        </w:tc>
      </w:tr>
      <w:tr w:rsidR="00652D21" w14:paraId="025CFD5A" w14:textId="77777777" w:rsidTr="007132F8">
        <w:tc>
          <w:tcPr>
            <w:tcW w:w="4678" w:type="dxa"/>
            <w:gridSpan w:val="2"/>
            <w:shd w:val="clear" w:color="auto" w:fill="FFC000"/>
          </w:tcPr>
          <w:p w14:paraId="0CDA1999" w14:textId="649E0E01" w:rsidR="00154B0F" w:rsidRPr="007E075C" w:rsidRDefault="004F2871" w:rsidP="00B621E6">
            <w:pPr>
              <w:jc w:val="center"/>
              <w:rPr>
                <w:rFonts w:ascii="Comic Sans MS" w:hAnsi="Comic Sans MS"/>
                <w:b/>
                <w:color w:val="FFC000"/>
                <w:sz w:val="20"/>
                <w:szCs w:val="20"/>
              </w:rPr>
            </w:pPr>
            <w:r w:rsidRPr="007E075C">
              <w:rPr>
                <w:rFonts w:ascii="Comic Sans MS" w:hAnsi="Comic Sans MS"/>
                <w:b/>
                <w:sz w:val="20"/>
                <w:szCs w:val="20"/>
              </w:rPr>
              <w:t>Physical Development</w:t>
            </w:r>
          </w:p>
        </w:tc>
        <w:tc>
          <w:tcPr>
            <w:tcW w:w="4485" w:type="dxa"/>
            <w:gridSpan w:val="2"/>
            <w:shd w:val="clear" w:color="auto" w:fill="FF0000"/>
          </w:tcPr>
          <w:p w14:paraId="2614ADD1" w14:textId="77777777" w:rsidR="00154B0F" w:rsidRPr="007E075C" w:rsidRDefault="00C72DDB" w:rsidP="00B621E6">
            <w:pPr>
              <w:jc w:val="center"/>
              <w:rPr>
                <w:rFonts w:ascii="Comic Sans MS" w:hAnsi="Comic Sans MS"/>
                <w:b/>
                <w:sz w:val="20"/>
                <w:szCs w:val="20"/>
              </w:rPr>
            </w:pPr>
            <w:r w:rsidRPr="007E075C">
              <w:rPr>
                <w:rFonts w:ascii="Comic Sans MS" w:hAnsi="Comic Sans MS"/>
                <w:b/>
                <w:sz w:val="20"/>
                <w:szCs w:val="20"/>
              </w:rPr>
              <w:t>P</w:t>
            </w:r>
            <w:r w:rsidR="00154B0F" w:rsidRPr="007E075C">
              <w:rPr>
                <w:rFonts w:ascii="Comic Sans MS" w:hAnsi="Comic Sans MS"/>
                <w:b/>
                <w:sz w:val="20"/>
                <w:szCs w:val="20"/>
              </w:rPr>
              <w:t>SE</w:t>
            </w:r>
          </w:p>
        </w:tc>
      </w:tr>
      <w:tr w:rsidR="00652D21" w14:paraId="7850E331" w14:textId="77777777" w:rsidTr="007132F8">
        <w:tc>
          <w:tcPr>
            <w:tcW w:w="4678" w:type="dxa"/>
            <w:gridSpan w:val="2"/>
          </w:tcPr>
          <w:p w14:paraId="57F8D2E6" w14:textId="2A4F1689" w:rsidR="004B2FD4" w:rsidRPr="004B2FD4" w:rsidRDefault="004B2FD4" w:rsidP="004B2FD4">
            <w:pPr>
              <w:jc w:val="both"/>
              <w:rPr>
                <w:rFonts w:ascii="Comic Sans MS" w:eastAsiaTheme="minorEastAsia" w:hAnsi="Comic Sans MS"/>
                <w:color w:val="000000" w:themeColor="dark1"/>
                <w:kern w:val="24"/>
                <w:sz w:val="20"/>
                <w:szCs w:val="20"/>
                <w:lang w:eastAsia="en-GB"/>
              </w:rPr>
            </w:pPr>
            <w:r>
              <w:rPr>
                <w:rFonts w:ascii="Comic Sans MS" w:eastAsiaTheme="minorEastAsia" w:hAnsi="Comic Sans MS"/>
                <w:color w:val="000000" w:themeColor="dark1"/>
                <w:kern w:val="24"/>
                <w:sz w:val="20"/>
                <w:szCs w:val="20"/>
                <w:lang w:eastAsia="en-GB"/>
              </w:rPr>
              <w:t>This term we will be practi</w:t>
            </w:r>
            <w:r w:rsidR="007132F8">
              <w:rPr>
                <w:rFonts w:ascii="Comic Sans MS" w:eastAsiaTheme="minorEastAsia" w:hAnsi="Comic Sans MS"/>
                <w:color w:val="000000" w:themeColor="dark1"/>
                <w:kern w:val="24"/>
                <w:sz w:val="20"/>
                <w:szCs w:val="20"/>
                <w:lang w:eastAsia="en-GB"/>
              </w:rPr>
              <w:t>s</w:t>
            </w:r>
            <w:r w:rsidR="00134F42">
              <w:rPr>
                <w:rFonts w:ascii="Comic Sans MS" w:eastAsiaTheme="minorEastAsia" w:hAnsi="Comic Sans MS"/>
                <w:color w:val="000000" w:themeColor="dark1"/>
                <w:kern w:val="24"/>
                <w:sz w:val="20"/>
                <w:szCs w:val="20"/>
                <w:lang w:eastAsia="en-GB"/>
              </w:rPr>
              <w:t>ing different movements</w:t>
            </w:r>
            <w:r w:rsidRPr="004B2FD4">
              <w:rPr>
                <w:rFonts w:ascii="Comic Sans MS" w:eastAsiaTheme="minorEastAsia" w:hAnsi="Comic Sans MS"/>
                <w:color w:val="000000" w:themeColor="dark1"/>
                <w:kern w:val="24"/>
                <w:sz w:val="20"/>
                <w:szCs w:val="20"/>
                <w:lang w:eastAsia="en-GB"/>
              </w:rPr>
              <w:t xml:space="preserve"> </w:t>
            </w:r>
            <w:r w:rsidR="00AC4B3F">
              <w:rPr>
                <w:rFonts w:ascii="Comic Sans MS" w:eastAsiaTheme="minorEastAsia" w:hAnsi="Comic Sans MS"/>
                <w:color w:val="000000" w:themeColor="dark1"/>
                <w:kern w:val="24"/>
                <w:sz w:val="20"/>
                <w:szCs w:val="20"/>
                <w:lang w:eastAsia="en-GB"/>
              </w:rPr>
              <w:t xml:space="preserve">such as </w:t>
            </w:r>
            <w:r w:rsidRPr="004B2FD4">
              <w:rPr>
                <w:rFonts w:ascii="Comic Sans MS" w:eastAsiaTheme="minorEastAsia" w:hAnsi="Comic Sans MS"/>
                <w:color w:val="000000" w:themeColor="dark1"/>
                <w:kern w:val="24"/>
                <w:sz w:val="20"/>
                <w:szCs w:val="20"/>
                <w:lang w:eastAsia="en-GB"/>
              </w:rPr>
              <w:t>jumping and hopping, and negotiating space safely</w:t>
            </w:r>
            <w:r w:rsidR="00AC4B3F">
              <w:rPr>
                <w:rFonts w:ascii="Comic Sans MS" w:eastAsiaTheme="minorEastAsia" w:hAnsi="Comic Sans MS"/>
                <w:color w:val="000000" w:themeColor="dark1"/>
                <w:kern w:val="24"/>
                <w:sz w:val="20"/>
                <w:szCs w:val="20"/>
                <w:lang w:eastAsia="en-GB"/>
              </w:rPr>
              <w:t xml:space="preserve"> ready for our sports day.</w:t>
            </w:r>
          </w:p>
          <w:p w14:paraId="7F96574C" w14:textId="491CB034" w:rsidR="004B2FD4" w:rsidRPr="004B2FD4" w:rsidRDefault="00AC4B3F" w:rsidP="004B2FD4">
            <w:pPr>
              <w:jc w:val="both"/>
              <w:rPr>
                <w:rFonts w:ascii="Comic Sans MS" w:eastAsiaTheme="minorEastAsia" w:hAnsi="Comic Sans MS"/>
                <w:color w:val="000000" w:themeColor="dark1"/>
                <w:kern w:val="24"/>
                <w:sz w:val="20"/>
                <w:szCs w:val="20"/>
                <w:lang w:eastAsia="en-GB"/>
              </w:rPr>
            </w:pPr>
            <w:r>
              <w:rPr>
                <w:rFonts w:ascii="Comic Sans MS" w:eastAsiaTheme="minorEastAsia" w:hAnsi="Comic Sans MS"/>
                <w:color w:val="000000" w:themeColor="dark1"/>
                <w:kern w:val="24"/>
                <w:sz w:val="20"/>
                <w:szCs w:val="20"/>
                <w:lang w:eastAsia="en-GB"/>
              </w:rPr>
              <w:t>We will continue to develop our cutting skills when making vehicles using</w:t>
            </w:r>
            <w:r w:rsidR="00F353F9">
              <w:rPr>
                <w:rFonts w:ascii="Comic Sans MS" w:eastAsiaTheme="minorEastAsia" w:hAnsi="Comic Sans MS"/>
                <w:color w:val="000000" w:themeColor="dark1"/>
                <w:kern w:val="24"/>
                <w:sz w:val="20"/>
                <w:szCs w:val="20"/>
                <w:lang w:eastAsia="en-GB"/>
              </w:rPr>
              <w:t xml:space="preserve"> 2d shapes</w:t>
            </w:r>
            <w:r w:rsidR="00A81582">
              <w:rPr>
                <w:rFonts w:ascii="Comic Sans MS" w:eastAsiaTheme="minorEastAsia" w:hAnsi="Comic Sans MS"/>
                <w:color w:val="000000" w:themeColor="dark1"/>
                <w:kern w:val="24"/>
                <w:sz w:val="20"/>
                <w:szCs w:val="20"/>
                <w:lang w:eastAsia="en-GB"/>
              </w:rPr>
              <w:t>.</w:t>
            </w:r>
            <w:r w:rsidR="004B2FD4" w:rsidRPr="004B2FD4">
              <w:rPr>
                <w:rFonts w:ascii="Comic Sans MS" w:eastAsiaTheme="minorEastAsia" w:hAnsi="Comic Sans MS"/>
                <w:color w:val="000000" w:themeColor="dark1"/>
                <w:kern w:val="24"/>
                <w:sz w:val="20"/>
                <w:szCs w:val="20"/>
                <w:lang w:eastAsia="en-GB"/>
              </w:rPr>
              <w:t xml:space="preserve"> </w:t>
            </w:r>
            <w:r w:rsidR="00A81582">
              <w:rPr>
                <w:rFonts w:ascii="Comic Sans MS" w:eastAsiaTheme="minorEastAsia" w:hAnsi="Comic Sans MS"/>
                <w:color w:val="000000" w:themeColor="dark1"/>
                <w:kern w:val="24"/>
                <w:sz w:val="20"/>
                <w:szCs w:val="20"/>
                <w:lang w:eastAsia="en-GB"/>
              </w:rPr>
              <w:t xml:space="preserve"> We will </w:t>
            </w:r>
            <w:r w:rsidR="004B2FD4" w:rsidRPr="004B2FD4">
              <w:rPr>
                <w:rFonts w:ascii="Comic Sans MS" w:eastAsiaTheme="minorEastAsia" w:hAnsi="Comic Sans MS"/>
                <w:color w:val="000000" w:themeColor="dark1"/>
                <w:kern w:val="24"/>
                <w:sz w:val="20"/>
                <w:szCs w:val="20"/>
                <w:lang w:eastAsia="en-GB"/>
              </w:rPr>
              <w:t>continue to work on using a comfortable grip with good control when holding pens and pencils</w:t>
            </w:r>
            <w:r w:rsidR="00A81582">
              <w:rPr>
                <w:rFonts w:ascii="Comic Sans MS" w:eastAsiaTheme="minorEastAsia" w:hAnsi="Comic Sans MS"/>
                <w:color w:val="000000" w:themeColor="dark1"/>
                <w:kern w:val="24"/>
                <w:sz w:val="20"/>
                <w:szCs w:val="20"/>
                <w:lang w:eastAsia="en-GB"/>
              </w:rPr>
              <w:t>.</w:t>
            </w:r>
          </w:p>
          <w:p w14:paraId="1D166B28" w14:textId="543E9FD5" w:rsidR="00C609FE" w:rsidRPr="007E075C" w:rsidRDefault="00C609FE" w:rsidP="00457B8B">
            <w:pPr>
              <w:jc w:val="both"/>
              <w:rPr>
                <w:rFonts w:ascii="Comic Sans MS" w:eastAsiaTheme="minorEastAsia" w:hAnsi="Comic Sans MS"/>
                <w:color w:val="000000" w:themeColor="dark1"/>
                <w:kern w:val="24"/>
                <w:sz w:val="20"/>
                <w:szCs w:val="20"/>
                <w:lang w:eastAsia="en-GB"/>
              </w:rPr>
            </w:pPr>
          </w:p>
        </w:tc>
        <w:tc>
          <w:tcPr>
            <w:tcW w:w="4485" w:type="dxa"/>
            <w:gridSpan w:val="2"/>
          </w:tcPr>
          <w:p w14:paraId="60D1A50D" w14:textId="1214AB79" w:rsidR="004B7FB8" w:rsidRDefault="003771C5" w:rsidP="004B7FB8">
            <w:pPr>
              <w:jc w:val="both"/>
              <w:rPr>
                <w:rFonts w:ascii="Comic Sans MS" w:hAnsi="Comic Sans MS"/>
                <w:sz w:val="20"/>
                <w:szCs w:val="20"/>
              </w:rPr>
            </w:pPr>
            <w:r w:rsidRPr="00366FD1">
              <w:rPr>
                <w:rFonts w:ascii="Comic Sans MS" w:hAnsi="Comic Sans MS"/>
                <w:noProof/>
                <w:sz w:val="20"/>
                <w:szCs w:val="20"/>
                <w:lang w:eastAsia="en-GB"/>
              </w:rPr>
              <w:drawing>
                <wp:anchor distT="0" distB="0" distL="114300" distR="114300" simplePos="0" relativeHeight="251645440" behindDoc="1" locked="0" layoutInCell="1" allowOverlap="1" wp14:anchorId="33D73020" wp14:editId="235A4201">
                  <wp:simplePos x="0" y="0"/>
                  <wp:positionH relativeFrom="column">
                    <wp:posOffset>2073910</wp:posOffset>
                  </wp:positionH>
                  <wp:positionV relativeFrom="paragraph">
                    <wp:posOffset>1052830</wp:posOffset>
                  </wp:positionV>
                  <wp:extent cx="524510" cy="475615"/>
                  <wp:effectExtent l="0" t="0" r="8890" b="635"/>
                  <wp:wrapTight wrapText="bothSides">
                    <wp:wrapPolygon edited="0">
                      <wp:start x="0" y="0"/>
                      <wp:lineTo x="0" y="20764"/>
                      <wp:lineTo x="21182" y="20764"/>
                      <wp:lineTo x="2118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510" cy="475615"/>
                          </a:xfrm>
                          <a:prstGeom prst="rect">
                            <a:avLst/>
                          </a:prstGeom>
                          <a:noFill/>
                        </pic:spPr>
                      </pic:pic>
                    </a:graphicData>
                  </a:graphic>
                  <wp14:sizeRelH relativeFrom="margin">
                    <wp14:pctWidth>0</wp14:pctWidth>
                  </wp14:sizeRelH>
                  <wp14:sizeRelV relativeFrom="margin">
                    <wp14:pctHeight>0</wp14:pctHeight>
                  </wp14:sizeRelV>
                </wp:anchor>
              </w:drawing>
            </w:r>
            <w:r w:rsidRPr="00366FD1">
              <w:rPr>
                <w:rFonts w:ascii="Comic Sans MS" w:hAnsi="Comic Sans MS"/>
                <w:noProof/>
                <w:sz w:val="20"/>
                <w:szCs w:val="20"/>
                <w:lang w:eastAsia="en-GB"/>
              </w:rPr>
              <w:drawing>
                <wp:anchor distT="0" distB="0" distL="114300" distR="114300" simplePos="0" relativeHeight="251655680" behindDoc="1" locked="0" layoutInCell="1" allowOverlap="1" wp14:anchorId="1295A4CC" wp14:editId="778A4E4A">
                  <wp:simplePos x="0" y="0"/>
                  <wp:positionH relativeFrom="column">
                    <wp:posOffset>1866900</wp:posOffset>
                  </wp:positionH>
                  <wp:positionV relativeFrom="paragraph">
                    <wp:posOffset>580390</wp:posOffset>
                  </wp:positionV>
                  <wp:extent cx="815340" cy="454025"/>
                  <wp:effectExtent l="0" t="0" r="3810" b="3175"/>
                  <wp:wrapTight wrapText="bothSides">
                    <wp:wrapPolygon edited="0">
                      <wp:start x="0" y="0"/>
                      <wp:lineTo x="0" y="20845"/>
                      <wp:lineTo x="21196" y="20845"/>
                      <wp:lineTo x="2119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5340" cy="454025"/>
                          </a:xfrm>
                          <a:prstGeom prst="rect">
                            <a:avLst/>
                          </a:prstGeom>
                          <a:noFill/>
                        </pic:spPr>
                      </pic:pic>
                    </a:graphicData>
                  </a:graphic>
                  <wp14:sizeRelH relativeFrom="margin">
                    <wp14:pctWidth>0</wp14:pctWidth>
                  </wp14:sizeRelH>
                  <wp14:sizeRelV relativeFrom="margin">
                    <wp14:pctHeight>0</wp14:pctHeight>
                  </wp14:sizeRelV>
                </wp:anchor>
              </w:drawing>
            </w:r>
            <w:r w:rsidRPr="00366FD1">
              <w:rPr>
                <w:rFonts w:ascii="Comic Sans MS" w:hAnsi="Comic Sans MS"/>
                <w:noProof/>
                <w:sz w:val="20"/>
                <w:szCs w:val="20"/>
                <w:lang w:eastAsia="en-GB"/>
              </w:rPr>
              <w:drawing>
                <wp:anchor distT="0" distB="0" distL="114300" distR="114300" simplePos="0" relativeHeight="251650560" behindDoc="1" locked="0" layoutInCell="1" allowOverlap="1" wp14:anchorId="3897DAF3" wp14:editId="3D111373">
                  <wp:simplePos x="0" y="0"/>
                  <wp:positionH relativeFrom="column">
                    <wp:posOffset>2096770</wp:posOffset>
                  </wp:positionH>
                  <wp:positionV relativeFrom="paragraph">
                    <wp:posOffset>64770</wp:posOffset>
                  </wp:positionV>
                  <wp:extent cx="464820" cy="433070"/>
                  <wp:effectExtent l="0" t="0" r="0" b="5080"/>
                  <wp:wrapTight wrapText="bothSides">
                    <wp:wrapPolygon edited="0">
                      <wp:start x="0" y="0"/>
                      <wp:lineTo x="0" y="20903"/>
                      <wp:lineTo x="20361" y="20903"/>
                      <wp:lineTo x="2036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4820" cy="433070"/>
                          </a:xfrm>
                          <a:prstGeom prst="rect">
                            <a:avLst/>
                          </a:prstGeom>
                          <a:noFill/>
                        </pic:spPr>
                      </pic:pic>
                    </a:graphicData>
                  </a:graphic>
                  <wp14:sizeRelH relativeFrom="margin">
                    <wp14:pctWidth>0</wp14:pctWidth>
                  </wp14:sizeRelH>
                  <wp14:sizeRelV relativeFrom="margin">
                    <wp14:pctHeight>0</wp14:pctHeight>
                  </wp14:sizeRelV>
                </wp:anchor>
              </w:drawing>
            </w:r>
            <w:r w:rsidR="00AA3ED1">
              <w:rPr>
                <w:rFonts w:ascii="Comic Sans MS" w:hAnsi="Comic Sans MS"/>
                <w:noProof/>
                <w:sz w:val="20"/>
                <w:szCs w:val="20"/>
              </w:rPr>
              <w:t xml:space="preserve">We will contiue to learn about our </w:t>
            </w:r>
            <w:r w:rsidR="002F0B47">
              <w:rPr>
                <w:rFonts w:ascii="Comic Sans MS" w:hAnsi="Comic Sans MS"/>
                <w:noProof/>
                <w:sz w:val="20"/>
                <w:szCs w:val="20"/>
              </w:rPr>
              <w:t>learning dinosaurs.</w:t>
            </w:r>
            <w:r w:rsidR="00F06919" w:rsidRPr="00366FD1">
              <w:rPr>
                <w:rFonts w:ascii="Comic Sans MS" w:hAnsi="Comic Sans MS"/>
                <w:sz w:val="20"/>
                <w:szCs w:val="20"/>
              </w:rPr>
              <w:t xml:space="preserve"> Our learning dinosaurs help us to understand the </w:t>
            </w:r>
            <w:r w:rsidR="00FF0145" w:rsidRPr="00366FD1">
              <w:rPr>
                <w:rFonts w:ascii="Comic Sans MS" w:hAnsi="Comic Sans MS"/>
                <w:sz w:val="20"/>
                <w:szCs w:val="20"/>
              </w:rPr>
              <w:t>different ways we learn</w:t>
            </w:r>
            <w:r w:rsidR="00F56344" w:rsidRPr="00366FD1">
              <w:rPr>
                <w:rFonts w:ascii="Comic Sans MS" w:hAnsi="Comic Sans MS"/>
                <w:sz w:val="20"/>
                <w:szCs w:val="20"/>
              </w:rPr>
              <w:t xml:space="preserve">- active learning, playing and exploring, creating and thinking critically. </w:t>
            </w:r>
            <w:r w:rsidR="006274EB" w:rsidRPr="00366FD1">
              <w:rPr>
                <w:rFonts w:ascii="Comic Sans MS" w:hAnsi="Comic Sans MS"/>
                <w:sz w:val="20"/>
                <w:szCs w:val="20"/>
              </w:rPr>
              <w:t>We will play with our friends and begin sharing our ideas with each other.</w:t>
            </w:r>
            <w:r w:rsidR="005B74F2" w:rsidRPr="00366FD1">
              <w:rPr>
                <w:rFonts w:ascii="Comic Sans MS" w:hAnsi="Comic Sans MS"/>
                <w:sz w:val="20"/>
                <w:szCs w:val="20"/>
              </w:rPr>
              <w:t xml:space="preserve"> We will continue to follow our nursery rules and understand why they are </w:t>
            </w:r>
            <w:r w:rsidR="00510F83" w:rsidRPr="00366FD1">
              <w:rPr>
                <w:rFonts w:ascii="Comic Sans MS" w:hAnsi="Comic Sans MS"/>
                <w:sz w:val="20"/>
                <w:szCs w:val="20"/>
              </w:rPr>
              <w:t xml:space="preserve">important. </w:t>
            </w:r>
            <w:r w:rsidR="004B7FB8" w:rsidRPr="00366FD1">
              <w:rPr>
                <w:rFonts w:ascii="Comic Sans MS" w:hAnsi="Comic Sans MS"/>
                <w:sz w:val="20"/>
                <w:szCs w:val="20"/>
              </w:rPr>
              <w:t>We will continue to be: Ready, Respectful and Safe. We will continue to use the ‘</w:t>
            </w:r>
            <w:r w:rsidR="004B7FB8" w:rsidRPr="00366FD1">
              <w:rPr>
                <w:rFonts w:ascii="Comic Sans MS" w:hAnsi="Comic Sans MS"/>
                <w:b/>
                <w:color w:val="0070C0"/>
                <w:sz w:val="20"/>
                <w:szCs w:val="20"/>
              </w:rPr>
              <w:t>Z</w:t>
            </w:r>
            <w:r w:rsidR="004B7FB8" w:rsidRPr="00366FD1">
              <w:rPr>
                <w:rFonts w:ascii="Comic Sans MS" w:hAnsi="Comic Sans MS"/>
                <w:color w:val="00B050"/>
                <w:sz w:val="20"/>
                <w:szCs w:val="20"/>
              </w:rPr>
              <w:t>o</w:t>
            </w:r>
            <w:r w:rsidR="004B7FB8" w:rsidRPr="00366FD1">
              <w:rPr>
                <w:rFonts w:ascii="Comic Sans MS" w:hAnsi="Comic Sans MS"/>
                <w:b/>
                <w:color w:val="FFFF00"/>
                <w:sz w:val="20"/>
                <w:szCs w:val="20"/>
              </w:rPr>
              <w:t>n</w:t>
            </w:r>
            <w:r w:rsidR="004B7FB8" w:rsidRPr="00366FD1">
              <w:rPr>
                <w:rFonts w:ascii="Comic Sans MS" w:hAnsi="Comic Sans MS"/>
                <w:b/>
                <w:color w:val="FF0000"/>
                <w:sz w:val="20"/>
                <w:szCs w:val="20"/>
              </w:rPr>
              <w:t>e</w:t>
            </w:r>
            <w:r w:rsidR="004B7FB8" w:rsidRPr="00366FD1">
              <w:rPr>
                <w:rFonts w:ascii="Comic Sans MS" w:hAnsi="Comic Sans MS"/>
                <w:b/>
                <w:sz w:val="20"/>
                <w:szCs w:val="20"/>
              </w:rPr>
              <w:t xml:space="preserve">s </w:t>
            </w:r>
            <w:r w:rsidR="004B7FB8" w:rsidRPr="00366FD1">
              <w:rPr>
                <w:rFonts w:ascii="Comic Sans MS" w:hAnsi="Comic Sans MS"/>
                <w:sz w:val="20"/>
                <w:szCs w:val="20"/>
              </w:rPr>
              <w:t xml:space="preserve">of Regulation’ to communicating our feelings. </w:t>
            </w:r>
          </w:p>
          <w:p w14:paraId="6DAF4758" w14:textId="3C85E70B" w:rsidR="004B7FB8" w:rsidRPr="00366FD1" w:rsidRDefault="002F0B47" w:rsidP="004B7FB8">
            <w:pPr>
              <w:jc w:val="both"/>
              <w:rPr>
                <w:rFonts w:ascii="Comic Sans MS" w:hAnsi="Comic Sans MS"/>
                <w:sz w:val="20"/>
                <w:szCs w:val="20"/>
              </w:rPr>
            </w:pPr>
            <w:r>
              <w:rPr>
                <w:rFonts w:ascii="Comic Sans MS" w:hAnsi="Comic Sans MS"/>
                <w:sz w:val="20"/>
                <w:szCs w:val="20"/>
              </w:rPr>
              <w:t xml:space="preserve">We will </w:t>
            </w:r>
            <w:r w:rsidR="00B45F76">
              <w:rPr>
                <w:rFonts w:ascii="Comic Sans MS" w:hAnsi="Comic Sans MS"/>
                <w:sz w:val="20"/>
                <w:szCs w:val="20"/>
              </w:rPr>
              <w:t>continue to develop our independence when meeting our own care needs. We will learn about how to make healthy choices about food, drink and tooth brushing.</w:t>
            </w:r>
          </w:p>
        </w:tc>
      </w:tr>
      <w:tr w:rsidR="00652D21" w14:paraId="58258C56" w14:textId="77777777" w:rsidTr="007132F8">
        <w:trPr>
          <w:trHeight w:val="242"/>
        </w:trPr>
        <w:tc>
          <w:tcPr>
            <w:tcW w:w="4678" w:type="dxa"/>
            <w:gridSpan w:val="2"/>
            <w:shd w:val="clear" w:color="auto" w:fill="auto"/>
          </w:tcPr>
          <w:p w14:paraId="5228C21D" w14:textId="0CE6B45F" w:rsidR="002A1F07" w:rsidRPr="0017279B" w:rsidRDefault="0017279B" w:rsidP="0017279B">
            <w:pPr>
              <w:jc w:val="center"/>
              <w:rPr>
                <w:rFonts w:ascii="Comic Sans MS" w:hAnsi="Comic Sans MS"/>
                <w:b/>
                <w:bCs/>
                <w:sz w:val="20"/>
                <w:szCs w:val="20"/>
                <w:lang w:val="en-US"/>
              </w:rPr>
            </w:pPr>
            <w:r w:rsidRPr="0017279B">
              <w:rPr>
                <w:rFonts w:ascii="Comic Sans MS" w:hAnsi="Comic Sans MS"/>
                <w:b/>
                <w:bCs/>
                <w:sz w:val="20"/>
                <w:szCs w:val="20"/>
                <w:lang w:val="en-US"/>
              </w:rPr>
              <w:t xml:space="preserve">Our </w:t>
            </w:r>
            <w:proofErr w:type="spellStart"/>
            <w:r w:rsidRPr="0017279B">
              <w:rPr>
                <w:rFonts w:ascii="Comic Sans MS" w:hAnsi="Comic Sans MS"/>
                <w:b/>
                <w:bCs/>
                <w:sz w:val="20"/>
                <w:szCs w:val="20"/>
                <w:lang w:val="en-US"/>
              </w:rPr>
              <w:t>Favourite</w:t>
            </w:r>
            <w:proofErr w:type="spellEnd"/>
            <w:r w:rsidRPr="0017279B">
              <w:rPr>
                <w:rFonts w:ascii="Comic Sans MS" w:hAnsi="Comic Sans MS"/>
                <w:b/>
                <w:bCs/>
                <w:sz w:val="20"/>
                <w:szCs w:val="20"/>
                <w:lang w:val="en-US"/>
              </w:rPr>
              <w:t xml:space="preserve"> Five stories.</w:t>
            </w:r>
          </w:p>
        </w:tc>
        <w:tc>
          <w:tcPr>
            <w:tcW w:w="4485" w:type="dxa"/>
            <w:gridSpan w:val="2"/>
            <w:shd w:val="clear" w:color="auto" w:fill="auto"/>
          </w:tcPr>
          <w:p w14:paraId="00ABC15C" w14:textId="1E8C2950" w:rsidR="002A1F07" w:rsidRPr="00366FD1" w:rsidRDefault="002A1F07" w:rsidP="00B621E6">
            <w:pPr>
              <w:jc w:val="center"/>
              <w:rPr>
                <w:rFonts w:ascii="Comic Sans MS" w:hAnsi="Comic Sans MS"/>
                <w:b/>
                <w:bCs/>
                <w:sz w:val="20"/>
                <w:szCs w:val="20"/>
                <w:lang w:val="en-US"/>
              </w:rPr>
            </w:pPr>
            <w:r w:rsidRPr="00366FD1">
              <w:rPr>
                <w:rFonts w:ascii="Comic Sans MS" w:hAnsi="Comic Sans MS"/>
                <w:b/>
                <w:bCs/>
                <w:sz w:val="20"/>
                <w:szCs w:val="20"/>
                <w:lang w:val="en-US"/>
              </w:rPr>
              <w:t>Rhyme/songs we are learning</w:t>
            </w:r>
          </w:p>
        </w:tc>
      </w:tr>
      <w:tr w:rsidR="00652D21" w14:paraId="2B8C80E1" w14:textId="77777777" w:rsidTr="007132F8">
        <w:trPr>
          <w:trHeight w:val="1408"/>
        </w:trPr>
        <w:tc>
          <w:tcPr>
            <w:tcW w:w="4678" w:type="dxa"/>
            <w:gridSpan w:val="2"/>
            <w:shd w:val="clear" w:color="auto" w:fill="auto"/>
          </w:tcPr>
          <w:p w14:paraId="49BA0C95" w14:textId="74F0B576" w:rsidR="002A1F07" w:rsidRPr="00E43C35" w:rsidRDefault="007132F8" w:rsidP="00E43C35">
            <w:pPr>
              <w:pStyle w:val="ListParagraph"/>
              <w:numPr>
                <w:ilvl w:val="0"/>
                <w:numId w:val="8"/>
              </w:numPr>
              <w:rPr>
                <w:rFonts w:ascii="Comic Sans MS" w:hAnsi="Comic Sans MS"/>
                <w:b/>
                <w:bCs/>
                <w:sz w:val="20"/>
                <w:szCs w:val="20"/>
                <w:lang w:val="en-US"/>
              </w:rPr>
            </w:pPr>
            <w:r>
              <w:rPr>
                <w:rFonts w:ascii="Comic Sans MS" w:hAnsi="Comic Sans MS"/>
                <w:b/>
                <w:bCs/>
                <w:sz w:val="20"/>
                <w:szCs w:val="20"/>
                <w:lang w:val="en-US"/>
              </w:rPr>
              <w:t>The Bus is for Us! b</w:t>
            </w:r>
            <w:r w:rsidR="00E43C35" w:rsidRPr="00E43C35">
              <w:rPr>
                <w:rFonts w:ascii="Comic Sans MS" w:hAnsi="Comic Sans MS"/>
                <w:b/>
                <w:bCs/>
                <w:sz w:val="20"/>
                <w:szCs w:val="20"/>
                <w:lang w:val="en-US"/>
              </w:rPr>
              <w:t>y Michael Rosen</w:t>
            </w:r>
          </w:p>
          <w:p w14:paraId="31056E14" w14:textId="6DD654D7" w:rsidR="00E43C35" w:rsidRPr="00E43C35" w:rsidRDefault="007132F8" w:rsidP="00E43C35">
            <w:pPr>
              <w:pStyle w:val="ListParagraph"/>
              <w:numPr>
                <w:ilvl w:val="0"/>
                <w:numId w:val="8"/>
              </w:numPr>
              <w:rPr>
                <w:rFonts w:ascii="Comic Sans MS" w:hAnsi="Comic Sans MS"/>
                <w:b/>
                <w:bCs/>
                <w:sz w:val="20"/>
                <w:szCs w:val="20"/>
                <w:lang w:val="en-US"/>
              </w:rPr>
            </w:pPr>
            <w:r>
              <w:rPr>
                <w:rFonts w:ascii="Comic Sans MS" w:hAnsi="Comic Sans MS"/>
                <w:b/>
                <w:bCs/>
                <w:sz w:val="20"/>
                <w:szCs w:val="20"/>
                <w:lang w:val="en-US"/>
              </w:rPr>
              <w:t>I Love Me! b</w:t>
            </w:r>
            <w:r w:rsidR="00E43C35" w:rsidRPr="00E43C35">
              <w:rPr>
                <w:rFonts w:ascii="Comic Sans MS" w:hAnsi="Comic Sans MS"/>
                <w:b/>
                <w:bCs/>
                <w:sz w:val="20"/>
                <w:szCs w:val="20"/>
                <w:lang w:val="en-US"/>
              </w:rPr>
              <w:t xml:space="preserve">y </w:t>
            </w:r>
            <w:proofErr w:type="spellStart"/>
            <w:r w:rsidR="00E43C35" w:rsidRPr="00E43C35">
              <w:rPr>
                <w:rFonts w:ascii="Comic Sans MS" w:hAnsi="Comic Sans MS"/>
                <w:b/>
                <w:bCs/>
                <w:sz w:val="20"/>
                <w:szCs w:val="20"/>
                <w:lang w:val="en-US"/>
              </w:rPr>
              <w:t>Marvyn</w:t>
            </w:r>
            <w:proofErr w:type="spellEnd"/>
            <w:r w:rsidR="00E43C35" w:rsidRPr="00E43C35">
              <w:rPr>
                <w:rFonts w:ascii="Comic Sans MS" w:hAnsi="Comic Sans MS"/>
                <w:b/>
                <w:bCs/>
                <w:sz w:val="20"/>
                <w:szCs w:val="20"/>
                <w:lang w:val="en-US"/>
              </w:rPr>
              <w:t xml:space="preserve"> Harrison</w:t>
            </w:r>
          </w:p>
          <w:p w14:paraId="1F79D7B5" w14:textId="449CDD4C" w:rsidR="00E43C35" w:rsidRPr="00E43C35" w:rsidRDefault="007132F8" w:rsidP="00E43C35">
            <w:pPr>
              <w:pStyle w:val="ListParagraph"/>
              <w:numPr>
                <w:ilvl w:val="0"/>
                <w:numId w:val="8"/>
              </w:numPr>
              <w:rPr>
                <w:rFonts w:ascii="Comic Sans MS" w:hAnsi="Comic Sans MS"/>
                <w:b/>
                <w:bCs/>
                <w:sz w:val="20"/>
                <w:szCs w:val="20"/>
                <w:lang w:val="en-US"/>
              </w:rPr>
            </w:pPr>
            <w:r>
              <w:rPr>
                <w:rFonts w:ascii="Comic Sans MS" w:hAnsi="Comic Sans MS"/>
                <w:b/>
                <w:bCs/>
                <w:sz w:val="20"/>
                <w:szCs w:val="20"/>
                <w:lang w:val="en-US"/>
              </w:rPr>
              <w:t>The Flying Bath b</w:t>
            </w:r>
            <w:r w:rsidR="00E43C35" w:rsidRPr="00E43C35">
              <w:rPr>
                <w:rFonts w:ascii="Comic Sans MS" w:hAnsi="Comic Sans MS"/>
                <w:b/>
                <w:bCs/>
                <w:sz w:val="20"/>
                <w:szCs w:val="20"/>
                <w:lang w:val="en-US"/>
              </w:rPr>
              <w:t>y Julia Donaldson</w:t>
            </w:r>
          </w:p>
          <w:p w14:paraId="4C7D9FF1" w14:textId="705B08CB" w:rsidR="00E43C35" w:rsidRPr="00E43C35" w:rsidRDefault="007132F8" w:rsidP="00E43C35">
            <w:pPr>
              <w:pStyle w:val="ListParagraph"/>
              <w:numPr>
                <w:ilvl w:val="0"/>
                <w:numId w:val="8"/>
              </w:numPr>
              <w:rPr>
                <w:rFonts w:ascii="Comic Sans MS" w:hAnsi="Comic Sans MS"/>
                <w:b/>
                <w:bCs/>
                <w:sz w:val="20"/>
                <w:szCs w:val="20"/>
                <w:lang w:val="en-US"/>
              </w:rPr>
            </w:pPr>
            <w:r>
              <w:rPr>
                <w:rFonts w:ascii="Comic Sans MS" w:hAnsi="Comic Sans MS"/>
                <w:b/>
                <w:bCs/>
                <w:sz w:val="20"/>
                <w:szCs w:val="20"/>
                <w:lang w:val="en-US"/>
              </w:rPr>
              <w:t>Duck in a Truck b</w:t>
            </w:r>
            <w:r w:rsidR="00E43C35" w:rsidRPr="00E43C35">
              <w:rPr>
                <w:rFonts w:ascii="Comic Sans MS" w:hAnsi="Comic Sans MS"/>
                <w:b/>
                <w:bCs/>
                <w:sz w:val="20"/>
                <w:szCs w:val="20"/>
                <w:lang w:val="en-US"/>
              </w:rPr>
              <w:t xml:space="preserve">y Jez </w:t>
            </w:r>
            <w:proofErr w:type="spellStart"/>
            <w:r w:rsidR="00E43C35" w:rsidRPr="00E43C35">
              <w:rPr>
                <w:rFonts w:ascii="Comic Sans MS" w:hAnsi="Comic Sans MS"/>
                <w:b/>
                <w:bCs/>
                <w:sz w:val="20"/>
                <w:szCs w:val="20"/>
                <w:lang w:val="en-US"/>
              </w:rPr>
              <w:t>Alborough</w:t>
            </w:r>
            <w:proofErr w:type="spellEnd"/>
          </w:p>
          <w:p w14:paraId="338595A3" w14:textId="18840FD1" w:rsidR="00E43C35" w:rsidRPr="0017279B" w:rsidRDefault="007132F8" w:rsidP="00E43C35">
            <w:pPr>
              <w:pStyle w:val="ListParagraph"/>
              <w:numPr>
                <w:ilvl w:val="0"/>
                <w:numId w:val="8"/>
              </w:numPr>
              <w:rPr>
                <w:rFonts w:ascii="Comic Sans MS" w:hAnsi="Comic Sans MS"/>
                <w:b/>
                <w:bCs/>
                <w:sz w:val="16"/>
                <w:szCs w:val="16"/>
                <w:lang w:val="en-US"/>
              </w:rPr>
            </w:pPr>
            <w:r>
              <w:rPr>
                <w:rFonts w:ascii="Comic Sans MS" w:hAnsi="Comic Sans MS"/>
                <w:b/>
                <w:bCs/>
                <w:sz w:val="20"/>
                <w:szCs w:val="20"/>
                <w:lang w:val="en-US"/>
              </w:rPr>
              <w:t>Bunnies in a Boat b</w:t>
            </w:r>
            <w:r w:rsidR="00E43C35" w:rsidRPr="00E43C35">
              <w:rPr>
                <w:rFonts w:ascii="Comic Sans MS" w:hAnsi="Comic Sans MS"/>
                <w:b/>
                <w:bCs/>
                <w:sz w:val="20"/>
                <w:szCs w:val="20"/>
                <w:lang w:val="en-US"/>
              </w:rPr>
              <w:t xml:space="preserve">y Philip </w:t>
            </w:r>
            <w:proofErr w:type="spellStart"/>
            <w:r w:rsidR="00E43C35" w:rsidRPr="00E43C35">
              <w:rPr>
                <w:rFonts w:ascii="Comic Sans MS" w:hAnsi="Comic Sans MS"/>
                <w:b/>
                <w:bCs/>
                <w:sz w:val="20"/>
                <w:szCs w:val="20"/>
                <w:lang w:val="en-US"/>
              </w:rPr>
              <w:t>Ardagh</w:t>
            </w:r>
            <w:proofErr w:type="spellEnd"/>
          </w:p>
        </w:tc>
        <w:tc>
          <w:tcPr>
            <w:tcW w:w="4485" w:type="dxa"/>
            <w:gridSpan w:val="2"/>
          </w:tcPr>
          <w:p w14:paraId="7F02AFE5" w14:textId="64583588" w:rsidR="00E43C35" w:rsidRDefault="00E43C35" w:rsidP="00E43C35">
            <w:pPr>
              <w:pStyle w:val="ListParagraph"/>
              <w:numPr>
                <w:ilvl w:val="0"/>
                <w:numId w:val="6"/>
              </w:numPr>
              <w:spacing w:after="18"/>
              <w:rPr>
                <w:rFonts w:ascii="Comic Sans MS" w:hAnsi="Comic Sans MS" w:cstheme="minorHAnsi"/>
                <w:b/>
                <w:bCs/>
                <w:i/>
                <w:sz w:val="20"/>
                <w:szCs w:val="20"/>
              </w:rPr>
            </w:pPr>
            <w:r>
              <w:rPr>
                <w:rFonts w:ascii="Comic Sans MS" w:hAnsi="Comic Sans MS" w:cstheme="minorHAnsi"/>
                <w:b/>
                <w:bCs/>
                <w:i/>
                <w:sz w:val="20"/>
                <w:szCs w:val="20"/>
              </w:rPr>
              <w:t>Row, Row, Row your Boat</w:t>
            </w:r>
          </w:p>
          <w:p w14:paraId="5BABA7C2" w14:textId="77777777" w:rsidR="007132F8" w:rsidRDefault="007132F8" w:rsidP="007132F8">
            <w:pPr>
              <w:pStyle w:val="ListParagraph"/>
              <w:numPr>
                <w:ilvl w:val="0"/>
                <w:numId w:val="6"/>
              </w:numPr>
              <w:spacing w:after="18"/>
              <w:jc w:val="both"/>
              <w:rPr>
                <w:rFonts w:ascii="Comic Sans MS" w:hAnsi="Comic Sans MS" w:cstheme="minorHAnsi"/>
                <w:b/>
                <w:bCs/>
                <w:i/>
                <w:sz w:val="20"/>
                <w:szCs w:val="20"/>
              </w:rPr>
            </w:pPr>
            <w:r>
              <w:rPr>
                <w:rFonts w:ascii="Comic Sans MS" w:hAnsi="Comic Sans MS" w:cstheme="minorHAnsi"/>
                <w:b/>
                <w:bCs/>
                <w:i/>
                <w:sz w:val="20"/>
                <w:szCs w:val="20"/>
              </w:rPr>
              <w:t xml:space="preserve">Down at the Station Early in the Morning </w:t>
            </w:r>
          </w:p>
          <w:p w14:paraId="2741EF7A" w14:textId="6E8F40EE" w:rsidR="00E43C35" w:rsidRPr="007132F8" w:rsidRDefault="00E43C35" w:rsidP="007132F8">
            <w:pPr>
              <w:pStyle w:val="ListParagraph"/>
              <w:numPr>
                <w:ilvl w:val="0"/>
                <w:numId w:val="6"/>
              </w:numPr>
              <w:spacing w:after="18"/>
              <w:rPr>
                <w:rFonts w:ascii="Comic Sans MS" w:hAnsi="Comic Sans MS" w:cstheme="minorHAnsi"/>
                <w:b/>
                <w:bCs/>
                <w:i/>
                <w:sz w:val="20"/>
                <w:szCs w:val="20"/>
              </w:rPr>
            </w:pPr>
            <w:r w:rsidRPr="007132F8">
              <w:rPr>
                <w:rFonts w:ascii="Comic Sans MS" w:hAnsi="Comic Sans MS" w:cstheme="minorHAnsi"/>
                <w:b/>
                <w:bCs/>
                <w:i/>
                <w:sz w:val="20"/>
                <w:szCs w:val="20"/>
              </w:rPr>
              <w:t xml:space="preserve">The Wheels on the Bike </w:t>
            </w:r>
          </w:p>
          <w:p w14:paraId="01CE27A2" w14:textId="01F705EE" w:rsidR="00E43C35" w:rsidRDefault="00E43C35" w:rsidP="00E43C35">
            <w:pPr>
              <w:pStyle w:val="ListParagraph"/>
              <w:numPr>
                <w:ilvl w:val="0"/>
                <w:numId w:val="6"/>
              </w:numPr>
              <w:spacing w:after="18"/>
              <w:rPr>
                <w:rFonts w:ascii="Comic Sans MS" w:hAnsi="Comic Sans MS" w:cstheme="minorHAnsi"/>
                <w:b/>
                <w:bCs/>
                <w:i/>
                <w:sz w:val="20"/>
                <w:szCs w:val="20"/>
              </w:rPr>
            </w:pPr>
            <w:r>
              <w:rPr>
                <w:rFonts w:ascii="Comic Sans MS" w:hAnsi="Comic Sans MS" w:cstheme="minorHAnsi"/>
                <w:b/>
                <w:bCs/>
                <w:i/>
                <w:sz w:val="20"/>
                <w:szCs w:val="20"/>
              </w:rPr>
              <w:t xml:space="preserve">Five little </w:t>
            </w:r>
            <w:r w:rsidR="007132F8">
              <w:rPr>
                <w:rFonts w:ascii="Comic Sans MS" w:hAnsi="Comic Sans MS" w:cstheme="minorHAnsi"/>
                <w:b/>
                <w:bCs/>
                <w:i/>
                <w:sz w:val="20"/>
                <w:szCs w:val="20"/>
              </w:rPr>
              <w:t>Men in</w:t>
            </w:r>
            <w:r>
              <w:rPr>
                <w:rFonts w:ascii="Comic Sans MS" w:hAnsi="Comic Sans MS" w:cstheme="minorHAnsi"/>
                <w:b/>
                <w:bCs/>
                <w:i/>
                <w:sz w:val="20"/>
                <w:szCs w:val="20"/>
              </w:rPr>
              <w:t xml:space="preserve"> a Flying Saucer</w:t>
            </w:r>
          </w:p>
          <w:p w14:paraId="017CCB36" w14:textId="304A5F79" w:rsidR="00E43C35" w:rsidRPr="00366FD1" w:rsidRDefault="00E43C35" w:rsidP="007132F8">
            <w:pPr>
              <w:pStyle w:val="ListParagraph"/>
              <w:numPr>
                <w:ilvl w:val="0"/>
                <w:numId w:val="6"/>
              </w:numPr>
              <w:spacing w:after="18"/>
              <w:jc w:val="both"/>
              <w:rPr>
                <w:rFonts w:ascii="Comic Sans MS" w:hAnsi="Comic Sans MS" w:cstheme="minorHAnsi"/>
                <w:b/>
                <w:bCs/>
                <w:i/>
                <w:sz w:val="20"/>
                <w:szCs w:val="20"/>
              </w:rPr>
            </w:pPr>
            <w:r>
              <w:rPr>
                <w:rFonts w:ascii="Comic Sans MS" w:hAnsi="Comic Sans MS" w:cstheme="minorHAnsi"/>
                <w:b/>
                <w:bCs/>
                <w:i/>
                <w:sz w:val="20"/>
                <w:szCs w:val="20"/>
              </w:rPr>
              <w:t>Zoom, Zoom, Zoom we’re going to the Moon!</w:t>
            </w:r>
          </w:p>
        </w:tc>
      </w:tr>
      <w:tr w:rsidR="002A1F07" w14:paraId="4D33DCAB" w14:textId="77777777" w:rsidTr="000D40C0">
        <w:tc>
          <w:tcPr>
            <w:tcW w:w="9163" w:type="dxa"/>
            <w:gridSpan w:val="4"/>
          </w:tcPr>
          <w:p w14:paraId="4838FC4C" w14:textId="6223AF1A" w:rsidR="002A1F07" w:rsidRPr="00366FD1" w:rsidRDefault="002A1F07" w:rsidP="00022B2F">
            <w:pPr>
              <w:rPr>
                <w:rFonts w:ascii="Comic Sans MS" w:hAnsi="Comic Sans MS"/>
                <w:b/>
                <w:bCs/>
                <w:sz w:val="20"/>
                <w:szCs w:val="20"/>
                <w:lang w:val="en-US"/>
              </w:rPr>
            </w:pPr>
            <w:r w:rsidRPr="00366FD1">
              <w:rPr>
                <w:rFonts w:ascii="Comic Sans MS" w:hAnsi="Comic Sans MS"/>
                <w:b/>
                <w:bCs/>
                <w:sz w:val="20"/>
                <w:szCs w:val="20"/>
                <w:lang w:val="en-US"/>
              </w:rPr>
              <w:lastRenderedPageBreak/>
              <w:t xml:space="preserve">At home, please </w:t>
            </w:r>
            <w:r w:rsidR="000C6591" w:rsidRPr="00366FD1">
              <w:rPr>
                <w:rFonts w:ascii="Comic Sans MS" w:hAnsi="Comic Sans MS"/>
                <w:b/>
                <w:bCs/>
                <w:sz w:val="20"/>
                <w:szCs w:val="20"/>
                <w:lang w:val="en-US"/>
              </w:rPr>
              <w:t>help me…</w:t>
            </w:r>
          </w:p>
        </w:tc>
      </w:tr>
      <w:tr w:rsidR="002A1F07" w14:paraId="0CCBD90D" w14:textId="77777777" w:rsidTr="007132F8">
        <w:trPr>
          <w:trHeight w:val="2404"/>
        </w:trPr>
        <w:tc>
          <w:tcPr>
            <w:tcW w:w="9163" w:type="dxa"/>
            <w:gridSpan w:val="4"/>
          </w:tcPr>
          <w:p w14:paraId="59A56150" w14:textId="73D072A1" w:rsidR="00D534B5" w:rsidRPr="00366FD1" w:rsidRDefault="000C6591" w:rsidP="007132F8">
            <w:pPr>
              <w:pStyle w:val="ListParagraph"/>
              <w:numPr>
                <w:ilvl w:val="0"/>
                <w:numId w:val="7"/>
              </w:numPr>
              <w:spacing w:line="280" w:lineRule="auto"/>
              <w:jc w:val="both"/>
              <w:rPr>
                <w:rFonts w:ascii="Comic Sans MS" w:hAnsi="Comic Sans MS" w:cstheme="minorHAnsi"/>
                <w:i/>
                <w:sz w:val="20"/>
                <w:szCs w:val="20"/>
              </w:rPr>
            </w:pPr>
            <w:r w:rsidRPr="00366FD1">
              <w:rPr>
                <w:rFonts w:ascii="Comic Sans MS" w:hAnsi="Comic Sans MS" w:cstheme="minorHAnsi"/>
                <w:sz w:val="20"/>
                <w:szCs w:val="20"/>
              </w:rPr>
              <w:t>to p</w:t>
            </w:r>
            <w:r w:rsidR="00D534B5" w:rsidRPr="00366FD1">
              <w:rPr>
                <w:rFonts w:ascii="Comic Sans MS" w:hAnsi="Comic Sans MS" w:cstheme="minorHAnsi"/>
                <w:sz w:val="20"/>
                <w:szCs w:val="20"/>
              </w:rPr>
              <w:t xml:space="preserve">ractise </w:t>
            </w:r>
            <w:r w:rsidR="007132F8">
              <w:rPr>
                <w:rFonts w:ascii="Comic Sans MS" w:hAnsi="Comic Sans MS" w:cstheme="minorHAnsi"/>
                <w:sz w:val="20"/>
                <w:szCs w:val="20"/>
              </w:rPr>
              <w:t>zipping up my coat by myself</w:t>
            </w:r>
            <w:r w:rsidR="00D534B5" w:rsidRPr="00366FD1">
              <w:rPr>
                <w:rFonts w:ascii="Comic Sans MS" w:hAnsi="Comic Sans MS" w:cstheme="minorHAnsi"/>
                <w:sz w:val="20"/>
                <w:szCs w:val="20"/>
              </w:rPr>
              <w:t xml:space="preserve">. </w:t>
            </w:r>
          </w:p>
          <w:p w14:paraId="3893280F" w14:textId="38A8041D" w:rsidR="00D534B5" w:rsidRPr="00366FD1" w:rsidRDefault="008A6ECE" w:rsidP="007132F8">
            <w:pPr>
              <w:pStyle w:val="ListParagraph"/>
              <w:numPr>
                <w:ilvl w:val="0"/>
                <w:numId w:val="7"/>
              </w:numPr>
              <w:jc w:val="both"/>
              <w:rPr>
                <w:rFonts w:ascii="Comic Sans MS" w:hAnsi="Comic Sans MS" w:cstheme="minorHAnsi"/>
                <w:sz w:val="20"/>
                <w:szCs w:val="20"/>
              </w:rPr>
            </w:pPr>
            <w:r w:rsidRPr="00366FD1">
              <w:rPr>
                <w:rFonts w:ascii="Comic Sans MS" w:hAnsi="Comic Sans MS" w:cstheme="minorHAnsi"/>
                <w:sz w:val="20"/>
                <w:szCs w:val="20"/>
              </w:rPr>
              <w:t xml:space="preserve">to </w:t>
            </w:r>
            <w:r w:rsidR="00022B2F" w:rsidRPr="00366FD1">
              <w:rPr>
                <w:rFonts w:ascii="Comic Sans MS" w:hAnsi="Comic Sans MS" w:cstheme="minorHAnsi"/>
                <w:sz w:val="20"/>
                <w:szCs w:val="20"/>
              </w:rPr>
              <w:t xml:space="preserve">learn to </w:t>
            </w:r>
            <w:r w:rsidRPr="00366FD1">
              <w:rPr>
                <w:rFonts w:ascii="Comic Sans MS" w:hAnsi="Comic Sans MS" w:cstheme="minorHAnsi"/>
                <w:sz w:val="20"/>
                <w:szCs w:val="20"/>
              </w:rPr>
              <w:t xml:space="preserve">write my </w:t>
            </w:r>
            <w:r w:rsidR="00022B2F" w:rsidRPr="00366FD1">
              <w:rPr>
                <w:rFonts w:ascii="Comic Sans MS" w:hAnsi="Comic Sans MS" w:cstheme="minorHAnsi"/>
                <w:sz w:val="20"/>
                <w:szCs w:val="20"/>
              </w:rPr>
              <w:t>first</w:t>
            </w:r>
            <w:r w:rsidRPr="00366FD1">
              <w:rPr>
                <w:rFonts w:ascii="Comic Sans MS" w:hAnsi="Comic Sans MS" w:cstheme="minorHAnsi"/>
                <w:sz w:val="20"/>
                <w:szCs w:val="20"/>
              </w:rPr>
              <w:t xml:space="preserve"> name. </w:t>
            </w:r>
            <w:r w:rsidR="00022B2F" w:rsidRPr="00366FD1">
              <w:rPr>
                <w:rFonts w:ascii="Comic Sans MS" w:hAnsi="Comic Sans MS" w:cstheme="minorHAnsi"/>
                <w:sz w:val="20"/>
                <w:szCs w:val="20"/>
              </w:rPr>
              <w:t>Start</w:t>
            </w:r>
            <w:r w:rsidRPr="00366FD1">
              <w:rPr>
                <w:rFonts w:ascii="Comic Sans MS" w:hAnsi="Comic Sans MS" w:cstheme="minorHAnsi"/>
                <w:sz w:val="20"/>
                <w:szCs w:val="20"/>
              </w:rPr>
              <w:t xml:space="preserve"> with my </w:t>
            </w:r>
            <w:r w:rsidR="00022B2F" w:rsidRPr="00366FD1">
              <w:rPr>
                <w:rFonts w:ascii="Comic Sans MS" w:hAnsi="Comic Sans MS" w:cstheme="minorHAnsi"/>
                <w:sz w:val="20"/>
                <w:szCs w:val="20"/>
              </w:rPr>
              <w:t>initial</w:t>
            </w:r>
            <w:r w:rsidRPr="00366FD1">
              <w:rPr>
                <w:rFonts w:ascii="Comic Sans MS" w:hAnsi="Comic Sans MS" w:cstheme="minorHAnsi"/>
                <w:sz w:val="20"/>
                <w:szCs w:val="20"/>
              </w:rPr>
              <w:t xml:space="preserve"> letter and when I know this add a </w:t>
            </w:r>
            <w:r w:rsidR="00022B2F" w:rsidRPr="00366FD1">
              <w:rPr>
                <w:rFonts w:ascii="Comic Sans MS" w:hAnsi="Comic Sans MS" w:cstheme="minorHAnsi"/>
                <w:sz w:val="20"/>
                <w:szCs w:val="20"/>
              </w:rPr>
              <w:t>letter</w:t>
            </w:r>
            <w:r w:rsidRPr="00366FD1">
              <w:rPr>
                <w:rFonts w:ascii="Comic Sans MS" w:hAnsi="Comic Sans MS" w:cstheme="minorHAnsi"/>
                <w:sz w:val="20"/>
                <w:szCs w:val="20"/>
              </w:rPr>
              <w:t xml:space="preserve"> at a time. </w:t>
            </w:r>
          </w:p>
          <w:p w14:paraId="007493CE" w14:textId="10E5F7A6" w:rsidR="00D534B5" w:rsidRPr="00366FD1" w:rsidRDefault="000C6591" w:rsidP="007132F8">
            <w:pPr>
              <w:pStyle w:val="ListParagraph"/>
              <w:numPr>
                <w:ilvl w:val="0"/>
                <w:numId w:val="7"/>
              </w:numPr>
              <w:jc w:val="both"/>
              <w:rPr>
                <w:rFonts w:ascii="Comic Sans MS" w:hAnsi="Comic Sans MS" w:cstheme="minorHAnsi"/>
                <w:sz w:val="20"/>
                <w:szCs w:val="20"/>
              </w:rPr>
            </w:pPr>
            <w:r w:rsidRPr="00366FD1">
              <w:rPr>
                <w:rFonts w:ascii="Comic Sans MS" w:hAnsi="Comic Sans MS"/>
                <w:bCs/>
                <w:sz w:val="20"/>
                <w:szCs w:val="20"/>
                <w:lang w:val="en-US"/>
              </w:rPr>
              <w:t>by sharing</w:t>
            </w:r>
            <w:r w:rsidR="00022B2F" w:rsidRPr="00366FD1">
              <w:rPr>
                <w:rFonts w:ascii="Comic Sans MS" w:hAnsi="Comic Sans MS"/>
                <w:bCs/>
                <w:sz w:val="20"/>
                <w:szCs w:val="20"/>
                <w:lang w:val="en-US"/>
              </w:rPr>
              <w:t xml:space="preserve"> LOTS of</w:t>
            </w:r>
            <w:r w:rsidR="00D534B5" w:rsidRPr="00366FD1">
              <w:rPr>
                <w:rFonts w:ascii="Comic Sans MS" w:hAnsi="Comic Sans MS"/>
                <w:bCs/>
                <w:sz w:val="20"/>
                <w:szCs w:val="20"/>
                <w:lang w:val="en-US"/>
              </w:rPr>
              <w:t xml:space="preserve"> stories </w:t>
            </w:r>
            <w:r w:rsidR="00022B2F" w:rsidRPr="00366FD1">
              <w:rPr>
                <w:rFonts w:ascii="Comic Sans MS" w:hAnsi="Comic Sans MS"/>
                <w:bCs/>
                <w:sz w:val="20"/>
                <w:szCs w:val="20"/>
                <w:lang w:val="en-US"/>
              </w:rPr>
              <w:t xml:space="preserve">with me and </w:t>
            </w:r>
            <w:r w:rsidRPr="00366FD1">
              <w:rPr>
                <w:rFonts w:ascii="Comic Sans MS" w:hAnsi="Comic Sans MS"/>
                <w:bCs/>
                <w:sz w:val="20"/>
                <w:szCs w:val="20"/>
                <w:lang w:val="en-US"/>
              </w:rPr>
              <w:t>encourag</w:t>
            </w:r>
            <w:r w:rsidR="00022B2F" w:rsidRPr="00366FD1">
              <w:rPr>
                <w:rFonts w:ascii="Comic Sans MS" w:hAnsi="Comic Sans MS"/>
                <w:bCs/>
                <w:sz w:val="20"/>
                <w:szCs w:val="20"/>
                <w:lang w:val="en-US"/>
              </w:rPr>
              <w:t>e</w:t>
            </w:r>
            <w:r w:rsidRPr="00366FD1">
              <w:rPr>
                <w:rFonts w:ascii="Comic Sans MS" w:hAnsi="Comic Sans MS"/>
                <w:bCs/>
                <w:sz w:val="20"/>
                <w:szCs w:val="20"/>
                <w:lang w:val="en-US"/>
              </w:rPr>
              <w:t xml:space="preserve"> me to </w:t>
            </w:r>
            <w:r w:rsidR="00D534B5" w:rsidRPr="00366FD1">
              <w:rPr>
                <w:rFonts w:ascii="Comic Sans MS" w:hAnsi="Comic Sans MS"/>
                <w:bCs/>
                <w:sz w:val="20"/>
                <w:szCs w:val="20"/>
                <w:lang w:val="en-US"/>
              </w:rPr>
              <w:t>talk about what I can see in the pictures</w:t>
            </w:r>
            <w:r w:rsidR="007132F8">
              <w:rPr>
                <w:rFonts w:ascii="Comic Sans MS" w:hAnsi="Comic Sans MS"/>
                <w:bCs/>
                <w:sz w:val="20"/>
                <w:szCs w:val="20"/>
                <w:lang w:val="en-US"/>
              </w:rPr>
              <w:t>.</w:t>
            </w:r>
          </w:p>
          <w:p w14:paraId="1356FCD6" w14:textId="619449F4" w:rsidR="002A1F07" w:rsidRPr="00366FD1" w:rsidRDefault="000C6591" w:rsidP="007132F8">
            <w:pPr>
              <w:pStyle w:val="ListParagraph"/>
              <w:numPr>
                <w:ilvl w:val="0"/>
                <w:numId w:val="7"/>
              </w:numPr>
              <w:jc w:val="both"/>
              <w:rPr>
                <w:rFonts w:ascii="Comic Sans MS" w:hAnsi="Comic Sans MS" w:cstheme="minorHAnsi"/>
                <w:sz w:val="20"/>
                <w:szCs w:val="20"/>
              </w:rPr>
            </w:pPr>
            <w:r w:rsidRPr="00366FD1">
              <w:rPr>
                <w:rFonts w:ascii="Comic Sans MS" w:hAnsi="Comic Sans MS"/>
                <w:bCs/>
                <w:sz w:val="20"/>
                <w:szCs w:val="20"/>
                <w:lang w:val="en-US"/>
              </w:rPr>
              <w:t>by singing the</w:t>
            </w:r>
            <w:r w:rsidR="00D534B5" w:rsidRPr="00366FD1">
              <w:rPr>
                <w:rFonts w:ascii="Comic Sans MS" w:hAnsi="Comic Sans MS"/>
                <w:bCs/>
                <w:sz w:val="20"/>
                <w:szCs w:val="20"/>
                <w:lang w:val="en-US"/>
              </w:rPr>
              <w:t xml:space="preserve"> nursery rhymes and counting songs</w:t>
            </w:r>
            <w:r w:rsidR="007132F8">
              <w:rPr>
                <w:rFonts w:ascii="Comic Sans MS" w:hAnsi="Comic Sans MS"/>
                <w:bCs/>
                <w:sz w:val="20"/>
                <w:szCs w:val="20"/>
                <w:lang w:val="en-US"/>
              </w:rPr>
              <w:t xml:space="preserve"> I am learning in nursery.</w:t>
            </w:r>
          </w:p>
          <w:p w14:paraId="6E30F030" w14:textId="77777777" w:rsidR="00D534B5" w:rsidRDefault="00022B2F" w:rsidP="007132F8">
            <w:pPr>
              <w:pStyle w:val="ListParagraph"/>
              <w:numPr>
                <w:ilvl w:val="0"/>
                <w:numId w:val="7"/>
              </w:numPr>
              <w:jc w:val="both"/>
              <w:rPr>
                <w:rFonts w:ascii="Comic Sans MS" w:hAnsi="Comic Sans MS" w:cstheme="minorHAnsi"/>
                <w:sz w:val="20"/>
                <w:szCs w:val="20"/>
              </w:rPr>
            </w:pPr>
            <w:r w:rsidRPr="00366FD1">
              <w:rPr>
                <w:rFonts w:ascii="Comic Sans MS" w:hAnsi="Comic Sans MS" w:cstheme="minorHAnsi"/>
                <w:sz w:val="20"/>
                <w:szCs w:val="20"/>
              </w:rPr>
              <w:t>play eye spy numbers 1-5 when we are out and about</w:t>
            </w:r>
            <w:r w:rsidR="00B94E66">
              <w:rPr>
                <w:rFonts w:ascii="Comic Sans MS" w:hAnsi="Comic Sans MS" w:cstheme="minorHAnsi"/>
                <w:sz w:val="20"/>
                <w:szCs w:val="20"/>
              </w:rPr>
              <w:t xml:space="preserve">. </w:t>
            </w:r>
          </w:p>
          <w:p w14:paraId="0B2E5DA9" w14:textId="2F01743D" w:rsidR="00B94E66" w:rsidRPr="00366FD1" w:rsidRDefault="007132F8" w:rsidP="007132F8">
            <w:pPr>
              <w:pStyle w:val="ListParagraph"/>
              <w:numPr>
                <w:ilvl w:val="0"/>
                <w:numId w:val="7"/>
              </w:numPr>
              <w:jc w:val="both"/>
              <w:rPr>
                <w:rFonts w:ascii="Comic Sans MS" w:hAnsi="Comic Sans MS" w:cstheme="minorHAnsi"/>
                <w:sz w:val="20"/>
                <w:szCs w:val="20"/>
              </w:rPr>
            </w:pPr>
            <w:r>
              <w:rPr>
                <w:rFonts w:ascii="Comic Sans MS" w:hAnsi="Comic Sans MS" w:cstheme="minorHAnsi"/>
                <w:sz w:val="20"/>
                <w:szCs w:val="20"/>
              </w:rPr>
              <w:t>s</w:t>
            </w:r>
            <w:r w:rsidR="00B94E66">
              <w:rPr>
                <w:rFonts w:ascii="Comic Sans MS" w:hAnsi="Comic Sans MS" w:cstheme="minorHAnsi"/>
                <w:sz w:val="20"/>
                <w:szCs w:val="20"/>
              </w:rPr>
              <w:t>tart to practise writ</w:t>
            </w:r>
            <w:r w:rsidR="00082BE6">
              <w:rPr>
                <w:rFonts w:ascii="Comic Sans MS" w:hAnsi="Comic Sans MS" w:cstheme="minorHAnsi"/>
                <w:sz w:val="20"/>
                <w:szCs w:val="20"/>
              </w:rPr>
              <w:t>i</w:t>
            </w:r>
            <w:r w:rsidR="00B94E66">
              <w:rPr>
                <w:rFonts w:ascii="Comic Sans MS" w:hAnsi="Comic Sans MS" w:cstheme="minorHAnsi"/>
                <w:sz w:val="20"/>
                <w:szCs w:val="20"/>
              </w:rPr>
              <w:t xml:space="preserve">ng my numbers using the number rhyme booklet. </w:t>
            </w:r>
          </w:p>
        </w:tc>
      </w:tr>
    </w:tbl>
    <w:p w14:paraId="03528FD8" w14:textId="3B63311A" w:rsidR="00154B0F" w:rsidRDefault="00154B0F"/>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CAC"/>
    <w:multiLevelType w:val="hybridMultilevel"/>
    <w:tmpl w:val="1DAA4D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F2DB0"/>
    <w:multiLevelType w:val="hybridMultilevel"/>
    <w:tmpl w:val="07ACA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42606"/>
    <w:multiLevelType w:val="hybridMultilevel"/>
    <w:tmpl w:val="D39C917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4F418F"/>
    <w:multiLevelType w:val="hybridMultilevel"/>
    <w:tmpl w:val="8FD2D7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FA7CE6"/>
    <w:multiLevelType w:val="hybridMultilevel"/>
    <w:tmpl w:val="932C8B4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39240C"/>
    <w:multiLevelType w:val="hybridMultilevel"/>
    <w:tmpl w:val="32126B5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AF5395"/>
    <w:multiLevelType w:val="hybridMultilevel"/>
    <w:tmpl w:val="6018081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A1"/>
    <w:rsid w:val="00022B2F"/>
    <w:rsid w:val="00027A59"/>
    <w:rsid w:val="00030690"/>
    <w:rsid w:val="000355FF"/>
    <w:rsid w:val="0003779B"/>
    <w:rsid w:val="000620B8"/>
    <w:rsid w:val="000629AD"/>
    <w:rsid w:val="00063F56"/>
    <w:rsid w:val="000646EB"/>
    <w:rsid w:val="00081BF1"/>
    <w:rsid w:val="00081CFC"/>
    <w:rsid w:val="00082BE6"/>
    <w:rsid w:val="00086127"/>
    <w:rsid w:val="0009350D"/>
    <w:rsid w:val="000B09EB"/>
    <w:rsid w:val="000B1A53"/>
    <w:rsid w:val="000C1160"/>
    <w:rsid w:val="000C6591"/>
    <w:rsid w:val="000D1493"/>
    <w:rsid w:val="000D46FD"/>
    <w:rsid w:val="000E0F8B"/>
    <w:rsid w:val="000F650B"/>
    <w:rsid w:val="000F689A"/>
    <w:rsid w:val="00102EB1"/>
    <w:rsid w:val="00107E51"/>
    <w:rsid w:val="00107E58"/>
    <w:rsid w:val="0012569A"/>
    <w:rsid w:val="00125F68"/>
    <w:rsid w:val="00134F42"/>
    <w:rsid w:val="00145419"/>
    <w:rsid w:val="00154B0F"/>
    <w:rsid w:val="001702A4"/>
    <w:rsid w:val="0017279B"/>
    <w:rsid w:val="00185950"/>
    <w:rsid w:val="001860AD"/>
    <w:rsid w:val="00186F53"/>
    <w:rsid w:val="0018789D"/>
    <w:rsid w:val="00195475"/>
    <w:rsid w:val="001C2D45"/>
    <w:rsid w:val="001D2B72"/>
    <w:rsid w:val="001D3A9E"/>
    <w:rsid w:val="001F2A3A"/>
    <w:rsid w:val="001F624E"/>
    <w:rsid w:val="00200A91"/>
    <w:rsid w:val="00207593"/>
    <w:rsid w:val="00245BB8"/>
    <w:rsid w:val="0025387D"/>
    <w:rsid w:val="002617C2"/>
    <w:rsid w:val="002810D0"/>
    <w:rsid w:val="002814D1"/>
    <w:rsid w:val="00286325"/>
    <w:rsid w:val="00286CFA"/>
    <w:rsid w:val="002A1F07"/>
    <w:rsid w:val="002A395A"/>
    <w:rsid w:val="002B7830"/>
    <w:rsid w:val="002D1114"/>
    <w:rsid w:val="002D78BF"/>
    <w:rsid w:val="002E7160"/>
    <w:rsid w:val="002F0B47"/>
    <w:rsid w:val="002F1826"/>
    <w:rsid w:val="002F53AD"/>
    <w:rsid w:val="003158AD"/>
    <w:rsid w:val="00317706"/>
    <w:rsid w:val="00336E68"/>
    <w:rsid w:val="00366FD1"/>
    <w:rsid w:val="003771C5"/>
    <w:rsid w:val="003819BA"/>
    <w:rsid w:val="00383E82"/>
    <w:rsid w:val="00384987"/>
    <w:rsid w:val="00394A79"/>
    <w:rsid w:val="00397AE2"/>
    <w:rsid w:val="003B2A65"/>
    <w:rsid w:val="003B5864"/>
    <w:rsid w:val="003B7795"/>
    <w:rsid w:val="003C7F03"/>
    <w:rsid w:val="003E2CB6"/>
    <w:rsid w:val="003E59F8"/>
    <w:rsid w:val="003F1159"/>
    <w:rsid w:val="003F58FE"/>
    <w:rsid w:val="00401BB7"/>
    <w:rsid w:val="00401D39"/>
    <w:rsid w:val="00410C8C"/>
    <w:rsid w:val="004133C7"/>
    <w:rsid w:val="0042340B"/>
    <w:rsid w:val="00425C70"/>
    <w:rsid w:val="00434290"/>
    <w:rsid w:val="00450954"/>
    <w:rsid w:val="00457B8B"/>
    <w:rsid w:val="00460781"/>
    <w:rsid w:val="0048284C"/>
    <w:rsid w:val="00482E14"/>
    <w:rsid w:val="00492145"/>
    <w:rsid w:val="00496DF9"/>
    <w:rsid w:val="004B2FD4"/>
    <w:rsid w:val="004B7FB8"/>
    <w:rsid w:val="004C30FB"/>
    <w:rsid w:val="004E1489"/>
    <w:rsid w:val="004E35DF"/>
    <w:rsid w:val="004E5D82"/>
    <w:rsid w:val="004F1797"/>
    <w:rsid w:val="004F2871"/>
    <w:rsid w:val="00503159"/>
    <w:rsid w:val="00510F83"/>
    <w:rsid w:val="005160DD"/>
    <w:rsid w:val="00530DC6"/>
    <w:rsid w:val="00531FF6"/>
    <w:rsid w:val="0053529F"/>
    <w:rsid w:val="00540402"/>
    <w:rsid w:val="0054362E"/>
    <w:rsid w:val="00554505"/>
    <w:rsid w:val="0056602C"/>
    <w:rsid w:val="0057164C"/>
    <w:rsid w:val="00595DAB"/>
    <w:rsid w:val="005A1858"/>
    <w:rsid w:val="005A5CF9"/>
    <w:rsid w:val="005B74F2"/>
    <w:rsid w:val="005C1B2F"/>
    <w:rsid w:val="005D3A2E"/>
    <w:rsid w:val="005E200A"/>
    <w:rsid w:val="005E2C79"/>
    <w:rsid w:val="005E4E0D"/>
    <w:rsid w:val="005F0799"/>
    <w:rsid w:val="006076B6"/>
    <w:rsid w:val="006274EB"/>
    <w:rsid w:val="00641486"/>
    <w:rsid w:val="00642245"/>
    <w:rsid w:val="00644307"/>
    <w:rsid w:val="00652D21"/>
    <w:rsid w:val="006570E2"/>
    <w:rsid w:val="00663A33"/>
    <w:rsid w:val="00671583"/>
    <w:rsid w:val="006915AE"/>
    <w:rsid w:val="00696956"/>
    <w:rsid w:val="006A2395"/>
    <w:rsid w:val="006C414C"/>
    <w:rsid w:val="006E67D2"/>
    <w:rsid w:val="007132F8"/>
    <w:rsid w:val="007212BD"/>
    <w:rsid w:val="00726248"/>
    <w:rsid w:val="00742625"/>
    <w:rsid w:val="00753BA5"/>
    <w:rsid w:val="0075762D"/>
    <w:rsid w:val="00767AB9"/>
    <w:rsid w:val="007A1F11"/>
    <w:rsid w:val="007A4D92"/>
    <w:rsid w:val="007B5CD4"/>
    <w:rsid w:val="007C2545"/>
    <w:rsid w:val="007C59A0"/>
    <w:rsid w:val="007C5A64"/>
    <w:rsid w:val="007C5E2D"/>
    <w:rsid w:val="007E075C"/>
    <w:rsid w:val="007E6FA1"/>
    <w:rsid w:val="007F2E22"/>
    <w:rsid w:val="00811EEA"/>
    <w:rsid w:val="00815B08"/>
    <w:rsid w:val="00834C6E"/>
    <w:rsid w:val="00836CAE"/>
    <w:rsid w:val="00853E00"/>
    <w:rsid w:val="0087118A"/>
    <w:rsid w:val="00884010"/>
    <w:rsid w:val="0089358B"/>
    <w:rsid w:val="00894564"/>
    <w:rsid w:val="00895158"/>
    <w:rsid w:val="008A6ECE"/>
    <w:rsid w:val="008B0076"/>
    <w:rsid w:val="008B0EDC"/>
    <w:rsid w:val="008C1BC0"/>
    <w:rsid w:val="008E4D1B"/>
    <w:rsid w:val="008E7897"/>
    <w:rsid w:val="00910D97"/>
    <w:rsid w:val="00912712"/>
    <w:rsid w:val="009155FB"/>
    <w:rsid w:val="00927951"/>
    <w:rsid w:val="009757F0"/>
    <w:rsid w:val="00981128"/>
    <w:rsid w:val="00987C06"/>
    <w:rsid w:val="009914B0"/>
    <w:rsid w:val="009919F2"/>
    <w:rsid w:val="009955C0"/>
    <w:rsid w:val="009B50EA"/>
    <w:rsid w:val="009B7769"/>
    <w:rsid w:val="009D7DE4"/>
    <w:rsid w:val="00A0108D"/>
    <w:rsid w:val="00A06825"/>
    <w:rsid w:val="00A141B6"/>
    <w:rsid w:val="00A4386E"/>
    <w:rsid w:val="00A714AE"/>
    <w:rsid w:val="00A7228B"/>
    <w:rsid w:val="00A735CA"/>
    <w:rsid w:val="00A81582"/>
    <w:rsid w:val="00A84591"/>
    <w:rsid w:val="00A85810"/>
    <w:rsid w:val="00AA3ED1"/>
    <w:rsid w:val="00AA6F41"/>
    <w:rsid w:val="00AC0CB7"/>
    <w:rsid w:val="00AC3000"/>
    <w:rsid w:val="00AC4B3F"/>
    <w:rsid w:val="00AD4B62"/>
    <w:rsid w:val="00AE1C2C"/>
    <w:rsid w:val="00AE1FBC"/>
    <w:rsid w:val="00AF1A41"/>
    <w:rsid w:val="00AF203C"/>
    <w:rsid w:val="00AF3BB5"/>
    <w:rsid w:val="00B0569A"/>
    <w:rsid w:val="00B13EB8"/>
    <w:rsid w:val="00B27EC7"/>
    <w:rsid w:val="00B30C30"/>
    <w:rsid w:val="00B3126E"/>
    <w:rsid w:val="00B340D7"/>
    <w:rsid w:val="00B44347"/>
    <w:rsid w:val="00B45F76"/>
    <w:rsid w:val="00B621E6"/>
    <w:rsid w:val="00B753DD"/>
    <w:rsid w:val="00B82311"/>
    <w:rsid w:val="00B94E66"/>
    <w:rsid w:val="00B97EF9"/>
    <w:rsid w:val="00BC533B"/>
    <w:rsid w:val="00BD2164"/>
    <w:rsid w:val="00BF52EA"/>
    <w:rsid w:val="00C03028"/>
    <w:rsid w:val="00C035EE"/>
    <w:rsid w:val="00C14D66"/>
    <w:rsid w:val="00C179A9"/>
    <w:rsid w:val="00C36AF0"/>
    <w:rsid w:val="00C5128F"/>
    <w:rsid w:val="00C5534B"/>
    <w:rsid w:val="00C609FE"/>
    <w:rsid w:val="00C65BC4"/>
    <w:rsid w:val="00C72DDB"/>
    <w:rsid w:val="00C82F2D"/>
    <w:rsid w:val="00C91A6C"/>
    <w:rsid w:val="00C91CE5"/>
    <w:rsid w:val="00C93735"/>
    <w:rsid w:val="00C97735"/>
    <w:rsid w:val="00CA7065"/>
    <w:rsid w:val="00CB1155"/>
    <w:rsid w:val="00CB1285"/>
    <w:rsid w:val="00CC09A9"/>
    <w:rsid w:val="00CC346C"/>
    <w:rsid w:val="00CD3053"/>
    <w:rsid w:val="00CE5B33"/>
    <w:rsid w:val="00D2497F"/>
    <w:rsid w:val="00D30172"/>
    <w:rsid w:val="00D3366A"/>
    <w:rsid w:val="00D349C6"/>
    <w:rsid w:val="00D5073F"/>
    <w:rsid w:val="00D51DCF"/>
    <w:rsid w:val="00D534B5"/>
    <w:rsid w:val="00D54BAB"/>
    <w:rsid w:val="00D574AB"/>
    <w:rsid w:val="00D63617"/>
    <w:rsid w:val="00D8436D"/>
    <w:rsid w:val="00D85C98"/>
    <w:rsid w:val="00D92424"/>
    <w:rsid w:val="00D956E7"/>
    <w:rsid w:val="00D96031"/>
    <w:rsid w:val="00DA22E2"/>
    <w:rsid w:val="00DB586E"/>
    <w:rsid w:val="00DC3B72"/>
    <w:rsid w:val="00DD05F2"/>
    <w:rsid w:val="00DD6BE4"/>
    <w:rsid w:val="00E1068F"/>
    <w:rsid w:val="00E43C35"/>
    <w:rsid w:val="00E51EEA"/>
    <w:rsid w:val="00E70379"/>
    <w:rsid w:val="00E95C73"/>
    <w:rsid w:val="00EA7F66"/>
    <w:rsid w:val="00EB2DAF"/>
    <w:rsid w:val="00EB3346"/>
    <w:rsid w:val="00EB44C2"/>
    <w:rsid w:val="00EB479B"/>
    <w:rsid w:val="00ED36C1"/>
    <w:rsid w:val="00EF0F65"/>
    <w:rsid w:val="00EF2D04"/>
    <w:rsid w:val="00F06919"/>
    <w:rsid w:val="00F11D4D"/>
    <w:rsid w:val="00F17494"/>
    <w:rsid w:val="00F30D8E"/>
    <w:rsid w:val="00F353F9"/>
    <w:rsid w:val="00F36FBD"/>
    <w:rsid w:val="00F413F9"/>
    <w:rsid w:val="00F42689"/>
    <w:rsid w:val="00F45275"/>
    <w:rsid w:val="00F50708"/>
    <w:rsid w:val="00F56344"/>
    <w:rsid w:val="00F6025D"/>
    <w:rsid w:val="00F65AEE"/>
    <w:rsid w:val="00F741AF"/>
    <w:rsid w:val="00F972B1"/>
    <w:rsid w:val="00FA0BC1"/>
    <w:rsid w:val="00FB58A1"/>
    <w:rsid w:val="00FE3F09"/>
    <w:rsid w:val="00FF0145"/>
    <w:rsid w:val="00FF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A222"/>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unhideWhenUsed/>
    <w:rsid w:val="00207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655">
      <w:bodyDiv w:val="1"/>
      <w:marLeft w:val="0"/>
      <w:marRight w:val="0"/>
      <w:marTop w:val="0"/>
      <w:marBottom w:val="0"/>
      <w:divBdr>
        <w:top w:val="none" w:sz="0" w:space="0" w:color="auto"/>
        <w:left w:val="none" w:sz="0" w:space="0" w:color="auto"/>
        <w:bottom w:val="none" w:sz="0" w:space="0" w:color="auto"/>
        <w:right w:val="none" w:sz="0" w:space="0" w:color="auto"/>
      </w:divBdr>
    </w:div>
    <w:div w:id="35008364">
      <w:bodyDiv w:val="1"/>
      <w:marLeft w:val="0"/>
      <w:marRight w:val="0"/>
      <w:marTop w:val="0"/>
      <w:marBottom w:val="0"/>
      <w:divBdr>
        <w:top w:val="none" w:sz="0" w:space="0" w:color="auto"/>
        <w:left w:val="none" w:sz="0" w:space="0" w:color="auto"/>
        <w:bottom w:val="none" w:sz="0" w:space="0" w:color="auto"/>
        <w:right w:val="none" w:sz="0" w:space="0" w:color="auto"/>
      </w:divBdr>
    </w:div>
    <w:div w:id="82606973">
      <w:bodyDiv w:val="1"/>
      <w:marLeft w:val="0"/>
      <w:marRight w:val="0"/>
      <w:marTop w:val="0"/>
      <w:marBottom w:val="0"/>
      <w:divBdr>
        <w:top w:val="none" w:sz="0" w:space="0" w:color="auto"/>
        <w:left w:val="none" w:sz="0" w:space="0" w:color="auto"/>
        <w:bottom w:val="none" w:sz="0" w:space="0" w:color="auto"/>
        <w:right w:val="none" w:sz="0" w:space="0" w:color="auto"/>
      </w:divBdr>
    </w:div>
    <w:div w:id="85198817">
      <w:bodyDiv w:val="1"/>
      <w:marLeft w:val="0"/>
      <w:marRight w:val="0"/>
      <w:marTop w:val="0"/>
      <w:marBottom w:val="0"/>
      <w:divBdr>
        <w:top w:val="none" w:sz="0" w:space="0" w:color="auto"/>
        <w:left w:val="none" w:sz="0" w:space="0" w:color="auto"/>
        <w:bottom w:val="none" w:sz="0" w:space="0" w:color="auto"/>
        <w:right w:val="none" w:sz="0" w:space="0" w:color="auto"/>
      </w:divBdr>
    </w:div>
    <w:div w:id="138152081">
      <w:bodyDiv w:val="1"/>
      <w:marLeft w:val="0"/>
      <w:marRight w:val="0"/>
      <w:marTop w:val="0"/>
      <w:marBottom w:val="0"/>
      <w:divBdr>
        <w:top w:val="none" w:sz="0" w:space="0" w:color="auto"/>
        <w:left w:val="none" w:sz="0" w:space="0" w:color="auto"/>
        <w:bottom w:val="none" w:sz="0" w:space="0" w:color="auto"/>
        <w:right w:val="none" w:sz="0" w:space="0" w:color="auto"/>
      </w:divBdr>
    </w:div>
    <w:div w:id="265235794">
      <w:bodyDiv w:val="1"/>
      <w:marLeft w:val="0"/>
      <w:marRight w:val="0"/>
      <w:marTop w:val="0"/>
      <w:marBottom w:val="0"/>
      <w:divBdr>
        <w:top w:val="none" w:sz="0" w:space="0" w:color="auto"/>
        <w:left w:val="none" w:sz="0" w:space="0" w:color="auto"/>
        <w:bottom w:val="none" w:sz="0" w:space="0" w:color="auto"/>
        <w:right w:val="none" w:sz="0" w:space="0" w:color="auto"/>
      </w:divBdr>
    </w:div>
    <w:div w:id="342322052">
      <w:bodyDiv w:val="1"/>
      <w:marLeft w:val="0"/>
      <w:marRight w:val="0"/>
      <w:marTop w:val="0"/>
      <w:marBottom w:val="0"/>
      <w:divBdr>
        <w:top w:val="none" w:sz="0" w:space="0" w:color="auto"/>
        <w:left w:val="none" w:sz="0" w:space="0" w:color="auto"/>
        <w:bottom w:val="none" w:sz="0" w:space="0" w:color="auto"/>
        <w:right w:val="none" w:sz="0" w:space="0" w:color="auto"/>
      </w:divBdr>
    </w:div>
    <w:div w:id="382947036">
      <w:bodyDiv w:val="1"/>
      <w:marLeft w:val="0"/>
      <w:marRight w:val="0"/>
      <w:marTop w:val="0"/>
      <w:marBottom w:val="0"/>
      <w:divBdr>
        <w:top w:val="none" w:sz="0" w:space="0" w:color="auto"/>
        <w:left w:val="none" w:sz="0" w:space="0" w:color="auto"/>
        <w:bottom w:val="none" w:sz="0" w:space="0" w:color="auto"/>
        <w:right w:val="none" w:sz="0" w:space="0" w:color="auto"/>
      </w:divBdr>
    </w:div>
    <w:div w:id="521939099">
      <w:bodyDiv w:val="1"/>
      <w:marLeft w:val="0"/>
      <w:marRight w:val="0"/>
      <w:marTop w:val="0"/>
      <w:marBottom w:val="0"/>
      <w:divBdr>
        <w:top w:val="none" w:sz="0" w:space="0" w:color="auto"/>
        <w:left w:val="none" w:sz="0" w:space="0" w:color="auto"/>
        <w:bottom w:val="none" w:sz="0" w:space="0" w:color="auto"/>
        <w:right w:val="none" w:sz="0" w:space="0" w:color="auto"/>
      </w:divBdr>
    </w:div>
    <w:div w:id="623583660">
      <w:bodyDiv w:val="1"/>
      <w:marLeft w:val="0"/>
      <w:marRight w:val="0"/>
      <w:marTop w:val="0"/>
      <w:marBottom w:val="0"/>
      <w:divBdr>
        <w:top w:val="none" w:sz="0" w:space="0" w:color="auto"/>
        <w:left w:val="none" w:sz="0" w:space="0" w:color="auto"/>
        <w:bottom w:val="none" w:sz="0" w:space="0" w:color="auto"/>
        <w:right w:val="none" w:sz="0" w:space="0" w:color="auto"/>
      </w:divBdr>
    </w:div>
    <w:div w:id="679897500">
      <w:bodyDiv w:val="1"/>
      <w:marLeft w:val="0"/>
      <w:marRight w:val="0"/>
      <w:marTop w:val="0"/>
      <w:marBottom w:val="0"/>
      <w:divBdr>
        <w:top w:val="none" w:sz="0" w:space="0" w:color="auto"/>
        <w:left w:val="none" w:sz="0" w:space="0" w:color="auto"/>
        <w:bottom w:val="none" w:sz="0" w:space="0" w:color="auto"/>
        <w:right w:val="none" w:sz="0" w:space="0" w:color="auto"/>
      </w:divBdr>
    </w:div>
    <w:div w:id="787506334">
      <w:bodyDiv w:val="1"/>
      <w:marLeft w:val="0"/>
      <w:marRight w:val="0"/>
      <w:marTop w:val="0"/>
      <w:marBottom w:val="0"/>
      <w:divBdr>
        <w:top w:val="none" w:sz="0" w:space="0" w:color="auto"/>
        <w:left w:val="none" w:sz="0" w:space="0" w:color="auto"/>
        <w:bottom w:val="none" w:sz="0" w:space="0" w:color="auto"/>
        <w:right w:val="none" w:sz="0" w:space="0" w:color="auto"/>
      </w:divBdr>
    </w:div>
    <w:div w:id="812143890">
      <w:bodyDiv w:val="1"/>
      <w:marLeft w:val="0"/>
      <w:marRight w:val="0"/>
      <w:marTop w:val="0"/>
      <w:marBottom w:val="0"/>
      <w:divBdr>
        <w:top w:val="none" w:sz="0" w:space="0" w:color="auto"/>
        <w:left w:val="none" w:sz="0" w:space="0" w:color="auto"/>
        <w:bottom w:val="none" w:sz="0" w:space="0" w:color="auto"/>
        <w:right w:val="none" w:sz="0" w:space="0" w:color="auto"/>
      </w:divBdr>
    </w:div>
    <w:div w:id="943074952">
      <w:bodyDiv w:val="1"/>
      <w:marLeft w:val="0"/>
      <w:marRight w:val="0"/>
      <w:marTop w:val="0"/>
      <w:marBottom w:val="0"/>
      <w:divBdr>
        <w:top w:val="none" w:sz="0" w:space="0" w:color="auto"/>
        <w:left w:val="none" w:sz="0" w:space="0" w:color="auto"/>
        <w:bottom w:val="none" w:sz="0" w:space="0" w:color="auto"/>
        <w:right w:val="none" w:sz="0" w:space="0" w:color="auto"/>
      </w:divBdr>
    </w:div>
    <w:div w:id="1062563388">
      <w:bodyDiv w:val="1"/>
      <w:marLeft w:val="0"/>
      <w:marRight w:val="0"/>
      <w:marTop w:val="0"/>
      <w:marBottom w:val="0"/>
      <w:divBdr>
        <w:top w:val="none" w:sz="0" w:space="0" w:color="auto"/>
        <w:left w:val="none" w:sz="0" w:space="0" w:color="auto"/>
        <w:bottom w:val="none" w:sz="0" w:space="0" w:color="auto"/>
        <w:right w:val="none" w:sz="0" w:space="0" w:color="auto"/>
      </w:divBdr>
    </w:div>
    <w:div w:id="1219512935">
      <w:bodyDiv w:val="1"/>
      <w:marLeft w:val="0"/>
      <w:marRight w:val="0"/>
      <w:marTop w:val="0"/>
      <w:marBottom w:val="0"/>
      <w:divBdr>
        <w:top w:val="none" w:sz="0" w:space="0" w:color="auto"/>
        <w:left w:val="none" w:sz="0" w:space="0" w:color="auto"/>
        <w:bottom w:val="none" w:sz="0" w:space="0" w:color="auto"/>
        <w:right w:val="none" w:sz="0" w:space="0" w:color="auto"/>
      </w:divBdr>
    </w:div>
    <w:div w:id="1229144426">
      <w:bodyDiv w:val="1"/>
      <w:marLeft w:val="0"/>
      <w:marRight w:val="0"/>
      <w:marTop w:val="0"/>
      <w:marBottom w:val="0"/>
      <w:divBdr>
        <w:top w:val="none" w:sz="0" w:space="0" w:color="auto"/>
        <w:left w:val="none" w:sz="0" w:space="0" w:color="auto"/>
        <w:bottom w:val="none" w:sz="0" w:space="0" w:color="auto"/>
        <w:right w:val="none" w:sz="0" w:space="0" w:color="auto"/>
      </w:divBdr>
    </w:div>
    <w:div w:id="1286738348">
      <w:bodyDiv w:val="1"/>
      <w:marLeft w:val="0"/>
      <w:marRight w:val="0"/>
      <w:marTop w:val="0"/>
      <w:marBottom w:val="0"/>
      <w:divBdr>
        <w:top w:val="none" w:sz="0" w:space="0" w:color="auto"/>
        <w:left w:val="none" w:sz="0" w:space="0" w:color="auto"/>
        <w:bottom w:val="none" w:sz="0" w:space="0" w:color="auto"/>
        <w:right w:val="none" w:sz="0" w:space="0" w:color="auto"/>
      </w:divBdr>
    </w:div>
    <w:div w:id="1355224909">
      <w:bodyDiv w:val="1"/>
      <w:marLeft w:val="0"/>
      <w:marRight w:val="0"/>
      <w:marTop w:val="0"/>
      <w:marBottom w:val="0"/>
      <w:divBdr>
        <w:top w:val="none" w:sz="0" w:space="0" w:color="auto"/>
        <w:left w:val="none" w:sz="0" w:space="0" w:color="auto"/>
        <w:bottom w:val="none" w:sz="0" w:space="0" w:color="auto"/>
        <w:right w:val="none" w:sz="0" w:space="0" w:color="auto"/>
      </w:divBdr>
    </w:div>
    <w:div w:id="1488010328">
      <w:bodyDiv w:val="1"/>
      <w:marLeft w:val="0"/>
      <w:marRight w:val="0"/>
      <w:marTop w:val="0"/>
      <w:marBottom w:val="0"/>
      <w:divBdr>
        <w:top w:val="none" w:sz="0" w:space="0" w:color="auto"/>
        <w:left w:val="none" w:sz="0" w:space="0" w:color="auto"/>
        <w:bottom w:val="none" w:sz="0" w:space="0" w:color="auto"/>
        <w:right w:val="none" w:sz="0" w:space="0" w:color="auto"/>
      </w:divBdr>
    </w:div>
    <w:div w:id="1504660249">
      <w:bodyDiv w:val="1"/>
      <w:marLeft w:val="0"/>
      <w:marRight w:val="0"/>
      <w:marTop w:val="0"/>
      <w:marBottom w:val="0"/>
      <w:divBdr>
        <w:top w:val="none" w:sz="0" w:space="0" w:color="auto"/>
        <w:left w:val="none" w:sz="0" w:space="0" w:color="auto"/>
        <w:bottom w:val="none" w:sz="0" w:space="0" w:color="auto"/>
        <w:right w:val="none" w:sz="0" w:space="0" w:color="auto"/>
      </w:divBdr>
    </w:div>
    <w:div w:id="1514412799">
      <w:bodyDiv w:val="1"/>
      <w:marLeft w:val="0"/>
      <w:marRight w:val="0"/>
      <w:marTop w:val="0"/>
      <w:marBottom w:val="0"/>
      <w:divBdr>
        <w:top w:val="none" w:sz="0" w:space="0" w:color="auto"/>
        <w:left w:val="none" w:sz="0" w:space="0" w:color="auto"/>
        <w:bottom w:val="none" w:sz="0" w:space="0" w:color="auto"/>
        <w:right w:val="none" w:sz="0" w:space="0" w:color="auto"/>
      </w:divBdr>
    </w:div>
    <w:div w:id="1570967293">
      <w:bodyDiv w:val="1"/>
      <w:marLeft w:val="0"/>
      <w:marRight w:val="0"/>
      <w:marTop w:val="0"/>
      <w:marBottom w:val="0"/>
      <w:divBdr>
        <w:top w:val="none" w:sz="0" w:space="0" w:color="auto"/>
        <w:left w:val="none" w:sz="0" w:space="0" w:color="auto"/>
        <w:bottom w:val="none" w:sz="0" w:space="0" w:color="auto"/>
        <w:right w:val="none" w:sz="0" w:space="0" w:color="auto"/>
      </w:divBdr>
    </w:div>
    <w:div w:id="1682924798">
      <w:bodyDiv w:val="1"/>
      <w:marLeft w:val="0"/>
      <w:marRight w:val="0"/>
      <w:marTop w:val="0"/>
      <w:marBottom w:val="0"/>
      <w:divBdr>
        <w:top w:val="none" w:sz="0" w:space="0" w:color="auto"/>
        <w:left w:val="none" w:sz="0" w:space="0" w:color="auto"/>
        <w:bottom w:val="none" w:sz="0" w:space="0" w:color="auto"/>
        <w:right w:val="none" w:sz="0" w:space="0" w:color="auto"/>
      </w:divBdr>
    </w:div>
    <w:div w:id="1763454512">
      <w:bodyDiv w:val="1"/>
      <w:marLeft w:val="0"/>
      <w:marRight w:val="0"/>
      <w:marTop w:val="0"/>
      <w:marBottom w:val="0"/>
      <w:divBdr>
        <w:top w:val="none" w:sz="0" w:space="0" w:color="auto"/>
        <w:left w:val="none" w:sz="0" w:space="0" w:color="auto"/>
        <w:bottom w:val="none" w:sz="0" w:space="0" w:color="auto"/>
        <w:right w:val="none" w:sz="0" w:space="0" w:color="auto"/>
      </w:divBdr>
    </w:div>
    <w:div w:id="1837643937">
      <w:bodyDiv w:val="1"/>
      <w:marLeft w:val="0"/>
      <w:marRight w:val="0"/>
      <w:marTop w:val="0"/>
      <w:marBottom w:val="0"/>
      <w:divBdr>
        <w:top w:val="none" w:sz="0" w:space="0" w:color="auto"/>
        <w:left w:val="none" w:sz="0" w:space="0" w:color="auto"/>
        <w:bottom w:val="none" w:sz="0" w:space="0" w:color="auto"/>
        <w:right w:val="none" w:sz="0" w:space="0" w:color="auto"/>
      </w:divBdr>
    </w:div>
    <w:div w:id="1981380259">
      <w:bodyDiv w:val="1"/>
      <w:marLeft w:val="0"/>
      <w:marRight w:val="0"/>
      <w:marTop w:val="0"/>
      <w:marBottom w:val="0"/>
      <w:divBdr>
        <w:top w:val="none" w:sz="0" w:space="0" w:color="auto"/>
        <w:left w:val="none" w:sz="0" w:space="0" w:color="auto"/>
        <w:bottom w:val="none" w:sz="0" w:space="0" w:color="auto"/>
        <w:right w:val="none" w:sz="0" w:space="0" w:color="auto"/>
      </w:divBdr>
    </w:div>
    <w:div w:id="1981494187">
      <w:bodyDiv w:val="1"/>
      <w:marLeft w:val="0"/>
      <w:marRight w:val="0"/>
      <w:marTop w:val="0"/>
      <w:marBottom w:val="0"/>
      <w:divBdr>
        <w:top w:val="none" w:sz="0" w:space="0" w:color="auto"/>
        <w:left w:val="none" w:sz="0" w:space="0" w:color="auto"/>
        <w:bottom w:val="none" w:sz="0" w:space="0" w:color="auto"/>
        <w:right w:val="none" w:sz="0" w:space="0" w:color="auto"/>
      </w:divBdr>
    </w:div>
    <w:div w:id="1991862441">
      <w:bodyDiv w:val="1"/>
      <w:marLeft w:val="0"/>
      <w:marRight w:val="0"/>
      <w:marTop w:val="0"/>
      <w:marBottom w:val="0"/>
      <w:divBdr>
        <w:top w:val="none" w:sz="0" w:space="0" w:color="auto"/>
        <w:left w:val="none" w:sz="0" w:space="0" w:color="auto"/>
        <w:bottom w:val="none" w:sz="0" w:space="0" w:color="auto"/>
        <w:right w:val="none" w:sz="0" w:space="0" w:color="auto"/>
      </w:divBdr>
    </w:div>
    <w:div w:id="2056809786">
      <w:bodyDiv w:val="1"/>
      <w:marLeft w:val="0"/>
      <w:marRight w:val="0"/>
      <w:marTop w:val="0"/>
      <w:marBottom w:val="0"/>
      <w:divBdr>
        <w:top w:val="none" w:sz="0" w:space="0" w:color="auto"/>
        <w:left w:val="none" w:sz="0" w:space="0" w:color="auto"/>
        <w:bottom w:val="none" w:sz="0" w:space="0" w:color="auto"/>
        <w:right w:val="none" w:sz="0" w:space="0" w:color="auto"/>
      </w:divBdr>
    </w:div>
    <w:div w:id="2074963661">
      <w:bodyDiv w:val="1"/>
      <w:marLeft w:val="0"/>
      <w:marRight w:val="0"/>
      <w:marTop w:val="0"/>
      <w:marBottom w:val="0"/>
      <w:divBdr>
        <w:top w:val="none" w:sz="0" w:space="0" w:color="auto"/>
        <w:left w:val="none" w:sz="0" w:space="0" w:color="auto"/>
        <w:bottom w:val="none" w:sz="0" w:space="0" w:color="auto"/>
        <w:right w:val="none" w:sz="0" w:space="0" w:color="auto"/>
      </w:divBdr>
    </w:div>
    <w:div w:id="2097436666">
      <w:bodyDiv w:val="1"/>
      <w:marLeft w:val="0"/>
      <w:marRight w:val="0"/>
      <w:marTop w:val="0"/>
      <w:marBottom w:val="0"/>
      <w:divBdr>
        <w:top w:val="none" w:sz="0" w:space="0" w:color="auto"/>
        <w:left w:val="none" w:sz="0" w:space="0" w:color="auto"/>
        <w:bottom w:val="none" w:sz="0" w:space="0" w:color="auto"/>
        <w:right w:val="none" w:sz="0" w:space="0" w:color="auto"/>
      </w:divBdr>
    </w:div>
    <w:div w:id="21138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Mrs S Flanagan (MBMC)</cp:lastModifiedBy>
  <cp:revision>2</cp:revision>
  <cp:lastPrinted>2025-02-27T14:01:00Z</cp:lastPrinted>
  <dcterms:created xsi:type="dcterms:W3CDTF">2026-06-17T13:55:00Z</dcterms:created>
  <dcterms:modified xsi:type="dcterms:W3CDTF">2026-06-17T13:55:00Z</dcterms:modified>
</cp:coreProperties>
</file>