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30"/>
        <w:gridCol w:w="1678"/>
        <w:gridCol w:w="2433"/>
        <w:gridCol w:w="2075"/>
      </w:tblGrid>
      <w:tr w:rsidR="00FB58A1" w14:paraId="05576F32" w14:textId="77777777" w:rsidTr="00154B0F">
        <w:tc>
          <w:tcPr>
            <w:tcW w:w="9016" w:type="dxa"/>
            <w:gridSpan w:val="4"/>
            <w:shd w:val="clear" w:color="auto" w:fill="DEEAF6" w:themeFill="accent1" w:themeFillTint="33"/>
          </w:tcPr>
          <w:p w14:paraId="3BF2529D" w14:textId="218087AC" w:rsidR="00FB58A1" w:rsidRPr="00154B0F" w:rsidRDefault="00154B0F">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5791CDAD" wp14:editId="0E8FD2DE">
                  <wp:simplePos x="0" y="0"/>
                  <wp:positionH relativeFrom="column">
                    <wp:posOffset>13970</wp:posOffset>
                  </wp:positionH>
                  <wp:positionV relativeFrom="page">
                    <wp:posOffset>43288</wp:posOffset>
                  </wp:positionV>
                  <wp:extent cx="1086485" cy="109664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086485" cy="1096645"/>
                          </a:xfrm>
                          <a:prstGeom prst="rect">
                            <a:avLst/>
                          </a:prstGeom>
                        </pic:spPr>
                      </pic:pic>
                    </a:graphicData>
                  </a:graphic>
                  <wp14:sizeRelH relativeFrom="margin">
                    <wp14:pctWidth>0</wp14:pctWidth>
                  </wp14:sizeRelH>
                  <wp14:sizeRelV relativeFrom="margin">
                    <wp14:pctHeight>0</wp14:pctHeight>
                  </wp14:sizeRelV>
                </wp:anchor>
              </w:drawing>
            </w:r>
            <w:r w:rsidR="00CD38B8">
              <w:rPr>
                <w:rFonts w:ascii="Comic Sans MS" w:hAnsi="Comic Sans MS"/>
                <w:sz w:val="56"/>
                <w:szCs w:val="56"/>
              </w:rPr>
              <w:t xml:space="preserve">  </w:t>
            </w:r>
            <w:r w:rsidR="007B21C5">
              <w:rPr>
                <w:rFonts w:ascii="Comic Sans MS" w:hAnsi="Comic Sans MS"/>
                <w:sz w:val="56"/>
                <w:szCs w:val="56"/>
              </w:rPr>
              <w:t>3</w:t>
            </w:r>
            <w:r w:rsidR="00DE667C">
              <w:rPr>
                <w:rFonts w:ascii="Comic Sans MS" w:hAnsi="Comic Sans MS"/>
                <w:sz w:val="56"/>
                <w:szCs w:val="56"/>
              </w:rPr>
              <w:t>R</w:t>
            </w:r>
            <w:r w:rsidR="00FB58A1" w:rsidRPr="00154B0F">
              <w:rPr>
                <w:rFonts w:ascii="Comic Sans MS" w:hAnsi="Comic Sans MS"/>
                <w:sz w:val="56"/>
                <w:szCs w:val="56"/>
              </w:rPr>
              <w:t xml:space="preserve"> Newsletter</w:t>
            </w:r>
          </w:p>
          <w:p w14:paraId="034AFE4B" w14:textId="41114FD8" w:rsidR="00FB58A1" w:rsidRDefault="00CD38B8">
            <w:pPr>
              <w:rPr>
                <w:rFonts w:ascii="Comic Sans MS" w:hAnsi="Comic Sans MS"/>
                <w:sz w:val="56"/>
                <w:szCs w:val="56"/>
              </w:rPr>
            </w:pPr>
            <w:r>
              <w:rPr>
                <w:rFonts w:ascii="Comic Sans MS" w:hAnsi="Comic Sans MS"/>
                <w:sz w:val="56"/>
                <w:szCs w:val="56"/>
              </w:rPr>
              <w:t xml:space="preserve">  </w:t>
            </w:r>
            <w:r w:rsidR="00920347">
              <w:rPr>
                <w:rFonts w:ascii="Comic Sans MS" w:hAnsi="Comic Sans MS"/>
                <w:sz w:val="56"/>
                <w:szCs w:val="56"/>
              </w:rPr>
              <w:t>S</w:t>
            </w:r>
            <w:r w:rsidR="008B1345">
              <w:rPr>
                <w:rFonts w:ascii="Comic Sans MS" w:hAnsi="Comic Sans MS"/>
                <w:sz w:val="56"/>
                <w:szCs w:val="56"/>
              </w:rPr>
              <w:t>ummer</w:t>
            </w:r>
            <w:r w:rsidR="00FB58A1" w:rsidRPr="00154B0F">
              <w:rPr>
                <w:rFonts w:ascii="Comic Sans MS" w:hAnsi="Comic Sans MS"/>
                <w:sz w:val="56"/>
                <w:szCs w:val="56"/>
              </w:rPr>
              <w:t xml:space="preserve"> Term </w:t>
            </w:r>
            <w:r w:rsidR="008B1345">
              <w:rPr>
                <w:rFonts w:ascii="Comic Sans MS" w:hAnsi="Comic Sans MS"/>
                <w:sz w:val="56"/>
                <w:szCs w:val="56"/>
              </w:rPr>
              <w:t>1</w:t>
            </w:r>
          </w:p>
          <w:p w14:paraId="5A583789" w14:textId="77777777" w:rsidR="003B02DD" w:rsidRPr="00154B0F" w:rsidRDefault="003B02DD">
            <w:pPr>
              <w:rPr>
                <w:rFonts w:ascii="Comic Sans MS" w:hAnsi="Comic Sans MS"/>
              </w:rPr>
            </w:pPr>
          </w:p>
        </w:tc>
      </w:tr>
      <w:tr w:rsidR="00FB58A1" w14:paraId="7F66043D" w14:textId="77777777" w:rsidTr="00FB58A1">
        <w:tc>
          <w:tcPr>
            <w:tcW w:w="9016" w:type="dxa"/>
            <w:gridSpan w:val="4"/>
            <w:shd w:val="clear" w:color="auto" w:fill="00B0F0"/>
          </w:tcPr>
          <w:p w14:paraId="06517E46" w14:textId="25380094" w:rsidR="00FB58A1" w:rsidRPr="00C609FE" w:rsidRDefault="00FB58A1" w:rsidP="00154B0F">
            <w:pPr>
              <w:jc w:val="center"/>
              <w:rPr>
                <w:rFonts w:ascii="Comic Sans MS" w:hAnsi="Comic Sans MS"/>
                <w:b/>
                <w:sz w:val="24"/>
                <w:szCs w:val="24"/>
              </w:rPr>
            </w:pPr>
            <w:r w:rsidRPr="00C609FE">
              <w:rPr>
                <w:rFonts w:ascii="Comic Sans MS" w:hAnsi="Comic Sans MS"/>
                <w:b/>
                <w:sz w:val="24"/>
                <w:szCs w:val="24"/>
              </w:rPr>
              <w:t xml:space="preserve">Welcome </w:t>
            </w:r>
            <w:r w:rsidR="00B71B3B">
              <w:rPr>
                <w:rFonts w:ascii="Comic Sans MS" w:hAnsi="Comic Sans MS"/>
                <w:b/>
                <w:sz w:val="24"/>
                <w:szCs w:val="24"/>
              </w:rPr>
              <w:t>Back!</w:t>
            </w:r>
          </w:p>
        </w:tc>
      </w:tr>
      <w:tr w:rsidR="00FB58A1" w14:paraId="116542C1" w14:textId="77777777" w:rsidTr="00FB58A1">
        <w:tc>
          <w:tcPr>
            <w:tcW w:w="9016" w:type="dxa"/>
            <w:gridSpan w:val="4"/>
            <w:shd w:val="clear" w:color="auto" w:fill="FFFFFF" w:themeFill="background1"/>
          </w:tcPr>
          <w:p w14:paraId="0F8E3D5A" w14:textId="5A045709" w:rsidR="000A76BE" w:rsidRDefault="000A76BE">
            <w:pPr>
              <w:rPr>
                <w:rFonts w:ascii="Comic Sans MS" w:hAnsi="Comic Sans MS"/>
              </w:rPr>
            </w:pPr>
            <w:r>
              <w:rPr>
                <w:rFonts w:ascii="Comic Sans MS" w:hAnsi="Comic Sans MS"/>
                <w:noProof/>
              </w:rPr>
              <w:drawing>
                <wp:anchor distT="0" distB="0" distL="114300" distR="114300" simplePos="0" relativeHeight="251692032" behindDoc="0" locked="0" layoutInCell="1" allowOverlap="1" wp14:anchorId="3D5B713F" wp14:editId="48050361">
                  <wp:simplePos x="0" y="0"/>
                  <wp:positionH relativeFrom="column">
                    <wp:posOffset>4434205</wp:posOffset>
                  </wp:positionH>
                  <wp:positionV relativeFrom="paragraph">
                    <wp:posOffset>116205</wp:posOffset>
                  </wp:positionV>
                  <wp:extent cx="1209675" cy="8064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806450"/>
                          </a:xfrm>
                          <a:prstGeom prst="rect">
                            <a:avLst/>
                          </a:prstGeom>
                          <a:noFill/>
                        </pic:spPr>
                      </pic:pic>
                    </a:graphicData>
                  </a:graphic>
                  <wp14:sizeRelH relativeFrom="margin">
                    <wp14:pctWidth>0</wp14:pctWidth>
                  </wp14:sizeRelH>
                  <wp14:sizeRelV relativeFrom="margin">
                    <wp14:pctHeight>0</wp14:pctHeight>
                  </wp14:sizeRelV>
                </wp:anchor>
              </w:drawing>
            </w:r>
            <w:r w:rsidR="00390263">
              <w:rPr>
                <w:rFonts w:ascii="Comic Sans MS" w:hAnsi="Comic Sans MS"/>
              </w:rPr>
              <w:t>W</w:t>
            </w:r>
            <w:r w:rsidR="007D2DF9">
              <w:rPr>
                <w:rFonts w:ascii="Comic Sans MS" w:hAnsi="Comic Sans MS"/>
              </w:rPr>
              <w:t xml:space="preserve">e hope that </w:t>
            </w:r>
            <w:r w:rsidR="00CB4657">
              <w:rPr>
                <w:rFonts w:ascii="Comic Sans MS" w:hAnsi="Comic Sans MS"/>
              </w:rPr>
              <w:t xml:space="preserve">you </w:t>
            </w:r>
            <w:r w:rsidR="008B1345">
              <w:rPr>
                <w:rFonts w:ascii="Comic Sans MS" w:hAnsi="Comic Sans MS"/>
              </w:rPr>
              <w:t>all had a lovely Easter</w:t>
            </w:r>
            <w:r>
              <w:rPr>
                <w:rFonts w:ascii="Comic Sans MS" w:hAnsi="Comic Sans MS"/>
              </w:rPr>
              <w:t>.</w:t>
            </w:r>
          </w:p>
          <w:p w14:paraId="05D2856D" w14:textId="195481CD" w:rsidR="000A76BE" w:rsidRDefault="008B1345">
            <w:pPr>
              <w:rPr>
                <w:rFonts w:ascii="Comic Sans MS" w:hAnsi="Comic Sans MS"/>
              </w:rPr>
            </w:pPr>
            <w:r>
              <w:rPr>
                <w:rFonts w:ascii="Comic Sans MS" w:hAnsi="Comic Sans MS"/>
              </w:rPr>
              <w:t xml:space="preserve">“He is not here, for He has risen, as he said he would. Come, see the place where He lay.” </w:t>
            </w:r>
            <w:r w:rsidRPr="000A76BE">
              <w:rPr>
                <w:rFonts w:ascii="Comic Sans MS" w:hAnsi="Comic Sans MS"/>
                <w:sz w:val="18"/>
                <w:szCs w:val="18"/>
              </w:rPr>
              <w:t>Matthew 28:6</w:t>
            </w:r>
            <w:r>
              <w:rPr>
                <w:rFonts w:ascii="Comic Sans MS" w:hAnsi="Comic Sans MS"/>
              </w:rPr>
              <w:t xml:space="preserve">. </w:t>
            </w:r>
          </w:p>
          <w:p w14:paraId="41331747" w14:textId="42DA69D6" w:rsidR="006C33C5" w:rsidRDefault="008B1345">
            <w:pPr>
              <w:rPr>
                <w:rFonts w:ascii="Comic Sans MS" w:hAnsi="Comic Sans MS"/>
              </w:rPr>
            </w:pPr>
            <w:r>
              <w:rPr>
                <w:rFonts w:ascii="Comic Sans MS" w:hAnsi="Comic Sans MS"/>
              </w:rPr>
              <w:t xml:space="preserve">We have lots exciting learning to get through this half term in such a short amount of time – we hope you’re up for the challenge! </w:t>
            </w:r>
          </w:p>
          <w:p w14:paraId="07BD9CF0" w14:textId="19E2164B" w:rsidR="00FB58A1" w:rsidRDefault="00CE1E66">
            <w:pPr>
              <w:rPr>
                <w:rFonts w:ascii="Comic Sans MS" w:hAnsi="Comic Sans MS"/>
              </w:rPr>
            </w:pPr>
            <w:r>
              <w:rPr>
                <w:rFonts w:ascii="Comic Sans MS" w:hAnsi="Comic Sans MS"/>
              </w:rPr>
              <w:t>Our school Gospel Value this half term is</w:t>
            </w:r>
            <w:r w:rsidR="000A76BE">
              <w:rPr>
                <w:rFonts w:ascii="Comic Sans MS" w:hAnsi="Comic Sans MS"/>
              </w:rPr>
              <w:t xml:space="preserve"> </w:t>
            </w:r>
            <w:r w:rsidR="00080406">
              <w:rPr>
                <w:rFonts w:ascii="Comic Sans MS" w:hAnsi="Comic Sans MS"/>
              </w:rPr>
              <w:t>grateful and generous</w:t>
            </w:r>
            <w:r>
              <w:rPr>
                <w:rFonts w:ascii="Comic Sans MS" w:hAnsi="Comic Sans MS"/>
              </w:rPr>
              <w:t>.</w:t>
            </w:r>
          </w:p>
          <w:p w14:paraId="305A4065" w14:textId="529CBCE7" w:rsidR="00FB58A1" w:rsidRPr="00154B0F" w:rsidRDefault="00667E97">
            <w:pPr>
              <w:rPr>
                <w:rFonts w:ascii="Comic Sans MS" w:hAnsi="Comic Sans MS"/>
              </w:rPr>
            </w:pPr>
            <w:r>
              <w:rPr>
                <w:rFonts w:ascii="Comic Sans MS" w:hAnsi="Comic Sans MS"/>
              </w:rPr>
              <w:t>M</w:t>
            </w:r>
            <w:r w:rsidR="00DE667C">
              <w:rPr>
                <w:rFonts w:ascii="Comic Sans MS" w:hAnsi="Comic Sans MS"/>
              </w:rPr>
              <w:t>iss Ratcliffe</w:t>
            </w:r>
            <w:r w:rsidR="00080406">
              <w:rPr>
                <w:rFonts w:ascii="Comic Sans MS" w:hAnsi="Comic Sans MS"/>
              </w:rPr>
              <w:t xml:space="preserve"> and Mrs du Plessis</w:t>
            </w:r>
            <w:r w:rsidR="00DE667C">
              <w:rPr>
                <w:rFonts w:ascii="Comic Sans MS" w:hAnsi="Comic Sans MS"/>
              </w:rPr>
              <w:t>.</w:t>
            </w:r>
          </w:p>
        </w:tc>
      </w:tr>
      <w:tr w:rsidR="009B7769" w14:paraId="4A7B455B" w14:textId="77777777" w:rsidTr="009B7769">
        <w:tc>
          <w:tcPr>
            <w:tcW w:w="2830" w:type="dxa"/>
            <w:shd w:val="clear" w:color="auto" w:fill="FFFF00"/>
          </w:tcPr>
          <w:p w14:paraId="74BE945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111" w:type="dxa"/>
            <w:gridSpan w:val="2"/>
            <w:shd w:val="clear" w:color="auto" w:fill="FF0066"/>
          </w:tcPr>
          <w:p w14:paraId="4E4DD094"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075" w:type="dxa"/>
            <w:shd w:val="clear" w:color="auto" w:fill="92D050"/>
          </w:tcPr>
          <w:p w14:paraId="1A47AB17" w14:textId="0D801BAC"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4DD6B874" w14:textId="77777777" w:rsidTr="009B7769">
        <w:tc>
          <w:tcPr>
            <w:tcW w:w="2830" w:type="dxa"/>
          </w:tcPr>
          <w:p w14:paraId="76209024" w14:textId="67ADECCF" w:rsidR="00492145" w:rsidRDefault="00FB58A1" w:rsidP="00FB58A1">
            <w:pPr>
              <w:rPr>
                <w:rFonts w:ascii="Comic Sans MS" w:hAnsi="Comic Sans MS"/>
              </w:rPr>
            </w:pPr>
            <w:r w:rsidRPr="00154B0F">
              <w:rPr>
                <w:rFonts w:ascii="Comic Sans MS" w:hAnsi="Comic Sans MS"/>
              </w:rPr>
              <w:t xml:space="preserve">Our P.E. days are </w:t>
            </w:r>
            <w:r w:rsidR="00BB752F" w:rsidRPr="008177E2">
              <w:rPr>
                <w:rFonts w:ascii="Comic Sans MS" w:hAnsi="Comic Sans MS"/>
                <w:b/>
                <w:bCs/>
              </w:rPr>
              <w:t>Wednesday</w:t>
            </w:r>
            <w:r w:rsidR="00BB752F">
              <w:rPr>
                <w:rFonts w:ascii="Comic Sans MS" w:hAnsi="Comic Sans MS"/>
              </w:rPr>
              <w:t xml:space="preserve"> </w:t>
            </w:r>
            <w:r w:rsidRPr="00154B0F">
              <w:rPr>
                <w:rFonts w:ascii="Comic Sans MS" w:hAnsi="Comic Sans MS"/>
              </w:rPr>
              <w:t xml:space="preserve">and </w:t>
            </w:r>
            <w:r w:rsidR="00BB752F" w:rsidRPr="008177E2">
              <w:rPr>
                <w:rFonts w:ascii="Comic Sans MS" w:hAnsi="Comic Sans MS"/>
                <w:b/>
                <w:bCs/>
              </w:rPr>
              <w:t>Thursday</w:t>
            </w:r>
            <w:r w:rsidRPr="00154B0F">
              <w:rPr>
                <w:rFonts w:ascii="Comic Sans MS" w:hAnsi="Comic Sans MS"/>
              </w:rPr>
              <w:t xml:space="preserve">. </w:t>
            </w:r>
            <w:r w:rsidR="00492145">
              <w:rPr>
                <w:rFonts w:ascii="Comic Sans MS" w:hAnsi="Comic Sans MS"/>
              </w:rPr>
              <w:t xml:space="preserve"> </w:t>
            </w:r>
          </w:p>
          <w:p w14:paraId="5A46BE58" w14:textId="77777777" w:rsidR="00492145" w:rsidRDefault="00492145" w:rsidP="00FB58A1">
            <w:pPr>
              <w:rPr>
                <w:rFonts w:ascii="Comic Sans MS" w:hAnsi="Comic Sans MS"/>
              </w:rPr>
            </w:pPr>
          </w:p>
          <w:p w14:paraId="67012D2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332F172D" w14:textId="77777777" w:rsidR="00154B0F" w:rsidRDefault="009B7769" w:rsidP="009B7769">
            <w:pPr>
              <w:jc w:val="center"/>
              <w:rPr>
                <w:rFonts w:ascii="Comic Sans MS" w:hAnsi="Comic Sans MS"/>
              </w:rPr>
            </w:pPr>
            <w:r>
              <w:rPr>
                <w:noProof/>
                <w:lang w:eastAsia="en-GB"/>
              </w:rPr>
              <w:drawing>
                <wp:inline distT="0" distB="0" distL="0" distR="0" wp14:anchorId="6168C16B" wp14:editId="0AD0FED1">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9115" cy="846917"/>
                          </a:xfrm>
                          <a:prstGeom prst="rect">
                            <a:avLst/>
                          </a:prstGeom>
                        </pic:spPr>
                      </pic:pic>
                    </a:graphicData>
                  </a:graphic>
                </wp:inline>
              </w:drawing>
            </w:r>
          </w:p>
          <w:p w14:paraId="3098EE8B" w14:textId="77777777" w:rsidR="009B7769" w:rsidRDefault="009B7769" w:rsidP="009B7769">
            <w:pPr>
              <w:jc w:val="center"/>
              <w:rPr>
                <w:rFonts w:ascii="Comic Sans MS" w:hAnsi="Comic Sans MS"/>
              </w:rPr>
            </w:pPr>
            <w:r>
              <w:rPr>
                <w:rFonts w:ascii="Comic Sans MS" w:hAnsi="Comic Sans MS"/>
              </w:rPr>
              <w:t>White T-Shirt</w:t>
            </w:r>
          </w:p>
          <w:p w14:paraId="76041220" w14:textId="77777777" w:rsidR="009B7769" w:rsidRDefault="009B7769" w:rsidP="009B7769">
            <w:pPr>
              <w:jc w:val="center"/>
              <w:rPr>
                <w:rFonts w:ascii="Comic Sans MS" w:hAnsi="Comic Sans MS"/>
              </w:rPr>
            </w:pPr>
            <w:r>
              <w:rPr>
                <w:noProof/>
                <w:lang w:eastAsia="en-GB"/>
              </w:rPr>
              <w:drawing>
                <wp:inline distT="0" distB="0" distL="0" distR="0" wp14:anchorId="09A16B9B" wp14:editId="10A9E13E">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6505" cy="768663"/>
                          </a:xfrm>
                          <a:prstGeom prst="rect">
                            <a:avLst/>
                          </a:prstGeom>
                        </pic:spPr>
                      </pic:pic>
                    </a:graphicData>
                  </a:graphic>
                </wp:inline>
              </w:drawing>
            </w:r>
          </w:p>
          <w:p w14:paraId="15384858" w14:textId="77777777" w:rsidR="009B7769" w:rsidRDefault="009B7769" w:rsidP="009B7769">
            <w:pPr>
              <w:jc w:val="center"/>
              <w:rPr>
                <w:rFonts w:ascii="Comic Sans MS" w:hAnsi="Comic Sans MS"/>
              </w:rPr>
            </w:pPr>
            <w:r>
              <w:rPr>
                <w:rFonts w:ascii="Comic Sans MS" w:hAnsi="Comic Sans MS"/>
              </w:rPr>
              <w:t>Navy blue or black shorts</w:t>
            </w:r>
          </w:p>
          <w:p w14:paraId="2B3C0F0B" w14:textId="77777777" w:rsidR="009B7769" w:rsidRDefault="00492145" w:rsidP="009B7769">
            <w:pPr>
              <w:jc w:val="center"/>
              <w:rPr>
                <w:rFonts w:ascii="Comic Sans MS" w:hAnsi="Comic Sans MS"/>
              </w:rPr>
            </w:pPr>
            <w:r>
              <w:rPr>
                <w:noProof/>
                <w:lang w:eastAsia="en-GB"/>
              </w:rPr>
              <w:drawing>
                <wp:inline distT="0" distB="0" distL="0" distR="0" wp14:anchorId="262A2038" wp14:editId="04FE18F0">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2083" cy="702472"/>
                          </a:xfrm>
                          <a:prstGeom prst="rect">
                            <a:avLst/>
                          </a:prstGeom>
                        </pic:spPr>
                      </pic:pic>
                    </a:graphicData>
                  </a:graphic>
                </wp:inline>
              </w:drawing>
            </w:r>
          </w:p>
          <w:p w14:paraId="3A19DFE1" w14:textId="77777777" w:rsidR="00492145" w:rsidRDefault="00492145" w:rsidP="00492145">
            <w:pPr>
              <w:jc w:val="center"/>
              <w:rPr>
                <w:rFonts w:ascii="Comic Sans MS" w:hAnsi="Comic Sans MS"/>
              </w:rPr>
            </w:pPr>
            <w:r>
              <w:rPr>
                <w:rFonts w:ascii="Comic Sans MS" w:hAnsi="Comic Sans MS"/>
              </w:rPr>
              <w:t>Trainers or pumps</w:t>
            </w:r>
          </w:p>
          <w:p w14:paraId="0DAE8E23" w14:textId="77777777" w:rsidR="00492145" w:rsidRDefault="00492145" w:rsidP="00492145">
            <w:pPr>
              <w:jc w:val="center"/>
              <w:rPr>
                <w:rFonts w:ascii="Comic Sans MS" w:hAnsi="Comic Sans MS"/>
              </w:rPr>
            </w:pPr>
          </w:p>
          <w:p w14:paraId="7C8F8E8E" w14:textId="77777777"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 xml:space="preserve">days </w:t>
            </w:r>
            <w:r>
              <w:rPr>
                <w:rFonts w:ascii="Comic Sans MS" w:hAnsi="Comic Sans MS"/>
              </w:rPr>
              <w:t>.</w:t>
            </w:r>
          </w:p>
          <w:p w14:paraId="2A5CE67B" w14:textId="77777777" w:rsidR="00492145" w:rsidRPr="009B7769" w:rsidRDefault="00492145" w:rsidP="00492145">
            <w:pPr>
              <w:rPr>
                <w:rFonts w:ascii="Comic Sans MS" w:hAnsi="Comic Sans MS"/>
              </w:rPr>
            </w:pPr>
          </w:p>
        </w:tc>
        <w:tc>
          <w:tcPr>
            <w:tcW w:w="4111" w:type="dxa"/>
            <w:gridSpan w:val="2"/>
          </w:tcPr>
          <w:p w14:paraId="4902D121" w14:textId="6AFAB679"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rPr>
              <w:drawing>
                <wp:inline distT="0" distB="0" distL="0" distR="0" wp14:anchorId="3F4A48D9" wp14:editId="1FD97F68">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0C1DADAB" w14:textId="223AF6FD" w:rsidR="009B7769" w:rsidRDefault="009B7769" w:rsidP="009B7769">
            <w:pPr>
              <w:rPr>
                <w:rFonts w:ascii="Comic Sans MS" w:hAnsi="Comic Sans MS"/>
              </w:rPr>
            </w:pPr>
          </w:p>
          <w:p w14:paraId="699C21F4" w14:textId="31A6032E" w:rsidR="00154B0F" w:rsidRDefault="00154B0F" w:rsidP="009B7769">
            <w:pPr>
              <w:rPr>
                <w:rFonts w:ascii="Comic Sans MS" w:hAnsi="Comic Sans MS"/>
              </w:rPr>
            </w:pPr>
            <w:r w:rsidRPr="009B7769">
              <w:rPr>
                <w:rFonts w:ascii="Comic Sans MS" w:hAnsi="Comic Sans MS"/>
              </w:rPr>
              <w:t xml:space="preserve">Spellings are given out on a Monday ready for a test on Friday. One column should be completed each night with the final column completed in class on Friday morning. </w:t>
            </w:r>
          </w:p>
          <w:p w14:paraId="25CF8D9F" w14:textId="5A2593EC" w:rsidR="009B7769" w:rsidRDefault="009B7769" w:rsidP="009B7769">
            <w:pPr>
              <w:rPr>
                <w:rFonts w:ascii="Comic Sans MS" w:hAnsi="Comic Sans MS"/>
              </w:rPr>
            </w:pPr>
          </w:p>
          <w:p w14:paraId="2678C988" w14:textId="3C174544" w:rsidR="00154B0F"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Friday and is due on the following Thursday. If children cannot complete the homework online, they can use a paper copy.</w:t>
            </w:r>
          </w:p>
          <w:p w14:paraId="02D825CD" w14:textId="77777777" w:rsidR="009B7769" w:rsidRDefault="009B7769" w:rsidP="009B7769">
            <w:pPr>
              <w:rPr>
                <w:rFonts w:ascii="Comic Sans MS" w:hAnsi="Comic Sans MS"/>
              </w:rPr>
            </w:pPr>
          </w:p>
          <w:p w14:paraId="392ED036" w14:textId="56D2E31F" w:rsidR="00154B0F" w:rsidRPr="009B7769" w:rsidRDefault="00154B0F" w:rsidP="009B7769">
            <w:pPr>
              <w:rPr>
                <w:rFonts w:ascii="Comic Sans MS" w:hAnsi="Comic Sans MS"/>
              </w:rPr>
            </w:pPr>
            <w:r w:rsidRPr="009B7769">
              <w:rPr>
                <w:rFonts w:ascii="Comic Sans MS" w:hAnsi="Comic Sans MS"/>
              </w:rPr>
              <w:t xml:space="preserve">Reading books are changed </w:t>
            </w:r>
            <w:r w:rsidR="00BB752F">
              <w:rPr>
                <w:rFonts w:ascii="Comic Sans MS" w:hAnsi="Comic Sans MS"/>
              </w:rPr>
              <w:t>each week</w:t>
            </w:r>
            <w:r w:rsidR="009710DB">
              <w:rPr>
                <w:rFonts w:ascii="Comic Sans MS" w:hAnsi="Comic Sans MS"/>
              </w:rPr>
              <w:t xml:space="preserve"> on a daily rota. </w:t>
            </w:r>
            <w:r w:rsidRPr="009B7769">
              <w:rPr>
                <w:rFonts w:ascii="Comic Sans MS" w:hAnsi="Comic Sans MS"/>
              </w:rPr>
              <w:t xml:space="preserve">Children are expected to read at home for 20 minutes </w:t>
            </w:r>
            <w:r w:rsidR="009710DB">
              <w:rPr>
                <w:rFonts w:ascii="Comic Sans MS" w:hAnsi="Comic Sans MS"/>
              </w:rPr>
              <w:t xml:space="preserve">every day. </w:t>
            </w:r>
            <w:r w:rsidRPr="009B7769">
              <w:rPr>
                <w:rFonts w:ascii="Comic Sans MS" w:hAnsi="Comic Sans MS"/>
              </w:rPr>
              <w:t>Reading Diaries must be signed each day.</w:t>
            </w:r>
          </w:p>
          <w:p w14:paraId="53F67DF0" w14:textId="7DE8429B" w:rsidR="009B7769" w:rsidRDefault="009B7769" w:rsidP="009B7769">
            <w:pPr>
              <w:rPr>
                <w:rFonts w:ascii="Comic Sans MS" w:hAnsi="Comic Sans MS"/>
              </w:rPr>
            </w:pPr>
          </w:p>
          <w:p w14:paraId="5FB0B1D6" w14:textId="70D5DD29" w:rsidR="009B7769" w:rsidRPr="009B7769" w:rsidRDefault="00154B0F" w:rsidP="0080322E">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Pr="009B7769">
              <w:rPr>
                <w:rFonts w:ascii="Comic Sans MS" w:hAnsi="Comic Sans MS"/>
              </w:rPr>
              <w:t xml:space="preserve"> </w:t>
            </w:r>
            <w:r w:rsidR="002817F1">
              <w:rPr>
                <w:rFonts w:ascii="Comic Sans MS" w:hAnsi="Comic Sans MS"/>
              </w:rPr>
              <w:t xml:space="preserve">and </w:t>
            </w:r>
            <w:proofErr w:type="spellStart"/>
            <w:r w:rsidR="002817F1">
              <w:rPr>
                <w:rFonts w:ascii="Comic Sans MS" w:hAnsi="Comic Sans MS"/>
              </w:rPr>
              <w:t>Numbots</w:t>
            </w:r>
            <w:proofErr w:type="spellEnd"/>
            <w:r w:rsidR="002817F1">
              <w:rPr>
                <w:rFonts w:ascii="Comic Sans MS" w:hAnsi="Comic Sans MS"/>
              </w:rPr>
              <w:t xml:space="preserve"> </w:t>
            </w:r>
            <w:r w:rsidRPr="009B7769">
              <w:rPr>
                <w:rFonts w:ascii="Comic Sans MS" w:hAnsi="Comic Sans MS"/>
              </w:rPr>
              <w:t>should be used at least weekly to help the children with their learning of the times tables.</w:t>
            </w:r>
            <w:r w:rsidR="002817F1">
              <w:rPr>
                <w:rFonts w:ascii="Comic Sans MS" w:hAnsi="Comic Sans MS"/>
              </w:rPr>
              <w:t xml:space="preserve"> The logins are in the front of the Reading Diary</w:t>
            </w:r>
            <w:r w:rsidR="0080322E">
              <w:rPr>
                <w:rFonts w:ascii="Comic Sans MS" w:hAnsi="Comic Sans MS"/>
              </w:rPr>
              <w:t>.</w:t>
            </w:r>
          </w:p>
        </w:tc>
        <w:tc>
          <w:tcPr>
            <w:tcW w:w="2075" w:type="dxa"/>
          </w:tcPr>
          <w:p w14:paraId="18A356DB" w14:textId="290D6B8F" w:rsidR="00C609FE" w:rsidRDefault="00C609FE" w:rsidP="00C609FE">
            <w:pPr>
              <w:jc w:val="center"/>
              <w:rPr>
                <w:rFonts w:ascii="Comic Sans MS" w:hAnsi="Comic Sans MS"/>
              </w:rPr>
            </w:pPr>
            <w:r w:rsidRPr="00C609FE">
              <w:rPr>
                <w:rFonts w:ascii="Comic Sans MS" w:hAnsi="Comic Sans MS"/>
                <w:noProof/>
              </w:rPr>
              <w:drawing>
                <wp:inline distT="0" distB="0" distL="0" distR="0" wp14:anchorId="14C719D8" wp14:editId="35371D6E">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4D47C98D" w14:textId="77777777" w:rsidR="00C609FE" w:rsidRDefault="00C609FE">
            <w:pPr>
              <w:rPr>
                <w:rFonts w:ascii="Comic Sans MS" w:hAnsi="Comic Sans MS"/>
              </w:rPr>
            </w:pPr>
          </w:p>
          <w:p w14:paraId="1ABE9E7C" w14:textId="27ACA96E" w:rsidR="0080322E" w:rsidRDefault="00080406" w:rsidP="000A76BE">
            <w:pPr>
              <w:rPr>
                <w:rFonts w:ascii="Comic Sans MS" w:hAnsi="Comic Sans MS"/>
              </w:rPr>
            </w:pPr>
            <w:r>
              <w:rPr>
                <w:rFonts w:ascii="Comic Sans MS" w:hAnsi="Comic Sans MS"/>
              </w:rPr>
              <w:t>13</w:t>
            </w:r>
            <w:r w:rsidR="000A76BE">
              <w:rPr>
                <w:rFonts w:ascii="Comic Sans MS" w:hAnsi="Comic Sans MS"/>
              </w:rPr>
              <w:t>/4/25</w:t>
            </w:r>
          </w:p>
          <w:p w14:paraId="18156633" w14:textId="1B988EC4" w:rsidR="000A76BE" w:rsidRDefault="000A76BE" w:rsidP="000A76BE">
            <w:pPr>
              <w:rPr>
                <w:rFonts w:ascii="Comic Sans MS" w:hAnsi="Comic Sans MS"/>
              </w:rPr>
            </w:pPr>
            <w:r>
              <w:rPr>
                <w:rFonts w:ascii="Comic Sans MS" w:hAnsi="Comic Sans MS"/>
              </w:rPr>
              <w:t>School opens for Summer Term 1</w:t>
            </w:r>
          </w:p>
          <w:p w14:paraId="46A9C560" w14:textId="7A05DB59" w:rsidR="00CD5409" w:rsidRDefault="00CD5409" w:rsidP="000A76BE">
            <w:pPr>
              <w:rPr>
                <w:rFonts w:ascii="Comic Sans MS" w:hAnsi="Comic Sans MS"/>
              </w:rPr>
            </w:pPr>
          </w:p>
          <w:p w14:paraId="4DBCDF9D" w14:textId="4636A871" w:rsidR="00CD5409" w:rsidRDefault="00CD5409" w:rsidP="000A76BE">
            <w:pPr>
              <w:rPr>
                <w:rFonts w:ascii="Comic Sans MS" w:hAnsi="Comic Sans MS"/>
              </w:rPr>
            </w:pPr>
            <w:r>
              <w:rPr>
                <w:rFonts w:ascii="Comic Sans MS" w:hAnsi="Comic Sans MS"/>
              </w:rPr>
              <w:t>2</w:t>
            </w:r>
            <w:r w:rsidR="00080406">
              <w:rPr>
                <w:rFonts w:ascii="Comic Sans MS" w:hAnsi="Comic Sans MS"/>
              </w:rPr>
              <w:t>1</w:t>
            </w:r>
            <w:r>
              <w:rPr>
                <w:rFonts w:ascii="Comic Sans MS" w:hAnsi="Comic Sans MS"/>
              </w:rPr>
              <w:t>/4/2</w:t>
            </w:r>
            <w:r w:rsidR="00080406">
              <w:rPr>
                <w:rFonts w:ascii="Comic Sans MS" w:hAnsi="Comic Sans MS"/>
              </w:rPr>
              <w:t>6</w:t>
            </w:r>
          </w:p>
          <w:p w14:paraId="42E51F4F" w14:textId="39E8C0A2" w:rsidR="00CD5409" w:rsidRDefault="00CD5409" w:rsidP="000A76BE">
            <w:pPr>
              <w:rPr>
                <w:rFonts w:ascii="Comic Sans MS" w:hAnsi="Comic Sans MS"/>
              </w:rPr>
            </w:pPr>
            <w:r>
              <w:rPr>
                <w:rFonts w:ascii="Comic Sans MS" w:hAnsi="Comic Sans MS"/>
              </w:rPr>
              <w:t>3R World Earth Day assembly – parents welcome.</w:t>
            </w:r>
          </w:p>
          <w:p w14:paraId="3132C891" w14:textId="0445219F" w:rsidR="00080406" w:rsidRDefault="00080406" w:rsidP="000A76BE">
            <w:pPr>
              <w:rPr>
                <w:rFonts w:ascii="Comic Sans MS" w:hAnsi="Comic Sans MS"/>
              </w:rPr>
            </w:pPr>
          </w:p>
          <w:p w14:paraId="6B27740D" w14:textId="7AB6B180" w:rsidR="00080406" w:rsidRDefault="00080406" w:rsidP="000A76BE">
            <w:pPr>
              <w:rPr>
                <w:rFonts w:ascii="Comic Sans MS" w:hAnsi="Comic Sans MS"/>
              </w:rPr>
            </w:pPr>
            <w:r>
              <w:rPr>
                <w:rFonts w:ascii="Comic Sans MS" w:hAnsi="Comic Sans MS"/>
              </w:rPr>
              <w:t>28/4/26</w:t>
            </w:r>
          </w:p>
          <w:p w14:paraId="4DC47781" w14:textId="4F37C962" w:rsidR="00080406" w:rsidRDefault="00080406" w:rsidP="000A76BE">
            <w:pPr>
              <w:rPr>
                <w:rFonts w:ascii="Comic Sans MS" w:hAnsi="Comic Sans MS"/>
              </w:rPr>
            </w:pPr>
            <w:r>
              <w:rPr>
                <w:rFonts w:ascii="Comic Sans MS" w:hAnsi="Comic Sans MS"/>
              </w:rPr>
              <w:t>Pizza Express trip</w:t>
            </w:r>
          </w:p>
          <w:p w14:paraId="267F2D9C" w14:textId="78058246" w:rsidR="00CD5409" w:rsidRDefault="00CD5409" w:rsidP="000A76BE">
            <w:pPr>
              <w:rPr>
                <w:rFonts w:ascii="Comic Sans MS" w:hAnsi="Comic Sans MS"/>
              </w:rPr>
            </w:pPr>
          </w:p>
          <w:p w14:paraId="0663B803" w14:textId="653BA47C" w:rsidR="00CD5409" w:rsidRDefault="00CD5409" w:rsidP="000A76BE">
            <w:pPr>
              <w:rPr>
                <w:rFonts w:ascii="Comic Sans MS" w:hAnsi="Comic Sans MS"/>
              </w:rPr>
            </w:pPr>
            <w:r>
              <w:rPr>
                <w:rFonts w:ascii="Comic Sans MS" w:hAnsi="Comic Sans MS"/>
              </w:rPr>
              <w:t>2</w:t>
            </w:r>
            <w:r w:rsidR="00080406">
              <w:rPr>
                <w:rFonts w:ascii="Comic Sans MS" w:hAnsi="Comic Sans MS"/>
              </w:rPr>
              <w:t>2</w:t>
            </w:r>
            <w:r>
              <w:rPr>
                <w:rFonts w:ascii="Comic Sans MS" w:hAnsi="Comic Sans MS"/>
              </w:rPr>
              <w:t>/5/25</w:t>
            </w:r>
          </w:p>
          <w:p w14:paraId="64982D27" w14:textId="5E9E31F5" w:rsidR="00CD5409" w:rsidRDefault="00CD5409" w:rsidP="000A76BE">
            <w:pPr>
              <w:rPr>
                <w:rFonts w:ascii="Comic Sans MS" w:hAnsi="Comic Sans MS"/>
              </w:rPr>
            </w:pPr>
            <w:r>
              <w:rPr>
                <w:rFonts w:ascii="Comic Sans MS" w:hAnsi="Comic Sans MS"/>
              </w:rPr>
              <w:t>Finish for half term.</w:t>
            </w:r>
          </w:p>
          <w:p w14:paraId="3D35EA08" w14:textId="58601005" w:rsidR="006221A3" w:rsidRDefault="006221A3">
            <w:pPr>
              <w:rPr>
                <w:rFonts w:ascii="Comic Sans MS" w:hAnsi="Comic Sans MS"/>
              </w:rPr>
            </w:pPr>
          </w:p>
          <w:p w14:paraId="785364DB" w14:textId="77777777" w:rsidR="006221A3" w:rsidRDefault="006221A3">
            <w:pPr>
              <w:rPr>
                <w:rFonts w:ascii="Comic Sans MS" w:hAnsi="Comic Sans MS"/>
              </w:rPr>
            </w:pPr>
          </w:p>
          <w:p w14:paraId="5A06B190" w14:textId="77777777" w:rsidR="00C609FE" w:rsidRPr="00154B0F" w:rsidRDefault="00C609FE">
            <w:pPr>
              <w:rPr>
                <w:rFonts w:ascii="Comic Sans MS" w:hAnsi="Comic Sans MS"/>
              </w:rPr>
            </w:pPr>
          </w:p>
        </w:tc>
      </w:tr>
      <w:tr w:rsidR="00154B0F" w14:paraId="5ECB656E" w14:textId="77777777" w:rsidTr="00154B0F">
        <w:tc>
          <w:tcPr>
            <w:tcW w:w="9016" w:type="dxa"/>
            <w:gridSpan w:val="4"/>
            <w:shd w:val="clear" w:color="auto" w:fill="FFC000"/>
          </w:tcPr>
          <w:p w14:paraId="416F1D7F" w14:textId="491BB75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0BB8737B" w14:textId="77777777" w:rsidTr="00C609FE">
        <w:tc>
          <w:tcPr>
            <w:tcW w:w="4508" w:type="dxa"/>
            <w:gridSpan w:val="2"/>
            <w:shd w:val="clear" w:color="auto" w:fill="FFFF00"/>
          </w:tcPr>
          <w:p w14:paraId="3BFF1410" w14:textId="632A9CD4" w:rsidR="00154B0F" w:rsidRPr="00C609FE" w:rsidRDefault="00154B0F">
            <w:pPr>
              <w:rPr>
                <w:rFonts w:ascii="Comic Sans MS" w:hAnsi="Comic Sans MS"/>
                <w:sz w:val="24"/>
                <w:szCs w:val="24"/>
              </w:rPr>
            </w:pPr>
            <w:r w:rsidRPr="00C609FE">
              <w:rPr>
                <w:rFonts w:ascii="Comic Sans MS" w:hAnsi="Comic Sans MS"/>
                <w:sz w:val="24"/>
                <w:szCs w:val="24"/>
              </w:rPr>
              <w:t>English</w:t>
            </w:r>
          </w:p>
        </w:tc>
        <w:tc>
          <w:tcPr>
            <w:tcW w:w="4508" w:type="dxa"/>
            <w:gridSpan w:val="2"/>
            <w:shd w:val="clear" w:color="auto" w:fill="2E74B5" w:themeFill="accent1" w:themeFillShade="BF"/>
          </w:tcPr>
          <w:p w14:paraId="43B18141"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53685DE0" w14:textId="77777777" w:rsidTr="00154B0F">
        <w:tc>
          <w:tcPr>
            <w:tcW w:w="4508" w:type="dxa"/>
            <w:gridSpan w:val="2"/>
          </w:tcPr>
          <w:p w14:paraId="16C292B5" w14:textId="0F8D1973" w:rsidR="00317254" w:rsidRPr="00C609FE" w:rsidRDefault="004A10C6" w:rsidP="006B4B66">
            <w:pPr>
              <w:rPr>
                <w:rFonts w:ascii="Comic Sans MS" w:hAnsi="Comic Sans MS"/>
              </w:rPr>
            </w:pPr>
            <w:r w:rsidRPr="004A10C6">
              <w:rPr>
                <w:rFonts w:ascii="Comic Sans MS" w:hAnsi="Comic Sans MS"/>
                <w:noProof/>
              </w:rPr>
              <w:drawing>
                <wp:anchor distT="0" distB="0" distL="114300" distR="114300" simplePos="0" relativeHeight="251695104" behindDoc="0" locked="0" layoutInCell="1" allowOverlap="1" wp14:anchorId="38CFAE1D" wp14:editId="677F51B1">
                  <wp:simplePos x="0" y="0"/>
                  <wp:positionH relativeFrom="column">
                    <wp:posOffset>2232025</wp:posOffset>
                  </wp:positionH>
                  <wp:positionV relativeFrom="paragraph">
                    <wp:posOffset>979805</wp:posOffset>
                  </wp:positionV>
                  <wp:extent cx="558800" cy="651510"/>
                  <wp:effectExtent l="0" t="0" r="0" b="0"/>
                  <wp:wrapSquare wrapText="bothSides"/>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a:stretch>
                            <a:fillRect/>
                          </a:stretch>
                        </pic:blipFill>
                        <pic:spPr>
                          <a:xfrm>
                            <a:off x="0" y="0"/>
                            <a:ext cx="558800" cy="651510"/>
                          </a:xfrm>
                          <a:prstGeom prst="rect">
                            <a:avLst/>
                          </a:prstGeom>
                        </pic:spPr>
                      </pic:pic>
                    </a:graphicData>
                  </a:graphic>
                  <wp14:sizeRelH relativeFrom="margin">
                    <wp14:pctWidth>0</wp14:pctWidth>
                  </wp14:sizeRelH>
                  <wp14:sizeRelV relativeFrom="margin">
                    <wp14:pctHeight>0</wp14:pctHeight>
                  </wp14:sizeRelV>
                </wp:anchor>
              </w:drawing>
            </w:r>
            <w:r w:rsidRPr="004A10C6">
              <w:rPr>
                <w:rFonts w:ascii="Comic Sans MS" w:hAnsi="Comic Sans MS"/>
                <w:noProof/>
              </w:rPr>
              <w:drawing>
                <wp:anchor distT="0" distB="0" distL="114300" distR="114300" simplePos="0" relativeHeight="251694080" behindDoc="0" locked="0" layoutInCell="1" allowOverlap="1" wp14:anchorId="67414732" wp14:editId="0E909DDB">
                  <wp:simplePos x="0" y="0"/>
                  <wp:positionH relativeFrom="column">
                    <wp:posOffset>1793875</wp:posOffset>
                  </wp:positionH>
                  <wp:positionV relativeFrom="paragraph">
                    <wp:posOffset>981710</wp:posOffset>
                  </wp:positionV>
                  <wp:extent cx="387350" cy="64897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a:stretch>
                            <a:fillRect/>
                          </a:stretch>
                        </pic:blipFill>
                        <pic:spPr>
                          <a:xfrm>
                            <a:off x="0" y="0"/>
                            <a:ext cx="387350" cy="648970"/>
                          </a:xfrm>
                          <a:prstGeom prst="rect">
                            <a:avLst/>
                          </a:prstGeom>
                        </pic:spPr>
                      </pic:pic>
                    </a:graphicData>
                  </a:graphic>
                  <wp14:sizeRelH relativeFrom="margin">
                    <wp14:pctWidth>0</wp14:pctWidth>
                  </wp14:sizeRelH>
                  <wp14:sizeRelV relativeFrom="margin">
                    <wp14:pctHeight>0</wp14:pctHeight>
                  </wp14:sizeRelV>
                </wp:anchor>
              </w:drawing>
            </w:r>
            <w:r w:rsidR="0045062C">
              <w:rPr>
                <w:rFonts w:ascii="Comic Sans MS" w:hAnsi="Comic Sans MS"/>
              </w:rPr>
              <w:t xml:space="preserve">We will be </w:t>
            </w:r>
            <w:r w:rsidR="00707776">
              <w:rPr>
                <w:rFonts w:ascii="Comic Sans MS" w:hAnsi="Comic Sans MS"/>
              </w:rPr>
              <w:t>reading the book</w:t>
            </w:r>
            <w:r w:rsidR="00104A61">
              <w:rPr>
                <w:rFonts w:ascii="Comic Sans MS" w:hAnsi="Comic Sans MS"/>
              </w:rPr>
              <w:t xml:space="preserve"> </w:t>
            </w:r>
            <w:r w:rsidR="00702D0D">
              <w:rPr>
                <w:rFonts w:ascii="Comic Sans MS" w:hAnsi="Comic Sans MS"/>
              </w:rPr>
              <w:t>Hello Lighthouse</w:t>
            </w:r>
            <w:r w:rsidR="0080322E">
              <w:rPr>
                <w:rFonts w:ascii="Comic Sans MS" w:hAnsi="Comic Sans MS"/>
              </w:rPr>
              <w:t xml:space="preserve"> </w:t>
            </w:r>
            <w:r w:rsidR="002457BF">
              <w:rPr>
                <w:rFonts w:ascii="Comic Sans MS" w:hAnsi="Comic Sans MS"/>
              </w:rPr>
              <w:t xml:space="preserve">to create a </w:t>
            </w:r>
            <w:r w:rsidR="00702D0D">
              <w:rPr>
                <w:rFonts w:ascii="Comic Sans MS" w:hAnsi="Comic Sans MS"/>
              </w:rPr>
              <w:t xml:space="preserve">diary entry and a letter </w:t>
            </w:r>
            <w:r>
              <w:rPr>
                <w:rFonts w:ascii="Comic Sans MS" w:hAnsi="Comic Sans MS"/>
              </w:rPr>
              <w:t>from the lighthouse owner to his wife back on land</w:t>
            </w:r>
            <w:r w:rsidR="002457BF">
              <w:rPr>
                <w:rFonts w:ascii="Comic Sans MS" w:hAnsi="Comic Sans MS"/>
              </w:rPr>
              <w:t>.</w:t>
            </w:r>
            <w:r w:rsidR="006B4B66">
              <w:rPr>
                <w:rFonts w:ascii="Comic Sans MS" w:hAnsi="Comic Sans MS"/>
              </w:rPr>
              <w:t xml:space="preserve"> </w:t>
            </w:r>
            <w:r w:rsidR="00087BA5">
              <w:rPr>
                <w:rFonts w:ascii="Comic Sans MS" w:hAnsi="Comic Sans MS"/>
              </w:rPr>
              <w:t>We will then</w:t>
            </w:r>
            <w:r w:rsidR="0080322E">
              <w:rPr>
                <w:rFonts w:ascii="Comic Sans MS" w:hAnsi="Comic Sans MS"/>
              </w:rPr>
              <w:t xml:space="preserve"> </w:t>
            </w:r>
            <w:r>
              <w:rPr>
                <w:rFonts w:ascii="Comic Sans MS" w:hAnsi="Comic Sans MS"/>
              </w:rPr>
              <w:t>read Marcy and the Riddle of the Sphinx where we will revisit dialogue and then create our own adventure story!</w:t>
            </w:r>
            <w:r w:rsidRPr="004A10C6">
              <w:rPr>
                <w:noProof/>
              </w:rPr>
              <w:t xml:space="preserve"> </w:t>
            </w:r>
          </w:p>
        </w:tc>
        <w:tc>
          <w:tcPr>
            <w:tcW w:w="4508" w:type="dxa"/>
            <w:gridSpan w:val="2"/>
          </w:tcPr>
          <w:p w14:paraId="4182D669" w14:textId="28583DEB" w:rsidR="00C609FE" w:rsidRPr="00C609FE" w:rsidRDefault="0080322E">
            <w:pPr>
              <w:rPr>
                <w:rFonts w:ascii="Comic Sans MS" w:hAnsi="Comic Sans MS"/>
              </w:rPr>
            </w:pPr>
            <w:r>
              <w:rPr>
                <w:rFonts w:ascii="Comic Sans MS" w:hAnsi="Comic Sans MS"/>
              </w:rPr>
              <w:t xml:space="preserve">We will begin </w:t>
            </w:r>
            <w:r w:rsidR="004A10C6">
              <w:rPr>
                <w:rFonts w:ascii="Comic Sans MS" w:hAnsi="Comic Sans MS"/>
              </w:rPr>
              <w:t xml:space="preserve">by revisiting our learning of adding and subtracting numbers mentally and building on this knowledge using our number facts. We will then move onto fractions where we will compare, find equivalences and add and subtract. We will build on our multiplication knowledge and use this to understand the inverse. </w:t>
            </w:r>
          </w:p>
        </w:tc>
      </w:tr>
      <w:tr w:rsidR="009B7769" w14:paraId="34E11A4A" w14:textId="77777777" w:rsidTr="00C609FE">
        <w:tc>
          <w:tcPr>
            <w:tcW w:w="4508" w:type="dxa"/>
            <w:gridSpan w:val="2"/>
            <w:shd w:val="clear" w:color="auto" w:fill="7030A0"/>
          </w:tcPr>
          <w:p w14:paraId="65E62B25" w14:textId="653EFE5C"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4508" w:type="dxa"/>
            <w:gridSpan w:val="2"/>
            <w:shd w:val="clear" w:color="auto" w:fill="00B0F0"/>
          </w:tcPr>
          <w:p w14:paraId="4A12234D"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0C16658E" w14:textId="77777777" w:rsidTr="00154B0F">
        <w:tc>
          <w:tcPr>
            <w:tcW w:w="4508" w:type="dxa"/>
            <w:gridSpan w:val="2"/>
          </w:tcPr>
          <w:p w14:paraId="717EFEED" w14:textId="3E49EFF4" w:rsidR="00C609FE" w:rsidRPr="00C609FE" w:rsidRDefault="004A10C6">
            <w:pPr>
              <w:rPr>
                <w:rFonts w:ascii="Comic Sans MS" w:hAnsi="Comic Sans MS"/>
              </w:rPr>
            </w:pPr>
            <w:r>
              <w:rPr>
                <w:rFonts w:ascii="Comic Sans MS" w:hAnsi="Comic Sans MS"/>
                <w:noProof/>
              </w:rPr>
              <w:drawing>
                <wp:anchor distT="0" distB="0" distL="114300" distR="114300" simplePos="0" relativeHeight="251696128" behindDoc="0" locked="0" layoutInCell="1" allowOverlap="1" wp14:anchorId="63E53C7C" wp14:editId="46E35E3E">
                  <wp:simplePos x="0" y="0"/>
                  <wp:positionH relativeFrom="column">
                    <wp:posOffset>2337435</wp:posOffset>
                  </wp:positionH>
                  <wp:positionV relativeFrom="paragraph">
                    <wp:posOffset>934085</wp:posOffset>
                  </wp:positionV>
                  <wp:extent cx="426720" cy="38417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 cy="384175"/>
                          </a:xfrm>
                          <a:prstGeom prst="rect">
                            <a:avLst/>
                          </a:prstGeom>
                          <a:noFill/>
                        </pic:spPr>
                      </pic:pic>
                    </a:graphicData>
                  </a:graphic>
                  <wp14:sizeRelH relativeFrom="margin">
                    <wp14:pctWidth>0</wp14:pctWidth>
                  </wp14:sizeRelH>
                  <wp14:sizeRelV relativeFrom="margin">
                    <wp14:pctHeight>0</wp14:pctHeight>
                  </wp14:sizeRelV>
                </wp:anchor>
              </w:drawing>
            </w:r>
            <w:r w:rsidR="00B22383">
              <w:rPr>
                <w:rFonts w:ascii="Comic Sans MS" w:hAnsi="Comic Sans MS"/>
                <w:noProof/>
              </w:rPr>
              <w:t>We</w:t>
            </w:r>
            <w:r>
              <w:rPr>
                <w:rFonts w:ascii="Comic Sans MS" w:hAnsi="Comic Sans MS"/>
              </w:rPr>
              <w:t xml:space="preserve"> will learn that we need light in order to see things and that dark is the absence of light. </w:t>
            </w:r>
            <w:r w:rsidR="00B22383">
              <w:rPr>
                <w:rFonts w:ascii="Comic Sans MS" w:hAnsi="Comic Sans MS"/>
              </w:rPr>
              <w:t>We</w:t>
            </w:r>
            <w:r>
              <w:rPr>
                <w:rFonts w:ascii="Comic Sans MS" w:hAnsi="Comic Sans MS"/>
              </w:rPr>
              <w:t xml:space="preserve"> will notice that light is reflected from surfaces and explore what happens when light reflects off a mirror or other reflective surfaces. </w:t>
            </w:r>
          </w:p>
        </w:tc>
        <w:tc>
          <w:tcPr>
            <w:tcW w:w="4508" w:type="dxa"/>
            <w:gridSpan w:val="2"/>
          </w:tcPr>
          <w:p w14:paraId="3006B339" w14:textId="728B1534" w:rsidR="00C609FE" w:rsidRPr="00C609FE" w:rsidRDefault="001C192A" w:rsidP="002457BF">
            <w:pPr>
              <w:rPr>
                <w:rFonts w:ascii="Comic Sans MS" w:hAnsi="Comic Sans MS"/>
              </w:rPr>
            </w:pPr>
            <w:r>
              <w:rPr>
                <w:noProof/>
              </w:rPr>
              <w:drawing>
                <wp:anchor distT="0" distB="0" distL="114300" distR="114300" simplePos="0" relativeHeight="251700224" behindDoc="0" locked="0" layoutInCell="1" hidden="0" allowOverlap="1" wp14:anchorId="39B22406" wp14:editId="7AB0EBAF">
                  <wp:simplePos x="0" y="0"/>
                  <wp:positionH relativeFrom="column">
                    <wp:posOffset>2033270</wp:posOffset>
                  </wp:positionH>
                  <wp:positionV relativeFrom="paragraph">
                    <wp:posOffset>758825</wp:posOffset>
                  </wp:positionV>
                  <wp:extent cx="615950" cy="541655"/>
                  <wp:effectExtent l="0" t="0" r="0" b="0"/>
                  <wp:wrapSquare wrapText="bothSides"/>
                  <wp:docPr id="21229965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615950" cy="541655"/>
                          </a:xfrm>
                          <a:prstGeom prst="rect">
                            <a:avLst/>
                          </a:prstGeom>
                          <a:ln/>
                        </pic:spPr>
                      </pic:pic>
                    </a:graphicData>
                  </a:graphic>
                  <wp14:sizeRelH relativeFrom="margin">
                    <wp14:pctWidth>0</wp14:pctWidth>
                  </wp14:sizeRelH>
                  <wp14:sizeRelV relativeFrom="margin">
                    <wp14:pctHeight>0</wp14:pctHeight>
                  </wp14:sizeRelV>
                </wp:anchor>
              </w:drawing>
            </w:r>
            <w:r>
              <w:rPr>
                <w:rFonts w:ascii="Comic Sans MS" w:hAnsi="Comic Sans MS"/>
              </w:rPr>
              <w:t>Our R.E. topic this half term is called “To the Ends of the Earth”. We will think about the resurrection of Jesus and the events after this, including The Ascension. We will then look at the Trinity and how it is represented.</w:t>
            </w:r>
            <w:r>
              <w:rPr>
                <w:noProof/>
              </w:rPr>
              <w:t xml:space="preserve"> </w:t>
            </w:r>
          </w:p>
        </w:tc>
      </w:tr>
      <w:tr w:rsidR="009B7769" w14:paraId="432DA51D" w14:textId="77777777" w:rsidTr="00C609FE">
        <w:tc>
          <w:tcPr>
            <w:tcW w:w="4508" w:type="dxa"/>
            <w:gridSpan w:val="2"/>
            <w:shd w:val="clear" w:color="auto" w:fill="00B050"/>
          </w:tcPr>
          <w:p w14:paraId="5242B5E0" w14:textId="627B8266" w:rsidR="00B22383" w:rsidRPr="00C609FE" w:rsidRDefault="00B22383">
            <w:pPr>
              <w:rPr>
                <w:rFonts w:ascii="Comic Sans MS" w:hAnsi="Comic Sans MS"/>
                <w:sz w:val="24"/>
                <w:szCs w:val="24"/>
              </w:rPr>
            </w:pPr>
            <w:r>
              <w:rPr>
                <w:rFonts w:ascii="Comic Sans MS" w:hAnsi="Comic Sans MS"/>
                <w:sz w:val="24"/>
                <w:szCs w:val="24"/>
              </w:rPr>
              <w:t>Geography</w:t>
            </w:r>
          </w:p>
        </w:tc>
        <w:tc>
          <w:tcPr>
            <w:tcW w:w="4508" w:type="dxa"/>
            <w:gridSpan w:val="2"/>
            <w:shd w:val="clear" w:color="auto" w:fill="FF0066"/>
          </w:tcPr>
          <w:p w14:paraId="6448428A" w14:textId="46846332" w:rsidR="00154B0F" w:rsidRPr="00C609FE" w:rsidRDefault="00B67120">
            <w:pPr>
              <w:rPr>
                <w:rFonts w:ascii="Comic Sans MS" w:hAnsi="Comic Sans MS"/>
                <w:sz w:val="24"/>
                <w:szCs w:val="24"/>
              </w:rPr>
            </w:pPr>
            <w:r>
              <w:rPr>
                <w:rFonts w:ascii="Comic Sans MS" w:hAnsi="Comic Sans MS"/>
                <w:sz w:val="24"/>
                <w:szCs w:val="24"/>
              </w:rPr>
              <w:t>Art</w:t>
            </w:r>
          </w:p>
        </w:tc>
      </w:tr>
      <w:tr w:rsidR="009B7769" w14:paraId="48FF8867" w14:textId="77777777" w:rsidTr="00154B0F">
        <w:tc>
          <w:tcPr>
            <w:tcW w:w="4508" w:type="dxa"/>
            <w:gridSpan w:val="2"/>
          </w:tcPr>
          <w:p w14:paraId="2D86B7A5" w14:textId="44825D48" w:rsidR="00C609FE" w:rsidRPr="0040149A" w:rsidRDefault="00B22383" w:rsidP="00087CFC">
            <w:pPr>
              <w:rPr>
                <w:rFonts w:ascii="Comic Sans MS" w:hAnsi="Comic Sans MS"/>
              </w:rPr>
            </w:pPr>
            <w:r w:rsidRPr="00B22383">
              <w:rPr>
                <w:rFonts w:ascii="Comic Sans MS" w:hAnsi="Comic Sans MS"/>
                <w:noProof/>
              </w:rPr>
              <w:drawing>
                <wp:anchor distT="0" distB="0" distL="114300" distR="114300" simplePos="0" relativeHeight="251697152" behindDoc="0" locked="0" layoutInCell="1" allowOverlap="1" wp14:anchorId="677FAB3B" wp14:editId="46F2AFDA">
                  <wp:simplePos x="0" y="0"/>
                  <wp:positionH relativeFrom="column">
                    <wp:posOffset>2406613</wp:posOffset>
                  </wp:positionH>
                  <wp:positionV relativeFrom="paragraph">
                    <wp:posOffset>672814</wp:posOffset>
                  </wp:positionV>
                  <wp:extent cx="322580" cy="417830"/>
                  <wp:effectExtent l="0" t="0" r="1270" b="1270"/>
                  <wp:wrapSquare wrapText="bothSides"/>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2580" cy="417830"/>
                          </a:xfrm>
                          <a:prstGeom prst="rect">
                            <a:avLst/>
                          </a:prstGeom>
                        </pic:spPr>
                      </pic:pic>
                    </a:graphicData>
                  </a:graphic>
                </wp:anchor>
              </w:drawing>
            </w:r>
            <w:r>
              <w:rPr>
                <w:rFonts w:ascii="Comic Sans MS" w:hAnsi="Comic Sans MS"/>
              </w:rPr>
              <w:t>We</w:t>
            </w:r>
            <w:r>
              <w:rPr>
                <w:rFonts w:ascii="Comic Sans MS" w:hAnsi="Comic Sans MS"/>
                <w:lang w:val="en-US"/>
              </w:rPr>
              <w:t xml:space="preserve"> will learn how volcanoes are formed and know what happens when a volcano erupts. We will look at the location of volcanos using a world map and investigate why people would live near a volcano. </w:t>
            </w:r>
          </w:p>
        </w:tc>
        <w:tc>
          <w:tcPr>
            <w:tcW w:w="4508" w:type="dxa"/>
            <w:gridSpan w:val="2"/>
          </w:tcPr>
          <w:p w14:paraId="24401201" w14:textId="2AD91782" w:rsidR="00647F3F" w:rsidRPr="004D0F8A" w:rsidRDefault="00710923" w:rsidP="009E6234">
            <w:pPr>
              <w:rPr>
                <w:rFonts w:ascii="Comic Sans MS" w:hAnsi="Comic Sans MS"/>
                <w:lang w:val="en-US"/>
              </w:rPr>
            </w:pPr>
            <w:r>
              <w:rPr>
                <w:rFonts w:ascii="Comic Sans MS" w:hAnsi="Comic Sans MS"/>
                <w:lang w:val="en-US"/>
              </w:rPr>
              <w:t xml:space="preserve">We will look at the mosaics preserved in the House of Faun and learn that mosaics are made up of an assemblage of small pieces of marble, ceramics etc. We will learn that mosaics come in different styles and will then create our own. </w:t>
            </w:r>
            <w:r w:rsidR="009E6234">
              <w:rPr>
                <w:rFonts w:ascii="Comic Sans MS" w:hAnsi="Comic Sans MS"/>
                <w:lang w:val="en-US"/>
              </w:rPr>
              <w:t xml:space="preserve"> </w:t>
            </w:r>
          </w:p>
        </w:tc>
        <w:bookmarkStart w:id="0" w:name="_GoBack"/>
        <w:bookmarkEnd w:id="0"/>
      </w:tr>
      <w:tr w:rsidR="009B7769" w14:paraId="70D809BF" w14:textId="77777777" w:rsidTr="00C609FE">
        <w:tc>
          <w:tcPr>
            <w:tcW w:w="4508" w:type="dxa"/>
            <w:gridSpan w:val="2"/>
            <w:shd w:val="clear" w:color="auto" w:fill="FFC000"/>
          </w:tcPr>
          <w:p w14:paraId="0E20C1AB" w14:textId="7840AF93"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4508" w:type="dxa"/>
            <w:gridSpan w:val="2"/>
            <w:shd w:val="clear" w:color="auto" w:fill="FF0000"/>
          </w:tcPr>
          <w:p w14:paraId="19B28654" w14:textId="20D2CDD7"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3EC22FCF" w14:textId="77777777" w:rsidTr="00154B0F">
        <w:tc>
          <w:tcPr>
            <w:tcW w:w="4508" w:type="dxa"/>
            <w:gridSpan w:val="2"/>
          </w:tcPr>
          <w:p w14:paraId="055AC390" w14:textId="6D1BC557" w:rsidR="00C609FE" w:rsidRPr="0040149A" w:rsidRDefault="00080406" w:rsidP="009E6234">
            <w:pPr>
              <w:rPr>
                <w:rFonts w:ascii="Comic Sans MS" w:hAnsi="Comic Sans MS"/>
                <w:lang w:val="en-US"/>
              </w:rPr>
            </w:pPr>
            <w:r>
              <w:rPr>
                <w:rStyle w:val="eop"/>
                <w:rFonts w:ascii="Comic Sans MS" w:hAnsi="Comic Sans MS"/>
                <w:noProof/>
                <w:color w:val="000000"/>
                <w:shd w:val="clear" w:color="auto" w:fill="FFFFFF"/>
              </w:rPr>
              <w:drawing>
                <wp:anchor distT="0" distB="0" distL="114300" distR="114300" simplePos="0" relativeHeight="251698176" behindDoc="0" locked="0" layoutInCell="1" allowOverlap="1" wp14:anchorId="1C7E2ADB" wp14:editId="06277EC2">
                  <wp:simplePos x="0" y="0"/>
                  <wp:positionH relativeFrom="column">
                    <wp:posOffset>1814195</wp:posOffset>
                  </wp:positionH>
                  <wp:positionV relativeFrom="paragraph">
                    <wp:posOffset>344805</wp:posOffset>
                  </wp:positionV>
                  <wp:extent cx="914400" cy="685800"/>
                  <wp:effectExtent l="0" t="0" r="0" b="0"/>
                  <wp:wrapSquare wrapText="bothSides"/>
                  <wp:docPr id="9" name="Picture 9" descr="C:\Users\L.Ratcliffe.MCPS\AppData\Local\Microsoft\Windows\INetCache\Content.MSO\C3FBCA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tcliffe.MCPS\AppData\Local\Microsoft\Windows\INetCache\Content.MSO\C3FBCA3F.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anchor>
              </w:drawing>
            </w:r>
            <w:r>
              <w:rPr>
                <w:rStyle w:val="normaltextrun"/>
                <w:rFonts w:ascii="Comic Sans MS" w:hAnsi="Comic Sans MS"/>
                <w:color w:val="000000"/>
                <w:shd w:val="clear" w:color="auto" w:fill="FFFFFF"/>
                <w:lang w:val="en-US"/>
              </w:rPr>
              <w:t>The children will be using instruments to create different sounds, thinking about tempo, listening to music from Argentina and learning The Plant Song.</w:t>
            </w:r>
            <w:r>
              <w:rPr>
                <w:rStyle w:val="eop"/>
                <w:rFonts w:ascii="Comic Sans MS" w:hAnsi="Comic Sans MS"/>
                <w:color w:val="000000"/>
                <w:shd w:val="clear" w:color="auto" w:fill="FFFFFF"/>
              </w:rPr>
              <w:t> </w:t>
            </w:r>
          </w:p>
        </w:tc>
        <w:tc>
          <w:tcPr>
            <w:tcW w:w="4508" w:type="dxa"/>
            <w:gridSpan w:val="2"/>
          </w:tcPr>
          <w:p w14:paraId="060D13ED" w14:textId="16A019FB" w:rsidR="00C609FE" w:rsidRPr="00C609FE" w:rsidRDefault="00CD3B5D">
            <w:pPr>
              <w:rPr>
                <w:rFonts w:ascii="Comic Sans MS" w:hAnsi="Comic Sans MS"/>
              </w:rPr>
            </w:pPr>
            <w:r>
              <w:rPr>
                <w:rFonts w:ascii="Comic Sans MS" w:hAnsi="Comic Sans MS"/>
              </w:rPr>
              <w:t xml:space="preserve">We will be learning </w:t>
            </w:r>
            <w:r w:rsidR="00710923">
              <w:rPr>
                <w:rFonts w:ascii="Comic Sans MS" w:hAnsi="Comic Sans MS"/>
              </w:rPr>
              <w:t>the importance of First Aid and how staying calm in an emergency situation can make a huge difference. We will also be discuss</w:t>
            </w:r>
            <w:r w:rsidR="001757B8">
              <w:rPr>
                <w:rFonts w:ascii="Comic Sans MS" w:hAnsi="Comic Sans MS"/>
              </w:rPr>
              <w:t>ing</w:t>
            </w:r>
            <w:r w:rsidR="00710923">
              <w:rPr>
                <w:rFonts w:ascii="Comic Sans MS" w:hAnsi="Comic Sans MS"/>
              </w:rPr>
              <w:t xml:space="preserve"> our Rights and Responsibilities.  </w:t>
            </w:r>
          </w:p>
        </w:tc>
      </w:tr>
      <w:tr w:rsidR="009B7769" w14:paraId="4593BB1C" w14:textId="77777777" w:rsidTr="00C609FE">
        <w:tc>
          <w:tcPr>
            <w:tcW w:w="4508" w:type="dxa"/>
            <w:gridSpan w:val="2"/>
            <w:shd w:val="clear" w:color="auto" w:fill="00B050"/>
          </w:tcPr>
          <w:p w14:paraId="3AB0E154" w14:textId="1204DBEB" w:rsidR="00154B0F" w:rsidRPr="00C609FE" w:rsidRDefault="00CD3B5D">
            <w:pPr>
              <w:rPr>
                <w:rFonts w:ascii="Comic Sans MS" w:hAnsi="Comic Sans MS"/>
                <w:sz w:val="24"/>
                <w:szCs w:val="24"/>
              </w:rPr>
            </w:pPr>
            <w:r>
              <w:rPr>
                <w:rFonts w:ascii="Comic Sans MS" w:hAnsi="Comic Sans MS"/>
                <w:sz w:val="24"/>
                <w:szCs w:val="24"/>
              </w:rPr>
              <w:t>Computing</w:t>
            </w:r>
          </w:p>
        </w:tc>
        <w:tc>
          <w:tcPr>
            <w:tcW w:w="4508" w:type="dxa"/>
            <w:gridSpan w:val="2"/>
            <w:shd w:val="clear" w:color="auto" w:fill="FFE599" w:themeFill="accent4" w:themeFillTint="66"/>
          </w:tcPr>
          <w:p w14:paraId="2EC13825" w14:textId="6E0ACBEB" w:rsidR="00154B0F" w:rsidRPr="00C609FE" w:rsidRDefault="00154B0F">
            <w:pPr>
              <w:rPr>
                <w:rFonts w:ascii="Comic Sans MS" w:hAnsi="Comic Sans MS"/>
                <w:sz w:val="24"/>
                <w:szCs w:val="24"/>
              </w:rPr>
            </w:pPr>
            <w:r w:rsidRPr="00C609FE">
              <w:rPr>
                <w:rFonts w:ascii="Comic Sans MS" w:hAnsi="Comic Sans MS"/>
                <w:sz w:val="24"/>
                <w:szCs w:val="24"/>
              </w:rPr>
              <w:t>German</w:t>
            </w:r>
          </w:p>
        </w:tc>
      </w:tr>
      <w:tr w:rsidR="009B7769" w14:paraId="51B1558B" w14:textId="77777777" w:rsidTr="00154B0F">
        <w:tc>
          <w:tcPr>
            <w:tcW w:w="4508" w:type="dxa"/>
            <w:gridSpan w:val="2"/>
          </w:tcPr>
          <w:p w14:paraId="017D7C61" w14:textId="52740B0A" w:rsidR="00C609FE" w:rsidRPr="00154B0F" w:rsidRDefault="00080406">
            <w:pPr>
              <w:rPr>
                <w:rFonts w:ascii="Comic Sans MS" w:hAnsi="Comic Sans MS"/>
              </w:rPr>
            </w:pPr>
            <w:r>
              <w:rPr>
                <w:rFonts w:ascii="Comic Sans MS" w:hAnsi="Comic Sans MS"/>
                <w:lang w:val="en-US"/>
              </w:rPr>
              <w:t xml:space="preserve">We </w:t>
            </w:r>
            <w:r w:rsidRPr="00852056">
              <w:rPr>
                <w:rFonts w:ascii="Comic Sans MS" w:hAnsi="Comic Sans MS"/>
                <w:lang w:val="en-US"/>
              </w:rPr>
              <w:t xml:space="preserve">will use a range of techniques to create a stop-frame animation using iPads. </w:t>
            </w:r>
            <w:r>
              <w:rPr>
                <w:rFonts w:ascii="Comic Sans MS" w:hAnsi="Comic Sans MS"/>
                <w:lang w:val="en-US"/>
              </w:rPr>
              <w:t>Then we</w:t>
            </w:r>
            <w:r w:rsidRPr="00852056">
              <w:rPr>
                <w:rFonts w:ascii="Comic Sans MS" w:hAnsi="Comic Sans MS"/>
                <w:lang w:val="en-US"/>
              </w:rPr>
              <w:t xml:space="preserve"> will apply those skills to create a story-based animation. adding other types of media, such as music and text.</w:t>
            </w:r>
          </w:p>
        </w:tc>
        <w:tc>
          <w:tcPr>
            <w:tcW w:w="4508" w:type="dxa"/>
            <w:gridSpan w:val="2"/>
          </w:tcPr>
          <w:p w14:paraId="46193FCC" w14:textId="03ED2146" w:rsidR="00C609FE" w:rsidRPr="00154B0F" w:rsidRDefault="00E90FDA" w:rsidP="00C53C4D">
            <w:pPr>
              <w:rPr>
                <w:rFonts w:ascii="Comic Sans MS" w:hAnsi="Comic Sans MS"/>
              </w:rPr>
            </w:pPr>
            <w:r w:rsidRPr="00AF31DE">
              <w:rPr>
                <w:noProof/>
              </w:rPr>
              <w:drawing>
                <wp:anchor distT="0" distB="0" distL="114300" distR="114300" simplePos="0" relativeHeight="251678720" behindDoc="0" locked="0" layoutInCell="1" allowOverlap="1" wp14:anchorId="21F94DFA" wp14:editId="32A488A5">
                  <wp:simplePos x="0" y="0"/>
                  <wp:positionH relativeFrom="column">
                    <wp:posOffset>-635</wp:posOffset>
                  </wp:positionH>
                  <wp:positionV relativeFrom="paragraph">
                    <wp:posOffset>0</wp:posOffset>
                  </wp:positionV>
                  <wp:extent cx="588645" cy="463550"/>
                  <wp:effectExtent l="0" t="0" r="1905" b="0"/>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8645" cy="463550"/>
                          </a:xfrm>
                          <a:prstGeom prst="rect">
                            <a:avLst/>
                          </a:prstGeom>
                        </pic:spPr>
                      </pic:pic>
                    </a:graphicData>
                  </a:graphic>
                  <wp14:sizeRelH relativeFrom="margin">
                    <wp14:pctWidth>0</wp14:pctWidth>
                  </wp14:sizeRelH>
                  <wp14:sizeRelV relativeFrom="margin">
                    <wp14:pctHeight>0</wp14:pctHeight>
                  </wp14:sizeRelV>
                </wp:anchor>
              </w:drawing>
            </w:r>
            <w:r w:rsidR="00CD3B5D">
              <w:rPr>
                <w:rFonts w:ascii="Comic Sans MS" w:hAnsi="Comic Sans MS"/>
              </w:rPr>
              <w:t xml:space="preserve">In German, we will be </w:t>
            </w:r>
            <w:r w:rsidR="0092529D">
              <w:rPr>
                <w:rFonts w:ascii="Comic Sans MS" w:hAnsi="Comic Sans MS"/>
              </w:rPr>
              <w:t xml:space="preserve">learning how to say different fruits and vegetables and using this to request food. We will also be doing work around The Hungry Giant. </w:t>
            </w:r>
          </w:p>
        </w:tc>
      </w:tr>
      <w:tr w:rsidR="008177E2" w14:paraId="7726F60E" w14:textId="77777777" w:rsidTr="000E2B93">
        <w:tc>
          <w:tcPr>
            <w:tcW w:w="9016" w:type="dxa"/>
            <w:gridSpan w:val="4"/>
          </w:tcPr>
          <w:p w14:paraId="75D8FB7E" w14:textId="41C1EE2F" w:rsidR="008177E2" w:rsidRDefault="008177E2">
            <w:pPr>
              <w:rPr>
                <w:rFonts w:ascii="Comic Sans MS" w:hAnsi="Comic Sans MS"/>
                <w:noProof/>
              </w:rPr>
            </w:pPr>
            <w:r w:rsidRPr="008177E2">
              <w:rPr>
                <w:rFonts w:ascii="Comic Sans MS" w:hAnsi="Comic Sans MS"/>
                <w:noProof/>
              </w:rPr>
              <w:t>Snacks</w:t>
            </w:r>
          </w:p>
          <w:p w14:paraId="5B877882" w14:textId="16525365" w:rsidR="008177E2" w:rsidRPr="008177E2" w:rsidRDefault="008177E2">
            <w:pPr>
              <w:rPr>
                <w:rFonts w:ascii="Comic Sans MS" w:hAnsi="Comic Sans MS"/>
                <w:noProof/>
              </w:rPr>
            </w:pPr>
            <w:r>
              <w:rPr>
                <w:rFonts w:ascii="Comic Sans MS" w:hAnsi="Comic Sans MS"/>
                <w:noProof/>
              </w:rPr>
              <w:t>In the Juniors, the children are not provided with a piece of fruit at b</w:t>
            </w:r>
            <w:r w:rsidR="00A16510">
              <w:rPr>
                <w:rFonts w:ascii="Comic Sans MS" w:hAnsi="Comic Sans MS"/>
                <w:noProof/>
              </w:rPr>
              <w:t>reaktime. If you would like your child to have a snack, please send in a piece of fruit</w:t>
            </w:r>
            <w:r w:rsidR="00984787">
              <w:rPr>
                <w:rFonts w:ascii="Comic Sans MS" w:hAnsi="Comic Sans MS"/>
                <w:noProof/>
              </w:rPr>
              <w:t xml:space="preserve"> and they will be able to take it out with them. Thanks.</w:t>
            </w:r>
          </w:p>
        </w:tc>
      </w:tr>
    </w:tbl>
    <w:p w14:paraId="062CBAAB" w14:textId="19B44F96" w:rsidR="00D1304A" w:rsidRDefault="00D1304A" w:rsidP="00CD3B5D"/>
    <w:sectPr w:rsidR="00D13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055BA"/>
    <w:rsid w:val="000114FC"/>
    <w:rsid w:val="00044C3F"/>
    <w:rsid w:val="0005576F"/>
    <w:rsid w:val="00080406"/>
    <w:rsid w:val="00087BA5"/>
    <w:rsid w:val="00087CFC"/>
    <w:rsid w:val="000A76BE"/>
    <w:rsid w:val="000C42A1"/>
    <w:rsid w:val="000D663C"/>
    <w:rsid w:val="00104A61"/>
    <w:rsid w:val="001351BA"/>
    <w:rsid w:val="0013533A"/>
    <w:rsid w:val="00136571"/>
    <w:rsid w:val="00147494"/>
    <w:rsid w:val="00154B0F"/>
    <w:rsid w:val="00172057"/>
    <w:rsid w:val="001757B8"/>
    <w:rsid w:val="00183EF4"/>
    <w:rsid w:val="001A1139"/>
    <w:rsid w:val="001B2EBB"/>
    <w:rsid w:val="001C192A"/>
    <w:rsid w:val="001F05D3"/>
    <w:rsid w:val="00215BE2"/>
    <w:rsid w:val="00236F71"/>
    <w:rsid w:val="002457BF"/>
    <w:rsid w:val="00246CD2"/>
    <w:rsid w:val="002743E2"/>
    <w:rsid w:val="002817F1"/>
    <w:rsid w:val="0029213D"/>
    <w:rsid w:val="002A6CDE"/>
    <w:rsid w:val="002B4353"/>
    <w:rsid w:val="002B6791"/>
    <w:rsid w:val="002C357A"/>
    <w:rsid w:val="00317254"/>
    <w:rsid w:val="00390263"/>
    <w:rsid w:val="003B02DD"/>
    <w:rsid w:val="003E4A2F"/>
    <w:rsid w:val="00400E4B"/>
    <w:rsid w:val="0040149A"/>
    <w:rsid w:val="004162AA"/>
    <w:rsid w:val="00446E41"/>
    <w:rsid w:val="0045062C"/>
    <w:rsid w:val="00481074"/>
    <w:rsid w:val="00492145"/>
    <w:rsid w:val="004A10C6"/>
    <w:rsid w:val="004A49D6"/>
    <w:rsid w:val="004C60CC"/>
    <w:rsid w:val="004C62B3"/>
    <w:rsid w:val="004D0F8A"/>
    <w:rsid w:val="00525ACF"/>
    <w:rsid w:val="005311AE"/>
    <w:rsid w:val="005343A1"/>
    <w:rsid w:val="005404BC"/>
    <w:rsid w:val="005422B1"/>
    <w:rsid w:val="0058115C"/>
    <w:rsid w:val="005B49FE"/>
    <w:rsid w:val="005F6147"/>
    <w:rsid w:val="00602DA9"/>
    <w:rsid w:val="0060677D"/>
    <w:rsid w:val="00612C7F"/>
    <w:rsid w:val="006168BF"/>
    <w:rsid w:val="006221A3"/>
    <w:rsid w:val="0062647F"/>
    <w:rsid w:val="00631295"/>
    <w:rsid w:val="00644423"/>
    <w:rsid w:val="00647F3F"/>
    <w:rsid w:val="006552C0"/>
    <w:rsid w:val="00667E97"/>
    <w:rsid w:val="00675095"/>
    <w:rsid w:val="006A477B"/>
    <w:rsid w:val="006B4B66"/>
    <w:rsid w:val="006C33C5"/>
    <w:rsid w:val="006C3DF6"/>
    <w:rsid w:val="006E7962"/>
    <w:rsid w:val="006F0070"/>
    <w:rsid w:val="006F3EB0"/>
    <w:rsid w:val="00702D0D"/>
    <w:rsid w:val="0070608D"/>
    <w:rsid w:val="00707776"/>
    <w:rsid w:val="00710923"/>
    <w:rsid w:val="0071425F"/>
    <w:rsid w:val="007379A4"/>
    <w:rsid w:val="007703DC"/>
    <w:rsid w:val="00797E7A"/>
    <w:rsid w:val="007A331E"/>
    <w:rsid w:val="007A5B67"/>
    <w:rsid w:val="007B21C5"/>
    <w:rsid w:val="007B62B5"/>
    <w:rsid w:val="007B79A3"/>
    <w:rsid w:val="007D1E75"/>
    <w:rsid w:val="007D2DF9"/>
    <w:rsid w:val="007D7B09"/>
    <w:rsid w:val="0080322E"/>
    <w:rsid w:val="00810763"/>
    <w:rsid w:val="00811EEA"/>
    <w:rsid w:val="008177E2"/>
    <w:rsid w:val="00821462"/>
    <w:rsid w:val="00827F6A"/>
    <w:rsid w:val="00836FBC"/>
    <w:rsid w:val="00840CDD"/>
    <w:rsid w:val="00841664"/>
    <w:rsid w:val="00842BFA"/>
    <w:rsid w:val="0085009F"/>
    <w:rsid w:val="00883BAA"/>
    <w:rsid w:val="0089358B"/>
    <w:rsid w:val="00893AB0"/>
    <w:rsid w:val="008B1345"/>
    <w:rsid w:val="008B55EE"/>
    <w:rsid w:val="008D507F"/>
    <w:rsid w:val="008E5741"/>
    <w:rsid w:val="008F292D"/>
    <w:rsid w:val="00920347"/>
    <w:rsid w:val="0092529D"/>
    <w:rsid w:val="009710DB"/>
    <w:rsid w:val="00984787"/>
    <w:rsid w:val="009B7769"/>
    <w:rsid w:val="009E6234"/>
    <w:rsid w:val="00A16510"/>
    <w:rsid w:val="00A30691"/>
    <w:rsid w:val="00A34078"/>
    <w:rsid w:val="00A34363"/>
    <w:rsid w:val="00AA1AB3"/>
    <w:rsid w:val="00AD3FED"/>
    <w:rsid w:val="00AD580C"/>
    <w:rsid w:val="00AF31DE"/>
    <w:rsid w:val="00B22383"/>
    <w:rsid w:val="00B67120"/>
    <w:rsid w:val="00B71B3B"/>
    <w:rsid w:val="00B82377"/>
    <w:rsid w:val="00B90B4D"/>
    <w:rsid w:val="00B97A51"/>
    <w:rsid w:val="00BB752F"/>
    <w:rsid w:val="00BF436D"/>
    <w:rsid w:val="00C24857"/>
    <w:rsid w:val="00C2782E"/>
    <w:rsid w:val="00C53C4D"/>
    <w:rsid w:val="00C609FE"/>
    <w:rsid w:val="00C67BEA"/>
    <w:rsid w:val="00C80919"/>
    <w:rsid w:val="00C9089E"/>
    <w:rsid w:val="00C93735"/>
    <w:rsid w:val="00C96032"/>
    <w:rsid w:val="00CA4005"/>
    <w:rsid w:val="00CB4657"/>
    <w:rsid w:val="00CC5AB4"/>
    <w:rsid w:val="00CD38B8"/>
    <w:rsid w:val="00CD3B5D"/>
    <w:rsid w:val="00CD5409"/>
    <w:rsid w:val="00CE0306"/>
    <w:rsid w:val="00CE1E66"/>
    <w:rsid w:val="00CF1C05"/>
    <w:rsid w:val="00D1304A"/>
    <w:rsid w:val="00D15E2A"/>
    <w:rsid w:val="00D327BF"/>
    <w:rsid w:val="00D51B23"/>
    <w:rsid w:val="00DE667C"/>
    <w:rsid w:val="00E02BC8"/>
    <w:rsid w:val="00E32753"/>
    <w:rsid w:val="00E40D2C"/>
    <w:rsid w:val="00E5378B"/>
    <w:rsid w:val="00E87447"/>
    <w:rsid w:val="00E90FDA"/>
    <w:rsid w:val="00EA45BE"/>
    <w:rsid w:val="00EA5187"/>
    <w:rsid w:val="00EF09AB"/>
    <w:rsid w:val="00F07802"/>
    <w:rsid w:val="00F30239"/>
    <w:rsid w:val="00F636E1"/>
    <w:rsid w:val="00F645B4"/>
    <w:rsid w:val="00F66540"/>
    <w:rsid w:val="00F956FB"/>
    <w:rsid w:val="00FA3BD9"/>
    <w:rsid w:val="00FB58A1"/>
    <w:rsid w:val="00FC51E9"/>
    <w:rsid w:val="00FD3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7AAC"/>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character" w:styleId="Hyperlink">
    <w:name w:val="Hyperlink"/>
    <w:basedOn w:val="DefaultParagraphFont"/>
    <w:uiPriority w:val="99"/>
    <w:unhideWhenUsed/>
    <w:rsid w:val="00AA1AB3"/>
    <w:rPr>
      <w:color w:val="0563C1" w:themeColor="hyperlink"/>
      <w:u w:val="single"/>
    </w:rPr>
  </w:style>
  <w:style w:type="character" w:styleId="UnresolvedMention">
    <w:name w:val="Unresolved Mention"/>
    <w:basedOn w:val="DefaultParagraphFont"/>
    <w:uiPriority w:val="99"/>
    <w:semiHidden/>
    <w:unhideWhenUsed/>
    <w:rsid w:val="00AA1AB3"/>
    <w:rPr>
      <w:color w:val="605E5C"/>
      <w:shd w:val="clear" w:color="auto" w:fill="E1DFDD"/>
    </w:rPr>
  </w:style>
  <w:style w:type="paragraph" w:styleId="NormalWeb">
    <w:name w:val="Normal (Web)"/>
    <w:basedOn w:val="Normal"/>
    <w:uiPriority w:val="99"/>
    <w:semiHidden/>
    <w:unhideWhenUsed/>
    <w:rsid w:val="006168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80406"/>
  </w:style>
  <w:style w:type="character" w:customStyle="1" w:styleId="eop">
    <w:name w:val="eop"/>
    <w:basedOn w:val="DefaultParagraphFont"/>
    <w:rsid w:val="0008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91658">
      <w:bodyDiv w:val="1"/>
      <w:marLeft w:val="0"/>
      <w:marRight w:val="0"/>
      <w:marTop w:val="0"/>
      <w:marBottom w:val="0"/>
      <w:divBdr>
        <w:top w:val="none" w:sz="0" w:space="0" w:color="auto"/>
        <w:left w:val="none" w:sz="0" w:space="0" w:color="auto"/>
        <w:bottom w:val="none" w:sz="0" w:space="0" w:color="auto"/>
        <w:right w:val="none" w:sz="0" w:space="0" w:color="auto"/>
      </w:divBdr>
    </w:div>
    <w:div w:id="785002415">
      <w:bodyDiv w:val="1"/>
      <w:marLeft w:val="0"/>
      <w:marRight w:val="0"/>
      <w:marTop w:val="0"/>
      <w:marBottom w:val="0"/>
      <w:divBdr>
        <w:top w:val="none" w:sz="0" w:space="0" w:color="auto"/>
        <w:left w:val="none" w:sz="0" w:space="0" w:color="auto"/>
        <w:bottom w:val="none" w:sz="0" w:space="0" w:color="auto"/>
        <w:right w:val="none" w:sz="0" w:space="0" w:color="auto"/>
      </w:divBdr>
    </w:div>
    <w:div w:id="785583483">
      <w:bodyDiv w:val="1"/>
      <w:marLeft w:val="0"/>
      <w:marRight w:val="0"/>
      <w:marTop w:val="0"/>
      <w:marBottom w:val="0"/>
      <w:divBdr>
        <w:top w:val="none" w:sz="0" w:space="0" w:color="auto"/>
        <w:left w:val="none" w:sz="0" w:space="0" w:color="auto"/>
        <w:bottom w:val="none" w:sz="0" w:space="0" w:color="auto"/>
        <w:right w:val="none" w:sz="0" w:space="0" w:color="auto"/>
      </w:divBdr>
    </w:div>
    <w:div w:id="882327225">
      <w:bodyDiv w:val="1"/>
      <w:marLeft w:val="0"/>
      <w:marRight w:val="0"/>
      <w:marTop w:val="0"/>
      <w:marBottom w:val="0"/>
      <w:divBdr>
        <w:top w:val="none" w:sz="0" w:space="0" w:color="auto"/>
        <w:left w:val="none" w:sz="0" w:space="0" w:color="auto"/>
        <w:bottom w:val="none" w:sz="0" w:space="0" w:color="auto"/>
        <w:right w:val="none" w:sz="0" w:space="0" w:color="auto"/>
      </w:divBdr>
    </w:div>
    <w:div w:id="954217090">
      <w:bodyDiv w:val="1"/>
      <w:marLeft w:val="0"/>
      <w:marRight w:val="0"/>
      <w:marTop w:val="0"/>
      <w:marBottom w:val="0"/>
      <w:divBdr>
        <w:top w:val="none" w:sz="0" w:space="0" w:color="auto"/>
        <w:left w:val="none" w:sz="0" w:space="0" w:color="auto"/>
        <w:bottom w:val="none" w:sz="0" w:space="0" w:color="auto"/>
        <w:right w:val="none" w:sz="0" w:space="0" w:color="auto"/>
      </w:divBdr>
    </w:div>
    <w:div w:id="1515148923">
      <w:bodyDiv w:val="1"/>
      <w:marLeft w:val="0"/>
      <w:marRight w:val="0"/>
      <w:marTop w:val="0"/>
      <w:marBottom w:val="0"/>
      <w:divBdr>
        <w:top w:val="none" w:sz="0" w:space="0" w:color="auto"/>
        <w:left w:val="none" w:sz="0" w:space="0" w:color="auto"/>
        <w:bottom w:val="none" w:sz="0" w:space="0" w:color="auto"/>
        <w:right w:val="none" w:sz="0" w:space="0" w:color="auto"/>
      </w:divBdr>
    </w:div>
    <w:div w:id="1659728202">
      <w:bodyDiv w:val="1"/>
      <w:marLeft w:val="0"/>
      <w:marRight w:val="0"/>
      <w:marTop w:val="0"/>
      <w:marBottom w:val="0"/>
      <w:divBdr>
        <w:top w:val="none" w:sz="0" w:space="0" w:color="auto"/>
        <w:left w:val="none" w:sz="0" w:space="0" w:color="auto"/>
        <w:bottom w:val="none" w:sz="0" w:space="0" w:color="auto"/>
        <w:right w:val="none" w:sz="0" w:space="0" w:color="auto"/>
      </w:divBdr>
    </w:div>
    <w:div w:id="1799257089">
      <w:bodyDiv w:val="1"/>
      <w:marLeft w:val="0"/>
      <w:marRight w:val="0"/>
      <w:marTop w:val="0"/>
      <w:marBottom w:val="0"/>
      <w:divBdr>
        <w:top w:val="none" w:sz="0" w:space="0" w:color="auto"/>
        <w:left w:val="none" w:sz="0" w:space="0" w:color="auto"/>
        <w:bottom w:val="none" w:sz="0" w:space="0" w:color="auto"/>
        <w:right w:val="none" w:sz="0" w:space="0" w:color="auto"/>
      </w:divBdr>
    </w:div>
    <w:div w:id="1822383097">
      <w:bodyDiv w:val="1"/>
      <w:marLeft w:val="0"/>
      <w:marRight w:val="0"/>
      <w:marTop w:val="0"/>
      <w:marBottom w:val="0"/>
      <w:divBdr>
        <w:top w:val="none" w:sz="0" w:space="0" w:color="auto"/>
        <w:left w:val="none" w:sz="0" w:space="0" w:color="auto"/>
        <w:bottom w:val="none" w:sz="0" w:space="0" w:color="auto"/>
        <w:right w:val="none" w:sz="0" w:space="0" w:color="auto"/>
      </w:divBdr>
    </w:div>
    <w:div w:id="21264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A7C896D0BB1409F2EDB57B18BFE66" ma:contentTypeVersion="18" ma:contentTypeDescription="Create a new document." ma:contentTypeScope="" ma:versionID="9bc0b07c695cc9a510739f2797586edc">
  <xsd:schema xmlns:xsd="http://www.w3.org/2001/XMLSchema" xmlns:xs="http://www.w3.org/2001/XMLSchema" xmlns:p="http://schemas.microsoft.com/office/2006/metadata/properties" xmlns:ns3="1ae940bd-1388-4be9-8c1b-fa0b05cce661" xmlns:ns4="704e5205-de81-4079-b9fe-9f2e750eac8b" targetNamespace="http://schemas.microsoft.com/office/2006/metadata/properties" ma:root="true" ma:fieldsID="04ef23f603cdb3fcab7626500f00aa86" ns3:_="" ns4:_="">
    <xsd:import namespace="1ae940bd-1388-4be9-8c1b-fa0b05cce661"/>
    <xsd:import namespace="704e5205-de81-4079-b9fe-9f2e750ea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940bd-1388-4be9-8c1b-fa0b05cce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e5205-de81-4079-b9fe-9f2e750eac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e940bd-1388-4be9-8c1b-fa0b05cce6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3B4FC-0D1C-4A8F-92FD-151618F0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940bd-1388-4be9-8c1b-fa0b05cce661"/>
    <ds:schemaRef ds:uri="704e5205-de81-4079-b9fe-9f2e750ea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7FE00-4ED7-42B8-B6F6-61C048898ED0}">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704e5205-de81-4079-b9fe-9f2e750eac8b"/>
    <ds:schemaRef ds:uri="1ae940bd-1388-4be9-8c1b-fa0b05cce661"/>
    <ds:schemaRef ds:uri="http://www.w3.org/XML/1998/namespace"/>
  </ds:schemaRefs>
</ds:datastoreItem>
</file>

<file path=customXml/itemProps3.xml><?xml version="1.0" encoding="utf-8"?>
<ds:datastoreItem xmlns:ds="http://schemas.openxmlformats.org/officeDocument/2006/customXml" ds:itemID="{E8184570-B25D-4F02-9EAC-20111F39C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Miss L Ratcliffe (MBMC)</cp:lastModifiedBy>
  <cp:revision>9</cp:revision>
  <dcterms:created xsi:type="dcterms:W3CDTF">2025-04-07T09:24:00Z</dcterms:created>
  <dcterms:modified xsi:type="dcterms:W3CDTF">2026-04-21T14:56:00Z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0x0101003AFA7C896D0BB1409F2EDB57B18BFE66</vt:lpwstr>
  </property>
</Properties>
</file>