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61"/>
        <w:gridCol w:w="2410"/>
        <w:gridCol w:w="1984"/>
        <w:gridCol w:w="2977"/>
      </w:tblGrid>
      <w:tr w:rsidR="00FB58A1" w:rsidTr="7D629C7C" w14:paraId="717EBB31" w14:textId="77777777">
        <w:tc>
          <w:tcPr>
            <w:tcW w:w="10632" w:type="dxa"/>
            <w:gridSpan w:val="4"/>
            <w:shd w:val="clear" w:color="auto" w:fill="DEEAF6" w:themeFill="accent1" w:themeFillTint="33"/>
            <w:tcMar/>
          </w:tcPr>
          <w:p w:rsidRPr="00154B0F" w:rsidR="00FB58A1" w:rsidRDefault="00154B0F" w14:paraId="3888C1C7" w14:textId="59B46E2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25CFBD9" wp14:editId="0436837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1115060" cy="1125220"/>
                  <wp:effectExtent l="0" t="0" r="889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unt Carme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1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3797"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t>Y6</w:t>
            </w:r>
            <w:r w:rsidRPr="00154B0F" w:rsidR="00FB58A1">
              <w:rPr>
                <w:rFonts w:ascii="Comic Sans MS" w:hAnsi="Comic Sans MS"/>
                <w:sz w:val="56"/>
                <w:szCs w:val="56"/>
              </w:rPr>
              <w:t xml:space="preserve"> Newsletter</w:t>
            </w:r>
            <w:r>
              <w:br/>
            </w:r>
            <w:r w:rsidRPr="0AD5A45A" w:rsidR="00082C1D">
              <w:rPr>
                <w:rFonts w:ascii="Comic Sans MS" w:hAnsi="Comic Sans MS"/>
                <w:sz w:val="56"/>
                <w:szCs w:val="56"/>
              </w:rPr>
              <w:t>Spring</w:t>
            </w:r>
            <w:r w:rsidRPr="0AD5A45A" w:rsidR="00DB0536">
              <w:rPr>
                <w:rFonts w:ascii="Comic Sans MS" w:hAnsi="Comic Sans MS"/>
                <w:sz w:val="56"/>
                <w:szCs w:val="56"/>
              </w:rPr>
              <w:t xml:space="preserve"> </w:t>
            </w:r>
            <w:r w:rsidRPr="0AD5A45A" w:rsidR="00082C1D">
              <w:rPr>
                <w:rFonts w:ascii="Comic Sans MS" w:hAnsi="Comic Sans MS"/>
                <w:sz w:val="56"/>
                <w:szCs w:val="56"/>
              </w:rPr>
              <w:t xml:space="preserve">Term </w:t>
            </w:r>
            <w:r w:rsidRPr="0AD5A45A" w:rsidR="0034349B">
              <w:rPr>
                <w:rFonts w:ascii="Comic Sans MS" w:hAnsi="Comic Sans MS"/>
                <w:sz w:val="56"/>
                <w:szCs w:val="56"/>
              </w:rPr>
              <w:t>2</w:t>
            </w:r>
          </w:p>
        </w:tc>
      </w:tr>
      <w:tr w:rsidR="00FB58A1" w:rsidTr="7D629C7C" w14:paraId="2813A2E8" w14:textId="77777777">
        <w:tc>
          <w:tcPr>
            <w:tcW w:w="10632" w:type="dxa"/>
            <w:gridSpan w:val="4"/>
            <w:shd w:val="clear" w:color="auto" w:fill="00B0F0"/>
            <w:tcMar/>
          </w:tcPr>
          <w:p w:rsidRPr="00C609FE" w:rsidR="00FB58A1" w:rsidP="003F4810" w:rsidRDefault="003F4810" w14:paraId="25E04714" w14:textId="0573E11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Welcome to Y</w:t>
            </w:r>
            <w:r w:rsidR="001F38B8">
              <w:rPr>
                <w:rFonts w:ascii="Comic Sans MS" w:hAnsi="Comic Sans MS"/>
                <w:b/>
                <w:sz w:val="24"/>
                <w:szCs w:val="24"/>
              </w:rPr>
              <w:t>ear 6!</w:t>
            </w:r>
          </w:p>
        </w:tc>
      </w:tr>
      <w:tr w:rsidR="00FB58A1" w:rsidTr="7D629C7C" w14:paraId="6026B6D2" w14:textId="77777777">
        <w:tc>
          <w:tcPr>
            <w:tcW w:w="10632" w:type="dxa"/>
            <w:gridSpan w:val="4"/>
            <w:shd w:val="clear" w:color="auto" w:fill="FFFFFF" w:themeFill="background1"/>
            <w:tcMar/>
          </w:tcPr>
          <w:p w:rsidRPr="00154B0F" w:rsidR="0062064C" w:rsidRDefault="0062064C" w14:paraId="145D738D" w14:textId="36794FAF">
            <w:pPr>
              <w:rPr>
                <w:rFonts w:ascii="Comic Sans MS" w:hAnsi="Comic Sans MS"/>
              </w:rPr>
            </w:pPr>
            <w:r w:rsidRPr="707AF502" w:rsidR="00DB0536">
              <w:rPr>
                <w:rFonts w:ascii="Comic Sans MS" w:hAnsi="Comic Sans MS"/>
              </w:rPr>
              <w:t xml:space="preserve">Welcome back to hopefully lighter mornings and brighter evenings for our second spring half term. We just wanted as a year group team to express how amazing the children were last term at Robinwood, with all of them being a real credit to Mount Carmel. </w:t>
            </w:r>
            <w:r w:rsidRPr="707AF502" w:rsidR="00DB0536">
              <w:rPr>
                <w:rFonts w:ascii="Comic Sans MS" w:hAnsi="Comic Sans MS"/>
              </w:rPr>
              <w:t>Well</w:t>
            </w:r>
            <w:r w:rsidRPr="707AF502" w:rsidR="00DB0536">
              <w:rPr>
                <w:rFonts w:ascii="Comic Sans MS" w:hAnsi="Comic Sans MS"/>
              </w:rPr>
              <w:t xml:space="preserve"> done! As ever, if you need to chat to us at any time about anything please grab us and we will be happy to help.  </w:t>
            </w:r>
          </w:p>
        </w:tc>
      </w:tr>
      <w:tr w:rsidR="009B7769" w:rsidTr="7D629C7C" w14:paraId="1FCEFC90" w14:textId="77777777">
        <w:tc>
          <w:tcPr>
            <w:tcW w:w="3261" w:type="dxa"/>
            <w:shd w:val="clear" w:color="auto" w:fill="FFFF00"/>
            <w:tcMar/>
          </w:tcPr>
          <w:p w:rsidRPr="001F38B8" w:rsidR="00FB58A1" w:rsidP="00154B0F" w:rsidRDefault="00FB58A1" w14:paraId="484084E2" w14:textId="777777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F38B8">
              <w:rPr>
                <w:rFonts w:ascii="Comic Sans MS" w:hAnsi="Comic Sans MS"/>
                <w:b/>
                <w:sz w:val="24"/>
                <w:szCs w:val="24"/>
              </w:rPr>
              <w:t>PE Days</w:t>
            </w:r>
          </w:p>
        </w:tc>
        <w:tc>
          <w:tcPr>
            <w:tcW w:w="4394" w:type="dxa"/>
            <w:gridSpan w:val="2"/>
            <w:shd w:val="clear" w:color="auto" w:fill="FF0066"/>
            <w:tcMar/>
          </w:tcPr>
          <w:p w:rsidRPr="001F38B8" w:rsidR="00FB58A1" w:rsidP="00154B0F" w:rsidRDefault="00FB58A1" w14:paraId="6E36AFD6" w14:textId="777777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F38B8">
              <w:rPr>
                <w:rFonts w:ascii="Comic Sans MS" w:hAnsi="Comic Sans MS"/>
                <w:b/>
                <w:sz w:val="24"/>
                <w:szCs w:val="24"/>
              </w:rPr>
              <w:t>Homework</w:t>
            </w:r>
          </w:p>
        </w:tc>
        <w:tc>
          <w:tcPr>
            <w:tcW w:w="2977" w:type="dxa"/>
            <w:shd w:val="clear" w:color="auto" w:fill="92D050"/>
            <w:tcMar/>
          </w:tcPr>
          <w:p w:rsidRPr="001F38B8" w:rsidR="00FB58A1" w:rsidP="00154B0F" w:rsidRDefault="00FB58A1" w14:paraId="4304877F" w14:textId="777777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F38B8">
              <w:rPr>
                <w:rFonts w:ascii="Comic Sans MS" w:hAnsi="Comic Sans MS"/>
                <w:b/>
                <w:sz w:val="24"/>
                <w:szCs w:val="24"/>
              </w:rPr>
              <w:t>Important Dates</w:t>
            </w:r>
          </w:p>
        </w:tc>
      </w:tr>
      <w:tr w:rsidR="009B7769" w:rsidTr="7D629C7C" w14:paraId="5C88951E" w14:textId="77777777">
        <w:tc>
          <w:tcPr>
            <w:tcW w:w="3261" w:type="dxa"/>
            <w:tcMar/>
          </w:tcPr>
          <w:p w:rsidR="00492145" w:rsidP="00FB58A1" w:rsidRDefault="00FB58A1" w14:paraId="62BBE997" w14:textId="12FC2B8B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</w:rPr>
              <w:t>Our P.E. days are</w:t>
            </w:r>
            <w:r w:rsidR="0064059D">
              <w:rPr>
                <w:rFonts w:ascii="Comic Sans MS" w:hAnsi="Comic Sans MS"/>
              </w:rPr>
              <w:t xml:space="preserve"> either:</w:t>
            </w:r>
            <w:r w:rsidRPr="00154B0F">
              <w:rPr>
                <w:rFonts w:ascii="Comic Sans MS" w:hAnsi="Comic Sans MS"/>
              </w:rPr>
              <w:t xml:space="preserve"> </w:t>
            </w:r>
            <w:r w:rsidR="003F4810">
              <w:rPr>
                <w:rFonts w:ascii="Comic Sans MS" w:hAnsi="Comic Sans MS"/>
              </w:rPr>
              <w:t xml:space="preserve">Tuesday </w:t>
            </w:r>
            <w:r w:rsidRPr="00154B0F">
              <w:rPr>
                <w:rFonts w:ascii="Comic Sans MS" w:hAnsi="Comic Sans MS"/>
              </w:rPr>
              <w:t>and</w:t>
            </w:r>
            <w:r w:rsidR="003F4810">
              <w:rPr>
                <w:rFonts w:ascii="Comic Sans MS" w:hAnsi="Comic Sans MS"/>
              </w:rPr>
              <w:t xml:space="preserve"> Friday</w:t>
            </w:r>
            <w:r w:rsidR="0064059D">
              <w:rPr>
                <w:rFonts w:ascii="Comic Sans MS" w:hAnsi="Comic Sans MS"/>
              </w:rPr>
              <w:t xml:space="preserve"> (Y6C) Monday and Friday (Y6S)</w:t>
            </w:r>
            <w:r w:rsidRPr="00154B0F">
              <w:rPr>
                <w:rFonts w:ascii="Comic Sans MS" w:hAnsi="Comic Sans MS"/>
              </w:rPr>
              <w:t xml:space="preserve"> </w:t>
            </w:r>
            <w:r w:rsidR="00492145">
              <w:rPr>
                <w:rFonts w:ascii="Comic Sans MS" w:hAnsi="Comic Sans MS"/>
              </w:rPr>
              <w:t xml:space="preserve"> </w:t>
            </w:r>
          </w:p>
          <w:p w:rsidR="00492145" w:rsidP="00FB58A1" w:rsidRDefault="00492145" w14:paraId="5DFD386B" w14:textId="77777777">
            <w:pPr>
              <w:rPr>
                <w:rFonts w:ascii="Comic Sans MS" w:hAnsi="Comic Sans MS"/>
              </w:rPr>
            </w:pPr>
          </w:p>
          <w:p w:rsidR="009B7769" w:rsidP="009B7769" w:rsidRDefault="00FB58A1" w14:paraId="566A56A8" w14:textId="77777777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</w:rPr>
              <w:t>Children need</w:t>
            </w:r>
            <w:r w:rsidR="00492145">
              <w:rPr>
                <w:rFonts w:ascii="Comic Sans MS" w:hAnsi="Comic Sans MS"/>
              </w:rPr>
              <w:t xml:space="preserve"> the following</w:t>
            </w:r>
            <w:r w:rsidRPr="00154B0F">
              <w:rPr>
                <w:rFonts w:ascii="Comic Sans MS" w:hAnsi="Comic Sans MS"/>
              </w:rPr>
              <w:t xml:space="preserve"> P.E. kit in school.</w:t>
            </w:r>
          </w:p>
          <w:p w:rsidR="00154B0F" w:rsidP="009B7769" w:rsidRDefault="009B7769" w14:paraId="488B598D" w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168C16B" wp14:editId="0AD0FED1">
                  <wp:extent cx="731520" cy="8270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115" cy="846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7769" w:rsidP="009B7769" w:rsidRDefault="009B7769" w14:paraId="24F74CFE" w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White T-Shirt</w:t>
            </w:r>
          </w:p>
          <w:p w:rsidR="009B7769" w:rsidP="009B7769" w:rsidRDefault="009B7769" w14:paraId="3E516CCA" w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9A16B9B" wp14:editId="10A9E13E">
                  <wp:extent cx="749808" cy="75191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505" cy="76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7769" w:rsidP="009B7769" w:rsidRDefault="009B7769" w14:paraId="54C743EB" w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Navy blue or black shorts</w:t>
            </w:r>
          </w:p>
          <w:p w:rsidR="009B7769" w:rsidP="009B7769" w:rsidRDefault="00492145" w14:paraId="7B857399" w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2A2038" wp14:editId="04FE18F0">
                  <wp:extent cx="941324" cy="6873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83" cy="702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145" w:rsidP="00492145" w:rsidRDefault="00492145" w14:paraId="49B09DA2" w14:textId="77777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Trainers or pumps</w:t>
            </w:r>
          </w:p>
          <w:p w:rsidR="00492145" w:rsidP="00492145" w:rsidRDefault="00492145" w14:paraId="179C1CCE" w14:textId="77777777">
            <w:pPr>
              <w:jc w:val="center"/>
              <w:rPr>
                <w:rFonts w:ascii="Comic Sans MS" w:hAnsi="Comic Sans MS"/>
              </w:rPr>
            </w:pPr>
          </w:p>
          <w:p w:rsidR="00492145" w:rsidP="00492145" w:rsidRDefault="00492145" w14:paraId="5B09D337" w14:textId="77777777">
            <w:pPr>
              <w:rPr>
                <w:rFonts w:ascii="Comic Sans MS" w:hAnsi="Comic Sans MS"/>
              </w:rPr>
            </w:pPr>
            <w:r w:rsidRPr="00492145">
              <w:rPr>
                <w:rFonts w:ascii="Comic Sans MS" w:hAnsi="Comic Sans MS"/>
              </w:rPr>
              <w:t xml:space="preserve">Please make sure that earrings are removed </w:t>
            </w:r>
            <w:r w:rsidR="003F4810">
              <w:rPr>
                <w:rFonts w:ascii="Comic Sans MS" w:hAnsi="Comic Sans MS"/>
              </w:rPr>
              <w:t xml:space="preserve">and hair tied back </w:t>
            </w:r>
            <w:r w:rsidRPr="00492145">
              <w:rPr>
                <w:rFonts w:ascii="Comic Sans MS" w:hAnsi="Comic Sans MS"/>
              </w:rPr>
              <w:t>for P.E.</w:t>
            </w:r>
            <w:r>
              <w:rPr>
                <w:rFonts w:ascii="Comic Sans MS" w:hAnsi="Comic Sans MS"/>
              </w:rPr>
              <w:t xml:space="preserve"> </w:t>
            </w:r>
            <w:proofErr w:type="gramStart"/>
            <w:r w:rsidRPr="00492145">
              <w:rPr>
                <w:rFonts w:ascii="Comic Sans MS" w:hAnsi="Comic Sans MS"/>
              </w:rPr>
              <w:t xml:space="preserve">days </w:t>
            </w:r>
            <w:r>
              <w:rPr>
                <w:rFonts w:ascii="Comic Sans MS" w:hAnsi="Comic Sans MS"/>
              </w:rPr>
              <w:t>.</w:t>
            </w:r>
            <w:proofErr w:type="gramEnd"/>
          </w:p>
          <w:p w:rsidRPr="009B7769" w:rsidR="00492145" w:rsidP="00492145" w:rsidRDefault="00492145" w14:paraId="22F8D0A8" w14:textId="77777777">
            <w:pPr>
              <w:rPr>
                <w:rFonts w:ascii="Comic Sans MS" w:hAnsi="Comic Sans MS"/>
              </w:rPr>
            </w:pPr>
          </w:p>
        </w:tc>
        <w:tc>
          <w:tcPr>
            <w:tcW w:w="4394" w:type="dxa"/>
            <w:gridSpan w:val="2"/>
            <w:tcMar/>
          </w:tcPr>
          <w:p w:rsidR="009B7769" w:rsidP="009B7769" w:rsidRDefault="00C93735" w14:paraId="3E69712F" w14:textId="77777777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Pr="009B7769" w:rsidR="009B7769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F4A48D9" wp14:editId="1FD97F68">
                  <wp:extent cx="1029552" cy="868680"/>
                  <wp:effectExtent l="0" t="0" r="0" b="7620"/>
                  <wp:docPr id="3" name="Picture 3" descr="Homework - Black And White Homework Clip Art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work - Black And White Homework Clip Art, HD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4888" cy="89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769" w:rsidP="009B7769" w:rsidRDefault="009B7769" w14:paraId="6E27DBBB" w14:textId="77777777">
            <w:pPr>
              <w:rPr>
                <w:rFonts w:ascii="Comic Sans MS" w:hAnsi="Comic Sans MS"/>
              </w:rPr>
            </w:pPr>
          </w:p>
          <w:p w:rsidR="009B7769" w:rsidP="009B7769" w:rsidRDefault="00154B0F" w14:paraId="0A2595F7" w14:textId="77777777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Spellings are given out on a </w:t>
            </w:r>
            <w:r w:rsidR="003F4810">
              <w:rPr>
                <w:rFonts w:ascii="Comic Sans MS" w:hAnsi="Comic Sans MS"/>
              </w:rPr>
              <w:t>Friday</w:t>
            </w:r>
            <w:r w:rsidRPr="009B7769">
              <w:rPr>
                <w:rFonts w:ascii="Comic Sans MS" w:hAnsi="Comic Sans MS"/>
              </w:rPr>
              <w:t xml:space="preserve"> ready for a test on </w:t>
            </w:r>
            <w:r w:rsidR="003F4810">
              <w:rPr>
                <w:rFonts w:ascii="Comic Sans MS" w:hAnsi="Comic Sans MS"/>
              </w:rPr>
              <w:t xml:space="preserve">the following </w:t>
            </w:r>
            <w:r w:rsidRPr="009B7769">
              <w:rPr>
                <w:rFonts w:ascii="Comic Sans MS" w:hAnsi="Comic Sans MS"/>
              </w:rPr>
              <w:t xml:space="preserve">Friday. One column should be completed each night with the final column completed in class on Friday morning. </w:t>
            </w:r>
          </w:p>
          <w:p w:rsidR="003F4810" w:rsidP="009B7769" w:rsidRDefault="003F4810" w14:paraId="5EF6D01D" w14:textId="77777777">
            <w:pPr>
              <w:rPr>
                <w:rFonts w:ascii="Comic Sans MS" w:hAnsi="Comic Sans MS"/>
              </w:rPr>
            </w:pPr>
          </w:p>
          <w:p w:rsidR="009B7769" w:rsidP="009B7769" w:rsidRDefault="00154B0F" w14:paraId="3D9AC8E5" w14:noSpellErr="1" w14:textId="77777777">
            <w:pPr>
              <w:rPr>
                <w:rFonts w:ascii="Comic Sans MS" w:hAnsi="Comic Sans MS"/>
              </w:rPr>
            </w:pPr>
            <w:r w:rsidRPr="0AD5A45A" w:rsidR="00154B0F">
              <w:rPr>
                <w:rFonts w:ascii="Comic Sans MS" w:hAnsi="Comic Sans MS"/>
              </w:rPr>
              <w:t>Maths homewor</w:t>
            </w:r>
            <w:bookmarkStart w:name="_GoBack" w:id="0"/>
            <w:bookmarkEnd w:id="0"/>
            <w:r w:rsidRPr="0AD5A45A" w:rsidR="00154B0F">
              <w:rPr>
                <w:rFonts w:ascii="Comic Sans MS" w:hAnsi="Comic Sans MS"/>
              </w:rPr>
              <w:t xml:space="preserve">k is set on </w:t>
            </w:r>
            <w:r w:rsidRPr="0AD5A45A" w:rsidR="00154B0F">
              <w:rPr>
                <w:rFonts w:ascii="Comic Sans MS" w:hAnsi="Comic Sans MS"/>
              </w:rPr>
              <w:t>MyMaths</w:t>
            </w:r>
            <w:r w:rsidRPr="0AD5A45A" w:rsidR="00154B0F">
              <w:rPr>
                <w:rFonts w:ascii="Comic Sans MS" w:hAnsi="Comic Sans MS"/>
              </w:rPr>
              <w:t xml:space="preserve"> on Friday and is due on the following </w:t>
            </w:r>
            <w:r w:rsidRPr="0AD5A45A" w:rsidR="003F4810">
              <w:rPr>
                <w:rFonts w:ascii="Comic Sans MS" w:hAnsi="Comic Sans MS"/>
              </w:rPr>
              <w:t>Thursday</w:t>
            </w:r>
            <w:r w:rsidRPr="0AD5A45A" w:rsidR="00154B0F">
              <w:rPr>
                <w:rFonts w:ascii="Comic Sans MS" w:hAnsi="Comic Sans MS"/>
              </w:rPr>
              <w:t xml:space="preserve">. </w:t>
            </w:r>
            <w:r w:rsidRPr="0AD5A45A" w:rsidR="00154B0F">
              <w:rPr>
                <w:rFonts w:ascii="Comic Sans MS" w:hAnsi="Comic Sans MS"/>
              </w:rPr>
              <w:t>If children cannot complete the homework on</w:t>
            </w:r>
            <w:r w:rsidRPr="0AD5A45A" w:rsidR="003F4810">
              <w:rPr>
                <w:rFonts w:ascii="Comic Sans MS" w:hAnsi="Comic Sans MS"/>
              </w:rPr>
              <w:t>line, they can use a paper copy.</w:t>
            </w:r>
          </w:p>
          <w:p w:rsidR="003F4810" w:rsidP="009B7769" w:rsidRDefault="003F4810" w14:paraId="7619C34B" w14:textId="77777777">
            <w:pPr>
              <w:rPr>
                <w:rFonts w:ascii="Comic Sans MS" w:hAnsi="Comic Sans MS"/>
              </w:rPr>
            </w:pPr>
          </w:p>
          <w:p w:rsidR="003F4810" w:rsidP="009B7769" w:rsidRDefault="00154B0F" w14:paraId="556606BC" w14:textId="77777777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Reading books are changed </w:t>
            </w:r>
            <w:r w:rsidR="003F4810">
              <w:rPr>
                <w:rFonts w:ascii="Comic Sans MS" w:hAnsi="Comic Sans MS"/>
              </w:rPr>
              <w:t xml:space="preserve">by the children once they have finished their book. </w:t>
            </w:r>
            <w:r w:rsidRPr="009B7769">
              <w:rPr>
                <w:rFonts w:ascii="Comic Sans MS" w:hAnsi="Comic Sans MS"/>
              </w:rPr>
              <w:t>Children are expected to read at home for 20 minutes</w:t>
            </w:r>
            <w:r w:rsidR="003F4810">
              <w:rPr>
                <w:rFonts w:ascii="Comic Sans MS" w:hAnsi="Comic Sans MS"/>
              </w:rPr>
              <w:t xml:space="preserve"> every day.</w:t>
            </w:r>
            <w:r w:rsidR="009B7769">
              <w:rPr>
                <w:rFonts w:ascii="Comic Sans MS" w:hAnsi="Comic Sans MS"/>
              </w:rPr>
              <w:t xml:space="preserve"> </w:t>
            </w:r>
            <w:r w:rsidRPr="009B7769">
              <w:rPr>
                <w:rFonts w:ascii="Comic Sans MS" w:hAnsi="Comic Sans MS"/>
              </w:rPr>
              <w:t xml:space="preserve">Reading Diaries must be signed </w:t>
            </w:r>
            <w:r w:rsidR="003F4810">
              <w:rPr>
                <w:rFonts w:ascii="Comic Sans MS" w:hAnsi="Comic Sans MS"/>
              </w:rPr>
              <w:t xml:space="preserve">and brought to school </w:t>
            </w:r>
            <w:r w:rsidRPr="009B7769">
              <w:rPr>
                <w:rFonts w:ascii="Comic Sans MS" w:hAnsi="Comic Sans MS"/>
              </w:rPr>
              <w:t>each day.</w:t>
            </w:r>
            <w:r w:rsidR="003F4810">
              <w:rPr>
                <w:rFonts w:ascii="Comic Sans MS" w:hAnsi="Comic Sans MS"/>
              </w:rPr>
              <w:t xml:space="preserve"> </w:t>
            </w:r>
          </w:p>
          <w:p w:rsidR="003F4810" w:rsidP="009B7769" w:rsidRDefault="003F4810" w14:paraId="461D491E" w14:textId="77777777">
            <w:pPr>
              <w:rPr>
                <w:rFonts w:ascii="Comic Sans MS" w:hAnsi="Comic Sans MS"/>
              </w:rPr>
            </w:pPr>
          </w:p>
          <w:p w:rsidR="009B7769" w:rsidP="009B7769" w:rsidRDefault="003F4810" w14:paraId="6C8AD02C" w14:textId="77777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comprehension homework is given out on a Friday to be completed by the following Thursday.</w:t>
            </w:r>
          </w:p>
          <w:p w:rsidR="003F4810" w:rsidP="009B7769" w:rsidRDefault="003F4810" w14:paraId="246124BE" w14:textId="77777777">
            <w:pPr>
              <w:rPr>
                <w:rFonts w:ascii="Comic Sans MS" w:hAnsi="Comic Sans MS"/>
              </w:rPr>
            </w:pPr>
          </w:p>
          <w:p w:rsidRPr="009B7769" w:rsidR="00DB0536" w:rsidP="00DB0536" w:rsidRDefault="00154B0F" w14:paraId="3DCB5122" w14:textId="6CDA9E8E">
            <w:pPr>
              <w:rPr>
                <w:rFonts w:ascii="Comic Sans MS" w:hAnsi="Comic Sans MS"/>
              </w:rPr>
            </w:pPr>
            <w:r w:rsidRPr="0AD5A45A" w:rsidR="00154B0F">
              <w:rPr>
                <w:rFonts w:ascii="Comic Sans MS" w:hAnsi="Comic Sans MS"/>
              </w:rPr>
              <w:t xml:space="preserve">TT </w:t>
            </w:r>
            <w:r w:rsidRPr="0AD5A45A" w:rsidR="00154B0F">
              <w:rPr>
                <w:rFonts w:ascii="Comic Sans MS" w:hAnsi="Comic Sans MS"/>
              </w:rPr>
              <w:t>Rockstars</w:t>
            </w:r>
            <w:r w:rsidRPr="0AD5A45A" w:rsidR="00154B0F">
              <w:rPr>
                <w:rFonts w:ascii="Comic Sans MS" w:hAnsi="Comic Sans MS"/>
              </w:rPr>
              <w:t xml:space="preserve"> should be used at least </w:t>
            </w:r>
            <w:r w:rsidRPr="0AD5A45A" w:rsidR="003F4810">
              <w:rPr>
                <w:rFonts w:ascii="Comic Sans MS" w:hAnsi="Comic Sans MS"/>
              </w:rPr>
              <w:t>three times a week</w:t>
            </w:r>
            <w:r w:rsidRPr="0AD5A45A" w:rsidR="00154B0F">
              <w:rPr>
                <w:rFonts w:ascii="Comic Sans MS" w:hAnsi="Comic Sans MS"/>
              </w:rPr>
              <w:t xml:space="preserve"> to help the children with their learning of the</w:t>
            </w:r>
            <w:r w:rsidRPr="0AD5A45A" w:rsidR="003F4810">
              <w:rPr>
                <w:rFonts w:ascii="Comic Sans MS" w:hAnsi="Comic Sans MS"/>
              </w:rPr>
              <w:t>ir</w:t>
            </w:r>
            <w:r w:rsidRPr="0AD5A45A" w:rsidR="00154B0F">
              <w:rPr>
                <w:rFonts w:ascii="Comic Sans MS" w:hAnsi="Comic Sans MS"/>
              </w:rPr>
              <w:t xml:space="preserve"> times tables</w:t>
            </w:r>
            <w:r w:rsidRPr="0AD5A45A" w:rsidR="00DB0536">
              <w:rPr>
                <w:rFonts w:ascii="Comic Sans MS" w:hAnsi="Comic Sans MS"/>
              </w:rPr>
              <w:t>.</w:t>
            </w:r>
            <w:r>
              <w:br/>
            </w:r>
          </w:p>
        </w:tc>
        <w:tc>
          <w:tcPr>
            <w:tcW w:w="2977" w:type="dxa"/>
            <w:tcMar/>
          </w:tcPr>
          <w:p w:rsidR="00DB0536" w:rsidP="7D629C7C" w:rsidRDefault="00DB0536" w14:paraId="6A21330A" w14:textId="21619AED">
            <w:pPr>
              <w:rPr>
                <w:rFonts w:ascii="Comic Sans MS" w:hAnsi="Comic Sans MS"/>
              </w:rPr>
            </w:pPr>
            <w:r w:rsidRPr="7D629C7C" w:rsidR="120FAC1E">
              <w:rPr>
                <w:rFonts w:ascii="Comic Sans MS" w:hAnsi="Comic Sans MS"/>
              </w:rPr>
              <w:t>Thur</w:t>
            </w:r>
            <w:r w:rsidRPr="7D629C7C" w:rsidR="5B386E00">
              <w:rPr>
                <w:rFonts w:ascii="Comic Sans MS" w:hAnsi="Comic Sans MS"/>
              </w:rPr>
              <w:t>sday 5</w:t>
            </w:r>
            <w:r w:rsidRPr="7D629C7C" w:rsidR="5B386E00">
              <w:rPr>
                <w:rFonts w:ascii="Comic Sans MS" w:hAnsi="Comic Sans MS"/>
                <w:vertAlign w:val="superscript"/>
              </w:rPr>
              <w:t>th</w:t>
            </w:r>
            <w:r w:rsidRPr="7D629C7C" w:rsidR="5B386E00">
              <w:rPr>
                <w:rFonts w:ascii="Comic Sans MS" w:hAnsi="Comic Sans MS"/>
              </w:rPr>
              <w:t xml:space="preserve"> March – </w:t>
            </w:r>
            <w:r w:rsidRPr="7D629C7C" w:rsidR="5E17DE1C">
              <w:rPr>
                <w:rFonts w:ascii="Comic Sans MS" w:hAnsi="Comic Sans MS"/>
              </w:rPr>
              <w:t>World Book Day – children come to school dressed as book character or in pyjamas</w:t>
            </w:r>
          </w:p>
          <w:p w:rsidR="00DB0536" w:rsidP="7D629C7C" w:rsidRDefault="00DB0536" w14:paraId="6F6002F3" w14:textId="32C93A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mic Sans MS" w:hAnsi="Comic Sans MS"/>
              </w:rPr>
            </w:pPr>
          </w:p>
          <w:p w:rsidR="00DB0536" w:rsidP="007900D0" w:rsidRDefault="00DB0536" w14:paraId="3821169C" w14:textId="352604FB">
            <w:pPr>
              <w:rPr>
                <w:rFonts w:ascii="Comic Sans MS" w:hAnsi="Comic Sans MS"/>
              </w:rPr>
            </w:pPr>
            <w:r w:rsidRPr="7D629C7C" w:rsidR="5B386E00">
              <w:rPr>
                <w:rFonts w:ascii="Comic Sans MS" w:hAnsi="Comic Sans MS"/>
              </w:rPr>
              <w:t xml:space="preserve">Tuesday </w:t>
            </w:r>
            <w:r w:rsidRPr="7D629C7C" w:rsidR="2D57E064">
              <w:rPr>
                <w:rFonts w:ascii="Comic Sans MS" w:hAnsi="Comic Sans MS"/>
              </w:rPr>
              <w:t xml:space="preserve">24th </w:t>
            </w:r>
            <w:r w:rsidRPr="7D629C7C" w:rsidR="2D57E064">
              <w:rPr>
                <w:rFonts w:ascii="Comic Sans MS" w:hAnsi="Comic Sans MS"/>
              </w:rPr>
              <w:t xml:space="preserve">March </w:t>
            </w:r>
            <w:r w:rsidRPr="7D629C7C" w:rsidR="5B386E00">
              <w:rPr>
                <w:rFonts w:ascii="Comic Sans MS" w:hAnsi="Comic Sans MS"/>
              </w:rPr>
              <w:t xml:space="preserve"> –</w:t>
            </w:r>
            <w:r w:rsidRPr="7D629C7C" w:rsidR="5B386E00">
              <w:rPr>
                <w:rFonts w:ascii="Comic Sans MS" w:hAnsi="Comic Sans MS"/>
              </w:rPr>
              <w:t xml:space="preserve"> Junior Parents Evening</w:t>
            </w:r>
          </w:p>
          <w:p w:rsidR="7D629C7C" w:rsidP="7D629C7C" w:rsidRDefault="7D629C7C" w14:paraId="0735FACC" w14:textId="57FB120F">
            <w:pPr>
              <w:rPr>
                <w:rFonts w:ascii="Comic Sans MS" w:hAnsi="Comic Sans MS"/>
              </w:rPr>
            </w:pPr>
          </w:p>
          <w:p w:rsidR="5F29B1E0" w:rsidP="7D629C7C" w:rsidRDefault="5F29B1E0" w14:paraId="7AD56ED4" w14:textId="2CEF4DD5">
            <w:pPr>
              <w:rPr>
                <w:rFonts w:ascii="Comic Sans MS" w:hAnsi="Comic Sans MS"/>
              </w:rPr>
            </w:pPr>
            <w:r w:rsidRPr="7D629C7C" w:rsidR="5F29B1E0">
              <w:rPr>
                <w:rFonts w:ascii="Comic Sans MS" w:hAnsi="Comic Sans MS"/>
              </w:rPr>
              <w:t>Thursday 26</w:t>
            </w:r>
            <w:r w:rsidRPr="7D629C7C" w:rsidR="5F29B1E0">
              <w:rPr>
                <w:rFonts w:ascii="Comic Sans MS" w:hAnsi="Comic Sans MS"/>
                <w:vertAlign w:val="superscript"/>
              </w:rPr>
              <w:t>th</w:t>
            </w:r>
            <w:r w:rsidRPr="7D629C7C" w:rsidR="5F29B1E0">
              <w:rPr>
                <w:rFonts w:ascii="Comic Sans MS" w:hAnsi="Comic Sans MS"/>
              </w:rPr>
              <w:t xml:space="preserve"> March – Rocksteady Concert – 2pm Junior Hall</w:t>
            </w:r>
          </w:p>
          <w:p w:rsidR="00DB0536" w:rsidP="007900D0" w:rsidRDefault="00DB0536" w14:paraId="3FD8F9E0" w14:textId="77777777">
            <w:pPr>
              <w:rPr>
                <w:rFonts w:ascii="Comic Sans MS" w:hAnsi="Comic Sans MS"/>
              </w:rPr>
            </w:pPr>
          </w:p>
          <w:p w:rsidR="00DB0536" w:rsidP="007900D0" w:rsidRDefault="00DB0536" w14:paraId="6ED4BFCF" w14:textId="443AC591">
            <w:pPr>
              <w:rPr>
                <w:rFonts w:ascii="Comic Sans MS" w:hAnsi="Comic Sans MS"/>
              </w:rPr>
            </w:pPr>
            <w:r w:rsidRPr="7D629C7C" w:rsidR="55A66847">
              <w:rPr>
                <w:rFonts w:ascii="Comic Sans MS" w:hAnsi="Comic Sans MS"/>
              </w:rPr>
              <w:t>Wedne</w:t>
            </w:r>
            <w:r w:rsidRPr="7D629C7C" w:rsidR="5B386E00">
              <w:rPr>
                <w:rFonts w:ascii="Comic Sans MS" w:hAnsi="Comic Sans MS"/>
              </w:rPr>
              <w:t>sday 1</w:t>
            </w:r>
            <w:r w:rsidRPr="7D629C7C" w:rsidR="34C2328A">
              <w:rPr>
                <w:rFonts w:ascii="Comic Sans MS" w:hAnsi="Comic Sans MS"/>
                <w:vertAlign w:val="superscript"/>
              </w:rPr>
              <w:t>st</w:t>
            </w:r>
            <w:r w:rsidRPr="7D629C7C" w:rsidR="34C2328A">
              <w:rPr>
                <w:rFonts w:ascii="Comic Sans MS" w:hAnsi="Comic Sans MS"/>
              </w:rPr>
              <w:t xml:space="preserve"> A</w:t>
            </w:r>
            <w:r w:rsidRPr="7D629C7C" w:rsidR="5B386E00">
              <w:rPr>
                <w:rFonts w:ascii="Comic Sans MS" w:hAnsi="Comic Sans MS"/>
              </w:rPr>
              <w:t>pril – Year 6 Stations of the Cross Assembly – 2:30pm</w:t>
            </w:r>
          </w:p>
          <w:p w:rsidR="00DB0536" w:rsidP="007900D0" w:rsidRDefault="00DB0536" w14:paraId="192768A2" w14:textId="77777777">
            <w:pPr>
              <w:rPr>
                <w:rFonts w:ascii="Comic Sans MS" w:hAnsi="Comic Sans MS"/>
              </w:rPr>
            </w:pPr>
          </w:p>
          <w:p w:rsidR="00DB0536" w:rsidP="007900D0" w:rsidRDefault="00DB0536" w14:paraId="6FB98CB1" w14:textId="66241025">
            <w:pPr>
              <w:rPr>
                <w:rFonts w:ascii="Comic Sans MS" w:hAnsi="Comic Sans MS"/>
              </w:rPr>
            </w:pPr>
            <w:r w:rsidRPr="7D629C7C" w:rsidR="4A15B502">
              <w:rPr>
                <w:rFonts w:ascii="Comic Sans MS" w:hAnsi="Comic Sans MS"/>
              </w:rPr>
              <w:t>Thursday 2nd</w:t>
            </w:r>
            <w:r w:rsidRPr="7D629C7C" w:rsidR="5B386E00">
              <w:rPr>
                <w:rFonts w:ascii="Comic Sans MS" w:hAnsi="Comic Sans MS"/>
              </w:rPr>
              <w:t xml:space="preserve"> </w:t>
            </w:r>
            <w:r w:rsidRPr="7D629C7C" w:rsidR="5B386E00">
              <w:rPr>
                <w:rFonts w:ascii="Comic Sans MS" w:hAnsi="Comic Sans MS"/>
              </w:rPr>
              <w:t>April – 1.30pm Break Up</w:t>
            </w:r>
          </w:p>
          <w:p w:rsidR="00DB0536" w:rsidP="007900D0" w:rsidRDefault="00DB0536" w14:paraId="7E7F0B36" w14:textId="77777777">
            <w:pPr>
              <w:rPr>
                <w:rFonts w:ascii="Comic Sans MS" w:hAnsi="Comic Sans MS"/>
              </w:rPr>
            </w:pPr>
          </w:p>
          <w:p w:rsidRPr="00154B0F" w:rsidR="00DB0536" w:rsidP="007900D0" w:rsidRDefault="00DB0536" w14:paraId="395066E8" w14:textId="53FD8841">
            <w:pPr>
              <w:rPr>
                <w:rFonts w:ascii="Comic Sans MS" w:hAnsi="Comic Sans MS"/>
              </w:rPr>
            </w:pPr>
            <w:r w:rsidRPr="7D629C7C" w:rsidR="4E722868">
              <w:rPr>
                <w:rFonts w:ascii="Comic Sans MS" w:hAnsi="Comic Sans MS"/>
              </w:rPr>
              <w:t>Mon</w:t>
            </w:r>
            <w:r w:rsidRPr="7D629C7C" w:rsidR="5B386E00">
              <w:rPr>
                <w:rFonts w:ascii="Comic Sans MS" w:hAnsi="Comic Sans MS"/>
              </w:rPr>
              <w:t xml:space="preserve">day </w:t>
            </w:r>
            <w:r w:rsidRPr="7D629C7C" w:rsidR="5D519DFA">
              <w:rPr>
                <w:rFonts w:ascii="Comic Sans MS" w:hAnsi="Comic Sans MS"/>
              </w:rPr>
              <w:t>13</w:t>
            </w:r>
            <w:r w:rsidRPr="7D629C7C" w:rsidR="5D519DFA">
              <w:rPr>
                <w:rFonts w:ascii="Comic Sans MS" w:hAnsi="Comic Sans MS"/>
                <w:vertAlign w:val="superscript"/>
              </w:rPr>
              <w:t>th</w:t>
            </w:r>
            <w:r w:rsidRPr="7D629C7C" w:rsidR="5D519DFA">
              <w:rPr>
                <w:rFonts w:ascii="Comic Sans MS" w:hAnsi="Comic Sans MS"/>
              </w:rPr>
              <w:t xml:space="preserve"> April </w:t>
            </w:r>
            <w:r w:rsidRPr="7D629C7C" w:rsidR="5B386E00">
              <w:rPr>
                <w:rFonts w:ascii="Comic Sans MS" w:hAnsi="Comic Sans MS"/>
              </w:rPr>
              <w:t>– School reopens after the Easter Holidays</w:t>
            </w:r>
          </w:p>
        </w:tc>
      </w:tr>
      <w:tr w:rsidR="00154B0F" w:rsidTr="7D629C7C" w14:paraId="2BE697C8" w14:textId="77777777">
        <w:tc>
          <w:tcPr>
            <w:tcW w:w="10632" w:type="dxa"/>
            <w:gridSpan w:val="4"/>
            <w:shd w:val="clear" w:color="auto" w:fill="FFC000" w:themeFill="accent4"/>
            <w:tcMar/>
          </w:tcPr>
          <w:p w:rsidRPr="001F38B8" w:rsidR="00154B0F" w:rsidP="00154B0F" w:rsidRDefault="00154B0F" w14:paraId="7ECD7AA2" w14:textId="77777777">
            <w:pPr>
              <w:jc w:val="center"/>
              <w:rPr>
                <w:rFonts w:ascii="Comic Sans MS" w:hAnsi="Comic Sans MS"/>
                <w:b/>
              </w:rPr>
            </w:pPr>
            <w:bookmarkStart w:name="_Hlk179880440" w:id="1"/>
            <w:r w:rsidRPr="001F38B8">
              <w:rPr>
                <w:rFonts w:ascii="Comic Sans MS" w:hAnsi="Comic Sans MS"/>
                <w:b/>
              </w:rPr>
              <w:lastRenderedPageBreak/>
              <w:t>What we are learning this half term</w:t>
            </w:r>
            <w:r w:rsidRPr="001F38B8" w:rsidR="00C609FE">
              <w:rPr>
                <w:rFonts w:ascii="Comic Sans MS" w:hAnsi="Comic Sans MS"/>
                <w:b/>
              </w:rPr>
              <w:t>!</w:t>
            </w:r>
          </w:p>
        </w:tc>
      </w:tr>
      <w:tr w:rsidR="009B7769" w:rsidTr="7D629C7C" w14:paraId="4C46A935" w14:textId="77777777">
        <w:tc>
          <w:tcPr>
            <w:tcW w:w="5671" w:type="dxa"/>
            <w:gridSpan w:val="2"/>
            <w:shd w:val="clear" w:color="auto" w:fill="FFFF00"/>
            <w:tcMar/>
          </w:tcPr>
          <w:p w:rsidRPr="001F38B8" w:rsidR="00154B0F" w:rsidP="00E80F62" w:rsidRDefault="00154B0F" w14:paraId="4859A21B" w14:textId="238696C7">
            <w:pPr>
              <w:rPr>
                <w:rFonts w:ascii="Comic Sans MS" w:hAnsi="Comic Sans MS"/>
                <w:b/>
              </w:rPr>
            </w:pPr>
            <w:r w:rsidRPr="001F38B8">
              <w:rPr>
                <w:rFonts w:ascii="Comic Sans MS" w:hAnsi="Comic Sans MS"/>
                <w:b/>
              </w:rPr>
              <w:t xml:space="preserve">English </w:t>
            </w:r>
          </w:p>
        </w:tc>
        <w:tc>
          <w:tcPr>
            <w:tcW w:w="4961" w:type="dxa"/>
            <w:gridSpan w:val="2"/>
            <w:shd w:val="clear" w:color="auto" w:fill="2E74B5" w:themeFill="accent1" w:themeFillShade="BF"/>
            <w:tcMar/>
          </w:tcPr>
          <w:p w:rsidRPr="001F38B8" w:rsidR="00154B0F" w:rsidRDefault="00DB0536" w14:paraId="31ACC678" w14:textId="27488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</w:t>
            </w:r>
          </w:p>
        </w:tc>
      </w:tr>
      <w:tr w:rsidR="009B7769" w:rsidTr="7D629C7C" w14:paraId="5532380E" w14:textId="77777777">
        <w:tc>
          <w:tcPr>
            <w:tcW w:w="5671" w:type="dxa"/>
            <w:gridSpan w:val="2"/>
            <w:tcMar/>
          </w:tcPr>
          <w:p w:rsidRPr="00C609FE" w:rsidR="00246DCF" w:rsidP="00941793" w:rsidRDefault="00DB0536" w14:paraId="087F8560" w14:textId="7D531F0A">
            <w:pPr>
              <w:rPr>
                <w:rFonts w:ascii="Comic Sans MS" w:hAnsi="Comic Sans MS"/>
              </w:rPr>
            </w:pPr>
            <w:r w:rsidRPr="00941793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7AEF6EAA" wp14:editId="7A367B96">
                      <wp:simplePos x="0" y="0"/>
                      <wp:positionH relativeFrom="column">
                        <wp:posOffset>-39904</wp:posOffset>
                      </wp:positionH>
                      <wp:positionV relativeFrom="paragraph">
                        <wp:posOffset>29449</wp:posOffset>
                      </wp:positionV>
                      <wp:extent cx="3162300" cy="2031325"/>
                      <wp:effectExtent l="0" t="0" r="0" b="635"/>
                      <wp:wrapNone/>
                      <wp:docPr id="9" name="Text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300" cy="2031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F1D69" w:rsidR="00941793" w:rsidP="00941793" w:rsidRDefault="00941793" w14:paraId="04423C9F" w14:textId="714CA5C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theme="minorBidi"/>
                                      <w:color w:val="1F4E79" w:themeColor="accent1" w:themeShade="80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9F1D69">
                                    <w:rPr>
                                      <w:rFonts w:ascii="Comic Sans MS" w:hAnsi="Comic Sans MS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>We will read the following texts</w:t>
                                  </w:r>
                                  <w:r w:rsidRPr="009F1D69">
                                    <w:rPr>
                                      <w:rFonts w:ascii="Comic Sans MS" w:hAnsi="Comic Sans MS" w:cstheme="minorBidi"/>
                                      <w:color w:val="1F4E79" w:themeColor="accent1" w:themeShade="80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>:</w:t>
                                  </w:r>
                                </w:p>
                                <w:p w:rsidRPr="009F1D69" w:rsidR="00941793" w:rsidP="00941793" w:rsidRDefault="00941793" w14:paraId="2480E07F" w14:textId="139D4A7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</w:rPr>
                                  </w:pPr>
                                  <w:r w:rsidRPr="009F1D69">
                                    <w:rPr>
                                      <w:rFonts w:ascii="Comic Sans MS" w:hAnsi="Comic Sans MS" w:eastAsiaTheme="minorHAnsi" w:cstheme="minorBidi"/>
                                      <w:noProof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  </w:t>
                                  </w:r>
                                  <w:r w:rsidRPr="003648DD" w:rsidR="003648DD">
                                    <w:rPr>
                                      <w:rFonts w:ascii="Comic Sans MS" w:hAnsi="Comic Sans MS" w:eastAsiaTheme="minorHAnsi" w:cstheme="minorBidi"/>
                                      <w:noProof/>
                                      <w:sz w:val="22"/>
                                      <w:szCs w:val="22"/>
                                      <w:lang w:eastAsia="en-US"/>
                                    </w:rPr>
                                    <w:drawing>
                                      <wp:inline distT="0" distB="0" distL="0" distR="0" wp14:anchorId="04C2AABE" wp14:editId="3B1CDC5E">
                                        <wp:extent cx="624325" cy="772470"/>
                                        <wp:effectExtent l="0" t="0" r="4445" b="8890"/>
                                        <wp:docPr id="3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Picture 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24325" cy="7724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648DD">
                                    <w:rPr>
                                      <w:rFonts w:ascii="Comic Sans MS" w:hAnsi="Comic Sans MS" w:eastAsiaTheme="minorHAnsi" w:cstheme="minorBidi"/>
                                      <w:noProof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</w:t>
                                  </w:r>
                                  <w:r w:rsidRPr="003648DD" w:rsidR="003648DD">
                                    <w:rPr>
                                      <w:rFonts w:ascii="Comic Sans MS" w:hAnsi="Comic Sans MS" w:eastAsiaTheme="minorHAnsi" w:cstheme="minorBidi"/>
                                      <w:noProof/>
                                      <w:sz w:val="22"/>
                                      <w:szCs w:val="22"/>
                                      <w:lang w:eastAsia="en-US"/>
                                    </w:rPr>
                                    <w:drawing>
                                      <wp:inline distT="0" distB="0" distL="0" distR="0" wp14:anchorId="278AA594" wp14:editId="0CFEF17D">
                                        <wp:extent cx="1404494" cy="772471"/>
                                        <wp:effectExtent l="0" t="0" r="5715" b="8890"/>
                                        <wp:docPr id="35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4494" cy="7724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648DD">
                                    <w:rPr>
                                      <w:rFonts w:ascii="Comic Sans MS" w:hAnsi="Comic Sans MS" w:eastAsiaTheme="minorHAnsi" w:cstheme="minorBidi"/>
                                      <w:noProof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</w:t>
                                  </w:r>
                                  <w:r w:rsidRPr="003648DD" w:rsidR="003648DD">
                                    <w:rPr>
                                      <w:rFonts w:ascii="Comic Sans MS" w:hAnsi="Comic Sans MS" w:eastAsiaTheme="minorHAnsi" w:cstheme="minorBidi"/>
                                      <w:noProof/>
                                      <w:sz w:val="22"/>
                                      <w:szCs w:val="22"/>
                                      <w:lang w:eastAsia="en-US"/>
                                    </w:rPr>
                                    <w:drawing>
                                      <wp:inline distT="0" distB="0" distL="0" distR="0" wp14:anchorId="143E3CDA" wp14:editId="32B14293">
                                        <wp:extent cx="529732" cy="842138"/>
                                        <wp:effectExtent l="0" t="0" r="3810" b="0"/>
                                        <wp:docPr id="36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9732" cy="8421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Pr="009F1D69" w:rsidR="00941793" w:rsidP="00941793" w:rsidRDefault="00941793" w14:paraId="44F92088" w14:textId="7777777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theme="minorBidi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:rsidRPr="003648DD" w:rsidR="00941793" w:rsidP="003648DD" w:rsidRDefault="003648DD" w14:paraId="7C1C3F9A" w14:textId="5BE395F7">
                                  <w:pPr>
                                    <w:pStyle w:val="NormalWeb"/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3648DD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>Using these texts we will write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3648DD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>persuasive formal letters and a narrative with a flashback.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7AEF6EAA">
                      <v:stroke joinstyle="miter"/>
                      <v:path gradientshapeok="t" o:connecttype="rect"/>
                    </v:shapetype>
                    <v:shape id="TextBox 8" style="position:absolute;margin-left:-3.15pt;margin-top:2.3pt;width:249pt;height:159.9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">
                      <v:textbox style="mso-fit-shape-to-text:t">
                        <w:txbxContent>
                          <w:p w:rsidRPr="009F1D69" w:rsidR="00941793" w:rsidP="00941793" w:rsidRDefault="00941793" w14:paraId="04423C9F" w14:textId="714CA5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F1D69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We will read the following texts</w:t>
                            </w:r>
                            <w:r w:rsidRPr="009F1D69"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:rsidRPr="009F1D69" w:rsidR="00941793" w:rsidP="00941793" w:rsidRDefault="00941793" w14:paraId="2480E07F" w14:textId="139D4A7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9F1D69">
                              <w:rPr>
                                <w:rFonts w:ascii="Comic Sans MS" w:hAnsi="Comic Sans MS" w:eastAsiaTheme="minorHAnsi" w:cstheme="minorBid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  <w:r w:rsidRPr="003648DD" w:rsidR="003648DD">
                              <w:rPr>
                                <w:rFonts w:ascii="Comic Sans MS" w:hAnsi="Comic Sans MS" w:eastAsiaTheme="minorHAnsi" w:cstheme="minorBid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 wp14:anchorId="04C2AABE" wp14:editId="3B1CDC5E">
                                  <wp:extent cx="624325" cy="772470"/>
                                  <wp:effectExtent l="0" t="0" r="4445" b="8890"/>
                                  <wp:docPr id="3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325" cy="772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8DD">
                              <w:rPr>
                                <w:rFonts w:ascii="Comic Sans MS" w:hAnsi="Comic Sans MS" w:eastAsiaTheme="minorHAnsi" w:cstheme="minorBid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3648DD" w:rsidR="003648DD">
                              <w:rPr>
                                <w:rFonts w:ascii="Comic Sans MS" w:hAnsi="Comic Sans MS" w:eastAsiaTheme="minorHAnsi" w:cstheme="minorBid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 wp14:anchorId="278AA594" wp14:editId="0CFEF17D">
                                  <wp:extent cx="1404494" cy="772471"/>
                                  <wp:effectExtent l="0" t="0" r="5715" b="8890"/>
                                  <wp:docPr id="3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4494" cy="7724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8DD">
                              <w:rPr>
                                <w:rFonts w:ascii="Comic Sans MS" w:hAnsi="Comic Sans MS" w:eastAsiaTheme="minorHAnsi" w:cstheme="minorBid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3648DD" w:rsidR="003648DD">
                              <w:rPr>
                                <w:rFonts w:ascii="Comic Sans MS" w:hAnsi="Comic Sans MS" w:eastAsiaTheme="minorHAnsi" w:cstheme="minorBid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 wp14:anchorId="143E3CDA" wp14:editId="32B14293">
                                  <wp:extent cx="529732" cy="842138"/>
                                  <wp:effectExtent l="0" t="0" r="3810" b="0"/>
                                  <wp:docPr id="3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9732" cy="8421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9F1D69" w:rsidR="00941793" w:rsidP="00941793" w:rsidRDefault="00941793" w14:paraId="44F92088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Pr="003648DD" w:rsidR="00941793" w:rsidP="003648DD" w:rsidRDefault="003648DD" w14:paraId="7C1C3F9A" w14:textId="5BE395F7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</w:rPr>
                            </w:pPr>
                            <w:r w:rsidRPr="003648DD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lang w:val="en-US"/>
                              </w:rPr>
                              <w:t>Using these texts we will write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Pr="003648DD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lang w:val="en-US"/>
                              </w:rPr>
                              <w:t>persuasive formal letters and a narrative with a flashback.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1" w:type="dxa"/>
            <w:gridSpan w:val="2"/>
            <w:tcMar/>
          </w:tcPr>
          <w:p w:rsidR="00DB0536" w:rsidP="00DB0536" w:rsidRDefault="00DB0536" w14:paraId="223C9546" w14:textId="77777777">
            <w:pPr>
              <w:rPr>
                <w:rFonts w:ascii="Comic Sans MS" w:hAnsi="Comic Sans MS"/>
                <w:u w:val="single"/>
                <w:lang w:val="en-US"/>
              </w:rPr>
            </w:pPr>
          </w:p>
          <w:p w:rsidRPr="009D65AE" w:rsidR="00DB0536" w:rsidP="00DB0536" w:rsidRDefault="00DB0536" w14:paraId="09375894" w14:textId="77777777">
            <w:pPr>
              <w:rPr>
                <w:rFonts w:ascii="Comic Sans MS" w:hAnsi="Comic Sans MS"/>
              </w:rPr>
            </w:pPr>
            <w:r w:rsidRPr="009D65AE">
              <w:rPr>
                <w:rFonts w:ascii="Comic Sans MS" w:hAnsi="Comic Sans MS"/>
                <w:u w:val="single"/>
                <w:lang w:val="en-US"/>
              </w:rPr>
              <w:t>Topic 6: Death and new life</w:t>
            </w:r>
          </w:p>
          <w:p w:rsidRPr="009D65AE" w:rsidR="00DB0536" w:rsidP="00DB0536" w:rsidRDefault="00DB0536" w14:paraId="2B4DD772" w14:textId="77777777">
            <w:pPr>
              <w:rPr>
                <w:rFonts w:ascii="Comic Sans MS" w:hAnsi="Comic Sans MS"/>
              </w:rPr>
            </w:pPr>
            <w:r w:rsidRPr="009D65AE">
              <w:rPr>
                <w:rFonts w:ascii="Comic Sans MS" w:hAnsi="Comic Sans MS"/>
                <w:lang w:val="en-US"/>
              </w:rPr>
              <w:t>Celebrating Jesus’ death and resurrection</w:t>
            </w:r>
          </w:p>
          <w:p w:rsidR="00DB0536" w:rsidP="00DB0536" w:rsidRDefault="00DB0536" w14:paraId="644EF44C" w14:textId="77777777">
            <w:pPr>
              <w:rPr>
                <w:rFonts w:ascii="Comic Sans MS" w:hAnsi="Comic Sans MS"/>
                <w:u w:val="single"/>
                <w:lang w:val="en-US"/>
              </w:rPr>
            </w:pPr>
          </w:p>
          <w:p w:rsidRPr="009D65AE" w:rsidR="00DB0536" w:rsidP="00DB0536" w:rsidRDefault="00DB0536" w14:paraId="43FEF72D" w14:textId="77777777">
            <w:pPr>
              <w:rPr>
                <w:rFonts w:ascii="Comic Sans MS" w:hAnsi="Comic Sans MS"/>
              </w:rPr>
            </w:pPr>
            <w:r w:rsidRPr="009D65AE">
              <w:rPr>
                <w:rFonts w:ascii="Comic Sans MS" w:hAnsi="Comic Sans MS"/>
                <w:u w:val="single"/>
                <w:lang w:val="en-US"/>
              </w:rPr>
              <w:t>Judaism: Belonging and values</w:t>
            </w:r>
          </w:p>
          <w:p w:rsidR="00DB0536" w:rsidP="00DB0536" w:rsidRDefault="00DB0536" w14:paraId="275D64F2" w14:textId="5B0198BF">
            <w:pPr>
              <w:rPr>
                <w:rFonts w:ascii="Comic Sans MS" w:hAnsi="Comic Sans MS"/>
                <w:lang w:val="en-US"/>
              </w:rPr>
            </w:pPr>
            <w:r w:rsidRPr="009D65AE">
              <w:rPr>
                <w:rFonts w:ascii="Comic Sans MS" w:hAnsi="Comic Sans MS"/>
                <w:lang w:val="en-US"/>
              </w:rPr>
              <w:t>Yom Kipper</w:t>
            </w:r>
          </w:p>
          <w:p w:rsidR="00DB0536" w:rsidP="00DB0536" w:rsidRDefault="00DB0536" w14:paraId="674DCEF9" w14:textId="2F0A07DD">
            <w:pPr>
              <w:rPr>
                <w:rFonts w:ascii="Comic Sans MS" w:hAnsi="Comic Sans MS"/>
              </w:rPr>
            </w:pPr>
          </w:p>
          <w:p w:rsidR="00DB0536" w:rsidP="00DB0536" w:rsidRDefault="00DB0536" w14:paraId="2EDC8838" w14:textId="5D62AB80">
            <w:pPr>
              <w:rPr>
                <w:rFonts w:ascii="Comic Sans MS" w:hAnsi="Comic Sans MS"/>
              </w:rPr>
            </w:pPr>
          </w:p>
          <w:p w:rsidR="00DB0536" w:rsidP="00DB0536" w:rsidRDefault="00DB0536" w14:paraId="2D5A4191" w14:textId="7A921903">
            <w:pPr>
              <w:rPr>
                <w:rFonts w:ascii="Comic Sans MS" w:hAnsi="Comic Sans MS"/>
              </w:rPr>
            </w:pPr>
          </w:p>
          <w:p w:rsidR="00DB0536" w:rsidP="00DB0536" w:rsidRDefault="00DB0536" w14:paraId="51D670EA" w14:textId="2AB69F58">
            <w:pPr>
              <w:rPr>
                <w:rFonts w:ascii="Comic Sans MS" w:hAnsi="Comic Sans MS"/>
              </w:rPr>
            </w:pPr>
          </w:p>
          <w:p w:rsidRPr="009D65AE" w:rsidR="00DB0536" w:rsidP="00DB0536" w:rsidRDefault="00DB0536" w14:paraId="3B0BC0BF" w14:textId="77777777">
            <w:pPr>
              <w:rPr>
                <w:rFonts w:ascii="Comic Sans MS" w:hAnsi="Comic Sans MS"/>
              </w:rPr>
            </w:pPr>
          </w:p>
          <w:p w:rsidRPr="00024DE5" w:rsidR="00C609FE" w:rsidP="00024DE5" w:rsidRDefault="00C609FE" w14:paraId="217D0B96" w14:textId="41AD0C9D">
            <w:pPr>
              <w:pStyle w:val="ListParagraph"/>
              <w:ind w:left="57"/>
              <w:rPr>
                <w:rFonts w:ascii="Comic Sans MS" w:hAnsi="Comic Sans MS"/>
              </w:rPr>
            </w:pPr>
          </w:p>
        </w:tc>
      </w:tr>
      <w:tr w:rsidR="009B7769" w:rsidTr="7D629C7C" w14:paraId="4BD03A75" w14:textId="77777777">
        <w:tc>
          <w:tcPr>
            <w:tcW w:w="5671" w:type="dxa"/>
            <w:gridSpan w:val="2"/>
            <w:shd w:val="clear" w:color="auto" w:fill="7030A0"/>
            <w:tcMar/>
          </w:tcPr>
          <w:p w:rsidRPr="001F38B8" w:rsidR="00154B0F" w:rsidRDefault="00DB0536" w14:paraId="029D64A1" w14:textId="6775960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</w:tc>
        <w:tc>
          <w:tcPr>
            <w:tcW w:w="4961" w:type="dxa"/>
            <w:gridSpan w:val="2"/>
            <w:shd w:val="clear" w:color="auto" w:fill="00B0F0"/>
            <w:tcMar/>
          </w:tcPr>
          <w:p w:rsidRPr="001F38B8" w:rsidR="00154B0F" w:rsidRDefault="008C3201" w14:paraId="6B2A2B69" w14:textId="479B5EB0">
            <w:pPr>
              <w:rPr>
                <w:rFonts w:ascii="Comic Sans MS" w:hAnsi="Comic Sans MS"/>
                <w:b/>
              </w:rPr>
            </w:pPr>
            <w:r w:rsidRPr="001F38B8">
              <w:rPr>
                <w:rFonts w:ascii="Comic Sans MS" w:hAnsi="Comic Sans MS"/>
                <w:b/>
              </w:rPr>
              <w:t>Science</w:t>
            </w:r>
            <w:r w:rsidRPr="001F38B8" w:rsidR="00A47493">
              <w:rPr>
                <w:rFonts w:ascii="Comic Sans MS" w:hAnsi="Comic Sans MS"/>
                <w:b/>
              </w:rPr>
              <w:t xml:space="preserve"> – </w:t>
            </w:r>
            <w:r w:rsidR="00A96FDC">
              <w:rPr>
                <w:rFonts w:ascii="Comic Sans MS" w:hAnsi="Comic Sans MS"/>
                <w:b/>
              </w:rPr>
              <w:t>Electricity</w:t>
            </w:r>
          </w:p>
        </w:tc>
      </w:tr>
      <w:tr w:rsidR="009B7769" w:rsidTr="7D629C7C" w14:paraId="758E4C13" w14:textId="77777777">
        <w:tc>
          <w:tcPr>
            <w:tcW w:w="5671" w:type="dxa"/>
            <w:gridSpan w:val="2"/>
            <w:tcMar/>
          </w:tcPr>
          <w:p w:rsidRPr="00AE1343" w:rsidR="00DB0536" w:rsidP="00DB0536" w:rsidRDefault="00DB0536" w14:paraId="25088300" w14:textId="51715256">
            <w:pPr>
              <w:pStyle w:val="ListParagraph"/>
              <w:ind w:left="57"/>
              <w:rPr>
                <w:rFonts w:ascii="Comic Sans MS" w:hAnsi="Comic Sans MS"/>
              </w:rPr>
            </w:pPr>
            <w:r w:rsidRPr="00AE1343">
              <w:rPr>
                <w:rFonts w:ascii="Comic Sans MS" w:hAnsi="Comic Sans MS"/>
                <w:lang w:val="en-US"/>
              </w:rPr>
              <w:t>*Solve addition and subtraction multi-step problems; use reasoning to solve problems</w:t>
            </w:r>
            <w:r>
              <w:rPr>
                <w:rFonts w:ascii="Comic Sans MS" w:hAnsi="Comic Sans MS"/>
                <w:lang w:val="en-US"/>
              </w:rPr>
              <w:t>.</w:t>
            </w:r>
          </w:p>
          <w:p w:rsidRPr="00AE1343" w:rsidR="00DB0536" w:rsidP="00DB0536" w:rsidRDefault="00DB0536" w14:paraId="52965A49" w14:textId="77777777">
            <w:pPr>
              <w:pStyle w:val="ListParagraph"/>
              <w:ind w:left="57"/>
              <w:rPr>
                <w:rFonts w:ascii="Comic Sans MS" w:hAnsi="Comic Sans MS"/>
              </w:rPr>
            </w:pPr>
            <w:r w:rsidRPr="00AE1343">
              <w:rPr>
                <w:rFonts w:ascii="Comic Sans MS" w:hAnsi="Comic Sans MS"/>
                <w:lang w:val="en-US"/>
              </w:rPr>
              <w:t xml:space="preserve">*Calculate and understand the mean; construct and interpret line graphs; </w:t>
            </w:r>
            <w:r>
              <w:rPr>
                <w:rFonts w:ascii="Comic Sans MS" w:hAnsi="Comic Sans MS"/>
                <w:lang w:val="en-US"/>
              </w:rPr>
              <w:t xml:space="preserve">interpret </w:t>
            </w:r>
            <w:r w:rsidRPr="00AE1343">
              <w:rPr>
                <w:rFonts w:ascii="Comic Sans MS" w:hAnsi="Comic Sans MS"/>
                <w:lang w:val="en-US"/>
              </w:rPr>
              <w:t>pie charts</w:t>
            </w:r>
            <w:r>
              <w:rPr>
                <w:rFonts w:ascii="Comic Sans MS" w:hAnsi="Comic Sans MS"/>
                <w:lang w:val="en-US"/>
              </w:rPr>
              <w:t>.</w:t>
            </w:r>
          </w:p>
          <w:p w:rsidRPr="00AE1343" w:rsidR="00DB0536" w:rsidP="00DB0536" w:rsidRDefault="00DB0536" w14:paraId="6D1280B4" w14:textId="0EF54290">
            <w:pPr>
              <w:pStyle w:val="ListParagraph"/>
              <w:ind w:left="57"/>
              <w:rPr>
                <w:rFonts w:ascii="Comic Sans MS" w:hAnsi="Comic Sans MS"/>
              </w:rPr>
            </w:pPr>
            <w:r w:rsidRPr="00AE1343">
              <w:rPr>
                <w:rFonts w:ascii="Comic Sans MS" w:hAnsi="Comic Sans MS"/>
                <w:lang w:val="en-US"/>
              </w:rPr>
              <w:t>*Read and plot coordinates in all four quadrants, draw and translate simple polygons</w:t>
            </w:r>
            <w:r>
              <w:rPr>
                <w:rFonts w:ascii="Comic Sans MS" w:hAnsi="Comic Sans MS"/>
                <w:lang w:val="en-US"/>
              </w:rPr>
              <w:t>;</w:t>
            </w:r>
            <w:r w:rsidRPr="00AE1343">
              <w:rPr>
                <w:rFonts w:ascii="Comic Sans MS" w:hAnsi="Comic Sans MS"/>
                <w:lang w:val="en-US"/>
              </w:rPr>
              <w:t xml:space="preserve"> find missing coordinates for a vertex on a polygon; draw and reflect simple polygons in both the x-axis and y-axis using coordinates; find unknown angles around a point, on a line, in a triangle or vertically opposite and in polygons where diagonals intersect.</w:t>
            </w:r>
          </w:p>
          <w:p w:rsidR="00DB0536" w:rsidP="00DB0536" w:rsidRDefault="00DB0536" w14:paraId="1895F8ED" w14:textId="26DEA7B4">
            <w:pPr>
              <w:pStyle w:val="ListParagraph"/>
              <w:ind w:left="57"/>
              <w:rPr>
                <w:rFonts w:ascii="Comic Sans MS" w:hAnsi="Comic Sans MS"/>
                <w:lang w:val="en-US"/>
              </w:rPr>
            </w:pPr>
            <w:r w:rsidRPr="00AE1343">
              <w:rPr>
                <w:rFonts w:ascii="Comic Sans MS" w:hAnsi="Comic Sans MS"/>
                <w:lang w:val="en-US"/>
              </w:rPr>
              <w:t>*Multiply 4-digit numbers; revise short division</w:t>
            </w:r>
            <w:r>
              <w:rPr>
                <w:rFonts w:ascii="Comic Sans MS" w:hAnsi="Comic Sans MS"/>
                <w:lang w:val="en-US"/>
              </w:rPr>
              <w:t>; give</w:t>
            </w:r>
            <w:r w:rsidRPr="00AE1343">
              <w:rPr>
                <w:rFonts w:ascii="Comic Sans MS" w:hAnsi="Comic Sans MS"/>
                <w:lang w:val="en-US"/>
              </w:rPr>
              <w:t xml:space="preserve"> remainder</w:t>
            </w:r>
            <w:r>
              <w:rPr>
                <w:rFonts w:ascii="Comic Sans MS" w:hAnsi="Comic Sans MS"/>
                <w:lang w:val="en-US"/>
              </w:rPr>
              <w:t>s</w:t>
            </w:r>
            <w:r w:rsidRPr="00AE1343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as</w:t>
            </w:r>
            <w:r w:rsidRPr="00AE1343">
              <w:rPr>
                <w:rFonts w:ascii="Comic Sans MS" w:hAnsi="Comic Sans MS"/>
                <w:lang w:val="en-US"/>
              </w:rPr>
              <w:t xml:space="preserve"> a fraction</w:t>
            </w:r>
            <w:r>
              <w:rPr>
                <w:rFonts w:ascii="Comic Sans MS" w:hAnsi="Comic Sans MS"/>
                <w:lang w:val="en-US"/>
              </w:rPr>
              <w:t xml:space="preserve">; </w:t>
            </w:r>
            <w:r w:rsidRPr="00AE1343">
              <w:rPr>
                <w:rFonts w:ascii="Comic Sans MS" w:hAnsi="Comic Sans MS"/>
                <w:lang w:val="en-US"/>
              </w:rPr>
              <w:t xml:space="preserve">use long division </w:t>
            </w:r>
          </w:p>
          <w:p w:rsidRPr="00C609FE" w:rsidR="00631032" w:rsidP="00DB0536" w:rsidRDefault="00DB0536" w14:paraId="63CEDCE5" w14:textId="6B9A3258">
            <w:pPr>
              <w:pStyle w:val="ListParagraph"/>
              <w:ind w:left="57"/>
              <w:rPr>
                <w:rFonts w:ascii="Comic Sans MS" w:hAnsi="Comic Sans MS"/>
              </w:rPr>
            </w:pPr>
            <w:r w:rsidRPr="00AE1343">
              <w:rPr>
                <w:rFonts w:ascii="Comic Sans MS" w:hAnsi="Comic Sans MS"/>
                <w:lang w:val="en-US"/>
              </w:rPr>
              <w:t>*</w:t>
            </w:r>
            <w:proofErr w:type="spellStart"/>
            <w:r w:rsidRPr="00AE1343">
              <w:rPr>
                <w:rFonts w:ascii="Comic Sans MS" w:hAnsi="Comic Sans MS"/>
                <w:lang w:val="en-US"/>
              </w:rPr>
              <w:t>Generalise</w:t>
            </w:r>
            <w:proofErr w:type="spellEnd"/>
            <w:r w:rsidRPr="00AE1343">
              <w:rPr>
                <w:rFonts w:ascii="Comic Sans MS" w:hAnsi="Comic Sans MS"/>
                <w:lang w:val="en-US"/>
              </w:rPr>
              <w:t xml:space="preserve"> a relationship between pairs of numbers</w:t>
            </w:r>
            <w:r>
              <w:rPr>
                <w:rFonts w:ascii="Comic Sans MS" w:hAnsi="Comic Sans MS"/>
                <w:lang w:val="en-US"/>
              </w:rPr>
              <w:t>;</w:t>
            </w:r>
            <w:r w:rsidRPr="00AE1343">
              <w:rPr>
                <w:rFonts w:ascii="Comic Sans MS" w:hAnsi="Comic Sans MS"/>
                <w:lang w:val="en-US"/>
              </w:rPr>
              <w:t xml:space="preserve"> express simple formulae in words</w:t>
            </w:r>
            <w:r>
              <w:rPr>
                <w:rFonts w:ascii="Comic Sans MS" w:hAnsi="Comic Sans MS"/>
                <w:lang w:val="en-US"/>
              </w:rPr>
              <w:t xml:space="preserve">; </w:t>
            </w:r>
            <w:proofErr w:type="spellStart"/>
            <w:r w:rsidRPr="00AE1343">
              <w:rPr>
                <w:rFonts w:ascii="Comic Sans MS" w:hAnsi="Comic Sans MS"/>
                <w:lang w:val="en-US"/>
              </w:rPr>
              <w:t>generalise</w:t>
            </w:r>
            <w:proofErr w:type="spellEnd"/>
            <w:r w:rsidRPr="00AE1343">
              <w:rPr>
                <w:rFonts w:ascii="Comic Sans MS" w:hAnsi="Comic Sans MS"/>
                <w:lang w:val="en-US"/>
              </w:rPr>
              <w:t xml:space="preserve"> a term in a sequence using n to stand for the number of the term in a sequence; use ratio to solve problems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4961" w:type="dxa"/>
            <w:gridSpan w:val="2"/>
            <w:tcMar/>
          </w:tcPr>
          <w:p w:rsidRPr="00C609FE" w:rsidR="00631032" w:rsidP="00A47493" w:rsidRDefault="00A96FDC" w14:paraId="146EB123" w14:textId="3B05E4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C</w:t>
            </w:r>
            <w:r w:rsidRPr="00A96FDC">
              <w:rPr>
                <w:rFonts w:ascii="Comic Sans MS" w:hAnsi="Comic Sans MS"/>
                <w:lang w:val="en-US"/>
              </w:rPr>
              <w:t>onstruct simple series circuits</w:t>
            </w:r>
            <w:r w:rsidR="00470972">
              <w:rPr>
                <w:rFonts w:ascii="Comic Sans MS" w:hAnsi="Comic Sans MS"/>
                <w:lang w:val="en-US"/>
              </w:rPr>
              <w:t xml:space="preserve"> and</w:t>
            </w:r>
            <w:r w:rsidRPr="00A96FDC">
              <w:rPr>
                <w:rFonts w:ascii="Comic Sans MS" w:hAnsi="Comic Sans MS"/>
                <w:lang w:val="en-US"/>
              </w:rPr>
              <w:t xml:space="preserve"> answer questions about what happens </w:t>
            </w:r>
            <w:r w:rsidR="00470972">
              <w:rPr>
                <w:rFonts w:ascii="Comic Sans MS" w:hAnsi="Comic Sans MS"/>
                <w:lang w:val="en-US"/>
              </w:rPr>
              <w:t xml:space="preserve">using different </w:t>
            </w:r>
            <w:r w:rsidRPr="00A96FDC">
              <w:rPr>
                <w:rFonts w:ascii="Comic Sans MS" w:hAnsi="Comic Sans MS"/>
                <w:lang w:val="en-US"/>
              </w:rPr>
              <w:t xml:space="preserve">components, </w:t>
            </w:r>
            <w:r w:rsidR="00470972">
              <w:rPr>
                <w:rFonts w:ascii="Comic Sans MS" w:hAnsi="Comic Sans MS"/>
                <w:lang w:val="en-US"/>
              </w:rPr>
              <w:t>e.g.</w:t>
            </w:r>
            <w:r w:rsidRPr="00A96FDC">
              <w:rPr>
                <w:rFonts w:ascii="Comic Sans MS" w:hAnsi="Comic Sans MS"/>
                <w:lang w:val="en-US"/>
              </w:rPr>
              <w:t xml:space="preserve"> switches, bulbs, buzzers and motors. </w:t>
            </w:r>
            <w:r w:rsidR="00470972">
              <w:rPr>
                <w:rFonts w:ascii="Comic Sans MS" w:hAnsi="Comic Sans MS"/>
                <w:lang w:val="en-US"/>
              </w:rPr>
              <w:t>A</w:t>
            </w:r>
            <w:r w:rsidRPr="00A96FDC">
              <w:rPr>
                <w:rFonts w:ascii="Comic Sans MS" w:hAnsi="Comic Sans MS"/>
                <w:lang w:val="en-US"/>
              </w:rPr>
              <w:t xml:space="preserve">ssociate the brightness of a lamp or the volume of a buzzer with the number and voltage of cells used in the circuit. </w:t>
            </w:r>
            <w:r w:rsidR="00470972">
              <w:rPr>
                <w:rFonts w:ascii="Comic Sans MS" w:hAnsi="Comic Sans MS"/>
                <w:lang w:val="en-US"/>
              </w:rPr>
              <w:t>C</w:t>
            </w:r>
            <w:r w:rsidRPr="00A96FDC">
              <w:rPr>
                <w:rFonts w:ascii="Comic Sans MS" w:hAnsi="Comic Sans MS"/>
                <w:lang w:val="en-US"/>
              </w:rPr>
              <w:t xml:space="preserve">ompare and give reasons for variations in how components function, including the brightness of bulbs, the loudness of buzzers and the on/off position of switches. </w:t>
            </w:r>
            <w:r w:rsidR="00470972">
              <w:rPr>
                <w:rFonts w:ascii="Comic Sans MS" w:hAnsi="Comic Sans MS"/>
                <w:lang w:val="en-US"/>
              </w:rPr>
              <w:t>Re</w:t>
            </w:r>
            <w:r w:rsidRPr="00A96FDC">
              <w:rPr>
                <w:rFonts w:ascii="Comic Sans MS" w:hAnsi="Comic Sans MS"/>
                <w:lang w:val="en-US"/>
              </w:rPr>
              <w:t>present a simple circuit in a diagram using recognised symbols.</w:t>
            </w:r>
          </w:p>
        </w:tc>
      </w:tr>
      <w:tr w:rsidR="009B7769" w:rsidTr="7D629C7C" w14:paraId="5C01623F" w14:textId="77777777">
        <w:tc>
          <w:tcPr>
            <w:tcW w:w="5671" w:type="dxa"/>
            <w:gridSpan w:val="2"/>
            <w:shd w:val="clear" w:color="auto" w:fill="00B050"/>
            <w:tcMar/>
          </w:tcPr>
          <w:p w:rsidRPr="009D65AE" w:rsidR="00154B0F" w:rsidP="00631032" w:rsidRDefault="009D65AE" w14:paraId="6F09763A" w14:textId="3EBBB55D">
            <w:pPr>
              <w:rPr>
                <w:rFonts w:ascii="Comic Sans MS" w:hAnsi="Comic Sans MS"/>
              </w:rPr>
            </w:pPr>
            <w:r w:rsidRPr="009D65AE">
              <w:rPr>
                <w:rFonts w:ascii="Comic Sans MS" w:hAnsi="Comic Sans MS"/>
                <w:b/>
                <w:bCs/>
                <w:lang w:val="en-US"/>
              </w:rPr>
              <w:t>Geography: Natural Resources</w:t>
            </w:r>
          </w:p>
        </w:tc>
        <w:tc>
          <w:tcPr>
            <w:tcW w:w="4961" w:type="dxa"/>
            <w:gridSpan w:val="2"/>
            <w:shd w:val="clear" w:color="auto" w:fill="FF0066"/>
            <w:tcMar/>
          </w:tcPr>
          <w:p w:rsidRPr="001F38B8" w:rsidR="00154B0F" w:rsidP="00631032" w:rsidRDefault="007900D0" w14:paraId="59097CB0" w14:textId="0FBB8E15">
            <w:pPr>
              <w:rPr>
                <w:rFonts w:ascii="Comic Sans MS" w:hAnsi="Comic Sans MS"/>
                <w:b/>
              </w:rPr>
            </w:pPr>
            <w:r w:rsidRPr="001F38B8">
              <w:rPr>
                <w:rFonts w:ascii="Comic Sans MS" w:hAnsi="Comic Sans MS"/>
                <w:b/>
              </w:rPr>
              <w:t>Art</w:t>
            </w:r>
            <w:r w:rsidRPr="001F38B8" w:rsidR="0000593D">
              <w:rPr>
                <w:rFonts w:ascii="Comic Sans MS" w:hAnsi="Comic Sans MS"/>
                <w:b/>
              </w:rPr>
              <w:t xml:space="preserve"> - </w:t>
            </w:r>
            <w:r w:rsidRPr="001F38B8" w:rsidR="0000593D">
              <w:rPr>
                <w:rFonts w:ascii="Comic Sans MS" w:hAnsi="Comic Sans MS"/>
                <w:b/>
                <w:bCs/>
                <w:lang w:val="en-US"/>
              </w:rPr>
              <w:t>Gustav Klimt</w:t>
            </w:r>
          </w:p>
        </w:tc>
      </w:tr>
      <w:tr w:rsidR="009B7769" w:rsidTr="7D629C7C" w14:paraId="5D031D89" w14:textId="77777777">
        <w:tc>
          <w:tcPr>
            <w:tcW w:w="5671" w:type="dxa"/>
            <w:gridSpan w:val="2"/>
            <w:tcMar/>
          </w:tcPr>
          <w:p w:rsidRPr="00DB0536" w:rsidR="001E494D" w:rsidP="00631032" w:rsidRDefault="009D65AE" w14:paraId="3C2303D2" w14:textId="1C9EA69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Understand</w:t>
            </w:r>
            <w:r w:rsidRPr="009D65AE">
              <w:rPr>
                <w:rFonts w:ascii="Comic Sans MS" w:hAnsi="Comic Sans MS"/>
                <w:lang w:val="en-US"/>
              </w:rPr>
              <w:t xml:space="preserve"> what natural resources are</w:t>
            </w:r>
            <w:r>
              <w:rPr>
                <w:rFonts w:ascii="Comic Sans MS" w:hAnsi="Comic Sans MS"/>
                <w:lang w:val="en-US"/>
              </w:rPr>
              <w:t>;</w:t>
            </w:r>
            <w:r w:rsidRPr="009D65AE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>learn about</w:t>
            </w:r>
            <w:r w:rsidRPr="009D65AE">
              <w:rPr>
                <w:rFonts w:ascii="Comic Sans MS" w:hAnsi="Comic Sans MS"/>
                <w:lang w:val="en-US"/>
              </w:rPr>
              <w:t xml:space="preserve"> th</w:t>
            </w:r>
            <w:r>
              <w:rPr>
                <w:rFonts w:ascii="Comic Sans MS" w:hAnsi="Comic Sans MS"/>
                <w:lang w:val="en-US"/>
              </w:rPr>
              <w:t xml:space="preserve">ose </w:t>
            </w:r>
            <w:r w:rsidRPr="009D65AE">
              <w:rPr>
                <w:rFonts w:ascii="Comic Sans MS" w:hAnsi="Comic Sans MS"/>
                <w:lang w:val="en-US"/>
              </w:rPr>
              <w:t>in the UK (fossil fuels for energy, crops for food</w:t>
            </w:r>
            <w:r>
              <w:rPr>
                <w:rFonts w:ascii="Comic Sans MS" w:hAnsi="Comic Sans MS"/>
                <w:lang w:val="en-US"/>
              </w:rPr>
              <w:t>;</w:t>
            </w:r>
            <w:r w:rsidRPr="009D65AE">
              <w:rPr>
                <w:rFonts w:ascii="Comic Sans MS" w:hAnsi="Comic Sans MS"/>
                <w:lang w:val="en-US"/>
              </w:rPr>
              <w:t xml:space="preserve"> and livestock for food as well as clothes) and the distribution across the world.</w:t>
            </w:r>
            <w:r>
              <w:rPr>
                <w:rFonts w:ascii="Comic Sans MS" w:hAnsi="Comic Sans MS"/>
                <w:lang w:val="en-US"/>
              </w:rPr>
              <w:t xml:space="preserve"> S</w:t>
            </w:r>
            <w:r w:rsidRPr="009D65AE">
              <w:rPr>
                <w:rFonts w:ascii="Comic Sans MS" w:hAnsi="Comic Sans MS"/>
                <w:lang w:val="en-US"/>
              </w:rPr>
              <w:t>tudy Russia, including its location, physical features and resources.</w:t>
            </w:r>
          </w:p>
        </w:tc>
        <w:tc>
          <w:tcPr>
            <w:tcW w:w="4961" w:type="dxa"/>
            <w:gridSpan w:val="2"/>
            <w:tcMar/>
          </w:tcPr>
          <w:p w:rsidRPr="001F38B8" w:rsidR="00C609FE" w:rsidRDefault="0000593D" w14:paraId="26566F93" w14:textId="72074994">
            <w:pPr>
              <w:rPr>
                <w:rFonts w:ascii="Comic Sans MS" w:hAnsi="Comic Sans MS"/>
              </w:rPr>
            </w:pPr>
            <w:r w:rsidRPr="001F38B8">
              <w:rPr>
                <w:rFonts w:ascii="Comic Sans MS" w:hAnsi="Comic Sans MS"/>
                <w:lang w:val="en-US"/>
              </w:rPr>
              <w:t xml:space="preserve">Learn about the history of </w:t>
            </w:r>
            <w:r w:rsidR="00183342">
              <w:rPr>
                <w:rFonts w:ascii="Comic Sans MS" w:hAnsi="Comic Sans MS"/>
                <w:lang w:val="en-US"/>
              </w:rPr>
              <w:t xml:space="preserve">Gustav </w:t>
            </w:r>
            <w:r w:rsidRPr="001F38B8" w:rsidR="001F38B8">
              <w:rPr>
                <w:rFonts w:ascii="Comic Sans MS" w:hAnsi="Comic Sans MS"/>
                <w:lang w:val="en-US"/>
              </w:rPr>
              <w:t xml:space="preserve">Klimt’s </w:t>
            </w:r>
            <w:r w:rsidRPr="001F38B8">
              <w:rPr>
                <w:rFonts w:ascii="Comic Sans MS" w:hAnsi="Comic Sans MS"/>
                <w:lang w:val="en-US"/>
              </w:rPr>
              <w:t xml:space="preserve">artwork and explore elements of </w:t>
            </w:r>
            <w:r w:rsidRPr="001F38B8" w:rsidR="001F38B8">
              <w:rPr>
                <w:rFonts w:ascii="Comic Sans MS" w:hAnsi="Comic Sans MS"/>
                <w:lang w:val="en-US"/>
              </w:rPr>
              <w:t>his</w:t>
            </w:r>
            <w:r w:rsidR="00183342">
              <w:rPr>
                <w:rFonts w:ascii="Comic Sans MS" w:hAnsi="Comic Sans MS"/>
                <w:lang w:val="en-US"/>
              </w:rPr>
              <w:t xml:space="preserve"> </w:t>
            </w:r>
            <w:r w:rsidRPr="001F38B8" w:rsidR="001F38B8">
              <w:rPr>
                <w:rFonts w:ascii="Comic Sans MS" w:hAnsi="Comic Sans MS"/>
                <w:lang w:val="en-US"/>
              </w:rPr>
              <w:t>Golden Period.</w:t>
            </w:r>
            <w:r w:rsidRPr="001F38B8">
              <w:rPr>
                <w:rFonts w:ascii="Comic Sans MS" w:hAnsi="Comic Sans MS"/>
                <w:lang w:val="en-US"/>
              </w:rPr>
              <w:t xml:space="preserve"> </w:t>
            </w:r>
            <w:r w:rsidR="00183342">
              <w:rPr>
                <w:rFonts w:ascii="Comic Sans MS" w:hAnsi="Comic Sans MS"/>
                <w:lang w:val="en-US"/>
              </w:rPr>
              <w:t>Use</w:t>
            </w:r>
            <w:r w:rsidRPr="001F38B8">
              <w:rPr>
                <w:rFonts w:ascii="Comic Sans MS" w:hAnsi="Comic Sans MS"/>
                <w:lang w:val="en-US"/>
              </w:rPr>
              <w:t xml:space="preserve"> photographic portraits to create </w:t>
            </w:r>
            <w:r w:rsidR="00183342">
              <w:rPr>
                <w:rFonts w:ascii="Comic Sans MS" w:hAnsi="Comic Sans MS"/>
                <w:lang w:val="en-US"/>
              </w:rPr>
              <w:t>different images</w:t>
            </w:r>
            <w:r w:rsidRPr="001F38B8">
              <w:rPr>
                <w:rFonts w:ascii="Comic Sans MS" w:hAnsi="Comic Sans MS"/>
                <w:lang w:val="en-US"/>
              </w:rPr>
              <w:t xml:space="preserve"> inspired by Adele Bloch Baue</w:t>
            </w:r>
            <w:r w:rsidR="00183342">
              <w:rPr>
                <w:rFonts w:ascii="Comic Sans MS" w:hAnsi="Comic Sans MS"/>
                <w:lang w:val="en-US"/>
              </w:rPr>
              <w:t>r.</w:t>
            </w:r>
            <w:r w:rsidR="002229B3">
              <w:rPr>
                <w:rFonts w:ascii="Comic Sans MS" w:hAnsi="Comic Sans MS"/>
                <w:lang w:val="en-US"/>
              </w:rPr>
              <w:t xml:space="preserve"> </w:t>
            </w:r>
            <w:r w:rsidR="00183342">
              <w:rPr>
                <w:rFonts w:ascii="Comic Sans MS" w:hAnsi="Comic Sans MS"/>
              </w:rPr>
              <w:t>C</w:t>
            </w:r>
            <w:r w:rsidRPr="001F38B8" w:rsidR="001F38B8">
              <w:rPr>
                <w:rFonts w:ascii="Comic Sans MS" w:hAnsi="Comic Sans MS"/>
              </w:rPr>
              <w:t xml:space="preserve">reate </w:t>
            </w:r>
            <w:r w:rsidR="002229B3">
              <w:rPr>
                <w:rFonts w:ascii="Comic Sans MS" w:hAnsi="Comic Sans MS"/>
              </w:rPr>
              <w:t>a</w:t>
            </w:r>
            <w:r w:rsidRPr="001F38B8" w:rsidR="001F38B8">
              <w:rPr>
                <w:rFonts w:ascii="Comic Sans MS" w:hAnsi="Comic Sans MS"/>
              </w:rPr>
              <w:t xml:space="preserve"> “Tree of Life” inspired by talents and interests.</w:t>
            </w:r>
          </w:p>
        </w:tc>
      </w:tr>
      <w:tr w:rsidR="009B7769" w:rsidTr="7D629C7C" w14:paraId="37D4C360" w14:textId="77777777">
        <w:tc>
          <w:tcPr>
            <w:tcW w:w="5671" w:type="dxa"/>
            <w:gridSpan w:val="2"/>
            <w:shd w:val="clear" w:color="auto" w:fill="FFC000" w:themeFill="accent4"/>
            <w:tcMar/>
          </w:tcPr>
          <w:p w:rsidRPr="00BA5FA8" w:rsidR="00154B0F" w:rsidRDefault="00154B0F" w14:paraId="5B910761" w14:textId="77777777">
            <w:pPr>
              <w:rPr>
                <w:rFonts w:ascii="Comic Sans MS" w:hAnsi="Comic Sans MS"/>
                <w:b/>
                <w:color w:val="FFC000"/>
              </w:rPr>
            </w:pPr>
            <w:r w:rsidRPr="00BA5FA8">
              <w:rPr>
                <w:rFonts w:ascii="Comic Sans MS" w:hAnsi="Comic Sans MS"/>
                <w:b/>
              </w:rPr>
              <w:t>Music</w:t>
            </w:r>
          </w:p>
        </w:tc>
        <w:tc>
          <w:tcPr>
            <w:tcW w:w="4961" w:type="dxa"/>
            <w:gridSpan w:val="2"/>
            <w:shd w:val="clear" w:color="auto" w:fill="FF0000"/>
            <w:tcMar/>
          </w:tcPr>
          <w:p w:rsidRPr="001F38B8" w:rsidR="00154B0F" w:rsidRDefault="00631032" w14:paraId="65D502AE" w14:textId="4C3458BB">
            <w:pPr>
              <w:rPr>
                <w:rFonts w:ascii="Comic Sans MS" w:hAnsi="Comic Sans MS"/>
              </w:rPr>
            </w:pPr>
            <w:r w:rsidRPr="001E494D">
              <w:rPr>
                <w:rFonts w:ascii="Comic Sans MS" w:hAnsi="Comic Sans MS"/>
                <w:b/>
              </w:rPr>
              <w:t>German</w:t>
            </w:r>
            <w:r w:rsidRPr="001E494D" w:rsidR="00BA5FA8">
              <w:rPr>
                <w:rFonts w:ascii="Comic Sans MS" w:hAnsi="Comic Sans MS"/>
                <w:b/>
              </w:rPr>
              <w:t xml:space="preserve"> -</w:t>
            </w:r>
            <w:r w:rsidR="00BA5FA8">
              <w:rPr>
                <w:rFonts w:ascii="Comic Sans MS" w:hAnsi="Comic Sans MS"/>
              </w:rPr>
              <w:t xml:space="preserve"> </w:t>
            </w:r>
            <w:r w:rsidRPr="001E494D" w:rsidR="001E494D">
              <w:rPr>
                <w:rFonts w:ascii="Comic Sans MS" w:hAnsi="Comic Sans MS"/>
                <w:b/>
                <w:bCs/>
                <w:lang w:val="en-US"/>
              </w:rPr>
              <w:t>This is me, hobbies and fun</w:t>
            </w:r>
          </w:p>
        </w:tc>
      </w:tr>
      <w:tr w:rsidR="009B7769" w:rsidTr="7D629C7C" w14:paraId="65035C90" w14:textId="77777777">
        <w:tc>
          <w:tcPr>
            <w:tcW w:w="5671" w:type="dxa"/>
            <w:gridSpan w:val="2"/>
            <w:tcMar/>
          </w:tcPr>
          <w:p w:rsidRPr="00C609FE" w:rsidR="00C609FE" w:rsidP="7D629C7C" w:rsidRDefault="002229B3" w14:paraId="7857FE82" w14:textId="270F02C9">
            <w:pPr>
              <w:rPr>
                <w:rFonts w:ascii="Comic Sans MS" w:hAnsi="Comic Sans MS"/>
                <w:lang w:val="en-US"/>
              </w:rPr>
            </w:pPr>
            <w:r w:rsidRPr="7D629C7C" w:rsidR="55EB953D">
              <w:rPr>
                <w:rFonts w:ascii="Comic Sans MS" w:hAnsi="Comic Sans MS"/>
                <w:lang w:val="en-US"/>
              </w:rPr>
              <w:t>Explore</w:t>
            </w:r>
            <w:r w:rsidRPr="7D629C7C" w:rsidR="55EB953D">
              <w:rPr>
                <w:rFonts w:ascii="Comic Sans MS" w:hAnsi="Comic Sans MS"/>
                <w:lang w:val="en-US"/>
              </w:rPr>
              <w:t xml:space="preserve"> timbre and tempo</w:t>
            </w:r>
            <w:r w:rsidRPr="7D629C7C" w:rsidR="28E92954">
              <w:rPr>
                <w:rFonts w:ascii="Comic Sans MS" w:hAnsi="Comic Sans MS"/>
                <w:lang w:val="en-US"/>
              </w:rPr>
              <w:t>;</w:t>
            </w:r>
            <w:r w:rsidRPr="7D629C7C" w:rsidR="55EB953D">
              <w:rPr>
                <w:rFonts w:ascii="Comic Sans MS" w:hAnsi="Comic Sans MS"/>
                <w:lang w:val="en-US"/>
              </w:rPr>
              <w:t xml:space="preserve"> listen to music by Sona </w:t>
            </w:r>
            <w:r w:rsidRPr="7D629C7C" w:rsidR="55EB953D">
              <w:rPr>
                <w:rFonts w:ascii="Comic Sans MS" w:hAnsi="Comic Sans MS"/>
                <w:lang w:val="en-US"/>
              </w:rPr>
              <w:t>Jobarteh</w:t>
            </w:r>
            <w:r w:rsidRPr="7D629C7C" w:rsidR="28E92954">
              <w:rPr>
                <w:rFonts w:ascii="Comic Sans MS" w:hAnsi="Comic Sans MS"/>
                <w:lang w:val="en-US"/>
              </w:rPr>
              <w:t>;</w:t>
            </w:r>
            <w:r w:rsidRPr="7D629C7C" w:rsidR="55EB953D">
              <w:rPr>
                <w:rFonts w:ascii="Comic Sans MS" w:hAnsi="Comic Sans MS"/>
                <w:lang w:val="en-US"/>
              </w:rPr>
              <w:t xml:space="preserve"> learn songs </w:t>
            </w:r>
            <w:r w:rsidRPr="7D629C7C" w:rsidR="0EE175E4">
              <w:rPr>
                <w:rFonts w:ascii="Comic Sans MS" w:hAnsi="Comic Sans MS"/>
                <w:lang w:val="en-US"/>
              </w:rPr>
              <w:t xml:space="preserve">for </w:t>
            </w:r>
            <w:r w:rsidRPr="7D629C7C" w:rsidR="55EB953D">
              <w:rPr>
                <w:rFonts w:ascii="Comic Sans MS" w:hAnsi="Comic Sans MS"/>
                <w:lang w:val="en-US"/>
              </w:rPr>
              <w:t>Stations of the Cross.</w:t>
            </w:r>
          </w:p>
        </w:tc>
        <w:tc>
          <w:tcPr>
            <w:tcW w:w="4961" w:type="dxa"/>
            <w:gridSpan w:val="2"/>
            <w:tcMar/>
          </w:tcPr>
          <w:p w:rsidRPr="001E494D" w:rsidR="001E494D" w:rsidP="001E494D" w:rsidRDefault="00BA5FA8" w14:paraId="42AA9126" w14:textId="706491AF">
            <w:pPr>
              <w:rPr>
                <w:rFonts w:ascii="Comic Sans MS" w:hAnsi="Comic Sans MS"/>
              </w:rPr>
            </w:pPr>
            <w:r w:rsidRPr="00BA5FA8">
              <w:rPr>
                <w:rFonts w:ascii="Comic Sans MS" w:hAnsi="Comic Sans MS"/>
                <w:lang w:val="en-US"/>
              </w:rPr>
              <w:t xml:space="preserve">* </w:t>
            </w:r>
            <w:r w:rsidRPr="001E494D" w:rsidR="001E494D">
              <w:rPr>
                <w:rFonts w:ascii="Comic Sans MS" w:hAnsi="Comic Sans MS"/>
                <w:lang w:val="en-US"/>
              </w:rPr>
              <w:t>Revise sports</w:t>
            </w:r>
            <w:r w:rsidR="00DB0536">
              <w:rPr>
                <w:rFonts w:ascii="Comic Sans MS" w:hAnsi="Comic Sans MS"/>
                <w:lang w:val="en-US"/>
              </w:rPr>
              <w:t xml:space="preserve"> </w:t>
            </w:r>
            <w:r w:rsidRPr="001E494D" w:rsidR="001E494D">
              <w:rPr>
                <w:rFonts w:ascii="Comic Sans MS" w:hAnsi="Comic Sans MS"/>
                <w:lang w:val="en-US"/>
              </w:rPr>
              <w:t>*</w:t>
            </w:r>
            <w:r w:rsidR="00494217">
              <w:rPr>
                <w:rFonts w:ascii="Comic Sans MS" w:hAnsi="Comic Sans MS"/>
                <w:lang w:val="en-US"/>
              </w:rPr>
              <w:t xml:space="preserve"> </w:t>
            </w:r>
            <w:r w:rsidRPr="001E494D" w:rsidR="001E494D">
              <w:rPr>
                <w:rFonts w:ascii="Comic Sans MS" w:hAnsi="Comic Sans MS"/>
                <w:lang w:val="en-US"/>
              </w:rPr>
              <w:t>Introduce hobbies</w:t>
            </w:r>
          </w:p>
          <w:p w:rsidRPr="00C609FE" w:rsidR="00C609FE" w:rsidP="001E494D" w:rsidRDefault="001E494D" w14:paraId="2DC7CCAA" w14:textId="6EB016A0">
            <w:pPr>
              <w:rPr>
                <w:rFonts w:ascii="Comic Sans MS" w:hAnsi="Comic Sans MS"/>
              </w:rPr>
            </w:pPr>
            <w:r w:rsidRPr="001E494D">
              <w:rPr>
                <w:rFonts w:ascii="Comic Sans MS" w:hAnsi="Comic Sans MS"/>
                <w:lang w:val="en-US"/>
              </w:rPr>
              <w:t>*</w:t>
            </w:r>
            <w:r w:rsidR="00494217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1E494D">
              <w:rPr>
                <w:rFonts w:ascii="Comic Sans MS" w:hAnsi="Comic Sans MS"/>
                <w:lang w:val="en-US"/>
              </w:rPr>
              <w:t>Lieblings</w:t>
            </w:r>
            <w:proofErr w:type="spellEnd"/>
            <w:r w:rsidRPr="001E494D">
              <w:rPr>
                <w:rFonts w:ascii="Comic Sans MS" w:hAnsi="Comic Sans MS"/>
                <w:lang w:val="en-US"/>
              </w:rPr>
              <w:t xml:space="preserve"> </w:t>
            </w:r>
            <w:proofErr w:type="spellStart"/>
            <w:r w:rsidRPr="001E494D">
              <w:rPr>
                <w:rFonts w:ascii="Comic Sans MS" w:hAnsi="Comic Sans MS"/>
                <w:lang w:val="en-US"/>
              </w:rPr>
              <w:t>Sachen</w:t>
            </w:r>
            <w:proofErr w:type="spellEnd"/>
          </w:p>
        </w:tc>
      </w:tr>
      <w:tr w:rsidR="007900D0" w:rsidTr="7D629C7C" w14:paraId="52A6F3EF" w14:textId="77777777">
        <w:tc>
          <w:tcPr>
            <w:tcW w:w="5671" w:type="dxa"/>
            <w:gridSpan w:val="2"/>
            <w:shd w:val="clear" w:color="auto" w:fill="00FF00"/>
            <w:tcMar/>
          </w:tcPr>
          <w:p w:rsidRPr="00494217" w:rsidR="007900D0" w:rsidP="00631032" w:rsidRDefault="007900D0" w14:paraId="1E3301AD" w14:textId="689ADCF5">
            <w:pPr>
              <w:rPr>
                <w:rFonts w:ascii="Comic Sans MS" w:hAnsi="Comic Sans MS"/>
                <w:b/>
              </w:rPr>
            </w:pPr>
            <w:r w:rsidRPr="00494217">
              <w:rPr>
                <w:rFonts w:ascii="Comic Sans MS" w:hAnsi="Comic Sans MS"/>
                <w:b/>
              </w:rPr>
              <w:t>Computing</w:t>
            </w:r>
          </w:p>
        </w:tc>
        <w:tc>
          <w:tcPr>
            <w:tcW w:w="4961" w:type="dxa"/>
            <w:gridSpan w:val="2"/>
            <w:shd w:val="clear" w:color="auto" w:fill="FFFF00"/>
            <w:tcMar/>
          </w:tcPr>
          <w:p w:rsidRPr="00494217" w:rsidR="007900D0" w:rsidP="00631032" w:rsidRDefault="007900D0" w14:paraId="25D40A96" w14:textId="268870CD">
            <w:pPr>
              <w:rPr>
                <w:rFonts w:ascii="Comic Sans MS" w:hAnsi="Comic Sans MS"/>
                <w:b/>
              </w:rPr>
            </w:pPr>
            <w:r w:rsidRPr="00494217">
              <w:rPr>
                <w:rFonts w:ascii="Comic Sans MS" w:hAnsi="Comic Sans MS"/>
                <w:b/>
              </w:rPr>
              <w:t>PSHE</w:t>
            </w:r>
          </w:p>
        </w:tc>
      </w:tr>
      <w:tr w:rsidR="007900D0" w:rsidTr="7D629C7C" w14:paraId="74D210C3" w14:textId="77777777">
        <w:tc>
          <w:tcPr>
            <w:tcW w:w="5671" w:type="dxa"/>
            <w:gridSpan w:val="2"/>
            <w:tcMar/>
          </w:tcPr>
          <w:p w:rsidRPr="00631032" w:rsidR="007900D0" w:rsidP="007900D0" w:rsidRDefault="00DB0536" w14:paraId="7E676CC5" w14:textId="3A9978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Use</w:t>
            </w:r>
            <w:r w:rsidR="00494217">
              <w:rPr>
                <w:rFonts w:ascii="Comic Sans MS" w:hAnsi="Comic Sans MS"/>
                <w:lang w:val="en-US"/>
              </w:rPr>
              <w:t xml:space="preserve"> s</w:t>
            </w:r>
            <w:r w:rsidRPr="00183342" w:rsidR="00183342">
              <w:rPr>
                <w:rFonts w:ascii="Comic Sans MS" w:hAnsi="Comic Sans MS"/>
                <w:lang w:val="en-US"/>
              </w:rPr>
              <w:t>preadsheets</w:t>
            </w:r>
            <w:r w:rsidR="00183342">
              <w:rPr>
                <w:rFonts w:ascii="Comic Sans MS" w:hAnsi="Comic Sans MS"/>
                <w:lang w:val="en-US"/>
              </w:rPr>
              <w:t xml:space="preserve"> </w:t>
            </w:r>
            <w:r>
              <w:rPr>
                <w:rFonts w:ascii="Comic Sans MS" w:hAnsi="Comic Sans MS"/>
                <w:lang w:val="en-US"/>
              </w:rPr>
              <w:t xml:space="preserve">to </w:t>
            </w:r>
            <w:proofErr w:type="spellStart"/>
            <w:r w:rsidR="00183342">
              <w:rPr>
                <w:rFonts w:ascii="Comic Sans MS" w:hAnsi="Comic Sans MS"/>
                <w:lang w:val="en-US"/>
              </w:rPr>
              <w:t>organise</w:t>
            </w:r>
            <w:proofErr w:type="spellEnd"/>
            <w:r w:rsidRPr="00183342" w:rsidR="00183342">
              <w:rPr>
                <w:rFonts w:ascii="Comic Sans MS" w:hAnsi="Comic Sans MS"/>
                <w:lang w:val="en-US"/>
              </w:rPr>
              <w:t xml:space="preserve"> data</w:t>
            </w:r>
          </w:p>
        </w:tc>
        <w:tc>
          <w:tcPr>
            <w:tcW w:w="4961" w:type="dxa"/>
            <w:gridSpan w:val="2"/>
            <w:tcMar/>
          </w:tcPr>
          <w:p w:rsidRPr="00631032" w:rsidR="007900D0" w:rsidP="007900D0" w:rsidRDefault="00183342" w14:paraId="60C4B148" w14:textId="2CA7C4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*</w:t>
            </w:r>
            <w:r w:rsidRPr="001E494D" w:rsidR="001E494D">
              <w:rPr>
                <w:rFonts w:hAnsi="Calibri" w:eastAsiaTheme="minorEastAsia"/>
                <w:color w:val="000000" w:themeColor="text1"/>
                <w:kern w:val="24"/>
                <w:sz w:val="24"/>
                <w:szCs w:val="24"/>
                <w:lang w:val="en-US" w:eastAsia="en-GB"/>
              </w:rPr>
              <w:t xml:space="preserve"> </w:t>
            </w:r>
            <w:r w:rsidRPr="001E494D" w:rsidR="001E494D">
              <w:rPr>
                <w:rFonts w:ascii="Comic Sans MS" w:hAnsi="Comic Sans MS"/>
                <w:lang w:val="en-US"/>
              </w:rPr>
              <w:t>Making Babies</w:t>
            </w:r>
            <w:r w:rsidR="001E494D">
              <w:rPr>
                <w:rFonts w:ascii="Comic Sans MS" w:hAnsi="Comic Sans MS"/>
                <w:lang w:val="en-US"/>
              </w:rPr>
              <w:t xml:space="preserve"> and </w:t>
            </w:r>
            <w:r w:rsidRPr="001E494D" w:rsidR="001E494D">
              <w:rPr>
                <w:rFonts w:ascii="Comic Sans MS" w:hAnsi="Comic Sans MS"/>
                <w:lang w:val="en-US"/>
              </w:rPr>
              <w:t>Menstruation</w:t>
            </w:r>
          </w:p>
        </w:tc>
      </w:tr>
      <w:bookmarkEnd w:id="1"/>
    </w:tbl>
    <w:p w:rsidR="00154B0F" w:rsidP="00631032" w:rsidRDefault="00154B0F" w14:paraId="069AF97E" w14:textId="77777777"/>
    <w:sectPr w:rsidR="00154B0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71A38"/>
    <w:multiLevelType w:val="hybridMultilevel"/>
    <w:tmpl w:val="0F54812A"/>
    <w:lvl w:ilvl="0" w:tplc="0B54E8B6">
      <w:start w:val="1"/>
      <w:numFmt w:val="bullet"/>
      <w:lvlText w:val=""/>
      <w:lvlJc w:val="left"/>
      <w:pPr>
        <w:ind w:left="0" w:firstLine="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261E1E"/>
    <w:multiLevelType w:val="hybridMultilevel"/>
    <w:tmpl w:val="BA6680BA"/>
    <w:lvl w:ilvl="0" w:tplc="3B66337C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EB3AB0"/>
    <w:multiLevelType w:val="hybridMultilevel"/>
    <w:tmpl w:val="5EFED3C2"/>
    <w:lvl w:ilvl="0" w:tplc="A0A424D6">
      <w:start w:val="1"/>
      <w:numFmt w:val="bullet"/>
      <w:lvlText w:val=""/>
      <w:lvlJc w:val="left"/>
      <w:pPr>
        <w:ind w:left="57" w:hanging="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C50015"/>
    <w:multiLevelType w:val="hybridMultilevel"/>
    <w:tmpl w:val="C2A830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A1"/>
    <w:rsid w:val="0000593D"/>
    <w:rsid w:val="00024DE5"/>
    <w:rsid w:val="00082C1D"/>
    <w:rsid w:val="00154B0F"/>
    <w:rsid w:val="00177027"/>
    <w:rsid w:val="00183342"/>
    <w:rsid w:val="00193797"/>
    <w:rsid w:val="001E494D"/>
    <w:rsid w:val="001E4B43"/>
    <w:rsid w:val="001F0F1C"/>
    <w:rsid w:val="001F38B8"/>
    <w:rsid w:val="002229B3"/>
    <w:rsid w:val="00246DCF"/>
    <w:rsid w:val="00291CFE"/>
    <w:rsid w:val="0034349B"/>
    <w:rsid w:val="003648DD"/>
    <w:rsid w:val="0036793B"/>
    <w:rsid w:val="003F4810"/>
    <w:rsid w:val="00470972"/>
    <w:rsid w:val="00492145"/>
    <w:rsid w:val="00494217"/>
    <w:rsid w:val="004D6E3B"/>
    <w:rsid w:val="005559D6"/>
    <w:rsid w:val="00586203"/>
    <w:rsid w:val="006046A6"/>
    <w:rsid w:val="0062064C"/>
    <w:rsid w:val="00631032"/>
    <w:rsid w:val="006312A1"/>
    <w:rsid w:val="0064059D"/>
    <w:rsid w:val="007900D0"/>
    <w:rsid w:val="007B2AB8"/>
    <w:rsid w:val="007B2F98"/>
    <w:rsid w:val="007E2F72"/>
    <w:rsid w:val="007E3C86"/>
    <w:rsid w:val="007E5B8B"/>
    <w:rsid w:val="00811EEA"/>
    <w:rsid w:val="0089358B"/>
    <w:rsid w:val="008C3201"/>
    <w:rsid w:val="00941793"/>
    <w:rsid w:val="00972B0F"/>
    <w:rsid w:val="009B7769"/>
    <w:rsid w:val="009D65AE"/>
    <w:rsid w:val="009F1D69"/>
    <w:rsid w:val="00A33CB1"/>
    <w:rsid w:val="00A47493"/>
    <w:rsid w:val="00A94A46"/>
    <w:rsid w:val="00A96FDC"/>
    <w:rsid w:val="00AE1343"/>
    <w:rsid w:val="00B12FE5"/>
    <w:rsid w:val="00BA5FA8"/>
    <w:rsid w:val="00C609FE"/>
    <w:rsid w:val="00C93735"/>
    <w:rsid w:val="00CB2780"/>
    <w:rsid w:val="00DA1EAA"/>
    <w:rsid w:val="00DB0536"/>
    <w:rsid w:val="00E80F62"/>
    <w:rsid w:val="00F5162A"/>
    <w:rsid w:val="00FB58A1"/>
    <w:rsid w:val="0AD5A45A"/>
    <w:rsid w:val="0EE175E4"/>
    <w:rsid w:val="10AE704E"/>
    <w:rsid w:val="120FAC1E"/>
    <w:rsid w:val="15B5E737"/>
    <w:rsid w:val="25017BDB"/>
    <w:rsid w:val="28E92954"/>
    <w:rsid w:val="2D57E064"/>
    <w:rsid w:val="34B63D6D"/>
    <w:rsid w:val="34C2328A"/>
    <w:rsid w:val="4A15B502"/>
    <w:rsid w:val="4E722868"/>
    <w:rsid w:val="55A66847"/>
    <w:rsid w:val="55EB953D"/>
    <w:rsid w:val="5B386E00"/>
    <w:rsid w:val="5D519DFA"/>
    <w:rsid w:val="5E17DE1C"/>
    <w:rsid w:val="5F29B1E0"/>
    <w:rsid w:val="66AC581B"/>
    <w:rsid w:val="6C2767D6"/>
    <w:rsid w:val="707AF502"/>
    <w:rsid w:val="77488B0B"/>
    <w:rsid w:val="7D629C7C"/>
    <w:rsid w:val="7E21F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3EF22"/>
  <w15:chartTrackingRefBased/>
  <w15:docId w15:val="{EAC8E721-59B5-4D88-A049-7CED7152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B58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17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49049-fe26-4b97-9d9c-8902dda28916" xsi:nil="true"/>
    <lcf76f155ced4ddcb4097134ff3c332f xmlns="d4d8c958-a2e0-401a-99f2-700d6782c1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A7F3BE22C10469F952C8F0C795806" ma:contentTypeVersion="13" ma:contentTypeDescription="Create a new document." ma:contentTypeScope="" ma:versionID="657d00c8ca98c08ed373dc3085dd459a">
  <xsd:schema xmlns:xsd="http://www.w3.org/2001/XMLSchema" xmlns:xs="http://www.w3.org/2001/XMLSchema" xmlns:p="http://schemas.microsoft.com/office/2006/metadata/properties" xmlns:ns2="d4d8c958-a2e0-401a-99f2-700d6782c160" xmlns:ns3="16b49049-fe26-4b97-9d9c-8902dda28916" targetNamespace="http://schemas.microsoft.com/office/2006/metadata/properties" ma:root="true" ma:fieldsID="40a6832445b2a4a7f4e85ba6aadb7fbd" ns2:_="" ns3:_="">
    <xsd:import namespace="d4d8c958-a2e0-401a-99f2-700d6782c160"/>
    <xsd:import namespace="16b49049-fe26-4b97-9d9c-8902dda28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c958-a2e0-401a-99f2-700d6782c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a18ab8-b750-47d2-b69f-e8fa8b7cc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49049-fe26-4b97-9d9c-8902dda2891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ca27fa-d2f1-4d2e-898c-4292b2b9fcf2}" ma:internalName="TaxCatchAll" ma:showField="CatchAllData" ma:web="16b49049-fe26-4b97-9d9c-8902dda28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BDCEC-1F1B-44B9-A514-56D4A80BB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16A18-7C33-48A2-B0BC-6CE3DAA8DD5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0f5e8550-8b46-48fb-a7ab-0502c283df1e"/>
    <ds:schemaRef ds:uri="http://purl.org/dc/elements/1.1/"/>
    <ds:schemaRef ds:uri="6f25588c-62a8-4b8d-a91b-37836a089c7a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86834F-A464-4DD2-B2C4-39FEC42E45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 Seaborn</dc:creator>
  <keywords/>
  <dc:description/>
  <lastModifiedBy>T Stewart (MBMC)</lastModifiedBy>
  <revision>6</revision>
  <dcterms:created xsi:type="dcterms:W3CDTF">2025-02-14T14:06:00.0000000Z</dcterms:created>
  <dcterms:modified xsi:type="dcterms:W3CDTF">2026-02-25T16:09:04.4888719Z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0x010100E72A7F3BE22C10469F952C8F0C795806</vt:lpwstr>
  </property>
  <property fmtid="{D5CDD505-2E9C-101B-9397-08002B2CF9AE}" pid="3" name="MediaServiceImageTags">
    <vt:lpwstr/>
  </property>
</Properties>
</file>