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30"/>
        <w:gridCol w:w="1678"/>
        <w:gridCol w:w="2433"/>
        <w:gridCol w:w="2075"/>
      </w:tblGrid>
      <w:tr w:rsidR="00FB58A1" w14:paraId="47F16C79" w14:textId="77777777" w:rsidTr="00154B0F">
        <w:tc>
          <w:tcPr>
            <w:tcW w:w="9016" w:type="dxa"/>
            <w:gridSpan w:val="4"/>
            <w:shd w:val="clear" w:color="auto" w:fill="DEEAF6" w:themeFill="accent1" w:themeFillTint="33"/>
          </w:tcPr>
          <w:p w14:paraId="33FAC64F" w14:textId="1B428E0B" w:rsidR="00FB58A1" w:rsidRPr="00154B0F" w:rsidRDefault="00154B0F">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1A6AE4A8" wp14:editId="11D2B1F6">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2966F5">
              <w:rPr>
                <w:rFonts w:ascii="Comic Sans MS" w:hAnsi="Comic Sans MS"/>
                <w:sz w:val="56"/>
                <w:szCs w:val="56"/>
              </w:rPr>
              <w:t>Y</w:t>
            </w:r>
            <w:proofErr w:type="gramStart"/>
            <w:r w:rsidR="002966F5">
              <w:rPr>
                <w:rFonts w:ascii="Comic Sans MS" w:hAnsi="Comic Sans MS"/>
                <w:sz w:val="56"/>
                <w:szCs w:val="56"/>
              </w:rPr>
              <w:t xml:space="preserve">1 </w:t>
            </w:r>
            <w:r w:rsidR="00FB58A1" w:rsidRPr="00154B0F">
              <w:rPr>
                <w:rFonts w:ascii="Comic Sans MS" w:hAnsi="Comic Sans MS"/>
                <w:sz w:val="56"/>
                <w:szCs w:val="56"/>
              </w:rPr>
              <w:t xml:space="preserve"> Newsletter</w:t>
            </w:r>
            <w:proofErr w:type="gramEnd"/>
          </w:p>
          <w:p w14:paraId="36968823" w14:textId="635BE6BC" w:rsidR="00FB58A1" w:rsidRPr="00154B0F" w:rsidRDefault="002F6994">
            <w:pPr>
              <w:rPr>
                <w:rFonts w:ascii="Comic Sans MS" w:hAnsi="Comic Sans MS"/>
              </w:rPr>
            </w:pPr>
            <w:proofErr w:type="spellStart"/>
            <w:r>
              <w:rPr>
                <w:rFonts w:ascii="Comic Sans MS" w:hAnsi="Comic Sans MS"/>
                <w:sz w:val="56"/>
                <w:szCs w:val="56"/>
              </w:rPr>
              <w:t>Spring</w:t>
            </w:r>
            <w:r w:rsidR="00FB58A1" w:rsidRPr="00154B0F">
              <w:rPr>
                <w:rFonts w:ascii="Comic Sans MS" w:hAnsi="Comic Sans MS"/>
                <w:sz w:val="56"/>
                <w:szCs w:val="56"/>
              </w:rPr>
              <w:t>Term</w:t>
            </w:r>
            <w:proofErr w:type="spellEnd"/>
            <w:r w:rsidR="00FB58A1" w:rsidRPr="00154B0F">
              <w:rPr>
                <w:rFonts w:ascii="Comic Sans MS" w:hAnsi="Comic Sans MS"/>
                <w:sz w:val="56"/>
                <w:szCs w:val="56"/>
              </w:rPr>
              <w:t xml:space="preserve"> </w:t>
            </w:r>
            <w:r>
              <w:rPr>
                <w:rFonts w:ascii="Comic Sans MS" w:hAnsi="Comic Sans MS"/>
                <w:sz w:val="56"/>
                <w:szCs w:val="56"/>
              </w:rPr>
              <w:t>1</w:t>
            </w:r>
          </w:p>
        </w:tc>
      </w:tr>
      <w:tr w:rsidR="00FB58A1" w14:paraId="5C9677AB" w14:textId="77777777" w:rsidTr="00FB58A1">
        <w:tc>
          <w:tcPr>
            <w:tcW w:w="9016" w:type="dxa"/>
            <w:gridSpan w:val="4"/>
            <w:shd w:val="clear" w:color="auto" w:fill="00B0F0"/>
          </w:tcPr>
          <w:p w14:paraId="13DB3BEC" w14:textId="77777777" w:rsidR="00FB58A1" w:rsidRPr="00C609FE" w:rsidRDefault="00F764B2" w:rsidP="00154B0F">
            <w:pPr>
              <w:jc w:val="center"/>
              <w:rPr>
                <w:rFonts w:ascii="Comic Sans MS" w:hAnsi="Comic Sans MS"/>
                <w:b/>
                <w:sz w:val="24"/>
                <w:szCs w:val="24"/>
              </w:rPr>
            </w:pPr>
            <w:r>
              <w:rPr>
                <w:rFonts w:ascii="Comic Sans MS" w:hAnsi="Comic Sans MS"/>
                <w:b/>
                <w:sz w:val="24"/>
                <w:szCs w:val="24"/>
              </w:rPr>
              <w:t>Welcome to Y1</w:t>
            </w:r>
          </w:p>
        </w:tc>
      </w:tr>
      <w:tr w:rsidR="00FB58A1" w14:paraId="02E8CCB9" w14:textId="77777777" w:rsidTr="00FB58A1">
        <w:tc>
          <w:tcPr>
            <w:tcW w:w="9016" w:type="dxa"/>
            <w:gridSpan w:val="4"/>
            <w:shd w:val="clear" w:color="auto" w:fill="FFFFFF" w:themeFill="background1"/>
          </w:tcPr>
          <w:p w14:paraId="7AF1E311" w14:textId="0F33E332" w:rsidR="00717E94" w:rsidRDefault="002966F5">
            <w:pPr>
              <w:rPr>
                <w:rFonts w:ascii="Comic Sans MS" w:hAnsi="Comic Sans MS"/>
              </w:rPr>
            </w:pPr>
            <w:r>
              <w:rPr>
                <w:rFonts w:ascii="Comic Sans MS" w:hAnsi="Comic Sans MS"/>
              </w:rPr>
              <w:t>P</w:t>
            </w:r>
            <w:r w:rsidR="00F764B2">
              <w:rPr>
                <w:rFonts w:ascii="Comic Sans MS" w:hAnsi="Comic Sans MS"/>
              </w:rPr>
              <w:t>lease find information below about what your child will be learning this half term</w:t>
            </w:r>
            <w:r w:rsidR="00717E94">
              <w:rPr>
                <w:rFonts w:ascii="Comic Sans MS" w:hAnsi="Comic Sans MS"/>
              </w:rPr>
              <w:t>.</w:t>
            </w:r>
          </w:p>
          <w:p w14:paraId="75CE3589" w14:textId="265DD115" w:rsidR="00FB58A1" w:rsidRPr="00154B0F" w:rsidRDefault="00FB58A1" w:rsidP="00717E94">
            <w:pPr>
              <w:rPr>
                <w:rFonts w:ascii="Comic Sans MS" w:hAnsi="Comic Sans MS"/>
              </w:rPr>
            </w:pPr>
          </w:p>
        </w:tc>
      </w:tr>
      <w:tr w:rsidR="00E550E9" w14:paraId="6F0569EE" w14:textId="77777777" w:rsidTr="009B7769">
        <w:tc>
          <w:tcPr>
            <w:tcW w:w="2830" w:type="dxa"/>
            <w:shd w:val="clear" w:color="auto" w:fill="FFFF00"/>
          </w:tcPr>
          <w:p w14:paraId="380283BD"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111" w:type="dxa"/>
            <w:gridSpan w:val="2"/>
            <w:shd w:val="clear" w:color="auto" w:fill="FF0066"/>
          </w:tcPr>
          <w:p w14:paraId="5384BBC8"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075" w:type="dxa"/>
            <w:shd w:val="clear" w:color="auto" w:fill="92D050"/>
          </w:tcPr>
          <w:p w14:paraId="2624DB7F"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E550E9" w14:paraId="5B712824" w14:textId="77777777" w:rsidTr="009B7769">
        <w:tc>
          <w:tcPr>
            <w:tcW w:w="2830" w:type="dxa"/>
          </w:tcPr>
          <w:p w14:paraId="3342AE87" w14:textId="701B76F3" w:rsidR="00975E4D" w:rsidRDefault="00FB58A1" w:rsidP="00FB58A1">
            <w:pPr>
              <w:rPr>
                <w:rFonts w:ascii="Comic Sans MS" w:hAnsi="Comic Sans MS"/>
              </w:rPr>
            </w:pPr>
            <w:r w:rsidRPr="00154B0F">
              <w:rPr>
                <w:rFonts w:ascii="Comic Sans MS" w:hAnsi="Comic Sans MS"/>
              </w:rPr>
              <w:t xml:space="preserve">Our </w:t>
            </w:r>
            <w:r w:rsidR="00C05AD1">
              <w:rPr>
                <w:rFonts w:ascii="Comic Sans MS" w:hAnsi="Comic Sans MS"/>
              </w:rPr>
              <w:t xml:space="preserve">P.E. days </w:t>
            </w:r>
            <w:r w:rsidR="00520419">
              <w:rPr>
                <w:rFonts w:ascii="Comic Sans MS" w:hAnsi="Comic Sans MS"/>
              </w:rPr>
              <w:t xml:space="preserve">are Wednesday </w:t>
            </w:r>
            <w:r w:rsidR="00717E94">
              <w:rPr>
                <w:rFonts w:ascii="Comic Sans MS" w:hAnsi="Comic Sans MS"/>
              </w:rPr>
              <w:t xml:space="preserve">&amp; Thursday </w:t>
            </w:r>
            <w:r w:rsidR="00520419">
              <w:rPr>
                <w:rFonts w:ascii="Comic Sans MS" w:hAnsi="Comic Sans MS"/>
              </w:rPr>
              <w:t>Y1L</w:t>
            </w:r>
            <w:r w:rsidR="00C05AD1">
              <w:rPr>
                <w:rFonts w:ascii="Comic Sans MS" w:hAnsi="Comic Sans MS"/>
              </w:rPr>
              <w:t xml:space="preserve">.  </w:t>
            </w:r>
          </w:p>
          <w:p w14:paraId="3DBDC4A6" w14:textId="3328E5BA" w:rsidR="00492145" w:rsidRDefault="00717E94" w:rsidP="00FB58A1">
            <w:pPr>
              <w:rPr>
                <w:rFonts w:ascii="Comic Sans MS" w:hAnsi="Comic Sans MS"/>
              </w:rPr>
            </w:pPr>
            <w:r>
              <w:rPr>
                <w:rFonts w:ascii="Comic Sans MS" w:hAnsi="Comic Sans MS"/>
              </w:rPr>
              <w:t>Wednesday</w:t>
            </w:r>
            <w:r w:rsidR="00C05AD1">
              <w:rPr>
                <w:rFonts w:ascii="Comic Sans MS" w:hAnsi="Comic Sans MS"/>
              </w:rPr>
              <w:t xml:space="preserve"> &amp; Friday Y1B.</w:t>
            </w:r>
          </w:p>
          <w:p w14:paraId="342DF171" w14:textId="77777777" w:rsidR="00492145" w:rsidRDefault="00492145" w:rsidP="00FB58A1">
            <w:pPr>
              <w:rPr>
                <w:rFonts w:ascii="Comic Sans MS" w:hAnsi="Comic Sans MS"/>
              </w:rPr>
            </w:pPr>
          </w:p>
          <w:p w14:paraId="3463DA0F" w14:textId="5A212165" w:rsidR="00492145" w:rsidRDefault="00FB58A1" w:rsidP="0010508F">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75B140CC" w14:textId="77777777" w:rsidR="00492145" w:rsidRDefault="00492145" w:rsidP="00492145">
            <w:pPr>
              <w:jc w:val="center"/>
              <w:rPr>
                <w:rFonts w:ascii="Comic Sans MS" w:hAnsi="Comic Sans MS"/>
              </w:rPr>
            </w:pPr>
          </w:p>
          <w:p w14:paraId="46349862" w14:textId="202E33F5" w:rsidR="006658C4" w:rsidRPr="009B7769" w:rsidRDefault="00492145" w:rsidP="00492145">
            <w:pPr>
              <w:rPr>
                <w:rFonts w:ascii="Comic Sans MS" w:hAnsi="Comic Sans MS"/>
              </w:rPr>
            </w:pPr>
            <w:r w:rsidRPr="00F764B2">
              <w:rPr>
                <w:rFonts w:ascii="Comic Sans MS" w:hAnsi="Comic Sans MS"/>
                <w:highlight w:val="green"/>
              </w:rPr>
              <w:t xml:space="preserve">Please make sure that earrings are removed for P.E. </w:t>
            </w:r>
            <w:r w:rsidR="00F764B2">
              <w:rPr>
                <w:rFonts w:ascii="Comic Sans MS" w:hAnsi="Comic Sans MS"/>
                <w:highlight w:val="green"/>
              </w:rPr>
              <w:t>days.</w:t>
            </w:r>
          </w:p>
        </w:tc>
        <w:tc>
          <w:tcPr>
            <w:tcW w:w="4111" w:type="dxa"/>
            <w:gridSpan w:val="2"/>
          </w:tcPr>
          <w:p w14:paraId="4189C589" w14:textId="49FE2F4A" w:rsidR="00154B0F" w:rsidRPr="0010508F" w:rsidRDefault="00154B0F" w:rsidP="0010508F">
            <w:pPr>
              <w:rPr>
                <w:rFonts w:ascii="Comic Sans MS" w:hAnsi="Comic Sans MS"/>
              </w:rPr>
            </w:pPr>
            <w:r w:rsidRPr="0010508F">
              <w:rPr>
                <w:rFonts w:ascii="Comic Sans MS" w:hAnsi="Comic Sans MS"/>
              </w:rPr>
              <w:t xml:space="preserve">Spellings are given out on a Monday ready for a test on Friday. One column </w:t>
            </w:r>
            <w:r w:rsidR="00C17FC7" w:rsidRPr="0010508F">
              <w:rPr>
                <w:rFonts w:ascii="Comic Sans MS" w:hAnsi="Comic Sans MS"/>
              </w:rPr>
              <w:t>s</w:t>
            </w:r>
            <w:r w:rsidRPr="0010508F">
              <w:rPr>
                <w:rFonts w:ascii="Comic Sans MS" w:hAnsi="Comic Sans MS"/>
              </w:rPr>
              <w:t xml:space="preserve">hould be completed each night with the final column completed in class on Friday morning. </w:t>
            </w:r>
          </w:p>
          <w:p w14:paraId="5D6BF12F" w14:textId="77777777" w:rsidR="009B7769" w:rsidRDefault="009B7769" w:rsidP="009B7769">
            <w:pPr>
              <w:rPr>
                <w:rFonts w:ascii="Comic Sans MS" w:hAnsi="Comic Sans MS"/>
              </w:rPr>
            </w:pPr>
          </w:p>
          <w:p w14:paraId="11107ECE" w14:textId="28BCE389" w:rsidR="00154B0F"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w:t>
            </w:r>
            <w:r w:rsidR="00717E94">
              <w:rPr>
                <w:rFonts w:ascii="Comic Sans MS" w:hAnsi="Comic Sans MS"/>
              </w:rPr>
              <w:t>Tuesday</w:t>
            </w:r>
            <w:r w:rsidRPr="009B7769">
              <w:rPr>
                <w:rFonts w:ascii="Comic Sans MS" w:hAnsi="Comic Sans MS"/>
              </w:rPr>
              <w:t xml:space="preserve"> and is due on the</w:t>
            </w:r>
            <w:r w:rsidR="00717E94">
              <w:rPr>
                <w:rFonts w:ascii="Comic Sans MS" w:hAnsi="Comic Sans MS"/>
              </w:rPr>
              <w:t xml:space="preserve"> following Tuesday</w:t>
            </w:r>
            <w:r w:rsidRPr="009B7769">
              <w:rPr>
                <w:rFonts w:ascii="Comic Sans MS" w:hAnsi="Comic Sans MS"/>
              </w:rPr>
              <w:t>. If children cannot complete the homework online, they can use a paper copy.</w:t>
            </w:r>
          </w:p>
          <w:p w14:paraId="42AE213C" w14:textId="77777777" w:rsidR="0010508F" w:rsidRDefault="0010508F" w:rsidP="009B7769">
            <w:pPr>
              <w:rPr>
                <w:rFonts w:ascii="Comic Sans MS" w:hAnsi="Comic Sans MS"/>
              </w:rPr>
            </w:pPr>
          </w:p>
          <w:p w14:paraId="30F8EA60" w14:textId="05204971" w:rsidR="009B7769" w:rsidRPr="009B7769" w:rsidRDefault="00C05AD1" w:rsidP="009B7769">
            <w:pPr>
              <w:rPr>
                <w:rFonts w:ascii="Comic Sans MS" w:hAnsi="Comic Sans MS"/>
              </w:rPr>
            </w:pPr>
            <w:r>
              <w:rPr>
                <w:rFonts w:ascii="Comic Sans MS" w:hAnsi="Comic Sans MS"/>
              </w:rPr>
              <w:t xml:space="preserve">Reading books are changed every Tuesday. </w:t>
            </w:r>
            <w:r w:rsidR="00520419">
              <w:rPr>
                <w:rFonts w:ascii="Comic Sans MS" w:hAnsi="Comic Sans MS"/>
              </w:rPr>
              <w:t>Children</w:t>
            </w:r>
            <w:r w:rsidR="00154B0F" w:rsidRPr="009B7769">
              <w:rPr>
                <w:rFonts w:ascii="Comic Sans MS" w:hAnsi="Comic Sans MS"/>
              </w:rPr>
              <w:t xml:space="preserve"> are expected to read a</w:t>
            </w:r>
            <w:r w:rsidR="00F764B2">
              <w:rPr>
                <w:rFonts w:ascii="Comic Sans MS" w:hAnsi="Comic Sans MS"/>
              </w:rPr>
              <w:t>t home for 10 minutes every day.</w:t>
            </w:r>
            <w:r w:rsidR="009B7769">
              <w:rPr>
                <w:rFonts w:ascii="Comic Sans MS" w:hAnsi="Comic Sans MS"/>
              </w:rPr>
              <w:t xml:space="preserve"> </w:t>
            </w:r>
            <w:r w:rsidR="00154B0F" w:rsidRPr="009B7769">
              <w:rPr>
                <w:rFonts w:ascii="Comic Sans MS" w:hAnsi="Comic Sans MS"/>
              </w:rPr>
              <w:t>Reading Diaries must be signed each day.</w:t>
            </w:r>
          </w:p>
        </w:tc>
        <w:tc>
          <w:tcPr>
            <w:tcW w:w="2075" w:type="dxa"/>
          </w:tcPr>
          <w:p w14:paraId="58443DD0"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5FDF05E0" wp14:editId="09F14822">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4D0445B4" w14:textId="6D87DE6F" w:rsidR="00C609FE" w:rsidRDefault="00C609FE">
            <w:pPr>
              <w:rPr>
                <w:rFonts w:ascii="Comic Sans MS" w:hAnsi="Comic Sans MS"/>
              </w:rPr>
            </w:pPr>
          </w:p>
          <w:p w14:paraId="2F2BA3C6" w14:textId="77777777" w:rsidR="00717E94" w:rsidRDefault="00717E94" w:rsidP="00717E94">
            <w:pPr>
              <w:rPr>
                <w:rFonts w:ascii="Comic Sans MS" w:hAnsi="Comic Sans MS"/>
              </w:rPr>
            </w:pPr>
            <w:r>
              <w:rPr>
                <w:rFonts w:ascii="Comic Sans MS" w:hAnsi="Comic Sans MS"/>
              </w:rPr>
              <w:t>Friday 6</w:t>
            </w:r>
            <w:r w:rsidRPr="00717E94">
              <w:rPr>
                <w:rFonts w:ascii="Comic Sans MS" w:hAnsi="Comic Sans MS"/>
                <w:vertAlign w:val="superscript"/>
              </w:rPr>
              <w:t>th</w:t>
            </w:r>
            <w:r>
              <w:rPr>
                <w:rFonts w:ascii="Comic Sans MS" w:hAnsi="Comic Sans MS"/>
              </w:rPr>
              <w:t xml:space="preserve"> February – school closed for teacher training. </w:t>
            </w:r>
          </w:p>
          <w:p w14:paraId="3836B02E" w14:textId="77777777" w:rsidR="00717E94" w:rsidRDefault="00717E94" w:rsidP="00717E94">
            <w:pPr>
              <w:rPr>
                <w:rFonts w:ascii="Comic Sans MS" w:hAnsi="Comic Sans MS"/>
              </w:rPr>
            </w:pPr>
            <w:r>
              <w:rPr>
                <w:rFonts w:ascii="Comic Sans MS" w:hAnsi="Comic Sans MS"/>
              </w:rPr>
              <w:t>Friday 13</w:t>
            </w:r>
            <w:r w:rsidRPr="00717E94">
              <w:rPr>
                <w:rFonts w:ascii="Comic Sans MS" w:hAnsi="Comic Sans MS"/>
                <w:vertAlign w:val="superscript"/>
              </w:rPr>
              <w:t>th</w:t>
            </w:r>
            <w:r>
              <w:rPr>
                <w:rFonts w:ascii="Comic Sans MS" w:hAnsi="Comic Sans MS"/>
              </w:rPr>
              <w:t xml:space="preserve"> February – school closes for half term</w:t>
            </w:r>
          </w:p>
          <w:p w14:paraId="106D387F" w14:textId="77777777" w:rsidR="00CE09D0" w:rsidRDefault="00CE09D0">
            <w:pPr>
              <w:rPr>
                <w:rFonts w:ascii="Comic Sans MS" w:hAnsi="Comic Sans MS"/>
              </w:rPr>
            </w:pPr>
            <w:bookmarkStart w:id="0" w:name="_GoBack"/>
            <w:bookmarkEnd w:id="0"/>
          </w:p>
          <w:p w14:paraId="3AEE1A3B" w14:textId="7171C593" w:rsidR="002966F5" w:rsidRPr="00154B0F" w:rsidRDefault="002966F5" w:rsidP="002966F5">
            <w:pPr>
              <w:rPr>
                <w:rFonts w:ascii="Comic Sans MS" w:hAnsi="Comic Sans MS"/>
              </w:rPr>
            </w:pPr>
          </w:p>
        </w:tc>
      </w:tr>
      <w:tr w:rsidR="00154B0F" w14:paraId="57CECFBA" w14:textId="77777777" w:rsidTr="00154B0F">
        <w:tc>
          <w:tcPr>
            <w:tcW w:w="9016" w:type="dxa"/>
            <w:gridSpan w:val="4"/>
            <w:shd w:val="clear" w:color="auto" w:fill="FFC000"/>
          </w:tcPr>
          <w:p w14:paraId="1F1DDDB3"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t>What we are learning this half term</w:t>
            </w:r>
            <w:r w:rsidR="00C609FE">
              <w:rPr>
                <w:rFonts w:ascii="Comic Sans MS" w:hAnsi="Comic Sans MS"/>
                <w:sz w:val="24"/>
                <w:szCs w:val="24"/>
              </w:rPr>
              <w:t>!</w:t>
            </w:r>
            <w:r w:rsidR="00C14ED1">
              <w:rPr>
                <w:rFonts w:ascii="Comic Sans MS" w:hAnsi="Comic Sans MS"/>
                <w:sz w:val="24"/>
                <w:szCs w:val="24"/>
              </w:rPr>
              <w:t xml:space="preserve">     </w:t>
            </w:r>
          </w:p>
        </w:tc>
      </w:tr>
      <w:tr w:rsidR="00E550E9" w14:paraId="3C8C01BA" w14:textId="77777777" w:rsidTr="00C609FE">
        <w:tc>
          <w:tcPr>
            <w:tcW w:w="4508" w:type="dxa"/>
            <w:gridSpan w:val="2"/>
            <w:shd w:val="clear" w:color="auto" w:fill="FFFF00"/>
          </w:tcPr>
          <w:p w14:paraId="3403F926" w14:textId="77777777" w:rsidR="00154B0F" w:rsidRPr="00C609FE" w:rsidRDefault="00284052">
            <w:pPr>
              <w:rPr>
                <w:rFonts w:ascii="Comic Sans MS" w:hAnsi="Comic Sans MS"/>
                <w:sz w:val="24"/>
                <w:szCs w:val="24"/>
              </w:rPr>
            </w:pPr>
            <w:r>
              <w:rPr>
                <w:rFonts w:ascii="Comic Sans MS" w:hAnsi="Comic Sans MS"/>
                <w:sz w:val="24"/>
                <w:szCs w:val="24"/>
              </w:rPr>
              <w:t xml:space="preserve"> English</w:t>
            </w:r>
          </w:p>
        </w:tc>
        <w:tc>
          <w:tcPr>
            <w:tcW w:w="4508" w:type="dxa"/>
            <w:gridSpan w:val="2"/>
            <w:shd w:val="clear" w:color="auto" w:fill="2E74B5" w:themeFill="accent1" w:themeFillShade="BF"/>
          </w:tcPr>
          <w:p w14:paraId="1779F3D5"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611807F2" w14:textId="77777777" w:rsidTr="00154B0F">
        <w:tc>
          <w:tcPr>
            <w:tcW w:w="4508" w:type="dxa"/>
            <w:gridSpan w:val="2"/>
          </w:tcPr>
          <w:p w14:paraId="7173D7C8" w14:textId="3AE6E7A4" w:rsidR="00747690" w:rsidRPr="00975E4D" w:rsidRDefault="00747690" w:rsidP="00747690">
            <w:pPr>
              <w:rPr>
                <w:rFonts w:ascii="Comic Sans MS" w:hAnsi="Comic Sans MS"/>
              </w:rPr>
            </w:pPr>
            <w:r w:rsidRPr="00747690">
              <w:rPr>
                <w:rFonts w:ascii="Comic Sans MS" w:hAnsi="Comic Sans MS"/>
                <w:lang w:val="en-US"/>
              </w:rPr>
              <w:t>We will be reading the following texts:</w:t>
            </w:r>
          </w:p>
          <w:p w14:paraId="337F9AA4" w14:textId="41766137" w:rsidR="00747690" w:rsidRDefault="001B560E" w:rsidP="00747690">
            <w:pPr>
              <w:rPr>
                <w:rFonts w:ascii="Comic Sans MS" w:hAnsi="Comic Sans MS"/>
              </w:rPr>
            </w:pPr>
            <w:r w:rsidRPr="001B560E">
              <w:rPr>
                <w:rFonts w:ascii="Comic Sans MS" w:hAnsi="Comic Sans MS"/>
                <w:noProof/>
              </w:rPr>
              <w:drawing>
                <wp:inline distT="0" distB="0" distL="0" distR="0" wp14:anchorId="68C5B3DB" wp14:editId="3DE8ACCC">
                  <wp:extent cx="635523" cy="737680"/>
                  <wp:effectExtent l="0" t="0" r="0" b="571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a:stretch>
                            <a:fillRect/>
                          </a:stretch>
                        </pic:blipFill>
                        <pic:spPr>
                          <a:xfrm>
                            <a:off x="0" y="0"/>
                            <a:ext cx="635523" cy="737680"/>
                          </a:xfrm>
                          <a:prstGeom prst="rect">
                            <a:avLst/>
                          </a:prstGeom>
                        </pic:spPr>
                      </pic:pic>
                    </a:graphicData>
                  </a:graphic>
                </wp:inline>
              </w:drawing>
            </w:r>
            <w:r w:rsidRPr="001B560E">
              <w:rPr>
                <w:rFonts w:ascii="Comic Sans MS" w:hAnsi="Comic Sans MS"/>
                <w:noProof/>
              </w:rPr>
              <w:drawing>
                <wp:anchor distT="0" distB="0" distL="114300" distR="114300" simplePos="0" relativeHeight="251660288" behindDoc="0" locked="0" layoutInCell="1" allowOverlap="1" wp14:anchorId="49889202" wp14:editId="2E5A8D11">
                  <wp:simplePos x="1617345" y="921385"/>
                  <wp:positionH relativeFrom="margin">
                    <wp:align>center</wp:align>
                  </wp:positionH>
                  <wp:positionV relativeFrom="margin">
                    <wp:align>top</wp:align>
                  </wp:positionV>
                  <wp:extent cx="706755" cy="737235"/>
                  <wp:effectExtent l="0" t="0" r="0" b="5715"/>
                  <wp:wrapSquare wrapText="bothSides"/>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06755" cy="737235"/>
                          </a:xfrm>
                          <a:prstGeom prst="rect">
                            <a:avLst/>
                          </a:prstGeom>
                        </pic:spPr>
                      </pic:pic>
                    </a:graphicData>
                  </a:graphic>
                </wp:anchor>
              </w:drawing>
            </w:r>
          </w:p>
          <w:p w14:paraId="02EF1E93" w14:textId="3003702C" w:rsidR="001B560E" w:rsidRPr="001B560E" w:rsidRDefault="001B560E" w:rsidP="001B560E">
            <w:pPr>
              <w:rPr>
                <w:rFonts w:ascii="Comic Sans MS" w:hAnsi="Comic Sans MS"/>
              </w:rPr>
            </w:pPr>
            <w:r w:rsidRPr="001B560E">
              <w:rPr>
                <w:rFonts w:ascii="Comic Sans MS" w:hAnsi="Comic Sans MS"/>
                <w:noProof/>
              </w:rPr>
              <w:drawing>
                <wp:anchor distT="0" distB="0" distL="114300" distR="114300" simplePos="0" relativeHeight="251659264" behindDoc="0" locked="0" layoutInCell="1" allowOverlap="1" wp14:anchorId="14C678B8" wp14:editId="6D6D2CE6">
                  <wp:simplePos x="0" y="0"/>
                  <wp:positionH relativeFrom="margin">
                    <wp:posOffset>994166</wp:posOffset>
                  </wp:positionH>
                  <wp:positionV relativeFrom="margin">
                    <wp:posOffset>886265</wp:posOffset>
                  </wp:positionV>
                  <wp:extent cx="659765" cy="639445"/>
                  <wp:effectExtent l="0" t="0" r="6985" b="8255"/>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59765" cy="639445"/>
                          </a:xfrm>
                          <a:prstGeom prst="rect">
                            <a:avLst/>
                          </a:prstGeom>
                        </pic:spPr>
                      </pic:pic>
                    </a:graphicData>
                  </a:graphic>
                </wp:anchor>
              </w:drawing>
            </w:r>
          </w:p>
          <w:p w14:paraId="10AB5333" w14:textId="3202C9C6" w:rsidR="00747690" w:rsidRPr="00747690" w:rsidRDefault="001B560E" w:rsidP="00747690">
            <w:pPr>
              <w:rPr>
                <w:rFonts w:ascii="Comic Sans MS" w:hAnsi="Comic Sans MS"/>
              </w:rPr>
            </w:pPr>
            <w:r w:rsidRPr="001B560E">
              <w:rPr>
                <w:rFonts w:ascii="Comic Sans MS" w:hAnsi="Comic Sans MS"/>
                <w:noProof/>
              </w:rPr>
              <w:drawing>
                <wp:inline distT="0" distB="0" distL="0" distR="0" wp14:anchorId="1DD469FD" wp14:editId="3FD8F592">
                  <wp:extent cx="646232" cy="676715"/>
                  <wp:effectExtent l="0" t="0" r="1905" b="0"/>
                  <wp:docPr id="22" name="Picture 21">
                    <a:extLst xmlns:a="http://schemas.openxmlformats.org/drawingml/2006/main">
                      <a:ext uri="{FF2B5EF4-FFF2-40B4-BE49-F238E27FC236}">
                        <a16:creationId xmlns:a16="http://schemas.microsoft.com/office/drawing/2014/main" id="{64FB5EC6-9DE1-40BF-9AAE-A8B4B8DFCD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64FB5EC6-9DE1-40BF-9AAE-A8B4B8DFCD6A}"/>
                              </a:ext>
                            </a:extLst>
                          </pic:cNvPr>
                          <pic:cNvPicPr>
                            <a:picLocks noChangeAspect="1"/>
                          </pic:cNvPicPr>
                        </pic:nvPicPr>
                        <pic:blipFill>
                          <a:blip r:embed="rId13"/>
                          <a:stretch>
                            <a:fillRect/>
                          </a:stretch>
                        </pic:blipFill>
                        <pic:spPr>
                          <a:xfrm>
                            <a:off x="0" y="0"/>
                            <a:ext cx="646232" cy="676715"/>
                          </a:xfrm>
                          <a:prstGeom prst="rect">
                            <a:avLst/>
                          </a:prstGeom>
                        </pic:spPr>
                      </pic:pic>
                    </a:graphicData>
                  </a:graphic>
                </wp:inline>
              </w:drawing>
            </w:r>
          </w:p>
          <w:p w14:paraId="042A01A8" w14:textId="77777777" w:rsidR="00747690" w:rsidRPr="00747690" w:rsidRDefault="00747690" w:rsidP="00747690">
            <w:pPr>
              <w:rPr>
                <w:rFonts w:ascii="Comic Sans MS" w:hAnsi="Comic Sans MS"/>
              </w:rPr>
            </w:pPr>
            <w:r w:rsidRPr="00747690">
              <w:rPr>
                <w:rFonts w:ascii="Comic Sans MS" w:hAnsi="Comic Sans MS"/>
                <w:lang w:val="en-US"/>
              </w:rPr>
              <w:t xml:space="preserve">Using these </w:t>
            </w:r>
            <w:proofErr w:type="gramStart"/>
            <w:r w:rsidRPr="00747690">
              <w:rPr>
                <w:rFonts w:ascii="Comic Sans MS" w:hAnsi="Comic Sans MS"/>
                <w:lang w:val="en-US"/>
              </w:rPr>
              <w:t>texts</w:t>
            </w:r>
            <w:proofErr w:type="gramEnd"/>
            <w:r w:rsidRPr="00747690">
              <w:rPr>
                <w:rFonts w:ascii="Comic Sans MS" w:hAnsi="Comic Sans MS"/>
                <w:lang w:val="en-US"/>
              </w:rPr>
              <w:t xml:space="preserve"> we will be writing invitations, information texts, speech bubbles, character descriptions and retelling stories.</w:t>
            </w:r>
          </w:p>
          <w:p w14:paraId="68197975" w14:textId="6B576B92" w:rsidR="005E75F4" w:rsidRDefault="005E75F4" w:rsidP="005066AE">
            <w:pPr>
              <w:rPr>
                <w:rFonts w:ascii="Comic Sans MS" w:hAnsi="Comic Sans MS"/>
              </w:rPr>
            </w:pPr>
          </w:p>
          <w:p w14:paraId="4B9C9EC4" w14:textId="70FC6677" w:rsidR="005E75F4" w:rsidRDefault="005E75F4" w:rsidP="005066AE">
            <w:pPr>
              <w:rPr>
                <w:rFonts w:ascii="Comic Sans MS" w:hAnsi="Comic Sans MS"/>
              </w:rPr>
            </w:pPr>
          </w:p>
          <w:p w14:paraId="1F790F29" w14:textId="0F53435B" w:rsidR="005E75F4" w:rsidRDefault="005E75F4" w:rsidP="005066AE">
            <w:pPr>
              <w:rPr>
                <w:rFonts w:ascii="Comic Sans MS" w:hAnsi="Comic Sans MS"/>
              </w:rPr>
            </w:pPr>
          </w:p>
          <w:p w14:paraId="0698D0DD" w14:textId="3F027408" w:rsidR="005E75F4" w:rsidRDefault="005E75F4" w:rsidP="005066AE">
            <w:pPr>
              <w:rPr>
                <w:rFonts w:ascii="Comic Sans MS" w:hAnsi="Comic Sans MS"/>
              </w:rPr>
            </w:pPr>
          </w:p>
          <w:p w14:paraId="7A099FDA" w14:textId="77777777" w:rsidR="005E75F4" w:rsidRDefault="005E75F4" w:rsidP="005066AE">
            <w:pPr>
              <w:rPr>
                <w:rFonts w:ascii="Comic Sans MS" w:hAnsi="Comic Sans MS"/>
              </w:rPr>
            </w:pPr>
          </w:p>
          <w:p w14:paraId="2A9F08C2" w14:textId="77777777" w:rsidR="00C609FE" w:rsidRDefault="00C609FE">
            <w:pPr>
              <w:rPr>
                <w:rFonts w:ascii="Comic Sans MS" w:hAnsi="Comic Sans MS"/>
              </w:rPr>
            </w:pPr>
          </w:p>
          <w:p w14:paraId="321FCDF3" w14:textId="77777777" w:rsidR="00C609FE" w:rsidRPr="00C609FE" w:rsidRDefault="00C609FE">
            <w:pPr>
              <w:rPr>
                <w:rFonts w:ascii="Comic Sans MS" w:hAnsi="Comic Sans MS"/>
              </w:rPr>
            </w:pPr>
          </w:p>
        </w:tc>
        <w:tc>
          <w:tcPr>
            <w:tcW w:w="4508" w:type="dxa"/>
            <w:gridSpan w:val="2"/>
          </w:tcPr>
          <w:p w14:paraId="0D53E966" w14:textId="77777777" w:rsidR="00747690" w:rsidRPr="00747690" w:rsidRDefault="00747690" w:rsidP="00747690">
            <w:pPr>
              <w:pStyle w:val="ListParagraph"/>
              <w:rPr>
                <w:rFonts w:ascii="Comic Sans MS" w:hAnsi="Comic Sans MS"/>
              </w:rPr>
            </w:pPr>
            <w:r w:rsidRPr="00747690">
              <w:rPr>
                <w:rFonts w:ascii="Comic Sans MS" w:hAnsi="Comic Sans MS"/>
                <w:lang w:val="en-US"/>
              </w:rPr>
              <w:lastRenderedPageBreak/>
              <w:t>*Say the number one more or less and two more or less using a number line or a 100 grid; locate 2-digit numbers on a 100 grid and a 1-100 bead string; read, write and say 2-digit numbers and understand them as some tens and some ones</w:t>
            </w:r>
          </w:p>
          <w:p w14:paraId="672DAA85" w14:textId="77777777" w:rsidR="00747690" w:rsidRPr="00747690" w:rsidRDefault="00747690" w:rsidP="00747690">
            <w:pPr>
              <w:pStyle w:val="ListParagraph"/>
              <w:rPr>
                <w:rFonts w:ascii="Comic Sans MS" w:hAnsi="Comic Sans MS"/>
              </w:rPr>
            </w:pPr>
            <w:r w:rsidRPr="00747690">
              <w:rPr>
                <w:rFonts w:ascii="Comic Sans MS" w:hAnsi="Comic Sans MS"/>
                <w:lang w:val="en-US"/>
              </w:rPr>
              <w:t xml:space="preserve">*Revise pairs to 5, 6, 7, 10 and doubles to double 6; derive subtraction facts; understand a symbol being used for an unknown; use number facts to solve simple addition and subtraction word </w:t>
            </w:r>
            <w:r w:rsidRPr="00747690">
              <w:rPr>
                <w:rFonts w:ascii="Comic Sans MS" w:hAnsi="Comic Sans MS"/>
                <w:lang w:val="en-US"/>
              </w:rPr>
              <w:lastRenderedPageBreak/>
              <w:t>problems; find pairs of numbers with a total of 8</w:t>
            </w:r>
          </w:p>
          <w:p w14:paraId="5DF3A08F" w14:textId="77777777" w:rsidR="00747690" w:rsidRPr="00747690" w:rsidRDefault="00747690" w:rsidP="00747690">
            <w:pPr>
              <w:pStyle w:val="ListParagraph"/>
              <w:rPr>
                <w:rFonts w:ascii="Comic Sans MS" w:hAnsi="Comic Sans MS"/>
              </w:rPr>
            </w:pPr>
            <w:r w:rsidRPr="00747690">
              <w:rPr>
                <w:rFonts w:ascii="Comic Sans MS" w:hAnsi="Comic Sans MS"/>
                <w:lang w:val="en-US"/>
              </w:rPr>
              <w:t>*Add by putting the larger number first and counting on (numbers up to 100), spotting unit patterns; count on from 2-digit numbers; add a 1-digit number to a 2-digit number</w:t>
            </w:r>
          </w:p>
          <w:p w14:paraId="66636B88" w14:textId="77777777" w:rsidR="00747690" w:rsidRPr="00747690" w:rsidRDefault="00747690" w:rsidP="00747690">
            <w:pPr>
              <w:pStyle w:val="ListParagraph"/>
              <w:rPr>
                <w:rFonts w:ascii="Comic Sans MS" w:hAnsi="Comic Sans MS"/>
              </w:rPr>
            </w:pPr>
            <w:r w:rsidRPr="00747690">
              <w:rPr>
                <w:rFonts w:ascii="Comic Sans MS" w:hAnsi="Comic Sans MS"/>
                <w:lang w:val="en-US"/>
              </w:rPr>
              <w:t xml:space="preserve">*Name, </w:t>
            </w:r>
            <w:proofErr w:type="spellStart"/>
            <w:r w:rsidRPr="00747690">
              <w:rPr>
                <w:rFonts w:ascii="Comic Sans MS" w:hAnsi="Comic Sans MS"/>
                <w:lang w:val="en-US"/>
              </w:rPr>
              <w:t>recognise</w:t>
            </w:r>
            <w:proofErr w:type="spellEnd"/>
            <w:r w:rsidRPr="00747690">
              <w:rPr>
                <w:rFonts w:ascii="Comic Sans MS" w:hAnsi="Comic Sans MS"/>
                <w:lang w:val="en-US"/>
              </w:rPr>
              <w:t xml:space="preserve"> and know the properties of 3D shapes: cube, cuboid, cone, cylinder and sphere; begin to sort 3D shapes according to properties; order and name the days of the week and months of the year; </w:t>
            </w:r>
            <w:proofErr w:type="spellStart"/>
            <w:r w:rsidRPr="00747690">
              <w:rPr>
                <w:rFonts w:ascii="Comic Sans MS" w:hAnsi="Comic Sans MS"/>
                <w:lang w:val="en-US"/>
              </w:rPr>
              <w:t>recognise</w:t>
            </w:r>
            <w:proofErr w:type="spellEnd"/>
            <w:r w:rsidRPr="00747690">
              <w:rPr>
                <w:rFonts w:ascii="Comic Sans MS" w:hAnsi="Comic Sans MS"/>
                <w:lang w:val="en-US"/>
              </w:rPr>
              <w:t xml:space="preserve"> and name the season</w:t>
            </w:r>
          </w:p>
          <w:p w14:paraId="0F213B97" w14:textId="77777777" w:rsidR="00747690" w:rsidRPr="00747690" w:rsidRDefault="00747690" w:rsidP="00747690">
            <w:pPr>
              <w:pStyle w:val="ListParagraph"/>
              <w:rPr>
                <w:rFonts w:ascii="Comic Sans MS" w:hAnsi="Comic Sans MS"/>
              </w:rPr>
            </w:pPr>
            <w:r w:rsidRPr="00747690">
              <w:rPr>
                <w:rFonts w:ascii="Comic Sans MS" w:hAnsi="Comic Sans MS"/>
                <w:lang w:val="en-US"/>
              </w:rPr>
              <w:t xml:space="preserve">*Count on and back in tens from any number; begin to count in 5s and 2s </w:t>
            </w:r>
            <w:proofErr w:type="spellStart"/>
            <w:r w:rsidRPr="00747690">
              <w:rPr>
                <w:rFonts w:ascii="Comic Sans MS" w:hAnsi="Comic Sans MS"/>
                <w:lang w:val="en-US"/>
              </w:rPr>
              <w:t>recognising</w:t>
            </w:r>
            <w:proofErr w:type="spellEnd"/>
            <w:r w:rsidRPr="00747690">
              <w:rPr>
                <w:rFonts w:ascii="Comic Sans MS" w:hAnsi="Comic Sans MS"/>
                <w:lang w:val="en-US"/>
              </w:rPr>
              <w:t xml:space="preserve"> multiples of 5 </w:t>
            </w:r>
            <w:proofErr w:type="gramStart"/>
            <w:r w:rsidRPr="00747690">
              <w:rPr>
                <w:rFonts w:ascii="Comic Sans MS" w:hAnsi="Comic Sans MS"/>
                <w:lang w:val="en-US"/>
              </w:rPr>
              <w:t>end</w:t>
            </w:r>
            <w:proofErr w:type="gramEnd"/>
            <w:r w:rsidRPr="00747690">
              <w:rPr>
                <w:rFonts w:ascii="Comic Sans MS" w:hAnsi="Comic Sans MS"/>
                <w:lang w:val="en-US"/>
              </w:rPr>
              <w:t xml:space="preserve"> in 5 and 0; children begin to count in 2s; estimate a number of objects within a range and count by grouping into 10s or 5s</w:t>
            </w:r>
          </w:p>
          <w:p w14:paraId="109FE4C5" w14:textId="3542ABBE" w:rsidR="00C609FE" w:rsidRPr="005E75F4" w:rsidRDefault="00C609FE" w:rsidP="00D24326">
            <w:pPr>
              <w:pStyle w:val="ListParagraph"/>
              <w:rPr>
                <w:rFonts w:ascii="Comic Sans MS" w:hAnsi="Comic Sans MS"/>
              </w:rPr>
            </w:pPr>
          </w:p>
        </w:tc>
      </w:tr>
      <w:tr w:rsidR="00E550E9" w14:paraId="69A1C719" w14:textId="77777777" w:rsidTr="00C609FE">
        <w:tc>
          <w:tcPr>
            <w:tcW w:w="4508" w:type="dxa"/>
            <w:gridSpan w:val="2"/>
            <w:shd w:val="clear" w:color="auto" w:fill="7030A0"/>
          </w:tcPr>
          <w:p w14:paraId="71F5B976" w14:textId="77777777" w:rsidR="00154B0F" w:rsidRPr="00C609FE" w:rsidRDefault="00154B0F">
            <w:pPr>
              <w:rPr>
                <w:rFonts w:ascii="Comic Sans MS" w:hAnsi="Comic Sans MS"/>
                <w:sz w:val="24"/>
                <w:szCs w:val="24"/>
              </w:rPr>
            </w:pPr>
            <w:r w:rsidRPr="00C609FE">
              <w:rPr>
                <w:rFonts w:ascii="Comic Sans MS" w:hAnsi="Comic Sans MS"/>
                <w:sz w:val="24"/>
                <w:szCs w:val="24"/>
              </w:rPr>
              <w:lastRenderedPageBreak/>
              <w:t>Science</w:t>
            </w:r>
          </w:p>
        </w:tc>
        <w:tc>
          <w:tcPr>
            <w:tcW w:w="4508" w:type="dxa"/>
            <w:gridSpan w:val="2"/>
            <w:shd w:val="clear" w:color="auto" w:fill="00B0F0"/>
          </w:tcPr>
          <w:p w14:paraId="7AD8C8F1" w14:textId="41B3F7A5" w:rsidR="00154B0F" w:rsidRPr="00C609FE" w:rsidRDefault="00C501AD">
            <w:pPr>
              <w:rPr>
                <w:rFonts w:ascii="Comic Sans MS" w:hAnsi="Comic Sans MS"/>
                <w:sz w:val="24"/>
                <w:szCs w:val="24"/>
              </w:rPr>
            </w:pPr>
            <w:r>
              <w:rPr>
                <w:rFonts w:ascii="Comic Sans MS" w:hAnsi="Comic Sans MS"/>
                <w:sz w:val="24"/>
                <w:szCs w:val="24"/>
              </w:rPr>
              <w:t>Geography</w:t>
            </w:r>
          </w:p>
        </w:tc>
      </w:tr>
      <w:tr w:rsidR="009B7769" w14:paraId="7D595083" w14:textId="77777777" w:rsidTr="00154B0F">
        <w:tc>
          <w:tcPr>
            <w:tcW w:w="4508" w:type="dxa"/>
            <w:gridSpan w:val="2"/>
          </w:tcPr>
          <w:p w14:paraId="0665BC77" w14:textId="77777777" w:rsidR="00C501AD" w:rsidRPr="00C501AD" w:rsidRDefault="00C501AD" w:rsidP="00C501AD">
            <w:pPr>
              <w:rPr>
                <w:rFonts w:ascii="Comic Sans MS" w:hAnsi="Comic Sans MS"/>
              </w:rPr>
            </w:pPr>
            <w:r w:rsidRPr="00C501AD">
              <w:rPr>
                <w:rFonts w:ascii="Comic Sans MS" w:hAnsi="Comic Sans MS"/>
                <w:b/>
                <w:bCs/>
                <w:u w:val="single"/>
                <w:lang w:val="en-US"/>
              </w:rPr>
              <w:t xml:space="preserve">Science- </w:t>
            </w:r>
            <w:r w:rsidRPr="00C501AD">
              <w:rPr>
                <w:rFonts w:ascii="Comic Sans MS" w:hAnsi="Comic Sans MS"/>
                <w:b/>
                <w:bCs/>
                <w:lang w:val="en-US"/>
              </w:rPr>
              <w:t>Everyday Materials</w:t>
            </w:r>
          </w:p>
          <w:p w14:paraId="45CDA050" w14:textId="4751556B" w:rsidR="00C609FE" w:rsidRPr="00C609FE" w:rsidRDefault="00C501AD" w:rsidP="002C4253">
            <w:pPr>
              <w:rPr>
                <w:rFonts w:ascii="Comic Sans MS" w:hAnsi="Comic Sans MS"/>
              </w:rPr>
            </w:pPr>
            <w:r w:rsidRPr="00C501AD">
              <w:rPr>
                <w:rFonts w:ascii="Comic Sans MS" w:hAnsi="Comic Sans MS"/>
                <w:lang w:val="en-US"/>
              </w:rPr>
              <w:t>Children will explore, name, discuss, raise, and answer questions about everyday materials so that they become familiar with the names of materials and properties. Children will learn to distinguish between an object and the material from which it is made. They will identify and name a variety of everyday materials, including wood, plastic, glass, metal, water and rock. They will be able to describe the simple physical properties of a variety of everyday materials. They will learn to compare and group together a variety of everyday materials based on their simple, physical properties. In addition, children will further explore and experiment with other materials, including: brick, paper, fabrics, elastic and foil.</w:t>
            </w:r>
          </w:p>
        </w:tc>
        <w:tc>
          <w:tcPr>
            <w:tcW w:w="4508" w:type="dxa"/>
            <w:gridSpan w:val="2"/>
          </w:tcPr>
          <w:p w14:paraId="4101CA0A" w14:textId="77777777" w:rsidR="00C501AD" w:rsidRPr="00C501AD" w:rsidRDefault="00C501AD" w:rsidP="00C501AD">
            <w:pPr>
              <w:rPr>
                <w:rFonts w:ascii="Comic Sans MS" w:hAnsi="Comic Sans MS"/>
              </w:rPr>
            </w:pPr>
            <w:r w:rsidRPr="00C501AD">
              <w:rPr>
                <w:rFonts w:ascii="Comic Sans MS" w:hAnsi="Comic Sans MS"/>
                <w:b/>
                <w:bCs/>
                <w:lang w:val="en-US"/>
              </w:rPr>
              <w:t>The Four Seasons and Weather in the UK</w:t>
            </w:r>
          </w:p>
          <w:p w14:paraId="1F32DD1C" w14:textId="0BF66461" w:rsidR="00FF6924" w:rsidRPr="00C609FE" w:rsidRDefault="00C501AD">
            <w:pPr>
              <w:rPr>
                <w:rFonts w:ascii="Comic Sans MS" w:hAnsi="Comic Sans MS"/>
              </w:rPr>
            </w:pPr>
            <w:r w:rsidRPr="00C501AD">
              <w:rPr>
                <w:rFonts w:ascii="Comic Sans MS" w:hAnsi="Comic Sans MS"/>
                <w:lang w:val="en-US"/>
              </w:rPr>
              <w:t xml:space="preserve">Children will learn about the four seasons and identify what the typical weather is like in the seasons. Children will describe daily weather </w:t>
            </w:r>
            <w:proofErr w:type="gramStart"/>
            <w:r w:rsidRPr="00C501AD">
              <w:rPr>
                <w:rFonts w:ascii="Comic Sans MS" w:hAnsi="Comic Sans MS"/>
                <w:lang w:val="en-US"/>
              </w:rPr>
              <w:t>patterns .</w:t>
            </w:r>
            <w:proofErr w:type="gramEnd"/>
            <w:r w:rsidRPr="00C501AD">
              <w:rPr>
                <w:rFonts w:ascii="Comic Sans MS" w:hAnsi="Comic Sans MS"/>
                <w:lang w:val="en-US"/>
              </w:rPr>
              <w:t xml:space="preserve"> </w:t>
            </w:r>
          </w:p>
        </w:tc>
      </w:tr>
      <w:tr w:rsidR="00E550E9" w14:paraId="02F2303D" w14:textId="77777777" w:rsidTr="00C609FE">
        <w:tc>
          <w:tcPr>
            <w:tcW w:w="4508" w:type="dxa"/>
            <w:gridSpan w:val="2"/>
            <w:shd w:val="clear" w:color="auto" w:fill="00B050"/>
          </w:tcPr>
          <w:p w14:paraId="6672AD85" w14:textId="2FA32054" w:rsidR="00154B0F" w:rsidRPr="00C609FE" w:rsidRDefault="00B33DD6">
            <w:pPr>
              <w:rPr>
                <w:rFonts w:ascii="Comic Sans MS" w:hAnsi="Comic Sans MS"/>
                <w:sz w:val="24"/>
                <w:szCs w:val="24"/>
              </w:rPr>
            </w:pPr>
            <w:r>
              <w:rPr>
                <w:rFonts w:ascii="Comic Sans MS" w:hAnsi="Comic Sans MS"/>
                <w:sz w:val="24"/>
                <w:szCs w:val="24"/>
              </w:rPr>
              <w:lastRenderedPageBreak/>
              <w:t xml:space="preserve"> </w:t>
            </w:r>
            <w:r w:rsidR="00EE70B4">
              <w:rPr>
                <w:rFonts w:ascii="Comic Sans MS" w:hAnsi="Comic Sans MS"/>
                <w:sz w:val="24"/>
                <w:szCs w:val="24"/>
              </w:rPr>
              <w:t>RE</w:t>
            </w:r>
          </w:p>
        </w:tc>
        <w:tc>
          <w:tcPr>
            <w:tcW w:w="4508" w:type="dxa"/>
            <w:gridSpan w:val="2"/>
            <w:shd w:val="clear" w:color="auto" w:fill="FF0066"/>
          </w:tcPr>
          <w:p w14:paraId="5877B1F0" w14:textId="0AB51C58" w:rsidR="00154B0F" w:rsidRPr="00C609FE" w:rsidRDefault="005E75F4">
            <w:pPr>
              <w:rPr>
                <w:rFonts w:ascii="Comic Sans MS" w:hAnsi="Comic Sans MS"/>
                <w:sz w:val="24"/>
                <w:szCs w:val="24"/>
              </w:rPr>
            </w:pPr>
            <w:r>
              <w:rPr>
                <w:rFonts w:ascii="Comic Sans MS" w:hAnsi="Comic Sans MS"/>
                <w:sz w:val="24"/>
                <w:szCs w:val="24"/>
              </w:rPr>
              <w:t>D&amp;T</w:t>
            </w:r>
          </w:p>
        </w:tc>
      </w:tr>
      <w:tr w:rsidR="009B7769" w14:paraId="24B73AB7" w14:textId="77777777" w:rsidTr="00860F87">
        <w:trPr>
          <w:trHeight w:val="995"/>
        </w:trPr>
        <w:tc>
          <w:tcPr>
            <w:tcW w:w="4508" w:type="dxa"/>
            <w:gridSpan w:val="2"/>
          </w:tcPr>
          <w:p w14:paraId="37D22692" w14:textId="77777777" w:rsidR="00286E5B" w:rsidRPr="00286E5B" w:rsidRDefault="00286E5B" w:rsidP="00286E5B">
            <w:pPr>
              <w:rPr>
                <w:rFonts w:ascii="Comic Sans MS" w:hAnsi="Comic Sans MS"/>
              </w:rPr>
            </w:pPr>
            <w:r w:rsidRPr="00286E5B">
              <w:rPr>
                <w:rFonts w:ascii="Comic Sans MS" w:hAnsi="Comic Sans MS"/>
                <w:b/>
                <w:bCs/>
              </w:rPr>
              <w:t xml:space="preserve">Special People </w:t>
            </w:r>
            <w:proofErr w:type="spellStart"/>
            <w:r w:rsidRPr="00286E5B">
              <w:rPr>
                <w:rFonts w:ascii="Comic Sans MS" w:hAnsi="Comic Sans MS"/>
              </w:rPr>
              <w:t>People</w:t>
            </w:r>
            <w:proofErr w:type="spellEnd"/>
            <w:r w:rsidRPr="00286E5B">
              <w:rPr>
                <w:rFonts w:ascii="Comic Sans MS" w:hAnsi="Comic Sans MS"/>
              </w:rPr>
              <w:t xml:space="preserve"> in the parish family</w:t>
            </w:r>
          </w:p>
          <w:p w14:paraId="141E8A9B" w14:textId="46AC60F8" w:rsidR="00286E5B" w:rsidRPr="00286E5B" w:rsidRDefault="00286E5B" w:rsidP="00286E5B">
            <w:pPr>
              <w:rPr>
                <w:rFonts w:ascii="Comic Sans MS" w:hAnsi="Comic Sans MS"/>
              </w:rPr>
            </w:pPr>
            <w:r w:rsidRPr="00286E5B">
              <w:rPr>
                <w:rFonts w:ascii="Comic Sans MS" w:hAnsi="Comic Sans MS"/>
                <w:b/>
                <w:bCs/>
              </w:rPr>
              <w:t>Meals</w:t>
            </w:r>
          </w:p>
          <w:p w14:paraId="72B80E6F" w14:textId="190793E4" w:rsidR="00286E5B" w:rsidRDefault="00286E5B" w:rsidP="00286E5B">
            <w:pPr>
              <w:rPr>
                <w:rFonts w:ascii="Comic Sans MS" w:hAnsi="Comic Sans MS"/>
              </w:rPr>
            </w:pPr>
            <w:r w:rsidRPr="00286E5B">
              <w:rPr>
                <w:rFonts w:ascii="Comic Sans MS" w:hAnsi="Comic Sans MS"/>
              </w:rPr>
              <w:t>Mass; Jesus’ special meal</w:t>
            </w:r>
          </w:p>
          <w:p w14:paraId="52C15137" w14:textId="3213DFD9" w:rsidR="00470CC0" w:rsidRPr="00286E5B" w:rsidRDefault="00470CC0" w:rsidP="00286E5B">
            <w:pPr>
              <w:rPr>
                <w:rFonts w:ascii="Comic Sans MS" w:hAnsi="Comic Sans MS"/>
              </w:rPr>
            </w:pPr>
            <w:r w:rsidRPr="00470CC0">
              <w:rPr>
                <w:rFonts w:ascii="Comic Sans MS" w:hAnsi="Comic Sans MS"/>
                <w:b/>
              </w:rPr>
              <w:t>Value &amp; Virtue</w:t>
            </w:r>
            <w:r>
              <w:rPr>
                <w:rFonts w:ascii="Comic Sans MS" w:hAnsi="Comic Sans MS"/>
              </w:rPr>
              <w:t>: Grateful &amp; Generous</w:t>
            </w:r>
          </w:p>
          <w:p w14:paraId="41928203" w14:textId="23608D82" w:rsidR="00C609FE" w:rsidRPr="00154B0F" w:rsidRDefault="00C609FE">
            <w:pPr>
              <w:rPr>
                <w:rFonts w:ascii="Comic Sans MS" w:hAnsi="Comic Sans MS"/>
              </w:rPr>
            </w:pPr>
          </w:p>
        </w:tc>
        <w:tc>
          <w:tcPr>
            <w:tcW w:w="4508" w:type="dxa"/>
            <w:gridSpan w:val="2"/>
          </w:tcPr>
          <w:p w14:paraId="26B053F8" w14:textId="77777777" w:rsidR="00FF6924" w:rsidRPr="00FF6924" w:rsidRDefault="00FF6924" w:rsidP="00FF6924">
            <w:pPr>
              <w:rPr>
                <w:rFonts w:ascii="Comic Sans MS" w:hAnsi="Comic Sans MS"/>
              </w:rPr>
            </w:pPr>
            <w:r w:rsidRPr="00FF6924">
              <w:rPr>
                <w:rFonts w:ascii="Comic Sans MS" w:hAnsi="Comic Sans MS"/>
                <w:b/>
                <w:bCs/>
                <w:lang w:val="en-US"/>
              </w:rPr>
              <w:t>Making a Hat</w:t>
            </w:r>
          </w:p>
          <w:p w14:paraId="55921B1F" w14:textId="4A06326C" w:rsidR="00FF6924" w:rsidRPr="00737FD5" w:rsidRDefault="00FF6924" w:rsidP="00737FD5">
            <w:pPr>
              <w:pStyle w:val="ListParagraph"/>
              <w:numPr>
                <w:ilvl w:val="0"/>
                <w:numId w:val="3"/>
              </w:numPr>
              <w:rPr>
                <w:rFonts w:ascii="Comic Sans MS" w:hAnsi="Comic Sans MS"/>
              </w:rPr>
            </w:pPr>
            <w:r w:rsidRPr="00737FD5">
              <w:rPr>
                <w:rFonts w:ascii="Comic Sans MS" w:hAnsi="Comic Sans MS"/>
                <w:lang w:val="en-US"/>
              </w:rPr>
              <w:t>Children will design and make a hat out of recyclable materials</w:t>
            </w:r>
            <w:r w:rsidR="0014587A" w:rsidRPr="00737FD5">
              <w:rPr>
                <w:rFonts w:ascii="Comic Sans MS" w:hAnsi="Comic Sans MS"/>
                <w:lang w:val="en-US"/>
              </w:rPr>
              <w:t>.</w:t>
            </w:r>
          </w:p>
          <w:p w14:paraId="1462B44F" w14:textId="77777777" w:rsidR="00C609FE" w:rsidRPr="005E75F4" w:rsidRDefault="00C609FE" w:rsidP="005E75F4">
            <w:pPr>
              <w:rPr>
                <w:rFonts w:ascii="Comic Sans MS" w:hAnsi="Comic Sans MS"/>
              </w:rPr>
            </w:pPr>
          </w:p>
        </w:tc>
      </w:tr>
      <w:tr w:rsidR="00E550E9" w14:paraId="623DAD09" w14:textId="77777777" w:rsidTr="00C609FE">
        <w:tc>
          <w:tcPr>
            <w:tcW w:w="4508" w:type="dxa"/>
            <w:gridSpan w:val="2"/>
            <w:shd w:val="clear" w:color="auto" w:fill="FFC000"/>
          </w:tcPr>
          <w:p w14:paraId="24543794" w14:textId="77777777"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4508" w:type="dxa"/>
            <w:gridSpan w:val="2"/>
            <w:shd w:val="clear" w:color="auto" w:fill="FF0000"/>
          </w:tcPr>
          <w:p w14:paraId="4DE4EBFA" w14:textId="77777777"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07E6F09A" w14:textId="77777777" w:rsidTr="00154B0F">
        <w:tc>
          <w:tcPr>
            <w:tcW w:w="4508" w:type="dxa"/>
            <w:gridSpan w:val="2"/>
          </w:tcPr>
          <w:p w14:paraId="61E75E84" w14:textId="1ACF0B71" w:rsidR="00C609FE" w:rsidRPr="00C609FE" w:rsidRDefault="00EE70B4">
            <w:pPr>
              <w:rPr>
                <w:rFonts w:ascii="Comic Sans MS" w:hAnsi="Comic Sans MS"/>
              </w:rPr>
            </w:pPr>
            <w:r w:rsidRPr="00EE70B4">
              <w:rPr>
                <w:rFonts w:ascii="Comic Sans MS" w:hAnsi="Comic Sans MS"/>
                <w:lang w:val="en-US"/>
              </w:rPr>
              <w:t>We will be starting to notate music and thinking about loud and quiet sounds, listening to Elvis Presley and learning songs about the weather and seasons.</w:t>
            </w:r>
          </w:p>
        </w:tc>
        <w:tc>
          <w:tcPr>
            <w:tcW w:w="4508" w:type="dxa"/>
            <w:gridSpan w:val="2"/>
          </w:tcPr>
          <w:p w14:paraId="65818498" w14:textId="77777777" w:rsidR="00EE70B4" w:rsidRPr="00EE70B4" w:rsidRDefault="00EE70B4" w:rsidP="00EE70B4">
            <w:pPr>
              <w:rPr>
                <w:rFonts w:ascii="Comic Sans MS" w:hAnsi="Comic Sans MS"/>
              </w:rPr>
            </w:pPr>
            <w:r w:rsidRPr="00EE70B4">
              <w:rPr>
                <w:rFonts w:ascii="Comic Sans MS" w:hAnsi="Comic Sans MS"/>
                <w:lang w:val="en-US"/>
              </w:rPr>
              <w:t>Being Safe</w:t>
            </w:r>
          </w:p>
          <w:p w14:paraId="34C8AC36" w14:textId="77777777" w:rsidR="00EE70B4" w:rsidRPr="00EE70B4" w:rsidRDefault="00EE70B4" w:rsidP="00EE70B4">
            <w:pPr>
              <w:rPr>
                <w:rFonts w:ascii="Comic Sans MS" w:hAnsi="Comic Sans MS"/>
              </w:rPr>
            </w:pPr>
            <w:r w:rsidRPr="00EE70B4">
              <w:rPr>
                <w:rFonts w:ascii="Comic Sans MS" w:hAnsi="Comic Sans MS"/>
                <w:lang w:val="en-US"/>
              </w:rPr>
              <w:t>Physical Contact</w:t>
            </w:r>
          </w:p>
          <w:p w14:paraId="11836A2A" w14:textId="77777777" w:rsidR="00EE70B4" w:rsidRPr="00EE70B4" w:rsidRDefault="00EE70B4" w:rsidP="00EE70B4">
            <w:pPr>
              <w:rPr>
                <w:rFonts w:ascii="Comic Sans MS" w:hAnsi="Comic Sans MS"/>
              </w:rPr>
            </w:pPr>
            <w:r w:rsidRPr="00EE70B4">
              <w:rPr>
                <w:rFonts w:ascii="Comic Sans MS" w:hAnsi="Comic Sans MS"/>
                <w:lang w:val="en-US"/>
              </w:rPr>
              <w:t>Harmful Substances</w:t>
            </w:r>
          </w:p>
          <w:p w14:paraId="21D1C7B3" w14:textId="23181A34" w:rsidR="00C609FE" w:rsidRPr="00C609FE" w:rsidRDefault="00C609FE" w:rsidP="005E75F4">
            <w:pPr>
              <w:rPr>
                <w:rFonts w:ascii="Comic Sans MS" w:hAnsi="Comic Sans MS"/>
              </w:rPr>
            </w:pPr>
          </w:p>
        </w:tc>
      </w:tr>
      <w:tr w:rsidR="00E550E9" w14:paraId="63651F44" w14:textId="77777777" w:rsidTr="00C609FE">
        <w:tc>
          <w:tcPr>
            <w:tcW w:w="4508" w:type="dxa"/>
            <w:gridSpan w:val="2"/>
            <w:shd w:val="clear" w:color="auto" w:fill="00B050"/>
          </w:tcPr>
          <w:p w14:paraId="41A8FDDD" w14:textId="10772DA8" w:rsidR="00154B0F" w:rsidRPr="00C609FE" w:rsidRDefault="00747690">
            <w:pPr>
              <w:rPr>
                <w:rFonts w:ascii="Comic Sans MS" w:hAnsi="Comic Sans MS"/>
                <w:sz w:val="24"/>
                <w:szCs w:val="24"/>
              </w:rPr>
            </w:pPr>
            <w:r>
              <w:rPr>
                <w:rFonts w:ascii="Comic Sans MS" w:hAnsi="Comic Sans MS"/>
                <w:sz w:val="24"/>
                <w:szCs w:val="24"/>
              </w:rPr>
              <w:t>Art</w:t>
            </w:r>
          </w:p>
        </w:tc>
        <w:tc>
          <w:tcPr>
            <w:tcW w:w="4508" w:type="dxa"/>
            <w:gridSpan w:val="2"/>
            <w:shd w:val="clear" w:color="auto" w:fill="FFE599" w:themeFill="accent4" w:themeFillTint="66"/>
          </w:tcPr>
          <w:p w14:paraId="0B1FF0CA" w14:textId="4B24610E" w:rsidR="00154B0F" w:rsidRPr="00C609FE" w:rsidRDefault="00975E4D">
            <w:pPr>
              <w:rPr>
                <w:rFonts w:ascii="Comic Sans MS" w:hAnsi="Comic Sans MS"/>
                <w:sz w:val="24"/>
                <w:szCs w:val="24"/>
              </w:rPr>
            </w:pPr>
            <w:r>
              <w:rPr>
                <w:rFonts w:ascii="Comic Sans MS" w:hAnsi="Comic Sans MS"/>
                <w:sz w:val="24"/>
                <w:szCs w:val="24"/>
              </w:rPr>
              <w:t>PE</w:t>
            </w:r>
          </w:p>
        </w:tc>
      </w:tr>
      <w:tr w:rsidR="009B7769" w14:paraId="263ECDF2" w14:textId="77777777" w:rsidTr="00154B0F">
        <w:tc>
          <w:tcPr>
            <w:tcW w:w="4508" w:type="dxa"/>
            <w:gridSpan w:val="2"/>
          </w:tcPr>
          <w:p w14:paraId="182BEE1B" w14:textId="77777777" w:rsidR="00747690" w:rsidRPr="00747690" w:rsidRDefault="00747690" w:rsidP="00747690">
            <w:pPr>
              <w:rPr>
                <w:rFonts w:ascii="Comic Sans MS" w:hAnsi="Comic Sans MS"/>
              </w:rPr>
            </w:pPr>
            <w:proofErr w:type="spellStart"/>
            <w:r w:rsidRPr="00747690">
              <w:rPr>
                <w:rFonts w:ascii="Comic Sans MS" w:hAnsi="Comic Sans MS"/>
                <w:b/>
                <w:bCs/>
                <w:lang w:val="en-US"/>
              </w:rPr>
              <w:t>Colours</w:t>
            </w:r>
            <w:proofErr w:type="spellEnd"/>
            <w:r w:rsidRPr="00747690">
              <w:rPr>
                <w:rFonts w:ascii="Comic Sans MS" w:hAnsi="Comic Sans MS"/>
                <w:b/>
                <w:bCs/>
                <w:lang w:val="en-US"/>
              </w:rPr>
              <w:t xml:space="preserve"> and Painting</w:t>
            </w:r>
          </w:p>
          <w:p w14:paraId="685A46AA" w14:textId="77777777" w:rsidR="00747690" w:rsidRPr="00747690" w:rsidRDefault="00747690" w:rsidP="00747690">
            <w:pPr>
              <w:rPr>
                <w:rFonts w:ascii="Comic Sans MS" w:hAnsi="Comic Sans MS"/>
              </w:rPr>
            </w:pPr>
            <w:r w:rsidRPr="00747690">
              <w:rPr>
                <w:rFonts w:ascii="Comic Sans MS" w:hAnsi="Comic Sans MS"/>
                <w:lang w:val="en-US"/>
              </w:rPr>
              <w:t xml:space="preserve">Children will learn about primary and secondary </w:t>
            </w:r>
            <w:proofErr w:type="spellStart"/>
            <w:r w:rsidRPr="00747690">
              <w:rPr>
                <w:rFonts w:ascii="Comic Sans MS" w:hAnsi="Comic Sans MS"/>
                <w:lang w:val="en-US"/>
              </w:rPr>
              <w:t>colours</w:t>
            </w:r>
            <w:proofErr w:type="spellEnd"/>
            <w:r w:rsidRPr="00747690">
              <w:rPr>
                <w:rFonts w:ascii="Comic Sans MS" w:hAnsi="Comic Sans MS"/>
                <w:lang w:val="en-US"/>
              </w:rPr>
              <w:t xml:space="preserve"> and warm and </w:t>
            </w:r>
          </w:p>
          <w:p w14:paraId="6A55E52F" w14:textId="77777777" w:rsidR="00747690" w:rsidRPr="00747690" w:rsidRDefault="00747690" w:rsidP="00747690">
            <w:pPr>
              <w:rPr>
                <w:rFonts w:ascii="Comic Sans MS" w:hAnsi="Comic Sans MS"/>
              </w:rPr>
            </w:pPr>
            <w:r w:rsidRPr="00747690">
              <w:rPr>
                <w:rFonts w:ascii="Comic Sans MS" w:hAnsi="Comic Sans MS"/>
                <w:lang w:val="en-US"/>
              </w:rPr>
              <w:t xml:space="preserve">cool </w:t>
            </w:r>
            <w:proofErr w:type="spellStart"/>
            <w:r w:rsidRPr="00747690">
              <w:rPr>
                <w:rFonts w:ascii="Comic Sans MS" w:hAnsi="Comic Sans MS"/>
                <w:lang w:val="en-US"/>
              </w:rPr>
              <w:t>colours</w:t>
            </w:r>
            <w:proofErr w:type="spellEnd"/>
            <w:r w:rsidRPr="00747690">
              <w:rPr>
                <w:rFonts w:ascii="Comic Sans MS" w:hAnsi="Comic Sans MS"/>
                <w:lang w:val="en-US"/>
              </w:rPr>
              <w:t xml:space="preserve">. Children will learn how to mix primary </w:t>
            </w:r>
            <w:proofErr w:type="spellStart"/>
            <w:r w:rsidRPr="00747690">
              <w:rPr>
                <w:rFonts w:ascii="Comic Sans MS" w:hAnsi="Comic Sans MS"/>
                <w:lang w:val="en-US"/>
              </w:rPr>
              <w:t>colours</w:t>
            </w:r>
            <w:proofErr w:type="spellEnd"/>
            <w:r w:rsidRPr="00747690">
              <w:rPr>
                <w:rFonts w:ascii="Comic Sans MS" w:hAnsi="Comic Sans MS"/>
                <w:lang w:val="en-US"/>
              </w:rPr>
              <w:t xml:space="preserve">. Children </w:t>
            </w:r>
          </w:p>
          <w:p w14:paraId="7C463ED2" w14:textId="77777777" w:rsidR="00747690" w:rsidRPr="00747690" w:rsidRDefault="00747690" w:rsidP="00747690">
            <w:pPr>
              <w:rPr>
                <w:rFonts w:ascii="Comic Sans MS" w:hAnsi="Comic Sans MS"/>
              </w:rPr>
            </w:pPr>
            <w:r w:rsidRPr="00747690">
              <w:rPr>
                <w:rFonts w:ascii="Comic Sans MS" w:hAnsi="Comic Sans MS"/>
                <w:lang w:val="en-US"/>
              </w:rPr>
              <w:t xml:space="preserve">will look at </w:t>
            </w:r>
            <w:proofErr w:type="spellStart"/>
            <w:r w:rsidRPr="00747690">
              <w:rPr>
                <w:rFonts w:ascii="Comic Sans MS" w:hAnsi="Comic Sans MS"/>
                <w:lang w:val="en-US"/>
              </w:rPr>
              <w:t>Henrie</w:t>
            </w:r>
            <w:proofErr w:type="spellEnd"/>
            <w:r w:rsidRPr="00747690">
              <w:rPr>
                <w:rFonts w:ascii="Comic Sans MS" w:hAnsi="Comic Sans MS"/>
                <w:lang w:val="en-US"/>
              </w:rPr>
              <w:t xml:space="preserve"> Matisse; Harmony in red to explore </w:t>
            </w:r>
            <w:proofErr w:type="spellStart"/>
            <w:r w:rsidRPr="00747690">
              <w:rPr>
                <w:rFonts w:ascii="Comic Sans MS" w:hAnsi="Comic Sans MS"/>
                <w:lang w:val="en-US"/>
              </w:rPr>
              <w:t>colour</w:t>
            </w:r>
            <w:proofErr w:type="spellEnd"/>
            <w:r w:rsidRPr="00747690">
              <w:rPr>
                <w:rFonts w:ascii="Comic Sans MS" w:hAnsi="Comic Sans MS"/>
                <w:lang w:val="en-US"/>
              </w:rPr>
              <w:t xml:space="preserve"> and</w:t>
            </w:r>
          </w:p>
          <w:p w14:paraId="2DE4FD12" w14:textId="77777777" w:rsidR="00747690" w:rsidRPr="00747690" w:rsidRDefault="00747690" w:rsidP="00747690">
            <w:pPr>
              <w:rPr>
                <w:rFonts w:ascii="Comic Sans MS" w:hAnsi="Comic Sans MS"/>
              </w:rPr>
            </w:pPr>
            <w:r w:rsidRPr="00747690">
              <w:rPr>
                <w:rFonts w:ascii="Comic Sans MS" w:hAnsi="Comic Sans MS"/>
                <w:lang w:val="en-US"/>
              </w:rPr>
              <w:t xml:space="preserve"> create their own work in the style of Matisse’s work using </w:t>
            </w:r>
            <w:proofErr w:type="spellStart"/>
            <w:r w:rsidRPr="00747690">
              <w:rPr>
                <w:rFonts w:ascii="Comic Sans MS" w:hAnsi="Comic Sans MS"/>
                <w:lang w:val="en-US"/>
              </w:rPr>
              <w:t>colour</w:t>
            </w:r>
            <w:proofErr w:type="spellEnd"/>
            <w:r w:rsidRPr="00747690">
              <w:rPr>
                <w:rFonts w:ascii="Comic Sans MS" w:hAnsi="Comic Sans MS"/>
                <w:lang w:val="en-US"/>
              </w:rPr>
              <w:t>.</w:t>
            </w:r>
          </w:p>
          <w:p w14:paraId="396D6226" w14:textId="66C774C4" w:rsidR="00747690" w:rsidRPr="00154B0F" w:rsidRDefault="00747690">
            <w:pPr>
              <w:rPr>
                <w:rFonts w:ascii="Comic Sans MS" w:hAnsi="Comic Sans MS"/>
              </w:rPr>
            </w:pPr>
          </w:p>
        </w:tc>
        <w:tc>
          <w:tcPr>
            <w:tcW w:w="4508" w:type="dxa"/>
            <w:gridSpan w:val="2"/>
          </w:tcPr>
          <w:p w14:paraId="70EED769" w14:textId="77777777" w:rsidR="00975E4D" w:rsidRPr="00975E4D" w:rsidRDefault="00975E4D" w:rsidP="00975E4D">
            <w:pPr>
              <w:rPr>
                <w:rFonts w:ascii="Comic Sans MS" w:hAnsi="Comic Sans MS"/>
              </w:rPr>
            </w:pPr>
            <w:r w:rsidRPr="00975E4D">
              <w:rPr>
                <w:rFonts w:ascii="Comic Sans MS" w:hAnsi="Comic Sans MS"/>
                <w:lang w:val="en-US"/>
              </w:rPr>
              <w:t xml:space="preserve">Gymnastics </w:t>
            </w:r>
          </w:p>
          <w:p w14:paraId="15CACE82" w14:textId="77777777" w:rsidR="00975E4D" w:rsidRPr="00975E4D" w:rsidRDefault="00975E4D" w:rsidP="00975E4D">
            <w:pPr>
              <w:rPr>
                <w:rFonts w:ascii="Comic Sans MS" w:hAnsi="Comic Sans MS"/>
              </w:rPr>
            </w:pPr>
            <w:r w:rsidRPr="00975E4D">
              <w:rPr>
                <w:rFonts w:ascii="Comic Sans MS" w:hAnsi="Comic Sans MS"/>
                <w:lang w:val="en-US"/>
              </w:rPr>
              <w:t>Yoga</w:t>
            </w:r>
          </w:p>
          <w:p w14:paraId="345B1B9B" w14:textId="77777777" w:rsidR="00C609FE" w:rsidRPr="00154B0F" w:rsidRDefault="00C609FE">
            <w:pPr>
              <w:rPr>
                <w:rFonts w:ascii="Comic Sans MS" w:hAnsi="Comic Sans MS"/>
              </w:rPr>
            </w:pPr>
          </w:p>
        </w:tc>
      </w:tr>
    </w:tbl>
    <w:p w14:paraId="526F7F13" w14:textId="1F0524A6" w:rsidR="00154B0F" w:rsidRDefault="00154B0F"/>
    <w:sectPr w:rsidR="0015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C158C"/>
    <w:multiLevelType w:val="hybridMultilevel"/>
    <w:tmpl w:val="AF8A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46202"/>
    <w:multiLevelType w:val="hybridMultilevel"/>
    <w:tmpl w:val="515E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10508F"/>
    <w:rsid w:val="0014587A"/>
    <w:rsid w:val="00154B0F"/>
    <w:rsid w:val="001B560E"/>
    <w:rsid w:val="002113BC"/>
    <w:rsid w:val="00280899"/>
    <w:rsid w:val="00284052"/>
    <w:rsid w:val="00286E5B"/>
    <w:rsid w:val="002966F5"/>
    <w:rsid w:val="002C4253"/>
    <w:rsid w:val="002F6994"/>
    <w:rsid w:val="003162FE"/>
    <w:rsid w:val="00332A26"/>
    <w:rsid w:val="004277DF"/>
    <w:rsid w:val="00470CC0"/>
    <w:rsid w:val="00492145"/>
    <w:rsid w:val="0049652D"/>
    <w:rsid w:val="004A0464"/>
    <w:rsid w:val="005066AE"/>
    <w:rsid w:val="00520419"/>
    <w:rsid w:val="005E75F4"/>
    <w:rsid w:val="006658C4"/>
    <w:rsid w:val="00717E94"/>
    <w:rsid w:val="00737FD5"/>
    <w:rsid w:val="00747690"/>
    <w:rsid w:val="007D0FFB"/>
    <w:rsid w:val="007D3F87"/>
    <w:rsid w:val="00811EEA"/>
    <w:rsid w:val="00860F87"/>
    <w:rsid w:val="0089358B"/>
    <w:rsid w:val="00901B1A"/>
    <w:rsid w:val="00975E4D"/>
    <w:rsid w:val="009B7769"/>
    <w:rsid w:val="009F33EE"/>
    <w:rsid w:val="00AD487F"/>
    <w:rsid w:val="00AF20A0"/>
    <w:rsid w:val="00B33DD6"/>
    <w:rsid w:val="00B426E3"/>
    <w:rsid w:val="00BE056F"/>
    <w:rsid w:val="00C05AD1"/>
    <w:rsid w:val="00C13EE7"/>
    <w:rsid w:val="00C14ED1"/>
    <w:rsid w:val="00C17FC7"/>
    <w:rsid w:val="00C501AD"/>
    <w:rsid w:val="00C609FE"/>
    <w:rsid w:val="00C93735"/>
    <w:rsid w:val="00CB1725"/>
    <w:rsid w:val="00CE09D0"/>
    <w:rsid w:val="00D24326"/>
    <w:rsid w:val="00D45A51"/>
    <w:rsid w:val="00E016C3"/>
    <w:rsid w:val="00E05BDD"/>
    <w:rsid w:val="00E550E9"/>
    <w:rsid w:val="00E67C3C"/>
    <w:rsid w:val="00EB3A92"/>
    <w:rsid w:val="00EE70B4"/>
    <w:rsid w:val="00F764B2"/>
    <w:rsid w:val="00FB58A1"/>
    <w:rsid w:val="00FF0B32"/>
    <w:rsid w:val="00FF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05DE"/>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semiHidden/>
    <w:unhideWhenUsed/>
    <w:rsid w:val="002840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A0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4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0594">
      <w:bodyDiv w:val="1"/>
      <w:marLeft w:val="0"/>
      <w:marRight w:val="0"/>
      <w:marTop w:val="0"/>
      <w:marBottom w:val="0"/>
      <w:divBdr>
        <w:top w:val="none" w:sz="0" w:space="0" w:color="auto"/>
        <w:left w:val="none" w:sz="0" w:space="0" w:color="auto"/>
        <w:bottom w:val="none" w:sz="0" w:space="0" w:color="auto"/>
        <w:right w:val="none" w:sz="0" w:space="0" w:color="auto"/>
      </w:divBdr>
    </w:div>
    <w:div w:id="45418034">
      <w:bodyDiv w:val="1"/>
      <w:marLeft w:val="0"/>
      <w:marRight w:val="0"/>
      <w:marTop w:val="0"/>
      <w:marBottom w:val="0"/>
      <w:divBdr>
        <w:top w:val="none" w:sz="0" w:space="0" w:color="auto"/>
        <w:left w:val="none" w:sz="0" w:space="0" w:color="auto"/>
        <w:bottom w:val="none" w:sz="0" w:space="0" w:color="auto"/>
        <w:right w:val="none" w:sz="0" w:space="0" w:color="auto"/>
      </w:divBdr>
    </w:div>
    <w:div w:id="52851043">
      <w:bodyDiv w:val="1"/>
      <w:marLeft w:val="0"/>
      <w:marRight w:val="0"/>
      <w:marTop w:val="0"/>
      <w:marBottom w:val="0"/>
      <w:divBdr>
        <w:top w:val="none" w:sz="0" w:space="0" w:color="auto"/>
        <w:left w:val="none" w:sz="0" w:space="0" w:color="auto"/>
        <w:bottom w:val="none" w:sz="0" w:space="0" w:color="auto"/>
        <w:right w:val="none" w:sz="0" w:space="0" w:color="auto"/>
      </w:divBdr>
    </w:div>
    <w:div w:id="150564677">
      <w:bodyDiv w:val="1"/>
      <w:marLeft w:val="0"/>
      <w:marRight w:val="0"/>
      <w:marTop w:val="0"/>
      <w:marBottom w:val="0"/>
      <w:divBdr>
        <w:top w:val="none" w:sz="0" w:space="0" w:color="auto"/>
        <w:left w:val="none" w:sz="0" w:space="0" w:color="auto"/>
        <w:bottom w:val="none" w:sz="0" w:space="0" w:color="auto"/>
        <w:right w:val="none" w:sz="0" w:space="0" w:color="auto"/>
      </w:divBdr>
    </w:div>
    <w:div w:id="179515681">
      <w:bodyDiv w:val="1"/>
      <w:marLeft w:val="0"/>
      <w:marRight w:val="0"/>
      <w:marTop w:val="0"/>
      <w:marBottom w:val="0"/>
      <w:divBdr>
        <w:top w:val="none" w:sz="0" w:space="0" w:color="auto"/>
        <w:left w:val="none" w:sz="0" w:space="0" w:color="auto"/>
        <w:bottom w:val="none" w:sz="0" w:space="0" w:color="auto"/>
        <w:right w:val="none" w:sz="0" w:space="0" w:color="auto"/>
      </w:divBdr>
    </w:div>
    <w:div w:id="409038144">
      <w:bodyDiv w:val="1"/>
      <w:marLeft w:val="0"/>
      <w:marRight w:val="0"/>
      <w:marTop w:val="0"/>
      <w:marBottom w:val="0"/>
      <w:divBdr>
        <w:top w:val="none" w:sz="0" w:space="0" w:color="auto"/>
        <w:left w:val="none" w:sz="0" w:space="0" w:color="auto"/>
        <w:bottom w:val="none" w:sz="0" w:space="0" w:color="auto"/>
        <w:right w:val="none" w:sz="0" w:space="0" w:color="auto"/>
      </w:divBdr>
    </w:div>
    <w:div w:id="772014274">
      <w:bodyDiv w:val="1"/>
      <w:marLeft w:val="0"/>
      <w:marRight w:val="0"/>
      <w:marTop w:val="0"/>
      <w:marBottom w:val="0"/>
      <w:divBdr>
        <w:top w:val="none" w:sz="0" w:space="0" w:color="auto"/>
        <w:left w:val="none" w:sz="0" w:space="0" w:color="auto"/>
        <w:bottom w:val="none" w:sz="0" w:space="0" w:color="auto"/>
        <w:right w:val="none" w:sz="0" w:space="0" w:color="auto"/>
      </w:divBdr>
    </w:div>
    <w:div w:id="983505806">
      <w:bodyDiv w:val="1"/>
      <w:marLeft w:val="0"/>
      <w:marRight w:val="0"/>
      <w:marTop w:val="0"/>
      <w:marBottom w:val="0"/>
      <w:divBdr>
        <w:top w:val="none" w:sz="0" w:space="0" w:color="auto"/>
        <w:left w:val="none" w:sz="0" w:space="0" w:color="auto"/>
        <w:bottom w:val="none" w:sz="0" w:space="0" w:color="auto"/>
        <w:right w:val="none" w:sz="0" w:space="0" w:color="auto"/>
      </w:divBdr>
    </w:div>
    <w:div w:id="1113552267">
      <w:bodyDiv w:val="1"/>
      <w:marLeft w:val="0"/>
      <w:marRight w:val="0"/>
      <w:marTop w:val="0"/>
      <w:marBottom w:val="0"/>
      <w:divBdr>
        <w:top w:val="none" w:sz="0" w:space="0" w:color="auto"/>
        <w:left w:val="none" w:sz="0" w:space="0" w:color="auto"/>
        <w:bottom w:val="none" w:sz="0" w:space="0" w:color="auto"/>
        <w:right w:val="none" w:sz="0" w:space="0" w:color="auto"/>
      </w:divBdr>
    </w:div>
    <w:div w:id="1278371544">
      <w:bodyDiv w:val="1"/>
      <w:marLeft w:val="0"/>
      <w:marRight w:val="0"/>
      <w:marTop w:val="0"/>
      <w:marBottom w:val="0"/>
      <w:divBdr>
        <w:top w:val="none" w:sz="0" w:space="0" w:color="auto"/>
        <w:left w:val="none" w:sz="0" w:space="0" w:color="auto"/>
        <w:bottom w:val="none" w:sz="0" w:space="0" w:color="auto"/>
        <w:right w:val="none" w:sz="0" w:space="0" w:color="auto"/>
      </w:divBdr>
    </w:div>
    <w:div w:id="1287782862">
      <w:bodyDiv w:val="1"/>
      <w:marLeft w:val="0"/>
      <w:marRight w:val="0"/>
      <w:marTop w:val="0"/>
      <w:marBottom w:val="0"/>
      <w:divBdr>
        <w:top w:val="none" w:sz="0" w:space="0" w:color="auto"/>
        <w:left w:val="none" w:sz="0" w:space="0" w:color="auto"/>
        <w:bottom w:val="none" w:sz="0" w:space="0" w:color="auto"/>
        <w:right w:val="none" w:sz="0" w:space="0" w:color="auto"/>
      </w:divBdr>
    </w:div>
    <w:div w:id="1340540999">
      <w:bodyDiv w:val="1"/>
      <w:marLeft w:val="0"/>
      <w:marRight w:val="0"/>
      <w:marTop w:val="0"/>
      <w:marBottom w:val="0"/>
      <w:divBdr>
        <w:top w:val="none" w:sz="0" w:space="0" w:color="auto"/>
        <w:left w:val="none" w:sz="0" w:space="0" w:color="auto"/>
        <w:bottom w:val="none" w:sz="0" w:space="0" w:color="auto"/>
        <w:right w:val="none" w:sz="0" w:space="0" w:color="auto"/>
      </w:divBdr>
    </w:div>
    <w:div w:id="1370757879">
      <w:bodyDiv w:val="1"/>
      <w:marLeft w:val="0"/>
      <w:marRight w:val="0"/>
      <w:marTop w:val="0"/>
      <w:marBottom w:val="0"/>
      <w:divBdr>
        <w:top w:val="none" w:sz="0" w:space="0" w:color="auto"/>
        <w:left w:val="none" w:sz="0" w:space="0" w:color="auto"/>
        <w:bottom w:val="none" w:sz="0" w:space="0" w:color="auto"/>
        <w:right w:val="none" w:sz="0" w:space="0" w:color="auto"/>
      </w:divBdr>
    </w:div>
    <w:div w:id="1474636765">
      <w:bodyDiv w:val="1"/>
      <w:marLeft w:val="0"/>
      <w:marRight w:val="0"/>
      <w:marTop w:val="0"/>
      <w:marBottom w:val="0"/>
      <w:divBdr>
        <w:top w:val="none" w:sz="0" w:space="0" w:color="auto"/>
        <w:left w:val="none" w:sz="0" w:space="0" w:color="auto"/>
        <w:bottom w:val="none" w:sz="0" w:space="0" w:color="auto"/>
        <w:right w:val="none" w:sz="0" w:space="0" w:color="auto"/>
      </w:divBdr>
    </w:div>
    <w:div w:id="1614559928">
      <w:bodyDiv w:val="1"/>
      <w:marLeft w:val="0"/>
      <w:marRight w:val="0"/>
      <w:marTop w:val="0"/>
      <w:marBottom w:val="0"/>
      <w:divBdr>
        <w:top w:val="none" w:sz="0" w:space="0" w:color="auto"/>
        <w:left w:val="none" w:sz="0" w:space="0" w:color="auto"/>
        <w:bottom w:val="none" w:sz="0" w:space="0" w:color="auto"/>
        <w:right w:val="none" w:sz="0" w:space="0" w:color="auto"/>
      </w:divBdr>
    </w:div>
    <w:div w:id="1682201506">
      <w:bodyDiv w:val="1"/>
      <w:marLeft w:val="0"/>
      <w:marRight w:val="0"/>
      <w:marTop w:val="0"/>
      <w:marBottom w:val="0"/>
      <w:divBdr>
        <w:top w:val="none" w:sz="0" w:space="0" w:color="auto"/>
        <w:left w:val="none" w:sz="0" w:space="0" w:color="auto"/>
        <w:bottom w:val="none" w:sz="0" w:space="0" w:color="auto"/>
        <w:right w:val="none" w:sz="0" w:space="0" w:color="auto"/>
      </w:divBdr>
    </w:div>
    <w:div w:id="1726879001">
      <w:bodyDiv w:val="1"/>
      <w:marLeft w:val="0"/>
      <w:marRight w:val="0"/>
      <w:marTop w:val="0"/>
      <w:marBottom w:val="0"/>
      <w:divBdr>
        <w:top w:val="none" w:sz="0" w:space="0" w:color="auto"/>
        <w:left w:val="none" w:sz="0" w:space="0" w:color="auto"/>
        <w:bottom w:val="none" w:sz="0" w:space="0" w:color="auto"/>
        <w:right w:val="none" w:sz="0" w:space="0" w:color="auto"/>
      </w:divBdr>
    </w:div>
    <w:div w:id="1810976381">
      <w:bodyDiv w:val="1"/>
      <w:marLeft w:val="0"/>
      <w:marRight w:val="0"/>
      <w:marTop w:val="0"/>
      <w:marBottom w:val="0"/>
      <w:divBdr>
        <w:top w:val="none" w:sz="0" w:space="0" w:color="auto"/>
        <w:left w:val="none" w:sz="0" w:space="0" w:color="auto"/>
        <w:bottom w:val="none" w:sz="0" w:space="0" w:color="auto"/>
        <w:right w:val="none" w:sz="0" w:space="0" w:color="auto"/>
      </w:divBdr>
    </w:div>
    <w:div w:id="1905607002">
      <w:bodyDiv w:val="1"/>
      <w:marLeft w:val="0"/>
      <w:marRight w:val="0"/>
      <w:marTop w:val="0"/>
      <w:marBottom w:val="0"/>
      <w:divBdr>
        <w:top w:val="none" w:sz="0" w:space="0" w:color="auto"/>
        <w:left w:val="none" w:sz="0" w:space="0" w:color="auto"/>
        <w:bottom w:val="none" w:sz="0" w:space="0" w:color="auto"/>
        <w:right w:val="none" w:sz="0" w:space="0" w:color="auto"/>
      </w:divBdr>
    </w:div>
    <w:div w:id="2045864276">
      <w:bodyDiv w:val="1"/>
      <w:marLeft w:val="0"/>
      <w:marRight w:val="0"/>
      <w:marTop w:val="0"/>
      <w:marBottom w:val="0"/>
      <w:divBdr>
        <w:top w:val="none" w:sz="0" w:space="0" w:color="auto"/>
        <w:left w:val="none" w:sz="0" w:space="0" w:color="auto"/>
        <w:bottom w:val="none" w:sz="0" w:space="0" w:color="auto"/>
        <w:right w:val="none" w:sz="0" w:space="0" w:color="auto"/>
      </w:divBdr>
    </w:div>
    <w:div w:id="2049647833">
      <w:bodyDiv w:val="1"/>
      <w:marLeft w:val="0"/>
      <w:marRight w:val="0"/>
      <w:marTop w:val="0"/>
      <w:marBottom w:val="0"/>
      <w:divBdr>
        <w:top w:val="none" w:sz="0" w:space="0" w:color="auto"/>
        <w:left w:val="none" w:sz="0" w:space="0" w:color="auto"/>
        <w:bottom w:val="none" w:sz="0" w:space="0" w:color="auto"/>
        <w:right w:val="none" w:sz="0" w:space="0" w:color="auto"/>
      </w:divBdr>
    </w:div>
    <w:div w:id="2053268709">
      <w:bodyDiv w:val="1"/>
      <w:marLeft w:val="0"/>
      <w:marRight w:val="0"/>
      <w:marTop w:val="0"/>
      <w:marBottom w:val="0"/>
      <w:divBdr>
        <w:top w:val="none" w:sz="0" w:space="0" w:color="auto"/>
        <w:left w:val="none" w:sz="0" w:space="0" w:color="auto"/>
        <w:bottom w:val="none" w:sz="0" w:space="0" w:color="auto"/>
        <w:right w:val="none" w:sz="0" w:space="0" w:color="auto"/>
      </w:divBdr>
    </w:div>
    <w:div w:id="2069498475">
      <w:bodyDiv w:val="1"/>
      <w:marLeft w:val="0"/>
      <w:marRight w:val="0"/>
      <w:marTop w:val="0"/>
      <w:marBottom w:val="0"/>
      <w:divBdr>
        <w:top w:val="none" w:sz="0" w:space="0" w:color="auto"/>
        <w:left w:val="none" w:sz="0" w:space="0" w:color="auto"/>
        <w:bottom w:val="none" w:sz="0" w:space="0" w:color="auto"/>
        <w:right w:val="none" w:sz="0" w:space="0" w:color="auto"/>
      </w:divBdr>
    </w:div>
    <w:div w:id="21201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37E2FF7AC9541953C4E03ED841F7A" ma:contentTypeVersion="8" ma:contentTypeDescription="Create a new document." ma:contentTypeScope="" ma:versionID="3a1ca3a18829dc5e63dee102622cb073">
  <xsd:schema xmlns:xsd="http://www.w3.org/2001/XMLSchema" xmlns:xs="http://www.w3.org/2001/XMLSchema" xmlns:p="http://schemas.microsoft.com/office/2006/metadata/properties" xmlns:ns3="a050257a-70c6-4528-bafd-0b8db488c0a0" targetNamespace="http://schemas.microsoft.com/office/2006/metadata/properties" ma:root="true" ma:fieldsID="0cf8dc77001355fb607ac1b67b03e8ae" ns3:_="">
    <xsd:import namespace="a050257a-70c6-4528-bafd-0b8db488c0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257a-70c6-4528-bafd-0b8db488c0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ystemTags" ma:index="1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F3537-B3EB-4C50-80A9-F2C86F1D255C}">
  <ds:schemaRefs>
    <ds:schemaRef ds:uri="a050257a-70c6-4528-bafd-0b8db488c0a0"/>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873C133-8847-4E5F-A317-2D5AD0E21D8F}">
  <ds:schemaRefs>
    <ds:schemaRef ds:uri="http://schemas.microsoft.com/sharepoint/v3/contenttype/forms"/>
  </ds:schemaRefs>
</ds:datastoreItem>
</file>

<file path=customXml/itemProps3.xml><?xml version="1.0" encoding="utf-8"?>
<ds:datastoreItem xmlns:ds="http://schemas.openxmlformats.org/officeDocument/2006/customXml" ds:itemID="{B72F3347-C3CC-4777-ABF7-4753C2654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257a-70c6-4528-bafd-0b8db488c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S Liversage (MBMC)</cp:lastModifiedBy>
  <cp:revision>2</cp:revision>
  <cp:lastPrinted>2024-09-03T12:14:00Z</cp:lastPrinted>
  <dcterms:created xsi:type="dcterms:W3CDTF">2026-01-20T15:12:00Z</dcterms:created>
  <dcterms:modified xsi:type="dcterms:W3CDTF">2026-01-20T15:12:00Z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0x0101000CE37E2FF7AC9541953C4E03ED841F7A</vt:lpwstr>
  </property>
</Properties>
</file>