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Look w:val="04A0" w:firstRow="1" w:lastRow="0" w:firstColumn="1" w:lastColumn="0" w:noHBand="0" w:noVBand="1"/>
      </w:tblPr>
      <w:tblGrid>
        <w:gridCol w:w="3828"/>
        <w:gridCol w:w="992"/>
        <w:gridCol w:w="1843"/>
        <w:gridCol w:w="2500"/>
      </w:tblGrid>
      <w:tr w:rsidR="00FB58A1" w14:paraId="63EC1350" w14:textId="77777777" w:rsidTr="007C59A0">
        <w:trPr>
          <w:trHeight w:val="1266"/>
        </w:trPr>
        <w:tc>
          <w:tcPr>
            <w:tcW w:w="9163" w:type="dxa"/>
            <w:gridSpan w:val="4"/>
            <w:shd w:val="clear" w:color="auto" w:fill="DEEAF6" w:themeFill="accent1" w:themeFillTint="33"/>
          </w:tcPr>
          <w:p w14:paraId="2716D1E3" w14:textId="77777777" w:rsidR="00FB58A1" w:rsidRPr="007C59A0" w:rsidRDefault="007C59A0" w:rsidP="00207593">
            <w:pPr>
              <w:rPr>
                <w:rFonts w:ascii="Comic Sans MS" w:hAnsi="Comic Sans MS"/>
                <w:sz w:val="40"/>
                <w:szCs w:val="40"/>
              </w:rPr>
            </w:pPr>
            <w:r>
              <w:rPr>
                <w:rFonts w:ascii="Comic Sans MS" w:hAnsi="Comic Sans MS"/>
                <w:noProof/>
                <w:sz w:val="56"/>
                <w:szCs w:val="56"/>
                <w:lang w:eastAsia="en-GB"/>
              </w:rPr>
              <w:drawing>
                <wp:anchor distT="0" distB="0" distL="114300" distR="114300" simplePos="0" relativeHeight="251658240" behindDoc="0" locked="0" layoutInCell="1" allowOverlap="1" wp14:anchorId="11651193" wp14:editId="6D5FE3CB">
                  <wp:simplePos x="0" y="0"/>
                  <wp:positionH relativeFrom="column">
                    <wp:posOffset>31115</wp:posOffset>
                  </wp:positionH>
                  <wp:positionV relativeFrom="paragraph">
                    <wp:posOffset>60325</wp:posOffset>
                  </wp:positionV>
                  <wp:extent cx="790575" cy="7975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7560"/>
                          </a:xfrm>
                          <a:prstGeom prst="rect">
                            <a:avLst/>
                          </a:prstGeom>
                        </pic:spPr>
                      </pic:pic>
                    </a:graphicData>
                  </a:graphic>
                  <wp14:sizeRelH relativeFrom="margin">
                    <wp14:pctWidth>0</wp14:pctWidth>
                  </wp14:sizeRelH>
                  <wp14:sizeRelV relativeFrom="margin">
                    <wp14:pctHeight>0</wp14:pctHeight>
                  </wp14:sizeRelV>
                </wp:anchor>
              </w:drawing>
            </w:r>
            <w:r w:rsidRPr="007C59A0">
              <w:rPr>
                <w:rFonts w:ascii="Comic Sans MS" w:hAnsi="Comic Sans MS"/>
                <w:noProof/>
                <w:sz w:val="40"/>
                <w:szCs w:val="40"/>
                <w:u w:val="single"/>
                <w:lang w:eastAsia="en-GB"/>
              </w:rPr>
              <w:drawing>
                <wp:anchor distT="0" distB="0" distL="114300" distR="114300" simplePos="0" relativeHeight="251662336" behindDoc="0" locked="0" layoutInCell="1" allowOverlap="1" wp14:anchorId="12B2E277" wp14:editId="73A6A6C0">
                  <wp:simplePos x="0" y="0"/>
                  <wp:positionH relativeFrom="margin">
                    <wp:posOffset>5100320</wp:posOffset>
                  </wp:positionH>
                  <wp:positionV relativeFrom="margin">
                    <wp:posOffset>131445</wp:posOffset>
                  </wp:positionV>
                  <wp:extent cx="506095" cy="40894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40894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noProof/>
                <w:sz w:val="56"/>
                <w:szCs w:val="56"/>
                <w:lang w:eastAsia="en-GB"/>
              </w:rPr>
              <w:t xml:space="preserve">    </w:t>
            </w:r>
            <w:r w:rsidR="00207593">
              <w:rPr>
                <w:rFonts w:ascii="Comic Sans MS" w:hAnsi="Comic Sans MS"/>
                <w:noProof/>
                <w:sz w:val="56"/>
                <w:szCs w:val="56"/>
                <w:lang w:eastAsia="en-GB"/>
              </w:rPr>
              <w:t xml:space="preserve">  </w:t>
            </w:r>
            <w:r>
              <w:rPr>
                <w:rFonts w:ascii="Comic Sans MS" w:hAnsi="Comic Sans MS"/>
                <w:noProof/>
                <w:sz w:val="56"/>
                <w:szCs w:val="56"/>
                <w:lang w:eastAsia="en-GB"/>
              </w:rPr>
              <w:t xml:space="preserve">  </w:t>
            </w:r>
            <w:r w:rsidR="00C72DDB" w:rsidRPr="007C59A0">
              <w:rPr>
                <w:rFonts w:ascii="Comic Sans MS" w:hAnsi="Comic Sans MS"/>
                <w:noProof/>
                <w:sz w:val="40"/>
                <w:szCs w:val="40"/>
                <w:lang w:eastAsia="en-GB"/>
              </w:rPr>
              <w:t>Nursery</w:t>
            </w:r>
            <w:r w:rsidR="00FB58A1" w:rsidRPr="007C59A0">
              <w:rPr>
                <w:rFonts w:ascii="Comic Sans MS" w:hAnsi="Comic Sans MS"/>
                <w:sz w:val="40"/>
                <w:szCs w:val="40"/>
              </w:rPr>
              <w:t xml:space="preserve"> Newsletter</w:t>
            </w:r>
          </w:p>
          <w:p w14:paraId="317EAE28" w14:textId="77777777" w:rsidR="00FB58A1" w:rsidRPr="00154B0F" w:rsidRDefault="007C59A0" w:rsidP="00C72DDB">
            <w:pPr>
              <w:jc w:val="center"/>
              <w:rPr>
                <w:rFonts w:ascii="Comic Sans MS" w:hAnsi="Comic Sans MS"/>
              </w:rPr>
            </w:pPr>
            <w:r w:rsidRPr="007C59A0">
              <w:rPr>
                <w:rFonts w:cstheme="minorHAnsi"/>
                <w:noProof/>
                <w:sz w:val="40"/>
                <w:szCs w:val="40"/>
                <w:lang w:eastAsia="en-GB"/>
              </w:rPr>
              <w:drawing>
                <wp:anchor distT="0" distB="0" distL="114300" distR="114300" simplePos="0" relativeHeight="251660288" behindDoc="0" locked="0" layoutInCell="1" allowOverlap="1" wp14:anchorId="5B580471" wp14:editId="5011893F">
                  <wp:simplePos x="0" y="0"/>
                  <wp:positionH relativeFrom="column">
                    <wp:posOffset>1078865</wp:posOffset>
                  </wp:positionH>
                  <wp:positionV relativeFrom="paragraph">
                    <wp:posOffset>41275</wp:posOffset>
                  </wp:positionV>
                  <wp:extent cx="428625" cy="384810"/>
                  <wp:effectExtent l="0" t="0" r="9525" b="0"/>
                  <wp:wrapNone/>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86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szCs w:val="40"/>
              </w:rPr>
              <w:t xml:space="preserve"> </w:t>
            </w:r>
            <w:r w:rsidR="00A85810">
              <w:rPr>
                <w:rFonts w:ascii="Comic Sans MS" w:hAnsi="Comic Sans MS"/>
                <w:sz w:val="40"/>
                <w:szCs w:val="40"/>
              </w:rPr>
              <w:t>Autumn Term 2</w:t>
            </w:r>
          </w:p>
        </w:tc>
      </w:tr>
      <w:tr w:rsidR="00FB58A1" w14:paraId="12D04540" w14:textId="77777777" w:rsidTr="00207593">
        <w:tc>
          <w:tcPr>
            <w:tcW w:w="9163" w:type="dxa"/>
            <w:gridSpan w:val="4"/>
            <w:shd w:val="clear" w:color="auto" w:fill="00B0F0"/>
          </w:tcPr>
          <w:p w14:paraId="72ADDBA5" w14:textId="77777777" w:rsidR="00FB58A1" w:rsidRPr="00B621E6" w:rsidRDefault="00FB58A1" w:rsidP="00C72DDB">
            <w:pPr>
              <w:jc w:val="center"/>
              <w:rPr>
                <w:rFonts w:ascii="Comic Sans MS" w:hAnsi="Comic Sans MS"/>
                <w:b/>
                <w:sz w:val="20"/>
                <w:szCs w:val="20"/>
              </w:rPr>
            </w:pPr>
            <w:r w:rsidRPr="00B621E6">
              <w:rPr>
                <w:rFonts w:ascii="Comic Sans MS" w:hAnsi="Comic Sans MS"/>
                <w:b/>
                <w:sz w:val="20"/>
                <w:szCs w:val="20"/>
              </w:rPr>
              <w:t xml:space="preserve">Welcome to </w:t>
            </w:r>
            <w:r w:rsidR="00C72DDB" w:rsidRPr="00B621E6">
              <w:rPr>
                <w:rFonts w:ascii="Comic Sans MS" w:hAnsi="Comic Sans MS"/>
                <w:b/>
                <w:sz w:val="20"/>
                <w:szCs w:val="20"/>
              </w:rPr>
              <w:t>Nursery!</w:t>
            </w:r>
          </w:p>
        </w:tc>
      </w:tr>
      <w:tr w:rsidR="00FB58A1" w14:paraId="46AEA97B" w14:textId="77777777" w:rsidTr="00207593">
        <w:tc>
          <w:tcPr>
            <w:tcW w:w="9163" w:type="dxa"/>
            <w:gridSpan w:val="4"/>
            <w:shd w:val="clear" w:color="auto" w:fill="FFFFFF" w:themeFill="background1"/>
          </w:tcPr>
          <w:p w14:paraId="5AFD68E9" w14:textId="77777777" w:rsidR="007C59A0" w:rsidRPr="00B621E6" w:rsidRDefault="00A0108D" w:rsidP="00A0108D">
            <w:pPr>
              <w:jc w:val="center"/>
              <w:rPr>
                <w:rFonts w:ascii="Comic Sans MS" w:hAnsi="Comic Sans MS"/>
                <w:sz w:val="16"/>
                <w:szCs w:val="16"/>
              </w:rPr>
            </w:pPr>
            <w:r w:rsidRPr="00B621E6">
              <w:rPr>
                <w:rFonts w:ascii="Comic Sans MS" w:hAnsi="Comic Sans MS"/>
                <w:sz w:val="16"/>
                <w:szCs w:val="16"/>
              </w:rPr>
              <w:t xml:space="preserve">Our </w:t>
            </w:r>
            <w:r w:rsidR="00A85810" w:rsidRPr="00B621E6">
              <w:rPr>
                <w:rFonts w:ascii="Comic Sans MS" w:hAnsi="Comic Sans MS"/>
                <w:sz w:val="16"/>
                <w:szCs w:val="16"/>
              </w:rPr>
              <w:t>focus for this half term is ‘Colour All Around Me.’</w:t>
            </w:r>
          </w:p>
        </w:tc>
      </w:tr>
      <w:tr w:rsidR="00D51DCF" w14:paraId="020077BD" w14:textId="77777777" w:rsidTr="00B621E6">
        <w:trPr>
          <w:trHeight w:val="235"/>
        </w:trPr>
        <w:tc>
          <w:tcPr>
            <w:tcW w:w="3828" w:type="dxa"/>
            <w:shd w:val="clear" w:color="auto" w:fill="FFFF00"/>
          </w:tcPr>
          <w:p w14:paraId="35A8B0AC" w14:textId="77777777" w:rsidR="00FB58A1" w:rsidRPr="00B621E6" w:rsidRDefault="00A0108D" w:rsidP="00A0108D">
            <w:pPr>
              <w:jc w:val="both"/>
              <w:rPr>
                <w:rFonts w:ascii="Comic Sans MS" w:hAnsi="Comic Sans MS"/>
                <w:b/>
                <w:sz w:val="20"/>
                <w:szCs w:val="20"/>
              </w:rPr>
            </w:pPr>
            <w:r w:rsidRPr="00B621E6">
              <w:rPr>
                <w:rFonts w:ascii="Comic Sans MS" w:hAnsi="Comic Sans MS"/>
                <w:b/>
                <w:sz w:val="20"/>
                <w:szCs w:val="20"/>
              </w:rPr>
              <w:t>Your child needs to have…</w:t>
            </w:r>
          </w:p>
        </w:tc>
        <w:tc>
          <w:tcPr>
            <w:tcW w:w="2835" w:type="dxa"/>
            <w:gridSpan w:val="2"/>
            <w:shd w:val="clear" w:color="auto" w:fill="FF0066"/>
          </w:tcPr>
          <w:p w14:paraId="238E79EC" w14:textId="77777777" w:rsidR="00FB58A1" w:rsidRPr="00B621E6" w:rsidRDefault="00D574AB" w:rsidP="00154B0F">
            <w:pPr>
              <w:jc w:val="center"/>
              <w:rPr>
                <w:rFonts w:ascii="Comic Sans MS" w:hAnsi="Comic Sans MS"/>
                <w:b/>
                <w:sz w:val="20"/>
                <w:szCs w:val="20"/>
              </w:rPr>
            </w:pPr>
            <w:r w:rsidRPr="00B621E6">
              <w:rPr>
                <w:rFonts w:ascii="Comic Sans MS" w:hAnsi="Comic Sans MS"/>
                <w:b/>
                <w:sz w:val="20"/>
                <w:szCs w:val="20"/>
              </w:rPr>
              <w:t xml:space="preserve">Lending Library </w:t>
            </w:r>
          </w:p>
        </w:tc>
        <w:tc>
          <w:tcPr>
            <w:tcW w:w="2500" w:type="dxa"/>
            <w:shd w:val="clear" w:color="auto" w:fill="92D050"/>
          </w:tcPr>
          <w:p w14:paraId="2BE8187F" w14:textId="77777777" w:rsidR="00FB58A1" w:rsidRPr="00B621E6" w:rsidRDefault="00FB58A1" w:rsidP="00154B0F">
            <w:pPr>
              <w:jc w:val="center"/>
              <w:rPr>
                <w:rFonts w:ascii="Comic Sans MS" w:hAnsi="Comic Sans MS"/>
                <w:b/>
                <w:sz w:val="20"/>
                <w:szCs w:val="20"/>
              </w:rPr>
            </w:pPr>
            <w:r w:rsidRPr="00B621E6">
              <w:rPr>
                <w:rFonts w:ascii="Comic Sans MS" w:hAnsi="Comic Sans MS"/>
                <w:b/>
                <w:sz w:val="20"/>
                <w:szCs w:val="20"/>
              </w:rPr>
              <w:t>Important Dates</w:t>
            </w:r>
          </w:p>
        </w:tc>
      </w:tr>
      <w:tr w:rsidR="00D51DCF" w14:paraId="2592DC3E" w14:textId="77777777" w:rsidTr="002D2913">
        <w:trPr>
          <w:trHeight w:val="3763"/>
        </w:trPr>
        <w:tc>
          <w:tcPr>
            <w:tcW w:w="3828" w:type="dxa"/>
          </w:tcPr>
          <w:p w14:paraId="66FE3898" w14:textId="77777777" w:rsidR="00D30172" w:rsidRPr="00B621E6" w:rsidRDefault="00207593" w:rsidP="007C59A0">
            <w:pPr>
              <w:jc w:val="both"/>
              <w:rPr>
                <w:rFonts w:ascii="Comic Sans MS" w:hAnsi="Comic Sans MS" w:cstheme="minorHAnsi"/>
                <w:sz w:val="16"/>
                <w:szCs w:val="16"/>
              </w:rPr>
            </w:pPr>
            <w:r w:rsidRPr="00B621E6">
              <w:rPr>
                <w:rFonts w:ascii="Comic Sans MS" w:hAnsi="Comic Sans MS" w:cstheme="minorHAnsi"/>
                <w:sz w:val="16"/>
                <w:szCs w:val="16"/>
              </w:rPr>
              <w:t>*a</w:t>
            </w:r>
            <w:r w:rsidR="00D30172" w:rsidRPr="00B621E6">
              <w:rPr>
                <w:rFonts w:ascii="Comic Sans MS" w:hAnsi="Comic Sans MS" w:cstheme="minorHAnsi"/>
                <w:sz w:val="16"/>
                <w:szCs w:val="16"/>
              </w:rPr>
              <w:t xml:space="preserve"> water bottle containing</w:t>
            </w:r>
            <w:r w:rsidR="002A1F07" w:rsidRPr="00B621E6">
              <w:rPr>
                <w:rFonts w:ascii="Comic Sans MS" w:hAnsi="Comic Sans MS" w:cstheme="minorHAnsi"/>
                <w:sz w:val="16"/>
                <w:szCs w:val="16"/>
              </w:rPr>
              <w:t xml:space="preserve"> only water (no juice) each day</w:t>
            </w:r>
          </w:p>
          <w:p w14:paraId="41CDFC22" w14:textId="77777777" w:rsidR="00D30172" w:rsidRPr="00B621E6" w:rsidRDefault="00D30172" w:rsidP="007C59A0">
            <w:pPr>
              <w:jc w:val="both"/>
              <w:rPr>
                <w:rFonts w:ascii="Comic Sans MS" w:hAnsi="Comic Sans MS" w:cstheme="minorHAnsi"/>
                <w:sz w:val="16"/>
                <w:szCs w:val="16"/>
              </w:rPr>
            </w:pPr>
          </w:p>
          <w:p w14:paraId="164E77D3" w14:textId="77777777" w:rsidR="00D30172" w:rsidRPr="00B621E6" w:rsidRDefault="00207593" w:rsidP="007C59A0">
            <w:pPr>
              <w:jc w:val="both"/>
              <w:rPr>
                <w:rFonts w:ascii="Comic Sans MS" w:hAnsi="Comic Sans MS" w:cstheme="minorHAnsi"/>
                <w:sz w:val="16"/>
                <w:szCs w:val="16"/>
              </w:rPr>
            </w:pPr>
            <w:r w:rsidRPr="00B621E6">
              <w:rPr>
                <w:rFonts w:ascii="Comic Sans MS" w:hAnsi="Comic Sans MS" w:cstheme="minorHAnsi"/>
                <w:sz w:val="16"/>
                <w:szCs w:val="16"/>
              </w:rPr>
              <w:t>*s</w:t>
            </w:r>
            <w:r w:rsidR="00D30172" w:rsidRPr="00B621E6">
              <w:rPr>
                <w:rFonts w:ascii="Comic Sans MS" w:hAnsi="Comic Sans MS" w:cstheme="minorHAnsi"/>
                <w:sz w:val="16"/>
                <w:szCs w:val="16"/>
              </w:rPr>
              <w:t>pare clothing including</w:t>
            </w:r>
            <w:r w:rsidR="00A0108D" w:rsidRPr="00B621E6">
              <w:rPr>
                <w:rFonts w:ascii="Comic Sans MS" w:hAnsi="Comic Sans MS" w:cstheme="minorHAnsi"/>
                <w:sz w:val="16"/>
                <w:szCs w:val="16"/>
              </w:rPr>
              <w:t xml:space="preserve"> lots of underwear</w:t>
            </w:r>
            <w:r w:rsidR="00D30172" w:rsidRPr="00B621E6">
              <w:rPr>
                <w:rFonts w:ascii="Comic Sans MS" w:hAnsi="Comic Sans MS" w:cstheme="minorHAnsi"/>
                <w:sz w:val="16"/>
                <w:szCs w:val="16"/>
              </w:rPr>
              <w:t xml:space="preserve"> and socks </w:t>
            </w:r>
            <w:r w:rsidRPr="00B621E6">
              <w:rPr>
                <w:rFonts w:ascii="Comic Sans MS" w:hAnsi="Comic Sans MS" w:cstheme="minorHAnsi"/>
                <w:sz w:val="16"/>
                <w:szCs w:val="16"/>
              </w:rPr>
              <w:t>(</w:t>
            </w:r>
            <w:r w:rsidR="00D30172" w:rsidRPr="00B621E6">
              <w:rPr>
                <w:rFonts w:ascii="Comic Sans MS" w:hAnsi="Comic Sans MS" w:cstheme="minorHAnsi"/>
                <w:sz w:val="16"/>
                <w:szCs w:val="16"/>
              </w:rPr>
              <w:t>left on their</w:t>
            </w:r>
            <w:r w:rsidRPr="00B621E6">
              <w:rPr>
                <w:rFonts w:ascii="Comic Sans MS" w:hAnsi="Comic Sans MS" w:cstheme="minorHAnsi"/>
                <w:sz w:val="16"/>
                <w:szCs w:val="16"/>
              </w:rPr>
              <w:t xml:space="preserve"> coat</w:t>
            </w:r>
            <w:r w:rsidR="00D30172" w:rsidRPr="00B621E6">
              <w:rPr>
                <w:rFonts w:ascii="Comic Sans MS" w:hAnsi="Comic Sans MS" w:cstheme="minorHAnsi"/>
                <w:sz w:val="16"/>
                <w:szCs w:val="16"/>
              </w:rPr>
              <w:t xml:space="preserve"> peg.</w:t>
            </w:r>
            <w:r w:rsidRPr="00B621E6">
              <w:rPr>
                <w:rFonts w:ascii="Comic Sans MS" w:hAnsi="Comic Sans MS" w:cstheme="minorHAnsi"/>
                <w:sz w:val="16"/>
                <w:szCs w:val="16"/>
              </w:rPr>
              <w:t>)</w:t>
            </w:r>
            <w:r w:rsidR="00D30172" w:rsidRPr="00B621E6">
              <w:rPr>
                <w:rFonts w:ascii="Comic Sans MS" w:hAnsi="Comic Sans MS" w:cstheme="minorHAnsi"/>
                <w:sz w:val="16"/>
                <w:szCs w:val="16"/>
              </w:rPr>
              <w:t xml:space="preserve"> </w:t>
            </w:r>
            <w:r w:rsidR="007F2E22" w:rsidRPr="00B621E6">
              <w:rPr>
                <w:rFonts w:ascii="Comic Sans MS" w:hAnsi="Comic Sans MS" w:cstheme="minorHAnsi"/>
                <w:sz w:val="16"/>
                <w:szCs w:val="16"/>
              </w:rPr>
              <w:t xml:space="preserve">Where possible, please provide a pack </w:t>
            </w:r>
            <w:r w:rsidRPr="00B621E6">
              <w:rPr>
                <w:rFonts w:ascii="Comic Sans MS" w:hAnsi="Comic Sans MS" w:cstheme="minorHAnsi"/>
                <w:sz w:val="16"/>
                <w:szCs w:val="16"/>
              </w:rPr>
              <w:t>of baby wipes that can be left i</w:t>
            </w:r>
            <w:r w:rsidR="007F2E22" w:rsidRPr="00B621E6">
              <w:rPr>
                <w:rFonts w:ascii="Comic Sans MS" w:hAnsi="Comic Sans MS" w:cstheme="minorHAnsi"/>
                <w:sz w:val="16"/>
                <w:szCs w:val="16"/>
              </w:rPr>
              <w:t>n your child’s spare clothes bag.</w:t>
            </w:r>
          </w:p>
          <w:p w14:paraId="5B579A77" w14:textId="77777777" w:rsidR="00D30172" w:rsidRPr="00B621E6" w:rsidRDefault="00D30172" w:rsidP="007C59A0">
            <w:pPr>
              <w:jc w:val="both"/>
              <w:rPr>
                <w:rFonts w:ascii="Comic Sans MS" w:hAnsi="Comic Sans MS" w:cstheme="minorHAnsi"/>
                <w:sz w:val="16"/>
                <w:szCs w:val="16"/>
              </w:rPr>
            </w:pPr>
          </w:p>
          <w:p w14:paraId="4ACDA5A4" w14:textId="77777777" w:rsidR="00D30172" w:rsidRPr="00B621E6" w:rsidRDefault="00D30172" w:rsidP="007C59A0">
            <w:pPr>
              <w:jc w:val="both"/>
              <w:rPr>
                <w:rFonts w:ascii="Comic Sans MS" w:hAnsi="Comic Sans MS" w:cstheme="minorHAnsi"/>
                <w:sz w:val="16"/>
                <w:szCs w:val="16"/>
              </w:rPr>
            </w:pPr>
            <w:r w:rsidRPr="00B621E6">
              <w:rPr>
                <w:rFonts w:ascii="Comic Sans MS" w:hAnsi="Comic Sans MS" w:cstheme="minorHAnsi"/>
                <w:sz w:val="16"/>
                <w:szCs w:val="16"/>
              </w:rPr>
              <w:t>*a water</w:t>
            </w:r>
            <w:r w:rsidR="00A0108D" w:rsidRPr="00B621E6">
              <w:rPr>
                <w:rFonts w:ascii="Comic Sans MS" w:hAnsi="Comic Sans MS" w:cstheme="minorHAnsi"/>
                <w:sz w:val="16"/>
                <w:szCs w:val="16"/>
              </w:rPr>
              <w:t>proof coat with a hood every day</w:t>
            </w:r>
          </w:p>
          <w:p w14:paraId="4E585952" w14:textId="77777777" w:rsidR="00D30172" w:rsidRPr="00B621E6" w:rsidRDefault="00D30172" w:rsidP="007C59A0">
            <w:pPr>
              <w:jc w:val="both"/>
              <w:rPr>
                <w:rFonts w:ascii="Comic Sans MS" w:hAnsi="Comic Sans MS" w:cstheme="minorHAnsi"/>
                <w:sz w:val="16"/>
                <w:szCs w:val="16"/>
              </w:rPr>
            </w:pPr>
          </w:p>
          <w:p w14:paraId="2E678957" w14:textId="77777777" w:rsidR="00492145" w:rsidRPr="00B621E6" w:rsidRDefault="00D30172" w:rsidP="007C59A0">
            <w:pPr>
              <w:jc w:val="both"/>
              <w:rPr>
                <w:rFonts w:ascii="Comic Sans MS" w:hAnsi="Comic Sans MS" w:cstheme="minorHAnsi"/>
                <w:sz w:val="16"/>
                <w:szCs w:val="16"/>
              </w:rPr>
            </w:pPr>
            <w:r w:rsidRPr="00B621E6">
              <w:rPr>
                <w:rFonts w:ascii="Comic Sans MS" w:hAnsi="Comic Sans MS" w:cstheme="minorHAnsi"/>
                <w:sz w:val="16"/>
                <w:szCs w:val="16"/>
              </w:rPr>
              <w:t xml:space="preserve">*a </w:t>
            </w:r>
            <w:r w:rsidR="007F2E22" w:rsidRPr="00B621E6">
              <w:rPr>
                <w:rFonts w:ascii="Comic Sans MS" w:hAnsi="Comic Sans MS" w:cstheme="minorHAnsi"/>
                <w:sz w:val="16"/>
                <w:szCs w:val="16"/>
              </w:rPr>
              <w:t>pair</w:t>
            </w:r>
            <w:r w:rsidRPr="00B621E6">
              <w:rPr>
                <w:rFonts w:ascii="Comic Sans MS" w:hAnsi="Comic Sans MS" w:cstheme="minorHAnsi"/>
                <w:sz w:val="16"/>
                <w:szCs w:val="16"/>
              </w:rPr>
              <w:t xml:space="preserve"> of wellies </w:t>
            </w:r>
            <w:r w:rsidR="00A0108D" w:rsidRPr="00B621E6">
              <w:rPr>
                <w:rFonts w:ascii="Comic Sans MS" w:hAnsi="Comic Sans MS" w:cstheme="minorHAnsi"/>
                <w:sz w:val="16"/>
                <w:szCs w:val="16"/>
              </w:rPr>
              <w:t>in school every day</w:t>
            </w:r>
          </w:p>
          <w:p w14:paraId="550C8D52" w14:textId="77777777" w:rsidR="00207593" w:rsidRPr="00B621E6" w:rsidRDefault="00207593" w:rsidP="007C59A0">
            <w:pPr>
              <w:jc w:val="both"/>
              <w:rPr>
                <w:rFonts w:ascii="Comic Sans MS" w:hAnsi="Comic Sans MS" w:cstheme="minorHAnsi"/>
                <w:sz w:val="16"/>
                <w:szCs w:val="16"/>
              </w:rPr>
            </w:pPr>
          </w:p>
          <w:p w14:paraId="5D965DE6" w14:textId="77777777" w:rsidR="00A0108D" w:rsidRPr="00B621E6" w:rsidRDefault="00A0108D" w:rsidP="007C59A0">
            <w:pPr>
              <w:jc w:val="both"/>
              <w:rPr>
                <w:rFonts w:ascii="Comic Sans MS" w:hAnsi="Comic Sans MS" w:cstheme="minorHAnsi"/>
                <w:sz w:val="16"/>
                <w:szCs w:val="16"/>
              </w:rPr>
            </w:pPr>
            <w:r w:rsidRPr="00B621E6">
              <w:rPr>
                <w:rFonts w:ascii="Comic Sans MS" w:hAnsi="Comic Sans MS" w:cstheme="minorHAnsi"/>
                <w:sz w:val="16"/>
                <w:szCs w:val="16"/>
              </w:rPr>
              <w:t xml:space="preserve">*no jewellery other than a single stud earring to be worn </w:t>
            </w:r>
          </w:p>
          <w:p w14:paraId="6C9D3BF6" w14:textId="77777777" w:rsidR="00A0108D" w:rsidRPr="00B621E6" w:rsidRDefault="00A0108D" w:rsidP="007C59A0">
            <w:pPr>
              <w:jc w:val="both"/>
              <w:rPr>
                <w:rFonts w:ascii="Comic Sans MS" w:hAnsi="Comic Sans MS" w:cstheme="minorHAnsi"/>
                <w:sz w:val="16"/>
                <w:szCs w:val="16"/>
              </w:rPr>
            </w:pPr>
          </w:p>
          <w:p w14:paraId="67122C6C" w14:textId="77777777" w:rsidR="00207593" w:rsidRPr="00B621E6" w:rsidRDefault="00207593" w:rsidP="007C59A0">
            <w:pPr>
              <w:jc w:val="both"/>
              <w:rPr>
                <w:rFonts w:ascii="Comic Sans MS" w:hAnsi="Comic Sans MS" w:cstheme="minorHAnsi"/>
                <w:b/>
                <w:i/>
                <w:sz w:val="16"/>
                <w:szCs w:val="16"/>
              </w:rPr>
            </w:pPr>
            <w:r w:rsidRPr="00B621E6">
              <w:rPr>
                <w:rFonts w:ascii="Comic Sans MS" w:hAnsi="Comic Sans MS" w:cstheme="minorHAnsi"/>
                <w:b/>
                <w:sz w:val="16"/>
                <w:szCs w:val="16"/>
                <w:highlight w:val="yellow"/>
              </w:rPr>
              <w:t xml:space="preserve">Please ensure </w:t>
            </w:r>
            <w:r w:rsidRPr="00B621E6">
              <w:rPr>
                <w:rFonts w:ascii="Comic Sans MS" w:hAnsi="Comic Sans MS" w:cstheme="minorHAnsi"/>
                <w:b/>
                <w:sz w:val="16"/>
                <w:szCs w:val="16"/>
                <w:highlight w:val="yellow"/>
                <w:u w:val="single"/>
              </w:rPr>
              <w:t>all</w:t>
            </w:r>
            <w:r w:rsidRPr="00B621E6">
              <w:rPr>
                <w:rFonts w:ascii="Comic Sans MS" w:hAnsi="Comic Sans MS" w:cstheme="minorHAnsi"/>
                <w:b/>
                <w:sz w:val="16"/>
                <w:szCs w:val="16"/>
                <w:highlight w:val="yellow"/>
              </w:rPr>
              <w:t xml:space="preserve"> items are clearly labelled with your child’s name.</w:t>
            </w:r>
          </w:p>
        </w:tc>
        <w:tc>
          <w:tcPr>
            <w:tcW w:w="2835" w:type="dxa"/>
            <w:gridSpan w:val="2"/>
          </w:tcPr>
          <w:p w14:paraId="3F3F2631" w14:textId="77777777" w:rsidR="007F2E22" w:rsidRPr="00B621E6" w:rsidRDefault="00D574AB" w:rsidP="007C59A0">
            <w:pPr>
              <w:jc w:val="both"/>
              <w:rPr>
                <w:rFonts w:ascii="Comic Sans MS" w:hAnsi="Comic Sans MS"/>
                <w:sz w:val="16"/>
                <w:szCs w:val="16"/>
              </w:rPr>
            </w:pPr>
            <w:r w:rsidRPr="00B621E6">
              <w:rPr>
                <w:rFonts w:ascii="Comic Sans MS" w:hAnsi="Comic Sans MS"/>
                <w:sz w:val="16"/>
                <w:szCs w:val="16"/>
              </w:rPr>
              <w:t xml:space="preserve">Each week </w:t>
            </w:r>
            <w:r w:rsidR="00D30172" w:rsidRPr="00B621E6">
              <w:rPr>
                <w:rFonts w:ascii="Comic Sans MS" w:hAnsi="Comic Sans MS"/>
                <w:sz w:val="16"/>
                <w:szCs w:val="16"/>
              </w:rPr>
              <w:t>your</w:t>
            </w:r>
            <w:r w:rsidRPr="00B621E6">
              <w:rPr>
                <w:rFonts w:ascii="Comic Sans MS" w:hAnsi="Comic Sans MS"/>
                <w:sz w:val="16"/>
                <w:szCs w:val="16"/>
              </w:rPr>
              <w:t xml:space="preserve"> child </w:t>
            </w:r>
            <w:r w:rsidR="00D30172" w:rsidRPr="00B621E6">
              <w:rPr>
                <w:rFonts w:ascii="Comic Sans MS" w:hAnsi="Comic Sans MS"/>
                <w:sz w:val="16"/>
                <w:szCs w:val="16"/>
              </w:rPr>
              <w:t>choose</w:t>
            </w:r>
            <w:r w:rsidR="00A0108D" w:rsidRPr="00B621E6">
              <w:rPr>
                <w:rFonts w:ascii="Comic Sans MS" w:hAnsi="Comic Sans MS"/>
                <w:sz w:val="16"/>
                <w:szCs w:val="16"/>
              </w:rPr>
              <w:t>s</w:t>
            </w:r>
            <w:r w:rsidR="00D30172" w:rsidRPr="00B621E6">
              <w:rPr>
                <w:rFonts w:ascii="Comic Sans MS" w:hAnsi="Comic Sans MS"/>
                <w:sz w:val="16"/>
                <w:szCs w:val="16"/>
              </w:rPr>
              <w:t xml:space="preserve"> a book to take home from our class lending library. </w:t>
            </w:r>
          </w:p>
          <w:p w14:paraId="74A90269" w14:textId="77777777" w:rsidR="007F2E22" w:rsidRPr="00B621E6" w:rsidRDefault="007F2E22" w:rsidP="007C59A0">
            <w:pPr>
              <w:jc w:val="both"/>
              <w:rPr>
                <w:rFonts w:ascii="Comic Sans MS" w:hAnsi="Comic Sans MS"/>
                <w:sz w:val="16"/>
                <w:szCs w:val="16"/>
              </w:rPr>
            </w:pPr>
          </w:p>
          <w:p w14:paraId="12CE6378" w14:textId="77777777" w:rsidR="009B7769" w:rsidRPr="00B621E6" w:rsidRDefault="00D30172" w:rsidP="007C59A0">
            <w:pPr>
              <w:jc w:val="both"/>
              <w:rPr>
                <w:rFonts w:ascii="Comic Sans MS" w:hAnsi="Comic Sans MS"/>
                <w:sz w:val="16"/>
                <w:szCs w:val="16"/>
              </w:rPr>
            </w:pPr>
            <w:r w:rsidRPr="00B621E6">
              <w:rPr>
                <w:rFonts w:ascii="Comic Sans MS" w:hAnsi="Comic Sans MS"/>
                <w:sz w:val="16"/>
                <w:szCs w:val="16"/>
              </w:rPr>
              <w:t xml:space="preserve">Books are to be returned the following week, so that a new book can be sent home. </w:t>
            </w:r>
          </w:p>
          <w:p w14:paraId="12CAA6AC" w14:textId="77777777" w:rsidR="00D30172" w:rsidRPr="00B621E6" w:rsidRDefault="00D30172" w:rsidP="007C59A0">
            <w:pPr>
              <w:jc w:val="both"/>
              <w:rPr>
                <w:rFonts w:ascii="Comic Sans MS" w:hAnsi="Comic Sans MS"/>
                <w:sz w:val="16"/>
                <w:szCs w:val="16"/>
              </w:rPr>
            </w:pPr>
          </w:p>
          <w:p w14:paraId="0368D12E" w14:textId="77777777" w:rsidR="009B7769" w:rsidRPr="00B621E6" w:rsidRDefault="00D30172" w:rsidP="007C59A0">
            <w:pPr>
              <w:jc w:val="both"/>
              <w:rPr>
                <w:rFonts w:ascii="Comic Sans MS" w:hAnsi="Comic Sans MS"/>
                <w:sz w:val="16"/>
                <w:szCs w:val="16"/>
              </w:rPr>
            </w:pPr>
            <w:r w:rsidRPr="00B621E6">
              <w:rPr>
                <w:rFonts w:ascii="Comic Sans MS" w:hAnsi="Comic Sans MS"/>
                <w:sz w:val="16"/>
                <w:szCs w:val="16"/>
              </w:rPr>
              <w:t>Please ensure a</w:t>
            </w:r>
            <w:r w:rsidR="00207593" w:rsidRPr="00B621E6">
              <w:rPr>
                <w:rFonts w:ascii="Comic Sans MS" w:hAnsi="Comic Sans MS"/>
                <w:sz w:val="16"/>
                <w:szCs w:val="16"/>
              </w:rPr>
              <w:t xml:space="preserve"> suitable book bag is provided.</w:t>
            </w:r>
            <w:r w:rsidRPr="00B621E6">
              <w:rPr>
                <w:rFonts w:ascii="Comic Sans MS" w:hAnsi="Comic Sans MS"/>
                <w:sz w:val="16"/>
                <w:szCs w:val="16"/>
              </w:rPr>
              <w:t xml:space="preserve"> This must be waterproof and large enough not to damage the book being taken home. </w:t>
            </w:r>
          </w:p>
        </w:tc>
        <w:tc>
          <w:tcPr>
            <w:tcW w:w="2500" w:type="dxa"/>
          </w:tcPr>
          <w:p w14:paraId="672D8A21" w14:textId="77777777" w:rsidR="00D574AB" w:rsidRPr="00B621E6" w:rsidRDefault="00C609FE" w:rsidP="00D574AB">
            <w:pPr>
              <w:jc w:val="center"/>
              <w:rPr>
                <w:rFonts w:ascii="Comic Sans MS" w:hAnsi="Comic Sans MS"/>
                <w:i/>
                <w:sz w:val="16"/>
                <w:szCs w:val="16"/>
              </w:rPr>
            </w:pPr>
            <w:r w:rsidRPr="00B621E6">
              <w:rPr>
                <w:rFonts w:ascii="Comic Sans MS" w:hAnsi="Comic Sans MS"/>
                <w:i/>
                <w:noProof/>
                <w:sz w:val="16"/>
                <w:szCs w:val="16"/>
                <w:lang w:eastAsia="en-GB"/>
              </w:rPr>
              <w:drawing>
                <wp:inline distT="0" distB="0" distL="0" distR="0" wp14:anchorId="10D3BC16" wp14:editId="25E36565">
                  <wp:extent cx="632311" cy="438150"/>
                  <wp:effectExtent l="0" t="0" r="0"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13" cy="456237"/>
                          </a:xfrm>
                          <a:prstGeom prst="rect">
                            <a:avLst/>
                          </a:prstGeom>
                          <a:noFill/>
                          <a:ln>
                            <a:noFill/>
                          </a:ln>
                        </pic:spPr>
                      </pic:pic>
                    </a:graphicData>
                  </a:graphic>
                </wp:inline>
              </w:drawing>
            </w:r>
          </w:p>
          <w:p w14:paraId="59190B93" w14:textId="77777777" w:rsidR="00A0108D" w:rsidRPr="00B621E6" w:rsidRDefault="00A0108D" w:rsidP="00A85810">
            <w:pPr>
              <w:jc w:val="center"/>
              <w:rPr>
                <w:rFonts w:ascii="Comic Sans MS" w:hAnsi="Comic Sans MS"/>
                <w:sz w:val="16"/>
                <w:szCs w:val="16"/>
              </w:rPr>
            </w:pPr>
            <w:r w:rsidRPr="00B621E6">
              <w:rPr>
                <w:rFonts w:ascii="Comic Sans MS" w:hAnsi="Comic Sans MS"/>
                <w:sz w:val="16"/>
                <w:szCs w:val="16"/>
              </w:rPr>
              <w:t>Parents Evening ~</w:t>
            </w:r>
          </w:p>
          <w:p w14:paraId="30DDDC59" w14:textId="599CEA14" w:rsidR="00A85810" w:rsidRPr="00B621E6" w:rsidRDefault="00A0108D" w:rsidP="00A85810">
            <w:pPr>
              <w:jc w:val="center"/>
              <w:rPr>
                <w:rFonts w:ascii="Comic Sans MS" w:hAnsi="Comic Sans MS"/>
                <w:sz w:val="16"/>
                <w:szCs w:val="16"/>
              </w:rPr>
            </w:pPr>
            <w:r w:rsidRPr="00B621E6">
              <w:rPr>
                <w:rFonts w:ascii="Comic Sans MS" w:hAnsi="Comic Sans MS"/>
                <w:sz w:val="16"/>
                <w:szCs w:val="16"/>
              </w:rPr>
              <w:t xml:space="preserve"> </w:t>
            </w:r>
            <w:r w:rsidR="00FD1AAD">
              <w:rPr>
                <w:rFonts w:ascii="Comic Sans MS" w:hAnsi="Comic Sans MS"/>
                <w:sz w:val="16"/>
                <w:szCs w:val="16"/>
              </w:rPr>
              <w:t>12</w:t>
            </w:r>
            <w:r w:rsidR="00A85810" w:rsidRPr="00B621E6">
              <w:rPr>
                <w:rFonts w:ascii="Comic Sans MS" w:hAnsi="Comic Sans MS"/>
                <w:sz w:val="16"/>
                <w:szCs w:val="16"/>
                <w:vertAlign w:val="superscript"/>
              </w:rPr>
              <w:t>th</w:t>
            </w:r>
            <w:r w:rsidR="00A85810" w:rsidRPr="00B621E6">
              <w:rPr>
                <w:rFonts w:ascii="Comic Sans MS" w:hAnsi="Comic Sans MS"/>
                <w:sz w:val="16"/>
                <w:szCs w:val="16"/>
              </w:rPr>
              <w:t xml:space="preserve"> November</w:t>
            </w:r>
          </w:p>
          <w:p w14:paraId="4A5B02EB" w14:textId="53A995E9" w:rsidR="00A85810" w:rsidRDefault="00A85810" w:rsidP="00A85810">
            <w:pPr>
              <w:jc w:val="center"/>
              <w:rPr>
                <w:rFonts w:ascii="Comic Sans MS" w:hAnsi="Comic Sans MS"/>
                <w:sz w:val="16"/>
                <w:szCs w:val="16"/>
              </w:rPr>
            </w:pPr>
          </w:p>
          <w:p w14:paraId="20AA385E" w14:textId="77777777" w:rsidR="00FD1AAD" w:rsidRPr="00B621E6" w:rsidRDefault="00FD1AAD" w:rsidP="00FD1AAD">
            <w:pPr>
              <w:jc w:val="center"/>
              <w:rPr>
                <w:rFonts w:ascii="Comic Sans MS" w:hAnsi="Comic Sans MS"/>
                <w:sz w:val="16"/>
                <w:szCs w:val="16"/>
              </w:rPr>
            </w:pPr>
            <w:r w:rsidRPr="00B621E6">
              <w:rPr>
                <w:rFonts w:ascii="Comic Sans MS" w:hAnsi="Comic Sans MS"/>
                <w:sz w:val="16"/>
                <w:szCs w:val="16"/>
              </w:rPr>
              <w:t>Christmas Party ~</w:t>
            </w:r>
          </w:p>
          <w:p w14:paraId="09014F1B" w14:textId="18C82A46" w:rsidR="00FD1AAD" w:rsidRDefault="00FD1AAD" w:rsidP="00FD1AAD">
            <w:pPr>
              <w:jc w:val="center"/>
              <w:rPr>
                <w:rFonts w:ascii="Comic Sans MS" w:hAnsi="Comic Sans MS"/>
                <w:sz w:val="16"/>
                <w:szCs w:val="16"/>
              </w:rPr>
            </w:pPr>
            <w:r>
              <w:rPr>
                <w:rFonts w:ascii="Comic Sans MS" w:hAnsi="Comic Sans MS"/>
                <w:sz w:val="16"/>
                <w:szCs w:val="16"/>
              </w:rPr>
              <w:t xml:space="preserve"> 17</w:t>
            </w:r>
            <w:r w:rsidRPr="00B621E6">
              <w:rPr>
                <w:rFonts w:ascii="Comic Sans MS" w:hAnsi="Comic Sans MS"/>
                <w:sz w:val="16"/>
                <w:szCs w:val="16"/>
                <w:vertAlign w:val="superscript"/>
              </w:rPr>
              <w:t>th</w:t>
            </w:r>
            <w:r w:rsidRPr="00B621E6">
              <w:rPr>
                <w:rFonts w:ascii="Comic Sans MS" w:hAnsi="Comic Sans MS"/>
                <w:sz w:val="16"/>
                <w:szCs w:val="16"/>
              </w:rPr>
              <w:t xml:space="preserve"> December</w:t>
            </w:r>
          </w:p>
          <w:p w14:paraId="6737684F" w14:textId="77777777" w:rsidR="00FD1AAD" w:rsidRPr="00B621E6" w:rsidRDefault="00FD1AAD" w:rsidP="00A85810">
            <w:pPr>
              <w:jc w:val="center"/>
              <w:rPr>
                <w:rFonts w:ascii="Comic Sans MS" w:hAnsi="Comic Sans MS"/>
                <w:sz w:val="16"/>
                <w:szCs w:val="16"/>
              </w:rPr>
            </w:pPr>
          </w:p>
          <w:p w14:paraId="208BE13E" w14:textId="3A0D922D" w:rsidR="00A0108D" w:rsidRPr="00B621E6" w:rsidRDefault="00FD1AAD" w:rsidP="00A85810">
            <w:pPr>
              <w:jc w:val="center"/>
              <w:rPr>
                <w:rFonts w:ascii="Comic Sans MS" w:hAnsi="Comic Sans MS"/>
                <w:sz w:val="16"/>
                <w:szCs w:val="16"/>
              </w:rPr>
            </w:pPr>
            <w:r>
              <w:rPr>
                <w:rFonts w:ascii="Comic Sans MS" w:hAnsi="Comic Sans MS"/>
                <w:sz w:val="16"/>
                <w:szCs w:val="16"/>
              </w:rPr>
              <w:t>Nursery Christmas Concert</w:t>
            </w:r>
            <w:r w:rsidR="00A0108D" w:rsidRPr="00B621E6">
              <w:rPr>
                <w:rFonts w:ascii="Comic Sans MS" w:hAnsi="Comic Sans MS"/>
                <w:sz w:val="16"/>
                <w:szCs w:val="16"/>
              </w:rPr>
              <w:t xml:space="preserve"> ~</w:t>
            </w:r>
          </w:p>
          <w:p w14:paraId="22279491" w14:textId="154A743D" w:rsidR="00A85810" w:rsidRPr="00B621E6" w:rsidRDefault="00A0108D" w:rsidP="002D2913">
            <w:pPr>
              <w:jc w:val="center"/>
              <w:rPr>
                <w:rFonts w:ascii="Comic Sans MS" w:hAnsi="Comic Sans MS"/>
                <w:sz w:val="16"/>
                <w:szCs w:val="16"/>
              </w:rPr>
            </w:pPr>
            <w:r w:rsidRPr="00B621E6">
              <w:rPr>
                <w:rFonts w:ascii="Comic Sans MS" w:hAnsi="Comic Sans MS"/>
                <w:sz w:val="16"/>
                <w:szCs w:val="16"/>
              </w:rPr>
              <w:t xml:space="preserve"> </w:t>
            </w:r>
            <w:r w:rsidR="00FD1AAD">
              <w:rPr>
                <w:rFonts w:ascii="Comic Sans MS" w:hAnsi="Comic Sans MS"/>
                <w:sz w:val="16"/>
                <w:szCs w:val="16"/>
              </w:rPr>
              <w:t xml:space="preserve"> 18</w:t>
            </w:r>
            <w:r w:rsidR="00A85810" w:rsidRPr="00B621E6">
              <w:rPr>
                <w:rFonts w:ascii="Comic Sans MS" w:hAnsi="Comic Sans MS"/>
                <w:sz w:val="16"/>
                <w:szCs w:val="16"/>
                <w:vertAlign w:val="superscript"/>
              </w:rPr>
              <w:t>th</w:t>
            </w:r>
            <w:r w:rsidR="00A85810" w:rsidRPr="00B621E6">
              <w:rPr>
                <w:rFonts w:ascii="Comic Sans MS" w:hAnsi="Comic Sans MS"/>
                <w:sz w:val="16"/>
                <w:szCs w:val="16"/>
              </w:rPr>
              <w:t xml:space="preserve"> December 9.30am</w:t>
            </w:r>
          </w:p>
          <w:p w14:paraId="072D5A27" w14:textId="77777777" w:rsidR="00A85810" w:rsidRPr="00B621E6" w:rsidRDefault="00A85810" w:rsidP="00A85810">
            <w:pPr>
              <w:jc w:val="center"/>
              <w:rPr>
                <w:rFonts w:ascii="Comic Sans MS" w:hAnsi="Comic Sans MS"/>
                <w:sz w:val="16"/>
                <w:szCs w:val="16"/>
              </w:rPr>
            </w:pPr>
          </w:p>
          <w:p w14:paraId="71E8492E" w14:textId="77777777" w:rsidR="00A0108D" w:rsidRPr="00B621E6" w:rsidRDefault="00A0108D" w:rsidP="00A85810">
            <w:pPr>
              <w:jc w:val="center"/>
              <w:rPr>
                <w:rFonts w:ascii="Comic Sans MS" w:hAnsi="Comic Sans MS"/>
                <w:sz w:val="16"/>
                <w:szCs w:val="16"/>
              </w:rPr>
            </w:pPr>
            <w:r w:rsidRPr="00B621E6">
              <w:rPr>
                <w:rFonts w:ascii="Comic Sans MS" w:hAnsi="Comic Sans MS"/>
                <w:sz w:val="16"/>
                <w:szCs w:val="16"/>
              </w:rPr>
              <w:t xml:space="preserve">School closes ~ </w:t>
            </w:r>
          </w:p>
          <w:p w14:paraId="774C60B2" w14:textId="12A32169" w:rsidR="00A85810" w:rsidRPr="00B621E6" w:rsidRDefault="00FD1AAD" w:rsidP="00A85810">
            <w:pPr>
              <w:jc w:val="center"/>
              <w:rPr>
                <w:rFonts w:ascii="Comic Sans MS" w:hAnsi="Comic Sans MS"/>
                <w:b/>
                <w:bCs/>
                <w:sz w:val="16"/>
                <w:szCs w:val="16"/>
              </w:rPr>
            </w:pPr>
            <w:r>
              <w:rPr>
                <w:rFonts w:ascii="Comic Sans MS" w:hAnsi="Comic Sans MS"/>
                <w:sz w:val="16"/>
                <w:szCs w:val="16"/>
              </w:rPr>
              <w:t>19</w:t>
            </w:r>
            <w:r w:rsidR="00A85810" w:rsidRPr="00B621E6">
              <w:rPr>
                <w:rFonts w:ascii="Comic Sans MS" w:hAnsi="Comic Sans MS"/>
                <w:sz w:val="16"/>
                <w:szCs w:val="16"/>
                <w:vertAlign w:val="superscript"/>
              </w:rPr>
              <w:t>th</w:t>
            </w:r>
            <w:r w:rsidR="00A0108D" w:rsidRPr="00B621E6">
              <w:rPr>
                <w:rFonts w:ascii="Comic Sans MS" w:hAnsi="Comic Sans MS"/>
                <w:sz w:val="16"/>
                <w:szCs w:val="16"/>
              </w:rPr>
              <w:t xml:space="preserve"> December at 1:30pm</w:t>
            </w:r>
          </w:p>
          <w:p w14:paraId="48267796" w14:textId="77777777" w:rsidR="00A85810" w:rsidRPr="00B621E6" w:rsidRDefault="00A85810" w:rsidP="00A85810">
            <w:pPr>
              <w:jc w:val="center"/>
              <w:rPr>
                <w:rFonts w:ascii="Comic Sans MS" w:hAnsi="Comic Sans MS"/>
                <w:b/>
                <w:bCs/>
                <w:sz w:val="16"/>
                <w:szCs w:val="16"/>
              </w:rPr>
            </w:pPr>
          </w:p>
          <w:p w14:paraId="06C69721" w14:textId="77777777" w:rsidR="00A0108D" w:rsidRPr="00B621E6" w:rsidRDefault="00A0108D" w:rsidP="00A85810">
            <w:pPr>
              <w:jc w:val="center"/>
              <w:rPr>
                <w:rFonts w:ascii="Comic Sans MS" w:hAnsi="Comic Sans MS"/>
                <w:sz w:val="16"/>
                <w:szCs w:val="16"/>
              </w:rPr>
            </w:pPr>
            <w:r w:rsidRPr="00B621E6">
              <w:rPr>
                <w:rFonts w:ascii="Comic Sans MS" w:hAnsi="Comic Sans MS"/>
                <w:sz w:val="16"/>
                <w:szCs w:val="16"/>
              </w:rPr>
              <w:t xml:space="preserve">School opens ~ </w:t>
            </w:r>
          </w:p>
          <w:p w14:paraId="7A965591" w14:textId="1220722D" w:rsidR="00C609FE" w:rsidRDefault="00FD1AAD" w:rsidP="00A0108D">
            <w:pPr>
              <w:jc w:val="center"/>
              <w:rPr>
                <w:rFonts w:ascii="Comic Sans MS" w:hAnsi="Comic Sans MS"/>
                <w:sz w:val="16"/>
                <w:szCs w:val="16"/>
              </w:rPr>
            </w:pPr>
            <w:r>
              <w:rPr>
                <w:rFonts w:ascii="Comic Sans MS" w:hAnsi="Comic Sans MS"/>
                <w:sz w:val="16"/>
                <w:szCs w:val="16"/>
              </w:rPr>
              <w:t>5</w:t>
            </w:r>
            <w:r w:rsidR="000C36CA">
              <w:rPr>
                <w:rFonts w:ascii="Comic Sans MS" w:hAnsi="Comic Sans MS"/>
                <w:sz w:val="16"/>
                <w:szCs w:val="16"/>
              </w:rPr>
              <w:t>th</w:t>
            </w:r>
            <w:r>
              <w:rPr>
                <w:rFonts w:ascii="Comic Sans MS" w:hAnsi="Comic Sans MS"/>
                <w:sz w:val="16"/>
                <w:szCs w:val="16"/>
              </w:rPr>
              <w:t xml:space="preserve"> January 2026</w:t>
            </w:r>
          </w:p>
          <w:p w14:paraId="0BA0741B" w14:textId="4C1FCA07" w:rsidR="002D2913" w:rsidRPr="00B621E6" w:rsidRDefault="002D2913" w:rsidP="00A0108D">
            <w:pPr>
              <w:jc w:val="center"/>
              <w:rPr>
                <w:rFonts w:ascii="Comic Sans MS" w:hAnsi="Comic Sans MS"/>
                <w:sz w:val="16"/>
                <w:szCs w:val="16"/>
              </w:rPr>
            </w:pPr>
          </w:p>
        </w:tc>
      </w:tr>
      <w:tr w:rsidR="00154B0F" w14:paraId="4A920478" w14:textId="77777777" w:rsidTr="00207593">
        <w:tc>
          <w:tcPr>
            <w:tcW w:w="9163" w:type="dxa"/>
            <w:gridSpan w:val="4"/>
            <w:shd w:val="clear" w:color="auto" w:fill="FFC000"/>
          </w:tcPr>
          <w:p w14:paraId="0E18055A" w14:textId="77777777" w:rsidR="00154B0F" w:rsidRPr="00B621E6" w:rsidRDefault="00154B0F" w:rsidP="00154B0F">
            <w:pPr>
              <w:jc w:val="center"/>
              <w:rPr>
                <w:rFonts w:ascii="Comic Sans MS" w:hAnsi="Comic Sans MS"/>
                <w:b/>
                <w:sz w:val="20"/>
                <w:szCs w:val="20"/>
              </w:rPr>
            </w:pPr>
            <w:r w:rsidRPr="00B621E6">
              <w:rPr>
                <w:rFonts w:ascii="Comic Sans MS" w:hAnsi="Comic Sans MS"/>
                <w:b/>
                <w:sz w:val="20"/>
                <w:szCs w:val="20"/>
              </w:rPr>
              <w:t>What we are learning this half term</w:t>
            </w:r>
            <w:r w:rsidR="00C609FE" w:rsidRPr="00B621E6">
              <w:rPr>
                <w:rFonts w:ascii="Comic Sans MS" w:hAnsi="Comic Sans MS"/>
                <w:b/>
                <w:sz w:val="20"/>
                <w:szCs w:val="20"/>
              </w:rPr>
              <w:t>!</w:t>
            </w:r>
          </w:p>
        </w:tc>
      </w:tr>
      <w:tr w:rsidR="00D51DCF" w14:paraId="74536A61" w14:textId="77777777" w:rsidTr="002D2913">
        <w:tc>
          <w:tcPr>
            <w:tcW w:w="4820" w:type="dxa"/>
            <w:gridSpan w:val="2"/>
            <w:shd w:val="clear" w:color="auto" w:fill="FFFF00"/>
          </w:tcPr>
          <w:p w14:paraId="5EC240F7" w14:textId="77777777" w:rsidR="00154B0F" w:rsidRPr="00B621E6" w:rsidRDefault="00C72DDB" w:rsidP="007F2E22">
            <w:pPr>
              <w:jc w:val="center"/>
              <w:rPr>
                <w:rFonts w:ascii="Comic Sans MS" w:hAnsi="Comic Sans MS"/>
                <w:b/>
                <w:sz w:val="20"/>
                <w:szCs w:val="20"/>
              </w:rPr>
            </w:pPr>
            <w:r w:rsidRPr="00B621E6">
              <w:rPr>
                <w:rFonts w:ascii="Comic Sans MS" w:hAnsi="Comic Sans MS"/>
                <w:b/>
                <w:sz w:val="20"/>
                <w:szCs w:val="20"/>
              </w:rPr>
              <w:t>Literacy</w:t>
            </w:r>
          </w:p>
        </w:tc>
        <w:tc>
          <w:tcPr>
            <w:tcW w:w="4343" w:type="dxa"/>
            <w:gridSpan w:val="2"/>
            <w:shd w:val="clear" w:color="auto" w:fill="2E74B5" w:themeFill="accent1" w:themeFillShade="BF"/>
          </w:tcPr>
          <w:p w14:paraId="5D43279C" w14:textId="77777777" w:rsidR="00154B0F" w:rsidRPr="00B621E6" w:rsidRDefault="00154B0F" w:rsidP="007F2E22">
            <w:pPr>
              <w:jc w:val="center"/>
              <w:rPr>
                <w:rFonts w:ascii="Comic Sans MS" w:hAnsi="Comic Sans MS"/>
                <w:b/>
                <w:sz w:val="20"/>
                <w:szCs w:val="20"/>
              </w:rPr>
            </w:pPr>
            <w:r w:rsidRPr="00B621E6">
              <w:rPr>
                <w:rFonts w:ascii="Comic Sans MS" w:hAnsi="Comic Sans MS"/>
                <w:b/>
                <w:sz w:val="20"/>
                <w:szCs w:val="20"/>
              </w:rPr>
              <w:t>Maths</w:t>
            </w:r>
          </w:p>
        </w:tc>
      </w:tr>
      <w:tr w:rsidR="00D51DCF" w14:paraId="08261C80" w14:textId="77777777" w:rsidTr="002D2913">
        <w:trPr>
          <w:trHeight w:val="3788"/>
        </w:trPr>
        <w:tc>
          <w:tcPr>
            <w:tcW w:w="4820" w:type="dxa"/>
            <w:gridSpan w:val="2"/>
          </w:tcPr>
          <w:p w14:paraId="08DEDAB3" w14:textId="2A56291F" w:rsidR="00D51DCF" w:rsidRPr="00B621E6" w:rsidRDefault="00AC3000" w:rsidP="00207593">
            <w:pPr>
              <w:jc w:val="both"/>
              <w:rPr>
                <w:rFonts w:ascii="Comic Sans MS" w:hAnsi="Comic Sans MS"/>
                <w:b/>
                <w:sz w:val="16"/>
                <w:szCs w:val="16"/>
              </w:rPr>
            </w:pPr>
            <w:r w:rsidRPr="00B621E6">
              <w:rPr>
                <w:b/>
                <w:noProof/>
                <w:sz w:val="16"/>
                <w:szCs w:val="16"/>
                <w:lang w:eastAsia="en-GB"/>
              </w:rPr>
              <w:drawing>
                <wp:anchor distT="0" distB="0" distL="114300" distR="114300" simplePos="0" relativeHeight="251670528" behindDoc="0" locked="0" layoutInCell="1" allowOverlap="1" wp14:anchorId="1FB59F85" wp14:editId="6D361D5E">
                  <wp:simplePos x="0" y="0"/>
                  <wp:positionH relativeFrom="margin">
                    <wp:posOffset>2450465</wp:posOffset>
                  </wp:positionH>
                  <wp:positionV relativeFrom="margin">
                    <wp:posOffset>81915</wp:posOffset>
                  </wp:positionV>
                  <wp:extent cx="369570" cy="294005"/>
                  <wp:effectExtent l="0" t="0" r="0" b="0"/>
                  <wp:wrapSquare wrapText="bothSides"/>
                  <wp:docPr id="3" name="Picture 3" descr="https://www.worldofbooks.com/cdn/shop/files/1447266900.jpg?v=1718358387&amp;width=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rldofbooks.com/cdn/shop/files/1447266900.jpg?v=1718358387&amp;width=4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570" cy="294005"/>
                          </a:xfrm>
                          <a:prstGeom prst="rect">
                            <a:avLst/>
                          </a:prstGeom>
                          <a:noFill/>
                          <a:ln>
                            <a:noFill/>
                          </a:ln>
                        </pic:spPr>
                      </pic:pic>
                    </a:graphicData>
                  </a:graphic>
                  <wp14:sizeRelH relativeFrom="margin">
                    <wp14:pctWidth>0</wp14:pctWidth>
                  </wp14:sizeRelH>
                </wp:anchor>
              </w:drawing>
            </w:r>
            <w:r w:rsidRPr="00B621E6">
              <w:rPr>
                <w:b/>
                <w:noProof/>
                <w:sz w:val="16"/>
                <w:szCs w:val="16"/>
                <w:lang w:eastAsia="en-GB"/>
              </w:rPr>
              <w:drawing>
                <wp:anchor distT="0" distB="0" distL="114300" distR="114300" simplePos="0" relativeHeight="251668480" behindDoc="0" locked="0" layoutInCell="1" allowOverlap="1" wp14:anchorId="6F9FDB19" wp14:editId="62A54956">
                  <wp:simplePos x="0" y="0"/>
                  <wp:positionH relativeFrom="margin">
                    <wp:posOffset>2035810</wp:posOffset>
                  </wp:positionH>
                  <wp:positionV relativeFrom="margin">
                    <wp:posOffset>54334</wp:posOffset>
                  </wp:positionV>
                  <wp:extent cx="417195" cy="321945"/>
                  <wp:effectExtent l="0" t="0" r="1905" b="1905"/>
                  <wp:wrapSquare wrapText="bothSides"/>
                  <wp:docPr id="4" name="Picture 4" descr="WOW! Said the Owl: A First Book of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W! Said the Owl: A First Book of Colou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195"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1E6">
              <w:rPr>
                <w:b/>
                <w:noProof/>
                <w:sz w:val="16"/>
                <w:szCs w:val="16"/>
                <w:lang w:eastAsia="en-GB"/>
              </w:rPr>
              <w:drawing>
                <wp:anchor distT="0" distB="0" distL="114300" distR="114300" simplePos="0" relativeHeight="251669504" behindDoc="0" locked="0" layoutInCell="1" allowOverlap="1" wp14:anchorId="79FB60CC" wp14:editId="3BBD7C47">
                  <wp:simplePos x="0" y="0"/>
                  <wp:positionH relativeFrom="margin">
                    <wp:posOffset>1722065</wp:posOffset>
                  </wp:positionH>
                  <wp:positionV relativeFrom="margin">
                    <wp:posOffset>59690</wp:posOffset>
                  </wp:positionV>
                  <wp:extent cx="262255" cy="328295"/>
                  <wp:effectExtent l="0" t="0" r="4445" b="0"/>
                  <wp:wrapSquare wrapText="bothSides"/>
                  <wp:docPr id="6" name="Picture 6" descr="We're Going on a Leaf Hunt by Steve Metz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re Going on a Leaf Hunt by Steve Metzg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25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08D" w:rsidRPr="00B621E6">
              <w:rPr>
                <w:rFonts w:ascii="Comic Sans MS" w:hAnsi="Comic Sans MS"/>
                <w:b/>
                <w:sz w:val="16"/>
                <w:szCs w:val="16"/>
              </w:rPr>
              <w:t>This term our key texts</w:t>
            </w:r>
            <w:r w:rsidR="00A85810" w:rsidRPr="00B621E6">
              <w:rPr>
                <w:rFonts w:ascii="Comic Sans MS" w:hAnsi="Comic Sans MS"/>
                <w:b/>
                <w:sz w:val="16"/>
                <w:szCs w:val="16"/>
              </w:rPr>
              <w:t xml:space="preserve"> are:</w:t>
            </w:r>
          </w:p>
          <w:p w14:paraId="6878CC35" w14:textId="77777777" w:rsidR="00A85810" w:rsidRPr="00B621E6" w:rsidRDefault="00A85810" w:rsidP="00207593">
            <w:pPr>
              <w:jc w:val="both"/>
              <w:rPr>
                <w:rFonts w:ascii="Comic Sans MS" w:hAnsi="Comic Sans MS"/>
                <w:sz w:val="16"/>
                <w:szCs w:val="16"/>
              </w:rPr>
            </w:pPr>
            <w:r w:rsidRPr="00B621E6">
              <w:rPr>
                <w:rFonts w:ascii="Comic Sans MS" w:hAnsi="Comic Sans MS"/>
                <w:sz w:val="16"/>
                <w:szCs w:val="16"/>
                <w:u w:val="single"/>
              </w:rPr>
              <w:t>We’re Going on a Leaf Hunt</w:t>
            </w:r>
            <w:r w:rsidRPr="00B621E6">
              <w:rPr>
                <w:rFonts w:ascii="Comic Sans MS" w:hAnsi="Comic Sans MS"/>
                <w:sz w:val="16"/>
                <w:szCs w:val="16"/>
              </w:rPr>
              <w:t xml:space="preserve"> </w:t>
            </w:r>
          </w:p>
          <w:p w14:paraId="7D3EFC85" w14:textId="77777777" w:rsidR="009155FB" w:rsidRPr="00B621E6" w:rsidRDefault="00A85810" w:rsidP="007F2E22">
            <w:pPr>
              <w:jc w:val="both"/>
              <w:rPr>
                <w:rFonts w:ascii="Comic Sans MS" w:hAnsi="Comic Sans MS"/>
                <w:sz w:val="16"/>
                <w:szCs w:val="16"/>
              </w:rPr>
            </w:pPr>
            <w:r w:rsidRPr="00B621E6">
              <w:rPr>
                <w:rFonts w:ascii="Comic Sans MS" w:hAnsi="Comic Sans MS"/>
                <w:sz w:val="16"/>
                <w:szCs w:val="16"/>
                <w:u w:val="single"/>
              </w:rPr>
              <w:t>‘Wow!’</w:t>
            </w:r>
            <w:r w:rsidR="00D51DCF" w:rsidRPr="00B621E6">
              <w:rPr>
                <w:rFonts w:ascii="Comic Sans MS" w:hAnsi="Comic Sans MS"/>
                <w:sz w:val="16"/>
                <w:szCs w:val="16"/>
                <w:u w:val="single"/>
              </w:rPr>
              <w:t xml:space="preserve"> said the Owl</w:t>
            </w:r>
            <w:r w:rsidR="00D51DCF" w:rsidRPr="00B621E6">
              <w:rPr>
                <w:rFonts w:ascii="Comic Sans MS" w:hAnsi="Comic Sans MS"/>
                <w:sz w:val="16"/>
                <w:szCs w:val="16"/>
              </w:rPr>
              <w:t xml:space="preserve"> </w:t>
            </w:r>
          </w:p>
          <w:p w14:paraId="746A7067" w14:textId="77777777" w:rsidR="00F972B1" w:rsidRPr="00B621E6" w:rsidRDefault="003E59F8" w:rsidP="00A0108D">
            <w:pPr>
              <w:jc w:val="both"/>
              <w:rPr>
                <w:sz w:val="16"/>
                <w:szCs w:val="16"/>
              </w:rPr>
            </w:pPr>
            <w:r w:rsidRPr="00B621E6">
              <w:rPr>
                <w:rFonts w:ascii="Comic Sans MS" w:hAnsi="Comic Sans MS"/>
                <w:sz w:val="16"/>
                <w:szCs w:val="16"/>
                <w:u w:val="single"/>
              </w:rPr>
              <w:t>The Best Birthday Present Ever!</w:t>
            </w:r>
            <w:r w:rsidR="00A0108D" w:rsidRPr="00B621E6">
              <w:rPr>
                <w:sz w:val="16"/>
                <w:szCs w:val="16"/>
              </w:rPr>
              <w:t xml:space="preserve"> </w:t>
            </w:r>
          </w:p>
          <w:p w14:paraId="32670373" w14:textId="77777777" w:rsidR="00AE1FBC" w:rsidRPr="00B621E6" w:rsidRDefault="00AE1FBC" w:rsidP="00A0108D">
            <w:pPr>
              <w:jc w:val="both"/>
              <w:rPr>
                <w:sz w:val="16"/>
                <w:szCs w:val="16"/>
              </w:rPr>
            </w:pPr>
          </w:p>
          <w:p w14:paraId="34FC1923" w14:textId="77777777" w:rsidR="00F972B1" w:rsidRPr="00B621E6" w:rsidRDefault="00F972B1" w:rsidP="00AE1FBC">
            <w:pPr>
              <w:jc w:val="both"/>
              <w:rPr>
                <w:rFonts w:ascii="Comic Sans MS" w:hAnsi="Comic Sans MS"/>
                <w:sz w:val="16"/>
                <w:szCs w:val="16"/>
              </w:rPr>
            </w:pPr>
            <w:r w:rsidRPr="00B621E6">
              <w:rPr>
                <w:rFonts w:ascii="Comic Sans MS" w:hAnsi="Comic Sans MS"/>
                <w:sz w:val="16"/>
                <w:szCs w:val="16"/>
              </w:rPr>
              <w:t xml:space="preserve">This term we will </w:t>
            </w:r>
            <w:r w:rsidR="00AE1FBC" w:rsidRPr="00B621E6">
              <w:rPr>
                <w:rFonts w:ascii="Comic Sans MS" w:hAnsi="Comic Sans MS"/>
                <w:sz w:val="16"/>
                <w:szCs w:val="16"/>
              </w:rPr>
              <w:t xml:space="preserve">continue to tune in and respond to the pictures or the words in simple stories. We will begin to ask questions about the books we share and make comments and share our own ideas. We will add some marks to drawings, and begin to give meaning to them. We will also begin to make marks to represent our name. </w:t>
            </w:r>
          </w:p>
          <w:p w14:paraId="465D1CB2" w14:textId="77777777" w:rsidR="00D534B5" w:rsidRPr="00B621E6" w:rsidRDefault="00D534B5" w:rsidP="00AE1FBC">
            <w:pPr>
              <w:jc w:val="both"/>
              <w:rPr>
                <w:rFonts w:ascii="Comic Sans MS" w:hAnsi="Comic Sans MS"/>
                <w:sz w:val="16"/>
                <w:szCs w:val="16"/>
              </w:rPr>
            </w:pPr>
          </w:p>
          <w:p w14:paraId="7D22AF5A" w14:textId="77777777" w:rsidR="00D534B5" w:rsidRPr="00B621E6" w:rsidRDefault="00D534B5" w:rsidP="00D534B5">
            <w:pPr>
              <w:jc w:val="both"/>
              <w:rPr>
                <w:rFonts w:ascii="Comic Sans MS" w:hAnsi="Comic Sans MS"/>
                <w:b/>
                <w:sz w:val="16"/>
                <w:szCs w:val="16"/>
              </w:rPr>
            </w:pPr>
            <w:r w:rsidRPr="00B621E6">
              <w:rPr>
                <w:rFonts w:ascii="Comic Sans MS" w:hAnsi="Comic Sans MS"/>
                <w:b/>
                <w:sz w:val="16"/>
                <w:szCs w:val="16"/>
              </w:rPr>
              <w:t>In phonics w</w:t>
            </w:r>
            <w:proofErr w:type="spellStart"/>
            <w:r w:rsidRPr="00B621E6">
              <w:rPr>
                <w:rFonts w:ascii="Comic Sans MS" w:hAnsi="Comic Sans MS"/>
                <w:b/>
                <w:bCs/>
                <w:sz w:val="16"/>
                <w:szCs w:val="16"/>
                <w:lang w:val="en-US"/>
              </w:rPr>
              <w:t>e</w:t>
            </w:r>
            <w:proofErr w:type="spellEnd"/>
            <w:r w:rsidRPr="00B621E6">
              <w:rPr>
                <w:rFonts w:ascii="Comic Sans MS" w:hAnsi="Comic Sans MS"/>
                <w:b/>
                <w:bCs/>
                <w:sz w:val="16"/>
                <w:szCs w:val="16"/>
                <w:lang w:val="en-US"/>
              </w:rPr>
              <w:t xml:space="preserve"> will:</w:t>
            </w:r>
          </w:p>
          <w:p w14:paraId="36AE15F8" w14:textId="77777777" w:rsidR="00D534B5" w:rsidRPr="00B621E6" w:rsidRDefault="00D534B5" w:rsidP="00D534B5">
            <w:pPr>
              <w:jc w:val="both"/>
              <w:rPr>
                <w:rFonts w:ascii="Comic Sans MS" w:hAnsi="Comic Sans MS"/>
                <w:sz w:val="16"/>
                <w:szCs w:val="16"/>
              </w:rPr>
            </w:pPr>
            <w:r w:rsidRPr="00B621E6">
              <w:rPr>
                <w:rFonts w:ascii="Comic Sans MS" w:hAnsi="Comic Sans MS"/>
                <w:sz w:val="16"/>
                <w:szCs w:val="16"/>
                <w:lang w:val="en-US"/>
              </w:rPr>
              <w:t xml:space="preserve">*continue to learn to </w:t>
            </w:r>
            <w:r w:rsidRPr="00B621E6">
              <w:rPr>
                <w:rFonts w:ascii="Comic Sans MS" w:hAnsi="Comic Sans MS"/>
                <w:sz w:val="16"/>
                <w:szCs w:val="16"/>
              </w:rPr>
              <w:t xml:space="preserve">recite nursery rhymes, using actions to help support our recall </w:t>
            </w:r>
          </w:p>
          <w:p w14:paraId="4F8D91C0" w14:textId="77777777" w:rsidR="00D534B5" w:rsidRPr="00B621E6" w:rsidRDefault="00D534B5" w:rsidP="00D534B5">
            <w:pPr>
              <w:jc w:val="both"/>
              <w:rPr>
                <w:rFonts w:ascii="Comic Sans MS" w:hAnsi="Comic Sans MS"/>
                <w:sz w:val="16"/>
                <w:szCs w:val="16"/>
              </w:rPr>
            </w:pPr>
            <w:r w:rsidRPr="00B621E6">
              <w:rPr>
                <w:rFonts w:ascii="Comic Sans MS" w:hAnsi="Comic Sans MS"/>
                <w:sz w:val="16"/>
                <w:szCs w:val="16"/>
              </w:rPr>
              <w:t xml:space="preserve">*hear the same initial sound for words and names of objects beginning with the sounds </w:t>
            </w:r>
            <w:proofErr w:type="gramStart"/>
            <w:r w:rsidRPr="00B621E6">
              <w:rPr>
                <w:rFonts w:ascii="Comic Sans MS" w:hAnsi="Comic Sans MS"/>
                <w:sz w:val="16"/>
                <w:szCs w:val="16"/>
              </w:rPr>
              <w:t>s,a</w:t>
            </w:r>
            <w:proofErr w:type="gramEnd"/>
            <w:r w:rsidRPr="00B621E6">
              <w:rPr>
                <w:rFonts w:ascii="Comic Sans MS" w:hAnsi="Comic Sans MS"/>
                <w:sz w:val="16"/>
                <w:szCs w:val="16"/>
              </w:rPr>
              <w:t>,t,p,i,n</w:t>
            </w:r>
          </w:p>
          <w:p w14:paraId="126D4744" w14:textId="77777777" w:rsidR="00D534B5" w:rsidRDefault="00D534B5" w:rsidP="00AE1FBC">
            <w:pPr>
              <w:jc w:val="both"/>
              <w:rPr>
                <w:rFonts w:ascii="Comic Sans MS" w:hAnsi="Comic Sans MS"/>
                <w:sz w:val="16"/>
                <w:szCs w:val="16"/>
              </w:rPr>
            </w:pPr>
            <w:r w:rsidRPr="00B621E6">
              <w:rPr>
                <w:rFonts w:ascii="Comic Sans MS" w:hAnsi="Comic Sans MS"/>
                <w:sz w:val="16"/>
                <w:szCs w:val="16"/>
              </w:rPr>
              <w:t>*begin to blend CVC words using oral blending</w:t>
            </w:r>
          </w:p>
          <w:p w14:paraId="051D579B" w14:textId="5D4DF2ED" w:rsidR="002D2913" w:rsidRPr="00B621E6" w:rsidRDefault="002D2913" w:rsidP="00AE1FBC">
            <w:pPr>
              <w:jc w:val="both"/>
              <w:rPr>
                <w:rFonts w:ascii="Comic Sans MS" w:hAnsi="Comic Sans MS"/>
                <w:sz w:val="16"/>
                <w:szCs w:val="16"/>
              </w:rPr>
            </w:pPr>
          </w:p>
        </w:tc>
        <w:tc>
          <w:tcPr>
            <w:tcW w:w="4343" w:type="dxa"/>
            <w:gridSpan w:val="2"/>
          </w:tcPr>
          <w:p w14:paraId="51B69B84" w14:textId="77777777" w:rsidR="00A0108D" w:rsidRPr="00B621E6" w:rsidRDefault="00A0108D" w:rsidP="00A0108D">
            <w:pPr>
              <w:jc w:val="both"/>
              <w:rPr>
                <w:rFonts w:ascii="Comic Sans MS" w:hAnsi="Comic Sans MS"/>
                <w:sz w:val="16"/>
                <w:szCs w:val="16"/>
              </w:rPr>
            </w:pPr>
            <w:r w:rsidRPr="00B621E6">
              <w:rPr>
                <w:rFonts w:ascii="Comic Sans MS" w:hAnsi="Comic Sans MS"/>
                <w:b/>
                <w:bCs/>
                <w:sz w:val="16"/>
                <w:szCs w:val="16"/>
                <w:lang w:val="en-US"/>
              </w:rPr>
              <w:t>We will be learning to</w:t>
            </w:r>
            <w:r w:rsidR="00AC3000" w:rsidRPr="00B621E6">
              <w:rPr>
                <w:rFonts w:ascii="Comic Sans MS" w:hAnsi="Comic Sans MS"/>
                <w:b/>
                <w:bCs/>
                <w:sz w:val="16"/>
                <w:szCs w:val="16"/>
                <w:lang w:val="en-US"/>
              </w:rPr>
              <w:t>:</w:t>
            </w:r>
          </w:p>
          <w:p w14:paraId="6578F85C" w14:textId="77777777" w:rsidR="00A0108D" w:rsidRPr="00B621E6" w:rsidRDefault="00A0108D" w:rsidP="00A0108D">
            <w:pPr>
              <w:jc w:val="both"/>
              <w:rPr>
                <w:rFonts w:ascii="Comic Sans MS" w:hAnsi="Comic Sans MS"/>
                <w:sz w:val="16"/>
                <w:szCs w:val="16"/>
              </w:rPr>
            </w:pPr>
            <w:r w:rsidRPr="00B621E6">
              <w:rPr>
                <w:rFonts w:ascii="Comic Sans MS" w:hAnsi="Comic Sans MS"/>
                <w:sz w:val="16"/>
                <w:szCs w:val="16"/>
                <w:lang w:val="en-US"/>
              </w:rPr>
              <w:t>*</w:t>
            </w:r>
            <w:r w:rsidRPr="00B621E6">
              <w:rPr>
                <w:rFonts w:ascii="Comic Sans MS" w:hAnsi="Comic Sans MS"/>
                <w:sz w:val="16"/>
                <w:szCs w:val="16"/>
              </w:rPr>
              <w:t xml:space="preserve">take part in finger rhymes with numbers. </w:t>
            </w:r>
          </w:p>
          <w:p w14:paraId="6CDCC05B" w14:textId="77777777" w:rsidR="00AC3000" w:rsidRPr="00B621E6" w:rsidRDefault="00AC3000" w:rsidP="00A0108D">
            <w:pPr>
              <w:jc w:val="both"/>
              <w:rPr>
                <w:rFonts w:ascii="Comic Sans MS" w:hAnsi="Comic Sans MS"/>
                <w:sz w:val="16"/>
                <w:szCs w:val="16"/>
              </w:rPr>
            </w:pPr>
          </w:p>
          <w:p w14:paraId="6BCC4237" w14:textId="77777777" w:rsidR="00A0108D" w:rsidRPr="00B621E6" w:rsidRDefault="00A0108D" w:rsidP="00A0108D">
            <w:pPr>
              <w:jc w:val="both"/>
              <w:rPr>
                <w:rFonts w:ascii="Comic Sans MS" w:hAnsi="Comic Sans MS"/>
                <w:sz w:val="16"/>
                <w:szCs w:val="16"/>
              </w:rPr>
            </w:pPr>
            <w:r w:rsidRPr="00B621E6">
              <w:rPr>
                <w:rFonts w:ascii="Comic Sans MS" w:hAnsi="Comic Sans MS"/>
                <w:sz w:val="16"/>
                <w:szCs w:val="16"/>
              </w:rPr>
              <w:t>*develop fast recognition of up to 3 objects, without having to count them individually (‘subitising’).</w:t>
            </w:r>
          </w:p>
          <w:p w14:paraId="16152C0C" w14:textId="77777777" w:rsidR="00AC3000" w:rsidRPr="00B621E6" w:rsidRDefault="00AC3000" w:rsidP="00A0108D">
            <w:pPr>
              <w:jc w:val="both"/>
              <w:rPr>
                <w:rFonts w:ascii="Comic Sans MS" w:hAnsi="Comic Sans MS"/>
                <w:sz w:val="16"/>
                <w:szCs w:val="16"/>
              </w:rPr>
            </w:pPr>
          </w:p>
          <w:p w14:paraId="454789C6" w14:textId="77777777" w:rsidR="00A0108D" w:rsidRPr="00B621E6" w:rsidRDefault="00A0108D" w:rsidP="00A0108D">
            <w:pPr>
              <w:jc w:val="both"/>
              <w:rPr>
                <w:rFonts w:ascii="Comic Sans MS" w:hAnsi="Comic Sans MS"/>
                <w:sz w:val="16"/>
                <w:szCs w:val="16"/>
              </w:rPr>
            </w:pPr>
            <w:r w:rsidRPr="00B621E6">
              <w:rPr>
                <w:rFonts w:ascii="Comic Sans MS" w:hAnsi="Comic Sans MS"/>
                <w:sz w:val="16"/>
                <w:szCs w:val="16"/>
              </w:rPr>
              <w:t xml:space="preserve">*continue to talk about and explore 2D shapes ~ square, triangle and circle. </w:t>
            </w:r>
          </w:p>
          <w:p w14:paraId="647D3A5C" w14:textId="77777777" w:rsidR="00AC3000" w:rsidRPr="00B621E6" w:rsidRDefault="00AC3000" w:rsidP="00A0108D">
            <w:pPr>
              <w:jc w:val="both"/>
              <w:rPr>
                <w:rFonts w:ascii="Comic Sans MS" w:hAnsi="Comic Sans MS"/>
                <w:sz w:val="16"/>
                <w:szCs w:val="16"/>
              </w:rPr>
            </w:pPr>
          </w:p>
          <w:p w14:paraId="3334B590" w14:textId="77777777" w:rsidR="00C609FE" w:rsidRPr="00B621E6" w:rsidRDefault="00A0108D" w:rsidP="007F2E22">
            <w:pPr>
              <w:jc w:val="both"/>
              <w:rPr>
                <w:rFonts w:ascii="Comic Sans MS" w:hAnsi="Comic Sans MS"/>
                <w:sz w:val="16"/>
                <w:szCs w:val="16"/>
              </w:rPr>
            </w:pPr>
            <w:r w:rsidRPr="00B621E6">
              <w:rPr>
                <w:rFonts w:ascii="Comic Sans MS" w:hAnsi="Comic Sans MS"/>
                <w:sz w:val="16"/>
                <w:szCs w:val="16"/>
              </w:rPr>
              <w:t xml:space="preserve">*talk about and identify the patterns around them using informal language like ‘pointy’, ‘spotty’, ‘blobs’ etc. </w:t>
            </w:r>
          </w:p>
        </w:tc>
      </w:tr>
      <w:tr w:rsidR="00D51DCF" w14:paraId="4FAD9CDF" w14:textId="77777777" w:rsidTr="002D2913">
        <w:tc>
          <w:tcPr>
            <w:tcW w:w="4820" w:type="dxa"/>
            <w:gridSpan w:val="2"/>
            <w:shd w:val="clear" w:color="auto" w:fill="FFC000"/>
          </w:tcPr>
          <w:p w14:paraId="391FFD0B" w14:textId="6A47421C" w:rsidR="00154B0F" w:rsidRPr="00B621E6" w:rsidRDefault="00DB586E" w:rsidP="00B621E6">
            <w:pPr>
              <w:jc w:val="center"/>
              <w:rPr>
                <w:rFonts w:ascii="Comic Sans MS" w:hAnsi="Comic Sans MS"/>
                <w:b/>
                <w:sz w:val="20"/>
                <w:szCs w:val="20"/>
              </w:rPr>
            </w:pPr>
            <w:r w:rsidRPr="00B621E6">
              <w:rPr>
                <w:rFonts w:ascii="Comic Sans MS" w:hAnsi="Comic Sans MS"/>
                <w:b/>
                <w:sz w:val="20"/>
                <w:szCs w:val="20"/>
              </w:rPr>
              <w:t>Communication and Language</w:t>
            </w:r>
          </w:p>
        </w:tc>
        <w:tc>
          <w:tcPr>
            <w:tcW w:w="4343" w:type="dxa"/>
            <w:gridSpan w:val="2"/>
            <w:shd w:val="clear" w:color="auto" w:fill="00B0F0"/>
          </w:tcPr>
          <w:p w14:paraId="1B3B5EB9" w14:textId="750C91D9" w:rsidR="00154B0F" w:rsidRPr="00B621E6" w:rsidRDefault="00154B0F" w:rsidP="00B621E6">
            <w:pPr>
              <w:jc w:val="center"/>
              <w:rPr>
                <w:rFonts w:ascii="Comic Sans MS" w:hAnsi="Comic Sans MS"/>
                <w:b/>
                <w:sz w:val="20"/>
                <w:szCs w:val="20"/>
              </w:rPr>
            </w:pPr>
            <w:r w:rsidRPr="00B621E6">
              <w:rPr>
                <w:rFonts w:ascii="Comic Sans MS" w:hAnsi="Comic Sans MS"/>
                <w:b/>
                <w:sz w:val="20"/>
                <w:szCs w:val="20"/>
              </w:rPr>
              <w:t>R</w:t>
            </w:r>
            <w:r w:rsidR="00B621E6" w:rsidRPr="00B621E6">
              <w:rPr>
                <w:rFonts w:ascii="Comic Sans MS" w:hAnsi="Comic Sans MS"/>
                <w:b/>
                <w:sz w:val="20"/>
                <w:szCs w:val="20"/>
              </w:rPr>
              <w:t>.</w:t>
            </w:r>
            <w:r w:rsidRPr="00B621E6">
              <w:rPr>
                <w:rFonts w:ascii="Comic Sans MS" w:hAnsi="Comic Sans MS"/>
                <w:b/>
                <w:sz w:val="20"/>
                <w:szCs w:val="20"/>
              </w:rPr>
              <w:t>E</w:t>
            </w:r>
            <w:r w:rsidR="00B621E6" w:rsidRPr="00B621E6">
              <w:rPr>
                <w:rFonts w:ascii="Comic Sans MS" w:hAnsi="Comic Sans MS"/>
                <w:b/>
                <w:sz w:val="20"/>
                <w:szCs w:val="20"/>
              </w:rPr>
              <w:t>.</w:t>
            </w:r>
          </w:p>
        </w:tc>
      </w:tr>
      <w:tr w:rsidR="00D51DCF" w14:paraId="462AFD29" w14:textId="77777777" w:rsidTr="002D2913">
        <w:tc>
          <w:tcPr>
            <w:tcW w:w="4820" w:type="dxa"/>
            <w:gridSpan w:val="2"/>
          </w:tcPr>
          <w:p w14:paraId="526803A8" w14:textId="77777777" w:rsidR="00AE1FBC" w:rsidRPr="00A66DFE" w:rsidRDefault="00F972B1" w:rsidP="00A0108D">
            <w:pPr>
              <w:jc w:val="both"/>
              <w:rPr>
                <w:rFonts w:ascii="Comic Sans MS" w:hAnsi="Comic Sans MS"/>
                <w:bCs/>
                <w:sz w:val="16"/>
                <w:szCs w:val="16"/>
                <w:lang w:val="en-US"/>
              </w:rPr>
            </w:pPr>
            <w:r w:rsidRPr="00A66DFE">
              <w:rPr>
                <w:rFonts w:ascii="Comic Sans MS" w:hAnsi="Comic Sans MS"/>
                <w:bCs/>
                <w:sz w:val="16"/>
                <w:szCs w:val="16"/>
                <w:lang w:val="en-US"/>
              </w:rPr>
              <w:t>We will continue to</w:t>
            </w:r>
            <w:r w:rsidR="00AE1FBC" w:rsidRPr="00A66DFE">
              <w:rPr>
                <w:rFonts w:ascii="Comic Sans MS" w:hAnsi="Comic Sans MS"/>
                <w:bCs/>
                <w:sz w:val="16"/>
                <w:szCs w:val="16"/>
                <w:lang w:val="en-US"/>
              </w:rPr>
              <w:t>:</w:t>
            </w:r>
          </w:p>
          <w:p w14:paraId="59F16C98" w14:textId="31EFE0EF" w:rsidR="00AE1FBC" w:rsidRPr="00A66DFE" w:rsidRDefault="00AE1FBC" w:rsidP="00A0108D">
            <w:pPr>
              <w:jc w:val="both"/>
              <w:rPr>
                <w:rFonts w:ascii="Comic Sans MS" w:hAnsi="Comic Sans MS"/>
                <w:bCs/>
                <w:sz w:val="16"/>
                <w:szCs w:val="16"/>
                <w:lang w:val="en-US"/>
              </w:rPr>
            </w:pPr>
            <w:r w:rsidRPr="00A66DFE">
              <w:rPr>
                <w:rFonts w:ascii="Comic Sans MS" w:hAnsi="Comic Sans MS"/>
                <w:bCs/>
                <w:sz w:val="16"/>
                <w:szCs w:val="16"/>
                <w:lang w:val="en-US"/>
              </w:rPr>
              <w:t>*</w:t>
            </w:r>
            <w:r w:rsidR="00F972B1" w:rsidRPr="00A66DFE">
              <w:rPr>
                <w:rFonts w:ascii="Comic Sans MS" w:hAnsi="Comic Sans MS"/>
                <w:bCs/>
                <w:sz w:val="16"/>
                <w:szCs w:val="16"/>
                <w:lang w:val="en-US"/>
              </w:rPr>
              <w:t xml:space="preserve">develop good listening and speaking skills during </w:t>
            </w:r>
            <w:r w:rsidRPr="00A66DFE">
              <w:rPr>
                <w:rFonts w:ascii="Comic Sans MS" w:hAnsi="Comic Sans MS"/>
                <w:bCs/>
                <w:sz w:val="16"/>
                <w:szCs w:val="16"/>
                <w:lang w:val="en-US"/>
              </w:rPr>
              <w:t>snack</w:t>
            </w:r>
            <w:r w:rsidR="00F972B1" w:rsidRPr="00A66DFE">
              <w:rPr>
                <w:rFonts w:ascii="Comic Sans MS" w:hAnsi="Comic Sans MS"/>
                <w:bCs/>
                <w:sz w:val="16"/>
                <w:szCs w:val="16"/>
                <w:lang w:val="en-US"/>
              </w:rPr>
              <w:t xml:space="preserve"> and chat times and sharing our </w:t>
            </w:r>
            <w:r w:rsidRPr="00A66DFE">
              <w:rPr>
                <w:rFonts w:ascii="Comic Sans MS" w:hAnsi="Comic Sans MS"/>
                <w:bCs/>
                <w:sz w:val="16"/>
                <w:szCs w:val="16"/>
                <w:lang w:val="en-US"/>
              </w:rPr>
              <w:t>weekend</w:t>
            </w:r>
            <w:r w:rsidR="00F972B1" w:rsidRPr="00A66DFE">
              <w:rPr>
                <w:rFonts w:ascii="Comic Sans MS" w:hAnsi="Comic Sans MS"/>
                <w:bCs/>
                <w:sz w:val="16"/>
                <w:szCs w:val="16"/>
                <w:lang w:val="en-US"/>
              </w:rPr>
              <w:t xml:space="preserve"> news </w:t>
            </w:r>
          </w:p>
          <w:p w14:paraId="310AD04B" w14:textId="0B60593F" w:rsidR="00AE1FBC" w:rsidRPr="00A66DFE" w:rsidRDefault="00AE1FBC" w:rsidP="00A0108D">
            <w:pPr>
              <w:jc w:val="both"/>
              <w:rPr>
                <w:rFonts w:ascii="Comic Sans MS" w:hAnsi="Comic Sans MS"/>
                <w:bCs/>
                <w:sz w:val="16"/>
                <w:szCs w:val="16"/>
              </w:rPr>
            </w:pPr>
            <w:r w:rsidRPr="00A66DFE">
              <w:rPr>
                <w:rFonts w:ascii="Comic Sans MS" w:hAnsi="Comic Sans MS"/>
                <w:bCs/>
                <w:sz w:val="16"/>
                <w:szCs w:val="16"/>
                <w:lang w:val="en-US"/>
              </w:rPr>
              <w:t>*</w:t>
            </w:r>
            <w:r w:rsidRPr="00A66DFE">
              <w:rPr>
                <w:rFonts w:ascii="Comic Sans MS" w:hAnsi="Comic Sans MS"/>
                <w:bCs/>
                <w:sz w:val="16"/>
                <w:szCs w:val="16"/>
              </w:rPr>
              <w:t xml:space="preserve">respond positively </w:t>
            </w:r>
            <w:r w:rsidR="00A0108D" w:rsidRPr="00A66DFE">
              <w:rPr>
                <w:rFonts w:ascii="Comic Sans MS" w:hAnsi="Comic Sans MS"/>
                <w:bCs/>
                <w:sz w:val="16"/>
                <w:szCs w:val="16"/>
              </w:rPr>
              <w:t xml:space="preserve">to visual prompts for good sitting, listening and speaking </w:t>
            </w:r>
            <w:r w:rsidR="00F972B1" w:rsidRPr="00A66DFE">
              <w:rPr>
                <w:rFonts w:ascii="Comic Sans MS" w:hAnsi="Comic Sans MS"/>
                <w:bCs/>
                <w:sz w:val="16"/>
                <w:szCs w:val="16"/>
              </w:rPr>
              <w:t>during group times</w:t>
            </w:r>
          </w:p>
          <w:p w14:paraId="3245144E" w14:textId="6CA333AC" w:rsidR="00AE1FBC" w:rsidRPr="00A66DFE" w:rsidRDefault="00AE1FBC" w:rsidP="00A0108D">
            <w:pPr>
              <w:jc w:val="both"/>
              <w:rPr>
                <w:rFonts w:ascii="Comic Sans MS" w:hAnsi="Comic Sans MS"/>
                <w:bCs/>
                <w:sz w:val="16"/>
                <w:szCs w:val="16"/>
              </w:rPr>
            </w:pPr>
            <w:r w:rsidRPr="00A66DFE">
              <w:rPr>
                <w:rFonts w:ascii="Comic Sans MS" w:hAnsi="Comic Sans MS"/>
                <w:bCs/>
                <w:sz w:val="16"/>
                <w:szCs w:val="16"/>
              </w:rPr>
              <w:t>*</w:t>
            </w:r>
            <w:r w:rsidR="00A0108D" w:rsidRPr="00A66DFE">
              <w:rPr>
                <w:rFonts w:ascii="Comic Sans MS" w:hAnsi="Comic Sans MS"/>
                <w:bCs/>
                <w:sz w:val="16"/>
                <w:szCs w:val="16"/>
              </w:rPr>
              <w:t xml:space="preserve">use the pictures in simple stories to help </w:t>
            </w:r>
            <w:r w:rsidRPr="00A66DFE">
              <w:rPr>
                <w:rFonts w:ascii="Comic Sans MS" w:hAnsi="Comic Sans MS"/>
                <w:bCs/>
                <w:sz w:val="16"/>
                <w:szCs w:val="16"/>
              </w:rPr>
              <w:t>u</w:t>
            </w:r>
            <w:r w:rsidR="00AC3000" w:rsidRPr="00A66DFE">
              <w:rPr>
                <w:rFonts w:ascii="Comic Sans MS" w:hAnsi="Comic Sans MS"/>
                <w:bCs/>
                <w:sz w:val="16"/>
                <w:szCs w:val="16"/>
              </w:rPr>
              <w:t>s understand what is happening</w:t>
            </w:r>
          </w:p>
          <w:p w14:paraId="79807CC7" w14:textId="5CC4704A" w:rsidR="00AC3000" w:rsidRPr="00A66DFE" w:rsidRDefault="00A0108D" w:rsidP="00A0108D">
            <w:pPr>
              <w:jc w:val="both"/>
              <w:rPr>
                <w:rFonts w:ascii="Comic Sans MS" w:hAnsi="Comic Sans MS"/>
                <w:bCs/>
                <w:sz w:val="16"/>
                <w:szCs w:val="16"/>
              </w:rPr>
            </w:pPr>
            <w:r w:rsidRPr="00A66DFE">
              <w:rPr>
                <w:rFonts w:ascii="Comic Sans MS" w:hAnsi="Comic Sans MS"/>
                <w:bCs/>
                <w:sz w:val="16"/>
                <w:szCs w:val="16"/>
              </w:rPr>
              <w:t>*explore new vocabulary introduced through han</w:t>
            </w:r>
            <w:r w:rsidR="00F972B1" w:rsidRPr="00A66DFE">
              <w:rPr>
                <w:rFonts w:ascii="Comic Sans MS" w:hAnsi="Comic Sans MS"/>
                <w:bCs/>
                <w:sz w:val="16"/>
                <w:szCs w:val="16"/>
              </w:rPr>
              <w:t>ds on experiences and key texts</w:t>
            </w:r>
          </w:p>
          <w:p w14:paraId="513FDA73" w14:textId="77777777" w:rsidR="00C609FE" w:rsidRPr="00A66DFE" w:rsidRDefault="00A0108D" w:rsidP="002814D1">
            <w:pPr>
              <w:jc w:val="both"/>
              <w:rPr>
                <w:rFonts w:ascii="Comic Sans MS" w:hAnsi="Comic Sans MS"/>
                <w:sz w:val="16"/>
                <w:szCs w:val="16"/>
              </w:rPr>
            </w:pPr>
            <w:r w:rsidRPr="00A66DFE">
              <w:rPr>
                <w:rFonts w:ascii="Comic Sans MS" w:hAnsi="Comic Sans MS"/>
                <w:bCs/>
                <w:sz w:val="16"/>
                <w:szCs w:val="16"/>
              </w:rPr>
              <w:t xml:space="preserve">*respond to simple instructions and routines of the day </w:t>
            </w:r>
          </w:p>
        </w:tc>
        <w:tc>
          <w:tcPr>
            <w:tcW w:w="4343" w:type="dxa"/>
            <w:gridSpan w:val="2"/>
          </w:tcPr>
          <w:p w14:paraId="651A4B05" w14:textId="3ED64B98" w:rsidR="00F972B1" w:rsidRPr="00A66DFE" w:rsidRDefault="00FD1AAD" w:rsidP="00F972B1">
            <w:pPr>
              <w:jc w:val="both"/>
              <w:rPr>
                <w:rFonts w:ascii="Comic Sans MS" w:hAnsi="Comic Sans MS"/>
                <w:b/>
                <w:sz w:val="16"/>
                <w:szCs w:val="16"/>
              </w:rPr>
            </w:pPr>
            <w:r w:rsidRPr="00A66DFE">
              <w:rPr>
                <w:rFonts w:ascii="Comic Sans MS" w:hAnsi="Comic Sans MS"/>
                <w:b/>
                <w:sz w:val="16"/>
                <w:szCs w:val="16"/>
              </w:rPr>
              <w:t>Branch 2 – Prophecy and Promise</w:t>
            </w:r>
          </w:p>
          <w:p w14:paraId="17D4FAB8" w14:textId="77777777" w:rsidR="00C609FE" w:rsidRDefault="00A66DFE" w:rsidP="00D51DCF">
            <w:pPr>
              <w:jc w:val="both"/>
              <w:rPr>
                <w:rFonts w:ascii="Comic Sans MS" w:hAnsi="Comic Sans MS"/>
                <w:b/>
                <w:sz w:val="16"/>
                <w:szCs w:val="16"/>
              </w:rPr>
            </w:pPr>
            <w:r w:rsidRPr="00A66DFE">
              <w:rPr>
                <w:rFonts w:ascii="Comic Sans MS" w:hAnsi="Comic Sans MS" w:cs="Segoe UI"/>
                <w:sz w:val="16"/>
                <w:szCs w:val="16"/>
                <w:shd w:val="clear" w:color="auto" w:fill="FFFFFF"/>
              </w:rPr>
              <w:t xml:space="preserve">Nursery will hear Luke 1 where they will find out about Mary saying, ‘Yes’ to God through the Annunciation. We will continue to hear the very special story of ‘The Nativity’ and the shepherd’s visit to baby Jesus in Luke 2. We will understand that Mary was chosen by God to give birth to His son and she laid him in a manger. We will look forward to celebrating Advent and taking part in lots of lovely activities to help us learn that God sent Jesus to love us all. </w:t>
            </w:r>
          </w:p>
          <w:p w14:paraId="05AD1D69" w14:textId="77777777" w:rsidR="00A66DFE" w:rsidRDefault="00A66DFE" w:rsidP="00D51DCF">
            <w:pPr>
              <w:jc w:val="both"/>
              <w:rPr>
                <w:rFonts w:ascii="Comic Sans MS" w:hAnsi="Comic Sans MS"/>
                <w:b/>
                <w:sz w:val="16"/>
                <w:szCs w:val="16"/>
              </w:rPr>
            </w:pPr>
          </w:p>
          <w:p w14:paraId="5E322E67" w14:textId="538DE593" w:rsidR="002D2913" w:rsidRPr="00A66DFE" w:rsidRDefault="002D2913" w:rsidP="00D51DCF">
            <w:pPr>
              <w:jc w:val="both"/>
              <w:rPr>
                <w:rFonts w:ascii="Comic Sans MS" w:hAnsi="Comic Sans MS"/>
                <w:b/>
                <w:sz w:val="16"/>
                <w:szCs w:val="16"/>
              </w:rPr>
            </w:pPr>
          </w:p>
        </w:tc>
      </w:tr>
      <w:tr w:rsidR="00D51DCF" w14:paraId="6B7D0249" w14:textId="77777777" w:rsidTr="002D2913">
        <w:tc>
          <w:tcPr>
            <w:tcW w:w="4820" w:type="dxa"/>
            <w:gridSpan w:val="2"/>
            <w:shd w:val="clear" w:color="auto" w:fill="00B050"/>
          </w:tcPr>
          <w:p w14:paraId="7A3EDC44" w14:textId="77777777" w:rsidR="00154B0F" w:rsidRPr="00B621E6" w:rsidRDefault="00C72DDB" w:rsidP="00C72DDB">
            <w:pPr>
              <w:rPr>
                <w:rFonts w:ascii="Comic Sans MS" w:hAnsi="Comic Sans MS"/>
                <w:b/>
                <w:sz w:val="20"/>
                <w:szCs w:val="20"/>
              </w:rPr>
            </w:pPr>
            <w:r w:rsidRPr="00B621E6">
              <w:rPr>
                <w:rFonts w:ascii="Comic Sans MS" w:hAnsi="Comic Sans MS"/>
                <w:b/>
                <w:sz w:val="20"/>
                <w:szCs w:val="20"/>
              </w:rPr>
              <w:lastRenderedPageBreak/>
              <w:t xml:space="preserve">Understanding the World </w:t>
            </w:r>
          </w:p>
        </w:tc>
        <w:tc>
          <w:tcPr>
            <w:tcW w:w="4343" w:type="dxa"/>
            <w:gridSpan w:val="2"/>
            <w:shd w:val="clear" w:color="auto" w:fill="FF0066"/>
          </w:tcPr>
          <w:p w14:paraId="58951CC1" w14:textId="6DF1D0ED" w:rsidR="00154B0F" w:rsidRPr="00B621E6" w:rsidRDefault="00B621E6" w:rsidP="00C72DDB">
            <w:pPr>
              <w:rPr>
                <w:rFonts w:ascii="Comic Sans MS" w:hAnsi="Comic Sans MS"/>
                <w:b/>
                <w:sz w:val="20"/>
                <w:szCs w:val="20"/>
              </w:rPr>
            </w:pPr>
            <w:r>
              <w:rPr>
                <w:rFonts w:ascii="Comic Sans MS" w:hAnsi="Comic Sans MS"/>
                <w:b/>
                <w:sz w:val="20"/>
                <w:szCs w:val="20"/>
              </w:rPr>
              <w:t>Expressive Arts and Design</w:t>
            </w:r>
          </w:p>
        </w:tc>
      </w:tr>
      <w:tr w:rsidR="00D51DCF" w14:paraId="6EC4BED6" w14:textId="77777777" w:rsidTr="002D2913">
        <w:tc>
          <w:tcPr>
            <w:tcW w:w="4820" w:type="dxa"/>
            <w:gridSpan w:val="2"/>
          </w:tcPr>
          <w:p w14:paraId="35CD931F" w14:textId="77777777" w:rsidR="00AE1FBC" w:rsidRPr="00B621E6" w:rsidRDefault="002814D1" w:rsidP="00AE1FBC">
            <w:pPr>
              <w:jc w:val="both"/>
              <w:rPr>
                <w:rFonts w:ascii="Comic Sans MS" w:hAnsi="Comic Sans MS"/>
                <w:bCs/>
                <w:sz w:val="16"/>
                <w:szCs w:val="16"/>
                <w:lang w:val="en-US"/>
              </w:rPr>
            </w:pPr>
            <w:r w:rsidRPr="00B621E6">
              <w:rPr>
                <w:rFonts w:ascii="Comic Sans MS" w:hAnsi="Comic Sans MS"/>
                <w:bCs/>
                <w:sz w:val="16"/>
                <w:szCs w:val="16"/>
                <w:lang w:val="en-US"/>
              </w:rPr>
              <w:t>We</w:t>
            </w:r>
            <w:r w:rsidR="00AE1FBC" w:rsidRPr="00B621E6">
              <w:rPr>
                <w:rFonts w:ascii="Comic Sans MS" w:hAnsi="Comic Sans MS"/>
                <w:bCs/>
                <w:sz w:val="16"/>
                <w:szCs w:val="16"/>
                <w:lang w:val="en-US"/>
              </w:rPr>
              <w:t xml:space="preserve"> will continue to explore and make sense of who we are ~ we will discuss the family celebrations that we have experienced.</w:t>
            </w:r>
          </w:p>
          <w:p w14:paraId="2A91D59E" w14:textId="77777777" w:rsidR="00AE1FBC" w:rsidRPr="00B621E6" w:rsidRDefault="00AE1FBC" w:rsidP="00AE1FBC">
            <w:pPr>
              <w:jc w:val="both"/>
              <w:rPr>
                <w:rFonts w:ascii="Comic Sans MS" w:hAnsi="Comic Sans MS"/>
                <w:bCs/>
                <w:sz w:val="16"/>
                <w:szCs w:val="16"/>
                <w:lang w:val="en-US"/>
              </w:rPr>
            </w:pPr>
          </w:p>
          <w:p w14:paraId="37BCE192" w14:textId="77777777" w:rsidR="00EA7F66" w:rsidRPr="00FD1AAD" w:rsidRDefault="00AE1FBC" w:rsidP="004F2871">
            <w:pPr>
              <w:jc w:val="both"/>
              <w:rPr>
                <w:rFonts w:ascii="Comic Sans MS" w:hAnsi="Comic Sans MS"/>
                <w:bCs/>
                <w:sz w:val="16"/>
                <w:szCs w:val="16"/>
                <w:lang w:val="en-US"/>
              </w:rPr>
            </w:pPr>
            <w:r w:rsidRPr="00B621E6">
              <w:rPr>
                <w:rFonts w:ascii="Comic Sans MS" w:hAnsi="Comic Sans MS"/>
                <w:bCs/>
                <w:sz w:val="16"/>
                <w:szCs w:val="16"/>
                <w:lang w:val="en-US"/>
              </w:rPr>
              <w:t xml:space="preserve">We will explore and respond to different natural phenomena found on an </w:t>
            </w:r>
            <w:r w:rsidRPr="00FD1AAD">
              <w:rPr>
                <w:rFonts w:ascii="Comic Sans MS" w:hAnsi="Comic Sans MS"/>
                <w:bCs/>
                <w:sz w:val="16"/>
                <w:szCs w:val="16"/>
                <w:lang w:val="en-US"/>
              </w:rPr>
              <w:t xml:space="preserve">autumn walk ~ we will go on a leaf hunt around the school grounds. </w:t>
            </w:r>
          </w:p>
          <w:p w14:paraId="64266957" w14:textId="77777777" w:rsidR="00EA7F66" w:rsidRPr="00FD1AAD" w:rsidRDefault="00EA7F66" w:rsidP="004F2871">
            <w:pPr>
              <w:jc w:val="both"/>
              <w:rPr>
                <w:rFonts w:ascii="Comic Sans MS" w:hAnsi="Comic Sans MS"/>
                <w:bCs/>
                <w:sz w:val="16"/>
                <w:szCs w:val="16"/>
                <w:lang w:val="en-US"/>
              </w:rPr>
            </w:pPr>
          </w:p>
          <w:p w14:paraId="30A41D80" w14:textId="77777777" w:rsidR="00C609FE" w:rsidRPr="00FD1AAD" w:rsidRDefault="00AE1FBC" w:rsidP="004F2871">
            <w:pPr>
              <w:jc w:val="both"/>
              <w:rPr>
                <w:rFonts w:ascii="Comic Sans MS" w:hAnsi="Comic Sans MS"/>
                <w:sz w:val="16"/>
                <w:szCs w:val="16"/>
              </w:rPr>
            </w:pPr>
            <w:r w:rsidRPr="00FD1AAD">
              <w:rPr>
                <w:rFonts w:ascii="Comic Sans MS" w:hAnsi="Comic Sans MS"/>
                <w:bCs/>
                <w:sz w:val="16"/>
                <w:szCs w:val="16"/>
                <w:lang w:val="en-US"/>
              </w:rPr>
              <w:t>We will continue to discuss seasonal change through our daily weather watcher and observations in the outdoor learning environment</w:t>
            </w:r>
            <w:r w:rsidR="00EA7F66" w:rsidRPr="00FD1AAD">
              <w:rPr>
                <w:rFonts w:ascii="Comic Sans MS" w:hAnsi="Comic Sans MS"/>
                <w:bCs/>
                <w:sz w:val="16"/>
                <w:szCs w:val="16"/>
                <w:lang w:val="en-US"/>
              </w:rPr>
              <w:t xml:space="preserve"> and </w:t>
            </w:r>
            <w:r w:rsidR="00EA7F66" w:rsidRPr="00FD1AAD">
              <w:rPr>
                <w:rFonts w:ascii="Comic Sans MS" w:hAnsi="Comic Sans MS"/>
                <w:sz w:val="16"/>
                <w:szCs w:val="16"/>
              </w:rPr>
              <w:t xml:space="preserve">discuss suitable clothing to wear when accessing the outdoor provision to match the weather.  </w:t>
            </w:r>
          </w:p>
          <w:p w14:paraId="230C8ABF" w14:textId="77777777" w:rsidR="00EA7F66" w:rsidRPr="00FD1AAD" w:rsidRDefault="00EA7F66" w:rsidP="004F2871">
            <w:pPr>
              <w:jc w:val="both"/>
              <w:rPr>
                <w:rFonts w:ascii="Comic Sans MS" w:hAnsi="Comic Sans MS"/>
                <w:sz w:val="16"/>
                <w:szCs w:val="16"/>
              </w:rPr>
            </w:pPr>
          </w:p>
          <w:p w14:paraId="333393A9" w14:textId="77777777" w:rsidR="00EA7F66" w:rsidRPr="00FD1AAD" w:rsidRDefault="00EA7F66" w:rsidP="004F2871">
            <w:pPr>
              <w:jc w:val="both"/>
              <w:rPr>
                <w:rFonts w:ascii="Comic Sans MS" w:hAnsi="Comic Sans MS"/>
                <w:bCs/>
                <w:sz w:val="16"/>
                <w:szCs w:val="16"/>
                <w:lang w:val="en-US"/>
              </w:rPr>
            </w:pPr>
            <w:r w:rsidRPr="00FD1AAD">
              <w:rPr>
                <w:rFonts w:ascii="Comic Sans MS" w:hAnsi="Comic Sans MS"/>
                <w:sz w:val="16"/>
                <w:szCs w:val="16"/>
              </w:rPr>
              <w:t xml:space="preserve">We learn about different celebrations ~ bonfire night, Diwali, birthdays and Christmas. We will share our own experiences of these celebrations and look at how others celebrate them too. </w:t>
            </w:r>
          </w:p>
          <w:p w14:paraId="5CB47ECD" w14:textId="77777777" w:rsidR="00AC3000" w:rsidRPr="00B621E6" w:rsidRDefault="00AC3000" w:rsidP="00AC3000">
            <w:pPr>
              <w:jc w:val="both"/>
              <w:rPr>
                <w:rFonts w:ascii="Comic Sans MS" w:hAnsi="Comic Sans MS"/>
                <w:bCs/>
                <w:sz w:val="16"/>
                <w:szCs w:val="16"/>
                <w:lang w:val="en-US"/>
              </w:rPr>
            </w:pPr>
            <w:r w:rsidRPr="00B621E6">
              <w:rPr>
                <w:rFonts w:ascii="Comic Sans MS" w:hAnsi="Comic Sans MS"/>
                <w:bCs/>
                <w:sz w:val="16"/>
                <w:szCs w:val="16"/>
                <w:lang w:val="en-US"/>
              </w:rPr>
              <w:t xml:space="preserve"> </w:t>
            </w:r>
          </w:p>
        </w:tc>
        <w:tc>
          <w:tcPr>
            <w:tcW w:w="4343" w:type="dxa"/>
            <w:gridSpan w:val="2"/>
          </w:tcPr>
          <w:p w14:paraId="13717875" w14:textId="77777777" w:rsidR="00EA7F66" w:rsidRPr="00B621E6" w:rsidRDefault="00AC3000" w:rsidP="00EA7F66">
            <w:pPr>
              <w:jc w:val="both"/>
              <w:rPr>
                <w:rFonts w:ascii="Comic Sans MS" w:hAnsi="Comic Sans MS"/>
                <w:sz w:val="16"/>
                <w:szCs w:val="16"/>
              </w:rPr>
            </w:pPr>
            <w:r w:rsidRPr="00B621E6">
              <w:rPr>
                <w:rFonts w:ascii="Comic Sans MS" w:hAnsi="Comic Sans MS"/>
                <w:sz w:val="16"/>
                <w:szCs w:val="16"/>
              </w:rPr>
              <w:t xml:space="preserve">We </w:t>
            </w:r>
            <w:r w:rsidR="00EA7F66" w:rsidRPr="00B621E6">
              <w:rPr>
                <w:rFonts w:ascii="Comic Sans MS" w:hAnsi="Comic Sans MS"/>
                <w:sz w:val="16"/>
                <w:szCs w:val="16"/>
              </w:rPr>
              <w:t>will use dabbers, sticks, peg and pom poms to explore paint</w:t>
            </w:r>
            <w:r w:rsidRPr="00B621E6">
              <w:rPr>
                <w:rFonts w:ascii="Comic Sans MS" w:hAnsi="Comic Sans MS"/>
                <w:sz w:val="16"/>
                <w:szCs w:val="16"/>
              </w:rPr>
              <w:t xml:space="preserve"> to make marks that express our ideas and thoughts.</w:t>
            </w:r>
            <w:r w:rsidR="00EA7F66" w:rsidRPr="00B621E6">
              <w:rPr>
                <w:rFonts w:ascii="Comic Sans MS" w:hAnsi="Comic Sans MS"/>
                <w:sz w:val="16"/>
                <w:szCs w:val="16"/>
              </w:rPr>
              <w:t xml:space="preserve"> </w:t>
            </w:r>
          </w:p>
          <w:p w14:paraId="0326EF42" w14:textId="77777777" w:rsidR="00AC3000" w:rsidRPr="00B621E6" w:rsidRDefault="00AC3000" w:rsidP="00AC3000">
            <w:pPr>
              <w:jc w:val="both"/>
              <w:rPr>
                <w:rFonts w:ascii="Comic Sans MS" w:hAnsi="Comic Sans MS"/>
                <w:sz w:val="16"/>
                <w:szCs w:val="16"/>
              </w:rPr>
            </w:pPr>
          </w:p>
          <w:p w14:paraId="07B566C9" w14:textId="77777777" w:rsidR="00AC3000" w:rsidRPr="00B621E6" w:rsidRDefault="00AC3000" w:rsidP="00AC3000">
            <w:pPr>
              <w:jc w:val="both"/>
              <w:rPr>
                <w:rFonts w:ascii="Comic Sans MS" w:hAnsi="Comic Sans MS"/>
                <w:sz w:val="16"/>
                <w:szCs w:val="16"/>
              </w:rPr>
            </w:pPr>
            <w:r w:rsidRPr="00B621E6">
              <w:rPr>
                <w:rFonts w:ascii="Comic Sans MS" w:hAnsi="Comic Sans MS"/>
                <w:sz w:val="16"/>
                <w:szCs w:val="16"/>
              </w:rPr>
              <w:t xml:space="preserve">We will learn about the artist </w:t>
            </w:r>
            <w:r w:rsidRPr="00B621E6">
              <w:rPr>
                <w:rFonts w:ascii="Comic Sans MS" w:hAnsi="Comic Sans MS"/>
                <w:sz w:val="16"/>
                <w:szCs w:val="16"/>
                <w:u w:val="single"/>
              </w:rPr>
              <w:t>Jackson Pollock</w:t>
            </w:r>
            <w:r w:rsidRPr="00B621E6">
              <w:rPr>
                <w:rFonts w:ascii="Comic Sans MS" w:hAnsi="Comic Sans MS"/>
                <w:sz w:val="16"/>
                <w:szCs w:val="16"/>
              </w:rPr>
              <w:t xml:space="preserve"> and produce our art work inspired by his splatter painting technique. </w:t>
            </w:r>
          </w:p>
          <w:p w14:paraId="5534DC27" w14:textId="77777777" w:rsidR="00AC3000" w:rsidRPr="00B621E6" w:rsidRDefault="00AC3000" w:rsidP="00AC3000">
            <w:pPr>
              <w:jc w:val="both"/>
              <w:rPr>
                <w:rFonts w:ascii="Comic Sans MS" w:hAnsi="Comic Sans MS"/>
                <w:sz w:val="16"/>
                <w:szCs w:val="16"/>
              </w:rPr>
            </w:pPr>
          </w:p>
          <w:p w14:paraId="67EE984D" w14:textId="77777777" w:rsidR="00AC3000" w:rsidRPr="00B621E6" w:rsidRDefault="00AC3000" w:rsidP="00AC3000">
            <w:pPr>
              <w:jc w:val="both"/>
              <w:rPr>
                <w:rFonts w:ascii="Comic Sans MS" w:hAnsi="Comic Sans MS"/>
                <w:sz w:val="16"/>
                <w:szCs w:val="16"/>
              </w:rPr>
            </w:pPr>
            <w:r w:rsidRPr="00B621E6">
              <w:rPr>
                <w:rFonts w:ascii="Comic Sans MS" w:hAnsi="Comic Sans MS"/>
                <w:sz w:val="16"/>
                <w:szCs w:val="16"/>
              </w:rPr>
              <w:t>Through our music sessions, we will explore a range of sound makers and instruments and play them in different ways.</w:t>
            </w:r>
          </w:p>
          <w:p w14:paraId="4755B237" w14:textId="77777777" w:rsidR="00AC3000" w:rsidRPr="00B621E6" w:rsidRDefault="00AC3000" w:rsidP="00AC3000">
            <w:pPr>
              <w:jc w:val="both"/>
              <w:rPr>
                <w:rFonts w:ascii="Comic Sans MS" w:hAnsi="Comic Sans MS"/>
                <w:sz w:val="16"/>
                <w:szCs w:val="16"/>
              </w:rPr>
            </w:pPr>
            <w:r w:rsidRPr="00B621E6">
              <w:rPr>
                <w:rFonts w:ascii="Comic Sans MS" w:hAnsi="Comic Sans MS"/>
                <w:sz w:val="16"/>
                <w:szCs w:val="16"/>
              </w:rPr>
              <w:t xml:space="preserve"> </w:t>
            </w:r>
          </w:p>
          <w:p w14:paraId="3DA2C591" w14:textId="77777777" w:rsidR="00C609FE" w:rsidRPr="00B621E6" w:rsidRDefault="00AC3000" w:rsidP="004F2871">
            <w:pPr>
              <w:jc w:val="both"/>
              <w:rPr>
                <w:rFonts w:ascii="Comic Sans MS" w:hAnsi="Comic Sans MS"/>
                <w:sz w:val="16"/>
                <w:szCs w:val="16"/>
              </w:rPr>
            </w:pPr>
            <w:r w:rsidRPr="00B621E6">
              <w:rPr>
                <w:rFonts w:ascii="Comic Sans MS" w:hAnsi="Comic Sans MS"/>
                <w:sz w:val="16"/>
                <w:szCs w:val="16"/>
              </w:rPr>
              <w:t>We will begin to develop pretend play, pretending that one object represents another ~ ‘its not a stick it’s a…’</w:t>
            </w:r>
          </w:p>
          <w:p w14:paraId="2882207F" w14:textId="77777777" w:rsidR="00EA7F66" w:rsidRPr="00B621E6" w:rsidRDefault="00EA7F66" w:rsidP="004F2871">
            <w:pPr>
              <w:jc w:val="both"/>
              <w:rPr>
                <w:rFonts w:ascii="Comic Sans MS" w:hAnsi="Comic Sans MS"/>
                <w:sz w:val="16"/>
                <w:szCs w:val="16"/>
              </w:rPr>
            </w:pPr>
          </w:p>
          <w:p w14:paraId="2325734B" w14:textId="77777777" w:rsidR="00EA7F66" w:rsidRPr="00B621E6" w:rsidRDefault="00EA7F66" w:rsidP="00EA7F66">
            <w:pPr>
              <w:jc w:val="both"/>
              <w:rPr>
                <w:rFonts w:ascii="Comic Sans MS" w:hAnsi="Comic Sans MS"/>
                <w:b/>
                <w:sz w:val="16"/>
                <w:szCs w:val="16"/>
              </w:rPr>
            </w:pPr>
            <w:r w:rsidRPr="00B621E6">
              <w:rPr>
                <w:rFonts w:ascii="Comic Sans MS" w:hAnsi="Comic Sans MS"/>
                <w:sz w:val="16"/>
                <w:szCs w:val="16"/>
              </w:rPr>
              <w:t xml:space="preserve">We will explore and manipulate clay to create our own Diwali divas. We will learn how to mould soft clay and we will observe what happens when clay hardens.  </w:t>
            </w:r>
          </w:p>
        </w:tc>
      </w:tr>
      <w:tr w:rsidR="00D51DCF" w14:paraId="025CFD5A" w14:textId="77777777" w:rsidTr="002D2913">
        <w:tc>
          <w:tcPr>
            <w:tcW w:w="4820" w:type="dxa"/>
            <w:gridSpan w:val="2"/>
            <w:shd w:val="clear" w:color="auto" w:fill="FFC000"/>
          </w:tcPr>
          <w:p w14:paraId="0CDA1999" w14:textId="649E0E01" w:rsidR="00154B0F" w:rsidRPr="00B621E6" w:rsidRDefault="004F2871" w:rsidP="00B621E6">
            <w:pPr>
              <w:jc w:val="center"/>
              <w:rPr>
                <w:rFonts w:ascii="Comic Sans MS" w:hAnsi="Comic Sans MS"/>
                <w:b/>
                <w:color w:val="FFC000"/>
                <w:sz w:val="20"/>
                <w:szCs w:val="20"/>
              </w:rPr>
            </w:pPr>
            <w:r w:rsidRPr="00B621E6">
              <w:rPr>
                <w:rFonts w:ascii="Comic Sans MS" w:hAnsi="Comic Sans MS"/>
                <w:b/>
                <w:sz w:val="20"/>
                <w:szCs w:val="20"/>
              </w:rPr>
              <w:t>Physical Development</w:t>
            </w:r>
          </w:p>
        </w:tc>
        <w:tc>
          <w:tcPr>
            <w:tcW w:w="4343" w:type="dxa"/>
            <w:gridSpan w:val="2"/>
            <w:shd w:val="clear" w:color="auto" w:fill="FF0000"/>
          </w:tcPr>
          <w:p w14:paraId="2614ADD1" w14:textId="77777777" w:rsidR="00154B0F" w:rsidRPr="00B621E6" w:rsidRDefault="00C72DDB" w:rsidP="00B621E6">
            <w:pPr>
              <w:jc w:val="center"/>
              <w:rPr>
                <w:rFonts w:ascii="Comic Sans MS" w:hAnsi="Comic Sans MS"/>
                <w:b/>
                <w:sz w:val="20"/>
                <w:szCs w:val="20"/>
              </w:rPr>
            </w:pPr>
            <w:r w:rsidRPr="00B621E6">
              <w:rPr>
                <w:rFonts w:ascii="Comic Sans MS" w:hAnsi="Comic Sans MS"/>
                <w:b/>
                <w:sz w:val="20"/>
                <w:szCs w:val="20"/>
              </w:rPr>
              <w:t>P</w:t>
            </w:r>
            <w:r w:rsidR="00154B0F" w:rsidRPr="00B621E6">
              <w:rPr>
                <w:rFonts w:ascii="Comic Sans MS" w:hAnsi="Comic Sans MS"/>
                <w:b/>
                <w:sz w:val="20"/>
                <w:szCs w:val="20"/>
              </w:rPr>
              <w:t>SE</w:t>
            </w:r>
          </w:p>
        </w:tc>
      </w:tr>
      <w:tr w:rsidR="00D51DCF" w14:paraId="7850E331" w14:textId="77777777" w:rsidTr="002D2913">
        <w:tc>
          <w:tcPr>
            <w:tcW w:w="4820" w:type="dxa"/>
            <w:gridSpan w:val="2"/>
          </w:tcPr>
          <w:p w14:paraId="447011AE" w14:textId="77777777" w:rsidR="004F2871" w:rsidRPr="00B621E6" w:rsidRDefault="004F2871" w:rsidP="009155FB">
            <w:pPr>
              <w:jc w:val="both"/>
              <w:rPr>
                <w:rFonts w:ascii="Comic Sans MS" w:hAnsi="Comic Sans MS"/>
                <w:sz w:val="16"/>
                <w:szCs w:val="16"/>
              </w:rPr>
            </w:pPr>
            <w:r w:rsidRPr="00B621E6">
              <w:rPr>
                <w:rFonts w:ascii="Comic Sans MS" w:hAnsi="Comic Sans MS"/>
                <w:bCs/>
                <w:sz w:val="16"/>
                <w:szCs w:val="16"/>
              </w:rPr>
              <w:t>We will:</w:t>
            </w:r>
          </w:p>
          <w:p w14:paraId="1A630B98" w14:textId="77777777" w:rsidR="00EA7F66" w:rsidRPr="00B621E6" w:rsidRDefault="004F2871" w:rsidP="00EA7F66">
            <w:pPr>
              <w:jc w:val="both"/>
              <w:rPr>
                <w:rFonts w:ascii="Comic Sans MS" w:hAnsi="Comic Sans MS"/>
                <w:sz w:val="16"/>
                <w:szCs w:val="16"/>
              </w:rPr>
            </w:pPr>
            <w:r w:rsidRPr="00B621E6">
              <w:rPr>
                <w:rFonts w:ascii="Comic Sans MS" w:hAnsi="Comic Sans MS"/>
                <w:sz w:val="16"/>
                <w:szCs w:val="16"/>
              </w:rPr>
              <w:t>*</w:t>
            </w:r>
            <w:r w:rsidR="00EA7F66" w:rsidRPr="00B621E6">
              <w:rPr>
                <w:rFonts w:eastAsiaTheme="minorEastAsia" w:hAnsi="Calibri"/>
                <w:color w:val="000000" w:themeColor="dark1"/>
                <w:kern w:val="24"/>
                <w:sz w:val="16"/>
                <w:szCs w:val="16"/>
                <w:lang w:eastAsia="en-GB"/>
              </w:rPr>
              <w:t xml:space="preserve">work on </w:t>
            </w:r>
            <w:r w:rsidR="00EA7F66" w:rsidRPr="00B621E6">
              <w:rPr>
                <w:rFonts w:ascii="Comic Sans MS" w:hAnsi="Comic Sans MS"/>
                <w:sz w:val="16"/>
                <w:szCs w:val="16"/>
              </w:rPr>
              <w:t>using alternate feet to climb up and down steps and climbing apparatus</w:t>
            </w:r>
          </w:p>
          <w:p w14:paraId="64C0865B" w14:textId="77777777" w:rsidR="00EA7F66" w:rsidRPr="00B621E6" w:rsidRDefault="00EA7F66" w:rsidP="00EA7F66">
            <w:pPr>
              <w:jc w:val="both"/>
              <w:rPr>
                <w:rFonts w:ascii="Comic Sans MS" w:hAnsi="Comic Sans MS"/>
                <w:sz w:val="16"/>
                <w:szCs w:val="16"/>
              </w:rPr>
            </w:pPr>
            <w:r w:rsidRPr="00B621E6">
              <w:rPr>
                <w:rFonts w:ascii="Comic Sans MS" w:hAnsi="Comic Sans MS"/>
                <w:sz w:val="16"/>
                <w:szCs w:val="16"/>
              </w:rPr>
              <w:t>*use large-muscle movements to wave flag and streamers, paint and make marks ~ Wiggle me into a Squiggle scheme</w:t>
            </w:r>
          </w:p>
          <w:p w14:paraId="48EF3D7B" w14:textId="76BFEAF5" w:rsidR="00EA7F66" w:rsidRPr="00B621E6" w:rsidRDefault="00EA7F66" w:rsidP="00EA7F66">
            <w:pPr>
              <w:jc w:val="both"/>
              <w:rPr>
                <w:rFonts w:ascii="Comic Sans MS" w:hAnsi="Comic Sans MS"/>
                <w:sz w:val="16"/>
                <w:szCs w:val="16"/>
              </w:rPr>
            </w:pPr>
            <w:r w:rsidRPr="00B621E6">
              <w:rPr>
                <w:rFonts w:ascii="Comic Sans MS" w:hAnsi="Comic Sans MS"/>
                <w:sz w:val="16"/>
                <w:szCs w:val="16"/>
              </w:rPr>
              <w:t xml:space="preserve">*continue to develop our fine motor skills through our weekly Dough Disco sessions   </w:t>
            </w:r>
          </w:p>
          <w:p w14:paraId="1D166B28" w14:textId="1B7CB3C0" w:rsidR="00C609FE" w:rsidRPr="00B621E6" w:rsidRDefault="00C609FE" w:rsidP="009155FB">
            <w:pPr>
              <w:jc w:val="both"/>
              <w:rPr>
                <w:rFonts w:ascii="Comic Sans MS" w:hAnsi="Comic Sans MS"/>
                <w:sz w:val="16"/>
                <w:szCs w:val="16"/>
              </w:rPr>
            </w:pPr>
          </w:p>
        </w:tc>
        <w:tc>
          <w:tcPr>
            <w:tcW w:w="4343" w:type="dxa"/>
            <w:gridSpan w:val="2"/>
          </w:tcPr>
          <w:p w14:paraId="00199E59" w14:textId="77777777" w:rsidR="00D534B5" w:rsidRPr="00B621E6" w:rsidRDefault="004F2871" w:rsidP="00D534B5">
            <w:pPr>
              <w:jc w:val="both"/>
              <w:rPr>
                <w:rFonts w:ascii="Comic Sans MS" w:hAnsi="Comic Sans MS"/>
                <w:bCs/>
                <w:sz w:val="16"/>
                <w:szCs w:val="16"/>
              </w:rPr>
            </w:pPr>
            <w:r w:rsidRPr="00B621E6">
              <w:rPr>
                <w:rFonts w:ascii="Comic Sans MS" w:hAnsi="Comic Sans MS"/>
                <w:sz w:val="16"/>
                <w:szCs w:val="16"/>
              </w:rPr>
              <w:t xml:space="preserve">We will </w:t>
            </w:r>
            <w:r w:rsidR="00D534B5" w:rsidRPr="00B621E6">
              <w:rPr>
                <w:rFonts w:ascii="Comic Sans MS" w:hAnsi="Comic Sans MS"/>
                <w:sz w:val="16"/>
                <w:szCs w:val="16"/>
              </w:rPr>
              <w:t xml:space="preserve">continue to use </w:t>
            </w:r>
            <w:r w:rsidRPr="00B621E6">
              <w:rPr>
                <w:rFonts w:ascii="Comic Sans MS" w:hAnsi="Comic Sans MS"/>
                <w:sz w:val="16"/>
                <w:szCs w:val="16"/>
              </w:rPr>
              <w:t>the ‘</w:t>
            </w:r>
            <w:r w:rsidRPr="00B621E6">
              <w:rPr>
                <w:rFonts w:ascii="Comic Sans MS" w:hAnsi="Comic Sans MS"/>
                <w:b/>
                <w:color w:val="0070C0"/>
                <w:sz w:val="16"/>
                <w:szCs w:val="16"/>
              </w:rPr>
              <w:t>Z</w:t>
            </w:r>
            <w:r w:rsidRPr="00B621E6">
              <w:rPr>
                <w:rFonts w:ascii="Comic Sans MS" w:hAnsi="Comic Sans MS"/>
                <w:color w:val="00B050"/>
                <w:sz w:val="16"/>
                <w:szCs w:val="16"/>
              </w:rPr>
              <w:t>o</w:t>
            </w:r>
            <w:r w:rsidRPr="00B621E6">
              <w:rPr>
                <w:rFonts w:ascii="Comic Sans MS" w:hAnsi="Comic Sans MS"/>
                <w:b/>
                <w:color w:val="FFFF00"/>
                <w:sz w:val="16"/>
                <w:szCs w:val="16"/>
              </w:rPr>
              <w:t>n</w:t>
            </w:r>
            <w:r w:rsidRPr="00B621E6">
              <w:rPr>
                <w:rFonts w:ascii="Comic Sans MS" w:hAnsi="Comic Sans MS"/>
                <w:b/>
                <w:color w:val="FF0000"/>
                <w:sz w:val="16"/>
                <w:szCs w:val="16"/>
              </w:rPr>
              <w:t>e</w:t>
            </w:r>
            <w:r w:rsidRPr="00B621E6">
              <w:rPr>
                <w:rFonts w:ascii="Comic Sans MS" w:hAnsi="Comic Sans MS"/>
                <w:b/>
                <w:sz w:val="16"/>
                <w:szCs w:val="16"/>
              </w:rPr>
              <w:t xml:space="preserve">s </w:t>
            </w:r>
            <w:r w:rsidRPr="00B621E6">
              <w:rPr>
                <w:rFonts w:ascii="Comic Sans MS" w:hAnsi="Comic Sans MS"/>
                <w:sz w:val="16"/>
                <w:szCs w:val="16"/>
              </w:rPr>
              <w:t xml:space="preserve">of Regulation’ </w:t>
            </w:r>
            <w:r w:rsidR="00D534B5" w:rsidRPr="00B621E6">
              <w:rPr>
                <w:rFonts w:ascii="Comic Sans MS" w:hAnsi="Comic Sans MS"/>
                <w:sz w:val="16"/>
                <w:szCs w:val="16"/>
              </w:rPr>
              <w:t>to communicating</w:t>
            </w:r>
            <w:r w:rsidRPr="00B621E6">
              <w:rPr>
                <w:rFonts w:ascii="Comic Sans MS" w:hAnsi="Comic Sans MS"/>
                <w:sz w:val="16"/>
                <w:szCs w:val="16"/>
              </w:rPr>
              <w:t xml:space="preserve"> our feelings. </w:t>
            </w:r>
            <w:r w:rsidR="00D534B5" w:rsidRPr="00B621E6">
              <w:rPr>
                <w:rFonts w:ascii="Comic Sans MS" w:hAnsi="Comic Sans MS"/>
                <w:bCs/>
                <w:sz w:val="16"/>
                <w:szCs w:val="16"/>
                <w:lang w:val="en-US"/>
              </w:rPr>
              <w:t>We will be learning to</w:t>
            </w:r>
            <w:r w:rsidR="00D534B5" w:rsidRPr="00B621E6">
              <w:rPr>
                <w:rFonts w:eastAsiaTheme="minorEastAsia" w:hAnsi="Calibri"/>
                <w:color w:val="000000" w:themeColor="dark1"/>
                <w:kern w:val="24"/>
                <w:sz w:val="16"/>
                <w:szCs w:val="16"/>
                <w:lang w:eastAsia="en-GB"/>
              </w:rPr>
              <w:t xml:space="preserve"> </w:t>
            </w:r>
            <w:r w:rsidR="00D534B5" w:rsidRPr="00B621E6">
              <w:rPr>
                <w:rFonts w:ascii="Comic Sans MS" w:hAnsi="Comic Sans MS"/>
                <w:bCs/>
                <w:sz w:val="16"/>
                <w:szCs w:val="16"/>
              </w:rPr>
              <w:t>talk about our feelings using words like ‘happy’, ‘sad’, ‘angry’ or ‘worried.’</w:t>
            </w:r>
          </w:p>
          <w:p w14:paraId="71DC7460" w14:textId="77777777" w:rsidR="00D534B5" w:rsidRPr="00B621E6" w:rsidRDefault="00D534B5" w:rsidP="00D534B5">
            <w:pPr>
              <w:jc w:val="both"/>
              <w:rPr>
                <w:rFonts w:ascii="Comic Sans MS" w:hAnsi="Comic Sans MS"/>
                <w:bCs/>
                <w:sz w:val="16"/>
                <w:szCs w:val="16"/>
              </w:rPr>
            </w:pPr>
          </w:p>
          <w:p w14:paraId="316981FC" w14:textId="77777777" w:rsidR="00D534B5" w:rsidRPr="00B621E6" w:rsidRDefault="00D534B5" w:rsidP="00D534B5">
            <w:pPr>
              <w:jc w:val="both"/>
              <w:rPr>
                <w:rFonts w:ascii="Comic Sans MS" w:hAnsi="Comic Sans MS"/>
                <w:bCs/>
                <w:sz w:val="16"/>
                <w:szCs w:val="16"/>
              </w:rPr>
            </w:pPr>
            <w:r w:rsidRPr="00B621E6">
              <w:rPr>
                <w:rFonts w:ascii="Comic Sans MS" w:hAnsi="Comic Sans MS"/>
                <w:bCs/>
                <w:sz w:val="16"/>
                <w:szCs w:val="16"/>
              </w:rPr>
              <w:t>We will select and use activities and resources, with help when needed. We will respond positively to our ‘choose it, use it, put it away’ rule and take on tidy roles at tidy times.</w:t>
            </w:r>
          </w:p>
          <w:p w14:paraId="37AC7272" w14:textId="77777777" w:rsidR="004F2871" w:rsidRPr="00B621E6" w:rsidRDefault="004F2871" w:rsidP="009155FB">
            <w:pPr>
              <w:jc w:val="both"/>
              <w:rPr>
                <w:rFonts w:ascii="Comic Sans MS" w:hAnsi="Comic Sans MS"/>
                <w:sz w:val="16"/>
                <w:szCs w:val="16"/>
              </w:rPr>
            </w:pPr>
          </w:p>
          <w:p w14:paraId="6DAF4758" w14:textId="77777777" w:rsidR="004F2871" w:rsidRPr="00B621E6" w:rsidRDefault="00D534B5" w:rsidP="00D534B5">
            <w:pPr>
              <w:jc w:val="both"/>
              <w:rPr>
                <w:rFonts w:ascii="Comic Sans MS" w:hAnsi="Comic Sans MS"/>
                <w:sz w:val="16"/>
                <w:szCs w:val="16"/>
              </w:rPr>
            </w:pPr>
            <w:r w:rsidRPr="00B621E6">
              <w:rPr>
                <w:rFonts w:ascii="Comic Sans MS" w:hAnsi="Comic Sans MS"/>
                <w:sz w:val="16"/>
                <w:szCs w:val="16"/>
              </w:rPr>
              <w:t xml:space="preserve">We will continue to reinforce </w:t>
            </w:r>
            <w:r w:rsidR="004F2871" w:rsidRPr="00B621E6">
              <w:rPr>
                <w:rFonts w:ascii="Comic Sans MS" w:hAnsi="Comic Sans MS"/>
                <w:sz w:val="16"/>
                <w:szCs w:val="16"/>
              </w:rPr>
              <w:t xml:space="preserve">our behaviour motto: Ready, Respectful, Safe. </w:t>
            </w:r>
          </w:p>
        </w:tc>
      </w:tr>
      <w:tr w:rsidR="00D51DCF" w14:paraId="58258C56" w14:textId="77777777" w:rsidTr="002D2913">
        <w:trPr>
          <w:trHeight w:val="242"/>
        </w:trPr>
        <w:tc>
          <w:tcPr>
            <w:tcW w:w="4820" w:type="dxa"/>
            <w:gridSpan w:val="2"/>
            <w:vMerge w:val="restart"/>
            <w:shd w:val="clear" w:color="auto" w:fill="auto"/>
          </w:tcPr>
          <w:p w14:paraId="5228C21D" w14:textId="3BA5ADBE" w:rsidR="002A1F07" w:rsidRPr="00B621E6" w:rsidRDefault="00B621E6" w:rsidP="003E2CB6">
            <w:pPr>
              <w:rPr>
                <w:rFonts w:ascii="Comic Sans MS" w:hAnsi="Comic Sans MS"/>
                <w:b/>
                <w:bCs/>
                <w:sz w:val="16"/>
                <w:szCs w:val="16"/>
                <w:lang w:val="en-US"/>
              </w:rPr>
            </w:pPr>
            <w:r w:rsidRPr="00B621E6">
              <w:rPr>
                <w:rFonts w:ascii="Comic Sans MS" w:hAnsi="Comic Sans MS"/>
                <w:b/>
                <w:bCs/>
                <w:noProof/>
                <w:sz w:val="16"/>
                <w:szCs w:val="16"/>
                <w:lang w:eastAsia="en-GB"/>
              </w:rPr>
              <w:drawing>
                <wp:anchor distT="0" distB="0" distL="114300" distR="114300" simplePos="0" relativeHeight="251672576" behindDoc="0" locked="0" layoutInCell="1" allowOverlap="1" wp14:anchorId="6DF86E8D" wp14:editId="1D6DCC3E">
                  <wp:simplePos x="0" y="0"/>
                  <wp:positionH relativeFrom="margin">
                    <wp:posOffset>681465</wp:posOffset>
                  </wp:positionH>
                  <wp:positionV relativeFrom="margin">
                    <wp:posOffset>29845</wp:posOffset>
                  </wp:positionV>
                  <wp:extent cx="1542415" cy="1064895"/>
                  <wp:effectExtent l="0" t="0" r="635" b="1905"/>
                  <wp:wrapSquare wrapText="bothSides"/>
                  <wp:docPr id="142371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16406" name="Picture 14237164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2415" cy="1064895"/>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gridSpan w:val="2"/>
            <w:shd w:val="clear" w:color="auto" w:fill="auto"/>
          </w:tcPr>
          <w:p w14:paraId="00ABC15C" w14:textId="1E8C2950" w:rsidR="002A1F07" w:rsidRPr="00B621E6" w:rsidRDefault="002A1F07" w:rsidP="00B621E6">
            <w:pPr>
              <w:jc w:val="center"/>
              <w:rPr>
                <w:rFonts w:ascii="Comic Sans MS" w:hAnsi="Comic Sans MS"/>
                <w:b/>
                <w:bCs/>
                <w:sz w:val="20"/>
                <w:szCs w:val="20"/>
                <w:lang w:val="en-US"/>
              </w:rPr>
            </w:pPr>
            <w:r w:rsidRPr="00B621E6">
              <w:rPr>
                <w:rFonts w:ascii="Comic Sans MS" w:hAnsi="Comic Sans MS"/>
                <w:b/>
                <w:bCs/>
                <w:sz w:val="20"/>
                <w:szCs w:val="20"/>
                <w:lang w:val="en-US"/>
              </w:rPr>
              <w:t>Rhyme/songs we are learning</w:t>
            </w:r>
          </w:p>
        </w:tc>
      </w:tr>
      <w:tr w:rsidR="00D51DCF" w14:paraId="2B8C80E1" w14:textId="77777777" w:rsidTr="002D2913">
        <w:trPr>
          <w:trHeight w:val="1408"/>
        </w:trPr>
        <w:tc>
          <w:tcPr>
            <w:tcW w:w="4820" w:type="dxa"/>
            <w:gridSpan w:val="2"/>
            <w:vMerge/>
          </w:tcPr>
          <w:p w14:paraId="338595A3" w14:textId="77777777" w:rsidR="002A1F07" w:rsidRPr="00B621E6" w:rsidRDefault="002A1F07" w:rsidP="007C59A0">
            <w:pPr>
              <w:pStyle w:val="ListParagraph"/>
              <w:rPr>
                <w:rFonts w:ascii="Comic Sans MS" w:hAnsi="Comic Sans MS"/>
                <w:bCs/>
                <w:sz w:val="16"/>
                <w:szCs w:val="16"/>
                <w:lang w:val="en-US"/>
              </w:rPr>
            </w:pPr>
          </w:p>
        </w:tc>
        <w:tc>
          <w:tcPr>
            <w:tcW w:w="4343" w:type="dxa"/>
            <w:gridSpan w:val="2"/>
          </w:tcPr>
          <w:p w14:paraId="3C7A049B" w14:textId="0FA53E32" w:rsidR="003E59F8" w:rsidRPr="00B621E6" w:rsidRDefault="003E59F8" w:rsidP="00D51DCF">
            <w:pPr>
              <w:spacing w:line="280" w:lineRule="auto"/>
              <w:rPr>
                <w:rFonts w:ascii="Comic Sans MS" w:hAnsi="Comic Sans MS" w:cstheme="minorHAnsi"/>
                <w:i/>
                <w:sz w:val="16"/>
                <w:szCs w:val="16"/>
              </w:rPr>
            </w:pPr>
            <w:r w:rsidRPr="00B621E6">
              <w:rPr>
                <w:rFonts w:ascii="Comic Sans MS" w:hAnsi="Comic Sans MS" w:cstheme="minorHAnsi"/>
                <w:i/>
                <w:sz w:val="16"/>
                <w:szCs w:val="16"/>
              </w:rPr>
              <w:t xml:space="preserve"> *The Leaves on the Trees </w:t>
            </w:r>
            <w:r w:rsidR="00D534B5" w:rsidRPr="00B621E6">
              <w:rPr>
                <w:rFonts w:ascii="Comic Sans MS" w:hAnsi="Comic Sans MS" w:cstheme="minorHAnsi"/>
                <w:i/>
                <w:sz w:val="16"/>
                <w:szCs w:val="16"/>
              </w:rPr>
              <w:t>Are</w:t>
            </w:r>
            <w:r w:rsidRPr="00B621E6">
              <w:rPr>
                <w:rFonts w:ascii="Comic Sans MS" w:hAnsi="Comic Sans MS" w:cstheme="minorHAnsi"/>
                <w:i/>
                <w:sz w:val="16"/>
                <w:szCs w:val="16"/>
              </w:rPr>
              <w:t xml:space="preserve"> Tumbling Down</w:t>
            </w:r>
          </w:p>
          <w:p w14:paraId="300F80F5" w14:textId="597A24D1" w:rsidR="003E59F8" w:rsidRPr="00B621E6" w:rsidRDefault="003E59F8" w:rsidP="00D51DCF">
            <w:pPr>
              <w:spacing w:line="280" w:lineRule="auto"/>
              <w:rPr>
                <w:rFonts w:ascii="Comic Sans MS" w:hAnsi="Comic Sans MS" w:cstheme="minorHAnsi"/>
                <w:i/>
                <w:sz w:val="16"/>
                <w:szCs w:val="16"/>
              </w:rPr>
            </w:pPr>
            <w:r w:rsidRPr="00B621E6">
              <w:rPr>
                <w:rFonts w:ascii="Comic Sans MS" w:hAnsi="Comic Sans MS" w:cstheme="minorHAnsi"/>
                <w:i/>
                <w:sz w:val="16"/>
                <w:szCs w:val="16"/>
              </w:rPr>
              <w:t>*Do you know the Colours of the Rainbow?</w:t>
            </w:r>
          </w:p>
          <w:p w14:paraId="5DD2F7E4" w14:textId="2E389F0A" w:rsidR="003E59F8" w:rsidRPr="00B621E6" w:rsidRDefault="003E59F8" w:rsidP="00D51DCF">
            <w:pPr>
              <w:spacing w:line="280" w:lineRule="auto"/>
              <w:rPr>
                <w:rFonts w:ascii="Comic Sans MS" w:hAnsi="Comic Sans MS" w:cstheme="minorHAnsi"/>
                <w:i/>
                <w:sz w:val="16"/>
                <w:szCs w:val="16"/>
              </w:rPr>
            </w:pPr>
            <w:r w:rsidRPr="00B621E6">
              <w:rPr>
                <w:rFonts w:ascii="Comic Sans MS" w:hAnsi="Comic Sans MS" w:cstheme="minorHAnsi"/>
                <w:i/>
                <w:sz w:val="16"/>
                <w:szCs w:val="16"/>
              </w:rPr>
              <w:t>*Three Little Owls Sitting in a Tree</w:t>
            </w:r>
          </w:p>
          <w:p w14:paraId="017CCB36" w14:textId="01DA08A0" w:rsidR="002A1F07" w:rsidRPr="00B621E6" w:rsidRDefault="003E59F8" w:rsidP="00D534B5">
            <w:pPr>
              <w:spacing w:line="280" w:lineRule="auto"/>
              <w:rPr>
                <w:rFonts w:ascii="Comic Sans MS" w:hAnsi="Comic Sans MS" w:cstheme="minorHAnsi"/>
                <w:sz w:val="16"/>
                <w:szCs w:val="16"/>
              </w:rPr>
            </w:pPr>
            <w:r w:rsidRPr="00B621E6">
              <w:rPr>
                <w:rFonts w:ascii="Comic Sans MS" w:hAnsi="Comic Sans MS" w:cstheme="minorHAnsi"/>
                <w:i/>
                <w:sz w:val="16"/>
                <w:szCs w:val="16"/>
              </w:rPr>
              <w:t xml:space="preserve">*Twinkle, Twinkle Little Star </w:t>
            </w:r>
          </w:p>
        </w:tc>
      </w:tr>
      <w:tr w:rsidR="002A1F07" w14:paraId="4D33DCAB" w14:textId="77777777" w:rsidTr="000D40C0">
        <w:tc>
          <w:tcPr>
            <w:tcW w:w="9163" w:type="dxa"/>
            <w:gridSpan w:val="4"/>
          </w:tcPr>
          <w:p w14:paraId="4838FC4C" w14:textId="1074828E" w:rsidR="002A1F07" w:rsidRPr="00B621E6" w:rsidRDefault="002A1F07" w:rsidP="000C6591">
            <w:pPr>
              <w:rPr>
                <w:rFonts w:ascii="Comic Sans MS" w:hAnsi="Comic Sans MS"/>
                <w:b/>
                <w:bCs/>
                <w:sz w:val="20"/>
                <w:szCs w:val="20"/>
                <w:lang w:val="en-US"/>
              </w:rPr>
            </w:pPr>
            <w:r w:rsidRPr="00B621E6">
              <w:rPr>
                <w:rFonts w:ascii="Comic Sans MS" w:hAnsi="Comic Sans MS"/>
                <w:b/>
                <w:bCs/>
                <w:sz w:val="20"/>
                <w:szCs w:val="20"/>
                <w:lang w:val="en-US"/>
              </w:rPr>
              <w:t>At home, please can</w:t>
            </w:r>
            <w:r w:rsidR="000C6591" w:rsidRPr="00B621E6">
              <w:rPr>
                <w:rFonts w:ascii="Comic Sans MS" w:hAnsi="Comic Sans MS"/>
                <w:b/>
                <w:bCs/>
                <w:sz w:val="20"/>
                <w:szCs w:val="20"/>
                <w:lang w:val="en-US"/>
              </w:rPr>
              <w:t xml:space="preserve"> you help me…</w:t>
            </w:r>
          </w:p>
        </w:tc>
      </w:tr>
      <w:tr w:rsidR="002A1F07" w14:paraId="0CCBD90D" w14:textId="77777777" w:rsidTr="00EE7D8D">
        <w:tc>
          <w:tcPr>
            <w:tcW w:w="9163" w:type="dxa"/>
            <w:gridSpan w:val="4"/>
          </w:tcPr>
          <w:p w14:paraId="59A56150" w14:textId="77777777" w:rsidR="00D534B5" w:rsidRPr="00B621E6" w:rsidRDefault="000C6591" w:rsidP="00D534B5">
            <w:pPr>
              <w:pStyle w:val="ListParagraph"/>
              <w:numPr>
                <w:ilvl w:val="0"/>
                <w:numId w:val="3"/>
              </w:numPr>
              <w:spacing w:line="280" w:lineRule="auto"/>
              <w:rPr>
                <w:rFonts w:cstheme="minorHAnsi"/>
                <w:i/>
                <w:sz w:val="16"/>
                <w:szCs w:val="16"/>
              </w:rPr>
            </w:pPr>
            <w:r w:rsidRPr="00B621E6">
              <w:rPr>
                <w:rFonts w:ascii="Comic Sans MS" w:hAnsi="Comic Sans MS" w:cstheme="minorHAnsi"/>
                <w:sz w:val="16"/>
                <w:szCs w:val="16"/>
              </w:rPr>
              <w:t>to p</w:t>
            </w:r>
            <w:r w:rsidR="00D534B5" w:rsidRPr="00B621E6">
              <w:rPr>
                <w:rFonts w:ascii="Comic Sans MS" w:hAnsi="Comic Sans MS" w:cstheme="minorHAnsi"/>
                <w:sz w:val="16"/>
                <w:szCs w:val="16"/>
              </w:rPr>
              <w:t xml:space="preserve">ractise putting on my coat and shoes by myself. </w:t>
            </w:r>
          </w:p>
          <w:p w14:paraId="3893280F" w14:textId="77777777" w:rsidR="00D534B5" w:rsidRPr="00B621E6" w:rsidRDefault="000C6591" w:rsidP="00D534B5">
            <w:pPr>
              <w:pStyle w:val="ListParagraph"/>
              <w:numPr>
                <w:ilvl w:val="0"/>
                <w:numId w:val="3"/>
              </w:numPr>
              <w:rPr>
                <w:rFonts w:ascii="Comic Sans MS" w:hAnsi="Comic Sans MS" w:cstheme="minorHAnsi"/>
                <w:sz w:val="16"/>
                <w:szCs w:val="16"/>
              </w:rPr>
            </w:pPr>
            <w:r w:rsidRPr="00B621E6">
              <w:rPr>
                <w:rFonts w:ascii="Comic Sans MS" w:hAnsi="Comic Sans MS" w:cstheme="minorHAnsi"/>
                <w:sz w:val="16"/>
                <w:szCs w:val="16"/>
              </w:rPr>
              <w:t>to r</w:t>
            </w:r>
            <w:r w:rsidR="00D534B5" w:rsidRPr="00B621E6">
              <w:rPr>
                <w:rFonts w:ascii="Comic Sans MS" w:hAnsi="Comic Sans MS" w:cstheme="minorHAnsi"/>
                <w:sz w:val="16"/>
                <w:szCs w:val="16"/>
              </w:rPr>
              <w:t xml:space="preserve">ecognise the initial sound of my name ~ play eye </w:t>
            </w:r>
            <w:r w:rsidRPr="00B621E6">
              <w:rPr>
                <w:rFonts w:ascii="Comic Sans MS" w:hAnsi="Comic Sans MS" w:cstheme="minorHAnsi"/>
                <w:sz w:val="16"/>
                <w:szCs w:val="16"/>
              </w:rPr>
              <w:t xml:space="preserve">spy with me </w:t>
            </w:r>
            <w:r w:rsidR="00D534B5" w:rsidRPr="00B621E6">
              <w:rPr>
                <w:rFonts w:ascii="Comic Sans MS" w:hAnsi="Comic Sans MS" w:cstheme="minorHAnsi"/>
                <w:sz w:val="16"/>
                <w:szCs w:val="16"/>
              </w:rPr>
              <w:t xml:space="preserve">when </w:t>
            </w:r>
            <w:r w:rsidRPr="00B621E6">
              <w:rPr>
                <w:rFonts w:ascii="Comic Sans MS" w:hAnsi="Comic Sans MS" w:cstheme="minorHAnsi"/>
                <w:sz w:val="16"/>
                <w:szCs w:val="16"/>
              </w:rPr>
              <w:t>we</w:t>
            </w:r>
            <w:r w:rsidR="00D534B5" w:rsidRPr="00B621E6">
              <w:rPr>
                <w:rFonts w:ascii="Comic Sans MS" w:hAnsi="Comic Sans MS" w:cstheme="minorHAnsi"/>
                <w:sz w:val="16"/>
                <w:szCs w:val="16"/>
              </w:rPr>
              <w:t xml:space="preserve"> are out and about! </w:t>
            </w:r>
          </w:p>
          <w:p w14:paraId="007493CE" w14:textId="77777777" w:rsidR="00D534B5" w:rsidRPr="00B621E6" w:rsidRDefault="000C6591" w:rsidP="00D534B5">
            <w:pPr>
              <w:pStyle w:val="ListParagraph"/>
              <w:numPr>
                <w:ilvl w:val="0"/>
                <w:numId w:val="3"/>
              </w:numPr>
              <w:rPr>
                <w:rFonts w:ascii="Comic Sans MS" w:hAnsi="Comic Sans MS" w:cstheme="minorHAnsi"/>
                <w:sz w:val="16"/>
                <w:szCs w:val="16"/>
              </w:rPr>
            </w:pPr>
            <w:r w:rsidRPr="00B621E6">
              <w:rPr>
                <w:rFonts w:ascii="Comic Sans MS" w:hAnsi="Comic Sans MS"/>
                <w:bCs/>
                <w:sz w:val="16"/>
                <w:szCs w:val="16"/>
                <w:lang w:val="en-US"/>
              </w:rPr>
              <w:t>by sharing</w:t>
            </w:r>
            <w:r w:rsidR="00D534B5" w:rsidRPr="00B621E6">
              <w:rPr>
                <w:rFonts w:ascii="Comic Sans MS" w:hAnsi="Comic Sans MS"/>
                <w:bCs/>
                <w:sz w:val="16"/>
                <w:szCs w:val="16"/>
                <w:lang w:val="en-US"/>
              </w:rPr>
              <w:t xml:space="preserve"> stories </w:t>
            </w:r>
            <w:r w:rsidRPr="00B621E6">
              <w:rPr>
                <w:rFonts w:ascii="Comic Sans MS" w:hAnsi="Comic Sans MS"/>
                <w:bCs/>
                <w:sz w:val="16"/>
                <w:szCs w:val="16"/>
                <w:lang w:val="en-US"/>
              </w:rPr>
              <w:t xml:space="preserve">and encouraging me to </w:t>
            </w:r>
            <w:r w:rsidR="00D534B5" w:rsidRPr="00B621E6">
              <w:rPr>
                <w:rFonts w:ascii="Comic Sans MS" w:hAnsi="Comic Sans MS"/>
                <w:bCs/>
                <w:sz w:val="16"/>
                <w:szCs w:val="16"/>
                <w:lang w:val="en-US"/>
              </w:rPr>
              <w:t>talk about what I can see in the pictures</w:t>
            </w:r>
          </w:p>
          <w:p w14:paraId="1356FCD6" w14:textId="77777777" w:rsidR="002A1F07" w:rsidRPr="00B621E6" w:rsidRDefault="000C6591" w:rsidP="00D534B5">
            <w:pPr>
              <w:pStyle w:val="ListParagraph"/>
              <w:numPr>
                <w:ilvl w:val="0"/>
                <w:numId w:val="3"/>
              </w:numPr>
              <w:rPr>
                <w:rFonts w:ascii="Comic Sans MS" w:hAnsi="Comic Sans MS" w:cstheme="minorHAnsi"/>
                <w:sz w:val="16"/>
                <w:szCs w:val="16"/>
              </w:rPr>
            </w:pPr>
            <w:r w:rsidRPr="00B621E6">
              <w:rPr>
                <w:rFonts w:ascii="Comic Sans MS" w:hAnsi="Comic Sans MS"/>
                <w:bCs/>
                <w:sz w:val="16"/>
                <w:szCs w:val="16"/>
                <w:lang w:val="en-US"/>
              </w:rPr>
              <w:t>by singing the</w:t>
            </w:r>
            <w:r w:rsidR="00D534B5" w:rsidRPr="00B621E6">
              <w:rPr>
                <w:rFonts w:ascii="Comic Sans MS" w:hAnsi="Comic Sans MS"/>
                <w:bCs/>
                <w:sz w:val="16"/>
                <w:szCs w:val="16"/>
                <w:lang w:val="en-US"/>
              </w:rPr>
              <w:t xml:space="preserve"> nursery rhymes and counting songs</w:t>
            </w:r>
            <w:r w:rsidRPr="00B621E6">
              <w:rPr>
                <w:rFonts w:ascii="Comic Sans MS" w:hAnsi="Comic Sans MS"/>
                <w:bCs/>
                <w:sz w:val="16"/>
                <w:szCs w:val="16"/>
                <w:lang w:val="en-US"/>
              </w:rPr>
              <w:t xml:space="preserve"> I am learning in nursery </w:t>
            </w:r>
          </w:p>
          <w:p w14:paraId="44CA88BA" w14:textId="77777777" w:rsidR="00D534B5" w:rsidRPr="002D2913" w:rsidRDefault="000C6591" w:rsidP="00D534B5">
            <w:pPr>
              <w:pStyle w:val="ListParagraph"/>
              <w:numPr>
                <w:ilvl w:val="0"/>
                <w:numId w:val="3"/>
              </w:numPr>
              <w:rPr>
                <w:rFonts w:ascii="Comic Sans MS" w:hAnsi="Comic Sans MS" w:cstheme="minorHAnsi"/>
                <w:sz w:val="16"/>
                <w:szCs w:val="16"/>
              </w:rPr>
            </w:pPr>
            <w:r w:rsidRPr="00B621E6">
              <w:rPr>
                <w:rFonts w:ascii="Comic Sans MS" w:hAnsi="Comic Sans MS" w:cstheme="minorHAnsi"/>
                <w:sz w:val="16"/>
                <w:szCs w:val="16"/>
              </w:rPr>
              <w:t>to p</w:t>
            </w:r>
            <w:r w:rsidR="00D534B5" w:rsidRPr="00B621E6">
              <w:rPr>
                <w:rFonts w:ascii="Comic Sans MS" w:hAnsi="Comic Sans MS" w:cstheme="minorHAnsi"/>
                <w:sz w:val="16"/>
                <w:szCs w:val="16"/>
              </w:rPr>
              <w:t>ractise counting out up to three objects, spotting numerals 1-3 when we are out and about</w:t>
            </w:r>
            <w:r w:rsidRPr="00B621E6">
              <w:rPr>
                <w:rFonts w:ascii="Comic Sans MS" w:hAnsi="Comic Sans MS" w:cstheme="minorHAnsi"/>
                <w:sz w:val="16"/>
                <w:szCs w:val="16"/>
              </w:rPr>
              <w:t xml:space="preserve"> and playing fastest fingers 1,2,3 (e.g. </w:t>
            </w:r>
            <w:r w:rsidRPr="00B621E6">
              <w:rPr>
                <w:rFonts w:ascii="Comic Sans MS" w:hAnsi="Comic Sans MS" w:cstheme="minorHAnsi"/>
                <w:i/>
                <w:sz w:val="16"/>
                <w:szCs w:val="16"/>
              </w:rPr>
              <w:t>you say ‘show me 3’ and I hold up three fingers!)</w:t>
            </w:r>
          </w:p>
          <w:p w14:paraId="0B2E5DA9" w14:textId="745D9282" w:rsidR="002D2913" w:rsidRPr="00B621E6" w:rsidRDefault="002D2913" w:rsidP="002D2913">
            <w:pPr>
              <w:pStyle w:val="ListParagraph"/>
              <w:ind w:left="360"/>
              <w:rPr>
                <w:rFonts w:ascii="Comic Sans MS" w:hAnsi="Comic Sans MS" w:cstheme="minorHAnsi"/>
                <w:sz w:val="16"/>
                <w:szCs w:val="16"/>
              </w:rPr>
            </w:pPr>
          </w:p>
        </w:tc>
      </w:tr>
    </w:tbl>
    <w:p w14:paraId="03528FD8" w14:textId="6361EF0A"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0CAC"/>
    <w:multiLevelType w:val="hybridMultilevel"/>
    <w:tmpl w:val="1DAA4D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F2DB0"/>
    <w:multiLevelType w:val="hybridMultilevel"/>
    <w:tmpl w:val="07AC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F418F"/>
    <w:multiLevelType w:val="hybridMultilevel"/>
    <w:tmpl w:val="8FD2D7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AF5395"/>
    <w:multiLevelType w:val="hybridMultilevel"/>
    <w:tmpl w:val="6018081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C36CA"/>
    <w:rsid w:val="000C6591"/>
    <w:rsid w:val="00154B0F"/>
    <w:rsid w:val="00207593"/>
    <w:rsid w:val="002814D1"/>
    <w:rsid w:val="002A1F07"/>
    <w:rsid w:val="002D2913"/>
    <w:rsid w:val="003E2CB6"/>
    <w:rsid w:val="003E59F8"/>
    <w:rsid w:val="003F1159"/>
    <w:rsid w:val="0048284C"/>
    <w:rsid w:val="00492145"/>
    <w:rsid w:val="004F2871"/>
    <w:rsid w:val="00753BA5"/>
    <w:rsid w:val="007C59A0"/>
    <w:rsid w:val="007F2E22"/>
    <w:rsid w:val="00811EEA"/>
    <w:rsid w:val="00852975"/>
    <w:rsid w:val="0089358B"/>
    <w:rsid w:val="00894564"/>
    <w:rsid w:val="009155FB"/>
    <w:rsid w:val="009B7769"/>
    <w:rsid w:val="00A0108D"/>
    <w:rsid w:val="00A66DFE"/>
    <w:rsid w:val="00A85810"/>
    <w:rsid w:val="00AC3000"/>
    <w:rsid w:val="00AE1FBC"/>
    <w:rsid w:val="00B621E6"/>
    <w:rsid w:val="00C609FE"/>
    <w:rsid w:val="00C72DDB"/>
    <w:rsid w:val="00C93735"/>
    <w:rsid w:val="00D30172"/>
    <w:rsid w:val="00D51DCF"/>
    <w:rsid w:val="00D534B5"/>
    <w:rsid w:val="00D574AB"/>
    <w:rsid w:val="00DB586E"/>
    <w:rsid w:val="00EA7F66"/>
    <w:rsid w:val="00F972B1"/>
    <w:rsid w:val="00FB58A1"/>
    <w:rsid w:val="00FD1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A222"/>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2075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8364">
      <w:bodyDiv w:val="1"/>
      <w:marLeft w:val="0"/>
      <w:marRight w:val="0"/>
      <w:marTop w:val="0"/>
      <w:marBottom w:val="0"/>
      <w:divBdr>
        <w:top w:val="none" w:sz="0" w:space="0" w:color="auto"/>
        <w:left w:val="none" w:sz="0" w:space="0" w:color="auto"/>
        <w:bottom w:val="none" w:sz="0" w:space="0" w:color="auto"/>
        <w:right w:val="none" w:sz="0" w:space="0" w:color="auto"/>
      </w:divBdr>
    </w:div>
    <w:div w:id="265235794">
      <w:bodyDiv w:val="1"/>
      <w:marLeft w:val="0"/>
      <w:marRight w:val="0"/>
      <w:marTop w:val="0"/>
      <w:marBottom w:val="0"/>
      <w:divBdr>
        <w:top w:val="none" w:sz="0" w:space="0" w:color="auto"/>
        <w:left w:val="none" w:sz="0" w:space="0" w:color="auto"/>
        <w:bottom w:val="none" w:sz="0" w:space="0" w:color="auto"/>
        <w:right w:val="none" w:sz="0" w:space="0" w:color="auto"/>
      </w:divBdr>
    </w:div>
    <w:div w:id="342322052">
      <w:bodyDiv w:val="1"/>
      <w:marLeft w:val="0"/>
      <w:marRight w:val="0"/>
      <w:marTop w:val="0"/>
      <w:marBottom w:val="0"/>
      <w:divBdr>
        <w:top w:val="none" w:sz="0" w:space="0" w:color="auto"/>
        <w:left w:val="none" w:sz="0" w:space="0" w:color="auto"/>
        <w:bottom w:val="none" w:sz="0" w:space="0" w:color="auto"/>
        <w:right w:val="none" w:sz="0" w:space="0" w:color="auto"/>
      </w:divBdr>
    </w:div>
    <w:div w:id="382947036">
      <w:bodyDiv w:val="1"/>
      <w:marLeft w:val="0"/>
      <w:marRight w:val="0"/>
      <w:marTop w:val="0"/>
      <w:marBottom w:val="0"/>
      <w:divBdr>
        <w:top w:val="none" w:sz="0" w:space="0" w:color="auto"/>
        <w:left w:val="none" w:sz="0" w:space="0" w:color="auto"/>
        <w:bottom w:val="none" w:sz="0" w:space="0" w:color="auto"/>
        <w:right w:val="none" w:sz="0" w:space="0" w:color="auto"/>
      </w:divBdr>
    </w:div>
    <w:div w:id="521939099">
      <w:bodyDiv w:val="1"/>
      <w:marLeft w:val="0"/>
      <w:marRight w:val="0"/>
      <w:marTop w:val="0"/>
      <w:marBottom w:val="0"/>
      <w:divBdr>
        <w:top w:val="none" w:sz="0" w:space="0" w:color="auto"/>
        <w:left w:val="none" w:sz="0" w:space="0" w:color="auto"/>
        <w:bottom w:val="none" w:sz="0" w:space="0" w:color="auto"/>
        <w:right w:val="none" w:sz="0" w:space="0" w:color="auto"/>
      </w:divBdr>
    </w:div>
    <w:div w:id="623583660">
      <w:bodyDiv w:val="1"/>
      <w:marLeft w:val="0"/>
      <w:marRight w:val="0"/>
      <w:marTop w:val="0"/>
      <w:marBottom w:val="0"/>
      <w:divBdr>
        <w:top w:val="none" w:sz="0" w:space="0" w:color="auto"/>
        <w:left w:val="none" w:sz="0" w:space="0" w:color="auto"/>
        <w:bottom w:val="none" w:sz="0" w:space="0" w:color="auto"/>
        <w:right w:val="none" w:sz="0" w:space="0" w:color="auto"/>
      </w:divBdr>
    </w:div>
    <w:div w:id="679897500">
      <w:bodyDiv w:val="1"/>
      <w:marLeft w:val="0"/>
      <w:marRight w:val="0"/>
      <w:marTop w:val="0"/>
      <w:marBottom w:val="0"/>
      <w:divBdr>
        <w:top w:val="none" w:sz="0" w:space="0" w:color="auto"/>
        <w:left w:val="none" w:sz="0" w:space="0" w:color="auto"/>
        <w:bottom w:val="none" w:sz="0" w:space="0" w:color="auto"/>
        <w:right w:val="none" w:sz="0" w:space="0" w:color="auto"/>
      </w:divBdr>
    </w:div>
    <w:div w:id="787506334">
      <w:bodyDiv w:val="1"/>
      <w:marLeft w:val="0"/>
      <w:marRight w:val="0"/>
      <w:marTop w:val="0"/>
      <w:marBottom w:val="0"/>
      <w:divBdr>
        <w:top w:val="none" w:sz="0" w:space="0" w:color="auto"/>
        <w:left w:val="none" w:sz="0" w:space="0" w:color="auto"/>
        <w:bottom w:val="none" w:sz="0" w:space="0" w:color="auto"/>
        <w:right w:val="none" w:sz="0" w:space="0" w:color="auto"/>
      </w:divBdr>
    </w:div>
    <w:div w:id="812143890">
      <w:bodyDiv w:val="1"/>
      <w:marLeft w:val="0"/>
      <w:marRight w:val="0"/>
      <w:marTop w:val="0"/>
      <w:marBottom w:val="0"/>
      <w:divBdr>
        <w:top w:val="none" w:sz="0" w:space="0" w:color="auto"/>
        <w:left w:val="none" w:sz="0" w:space="0" w:color="auto"/>
        <w:bottom w:val="none" w:sz="0" w:space="0" w:color="auto"/>
        <w:right w:val="none" w:sz="0" w:space="0" w:color="auto"/>
      </w:divBdr>
    </w:div>
    <w:div w:id="1355224909">
      <w:bodyDiv w:val="1"/>
      <w:marLeft w:val="0"/>
      <w:marRight w:val="0"/>
      <w:marTop w:val="0"/>
      <w:marBottom w:val="0"/>
      <w:divBdr>
        <w:top w:val="none" w:sz="0" w:space="0" w:color="auto"/>
        <w:left w:val="none" w:sz="0" w:space="0" w:color="auto"/>
        <w:bottom w:val="none" w:sz="0" w:space="0" w:color="auto"/>
        <w:right w:val="none" w:sz="0" w:space="0" w:color="auto"/>
      </w:divBdr>
    </w:div>
    <w:div w:id="1488010328">
      <w:bodyDiv w:val="1"/>
      <w:marLeft w:val="0"/>
      <w:marRight w:val="0"/>
      <w:marTop w:val="0"/>
      <w:marBottom w:val="0"/>
      <w:divBdr>
        <w:top w:val="none" w:sz="0" w:space="0" w:color="auto"/>
        <w:left w:val="none" w:sz="0" w:space="0" w:color="auto"/>
        <w:bottom w:val="none" w:sz="0" w:space="0" w:color="auto"/>
        <w:right w:val="none" w:sz="0" w:space="0" w:color="auto"/>
      </w:divBdr>
    </w:div>
    <w:div w:id="1682924798">
      <w:bodyDiv w:val="1"/>
      <w:marLeft w:val="0"/>
      <w:marRight w:val="0"/>
      <w:marTop w:val="0"/>
      <w:marBottom w:val="0"/>
      <w:divBdr>
        <w:top w:val="none" w:sz="0" w:space="0" w:color="auto"/>
        <w:left w:val="none" w:sz="0" w:space="0" w:color="auto"/>
        <w:bottom w:val="none" w:sz="0" w:space="0" w:color="auto"/>
        <w:right w:val="none" w:sz="0" w:space="0" w:color="auto"/>
      </w:divBdr>
    </w:div>
    <w:div w:id="1763454512">
      <w:bodyDiv w:val="1"/>
      <w:marLeft w:val="0"/>
      <w:marRight w:val="0"/>
      <w:marTop w:val="0"/>
      <w:marBottom w:val="0"/>
      <w:divBdr>
        <w:top w:val="none" w:sz="0" w:space="0" w:color="auto"/>
        <w:left w:val="none" w:sz="0" w:space="0" w:color="auto"/>
        <w:bottom w:val="none" w:sz="0" w:space="0" w:color="auto"/>
        <w:right w:val="none" w:sz="0" w:space="0" w:color="auto"/>
      </w:divBdr>
    </w:div>
    <w:div w:id="1837643937">
      <w:bodyDiv w:val="1"/>
      <w:marLeft w:val="0"/>
      <w:marRight w:val="0"/>
      <w:marTop w:val="0"/>
      <w:marBottom w:val="0"/>
      <w:divBdr>
        <w:top w:val="none" w:sz="0" w:space="0" w:color="auto"/>
        <w:left w:val="none" w:sz="0" w:space="0" w:color="auto"/>
        <w:bottom w:val="none" w:sz="0" w:space="0" w:color="auto"/>
        <w:right w:val="none" w:sz="0" w:space="0" w:color="auto"/>
      </w:divBdr>
    </w:div>
    <w:div w:id="1981380259">
      <w:bodyDiv w:val="1"/>
      <w:marLeft w:val="0"/>
      <w:marRight w:val="0"/>
      <w:marTop w:val="0"/>
      <w:marBottom w:val="0"/>
      <w:divBdr>
        <w:top w:val="none" w:sz="0" w:space="0" w:color="auto"/>
        <w:left w:val="none" w:sz="0" w:space="0" w:color="auto"/>
        <w:bottom w:val="none" w:sz="0" w:space="0" w:color="auto"/>
        <w:right w:val="none" w:sz="0" w:space="0" w:color="auto"/>
      </w:divBdr>
    </w:div>
    <w:div w:id="2056809786">
      <w:bodyDiv w:val="1"/>
      <w:marLeft w:val="0"/>
      <w:marRight w:val="0"/>
      <w:marTop w:val="0"/>
      <w:marBottom w:val="0"/>
      <w:divBdr>
        <w:top w:val="none" w:sz="0" w:space="0" w:color="auto"/>
        <w:left w:val="none" w:sz="0" w:space="0" w:color="auto"/>
        <w:bottom w:val="none" w:sz="0" w:space="0" w:color="auto"/>
        <w:right w:val="none" w:sz="0" w:space="0" w:color="auto"/>
      </w:divBdr>
    </w:div>
    <w:div w:id="207496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K Walley</cp:lastModifiedBy>
  <cp:revision>2</cp:revision>
  <cp:lastPrinted>2025-11-04T11:38:00Z</cp:lastPrinted>
  <dcterms:created xsi:type="dcterms:W3CDTF">2025-11-05T16:19:00Z</dcterms:created>
  <dcterms:modified xsi:type="dcterms:W3CDTF">2025-11-05T16:19:00Z</dcterms:modified>
</cp:coreProperties>
</file>