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5055"/>
        <w:gridCol w:w="5056"/>
        <w:gridCol w:w="5056"/>
      </w:tblGrid>
      <w:tr w:rsidR="00FD2A72" w14:paraId="56F82D6D" w14:textId="77777777" w:rsidTr="00FD2A72">
        <w:trPr>
          <w:trHeight w:val="205"/>
        </w:trPr>
        <w:tc>
          <w:tcPr>
            <w:tcW w:w="421" w:type="dxa"/>
            <w:tcBorders>
              <w:left w:val="single" w:sz="4" w:space="0" w:color="FFFFFF"/>
              <w:right w:val="single" w:sz="4" w:space="0" w:color="FFFFFF"/>
            </w:tcBorders>
          </w:tcPr>
          <w:p w14:paraId="4EB92FAA" w14:textId="77777777" w:rsidR="00FD2A72" w:rsidRDefault="00FD2A72" w:rsidP="00361CF7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</w:tc>
        <w:tc>
          <w:tcPr>
            <w:tcW w:w="151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3CC5" w14:textId="2926C0A5" w:rsidR="00FD2A72" w:rsidRDefault="00FD2A72" w:rsidP="00361CF7">
            <w:pPr>
              <w:spacing w:after="0" w:line="240" w:lineRule="auto"/>
            </w:pP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D2A72" w14:paraId="62BF9494" w14:textId="77777777" w:rsidTr="00FD2A72">
        <w:trPr>
          <w:trHeight w:val="20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41D69D9B" w14:textId="77777777" w:rsidR="00FD2A72" w:rsidRDefault="00FD2A72" w:rsidP="00EC57BA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151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A2F7" w14:textId="31666FAA" w:rsidR="00FD2A72" w:rsidRDefault="00FD2A72" w:rsidP="00EC57BA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DCAD043" wp14:editId="4E0436A8">
                  <wp:extent cx="309418" cy="309418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98" cy="315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  Cooking &amp; Nutrition in EYFS                                                    </w:t>
            </w:r>
            <w:r>
              <w:rPr>
                <w:noProof/>
                <w:lang w:eastAsia="en-GB"/>
              </w:rPr>
              <w:t xml:space="preserve"> </w:t>
            </w:r>
            <w:r w:rsidRPr="003D290D">
              <w:rPr>
                <w:noProof/>
                <w:lang w:eastAsia="en-GB"/>
              </w:rPr>
              <w:drawing>
                <wp:inline distT="0" distB="0" distL="0" distR="0" wp14:anchorId="7DB90E3F" wp14:editId="3F6472A2">
                  <wp:extent cx="356866" cy="356866"/>
                  <wp:effectExtent l="0" t="0" r="5715" b="5715"/>
                  <wp:docPr id="35" name="Picture 35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79" cy="363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A72" w14:paraId="358C0993" w14:textId="77777777" w:rsidTr="00FD2A72">
        <w:trPr>
          <w:trHeight w:val="20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</w:tcPr>
          <w:p w14:paraId="1881AD20" w14:textId="77777777" w:rsidR="00FD2A72" w:rsidRPr="00714636" w:rsidRDefault="00FD2A72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CA1B" w14:textId="61691CC5" w:rsidR="00FD2A72" w:rsidRPr="00714636" w:rsidRDefault="00FD2A72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proofErr w:type="gramStart"/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3 and 4 year olds</w:t>
            </w:r>
            <w:proofErr w:type="gramEnd"/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4D92" w14:textId="77777777" w:rsidR="00FD2A72" w:rsidRPr="00714636" w:rsidRDefault="00FD2A72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Reception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92C3" w14:textId="77777777" w:rsidR="00FD2A72" w:rsidRPr="00714636" w:rsidRDefault="00FD2A72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Early Learning Goals</w:t>
            </w:r>
          </w:p>
        </w:tc>
      </w:tr>
      <w:tr w:rsidR="00FD2A72" w14:paraId="4898F868" w14:textId="77777777" w:rsidTr="00FD2A72">
        <w:trPr>
          <w:cantSplit/>
          <w:trHeight w:val="142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14:paraId="0FBEEDB5" w14:textId="77777777" w:rsidR="00FD2A72" w:rsidRPr="000A7E6F" w:rsidRDefault="00FD2A72" w:rsidP="00FD2A72">
            <w:pPr>
              <w:shd w:val="clear" w:color="auto" w:fill="FFFFFF"/>
              <w:spacing w:after="75" w:line="240" w:lineRule="auto"/>
              <w:ind w:left="174" w:right="113"/>
              <w:rPr>
                <w:b/>
                <w:bCs/>
              </w:rPr>
            </w:pPr>
            <w:r w:rsidRPr="000A7E6F">
              <w:rPr>
                <w:b/>
                <w:bCs/>
              </w:rPr>
              <w:t>Expressive Arts &amp; Design</w:t>
            </w:r>
          </w:p>
          <w:p w14:paraId="19D4EC55" w14:textId="77777777" w:rsidR="00FD2A72" w:rsidRDefault="00FD2A72" w:rsidP="00FD2A72">
            <w:pPr>
              <w:shd w:val="clear" w:color="auto" w:fill="FFFFFF"/>
              <w:spacing w:after="75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9847E" w14:textId="559AFB53" w:rsidR="00FD2A72" w:rsidRPr="009A4B6C" w:rsidRDefault="00FD2A72" w:rsidP="00FD2A72">
            <w:r w:rsidRPr="009A4B6C">
              <w:t>Make imaginative and complex ‘small worlds’ with blocks and construction kits, such as a city with different buildings and a park.</w:t>
            </w:r>
          </w:p>
          <w:p w14:paraId="008F5EFC" w14:textId="23CB9EE2" w:rsidR="00FD2A72" w:rsidRPr="009A4B6C" w:rsidRDefault="00FD2A72" w:rsidP="00FD2A72">
            <w:r w:rsidRPr="009A4B6C">
              <w:t xml:space="preserve">Explore different materials freely, </w:t>
            </w:r>
            <w:proofErr w:type="gramStart"/>
            <w:r w:rsidRPr="009A4B6C">
              <w:t>in order to</w:t>
            </w:r>
            <w:proofErr w:type="gramEnd"/>
            <w:r w:rsidRPr="009A4B6C">
              <w:t xml:space="preserve"> develop their ideas about how to use them and what to make.</w:t>
            </w:r>
          </w:p>
          <w:p w14:paraId="6573DBCF" w14:textId="2636EA6A" w:rsidR="00FD2A72" w:rsidRPr="009A4B6C" w:rsidRDefault="00FD2A72" w:rsidP="00FD2A72">
            <w:r w:rsidRPr="009A4B6C">
              <w:t>Develop their own ideas and then decide which materials to use to express them.</w:t>
            </w:r>
          </w:p>
          <w:p w14:paraId="585811DC" w14:textId="01D0115E" w:rsidR="00FD2A72" w:rsidRPr="009A4B6C" w:rsidRDefault="00FD2A72" w:rsidP="00FD2A72">
            <w:r w:rsidRPr="009A4B6C">
              <w:t>Create closed shapes with continuous lines, and begin to use these shapes to represent objects.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F94B" w14:textId="77777777" w:rsidR="00FD2A72" w:rsidRDefault="00FD2A72" w:rsidP="00FD2A72">
            <w:r>
              <w:t xml:space="preserve">Explore, </w:t>
            </w:r>
            <w:proofErr w:type="gramStart"/>
            <w:r>
              <w:t>use</w:t>
            </w:r>
            <w:proofErr w:type="gramEnd"/>
            <w:r>
              <w:t xml:space="preserve"> and refine a variety of artistic effects to express their ideas and feelings. </w:t>
            </w:r>
          </w:p>
          <w:p w14:paraId="09CF5A48" w14:textId="77777777" w:rsidR="00FD2A72" w:rsidRDefault="00FD2A72" w:rsidP="00FD2A72">
            <w:r>
              <w:t xml:space="preserve">Return to and build on their previous learning, refining ideas and developing their ability to represent them. </w:t>
            </w:r>
          </w:p>
          <w:p w14:paraId="5AB7D74B" w14:textId="609D52F3" w:rsidR="00FD2A72" w:rsidRPr="00457C0A" w:rsidRDefault="00FD2A72" w:rsidP="00FD2A72">
            <w:pPr>
              <w:rPr>
                <w:rFonts w:ascii="CCW Cursive Writing 4" w:hAnsi="CCW Cursive Writing 4" w:cs="Arial"/>
              </w:rPr>
            </w:pPr>
            <w:r>
              <w:t>Create collaboratively, sharing ideas, resources and skills.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1FB08" w14:textId="4FB9F162" w:rsidR="008734D3" w:rsidRPr="008734D3" w:rsidRDefault="008734D3" w:rsidP="00FD2A72">
            <w:pPr>
              <w:rPr>
                <w:b/>
                <w:bCs/>
              </w:rPr>
            </w:pPr>
            <w:r w:rsidRPr="008734D3">
              <w:rPr>
                <w:b/>
                <w:bCs/>
              </w:rPr>
              <w:t>Creating with Materials</w:t>
            </w:r>
          </w:p>
          <w:p w14:paraId="75DFF15A" w14:textId="4CF3207B" w:rsidR="00FD2A72" w:rsidRDefault="00FD2A72" w:rsidP="00FD2A72">
            <w:r>
              <w:t xml:space="preserve">Safely use and explore a variety of materials, </w:t>
            </w:r>
            <w:proofErr w:type="gramStart"/>
            <w:r>
              <w:t>tools</w:t>
            </w:r>
            <w:proofErr w:type="gramEnd"/>
            <w:r>
              <w:t xml:space="preserve"> and techniques, experimenting with colour, design, texture, form and function. </w:t>
            </w:r>
          </w:p>
          <w:p w14:paraId="10CCC757" w14:textId="56C644BA" w:rsidR="00FD2A72" w:rsidRDefault="00FD2A72" w:rsidP="00FD2A72">
            <w:r>
              <w:t xml:space="preserve">Share their creations, explaining the process they have used. </w:t>
            </w:r>
          </w:p>
          <w:p w14:paraId="1950B769" w14:textId="1EA679BE" w:rsidR="00FD2A72" w:rsidRDefault="00FD2A72" w:rsidP="00FD2A72">
            <w:pPr>
              <w:rPr>
                <w:rFonts w:ascii="CCW Cursive Writing 4" w:eastAsia="Times New Roman" w:hAnsi="CCW Cursive Writing 4" w:cs="Arial"/>
                <w:lang w:eastAsia="en-GB"/>
              </w:rPr>
            </w:pPr>
            <w:r>
              <w:t>Make use of props and materials when role playing characters in narratives and stories.</w:t>
            </w:r>
          </w:p>
        </w:tc>
      </w:tr>
      <w:tr w:rsidR="00FD2A72" w14:paraId="26ED3131" w14:textId="77777777" w:rsidTr="00FD2A72">
        <w:trPr>
          <w:cantSplit/>
          <w:trHeight w:val="142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14:paraId="2AB1F1A0" w14:textId="77777777" w:rsidR="00FD2A72" w:rsidRPr="000A7E6F" w:rsidRDefault="00FD2A72" w:rsidP="00FD2A72">
            <w:pPr>
              <w:shd w:val="clear" w:color="auto" w:fill="FFFFFF"/>
              <w:spacing w:after="75" w:line="240" w:lineRule="auto"/>
              <w:ind w:left="174" w:right="113"/>
              <w:rPr>
                <w:b/>
                <w:bCs/>
              </w:rPr>
            </w:pPr>
            <w:r w:rsidRPr="000A7E6F">
              <w:rPr>
                <w:b/>
                <w:bCs/>
              </w:rPr>
              <w:t>Physical</w:t>
            </w:r>
          </w:p>
          <w:p w14:paraId="48E88AA7" w14:textId="77777777" w:rsidR="00FD2A72" w:rsidRDefault="00FD2A72" w:rsidP="00FD2A72">
            <w:pPr>
              <w:shd w:val="clear" w:color="auto" w:fill="FFFFFF"/>
              <w:spacing w:after="75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090A" w14:textId="5AF9BD89" w:rsidR="00FD2A72" w:rsidRDefault="00FD2A72" w:rsidP="00FD2A72">
            <w:pPr>
              <w:shd w:val="clear" w:color="auto" w:fill="FFFFFF"/>
              <w:spacing w:after="75" w:line="240" w:lineRule="auto"/>
            </w:pPr>
            <w:r>
              <w:t xml:space="preserve">Use large-muscle movements to wave flags and streamers, paint and make marks. </w:t>
            </w:r>
          </w:p>
          <w:p w14:paraId="21401737" w14:textId="27E03BB9" w:rsidR="00FD2A72" w:rsidRDefault="00FD2A72" w:rsidP="00FD2A72">
            <w:pPr>
              <w:shd w:val="clear" w:color="auto" w:fill="FFFFFF"/>
              <w:spacing w:after="75" w:line="240" w:lineRule="auto"/>
            </w:pPr>
            <w:r>
              <w:t xml:space="preserve">Choose the right resources to carry out their own plan. </w:t>
            </w:r>
          </w:p>
          <w:p w14:paraId="25594299" w14:textId="776CBA9D" w:rsidR="00FD2A72" w:rsidRPr="009A4B6C" w:rsidRDefault="00FD2A72" w:rsidP="00FD2A72">
            <w:pPr>
              <w:shd w:val="clear" w:color="auto" w:fill="FFFFFF"/>
              <w:spacing w:after="75" w:line="240" w:lineRule="auto"/>
            </w:pPr>
            <w:r>
              <w:t>Use one-handed tools and equipment, for example, making snips in paper with scissors.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9F67" w14:textId="688DCC48" w:rsidR="00FD2A72" w:rsidRPr="00AC619A" w:rsidRDefault="00FD2A72" w:rsidP="00FD2A72">
            <w:pPr>
              <w:spacing w:after="0" w:line="240" w:lineRule="auto"/>
              <w:rPr>
                <w:rFonts w:ascii="CCW Cursive Writing 4" w:hAnsi="CCW Cursive Writing 4" w:cs="Arial"/>
              </w:rPr>
            </w:pPr>
            <w:r>
              <w:t xml:space="preserve">Develop their small motor skills so that they can use a range of tools competently, </w:t>
            </w:r>
            <w:proofErr w:type="gramStart"/>
            <w:r>
              <w:t>safely</w:t>
            </w:r>
            <w:proofErr w:type="gramEnd"/>
            <w:r>
              <w:t xml:space="preserve"> and confidently.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75F6D" w14:textId="17216BDD" w:rsidR="008734D3" w:rsidRPr="008734D3" w:rsidRDefault="008734D3" w:rsidP="00FD2A72">
            <w:pPr>
              <w:rPr>
                <w:b/>
                <w:bCs/>
              </w:rPr>
            </w:pPr>
            <w:r w:rsidRPr="008734D3">
              <w:rPr>
                <w:b/>
                <w:bCs/>
              </w:rPr>
              <w:t>Fine Motor Skills</w:t>
            </w:r>
          </w:p>
          <w:p w14:paraId="63FD9924" w14:textId="2B6E2893" w:rsidR="00FD2A72" w:rsidRDefault="00FD2A72" w:rsidP="00FD2A72">
            <w:r>
              <w:t xml:space="preserve">Hold a pencil effectively in preparation for fluent writing - using the tripod grip in almost all cases. </w:t>
            </w:r>
          </w:p>
          <w:p w14:paraId="3A253CE3" w14:textId="58BAE296" w:rsidR="00FD2A72" w:rsidRDefault="00FD2A72" w:rsidP="00FD2A72">
            <w:r>
              <w:t xml:space="preserve">Use a range of small tools, including scissors, paintbrushes and cutlery. </w:t>
            </w:r>
          </w:p>
          <w:p w14:paraId="10EB1E11" w14:textId="3D0D1682" w:rsidR="00FD2A72" w:rsidRDefault="00FD2A72" w:rsidP="00FD2A72">
            <w:r>
              <w:t>Begin to show accuracy and care when drawing.</w:t>
            </w:r>
          </w:p>
        </w:tc>
      </w:tr>
      <w:tr w:rsidR="00FD2A72" w14:paraId="47E22647" w14:textId="77777777" w:rsidTr="00FD2A72">
        <w:trPr>
          <w:cantSplit/>
          <w:trHeight w:val="113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14:paraId="793FEAE8" w14:textId="078F5BCC" w:rsidR="00FD2A72" w:rsidRDefault="00FD2A72" w:rsidP="00FD2A72">
            <w:pPr>
              <w:shd w:val="clear" w:color="auto" w:fill="FFFFFF"/>
              <w:spacing w:after="75" w:line="240" w:lineRule="auto"/>
              <w:ind w:left="113" w:right="113"/>
              <w:rPr>
                <w:b/>
                <w:bCs/>
              </w:rPr>
            </w:pPr>
            <w:r w:rsidRPr="00CF5D9A">
              <w:rPr>
                <w:b/>
                <w:bCs/>
              </w:rPr>
              <w:t>PSED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52C9" w14:textId="2F7DCA30" w:rsidR="00FD2A72" w:rsidRPr="00352C77" w:rsidRDefault="00FD2A72" w:rsidP="00FD2A72">
            <w:pPr>
              <w:shd w:val="clear" w:color="auto" w:fill="FFFFFF"/>
              <w:spacing w:after="75" w:line="240" w:lineRule="auto"/>
              <w:rPr>
                <w:b/>
                <w:bCs/>
              </w:rPr>
            </w:pPr>
            <w:r>
              <w:t>Select and use activities and resources, with help when needed. This helps them to achieve a goal they have chosen, or one which is suggested to them.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9D65" w14:textId="77777777" w:rsidR="00FD2A72" w:rsidRDefault="00FD2A72" w:rsidP="00FD2A72">
            <w:pPr>
              <w:shd w:val="clear" w:color="auto" w:fill="FFFFFF"/>
              <w:spacing w:after="75" w:line="240" w:lineRule="auto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0441" w14:textId="77777777" w:rsidR="00FD2A72" w:rsidRDefault="00FD2A72" w:rsidP="00FD2A72">
            <w:pPr>
              <w:spacing w:after="0" w:line="240" w:lineRule="auto"/>
              <w:rPr>
                <w:rFonts w:ascii="CCW Cursive Writing 4" w:eastAsia="Times New Roman" w:hAnsi="CCW Cursive Writing 4" w:cs="Arial"/>
                <w:color w:val="0B0C0C"/>
                <w:lang w:eastAsia="en-GB"/>
              </w:rPr>
            </w:pPr>
          </w:p>
        </w:tc>
      </w:tr>
      <w:tr w:rsidR="00FD2A72" w14:paraId="6B7C8277" w14:textId="77777777" w:rsidTr="00FD2A72">
        <w:trPr>
          <w:cantSplit/>
          <w:trHeight w:val="26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14:paraId="07972202" w14:textId="21C15E54" w:rsidR="00FD2A72" w:rsidRDefault="00FD2A72" w:rsidP="00FD2A72">
            <w:pPr>
              <w:shd w:val="clear" w:color="auto" w:fill="FFFFFF"/>
              <w:spacing w:after="75" w:line="240" w:lineRule="auto"/>
              <w:ind w:left="113" w:right="113"/>
              <w:rPr>
                <w:b/>
                <w:bCs/>
              </w:rPr>
            </w:pPr>
            <w:r w:rsidRPr="00CF5D9A">
              <w:rPr>
                <w:b/>
                <w:bCs/>
              </w:rPr>
              <w:lastRenderedPageBreak/>
              <w:t>Understanding the world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A9BE" w14:textId="17A53221" w:rsidR="00FD2A72" w:rsidRPr="00352C77" w:rsidRDefault="00FD2A72" w:rsidP="00FD2A72">
            <w:pPr>
              <w:shd w:val="clear" w:color="auto" w:fill="FFFFFF"/>
              <w:spacing w:after="75" w:line="240" w:lineRule="auto"/>
              <w:rPr>
                <w:b/>
                <w:bCs/>
              </w:rPr>
            </w:pPr>
            <w:r>
              <w:t>Explore how things work.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D323" w14:textId="77777777" w:rsidR="00FD2A72" w:rsidRDefault="00FD2A72" w:rsidP="00FD2A72">
            <w:pPr>
              <w:shd w:val="clear" w:color="auto" w:fill="FFFFFF"/>
              <w:spacing w:after="75" w:line="240" w:lineRule="auto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BF6" w14:textId="77777777" w:rsidR="00FD2A72" w:rsidRDefault="00FD2A72" w:rsidP="00FD2A72">
            <w:pPr>
              <w:spacing w:after="0" w:line="240" w:lineRule="auto"/>
              <w:rPr>
                <w:rFonts w:ascii="CCW Cursive Writing 4" w:eastAsia="Times New Roman" w:hAnsi="CCW Cursive Writing 4" w:cs="Arial"/>
                <w:color w:val="0B0C0C"/>
                <w:lang w:eastAsia="en-GB"/>
              </w:rPr>
            </w:pPr>
          </w:p>
        </w:tc>
      </w:tr>
      <w:tr w:rsidR="00FD2A72" w14:paraId="2ECB23AE" w14:textId="77777777" w:rsidTr="00FD2A72">
        <w:trPr>
          <w:trHeight w:val="205"/>
        </w:trPr>
        <w:tc>
          <w:tcPr>
            <w:tcW w:w="421" w:type="dxa"/>
            <w:tcBorders>
              <w:left w:val="single" w:sz="4" w:space="0" w:color="FFFFFF"/>
              <w:right w:val="single" w:sz="4" w:space="0" w:color="FFFFFF"/>
            </w:tcBorders>
          </w:tcPr>
          <w:p w14:paraId="43A8790A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</w:tc>
        <w:tc>
          <w:tcPr>
            <w:tcW w:w="151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4497" w14:textId="4C005422" w:rsidR="00FD2A72" w:rsidRDefault="00FD2A72" w:rsidP="00EC57BA">
            <w:pPr>
              <w:spacing w:after="0" w:line="240" w:lineRule="auto"/>
            </w:pPr>
            <w:bookmarkStart w:id="0" w:name="_Hlk83301045"/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D2A72" w14:paraId="1033A107" w14:textId="77777777" w:rsidTr="00FD2A72">
        <w:trPr>
          <w:trHeight w:val="205"/>
        </w:trPr>
        <w:tc>
          <w:tcPr>
            <w:tcW w:w="421" w:type="dxa"/>
            <w:tcBorders>
              <w:left w:val="single" w:sz="4" w:space="0" w:color="FFFFFF"/>
              <w:right w:val="single" w:sz="4" w:space="0" w:color="FFFFFF"/>
            </w:tcBorders>
          </w:tcPr>
          <w:p w14:paraId="565E3E31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</w:tc>
        <w:tc>
          <w:tcPr>
            <w:tcW w:w="151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8EEB" w14:textId="3138428F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3268D4BD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36843D4F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0C19B735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0A87F55D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57E12CA6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23C9EE2F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2133C658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516A844F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28A29B91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2E8735DF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3DF09E49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2026BF69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08986178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23A9669B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7AD6F019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1B5A7939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258E418D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7E8926D5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19DF9D35" w14:textId="11E6C9B8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5DD55E0D" w14:textId="5D85FA21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0D16E9A0" w14:textId="7777777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2A58153D" w14:textId="329EB1C7" w:rsidR="00FD2A72" w:rsidRDefault="00FD2A7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</w:tc>
      </w:tr>
      <w:tr w:rsidR="00FD2A72" w14:paraId="1334D2B5" w14:textId="77777777" w:rsidTr="00FD2A72">
        <w:trPr>
          <w:trHeight w:val="20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6EA7BBA" w14:textId="77777777" w:rsidR="00FD2A72" w:rsidRDefault="00FD2A72" w:rsidP="00EC57BA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151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A759" w14:textId="5D6196E1" w:rsidR="00FD2A72" w:rsidRDefault="00FD2A72" w:rsidP="00EC57BA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BBACC5D" wp14:editId="583EEC37">
                  <wp:extent cx="309418" cy="30941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98" cy="315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</w:t>
            </w:r>
            <w:r w:rsidR="00111542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KS1 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Cooking and Nutrition: Food                                  </w:t>
            </w:r>
            <w:r w:rsidR="00111542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</w:t>
            </w:r>
            <w:r w:rsidRPr="003D290D">
              <w:rPr>
                <w:noProof/>
                <w:lang w:eastAsia="en-GB"/>
              </w:rPr>
              <w:drawing>
                <wp:inline distT="0" distB="0" distL="0" distR="0" wp14:anchorId="35F4C3CA" wp14:editId="0A07E3B8">
                  <wp:extent cx="356866" cy="356866"/>
                  <wp:effectExtent l="0" t="0" r="5715" b="5715"/>
                  <wp:docPr id="3" name="Picture 3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79" cy="363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A72" w14:paraId="412AE0EC" w14:textId="77777777" w:rsidTr="00FD2A72">
        <w:trPr>
          <w:trHeight w:val="20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</w:tcPr>
          <w:p w14:paraId="5FDAC8C5" w14:textId="77777777" w:rsidR="00FD2A72" w:rsidRPr="00714636" w:rsidRDefault="00FD2A72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2745" w14:textId="3C994AE3" w:rsidR="00FD2A72" w:rsidRPr="00714636" w:rsidRDefault="00FD2A72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Essential 1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60C7" w14:textId="77777777" w:rsidR="00FD2A72" w:rsidRPr="00714636" w:rsidRDefault="00FD2A72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Essential 2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7C8C" w14:textId="77777777" w:rsidR="00FD2A72" w:rsidRPr="00714636" w:rsidRDefault="00FD2A72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Knowledge 3</w:t>
            </w:r>
          </w:p>
        </w:tc>
      </w:tr>
      <w:tr w:rsidR="00FD2A72" w14:paraId="051EF489" w14:textId="77777777" w:rsidTr="00FD2A72">
        <w:trPr>
          <w:trHeight w:val="192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DDC3" w14:textId="77777777" w:rsidR="00FD2A72" w:rsidRPr="00EC084C" w:rsidRDefault="00FD2A72" w:rsidP="00A43F17">
            <w:pPr>
              <w:pStyle w:val="ListParagraph"/>
              <w:numPr>
                <w:ilvl w:val="0"/>
                <w:numId w:val="14"/>
              </w:numPr>
              <w:suppressAutoHyphens w:val="0"/>
              <w:autoSpaceDN/>
              <w:spacing w:line="259" w:lineRule="auto"/>
              <w:textAlignment w:val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C641" w14:textId="67551364" w:rsidR="00FD2A72" w:rsidRPr="00EC084C" w:rsidRDefault="00FD2A72" w:rsidP="00F40A02">
            <w:r w:rsidRPr="00EC084C">
              <w:t xml:space="preserve">Talk about what he/she eats at home and begin to discuss what healthy foods are. </w:t>
            </w:r>
          </w:p>
          <w:p w14:paraId="40A175B8" w14:textId="77777777" w:rsidR="00FD2A72" w:rsidRPr="00EC084C" w:rsidRDefault="00FD2A72" w:rsidP="00F40A02">
            <w:r w:rsidRPr="00EC084C">
              <w:t xml:space="preserve">Say where some food comes from and give examples of food that is grown. </w:t>
            </w:r>
          </w:p>
          <w:p w14:paraId="0D2DDFF9" w14:textId="77777777" w:rsidR="00FD2A72" w:rsidRPr="00EC084C" w:rsidRDefault="00FD2A72" w:rsidP="00F40A02">
            <w:r w:rsidRPr="00EC084C">
              <w:t xml:space="preserve">Use simple tools with help to prepare food safely. </w:t>
            </w:r>
          </w:p>
          <w:p w14:paraId="60804BF1" w14:textId="15DC492E" w:rsidR="00FD2A72" w:rsidRPr="00EC084C" w:rsidRDefault="00FD2A72" w:rsidP="00F40A02">
            <w:pPr>
              <w:rPr>
                <w:rFonts w:ascii="SegoeUI-Regular" w:hAnsi="SegoeUI-Regular" w:cs="SegoeUI-Regular"/>
              </w:rPr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1BEA" w14:textId="77777777" w:rsidR="00FD2A72" w:rsidRPr="00EC084C" w:rsidRDefault="00FD2A72" w:rsidP="00F40A02">
            <w:r w:rsidRPr="00EC084C">
              <w:t xml:space="preserve">Understand the need for a variety of food in a diet. </w:t>
            </w:r>
          </w:p>
          <w:p w14:paraId="0399AC4A" w14:textId="77777777" w:rsidR="00FD2A72" w:rsidRPr="00EC084C" w:rsidRDefault="00FD2A72" w:rsidP="00F40A02">
            <w:r w:rsidRPr="00EC084C">
              <w:t xml:space="preserve">Understand that all food </w:t>
            </w:r>
            <w:proofErr w:type="gramStart"/>
            <w:r w:rsidRPr="00EC084C">
              <w:t>has to</w:t>
            </w:r>
            <w:proofErr w:type="gramEnd"/>
            <w:r w:rsidRPr="00EC084C">
              <w:t xml:space="preserve"> be farmed, grown or caught. </w:t>
            </w:r>
          </w:p>
          <w:p w14:paraId="397342EA" w14:textId="77777777" w:rsidR="00FD2A72" w:rsidRPr="00EC084C" w:rsidRDefault="00FD2A72" w:rsidP="00F40A02">
            <w:pPr>
              <w:rPr>
                <w:b/>
                <w:bCs/>
              </w:rPr>
            </w:pPr>
            <w:r w:rsidRPr="00EC084C">
              <w:t xml:space="preserve">Use a wider range of cookery techniques to prepare food safely. </w:t>
            </w:r>
          </w:p>
          <w:p w14:paraId="2BEACE65" w14:textId="1FC684C5" w:rsidR="00FD2A72" w:rsidRPr="00EC084C" w:rsidRDefault="00FD2A72" w:rsidP="00F40A02">
            <w:pPr>
              <w:rPr>
                <w:rFonts w:ascii="SegoeUI-Regular" w:hAnsi="SegoeUI-Regular" w:cs="SegoeUI-Regular"/>
              </w:rPr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C0D7" w14:textId="77777777" w:rsidR="00FD2A72" w:rsidRPr="00EC084C" w:rsidRDefault="00FD2A72" w:rsidP="00F40A02">
            <w:r w:rsidRPr="00EC084C">
              <w:t>Work in a range of relevant contexts:</w:t>
            </w:r>
          </w:p>
          <w:p w14:paraId="105E1A2D" w14:textId="3783AAF0" w:rsidR="00FD2A72" w:rsidRPr="002B08F9" w:rsidRDefault="00FD2A72" w:rsidP="00F40A02">
            <w:proofErr w:type="spellStart"/>
            <w:r w:rsidRPr="00EC084C">
              <w:t>Eg.</w:t>
            </w:r>
            <w:proofErr w:type="spellEnd"/>
            <w:r w:rsidRPr="00EC084C">
              <w:t xml:space="preserve"> school, gardens</w:t>
            </w:r>
            <w:r>
              <w:t xml:space="preserve">, </w:t>
            </w:r>
            <w:proofErr w:type="gramStart"/>
            <w:r w:rsidRPr="00EC084C">
              <w:t>playgrounds</w:t>
            </w:r>
            <w:proofErr w:type="gramEnd"/>
            <w:r>
              <w:t xml:space="preserve"> and </w:t>
            </w:r>
            <w:r w:rsidRPr="00EC084C">
              <w:t>the local community</w:t>
            </w:r>
          </w:p>
        </w:tc>
      </w:tr>
      <w:bookmarkEnd w:id="0"/>
    </w:tbl>
    <w:p w14:paraId="75380C4A" w14:textId="77777777" w:rsidR="00377160" w:rsidRDefault="00377160"/>
    <w:p w14:paraId="632F0F4A" w14:textId="77777777" w:rsidR="00377160" w:rsidRDefault="00377160"/>
    <w:p w14:paraId="4FCE3564" w14:textId="77777777" w:rsidR="00377160" w:rsidRDefault="00377160"/>
    <w:p w14:paraId="06222820" w14:textId="77777777" w:rsidR="00377160" w:rsidRDefault="00377160"/>
    <w:p w14:paraId="6A7F7807" w14:textId="15DACF0C" w:rsidR="00377160" w:rsidRDefault="00377160"/>
    <w:p w14:paraId="0645B024" w14:textId="60E7A27B" w:rsidR="00B02419" w:rsidRDefault="00B02419"/>
    <w:p w14:paraId="31512020" w14:textId="104A447E" w:rsidR="00B02419" w:rsidRDefault="00B02419"/>
    <w:p w14:paraId="0C325996" w14:textId="507394DA" w:rsidR="00B02419" w:rsidRDefault="00B02419"/>
    <w:p w14:paraId="7D225060" w14:textId="77777777" w:rsidR="00F40A02" w:rsidRDefault="00F40A02"/>
    <w:p w14:paraId="581A7C4A" w14:textId="77777777" w:rsidR="00B02419" w:rsidRDefault="00B02419"/>
    <w:p w14:paraId="447A1EEC" w14:textId="77777777" w:rsidR="00377160" w:rsidRDefault="00377160"/>
    <w:p w14:paraId="29CB0B9B" w14:textId="77777777" w:rsidR="0065491A" w:rsidRDefault="0065491A"/>
    <w:tbl>
      <w:tblPr>
        <w:tblW w:w="15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2"/>
        <w:gridCol w:w="5022"/>
        <w:gridCol w:w="5023"/>
      </w:tblGrid>
      <w:tr w:rsidR="000B0AAA" w14:paraId="6C0C6C92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70CF" w14:textId="470457B8" w:rsidR="000B0AAA" w:rsidRDefault="00E57333" w:rsidP="00361CF7">
            <w:pPr>
              <w:spacing w:after="0" w:line="240" w:lineRule="auto"/>
            </w:pPr>
            <w:r>
              <w:rPr>
                <w:rFonts w:ascii="CCW Cursive Writing 4" w:hAnsi="CCW Cursive Writing 4" w:cs="Arial"/>
                <w:b/>
                <w:bCs/>
              </w:rPr>
              <w:t xml:space="preserve">  </w:t>
            </w:r>
            <w:r w:rsidR="00BD3A45">
              <w:rPr>
                <w:rFonts w:ascii="CCW Cursive Writing 4" w:hAnsi="CCW Cursive Writing 4" w:cs="Arial"/>
                <w:b/>
                <w:bCs/>
              </w:rPr>
              <w:t xml:space="preserve">                             </w:t>
            </w:r>
            <w:r w:rsidR="00361CF7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</w:t>
            </w:r>
            <w:r w:rsidR="00BD3A45">
              <w:rPr>
                <w:rFonts w:ascii="CCW Cursive Writing 4" w:hAnsi="CCW Cursive Writing 4" w:cs="Arial"/>
                <w:b/>
                <w:bCs/>
              </w:rPr>
              <w:t xml:space="preserve">                                </w:t>
            </w:r>
            <w:r w:rsidR="0010021F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BD3A45">
              <w:rPr>
                <w:rFonts w:ascii="CCW Cursive Writing 4" w:hAnsi="CCW Cursive Writing 4" w:cs="Arial"/>
                <w:b/>
                <w:bCs/>
              </w:rPr>
              <w:t xml:space="preserve">                           </w:t>
            </w: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</w:t>
            </w:r>
            <w:r w:rsidR="0065491A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0B0AAA" w14:paraId="353AF82C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FFCC" w14:textId="0079995F" w:rsidR="00A43F17" w:rsidRDefault="00EC57BA" w:rsidP="00EC57BA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6A4E649C" wp14:editId="5C76A85C">
                  <wp:extent cx="309418" cy="30941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98" cy="315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</w:t>
            </w:r>
            <w:r w:rsidR="00111542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LKS2 </w:t>
            </w:r>
            <w:r w:rsidR="004254ED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Cooking and Nutrition</w:t>
            </w:r>
            <w:r w:rsidR="00DC7A19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: Food</w:t>
            </w:r>
            <w:r w:rsidR="00111542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</w:t>
            </w:r>
            <w:r w:rsidRPr="003D290D">
              <w:rPr>
                <w:noProof/>
                <w:lang w:eastAsia="en-GB"/>
              </w:rPr>
              <w:drawing>
                <wp:inline distT="0" distB="0" distL="0" distR="0" wp14:anchorId="0326FAA9" wp14:editId="096ADC78">
                  <wp:extent cx="356866" cy="356866"/>
                  <wp:effectExtent l="0" t="0" r="5715" b="5715"/>
                  <wp:docPr id="5" name="Picture 5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79" cy="363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AAA" w14:paraId="196F87EA" w14:textId="77777777" w:rsidTr="00714636">
        <w:trPr>
          <w:trHeight w:val="20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7944" w14:textId="77777777" w:rsidR="000B0AAA" w:rsidRPr="00714636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Essential 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F1E8" w14:textId="77777777" w:rsidR="000B0AAA" w:rsidRPr="00714636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Essential 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20B4" w14:textId="77777777" w:rsidR="000B0AAA" w:rsidRPr="00714636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Knowledge 3</w:t>
            </w:r>
          </w:p>
        </w:tc>
      </w:tr>
      <w:tr w:rsidR="000B0AAA" w14:paraId="55405E85" w14:textId="77777777">
        <w:trPr>
          <w:trHeight w:val="1926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CF8C" w14:textId="77777777" w:rsidR="00A43F17" w:rsidRPr="00EC084C" w:rsidRDefault="00A43F17" w:rsidP="00F40A02">
            <w:r w:rsidRPr="00EC084C">
              <w:t xml:space="preserve">Talk about the different food groups and name food from each group. </w:t>
            </w:r>
          </w:p>
          <w:p w14:paraId="5C29EA07" w14:textId="77777777" w:rsidR="00A43F17" w:rsidRPr="00EC084C" w:rsidRDefault="00A43F17" w:rsidP="00F40A02">
            <w:r w:rsidRPr="00EC084C">
              <w:t xml:space="preserve">Understand that food </w:t>
            </w:r>
            <w:proofErr w:type="gramStart"/>
            <w:r w:rsidRPr="00EC084C">
              <w:t>has to</w:t>
            </w:r>
            <w:proofErr w:type="gramEnd"/>
            <w:r w:rsidRPr="00EC084C">
              <w:t xml:space="preserve"> be grown, farmed or caught in Europe and the wider world. </w:t>
            </w:r>
          </w:p>
          <w:p w14:paraId="4F03E2E9" w14:textId="77777777" w:rsidR="00A43F17" w:rsidRPr="00EC084C" w:rsidRDefault="00A43F17" w:rsidP="00F40A02">
            <w:r w:rsidRPr="00EC084C">
              <w:t xml:space="preserve">Use a wider variety of ingredients and techniques to prepare and combine ingredients safely. </w:t>
            </w:r>
          </w:p>
          <w:p w14:paraId="1D8318CE" w14:textId="0B4B1DE3" w:rsidR="007E49C7" w:rsidRPr="00EC084C" w:rsidRDefault="007E49C7" w:rsidP="00F40A02">
            <w:pPr>
              <w:rPr>
                <w:rFonts w:ascii="SegoeUI-Regular" w:hAnsi="SegoeUI-Regular" w:cs="SegoeUI-Regular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8E8A" w14:textId="77777777" w:rsidR="00A43F17" w:rsidRPr="00EC084C" w:rsidRDefault="00A43F17" w:rsidP="00F40A02">
            <w:r w:rsidRPr="00EC084C">
              <w:t xml:space="preserve">Understand what makes a healthy and balanced diet, and that different foods and drinks provide different substances the body needs to be healthy and active. </w:t>
            </w:r>
          </w:p>
          <w:p w14:paraId="05802C10" w14:textId="77777777" w:rsidR="00A43F17" w:rsidRPr="00EC084C" w:rsidRDefault="00A43F17" w:rsidP="00F40A02">
            <w:r w:rsidRPr="00EC084C">
              <w:t xml:space="preserve">Understand seasonality and the advantages of eating seasonal and locally produced food. </w:t>
            </w:r>
          </w:p>
          <w:p w14:paraId="212712D1" w14:textId="77777777" w:rsidR="00A43F17" w:rsidRPr="00EC084C" w:rsidRDefault="00A43F17" w:rsidP="00F40A02">
            <w:pPr>
              <w:rPr>
                <w:b/>
                <w:bCs/>
              </w:rPr>
            </w:pPr>
            <w:r w:rsidRPr="00EC084C">
              <w:t xml:space="preserve">Read and follow recipes which involve several processes, </w:t>
            </w:r>
            <w:proofErr w:type="gramStart"/>
            <w:r w:rsidRPr="00EC084C">
              <w:t>skills</w:t>
            </w:r>
            <w:proofErr w:type="gramEnd"/>
            <w:r w:rsidRPr="00EC084C">
              <w:t xml:space="preserve"> and techniques. </w:t>
            </w:r>
          </w:p>
          <w:p w14:paraId="784EB41A" w14:textId="272BC0C9" w:rsidR="000B0AAA" w:rsidRPr="00EC084C" w:rsidRDefault="000B0AAA" w:rsidP="00F40A02">
            <w:pPr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8973" w14:textId="77777777" w:rsidR="00EC084C" w:rsidRPr="00EC084C" w:rsidRDefault="00EC084C" w:rsidP="00F40A02">
            <w:r w:rsidRPr="00EC084C">
              <w:t>Work in a range of relevant contexts:</w:t>
            </w:r>
          </w:p>
          <w:p w14:paraId="59A27F28" w14:textId="51ED32E1" w:rsidR="00EC084C" w:rsidRPr="00EC084C" w:rsidRDefault="00EC084C" w:rsidP="00F40A02">
            <w:proofErr w:type="spellStart"/>
            <w:r w:rsidRPr="00EC084C">
              <w:t>Eg.</w:t>
            </w:r>
            <w:proofErr w:type="spellEnd"/>
            <w:r w:rsidRPr="00EC084C">
              <w:t xml:space="preserve"> school, </w:t>
            </w:r>
            <w:proofErr w:type="gramStart"/>
            <w:r w:rsidRPr="00EC084C">
              <w:t>leisure</w:t>
            </w:r>
            <w:proofErr w:type="gramEnd"/>
            <w:r w:rsidRPr="00EC084C">
              <w:t xml:space="preserve"> and culture.</w:t>
            </w:r>
          </w:p>
          <w:p w14:paraId="567EBBA1" w14:textId="77777777" w:rsidR="00EC084C" w:rsidRDefault="00EC084C" w:rsidP="00F40A02"/>
          <w:p w14:paraId="4BA35D55" w14:textId="7438A850" w:rsidR="007E49C7" w:rsidRDefault="007E49C7" w:rsidP="00F40A02"/>
        </w:tc>
      </w:tr>
    </w:tbl>
    <w:p w14:paraId="5C82BF1F" w14:textId="1DE856AA" w:rsidR="000B0AAA" w:rsidRDefault="000B0AAA"/>
    <w:p w14:paraId="75518A2D" w14:textId="542ED90E" w:rsidR="007E49C7" w:rsidRDefault="007E49C7"/>
    <w:p w14:paraId="2449DFE7" w14:textId="411F7763" w:rsidR="007E49C7" w:rsidRDefault="007E49C7"/>
    <w:p w14:paraId="6F33DBF7" w14:textId="77777777" w:rsidR="007E49C7" w:rsidRDefault="007E49C7"/>
    <w:p w14:paraId="1EEB0159" w14:textId="77777777" w:rsidR="000B0AAA" w:rsidRDefault="000B0AAA"/>
    <w:p w14:paraId="389F7B30" w14:textId="1BBA1F5B" w:rsidR="000B0AAA" w:rsidRDefault="000B0AAA"/>
    <w:p w14:paraId="4E51B2EF" w14:textId="6866006A" w:rsidR="00A43F17" w:rsidRDefault="00A43F17"/>
    <w:p w14:paraId="2C2AC617" w14:textId="77777777" w:rsidR="00F40A02" w:rsidRDefault="00F40A02"/>
    <w:p w14:paraId="386C4358" w14:textId="2C6068C0" w:rsidR="00A43F17" w:rsidRDefault="00A43F17"/>
    <w:p w14:paraId="099F692B" w14:textId="77777777" w:rsidR="00A43F17" w:rsidRDefault="00A43F17"/>
    <w:tbl>
      <w:tblPr>
        <w:tblW w:w="15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2"/>
        <w:gridCol w:w="5022"/>
        <w:gridCol w:w="5023"/>
      </w:tblGrid>
      <w:tr w:rsidR="000B0AAA" w14:paraId="64249AA9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C1B1" w14:textId="40C83585" w:rsidR="000B0AAA" w:rsidRDefault="00E57333" w:rsidP="00361CF7">
            <w:pPr>
              <w:spacing w:after="0" w:line="240" w:lineRule="auto"/>
              <w:rPr>
                <w:noProof/>
                <w:lang w:eastAsia="en-GB"/>
              </w:rPr>
            </w:pPr>
            <w:r>
              <w:rPr>
                <w:rFonts w:ascii="CCW Cursive Writing 4" w:hAnsi="CCW Cursive Writing 4" w:cs="Arial"/>
                <w:b/>
                <w:bCs/>
              </w:rPr>
              <w:t xml:space="preserve">       </w:t>
            </w:r>
            <w:r w:rsidR="00BD3A45">
              <w:rPr>
                <w:rFonts w:ascii="CCW Cursive Writing 4" w:hAnsi="CCW Cursive Writing 4" w:cs="Arial"/>
                <w:b/>
                <w:bCs/>
              </w:rPr>
              <w:t xml:space="preserve">                       </w:t>
            </w:r>
            <w:r w:rsidR="00361CF7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</w:t>
            </w:r>
            <w:r w:rsidR="00AA1A36">
              <w:rPr>
                <w:rFonts w:ascii="CCW Cursive Writing 4" w:hAnsi="CCW Cursive Writing 4" w:cs="Arial"/>
                <w:b/>
                <w:bCs/>
              </w:rPr>
              <w:t xml:space="preserve">  </w:t>
            </w:r>
            <w:r w:rsidR="00BD3A45">
              <w:rPr>
                <w:rFonts w:ascii="CCW Cursive Writing 4" w:hAnsi="CCW Cursive Writing 4" w:cs="Arial"/>
                <w:b/>
                <w:bCs/>
              </w:rPr>
              <w:t xml:space="preserve">                      </w:t>
            </w:r>
            <w:r w:rsidR="0010021F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BD3A45">
              <w:rPr>
                <w:rFonts w:ascii="CCW Cursive Writing 4" w:hAnsi="CCW Cursive Writing 4" w:cs="Arial"/>
                <w:b/>
                <w:bCs/>
              </w:rPr>
              <w:t xml:space="preserve">                              </w:t>
            </w: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</w:t>
            </w:r>
            <w:r w:rsidR="0065491A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0B0AAA" w14:paraId="31195B10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2CCB" w14:textId="1314F938" w:rsidR="00A43F17" w:rsidRDefault="00EC57BA" w:rsidP="00EC57BA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4AFD9013" wp14:editId="7C8CF9E5">
                  <wp:extent cx="309418" cy="309418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98" cy="315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</w:t>
            </w:r>
            <w:r w:rsidR="00111542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UKS2 </w:t>
            </w:r>
            <w:r w:rsidR="004254ED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Cooking and Nutrition</w:t>
            </w:r>
            <w:r w:rsidR="00DC7A19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: Food</w:t>
            </w:r>
            <w:r w:rsidR="00111542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</w:t>
            </w:r>
            <w:r w:rsidRPr="003D290D">
              <w:rPr>
                <w:noProof/>
                <w:lang w:eastAsia="en-GB"/>
              </w:rPr>
              <w:drawing>
                <wp:inline distT="0" distB="0" distL="0" distR="0" wp14:anchorId="49205424" wp14:editId="7848C1A4">
                  <wp:extent cx="356866" cy="356866"/>
                  <wp:effectExtent l="0" t="0" r="5715" b="5715"/>
                  <wp:docPr id="15" name="Picture 15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79" cy="363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AAA" w14:paraId="3E008DD2" w14:textId="77777777" w:rsidTr="00714636">
        <w:trPr>
          <w:trHeight w:val="20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3D45" w14:textId="77777777" w:rsidR="000B0AAA" w:rsidRPr="00714636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Essential 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4C58" w14:textId="77777777" w:rsidR="000B0AAA" w:rsidRPr="00714636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Essential 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A25C" w14:textId="77777777" w:rsidR="000B0AAA" w:rsidRPr="00714636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Knowledge 3</w:t>
            </w:r>
          </w:p>
        </w:tc>
      </w:tr>
      <w:tr w:rsidR="000B0AAA" w14:paraId="7637ABB3" w14:textId="77777777">
        <w:trPr>
          <w:trHeight w:val="1404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5764" w14:textId="77777777" w:rsidR="00A43F17" w:rsidRPr="00A43F17" w:rsidRDefault="00A43F17" w:rsidP="00F40A02">
            <w:r w:rsidRPr="00A43F17">
              <w:t xml:space="preserve">Understand the main food groups and the different nutrients that are important for health. </w:t>
            </w:r>
          </w:p>
          <w:p w14:paraId="483769E6" w14:textId="77777777" w:rsidR="00A43F17" w:rsidRPr="00A43F17" w:rsidRDefault="00A43F17" w:rsidP="00F40A02">
            <w:r w:rsidRPr="00A43F17">
              <w:t xml:space="preserve">Understand how a variety of ingredients are grown, reared, </w:t>
            </w:r>
            <w:proofErr w:type="gramStart"/>
            <w:r w:rsidRPr="00A43F17">
              <w:t>caught</w:t>
            </w:r>
            <w:proofErr w:type="gramEnd"/>
            <w:r w:rsidRPr="00A43F17">
              <w:t xml:space="preserve"> and processed to make them safe and palatable / tasty to eat. </w:t>
            </w:r>
          </w:p>
          <w:p w14:paraId="10E67CD7" w14:textId="77777777" w:rsidR="00A43F17" w:rsidRPr="00A43F17" w:rsidRDefault="00A43F17" w:rsidP="00F40A02">
            <w:r w:rsidRPr="00A43F17">
              <w:t xml:space="preserve">Select appropriate ingredients and use a wide range of techniques to combine them. </w:t>
            </w:r>
          </w:p>
          <w:p w14:paraId="01052251" w14:textId="395D62EC" w:rsidR="00E92C0A" w:rsidRPr="00A43F17" w:rsidRDefault="00E92C0A" w:rsidP="00F40A02">
            <w:pPr>
              <w:rPr>
                <w:bCs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E789" w14:textId="77777777" w:rsidR="00A43F17" w:rsidRPr="00A43F17" w:rsidRDefault="00A43F17" w:rsidP="00F40A02">
            <w:r w:rsidRPr="00A43F17">
              <w:t xml:space="preserve">Confidently plan a series of healthy meals based on the principles of a healthy and varied diet. </w:t>
            </w:r>
          </w:p>
          <w:p w14:paraId="2AF76CFB" w14:textId="77777777" w:rsidR="00A43F17" w:rsidRPr="00A43F17" w:rsidRDefault="00A43F17" w:rsidP="00F40A02">
            <w:r w:rsidRPr="00A43F17">
              <w:t xml:space="preserve">Use information on food labels to inform choices. </w:t>
            </w:r>
          </w:p>
          <w:p w14:paraId="711C9679" w14:textId="77777777" w:rsidR="00A43F17" w:rsidRPr="00A43F17" w:rsidRDefault="00A43F17" w:rsidP="00F40A02">
            <w:r w:rsidRPr="00A43F17">
              <w:t xml:space="preserve">Research, plan and prepare and cook a savoury dish, applying his/her knowledge of ingredients and his/her technical skills. </w:t>
            </w:r>
          </w:p>
          <w:p w14:paraId="04389FDA" w14:textId="5034D54C" w:rsidR="000B0AAA" w:rsidRPr="00A43F17" w:rsidRDefault="000B0AAA" w:rsidP="00F40A02">
            <w:pPr>
              <w:rPr>
                <w:rFonts w:cstheme="minorHAnsi"/>
                <w:color w:val="000000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5D71" w14:textId="77777777" w:rsidR="00EC084C" w:rsidRPr="00EC084C" w:rsidRDefault="00EC084C" w:rsidP="00F40A02">
            <w:r w:rsidRPr="00EC084C">
              <w:t>Work in a range of relevant contexts:</w:t>
            </w:r>
          </w:p>
          <w:p w14:paraId="56FE560A" w14:textId="5A2AF274" w:rsidR="00112E07" w:rsidRPr="00EC084C" w:rsidRDefault="00EC084C" w:rsidP="00F40A02">
            <w:proofErr w:type="spellStart"/>
            <w:r w:rsidRPr="00EC084C">
              <w:t>Eg.</w:t>
            </w:r>
            <w:proofErr w:type="spellEnd"/>
            <w:r w:rsidRPr="00EC084C">
              <w:t xml:space="preserve"> enterprise, </w:t>
            </w:r>
            <w:proofErr w:type="gramStart"/>
            <w:r w:rsidRPr="00EC084C">
              <w:t>industry</w:t>
            </w:r>
            <w:proofErr w:type="gramEnd"/>
            <w:r w:rsidRPr="00EC084C">
              <w:t xml:space="preserve"> and the wider environment.</w:t>
            </w:r>
          </w:p>
        </w:tc>
      </w:tr>
    </w:tbl>
    <w:p w14:paraId="5A0FDD77" w14:textId="467A433D" w:rsidR="00DE0CF7" w:rsidRPr="00DE0CF7" w:rsidRDefault="00DE0CF7" w:rsidP="00DE0CF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SegoeUI-Regular" w:hAnsi="SegoeUI-Regular" w:cs="SegoeUI-Regular"/>
          <w:b/>
          <w:bCs/>
          <w:color w:val="000000"/>
        </w:rPr>
      </w:pPr>
      <w:r w:rsidRPr="00DE0CF7">
        <w:rPr>
          <w:rFonts w:ascii="SegoeUI-Regular" w:hAnsi="SegoeUI-Regular" w:cs="SegoeUI-Regular"/>
          <w:b/>
          <w:bCs/>
          <w:color w:val="FFFFFF"/>
        </w:rPr>
        <w:t>0</w:t>
      </w:r>
    </w:p>
    <w:p w14:paraId="060B4014" w14:textId="77777777" w:rsidR="00DE0CF7" w:rsidRPr="00DE0CF7" w:rsidRDefault="00DE0CF7" w:rsidP="00DE0CF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SegoeUI-Regular" w:hAnsi="SegoeUI-Regular" w:cs="SegoeUI-Regular"/>
          <w:b/>
          <w:bCs/>
          <w:color w:val="000000"/>
        </w:rPr>
      </w:pPr>
    </w:p>
    <w:p w14:paraId="646494CB" w14:textId="1DA006CA" w:rsidR="00DE0CF7" w:rsidRPr="00DE0CF7" w:rsidRDefault="00DE0CF7" w:rsidP="00DE0CF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SegoeUI-Regular" w:hAnsi="SegoeUI-Regular" w:cs="SegoeUI-Regular"/>
          <w:b/>
          <w:bCs/>
          <w:color w:val="FFFFFF"/>
        </w:rPr>
      </w:pPr>
    </w:p>
    <w:p w14:paraId="2AE36EFE" w14:textId="77777777" w:rsidR="00DE0CF7" w:rsidRPr="00DE0CF7" w:rsidRDefault="00DE0CF7" w:rsidP="00DE0CF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SegoeUI-Regular" w:hAnsi="SegoeUI-Regular" w:cs="SegoeUI-Regular"/>
          <w:color w:val="FFFFFF"/>
        </w:rPr>
      </w:pPr>
    </w:p>
    <w:p w14:paraId="4AC408F4" w14:textId="51DD93DD" w:rsidR="00DE0CF7" w:rsidRPr="00DE0CF7" w:rsidRDefault="00DE0CF7" w:rsidP="00DE0CF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SegoeUI-Regular" w:hAnsi="SegoeUI-Regular" w:cs="SegoeUI-Regular"/>
          <w:color w:val="000000"/>
        </w:rPr>
      </w:pPr>
      <w:r w:rsidRPr="00DE0CF7">
        <w:rPr>
          <w:rFonts w:ascii="SegoeUI-Regular" w:hAnsi="SegoeUI-Regular" w:cs="SegoeUI-Regular"/>
          <w:color w:val="FFFFFF"/>
        </w:rPr>
        <w:t>0</w:t>
      </w:r>
    </w:p>
    <w:p w14:paraId="4996938A" w14:textId="0AE99EE5" w:rsidR="00DE0CF7" w:rsidRPr="00DE0CF7" w:rsidRDefault="00DE0CF7" w:rsidP="00DE0CF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SegoeUI-Regular" w:hAnsi="SegoeUI-Regular" w:cs="SegoeUI-Regular"/>
          <w:color w:val="000000"/>
        </w:rPr>
      </w:pPr>
      <w:r w:rsidRPr="00DE0CF7">
        <w:rPr>
          <w:rFonts w:ascii="SegoeUI-Regular" w:hAnsi="SegoeUI-Regular" w:cs="SegoeUI-Regular"/>
          <w:color w:val="FFFFFF"/>
        </w:rPr>
        <w:t>(</w:t>
      </w:r>
    </w:p>
    <w:p w14:paraId="2B289CC4" w14:textId="14A84581" w:rsidR="000B0AAA" w:rsidRPr="00DE0CF7" w:rsidRDefault="000B0AAA" w:rsidP="00DE0CF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SegoeUI-Regular" w:hAnsi="SegoeUI-Regular" w:cs="SegoeUI-Regular"/>
        </w:rPr>
      </w:pPr>
    </w:p>
    <w:sectPr w:rsidR="000B0AAA" w:rsidRPr="00DE0CF7">
      <w:headerReference w:type="default" r:id="rId9"/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5C9A" w14:textId="77777777" w:rsidR="00A9411B" w:rsidRDefault="00E57333">
      <w:pPr>
        <w:spacing w:after="0" w:line="240" w:lineRule="auto"/>
      </w:pPr>
      <w:r>
        <w:separator/>
      </w:r>
    </w:p>
  </w:endnote>
  <w:endnote w:type="continuationSeparator" w:id="0">
    <w:p w14:paraId="3E61A606" w14:textId="77777777" w:rsidR="00A9411B" w:rsidRDefault="00E5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HelveticaNeueLT Pro 55 Roman">
    <w:altName w:val="HelveticaNeueLT Pro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CW Cursive Writing 4">
    <w:altName w:val="Calibri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D468" w14:textId="77777777" w:rsidR="00A9411B" w:rsidRDefault="00E573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DD2809" w14:textId="77777777" w:rsidR="00A9411B" w:rsidRDefault="00E57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4279" w14:textId="5EC43FDA" w:rsidR="00385241" w:rsidRDefault="00AA1A36" w:rsidP="00AA1A36">
    <w:pPr>
      <w:pStyle w:val="Header"/>
    </w:pPr>
    <w:r w:rsidRPr="00904ACC">
      <w:rPr>
        <w:noProof/>
        <w:lang w:eastAsia="en-GB"/>
      </w:rPr>
      <w:drawing>
        <wp:inline distT="0" distB="0" distL="0" distR="0" wp14:anchorId="3A413DA4" wp14:editId="554C4C26">
          <wp:extent cx="8863330" cy="633095"/>
          <wp:effectExtent l="0" t="0" r="0" b="0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05C7B826-A25C-4AAF-9EAF-3E86B74E53F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05C7B826-A25C-4AAF-9EAF-3E86B74E53F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87" r="82841" b="29613"/>
                  <a:stretch>
                    <a:fillRect/>
                  </a:stretch>
                </pic:blipFill>
                <pic:spPr bwMode="auto">
                  <a:xfrm>
                    <a:off x="0" y="0"/>
                    <a:ext cx="88633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290D">
      <w:rPr>
        <w:noProof/>
        <w:lang w:eastAsia="en-GB"/>
      </w:rPr>
      <w:drawing>
        <wp:inline distT="0" distB="0" distL="0" distR="0" wp14:anchorId="29D26976" wp14:editId="2F19C204">
          <wp:extent cx="637309" cy="637309"/>
          <wp:effectExtent l="0" t="0" r="0" b="0"/>
          <wp:docPr id="17" name="Picture 17" descr="St Anne's Catholic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t Anne's Catholic Primary Schoo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325" cy="67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51E9DC" w14:textId="77777777" w:rsidR="00385241" w:rsidRDefault="003852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420E8"/>
    <w:multiLevelType w:val="hybridMultilevel"/>
    <w:tmpl w:val="BD921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77E2C"/>
    <w:multiLevelType w:val="multilevel"/>
    <w:tmpl w:val="4E0206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ABC7870"/>
    <w:multiLevelType w:val="multilevel"/>
    <w:tmpl w:val="7F02F1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054182E"/>
    <w:multiLevelType w:val="multilevel"/>
    <w:tmpl w:val="C1D82F2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421D236E"/>
    <w:multiLevelType w:val="hybridMultilevel"/>
    <w:tmpl w:val="79460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66035"/>
    <w:multiLevelType w:val="multilevel"/>
    <w:tmpl w:val="53E83C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30D7962"/>
    <w:multiLevelType w:val="multilevel"/>
    <w:tmpl w:val="10B698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92E2FA3"/>
    <w:multiLevelType w:val="hybridMultilevel"/>
    <w:tmpl w:val="634A7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625A1"/>
    <w:multiLevelType w:val="multilevel"/>
    <w:tmpl w:val="7DF45A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3BB65D7"/>
    <w:multiLevelType w:val="multilevel"/>
    <w:tmpl w:val="553AFF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6E1448A"/>
    <w:multiLevelType w:val="hybridMultilevel"/>
    <w:tmpl w:val="3690A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02932"/>
    <w:multiLevelType w:val="hybridMultilevel"/>
    <w:tmpl w:val="2880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C4ACC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22E28"/>
    <w:multiLevelType w:val="multilevel"/>
    <w:tmpl w:val="FFBEB8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FFA1B8B"/>
    <w:multiLevelType w:val="hybridMultilevel"/>
    <w:tmpl w:val="04E40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40E84"/>
    <w:multiLevelType w:val="multilevel"/>
    <w:tmpl w:val="FDF42A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A6308F5"/>
    <w:multiLevelType w:val="multilevel"/>
    <w:tmpl w:val="7AA6A3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34724443">
    <w:abstractNumId w:val="15"/>
  </w:num>
  <w:num w:numId="2" w16cid:durableId="2033414766">
    <w:abstractNumId w:val="5"/>
  </w:num>
  <w:num w:numId="3" w16cid:durableId="1659841295">
    <w:abstractNumId w:val="9"/>
  </w:num>
  <w:num w:numId="4" w16cid:durableId="2058774561">
    <w:abstractNumId w:val="6"/>
  </w:num>
  <w:num w:numId="5" w16cid:durableId="413478215">
    <w:abstractNumId w:val="8"/>
  </w:num>
  <w:num w:numId="6" w16cid:durableId="1865098088">
    <w:abstractNumId w:val="14"/>
  </w:num>
  <w:num w:numId="7" w16cid:durableId="604535736">
    <w:abstractNumId w:val="12"/>
  </w:num>
  <w:num w:numId="8" w16cid:durableId="2097240529">
    <w:abstractNumId w:val="2"/>
  </w:num>
  <w:num w:numId="9" w16cid:durableId="1625694773">
    <w:abstractNumId w:val="1"/>
  </w:num>
  <w:num w:numId="10" w16cid:durableId="1090930285">
    <w:abstractNumId w:val="3"/>
  </w:num>
  <w:num w:numId="11" w16cid:durableId="1716468403">
    <w:abstractNumId w:val="7"/>
  </w:num>
  <w:num w:numId="12" w16cid:durableId="377241810">
    <w:abstractNumId w:val="10"/>
  </w:num>
  <w:num w:numId="13" w16cid:durableId="430468196">
    <w:abstractNumId w:val="0"/>
  </w:num>
  <w:num w:numId="14" w16cid:durableId="1884366300">
    <w:abstractNumId w:val="13"/>
  </w:num>
  <w:num w:numId="15" w16cid:durableId="1308316202">
    <w:abstractNumId w:val="4"/>
  </w:num>
  <w:num w:numId="16" w16cid:durableId="916137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AA"/>
    <w:rsid w:val="000B0AAA"/>
    <w:rsid w:val="000B3E04"/>
    <w:rsid w:val="000F50E3"/>
    <w:rsid w:val="0010021F"/>
    <w:rsid w:val="00111542"/>
    <w:rsid w:val="00112E07"/>
    <w:rsid w:val="00130751"/>
    <w:rsid w:val="00160D06"/>
    <w:rsid w:val="002B08F9"/>
    <w:rsid w:val="00350E3F"/>
    <w:rsid w:val="00352C77"/>
    <w:rsid w:val="00361CF7"/>
    <w:rsid w:val="00377160"/>
    <w:rsid w:val="00385241"/>
    <w:rsid w:val="003A71DE"/>
    <w:rsid w:val="003B03B7"/>
    <w:rsid w:val="00415654"/>
    <w:rsid w:val="004254ED"/>
    <w:rsid w:val="00457C0A"/>
    <w:rsid w:val="004906AD"/>
    <w:rsid w:val="004917E8"/>
    <w:rsid w:val="005944C9"/>
    <w:rsid w:val="0065491A"/>
    <w:rsid w:val="006A42CD"/>
    <w:rsid w:val="006B013B"/>
    <w:rsid w:val="006F2C6C"/>
    <w:rsid w:val="00714636"/>
    <w:rsid w:val="007E49C7"/>
    <w:rsid w:val="00817EA0"/>
    <w:rsid w:val="008734D3"/>
    <w:rsid w:val="009A4B6C"/>
    <w:rsid w:val="009C1682"/>
    <w:rsid w:val="00A43F17"/>
    <w:rsid w:val="00A9411B"/>
    <w:rsid w:val="00AA1A36"/>
    <w:rsid w:val="00AC619A"/>
    <w:rsid w:val="00B02419"/>
    <w:rsid w:val="00BD3A45"/>
    <w:rsid w:val="00BE7654"/>
    <w:rsid w:val="00C60838"/>
    <w:rsid w:val="00CC5D12"/>
    <w:rsid w:val="00DB27C3"/>
    <w:rsid w:val="00DC1465"/>
    <w:rsid w:val="00DC7A19"/>
    <w:rsid w:val="00DE0CF7"/>
    <w:rsid w:val="00E57333"/>
    <w:rsid w:val="00E92C0A"/>
    <w:rsid w:val="00EC084C"/>
    <w:rsid w:val="00EC57BA"/>
    <w:rsid w:val="00EF5A87"/>
    <w:rsid w:val="00F40A02"/>
    <w:rsid w:val="00F67D98"/>
    <w:rsid w:val="00F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E597B"/>
  <w15:docId w15:val="{EA26AAF9-11DA-4852-BCE1-8C84C97B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AC619A"/>
    <w:pPr>
      <w:suppressAutoHyphens w:val="0"/>
      <w:autoSpaceDE w:val="0"/>
      <w:adjustRightInd w:val="0"/>
      <w:spacing w:after="0" w:line="241" w:lineRule="atLeast"/>
      <w:textAlignment w:val="auto"/>
    </w:pPr>
    <w:rPr>
      <w:rFonts w:ascii="HelveticaNeueLT Pro 55 Roman" w:hAnsi="HelveticaNeueLT Pro 55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5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241"/>
  </w:style>
  <w:style w:type="paragraph" w:styleId="Footer">
    <w:name w:val="footer"/>
    <w:basedOn w:val="Normal"/>
    <w:link w:val="FooterChar"/>
    <w:uiPriority w:val="99"/>
    <w:unhideWhenUsed/>
    <w:rsid w:val="00385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Pimlott</dc:creator>
  <dc:description/>
  <cp:lastModifiedBy>jenniepimlott@outlook.com</cp:lastModifiedBy>
  <cp:revision>10</cp:revision>
  <cp:lastPrinted>2022-03-16T16:19:00Z</cp:lastPrinted>
  <dcterms:created xsi:type="dcterms:W3CDTF">2022-09-30T08:21:00Z</dcterms:created>
  <dcterms:modified xsi:type="dcterms:W3CDTF">2022-09-30T14:04:00Z</dcterms:modified>
</cp:coreProperties>
</file>