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56264" w14:textId="77777777" w:rsidR="005D68C4" w:rsidRPr="003139A2" w:rsidRDefault="005D68C4" w:rsidP="000303F6">
      <w:pPr>
        <w:rPr>
          <w:rFonts w:eastAsia="Times New Roman" w:cstheme="minorHAnsi"/>
          <w:b/>
          <w:color w:val="000000" w:themeColor="text1"/>
          <w:sz w:val="24"/>
          <w:szCs w:val="24"/>
          <w:bdr w:val="none" w:sz="0" w:space="0" w:color="auto" w:frame="1"/>
          <w:lang w:eastAsia="en-GB"/>
        </w:rPr>
      </w:pPr>
      <w:r w:rsidRPr="003139A2">
        <w:rPr>
          <w:rFonts w:eastAsia="Times New Roman" w:cstheme="minorHAnsi"/>
          <w:b/>
          <w:color w:val="000000" w:themeColor="text1"/>
          <w:sz w:val="24"/>
          <w:szCs w:val="24"/>
          <w:bdr w:val="none" w:sz="0" w:space="0" w:color="auto" w:frame="1"/>
          <w:lang w:eastAsia="en-GB"/>
        </w:rPr>
        <w:t xml:space="preserve">At St Anne’s, </w:t>
      </w:r>
      <w:r w:rsidRPr="003139A2">
        <w:rPr>
          <w:rFonts w:cstheme="minorHAnsi"/>
          <w:b/>
          <w:color w:val="000000" w:themeColor="text1"/>
          <w:sz w:val="24"/>
          <w:szCs w:val="24"/>
        </w:rPr>
        <w:t>together in faith, we passionately commit to:</w:t>
      </w:r>
    </w:p>
    <w:p w14:paraId="14CC6588" w14:textId="77777777" w:rsidR="005D68C4" w:rsidRPr="003139A2" w:rsidRDefault="005D68C4" w:rsidP="000303F6">
      <w:pPr>
        <w:pStyle w:val="ListParagraph"/>
        <w:numPr>
          <w:ilvl w:val="0"/>
          <w:numId w:val="11"/>
        </w:numPr>
        <w:rPr>
          <w:rFonts w:cstheme="minorHAnsi"/>
          <w:color w:val="000000" w:themeColor="text1"/>
          <w:sz w:val="24"/>
          <w:szCs w:val="24"/>
        </w:rPr>
      </w:pPr>
      <w:r w:rsidRPr="003139A2">
        <w:rPr>
          <w:rFonts w:cstheme="minorHAnsi"/>
          <w:color w:val="000000" w:themeColor="text1"/>
          <w:sz w:val="24"/>
          <w:szCs w:val="24"/>
        </w:rPr>
        <w:t>Build a loving, vibrant community with Christ at the heart.</w:t>
      </w:r>
    </w:p>
    <w:p w14:paraId="005FC5A9" w14:textId="77777777" w:rsidR="005D68C4" w:rsidRPr="003139A2" w:rsidRDefault="005D68C4" w:rsidP="000303F6">
      <w:pPr>
        <w:pStyle w:val="ListParagraph"/>
        <w:numPr>
          <w:ilvl w:val="0"/>
          <w:numId w:val="11"/>
        </w:numPr>
        <w:rPr>
          <w:rFonts w:cstheme="minorHAnsi"/>
          <w:color w:val="000000" w:themeColor="text1"/>
          <w:sz w:val="24"/>
          <w:szCs w:val="24"/>
        </w:rPr>
      </w:pPr>
      <w:r w:rsidRPr="003139A2">
        <w:rPr>
          <w:rFonts w:cstheme="minorHAnsi"/>
          <w:color w:val="000000" w:themeColor="text1"/>
          <w:sz w:val="24"/>
          <w:szCs w:val="24"/>
        </w:rPr>
        <w:t>Celebrate the uniqueness of all and enable them to reach their potential.</w:t>
      </w:r>
    </w:p>
    <w:p w14:paraId="752EA129" w14:textId="77777777" w:rsidR="005D68C4" w:rsidRPr="003139A2" w:rsidRDefault="005D68C4" w:rsidP="000303F6">
      <w:pPr>
        <w:pStyle w:val="ListParagraph"/>
        <w:numPr>
          <w:ilvl w:val="0"/>
          <w:numId w:val="11"/>
        </w:numPr>
        <w:rPr>
          <w:rFonts w:cstheme="minorHAnsi"/>
          <w:color w:val="000000" w:themeColor="text1"/>
          <w:sz w:val="24"/>
          <w:szCs w:val="24"/>
        </w:rPr>
      </w:pPr>
      <w:r w:rsidRPr="003139A2">
        <w:rPr>
          <w:rFonts w:cstheme="minorHAnsi"/>
          <w:color w:val="000000" w:themeColor="text1"/>
          <w:sz w:val="24"/>
          <w:szCs w:val="24"/>
        </w:rPr>
        <w:t>Through our shared vision and values, nurture knowledge and skills for life-long learning and achievement.</w:t>
      </w:r>
    </w:p>
    <w:p w14:paraId="18E987A7" w14:textId="77777777" w:rsidR="005D68C4" w:rsidRPr="003139A2" w:rsidRDefault="005D68C4" w:rsidP="005D68C4">
      <w:pPr>
        <w:jc w:val="both"/>
        <w:rPr>
          <w:rFonts w:cstheme="minorHAnsi"/>
          <w:color w:val="000000" w:themeColor="text1"/>
          <w:szCs w:val="32"/>
        </w:rPr>
      </w:pPr>
    </w:p>
    <w:p w14:paraId="5205C6CB" w14:textId="77777777" w:rsidR="005D68C4" w:rsidRPr="003139A2" w:rsidRDefault="005D68C4" w:rsidP="005D68C4">
      <w:pPr>
        <w:jc w:val="both"/>
        <w:rPr>
          <w:rFonts w:cstheme="minorHAnsi"/>
          <w:color w:val="000000" w:themeColor="text1"/>
          <w:szCs w:val="32"/>
        </w:rPr>
      </w:pPr>
      <w:r w:rsidRPr="003139A2">
        <w:rPr>
          <w:rFonts w:cstheme="minorHAnsi"/>
          <w:color w:val="000000" w:themeColor="text1"/>
          <w:szCs w:val="32"/>
        </w:rPr>
        <w:t xml:space="preserve">Raising </w:t>
      </w:r>
      <w:r w:rsidRPr="003139A2">
        <w:rPr>
          <w:rFonts w:cstheme="minorHAnsi"/>
          <w:b/>
          <w:color w:val="000000" w:themeColor="text1"/>
          <w:szCs w:val="32"/>
        </w:rPr>
        <w:t>self-esteem</w:t>
      </w:r>
      <w:r w:rsidRPr="003139A2">
        <w:rPr>
          <w:rFonts w:cstheme="minorHAnsi"/>
          <w:color w:val="000000" w:themeColor="text1"/>
          <w:szCs w:val="32"/>
        </w:rPr>
        <w:t xml:space="preserve">, with </w:t>
      </w:r>
      <w:r w:rsidRPr="003139A2">
        <w:rPr>
          <w:rFonts w:cstheme="minorHAnsi"/>
          <w:b/>
          <w:color w:val="000000" w:themeColor="text1"/>
          <w:szCs w:val="32"/>
        </w:rPr>
        <w:t>commitment</w:t>
      </w:r>
      <w:r w:rsidRPr="003139A2">
        <w:rPr>
          <w:rFonts w:cstheme="minorHAnsi"/>
          <w:color w:val="000000" w:themeColor="text1"/>
          <w:szCs w:val="32"/>
        </w:rPr>
        <w:t xml:space="preserve">, </w:t>
      </w:r>
      <w:r w:rsidRPr="003139A2">
        <w:rPr>
          <w:rFonts w:cstheme="minorHAnsi"/>
          <w:b/>
          <w:color w:val="000000" w:themeColor="text1"/>
          <w:szCs w:val="32"/>
        </w:rPr>
        <w:t>organisation</w:t>
      </w:r>
      <w:r w:rsidRPr="003139A2">
        <w:rPr>
          <w:rFonts w:cstheme="minorHAnsi"/>
          <w:color w:val="000000" w:themeColor="text1"/>
          <w:szCs w:val="32"/>
        </w:rPr>
        <w:t xml:space="preserve"> and </w:t>
      </w:r>
      <w:r w:rsidRPr="003139A2">
        <w:rPr>
          <w:rFonts w:cstheme="minorHAnsi"/>
          <w:b/>
          <w:color w:val="000000" w:themeColor="text1"/>
          <w:szCs w:val="32"/>
        </w:rPr>
        <w:t>resilience,</w:t>
      </w:r>
      <w:r w:rsidRPr="003139A2">
        <w:rPr>
          <w:rFonts w:cstheme="minorHAnsi"/>
          <w:color w:val="000000" w:themeColor="text1"/>
          <w:szCs w:val="32"/>
        </w:rPr>
        <w:t xml:space="preserve"> we achieve </w:t>
      </w:r>
      <w:r w:rsidRPr="003139A2">
        <w:rPr>
          <w:rFonts w:cstheme="minorHAnsi"/>
          <w:b/>
          <w:color w:val="000000" w:themeColor="text1"/>
          <w:szCs w:val="32"/>
        </w:rPr>
        <w:t>excellence</w:t>
      </w:r>
      <w:r w:rsidRPr="003139A2">
        <w:rPr>
          <w:rFonts w:cstheme="minorHAnsi"/>
          <w:color w:val="000000" w:themeColor="text1"/>
          <w:szCs w:val="32"/>
        </w:rPr>
        <w:t xml:space="preserve"> as together we…   </w:t>
      </w:r>
    </w:p>
    <w:p w14:paraId="42A82B45" w14:textId="77777777" w:rsidR="005D68C4" w:rsidRPr="003139A2" w:rsidRDefault="005D68C4" w:rsidP="005D68C4">
      <w:pPr>
        <w:jc w:val="center"/>
        <w:rPr>
          <w:rFonts w:cstheme="minorHAnsi"/>
          <w:b/>
          <w:i/>
          <w:color w:val="000000" w:themeColor="text1"/>
          <w:sz w:val="32"/>
          <w:szCs w:val="32"/>
        </w:rPr>
      </w:pPr>
      <w:r w:rsidRPr="003139A2">
        <w:rPr>
          <w:rFonts w:cstheme="minorHAnsi"/>
          <w:b/>
          <w:i/>
          <w:color w:val="000000" w:themeColor="text1"/>
          <w:sz w:val="32"/>
          <w:szCs w:val="32"/>
        </w:rPr>
        <w:t>“Learn to love, Love to learn in readiness for life.”</w:t>
      </w:r>
    </w:p>
    <w:p w14:paraId="4890C185" w14:textId="4588D8F7" w:rsidR="001329F9" w:rsidRPr="00576D9C" w:rsidRDefault="00576D9C" w:rsidP="009B4FCE">
      <w:pPr>
        <w:shd w:val="clear" w:color="auto" w:fill="FFFFFF"/>
        <w:spacing w:after="0" w:line="384" w:lineRule="atLeast"/>
        <w:rPr>
          <w:rFonts w:eastAsia="Times New Roman" w:cstheme="minorHAnsi"/>
          <w:color w:val="FF0000"/>
          <w:sz w:val="21"/>
          <w:szCs w:val="21"/>
          <w:u w:val="single"/>
          <w:lang w:eastAsia="en-GB"/>
        </w:rPr>
      </w:pPr>
      <w:r w:rsidRPr="00576D9C">
        <w:rPr>
          <w:rFonts w:eastAsia="Times New Roman" w:cstheme="minorHAnsi"/>
          <w:color w:val="FF0000"/>
          <w:sz w:val="21"/>
          <w:szCs w:val="21"/>
          <w:u w:val="single"/>
          <w:lang w:eastAsia="en-GB"/>
        </w:rPr>
        <w:t>INTENT</w:t>
      </w:r>
    </w:p>
    <w:p w14:paraId="2DF84948" w14:textId="77777777" w:rsidR="00576D9C" w:rsidRPr="003139A2" w:rsidRDefault="00576D9C" w:rsidP="009B4FCE">
      <w:pPr>
        <w:shd w:val="clear" w:color="auto" w:fill="FFFFFF"/>
        <w:spacing w:after="0" w:line="384" w:lineRule="atLeast"/>
        <w:rPr>
          <w:rFonts w:eastAsia="Times New Roman" w:cstheme="minorHAnsi"/>
          <w:color w:val="000000" w:themeColor="text1"/>
          <w:sz w:val="21"/>
          <w:szCs w:val="21"/>
          <w:lang w:eastAsia="en-GB"/>
        </w:rPr>
      </w:pPr>
    </w:p>
    <w:p w14:paraId="10D90AC1" w14:textId="20A12648" w:rsidR="00066E49" w:rsidRPr="003139A2" w:rsidRDefault="009B4FCE" w:rsidP="00066E49">
      <w:pPr>
        <w:rPr>
          <w:rFonts w:cstheme="minorHAnsi"/>
          <w:color w:val="000000" w:themeColor="text1"/>
          <w:sz w:val="24"/>
          <w:szCs w:val="24"/>
        </w:rPr>
      </w:pPr>
      <w:r w:rsidRPr="003139A2">
        <w:rPr>
          <w:rFonts w:cstheme="minorHAnsi"/>
          <w:b/>
          <w:color w:val="000000" w:themeColor="text1"/>
          <w:lang w:eastAsia="en-GB"/>
        </w:rPr>
        <w:t>Introduction</w:t>
      </w:r>
      <w:r w:rsidRPr="003139A2">
        <w:rPr>
          <w:rFonts w:cstheme="minorHAnsi"/>
          <w:color w:val="000000" w:themeColor="text1"/>
          <w:lang w:eastAsia="en-GB"/>
        </w:rPr>
        <w:br/>
      </w:r>
      <w:r w:rsidR="00066E49" w:rsidRPr="003139A2">
        <w:rPr>
          <w:rFonts w:cstheme="minorHAnsi"/>
          <w:color w:val="000000" w:themeColor="text1"/>
          <w:sz w:val="24"/>
          <w:szCs w:val="24"/>
        </w:rPr>
        <w:t>Through playing, singing, creating and performing, children in St Anne's will develop their confidence, creative skills, SCORE values and improve their emotional well-being. We will offer wider opportunities which engage and inspire children to develop a life-long love of music. We will celebrate our uniqueness and allow children to express themselves through music and feel part of a community. We will promote a sense of community by getting involved in local events and spreading happiness through our singing whenever we can. We will also explore different styles and tastes in music and  promote a respectful appreciation of all styles. </w:t>
      </w:r>
    </w:p>
    <w:p w14:paraId="717E452F" w14:textId="77777777" w:rsidR="00066E49" w:rsidRPr="003139A2" w:rsidRDefault="00066E49" w:rsidP="00066E49">
      <w:pPr>
        <w:spacing w:after="0" w:line="240" w:lineRule="auto"/>
        <w:rPr>
          <w:rFonts w:cstheme="minorHAnsi"/>
          <w:b/>
          <w:color w:val="000000" w:themeColor="text1"/>
          <w:sz w:val="24"/>
          <w:szCs w:val="24"/>
        </w:rPr>
      </w:pPr>
    </w:p>
    <w:p w14:paraId="14310953" w14:textId="77777777" w:rsidR="00066E49" w:rsidRPr="003139A2" w:rsidRDefault="00066E49" w:rsidP="00066E49">
      <w:pPr>
        <w:rPr>
          <w:rFonts w:cstheme="minorHAnsi"/>
          <w:b/>
          <w:color w:val="000000" w:themeColor="text1"/>
          <w:sz w:val="24"/>
          <w:szCs w:val="24"/>
        </w:rPr>
      </w:pPr>
      <w:r w:rsidRPr="003139A2">
        <w:rPr>
          <w:rFonts w:cstheme="minorHAnsi"/>
          <w:b/>
          <w:color w:val="000000" w:themeColor="text1"/>
          <w:sz w:val="24"/>
          <w:szCs w:val="24"/>
        </w:rPr>
        <w:t>Aims</w:t>
      </w:r>
    </w:p>
    <w:p w14:paraId="383F6256" w14:textId="77777777" w:rsidR="00066E49" w:rsidRPr="003139A2" w:rsidRDefault="00066E49" w:rsidP="00066E49">
      <w:pPr>
        <w:rPr>
          <w:rFonts w:cstheme="minorHAnsi"/>
          <w:color w:val="000000" w:themeColor="text1"/>
          <w:sz w:val="24"/>
          <w:szCs w:val="24"/>
        </w:rPr>
      </w:pPr>
      <w:r w:rsidRPr="003139A2">
        <w:rPr>
          <w:rFonts w:cstheme="minorHAnsi"/>
          <w:color w:val="000000" w:themeColor="text1"/>
          <w:sz w:val="24"/>
          <w:szCs w:val="24"/>
        </w:rPr>
        <w:t xml:space="preserve">Our aims of music teaching are to enable children to: </w:t>
      </w:r>
    </w:p>
    <w:p w14:paraId="72AC4505" w14:textId="77777777" w:rsidR="00066E49" w:rsidRPr="003139A2" w:rsidRDefault="00066E49" w:rsidP="00066E49">
      <w:pPr>
        <w:pStyle w:val="ListParagraph"/>
        <w:numPr>
          <w:ilvl w:val="0"/>
          <w:numId w:val="12"/>
        </w:numPr>
        <w:spacing w:after="200" w:line="276" w:lineRule="auto"/>
        <w:rPr>
          <w:rFonts w:cstheme="minorHAnsi"/>
          <w:color w:val="000000" w:themeColor="text1"/>
          <w:sz w:val="24"/>
          <w:szCs w:val="24"/>
        </w:rPr>
      </w:pPr>
      <w:r w:rsidRPr="003139A2">
        <w:rPr>
          <w:rFonts w:cstheme="minorHAnsi"/>
          <w:color w:val="000000" w:themeColor="text1"/>
          <w:sz w:val="24"/>
          <w:szCs w:val="24"/>
        </w:rPr>
        <w:t xml:space="preserve">know and understand how sounds are made and then organised into musical structures </w:t>
      </w:r>
    </w:p>
    <w:p w14:paraId="55E0D178" w14:textId="77777777" w:rsidR="00066E49" w:rsidRPr="003139A2" w:rsidRDefault="00066E49" w:rsidP="00066E49">
      <w:pPr>
        <w:pStyle w:val="ListParagraph"/>
        <w:numPr>
          <w:ilvl w:val="0"/>
          <w:numId w:val="12"/>
        </w:numPr>
        <w:spacing w:after="200" w:line="276" w:lineRule="auto"/>
        <w:rPr>
          <w:rFonts w:cstheme="minorHAnsi"/>
          <w:color w:val="000000" w:themeColor="text1"/>
          <w:sz w:val="24"/>
          <w:szCs w:val="24"/>
        </w:rPr>
      </w:pPr>
      <w:r w:rsidRPr="003139A2">
        <w:rPr>
          <w:rFonts w:cstheme="minorHAnsi"/>
          <w:color w:val="000000" w:themeColor="text1"/>
          <w:sz w:val="24"/>
          <w:szCs w:val="24"/>
        </w:rPr>
        <w:t xml:space="preserve">know how music is made through a variety of instruments </w:t>
      </w:r>
    </w:p>
    <w:p w14:paraId="2CD0BDCA" w14:textId="77777777" w:rsidR="00066E49" w:rsidRPr="003139A2" w:rsidRDefault="00066E49" w:rsidP="00066E49">
      <w:pPr>
        <w:pStyle w:val="ListParagraph"/>
        <w:numPr>
          <w:ilvl w:val="0"/>
          <w:numId w:val="12"/>
        </w:numPr>
        <w:spacing w:after="200" w:line="276" w:lineRule="auto"/>
        <w:rPr>
          <w:rFonts w:cstheme="minorHAnsi"/>
          <w:color w:val="000000" w:themeColor="text1"/>
          <w:sz w:val="24"/>
          <w:szCs w:val="24"/>
        </w:rPr>
      </w:pPr>
      <w:r w:rsidRPr="003139A2">
        <w:rPr>
          <w:rFonts w:cstheme="minorHAnsi"/>
          <w:color w:val="000000" w:themeColor="text1"/>
          <w:sz w:val="24"/>
          <w:szCs w:val="24"/>
        </w:rPr>
        <w:t xml:space="preserve">know how music is composed and written down </w:t>
      </w:r>
    </w:p>
    <w:p w14:paraId="5F0DB603" w14:textId="77777777" w:rsidR="00066E49" w:rsidRPr="003139A2" w:rsidRDefault="00066E49" w:rsidP="00066E49">
      <w:pPr>
        <w:pStyle w:val="ListParagraph"/>
        <w:numPr>
          <w:ilvl w:val="0"/>
          <w:numId w:val="12"/>
        </w:numPr>
        <w:spacing w:after="200" w:line="276" w:lineRule="auto"/>
        <w:rPr>
          <w:rFonts w:cstheme="minorHAnsi"/>
          <w:color w:val="000000" w:themeColor="text1"/>
          <w:sz w:val="24"/>
          <w:szCs w:val="24"/>
        </w:rPr>
      </w:pPr>
      <w:r w:rsidRPr="003139A2">
        <w:rPr>
          <w:rFonts w:cstheme="minorHAnsi"/>
          <w:color w:val="000000" w:themeColor="text1"/>
          <w:sz w:val="24"/>
          <w:szCs w:val="24"/>
        </w:rPr>
        <w:t>know how music is influenced by the time, place and purpose for which it was written</w:t>
      </w:r>
    </w:p>
    <w:p w14:paraId="2C0C83CE" w14:textId="77777777" w:rsidR="00066E49" w:rsidRPr="003139A2" w:rsidRDefault="00066E49" w:rsidP="00066E49">
      <w:pPr>
        <w:pStyle w:val="ListParagraph"/>
        <w:numPr>
          <w:ilvl w:val="0"/>
          <w:numId w:val="12"/>
        </w:numPr>
        <w:spacing w:after="200" w:line="276" w:lineRule="auto"/>
        <w:rPr>
          <w:rFonts w:cstheme="minorHAnsi"/>
          <w:color w:val="000000" w:themeColor="text1"/>
          <w:sz w:val="24"/>
          <w:szCs w:val="24"/>
        </w:rPr>
      </w:pPr>
      <w:r w:rsidRPr="003139A2">
        <w:rPr>
          <w:rFonts w:cstheme="minorHAnsi"/>
          <w:color w:val="000000" w:themeColor="text1"/>
          <w:sz w:val="24"/>
          <w:szCs w:val="24"/>
        </w:rPr>
        <w:t>develop the interrelated skills of performing, composing and appreciating music</w:t>
      </w:r>
    </w:p>
    <w:p w14:paraId="77295332" w14:textId="77777777" w:rsidR="00066E49" w:rsidRPr="003139A2" w:rsidRDefault="00066E49" w:rsidP="00066E49">
      <w:pPr>
        <w:rPr>
          <w:rFonts w:cstheme="minorHAnsi"/>
          <w:color w:val="000000" w:themeColor="text1"/>
          <w:sz w:val="24"/>
          <w:szCs w:val="24"/>
        </w:rPr>
      </w:pPr>
      <w:r w:rsidRPr="003139A2">
        <w:rPr>
          <w:rFonts w:cstheme="minorHAnsi"/>
          <w:color w:val="000000" w:themeColor="text1"/>
          <w:sz w:val="24"/>
          <w:szCs w:val="24"/>
        </w:rPr>
        <w:t>Music should also be seen as a vehicle for the building of children’s self-esteem, confidence and self-discipline and the enhancement of life skills.</w:t>
      </w:r>
    </w:p>
    <w:p w14:paraId="47212D09" w14:textId="40E7E356" w:rsidR="008A1021" w:rsidRPr="003139A2" w:rsidRDefault="008A1021" w:rsidP="009B4FCE">
      <w:pPr>
        <w:shd w:val="clear" w:color="auto" w:fill="FFFFFF"/>
        <w:spacing w:after="0" w:line="384" w:lineRule="atLeast"/>
        <w:rPr>
          <w:rFonts w:eastAsia="Times New Roman" w:cstheme="minorHAnsi"/>
          <w:color w:val="000000" w:themeColor="text1"/>
          <w:sz w:val="21"/>
          <w:szCs w:val="21"/>
          <w:lang w:eastAsia="en-GB"/>
        </w:rPr>
      </w:pPr>
    </w:p>
    <w:p w14:paraId="1B0927F2" w14:textId="494E3040" w:rsidR="00EE7144" w:rsidRPr="003139A2" w:rsidRDefault="00EE7144" w:rsidP="009B4FCE">
      <w:pPr>
        <w:shd w:val="clear" w:color="auto" w:fill="FFFFFF"/>
        <w:spacing w:after="0" w:line="384" w:lineRule="atLeast"/>
        <w:rPr>
          <w:rFonts w:eastAsia="Times New Roman" w:cstheme="minorHAnsi"/>
          <w:color w:val="000000" w:themeColor="text1"/>
          <w:sz w:val="21"/>
          <w:szCs w:val="21"/>
          <w:lang w:eastAsia="en-GB"/>
        </w:rPr>
      </w:pPr>
    </w:p>
    <w:p w14:paraId="579DF013" w14:textId="610FE729" w:rsidR="00EE7144" w:rsidRPr="003139A2" w:rsidRDefault="00EE7144" w:rsidP="009B4FCE">
      <w:pPr>
        <w:shd w:val="clear" w:color="auto" w:fill="FFFFFF"/>
        <w:spacing w:after="0" w:line="384" w:lineRule="atLeast"/>
        <w:rPr>
          <w:rFonts w:eastAsia="Times New Roman" w:cstheme="minorHAnsi"/>
          <w:color w:val="000000" w:themeColor="text1"/>
          <w:sz w:val="21"/>
          <w:szCs w:val="21"/>
          <w:lang w:eastAsia="en-GB"/>
        </w:rPr>
      </w:pPr>
    </w:p>
    <w:p w14:paraId="3A23FD11" w14:textId="77777777" w:rsidR="00EE7144" w:rsidRPr="003139A2" w:rsidRDefault="00EE7144" w:rsidP="009B4FCE">
      <w:pPr>
        <w:shd w:val="clear" w:color="auto" w:fill="FFFFFF"/>
        <w:spacing w:after="0" w:line="384" w:lineRule="atLeast"/>
        <w:rPr>
          <w:rFonts w:eastAsia="Times New Roman" w:cstheme="minorHAnsi"/>
          <w:color w:val="000000" w:themeColor="text1"/>
          <w:sz w:val="21"/>
          <w:szCs w:val="21"/>
          <w:lang w:eastAsia="en-GB"/>
        </w:rPr>
      </w:pPr>
    </w:p>
    <w:p w14:paraId="2121C64A" w14:textId="572C0639" w:rsidR="00EE7144" w:rsidRPr="003139A2" w:rsidRDefault="009B4FCE" w:rsidP="00EE7144">
      <w:pPr>
        <w:rPr>
          <w:rFonts w:cstheme="minorHAnsi"/>
          <w:b/>
          <w:color w:val="000000" w:themeColor="text1"/>
          <w:sz w:val="24"/>
          <w:szCs w:val="24"/>
        </w:rPr>
      </w:pPr>
      <w:r w:rsidRPr="003139A2">
        <w:rPr>
          <w:rFonts w:eastAsia="Times New Roman" w:cstheme="minorHAnsi"/>
          <w:b/>
          <w:color w:val="000000" w:themeColor="text1"/>
          <w:sz w:val="21"/>
          <w:szCs w:val="21"/>
          <w:lang w:eastAsia="en-GB"/>
        </w:rPr>
        <w:t>Curriculum</w:t>
      </w:r>
    </w:p>
    <w:p w14:paraId="27C0C71F" w14:textId="77777777" w:rsidR="00EE7144" w:rsidRPr="003139A2" w:rsidRDefault="00EE7144" w:rsidP="00EE7144">
      <w:pPr>
        <w:pStyle w:val="ListParagraph"/>
        <w:numPr>
          <w:ilvl w:val="0"/>
          <w:numId w:val="13"/>
        </w:numPr>
        <w:spacing w:after="200" w:line="276" w:lineRule="auto"/>
        <w:rPr>
          <w:rFonts w:cstheme="minorHAnsi"/>
          <w:color w:val="000000" w:themeColor="text1"/>
          <w:sz w:val="24"/>
          <w:szCs w:val="24"/>
        </w:rPr>
      </w:pPr>
      <w:r w:rsidRPr="003139A2">
        <w:rPr>
          <w:rFonts w:cstheme="minorHAnsi"/>
          <w:color w:val="000000" w:themeColor="text1"/>
          <w:sz w:val="24"/>
          <w:szCs w:val="24"/>
        </w:rPr>
        <w:t xml:space="preserve">To develop control and understanding of duration, pitch, tempo, timbre, texture, dynamics and structure. </w:t>
      </w:r>
    </w:p>
    <w:p w14:paraId="29A3B99E" w14:textId="77777777" w:rsidR="00EE7144" w:rsidRPr="003139A2" w:rsidRDefault="00EE7144" w:rsidP="00EE7144">
      <w:pPr>
        <w:pStyle w:val="ListParagraph"/>
        <w:numPr>
          <w:ilvl w:val="0"/>
          <w:numId w:val="13"/>
        </w:numPr>
        <w:spacing w:after="200" w:line="276" w:lineRule="auto"/>
        <w:rPr>
          <w:rFonts w:cstheme="minorHAnsi"/>
          <w:color w:val="000000" w:themeColor="text1"/>
          <w:sz w:val="24"/>
          <w:szCs w:val="24"/>
        </w:rPr>
      </w:pPr>
      <w:r w:rsidRPr="003139A2">
        <w:rPr>
          <w:rFonts w:cstheme="minorHAnsi"/>
          <w:color w:val="000000" w:themeColor="text1"/>
          <w:sz w:val="24"/>
          <w:szCs w:val="24"/>
        </w:rPr>
        <w:t xml:space="preserve">To communicate musical ideas to others. </w:t>
      </w:r>
    </w:p>
    <w:p w14:paraId="0914B593" w14:textId="77777777" w:rsidR="00EE7144" w:rsidRPr="003139A2" w:rsidRDefault="00EE7144" w:rsidP="00EE7144">
      <w:pPr>
        <w:pStyle w:val="ListParagraph"/>
        <w:numPr>
          <w:ilvl w:val="0"/>
          <w:numId w:val="13"/>
        </w:numPr>
        <w:spacing w:after="200" w:line="276" w:lineRule="auto"/>
        <w:rPr>
          <w:rFonts w:cstheme="minorHAnsi"/>
          <w:color w:val="000000" w:themeColor="text1"/>
          <w:sz w:val="24"/>
          <w:szCs w:val="24"/>
        </w:rPr>
      </w:pPr>
      <w:r w:rsidRPr="003139A2">
        <w:rPr>
          <w:rFonts w:cstheme="minorHAnsi"/>
          <w:color w:val="000000" w:themeColor="text1"/>
          <w:sz w:val="24"/>
          <w:szCs w:val="24"/>
        </w:rPr>
        <w:t xml:space="preserve">To improve instrumental and vocal techniques. </w:t>
      </w:r>
    </w:p>
    <w:p w14:paraId="7A866D57" w14:textId="77777777" w:rsidR="00EE7144" w:rsidRPr="003139A2" w:rsidRDefault="00EE7144" w:rsidP="00EE7144">
      <w:pPr>
        <w:pStyle w:val="ListParagraph"/>
        <w:numPr>
          <w:ilvl w:val="0"/>
          <w:numId w:val="13"/>
        </w:numPr>
        <w:spacing w:after="200" w:line="276" w:lineRule="auto"/>
        <w:rPr>
          <w:rFonts w:cstheme="minorHAnsi"/>
          <w:color w:val="000000" w:themeColor="text1"/>
          <w:sz w:val="24"/>
          <w:szCs w:val="24"/>
        </w:rPr>
      </w:pPr>
      <w:r w:rsidRPr="003139A2">
        <w:rPr>
          <w:rFonts w:cstheme="minorHAnsi"/>
          <w:color w:val="000000" w:themeColor="text1"/>
          <w:sz w:val="24"/>
          <w:szCs w:val="24"/>
        </w:rPr>
        <w:t xml:space="preserve">To listen and appraise. </w:t>
      </w:r>
    </w:p>
    <w:p w14:paraId="121D9181" w14:textId="77777777" w:rsidR="00EE7144" w:rsidRPr="003139A2" w:rsidRDefault="00EE7144" w:rsidP="00EE7144">
      <w:pPr>
        <w:pStyle w:val="ListParagraph"/>
        <w:numPr>
          <w:ilvl w:val="0"/>
          <w:numId w:val="13"/>
        </w:numPr>
        <w:spacing w:after="200" w:line="276" w:lineRule="auto"/>
        <w:rPr>
          <w:rFonts w:cstheme="minorHAnsi"/>
          <w:color w:val="000000" w:themeColor="text1"/>
          <w:sz w:val="24"/>
          <w:szCs w:val="24"/>
        </w:rPr>
      </w:pPr>
      <w:r w:rsidRPr="003139A2">
        <w:rPr>
          <w:rFonts w:cstheme="minorHAnsi"/>
          <w:color w:val="000000" w:themeColor="text1"/>
          <w:sz w:val="24"/>
          <w:szCs w:val="24"/>
        </w:rPr>
        <w:t xml:space="preserve">To be able to sing and play from memory. </w:t>
      </w:r>
    </w:p>
    <w:p w14:paraId="72D4D994" w14:textId="3AF1F8C9" w:rsidR="008A1021" w:rsidRDefault="00576D9C" w:rsidP="009B4FCE">
      <w:pPr>
        <w:shd w:val="clear" w:color="auto" w:fill="FFFFFF"/>
        <w:spacing w:after="0" w:line="384" w:lineRule="atLeast"/>
      </w:pPr>
      <w:r>
        <w:t>By the end of each key stage, pupils are expected to know, apply and understand the matters, skills and processes specified in the relevant programme of study</w:t>
      </w:r>
    </w:p>
    <w:p w14:paraId="6FE20817" w14:textId="77777777" w:rsidR="00576D9C" w:rsidRPr="003139A2" w:rsidRDefault="00576D9C" w:rsidP="009B4FCE">
      <w:pPr>
        <w:shd w:val="clear" w:color="auto" w:fill="FFFFFF"/>
        <w:spacing w:after="0" w:line="384" w:lineRule="atLeast"/>
        <w:rPr>
          <w:rFonts w:eastAsia="Times New Roman" w:cstheme="minorHAnsi"/>
          <w:color w:val="000000" w:themeColor="text1"/>
          <w:sz w:val="21"/>
          <w:szCs w:val="21"/>
          <w:lang w:eastAsia="en-GB"/>
        </w:rPr>
      </w:pPr>
    </w:p>
    <w:p w14:paraId="52E177A8" w14:textId="77777777" w:rsidR="00EE7144" w:rsidRPr="003139A2" w:rsidRDefault="009B4FCE" w:rsidP="009B4FCE">
      <w:pPr>
        <w:shd w:val="clear" w:color="auto" w:fill="FFFFFF"/>
        <w:spacing w:after="0" w:line="384" w:lineRule="atLeast"/>
        <w:rPr>
          <w:rFonts w:eastAsia="Times New Roman" w:cstheme="minorHAnsi"/>
          <w:b/>
          <w:color w:val="000000" w:themeColor="text1"/>
          <w:sz w:val="21"/>
          <w:szCs w:val="21"/>
          <w:lang w:eastAsia="en-GB"/>
        </w:rPr>
      </w:pPr>
      <w:r w:rsidRPr="003139A2">
        <w:rPr>
          <w:rFonts w:eastAsia="Times New Roman" w:cstheme="minorHAnsi"/>
          <w:b/>
          <w:color w:val="000000" w:themeColor="text1"/>
          <w:sz w:val="21"/>
          <w:szCs w:val="21"/>
          <w:lang w:eastAsia="en-GB"/>
        </w:rPr>
        <w:t>Early Years</w:t>
      </w:r>
      <w:r w:rsidR="00B40064" w:rsidRPr="003139A2">
        <w:rPr>
          <w:rFonts w:eastAsia="Times New Roman" w:cstheme="minorHAnsi"/>
          <w:b/>
          <w:color w:val="000000" w:themeColor="text1"/>
          <w:sz w:val="21"/>
          <w:szCs w:val="21"/>
          <w:lang w:eastAsia="en-GB"/>
        </w:rPr>
        <w:t xml:space="preserve"> Foundation Stage</w:t>
      </w:r>
    </w:p>
    <w:p w14:paraId="6AABEA9D" w14:textId="34CF5C66" w:rsidR="009B4FCE" w:rsidRPr="003139A2" w:rsidRDefault="00FD0B08" w:rsidP="009B4FCE">
      <w:pPr>
        <w:shd w:val="clear" w:color="auto" w:fill="FFFFFF"/>
        <w:spacing w:after="0" w:line="384" w:lineRule="atLeast"/>
        <w:rPr>
          <w:rFonts w:eastAsia="Times New Roman" w:cstheme="minorHAnsi"/>
          <w:color w:val="000000" w:themeColor="text1"/>
          <w:sz w:val="21"/>
          <w:szCs w:val="21"/>
          <w:lang w:eastAsia="en-GB"/>
        </w:rPr>
      </w:pPr>
      <w:r w:rsidRPr="003139A2">
        <w:rPr>
          <w:rFonts w:eastAsia="Times New Roman" w:cstheme="minorHAnsi"/>
          <w:color w:val="000000" w:themeColor="text1"/>
          <w:sz w:val="21"/>
          <w:szCs w:val="21"/>
          <w:lang w:eastAsia="en-GB"/>
        </w:rPr>
        <w:br/>
        <w:t>Children are</w:t>
      </w:r>
      <w:r w:rsidR="009B4FCE" w:rsidRPr="003139A2">
        <w:rPr>
          <w:rFonts w:eastAsia="Times New Roman" w:cstheme="minorHAnsi"/>
          <w:color w:val="000000" w:themeColor="text1"/>
          <w:sz w:val="21"/>
          <w:szCs w:val="21"/>
          <w:lang w:eastAsia="en-GB"/>
        </w:rPr>
        <w:t xml:space="preserve"> given the opportunity to explore </w:t>
      </w:r>
      <w:r w:rsidR="00EE7144" w:rsidRPr="003139A2">
        <w:rPr>
          <w:rFonts w:eastAsia="Times New Roman" w:cstheme="minorHAnsi"/>
          <w:color w:val="000000" w:themeColor="text1"/>
          <w:sz w:val="21"/>
          <w:szCs w:val="21"/>
          <w:lang w:eastAsia="en-GB"/>
        </w:rPr>
        <w:t>sounds and musical instruments</w:t>
      </w:r>
      <w:r w:rsidR="009B4FCE" w:rsidRPr="003139A2">
        <w:rPr>
          <w:rFonts w:eastAsia="Times New Roman" w:cstheme="minorHAnsi"/>
          <w:color w:val="000000" w:themeColor="text1"/>
          <w:sz w:val="21"/>
          <w:szCs w:val="21"/>
          <w:lang w:eastAsia="en-GB"/>
        </w:rPr>
        <w:t>.</w:t>
      </w:r>
      <w:r w:rsidR="00FB2747" w:rsidRPr="003139A2">
        <w:rPr>
          <w:rFonts w:eastAsia="Times New Roman" w:cstheme="minorHAnsi"/>
          <w:color w:val="000000" w:themeColor="text1"/>
          <w:sz w:val="21"/>
          <w:szCs w:val="21"/>
          <w:lang w:eastAsia="en-GB"/>
        </w:rPr>
        <w:t xml:space="preserve"> They will learn songs and actions and begin to move in time to the pulse. Children will have opportunities to express themselves through music.</w:t>
      </w:r>
      <w:r w:rsidR="00DE1AA9" w:rsidRPr="003139A2">
        <w:rPr>
          <w:rFonts w:eastAsia="Times New Roman" w:cstheme="minorHAnsi"/>
          <w:color w:val="000000" w:themeColor="text1"/>
          <w:sz w:val="21"/>
          <w:szCs w:val="21"/>
          <w:lang w:eastAsia="en-GB"/>
        </w:rPr>
        <w:t xml:space="preserve"> They will listen to a variety of music as well.</w:t>
      </w:r>
      <w:r w:rsidR="009B4FCE" w:rsidRPr="003139A2">
        <w:rPr>
          <w:rFonts w:eastAsia="Times New Roman" w:cstheme="minorHAnsi"/>
          <w:color w:val="000000" w:themeColor="text1"/>
          <w:sz w:val="21"/>
          <w:szCs w:val="21"/>
          <w:lang w:eastAsia="en-GB"/>
        </w:rPr>
        <w:t xml:space="preserve"> In order to tap their </w:t>
      </w:r>
      <w:r w:rsidR="00EE7144" w:rsidRPr="003139A2">
        <w:rPr>
          <w:rFonts w:eastAsia="Times New Roman" w:cstheme="minorHAnsi"/>
          <w:color w:val="000000" w:themeColor="text1"/>
          <w:sz w:val="21"/>
          <w:szCs w:val="21"/>
          <w:lang w:eastAsia="en-GB"/>
        </w:rPr>
        <w:t>musical</w:t>
      </w:r>
      <w:r w:rsidR="009B4FCE" w:rsidRPr="003139A2">
        <w:rPr>
          <w:rFonts w:eastAsia="Times New Roman" w:cstheme="minorHAnsi"/>
          <w:color w:val="000000" w:themeColor="text1"/>
          <w:sz w:val="21"/>
          <w:szCs w:val="21"/>
          <w:lang w:eastAsia="en-GB"/>
        </w:rPr>
        <w:t xml:space="preserve"> potential, the children will be encouraged to develop their own creative ideas</w:t>
      </w:r>
      <w:r w:rsidR="00EE7144" w:rsidRPr="003139A2">
        <w:rPr>
          <w:rFonts w:eastAsia="Times New Roman" w:cstheme="minorHAnsi"/>
          <w:color w:val="000000" w:themeColor="text1"/>
          <w:sz w:val="21"/>
          <w:szCs w:val="21"/>
          <w:lang w:eastAsia="en-GB"/>
        </w:rPr>
        <w:t xml:space="preserve"> by exploring sounds</w:t>
      </w:r>
      <w:r w:rsidR="00FB2747" w:rsidRPr="003139A2">
        <w:rPr>
          <w:rFonts w:eastAsia="Times New Roman" w:cstheme="minorHAnsi"/>
          <w:color w:val="000000" w:themeColor="text1"/>
          <w:sz w:val="21"/>
          <w:szCs w:val="21"/>
          <w:lang w:eastAsia="en-GB"/>
        </w:rPr>
        <w:t xml:space="preserve"> independently</w:t>
      </w:r>
      <w:r w:rsidR="009B4FCE" w:rsidRPr="003139A2">
        <w:rPr>
          <w:rFonts w:eastAsia="Times New Roman" w:cstheme="minorHAnsi"/>
          <w:color w:val="000000" w:themeColor="text1"/>
          <w:sz w:val="21"/>
          <w:szCs w:val="21"/>
          <w:lang w:eastAsia="en-GB"/>
        </w:rPr>
        <w:t>.</w:t>
      </w:r>
      <w:r w:rsidR="00DE1AA9" w:rsidRPr="003139A2">
        <w:rPr>
          <w:rFonts w:eastAsia="Times New Roman" w:cstheme="minorHAnsi"/>
          <w:color w:val="000000" w:themeColor="text1"/>
          <w:sz w:val="21"/>
          <w:szCs w:val="21"/>
          <w:lang w:eastAsia="en-GB"/>
        </w:rPr>
        <w:t xml:space="preserve"> </w:t>
      </w:r>
    </w:p>
    <w:p w14:paraId="60547FF2" w14:textId="12188322" w:rsidR="008A1021" w:rsidRPr="003139A2" w:rsidRDefault="00DE1AA9" w:rsidP="009B4FCE">
      <w:pPr>
        <w:shd w:val="clear" w:color="auto" w:fill="FFFFFF"/>
        <w:spacing w:after="0" w:line="384" w:lineRule="atLeast"/>
        <w:rPr>
          <w:rFonts w:eastAsia="Times New Roman" w:cstheme="minorHAnsi"/>
          <w:color w:val="000000" w:themeColor="text1"/>
          <w:sz w:val="21"/>
          <w:szCs w:val="21"/>
          <w:lang w:eastAsia="en-GB"/>
        </w:rPr>
      </w:pPr>
      <w:r w:rsidRPr="003139A2">
        <w:rPr>
          <w:rFonts w:eastAsia="Times New Roman" w:cstheme="minorHAnsi"/>
          <w:color w:val="000000" w:themeColor="text1"/>
          <w:sz w:val="21"/>
          <w:szCs w:val="21"/>
          <w:lang w:eastAsia="en-GB"/>
        </w:rPr>
        <w:t xml:space="preserve"> </w:t>
      </w:r>
    </w:p>
    <w:p w14:paraId="3304A277" w14:textId="742308B0" w:rsidR="00EE7144" w:rsidRPr="003139A2" w:rsidRDefault="009B4FCE" w:rsidP="00EE7144">
      <w:pPr>
        <w:shd w:val="clear" w:color="auto" w:fill="FFFFFF"/>
        <w:spacing w:after="0" w:line="384" w:lineRule="atLeast"/>
        <w:rPr>
          <w:rFonts w:eastAsia="Times New Roman" w:cstheme="minorHAnsi"/>
          <w:color w:val="000000" w:themeColor="text1"/>
          <w:sz w:val="21"/>
          <w:szCs w:val="21"/>
          <w:lang w:eastAsia="en-GB"/>
        </w:rPr>
      </w:pPr>
      <w:r w:rsidRPr="003139A2">
        <w:rPr>
          <w:rFonts w:eastAsia="Times New Roman" w:cstheme="minorHAnsi"/>
          <w:b/>
          <w:color w:val="000000" w:themeColor="text1"/>
          <w:sz w:val="21"/>
          <w:szCs w:val="21"/>
          <w:lang w:eastAsia="en-GB"/>
        </w:rPr>
        <w:t>Key Stage 1</w:t>
      </w:r>
      <w:r w:rsidR="00FD0B08" w:rsidRPr="003139A2">
        <w:rPr>
          <w:rFonts w:eastAsia="Times New Roman" w:cstheme="minorHAnsi"/>
          <w:color w:val="000000" w:themeColor="text1"/>
          <w:sz w:val="21"/>
          <w:szCs w:val="21"/>
          <w:lang w:eastAsia="en-GB"/>
        </w:rPr>
        <w:br/>
      </w:r>
    </w:p>
    <w:p w14:paraId="53D97F67" w14:textId="0222A708" w:rsidR="00EE7144" w:rsidRPr="003139A2" w:rsidRDefault="00EE7144" w:rsidP="00EE7144">
      <w:pPr>
        <w:shd w:val="clear" w:color="auto" w:fill="FFFFFF"/>
        <w:spacing w:after="0" w:line="384" w:lineRule="atLeast"/>
        <w:rPr>
          <w:rFonts w:eastAsia="Times New Roman" w:cstheme="minorHAnsi"/>
          <w:color w:val="000000" w:themeColor="text1"/>
          <w:sz w:val="21"/>
          <w:szCs w:val="21"/>
          <w:lang w:eastAsia="en-GB"/>
        </w:rPr>
      </w:pPr>
      <w:r w:rsidRPr="003139A2">
        <w:rPr>
          <w:rFonts w:eastAsia="Times New Roman" w:cstheme="minorHAnsi"/>
          <w:color w:val="000000" w:themeColor="text1"/>
          <w:sz w:val="21"/>
          <w:szCs w:val="21"/>
          <w:lang w:eastAsia="en-GB"/>
        </w:rPr>
        <w:t xml:space="preserve">Pupils </w:t>
      </w:r>
      <w:r w:rsidR="00576D9C">
        <w:rPr>
          <w:rFonts w:eastAsia="Times New Roman" w:cstheme="minorHAnsi"/>
          <w:color w:val="000000" w:themeColor="text1"/>
          <w:sz w:val="21"/>
          <w:szCs w:val="21"/>
          <w:lang w:eastAsia="en-GB"/>
        </w:rPr>
        <w:t>should</w:t>
      </w:r>
      <w:r w:rsidRPr="003139A2">
        <w:rPr>
          <w:rFonts w:eastAsia="Times New Roman" w:cstheme="minorHAnsi"/>
          <w:color w:val="000000" w:themeColor="text1"/>
          <w:sz w:val="21"/>
          <w:szCs w:val="21"/>
          <w:lang w:eastAsia="en-GB"/>
        </w:rPr>
        <w:t xml:space="preserve"> be taught to</w:t>
      </w:r>
    </w:p>
    <w:p w14:paraId="5AAF9BCD" w14:textId="77777777" w:rsidR="00EE7144" w:rsidRPr="003139A2" w:rsidRDefault="00EE7144" w:rsidP="00EE7144">
      <w:pPr>
        <w:pStyle w:val="ListParagraph"/>
        <w:numPr>
          <w:ilvl w:val="0"/>
          <w:numId w:val="14"/>
        </w:numPr>
        <w:shd w:val="clear" w:color="auto" w:fill="FFFFFF"/>
        <w:spacing w:after="0" w:line="384" w:lineRule="atLeast"/>
        <w:rPr>
          <w:rFonts w:eastAsia="Times New Roman" w:cstheme="minorHAnsi"/>
          <w:color w:val="000000" w:themeColor="text1"/>
          <w:sz w:val="21"/>
          <w:szCs w:val="21"/>
          <w:lang w:eastAsia="en-GB"/>
        </w:rPr>
      </w:pPr>
      <w:r w:rsidRPr="003139A2">
        <w:rPr>
          <w:rFonts w:eastAsia="Times New Roman" w:cstheme="minorHAnsi"/>
          <w:color w:val="000000" w:themeColor="text1"/>
          <w:sz w:val="21"/>
          <w:szCs w:val="21"/>
          <w:lang w:eastAsia="en-GB"/>
        </w:rPr>
        <w:t>use their voices expressively and creatively by singing songs and speaking chants and rhymes</w:t>
      </w:r>
    </w:p>
    <w:p w14:paraId="4179B18F" w14:textId="77777777" w:rsidR="00EE7144" w:rsidRPr="003139A2" w:rsidRDefault="00EE7144" w:rsidP="00EE7144">
      <w:pPr>
        <w:pStyle w:val="ListParagraph"/>
        <w:numPr>
          <w:ilvl w:val="0"/>
          <w:numId w:val="14"/>
        </w:numPr>
        <w:shd w:val="clear" w:color="auto" w:fill="FFFFFF"/>
        <w:spacing w:after="0" w:line="384" w:lineRule="atLeast"/>
        <w:rPr>
          <w:rFonts w:eastAsia="Times New Roman" w:cstheme="minorHAnsi"/>
          <w:color w:val="000000" w:themeColor="text1"/>
          <w:sz w:val="21"/>
          <w:szCs w:val="21"/>
          <w:lang w:eastAsia="en-GB"/>
        </w:rPr>
      </w:pPr>
      <w:r w:rsidRPr="003139A2">
        <w:rPr>
          <w:rFonts w:eastAsia="Times New Roman" w:cstheme="minorHAnsi"/>
          <w:color w:val="000000" w:themeColor="text1"/>
          <w:sz w:val="21"/>
          <w:szCs w:val="21"/>
          <w:lang w:eastAsia="en-GB"/>
        </w:rPr>
        <w:t>play tuned and untuned instruments musically</w:t>
      </w:r>
    </w:p>
    <w:p w14:paraId="18F088B9" w14:textId="77777777" w:rsidR="00EE7144" w:rsidRPr="003139A2" w:rsidRDefault="00EE7144" w:rsidP="00EE7144">
      <w:pPr>
        <w:pStyle w:val="ListParagraph"/>
        <w:numPr>
          <w:ilvl w:val="0"/>
          <w:numId w:val="14"/>
        </w:numPr>
        <w:shd w:val="clear" w:color="auto" w:fill="FFFFFF"/>
        <w:spacing w:after="0" w:line="384" w:lineRule="atLeast"/>
        <w:rPr>
          <w:rFonts w:eastAsia="Times New Roman" w:cstheme="minorHAnsi"/>
          <w:color w:val="000000" w:themeColor="text1"/>
          <w:sz w:val="21"/>
          <w:szCs w:val="21"/>
          <w:lang w:eastAsia="en-GB"/>
        </w:rPr>
      </w:pPr>
      <w:r w:rsidRPr="003139A2">
        <w:rPr>
          <w:rFonts w:eastAsia="Times New Roman" w:cstheme="minorHAnsi"/>
          <w:color w:val="000000" w:themeColor="text1"/>
          <w:sz w:val="21"/>
          <w:szCs w:val="21"/>
          <w:lang w:eastAsia="en-GB"/>
        </w:rPr>
        <w:t>listen with concentration and understanding to a range of high-quality live and recorded music</w:t>
      </w:r>
    </w:p>
    <w:p w14:paraId="31D19547" w14:textId="77777777" w:rsidR="00EE7144" w:rsidRPr="003139A2" w:rsidRDefault="00EE7144" w:rsidP="00EE7144">
      <w:pPr>
        <w:pStyle w:val="ListParagraph"/>
        <w:numPr>
          <w:ilvl w:val="0"/>
          <w:numId w:val="14"/>
        </w:numPr>
        <w:shd w:val="clear" w:color="auto" w:fill="FFFFFF"/>
        <w:spacing w:after="0" w:line="384" w:lineRule="atLeast"/>
        <w:rPr>
          <w:rFonts w:eastAsia="Times New Roman" w:cstheme="minorHAnsi"/>
          <w:color w:val="000000" w:themeColor="text1"/>
          <w:sz w:val="21"/>
          <w:szCs w:val="21"/>
          <w:lang w:eastAsia="en-GB"/>
        </w:rPr>
      </w:pPr>
      <w:r w:rsidRPr="003139A2">
        <w:rPr>
          <w:rFonts w:eastAsia="Times New Roman" w:cstheme="minorHAnsi"/>
          <w:color w:val="000000" w:themeColor="text1"/>
          <w:sz w:val="21"/>
          <w:szCs w:val="21"/>
          <w:lang w:eastAsia="en-GB"/>
        </w:rPr>
        <w:t>experiment with, create, select and combine sounds using the inter-related dimensions of music.</w:t>
      </w:r>
    </w:p>
    <w:p w14:paraId="799B5087" w14:textId="77777777" w:rsidR="00EE7144" w:rsidRPr="003139A2" w:rsidRDefault="00EE7144" w:rsidP="00EE7144">
      <w:pPr>
        <w:shd w:val="clear" w:color="auto" w:fill="FFFFFF"/>
        <w:spacing w:after="0" w:line="384" w:lineRule="atLeast"/>
        <w:rPr>
          <w:rFonts w:eastAsia="Times New Roman" w:cstheme="minorHAnsi"/>
          <w:b/>
          <w:color w:val="000000" w:themeColor="text1"/>
          <w:sz w:val="21"/>
          <w:szCs w:val="21"/>
          <w:lang w:eastAsia="en-GB"/>
        </w:rPr>
      </w:pPr>
    </w:p>
    <w:p w14:paraId="2F87848D" w14:textId="77777777" w:rsidR="00FB2747" w:rsidRPr="003139A2" w:rsidRDefault="009B4FCE" w:rsidP="00EE7144">
      <w:pPr>
        <w:pStyle w:val="BodyText"/>
        <w:ind w:left="103" w:right="333"/>
        <w:rPr>
          <w:rFonts w:asciiTheme="minorHAnsi" w:eastAsia="Times New Roman" w:hAnsiTheme="minorHAnsi" w:cstheme="minorHAnsi"/>
          <w:b/>
          <w:color w:val="000000" w:themeColor="text1"/>
          <w:sz w:val="21"/>
          <w:szCs w:val="21"/>
          <w:lang w:eastAsia="en-GB"/>
        </w:rPr>
      </w:pPr>
      <w:r w:rsidRPr="003139A2">
        <w:rPr>
          <w:rFonts w:asciiTheme="minorHAnsi" w:eastAsia="Times New Roman" w:hAnsiTheme="minorHAnsi" w:cstheme="minorHAnsi"/>
          <w:b/>
          <w:color w:val="000000" w:themeColor="text1"/>
          <w:sz w:val="21"/>
          <w:szCs w:val="21"/>
          <w:lang w:eastAsia="en-GB"/>
        </w:rPr>
        <w:t>Key Stage 2</w:t>
      </w:r>
    </w:p>
    <w:p w14:paraId="0A4972C8" w14:textId="7CF4DFA0" w:rsidR="00EE7144" w:rsidRPr="003139A2" w:rsidRDefault="009B4FCE" w:rsidP="00EE7144">
      <w:pPr>
        <w:pStyle w:val="BodyText"/>
        <w:ind w:left="103" w:right="333"/>
        <w:rPr>
          <w:rFonts w:asciiTheme="minorHAnsi" w:hAnsiTheme="minorHAnsi" w:cstheme="minorHAnsi"/>
          <w:color w:val="000000" w:themeColor="text1"/>
        </w:rPr>
      </w:pPr>
      <w:r w:rsidRPr="003139A2">
        <w:rPr>
          <w:rFonts w:asciiTheme="minorHAnsi" w:eastAsia="Times New Roman" w:hAnsiTheme="minorHAnsi" w:cstheme="minorHAnsi"/>
          <w:color w:val="000000" w:themeColor="text1"/>
          <w:sz w:val="21"/>
          <w:szCs w:val="21"/>
          <w:lang w:eastAsia="en-GB"/>
        </w:rPr>
        <w:br/>
      </w:r>
      <w:r w:rsidR="00EE7144" w:rsidRPr="003139A2">
        <w:rPr>
          <w:rFonts w:asciiTheme="minorHAnsi" w:hAnsiTheme="minorHAnsi" w:cstheme="minorHAnsi"/>
          <w:color w:val="000000" w:themeColor="text1"/>
        </w:rPr>
        <w:t>Pupils should be taught to sing and play musically with increasing confidence and control. They should develop an understanding of musical composition,</w:t>
      </w:r>
      <w:r w:rsidR="00EE7144" w:rsidRPr="003139A2">
        <w:rPr>
          <w:rFonts w:asciiTheme="minorHAnsi" w:hAnsiTheme="minorHAnsi" w:cstheme="minorHAnsi"/>
          <w:color w:val="000000" w:themeColor="text1"/>
          <w:spacing w:val="-52"/>
        </w:rPr>
        <w:t xml:space="preserve"> </w:t>
      </w:r>
      <w:r w:rsidR="00EE7144" w:rsidRPr="003139A2">
        <w:rPr>
          <w:rFonts w:asciiTheme="minorHAnsi" w:hAnsiTheme="minorHAnsi" w:cstheme="minorHAnsi"/>
          <w:color w:val="000000" w:themeColor="text1"/>
        </w:rPr>
        <w:t>organising</w:t>
      </w:r>
      <w:r w:rsidR="00EE7144" w:rsidRPr="003139A2">
        <w:rPr>
          <w:rFonts w:asciiTheme="minorHAnsi" w:hAnsiTheme="minorHAnsi" w:cstheme="minorHAnsi"/>
          <w:color w:val="000000" w:themeColor="text1"/>
          <w:spacing w:val="-3"/>
        </w:rPr>
        <w:t xml:space="preserve"> </w:t>
      </w:r>
      <w:r w:rsidR="00EE7144" w:rsidRPr="003139A2">
        <w:rPr>
          <w:rFonts w:asciiTheme="minorHAnsi" w:hAnsiTheme="minorHAnsi" w:cstheme="minorHAnsi"/>
          <w:color w:val="000000" w:themeColor="text1"/>
        </w:rPr>
        <w:t>and</w:t>
      </w:r>
      <w:r w:rsidR="00EE7144" w:rsidRPr="003139A2">
        <w:rPr>
          <w:rFonts w:asciiTheme="minorHAnsi" w:hAnsiTheme="minorHAnsi" w:cstheme="minorHAnsi"/>
          <w:color w:val="000000" w:themeColor="text1"/>
          <w:spacing w:val="1"/>
        </w:rPr>
        <w:t xml:space="preserve"> </w:t>
      </w:r>
      <w:r w:rsidR="00EE7144" w:rsidRPr="003139A2">
        <w:rPr>
          <w:rFonts w:asciiTheme="minorHAnsi" w:hAnsiTheme="minorHAnsi" w:cstheme="minorHAnsi"/>
          <w:color w:val="000000" w:themeColor="text1"/>
        </w:rPr>
        <w:t>manipulating</w:t>
      </w:r>
      <w:r w:rsidR="00EE7144" w:rsidRPr="003139A2">
        <w:rPr>
          <w:rFonts w:asciiTheme="minorHAnsi" w:hAnsiTheme="minorHAnsi" w:cstheme="minorHAnsi"/>
          <w:color w:val="000000" w:themeColor="text1"/>
          <w:spacing w:val="-1"/>
        </w:rPr>
        <w:t xml:space="preserve"> </w:t>
      </w:r>
      <w:r w:rsidR="00EE7144" w:rsidRPr="003139A2">
        <w:rPr>
          <w:rFonts w:asciiTheme="minorHAnsi" w:hAnsiTheme="minorHAnsi" w:cstheme="minorHAnsi"/>
          <w:color w:val="000000" w:themeColor="text1"/>
        </w:rPr>
        <w:t>ideas within</w:t>
      </w:r>
      <w:r w:rsidR="00EE7144" w:rsidRPr="003139A2">
        <w:rPr>
          <w:rFonts w:asciiTheme="minorHAnsi" w:hAnsiTheme="minorHAnsi" w:cstheme="minorHAnsi"/>
          <w:color w:val="000000" w:themeColor="text1"/>
          <w:spacing w:val="-2"/>
        </w:rPr>
        <w:t xml:space="preserve"> </w:t>
      </w:r>
      <w:r w:rsidR="00EE7144" w:rsidRPr="003139A2">
        <w:rPr>
          <w:rFonts w:asciiTheme="minorHAnsi" w:hAnsiTheme="minorHAnsi" w:cstheme="minorHAnsi"/>
          <w:color w:val="000000" w:themeColor="text1"/>
        </w:rPr>
        <w:t>musical</w:t>
      </w:r>
      <w:r w:rsidR="00EE7144" w:rsidRPr="003139A2">
        <w:rPr>
          <w:rFonts w:asciiTheme="minorHAnsi" w:hAnsiTheme="minorHAnsi" w:cstheme="minorHAnsi"/>
          <w:color w:val="000000" w:themeColor="text1"/>
          <w:spacing w:val="-4"/>
        </w:rPr>
        <w:t xml:space="preserve"> </w:t>
      </w:r>
      <w:r w:rsidR="00EE7144" w:rsidRPr="003139A2">
        <w:rPr>
          <w:rFonts w:asciiTheme="minorHAnsi" w:hAnsiTheme="minorHAnsi" w:cstheme="minorHAnsi"/>
          <w:color w:val="000000" w:themeColor="text1"/>
        </w:rPr>
        <w:t>structures and</w:t>
      </w:r>
      <w:r w:rsidR="00EE7144" w:rsidRPr="003139A2">
        <w:rPr>
          <w:rFonts w:asciiTheme="minorHAnsi" w:hAnsiTheme="minorHAnsi" w:cstheme="minorHAnsi"/>
          <w:color w:val="000000" w:themeColor="text1"/>
          <w:spacing w:val="4"/>
        </w:rPr>
        <w:t xml:space="preserve"> </w:t>
      </w:r>
      <w:r w:rsidR="00EE7144" w:rsidRPr="003139A2">
        <w:rPr>
          <w:rFonts w:asciiTheme="minorHAnsi" w:hAnsiTheme="minorHAnsi" w:cstheme="minorHAnsi"/>
          <w:color w:val="000000" w:themeColor="text1"/>
        </w:rPr>
        <w:t>reproducing sounds</w:t>
      </w:r>
      <w:r w:rsidR="00EE7144" w:rsidRPr="003139A2">
        <w:rPr>
          <w:rFonts w:asciiTheme="minorHAnsi" w:hAnsiTheme="minorHAnsi" w:cstheme="minorHAnsi"/>
          <w:color w:val="000000" w:themeColor="text1"/>
          <w:spacing w:val="-3"/>
        </w:rPr>
        <w:t xml:space="preserve"> </w:t>
      </w:r>
      <w:r w:rsidR="00EE7144" w:rsidRPr="003139A2">
        <w:rPr>
          <w:rFonts w:asciiTheme="minorHAnsi" w:hAnsiTheme="minorHAnsi" w:cstheme="minorHAnsi"/>
          <w:color w:val="000000" w:themeColor="text1"/>
        </w:rPr>
        <w:t>from</w:t>
      </w:r>
      <w:r w:rsidR="00EE7144" w:rsidRPr="003139A2">
        <w:rPr>
          <w:rFonts w:asciiTheme="minorHAnsi" w:hAnsiTheme="minorHAnsi" w:cstheme="minorHAnsi"/>
          <w:color w:val="000000" w:themeColor="text1"/>
          <w:spacing w:val="1"/>
        </w:rPr>
        <w:t xml:space="preserve"> </w:t>
      </w:r>
      <w:r w:rsidR="00EE7144" w:rsidRPr="003139A2">
        <w:rPr>
          <w:rFonts w:asciiTheme="minorHAnsi" w:hAnsiTheme="minorHAnsi" w:cstheme="minorHAnsi"/>
          <w:color w:val="000000" w:themeColor="text1"/>
        </w:rPr>
        <w:t>aural memory.</w:t>
      </w:r>
    </w:p>
    <w:p w14:paraId="5933E520" w14:textId="77777777" w:rsidR="00FB2747" w:rsidRPr="003139A2" w:rsidRDefault="00FB2747" w:rsidP="00EE7144">
      <w:pPr>
        <w:pStyle w:val="BodyText"/>
        <w:ind w:left="103" w:right="333"/>
        <w:rPr>
          <w:rFonts w:asciiTheme="minorHAnsi" w:hAnsiTheme="minorHAnsi" w:cstheme="minorHAnsi"/>
          <w:color w:val="000000" w:themeColor="text1"/>
        </w:rPr>
      </w:pPr>
    </w:p>
    <w:p w14:paraId="77F76E14" w14:textId="77777777" w:rsidR="00EE7144" w:rsidRPr="003139A2" w:rsidRDefault="00EE7144" w:rsidP="00EE7144">
      <w:pPr>
        <w:pStyle w:val="BodyText"/>
        <w:spacing w:line="292" w:lineRule="exact"/>
        <w:ind w:left="103"/>
        <w:rPr>
          <w:rFonts w:asciiTheme="minorHAnsi" w:hAnsiTheme="minorHAnsi" w:cstheme="minorHAnsi"/>
          <w:color w:val="000000" w:themeColor="text1"/>
        </w:rPr>
      </w:pPr>
      <w:r w:rsidRPr="003139A2">
        <w:rPr>
          <w:rFonts w:asciiTheme="minorHAnsi" w:hAnsiTheme="minorHAnsi" w:cstheme="minorHAnsi"/>
          <w:color w:val="000000" w:themeColor="text1"/>
        </w:rPr>
        <w:t>Pupils</w:t>
      </w:r>
      <w:r w:rsidRPr="003139A2">
        <w:rPr>
          <w:rFonts w:asciiTheme="minorHAnsi" w:hAnsiTheme="minorHAnsi" w:cstheme="minorHAnsi"/>
          <w:color w:val="000000" w:themeColor="text1"/>
          <w:spacing w:val="-4"/>
        </w:rPr>
        <w:t xml:space="preserve"> </w:t>
      </w:r>
      <w:r w:rsidRPr="003139A2">
        <w:rPr>
          <w:rFonts w:asciiTheme="minorHAnsi" w:hAnsiTheme="minorHAnsi" w:cstheme="minorHAnsi"/>
          <w:color w:val="000000" w:themeColor="text1"/>
        </w:rPr>
        <w:t>should</w:t>
      </w:r>
      <w:r w:rsidRPr="003139A2">
        <w:rPr>
          <w:rFonts w:asciiTheme="minorHAnsi" w:hAnsiTheme="minorHAnsi" w:cstheme="minorHAnsi"/>
          <w:color w:val="000000" w:themeColor="text1"/>
          <w:spacing w:val="-3"/>
        </w:rPr>
        <w:t xml:space="preserve"> </w:t>
      </w:r>
      <w:r w:rsidRPr="003139A2">
        <w:rPr>
          <w:rFonts w:asciiTheme="minorHAnsi" w:hAnsiTheme="minorHAnsi" w:cstheme="minorHAnsi"/>
          <w:color w:val="000000" w:themeColor="text1"/>
        </w:rPr>
        <w:t>be</w:t>
      </w:r>
      <w:r w:rsidRPr="003139A2">
        <w:rPr>
          <w:rFonts w:asciiTheme="minorHAnsi" w:hAnsiTheme="minorHAnsi" w:cstheme="minorHAnsi"/>
          <w:color w:val="000000" w:themeColor="text1"/>
          <w:spacing w:val="-4"/>
        </w:rPr>
        <w:t xml:space="preserve"> </w:t>
      </w:r>
      <w:r w:rsidRPr="003139A2">
        <w:rPr>
          <w:rFonts w:asciiTheme="minorHAnsi" w:hAnsiTheme="minorHAnsi" w:cstheme="minorHAnsi"/>
          <w:color w:val="000000" w:themeColor="text1"/>
        </w:rPr>
        <w:t>taught</w:t>
      </w:r>
      <w:r w:rsidRPr="003139A2">
        <w:rPr>
          <w:rFonts w:asciiTheme="minorHAnsi" w:hAnsiTheme="minorHAnsi" w:cstheme="minorHAnsi"/>
          <w:color w:val="000000" w:themeColor="text1"/>
          <w:spacing w:val="-1"/>
        </w:rPr>
        <w:t xml:space="preserve"> </w:t>
      </w:r>
      <w:r w:rsidRPr="003139A2">
        <w:rPr>
          <w:rFonts w:asciiTheme="minorHAnsi" w:hAnsiTheme="minorHAnsi" w:cstheme="minorHAnsi"/>
          <w:color w:val="000000" w:themeColor="text1"/>
        </w:rPr>
        <w:t>to:</w:t>
      </w:r>
    </w:p>
    <w:p w14:paraId="0077B6F4" w14:textId="77777777" w:rsidR="00EE7144" w:rsidRPr="003139A2" w:rsidRDefault="00EE7144" w:rsidP="00EE7144">
      <w:pPr>
        <w:pStyle w:val="BodyText"/>
        <w:numPr>
          <w:ilvl w:val="0"/>
          <w:numId w:val="15"/>
        </w:numPr>
        <w:spacing w:line="292" w:lineRule="exact"/>
        <w:rPr>
          <w:rFonts w:asciiTheme="minorHAnsi" w:hAnsiTheme="minorHAnsi" w:cstheme="minorHAnsi"/>
          <w:color w:val="000000" w:themeColor="text1"/>
        </w:rPr>
      </w:pPr>
      <w:r w:rsidRPr="003139A2">
        <w:rPr>
          <w:rFonts w:asciiTheme="minorHAnsi" w:hAnsiTheme="minorHAnsi" w:cstheme="minorHAnsi"/>
          <w:color w:val="000000" w:themeColor="text1"/>
        </w:rPr>
        <w:t>play</w:t>
      </w:r>
      <w:r w:rsidRPr="003139A2">
        <w:rPr>
          <w:rFonts w:asciiTheme="minorHAnsi" w:hAnsiTheme="minorHAnsi" w:cstheme="minorHAnsi"/>
          <w:color w:val="000000" w:themeColor="text1"/>
          <w:spacing w:val="-3"/>
        </w:rPr>
        <w:t xml:space="preserve"> </w:t>
      </w:r>
      <w:r w:rsidRPr="003139A2">
        <w:rPr>
          <w:rFonts w:asciiTheme="minorHAnsi" w:hAnsiTheme="minorHAnsi" w:cstheme="minorHAnsi"/>
          <w:color w:val="000000" w:themeColor="text1"/>
        </w:rPr>
        <w:t>and</w:t>
      </w:r>
      <w:r w:rsidRPr="003139A2">
        <w:rPr>
          <w:rFonts w:asciiTheme="minorHAnsi" w:hAnsiTheme="minorHAnsi" w:cstheme="minorHAnsi"/>
          <w:color w:val="000000" w:themeColor="text1"/>
          <w:spacing w:val="-4"/>
        </w:rPr>
        <w:t xml:space="preserve"> </w:t>
      </w:r>
      <w:r w:rsidRPr="003139A2">
        <w:rPr>
          <w:rFonts w:asciiTheme="minorHAnsi" w:hAnsiTheme="minorHAnsi" w:cstheme="minorHAnsi"/>
          <w:color w:val="000000" w:themeColor="text1"/>
        </w:rPr>
        <w:t>perform</w:t>
      </w:r>
      <w:r w:rsidRPr="003139A2">
        <w:rPr>
          <w:rFonts w:asciiTheme="minorHAnsi" w:hAnsiTheme="minorHAnsi" w:cstheme="minorHAnsi"/>
          <w:color w:val="000000" w:themeColor="text1"/>
          <w:spacing w:val="-2"/>
        </w:rPr>
        <w:t xml:space="preserve"> </w:t>
      </w:r>
      <w:r w:rsidRPr="003139A2">
        <w:rPr>
          <w:rFonts w:asciiTheme="minorHAnsi" w:hAnsiTheme="minorHAnsi" w:cstheme="minorHAnsi"/>
          <w:color w:val="000000" w:themeColor="text1"/>
        </w:rPr>
        <w:t>in</w:t>
      </w:r>
      <w:r w:rsidRPr="003139A2">
        <w:rPr>
          <w:rFonts w:asciiTheme="minorHAnsi" w:hAnsiTheme="minorHAnsi" w:cstheme="minorHAnsi"/>
          <w:color w:val="000000" w:themeColor="text1"/>
          <w:spacing w:val="-2"/>
        </w:rPr>
        <w:t xml:space="preserve"> </w:t>
      </w:r>
      <w:r w:rsidRPr="003139A2">
        <w:rPr>
          <w:rFonts w:asciiTheme="minorHAnsi" w:hAnsiTheme="minorHAnsi" w:cstheme="minorHAnsi"/>
          <w:color w:val="000000" w:themeColor="text1"/>
        </w:rPr>
        <w:t>solo</w:t>
      </w:r>
      <w:r w:rsidRPr="003139A2">
        <w:rPr>
          <w:rFonts w:asciiTheme="minorHAnsi" w:hAnsiTheme="minorHAnsi" w:cstheme="minorHAnsi"/>
          <w:color w:val="000000" w:themeColor="text1"/>
          <w:spacing w:val="-2"/>
        </w:rPr>
        <w:t xml:space="preserve"> </w:t>
      </w:r>
      <w:r w:rsidRPr="003139A2">
        <w:rPr>
          <w:rFonts w:asciiTheme="minorHAnsi" w:hAnsiTheme="minorHAnsi" w:cstheme="minorHAnsi"/>
          <w:color w:val="000000" w:themeColor="text1"/>
        </w:rPr>
        <w:t>and</w:t>
      </w:r>
      <w:r w:rsidRPr="003139A2">
        <w:rPr>
          <w:rFonts w:asciiTheme="minorHAnsi" w:hAnsiTheme="minorHAnsi" w:cstheme="minorHAnsi"/>
          <w:color w:val="000000" w:themeColor="text1"/>
          <w:spacing w:val="-2"/>
        </w:rPr>
        <w:t xml:space="preserve"> </w:t>
      </w:r>
      <w:r w:rsidRPr="003139A2">
        <w:rPr>
          <w:rFonts w:asciiTheme="minorHAnsi" w:hAnsiTheme="minorHAnsi" w:cstheme="minorHAnsi"/>
          <w:color w:val="000000" w:themeColor="text1"/>
        </w:rPr>
        <w:t>ensemble</w:t>
      </w:r>
      <w:r w:rsidRPr="003139A2">
        <w:rPr>
          <w:rFonts w:asciiTheme="minorHAnsi" w:hAnsiTheme="minorHAnsi" w:cstheme="minorHAnsi"/>
          <w:color w:val="000000" w:themeColor="text1"/>
          <w:spacing w:val="-3"/>
        </w:rPr>
        <w:t xml:space="preserve"> </w:t>
      </w:r>
      <w:r w:rsidRPr="003139A2">
        <w:rPr>
          <w:rFonts w:asciiTheme="minorHAnsi" w:hAnsiTheme="minorHAnsi" w:cstheme="minorHAnsi"/>
          <w:color w:val="000000" w:themeColor="text1"/>
        </w:rPr>
        <w:t>contexts,</w:t>
      </w:r>
      <w:r w:rsidRPr="003139A2">
        <w:rPr>
          <w:rFonts w:asciiTheme="minorHAnsi" w:hAnsiTheme="minorHAnsi" w:cstheme="minorHAnsi"/>
          <w:color w:val="000000" w:themeColor="text1"/>
          <w:spacing w:val="-3"/>
        </w:rPr>
        <w:t xml:space="preserve"> </w:t>
      </w:r>
      <w:r w:rsidRPr="003139A2">
        <w:rPr>
          <w:rFonts w:asciiTheme="minorHAnsi" w:hAnsiTheme="minorHAnsi" w:cstheme="minorHAnsi"/>
          <w:color w:val="000000" w:themeColor="text1"/>
        </w:rPr>
        <w:t>using</w:t>
      </w:r>
      <w:r w:rsidRPr="003139A2">
        <w:rPr>
          <w:rFonts w:asciiTheme="minorHAnsi" w:hAnsiTheme="minorHAnsi" w:cstheme="minorHAnsi"/>
          <w:color w:val="000000" w:themeColor="text1"/>
          <w:spacing w:val="-5"/>
        </w:rPr>
        <w:t xml:space="preserve"> </w:t>
      </w:r>
      <w:r w:rsidRPr="003139A2">
        <w:rPr>
          <w:rFonts w:asciiTheme="minorHAnsi" w:hAnsiTheme="minorHAnsi" w:cstheme="minorHAnsi"/>
          <w:color w:val="000000" w:themeColor="text1"/>
        </w:rPr>
        <w:t>their</w:t>
      </w:r>
      <w:r w:rsidRPr="003139A2">
        <w:rPr>
          <w:rFonts w:asciiTheme="minorHAnsi" w:hAnsiTheme="minorHAnsi" w:cstheme="minorHAnsi"/>
          <w:color w:val="000000" w:themeColor="text1"/>
          <w:spacing w:val="-2"/>
        </w:rPr>
        <w:t xml:space="preserve"> </w:t>
      </w:r>
      <w:r w:rsidRPr="003139A2">
        <w:rPr>
          <w:rFonts w:asciiTheme="minorHAnsi" w:hAnsiTheme="minorHAnsi" w:cstheme="minorHAnsi"/>
          <w:color w:val="000000" w:themeColor="text1"/>
        </w:rPr>
        <w:t>voices</w:t>
      </w:r>
      <w:r w:rsidRPr="003139A2">
        <w:rPr>
          <w:rFonts w:asciiTheme="minorHAnsi" w:hAnsiTheme="minorHAnsi" w:cstheme="minorHAnsi"/>
          <w:color w:val="000000" w:themeColor="text1"/>
          <w:spacing w:val="-5"/>
        </w:rPr>
        <w:t xml:space="preserve"> </w:t>
      </w:r>
      <w:r w:rsidRPr="003139A2">
        <w:rPr>
          <w:rFonts w:asciiTheme="minorHAnsi" w:hAnsiTheme="minorHAnsi" w:cstheme="minorHAnsi"/>
          <w:color w:val="000000" w:themeColor="text1"/>
        </w:rPr>
        <w:t>and</w:t>
      </w:r>
      <w:r w:rsidRPr="003139A2">
        <w:rPr>
          <w:rFonts w:asciiTheme="minorHAnsi" w:hAnsiTheme="minorHAnsi" w:cstheme="minorHAnsi"/>
          <w:color w:val="000000" w:themeColor="text1"/>
          <w:spacing w:val="-4"/>
        </w:rPr>
        <w:t xml:space="preserve"> </w:t>
      </w:r>
      <w:r w:rsidRPr="003139A2">
        <w:rPr>
          <w:rFonts w:asciiTheme="minorHAnsi" w:hAnsiTheme="minorHAnsi" w:cstheme="minorHAnsi"/>
          <w:color w:val="000000" w:themeColor="text1"/>
        </w:rPr>
        <w:t>playing</w:t>
      </w:r>
      <w:r w:rsidRPr="003139A2">
        <w:rPr>
          <w:rFonts w:asciiTheme="minorHAnsi" w:hAnsiTheme="minorHAnsi" w:cstheme="minorHAnsi"/>
          <w:color w:val="000000" w:themeColor="text1"/>
          <w:spacing w:val="-3"/>
        </w:rPr>
        <w:t xml:space="preserve"> </w:t>
      </w:r>
      <w:r w:rsidRPr="003139A2">
        <w:rPr>
          <w:rFonts w:asciiTheme="minorHAnsi" w:hAnsiTheme="minorHAnsi" w:cstheme="minorHAnsi"/>
          <w:color w:val="000000" w:themeColor="text1"/>
        </w:rPr>
        <w:t>musical</w:t>
      </w:r>
      <w:r w:rsidRPr="003139A2">
        <w:rPr>
          <w:rFonts w:asciiTheme="minorHAnsi" w:hAnsiTheme="minorHAnsi" w:cstheme="minorHAnsi"/>
          <w:color w:val="000000" w:themeColor="text1"/>
          <w:spacing w:val="-2"/>
        </w:rPr>
        <w:t xml:space="preserve"> </w:t>
      </w:r>
      <w:r w:rsidRPr="003139A2">
        <w:rPr>
          <w:rFonts w:asciiTheme="minorHAnsi" w:hAnsiTheme="minorHAnsi" w:cstheme="minorHAnsi"/>
          <w:color w:val="000000" w:themeColor="text1"/>
        </w:rPr>
        <w:t>instruments</w:t>
      </w:r>
      <w:r w:rsidRPr="003139A2">
        <w:rPr>
          <w:rFonts w:asciiTheme="minorHAnsi" w:hAnsiTheme="minorHAnsi" w:cstheme="minorHAnsi"/>
          <w:color w:val="000000" w:themeColor="text1"/>
          <w:spacing w:val="-3"/>
        </w:rPr>
        <w:t xml:space="preserve"> </w:t>
      </w:r>
      <w:r w:rsidRPr="003139A2">
        <w:rPr>
          <w:rFonts w:asciiTheme="minorHAnsi" w:hAnsiTheme="minorHAnsi" w:cstheme="minorHAnsi"/>
          <w:color w:val="000000" w:themeColor="text1"/>
        </w:rPr>
        <w:t>with</w:t>
      </w:r>
      <w:r w:rsidRPr="003139A2">
        <w:rPr>
          <w:rFonts w:asciiTheme="minorHAnsi" w:hAnsiTheme="minorHAnsi" w:cstheme="minorHAnsi"/>
          <w:color w:val="000000" w:themeColor="text1"/>
          <w:spacing w:val="-2"/>
        </w:rPr>
        <w:t xml:space="preserve"> </w:t>
      </w:r>
      <w:r w:rsidRPr="003139A2">
        <w:rPr>
          <w:rFonts w:asciiTheme="minorHAnsi" w:hAnsiTheme="minorHAnsi" w:cstheme="minorHAnsi"/>
          <w:color w:val="000000" w:themeColor="text1"/>
        </w:rPr>
        <w:t>increasing</w:t>
      </w:r>
      <w:r w:rsidRPr="003139A2">
        <w:rPr>
          <w:rFonts w:asciiTheme="minorHAnsi" w:hAnsiTheme="minorHAnsi" w:cstheme="minorHAnsi"/>
          <w:color w:val="000000" w:themeColor="text1"/>
          <w:spacing w:val="-5"/>
        </w:rPr>
        <w:t xml:space="preserve"> </w:t>
      </w:r>
      <w:r w:rsidRPr="003139A2">
        <w:rPr>
          <w:rFonts w:asciiTheme="minorHAnsi" w:hAnsiTheme="minorHAnsi" w:cstheme="minorHAnsi"/>
          <w:color w:val="000000" w:themeColor="text1"/>
        </w:rPr>
        <w:t>accuracy,</w:t>
      </w:r>
      <w:r w:rsidRPr="003139A2">
        <w:rPr>
          <w:rFonts w:asciiTheme="minorHAnsi" w:hAnsiTheme="minorHAnsi" w:cstheme="minorHAnsi"/>
          <w:color w:val="000000" w:themeColor="text1"/>
          <w:spacing w:val="8"/>
        </w:rPr>
        <w:t xml:space="preserve"> </w:t>
      </w:r>
      <w:r w:rsidRPr="003139A2">
        <w:rPr>
          <w:rFonts w:asciiTheme="minorHAnsi" w:hAnsiTheme="minorHAnsi" w:cstheme="minorHAnsi"/>
          <w:color w:val="000000" w:themeColor="text1"/>
        </w:rPr>
        <w:t>fluency,</w:t>
      </w:r>
      <w:r w:rsidRPr="003139A2">
        <w:rPr>
          <w:rFonts w:asciiTheme="minorHAnsi" w:hAnsiTheme="minorHAnsi" w:cstheme="minorHAnsi"/>
          <w:color w:val="000000" w:themeColor="text1"/>
          <w:spacing w:val="-3"/>
        </w:rPr>
        <w:t xml:space="preserve"> </w:t>
      </w:r>
      <w:r w:rsidRPr="003139A2">
        <w:rPr>
          <w:rFonts w:asciiTheme="minorHAnsi" w:hAnsiTheme="minorHAnsi" w:cstheme="minorHAnsi"/>
          <w:color w:val="000000" w:themeColor="text1"/>
        </w:rPr>
        <w:t>control</w:t>
      </w:r>
      <w:r w:rsidRPr="003139A2">
        <w:rPr>
          <w:rFonts w:asciiTheme="minorHAnsi" w:hAnsiTheme="minorHAnsi" w:cstheme="minorHAnsi"/>
          <w:color w:val="000000" w:themeColor="text1"/>
          <w:spacing w:val="-3"/>
        </w:rPr>
        <w:t xml:space="preserve"> </w:t>
      </w:r>
      <w:r w:rsidRPr="003139A2">
        <w:rPr>
          <w:rFonts w:asciiTheme="minorHAnsi" w:hAnsiTheme="minorHAnsi" w:cstheme="minorHAnsi"/>
          <w:color w:val="000000" w:themeColor="text1"/>
        </w:rPr>
        <w:t>and</w:t>
      </w:r>
      <w:r w:rsidRPr="003139A2">
        <w:rPr>
          <w:rFonts w:asciiTheme="minorHAnsi" w:hAnsiTheme="minorHAnsi" w:cstheme="minorHAnsi"/>
          <w:color w:val="000000" w:themeColor="text1"/>
          <w:spacing w:val="1"/>
        </w:rPr>
        <w:t xml:space="preserve"> </w:t>
      </w:r>
      <w:r w:rsidRPr="003139A2">
        <w:rPr>
          <w:rFonts w:asciiTheme="minorHAnsi" w:hAnsiTheme="minorHAnsi" w:cstheme="minorHAnsi"/>
          <w:color w:val="000000" w:themeColor="text1"/>
        </w:rPr>
        <w:t>expression</w:t>
      </w:r>
    </w:p>
    <w:p w14:paraId="4AA28CDE" w14:textId="77777777" w:rsidR="00EE7144" w:rsidRPr="003139A2" w:rsidRDefault="00EE7144" w:rsidP="00EE7144">
      <w:pPr>
        <w:pStyle w:val="BodyText"/>
        <w:numPr>
          <w:ilvl w:val="0"/>
          <w:numId w:val="15"/>
        </w:numPr>
        <w:spacing w:line="292" w:lineRule="exact"/>
        <w:rPr>
          <w:rFonts w:asciiTheme="minorHAnsi" w:hAnsiTheme="minorHAnsi" w:cstheme="minorHAnsi"/>
          <w:color w:val="000000" w:themeColor="text1"/>
        </w:rPr>
      </w:pPr>
      <w:r w:rsidRPr="003139A2">
        <w:rPr>
          <w:rFonts w:asciiTheme="minorHAnsi" w:hAnsiTheme="minorHAnsi" w:cstheme="minorHAnsi"/>
          <w:color w:val="000000" w:themeColor="text1"/>
          <w:spacing w:val="-7"/>
        </w:rPr>
        <w:t xml:space="preserve"> </w:t>
      </w:r>
      <w:r w:rsidRPr="003139A2">
        <w:rPr>
          <w:rFonts w:asciiTheme="minorHAnsi" w:hAnsiTheme="minorHAnsi" w:cstheme="minorHAnsi"/>
          <w:color w:val="000000" w:themeColor="text1"/>
        </w:rPr>
        <w:t>improvise</w:t>
      </w:r>
      <w:r w:rsidRPr="003139A2">
        <w:rPr>
          <w:rFonts w:asciiTheme="minorHAnsi" w:hAnsiTheme="minorHAnsi" w:cstheme="minorHAnsi"/>
          <w:color w:val="000000" w:themeColor="text1"/>
          <w:spacing w:val="-4"/>
        </w:rPr>
        <w:t xml:space="preserve"> </w:t>
      </w:r>
      <w:r w:rsidRPr="003139A2">
        <w:rPr>
          <w:rFonts w:asciiTheme="minorHAnsi" w:hAnsiTheme="minorHAnsi" w:cstheme="minorHAnsi"/>
          <w:color w:val="000000" w:themeColor="text1"/>
        </w:rPr>
        <w:t>and</w:t>
      </w:r>
      <w:r w:rsidRPr="003139A2">
        <w:rPr>
          <w:rFonts w:asciiTheme="minorHAnsi" w:hAnsiTheme="minorHAnsi" w:cstheme="minorHAnsi"/>
          <w:color w:val="000000" w:themeColor="text1"/>
          <w:spacing w:val="-2"/>
        </w:rPr>
        <w:t xml:space="preserve"> </w:t>
      </w:r>
      <w:r w:rsidRPr="003139A2">
        <w:rPr>
          <w:rFonts w:asciiTheme="minorHAnsi" w:hAnsiTheme="minorHAnsi" w:cstheme="minorHAnsi"/>
          <w:color w:val="000000" w:themeColor="text1"/>
        </w:rPr>
        <w:t>compose</w:t>
      </w:r>
      <w:r w:rsidRPr="003139A2">
        <w:rPr>
          <w:rFonts w:asciiTheme="minorHAnsi" w:hAnsiTheme="minorHAnsi" w:cstheme="minorHAnsi"/>
          <w:color w:val="000000" w:themeColor="text1"/>
          <w:spacing w:val="-2"/>
        </w:rPr>
        <w:t xml:space="preserve"> </w:t>
      </w:r>
      <w:r w:rsidRPr="003139A2">
        <w:rPr>
          <w:rFonts w:asciiTheme="minorHAnsi" w:hAnsiTheme="minorHAnsi" w:cstheme="minorHAnsi"/>
          <w:color w:val="000000" w:themeColor="text1"/>
        </w:rPr>
        <w:t>music</w:t>
      </w:r>
      <w:r w:rsidRPr="003139A2">
        <w:rPr>
          <w:rFonts w:asciiTheme="minorHAnsi" w:hAnsiTheme="minorHAnsi" w:cstheme="minorHAnsi"/>
          <w:color w:val="000000" w:themeColor="text1"/>
          <w:spacing w:val="-5"/>
        </w:rPr>
        <w:t xml:space="preserve"> </w:t>
      </w:r>
      <w:r w:rsidRPr="003139A2">
        <w:rPr>
          <w:rFonts w:asciiTheme="minorHAnsi" w:hAnsiTheme="minorHAnsi" w:cstheme="minorHAnsi"/>
          <w:color w:val="000000" w:themeColor="text1"/>
        </w:rPr>
        <w:t>for</w:t>
      </w:r>
      <w:r w:rsidRPr="003139A2">
        <w:rPr>
          <w:rFonts w:asciiTheme="minorHAnsi" w:hAnsiTheme="minorHAnsi" w:cstheme="minorHAnsi"/>
          <w:color w:val="000000" w:themeColor="text1"/>
          <w:spacing w:val="-3"/>
        </w:rPr>
        <w:t xml:space="preserve"> </w:t>
      </w:r>
      <w:r w:rsidRPr="003139A2">
        <w:rPr>
          <w:rFonts w:asciiTheme="minorHAnsi" w:hAnsiTheme="minorHAnsi" w:cstheme="minorHAnsi"/>
          <w:color w:val="000000" w:themeColor="text1"/>
        </w:rPr>
        <w:t>a</w:t>
      </w:r>
      <w:r w:rsidRPr="003139A2">
        <w:rPr>
          <w:rFonts w:asciiTheme="minorHAnsi" w:hAnsiTheme="minorHAnsi" w:cstheme="minorHAnsi"/>
          <w:color w:val="000000" w:themeColor="text1"/>
          <w:spacing w:val="-3"/>
        </w:rPr>
        <w:t xml:space="preserve"> </w:t>
      </w:r>
      <w:r w:rsidRPr="003139A2">
        <w:rPr>
          <w:rFonts w:asciiTheme="minorHAnsi" w:hAnsiTheme="minorHAnsi" w:cstheme="minorHAnsi"/>
          <w:color w:val="000000" w:themeColor="text1"/>
        </w:rPr>
        <w:t>range</w:t>
      </w:r>
      <w:r w:rsidRPr="003139A2">
        <w:rPr>
          <w:rFonts w:asciiTheme="minorHAnsi" w:hAnsiTheme="minorHAnsi" w:cstheme="minorHAnsi"/>
          <w:color w:val="000000" w:themeColor="text1"/>
          <w:spacing w:val="-1"/>
        </w:rPr>
        <w:t xml:space="preserve"> </w:t>
      </w:r>
      <w:r w:rsidRPr="003139A2">
        <w:rPr>
          <w:rFonts w:asciiTheme="minorHAnsi" w:hAnsiTheme="minorHAnsi" w:cstheme="minorHAnsi"/>
          <w:color w:val="000000" w:themeColor="text1"/>
        </w:rPr>
        <w:t>of</w:t>
      </w:r>
      <w:r w:rsidRPr="003139A2">
        <w:rPr>
          <w:rFonts w:asciiTheme="minorHAnsi" w:hAnsiTheme="minorHAnsi" w:cstheme="minorHAnsi"/>
          <w:color w:val="000000" w:themeColor="text1"/>
          <w:spacing w:val="-4"/>
        </w:rPr>
        <w:t xml:space="preserve"> </w:t>
      </w:r>
      <w:r w:rsidRPr="003139A2">
        <w:rPr>
          <w:rFonts w:asciiTheme="minorHAnsi" w:hAnsiTheme="minorHAnsi" w:cstheme="minorHAnsi"/>
          <w:color w:val="000000" w:themeColor="text1"/>
        </w:rPr>
        <w:t>purposes</w:t>
      </w:r>
      <w:r w:rsidRPr="003139A2">
        <w:rPr>
          <w:rFonts w:asciiTheme="minorHAnsi" w:hAnsiTheme="minorHAnsi" w:cstheme="minorHAnsi"/>
          <w:color w:val="000000" w:themeColor="text1"/>
          <w:spacing w:val="-4"/>
        </w:rPr>
        <w:t xml:space="preserve"> </w:t>
      </w:r>
      <w:r w:rsidRPr="003139A2">
        <w:rPr>
          <w:rFonts w:asciiTheme="minorHAnsi" w:hAnsiTheme="minorHAnsi" w:cstheme="minorHAnsi"/>
          <w:color w:val="000000" w:themeColor="text1"/>
        </w:rPr>
        <w:t>using</w:t>
      </w:r>
      <w:r w:rsidRPr="003139A2">
        <w:rPr>
          <w:rFonts w:asciiTheme="minorHAnsi" w:hAnsiTheme="minorHAnsi" w:cstheme="minorHAnsi"/>
          <w:color w:val="000000" w:themeColor="text1"/>
          <w:spacing w:val="-5"/>
        </w:rPr>
        <w:t xml:space="preserve"> </w:t>
      </w:r>
      <w:r w:rsidRPr="003139A2">
        <w:rPr>
          <w:rFonts w:asciiTheme="minorHAnsi" w:hAnsiTheme="minorHAnsi" w:cstheme="minorHAnsi"/>
          <w:color w:val="000000" w:themeColor="text1"/>
        </w:rPr>
        <w:t>the</w:t>
      </w:r>
      <w:r w:rsidRPr="003139A2">
        <w:rPr>
          <w:rFonts w:asciiTheme="minorHAnsi" w:hAnsiTheme="minorHAnsi" w:cstheme="minorHAnsi"/>
          <w:color w:val="000000" w:themeColor="text1"/>
          <w:spacing w:val="-1"/>
        </w:rPr>
        <w:t xml:space="preserve"> </w:t>
      </w:r>
      <w:r w:rsidRPr="003139A2">
        <w:rPr>
          <w:rFonts w:asciiTheme="minorHAnsi" w:hAnsiTheme="minorHAnsi" w:cstheme="minorHAnsi"/>
          <w:color w:val="000000" w:themeColor="text1"/>
        </w:rPr>
        <w:t>inter-related</w:t>
      </w:r>
      <w:r w:rsidRPr="003139A2">
        <w:rPr>
          <w:rFonts w:asciiTheme="minorHAnsi" w:hAnsiTheme="minorHAnsi" w:cstheme="minorHAnsi"/>
          <w:color w:val="000000" w:themeColor="text1"/>
          <w:spacing w:val="-3"/>
        </w:rPr>
        <w:t xml:space="preserve"> </w:t>
      </w:r>
      <w:r w:rsidRPr="003139A2">
        <w:rPr>
          <w:rFonts w:asciiTheme="minorHAnsi" w:hAnsiTheme="minorHAnsi" w:cstheme="minorHAnsi"/>
          <w:color w:val="000000" w:themeColor="text1"/>
        </w:rPr>
        <w:lastRenderedPageBreak/>
        <w:t>dimensions</w:t>
      </w:r>
      <w:r w:rsidRPr="003139A2">
        <w:rPr>
          <w:rFonts w:asciiTheme="minorHAnsi" w:hAnsiTheme="minorHAnsi" w:cstheme="minorHAnsi"/>
          <w:color w:val="000000" w:themeColor="text1"/>
          <w:spacing w:val="-2"/>
        </w:rPr>
        <w:t xml:space="preserve"> </w:t>
      </w:r>
      <w:r w:rsidRPr="003139A2">
        <w:rPr>
          <w:rFonts w:asciiTheme="minorHAnsi" w:hAnsiTheme="minorHAnsi" w:cstheme="minorHAnsi"/>
          <w:color w:val="000000" w:themeColor="text1"/>
        </w:rPr>
        <w:t>of</w:t>
      </w:r>
      <w:r w:rsidRPr="003139A2">
        <w:rPr>
          <w:rFonts w:asciiTheme="minorHAnsi" w:hAnsiTheme="minorHAnsi" w:cstheme="minorHAnsi"/>
          <w:color w:val="000000" w:themeColor="text1"/>
          <w:spacing w:val="-2"/>
        </w:rPr>
        <w:t xml:space="preserve"> </w:t>
      </w:r>
      <w:r w:rsidRPr="003139A2">
        <w:rPr>
          <w:rFonts w:asciiTheme="minorHAnsi" w:hAnsiTheme="minorHAnsi" w:cstheme="minorHAnsi"/>
          <w:color w:val="000000" w:themeColor="text1"/>
        </w:rPr>
        <w:t>music</w:t>
      </w:r>
    </w:p>
    <w:p w14:paraId="7A66BDA4" w14:textId="77777777" w:rsidR="00FB2747" w:rsidRPr="003139A2" w:rsidRDefault="00EE7144" w:rsidP="00FB2747">
      <w:pPr>
        <w:pStyle w:val="BodyText"/>
        <w:numPr>
          <w:ilvl w:val="0"/>
          <w:numId w:val="15"/>
        </w:numPr>
        <w:spacing w:line="292" w:lineRule="exact"/>
        <w:rPr>
          <w:rFonts w:asciiTheme="minorHAnsi" w:hAnsiTheme="minorHAnsi" w:cstheme="minorHAnsi"/>
          <w:color w:val="000000" w:themeColor="text1"/>
        </w:rPr>
      </w:pPr>
      <w:r w:rsidRPr="003139A2">
        <w:rPr>
          <w:rFonts w:asciiTheme="minorHAnsi" w:hAnsiTheme="minorHAnsi" w:cstheme="minorHAnsi"/>
          <w:color w:val="000000" w:themeColor="text1"/>
        </w:rPr>
        <w:t>listen</w:t>
      </w:r>
      <w:r w:rsidRPr="003139A2">
        <w:rPr>
          <w:rFonts w:asciiTheme="minorHAnsi" w:hAnsiTheme="minorHAnsi" w:cstheme="minorHAnsi"/>
          <w:color w:val="000000" w:themeColor="text1"/>
          <w:spacing w:val="-2"/>
        </w:rPr>
        <w:t xml:space="preserve"> </w:t>
      </w:r>
      <w:r w:rsidRPr="003139A2">
        <w:rPr>
          <w:rFonts w:asciiTheme="minorHAnsi" w:hAnsiTheme="minorHAnsi" w:cstheme="minorHAnsi"/>
          <w:color w:val="000000" w:themeColor="text1"/>
        </w:rPr>
        <w:t>with</w:t>
      </w:r>
      <w:r w:rsidRPr="003139A2">
        <w:rPr>
          <w:rFonts w:asciiTheme="minorHAnsi" w:hAnsiTheme="minorHAnsi" w:cstheme="minorHAnsi"/>
          <w:color w:val="000000" w:themeColor="text1"/>
          <w:spacing w:val="-3"/>
        </w:rPr>
        <w:t xml:space="preserve"> </w:t>
      </w:r>
      <w:r w:rsidRPr="003139A2">
        <w:rPr>
          <w:rFonts w:asciiTheme="minorHAnsi" w:hAnsiTheme="minorHAnsi" w:cstheme="minorHAnsi"/>
          <w:color w:val="000000" w:themeColor="text1"/>
        </w:rPr>
        <w:t>attention</w:t>
      </w:r>
      <w:r w:rsidRPr="003139A2">
        <w:rPr>
          <w:rFonts w:asciiTheme="minorHAnsi" w:hAnsiTheme="minorHAnsi" w:cstheme="minorHAnsi"/>
          <w:color w:val="000000" w:themeColor="text1"/>
          <w:spacing w:val="-2"/>
        </w:rPr>
        <w:t xml:space="preserve"> </w:t>
      </w:r>
      <w:r w:rsidRPr="003139A2">
        <w:rPr>
          <w:rFonts w:asciiTheme="minorHAnsi" w:hAnsiTheme="minorHAnsi" w:cstheme="minorHAnsi"/>
          <w:color w:val="000000" w:themeColor="text1"/>
        </w:rPr>
        <w:t>to</w:t>
      </w:r>
      <w:r w:rsidRPr="003139A2">
        <w:rPr>
          <w:rFonts w:asciiTheme="minorHAnsi" w:hAnsiTheme="minorHAnsi" w:cstheme="minorHAnsi"/>
          <w:color w:val="000000" w:themeColor="text1"/>
          <w:spacing w:val="-1"/>
        </w:rPr>
        <w:t xml:space="preserve"> </w:t>
      </w:r>
      <w:r w:rsidRPr="003139A2">
        <w:rPr>
          <w:rFonts w:asciiTheme="minorHAnsi" w:hAnsiTheme="minorHAnsi" w:cstheme="minorHAnsi"/>
          <w:color w:val="000000" w:themeColor="text1"/>
        </w:rPr>
        <w:t>detail</w:t>
      </w:r>
      <w:r w:rsidRPr="003139A2">
        <w:rPr>
          <w:rFonts w:asciiTheme="minorHAnsi" w:hAnsiTheme="minorHAnsi" w:cstheme="minorHAnsi"/>
          <w:color w:val="000000" w:themeColor="text1"/>
          <w:spacing w:val="-4"/>
        </w:rPr>
        <w:t xml:space="preserve"> </w:t>
      </w:r>
      <w:r w:rsidRPr="003139A2">
        <w:rPr>
          <w:rFonts w:asciiTheme="minorHAnsi" w:hAnsiTheme="minorHAnsi" w:cstheme="minorHAnsi"/>
          <w:color w:val="000000" w:themeColor="text1"/>
        </w:rPr>
        <w:t>and</w:t>
      </w:r>
      <w:r w:rsidRPr="003139A2">
        <w:rPr>
          <w:rFonts w:asciiTheme="minorHAnsi" w:hAnsiTheme="minorHAnsi" w:cstheme="minorHAnsi"/>
          <w:color w:val="000000" w:themeColor="text1"/>
          <w:spacing w:val="-2"/>
        </w:rPr>
        <w:t xml:space="preserve"> </w:t>
      </w:r>
      <w:r w:rsidRPr="003139A2">
        <w:rPr>
          <w:rFonts w:asciiTheme="minorHAnsi" w:hAnsiTheme="minorHAnsi" w:cstheme="minorHAnsi"/>
          <w:color w:val="000000" w:themeColor="text1"/>
        </w:rPr>
        <w:t>recall</w:t>
      </w:r>
      <w:r w:rsidRPr="003139A2">
        <w:rPr>
          <w:rFonts w:asciiTheme="minorHAnsi" w:hAnsiTheme="minorHAnsi" w:cstheme="minorHAnsi"/>
          <w:color w:val="000000" w:themeColor="text1"/>
          <w:spacing w:val="-4"/>
        </w:rPr>
        <w:t xml:space="preserve"> </w:t>
      </w:r>
      <w:r w:rsidRPr="003139A2">
        <w:rPr>
          <w:rFonts w:asciiTheme="minorHAnsi" w:hAnsiTheme="minorHAnsi" w:cstheme="minorHAnsi"/>
          <w:color w:val="000000" w:themeColor="text1"/>
        </w:rPr>
        <w:t>sounds</w:t>
      </w:r>
      <w:r w:rsidRPr="003139A2">
        <w:rPr>
          <w:rFonts w:asciiTheme="minorHAnsi" w:hAnsiTheme="minorHAnsi" w:cstheme="minorHAnsi"/>
          <w:color w:val="000000" w:themeColor="text1"/>
          <w:spacing w:val="-2"/>
        </w:rPr>
        <w:t xml:space="preserve"> </w:t>
      </w:r>
      <w:r w:rsidRPr="003139A2">
        <w:rPr>
          <w:rFonts w:asciiTheme="minorHAnsi" w:hAnsiTheme="minorHAnsi" w:cstheme="minorHAnsi"/>
          <w:color w:val="000000" w:themeColor="text1"/>
        </w:rPr>
        <w:t>with</w:t>
      </w:r>
      <w:r w:rsidRPr="003139A2">
        <w:rPr>
          <w:rFonts w:asciiTheme="minorHAnsi" w:hAnsiTheme="minorHAnsi" w:cstheme="minorHAnsi"/>
          <w:color w:val="000000" w:themeColor="text1"/>
          <w:spacing w:val="-1"/>
        </w:rPr>
        <w:t xml:space="preserve"> </w:t>
      </w:r>
      <w:r w:rsidRPr="003139A2">
        <w:rPr>
          <w:rFonts w:asciiTheme="minorHAnsi" w:hAnsiTheme="minorHAnsi" w:cstheme="minorHAnsi"/>
          <w:color w:val="000000" w:themeColor="text1"/>
        </w:rPr>
        <w:t>increasing</w:t>
      </w:r>
      <w:r w:rsidRPr="003139A2">
        <w:rPr>
          <w:rFonts w:asciiTheme="minorHAnsi" w:hAnsiTheme="minorHAnsi" w:cstheme="minorHAnsi"/>
          <w:color w:val="000000" w:themeColor="text1"/>
          <w:spacing w:val="-3"/>
        </w:rPr>
        <w:t xml:space="preserve"> </w:t>
      </w:r>
      <w:r w:rsidRPr="003139A2">
        <w:rPr>
          <w:rFonts w:asciiTheme="minorHAnsi" w:hAnsiTheme="minorHAnsi" w:cstheme="minorHAnsi"/>
          <w:color w:val="000000" w:themeColor="text1"/>
        </w:rPr>
        <w:t>aural</w:t>
      </w:r>
      <w:r w:rsidRPr="003139A2">
        <w:rPr>
          <w:rFonts w:asciiTheme="minorHAnsi" w:hAnsiTheme="minorHAnsi" w:cstheme="minorHAnsi"/>
          <w:color w:val="000000" w:themeColor="text1"/>
          <w:spacing w:val="-4"/>
        </w:rPr>
        <w:t xml:space="preserve"> </w:t>
      </w:r>
      <w:r w:rsidRPr="003139A2">
        <w:rPr>
          <w:rFonts w:asciiTheme="minorHAnsi" w:hAnsiTheme="minorHAnsi" w:cstheme="minorHAnsi"/>
          <w:color w:val="000000" w:themeColor="text1"/>
        </w:rPr>
        <w:t>memory</w:t>
      </w:r>
    </w:p>
    <w:p w14:paraId="5A3FE700" w14:textId="77777777" w:rsidR="00FB2747" w:rsidRPr="003139A2" w:rsidRDefault="00EE7144" w:rsidP="00FB2747">
      <w:pPr>
        <w:pStyle w:val="BodyText"/>
        <w:numPr>
          <w:ilvl w:val="0"/>
          <w:numId w:val="15"/>
        </w:numPr>
        <w:spacing w:line="292" w:lineRule="exact"/>
        <w:rPr>
          <w:rFonts w:asciiTheme="minorHAnsi" w:hAnsiTheme="minorHAnsi" w:cstheme="minorHAnsi"/>
          <w:color w:val="000000" w:themeColor="text1"/>
        </w:rPr>
      </w:pPr>
      <w:r w:rsidRPr="003139A2">
        <w:rPr>
          <w:rFonts w:asciiTheme="minorHAnsi" w:hAnsiTheme="minorHAnsi" w:cstheme="minorHAnsi"/>
          <w:color w:val="000000" w:themeColor="text1"/>
        </w:rPr>
        <w:t>use</w:t>
      </w:r>
      <w:r w:rsidRPr="003139A2">
        <w:rPr>
          <w:rFonts w:asciiTheme="minorHAnsi" w:hAnsiTheme="minorHAnsi" w:cstheme="minorHAnsi"/>
          <w:color w:val="000000" w:themeColor="text1"/>
          <w:spacing w:val="-2"/>
        </w:rPr>
        <w:t xml:space="preserve"> </w:t>
      </w:r>
      <w:r w:rsidRPr="003139A2">
        <w:rPr>
          <w:rFonts w:asciiTheme="minorHAnsi" w:hAnsiTheme="minorHAnsi" w:cstheme="minorHAnsi"/>
          <w:color w:val="000000" w:themeColor="text1"/>
        </w:rPr>
        <w:t>and</w:t>
      </w:r>
      <w:r w:rsidRPr="003139A2">
        <w:rPr>
          <w:rFonts w:asciiTheme="minorHAnsi" w:hAnsiTheme="minorHAnsi" w:cstheme="minorHAnsi"/>
          <w:color w:val="000000" w:themeColor="text1"/>
          <w:spacing w:val="-3"/>
        </w:rPr>
        <w:t xml:space="preserve"> </w:t>
      </w:r>
      <w:r w:rsidRPr="003139A2">
        <w:rPr>
          <w:rFonts w:asciiTheme="minorHAnsi" w:hAnsiTheme="minorHAnsi" w:cstheme="minorHAnsi"/>
          <w:color w:val="000000" w:themeColor="text1"/>
        </w:rPr>
        <w:t>understand</w:t>
      </w:r>
      <w:r w:rsidRPr="003139A2">
        <w:rPr>
          <w:rFonts w:asciiTheme="minorHAnsi" w:hAnsiTheme="minorHAnsi" w:cstheme="minorHAnsi"/>
          <w:color w:val="000000" w:themeColor="text1"/>
          <w:spacing w:val="-1"/>
        </w:rPr>
        <w:t xml:space="preserve"> </w:t>
      </w:r>
      <w:r w:rsidRPr="003139A2">
        <w:rPr>
          <w:rFonts w:asciiTheme="minorHAnsi" w:hAnsiTheme="minorHAnsi" w:cstheme="minorHAnsi"/>
          <w:color w:val="000000" w:themeColor="text1"/>
        </w:rPr>
        <w:t>staff</w:t>
      </w:r>
      <w:r w:rsidRPr="003139A2">
        <w:rPr>
          <w:rFonts w:asciiTheme="minorHAnsi" w:hAnsiTheme="minorHAnsi" w:cstheme="minorHAnsi"/>
          <w:color w:val="000000" w:themeColor="text1"/>
          <w:spacing w:val="-3"/>
        </w:rPr>
        <w:t xml:space="preserve"> </w:t>
      </w:r>
      <w:r w:rsidRPr="003139A2">
        <w:rPr>
          <w:rFonts w:asciiTheme="minorHAnsi" w:hAnsiTheme="minorHAnsi" w:cstheme="minorHAnsi"/>
          <w:color w:val="000000" w:themeColor="text1"/>
        </w:rPr>
        <w:t>and</w:t>
      </w:r>
      <w:r w:rsidRPr="003139A2">
        <w:rPr>
          <w:rFonts w:asciiTheme="minorHAnsi" w:hAnsiTheme="minorHAnsi" w:cstheme="minorHAnsi"/>
          <w:color w:val="000000" w:themeColor="text1"/>
          <w:spacing w:val="-2"/>
        </w:rPr>
        <w:t xml:space="preserve"> </w:t>
      </w:r>
      <w:r w:rsidRPr="003139A2">
        <w:rPr>
          <w:rFonts w:asciiTheme="minorHAnsi" w:hAnsiTheme="minorHAnsi" w:cstheme="minorHAnsi"/>
          <w:color w:val="000000" w:themeColor="text1"/>
        </w:rPr>
        <w:t>other</w:t>
      </w:r>
      <w:r w:rsidRPr="003139A2">
        <w:rPr>
          <w:rFonts w:asciiTheme="minorHAnsi" w:hAnsiTheme="minorHAnsi" w:cstheme="minorHAnsi"/>
          <w:color w:val="000000" w:themeColor="text1"/>
          <w:spacing w:val="-3"/>
        </w:rPr>
        <w:t xml:space="preserve"> </w:t>
      </w:r>
      <w:r w:rsidRPr="003139A2">
        <w:rPr>
          <w:rFonts w:asciiTheme="minorHAnsi" w:hAnsiTheme="minorHAnsi" w:cstheme="minorHAnsi"/>
          <w:color w:val="000000" w:themeColor="text1"/>
        </w:rPr>
        <w:t>musical</w:t>
      </w:r>
      <w:r w:rsidRPr="003139A2">
        <w:rPr>
          <w:rFonts w:asciiTheme="minorHAnsi" w:hAnsiTheme="minorHAnsi" w:cstheme="minorHAnsi"/>
          <w:color w:val="000000" w:themeColor="text1"/>
          <w:spacing w:val="-4"/>
        </w:rPr>
        <w:t xml:space="preserve"> </w:t>
      </w:r>
      <w:r w:rsidRPr="003139A2">
        <w:rPr>
          <w:rFonts w:asciiTheme="minorHAnsi" w:hAnsiTheme="minorHAnsi" w:cstheme="minorHAnsi"/>
          <w:color w:val="000000" w:themeColor="text1"/>
        </w:rPr>
        <w:t>notations</w:t>
      </w:r>
    </w:p>
    <w:p w14:paraId="28A75E37" w14:textId="77777777" w:rsidR="00FB2747" w:rsidRPr="003139A2" w:rsidRDefault="00EE7144" w:rsidP="00FB2747">
      <w:pPr>
        <w:pStyle w:val="BodyText"/>
        <w:numPr>
          <w:ilvl w:val="0"/>
          <w:numId w:val="15"/>
        </w:numPr>
        <w:spacing w:line="292" w:lineRule="exact"/>
        <w:rPr>
          <w:rFonts w:asciiTheme="minorHAnsi" w:hAnsiTheme="minorHAnsi" w:cstheme="minorHAnsi"/>
          <w:color w:val="000000" w:themeColor="text1"/>
        </w:rPr>
      </w:pPr>
      <w:r w:rsidRPr="003139A2">
        <w:rPr>
          <w:rFonts w:asciiTheme="minorHAnsi" w:hAnsiTheme="minorHAnsi" w:cstheme="minorHAnsi"/>
          <w:color w:val="000000" w:themeColor="text1"/>
        </w:rPr>
        <w:t>appreciate</w:t>
      </w:r>
      <w:r w:rsidRPr="003139A2">
        <w:rPr>
          <w:rFonts w:asciiTheme="minorHAnsi" w:hAnsiTheme="minorHAnsi" w:cstheme="minorHAnsi"/>
          <w:color w:val="000000" w:themeColor="text1"/>
          <w:spacing w:val="-3"/>
        </w:rPr>
        <w:t xml:space="preserve"> </w:t>
      </w:r>
      <w:r w:rsidRPr="003139A2">
        <w:rPr>
          <w:rFonts w:asciiTheme="minorHAnsi" w:hAnsiTheme="minorHAnsi" w:cstheme="minorHAnsi"/>
          <w:color w:val="000000" w:themeColor="text1"/>
        </w:rPr>
        <w:t>and</w:t>
      </w:r>
      <w:r w:rsidRPr="003139A2">
        <w:rPr>
          <w:rFonts w:asciiTheme="minorHAnsi" w:hAnsiTheme="minorHAnsi" w:cstheme="minorHAnsi"/>
          <w:color w:val="000000" w:themeColor="text1"/>
          <w:spacing w:val="-4"/>
        </w:rPr>
        <w:t xml:space="preserve"> </w:t>
      </w:r>
      <w:r w:rsidRPr="003139A2">
        <w:rPr>
          <w:rFonts w:asciiTheme="minorHAnsi" w:hAnsiTheme="minorHAnsi" w:cstheme="minorHAnsi"/>
          <w:color w:val="000000" w:themeColor="text1"/>
        </w:rPr>
        <w:t>understand</w:t>
      </w:r>
      <w:r w:rsidRPr="003139A2">
        <w:rPr>
          <w:rFonts w:asciiTheme="minorHAnsi" w:hAnsiTheme="minorHAnsi" w:cstheme="minorHAnsi"/>
          <w:color w:val="000000" w:themeColor="text1"/>
          <w:spacing w:val="-1"/>
        </w:rPr>
        <w:t xml:space="preserve"> </w:t>
      </w:r>
      <w:r w:rsidRPr="003139A2">
        <w:rPr>
          <w:rFonts w:asciiTheme="minorHAnsi" w:hAnsiTheme="minorHAnsi" w:cstheme="minorHAnsi"/>
          <w:color w:val="000000" w:themeColor="text1"/>
        </w:rPr>
        <w:t>a</w:t>
      </w:r>
      <w:r w:rsidRPr="003139A2">
        <w:rPr>
          <w:rFonts w:asciiTheme="minorHAnsi" w:hAnsiTheme="minorHAnsi" w:cstheme="minorHAnsi"/>
          <w:color w:val="000000" w:themeColor="text1"/>
          <w:spacing w:val="-3"/>
        </w:rPr>
        <w:t xml:space="preserve"> </w:t>
      </w:r>
      <w:r w:rsidRPr="003139A2">
        <w:rPr>
          <w:rFonts w:asciiTheme="minorHAnsi" w:hAnsiTheme="minorHAnsi" w:cstheme="minorHAnsi"/>
          <w:color w:val="000000" w:themeColor="text1"/>
        </w:rPr>
        <w:t>wide</w:t>
      </w:r>
      <w:r w:rsidRPr="003139A2">
        <w:rPr>
          <w:rFonts w:asciiTheme="minorHAnsi" w:hAnsiTheme="minorHAnsi" w:cstheme="minorHAnsi"/>
          <w:color w:val="000000" w:themeColor="text1"/>
          <w:spacing w:val="-1"/>
        </w:rPr>
        <w:t xml:space="preserve"> </w:t>
      </w:r>
      <w:r w:rsidRPr="003139A2">
        <w:rPr>
          <w:rFonts w:asciiTheme="minorHAnsi" w:hAnsiTheme="minorHAnsi" w:cstheme="minorHAnsi"/>
          <w:color w:val="000000" w:themeColor="text1"/>
        </w:rPr>
        <w:t>range</w:t>
      </w:r>
      <w:r w:rsidRPr="003139A2">
        <w:rPr>
          <w:rFonts w:asciiTheme="minorHAnsi" w:hAnsiTheme="minorHAnsi" w:cstheme="minorHAnsi"/>
          <w:color w:val="000000" w:themeColor="text1"/>
          <w:spacing w:val="-4"/>
        </w:rPr>
        <w:t xml:space="preserve"> </w:t>
      </w:r>
      <w:r w:rsidRPr="003139A2">
        <w:rPr>
          <w:rFonts w:asciiTheme="minorHAnsi" w:hAnsiTheme="minorHAnsi" w:cstheme="minorHAnsi"/>
          <w:color w:val="000000" w:themeColor="text1"/>
        </w:rPr>
        <w:t>of</w:t>
      </w:r>
      <w:r w:rsidRPr="003139A2">
        <w:rPr>
          <w:rFonts w:asciiTheme="minorHAnsi" w:hAnsiTheme="minorHAnsi" w:cstheme="minorHAnsi"/>
          <w:color w:val="000000" w:themeColor="text1"/>
          <w:spacing w:val="-3"/>
        </w:rPr>
        <w:t xml:space="preserve"> </w:t>
      </w:r>
      <w:r w:rsidRPr="003139A2">
        <w:rPr>
          <w:rFonts w:asciiTheme="minorHAnsi" w:hAnsiTheme="minorHAnsi" w:cstheme="minorHAnsi"/>
          <w:color w:val="000000" w:themeColor="text1"/>
        </w:rPr>
        <w:t>high-quality</w:t>
      </w:r>
      <w:r w:rsidRPr="003139A2">
        <w:rPr>
          <w:rFonts w:asciiTheme="minorHAnsi" w:hAnsiTheme="minorHAnsi" w:cstheme="minorHAnsi"/>
          <w:color w:val="000000" w:themeColor="text1"/>
          <w:spacing w:val="-5"/>
        </w:rPr>
        <w:t xml:space="preserve"> </w:t>
      </w:r>
      <w:r w:rsidRPr="003139A2">
        <w:rPr>
          <w:rFonts w:asciiTheme="minorHAnsi" w:hAnsiTheme="minorHAnsi" w:cstheme="minorHAnsi"/>
          <w:color w:val="000000" w:themeColor="text1"/>
        </w:rPr>
        <w:t>live</w:t>
      </w:r>
      <w:r w:rsidRPr="003139A2">
        <w:rPr>
          <w:rFonts w:asciiTheme="minorHAnsi" w:hAnsiTheme="minorHAnsi" w:cstheme="minorHAnsi"/>
          <w:color w:val="000000" w:themeColor="text1"/>
          <w:spacing w:val="-2"/>
        </w:rPr>
        <w:t xml:space="preserve"> </w:t>
      </w:r>
      <w:r w:rsidRPr="003139A2">
        <w:rPr>
          <w:rFonts w:asciiTheme="minorHAnsi" w:hAnsiTheme="minorHAnsi" w:cstheme="minorHAnsi"/>
          <w:color w:val="000000" w:themeColor="text1"/>
        </w:rPr>
        <w:t>and</w:t>
      </w:r>
      <w:r w:rsidRPr="003139A2">
        <w:rPr>
          <w:rFonts w:asciiTheme="minorHAnsi" w:hAnsiTheme="minorHAnsi" w:cstheme="minorHAnsi"/>
          <w:color w:val="000000" w:themeColor="text1"/>
          <w:spacing w:val="-4"/>
        </w:rPr>
        <w:t xml:space="preserve"> </w:t>
      </w:r>
      <w:r w:rsidRPr="003139A2">
        <w:rPr>
          <w:rFonts w:asciiTheme="minorHAnsi" w:hAnsiTheme="minorHAnsi" w:cstheme="minorHAnsi"/>
          <w:color w:val="000000" w:themeColor="text1"/>
        </w:rPr>
        <w:t>recorded music</w:t>
      </w:r>
      <w:r w:rsidRPr="003139A2">
        <w:rPr>
          <w:rFonts w:asciiTheme="minorHAnsi" w:hAnsiTheme="minorHAnsi" w:cstheme="minorHAnsi"/>
          <w:color w:val="000000" w:themeColor="text1"/>
          <w:spacing w:val="-4"/>
        </w:rPr>
        <w:t xml:space="preserve"> </w:t>
      </w:r>
      <w:r w:rsidRPr="003139A2">
        <w:rPr>
          <w:rFonts w:asciiTheme="minorHAnsi" w:hAnsiTheme="minorHAnsi" w:cstheme="minorHAnsi"/>
          <w:color w:val="000000" w:themeColor="text1"/>
        </w:rPr>
        <w:t>drawn</w:t>
      </w:r>
      <w:r w:rsidRPr="003139A2">
        <w:rPr>
          <w:rFonts w:asciiTheme="minorHAnsi" w:hAnsiTheme="minorHAnsi" w:cstheme="minorHAnsi"/>
          <w:color w:val="000000" w:themeColor="text1"/>
          <w:spacing w:val="-3"/>
        </w:rPr>
        <w:t xml:space="preserve"> </w:t>
      </w:r>
      <w:r w:rsidRPr="003139A2">
        <w:rPr>
          <w:rFonts w:asciiTheme="minorHAnsi" w:hAnsiTheme="minorHAnsi" w:cstheme="minorHAnsi"/>
          <w:color w:val="000000" w:themeColor="text1"/>
        </w:rPr>
        <w:t>from</w:t>
      </w:r>
      <w:r w:rsidRPr="003139A2">
        <w:rPr>
          <w:rFonts w:asciiTheme="minorHAnsi" w:hAnsiTheme="minorHAnsi" w:cstheme="minorHAnsi"/>
          <w:color w:val="000000" w:themeColor="text1"/>
          <w:spacing w:val="-3"/>
        </w:rPr>
        <w:t xml:space="preserve"> </w:t>
      </w:r>
      <w:r w:rsidRPr="003139A2">
        <w:rPr>
          <w:rFonts w:asciiTheme="minorHAnsi" w:hAnsiTheme="minorHAnsi" w:cstheme="minorHAnsi"/>
          <w:color w:val="000000" w:themeColor="text1"/>
        </w:rPr>
        <w:t>different</w:t>
      </w:r>
      <w:r w:rsidRPr="003139A2">
        <w:rPr>
          <w:rFonts w:asciiTheme="minorHAnsi" w:hAnsiTheme="minorHAnsi" w:cstheme="minorHAnsi"/>
          <w:color w:val="000000" w:themeColor="text1"/>
          <w:spacing w:val="-2"/>
        </w:rPr>
        <w:t xml:space="preserve"> </w:t>
      </w:r>
      <w:r w:rsidRPr="003139A2">
        <w:rPr>
          <w:rFonts w:asciiTheme="minorHAnsi" w:hAnsiTheme="minorHAnsi" w:cstheme="minorHAnsi"/>
          <w:color w:val="000000" w:themeColor="text1"/>
        </w:rPr>
        <w:t>traditions</w:t>
      </w:r>
      <w:r w:rsidRPr="003139A2">
        <w:rPr>
          <w:rFonts w:asciiTheme="minorHAnsi" w:hAnsiTheme="minorHAnsi" w:cstheme="minorHAnsi"/>
          <w:color w:val="000000" w:themeColor="text1"/>
          <w:spacing w:val="-4"/>
        </w:rPr>
        <w:t xml:space="preserve"> </w:t>
      </w:r>
      <w:r w:rsidRPr="003139A2">
        <w:rPr>
          <w:rFonts w:asciiTheme="minorHAnsi" w:hAnsiTheme="minorHAnsi" w:cstheme="minorHAnsi"/>
          <w:color w:val="000000" w:themeColor="text1"/>
        </w:rPr>
        <w:t>and</w:t>
      </w:r>
      <w:r w:rsidRPr="003139A2">
        <w:rPr>
          <w:rFonts w:asciiTheme="minorHAnsi" w:hAnsiTheme="minorHAnsi" w:cstheme="minorHAnsi"/>
          <w:color w:val="000000" w:themeColor="text1"/>
          <w:spacing w:val="-4"/>
        </w:rPr>
        <w:t xml:space="preserve"> </w:t>
      </w:r>
      <w:r w:rsidRPr="003139A2">
        <w:rPr>
          <w:rFonts w:asciiTheme="minorHAnsi" w:hAnsiTheme="minorHAnsi" w:cstheme="minorHAnsi"/>
          <w:color w:val="000000" w:themeColor="text1"/>
        </w:rPr>
        <w:t>from</w:t>
      </w:r>
      <w:r w:rsidRPr="003139A2">
        <w:rPr>
          <w:rFonts w:asciiTheme="minorHAnsi" w:hAnsiTheme="minorHAnsi" w:cstheme="minorHAnsi"/>
          <w:color w:val="000000" w:themeColor="text1"/>
          <w:spacing w:val="-1"/>
        </w:rPr>
        <w:t xml:space="preserve"> </w:t>
      </w:r>
      <w:r w:rsidRPr="003139A2">
        <w:rPr>
          <w:rFonts w:asciiTheme="minorHAnsi" w:hAnsiTheme="minorHAnsi" w:cstheme="minorHAnsi"/>
          <w:color w:val="000000" w:themeColor="text1"/>
        </w:rPr>
        <w:t>great</w:t>
      </w:r>
      <w:r w:rsidRPr="003139A2">
        <w:rPr>
          <w:rFonts w:asciiTheme="minorHAnsi" w:hAnsiTheme="minorHAnsi" w:cstheme="minorHAnsi"/>
          <w:color w:val="000000" w:themeColor="text1"/>
          <w:spacing w:val="-3"/>
        </w:rPr>
        <w:t xml:space="preserve"> </w:t>
      </w:r>
      <w:r w:rsidRPr="003139A2">
        <w:rPr>
          <w:rFonts w:asciiTheme="minorHAnsi" w:hAnsiTheme="minorHAnsi" w:cstheme="minorHAnsi"/>
          <w:color w:val="000000" w:themeColor="text1"/>
        </w:rPr>
        <w:t>composers</w:t>
      </w:r>
      <w:r w:rsidRPr="003139A2">
        <w:rPr>
          <w:rFonts w:asciiTheme="minorHAnsi" w:hAnsiTheme="minorHAnsi" w:cstheme="minorHAnsi"/>
          <w:color w:val="000000" w:themeColor="text1"/>
          <w:spacing w:val="-3"/>
        </w:rPr>
        <w:t xml:space="preserve"> </w:t>
      </w:r>
      <w:r w:rsidRPr="003139A2">
        <w:rPr>
          <w:rFonts w:asciiTheme="minorHAnsi" w:hAnsiTheme="minorHAnsi" w:cstheme="minorHAnsi"/>
          <w:color w:val="000000" w:themeColor="text1"/>
        </w:rPr>
        <w:t>and</w:t>
      </w:r>
      <w:r w:rsidRPr="003139A2">
        <w:rPr>
          <w:rFonts w:asciiTheme="minorHAnsi" w:hAnsiTheme="minorHAnsi" w:cstheme="minorHAnsi"/>
          <w:color w:val="000000" w:themeColor="text1"/>
          <w:spacing w:val="1"/>
        </w:rPr>
        <w:t xml:space="preserve"> </w:t>
      </w:r>
      <w:r w:rsidRPr="003139A2">
        <w:rPr>
          <w:rFonts w:asciiTheme="minorHAnsi" w:hAnsiTheme="minorHAnsi" w:cstheme="minorHAnsi"/>
          <w:color w:val="000000" w:themeColor="text1"/>
        </w:rPr>
        <w:t>musicians</w:t>
      </w:r>
    </w:p>
    <w:p w14:paraId="4B954F67" w14:textId="2C1B26AC" w:rsidR="00EE7144" w:rsidRPr="003139A2" w:rsidRDefault="00EE7144" w:rsidP="00FB2747">
      <w:pPr>
        <w:pStyle w:val="BodyText"/>
        <w:numPr>
          <w:ilvl w:val="0"/>
          <w:numId w:val="15"/>
        </w:numPr>
        <w:spacing w:line="292" w:lineRule="exact"/>
        <w:rPr>
          <w:rFonts w:asciiTheme="minorHAnsi" w:hAnsiTheme="minorHAnsi" w:cstheme="minorHAnsi"/>
          <w:color w:val="000000" w:themeColor="text1"/>
        </w:rPr>
      </w:pPr>
      <w:r w:rsidRPr="003139A2">
        <w:rPr>
          <w:rFonts w:asciiTheme="minorHAnsi" w:hAnsiTheme="minorHAnsi" w:cstheme="minorHAnsi"/>
          <w:color w:val="000000" w:themeColor="text1"/>
        </w:rPr>
        <w:t>develop</w:t>
      </w:r>
      <w:r w:rsidRPr="003139A2">
        <w:rPr>
          <w:rFonts w:asciiTheme="minorHAnsi" w:hAnsiTheme="minorHAnsi" w:cstheme="minorHAnsi"/>
          <w:color w:val="000000" w:themeColor="text1"/>
          <w:spacing w:val="-1"/>
        </w:rPr>
        <w:t xml:space="preserve"> </w:t>
      </w:r>
      <w:r w:rsidRPr="003139A2">
        <w:rPr>
          <w:rFonts w:asciiTheme="minorHAnsi" w:hAnsiTheme="minorHAnsi" w:cstheme="minorHAnsi"/>
          <w:color w:val="000000" w:themeColor="text1"/>
        </w:rPr>
        <w:t>an</w:t>
      </w:r>
      <w:r w:rsidRPr="003139A2">
        <w:rPr>
          <w:rFonts w:asciiTheme="minorHAnsi" w:hAnsiTheme="minorHAnsi" w:cstheme="minorHAnsi"/>
          <w:color w:val="000000" w:themeColor="text1"/>
          <w:spacing w:val="-2"/>
        </w:rPr>
        <w:t xml:space="preserve"> </w:t>
      </w:r>
      <w:r w:rsidRPr="003139A2">
        <w:rPr>
          <w:rFonts w:asciiTheme="minorHAnsi" w:hAnsiTheme="minorHAnsi" w:cstheme="minorHAnsi"/>
          <w:color w:val="000000" w:themeColor="text1"/>
        </w:rPr>
        <w:t>understanding</w:t>
      </w:r>
      <w:r w:rsidRPr="003139A2">
        <w:rPr>
          <w:rFonts w:asciiTheme="minorHAnsi" w:hAnsiTheme="minorHAnsi" w:cstheme="minorHAnsi"/>
          <w:color w:val="000000" w:themeColor="text1"/>
          <w:spacing w:val="-4"/>
        </w:rPr>
        <w:t xml:space="preserve"> </w:t>
      </w:r>
      <w:r w:rsidRPr="003139A2">
        <w:rPr>
          <w:rFonts w:asciiTheme="minorHAnsi" w:hAnsiTheme="minorHAnsi" w:cstheme="minorHAnsi"/>
          <w:color w:val="000000" w:themeColor="text1"/>
        </w:rPr>
        <w:t>of</w:t>
      </w:r>
      <w:r w:rsidRPr="003139A2">
        <w:rPr>
          <w:rFonts w:asciiTheme="minorHAnsi" w:hAnsiTheme="minorHAnsi" w:cstheme="minorHAnsi"/>
          <w:color w:val="000000" w:themeColor="text1"/>
          <w:spacing w:val="-2"/>
        </w:rPr>
        <w:t xml:space="preserve"> </w:t>
      </w:r>
      <w:r w:rsidRPr="003139A2">
        <w:rPr>
          <w:rFonts w:asciiTheme="minorHAnsi" w:hAnsiTheme="minorHAnsi" w:cstheme="minorHAnsi"/>
          <w:color w:val="000000" w:themeColor="text1"/>
        </w:rPr>
        <w:t>the</w:t>
      </w:r>
      <w:r w:rsidRPr="003139A2">
        <w:rPr>
          <w:rFonts w:asciiTheme="minorHAnsi" w:hAnsiTheme="minorHAnsi" w:cstheme="minorHAnsi"/>
          <w:color w:val="000000" w:themeColor="text1"/>
          <w:spacing w:val="-2"/>
        </w:rPr>
        <w:t xml:space="preserve"> </w:t>
      </w:r>
      <w:r w:rsidRPr="003139A2">
        <w:rPr>
          <w:rFonts w:asciiTheme="minorHAnsi" w:hAnsiTheme="minorHAnsi" w:cstheme="minorHAnsi"/>
          <w:color w:val="000000" w:themeColor="text1"/>
        </w:rPr>
        <w:t>history</w:t>
      </w:r>
      <w:r w:rsidRPr="003139A2">
        <w:rPr>
          <w:rFonts w:asciiTheme="minorHAnsi" w:hAnsiTheme="minorHAnsi" w:cstheme="minorHAnsi"/>
          <w:color w:val="000000" w:themeColor="text1"/>
          <w:spacing w:val="-4"/>
        </w:rPr>
        <w:t xml:space="preserve"> </w:t>
      </w:r>
      <w:r w:rsidRPr="003139A2">
        <w:rPr>
          <w:rFonts w:asciiTheme="minorHAnsi" w:hAnsiTheme="minorHAnsi" w:cstheme="minorHAnsi"/>
          <w:color w:val="000000" w:themeColor="text1"/>
        </w:rPr>
        <w:t>of</w:t>
      </w:r>
      <w:r w:rsidRPr="003139A2">
        <w:rPr>
          <w:rFonts w:asciiTheme="minorHAnsi" w:hAnsiTheme="minorHAnsi" w:cstheme="minorHAnsi"/>
          <w:color w:val="000000" w:themeColor="text1"/>
          <w:spacing w:val="-3"/>
        </w:rPr>
        <w:t xml:space="preserve"> </w:t>
      </w:r>
      <w:r w:rsidRPr="003139A2">
        <w:rPr>
          <w:rFonts w:asciiTheme="minorHAnsi" w:hAnsiTheme="minorHAnsi" w:cstheme="minorHAnsi"/>
          <w:color w:val="000000" w:themeColor="text1"/>
        </w:rPr>
        <w:t>music</w:t>
      </w:r>
    </w:p>
    <w:p w14:paraId="0CEE0C54" w14:textId="292028EC" w:rsidR="009B4FCE" w:rsidRDefault="009B4FCE" w:rsidP="00EE7144">
      <w:pPr>
        <w:shd w:val="clear" w:color="auto" w:fill="FFFFFF"/>
        <w:spacing w:after="0" w:line="384" w:lineRule="atLeast"/>
        <w:rPr>
          <w:rFonts w:eastAsia="Times New Roman" w:cstheme="minorHAnsi"/>
          <w:color w:val="000000" w:themeColor="text1"/>
          <w:sz w:val="21"/>
          <w:szCs w:val="21"/>
          <w:lang w:eastAsia="en-GB"/>
        </w:rPr>
      </w:pPr>
    </w:p>
    <w:p w14:paraId="51CEB070" w14:textId="3DE0FB29" w:rsidR="00576D9C" w:rsidRPr="00576D9C" w:rsidRDefault="00576D9C" w:rsidP="00EE7144">
      <w:pPr>
        <w:shd w:val="clear" w:color="auto" w:fill="FFFFFF"/>
        <w:spacing w:after="0" w:line="384" w:lineRule="atLeast"/>
        <w:rPr>
          <w:rFonts w:eastAsia="Times New Roman" w:cstheme="minorHAnsi"/>
          <w:color w:val="FF0000"/>
          <w:sz w:val="21"/>
          <w:szCs w:val="21"/>
          <w:u w:val="single"/>
          <w:lang w:eastAsia="en-GB"/>
        </w:rPr>
      </w:pPr>
      <w:r w:rsidRPr="00576D9C">
        <w:rPr>
          <w:rFonts w:eastAsia="Times New Roman" w:cstheme="minorHAnsi"/>
          <w:color w:val="FF0000"/>
          <w:sz w:val="21"/>
          <w:szCs w:val="21"/>
          <w:u w:val="single"/>
          <w:lang w:eastAsia="en-GB"/>
        </w:rPr>
        <w:t>IMPLEMENTATION</w:t>
      </w:r>
    </w:p>
    <w:p w14:paraId="235BB8A7" w14:textId="30071288" w:rsidR="00637360" w:rsidRDefault="00576D9C" w:rsidP="009B4FCE">
      <w:pPr>
        <w:shd w:val="clear" w:color="auto" w:fill="FFFFFF"/>
        <w:spacing w:after="0" w:line="384" w:lineRule="atLeast"/>
        <w:rPr>
          <w:rFonts w:eastAsia="Times New Roman" w:cstheme="minorHAnsi"/>
          <w:color w:val="000000" w:themeColor="text1"/>
          <w:sz w:val="21"/>
          <w:szCs w:val="21"/>
          <w:lang w:eastAsia="en-GB"/>
        </w:rPr>
      </w:pPr>
      <w:r w:rsidRPr="003139A2">
        <w:rPr>
          <w:rFonts w:eastAsia="Times New Roman" w:cstheme="minorHAnsi"/>
          <w:b/>
          <w:color w:val="000000" w:themeColor="text1"/>
          <w:sz w:val="21"/>
          <w:szCs w:val="21"/>
          <w:lang w:eastAsia="en-GB"/>
        </w:rPr>
        <w:t>Progression and Continuity</w:t>
      </w:r>
    </w:p>
    <w:p w14:paraId="34C32D79" w14:textId="485CBCBE" w:rsidR="00576D9C" w:rsidRPr="003139A2" w:rsidRDefault="00576D9C" w:rsidP="009B4FCE">
      <w:pPr>
        <w:shd w:val="clear" w:color="auto" w:fill="FFFFFF"/>
        <w:spacing w:after="0" w:line="384" w:lineRule="atLeast"/>
        <w:rPr>
          <w:rFonts w:eastAsia="Times New Roman" w:cstheme="minorHAnsi"/>
          <w:color w:val="000000" w:themeColor="text1"/>
          <w:sz w:val="21"/>
          <w:szCs w:val="21"/>
          <w:lang w:eastAsia="en-GB"/>
        </w:rPr>
      </w:pPr>
      <w:r>
        <w:t>Our school plans to deliver a clear and comprehensive scheme of work in line with the National Curriculum through The Charanga Musical School Scheme. Teaching and learning should show progression across all key stages within the strands of music..</w:t>
      </w:r>
    </w:p>
    <w:p w14:paraId="5152B180" w14:textId="77777777" w:rsidR="00576D9C" w:rsidRDefault="00576D9C" w:rsidP="005D68C4">
      <w:pPr>
        <w:shd w:val="clear" w:color="auto" w:fill="FFFFFF"/>
        <w:spacing w:after="0" w:line="360" w:lineRule="auto"/>
        <w:rPr>
          <w:rFonts w:eastAsia="Times New Roman" w:cstheme="minorHAnsi"/>
          <w:b/>
          <w:color w:val="000000" w:themeColor="text1"/>
          <w:sz w:val="21"/>
          <w:szCs w:val="21"/>
          <w:lang w:eastAsia="en-GB"/>
        </w:rPr>
      </w:pPr>
    </w:p>
    <w:p w14:paraId="6318E447" w14:textId="1A5EAD32" w:rsidR="00DE1AA9" w:rsidRPr="003139A2" w:rsidRDefault="009B4FCE" w:rsidP="005D68C4">
      <w:pPr>
        <w:shd w:val="clear" w:color="auto" w:fill="FFFFFF"/>
        <w:spacing w:after="0" w:line="360" w:lineRule="auto"/>
        <w:rPr>
          <w:rFonts w:eastAsia="Times New Roman" w:cstheme="minorHAnsi"/>
          <w:color w:val="000000" w:themeColor="text1"/>
          <w:sz w:val="21"/>
          <w:szCs w:val="21"/>
          <w:lang w:eastAsia="en-GB"/>
        </w:rPr>
      </w:pPr>
      <w:r w:rsidRPr="003139A2">
        <w:rPr>
          <w:rFonts w:eastAsia="Times New Roman" w:cstheme="minorHAnsi"/>
          <w:b/>
          <w:color w:val="000000" w:themeColor="text1"/>
          <w:sz w:val="21"/>
          <w:szCs w:val="21"/>
          <w:lang w:eastAsia="en-GB"/>
        </w:rPr>
        <w:t>Progression and Continuity</w:t>
      </w:r>
      <w:r w:rsidRPr="003139A2">
        <w:rPr>
          <w:rFonts w:eastAsia="Times New Roman" w:cstheme="minorHAnsi"/>
          <w:b/>
          <w:color w:val="000000" w:themeColor="text1"/>
          <w:sz w:val="21"/>
          <w:szCs w:val="21"/>
          <w:lang w:eastAsia="en-GB"/>
        </w:rPr>
        <w:br/>
      </w:r>
      <w:r w:rsidR="00DE1AA9" w:rsidRPr="003139A2">
        <w:rPr>
          <w:rFonts w:eastAsia="Times New Roman" w:cstheme="minorHAnsi"/>
          <w:color w:val="000000" w:themeColor="text1"/>
          <w:sz w:val="21"/>
          <w:szCs w:val="21"/>
          <w:lang w:eastAsia="en-GB"/>
        </w:rPr>
        <w:t xml:space="preserve">The scheme is based on 4 big ideas </w:t>
      </w:r>
      <w:r w:rsidR="00123F31" w:rsidRPr="003139A2">
        <w:rPr>
          <w:rFonts w:eastAsia="Times New Roman" w:cstheme="minorHAnsi"/>
          <w:color w:val="000000" w:themeColor="text1"/>
          <w:sz w:val="21"/>
          <w:szCs w:val="21"/>
          <w:lang w:eastAsia="en-GB"/>
        </w:rPr>
        <w:t xml:space="preserve">(our essential concepts) </w:t>
      </w:r>
      <w:r w:rsidR="00DE1AA9" w:rsidRPr="003139A2">
        <w:rPr>
          <w:rFonts w:eastAsia="Times New Roman" w:cstheme="minorHAnsi"/>
          <w:color w:val="000000" w:themeColor="text1"/>
          <w:sz w:val="21"/>
          <w:szCs w:val="21"/>
          <w:lang w:eastAsia="en-GB"/>
        </w:rPr>
        <w:t xml:space="preserve">that we complete each </w:t>
      </w:r>
      <w:r w:rsidR="00A16FD8" w:rsidRPr="003139A2">
        <w:rPr>
          <w:rFonts w:eastAsia="Times New Roman" w:cstheme="minorHAnsi"/>
          <w:color w:val="000000" w:themeColor="text1"/>
          <w:sz w:val="21"/>
          <w:szCs w:val="21"/>
          <w:lang w:eastAsia="en-GB"/>
        </w:rPr>
        <w:t>year and</w:t>
      </w:r>
      <w:r w:rsidR="00DE1AA9" w:rsidRPr="003139A2">
        <w:rPr>
          <w:rFonts w:eastAsia="Times New Roman" w:cstheme="minorHAnsi"/>
          <w:color w:val="000000" w:themeColor="text1"/>
          <w:sz w:val="21"/>
          <w:szCs w:val="21"/>
          <w:lang w:eastAsia="en-GB"/>
        </w:rPr>
        <w:t xml:space="preserve"> build </w:t>
      </w:r>
      <w:r w:rsidR="00123F31" w:rsidRPr="003139A2">
        <w:rPr>
          <w:rFonts w:eastAsia="Times New Roman" w:cstheme="minorHAnsi"/>
          <w:color w:val="000000" w:themeColor="text1"/>
          <w:sz w:val="21"/>
          <w:szCs w:val="21"/>
          <w:lang w:eastAsia="en-GB"/>
        </w:rPr>
        <w:t>upon them repeatedly.</w:t>
      </w:r>
      <w:r w:rsidR="00DE1AA9" w:rsidRPr="003139A2">
        <w:rPr>
          <w:rFonts w:eastAsia="Times New Roman" w:cstheme="minorHAnsi"/>
          <w:color w:val="000000" w:themeColor="text1"/>
          <w:sz w:val="21"/>
          <w:szCs w:val="21"/>
          <w:lang w:eastAsia="en-GB"/>
        </w:rPr>
        <w:t xml:space="preserve"> These are Perform, Compose, Transcribe &amp; Describe. </w:t>
      </w:r>
      <w:r w:rsidR="00123F31" w:rsidRPr="003139A2">
        <w:rPr>
          <w:rFonts w:eastAsia="Times New Roman" w:cstheme="minorHAnsi"/>
          <w:color w:val="000000" w:themeColor="text1"/>
          <w:sz w:val="21"/>
          <w:szCs w:val="21"/>
          <w:lang w:eastAsia="en-GB"/>
        </w:rPr>
        <w:t xml:space="preserve"> Each year group becoming slightly more advanced.</w:t>
      </w:r>
    </w:p>
    <w:p w14:paraId="7637B87E" w14:textId="77777777" w:rsidR="003139A2" w:rsidRPr="003139A2" w:rsidRDefault="003139A2" w:rsidP="005D68C4">
      <w:pPr>
        <w:shd w:val="clear" w:color="auto" w:fill="FFFFFF"/>
        <w:spacing w:after="0" w:line="360" w:lineRule="auto"/>
        <w:rPr>
          <w:rFonts w:eastAsia="Times New Roman" w:cstheme="minorHAnsi"/>
          <w:color w:val="000000" w:themeColor="text1"/>
          <w:sz w:val="21"/>
          <w:szCs w:val="21"/>
          <w:lang w:eastAsia="en-GB"/>
        </w:rPr>
      </w:pPr>
    </w:p>
    <w:tbl>
      <w:tblPr>
        <w:tblpPr w:leftFromText="180" w:rightFromText="180" w:vertAnchor="text" w:horzAnchor="margin" w:tblpXSpec="center" w:tblpY="-63"/>
        <w:tblW w:w="11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8"/>
        <w:gridCol w:w="3175"/>
        <w:gridCol w:w="2742"/>
        <w:gridCol w:w="2549"/>
      </w:tblGrid>
      <w:tr w:rsidR="00123F31" w:rsidRPr="003139A2" w14:paraId="2C922EB6" w14:textId="77777777" w:rsidTr="00123F31">
        <w:trPr>
          <w:trHeight w:val="261"/>
        </w:trPr>
        <w:tc>
          <w:tcPr>
            <w:tcW w:w="2738" w:type="dxa"/>
            <w:tcBorders>
              <w:top w:val="single" w:sz="4" w:space="0" w:color="000000"/>
              <w:left w:val="single" w:sz="4" w:space="0" w:color="000000"/>
              <w:bottom w:val="single" w:sz="4" w:space="0" w:color="000000"/>
              <w:right w:val="single" w:sz="4" w:space="0" w:color="000000"/>
            </w:tcBorders>
            <w:hideMark/>
          </w:tcPr>
          <w:p w14:paraId="73597BA5" w14:textId="77777777" w:rsidR="00123F31" w:rsidRPr="003139A2" w:rsidRDefault="00123F31" w:rsidP="00123F31">
            <w:pPr>
              <w:pStyle w:val="TableParagraph"/>
              <w:ind w:left="220" w:right="208" w:firstLine="727"/>
              <w:rPr>
                <w:rFonts w:asciiTheme="minorHAnsi" w:hAnsiTheme="minorHAnsi" w:cstheme="minorHAnsi"/>
                <w:b/>
                <w:color w:val="FF0000"/>
                <w:spacing w:val="1"/>
                <w:sz w:val="16"/>
                <w:szCs w:val="16"/>
                <w:lang w:val="en-US"/>
              </w:rPr>
            </w:pPr>
            <w:r w:rsidRPr="003139A2">
              <w:rPr>
                <w:rFonts w:asciiTheme="minorHAnsi" w:hAnsiTheme="minorHAnsi" w:cstheme="minorHAnsi"/>
                <w:b/>
                <w:color w:val="FF0000"/>
                <w:sz w:val="16"/>
                <w:szCs w:val="16"/>
                <w:lang w:val="en-US"/>
              </w:rPr>
              <w:t>Perform</w:t>
            </w:r>
            <w:r w:rsidRPr="003139A2">
              <w:rPr>
                <w:rFonts w:asciiTheme="minorHAnsi" w:hAnsiTheme="minorHAnsi" w:cstheme="minorHAnsi"/>
                <w:b/>
                <w:color w:val="FF0000"/>
                <w:spacing w:val="1"/>
                <w:sz w:val="16"/>
                <w:szCs w:val="16"/>
                <w:lang w:val="en-US"/>
              </w:rPr>
              <w:t xml:space="preserve"> </w:t>
            </w:r>
          </w:p>
          <w:p w14:paraId="4AE94E78" w14:textId="77777777" w:rsidR="00123F31" w:rsidRPr="003139A2" w:rsidRDefault="00123F31" w:rsidP="00123F31">
            <w:pPr>
              <w:pStyle w:val="TableParagraph"/>
              <w:ind w:left="0" w:right="208" w:firstLine="727"/>
              <w:rPr>
                <w:rFonts w:asciiTheme="minorHAnsi" w:hAnsiTheme="minorHAnsi" w:cstheme="minorHAnsi"/>
                <w:b/>
                <w:sz w:val="16"/>
                <w:szCs w:val="16"/>
                <w:lang w:val="en-US"/>
              </w:rPr>
            </w:pPr>
            <w:r w:rsidRPr="003139A2">
              <w:rPr>
                <w:rFonts w:asciiTheme="minorHAnsi" w:hAnsiTheme="minorHAnsi" w:cstheme="minorHAnsi"/>
                <w:b/>
                <w:color w:val="FF0000"/>
                <w:sz w:val="16"/>
                <w:szCs w:val="16"/>
                <w:lang w:val="en-US"/>
              </w:rPr>
              <w:t>(singing</w:t>
            </w:r>
            <w:r w:rsidRPr="003139A2">
              <w:rPr>
                <w:rFonts w:asciiTheme="minorHAnsi" w:hAnsiTheme="minorHAnsi" w:cstheme="minorHAnsi"/>
                <w:b/>
                <w:color w:val="FF0000"/>
                <w:spacing w:val="-8"/>
                <w:sz w:val="16"/>
                <w:szCs w:val="16"/>
                <w:lang w:val="en-US"/>
              </w:rPr>
              <w:t xml:space="preserve"> </w:t>
            </w:r>
            <w:r w:rsidRPr="003139A2">
              <w:rPr>
                <w:rFonts w:asciiTheme="minorHAnsi" w:hAnsiTheme="minorHAnsi" w:cstheme="minorHAnsi"/>
                <w:b/>
                <w:color w:val="FF0000"/>
                <w:sz w:val="16"/>
                <w:szCs w:val="16"/>
                <w:lang w:val="en-US"/>
              </w:rPr>
              <w:t>and</w:t>
            </w:r>
            <w:r w:rsidRPr="003139A2">
              <w:rPr>
                <w:rFonts w:asciiTheme="minorHAnsi" w:hAnsiTheme="minorHAnsi" w:cstheme="minorHAnsi"/>
                <w:b/>
                <w:color w:val="FF0000"/>
                <w:spacing w:val="-8"/>
                <w:sz w:val="16"/>
                <w:szCs w:val="16"/>
                <w:lang w:val="en-US"/>
              </w:rPr>
              <w:t xml:space="preserve"> </w:t>
            </w:r>
            <w:r w:rsidRPr="003139A2">
              <w:rPr>
                <w:rFonts w:asciiTheme="minorHAnsi" w:hAnsiTheme="minorHAnsi" w:cstheme="minorHAnsi"/>
                <w:b/>
                <w:color w:val="FF0000"/>
                <w:sz w:val="16"/>
                <w:szCs w:val="16"/>
                <w:lang w:val="en-US"/>
              </w:rPr>
              <w:t>playing)</w:t>
            </w:r>
          </w:p>
        </w:tc>
        <w:tc>
          <w:tcPr>
            <w:tcW w:w="3175" w:type="dxa"/>
            <w:tcBorders>
              <w:top w:val="single" w:sz="4" w:space="0" w:color="000000"/>
              <w:left w:val="single" w:sz="4" w:space="0" w:color="000000"/>
              <w:bottom w:val="single" w:sz="4" w:space="0" w:color="000000"/>
              <w:right w:val="single" w:sz="4" w:space="0" w:color="000000"/>
            </w:tcBorders>
            <w:hideMark/>
          </w:tcPr>
          <w:p w14:paraId="7374303A" w14:textId="77777777" w:rsidR="00123F31" w:rsidRPr="003139A2" w:rsidRDefault="00123F31" w:rsidP="00123F31">
            <w:pPr>
              <w:pStyle w:val="TableParagraph"/>
              <w:ind w:left="923" w:right="908" w:firstLine="417"/>
              <w:rPr>
                <w:rFonts w:asciiTheme="minorHAnsi" w:hAnsiTheme="minorHAnsi" w:cstheme="minorHAnsi"/>
                <w:b/>
                <w:color w:val="6FAC46"/>
                <w:spacing w:val="1"/>
                <w:sz w:val="16"/>
                <w:szCs w:val="16"/>
                <w:lang w:val="en-US"/>
              </w:rPr>
            </w:pPr>
            <w:r w:rsidRPr="003139A2">
              <w:rPr>
                <w:rFonts w:asciiTheme="minorHAnsi" w:hAnsiTheme="minorHAnsi" w:cstheme="minorHAnsi"/>
                <w:b/>
                <w:color w:val="6FAC46"/>
                <w:sz w:val="16"/>
                <w:szCs w:val="16"/>
                <w:lang w:val="en-US"/>
              </w:rPr>
              <w:t>Compose</w:t>
            </w:r>
            <w:r w:rsidRPr="003139A2">
              <w:rPr>
                <w:rFonts w:asciiTheme="minorHAnsi" w:hAnsiTheme="minorHAnsi" w:cstheme="minorHAnsi"/>
                <w:b/>
                <w:color w:val="6FAC46"/>
                <w:spacing w:val="1"/>
                <w:sz w:val="16"/>
                <w:szCs w:val="16"/>
                <w:lang w:val="en-US"/>
              </w:rPr>
              <w:t xml:space="preserve"> </w:t>
            </w:r>
          </w:p>
          <w:p w14:paraId="4B6B0AB8" w14:textId="77777777" w:rsidR="00123F31" w:rsidRPr="003139A2" w:rsidRDefault="00123F31" w:rsidP="00123F31">
            <w:pPr>
              <w:pStyle w:val="TableParagraph"/>
              <w:ind w:left="720" w:right="908" w:firstLine="417"/>
              <w:rPr>
                <w:rFonts w:asciiTheme="minorHAnsi" w:hAnsiTheme="minorHAnsi" w:cstheme="minorHAnsi"/>
                <w:b/>
                <w:sz w:val="16"/>
                <w:szCs w:val="16"/>
                <w:lang w:val="en-US"/>
              </w:rPr>
            </w:pPr>
            <w:r w:rsidRPr="003139A2">
              <w:rPr>
                <w:rFonts w:asciiTheme="minorHAnsi" w:hAnsiTheme="minorHAnsi" w:cstheme="minorHAnsi"/>
                <w:b/>
                <w:color w:val="6FAC46"/>
                <w:sz w:val="16"/>
                <w:szCs w:val="16"/>
                <w:lang w:val="en-US"/>
              </w:rPr>
              <w:t>(and</w:t>
            </w:r>
            <w:r w:rsidRPr="003139A2">
              <w:rPr>
                <w:rFonts w:asciiTheme="minorHAnsi" w:hAnsiTheme="minorHAnsi" w:cstheme="minorHAnsi"/>
                <w:b/>
                <w:color w:val="6FAC46"/>
                <w:spacing w:val="-12"/>
                <w:sz w:val="16"/>
                <w:szCs w:val="16"/>
                <w:lang w:val="en-US"/>
              </w:rPr>
              <w:t xml:space="preserve"> </w:t>
            </w:r>
            <w:r w:rsidRPr="003139A2">
              <w:rPr>
                <w:rFonts w:asciiTheme="minorHAnsi" w:hAnsiTheme="minorHAnsi" w:cstheme="minorHAnsi"/>
                <w:b/>
                <w:color w:val="6FAC46"/>
                <w:sz w:val="16"/>
                <w:szCs w:val="16"/>
                <w:lang w:val="en-US"/>
              </w:rPr>
              <w:t>improvise)</w:t>
            </w:r>
          </w:p>
        </w:tc>
        <w:tc>
          <w:tcPr>
            <w:tcW w:w="2742" w:type="dxa"/>
            <w:tcBorders>
              <w:top w:val="single" w:sz="4" w:space="0" w:color="000000"/>
              <w:left w:val="single" w:sz="4" w:space="0" w:color="000000"/>
              <w:bottom w:val="single" w:sz="4" w:space="0" w:color="000000"/>
              <w:right w:val="single" w:sz="6" w:space="0" w:color="000000"/>
            </w:tcBorders>
            <w:hideMark/>
          </w:tcPr>
          <w:p w14:paraId="6487132D" w14:textId="77777777" w:rsidR="00123F31" w:rsidRPr="003139A2" w:rsidRDefault="00123F31" w:rsidP="00123F31">
            <w:pPr>
              <w:pStyle w:val="TableParagraph"/>
              <w:ind w:left="499" w:right="488" w:firstLine="434"/>
              <w:rPr>
                <w:rFonts w:asciiTheme="minorHAnsi" w:hAnsiTheme="minorHAnsi" w:cstheme="minorHAnsi"/>
                <w:b/>
                <w:color w:val="006FC0"/>
                <w:sz w:val="16"/>
                <w:szCs w:val="16"/>
                <w:lang w:val="en-US"/>
              </w:rPr>
            </w:pPr>
            <w:r w:rsidRPr="003139A2">
              <w:rPr>
                <w:rFonts w:asciiTheme="minorHAnsi" w:hAnsiTheme="minorHAnsi" w:cstheme="minorHAnsi"/>
                <w:b/>
                <w:color w:val="006FC0"/>
                <w:sz w:val="16"/>
                <w:szCs w:val="16"/>
                <w:lang w:val="en-US"/>
              </w:rPr>
              <w:t>Transcribe</w:t>
            </w:r>
          </w:p>
          <w:p w14:paraId="2CF7997D" w14:textId="77777777" w:rsidR="00123F31" w:rsidRPr="003139A2" w:rsidRDefault="00123F31" w:rsidP="00123F31">
            <w:pPr>
              <w:pStyle w:val="TableParagraph"/>
              <w:ind w:left="499" w:right="488" w:firstLine="434"/>
              <w:rPr>
                <w:rFonts w:asciiTheme="minorHAnsi" w:hAnsiTheme="minorHAnsi" w:cstheme="minorHAnsi"/>
                <w:b/>
                <w:sz w:val="16"/>
                <w:szCs w:val="16"/>
                <w:lang w:val="en-US"/>
              </w:rPr>
            </w:pPr>
            <w:r w:rsidRPr="003139A2">
              <w:rPr>
                <w:rFonts w:asciiTheme="minorHAnsi" w:hAnsiTheme="minorHAnsi" w:cstheme="minorHAnsi"/>
                <w:b/>
                <w:color w:val="006FC0"/>
                <w:spacing w:val="1"/>
                <w:sz w:val="16"/>
                <w:szCs w:val="16"/>
                <w:lang w:val="en-US"/>
              </w:rPr>
              <w:t xml:space="preserve"> </w:t>
            </w:r>
            <w:r w:rsidRPr="003139A2">
              <w:rPr>
                <w:rFonts w:asciiTheme="minorHAnsi" w:hAnsiTheme="minorHAnsi" w:cstheme="minorHAnsi"/>
                <w:b/>
                <w:color w:val="006FC0"/>
                <w:sz w:val="16"/>
                <w:szCs w:val="16"/>
                <w:lang w:val="en-US"/>
              </w:rPr>
              <w:t>(musical</w:t>
            </w:r>
            <w:r w:rsidRPr="003139A2">
              <w:rPr>
                <w:rFonts w:asciiTheme="minorHAnsi" w:hAnsiTheme="minorHAnsi" w:cstheme="minorHAnsi"/>
                <w:b/>
                <w:color w:val="006FC0"/>
                <w:spacing w:val="-13"/>
                <w:sz w:val="16"/>
                <w:szCs w:val="16"/>
                <w:lang w:val="en-US"/>
              </w:rPr>
              <w:t xml:space="preserve"> </w:t>
            </w:r>
            <w:r w:rsidRPr="003139A2">
              <w:rPr>
                <w:rFonts w:asciiTheme="minorHAnsi" w:hAnsiTheme="minorHAnsi" w:cstheme="minorHAnsi"/>
                <w:b/>
                <w:color w:val="006FC0"/>
                <w:sz w:val="16"/>
                <w:szCs w:val="16"/>
                <w:lang w:val="en-US"/>
              </w:rPr>
              <w:t>notation)</w:t>
            </w:r>
          </w:p>
        </w:tc>
        <w:tc>
          <w:tcPr>
            <w:tcW w:w="2549" w:type="dxa"/>
            <w:tcBorders>
              <w:top w:val="single" w:sz="4" w:space="0" w:color="000000"/>
              <w:left w:val="single" w:sz="6" w:space="0" w:color="000000"/>
              <w:bottom w:val="single" w:sz="4" w:space="0" w:color="000000"/>
              <w:right w:val="single" w:sz="4" w:space="0" w:color="000000"/>
            </w:tcBorders>
            <w:hideMark/>
          </w:tcPr>
          <w:p w14:paraId="31C818B8" w14:textId="77777777" w:rsidR="00123F31" w:rsidRPr="003139A2" w:rsidRDefault="00123F31" w:rsidP="00123F31">
            <w:pPr>
              <w:pStyle w:val="TableParagraph"/>
              <w:ind w:left="335" w:right="330" w:firstLine="732"/>
              <w:rPr>
                <w:rFonts w:asciiTheme="minorHAnsi" w:hAnsiTheme="minorHAnsi" w:cstheme="minorHAnsi"/>
                <w:b/>
                <w:color w:val="6F2F9F"/>
                <w:spacing w:val="1"/>
                <w:sz w:val="16"/>
                <w:szCs w:val="16"/>
                <w:lang w:val="en-US"/>
              </w:rPr>
            </w:pPr>
            <w:r w:rsidRPr="003139A2">
              <w:rPr>
                <w:rFonts w:asciiTheme="minorHAnsi" w:hAnsiTheme="minorHAnsi" w:cstheme="minorHAnsi"/>
                <w:b/>
                <w:color w:val="6F2F9F"/>
                <w:sz w:val="16"/>
                <w:szCs w:val="16"/>
                <w:lang w:val="en-US"/>
              </w:rPr>
              <w:t>Describe</w:t>
            </w:r>
            <w:r w:rsidRPr="003139A2">
              <w:rPr>
                <w:rFonts w:asciiTheme="minorHAnsi" w:hAnsiTheme="minorHAnsi" w:cstheme="minorHAnsi"/>
                <w:b/>
                <w:color w:val="6F2F9F"/>
                <w:spacing w:val="1"/>
                <w:sz w:val="16"/>
                <w:szCs w:val="16"/>
                <w:lang w:val="en-US"/>
              </w:rPr>
              <w:t xml:space="preserve"> </w:t>
            </w:r>
          </w:p>
          <w:p w14:paraId="6469092F" w14:textId="77777777" w:rsidR="00123F31" w:rsidRPr="003139A2" w:rsidRDefault="00123F31" w:rsidP="00123F31">
            <w:pPr>
              <w:pStyle w:val="TableParagraph"/>
              <w:ind w:left="0" w:right="330" w:firstLine="732"/>
              <w:rPr>
                <w:rFonts w:asciiTheme="minorHAnsi" w:hAnsiTheme="minorHAnsi" w:cstheme="minorHAnsi"/>
                <w:b/>
                <w:sz w:val="16"/>
                <w:szCs w:val="16"/>
                <w:lang w:val="en-US"/>
              </w:rPr>
            </w:pPr>
            <w:r w:rsidRPr="003139A2">
              <w:rPr>
                <w:rFonts w:asciiTheme="minorHAnsi" w:hAnsiTheme="minorHAnsi" w:cstheme="minorHAnsi"/>
                <w:b/>
                <w:color w:val="6F2F9F"/>
                <w:sz w:val="16"/>
                <w:szCs w:val="16"/>
                <w:lang w:val="en-US"/>
              </w:rPr>
              <w:t>(listen</w:t>
            </w:r>
            <w:r w:rsidRPr="003139A2">
              <w:rPr>
                <w:rFonts w:asciiTheme="minorHAnsi" w:hAnsiTheme="minorHAnsi" w:cstheme="minorHAnsi"/>
                <w:b/>
                <w:color w:val="6F2F9F"/>
                <w:spacing w:val="-9"/>
                <w:sz w:val="16"/>
                <w:szCs w:val="16"/>
                <w:lang w:val="en-US"/>
              </w:rPr>
              <w:t xml:space="preserve"> </w:t>
            </w:r>
            <w:r w:rsidRPr="003139A2">
              <w:rPr>
                <w:rFonts w:asciiTheme="minorHAnsi" w:hAnsiTheme="minorHAnsi" w:cstheme="minorHAnsi"/>
                <w:b/>
                <w:color w:val="6F2F9F"/>
                <w:sz w:val="16"/>
                <w:szCs w:val="16"/>
                <w:lang w:val="en-US"/>
              </w:rPr>
              <w:t>and</w:t>
            </w:r>
            <w:r w:rsidRPr="003139A2">
              <w:rPr>
                <w:rFonts w:asciiTheme="minorHAnsi" w:hAnsiTheme="minorHAnsi" w:cstheme="minorHAnsi"/>
                <w:b/>
                <w:color w:val="6F2F9F"/>
                <w:spacing w:val="-8"/>
                <w:sz w:val="16"/>
                <w:szCs w:val="16"/>
                <w:lang w:val="en-US"/>
              </w:rPr>
              <w:t xml:space="preserve"> a</w:t>
            </w:r>
            <w:r w:rsidRPr="003139A2">
              <w:rPr>
                <w:rFonts w:asciiTheme="minorHAnsi" w:hAnsiTheme="minorHAnsi" w:cstheme="minorHAnsi"/>
                <w:b/>
                <w:color w:val="6F2F9F"/>
                <w:sz w:val="16"/>
                <w:szCs w:val="16"/>
                <w:lang w:val="en-US"/>
              </w:rPr>
              <w:t>ppraise)</w:t>
            </w:r>
          </w:p>
        </w:tc>
      </w:tr>
    </w:tbl>
    <w:p w14:paraId="2875AD5F" w14:textId="26B9B09B" w:rsidR="00DE1AA9" w:rsidRPr="003139A2" w:rsidRDefault="00DE1AA9" w:rsidP="005D68C4">
      <w:pPr>
        <w:shd w:val="clear" w:color="auto" w:fill="FFFFFF"/>
        <w:spacing w:after="0" w:line="360" w:lineRule="auto"/>
        <w:rPr>
          <w:rFonts w:eastAsia="Times New Roman" w:cstheme="minorHAnsi"/>
          <w:color w:val="333333"/>
          <w:sz w:val="21"/>
          <w:szCs w:val="21"/>
          <w:lang w:eastAsia="en-GB"/>
        </w:rPr>
      </w:pPr>
    </w:p>
    <w:p w14:paraId="3EDA9C95" w14:textId="06125C11" w:rsidR="00123F31" w:rsidRPr="003139A2" w:rsidRDefault="00123F31" w:rsidP="005D68C4">
      <w:pPr>
        <w:shd w:val="clear" w:color="auto" w:fill="FFFFFF"/>
        <w:spacing w:after="0" w:line="360" w:lineRule="auto"/>
        <w:rPr>
          <w:rFonts w:eastAsia="Times New Roman" w:cstheme="minorHAnsi"/>
          <w:color w:val="000000" w:themeColor="text1"/>
          <w:sz w:val="21"/>
          <w:szCs w:val="21"/>
          <w:lang w:eastAsia="en-GB"/>
        </w:rPr>
      </w:pPr>
      <w:r w:rsidRPr="003139A2">
        <w:rPr>
          <w:rFonts w:eastAsia="Times New Roman" w:cstheme="minorHAnsi"/>
          <w:color w:val="000000" w:themeColor="text1"/>
          <w:sz w:val="21"/>
          <w:szCs w:val="21"/>
          <w:lang w:eastAsia="en-GB"/>
        </w:rPr>
        <w:t xml:space="preserve">We then have 12 musical elements that interweave across </w:t>
      </w:r>
      <w:r w:rsidR="00A16FD8" w:rsidRPr="003139A2">
        <w:rPr>
          <w:rFonts w:eastAsia="Times New Roman" w:cstheme="minorHAnsi"/>
          <w:color w:val="000000" w:themeColor="text1"/>
          <w:sz w:val="21"/>
          <w:szCs w:val="21"/>
          <w:lang w:eastAsia="en-GB"/>
        </w:rPr>
        <w:t>all</w:t>
      </w:r>
      <w:r w:rsidRPr="003139A2">
        <w:rPr>
          <w:rFonts w:eastAsia="Times New Roman" w:cstheme="minorHAnsi"/>
          <w:color w:val="000000" w:themeColor="text1"/>
          <w:sz w:val="21"/>
          <w:szCs w:val="21"/>
          <w:lang w:eastAsia="en-GB"/>
        </w:rPr>
        <w:t xml:space="preserve"> these concepts. They are rhythm,</w:t>
      </w:r>
      <w:r w:rsidRPr="003139A2">
        <w:rPr>
          <w:rFonts w:cstheme="minorHAnsi"/>
          <w:color w:val="000000" w:themeColor="text1"/>
        </w:rPr>
        <w:t xml:space="preserve"> </w:t>
      </w:r>
      <w:r w:rsidRPr="003139A2">
        <w:rPr>
          <w:rFonts w:eastAsia="Times New Roman" w:cstheme="minorHAnsi"/>
          <w:color w:val="000000" w:themeColor="text1"/>
          <w:sz w:val="21"/>
          <w:szCs w:val="21"/>
          <w:lang w:eastAsia="en-GB"/>
        </w:rPr>
        <w:t>pitch</w:t>
      </w:r>
      <w:r w:rsidRPr="003139A2">
        <w:rPr>
          <w:rFonts w:cstheme="minorHAnsi"/>
          <w:color w:val="000000" w:themeColor="text1"/>
        </w:rPr>
        <w:t xml:space="preserve">, </w:t>
      </w:r>
      <w:r w:rsidRPr="003139A2">
        <w:rPr>
          <w:rFonts w:eastAsia="Times New Roman" w:cstheme="minorHAnsi"/>
          <w:color w:val="000000" w:themeColor="text1"/>
          <w:sz w:val="21"/>
          <w:szCs w:val="21"/>
          <w:lang w:eastAsia="en-GB"/>
        </w:rPr>
        <w:t>tempo,</w:t>
      </w:r>
      <w:r w:rsidRPr="003139A2">
        <w:rPr>
          <w:rFonts w:cstheme="minorHAnsi"/>
          <w:color w:val="000000" w:themeColor="text1"/>
        </w:rPr>
        <w:t xml:space="preserve"> </w:t>
      </w:r>
      <w:r w:rsidRPr="003139A2">
        <w:rPr>
          <w:rFonts w:eastAsia="Times New Roman" w:cstheme="minorHAnsi"/>
          <w:color w:val="000000" w:themeColor="text1"/>
          <w:sz w:val="21"/>
          <w:szCs w:val="21"/>
          <w:lang w:eastAsia="en-GB"/>
        </w:rPr>
        <w:t>timbre,</w:t>
      </w:r>
      <w:r w:rsidRPr="003139A2">
        <w:rPr>
          <w:rFonts w:cstheme="minorHAnsi"/>
          <w:color w:val="000000" w:themeColor="text1"/>
        </w:rPr>
        <w:t xml:space="preserve"> </w:t>
      </w:r>
      <w:r w:rsidRPr="003139A2">
        <w:rPr>
          <w:rFonts w:eastAsia="Times New Roman" w:cstheme="minorHAnsi"/>
          <w:color w:val="000000" w:themeColor="text1"/>
          <w:sz w:val="21"/>
          <w:szCs w:val="21"/>
          <w:lang w:eastAsia="en-GB"/>
        </w:rPr>
        <w:t>texture,</w:t>
      </w:r>
      <w:r w:rsidRPr="003139A2">
        <w:rPr>
          <w:rFonts w:cstheme="minorHAnsi"/>
          <w:color w:val="000000" w:themeColor="text1"/>
        </w:rPr>
        <w:t xml:space="preserve"> </w:t>
      </w:r>
      <w:r w:rsidRPr="003139A2">
        <w:rPr>
          <w:rFonts w:eastAsia="Times New Roman" w:cstheme="minorHAnsi"/>
          <w:color w:val="000000" w:themeColor="text1"/>
          <w:sz w:val="21"/>
          <w:szCs w:val="21"/>
          <w:lang w:eastAsia="en-GB"/>
        </w:rPr>
        <w:t>melody,</w:t>
      </w:r>
      <w:r w:rsidRPr="003139A2">
        <w:rPr>
          <w:rFonts w:cstheme="minorHAnsi"/>
          <w:color w:val="000000" w:themeColor="text1"/>
        </w:rPr>
        <w:t xml:space="preserve"> </w:t>
      </w:r>
      <w:r w:rsidRPr="003139A2">
        <w:rPr>
          <w:rFonts w:eastAsia="Times New Roman" w:cstheme="minorHAnsi"/>
          <w:color w:val="000000" w:themeColor="text1"/>
          <w:sz w:val="21"/>
          <w:szCs w:val="21"/>
          <w:lang w:eastAsia="en-GB"/>
        </w:rPr>
        <w:t>duration,</w:t>
      </w:r>
      <w:r w:rsidRPr="003139A2">
        <w:rPr>
          <w:rFonts w:cstheme="minorHAnsi"/>
          <w:color w:val="000000" w:themeColor="text1"/>
        </w:rPr>
        <w:t xml:space="preserve"> </w:t>
      </w:r>
      <w:r w:rsidRPr="003139A2">
        <w:rPr>
          <w:rFonts w:eastAsia="Times New Roman" w:cstheme="minorHAnsi"/>
          <w:color w:val="000000" w:themeColor="text1"/>
          <w:sz w:val="21"/>
          <w:szCs w:val="21"/>
          <w:lang w:eastAsia="en-GB"/>
        </w:rPr>
        <w:t>structure,</w:t>
      </w:r>
      <w:r w:rsidRPr="003139A2">
        <w:rPr>
          <w:rFonts w:cstheme="minorHAnsi"/>
          <w:color w:val="000000" w:themeColor="text1"/>
        </w:rPr>
        <w:t xml:space="preserve"> </w:t>
      </w:r>
      <w:r w:rsidRPr="003139A2">
        <w:rPr>
          <w:rFonts w:eastAsia="Times New Roman" w:cstheme="minorHAnsi"/>
          <w:color w:val="000000" w:themeColor="text1"/>
          <w:sz w:val="21"/>
          <w:szCs w:val="21"/>
          <w:lang w:eastAsia="en-GB"/>
        </w:rPr>
        <w:t>pulse,</w:t>
      </w:r>
      <w:r w:rsidRPr="003139A2">
        <w:rPr>
          <w:rFonts w:cstheme="minorHAnsi"/>
          <w:color w:val="000000" w:themeColor="text1"/>
        </w:rPr>
        <w:t xml:space="preserve"> </w:t>
      </w:r>
      <w:r w:rsidRPr="003139A2">
        <w:rPr>
          <w:rFonts w:eastAsia="Times New Roman" w:cstheme="minorHAnsi"/>
          <w:color w:val="000000" w:themeColor="text1"/>
          <w:sz w:val="21"/>
          <w:szCs w:val="21"/>
          <w:lang w:eastAsia="en-GB"/>
        </w:rPr>
        <w:t>beat,</w:t>
      </w:r>
      <w:r w:rsidRPr="003139A2">
        <w:rPr>
          <w:rFonts w:cstheme="minorHAnsi"/>
          <w:color w:val="000000" w:themeColor="text1"/>
        </w:rPr>
        <w:t xml:space="preserve"> </w:t>
      </w:r>
      <w:r w:rsidRPr="003139A2">
        <w:rPr>
          <w:rFonts w:eastAsia="Times New Roman" w:cstheme="minorHAnsi"/>
          <w:color w:val="000000" w:themeColor="text1"/>
          <w:sz w:val="21"/>
          <w:szCs w:val="21"/>
          <w:lang w:eastAsia="en-GB"/>
        </w:rPr>
        <w:t>dynamics</w:t>
      </w:r>
      <w:r w:rsidRPr="003139A2">
        <w:rPr>
          <w:rFonts w:cstheme="minorHAnsi"/>
          <w:color w:val="000000" w:themeColor="text1"/>
        </w:rPr>
        <w:t xml:space="preserve"> and </w:t>
      </w:r>
      <w:r w:rsidRPr="003139A2">
        <w:rPr>
          <w:rFonts w:eastAsia="Times New Roman" w:cstheme="minorHAnsi"/>
          <w:color w:val="000000" w:themeColor="text1"/>
          <w:sz w:val="21"/>
          <w:szCs w:val="21"/>
          <w:lang w:eastAsia="en-GB"/>
        </w:rPr>
        <w:t>harmony</w:t>
      </w:r>
      <w:r w:rsidR="00A16FD8" w:rsidRPr="003139A2">
        <w:rPr>
          <w:rFonts w:eastAsia="Times New Roman" w:cstheme="minorHAnsi"/>
          <w:color w:val="000000" w:themeColor="text1"/>
          <w:sz w:val="21"/>
          <w:szCs w:val="21"/>
          <w:lang w:eastAsia="en-GB"/>
        </w:rPr>
        <w:t>.</w:t>
      </w:r>
      <w:r w:rsidR="00927F2B" w:rsidRPr="003139A2">
        <w:rPr>
          <w:rFonts w:eastAsia="Times New Roman" w:cstheme="minorHAnsi"/>
          <w:color w:val="000000" w:themeColor="text1"/>
          <w:sz w:val="21"/>
          <w:szCs w:val="21"/>
          <w:lang w:eastAsia="en-GB"/>
        </w:rPr>
        <w:t xml:space="preserve"> Children will become confident with musical concepts and terminology as they will be revisiting and building upon them. They will make links to different styles of music and how they link to our 12 elements. </w:t>
      </w:r>
    </w:p>
    <w:p w14:paraId="3E0EF9F3" w14:textId="11AF98A9" w:rsidR="00A16FD8" w:rsidRPr="00576D9C" w:rsidRDefault="00927F2B" w:rsidP="005D68C4">
      <w:pPr>
        <w:shd w:val="clear" w:color="auto" w:fill="FFFFFF"/>
        <w:spacing w:after="0" w:line="360" w:lineRule="auto"/>
        <w:rPr>
          <w:rFonts w:eastAsia="Times New Roman" w:cstheme="minorHAnsi"/>
          <w:color w:val="000000" w:themeColor="text1"/>
          <w:sz w:val="21"/>
          <w:szCs w:val="21"/>
          <w:lang w:eastAsia="en-GB"/>
        </w:rPr>
      </w:pPr>
      <w:r w:rsidRPr="003139A2">
        <w:rPr>
          <w:rFonts w:eastAsia="Times New Roman" w:cstheme="minorHAnsi"/>
          <w:color w:val="000000" w:themeColor="text1"/>
          <w:sz w:val="21"/>
          <w:szCs w:val="21"/>
          <w:lang w:eastAsia="en-GB"/>
        </w:rPr>
        <w:t xml:space="preserve">Children will be familiar with the lesson structure as it will be similar in all year groups, allowing them to focus on the key knowledge being taught. </w:t>
      </w:r>
      <w:r w:rsidR="00576D9C">
        <w:t>This is embedded in the classroom activities.</w:t>
      </w:r>
      <w:r w:rsidR="00576D9C">
        <w:t xml:space="preserve"> We are beginning to introduce using YUMU for children to continue their learning at home.</w:t>
      </w:r>
      <w:r w:rsidR="00576D9C">
        <w:t xml:space="preserve"> </w:t>
      </w:r>
      <w:r w:rsidR="00576D9C">
        <w:t xml:space="preserve">We are hoping to reintroduce hymn practice, singing assemblies and attend more concerts. </w:t>
      </w:r>
      <w:r w:rsidR="00576D9C">
        <w:t>The elements of music are taught in the classroom lessons so that children are able to use some of the language of music to dissect it, and understand how it is made, played, appreciated and analysed. In the classroom children learn how to play an instrument</w:t>
      </w:r>
      <w:r w:rsidR="00576D9C">
        <w:t xml:space="preserve"> at the moment we are learning how to play glockenspiels and building on this in every year.</w:t>
      </w:r>
      <w:r w:rsidR="00576D9C">
        <w:t xml:space="preserve"> From this, children are able to understand the different principle of each method of creating notes, as well as how to read basic music notation. Children also learn how to compose, focusing on different dimensions of music, which in turn feeds their understanding when listening, playing, or analysing music. Composing or performing using body percussion and </w:t>
      </w:r>
      <w:r w:rsidR="00576D9C">
        <w:lastRenderedPageBreak/>
        <w:t>vocal sounds is also part of the curriculum, which develops the understanding of musical elements without the added complexity of an instrument. Through our music curriculum, musical skills are taught progressively, moving from the simple to the complex in small, logical steps. Children will be learning the musical elements of pulse, rhythm, and in-tune singing through a wide range of musical repertoire, including chants, songs, circle games, rhythm games, action games, turn-taking games</w:t>
      </w:r>
      <w:r w:rsidR="00576D9C">
        <w:t xml:space="preserve"> </w:t>
      </w:r>
      <w:r w:rsidR="00576D9C">
        <w:t xml:space="preserve">and more. Children then progress to instrumental activities, arrangements, compositional work and notation as the children gain in experience and confidence. </w:t>
      </w:r>
    </w:p>
    <w:p w14:paraId="3CB8EA39" w14:textId="7254EB7A" w:rsidR="00123F31" w:rsidRPr="003139A2" w:rsidRDefault="00123F31" w:rsidP="005D68C4">
      <w:pPr>
        <w:shd w:val="clear" w:color="auto" w:fill="FFFFFF"/>
        <w:spacing w:after="0" w:line="360" w:lineRule="auto"/>
        <w:rPr>
          <w:rFonts w:eastAsia="Times New Roman" w:cstheme="minorHAnsi"/>
          <w:color w:val="333333"/>
          <w:sz w:val="21"/>
          <w:szCs w:val="21"/>
          <w:lang w:eastAsia="en-GB"/>
        </w:rPr>
      </w:pPr>
    </w:p>
    <w:p w14:paraId="302C8D52" w14:textId="77777777" w:rsidR="00123F31" w:rsidRPr="003139A2" w:rsidRDefault="009B4FCE" w:rsidP="005D68C4">
      <w:pPr>
        <w:shd w:val="clear" w:color="auto" w:fill="FFFFFF"/>
        <w:spacing w:after="0" w:line="360" w:lineRule="auto"/>
        <w:rPr>
          <w:rFonts w:eastAsia="Times New Roman" w:cstheme="minorHAnsi"/>
          <w:color w:val="333333"/>
          <w:sz w:val="21"/>
          <w:szCs w:val="21"/>
          <w:lang w:eastAsia="en-GB"/>
        </w:rPr>
      </w:pPr>
      <w:r w:rsidRPr="003139A2">
        <w:rPr>
          <w:rFonts w:eastAsia="Times New Roman" w:cstheme="minorHAnsi"/>
          <w:color w:val="333333"/>
          <w:sz w:val="21"/>
          <w:szCs w:val="21"/>
          <w:lang w:eastAsia="en-GB"/>
        </w:rPr>
        <w:t xml:space="preserve"> </w:t>
      </w:r>
    </w:p>
    <w:p w14:paraId="10C792BF" w14:textId="09312CA5" w:rsidR="009B4FCE" w:rsidRPr="003139A2" w:rsidRDefault="009B4FCE" w:rsidP="005D68C4">
      <w:pPr>
        <w:shd w:val="clear" w:color="auto" w:fill="FFFFFF"/>
        <w:spacing w:after="0" w:line="360" w:lineRule="auto"/>
        <w:rPr>
          <w:rFonts w:eastAsia="Times New Roman" w:cstheme="minorHAnsi"/>
          <w:color w:val="000000" w:themeColor="text1"/>
          <w:sz w:val="21"/>
          <w:szCs w:val="21"/>
          <w:lang w:eastAsia="en-GB"/>
        </w:rPr>
      </w:pPr>
      <w:r w:rsidRPr="003139A2">
        <w:rPr>
          <w:rFonts w:eastAsia="Times New Roman" w:cstheme="minorHAnsi"/>
          <w:color w:val="000000" w:themeColor="text1"/>
          <w:sz w:val="21"/>
          <w:szCs w:val="21"/>
          <w:lang w:eastAsia="en-GB"/>
        </w:rPr>
        <w:t xml:space="preserve">Children also have the opportunity to use </w:t>
      </w:r>
      <w:r w:rsidR="00A16FD8" w:rsidRPr="003139A2">
        <w:rPr>
          <w:rFonts w:eastAsia="Times New Roman" w:cstheme="minorHAnsi"/>
          <w:color w:val="000000" w:themeColor="text1"/>
          <w:sz w:val="21"/>
          <w:szCs w:val="21"/>
          <w:lang w:eastAsia="en-GB"/>
        </w:rPr>
        <w:t>explore a range of extracurricular music activities, some include singing concerts, experience days, pantomimes &amp; rocksteady concerts</w:t>
      </w:r>
      <w:r w:rsidRPr="003139A2">
        <w:rPr>
          <w:rFonts w:eastAsia="Times New Roman" w:cstheme="minorHAnsi"/>
          <w:color w:val="000000" w:themeColor="text1"/>
          <w:sz w:val="21"/>
          <w:szCs w:val="21"/>
          <w:lang w:eastAsia="en-GB"/>
        </w:rPr>
        <w:t>.</w:t>
      </w:r>
      <w:r w:rsidR="005D68C4" w:rsidRPr="003139A2">
        <w:rPr>
          <w:rFonts w:eastAsia="Times New Roman" w:cstheme="minorHAnsi"/>
          <w:color w:val="000000" w:themeColor="text1"/>
          <w:sz w:val="21"/>
          <w:szCs w:val="21"/>
          <w:lang w:eastAsia="en-GB"/>
        </w:rPr>
        <w:t xml:space="preserve"> </w:t>
      </w:r>
      <w:r w:rsidR="006543B2">
        <w:rPr>
          <w:rFonts w:eastAsia="Times New Roman" w:cstheme="minorHAnsi"/>
          <w:color w:val="000000" w:themeColor="text1"/>
          <w:sz w:val="21"/>
          <w:szCs w:val="21"/>
          <w:lang w:eastAsia="en-GB"/>
        </w:rPr>
        <w:t xml:space="preserve">We run a weekly singing club for KS2 on a Thursday dinner time called Harmonies.  In the past they have been involved in my local concerts as well as Peace Proms in Liverpool. We hope to become more involved again now that restrictions have lifted. Our singing group is held on a Thursday dinner time, so that more children can attend as it is held in school time. </w:t>
      </w:r>
      <w:r w:rsidRPr="003139A2">
        <w:rPr>
          <w:rFonts w:eastAsia="Times New Roman" w:cstheme="minorHAnsi"/>
          <w:color w:val="000000" w:themeColor="text1"/>
          <w:sz w:val="21"/>
          <w:szCs w:val="21"/>
          <w:lang w:eastAsia="en-GB"/>
        </w:rPr>
        <w:t>We recognise the fact that we have children of differing ability in all our classes, and so we provide suitable learning opportunities for all children by matching the challenge of the task to the ability of the child. We achieve this through a range of strategies which are differentiated by task, expected outcome and/or support from peers or adults.</w:t>
      </w:r>
    </w:p>
    <w:p w14:paraId="53556614" w14:textId="77777777" w:rsidR="000E4B81" w:rsidRPr="003139A2" w:rsidRDefault="000E4B81" w:rsidP="009B4FCE">
      <w:pPr>
        <w:shd w:val="clear" w:color="auto" w:fill="FFFFFF"/>
        <w:spacing w:after="153" w:line="384" w:lineRule="atLeast"/>
        <w:rPr>
          <w:rFonts w:cstheme="minorHAnsi"/>
          <w:color w:val="000000" w:themeColor="text1"/>
          <w:sz w:val="21"/>
          <w:szCs w:val="21"/>
        </w:rPr>
      </w:pPr>
    </w:p>
    <w:p w14:paraId="0E39EC0E" w14:textId="77777777" w:rsidR="000E4B81" w:rsidRPr="003139A2" w:rsidRDefault="000E4B81" w:rsidP="00C52AD0">
      <w:pPr>
        <w:pStyle w:val="NoSpacing"/>
        <w:spacing w:line="360" w:lineRule="auto"/>
        <w:rPr>
          <w:rFonts w:cstheme="minorHAnsi"/>
          <w:b/>
          <w:color w:val="000000" w:themeColor="text1"/>
          <w:sz w:val="21"/>
          <w:szCs w:val="21"/>
        </w:rPr>
      </w:pPr>
      <w:r w:rsidRPr="003139A2">
        <w:rPr>
          <w:rFonts w:cstheme="minorHAnsi"/>
          <w:b/>
          <w:color w:val="000000" w:themeColor="text1"/>
          <w:sz w:val="21"/>
          <w:szCs w:val="21"/>
        </w:rPr>
        <w:t>External visitors and Community Links</w:t>
      </w:r>
    </w:p>
    <w:p w14:paraId="5F217FF1" w14:textId="7C54E655" w:rsidR="00FD0B08" w:rsidRPr="003139A2" w:rsidRDefault="000303F6" w:rsidP="000303F6">
      <w:pPr>
        <w:pStyle w:val="NoSpacing"/>
        <w:numPr>
          <w:ilvl w:val="0"/>
          <w:numId w:val="10"/>
        </w:numPr>
        <w:spacing w:line="360" w:lineRule="auto"/>
        <w:rPr>
          <w:rFonts w:cstheme="minorHAnsi"/>
          <w:color w:val="000000" w:themeColor="text1"/>
          <w:sz w:val="21"/>
          <w:szCs w:val="21"/>
        </w:rPr>
      </w:pPr>
      <w:r w:rsidRPr="003139A2">
        <w:rPr>
          <w:rFonts w:cstheme="minorHAnsi"/>
          <w:color w:val="000000" w:themeColor="text1"/>
          <w:sz w:val="21"/>
          <w:szCs w:val="21"/>
        </w:rPr>
        <w:t xml:space="preserve">As a school, we are part of the CulturEd, which enables our children to access a wide range of </w:t>
      </w:r>
      <w:r w:rsidR="00A16FD8" w:rsidRPr="003139A2">
        <w:rPr>
          <w:rFonts w:cstheme="minorHAnsi"/>
          <w:color w:val="000000" w:themeColor="text1"/>
          <w:sz w:val="21"/>
          <w:szCs w:val="21"/>
        </w:rPr>
        <w:t>practitioners some of which foster a love of music.</w:t>
      </w:r>
    </w:p>
    <w:p w14:paraId="72C98482" w14:textId="6A50A32E" w:rsidR="000303F6" w:rsidRPr="003139A2" w:rsidRDefault="000303F6" w:rsidP="000303F6">
      <w:pPr>
        <w:pStyle w:val="NoSpacing"/>
        <w:numPr>
          <w:ilvl w:val="0"/>
          <w:numId w:val="10"/>
        </w:numPr>
        <w:spacing w:line="360" w:lineRule="auto"/>
        <w:rPr>
          <w:rFonts w:cstheme="minorHAnsi"/>
          <w:color w:val="000000" w:themeColor="text1"/>
          <w:sz w:val="21"/>
          <w:szCs w:val="21"/>
        </w:rPr>
      </w:pPr>
      <w:r w:rsidRPr="003139A2">
        <w:rPr>
          <w:rFonts w:cstheme="minorHAnsi"/>
          <w:color w:val="000000" w:themeColor="text1"/>
          <w:sz w:val="21"/>
          <w:szCs w:val="21"/>
        </w:rPr>
        <w:t xml:space="preserve">CPD for staff via the CulturEd practitioners. </w:t>
      </w:r>
    </w:p>
    <w:p w14:paraId="3290F9AC" w14:textId="6045506F" w:rsidR="007F1205" w:rsidRPr="003139A2" w:rsidRDefault="007F1205" w:rsidP="000303F6">
      <w:pPr>
        <w:pStyle w:val="NoSpacing"/>
        <w:numPr>
          <w:ilvl w:val="0"/>
          <w:numId w:val="10"/>
        </w:numPr>
        <w:spacing w:line="360" w:lineRule="auto"/>
        <w:rPr>
          <w:rFonts w:cstheme="minorHAnsi"/>
          <w:color w:val="000000" w:themeColor="text1"/>
          <w:sz w:val="21"/>
          <w:szCs w:val="21"/>
        </w:rPr>
      </w:pPr>
      <w:r w:rsidRPr="003139A2">
        <w:rPr>
          <w:rFonts w:cstheme="minorHAnsi"/>
          <w:color w:val="000000" w:themeColor="text1"/>
          <w:sz w:val="21"/>
          <w:szCs w:val="21"/>
        </w:rPr>
        <w:t xml:space="preserve">CPD for staff via Charanga </w:t>
      </w:r>
    </w:p>
    <w:p w14:paraId="2C7DEFE9" w14:textId="293728C8" w:rsidR="00A16FD8" w:rsidRPr="003139A2" w:rsidRDefault="00A16FD8" w:rsidP="000303F6">
      <w:pPr>
        <w:pStyle w:val="NoSpacing"/>
        <w:numPr>
          <w:ilvl w:val="0"/>
          <w:numId w:val="10"/>
        </w:numPr>
        <w:spacing w:line="360" w:lineRule="auto"/>
        <w:rPr>
          <w:rFonts w:cstheme="minorHAnsi"/>
          <w:color w:val="000000" w:themeColor="text1"/>
          <w:sz w:val="21"/>
          <w:szCs w:val="21"/>
        </w:rPr>
      </w:pPr>
      <w:r w:rsidRPr="003139A2">
        <w:rPr>
          <w:rFonts w:cstheme="minorHAnsi"/>
          <w:color w:val="000000" w:themeColor="text1"/>
          <w:sz w:val="21"/>
          <w:szCs w:val="21"/>
        </w:rPr>
        <w:t>Music concerts with St Helens Music Hub</w:t>
      </w:r>
    </w:p>
    <w:p w14:paraId="44245C25" w14:textId="402804DD" w:rsidR="00A16FD8" w:rsidRPr="003139A2" w:rsidRDefault="00A16FD8" w:rsidP="000303F6">
      <w:pPr>
        <w:pStyle w:val="NoSpacing"/>
        <w:numPr>
          <w:ilvl w:val="0"/>
          <w:numId w:val="10"/>
        </w:numPr>
        <w:spacing w:line="360" w:lineRule="auto"/>
        <w:rPr>
          <w:rFonts w:cstheme="minorHAnsi"/>
          <w:color w:val="000000" w:themeColor="text1"/>
          <w:sz w:val="21"/>
          <w:szCs w:val="21"/>
        </w:rPr>
      </w:pPr>
      <w:r w:rsidRPr="003139A2">
        <w:rPr>
          <w:rFonts w:cstheme="minorHAnsi"/>
          <w:color w:val="000000" w:themeColor="text1"/>
          <w:sz w:val="21"/>
          <w:szCs w:val="21"/>
        </w:rPr>
        <w:t>Peace Light service at church</w:t>
      </w:r>
    </w:p>
    <w:p w14:paraId="0BD27671" w14:textId="7E84E729" w:rsidR="00094E7C" w:rsidRPr="003139A2" w:rsidRDefault="00A16FD8" w:rsidP="00094E7C">
      <w:pPr>
        <w:pStyle w:val="NoSpacing"/>
        <w:numPr>
          <w:ilvl w:val="0"/>
          <w:numId w:val="10"/>
        </w:numPr>
        <w:spacing w:line="360" w:lineRule="auto"/>
        <w:rPr>
          <w:rFonts w:cstheme="minorHAnsi"/>
          <w:color w:val="000000" w:themeColor="text1"/>
          <w:sz w:val="21"/>
          <w:szCs w:val="21"/>
        </w:rPr>
      </w:pPr>
      <w:r w:rsidRPr="003139A2">
        <w:rPr>
          <w:rFonts w:cstheme="minorHAnsi"/>
          <w:color w:val="000000" w:themeColor="text1"/>
          <w:sz w:val="21"/>
          <w:szCs w:val="21"/>
        </w:rPr>
        <w:t>Carol singing in our local community</w:t>
      </w:r>
    </w:p>
    <w:p w14:paraId="4BA4FDE4" w14:textId="13ACE02F" w:rsidR="00927F2B" w:rsidRPr="003139A2" w:rsidRDefault="00927F2B" w:rsidP="00927F2B">
      <w:pPr>
        <w:pStyle w:val="NoSpacing"/>
        <w:spacing w:line="360" w:lineRule="auto"/>
        <w:ind w:left="720"/>
        <w:rPr>
          <w:rFonts w:cstheme="minorHAnsi"/>
          <w:color w:val="000000" w:themeColor="text1"/>
          <w:sz w:val="21"/>
          <w:szCs w:val="21"/>
        </w:rPr>
      </w:pPr>
    </w:p>
    <w:p w14:paraId="6A212212" w14:textId="1424F2D2" w:rsidR="00927F2B" w:rsidRPr="003139A2" w:rsidRDefault="00927F2B" w:rsidP="00927F2B">
      <w:pPr>
        <w:pStyle w:val="NoSpacing"/>
        <w:spacing w:line="360" w:lineRule="auto"/>
        <w:ind w:left="720"/>
        <w:rPr>
          <w:rFonts w:cstheme="minorHAnsi"/>
          <w:color w:val="000000" w:themeColor="text1"/>
          <w:sz w:val="21"/>
          <w:szCs w:val="21"/>
        </w:rPr>
      </w:pPr>
    </w:p>
    <w:p w14:paraId="68841371" w14:textId="2DEAB5E3" w:rsidR="00927F2B" w:rsidRPr="003139A2" w:rsidRDefault="00927F2B" w:rsidP="00927F2B">
      <w:pPr>
        <w:pStyle w:val="NoSpacing"/>
        <w:spacing w:line="360" w:lineRule="auto"/>
        <w:ind w:left="720"/>
        <w:rPr>
          <w:rFonts w:cstheme="minorHAnsi"/>
          <w:color w:val="000000" w:themeColor="text1"/>
          <w:sz w:val="21"/>
          <w:szCs w:val="21"/>
        </w:rPr>
      </w:pPr>
    </w:p>
    <w:p w14:paraId="20508528" w14:textId="77777777" w:rsidR="00927F2B" w:rsidRPr="003139A2" w:rsidRDefault="00927F2B" w:rsidP="00927F2B">
      <w:pPr>
        <w:pStyle w:val="NoSpacing"/>
        <w:spacing w:line="360" w:lineRule="auto"/>
        <w:ind w:left="720"/>
        <w:rPr>
          <w:rFonts w:cstheme="minorHAnsi"/>
          <w:color w:val="000000" w:themeColor="text1"/>
          <w:sz w:val="21"/>
          <w:szCs w:val="21"/>
        </w:rPr>
      </w:pPr>
    </w:p>
    <w:p w14:paraId="24167357" w14:textId="3088954E" w:rsidR="008A1021" w:rsidRPr="003139A2" w:rsidRDefault="00094E7C" w:rsidP="001329F9">
      <w:pPr>
        <w:spacing w:line="360" w:lineRule="auto"/>
        <w:rPr>
          <w:rFonts w:cstheme="minorHAnsi"/>
          <w:color w:val="000000" w:themeColor="text1"/>
          <w:sz w:val="21"/>
          <w:szCs w:val="21"/>
        </w:rPr>
      </w:pPr>
      <w:r w:rsidRPr="003139A2">
        <w:rPr>
          <w:rFonts w:eastAsia="Times New Roman" w:cstheme="minorHAnsi"/>
          <w:b/>
          <w:color w:val="000000" w:themeColor="text1"/>
          <w:sz w:val="21"/>
          <w:szCs w:val="21"/>
          <w:lang w:eastAsia="en-GB"/>
        </w:rPr>
        <w:t>Progress and Achievement</w:t>
      </w:r>
      <w:r w:rsidRPr="003139A2">
        <w:rPr>
          <w:rFonts w:eastAsia="Times New Roman" w:cstheme="minorHAnsi"/>
          <w:color w:val="000000" w:themeColor="text1"/>
          <w:sz w:val="21"/>
          <w:szCs w:val="21"/>
          <w:lang w:eastAsia="en-GB"/>
        </w:rPr>
        <w:br/>
        <w:t>Children are monitored on a regular basis to check progress. We encourage all pupils to take responsibility for their own and th</w:t>
      </w:r>
      <w:r w:rsidRPr="003139A2">
        <w:rPr>
          <w:rFonts w:cstheme="minorHAnsi"/>
          <w:color w:val="000000" w:themeColor="text1"/>
          <w:sz w:val="21"/>
          <w:szCs w:val="21"/>
        </w:rPr>
        <w:t>eir peers learning. A range of a</w:t>
      </w:r>
      <w:r w:rsidRPr="003139A2">
        <w:rPr>
          <w:rFonts w:eastAsia="Times New Roman" w:cstheme="minorHAnsi"/>
          <w:color w:val="000000" w:themeColor="text1"/>
          <w:sz w:val="21"/>
          <w:szCs w:val="21"/>
          <w:lang w:eastAsia="en-GB"/>
        </w:rPr>
        <w:t xml:space="preserve">ssessment strategies are used, for </w:t>
      </w:r>
      <w:r w:rsidRPr="003139A2">
        <w:rPr>
          <w:rFonts w:eastAsia="Times New Roman" w:cstheme="minorHAnsi"/>
          <w:color w:val="000000" w:themeColor="text1"/>
          <w:sz w:val="21"/>
          <w:szCs w:val="21"/>
          <w:lang w:eastAsia="en-GB"/>
        </w:rPr>
        <w:lastRenderedPageBreak/>
        <w:t xml:space="preserve">example </w:t>
      </w:r>
      <w:r w:rsidR="00516298" w:rsidRPr="003139A2">
        <w:rPr>
          <w:rFonts w:eastAsia="Times New Roman" w:cstheme="minorHAnsi"/>
          <w:color w:val="000000" w:themeColor="text1"/>
          <w:sz w:val="21"/>
          <w:szCs w:val="21"/>
          <w:lang w:eastAsia="en-GB"/>
        </w:rPr>
        <w:t xml:space="preserve">appraising each other’s music </w:t>
      </w:r>
      <w:r w:rsidRPr="003139A2">
        <w:rPr>
          <w:rFonts w:eastAsia="Times New Roman" w:cstheme="minorHAnsi"/>
          <w:color w:val="000000" w:themeColor="text1"/>
          <w:sz w:val="21"/>
          <w:szCs w:val="21"/>
          <w:lang w:eastAsia="en-GB"/>
        </w:rPr>
        <w:t>– the children</w:t>
      </w:r>
      <w:r w:rsidR="00516298" w:rsidRPr="003139A2">
        <w:rPr>
          <w:rFonts w:eastAsia="Times New Roman" w:cstheme="minorHAnsi"/>
          <w:color w:val="000000" w:themeColor="text1"/>
          <w:sz w:val="21"/>
          <w:szCs w:val="21"/>
          <w:lang w:eastAsia="en-GB"/>
        </w:rPr>
        <w:t xml:space="preserve"> are</w:t>
      </w:r>
      <w:r w:rsidRPr="003139A2">
        <w:rPr>
          <w:rFonts w:eastAsia="Times New Roman" w:cstheme="minorHAnsi"/>
          <w:color w:val="000000" w:themeColor="text1"/>
          <w:sz w:val="21"/>
          <w:szCs w:val="21"/>
          <w:lang w:eastAsia="en-GB"/>
        </w:rPr>
        <w:t xml:space="preserve"> regularly </w:t>
      </w:r>
      <w:r w:rsidR="005D68C4" w:rsidRPr="003139A2">
        <w:rPr>
          <w:rFonts w:eastAsia="Times New Roman" w:cstheme="minorHAnsi"/>
          <w:color w:val="000000" w:themeColor="text1"/>
          <w:sz w:val="21"/>
          <w:szCs w:val="21"/>
          <w:lang w:eastAsia="en-GB"/>
        </w:rPr>
        <w:t xml:space="preserve">encouraged to comment on </w:t>
      </w:r>
      <w:r w:rsidR="00927F2B" w:rsidRPr="003139A2">
        <w:rPr>
          <w:rFonts w:eastAsia="Times New Roman" w:cstheme="minorHAnsi"/>
          <w:color w:val="000000" w:themeColor="text1"/>
          <w:sz w:val="21"/>
          <w:szCs w:val="21"/>
          <w:lang w:eastAsia="en-GB"/>
        </w:rPr>
        <w:t>each other’s</w:t>
      </w:r>
      <w:r w:rsidRPr="003139A2">
        <w:rPr>
          <w:rFonts w:eastAsia="Times New Roman" w:cstheme="minorHAnsi"/>
          <w:color w:val="000000" w:themeColor="text1"/>
          <w:sz w:val="21"/>
          <w:szCs w:val="21"/>
          <w:lang w:eastAsia="en-GB"/>
        </w:rPr>
        <w:t xml:space="preserve"> work</w:t>
      </w:r>
      <w:r w:rsidR="005D68C4" w:rsidRPr="003139A2">
        <w:rPr>
          <w:rFonts w:eastAsia="Times New Roman" w:cstheme="minorHAnsi"/>
          <w:color w:val="000000" w:themeColor="text1"/>
          <w:sz w:val="21"/>
          <w:szCs w:val="21"/>
          <w:lang w:eastAsia="en-GB"/>
        </w:rPr>
        <w:t>,</w:t>
      </w:r>
      <w:r w:rsidRPr="003139A2">
        <w:rPr>
          <w:rFonts w:eastAsia="Times New Roman" w:cstheme="minorHAnsi"/>
          <w:color w:val="000000" w:themeColor="text1"/>
          <w:sz w:val="21"/>
          <w:szCs w:val="21"/>
          <w:lang w:eastAsia="en-GB"/>
        </w:rPr>
        <w:t xml:space="preserve"> using vocabulary related to the skill taug</w:t>
      </w:r>
      <w:r w:rsidR="005D68C4" w:rsidRPr="003139A2">
        <w:rPr>
          <w:rFonts w:eastAsia="Times New Roman" w:cstheme="minorHAnsi"/>
          <w:color w:val="000000" w:themeColor="text1"/>
          <w:sz w:val="21"/>
          <w:szCs w:val="21"/>
          <w:lang w:eastAsia="en-GB"/>
        </w:rPr>
        <w:t>ht, evalua</w:t>
      </w:r>
      <w:r w:rsidR="00516298" w:rsidRPr="003139A2">
        <w:rPr>
          <w:rFonts w:eastAsia="Times New Roman" w:cstheme="minorHAnsi"/>
          <w:color w:val="000000" w:themeColor="text1"/>
          <w:sz w:val="21"/>
          <w:szCs w:val="21"/>
          <w:lang w:eastAsia="en-GB"/>
        </w:rPr>
        <w:t>te their own through</w:t>
      </w:r>
      <w:r w:rsidR="005D68C4" w:rsidRPr="003139A2">
        <w:rPr>
          <w:rFonts w:eastAsia="Times New Roman" w:cstheme="minorHAnsi"/>
          <w:color w:val="000000" w:themeColor="text1"/>
          <w:sz w:val="21"/>
          <w:szCs w:val="21"/>
          <w:lang w:eastAsia="en-GB"/>
        </w:rPr>
        <w:t xml:space="preserve"> </w:t>
      </w:r>
      <w:r w:rsidR="00927F2B" w:rsidRPr="003139A2">
        <w:rPr>
          <w:rFonts w:eastAsia="Times New Roman" w:cstheme="minorHAnsi"/>
          <w:color w:val="000000" w:themeColor="text1"/>
          <w:sz w:val="21"/>
          <w:szCs w:val="21"/>
          <w:lang w:eastAsia="en-GB"/>
        </w:rPr>
        <w:t>self-assessments</w:t>
      </w:r>
      <w:r w:rsidRPr="003139A2">
        <w:rPr>
          <w:rFonts w:eastAsia="Times New Roman" w:cstheme="minorHAnsi"/>
          <w:color w:val="000000" w:themeColor="text1"/>
          <w:sz w:val="21"/>
          <w:szCs w:val="21"/>
          <w:lang w:eastAsia="en-GB"/>
        </w:rPr>
        <w:t>, the use of talk partners and end of unit teacher/pupil evaluation. Through these, both children and adults are able to recognise the progress being made.</w:t>
      </w:r>
      <w:r w:rsidRPr="003139A2">
        <w:rPr>
          <w:rFonts w:cstheme="minorHAnsi"/>
          <w:color w:val="000000" w:themeColor="text1"/>
          <w:sz w:val="21"/>
          <w:szCs w:val="21"/>
        </w:rPr>
        <w:t xml:space="preserve"> </w:t>
      </w:r>
      <w:r w:rsidRPr="003139A2">
        <w:rPr>
          <w:rFonts w:cstheme="minorHAnsi"/>
          <w:color w:val="000000" w:themeColor="text1"/>
          <w:sz w:val="21"/>
          <w:szCs w:val="21"/>
          <w:shd w:val="clear" w:color="auto" w:fill="FFFFFF"/>
        </w:rPr>
        <w:t xml:space="preserve">By the end of each key stage, pupils are expected to know, apply and understand the skills </w:t>
      </w:r>
      <w:r w:rsidR="00516298" w:rsidRPr="003139A2">
        <w:rPr>
          <w:rFonts w:cstheme="minorHAnsi"/>
          <w:color w:val="000000" w:themeColor="text1"/>
          <w:sz w:val="21"/>
          <w:szCs w:val="21"/>
          <w:shd w:val="clear" w:color="auto" w:fill="FFFFFF"/>
        </w:rPr>
        <w:t xml:space="preserve">gained through the themes taught. </w:t>
      </w:r>
    </w:p>
    <w:p w14:paraId="0C53A37B" w14:textId="301C399D" w:rsidR="009B4FCE" w:rsidRPr="003139A2" w:rsidRDefault="009B4FCE" w:rsidP="009B4FCE">
      <w:pPr>
        <w:shd w:val="clear" w:color="auto" w:fill="FFFFFF"/>
        <w:spacing w:after="0" w:line="384" w:lineRule="atLeast"/>
        <w:rPr>
          <w:rFonts w:eastAsia="Times New Roman" w:cstheme="minorHAnsi"/>
          <w:color w:val="000000" w:themeColor="text1"/>
          <w:sz w:val="21"/>
          <w:szCs w:val="21"/>
          <w:lang w:eastAsia="en-GB"/>
        </w:rPr>
      </w:pPr>
      <w:r w:rsidRPr="003139A2">
        <w:rPr>
          <w:rFonts w:eastAsia="Times New Roman" w:cstheme="minorHAnsi"/>
          <w:b/>
          <w:color w:val="000000" w:themeColor="text1"/>
          <w:sz w:val="21"/>
          <w:szCs w:val="21"/>
          <w:lang w:eastAsia="en-GB"/>
        </w:rPr>
        <w:t>Assessment and Recording</w:t>
      </w:r>
      <w:r w:rsidRPr="003139A2">
        <w:rPr>
          <w:rFonts w:eastAsia="Times New Roman" w:cstheme="minorHAnsi"/>
          <w:color w:val="000000" w:themeColor="text1"/>
          <w:sz w:val="21"/>
          <w:szCs w:val="21"/>
          <w:lang w:eastAsia="en-GB"/>
        </w:rPr>
        <w:br/>
        <w:t>At St Anne’s Catholic Primary School assessment is an integral part of the teaching process. Assessment is used to inform planning and to facilitate differentiation. The assessment of children’s work is on-going to ensure that understanding is being achieved and that progress is being made.</w:t>
      </w:r>
    </w:p>
    <w:p w14:paraId="7FB3551C" w14:textId="77777777" w:rsidR="00FD77BE" w:rsidRPr="003139A2" w:rsidRDefault="00FD77BE" w:rsidP="009B4FCE">
      <w:pPr>
        <w:shd w:val="clear" w:color="auto" w:fill="FFFFFF"/>
        <w:spacing w:after="0" w:line="384" w:lineRule="atLeast"/>
        <w:rPr>
          <w:rFonts w:eastAsia="Times New Roman" w:cstheme="minorHAnsi"/>
          <w:color w:val="000000" w:themeColor="text1"/>
          <w:sz w:val="21"/>
          <w:szCs w:val="21"/>
          <w:lang w:eastAsia="en-GB"/>
        </w:rPr>
      </w:pPr>
    </w:p>
    <w:p w14:paraId="1DD5128D" w14:textId="77777777" w:rsidR="00094E7C" w:rsidRPr="003139A2" w:rsidRDefault="00094E7C" w:rsidP="00094E7C">
      <w:pPr>
        <w:shd w:val="clear" w:color="auto" w:fill="FFFFFF"/>
        <w:spacing w:after="0" w:line="384" w:lineRule="atLeast"/>
        <w:rPr>
          <w:rFonts w:eastAsia="Times New Roman" w:cstheme="minorHAnsi"/>
          <w:b/>
          <w:color w:val="000000" w:themeColor="text1"/>
          <w:sz w:val="21"/>
          <w:szCs w:val="21"/>
          <w:lang w:eastAsia="en-GB"/>
        </w:rPr>
      </w:pPr>
      <w:r w:rsidRPr="003139A2">
        <w:rPr>
          <w:rFonts w:eastAsia="Times New Roman" w:cstheme="minorHAnsi"/>
          <w:b/>
          <w:color w:val="000000" w:themeColor="text1"/>
          <w:sz w:val="21"/>
          <w:szCs w:val="21"/>
          <w:lang w:eastAsia="en-GB"/>
        </w:rPr>
        <w:t>Monitoring</w:t>
      </w:r>
    </w:p>
    <w:p w14:paraId="12357CF9" w14:textId="00068804" w:rsidR="00094E7C" w:rsidRPr="003139A2" w:rsidRDefault="00094E7C" w:rsidP="00094E7C">
      <w:pPr>
        <w:shd w:val="clear" w:color="auto" w:fill="FFFFFF"/>
        <w:spacing w:line="384" w:lineRule="atLeast"/>
        <w:rPr>
          <w:rFonts w:cstheme="minorHAnsi"/>
          <w:color w:val="000000" w:themeColor="text1"/>
          <w:sz w:val="21"/>
          <w:szCs w:val="21"/>
        </w:rPr>
      </w:pPr>
      <w:r w:rsidRPr="003139A2">
        <w:rPr>
          <w:rFonts w:cstheme="minorHAnsi"/>
          <w:color w:val="000000" w:themeColor="text1"/>
          <w:sz w:val="21"/>
          <w:szCs w:val="21"/>
        </w:rPr>
        <w:t xml:space="preserve">EYFS – </w:t>
      </w:r>
      <w:r w:rsidR="00516298" w:rsidRPr="003139A2">
        <w:rPr>
          <w:rFonts w:cstheme="minorHAnsi"/>
          <w:color w:val="000000" w:themeColor="text1"/>
          <w:sz w:val="21"/>
          <w:szCs w:val="21"/>
        </w:rPr>
        <w:t>Videos and photos</w:t>
      </w:r>
      <w:r w:rsidRPr="003139A2">
        <w:rPr>
          <w:rFonts w:cstheme="minorHAnsi"/>
          <w:color w:val="000000" w:themeColor="text1"/>
          <w:sz w:val="21"/>
          <w:szCs w:val="21"/>
        </w:rPr>
        <w:t xml:space="preserve"> are taken and</w:t>
      </w:r>
      <w:r w:rsidR="00516298" w:rsidRPr="003139A2">
        <w:rPr>
          <w:rFonts w:cstheme="minorHAnsi"/>
          <w:color w:val="000000" w:themeColor="text1"/>
          <w:sz w:val="21"/>
          <w:szCs w:val="21"/>
        </w:rPr>
        <w:t xml:space="preserve"> observations noted. </w:t>
      </w:r>
      <w:r w:rsidRPr="003139A2">
        <w:rPr>
          <w:rFonts w:eastAsia="Times New Roman" w:cstheme="minorHAnsi"/>
          <w:color w:val="000000" w:themeColor="text1"/>
          <w:sz w:val="21"/>
          <w:szCs w:val="21"/>
          <w:lang w:eastAsia="en-GB"/>
        </w:rPr>
        <w:t xml:space="preserve"> Monitoring takes place regularly through sampling children’s</w:t>
      </w:r>
      <w:r w:rsidR="00516298" w:rsidRPr="003139A2">
        <w:rPr>
          <w:rFonts w:eastAsia="Times New Roman" w:cstheme="minorHAnsi"/>
          <w:color w:val="000000" w:themeColor="text1"/>
          <w:sz w:val="21"/>
          <w:szCs w:val="21"/>
          <w:lang w:eastAsia="en-GB"/>
        </w:rPr>
        <w:t xml:space="preserve"> evidence</w:t>
      </w:r>
      <w:r w:rsidRPr="003139A2">
        <w:rPr>
          <w:rFonts w:eastAsia="Times New Roman" w:cstheme="minorHAnsi"/>
          <w:color w:val="000000" w:themeColor="text1"/>
          <w:sz w:val="21"/>
          <w:szCs w:val="21"/>
          <w:lang w:eastAsia="en-GB"/>
        </w:rPr>
        <w:t>, teacher planning and lesson observations.</w:t>
      </w:r>
    </w:p>
    <w:p w14:paraId="29081674" w14:textId="5D1468CC" w:rsidR="00094E7C" w:rsidRPr="003139A2" w:rsidRDefault="00094E7C" w:rsidP="00094E7C">
      <w:pPr>
        <w:shd w:val="clear" w:color="auto" w:fill="FFFFFF"/>
        <w:spacing w:line="384" w:lineRule="atLeast"/>
        <w:rPr>
          <w:rFonts w:cstheme="minorHAnsi"/>
          <w:color w:val="000000" w:themeColor="text1"/>
          <w:sz w:val="21"/>
          <w:szCs w:val="21"/>
        </w:rPr>
      </w:pPr>
      <w:r w:rsidRPr="003139A2">
        <w:rPr>
          <w:rFonts w:cstheme="minorHAnsi"/>
          <w:color w:val="000000" w:themeColor="text1"/>
          <w:sz w:val="21"/>
          <w:szCs w:val="21"/>
        </w:rPr>
        <w:t xml:space="preserve">KS1 - </w:t>
      </w:r>
      <w:r w:rsidR="00516298" w:rsidRPr="003139A2">
        <w:rPr>
          <w:rFonts w:cstheme="minorHAnsi"/>
          <w:color w:val="000000" w:themeColor="text1"/>
          <w:sz w:val="21"/>
          <w:szCs w:val="21"/>
        </w:rPr>
        <w:t xml:space="preserve">Videos and photos are taken and observations noted. </w:t>
      </w:r>
      <w:r w:rsidR="00516298" w:rsidRPr="003139A2">
        <w:rPr>
          <w:rFonts w:eastAsia="Times New Roman" w:cstheme="minorHAnsi"/>
          <w:color w:val="000000" w:themeColor="text1"/>
          <w:sz w:val="21"/>
          <w:szCs w:val="21"/>
          <w:lang w:eastAsia="en-GB"/>
        </w:rPr>
        <w:t xml:space="preserve"> Monitoring takes place regularly through sampling children’s</w:t>
      </w:r>
      <w:r w:rsidR="0037709D" w:rsidRPr="003139A2">
        <w:rPr>
          <w:rFonts w:eastAsia="Times New Roman" w:cstheme="minorHAnsi"/>
          <w:color w:val="000000" w:themeColor="text1"/>
          <w:sz w:val="21"/>
          <w:szCs w:val="21"/>
          <w:lang w:eastAsia="en-GB"/>
        </w:rPr>
        <w:t xml:space="preserve"> work and</w:t>
      </w:r>
      <w:r w:rsidR="00516298" w:rsidRPr="003139A2">
        <w:rPr>
          <w:rFonts w:eastAsia="Times New Roman" w:cstheme="minorHAnsi"/>
          <w:color w:val="000000" w:themeColor="text1"/>
          <w:sz w:val="21"/>
          <w:szCs w:val="21"/>
          <w:lang w:eastAsia="en-GB"/>
        </w:rPr>
        <w:t xml:space="preserve"> evidence, teacher planning and lesson observations.</w:t>
      </w:r>
      <w:r w:rsidR="0037709D" w:rsidRPr="003139A2">
        <w:rPr>
          <w:rFonts w:eastAsia="Times New Roman" w:cstheme="minorHAnsi"/>
          <w:color w:val="000000" w:themeColor="text1"/>
          <w:sz w:val="21"/>
          <w:szCs w:val="21"/>
          <w:lang w:eastAsia="en-GB"/>
        </w:rPr>
        <w:t xml:space="preserve"> Each child will have a Music book to evidence some of their musical work. </w:t>
      </w:r>
    </w:p>
    <w:p w14:paraId="7B97CE05" w14:textId="12CAE706" w:rsidR="0037709D" w:rsidRPr="003139A2" w:rsidRDefault="00094E7C" w:rsidP="0037709D">
      <w:pPr>
        <w:shd w:val="clear" w:color="auto" w:fill="FFFFFF"/>
        <w:spacing w:line="384" w:lineRule="atLeast"/>
        <w:rPr>
          <w:rFonts w:cstheme="minorHAnsi"/>
          <w:color w:val="000000" w:themeColor="text1"/>
          <w:sz w:val="21"/>
          <w:szCs w:val="21"/>
        </w:rPr>
      </w:pPr>
      <w:r w:rsidRPr="003139A2">
        <w:rPr>
          <w:rFonts w:eastAsia="Times New Roman" w:cstheme="minorHAnsi"/>
          <w:color w:val="000000" w:themeColor="text1"/>
          <w:sz w:val="21"/>
          <w:szCs w:val="21"/>
          <w:lang w:eastAsia="en-GB"/>
        </w:rPr>
        <w:t xml:space="preserve">KS2 - </w:t>
      </w:r>
      <w:r w:rsidR="0037709D" w:rsidRPr="003139A2">
        <w:rPr>
          <w:rFonts w:cstheme="minorHAnsi"/>
          <w:color w:val="000000" w:themeColor="text1"/>
          <w:sz w:val="21"/>
          <w:szCs w:val="21"/>
        </w:rPr>
        <w:t xml:space="preserve">Videos and photos are taken and observations noted. </w:t>
      </w:r>
      <w:r w:rsidR="0037709D" w:rsidRPr="003139A2">
        <w:rPr>
          <w:rFonts w:eastAsia="Times New Roman" w:cstheme="minorHAnsi"/>
          <w:color w:val="000000" w:themeColor="text1"/>
          <w:sz w:val="21"/>
          <w:szCs w:val="21"/>
          <w:lang w:eastAsia="en-GB"/>
        </w:rPr>
        <w:t xml:space="preserve"> Monitoring takes place regularly through sampling children’s work and evidence, teacher planning and lesson observations. Each child will have a Music book to evidence some of their musical work.</w:t>
      </w:r>
    </w:p>
    <w:p w14:paraId="36522A3F" w14:textId="09C7811E" w:rsidR="00094E7C" w:rsidRPr="003139A2" w:rsidRDefault="00094E7C" w:rsidP="00094E7C">
      <w:pPr>
        <w:shd w:val="clear" w:color="auto" w:fill="FFFFFF"/>
        <w:spacing w:after="0" w:line="384" w:lineRule="atLeast"/>
        <w:rPr>
          <w:rFonts w:eastAsia="Times New Roman" w:cstheme="minorHAnsi"/>
          <w:color w:val="000000" w:themeColor="text1"/>
          <w:sz w:val="21"/>
          <w:szCs w:val="21"/>
          <w:lang w:eastAsia="en-GB"/>
        </w:rPr>
      </w:pPr>
    </w:p>
    <w:p w14:paraId="092B7F04" w14:textId="77777777" w:rsidR="008A1021" w:rsidRPr="003139A2" w:rsidRDefault="008A1021" w:rsidP="009B4FCE">
      <w:pPr>
        <w:shd w:val="clear" w:color="auto" w:fill="FFFFFF"/>
        <w:spacing w:after="0" w:line="384" w:lineRule="atLeast"/>
        <w:rPr>
          <w:rFonts w:eastAsia="Times New Roman" w:cstheme="minorHAnsi"/>
          <w:color w:val="000000" w:themeColor="text1"/>
          <w:sz w:val="21"/>
          <w:szCs w:val="21"/>
          <w:lang w:eastAsia="en-GB"/>
        </w:rPr>
      </w:pPr>
    </w:p>
    <w:p w14:paraId="64B484E8" w14:textId="23F97978" w:rsidR="008A1021" w:rsidRPr="003139A2" w:rsidRDefault="009B4FCE" w:rsidP="009B4FCE">
      <w:pPr>
        <w:shd w:val="clear" w:color="auto" w:fill="FFFFFF"/>
        <w:spacing w:after="0" w:line="384" w:lineRule="atLeast"/>
        <w:rPr>
          <w:rFonts w:eastAsia="Times New Roman" w:cstheme="minorHAnsi"/>
          <w:color w:val="000000" w:themeColor="text1"/>
          <w:sz w:val="21"/>
          <w:szCs w:val="21"/>
          <w:lang w:eastAsia="en-GB"/>
        </w:rPr>
      </w:pPr>
      <w:r w:rsidRPr="003139A2">
        <w:rPr>
          <w:rFonts w:eastAsia="Times New Roman" w:cstheme="minorHAnsi"/>
          <w:b/>
          <w:color w:val="000000" w:themeColor="text1"/>
          <w:sz w:val="21"/>
          <w:szCs w:val="21"/>
          <w:lang w:eastAsia="en-GB"/>
        </w:rPr>
        <w:t>Spiritual, moral, social and cultural development</w:t>
      </w:r>
      <w:r w:rsidRPr="003139A2">
        <w:rPr>
          <w:rFonts w:eastAsia="Times New Roman" w:cstheme="minorHAnsi"/>
          <w:color w:val="000000" w:themeColor="text1"/>
          <w:sz w:val="21"/>
          <w:szCs w:val="21"/>
          <w:lang w:eastAsia="en-GB"/>
        </w:rPr>
        <w:br/>
        <w:t xml:space="preserve">The teaching of </w:t>
      </w:r>
      <w:r w:rsidR="0037709D" w:rsidRPr="003139A2">
        <w:rPr>
          <w:rFonts w:eastAsia="Times New Roman" w:cstheme="minorHAnsi"/>
          <w:color w:val="000000" w:themeColor="text1"/>
          <w:sz w:val="21"/>
          <w:szCs w:val="21"/>
          <w:lang w:eastAsia="en-GB"/>
        </w:rPr>
        <w:t>Music</w:t>
      </w:r>
      <w:r w:rsidRPr="003139A2">
        <w:rPr>
          <w:rFonts w:eastAsia="Times New Roman" w:cstheme="minorHAnsi"/>
          <w:color w:val="000000" w:themeColor="text1"/>
          <w:sz w:val="21"/>
          <w:szCs w:val="21"/>
          <w:lang w:eastAsia="en-GB"/>
        </w:rPr>
        <w:t xml:space="preserve"> offers opportunities to support the social development of our children through the way we expect them to </w:t>
      </w:r>
      <w:r w:rsidR="0037709D" w:rsidRPr="003139A2">
        <w:rPr>
          <w:rFonts w:eastAsia="Times New Roman" w:cstheme="minorHAnsi"/>
          <w:color w:val="000000" w:themeColor="text1"/>
          <w:sz w:val="21"/>
          <w:szCs w:val="21"/>
          <w:lang w:eastAsia="en-GB"/>
        </w:rPr>
        <w:t>collaborate</w:t>
      </w:r>
      <w:r w:rsidRPr="003139A2">
        <w:rPr>
          <w:rFonts w:eastAsia="Times New Roman" w:cstheme="minorHAnsi"/>
          <w:color w:val="000000" w:themeColor="text1"/>
          <w:sz w:val="21"/>
          <w:szCs w:val="21"/>
          <w:lang w:eastAsia="en-GB"/>
        </w:rPr>
        <w:t xml:space="preserve"> with each other in lessons. Groupings allow children to work together and give them the chance to discuss their ideas and feelings about </w:t>
      </w:r>
      <w:r w:rsidR="0037709D" w:rsidRPr="003139A2">
        <w:rPr>
          <w:rFonts w:eastAsia="Times New Roman" w:cstheme="minorHAnsi"/>
          <w:color w:val="000000" w:themeColor="text1"/>
          <w:sz w:val="21"/>
          <w:szCs w:val="21"/>
          <w:lang w:eastAsia="en-GB"/>
        </w:rPr>
        <w:t>pieces of music, their own collaborations</w:t>
      </w:r>
      <w:r w:rsidRPr="003139A2">
        <w:rPr>
          <w:rFonts w:eastAsia="Times New Roman" w:cstheme="minorHAnsi"/>
          <w:color w:val="000000" w:themeColor="text1"/>
          <w:sz w:val="21"/>
          <w:szCs w:val="21"/>
          <w:lang w:eastAsia="en-GB"/>
        </w:rPr>
        <w:t xml:space="preserve"> and the work of others. Their work in general helps them to develop a respect for the abilities of other children and encourages them to collaborate and co-operate across a range of activities and experiences. The children learn to respect and work with each other and with adults, thus developing a better understanding. They also develop an understanding of different </w:t>
      </w:r>
      <w:r w:rsidR="00094E7C" w:rsidRPr="003139A2">
        <w:rPr>
          <w:rFonts w:eastAsia="Times New Roman" w:cstheme="minorHAnsi"/>
          <w:color w:val="000000" w:themeColor="text1"/>
          <w:sz w:val="21"/>
          <w:szCs w:val="21"/>
          <w:lang w:eastAsia="en-GB"/>
        </w:rPr>
        <w:t xml:space="preserve">times and cultures through links with other areas of the creative curriculum. </w:t>
      </w:r>
      <w:r w:rsidR="0037709D" w:rsidRPr="003139A2">
        <w:rPr>
          <w:rFonts w:eastAsia="Times New Roman" w:cstheme="minorHAnsi"/>
          <w:color w:val="000000" w:themeColor="text1"/>
          <w:sz w:val="21"/>
          <w:szCs w:val="21"/>
          <w:lang w:eastAsia="en-GB"/>
        </w:rPr>
        <w:t xml:space="preserve">It will provide them with opportunities to express themselves in different ways and encourage them to respect others and how they choose to express themselves. </w:t>
      </w:r>
    </w:p>
    <w:p w14:paraId="34B5A592" w14:textId="77777777" w:rsidR="0037709D" w:rsidRPr="003139A2" w:rsidRDefault="0037709D" w:rsidP="009B4FCE">
      <w:pPr>
        <w:shd w:val="clear" w:color="auto" w:fill="FFFFFF"/>
        <w:spacing w:after="0" w:line="384" w:lineRule="atLeast"/>
        <w:rPr>
          <w:rFonts w:eastAsia="Times New Roman" w:cstheme="minorHAnsi"/>
          <w:color w:val="000000" w:themeColor="text1"/>
          <w:sz w:val="21"/>
          <w:szCs w:val="21"/>
          <w:lang w:eastAsia="en-GB"/>
        </w:rPr>
      </w:pPr>
    </w:p>
    <w:p w14:paraId="7C5BAAEB" w14:textId="77777777" w:rsidR="00094E7C" w:rsidRPr="003139A2" w:rsidRDefault="00094E7C" w:rsidP="009B4FCE">
      <w:pPr>
        <w:shd w:val="clear" w:color="auto" w:fill="FFFFFF"/>
        <w:spacing w:after="0" w:line="384" w:lineRule="atLeast"/>
        <w:rPr>
          <w:rFonts w:eastAsia="Times New Roman" w:cstheme="minorHAnsi"/>
          <w:color w:val="000000" w:themeColor="text1"/>
          <w:sz w:val="21"/>
          <w:szCs w:val="21"/>
          <w:lang w:eastAsia="en-GB"/>
        </w:rPr>
      </w:pPr>
    </w:p>
    <w:p w14:paraId="63B8F620" w14:textId="77777777" w:rsidR="00094E7C" w:rsidRPr="003139A2" w:rsidRDefault="00094E7C" w:rsidP="00094E7C">
      <w:pPr>
        <w:autoSpaceDE w:val="0"/>
        <w:autoSpaceDN w:val="0"/>
        <w:adjustRightInd w:val="0"/>
        <w:spacing w:after="0" w:line="360" w:lineRule="auto"/>
        <w:rPr>
          <w:rFonts w:cstheme="minorHAnsi"/>
          <w:b/>
          <w:color w:val="000000" w:themeColor="text1"/>
          <w:sz w:val="21"/>
          <w:szCs w:val="21"/>
        </w:rPr>
      </w:pPr>
      <w:r w:rsidRPr="003139A2">
        <w:rPr>
          <w:rFonts w:cstheme="minorHAnsi"/>
          <w:b/>
          <w:bCs/>
          <w:color w:val="000000" w:themeColor="text1"/>
          <w:sz w:val="21"/>
          <w:szCs w:val="21"/>
        </w:rPr>
        <w:t>Inclusion</w:t>
      </w:r>
    </w:p>
    <w:p w14:paraId="49C71419" w14:textId="329BCF73" w:rsidR="00094E7C" w:rsidRPr="003139A2" w:rsidRDefault="00094E7C" w:rsidP="000E4B81">
      <w:pPr>
        <w:autoSpaceDE w:val="0"/>
        <w:autoSpaceDN w:val="0"/>
        <w:adjustRightInd w:val="0"/>
        <w:spacing w:line="360" w:lineRule="auto"/>
        <w:rPr>
          <w:rFonts w:cstheme="minorHAnsi"/>
          <w:color w:val="000000" w:themeColor="text1"/>
          <w:sz w:val="21"/>
          <w:szCs w:val="21"/>
        </w:rPr>
      </w:pPr>
      <w:r w:rsidRPr="003139A2">
        <w:rPr>
          <w:rFonts w:cstheme="minorHAnsi"/>
          <w:color w:val="000000" w:themeColor="text1"/>
          <w:sz w:val="21"/>
          <w:szCs w:val="21"/>
        </w:rPr>
        <w:t xml:space="preserve">St Anne’s Catholic Primary School have an inclusive policy, which therefore entitles all children to access every part of the curriculum. </w:t>
      </w:r>
      <w:r w:rsidR="006543B2" w:rsidRPr="003139A2">
        <w:rPr>
          <w:rFonts w:cstheme="minorHAnsi"/>
          <w:color w:val="000000" w:themeColor="text1"/>
          <w:sz w:val="21"/>
          <w:szCs w:val="21"/>
        </w:rPr>
        <w:t>There</w:t>
      </w:r>
      <w:r w:rsidR="006543B2">
        <w:rPr>
          <w:rFonts w:cstheme="minorHAnsi"/>
          <w:color w:val="000000" w:themeColor="text1"/>
          <w:sz w:val="21"/>
          <w:szCs w:val="21"/>
        </w:rPr>
        <w:t>f</w:t>
      </w:r>
      <w:r w:rsidR="006543B2" w:rsidRPr="003139A2">
        <w:rPr>
          <w:rFonts w:cstheme="minorHAnsi"/>
          <w:color w:val="000000" w:themeColor="text1"/>
          <w:sz w:val="21"/>
          <w:szCs w:val="21"/>
        </w:rPr>
        <w:t>ore</w:t>
      </w:r>
      <w:r w:rsidR="006543B2">
        <w:rPr>
          <w:rFonts w:cstheme="minorHAnsi"/>
          <w:color w:val="000000" w:themeColor="text1"/>
          <w:sz w:val="21"/>
          <w:szCs w:val="21"/>
        </w:rPr>
        <w:t>,</w:t>
      </w:r>
      <w:r w:rsidRPr="003139A2">
        <w:rPr>
          <w:rFonts w:cstheme="minorHAnsi"/>
          <w:color w:val="000000" w:themeColor="text1"/>
          <w:sz w:val="21"/>
          <w:szCs w:val="21"/>
        </w:rPr>
        <w:t xml:space="preserve"> in </w:t>
      </w:r>
      <w:r w:rsidR="0037709D" w:rsidRPr="003139A2">
        <w:rPr>
          <w:rFonts w:cstheme="minorHAnsi"/>
          <w:color w:val="000000" w:themeColor="text1"/>
          <w:sz w:val="21"/>
          <w:szCs w:val="21"/>
        </w:rPr>
        <w:t>Music</w:t>
      </w:r>
      <w:r w:rsidRPr="003139A2">
        <w:rPr>
          <w:rFonts w:cstheme="minorHAnsi"/>
          <w:color w:val="000000" w:themeColor="text1"/>
          <w:sz w:val="21"/>
          <w:szCs w:val="21"/>
        </w:rPr>
        <w:t xml:space="preserve"> children will receive any necessary support or differentiation. We provide learning opportunities that enable all pupils to make progress. We do this by setting suitable learning challenges and responding to each child’s different needs.</w:t>
      </w:r>
    </w:p>
    <w:p w14:paraId="755AE130" w14:textId="66CF73BE" w:rsidR="00094E7C" w:rsidRPr="003139A2" w:rsidRDefault="00094E7C" w:rsidP="00094E7C">
      <w:pPr>
        <w:shd w:val="clear" w:color="auto" w:fill="FFFFFF"/>
        <w:spacing w:after="0" w:line="384" w:lineRule="atLeast"/>
        <w:rPr>
          <w:rFonts w:eastAsia="Times New Roman" w:cstheme="minorHAnsi"/>
          <w:color w:val="000000" w:themeColor="text1"/>
          <w:sz w:val="21"/>
          <w:szCs w:val="21"/>
          <w:lang w:eastAsia="en-GB"/>
        </w:rPr>
      </w:pPr>
      <w:r w:rsidRPr="003139A2">
        <w:rPr>
          <w:rFonts w:eastAsia="Times New Roman" w:cstheme="minorHAnsi"/>
          <w:b/>
          <w:color w:val="000000" w:themeColor="text1"/>
          <w:sz w:val="21"/>
          <w:szCs w:val="21"/>
          <w:lang w:eastAsia="en-GB"/>
        </w:rPr>
        <w:t>Resources</w:t>
      </w:r>
      <w:r w:rsidRPr="003139A2">
        <w:rPr>
          <w:rFonts w:eastAsia="Times New Roman" w:cstheme="minorHAnsi"/>
          <w:b/>
          <w:color w:val="000000" w:themeColor="text1"/>
          <w:sz w:val="21"/>
          <w:szCs w:val="21"/>
          <w:lang w:eastAsia="en-GB"/>
        </w:rPr>
        <w:br/>
      </w:r>
      <w:r w:rsidRPr="003139A2">
        <w:rPr>
          <w:rFonts w:eastAsia="Times New Roman" w:cstheme="minorHAnsi"/>
          <w:color w:val="000000" w:themeColor="text1"/>
          <w:sz w:val="21"/>
          <w:szCs w:val="21"/>
          <w:lang w:eastAsia="en-GB"/>
        </w:rPr>
        <w:t>There are a</w:t>
      </w:r>
      <w:r w:rsidR="0037709D" w:rsidRPr="003139A2">
        <w:rPr>
          <w:rFonts w:eastAsia="Times New Roman" w:cstheme="minorHAnsi"/>
          <w:color w:val="000000" w:themeColor="text1"/>
          <w:sz w:val="21"/>
          <w:szCs w:val="21"/>
          <w:lang w:eastAsia="en-GB"/>
        </w:rPr>
        <w:t xml:space="preserve"> </w:t>
      </w:r>
      <w:r w:rsidRPr="003139A2">
        <w:rPr>
          <w:rFonts w:eastAsia="Times New Roman" w:cstheme="minorHAnsi"/>
          <w:color w:val="000000" w:themeColor="text1"/>
          <w:sz w:val="21"/>
          <w:szCs w:val="21"/>
          <w:lang w:eastAsia="en-GB"/>
        </w:rPr>
        <w:t xml:space="preserve">range of resources to support the teaching </w:t>
      </w:r>
      <w:r w:rsidRPr="003139A2">
        <w:rPr>
          <w:rFonts w:cstheme="minorHAnsi"/>
          <w:color w:val="000000" w:themeColor="text1"/>
          <w:sz w:val="21"/>
          <w:szCs w:val="21"/>
        </w:rPr>
        <w:t xml:space="preserve">and learning </w:t>
      </w:r>
      <w:r w:rsidRPr="003139A2">
        <w:rPr>
          <w:rFonts w:eastAsia="Times New Roman" w:cstheme="minorHAnsi"/>
          <w:color w:val="000000" w:themeColor="text1"/>
          <w:sz w:val="21"/>
          <w:szCs w:val="21"/>
          <w:lang w:eastAsia="en-GB"/>
        </w:rPr>
        <w:t xml:space="preserve">of </w:t>
      </w:r>
      <w:r w:rsidRPr="003139A2">
        <w:rPr>
          <w:rFonts w:cstheme="minorHAnsi"/>
          <w:color w:val="000000" w:themeColor="text1"/>
          <w:sz w:val="21"/>
          <w:szCs w:val="21"/>
        </w:rPr>
        <w:t xml:space="preserve">the subject </w:t>
      </w:r>
      <w:r w:rsidRPr="003139A2">
        <w:rPr>
          <w:rFonts w:eastAsia="Times New Roman" w:cstheme="minorHAnsi"/>
          <w:color w:val="000000" w:themeColor="text1"/>
          <w:sz w:val="21"/>
          <w:szCs w:val="21"/>
          <w:lang w:eastAsia="en-GB"/>
        </w:rPr>
        <w:t xml:space="preserve">across the school. </w:t>
      </w:r>
      <w:r w:rsidR="0037709D" w:rsidRPr="003139A2">
        <w:rPr>
          <w:rFonts w:eastAsia="Times New Roman" w:cstheme="minorHAnsi"/>
          <w:color w:val="000000" w:themeColor="text1"/>
          <w:sz w:val="21"/>
          <w:szCs w:val="21"/>
          <w:lang w:eastAsia="en-GB"/>
        </w:rPr>
        <w:t xml:space="preserve">We have glockenspiels, </w:t>
      </w:r>
      <w:r w:rsidR="00927F2B" w:rsidRPr="003139A2">
        <w:rPr>
          <w:rFonts w:eastAsia="Times New Roman" w:cstheme="minorHAnsi"/>
          <w:color w:val="000000" w:themeColor="text1"/>
          <w:sz w:val="21"/>
          <w:szCs w:val="21"/>
          <w:lang w:eastAsia="en-GB"/>
        </w:rPr>
        <w:t>recorders,</w:t>
      </w:r>
      <w:r w:rsidR="0037709D" w:rsidRPr="003139A2">
        <w:rPr>
          <w:rFonts w:eastAsia="Times New Roman" w:cstheme="minorHAnsi"/>
          <w:color w:val="000000" w:themeColor="text1"/>
          <w:sz w:val="21"/>
          <w:szCs w:val="21"/>
          <w:lang w:eastAsia="en-GB"/>
        </w:rPr>
        <w:t xml:space="preserve"> and percussion instruments.</w:t>
      </w:r>
    </w:p>
    <w:p w14:paraId="01DDBC2C" w14:textId="77777777" w:rsidR="0037709D" w:rsidRPr="003139A2" w:rsidRDefault="0037709D" w:rsidP="00094E7C">
      <w:pPr>
        <w:shd w:val="clear" w:color="auto" w:fill="FFFFFF"/>
        <w:spacing w:after="0" w:line="384" w:lineRule="atLeast"/>
        <w:rPr>
          <w:rFonts w:eastAsia="Times New Roman" w:cstheme="minorHAnsi"/>
          <w:color w:val="000000" w:themeColor="text1"/>
          <w:sz w:val="21"/>
          <w:szCs w:val="21"/>
          <w:lang w:eastAsia="en-GB"/>
        </w:rPr>
      </w:pPr>
    </w:p>
    <w:p w14:paraId="3A7DF409" w14:textId="77777777" w:rsidR="00AC368A" w:rsidRPr="003139A2" w:rsidRDefault="00A15DDF" w:rsidP="00094E7C">
      <w:pPr>
        <w:shd w:val="clear" w:color="auto" w:fill="FFFFFF"/>
        <w:spacing w:after="0" w:line="384" w:lineRule="atLeast"/>
        <w:rPr>
          <w:rFonts w:eastAsia="Times New Roman" w:cstheme="minorHAnsi"/>
          <w:color w:val="000000" w:themeColor="text1"/>
          <w:sz w:val="21"/>
          <w:szCs w:val="21"/>
          <w:lang w:eastAsia="en-GB"/>
        </w:rPr>
      </w:pPr>
    </w:p>
    <w:p w14:paraId="0D07D204" w14:textId="77777777" w:rsidR="00C955AD" w:rsidRPr="003139A2" w:rsidRDefault="00C955AD" w:rsidP="00C955AD">
      <w:pPr>
        <w:autoSpaceDE w:val="0"/>
        <w:autoSpaceDN w:val="0"/>
        <w:adjustRightInd w:val="0"/>
        <w:spacing w:after="0" w:line="360" w:lineRule="auto"/>
        <w:rPr>
          <w:rFonts w:cstheme="minorHAnsi"/>
          <w:b/>
          <w:bCs/>
          <w:color w:val="000000" w:themeColor="text1"/>
          <w:sz w:val="21"/>
          <w:szCs w:val="21"/>
        </w:rPr>
      </w:pPr>
      <w:r w:rsidRPr="003139A2">
        <w:rPr>
          <w:rFonts w:cstheme="minorHAnsi"/>
          <w:b/>
          <w:bCs/>
          <w:color w:val="000000" w:themeColor="text1"/>
          <w:sz w:val="21"/>
          <w:szCs w:val="21"/>
        </w:rPr>
        <w:t>Health and Safety</w:t>
      </w:r>
    </w:p>
    <w:p w14:paraId="0010A7A4" w14:textId="6F09F1FA" w:rsidR="00C955AD" w:rsidRPr="003139A2" w:rsidRDefault="00C955AD" w:rsidP="00C955AD">
      <w:pPr>
        <w:autoSpaceDE w:val="0"/>
        <w:autoSpaceDN w:val="0"/>
        <w:adjustRightInd w:val="0"/>
        <w:spacing w:after="0" w:line="360" w:lineRule="auto"/>
        <w:rPr>
          <w:rFonts w:cstheme="minorHAnsi"/>
          <w:color w:val="000000" w:themeColor="text1"/>
          <w:sz w:val="21"/>
          <w:szCs w:val="21"/>
        </w:rPr>
      </w:pPr>
      <w:r w:rsidRPr="003139A2">
        <w:rPr>
          <w:rFonts w:cstheme="minorHAnsi"/>
          <w:color w:val="000000" w:themeColor="text1"/>
          <w:sz w:val="21"/>
          <w:szCs w:val="21"/>
        </w:rPr>
        <w:t xml:space="preserve">The safety of the children is the responsibility of the class teacher. The children are made aware of the safe use and correct procedure involved when using </w:t>
      </w:r>
      <w:r w:rsidR="0037709D" w:rsidRPr="003139A2">
        <w:rPr>
          <w:rFonts w:cstheme="minorHAnsi"/>
          <w:color w:val="000000" w:themeColor="text1"/>
          <w:sz w:val="21"/>
          <w:szCs w:val="21"/>
        </w:rPr>
        <w:t>instruments, including our voice,</w:t>
      </w:r>
      <w:r w:rsidRPr="003139A2">
        <w:rPr>
          <w:rFonts w:cstheme="minorHAnsi"/>
          <w:color w:val="000000" w:themeColor="text1"/>
          <w:sz w:val="21"/>
          <w:szCs w:val="21"/>
        </w:rPr>
        <w:t xml:space="preserve"> in a learning environment. The children are made aware of the need to be careful and to understand that their actions can affect others. The children build up a range of skills when using equipment to reduce unnecessary risk.  </w:t>
      </w:r>
    </w:p>
    <w:p w14:paraId="3A0E091F" w14:textId="1E724CF7" w:rsidR="00C955AD" w:rsidRDefault="00C955AD" w:rsidP="00927F2B">
      <w:pPr>
        <w:pStyle w:val="ListParagraph"/>
        <w:autoSpaceDE w:val="0"/>
        <w:autoSpaceDN w:val="0"/>
        <w:adjustRightInd w:val="0"/>
        <w:spacing w:after="0" w:line="360" w:lineRule="auto"/>
        <w:rPr>
          <w:rFonts w:cstheme="minorHAnsi"/>
          <w:color w:val="000000" w:themeColor="text1"/>
          <w:sz w:val="21"/>
          <w:szCs w:val="21"/>
        </w:rPr>
      </w:pPr>
    </w:p>
    <w:p w14:paraId="21FF5F92" w14:textId="373AF9F5" w:rsidR="006543B2" w:rsidRDefault="006543B2" w:rsidP="006543B2">
      <w:pPr>
        <w:rPr>
          <w:color w:val="FF0000"/>
          <w:u w:val="single"/>
        </w:rPr>
      </w:pPr>
      <w:r w:rsidRPr="006543B2">
        <w:rPr>
          <w:color w:val="FF0000"/>
          <w:u w:val="single"/>
        </w:rPr>
        <w:t>IMPACT</w:t>
      </w:r>
    </w:p>
    <w:p w14:paraId="6C9402C5" w14:textId="053B2672" w:rsidR="006543B2" w:rsidRPr="006543B2" w:rsidRDefault="006543B2" w:rsidP="006543B2">
      <w:pPr>
        <w:rPr>
          <w:b/>
          <w:bCs/>
        </w:rPr>
      </w:pPr>
    </w:p>
    <w:p w14:paraId="493EA606" w14:textId="5861CE7E" w:rsidR="006543B2" w:rsidRPr="006543B2" w:rsidRDefault="006543B2" w:rsidP="006543B2">
      <w:pPr>
        <w:rPr>
          <w:b/>
          <w:bCs/>
        </w:rPr>
      </w:pPr>
      <w:r w:rsidRPr="006543B2">
        <w:rPr>
          <w:b/>
          <w:bCs/>
        </w:rPr>
        <w:t>Teaching of Music</w:t>
      </w:r>
    </w:p>
    <w:p w14:paraId="3B3B9B34" w14:textId="3D998022" w:rsidR="006543B2" w:rsidRDefault="006543B2" w:rsidP="006543B2">
      <w:r>
        <w:t>Whilst in school, children have access to a varied programme, which allows them to discover areas of strength, as well as areas they might like to improve upon</w:t>
      </w:r>
      <w:r>
        <w:t xml:space="preserve">. Our Music lessons will help our children to develop vital skills such as self-confidence, interaction and awareness of others, a sense of achievement and self-reflection. Our lessons </w:t>
      </w:r>
      <w:r>
        <w:t>will also develop an understanding of culture and history, both in relation to children individually, as well as ethnicities from across the world. Children are able to enjoy music in as many ways as they choose – either as listener, creator or performer. They can dissect music and comprehend its parts. They can sing and feel a pulse. They have an understanding of how to further develop skills less known to them, should they ever develop an interest in their lives. We aim for all children to achieve age related expectations in music at the end</w:t>
      </w:r>
      <w:r>
        <w:t xml:space="preserve"> </w:t>
      </w:r>
      <w:r>
        <w:t>of</w:t>
      </w:r>
      <w:r>
        <w:t xml:space="preserve"> </w:t>
      </w:r>
      <w:r>
        <w:t>their cohort year. We educate children to retain knowledge that</w:t>
      </w:r>
      <w:r>
        <w:t xml:space="preserve"> </w:t>
      </w:r>
      <w:r>
        <w:t>is pertinent</w:t>
      </w:r>
      <w:r>
        <w:t xml:space="preserve"> </w:t>
      </w:r>
      <w:r>
        <w:t>to music and they are given the opportunity to foster their instrumental flare and use this as a form of expression.</w:t>
      </w:r>
      <w:r>
        <w:t xml:space="preserve"> </w:t>
      </w:r>
    </w:p>
    <w:p w14:paraId="7C56EC56" w14:textId="2DB59B53" w:rsidR="006543B2" w:rsidRPr="006543B2" w:rsidRDefault="006543B2" w:rsidP="006543B2">
      <w:pPr>
        <w:rPr>
          <w:b/>
          <w:bCs/>
        </w:rPr>
      </w:pPr>
    </w:p>
    <w:p w14:paraId="4D847CB6" w14:textId="38BC50A5" w:rsidR="006543B2" w:rsidRPr="006543B2" w:rsidRDefault="006543B2" w:rsidP="006543B2">
      <w:pPr>
        <w:rPr>
          <w:b/>
          <w:bCs/>
        </w:rPr>
      </w:pPr>
      <w:r w:rsidRPr="006543B2">
        <w:rPr>
          <w:b/>
          <w:bCs/>
        </w:rPr>
        <w:t xml:space="preserve">Music in the Wider Curriculum and Community </w:t>
      </w:r>
    </w:p>
    <w:p w14:paraId="2B149133" w14:textId="44D57F61" w:rsidR="006543B2" w:rsidRPr="006543B2" w:rsidRDefault="006543B2" w:rsidP="006543B2">
      <w:r>
        <w:t xml:space="preserve"> Children will participate in wider musical activities and opportunities for improved well-being and confidence will be increased. Children will gain wider audience performance experience. Children </w:t>
      </w:r>
      <w:r>
        <w:lastRenderedPageBreak/>
        <w:t>will have heightened awareness of musical opportunities available in and outside of school in the hope that access will be increased.</w:t>
      </w:r>
    </w:p>
    <w:sectPr w:rsidR="006543B2" w:rsidRPr="006543B2" w:rsidSect="00E845EC">
      <w:headerReference w:type="default" r:id="rId10"/>
      <w:footerReference w:type="default" r:id="rId11"/>
      <w:pgSz w:w="11906" w:h="16838"/>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30748" w14:textId="77777777" w:rsidR="00A15DDF" w:rsidRDefault="00A15DDF" w:rsidP="00E845EC">
      <w:pPr>
        <w:spacing w:after="0" w:line="240" w:lineRule="auto"/>
      </w:pPr>
      <w:r>
        <w:separator/>
      </w:r>
    </w:p>
  </w:endnote>
  <w:endnote w:type="continuationSeparator" w:id="0">
    <w:p w14:paraId="158FA070" w14:textId="77777777" w:rsidR="00A15DDF" w:rsidRDefault="00A15DDF" w:rsidP="00E84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C7164" w14:textId="004D3484" w:rsidR="00C803D0" w:rsidRPr="00C803D0" w:rsidRDefault="00066E49">
    <w:pPr>
      <w:pStyle w:val="Footer"/>
      <w:rPr>
        <w:rFonts w:ascii="Georgia" w:hAnsi="Georgia"/>
        <w:sz w:val="21"/>
        <w:szCs w:val="21"/>
      </w:rPr>
    </w:pPr>
    <w:r>
      <w:rPr>
        <w:rFonts w:ascii="Georgia" w:hAnsi="Georgia"/>
        <w:sz w:val="21"/>
        <w:szCs w:val="21"/>
      </w:rPr>
      <w:t>Music</w:t>
    </w:r>
    <w:r w:rsidR="000303F6">
      <w:rPr>
        <w:rFonts w:ascii="Georgia" w:hAnsi="Georgia"/>
        <w:sz w:val="21"/>
        <w:szCs w:val="21"/>
      </w:rPr>
      <w:t xml:space="preserve"> Policy </w:t>
    </w:r>
  </w:p>
  <w:p w14:paraId="04671659" w14:textId="77777777" w:rsidR="00C803D0" w:rsidRDefault="00C803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99DB9" w14:textId="77777777" w:rsidR="00A15DDF" w:rsidRDefault="00A15DDF" w:rsidP="00E845EC">
      <w:pPr>
        <w:spacing w:after="0" w:line="240" w:lineRule="auto"/>
      </w:pPr>
      <w:r>
        <w:separator/>
      </w:r>
    </w:p>
  </w:footnote>
  <w:footnote w:type="continuationSeparator" w:id="0">
    <w:p w14:paraId="2C34DC06" w14:textId="77777777" w:rsidR="00A15DDF" w:rsidRDefault="00A15DDF" w:rsidP="00E84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702C1" w14:textId="507311FA" w:rsidR="00E845EC" w:rsidRPr="00E845EC" w:rsidRDefault="00A22D48" w:rsidP="00E845EC">
    <w:pPr>
      <w:shd w:val="clear" w:color="auto" w:fill="FFFFFF"/>
      <w:spacing w:after="306" w:line="705" w:lineRule="atLeast"/>
      <w:outlineLvl w:val="0"/>
      <w:rPr>
        <w:rFonts w:ascii="Georgia" w:eastAsia="Times New Roman" w:hAnsi="Georgia" w:cs="Times New Roman"/>
        <w:b/>
        <w:bCs/>
        <w:color w:val="002060"/>
        <w:spacing w:val="-15"/>
        <w:kern w:val="36"/>
        <w:sz w:val="72"/>
        <w:szCs w:val="72"/>
        <w:lang w:eastAsia="en-GB"/>
      </w:rPr>
    </w:pPr>
    <w:r>
      <w:rPr>
        <w:noProof/>
        <w:lang w:eastAsia="en-GB"/>
      </w:rPr>
      <mc:AlternateContent>
        <mc:Choice Requires="wps">
          <w:drawing>
            <wp:anchor distT="0" distB="0" distL="114300" distR="114300" simplePos="0" relativeHeight="251660288" behindDoc="0" locked="0" layoutInCell="1" allowOverlap="1" wp14:anchorId="374111B7" wp14:editId="5651623C">
              <wp:simplePos x="0" y="0"/>
              <wp:positionH relativeFrom="column">
                <wp:posOffset>5250815</wp:posOffset>
              </wp:positionH>
              <wp:positionV relativeFrom="paragraph">
                <wp:posOffset>-314325</wp:posOffset>
              </wp:positionV>
              <wp:extent cx="1208405" cy="1529080"/>
              <wp:effectExtent l="254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8405" cy="152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327FF3" w14:textId="77777777" w:rsidR="00E845EC" w:rsidRDefault="00571855">
                          <w:r>
                            <w:rPr>
                              <w:noProof/>
                              <w:lang w:eastAsia="en-GB"/>
                            </w:rPr>
                            <w:drawing>
                              <wp:inline distT="0" distB="0" distL="0" distR="0" wp14:anchorId="3A39A283" wp14:editId="501C5940">
                                <wp:extent cx="1025525" cy="969714"/>
                                <wp:effectExtent l="0" t="0" r="3175" b="190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5525" cy="969714"/>
                                        </a:xfrm>
                                        <a:prstGeom prst="rect">
                                          <a:avLst/>
                                        </a:prstGeom>
                                        <a:noFill/>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74111B7" id="_x0000_t202" coordsize="21600,21600" o:spt="202" path="m,l,21600r21600,l21600,xe">
              <v:stroke joinstyle="miter"/>
              <v:path gradientshapeok="t" o:connecttype="rect"/>
            </v:shapetype>
            <v:shape id="Text Box 1" o:spid="_x0000_s1026" type="#_x0000_t202" style="position:absolute;margin-left:413.45pt;margin-top:-24.75pt;width:95.15pt;height:120.4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" stroked="f">
              <v:textbox style="mso-fit-shape-to-text:t">
                <w:txbxContent>
                  <w:p w14:paraId="0B327FF3" w14:textId="77777777" w:rsidR="00E845EC" w:rsidRDefault="00571855">
                    <w:r>
                      <w:rPr>
                        <w:noProof/>
                        <w:lang w:eastAsia="en-GB"/>
                      </w:rPr>
                      <w:drawing>
                        <wp:inline distT="0" distB="0" distL="0" distR="0" wp14:anchorId="3A39A283" wp14:editId="501C5940">
                          <wp:extent cx="1025525" cy="969714"/>
                          <wp:effectExtent l="0" t="0" r="3175" b="190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5525" cy="969714"/>
                                  </a:xfrm>
                                  <a:prstGeom prst="rect">
                                    <a:avLst/>
                                  </a:prstGeom>
                                  <a:noFill/>
                                </pic:spPr>
                              </pic:pic>
                            </a:graphicData>
                          </a:graphic>
                        </wp:inline>
                      </w:drawing>
                    </w:r>
                  </w:p>
                </w:txbxContent>
              </v:textbox>
            </v:shape>
          </w:pict>
        </mc:Fallback>
      </mc:AlternateContent>
    </w:r>
    <w:r w:rsidR="00E845EC" w:rsidRPr="00E845EC">
      <w:rPr>
        <w:rFonts w:ascii="Georgia" w:eastAsia="Times New Roman" w:hAnsi="Georgia" w:cs="Times New Roman"/>
        <w:b/>
        <w:bCs/>
        <w:color w:val="002060"/>
        <w:spacing w:val="-15"/>
        <w:kern w:val="36"/>
        <w:sz w:val="72"/>
        <w:szCs w:val="72"/>
        <w:lang w:eastAsia="en-GB"/>
      </w:rPr>
      <w:t xml:space="preserve"> </w:t>
    </w:r>
    <w:r w:rsidR="00066E49">
      <w:rPr>
        <w:rFonts w:ascii="Georgia" w:eastAsia="Times New Roman" w:hAnsi="Georgia" w:cs="Times New Roman"/>
        <w:b/>
        <w:bCs/>
        <w:color w:val="002060"/>
        <w:spacing w:val="-15"/>
        <w:kern w:val="36"/>
        <w:sz w:val="72"/>
        <w:szCs w:val="72"/>
        <w:lang w:eastAsia="en-GB"/>
      </w:rPr>
      <w:t xml:space="preserve">Music </w:t>
    </w:r>
    <w:r w:rsidR="00E845EC" w:rsidRPr="00E845EC">
      <w:rPr>
        <w:rFonts w:ascii="Georgia" w:eastAsia="Times New Roman" w:hAnsi="Georgia" w:cs="Times New Roman"/>
        <w:b/>
        <w:bCs/>
        <w:color w:val="002060"/>
        <w:spacing w:val="-15"/>
        <w:kern w:val="36"/>
        <w:sz w:val="72"/>
        <w:szCs w:val="72"/>
        <w:lang w:eastAsia="en-GB"/>
      </w:rPr>
      <w:t>Policy</w:t>
    </w:r>
  </w:p>
  <w:p w14:paraId="3DA18220" w14:textId="77777777" w:rsidR="00E845EC" w:rsidRDefault="00E845EC" w:rsidP="00E845EC">
    <w:pPr>
      <w:pStyle w:val="Header"/>
      <w:tabs>
        <w:tab w:val="left" w:pos="843"/>
      </w:tabs>
    </w:pPr>
    <w:r>
      <w:tab/>
    </w:r>
    <w:r>
      <w:tab/>
    </w:r>
  </w:p>
  <w:p w14:paraId="7809E18F" w14:textId="77777777" w:rsidR="00E845EC" w:rsidRDefault="00E845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64396"/>
    <w:multiLevelType w:val="hybridMultilevel"/>
    <w:tmpl w:val="1DB64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056BC"/>
    <w:multiLevelType w:val="hybridMultilevel"/>
    <w:tmpl w:val="9EB65892"/>
    <w:lvl w:ilvl="0" w:tplc="6234FB0C">
      <w:numFmt w:val="bullet"/>
      <w:lvlText w:val=""/>
      <w:lvlJc w:val="left"/>
      <w:pPr>
        <w:ind w:left="720" w:hanging="360"/>
      </w:pPr>
      <w:rPr>
        <w:rFonts w:ascii="Symbol" w:hAnsi="Symbol" w:cs="Times New Roman" w:hint="default"/>
        <w:color w:val="000000" w:themeColor="tex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93259F"/>
    <w:multiLevelType w:val="hybridMultilevel"/>
    <w:tmpl w:val="FA0ADFB0"/>
    <w:lvl w:ilvl="0" w:tplc="6234FB0C">
      <w:numFmt w:val="bullet"/>
      <w:lvlText w:val=""/>
      <w:lvlJc w:val="left"/>
      <w:pPr>
        <w:ind w:left="720" w:hanging="360"/>
      </w:pPr>
      <w:rPr>
        <w:rFonts w:ascii="Symbol" w:hAnsi="Symbol" w:cs="Times New Roman" w:hint="default"/>
        <w:color w:val="000000" w:themeColor="tex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B3303"/>
    <w:multiLevelType w:val="hybridMultilevel"/>
    <w:tmpl w:val="6BA65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9C307F"/>
    <w:multiLevelType w:val="hybridMultilevel"/>
    <w:tmpl w:val="48D69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B213DD"/>
    <w:multiLevelType w:val="hybridMultilevel"/>
    <w:tmpl w:val="85629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E31193"/>
    <w:multiLevelType w:val="hybridMultilevel"/>
    <w:tmpl w:val="E3920EB0"/>
    <w:lvl w:ilvl="0" w:tplc="6234FB0C">
      <w:numFmt w:val="bullet"/>
      <w:lvlText w:val=""/>
      <w:lvlJc w:val="left"/>
      <w:pPr>
        <w:ind w:left="720" w:hanging="360"/>
      </w:pPr>
      <w:rPr>
        <w:rFonts w:ascii="Symbol" w:hAnsi="Symbol" w:cs="Times New Roman" w:hint="default"/>
        <w:color w:val="000000" w:themeColor="tex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F43F88"/>
    <w:multiLevelType w:val="multilevel"/>
    <w:tmpl w:val="211E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6E5F89"/>
    <w:multiLevelType w:val="hybridMultilevel"/>
    <w:tmpl w:val="B36A6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F556B4"/>
    <w:multiLevelType w:val="multilevel"/>
    <w:tmpl w:val="EA6AA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8F48BF"/>
    <w:multiLevelType w:val="hybridMultilevel"/>
    <w:tmpl w:val="F5D22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5564DC"/>
    <w:multiLevelType w:val="hybridMultilevel"/>
    <w:tmpl w:val="35681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7B2E91"/>
    <w:multiLevelType w:val="hybridMultilevel"/>
    <w:tmpl w:val="6E1CC0AA"/>
    <w:lvl w:ilvl="0" w:tplc="6234FB0C">
      <w:numFmt w:val="bullet"/>
      <w:lvlText w:val=""/>
      <w:lvlJc w:val="left"/>
      <w:pPr>
        <w:ind w:left="720" w:hanging="360"/>
      </w:pPr>
      <w:rPr>
        <w:rFonts w:ascii="Symbol" w:hAnsi="Symbol" w:cs="Times New Roman" w:hint="default"/>
        <w:color w:val="000000" w:themeColor="tex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9E7A90"/>
    <w:multiLevelType w:val="hybridMultilevel"/>
    <w:tmpl w:val="CCDA4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2C22FA"/>
    <w:multiLevelType w:val="hybridMultilevel"/>
    <w:tmpl w:val="0FF0D2AE"/>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num w:numId="1">
    <w:abstractNumId w:val="9"/>
  </w:num>
  <w:num w:numId="2">
    <w:abstractNumId w:val="7"/>
  </w:num>
  <w:num w:numId="3">
    <w:abstractNumId w:val="0"/>
  </w:num>
  <w:num w:numId="4">
    <w:abstractNumId w:val="10"/>
  </w:num>
  <w:num w:numId="5">
    <w:abstractNumId w:val="5"/>
  </w:num>
  <w:num w:numId="6">
    <w:abstractNumId w:val="13"/>
  </w:num>
  <w:num w:numId="7">
    <w:abstractNumId w:val="4"/>
  </w:num>
  <w:num w:numId="8">
    <w:abstractNumId w:val="1"/>
  </w:num>
  <w:num w:numId="9">
    <w:abstractNumId w:val="12"/>
  </w:num>
  <w:num w:numId="10">
    <w:abstractNumId w:val="2"/>
  </w:num>
  <w:num w:numId="11">
    <w:abstractNumId w:val="6"/>
  </w:num>
  <w:num w:numId="12">
    <w:abstractNumId w:val="3"/>
  </w:num>
  <w:num w:numId="13">
    <w:abstractNumId w:val="8"/>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FCE"/>
    <w:rsid w:val="000303F6"/>
    <w:rsid w:val="00053AF1"/>
    <w:rsid w:val="00066E49"/>
    <w:rsid w:val="00076106"/>
    <w:rsid w:val="000852F3"/>
    <w:rsid w:val="00094E7C"/>
    <w:rsid w:val="000E4B81"/>
    <w:rsid w:val="0011635A"/>
    <w:rsid w:val="00123F31"/>
    <w:rsid w:val="001329F9"/>
    <w:rsid w:val="00296893"/>
    <w:rsid w:val="003139A2"/>
    <w:rsid w:val="00345E7D"/>
    <w:rsid w:val="0035699B"/>
    <w:rsid w:val="0037709D"/>
    <w:rsid w:val="00454595"/>
    <w:rsid w:val="00516298"/>
    <w:rsid w:val="00571855"/>
    <w:rsid w:val="00576D9C"/>
    <w:rsid w:val="005D68C4"/>
    <w:rsid w:val="00637360"/>
    <w:rsid w:val="006543B2"/>
    <w:rsid w:val="006D0D76"/>
    <w:rsid w:val="00751921"/>
    <w:rsid w:val="007F1205"/>
    <w:rsid w:val="008A1021"/>
    <w:rsid w:val="00927F2B"/>
    <w:rsid w:val="00951545"/>
    <w:rsid w:val="009B4FCE"/>
    <w:rsid w:val="00A067DB"/>
    <w:rsid w:val="00A15DDF"/>
    <w:rsid w:val="00A16FD8"/>
    <w:rsid w:val="00A22D48"/>
    <w:rsid w:val="00A955AE"/>
    <w:rsid w:val="00B40064"/>
    <w:rsid w:val="00B4416E"/>
    <w:rsid w:val="00C52AD0"/>
    <w:rsid w:val="00C803D0"/>
    <w:rsid w:val="00C955AD"/>
    <w:rsid w:val="00DE1AA9"/>
    <w:rsid w:val="00E845EC"/>
    <w:rsid w:val="00EE7144"/>
    <w:rsid w:val="00FB2747"/>
    <w:rsid w:val="00FD0B08"/>
    <w:rsid w:val="00FD77B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3EEEAB"/>
  <w15:docId w15:val="{F0B9ACD7-F483-476E-86E5-296391729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AF1"/>
  </w:style>
  <w:style w:type="paragraph" w:styleId="Heading1">
    <w:name w:val="heading 1"/>
    <w:basedOn w:val="Normal"/>
    <w:link w:val="Heading1Char"/>
    <w:uiPriority w:val="9"/>
    <w:qFormat/>
    <w:rsid w:val="009B4F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9B4FC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FCE"/>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9B4FC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9B4FC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B4FCE"/>
    <w:rPr>
      <w:color w:val="0000FF"/>
      <w:u w:val="single"/>
    </w:rPr>
  </w:style>
  <w:style w:type="paragraph" w:customStyle="1" w:styleId="heading">
    <w:name w:val="heading"/>
    <w:basedOn w:val="Normal"/>
    <w:rsid w:val="009B4FC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i1ec-event-time">
    <w:name w:val="ai1ec-event-time"/>
    <w:basedOn w:val="DefaultParagraphFont"/>
    <w:rsid w:val="009B4FCE"/>
  </w:style>
  <w:style w:type="character" w:customStyle="1" w:styleId="ai1ec-event-title">
    <w:name w:val="ai1ec-event-title"/>
    <w:basedOn w:val="DefaultParagraphFont"/>
    <w:rsid w:val="009B4FCE"/>
  </w:style>
  <w:style w:type="character" w:customStyle="1" w:styleId="ai1ec-dropdown-toggle">
    <w:name w:val="ai1ec-dropdown-toggle"/>
    <w:basedOn w:val="DefaultParagraphFont"/>
    <w:rsid w:val="009B4FCE"/>
  </w:style>
  <w:style w:type="character" w:customStyle="1" w:styleId="ai1ec-hidden-xs">
    <w:name w:val="ai1ec-hidden-xs"/>
    <w:basedOn w:val="DefaultParagraphFont"/>
    <w:rsid w:val="009B4FCE"/>
  </w:style>
  <w:style w:type="paragraph" w:styleId="BalloonText">
    <w:name w:val="Balloon Text"/>
    <w:basedOn w:val="Normal"/>
    <w:link w:val="BalloonTextChar"/>
    <w:uiPriority w:val="99"/>
    <w:semiHidden/>
    <w:unhideWhenUsed/>
    <w:rsid w:val="00E845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5EC"/>
    <w:rPr>
      <w:rFonts w:ascii="Tahoma" w:hAnsi="Tahoma" w:cs="Tahoma"/>
      <w:sz w:val="16"/>
      <w:szCs w:val="16"/>
    </w:rPr>
  </w:style>
  <w:style w:type="paragraph" w:styleId="Header">
    <w:name w:val="header"/>
    <w:basedOn w:val="Normal"/>
    <w:link w:val="HeaderChar"/>
    <w:uiPriority w:val="99"/>
    <w:unhideWhenUsed/>
    <w:rsid w:val="00E845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45EC"/>
  </w:style>
  <w:style w:type="paragraph" w:styleId="Footer">
    <w:name w:val="footer"/>
    <w:basedOn w:val="Normal"/>
    <w:link w:val="FooterChar"/>
    <w:uiPriority w:val="99"/>
    <w:unhideWhenUsed/>
    <w:rsid w:val="00E845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45EC"/>
  </w:style>
  <w:style w:type="paragraph" w:styleId="ListParagraph">
    <w:name w:val="List Paragraph"/>
    <w:basedOn w:val="Normal"/>
    <w:uiPriority w:val="34"/>
    <w:qFormat/>
    <w:rsid w:val="00B40064"/>
    <w:pPr>
      <w:ind w:left="720"/>
      <w:contextualSpacing/>
    </w:pPr>
  </w:style>
  <w:style w:type="paragraph" w:styleId="NoSpacing">
    <w:name w:val="No Spacing"/>
    <w:uiPriority w:val="1"/>
    <w:qFormat/>
    <w:rsid w:val="00C52AD0"/>
    <w:pPr>
      <w:spacing w:after="0" w:line="240" w:lineRule="auto"/>
    </w:pPr>
  </w:style>
  <w:style w:type="paragraph" w:styleId="BodyText">
    <w:name w:val="Body Text"/>
    <w:basedOn w:val="Normal"/>
    <w:link w:val="BodyTextChar"/>
    <w:uiPriority w:val="1"/>
    <w:semiHidden/>
    <w:unhideWhenUsed/>
    <w:qFormat/>
    <w:rsid w:val="00EE7144"/>
    <w:pPr>
      <w:widowControl w:val="0"/>
      <w:autoSpaceDE w:val="0"/>
      <w:autoSpaceDN w:val="0"/>
      <w:spacing w:after="0" w:line="240" w:lineRule="auto"/>
    </w:pPr>
    <w:rPr>
      <w:rFonts w:ascii="Corbel" w:eastAsia="Corbel" w:hAnsi="Corbel" w:cs="Corbel"/>
      <w:sz w:val="24"/>
      <w:szCs w:val="24"/>
    </w:rPr>
  </w:style>
  <w:style w:type="character" w:customStyle="1" w:styleId="BodyTextChar">
    <w:name w:val="Body Text Char"/>
    <w:basedOn w:val="DefaultParagraphFont"/>
    <w:link w:val="BodyText"/>
    <w:uiPriority w:val="1"/>
    <w:semiHidden/>
    <w:rsid w:val="00EE7144"/>
    <w:rPr>
      <w:rFonts w:ascii="Corbel" w:eastAsia="Corbel" w:hAnsi="Corbel" w:cs="Corbel"/>
      <w:sz w:val="24"/>
      <w:szCs w:val="24"/>
    </w:rPr>
  </w:style>
  <w:style w:type="paragraph" w:customStyle="1" w:styleId="TableParagraph">
    <w:name w:val="Table Paragraph"/>
    <w:basedOn w:val="Normal"/>
    <w:uiPriority w:val="1"/>
    <w:qFormat/>
    <w:rsid w:val="00DE1AA9"/>
    <w:pPr>
      <w:widowControl w:val="0"/>
      <w:autoSpaceDE w:val="0"/>
      <w:autoSpaceDN w:val="0"/>
      <w:spacing w:after="0" w:line="240" w:lineRule="auto"/>
      <w:ind w:left="108"/>
    </w:pPr>
    <w:rPr>
      <w:rFonts w:ascii="Corbel" w:eastAsia="Corbel" w:hAnsi="Corbel" w:cs="Corbe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260876">
      <w:bodyDiv w:val="1"/>
      <w:marLeft w:val="0"/>
      <w:marRight w:val="0"/>
      <w:marTop w:val="0"/>
      <w:marBottom w:val="0"/>
      <w:divBdr>
        <w:top w:val="none" w:sz="0" w:space="0" w:color="auto"/>
        <w:left w:val="none" w:sz="0" w:space="0" w:color="auto"/>
        <w:bottom w:val="none" w:sz="0" w:space="0" w:color="auto"/>
        <w:right w:val="none" w:sz="0" w:space="0" w:color="auto"/>
      </w:divBdr>
    </w:div>
    <w:div w:id="951403007">
      <w:bodyDiv w:val="1"/>
      <w:marLeft w:val="0"/>
      <w:marRight w:val="0"/>
      <w:marTop w:val="0"/>
      <w:marBottom w:val="0"/>
      <w:divBdr>
        <w:top w:val="none" w:sz="0" w:space="0" w:color="auto"/>
        <w:left w:val="none" w:sz="0" w:space="0" w:color="auto"/>
        <w:bottom w:val="none" w:sz="0" w:space="0" w:color="auto"/>
        <w:right w:val="none" w:sz="0" w:space="0" w:color="auto"/>
      </w:divBdr>
    </w:div>
    <w:div w:id="1056855602">
      <w:bodyDiv w:val="1"/>
      <w:marLeft w:val="0"/>
      <w:marRight w:val="0"/>
      <w:marTop w:val="0"/>
      <w:marBottom w:val="0"/>
      <w:divBdr>
        <w:top w:val="none" w:sz="0" w:space="0" w:color="auto"/>
        <w:left w:val="none" w:sz="0" w:space="0" w:color="auto"/>
        <w:bottom w:val="none" w:sz="0" w:space="0" w:color="auto"/>
        <w:right w:val="none" w:sz="0" w:space="0" w:color="auto"/>
      </w:divBdr>
      <w:divsChild>
        <w:div w:id="1649941050">
          <w:marLeft w:val="0"/>
          <w:marRight w:val="0"/>
          <w:marTop w:val="306"/>
          <w:marBottom w:val="0"/>
          <w:divBdr>
            <w:top w:val="none" w:sz="0" w:space="0" w:color="auto"/>
            <w:left w:val="none" w:sz="0" w:space="0" w:color="auto"/>
            <w:bottom w:val="none" w:sz="0" w:space="0" w:color="auto"/>
            <w:right w:val="none" w:sz="0" w:space="0" w:color="auto"/>
          </w:divBdr>
        </w:div>
        <w:div w:id="1284919288">
          <w:marLeft w:val="0"/>
          <w:marRight w:val="460"/>
          <w:marTop w:val="0"/>
          <w:marBottom w:val="0"/>
          <w:divBdr>
            <w:top w:val="none" w:sz="0" w:space="0" w:color="auto"/>
            <w:left w:val="none" w:sz="0" w:space="0" w:color="auto"/>
            <w:bottom w:val="none" w:sz="0" w:space="0" w:color="auto"/>
            <w:right w:val="none" w:sz="0" w:space="0" w:color="auto"/>
          </w:divBdr>
          <w:divsChild>
            <w:div w:id="703753362">
              <w:marLeft w:val="0"/>
              <w:marRight w:val="0"/>
              <w:marTop w:val="0"/>
              <w:marBottom w:val="306"/>
              <w:divBdr>
                <w:top w:val="none" w:sz="0" w:space="0" w:color="auto"/>
                <w:left w:val="none" w:sz="0" w:space="0" w:color="auto"/>
                <w:bottom w:val="none" w:sz="0" w:space="0" w:color="auto"/>
                <w:right w:val="none" w:sz="0" w:space="0" w:color="auto"/>
              </w:divBdr>
              <w:divsChild>
                <w:div w:id="1775710052">
                  <w:marLeft w:val="0"/>
                  <w:marRight w:val="0"/>
                  <w:marTop w:val="0"/>
                  <w:marBottom w:val="0"/>
                  <w:divBdr>
                    <w:top w:val="none" w:sz="0" w:space="0" w:color="auto"/>
                    <w:left w:val="none" w:sz="0" w:space="0" w:color="auto"/>
                    <w:bottom w:val="none" w:sz="0" w:space="0" w:color="auto"/>
                    <w:right w:val="none" w:sz="0" w:space="0" w:color="auto"/>
                  </w:divBdr>
                  <w:divsChild>
                    <w:div w:id="1160732154">
                      <w:marLeft w:val="0"/>
                      <w:marRight w:val="0"/>
                      <w:marTop w:val="0"/>
                      <w:marBottom w:val="0"/>
                      <w:divBdr>
                        <w:top w:val="single" w:sz="6" w:space="8" w:color="E5E5E5"/>
                        <w:left w:val="none" w:sz="0" w:space="0" w:color="auto"/>
                        <w:bottom w:val="single" w:sz="6" w:space="8" w:color="E5E5E5"/>
                        <w:right w:val="none" w:sz="0" w:space="0" w:color="auto"/>
                      </w:divBdr>
                    </w:div>
                  </w:divsChild>
                </w:div>
              </w:divsChild>
            </w:div>
            <w:div w:id="1008290128">
              <w:marLeft w:val="0"/>
              <w:marRight w:val="0"/>
              <w:marTop w:val="0"/>
              <w:marBottom w:val="306"/>
              <w:divBdr>
                <w:top w:val="none" w:sz="0" w:space="0" w:color="auto"/>
                <w:left w:val="none" w:sz="0" w:space="0" w:color="auto"/>
                <w:bottom w:val="none" w:sz="0" w:space="0" w:color="auto"/>
                <w:right w:val="none" w:sz="0" w:space="0" w:color="auto"/>
              </w:divBdr>
            </w:div>
            <w:div w:id="1745444028">
              <w:marLeft w:val="0"/>
              <w:marRight w:val="0"/>
              <w:marTop w:val="0"/>
              <w:marBottom w:val="306"/>
              <w:divBdr>
                <w:top w:val="none" w:sz="0" w:space="0" w:color="auto"/>
                <w:left w:val="none" w:sz="0" w:space="0" w:color="auto"/>
                <w:bottom w:val="none" w:sz="0" w:space="0" w:color="auto"/>
                <w:right w:val="none" w:sz="0" w:space="0" w:color="auto"/>
              </w:divBdr>
              <w:divsChild>
                <w:div w:id="1877808843">
                  <w:marLeft w:val="0"/>
                  <w:marRight w:val="0"/>
                  <w:marTop w:val="0"/>
                  <w:marBottom w:val="0"/>
                  <w:divBdr>
                    <w:top w:val="none" w:sz="0" w:space="0" w:color="auto"/>
                    <w:left w:val="none" w:sz="0" w:space="0" w:color="auto"/>
                    <w:bottom w:val="none" w:sz="0" w:space="0" w:color="auto"/>
                    <w:right w:val="none" w:sz="0" w:space="0" w:color="auto"/>
                  </w:divBdr>
                  <w:divsChild>
                    <w:div w:id="2024819406">
                      <w:marLeft w:val="0"/>
                      <w:marRight w:val="0"/>
                      <w:marTop w:val="0"/>
                      <w:marBottom w:val="0"/>
                      <w:divBdr>
                        <w:top w:val="none" w:sz="0" w:space="0" w:color="auto"/>
                        <w:left w:val="none" w:sz="0" w:space="0" w:color="auto"/>
                        <w:bottom w:val="none" w:sz="0" w:space="0" w:color="auto"/>
                        <w:right w:val="none" w:sz="0" w:space="0" w:color="auto"/>
                      </w:divBdr>
                      <w:divsChild>
                        <w:div w:id="307907552">
                          <w:marLeft w:val="0"/>
                          <w:marRight w:val="0"/>
                          <w:marTop w:val="0"/>
                          <w:marBottom w:val="0"/>
                          <w:divBdr>
                            <w:top w:val="single" w:sz="6" w:space="0" w:color="E5E5E5"/>
                            <w:left w:val="none" w:sz="0" w:space="0" w:color="auto"/>
                            <w:bottom w:val="none" w:sz="0" w:space="0" w:color="auto"/>
                            <w:right w:val="none" w:sz="0" w:space="0" w:color="auto"/>
                          </w:divBdr>
                          <w:divsChild>
                            <w:div w:id="511729404">
                              <w:marLeft w:val="0"/>
                              <w:marRight w:val="0"/>
                              <w:marTop w:val="0"/>
                              <w:marBottom w:val="0"/>
                              <w:divBdr>
                                <w:top w:val="none" w:sz="0" w:space="0" w:color="auto"/>
                                <w:left w:val="none" w:sz="0" w:space="0" w:color="auto"/>
                                <w:bottom w:val="none" w:sz="0" w:space="0" w:color="auto"/>
                                <w:right w:val="none" w:sz="0" w:space="0" w:color="auto"/>
                              </w:divBdr>
                            </w:div>
                            <w:div w:id="318701640">
                              <w:marLeft w:val="0"/>
                              <w:marRight w:val="0"/>
                              <w:marTop w:val="0"/>
                              <w:marBottom w:val="0"/>
                              <w:divBdr>
                                <w:top w:val="none" w:sz="0" w:space="0" w:color="auto"/>
                                <w:left w:val="none" w:sz="0" w:space="0" w:color="auto"/>
                                <w:bottom w:val="none" w:sz="0" w:space="0" w:color="auto"/>
                                <w:right w:val="none" w:sz="0" w:space="0" w:color="auto"/>
                              </w:divBdr>
                            </w:div>
                            <w:div w:id="1262106502">
                              <w:marLeft w:val="0"/>
                              <w:marRight w:val="0"/>
                              <w:marTop w:val="0"/>
                              <w:marBottom w:val="0"/>
                              <w:divBdr>
                                <w:top w:val="none" w:sz="0" w:space="0" w:color="auto"/>
                                <w:left w:val="none" w:sz="0" w:space="0" w:color="auto"/>
                                <w:bottom w:val="none" w:sz="0" w:space="0" w:color="auto"/>
                                <w:right w:val="none" w:sz="0" w:space="0" w:color="auto"/>
                              </w:divBdr>
                            </w:div>
                            <w:div w:id="348605996">
                              <w:marLeft w:val="0"/>
                              <w:marRight w:val="120"/>
                              <w:marTop w:val="0"/>
                              <w:marBottom w:val="0"/>
                              <w:divBdr>
                                <w:top w:val="none" w:sz="0" w:space="0" w:color="auto"/>
                                <w:left w:val="none" w:sz="0" w:space="0" w:color="auto"/>
                                <w:bottom w:val="none" w:sz="0" w:space="0" w:color="auto"/>
                                <w:right w:val="none" w:sz="0" w:space="0" w:color="auto"/>
                              </w:divBdr>
                              <w:divsChild>
                                <w:div w:id="932472920">
                                  <w:marLeft w:val="1152"/>
                                  <w:marRight w:val="0"/>
                                  <w:marTop w:val="100"/>
                                  <w:marBottom w:val="100"/>
                                  <w:divBdr>
                                    <w:top w:val="none" w:sz="0" w:space="0" w:color="auto"/>
                                    <w:left w:val="none" w:sz="0" w:space="0" w:color="auto"/>
                                    <w:bottom w:val="none" w:sz="0" w:space="0" w:color="auto"/>
                                    <w:right w:val="none" w:sz="0" w:space="0" w:color="auto"/>
                                  </w:divBdr>
                                </w:div>
                              </w:divsChild>
                            </w:div>
                          </w:divsChild>
                        </w:div>
                        <w:div w:id="1135679280">
                          <w:marLeft w:val="0"/>
                          <w:marRight w:val="0"/>
                          <w:marTop w:val="0"/>
                          <w:marBottom w:val="0"/>
                          <w:divBdr>
                            <w:top w:val="single" w:sz="6" w:space="0" w:color="E5E5E5"/>
                            <w:left w:val="none" w:sz="0" w:space="0" w:color="auto"/>
                            <w:bottom w:val="none" w:sz="0" w:space="0" w:color="auto"/>
                            <w:right w:val="none" w:sz="0" w:space="0" w:color="auto"/>
                          </w:divBdr>
                          <w:divsChild>
                            <w:div w:id="1540776042">
                              <w:marLeft w:val="0"/>
                              <w:marRight w:val="0"/>
                              <w:marTop w:val="0"/>
                              <w:marBottom w:val="0"/>
                              <w:divBdr>
                                <w:top w:val="none" w:sz="0" w:space="0" w:color="auto"/>
                                <w:left w:val="none" w:sz="0" w:space="0" w:color="auto"/>
                                <w:bottom w:val="none" w:sz="0" w:space="0" w:color="auto"/>
                                <w:right w:val="none" w:sz="0" w:space="0" w:color="auto"/>
                              </w:divBdr>
                            </w:div>
                            <w:div w:id="1915510622">
                              <w:marLeft w:val="0"/>
                              <w:marRight w:val="0"/>
                              <w:marTop w:val="0"/>
                              <w:marBottom w:val="0"/>
                              <w:divBdr>
                                <w:top w:val="none" w:sz="0" w:space="0" w:color="auto"/>
                                <w:left w:val="none" w:sz="0" w:space="0" w:color="auto"/>
                                <w:bottom w:val="none" w:sz="0" w:space="0" w:color="auto"/>
                                <w:right w:val="none" w:sz="0" w:space="0" w:color="auto"/>
                              </w:divBdr>
                            </w:div>
                            <w:div w:id="1150052025">
                              <w:marLeft w:val="0"/>
                              <w:marRight w:val="0"/>
                              <w:marTop w:val="0"/>
                              <w:marBottom w:val="0"/>
                              <w:divBdr>
                                <w:top w:val="none" w:sz="0" w:space="0" w:color="auto"/>
                                <w:left w:val="none" w:sz="0" w:space="0" w:color="auto"/>
                                <w:bottom w:val="none" w:sz="0" w:space="0" w:color="auto"/>
                                <w:right w:val="none" w:sz="0" w:space="0" w:color="auto"/>
                              </w:divBdr>
                            </w:div>
                            <w:div w:id="69040432">
                              <w:marLeft w:val="0"/>
                              <w:marRight w:val="120"/>
                              <w:marTop w:val="0"/>
                              <w:marBottom w:val="0"/>
                              <w:divBdr>
                                <w:top w:val="none" w:sz="0" w:space="0" w:color="auto"/>
                                <w:left w:val="none" w:sz="0" w:space="0" w:color="auto"/>
                                <w:bottom w:val="none" w:sz="0" w:space="0" w:color="auto"/>
                                <w:right w:val="none" w:sz="0" w:space="0" w:color="auto"/>
                              </w:divBdr>
                              <w:divsChild>
                                <w:div w:id="1987011538">
                                  <w:marLeft w:val="1152"/>
                                  <w:marRight w:val="0"/>
                                  <w:marTop w:val="100"/>
                                  <w:marBottom w:val="100"/>
                                  <w:divBdr>
                                    <w:top w:val="none" w:sz="0" w:space="0" w:color="auto"/>
                                    <w:left w:val="none" w:sz="0" w:space="0" w:color="auto"/>
                                    <w:bottom w:val="none" w:sz="0" w:space="0" w:color="auto"/>
                                    <w:right w:val="none" w:sz="0" w:space="0" w:color="auto"/>
                                  </w:divBdr>
                                </w:div>
                              </w:divsChild>
                            </w:div>
                          </w:divsChild>
                        </w:div>
                        <w:div w:id="970551834">
                          <w:marLeft w:val="0"/>
                          <w:marRight w:val="0"/>
                          <w:marTop w:val="0"/>
                          <w:marBottom w:val="0"/>
                          <w:divBdr>
                            <w:top w:val="single" w:sz="6" w:space="0" w:color="E5E5E5"/>
                            <w:left w:val="none" w:sz="0" w:space="0" w:color="auto"/>
                            <w:bottom w:val="none" w:sz="0" w:space="0" w:color="auto"/>
                            <w:right w:val="none" w:sz="0" w:space="0" w:color="auto"/>
                          </w:divBdr>
                          <w:divsChild>
                            <w:div w:id="350033907">
                              <w:marLeft w:val="0"/>
                              <w:marRight w:val="0"/>
                              <w:marTop w:val="0"/>
                              <w:marBottom w:val="0"/>
                              <w:divBdr>
                                <w:top w:val="none" w:sz="0" w:space="0" w:color="auto"/>
                                <w:left w:val="none" w:sz="0" w:space="0" w:color="auto"/>
                                <w:bottom w:val="none" w:sz="0" w:space="0" w:color="auto"/>
                                <w:right w:val="none" w:sz="0" w:space="0" w:color="auto"/>
                              </w:divBdr>
                            </w:div>
                            <w:div w:id="1510608256">
                              <w:marLeft w:val="0"/>
                              <w:marRight w:val="0"/>
                              <w:marTop w:val="0"/>
                              <w:marBottom w:val="0"/>
                              <w:divBdr>
                                <w:top w:val="none" w:sz="0" w:space="0" w:color="auto"/>
                                <w:left w:val="none" w:sz="0" w:space="0" w:color="auto"/>
                                <w:bottom w:val="none" w:sz="0" w:space="0" w:color="auto"/>
                                <w:right w:val="none" w:sz="0" w:space="0" w:color="auto"/>
                              </w:divBdr>
                            </w:div>
                            <w:div w:id="1658803139">
                              <w:marLeft w:val="0"/>
                              <w:marRight w:val="0"/>
                              <w:marTop w:val="0"/>
                              <w:marBottom w:val="0"/>
                              <w:divBdr>
                                <w:top w:val="none" w:sz="0" w:space="0" w:color="auto"/>
                                <w:left w:val="none" w:sz="0" w:space="0" w:color="auto"/>
                                <w:bottom w:val="none" w:sz="0" w:space="0" w:color="auto"/>
                                <w:right w:val="none" w:sz="0" w:space="0" w:color="auto"/>
                              </w:divBdr>
                            </w:div>
                            <w:div w:id="1731877112">
                              <w:marLeft w:val="0"/>
                              <w:marRight w:val="120"/>
                              <w:marTop w:val="0"/>
                              <w:marBottom w:val="0"/>
                              <w:divBdr>
                                <w:top w:val="none" w:sz="0" w:space="0" w:color="auto"/>
                                <w:left w:val="none" w:sz="0" w:space="0" w:color="auto"/>
                                <w:bottom w:val="none" w:sz="0" w:space="0" w:color="auto"/>
                                <w:right w:val="none" w:sz="0" w:space="0" w:color="auto"/>
                              </w:divBdr>
                              <w:divsChild>
                                <w:div w:id="225651667">
                                  <w:marLeft w:val="1152"/>
                                  <w:marRight w:val="0"/>
                                  <w:marTop w:val="100"/>
                                  <w:marBottom w:val="100"/>
                                  <w:divBdr>
                                    <w:top w:val="none" w:sz="0" w:space="0" w:color="auto"/>
                                    <w:left w:val="none" w:sz="0" w:space="0" w:color="auto"/>
                                    <w:bottom w:val="none" w:sz="0" w:space="0" w:color="auto"/>
                                    <w:right w:val="none" w:sz="0" w:space="0" w:color="auto"/>
                                  </w:divBdr>
                                </w:div>
                                <w:div w:id="1664816839">
                                  <w:marLeft w:val="1152"/>
                                  <w:marRight w:val="0"/>
                                  <w:marTop w:val="100"/>
                                  <w:marBottom w:val="100"/>
                                  <w:divBdr>
                                    <w:top w:val="none" w:sz="0" w:space="0" w:color="auto"/>
                                    <w:left w:val="none" w:sz="0" w:space="0" w:color="auto"/>
                                    <w:bottom w:val="none" w:sz="0" w:space="0" w:color="auto"/>
                                    <w:right w:val="none" w:sz="0" w:space="0" w:color="auto"/>
                                  </w:divBdr>
                                </w:div>
                              </w:divsChild>
                            </w:div>
                          </w:divsChild>
                        </w:div>
                        <w:div w:id="1510945482">
                          <w:marLeft w:val="0"/>
                          <w:marRight w:val="0"/>
                          <w:marTop w:val="0"/>
                          <w:marBottom w:val="0"/>
                          <w:divBdr>
                            <w:top w:val="single" w:sz="6" w:space="0" w:color="E5E5E5"/>
                            <w:left w:val="none" w:sz="0" w:space="0" w:color="auto"/>
                            <w:bottom w:val="none" w:sz="0" w:space="0" w:color="auto"/>
                            <w:right w:val="none" w:sz="0" w:space="0" w:color="auto"/>
                          </w:divBdr>
                          <w:divsChild>
                            <w:div w:id="2052614145">
                              <w:marLeft w:val="0"/>
                              <w:marRight w:val="0"/>
                              <w:marTop w:val="0"/>
                              <w:marBottom w:val="0"/>
                              <w:divBdr>
                                <w:top w:val="none" w:sz="0" w:space="0" w:color="auto"/>
                                <w:left w:val="none" w:sz="0" w:space="0" w:color="auto"/>
                                <w:bottom w:val="none" w:sz="0" w:space="0" w:color="auto"/>
                                <w:right w:val="none" w:sz="0" w:space="0" w:color="auto"/>
                              </w:divBdr>
                            </w:div>
                            <w:div w:id="159122584">
                              <w:marLeft w:val="0"/>
                              <w:marRight w:val="0"/>
                              <w:marTop w:val="0"/>
                              <w:marBottom w:val="0"/>
                              <w:divBdr>
                                <w:top w:val="none" w:sz="0" w:space="0" w:color="auto"/>
                                <w:left w:val="none" w:sz="0" w:space="0" w:color="auto"/>
                                <w:bottom w:val="none" w:sz="0" w:space="0" w:color="auto"/>
                                <w:right w:val="none" w:sz="0" w:space="0" w:color="auto"/>
                              </w:divBdr>
                            </w:div>
                            <w:div w:id="1027636102">
                              <w:marLeft w:val="0"/>
                              <w:marRight w:val="0"/>
                              <w:marTop w:val="0"/>
                              <w:marBottom w:val="0"/>
                              <w:divBdr>
                                <w:top w:val="none" w:sz="0" w:space="0" w:color="auto"/>
                                <w:left w:val="none" w:sz="0" w:space="0" w:color="auto"/>
                                <w:bottom w:val="none" w:sz="0" w:space="0" w:color="auto"/>
                                <w:right w:val="none" w:sz="0" w:space="0" w:color="auto"/>
                              </w:divBdr>
                            </w:div>
                            <w:div w:id="518549511">
                              <w:marLeft w:val="0"/>
                              <w:marRight w:val="120"/>
                              <w:marTop w:val="0"/>
                              <w:marBottom w:val="0"/>
                              <w:divBdr>
                                <w:top w:val="none" w:sz="0" w:space="0" w:color="auto"/>
                                <w:left w:val="none" w:sz="0" w:space="0" w:color="auto"/>
                                <w:bottom w:val="none" w:sz="0" w:space="0" w:color="auto"/>
                                <w:right w:val="none" w:sz="0" w:space="0" w:color="auto"/>
                              </w:divBdr>
                              <w:divsChild>
                                <w:div w:id="1855144021">
                                  <w:marLeft w:val="1152"/>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847871425">
                      <w:marLeft w:val="0"/>
                      <w:marRight w:val="0"/>
                      <w:marTop w:val="0"/>
                      <w:marBottom w:val="0"/>
                      <w:divBdr>
                        <w:top w:val="none" w:sz="0" w:space="0" w:color="auto"/>
                        <w:left w:val="none" w:sz="0" w:space="0" w:color="auto"/>
                        <w:bottom w:val="none" w:sz="0" w:space="0" w:color="auto"/>
                        <w:right w:val="none" w:sz="0" w:space="0" w:color="auto"/>
                      </w:divBdr>
                      <w:divsChild>
                        <w:div w:id="1653101201">
                          <w:marLeft w:val="0"/>
                          <w:marRight w:val="0"/>
                          <w:marTop w:val="0"/>
                          <w:marBottom w:val="0"/>
                          <w:divBdr>
                            <w:top w:val="single" w:sz="6" w:space="1" w:color="CCCCCC"/>
                            <w:left w:val="single" w:sz="6" w:space="4" w:color="CCCCCC"/>
                            <w:bottom w:val="single" w:sz="6" w:space="1" w:color="CCCCCC"/>
                            <w:right w:val="single" w:sz="6" w:space="4" w:color="CCCCCC"/>
                          </w:divBdr>
                        </w:div>
                      </w:divsChild>
                    </w:div>
                  </w:divsChild>
                </w:div>
              </w:divsChild>
            </w:div>
          </w:divsChild>
        </w:div>
        <w:div w:id="85852925">
          <w:marLeft w:val="0"/>
          <w:marRight w:val="460"/>
          <w:marTop w:val="0"/>
          <w:marBottom w:val="0"/>
          <w:divBdr>
            <w:top w:val="none" w:sz="0" w:space="0" w:color="auto"/>
            <w:left w:val="none" w:sz="0" w:space="0" w:color="auto"/>
            <w:bottom w:val="none" w:sz="0" w:space="0" w:color="auto"/>
            <w:right w:val="none" w:sz="0" w:space="0" w:color="auto"/>
          </w:divBdr>
        </w:div>
      </w:divsChild>
    </w:div>
    <w:div w:id="1300309102">
      <w:bodyDiv w:val="1"/>
      <w:marLeft w:val="0"/>
      <w:marRight w:val="0"/>
      <w:marTop w:val="0"/>
      <w:marBottom w:val="0"/>
      <w:divBdr>
        <w:top w:val="none" w:sz="0" w:space="0" w:color="auto"/>
        <w:left w:val="none" w:sz="0" w:space="0" w:color="auto"/>
        <w:bottom w:val="none" w:sz="0" w:space="0" w:color="auto"/>
        <w:right w:val="none" w:sz="0" w:space="0" w:color="auto"/>
      </w:divBdr>
    </w:div>
    <w:div w:id="1306545666">
      <w:bodyDiv w:val="1"/>
      <w:marLeft w:val="0"/>
      <w:marRight w:val="0"/>
      <w:marTop w:val="0"/>
      <w:marBottom w:val="0"/>
      <w:divBdr>
        <w:top w:val="none" w:sz="0" w:space="0" w:color="auto"/>
        <w:left w:val="none" w:sz="0" w:space="0" w:color="auto"/>
        <w:bottom w:val="none" w:sz="0" w:space="0" w:color="auto"/>
        <w:right w:val="none" w:sz="0" w:space="0" w:color="auto"/>
      </w:divBdr>
    </w:div>
    <w:div w:id="1596671075">
      <w:bodyDiv w:val="1"/>
      <w:marLeft w:val="0"/>
      <w:marRight w:val="0"/>
      <w:marTop w:val="0"/>
      <w:marBottom w:val="0"/>
      <w:divBdr>
        <w:top w:val="none" w:sz="0" w:space="0" w:color="auto"/>
        <w:left w:val="none" w:sz="0" w:space="0" w:color="auto"/>
        <w:bottom w:val="none" w:sz="0" w:space="0" w:color="auto"/>
        <w:right w:val="none" w:sz="0" w:space="0" w:color="auto"/>
      </w:divBdr>
      <w:divsChild>
        <w:div w:id="1974215063">
          <w:marLeft w:val="0"/>
          <w:marRight w:val="0"/>
          <w:marTop w:val="306"/>
          <w:marBottom w:val="0"/>
          <w:divBdr>
            <w:top w:val="none" w:sz="0" w:space="0" w:color="auto"/>
            <w:left w:val="none" w:sz="0" w:space="0" w:color="auto"/>
            <w:bottom w:val="none" w:sz="0" w:space="0" w:color="auto"/>
            <w:right w:val="none" w:sz="0" w:space="0" w:color="auto"/>
          </w:divBdr>
        </w:div>
        <w:div w:id="885531981">
          <w:marLeft w:val="0"/>
          <w:marRight w:val="460"/>
          <w:marTop w:val="0"/>
          <w:marBottom w:val="0"/>
          <w:divBdr>
            <w:top w:val="none" w:sz="0" w:space="0" w:color="auto"/>
            <w:left w:val="none" w:sz="0" w:space="0" w:color="auto"/>
            <w:bottom w:val="none" w:sz="0" w:space="0" w:color="auto"/>
            <w:right w:val="none" w:sz="0" w:space="0" w:color="auto"/>
          </w:divBdr>
          <w:divsChild>
            <w:div w:id="789520742">
              <w:marLeft w:val="0"/>
              <w:marRight w:val="0"/>
              <w:marTop w:val="0"/>
              <w:marBottom w:val="306"/>
              <w:divBdr>
                <w:top w:val="none" w:sz="0" w:space="0" w:color="auto"/>
                <w:left w:val="none" w:sz="0" w:space="0" w:color="auto"/>
                <w:bottom w:val="none" w:sz="0" w:space="0" w:color="auto"/>
                <w:right w:val="none" w:sz="0" w:space="0" w:color="auto"/>
              </w:divBdr>
              <w:divsChild>
                <w:div w:id="1975601508">
                  <w:marLeft w:val="0"/>
                  <w:marRight w:val="0"/>
                  <w:marTop w:val="0"/>
                  <w:marBottom w:val="0"/>
                  <w:divBdr>
                    <w:top w:val="none" w:sz="0" w:space="0" w:color="auto"/>
                    <w:left w:val="none" w:sz="0" w:space="0" w:color="auto"/>
                    <w:bottom w:val="none" w:sz="0" w:space="0" w:color="auto"/>
                    <w:right w:val="none" w:sz="0" w:space="0" w:color="auto"/>
                  </w:divBdr>
                  <w:divsChild>
                    <w:div w:id="756514434">
                      <w:marLeft w:val="0"/>
                      <w:marRight w:val="0"/>
                      <w:marTop w:val="0"/>
                      <w:marBottom w:val="0"/>
                      <w:divBdr>
                        <w:top w:val="single" w:sz="6" w:space="8" w:color="E5E5E5"/>
                        <w:left w:val="none" w:sz="0" w:space="0" w:color="auto"/>
                        <w:bottom w:val="single" w:sz="6" w:space="8" w:color="E5E5E5"/>
                        <w:right w:val="none" w:sz="0" w:space="0" w:color="auto"/>
                      </w:divBdr>
                    </w:div>
                  </w:divsChild>
                </w:div>
              </w:divsChild>
            </w:div>
            <w:div w:id="229922069">
              <w:marLeft w:val="0"/>
              <w:marRight w:val="0"/>
              <w:marTop w:val="0"/>
              <w:marBottom w:val="306"/>
              <w:divBdr>
                <w:top w:val="none" w:sz="0" w:space="0" w:color="auto"/>
                <w:left w:val="none" w:sz="0" w:space="0" w:color="auto"/>
                <w:bottom w:val="none" w:sz="0" w:space="0" w:color="auto"/>
                <w:right w:val="none" w:sz="0" w:space="0" w:color="auto"/>
              </w:divBdr>
            </w:div>
            <w:div w:id="1209345148">
              <w:marLeft w:val="0"/>
              <w:marRight w:val="0"/>
              <w:marTop w:val="0"/>
              <w:marBottom w:val="306"/>
              <w:divBdr>
                <w:top w:val="none" w:sz="0" w:space="0" w:color="auto"/>
                <w:left w:val="none" w:sz="0" w:space="0" w:color="auto"/>
                <w:bottom w:val="none" w:sz="0" w:space="0" w:color="auto"/>
                <w:right w:val="none" w:sz="0" w:space="0" w:color="auto"/>
              </w:divBdr>
              <w:divsChild>
                <w:div w:id="1473862474">
                  <w:marLeft w:val="0"/>
                  <w:marRight w:val="0"/>
                  <w:marTop w:val="0"/>
                  <w:marBottom w:val="0"/>
                  <w:divBdr>
                    <w:top w:val="none" w:sz="0" w:space="0" w:color="auto"/>
                    <w:left w:val="none" w:sz="0" w:space="0" w:color="auto"/>
                    <w:bottom w:val="none" w:sz="0" w:space="0" w:color="auto"/>
                    <w:right w:val="none" w:sz="0" w:space="0" w:color="auto"/>
                  </w:divBdr>
                  <w:divsChild>
                    <w:div w:id="1906791614">
                      <w:marLeft w:val="0"/>
                      <w:marRight w:val="0"/>
                      <w:marTop w:val="0"/>
                      <w:marBottom w:val="0"/>
                      <w:divBdr>
                        <w:top w:val="none" w:sz="0" w:space="0" w:color="auto"/>
                        <w:left w:val="none" w:sz="0" w:space="0" w:color="auto"/>
                        <w:bottom w:val="none" w:sz="0" w:space="0" w:color="auto"/>
                        <w:right w:val="none" w:sz="0" w:space="0" w:color="auto"/>
                      </w:divBdr>
                      <w:divsChild>
                        <w:div w:id="1237744893">
                          <w:marLeft w:val="0"/>
                          <w:marRight w:val="0"/>
                          <w:marTop w:val="0"/>
                          <w:marBottom w:val="0"/>
                          <w:divBdr>
                            <w:top w:val="single" w:sz="6" w:space="0" w:color="E5E5E5"/>
                            <w:left w:val="none" w:sz="0" w:space="0" w:color="auto"/>
                            <w:bottom w:val="none" w:sz="0" w:space="0" w:color="auto"/>
                            <w:right w:val="none" w:sz="0" w:space="0" w:color="auto"/>
                          </w:divBdr>
                          <w:divsChild>
                            <w:div w:id="818108300">
                              <w:marLeft w:val="0"/>
                              <w:marRight w:val="0"/>
                              <w:marTop w:val="0"/>
                              <w:marBottom w:val="0"/>
                              <w:divBdr>
                                <w:top w:val="none" w:sz="0" w:space="0" w:color="auto"/>
                                <w:left w:val="none" w:sz="0" w:space="0" w:color="auto"/>
                                <w:bottom w:val="none" w:sz="0" w:space="0" w:color="auto"/>
                                <w:right w:val="none" w:sz="0" w:space="0" w:color="auto"/>
                              </w:divBdr>
                            </w:div>
                            <w:div w:id="1084764458">
                              <w:marLeft w:val="0"/>
                              <w:marRight w:val="0"/>
                              <w:marTop w:val="0"/>
                              <w:marBottom w:val="0"/>
                              <w:divBdr>
                                <w:top w:val="none" w:sz="0" w:space="0" w:color="auto"/>
                                <w:left w:val="none" w:sz="0" w:space="0" w:color="auto"/>
                                <w:bottom w:val="none" w:sz="0" w:space="0" w:color="auto"/>
                                <w:right w:val="none" w:sz="0" w:space="0" w:color="auto"/>
                              </w:divBdr>
                            </w:div>
                            <w:div w:id="717554286">
                              <w:marLeft w:val="0"/>
                              <w:marRight w:val="0"/>
                              <w:marTop w:val="0"/>
                              <w:marBottom w:val="0"/>
                              <w:divBdr>
                                <w:top w:val="none" w:sz="0" w:space="0" w:color="auto"/>
                                <w:left w:val="none" w:sz="0" w:space="0" w:color="auto"/>
                                <w:bottom w:val="none" w:sz="0" w:space="0" w:color="auto"/>
                                <w:right w:val="none" w:sz="0" w:space="0" w:color="auto"/>
                              </w:divBdr>
                            </w:div>
                            <w:div w:id="961810602">
                              <w:marLeft w:val="0"/>
                              <w:marRight w:val="120"/>
                              <w:marTop w:val="0"/>
                              <w:marBottom w:val="0"/>
                              <w:divBdr>
                                <w:top w:val="none" w:sz="0" w:space="0" w:color="auto"/>
                                <w:left w:val="none" w:sz="0" w:space="0" w:color="auto"/>
                                <w:bottom w:val="none" w:sz="0" w:space="0" w:color="auto"/>
                                <w:right w:val="none" w:sz="0" w:space="0" w:color="auto"/>
                              </w:divBdr>
                              <w:divsChild>
                                <w:div w:id="1009911923">
                                  <w:marLeft w:val="1152"/>
                                  <w:marRight w:val="0"/>
                                  <w:marTop w:val="100"/>
                                  <w:marBottom w:val="100"/>
                                  <w:divBdr>
                                    <w:top w:val="none" w:sz="0" w:space="0" w:color="auto"/>
                                    <w:left w:val="none" w:sz="0" w:space="0" w:color="auto"/>
                                    <w:bottom w:val="none" w:sz="0" w:space="0" w:color="auto"/>
                                    <w:right w:val="none" w:sz="0" w:space="0" w:color="auto"/>
                                  </w:divBdr>
                                </w:div>
                              </w:divsChild>
                            </w:div>
                          </w:divsChild>
                        </w:div>
                        <w:div w:id="1278413667">
                          <w:marLeft w:val="0"/>
                          <w:marRight w:val="0"/>
                          <w:marTop w:val="0"/>
                          <w:marBottom w:val="0"/>
                          <w:divBdr>
                            <w:top w:val="single" w:sz="6" w:space="0" w:color="E5E5E5"/>
                            <w:left w:val="none" w:sz="0" w:space="0" w:color="auto"/>
                            <w:bottom w:val="none" w:sz="0" w:space="0" w:color="auto"/>
                            <w:right w:val="none" w:sz="0" w:space="0" w:color="auto"/>
                          </w:divBdr>
                          <w:divsChild>
                            <w:div w:id="378894244">
                              <w:marLeft w:val="0"/>
                              <w:marRight w:val="0"/>
                              <w:marTop w:val="0"/>
                              <w:marBottom w:val="0"/>
                              <w:divBdr>
                                <w:top w:val="none" w:sz="0" w:space="0" w:color="auto"/>
                                <w:left w:val="none" w:sz="0" w:space="0" w:color="auto"/>
                                <w:bottom w:val="none" w:sz="0" w:space="0" w:color="auto"/>
                                <w:right w:val="none" w:sz="0" w:space="0" w:color="auto"/>
                              </w:divBdr>
                            </w:div>
                            <w:div w:id="1971520792">
                              <w:marLeft w:val="0"/>
                              <w:marRight w:val="0"/>
                              <w:marTop w:val="0"/>
                              <w:marBottom w:val="0"/>
                              <w:divBdr>
                                <w:top w:val="none" w:sz="0" w:space="0" w:color="auto"/>
                                <w:left w:val="none" w:sz="0" w:space="0" w:color="auto"/>
                                <w:bottom w:val="none" w:sz="0" w:space="0" w:color="auto"/>
                                <w:right w:val="none" w:sz="0" w:space="0" w:color="auto"/>
                              </w:divBdr>
                            </w:div>
                            <w:div w:id="1935279294">
                              <w:marLeft w:val="0"/>
                              <w:marRight w:val="0"/>
                              <w:marTop w:val="0"/>
                              <w:marBottom w:val="0"/>
                              <w:divBdr>
                                <w:top w:val="none" w:sz="0" w:space="0" w:color="auto"/>
                                <w:left w:val="none" w:sz="0" w:space="0" w:color="auto"/>
                                <w:bottom w:val="none" w:sz="0" w:space="0" w:color="auto"/>
                                <w:right w:val="none" w:sz="0" w:space="0" w:color="auto"/>
                              </w:divBdr>
                            </w:div>
                            <w:div w:id="1246919397">
                              <w:marLeft w:val="0"/>
                              <w:marRight w:val="120"/>
                              <w:marTop w:val="0"/>
                              <w:marBottom w:val="0"/>
                              <w:divBdr>
                                <w:top w:val="none" w:sz="0" w:space="0" w:color="auto"/>
                                <w:left w:val="none" w:sz="0" w:space="0" w:color="auto"/>
                                <w:bottom w:val="none" w:sz="0" w:space="0" w:color="auto"/>
                                <w:right w:val="none" w:sz="0" w:space="0" w:color="auto"/>
                              </w:divBdr>
                              <w:divsChild>
                                <w:div w:id="1714379454">
                                  <w:marLeft w:val="1152"/>
                                  <w:marRight w:val="0"/>
                                  <w:marTop w:val="100"/>
                                  <w:marBottom w:val="100"/>
                                  <w:divBdr>
                                    <w:top w:val="none" w:sz="0" w:space="0" w:color="auto"/>
                                    <w:left w:val="none" w:sz="0" w:space="0" w:color="auto"/>
                                    <w:bottom w:val="none" w:sz="0" w:space="0" w:color="auto"/>
                                    <w:right w:val="none" w:sz="0" w:space="0" w:color="auto"/>
                                  </w:divBdr>
                                </w:div>
                              </w:divsChild>
                            </w:div>
                          </w:divsChild>
                        </w:div>
                        <w:div w:id="2092777380">
                          <w:marLeft w:val="0"/>
                          <w:marRight w:val="0"/>
                          <w:marTop w:val="0"/>
                          <w:marBottom w:val="0"/>
                          <w:divBdr>
                            <w:top w:val="single" w:sz="6" w:space="0" w:color="E5E5E5"/>
                            <w:left w:val="none" w:sz="0" w:space="0" w:color="auto"/>
                            <w:bottom w:val="none" w:sz="0" w:space="0" w:color="auto"/>
                            <w:right w:val="none" w:sz="0" w:space="0" w:color="auto"/>
                          </w:divBdr>
                          <w:divsChild>
                            <w:div w:id="1545218056">
                              <w:marLeft w:val="0"/>
                              <w:marRight w:val="0"/>
                              <w:marTop w:val="0"/>
                              <w:marBottom w:val="0"/>
                              <w:divBdr>
                                <w:top w:val="none" w:sz="0" w:space="0" w:color="auto"/>
                                <w:left w:val="none" w:sz="0" w:space="0" w:color="auto"/>
                                <w:bottom w:val="none" w:sz="0" w:space="0" w:color="auto"/>
                                <w:right w:val="none" w:sz="0" w:space="0" w:color="auto"/>
                              </w:divBdr>
                            </w:div>
                            <w:div w:id="1560096851">
                              <w:marLeft w:val="0"/>
                              <w:marRight w:val="0"/>
                              <w:marTop w:val="0"/>
                              <w:marBottom w:val="0"/>
                              <w:divBdr>
                                <w:top w:val="none" w:sz="0" w:space="0" w:color="auto"/>
                                <w:left w:val="none" w:sz="0" w:space="0" w:color="auto"/>
                                <w:bottom w:val="none" w:sz="0" w:space="0" w:color="auto"/>
                                <w:right w:val="none" w:sz="0" w:space="0" w:color="auto"/>
                              </w:divBdr>
                            </w:div>
                            <w:div w:id="1967543139">
                              <w:marLeft w:val="0"/>
                              <w:marRight w:val="0"/>
                              <w:marTop w:val="0"/>
                              <w:marBottom w:val="0"/>
                              <w:divBdr>
                                <w:top w:val="none" w:sz="0" w:space="0" w:color="auto"/>
                                <w:left w:val="none" w:sz="0" w:space="0" w:color="auto"/>
                                <w:bottom w:val="none" w:sz="0" w:space="0" w:color="auto"/>
                                <w:right w:val="none" w:sz="0" w:space="0" w:color="auto"/>
                              </w:divBdr>
                            </w:div>
                            <w:div w:id="777026342">
                              <w:marLeft w:val="0"/>
                              <w:marRight w:val="120"/>
                              <w:marTop w:val="0"/>
                              <w:marBottom w:val="0"/>
                              <w:divBdr>
                                <w:top w:val="none" w:sz="0" w:space="0" w:color="auto"/>
                                <w:left w:val="none" w:sz="0" w:space="0" w:color="auto"/>
                                <w:bottom w:val="none" w:sz="0" w:space="0" w:color="auto"/>
                                <w:right w:val="none" w:sz="0" w:space="0" w:color="auto"/>
                              </w:divBdr>
                              <w:divsChild>
                                <w:div w:id="205682513">
                                  <w:marLeft w:val="1152"/>
                                  <w:marRight w:val="0"/>
                                  <w:marTop w:val="100"/>
                                  <w:marBottom w:val="100"/>
                                  <w:divBdr>
                                    <w:top w:val="none" w:sz="0" w:space="0" w:color="auto"/>
                                    <w:left w:val="none" w:sz="0" w:space="0" w:color="auto"/>
                                    <w:bottom w:val="none" w:sz="0" w:space="0" w:color="auto"/>
                                    <w:right w:val="none" w:sz="0" w:space="0" w:color="auto"/>
                                  </w:divBdr>
                                </w:div>
                                <w:div w:id="428544870">
                                  <w:marLeft w:val="1152"/>
                                  <w:marRight w:val="0"/>
                                  <w:marTop w:val="100"/>
                                  <w:marBottom w:val="100"/>
                                  <w:divBdr>
                                    <w:top w:val="none" w:sz="0" w:space="0" w:color="auto"/>
                                    <w:left w:val="none" w:sz="0" w:space="0" w:color="auto"/>
                                    <w:bottom w:val="none" w:sz="0" w:space="0" w:color="auto"/>
                                    <w:right w:val="none" w:sz="0" w:space="0" w:color="auto"/>
                                  </w:divBdr>
                                </w:div>
                              </w:divsChild>
                            </w:div>
                          </w:divsChild>
                        </w:div>
                        <w:div w:id="890652213">
                          <w:marLeft w:val="0"/>
                          <w:marRight w:val="0"/>
                          <w:marTop w:val="0"/>
                          <w:marBottom w:val="0"/>
                          <w:divBdr>
                            <w:top w:val="single" w:sz="6" w:space="0" w:color="E5E5E5"/>
                            <w:left w:val="none" w:sz="0" w:space="0" w:color="auto"/>
                            <w:bottom w:val="none" w:sz="0" w:space="0" w:color="auto"/>
                            <w:right w:val="none" w:sz="0" w:space="0" w:color="auto"/>
                          </w:divBdr>
                          <w:divsChild>
                            <w:div w:id="467431611">
                              <w:marLeft w:val="0"/>
                              <w:marRight w:val="0"/>
                              <w:marTop w:val="0"/>
                              <w:marBottom w:val="0"/>
                              <w:divBdr>
                                <w:top w:val="none" w:sz="0" w:space="0" w:color="auto"/>
                                <w:left w:val="none" w:sz="0" w:space="0" w:color="auto"/>
                                <w:bottom w:val="none" w:sz="0" w:space="0" w:color="auto"/>
                                <w:right w:val="none" w:sz="0" w:space="0" w:color="auto"/>
                              </w:divBdr>
                            </w:div>
                            <w:div w:id="1401900835">
                              <w:marLeft w:val="0"/>
                              <w:marRight w:val="0"/>
                              <w:marTop w:val="0"/>
                              <w:marBottom w:val="0"/>
                              <w:divBdr>
                                <w:top w:val="none" w:sz="0" w:space="0" w:color="auto"/>
                                <w:left w:val="none" w:sz="0" w:space="0" w:color="auto"/>
                                <w:bottom w:val="none" w:sz="0" w:space="0" w:color="auto"/>
                                <w:right w:val="none" w:sz="0" w:space="0" w:color="auto"/>
                              </w:divBdr>
                            </w:div>
                            <w:div w:id="234360190">
                              <w:marLeft w:val="0"/>
                              <w:marRight w:val="0"/>
                              <w:marTop w:val="0"/>
                              <w:marBottom w:val="0"/>
                              <w:divBdr>
                                <w:top w:val="none" w:sz="0" w:space="0" w:color="auto"/>
                                <w:left w:val="none" w:sz="0" w:space="0" w:color="auto"/>
                                <w:bottom w:val="none" w:sz="0" w:space="0" w:color="auto"/>
                                <w:right w:val="none" w:sz="0" w:space="0" w:color="auto"/>
                              </w:divBdr>
                            </w:div>
                            <w:div w:id="1907835506">
                              <w:marLeft w:val="0"/>
                              <w:marRight w:val="120"/>
                              <w:marTop w:val="0"/>
                              <w:marBottom w:val="0"/>
                              <w:divBdr>
                                <w:top w:val="none" w:sz="0" w:space="0" w:color="auto"/>
                                <w:left w:val="none" w:sz="0" w:space="0" w:color="auto"/>
                                <w:bottom w:val="none" w:sz="0" w:space="0" w:color="auto"/>
                                <w:right w:val="none" w:sz="0" w:space="0" w:color="auto"/>
                              </w:divBdr>
                              <w:divsChild>
                                <w:div w:id="703990751">
                                  <w:marLeft w:val="1152"/>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951668083">
                      <w:marLeft w:val="0"/>
                      <w:marRight w:val="0"/>
                      <w:marTop w:val="0"/>
                      <w:marBottom w:val="0"/>
                      <w:divBdr>
                        <w:top w:val="none" w:sz="0" w:space="0" w:color="auto"/>
                        <w:left w:val="none" w:sz="0" w:space="0" w:color="auto"/>
                        <w:bottom w:val="none" w:sz="0" w:space="0" w:color="auto"/>
                        <w:right w:val="none" w:sz="0" w:space="0" w:color="auto"/>
                      </w:divBdr>
                      <w:divsChild>
                        <w:div w:id="553011290">
                          <w:marLeft w:val="0"/>
                          <w:marRight w:val="0"/>
                          <w:marTop w:val="0"/>
                          <w:marBottom w:val="0"/>
                          <w:divBdr>
                            <w:top w:val="single" w:sz="6" w:space="1" w:color="CCCCCC"/>
                            <w:left w:val="single" w:sz="6" w:space="4" w:color="CCCCCC"/>
                            <w:bottom w:val="single" w:sz="6" w:space="1" w:color="CCCCCC"/>
                            <w:right w:val="single" w:sz="6" w:space="4" w:color="CCCCCC"/>
                          </w:divBdr>
                        </w:div>
                      </w:divsChild>
                    </w:div>
                  </w:divsChild>
                </w:div>
              </w:divsChild>
            </w:div>
          </w:divsChild>
        </w:div>
        <w:div w:id="491221456">
          <w:marLeft w:val="0"/>
          <w:marRight w:val="460"/>
          <w:marTop w:val="0"/>
          <w:marBottom w:val="0"/>
          <w:divBdr>
            <w:top w:val="none" w:sz="0" w:space="0" w:color="auto"/>
            <w:left w:val="none" w:sz="0" w:space="0" w:color="auto"/>
            <w:bottom w:val="none" w:sz="0" w:space="0" w:color="auto"/>
            <w:right w:val="none" w:sz="0" w:space="0" w:color="auto"/>
          </w:divBdr>
        </w:div>
      </w:divsChild>
    </w:div>
    <w:div w:id="1645622344">
      <w:bodyDiv w:val="1"/>
      <w:marLeft w:val="0"/>
      <w:marRight w:val="0"/>
      <w:marTop w:val="0"/>
      <w:marBottom w:val="0"/>
      <w:divBdr>
        <w:top w:val="none" w:sz="0" w:space="0" w:color="auto"/>
        <w:left w:val="none" w:sz="0" w:space="0" w:color="auto"/>
        <w:bottom w:val="none" w:sz="0" w:space="0" w:color="auto"/>
        <w:right w:val="none" w:sz="0" w:space="0" w:color="auto"/>
      </w:divBdr>
    </w:div>
    <w:div w:id="168226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B2192AF873824F9BF99B821D907300" ma:contentTypeVersion="13" ma:contentTypeDescription="Create a new document." ma:contentTypeScope="" ma:versionID="ff2039719805b6757b67647e4cdc543b">
  <xsd:schema xmlns:xsd="http://www.w3.org/2001/XMLSchema" xmlns:xs="http://www.w3.org/2001/XMLSchema" xmlns:p="http://schemas.microsoft.com/office/2006/metadata/properties" xmlns:ns3="e7f9008d-07bb-42d5-ad7f-4d566740f0ca" xmlns:ns4="7362c436-e783-41d3-b2bf-53d23bc91ff5" targetNamespace="http://schemas.microsoft.com/office/2006/metadata/properties" ma:root="true" ma:fieldsID="6a717b74ea4aed437973726040d53419" ns3:_="" ns4:_="">
    <xsd:import namespace="e7f9008d-07bb-42d5-ad7f-4d566740f0ca"/>
    <xsd:import namespace="7362c436-e783-41d3-b2bf-53d23bc91ff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f9008d-07bb-42d5-ad7f-4d566740f0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62c436-e783-41d3-b2bf-53d23bc91ff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98FB6F-3E23-407E-AC2B-9CF585DE11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122F8D-030F-4614-856C-B26001A381EF}">
  <ds:schemaRefs>
    <ds:schemaRef ds:uri="http://schemas.microsoft.com/sharepoint/v3/contenttype/forms"/>
  </ds:schemaRefs>
</ds:datastoreItem>
</file>

<file path=customXml/itemProps3.xml><?xml version="1.0" encoding="utf-8"?>
<ds:datastoreItem xmlns:ds="http://schemas.openxmlformats.org/officeDocument/2006/customXml" ds:itemID="{DC3D3731-C344-4A5C-BBA4-8A1E3A6B9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f9008d-07bb-42d5-ad7f-4d566740f0ca"/>
    <ds:schemaRef ds:uri="7362c436-e783-41d3-b2bf-53d23bc91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1956</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Pimlott</dc:creator>
  <cp:lastModifiedBy>Charlotte Higgins</cp:lastModifiedBy>
  <cp:revision>3</cp:revision>
  <dcterms:created xsi:type="dcterms:W3CDTF">2022-09-28T19:24:00Z</dcterms:created>
  <dcterms:modified xsi:type="dcterms:W3CDTF">2022-09-30T07:07:00Z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0x010100B2B2192AF873824F9BF99B821D907300</vt:lpwstr>
  </property>
</Properties>
</file>