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7A765" w14:textId="77777777" w:rsidR="001B04C7" w:rsidRDefault="00AA1BF8">
      <w:pPr>
        <w:pStyle w:val="BodyText"/>
        <w:rPr>
          <w:rFonts w:ascii="Times New Roman"/>
        </w:rPr>
      </w:pPr>
      <w:r>
        <w:rPr>
          <w:rFonts w:ascii="Times New Roman"/>
          <w:noProof/>
        </w:rPr>
        <w:drawing>
          <wp:anchor distT="0" distB="0" distL="0" distR="0" simplePos="0" relativeHeight="15729152" behindDoc="0" locked="0" layoutInCell="1" allowOverlap="1" wp14:anchorId="4B75D255" wp14:editId="0212D961">
            <wp:simplePos x="0" y="0"/>
            <wp:positionH relativeFrom="page">
              <wp:posOffset>12064</wp:posOffset>
            </wp:positionH>
            <wp:positionV relativeFrom="page">
              <wp:posOffset>0</wp:posOffset>
            </wp:positionV>
            <wp:extent cx="7533639" cy="322707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533639" cy="3227070"/>
                    </a:xfrm>
                    <a:prstGeom prst="rect">
                      <a:avLst/>
                    </a:prstGeom>
                  </pic:spPr>
                </pic:pic>
              </a:graphicData>
            </a:graphic>
          </wp:anchor>
        </w:drawing>
      </w:r>
    </w:p>
    <w:p w14:paraId="1FEDB95E" w14:textId="77777777" w:rsidR="001B04C7" w:rsidRDefault="001B04C7">
      <w:pPr>
        <w:pStyle w:val="BodyText"/>
        <w:rPr>
          <w:rFonts w:ascii="Times New Roman"/>
        </w:rPr>
      </w:pPr>
    </w:p>
    <w:p w14:paraId="7DECFF4C" w14:textId="4863C09B" w:rsidR="001B04C7" w:rsidRDefault="000D74BD">
      <w:pPr>
        <w:pStyle w:val="BodyText"/>
        <w:rPr>
          <w:rFonts w:ascii="Times New Roman"/>
        </w:rPr>
      </w:pPr>
      <w:r>
        <w:rPr>
          <w:rFonts w:ascii="Times New Roman"/>
          <w:noProof/>
        </w:rPr>
        <mc:AlternateContent>
          <mc:Choice Requires="wps">
            <w:drawing>
              <wp:anchor distT="0" distB="0" distL="114300" distR="114300" simplePos="0" relativeHeight="487591424" behindDoc="0" locked="0" layoutInCell="1" allowOverlap="1" wp14:anchorId="35E0DDE4" wp14:editId="651BC481">
                <wp:simplePos x="0" y="0"/>
                <wp:positionH relativeFrom="column">
                  <wp:posOffset>108423</wp:posOffset>
                </wp:positionH>
                <wp:positionV relativeFrom="paragraph">
                  <wp:posOffset>106680</wp:posOffset>
                </wp:positionV>
                <wp:extent cx="2243469" cy="808074"/>
                <wp:effectExtent l="0" t="0" r="23495" b="11430"/>
                <wp:wrapNone/>
                <wp:docPr id="1227675521" name="Text Box 8"/>
                <wp:cNvGraphicFramePr/>
                <a:graphic xmlns:a="http://schemas.openxmlformats.org/drawingml/2006/main">
                  <a:graphicData uri="http://schemas.microsoft.com/office/word/2010/wordprocessingShape">
                    <wps:wsp>
                      <wps:cNvSpPr txBox="1"/>
                      <wps:spPr>
                        <a:xfrm>
                          <a:off x="0" y="0"/>
                          <a:ext cx="2243469" cy="808074"/>
                        </a:xfrm>
                        <a:prstGeom prst="rect">
                          <a:avLst/>
                        </a:prstGeom>
                        <a:solidFill>
                          <a:schemeClr val="lt1"/>
                        </a:solidFill>
                        <a:ln w="6350">
                          <a:solidFill>
                            <a:prstClr val="black"/>
                          </a:solidFill>
                        </a:ln>
                      </wps:spPr>
                      <wps:txbx>
                        <w:txbxContent>
                          <w:p w14:paraId="2616F27F" w14:textId="5E63B6D2" w:rsidR="000D74BD" w:rsidRDefault="000D74BD">
                            <w:r w:rsidRPr="000D74BD">
                              <w:rPr>
                                <w:noProof/>
                              </w:rPr>
                              <w:drawing>
                                <wp:inline distT="0" distB="0" distL="0" distR="0" wp14:anchorId="23893180" wp14:editId="1589199D">
                                  <wp:extent cx="1862455" cy="620395"/>
                                  <wp:effectExtent l="0" t="0" r="4445" b="8255"/>
                                  <wp:docPr id="21123064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2455" cy="6203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E0DDE4" id="_x0000_t202" coordsize="21600,21600" o:spt="202" path="m,l,21600r21600,l21600,xe">
                <v:stroke joinstyle="miter"/>
                <v:path gradientshapeok="t" o:connecttype="rect"/>
              </v:shapetype>
              <v:shape id="Text Box 8" o:spid="_x0000_s1026" type="#_x0000_t202" style="position:absolute;margin-left:8.55pt;margin-top:8.4pt;width:176.65pt;height:63.65pt;z-index:4875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" fillcolor="white [3201]" strokeweight=".5pt">
                <v:textbox>
                  <w:txbxContent>
                    <w:p w14:paraId="2616F27F" w14:textId="5E63B6D2" w:rsidR="000D74BD" w:rsidRDefault="000D74BD">
                      <w:r w:rsidRPr="000D74BD">
                        <w:rPr>
                          <w:noProof/>
                        </w:rPr>
                        <w:drawing>
                          <wp:inline distT="0" distB="0" distL="0" distR="0" wp14:anchorId="23893180" wp14:editId="1589199D">
                            <wp:extent cx="1862455" cy="620395"/>
                            <wp:effectExtent l="0" t="0" r="4445" b="8255"/>
                            <wp:docPr id="21123064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2455" cy="620395"/>
                                    </a:xfrm>
                                    <a:prstGeom prst="rect">
                                      <a:avLst/>
                                    </a:prstGeom>
                                    <a:noFill/>
                                    <a:ln>
                                      <a:noFill/>
                                    </a:ln>
                                  </pic:spPr>
                                </pic:pic>
                              </a:graphicData>
                            </a:graphic>
                          </wp:inline>
                        </w:drawing>
                      </w:r>
                    </w:p>
                  </w:txbxContent>
                </v:textbox>
              </v:shape>
            </w:pict>
          </mc:Fallback>
        </mc:AlternateContent>
      </w:r>
    </w:p>
    <w:p w14:paraId="080AF0A3" w14:textId="77777777" w:rsidR="001B04C7" w:rsidRDefault="001B04C7">
      <w:pPr>
        <w:pStyle w:val="BodyText"/>
        <w:rPr>
          <w:rFonts w:ascii="Times New Roman"/>
        </w:rPr>
      </w:pPr>
    </w:p>
    <w:p w14:paraId="26BE5197" w14:textId="77777777" w:rsidR="001B04C7" w:rsidRDefault="001B04C7">
      <w:pPr>
        <w:pStyle w:val="BodyText"/>
        <w:rPr>
          <w:rFonts w:ascii="Times New Roman"/>
        </w:rPr>
      </w:pPr>
    </w:p>
    <w:p w14:paraId="6E4CE66B" w14:textId="77777777" w:rsidR="001B04C7" w:rsidRDefault="001B04C7">
      <w:pPr>
        <w:pStyle w:val="BodyText"/>
        <w:rPr>
          <w:rFonts w:ascii="Times New Roman"/>
        </w:rPr>
      </w:pPr>
    </w:p>
    <w:p w14:paraId="17308B8A" w14:textId="77777777" w:rsidR="001B04C7" w:rsidRDefault="001B04C7">
      <w:pPr>
        <w:pStyle w:val="BodyText"/>
        <w:rPr>
          <w:rFonts w:ascii="Times New Roman"/>
        </w:rPr>
      </w:pPr>
    </w:p>
    <w:p w14:paraId="3C65D991" w14:textId="77777777" w:rsidR="001B04C7" w:rsidRDefault="001B04C7">
      <w:pPr>
        <w:pStyle w:val="BodyText"/>
        <w:rPr>
          <w:rFonts w:ascii="Times New Roman"/>
        </w:rPr>
      </w:pPr>
    </w:p>
    <w:p w14:paraId="2A585E81" w14:textId="77777777" w:rsidR="001B04C7" w:rsidRDefault="001B04C7">
      <w:pPr>
        <w:pStyle w:val="BodyText"/>
        <w:rPr>
          <w:rFonts w:ascii="Times New Roman"/>
        </w:rPr>
      </w:pPr>
    </w:p>
    <w:p w14:paraId="1B2E31A3" w14:textId="77777777" w:rsidR="001B04C7" w:rsidRDefault="001B04C7">
      <w:pPr>
        <w:pStyle w:val="BodyText"/>
        <w:rPr>
          <w:rFonts w:ascii="Times New Roman"/>
        </w:rPr>
      </w:pPr>
    </w:p>
    <w:p w14:paraId="56330B96" w14:textId="77777777" w:rsidR="001B04C7" w:rsidRDefault="001B04C7">
      <w:pPr>
        <w:pStyle w:val="BodyText"/>
        <w:rPr>
          <w:rFonts w:ascii="Times New Roman"/>
        </w:rPr>
      </w:pPr>
    </w:p>
    <w:p w14:paraId="7F505D5E" w14:textId="77777777" w:rsidR="001B04C7" w:rsidRDefault="001B04C7">
      <w:pPr>
        <w:pStyle w:val="BodyText"/>
        <w:rPr>
          <w:rFonts w:ascii="Times New Roman"/>
        </w:rPr>
      </w:pPr>
    </w:p>
    <w:p w14:paraId="491AE439" w14:textId="77777777" w:rsidR="001B04C7" w:rsidRDefault="001B04C7">
      <w:pPr>
        <w:pStyle w:val="BodyText"/>
        <w:rPr>
          <w:rFonts w:ascii="Times New Roman"/>
        </w:rPr>
      </w:pPr>
    </w:p>
    <w:p w14:paraId="27B228F6" w14:textId="77777777" w:rsidR="001B04C7" w:rsidRDefault="001B04C7">
      <w:pPr>
        <w:pStyle w:val="BodyText"/>
        <w:rPr>
          <w:rFonts w:ascii="Times New Roman"/>
        </w:rPr>
      </w:pPr>
    </w:p>
    <w:p w14:paraId="78DA3F6E" w14:textId="77777777" w:rsidR="001B04C7" w:rsidRDefault="001B04C7">
      <w:pPr>
        <w:pStyle w:val="BodyText"/>
        <w:rPr>
          <w:rFonts w:ascii="Times New Roman"/>
        </w:rPr>
      </w:pPr>
    </w:p>
    <w:p w14:paraId="67C04589" w14:textId="77777777" w:rsidR="001B04C7" w:rsidRDefault="001B04C7">
      <w:pPr>
        <w:pStyle w:val="BodyText"/>
        <w:rPr>
          <w:rFonts w:ascii="Times New Roman"/>
        </w:rPr>
      </w:pPr>
    </w:p>
    <w:p w14:paraId="56388C3C" w14:textId="77777777" w:rsidR="001B04C7" w:rsidRDefault="001B04C7">
      <w:pPr>
        <w:pStyle w:val="BodyText"/>
        <w:rPr>
          <w:rFonts w:ascii="Times New Roman"/>
        </w:rPr>
      </w:pPr>
    </w:p>
    <w:p w14:paraId="5268B01D" w14:textId="77777777" w:rsidR="001B04C7" w:rsidRDefault="001B04C7">
      <w:pPr>
        <w:pStyle w:val="BodyText"/>
        <w:rPr>
          <w:rFonts w:ascii="Times New Roman"/>
        </w:rPr>
      </w:pPr>
    </w:p>
    <w:p w14:paraId="15392BF8" w14:textId="77777777" w:rsidR="001B04C7" w:rsidRDefault="001B04C7">
      <w:pPr>
        <w:pStyle w:val="BodyText"/>
        <w:rPr>
          <w:rFonts w:ascii="Times New Roman"/>
        </w:rPr>
      </w:pPr>
    </w:p>
    <w:p w14:paraId="4D587DFE" w14:textId="77777777" w:rsidR="001B04C7" w:rsidRDefault="001B04C7">
      <w:pPr>
        <w:pStyle w:val="BodyText"/>
        <w:spacing w:before="110"/>
        <w:rPr>
          <w:rFonts w:ascii="Times New Roman"/>
        </w:rPr>
      </w:pPr>
    </w:p>
    <w:p w14:paraId="56E65C41" w14:textId="3FF039F1" w:rsidR="001B04C7" w:rsidRDefault="00AA1BF8">
      <w:pPr>
        <w:pStyle w:val="Heading1"/>
        <w:spacing w:before="1" w:line="463" w:lineRule="auto"/>
        <w:ind w:right="5907"/>
        <w:rPr>
          <w:b w:val="0"/>
          <w:color w:val="3366CC"/>
          <w:spacing w:val="-2"/>
        </w:rPr>
      </w:pPr>
      <w:r>
        <w:rPr>
          <w:b w:val="0"/>
          <w:color w:val="3366CC"/>
        </w:rPr>
        <w:t>Archdiocese</w:t>
      </w:r>
      <w:r>
        <w:rPr>
          <w:b w:val="0"/>
          <w:color w:val="3366CC"/>
          <w:spacing w:val="-9"/>
        </w:rPr>
        <w:t xml:space="preserve"> </w:t>
      </w:r>
      <w:r>
        <w:rPr>
          <w:b w:val="0"/>
          <w:color w:val="3366CC"/>
        </w:rPr>
        <w:t>of</w:t>
      </w:r>
      <w:r>
        <w:rPr>
          <w:b w:val="0"/>
          <w:color w:val="3366CC"/>
          <w:spacing w:val="-6"/>
        </w:rPr>
        <w:t xml:space="preserve"> </w:t>
      </w:r>
      <w:r>
        <w:rPr>
          <w:b w:val="0"/>
          <w:color w:val="3366CC"/>
        </w:rPr>
        <w:t xml:space="preserve">Liverpool </w:t>
      </w:r>
      <w:r>
        <w:rPr>
          <w:b w:val="0"/>
          <w:color w:val="3366CC"/>
          <w:w w:val="90"/>
        </w:rPr>
        <w:t>Supplementary</w:t>
      </w:r>
      <w:r>
        <w:rPr>
          <w:b w:val="0"/>
          <w:color w:val="3366CC"/>
          <w:spacing w:val="-12"/>
          <w:w w:val="90"/>
        </w:rPr>
        <w:t xml:space="preserve"> </w:t>
      </w:r>
      <w:r>
        <w:rPr>
          <w:b w:val="0"/>
          <w:color w:val="3366CC"/>
          <w:w w:val="90"/>
        </w:rPr>
        <w:t>Information</w:t>
      </w:r>
      <w:r>
        <w:rPr>
          <w:b w:val="0"/>
          <w:color w:val="3366CC"/>
          <w:spacing w:val="-13"/>
          <w:w w:val="90"/>
        </w:rPr>
        <w:t xml:space="preserve"> </w:t>
      </w:r>
      <w:r>
        <w:rPr>
          <w:b w:val="0"/>
          <w:color w:val="3366CC"/>
          <w:w w:val="90"/>
        </w:rPr>
        <w:t xml:space="preserve">Form </w:t>
      </w:r>
      <w:r>
        <w:rPr>
          <w:b w:val="0"/>
          <w:color w:val="3366CC"/>
          <w:spacing w:val="-2"/>
        </w:rPr>
        <w:t>Admissions</w:t>
      </w:r>
    </w:p>
    <w:p w14:paraId="7D78EFE6" w14:textId="78E0BDA6" w:rsidR="008906F6" w:rsidRDefault="008906F6">
      <w:pPr>
        <w:pStyle w:val="Heading1"/>
        <w:spacing w:before="1" w:line="463" w:lineRule="auto"/>
        <w:ind w:right="5907"/>
        <w:rPr>
          <w:b w:val="0"/>
        </w:rPr>
      </w:pPr>
      <w:r>
        <w:rPr>
          <w:b w:val="0"/>
          <w:noProof/>
        </w:rPr>
        <w:drawing>
          <wp:inline distT="0" distB="0" distL="0" distR="0" wp14:anchorId="1F4DBDE5" wp14:editId="6E4E0FE7">
            <wp:extent cx="946298" cy="967369"/>
            <wp:effectExtent l="0" t="0" r="6350" b="4445"/>
            <wp:docPr id="13762963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96351" name="Picture 137629635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4559" cy="975814"/>
                    </a:xfrm>
                    <a:prstGeom prst="rect">
                      <a:avLst/>
                    </a:prstGeom>
                  </pic:spPr>
                </pic:pic>
              </a:graphicData>
            </a:graphic>
          </wp:inline>
        </w:drawing>
      </w:r>
    </w:p>
    <w:p w14:paraId="5E6E016D" w14:textId="6B2FA32A" w:rsidR="001B04C7" w:rsidRDefault="001B04C7">
      <w:pPr>
        <w:pStyle w:val="BodyText"/>
        <w:rPr>
          <w:rFonts w:ascii="Arial Black"/>
          <w:sz w:val="20"/>
        </w:rPr>
      </w:pPr>
    </w:p>
    <w:p w14:paraId="3D39AE4E" w14:textId="6C0ED2D6" w:rsidR="001B04C7" w:rsidRDefault="001B04C7">
      <w:pPr>
        <w:pStyle w:val="BodyText"/>
        <w:rPr>
          <w:rFonts w:ascii="Arial Black"/>
          <w:sz w:val="20"/>
        </w:rPr>
      </w:pPr>
    </w:p>
    <w:p w14:paraId="68E0BBE7" w14:textId="77777777" w:rsidR="001B04C7" w:rsidRDefault="001B04C7">
      <w:pPr>
        <w:pStyle w:val="BodyText"/>
        <w:rPr>
          <w:rFonts w:ascii="Arial Black"/>
          <w:sz w:val="20"/>
        </w:rPr>
      </w:pPr>
    </w:p>
    <w:p w14:paraId="10957765" w14:textId="77777777" w:rsidR="001B04C7" w:rsidRDefault="001B04C7">
      <w:pPr>
        <w:pStyle w:val="BodyText"/>
        <w:rPr>
          <w:rFonts w:ascii="Arial Black"/>
          <w:sz w:val="20"/>
        </w:rPr>
      </w:pPr>
    </w:p>
    <w:p w14:paraId="51121570" w14:textId="053AEFEF" w:rsidR="001B04C7" w:rsidRDefault="001B04C7">
      <w:pPr>
        <w:pStyle w:val="BodyText"/>
        <w:rPr>
          <w:rFonts w:ascii="Arial Black"/>
          <w:sz w:val="20"/>
        </w:rPr>
      </w:pPr>
    </w:p>
    <w:p w14:paraId="3DCD48EC" w14:textId="77777777" w:rsidR="001B04C7" w:rsidRDefault="001B04C7">
      <w:pPr>
        <w:pStyle w:val="BodyText"/>
        <w:rPr>
          <w:rFonts w:ascii="Arial Black"/>
          <w:sz w:val="20"/>
        </w:rPr>
      </w:pPr>
    </w:p>
    <w:p w14:paraId="07735A68" w14:textId="77777777" w:rsidR="001B04C7" w:rsidRDefault="001B04C7">
      <w:pPr>
        <w:pStyle w:val="BodyText"/>
        <w:rPr>
          <w:rFonts w:ascii="Arial Black"/>
          <w:sz w:val="20"/>
        </w:rPr>
      </w:pPr>
    </w:p>
    <w:p w14:paraId="6F6004FF" w14:textId="77777777" w:rsidR="001B04C7" w:rsidRDefault="001B04C7">
      <w:pPr>
        <w:pStyle w:val="BodyText"/>
        <w:rPr>
          <w:rFonts w:ascii="Arial Black"/>
          <w:sz w:val="20"/>
        </w:rPr>
      </w:pPr>
    </w:p>
    <w:p w14:paraId="51AC93D6" w14:textId="0B8B62B5" w:rsidR="001B04C7" w:rsidRDefault="001B04C7">
      <w:pPr>
        <w:pStyle w:val="BodyText"/>
        <w:rPr>
          <w:rFonts w:ascii="Arial Black"/>
          <w:sz w:val="20"/>
        </w:rPr>
      </w:pPr>
    </w:p>
    <w:p w14:paraId="64B0537A" w14:textId="77777777" w:rsidR="001B04C7" w:rsidRDefault="001B04C7">
      <w:pPr>
        <w:pStyle w:val="BodyText"/>
        <w:rPr>
          <w:rFonts w:ascii="Arial Black"/>
          <w:sz w:val="20"/>
        </w:rPr>
      </w:pPr>
    </w:p>
    <w:p w14:paraId="5B7F6E3F" w14:textId="53F1F4C6" w:rsidR="001B04C7" w:rsidRDefault="001B04C7">
      <w:pPr>
        <w:pStyle w:val="BodyText"/>
        <w:rPr>
          <w:rFonts w:ascii="Arial Black"/>
          <w:sz w:val="20"/>
        </w:rPr>
      </w:pPr>
    </w:p>
    <w:p w14:paraId="42B55B8D" w14:textId="54C85887" w:rsidR="001B04C7" w:rsidRDefault="001B04C7">
      <w:pPr>
        <w:pStyle w:val="BodyText"/>
        <w:rPr>
          <w:rFonts w:ascii="Arial Black"/>
          <w:sz w:val="20"/>
        </w:rPr>
      </w:pPr>
    </w:p>
    <w:p w14:paraId="428602F2" w14:textId="77777777" w:rsidR="001B04C7" w:rsidRDefault="001B04C7">
      <w:pPr>
        <w:pStyle w:val="BodyText"/>
        <w:rPr>
          <w:rFonts w:ascii="Arial Black"/>
          <w:sz w:val="20"/>
        </w:rPr>
      </w:pPr>
    </w:p>
    <w:p w14:paraId="2A2BC5C6" w14:textId="70B6E560" w:rsidR="001B04C7" w:rsidRDefault="001B04C7">
      <w:pPr>
        <w:pStyle w:val="BodyText"/>
        <w:rPr>
          <w:rFonts w:ascii="Arial Black"/>
          <w:sz w:val="20"/>
        </w:rPr>
      </w:pPr>
    </w:p>
    <w:p w14:paraId="6C4EF7D2" w14:textId="49774109" w:rsidR="001B04C7" w:rsidRDefault="001B04C7">
      <w:pPr>
        <w:pStyle w:val="BodyText"/>
        <w:rPr>
          <w:rFonts w:ascii="Arial Black"/>
          <w:sz w:val="20"/>
        </w:rPr>
      </w:pPr>
    </w:p>
    <w:p w14:paraId="2C862AA7" w14:textId="01BCDA61" w:rsidR="001B04C7" w:rsidRDefault="001B04C7">
      <w:pPr>
        <w:pStyle w:val="BodyText"/>
        <w:rPr>
          <w:rFonts w:ascii="Arial Black"/>
          <w:sz w:val="20"/>
        </w:rPr>
      </w:pPr>
    </w:p>
    <w:p w14:paraId="321F09C8" w14:textId="77777777" w:rsidR="001B04C7" w:rsidRDefault="001B04C7">
      <w:pPr>
        <w:pStyle w:val="BodyText"/>
        <w:rPr>
          <w:rFonts w:ascii="Arial Black"/>
          <w:sz w:val="20"/>
        </w:rPr>
      </w:pPr>
    </w:p>
    <w:p w14:paraId="38054EDE" w14:textId="5351F43B" w:rsidR="001B04C7" w:rsidRDefault="001B04C7" w:rsidP="008906F6">
      <w:pPr>
        <w:pStyle w:val="BodyText"/>
        <w:spacing w:before="44"/>
        <w:rPr>
          <w:rFonts w:ascii="Arial Black"/>
          <w:sz w:val="20"/>
        </w:rPr>
        <w:sectPr w:rsidR="001B04C7">
          <w:type w:val="continuous"/>
          <w:pgSz w:w="11920" w:h="16850"/>
          <w:pgMar w:top="0" w:right="992" w:bottom="280" w:left="566" w:header="720" w:footer="720" w:gutter="0"/>
          <w:cols w:space="720"/>
        </w:sectPr>
      </w:pPr>
    </w:p>
    <w:p w14:paraId="3EAF698C" w14:textId="7A8CFB6D" w:rsidR="001B04C7" w:rsidRDefault="00B107D3" w:rsidP="008906F6">
      <w:pPr>
        <w:pStyle w:val="Heading1"/>
        <w:spacing w:before="93" w:line="232" w:lineRule="auto"/>
        <w:ind w:left="0" w:right="2854"/>
        <w:rPr>
          <w:b w:val="0"/>
        </w:rPr>
      </w:pPr>
      <w:r>
        <w:rPr>
          <w:b w:val="0"/>
          <w:color w:val="3366CC"/>
          <w:w w:val="90"/>
        </w:rPr>
        <w:lastRenderedPageBreak/>
        <w:t xml:space="preserve">ST ANNE’S CATHOLIC PRIMARY SCHOOL </w:t>
      </w:r>
      <w:r>
        <w:rPr>
          <w:b w:val="0"/>
          <w:color w:val="3366CC"/>
          <w:w w:val="85"/>
        </w:rPr>
        <w:t>SUPPLEMENTARY INFORMATION FORM 2027/2028</w:t>
      </w:r>
    </w:p>
    <w:p w14:paraId="6A7103F6" w14:textId="24DB24C2" w:rsidR="001B04C7" w:rsidRDefault="00AA1BF8">
      <w:pPr>
        <w:spacing w:before="20" w:line="211" w:lineRule="auto"/>
        <w:ind w:left="567" w:right="430"/>
        <w:jc w:val="both"/>
        <w:rPr>
          <w:sz w:val="24"/>
        </w:rPr>
      </w:pPr>
      <w:r>
        <w:rPr>
          <w:spacing w:val="-4"/>
          <w:sz w:val="24"/>
        </w:rPr>
        <w:t>If</w:t>
      </w:r>
      <w:r>
        <w:rPr>
          <w:spacing w:val="-15"/>
          <w:sz w:val="24"/>
        </w:rPr>
        <w:t xml:space="preserve"> </w:t>
      </w:r>
      <w:r>
        <w:rPr>
          <w:spacing w:val="-4"/>
          <w:sz w:val="24"/>
        </w:rPr>
        <w:t>you</w:t>
      </w:r>
      <w:r>
        <w:rPr>
          <w:spacing w:val="-15"/>
          <w:sz w:val="24"/>
        </w:rPr>
        <w:t xml:space="preserve"> </w:t>
      </w:r>
      <w:r>
        <w:rPr>
          <w:spacing w:val="-4"/>
          <w:sz w:val="24"/>
        </w:rPr>
        <w:t>are</w:t>
      </w:r>
      <w:r>
        <w:rPr>
          <w:spacing w:val="-15"/>
          <w:sz w:val="24"/>
        </w:rPr>
        <w:t xml:space="preserve"> </w:t>
      </w:r>
      <w:r>
        <w:rPr>
          <w:spacing w:val="-4"/>
          <w:sz w:val="24"/>
        </w:rPr>
        <w:t>expressing</w:t>
      </w:r>
      <w:r>
        <w:rPr>
          <w:spacing w:val="-15"/>
          <w:sz w:val="24"/>
        </w:rPr>
        <w:t xml:space="preserve"> </w:t>
      </w:r>
      <w:r>
        <w:rPr>
          <w:spacing w:val="-4"/>
          <w:sz w:val="24"/>
        </w:rPr>
        <w:t>a</w:t>
      </w:r>
      <w:r>
        <w:rPr>
          <w:spacing w:val="-15"/>
          <w:sz w:val="24"/>
        </w:rPr>
        <w:t xml:space="preserve"> </w:t>
      </w:r>
      <w:r>
        <w:rPr>
          <w:spacing w:val="-4"/>
          <w:sz w:val="24"/>
        </w:rPr>
        <w:t>preference</w:t>
      </w:r>
      <w:r>
        <w:rPr>
          <w:spacing w:val="-15"/>
          <w:sz w:val="24"/>
        </w:rPr>
        <w:t xml:space="preserve"> </w:t>
      </w:r>
      <w:r>
        <w:rPr>
          <w:spacing w:val="-4"/>
          <w:sz w:val="24"/>
        </w:rPr>
        <w:t>for</w:t>
      </w:r>
      <w:r>
        <w:rPr>
          <w:spacing w:val="-15"/>
          <w:sz w:val="24"/>
        </w:rPr>
        <w:t xml:space="preserve"> </w:t>
      </w:r>
      <w:r>
        <w:rPr>
          <w:spacing w:val="-4"/>
          <w:sz w:val="24"/>
        </w:rPr>
        <w:t>a</w:t>
      </w:r>
      <w:r>
        <w:rPr>
          <w:spacing w:val="-15"/>
          <w:sz w:val="24"/>
        </w:rPr>
        <w:t xml:space="preserve"> </w:t>
      </w:r>
      <w:r>
        <w:rPr>
          <w:spacing w:val="-4"/>
          <w:sz w:val="24"/>
        </w:rPr>
        <w:t>place</w:t>
      </w:r>
      <w:r>
        <w:rPr>
          <w:spacing w:val="-15"/>
          <w:sz w:val="24"/>
        </w:rPr>
        <w:t xml:space="preserve"> </w:t>
      </w:r>
      <w:r>
        <w:rPr>
          <w:spacing w:val="-4"/>
          <w:sz w:val="24"/>
        </w:rPr>
        <w:t>for</w:t>
      </w:r>
      <w:r>
        <w:rPr>
          <w:spacing w:val="-15"/>
          <w:sz w:val="24"/>
        </w:rPr>
        <w:t xml:space="preserve"> </w:t>
      </w:r>
      <w:r>
        <w:rPr>
          <w:spacing w:val="-4"/>
          <w:sz w:val="24"/>
        </w:rPr>
        <w:t>your</w:t>
      </w:r>
      <w:r>
        <w:rPr>
          <w:spacing w:val="-15"/>
          <w:sz w:val="24"/>
        </w:rPr>
        <w:t xml:space="preserve"> </w:t>
      </w:r>
      <w:r>
        <w:rPr>
          <w:spacing w:val="-4"/>
          <w:sz w:val="24"/>
        </w:rPr>
        <w:t>child</w:t>
      </w:r>
      <w:r>
        <w:rPr>
          <w:spacing w:val="-15"/>
          <w:sz w:val="24"/>
        </w:rPr>
        <w:t xml:space="preserve"> </w:t>
      </w:r>
      <w:r>
        <w:rPr>
          <w:spacing w:val="-4"/>
          <w:sz w:val="24"/>
        </w:rPr>
        <w:t>at</w:t>
      </w:r>
      <w:r>
        <w:rPr>
          <w:spacing w:val="-15"/>
          <w:sz w:val="24"/>
        </w:rPr>
        <w:t xml:space="preserve"> </w:t>
      </w:r>
      <w:r w:rsidR="00B107D3">
        <w:rPr>
          <w:rFonts w:ascii="Arial Black"/>
          <w:color w:val="3366CC"/>
          <w:spacing w:val="-4"/>
          <w:sz w:val="24"/>
        </w:rPr>
        <w:t>St Anne</w:t>
      </w:r>
      <w:r w:rsidR="00B107D3">
        <w:rPr>
          <w:rFonts w:ascii="Arial Black"/>
          <w:color w:val="3366CC"/>
          <w:spacing w:val="-4"/>
          <w:sz w:val="24"/>
        </w:rPr>
        <w:t>’</w:t>
      </w:r>
      <w:r w:rsidR="00B107D3">
        <w:rPr>
          <w:rFonts w:ascii="Arial Black"/>
          <w:color w:val="3366CC"/>
          <w:spacing w:val="-4"/>
          <w:sz w:val="24"/>
        </w:rPr>
        <w:t>s</w:t>
      </w:r>
      <w:r>
        <w:rPr>
          <w:rFonts w:ascii="Arial Black"/>
          <w:color w:val="3366CC"/>
          <w:spacing w:val="-16"/>
          <w:sz w:val="24"/>
        </w:rPr>
        <w:t xml:space="preserve"> </w:t>
      </w:r>
      <w:r>
        <w:rPr>
          <w:rFonts w:ascii="Arial Black"/>
          <w:color w:val="3366CC"/>
          <w:spacing w:val="-4"/>
          <w:sz w:val="24"/>
        </w:rPr>
        <w:t xml:space="preserve">Catholic </w:t>
      </w:r>
      <w:r>
        <w:rPr>
          <w:rFonts w:ascii="Arial Black"/>
          <w:color w:val="3366CC"/>
          <w:w w:val="90"/>
          <w:sz w:val="24"/>
        </w:rPr>
        <w:t>Primary</w:t>
      </w:r>
      <w:r>
        <w:rPr>
          <w:rFonts w:ascii="Arial Black"/>
          <w:color w:val="3366CC"/>
          <w:spacing w:val="-5"/>
          <w:w w:val="90"/>
          <w:sz w:val="24"/>
        </w:rPr>
        <w:t xml:space="preserve"> </w:t>
      </w:r>
      <w:r>
        <w:rPr>
          <w:rFonts w:ascii="Arial Black"/>
          <w:color w:val="3366CC"/>
          <w:w w:val="90"/>
          <w:sz w:val="24"/>
        </w:rPr>
        <w:t>School</w:t>
      </w:r>
      <w:r>
        <w:rPr>
          <w:rFonts w:ascii="Arial Black"/>
          <w:color w:val="3366CC"/>
          <w:spacing w:val="-3"/>
          <w:w w:val="90"/>
          <w:sz w:val="24"/>
        </w:rPr>
        <w:t xml:space="preserve"> </w:t>
      </w:r>
      <w:r>
        <w:rPr>
          <w:w w:val="90"/>
          <w:sz w:val="24"/>
        </w:rPr>
        <w:t>in</w:t>
      </w:r>
      <w:r>
        <w:rPr>
          <w:spacing w:val="-2"/>
          <w:w w:val="90"/>
          <w:sz w:val="24"/>
        </w:rPr>
        <w:t xml:space="preserve"> </w:t>
      </w:r>
      <w:r>
        <w:rPr>
          <w:rFonts w:ascii="Arial Black"/>
          <w:color w:val="3366CC"/>
          <w:w w:val="90"/>
          <w:sz w:val="24"/>
        </w:rPr>
        <w:t>St</w:t>
      </w:r>
      <w:r>
        <w:rPr>
          <w:rFonts w:ascii="Arial Black"/>
          <w:color w:val="3366CC"/>
          <w:spacing w:val="-3"/>
          <w:w w:val="90"/>
          <w:sz w:val="24"/>
        </w:rPr>
        <w:t xml:space="preserve"> </w:t>
      </w:r>
      <w:r>
        <w:rPr>
          <w:rFonts w:ascii="Arial Black"/>
          <w:color w:val="3366CC"/>
          <w:w w:val="90"/>
          <w:sz w:val="24"/>
        </w:rPr>
        <w:t>Helens</w:t>
      </w:r>
      <w:r>
        <w:rPr>
          <w:rFonts w:ascii="Arial Black"/>
          <w:color w:val="3366CC"/>
          <w:spacing w:val="-5"/>
          <w:w w:val="90"/>
          <w:sz w:val="24"/>
        </w:rPr>
        <w:t xml:space="preserve"> </w:t>
      </w:r>
      <w:r>
        <w:rPr>
          <w:rFonts w:ascii="Arial Black"/>
          <w:color w:val="3366CC"/>
          <w:w w:val="90"/>
          <w:sz w:val="24"/>
        </w:rPr>
        <w:t>and</w:t>
      </w:r>
      <w:r>
        <w:rPr>
          <w:rFonts w:ascii="Arial Black"/>
          <w:color w:val="3366CC"/>
          <w:spacing w:val="-2"/>
          <w:w w:val="90"/>
          <w:sz w:val="24"/>
        </w:rPr>
        <w:t xml:space="preserve"> </w:t>
      </w:r>
      <w:r>
        <w:rPr>
          <w:rFonts w:ascii="Arial Black"/>
          <w:color w:val="3366CC"/>
          <w:w w:val="90"/>
          <w:sz w:val="24"/>
        </w:rPr>
        <w:t>wish to apply</w:t>
      </w:r>
      <w:r>
        <w:rPr>
          <w:rFonts w:ascii="Arial Black"/>
          <w:color w:val="3366CC"/>
          <w:spacing w:val="-5"/>
          <w:w w:val="90"/>
          <w:sz w:val="24"/>
        </w:rPr>
        <w:t xml:space="preserve"> </w:t>
      </w:r>
      <w:r>
        <w:rPr>
          <w:rFonts w:ascii="Arial Black"/>
          <w:color w:val="3366CC"/>
          <w:w w:val="90"/>
          <w:sz w:val="24"/>
        </w:rPr>
        <w:t>under</w:t>
      </w:r>
      <w:r>
        <w:rPr>
          <w:rFonts w:ascii="Arial Black"/>
          <w:color w:val="3366CC"/>
          <w:spacing w:val="-7"/>
          <w:w w:val="90"/>
          <w:sz w:val="24"/>
        </w:rPr>
        <w:t xml:space="preserve"> </w:t>
      </w:r>
      <w:r>
        <w:rPr>
          <w:rFonts w:ascii="Arial Black"/>
          <w:color w:val="3366CC"/>
          <w:w w:val="90"/>
          <w:sz w:val="24"/>
        </w:rPr>
        <w:t>a</w:t>
      </w:r>
      <w:r>
        <w:rPr>
          <w:rFonts w:ascii="Arial Black"/>
          <w:color w:val="3366CC"/>
          <w:spacing w:val="-2"/>
          <w:w w:val="90"/>
          <w:sz w:val="24"/>
        </w:rPr>
        <w:t xml:space="preserve"> </w:t>
      </w:r>
      <w:r>
        <w:rPr>
          <w:rFonts w:ascii="Arial Black"/>
          <w:color w:val="3366CC"/>
          <w:w w:val="90"/>
          <w:sz w:val="24"/>
        </w:rPr>
        <w:t>faith</w:t>
      </w:r>
      <w:r>
        <w:rPr>
          <w:rFonts w:ascii="Arial Black"/>
          <w:color w:val="3366CC"/>
          <w:spacing w:val="-2"/>
          <w:w w:val="90"/>
          <w:sz w:val="24"/>
        </w:rPr>
        <w:t xml:space="preserve"> </w:t>
      </w:r>
      <w:r>
        <w:rPr>
          <w:rFonts w:ascii="Arial Black"/>
          <w:color w:val="3366CC"/>
          <w:w w:val="90"/>
          <w:sz w:val="24"/>
        </w:rPr>
        <w:t>criterion</w:t>
      </w:r>
      <w:r>
        <w:rPr>
          <w:color w:val="3366CC"/>
          <w:w w:val="90"/>
          <w:sz w:val="24"/>
        </w:rPr>
        <w:t>,</w:t>
      </w:r>
      <w:r>
        <w:rPr>
          <w:color w:val="3366CC"/>
          <w:spacing w:val="-1"/>
          <w:w w:val="90"/>
          <w:sz w:val="24"/>
        </w:rPr>
        <w:t xml:space="preserve"> </w:t>
      </w:r>
      <w:r>
        <w:rPr>
          <w:w w:val="90"/>
          <w:sz w:val="24"/>
        </w:rPr>
        <w:t>you</w:t>
      </w:r>
      <w:r>
        <w:rPr>
          <w:spacing w:val="-2"/>
          <w:w w:val="90"/>
          <w:sz w:val="24"/>
        </w:rPr>
        <w:t xml:space="preserve"> </w:t>
      </w:r>
      <w:r>
        <w:rPr>
          <w:w w:val="90"/>
          <w:sz w:val="24"/>
        </w:rPr>
        <w:t xml:space="preserve">should </w:t>
      </w:r>
      <w:r>
        <w:rPr>
          <w:sz w:val="24"/>
        </w:rPr>
        <w:t>complete this Supplementary Information Form.</w:t>
      </w:r>
    </w:p>
    <w:p w14:paraId="0CB1E7FC" w14:textId="147CAEF3" w:rsidR="001B04C7" w:rsidRDefault="00AA1BF8">
      <w:pPr>
        <w:pStyle w:val="ListParagraph"/>
        <w:numPr>
          <w:ilvl w:val="0"/>
          <w:numId w:val="2"/>
        </w:numPr>
        <w:tabs>
          <w:tab w:val="left" w:pos="927"/>
        </w:tabs>
        <w:spacing w:before="3" w:line="211" w:lineRule="auto"/>
        <w:ind w:right="365"/>
        <w:rPr>
          <w:rFonts w:ascii="Symbol" w:hAnsi="Symbol"/>
          <w:color w:val="3366CC"/>
          <w:sz w:val="24"/>
        </w:rPr>
      </w:pPr>
      <w:r>
        <w:rPr>
          <w:sz w:val="24"/>
        </w:rPr>
        <w:t>The</w:t>
      </w:r>
      <w:r>
        <w:rPr>
          <w:spacing w:val="-13"/>
          <w:sz w:val="24"/>
        </w:rPr>
        <w:t xml:space="preserve"> </w:t>
      </w:r>
      <w:r>
        <w:rPr>
          <w:sz w:val="24"/>
        </w:rPr>
        <w:t>completed</w:t>
      </w:r>
      <w:r>
        <w:rPr>
          <w:spacing w:val="-14"/>
          <w:sz w:val="24"/>
        </w:rPr>
        <w:t xml:space="preserve"> </w:t>
      </w:r>
      <w:r>
        <w:rPr>
          <w:sz w:val="24"/>
        </w:rPr>
        <w:t>Supplementary</w:t>
      </w:r>
      <w:r>
        <w:rPr>
          <w:spacing w:val="-14"/>
          <w:sz w:val="24"/>
        </w:rPr>
        <w:t xml:space="preserve"> </w:t>
      </w:r>
      <w:r>
        <w:rPr>
          <w:sz w:val="24"/>
        </w:rPr>
        <w:t>Information</w:t>
      </w:r>
      <w:r>
        <w:rPr>
          <w:spacing w:val="-14"/>
          <w:sz w:val="24"/>
        </w:rPr>
        <w:t xml:space="preserve"> </w:t>
      </w:r>
      <w:r>
        <w:rPr>
          <w:sz w:val="24"/>
        </w:rPr>
        <w:t>Form,</w:t>
      </w:r>
      <w:r>
        <w:rPr>
          <w:spacing w:val="-13"/>
          <w:sz w:val="24"/>
        </w:rPr>
        <w:t xml:space="preserve"> </w:t>
      </w:r>
      <w:r>
        <w:rPr>
          <w:sz w:val="24"/>
        </w:rPr>
        <w:t>together</w:t>
      </w:r>
      <w:r>
        <w:rPr>
          <w:spacing w:val="-10"/>
          <w:sz w:val="24"/>
        </w:rPr>
        <w:t xml:space="preserve"> </w:t>
      </w:r>
      <w:r>
        <w:rPr>
          <w:sz w:val="24"/>
        </w:rPr>
        <w:t>with</w:t>
      </w:r>
      <w:r>
        <w:rPr>
          <w:spacing w:val="-14"/>
          <w:sz w:val="24"/>
        </w:rPr>
        <w:t xml:space="preserve"> </w:t>
      </w:r>
      <w:r>
        <w:rPr>
          <w:sz w:val="24"/>
        </w:rPr>
        <w:t>all</w:t>
      </w:r>
      <w:r>
        <w:rPr>
          <w:spacing w:val="-14"/>
          <w:sz w:val="24"/>
        </w:rPr>
        <w:t xml:space="preserve"> </w:t>
      </w:r>
      <w:r>
        <w:rPr>
          <w:sz w:val="24"/>
        </w:rPr>
        <w:t xml:space="preserve">supporting </w:t>
      </w:r>
      <w:r>
        <w:rPr>
          <w:spacing w:val="-8"/>
          <w:sz w:val="24"/>
        </w:rPr>
        <w:t>documentation</w:t>
      </w:r>
      <w:r>
        <w:rPr>
          <w:spacing w:val="-13"/>
          <w:sz w:val="24"/>
        </w:rPr>
        <w:t xml:space="preserve"> </w:t>
      </w:r>
      <w:r>
        <w:rPr>
          <w:spacing w:val="-8"/>
          <w:sz w:val="24"/>
        </w:rPr>
        <w:t>(see</w:t>
      </w:r>
      <w:r>
        <w:rPr>
          <w:spacing w:val="-10"/>
          <w:sz w:val="24"/>
        </w:rPr>
        <w:t xml:space="preserve"> </w:t>
      </w:r>
      <w:r>
        <w:rPr>
          <w:spacing w:val="-8"/>
          <w:sz w:val="24"/>
        </w:rPr>
        <w:t>Notes</w:t>
      </w:r>
      <w:r>
        <w:rPr>
          <w:spacing w:val="-10"/>
          <w:sz w:val="24"/>
        </w:rPr>
        <w:t xml:space="preserve"> </w:t>
      </w:r>
      <w:r>
        <w:rPr>
          <w:spacing w:val="-8"/>
          <w:sz w:val="24"/>
        </w:rPr>
        <w:t>below),</w:t>
      </w:r>
      <w:r>
        <w:rPr>
          <w:spacing w:val="-10"/>
          <w:sz w:val="24"/>
        </w:rPr>
        <w:t xml:space="preserve"> </w:t>
      </w:r>
      <w:r>
        <w:rPr>
          <w:spacing w:val="-8"/>
          <w:sz w:val="24"/>
        </w:rPr>
        <w:t>should</w:t>
      </w:r>
      <w:r>
        <w:rPr>
          <w:spacing w:val="-10"/>
          <w:sz w:val="24"/>
        </w:rPr>
        <w:t xml:space="preserve"> </w:t>
      </w:r>
      <w:r>
        <w:rPr>
          <w:spacing w:val="-8"/>
          <w:sz w:val="24"/>
        </w:rPr>
        <w:t xml:space="preserve">be </w:t>
      </w:r>
      <w:r>
        <w:rPr>
          <w:rFonts w:ascii="Arial Black" w:hAnsi="Arial Black"/>
          <w:color w:val="3366CC"/>
          <w:spacing w:val="-8"/>
          <w:sz w:val="24"/>
        </w:rPr>
        <w:t>returned</w:t>
      </w:r>
      <w:r>
        <w:rPr>
          <w:rFonts w:ascii="Arial Black" w:hAnsi="Arial Black"/>
          <w:color w:val="3366CC"/>
          <w:spacing w:val="-14"/>
          <w:sz w:val="24"/>
        </w:rPr>
        <w:t xml:space="preserve"> </w:t>
      </w:r>
      <w:r>
        <w:rPr>
          <w:rFonts w:ascii="Arial Black" w:hAnsi="Arial Black"/>
          <w:color w:val="3366CC"/>
          <w:spacing w:val="-8"/>
          <w:sz w:val="24"/>
        </w:rPr>
        <w:t>in</w:t>
      </w:r>
      <w:r>
        <w:rPr>
          <w:rFonts w:ascii="Arial Black" w:hAnsi="Arial Black"/>
          <w:color w:val="3366CC"/>
          <w:spacing w:val="-14"/>
          <w:sz w:val="24"/>
        </w:rPr>
        <w:t xml:space="preserve"> </w:t>
      </w:r>
      <w:r>
        <w:rPr>
          <w:rFonts w:ascii="Arial Black" w:hAnsi="Arial Black"/>
          <w:color w:val="3366CC"/>
          <w:spacing w:val="-8"/>
          <w:sz w:val="24"/>
        </w:rPr>
        <w:t>person</w:t>
      </w:r>
      <w:r>
        <w:rPr>
          <w:rFonts w:ascii="Arial Black" w:hAnsi="Arial Black"/>
          <w:color w:val="3366CC"/>
          <w:spacing w:val="-16"/>
          <w:sz w:val="24"/>
        </w:rPr>
        <w:t xml:space="preserve"> </w:t>
      </w:r>
      <w:r>
        <w:rPr>
          <w:rFonts w:ascii="Arial Black" w:hAnsi="Arial Black"/>
          <w:color w:val="3366CC"/>
          <w:spacing w:val="-8"/>
          <w:sz w:val="24"/>
        </w:rPr>
        <w:t>to</w:t>
      </w:r>
      <w:r>
        <w:rPr>
          <w:rFonts w:ascii="Arial Black" w:hAnsi="Arial Black"/>
          <w:color w:val="3366CC"/>
          <w:spacing w:val="-14"/>
          <w:sz w:val="24"/>
        </w:rPr>
        <w:t xml:space="preserve"> </w:t>
      </w:r>
      <w:r w:rsidR="00A8523E">
        <w:rPr>
          <w:rFonts w:ascii="Arial Black" w:hAnsi="Arial Black"/>
          <w:color w:val="3366CC"/>
          <w:spacing w:val="-8"/>
          <w:sz w:val="24"/>
        </w:rPr>
        <w:t>Mrs.</w:t>
      </w:r>
      <w:r w:rsidR="00B107D3">
        <w:rPr>
          <w:rFonts w:ascii="Arial Black" w:hAnsi="Arial Black"/>
          <w:color w:val="3366CC"/>
          <w:spacing w:val="-8"/>
          <w:sz w:val="24"/>
        </w:rPr>
        <w:t xml:space="preserve"> R Crolla</w:t>
      </w:r>
      <w:r>
        <w:rPr>
          <w:rFonts w:ascii="Arial Black" w:hAnsi="Arial Black"/>
          <w:color w:val="3366CC"/>
          <w:w w:val="90"/>
          <w:sz w:val="24"/>
        </w:rPr>
        <w:t xml:space="preserve">, headteacher, </w:t>
      </w:r>
      <w:r w:rsidR="00B107D3">
        <w:rPr>
          <w:rFonts w:ascii="Arial Black" w:hAnsi="Arial Black"/>
          <w:color w:val="3366CC"/>
          <w:w w:val="90"/>
          <w:sz w:val="24"/>
        </w:rPr>
        <w:t xml:space="preserve">or by </w:t>
      </w:r>
      <w:r w:rsidR="00A8523E">
        <w:rPr>
          <w:rFonts w:ascii="Arial Black" w:hAnsi="Arial Black"/>
          <w:color w:val="3366CC"/>
          <w:w w:val="90"/>
          <w:sz w:val="24"/>
        </w:rPr>
        <w:t>email;</w:t>
      </w:r>
      <w:r w:rsidR="00B107D3">
        <w:rPr>
          <w:rFonts w:ascii="Arial Black" w:hAnsi="Arial Black"/>
          <w:color w:val="3366CC"/>
          <w:w w:val="90"/>
          <w:sz w:val="24"/>
        </w:rPr>
        <w:t xml:space="preserve"> </w:t>
      </w:r>
      <w:hyperlink r:id="rId10" w:history="1">
        <w:r w:rsidR="00B107D3" w:rsidRPr="00C82F8D">
          <w:rPr>
            <w:rStyle w:val="Hyperlink"/>
            <w:rFonts w:ascii="Arial Black" w:hAnsi="Arial Black"/>
            <w:w w:val="90"/>
            <w:sz w:val="24"/>
          </w:rPr>
          <w:t>stannesrc@sthelens.org.uk</w:t>
        </w:r>
      </w:hyperlink>
      <w:r w:rsidR="00B107D3">
        <w:rPr>
          <w:rFonts w:ascii="Arial Black" w:hAnsi="Arial Black"/>
          <w:color w:val="3366CC"/>
          <w:w w:val="90"/>
          <w:sz w:val="24"/>
        </w:rPr>
        <w:t xml:space="preserve"> </w:t>
      </w:r>
      <w:r>
        <w:rPr>
          <w:w w:val="90"/>
          <w:sz w:val="24"/>
        </w:rPr>
        <w:t xml:space="preserve">by the closing date </w:t>
      </w:r>
      <w:r>
        <w:rPr>
          <w:rFonts w:ascii="Arial Black" w:hAnsi="Arial Black"/>
          <w:color w:val="3366CC"/>
          <w:sz w:val="24"/>
        </w:rPr>
        <w:t>15</w:t>
      </w:r>
      <w:proofErr w:type="spellStart"/>
      <w:r>
        <w:rPr>
          <w:rFonts w:ascii="Arial Black" w:hAnsi="Arial Black"/>
          <w:color w:val="3366CC"/>
          <w:position w:val="9"/>
          <w:sz w:val="16"/>
        </w:rPr>
        <w:t>th</w:t>
      </w:r>
      <w:proofErr w:type="spellEnd"/>
      <w:r>
        <w:rPr>
          <w:rFonts w:ascii="Arial Black" w:hAnsi="Arial Black"/>
          <w:color w:val="3366CC"/>
          <w:spacing w:val="-15"/>
          <w:position w:val="9"/>
          <w:sz w:val="16"/>
        </w:rPr>
        <w:t xml:space="preserve"> </w:t>
      </w:r>
      <w:r>
        <w:rPr>
          <w:rFonts w:ascii="Arial Black" w:hAnsi="Arial Black"/>
          <w:color w:val="3366CC"/>
          <w:sz w:val="24"/>
        </w:rPr>
        <w:t>January</w:t>
      </w:r>
      <w:r>
        <w:rPr>
          <w:rFonts w:ascii="Arial Black" w:hAnsi="Arial Black"/>
          <w:color w:val="3366CC"/>
          <w:spacing w:val="-23"/>
          <w:sz w:val="24"/>
        </w:rPr>
        <w:t xml:space="preserve"> </w:t>
      </w:r>
      <w:r>
        <w:rPr>
          <w:rFonts w:ascii="Arial Black" w:hAnsi="Arial Black"/>
          <w:color w:val="3366CC"/>
          <w:sz w:val="24"/>
        </w:rPr>
        <w:t>2027</w:t>
      </w:r>
      <w:r>
        <w:rPr>
          <w:rFonts w:ascii="Arial Black" w:hAnsi="Arial Black"/>
          <w:color w:val="3366CC"/>
          <w:spacing w:val="-22"/>
          <w:sz w:val="24"/>
        </w:rPr>
        <w:t xml:space="preserve"> </w:t>
      </w:r>
      <w:r>
        <w:rPr>
          <w:sz w:val="24"/>
        </w:rPr>
        <w:t>for</w:t>
      </w:r>
      <w:r>
        <w:rPr>
          <w:spacing w:val="-19"/>
          <w:sz w:val="24"/>
        </w:rPr>
        <w:t xml:space="preserve"> </w:t>
      </w:r>
      <w:r>
        <w:rPr>
          <w:sz w:val="24"/>
        </w:rPr>
        <w:t>which</w:t>
      </w:r>
      <w:r>
        <w:rPr>
          <w:spacing w:val="-19"/>
          <w:sz w:val="24"/>
        </w:rPr>
        <w:t xml:space="preserve"> </w:t>
      </w:r>
      <w:r>
        <w:rPr>
          <w:sz w:val="24"/>
        </w:rPr>
        <w:t>you</w:t>
      </w:r>
      <w:r>
        <w:rPr>
          <w:spacing w:val="-19"/>
          <w:sz w:val="24"/>
        </w:rPr>
        <w:t xml:space="preserve"> </w:t>
      </w:r>
      <w:r>
        <w:rPr>
          <w:sz w:val="24"/>
        </w:rPr>
        <w:t>will</w:t>
      </w:r>
      <w:r>
        <w:rPr>
          <w:spacing w:val="-19"/>
          <w:sz w:val="24"/>
        </w:rPr>
        <w:t xml:space="preserve"> </w:t>
      </w:r>
      <w:r>
        <w:rPr>
          <w:sz w:val="24"/>
        </w:rPr>
        <w:t>receive</w:t>
      </w:r>
      <w:r>
        <w:rPr>
          <w:spacing w:val="-19"/>
          <w:sz w:val="24"/>
        </w:rPr>
        <w:t xml:space="preserve"> </w:t>
      </w:r>
      <w:r>
        <w:rPr>
          <w:sz w:val="24"/>
        </w:rPr>
        <w:t>a</w:t>
      </w:r>
      <w:r>
        <w:rPr>
          <w:spacing w:val="-19"/>
          <w:sz w:val="24"/>
        </w:rPr>
        <w:t xml:space="preserve"> </w:t>
      </w:r>
      <w:r>
        <w:rPr>
          <w:sz w:val="24"/>
        </w:rPr>
        <w:t>receipt.</w:t>
      </w:r>
    </w:p>
    <w:p w14:paraId="201D6C71" w14:textId="77777777" w:rsidR="001B04C7" w:rsidRDefault="00AA1BF8">
      <w:pPr>
        <w:pStyle w:val="ListParagraph"/>
        <w:numPr>
          <w:ilvl w:val="0"/>
          <w:numId w:val="2"/>
        </w:numPr>
        <w:tabs>
          <w:tab w:val="left" w:pos="927"/>
        </w:tabs>
        <w:spacing w:before="2" w:line="213" w:lineRule="auto"/>
        <w:ind w:right="423"/>
        <w:rPr>
          <w:rFonts w:ascii="Symbol" w:hAnsi="Symbol"/>
          <w:sz w:val="24"/>
        </w:rPr>
      </w:pPr>
      <w:r>
        <w:rPr>
          <w:spacing w:val="-4"/>
          <w:sz w:val="24"/>
        </w:rPr>
        <w:t>If</w:t>
      </w:r>
      <w:r>
        <w:rPr>
          <w:spacing w:val="-17"/>
          <w:sz w:val="24"/>
        </w:rPr>
        <w:t xml:space="preserve"> </w:t>
      </w:r>
      <w:r>
        <w:rPr>
          <w:spacing w:val="-4"/>
          <w:sz w:val="24"/>
        </w:rPr>
        <w:t>you</w:t>
      </w:r>
      <w:r>
        <w:rPr>
          <w:spacing w:val="-18"/>
          <w:sz w:val="24"/>
        </w:rPr>
        <w:t xml:space="preserve"> </w:t>
      </w:r>
      <w:r>
        <w:rPr>
          <w:spacing w:val="-4"/>
          <w:sz w:val="24"/>
        </w:rPr>
        <w:t>are</w:t>
      </w:r>
      <w:r>
        <w:rPr>
          <w:spacing w:val="-17"/>
          <w:sz w:val="24"/>
        </w:rPr>
        <w:t xml:space="preserve"> </w:t>
      </w:r>
      <w:r>
        <w:rPr>
          <w:spacing w:val="-4"/>
          <w:sz w:val="24"/>
        </w:rPr>
        <w:t>applying</w:t>
      </w:r>
      <w:r>
        <w:rPr>
          <w:spacing w:val="-16"/>
          <w:sz w:val="24"/>
        </w:rPr>
        <w:t xml:space="preserve"> </w:t>
      </w:r>
      <w:r>
        <w:rPr>
          <w:spacing w:val="-4"/>
          <w:sz w:val="24"/>
        </w:rPr>
        <w:t>to</w:t>
      </w:r>
      <w:r>
        <w:rPr>
          <w:spacing w:val="-13"/>
          <w:sz w:val="24"/>
        </w:rPr>
        <w:t xml:space="preserve"> </w:t>
      </w:r>
      <w:r>
        <w:rPr>
          <w:spacing w:val="-4"/>
          <w:sz w:val="24"/>
        </w:rPr>
        <w:t>more</w:t>
      </w:r>
      <w:r>
        <w:rPr>
          <w:spacing w:val="-17"/>
          <w:sz w:val="24"/>
        </w:rPr>
        <w:t xml:space="preserve"> </w:t>
      </w:r>
      <w:r>
        <w:rPr>
          <w:spacing w:val="-4"/>
          <w:sz w:val="24"/>
        </w:rPr>
        <w:t>than</w:t>
      </w:r>
      <w:r>
        <w:rPr>
          <w:spacing w:val="-18"/>
          <w:sz w:val="24"/>
        </w:rPr>
        <w:t xml:space="preserve"> </w:t>
      </w:r>
      <w:r>
        <w:rPr>
          <w:spacing w:val="-4"/>
          <w:sz w:val="24"/>
        </w:rPr>
        <w:t>one</w:t>
      </w:r>
      <w:r>
        <w:rPr>
          <w:spacing w:val="-15"/>
          <w:sz w:val="24"/>
        </w:rPr>
        <w:t xml:space="preserve"> </w:t>
      </w:r>
      <w:r>
        <w:rPr>
          <w:spacing w:val="-4"/>
          <w:sz w:val="24"/>
        </w:rPr>
        <w:t>Catholic</w:t>
      </w:r>
      <w:r>
        <w:rPr>
          <w:spacing w:val="-16"/>
          <w:sz w:val="24"/>
        </w:rPr>
        <w:t xml:space="preserve"> </w:t>
      </w:r>
      <w:r>
        <w:rPr>
          <w:spacing w:val="-4"/>
          <w:sz w:val="24"/>
        </w:rPr>
        <w:t>school</w:t>
      </w:r>
      <w:r>
        <w:rPr>
          <w:spacing w:val="-18"/>
          <w:sz w:val="24"/>
        </w:rPr>
        <w:t xml:space="preserve"> </w:t>
      </w:r>
      <w:r>
        <w:rPr>
          <w:spacing w:val="-4"/>
          <w:sz w:val="24"/>
        </w:rPr>
        <w:t>or</w:t>
      </w:r>
      <w:r>
        <w:rPr>
          <w:spacing w:val="-15"/>
          <w:sz w:val="24"/>
        </w:rPr>
        <w:t xml:space="preserve"> </w:t>
      </w:r>
      <w:r>
        <w:rPr>
          <w:spacing w:val="-4"/>
          <w:sz w:val="24"/>
        </w:rPr>
        <w:t>academy</w:t>
      </w:r>
      <w:r>
        <w:rPr>
          <w:spacing w:val="-12"/>
          <w:sz w:val="24"/>
        </w:rPr>
        <w:t xml:space="preserve"> </w:t>
      </w:r>
      <w:r>
        <w:rPr>
          <w:spacing w:val="-4"/>
          <w:sz w:val="24"/>
        </w:rPr>
        <w:t>you</w:t>
      </w:r>
      <w:r>
        <w:rPr>
          <w:spacing w:val="-18"/>
          <w:sz w:val="24"/>
        </w:rPr>
        <w:t xml:space="preserve"> </w:t>
      </w:r>
      <w:r>
        <w:rPr>
          <w:spacing w:val="-4"/>
          <w:sz w:val="24"/>
        </w:rPr>
        <w:t>will</w:t>
      </w:r>
      <w:r>
        <w:rPr>
          <w:spacing w:val="-18"/>
          <w:sz w:val="24"/>
        </w:rPr>
        <w:t xml:space="preserve"> </w:t>
      </w:r>
      <w:r>
        <w:rPr>
          <w:spacing w:val="-4"/>
          <w:sz w:val="24"/>
        </w:rPr>
        <w:t>need</w:t>
      </w:r>
      <w:r>
        <w:rPr>
          <w:spacing w:val="-15"/>
          <w:sz w:val="24"/>
        </w:rPr>
        <w:t xml:space="preserve"> </w:t>
      </w:r>
      <w:r>
        <w:rPr>
          <w:spacing w:val="-4"/>
          <w:sz w:val="24"/>
        </w:rPr>
        <w:t>to complete</w:t>
      </w:r>
      <w:r>
        <w:rPr>
          <w:spacing w:val="-15"/>
          <w:sz w:val="24"/>
        </w:rPr>
        <w:t xml:space="preserve"> </w:t>
      </w:r>
      <w:r>
        <w:rPr>
          <w:spacing w:val="-4"/>
          <w:sz w:val="24"/>
        </w:rPr>
        <w:t>a</w:t>
      </w:r>
      <w:r>
        <w:rPr>
          <w:spacing w:val="-14"/>
          <w:sz w:val="24"/>
        </w:rPr>
        <w:t xml:space="preserve"> </w:t>
      </w:r>
      <w:r>
        <w:rPr>
          <w:spacing w:val="-4"/>
          <w:sz w:val="24"/>
        </w:rPr>
        <w:t>separate</w:t>
      </w:r>
      <w:r>
        <w:rPr>
          <w:spacing w:val="-14"/>
          <w:sz w:val="24"/>
        </w:rPr>
        <w:t xml:space="preserve"> </w:t>
      </w:r>
      <w:r>
        <w:rPr>
          <w:spacing w:val="-4"/>
          <w:sz w:val="24"/>
        </w:rPr>
        <w:t>Supplementary</w:t>
      </w:r>
      <w:r>
        <w:rPr>
          <w:spacing w:val="-16"/>
          <w:sz w:val="24"/>
        </w:rPr>
        <w:t xml:space="preserve"> </w:t>
      </w:r>
      <w:r>
        <w:rPr>
          <w:spacing w:val="-4"/>
          <w:sz w:val="24"/>
        </w:rPr>
        <w:t>Information</w:t>
      </w:r>
      <w:r>
        <w:rPr>
          <w:spacing w:val="-15"/>
          <w:sz w:val="24"/>
        </w:rPr>
        <w:t xml:space="preserve"> </w:t>
      </w:r>
      <w:r>
        <w:rPr>
          <w:spacing w:val="-4"/>
          <w:sz w:val="24"/>
        </w:rPr>
        <w:t>Form</w:t>
      </w:r>
      <w:r>
        <w:rPr>
          <w:spacing w:val="-16"/>
          <w:sz w:val="24"/>
        </w:rPr>
        <w:t xml:space="preserve"> </w:t>
      </w:r>
      <w:r>
        <w:rPr>
          <w:spacing w:val="-4"/>
          <w:sz w:val="24"/>
        </w:rPr>
        <w:t>for</w:t>
      </w:r>
      <w:r>
        <w:rPr>
          <w:spacing w:val="-15"/>
          <w:sz w:val="24"/>
        </w:rPr>
        <w:t xml:space="preserve"> </w:t>
      </w:r>
      <w:r>
        <w:rPr>
          <w:spacing w:val="-4"/>
          <w:sz w:val="24"/>
        </w:rPr>
        <w:t>each</w:t>
      </w:r>
      <w:r>
        <w:rPr>
          <w:spacing w:val="-15"/>
          <w:sz w:val="24"/>
        </w:rPr>
        <w:t xml:space="preserve"> </w:t>
      </w:r>
      <w:r>
        <w:rPr>
          <w:spacing w:val="-4"/>
          <w:sz w:val="24"/>
        </w:rPr>
        <w:t>school/academy.</w:t>
      </w:r>
    </w:p>
    <w:p w14:paraId="23D5DFE1" w14:textId="77777777" w:rsidR="001B04C7" w:rsidRDefault="00AA1BF8">
      <w:pPr>
        <w:pStyle w:val="Heading1"/>
        <w:numPr>
          <w:ilvl w:val="0"/>
          <w:numId w:val="2"/>
        </w:numPr>
        <w:tabs>
          <w:tab w:val="left" w:pos="927"/>
        </w:tabs>
        <w:spacing w:line="228" w:lineRule="auto"/>
        <w:ind w:right="254"/>
        <w:rPr>
          <w:rFonts w:ascii="Symbol" w:hAnsi="Symbol"/>
          <w:b w:val="0"/>
          <w:color w:val="3366CC"/>
        </w:rPr>
      </w:pPr>
      <w:r>
        <w:rPr>
          <w:b w:val="0"/>
          <w:color w:val="3366CC"/>
          <w:spacing w:val="-8"/>
        </w:rPr>
        <w:t>If</w:t>
      </w:r>
      <w:r>
        <w:rPr>
          <w:b w:val="0"/>
          <w:color w:val="3366CC"/>
          <w:spacing w:val="-12"/>
        </w:rPr>
        <w:t xml:space="preserve"> </w:t>
      </w:r>
      <w:r>
        <w:rPr>
          <w:b w:val="0"/>
          <w:color w:val="3366CC"/>
          <w:spacing w:val="-8"/>
        </w:rPr>
        <w:t>you</w:t>
      </w:r>
      <w:r>
        <w:rPr>
          <w:b w:val="0"/>
          <w:color w:val="3366CC"/>
          <w:spacing w:val="-11"/>
        </w:rPr>
        <w:t xml:space="preserve"> </w:t>
      </w:r>
      <w:r>
        <w:rPr>
          <w:b w:val="0"/>
          <w:color w:val="3366CC"/>
          <w:spacing w:val="-8"/>
        </w:rPr>
        <w:t>do</w:t>
      </w:r>
      <w:r>
        <w:rPr>
          <w:b w:val="0"/>
          <w:color w:val="3366CC"/>
          <w:spacing w:val="-12"/>
        </w:rPr>
        <w:t xml:space="preserve"> </w:t>
      </w:r>
      <w:r>
        <w:rPr>
          <w:b w:val="0"/>
          <w:color w:val="3366CC"/>
          <w:spacing w:val="-8"/>
        </w:rPr>
        <w:t>not</w:t>
      </w:r>
      <w:r>
        <w:rPr>
          <w:b w:val="0"/>
          <w:color w:val="3366CC"/>
          <w:spacing w:val="-12"/>
        </w:rPr>
        <w:t xml:space="preserve"> </w:t>
      </w:r>
      <w:r>
        <w:rPr>
          <w:b w:val="0"/>
          <w:color w:val="3366CC"/>
          <w:spacing w:val="-8"/>
        </w:rPr>
        <w:t>provide</w:t>
      </w:r>
      <w:r>
        <w:rPr>
          <w:b w:val="0"/>
          <w:color w:val="3366CC"/>
          <w:spacing w:val="-12"/>
        </w:rPr>
        <w:t xml:space="preserve"> </w:t>
      </w:r>
      <w:r>
        <w:rPr>
          <w:b w:val="0"/>
          <w:color w:val="3366CC"/>
          <w:spacing w:val="-8"/>
        </w:rPr>
        <w:t>the information required</w:t>
      </w:r>
      <w:r>
        <w:rPr>
          <w:b w:val="0"/>
          <w:color w:val="3366CC"/>
          <w:spacing w:val="-12"/>
        </w:rPr>
        <w:t xml:space="preserve"> </w:t>
      </w:r>
      <w:r>
        <w:rPr>
          <w:b w:val="0"/>
          <w:color w:val="3366CC"/>
          <w:spacing w:val="-8"/>
        </w:rPr>
        <w:t>in this</w:t>
      </w:r>
      <w:r>
        <w:rPr>
          <w:b w:val="0"/>
          <w:color w:val="3366CC"/>
          <w:spacing w:val="-12"/>
        </w:rPr>
        <w:t xml:space="preserve"> </w:t>
      </w:r>
      <w:r>
        <w:rPr>
          <w:b w:val="0"/>
          <w:color w:val="3366CC"/>
          <w:spacing w:val="-8"/>
        </w:rPr>
        <w:t>form</w:t>
      </w:r>
      <w:r>
        <w:rPr>
          <w:b w:val="0"/>
          <w:color w:val="3366CC"/>
          <w:spacing w:val="-12"/>
        </w:rPr>
        <w:t xml:space="preserve"> </w:t>
      </w:r>
      <w:r>
        <w:rPr>
          <w:b w:val="0"/>
          <w:color w:val="3366CC"/>
          <w:spacing w:val="-8"/>
        </w:rPr>
        <w:t>and</w:t>
      </w:r>
      <w:r>
        <w:rPr>
          <w:b w:val="0"/>
          <w:color w:val="3366CC"/>
          <w:spacing w:val="-12"/>
        </w:rPr>
        <w:t xml:space="preserve"> </w:t>
      </w:r>
      <w:r>
        <w:rPr>
          <w:b w:val="0"/>
          <w:color w:val="3366CC"/>
          <w:spacing w:val="-8"/>
        </w:rPr>
        <w:t>return it</w:t>
      </w:r>
      <w:r>
        <w:rPr>
          <w:b w:val="0"/>
          <w:color w:val="3366CC"/>
          <w:spacing w:val="-12"/>
        </w:rPr>
        <w:t xml:space="preserve"> </w:t>
      </w:r>
      <w:r>
        <w:rPr>
          <w:b w:val="0"/>
          <w:color w:val="3366CC"/>
          <w:spacing w:val="-8"/>
        </w:rPr>
        <w:t xml:space="preserve">to </w:t>
      </w:r>
      <w:r>
        <w:rPr>
          <w:b w:val="0"/>
          <w:color w:val="3366CC"/>
          <w:w w:val="90"/>
        </w:rPr>
        <w:t xml:space="preserve">the school/academy, with all supporting documentation, by the closing date, </w:t>
      </w:r>
      <w:r>
        <w:rPr>
          <w:b w:val="0"/>
          <w:color w:val="3366CC"/>
          <w:spacing w:val="-6"/>
        </w:rPr>
        <w:t>your</w:t>
      </w:r>
      <w:r>
        <w:rPr>
          <w:b w:val="0"/>
          <w:color w:val="3366CC"/>
          <w:spacing w:val="-29"/>
        </w:rPr>
        <w:t xml:space="preserve"> </w:t>
      </w:r>
      <w:r>
        <w:rPr>
          <w:b w:val="0"/>
          <w:color w:val="3366CC"/>
          <w:spacing w:val="-6"/>
        </w:rPr>
        <w:t>child</w:t>
      </w:r>
      <w:r>
        <w:rPr>
          <w:b w:val="0"/>
          <w:color w:val="3366CC"/>
          <w:spacing w:val="-27"/>
        </w:rPr>
        <w:t xml:space="preserve"> </w:t>
      </w:r>
      <w:r>
        <w:rPr>
          <w:b w:val="0"/>
          <w:color w:val="3366CC"/>
          <w:spacing w:val="-6"/>
        </w:rPr>
        <w:t>may</w:t>
      </w:r>
      <w:r>
        <w:rPr>
          <w:b w:val="0"/>
          <w:color w:val="3366CC"/>
          <w:spacing w:val="-28"/>
        </w:rPr>
        <w:t xml:space="preserve"> </w:t>
      </w:r>
      <w:r>
        <w:rPr>
          <w:b w:val="0"/>
          <w:color w:val="3366CC"/>
          <w:spacing w:val="-6"/>
        </w:rPr>
        <w:t>not</w:t>
      </w:r>
      <w:r>
        <w:rPr>
          <w:b w:val="0"/>
          <w:color w:val="3366CC"/>
          <w:spacing w:val="-31"/>
        </w:rPr>
        <w:t xml:space="preserve"> </w:t>
      </w:r>
      <w:r>
        <w:rPr>
          <w:b w:val="0"/>
          <w:color w:val="3366CC"/>
          <w:spacing w:val="-6"/>
        </w:rPr>
        <w:t>be</w:t>
      </w:r>
      <w:r>
        <w:rPr>
          <w:b w:val="0"/>
          <w:color w:val="3366CC"/>
          <w:spacing w:val="-27"/>
        </w:rPr>
        <w:t xml:space="preserve"> </w:t>
      </w:r>
      <w:r>
        <w:rPr>
          <w:b w:val="0"/>
          <w:color w:val="3366CC"/>
          <w:spacing w:val="-6"/>
        </w:rPr>
        <w:t>placed</w:t>
      </w:r>
      <w:r>
        <w:rPr>
          <w:b w:val="0"/>
          <w:color w:val="3366CC"/>
          <w:spacing w:val="-27"/>
        </w:rPr>
        <w:t xml:space="preserve"> </w:t>
      </w:r>
      <w:r>
        <w:rPr>
          <w:b w:val="0"/>
          <w:color w:val="3366CC"/>
          <w:spacing w:val="-6"/>
        </w:rPr>
        <w:t>in</w:t>
      </w:r>
      <w:r>
        <w:rPr>
          <w:b w:val="0"/>
          <w:color w:val="3366CC"/>
          <w:spacing w:val="-27"/>
        </w:rPr>
        <w:t xml:space="preserve"> </w:t>
      </w:r>
      <w:r>
        <w:rPr>
          <w:b w:val="0"/>
          <w:color w:val="3366CC"/>
          <w:spacing w:val="-6"/>
        </w:rPr>
        <w:t>the</w:t>
      </w:r>
      <w:r>
        <w:rPr>
          <w:b w:val="0"/>
          <w:color w:val="3366CC"/>
          <w:spacing w:val="-27"/>
        </w:rPr>
        <w:t xml:space="preserve"> </w:t>
      </w:r>
      <w:r>
        <w:rPr>
          <w:b w:val="0"/>
          <w:color w:val="3366CC"/>
          <w:spacing w:val="-6"/>
        </w:rPr>
        <w:t>appropriate</w:t>
      </w:r>
      <w:r>
        <w:rPr>
          <w:b w:val="0"/>
          <w:color w:val="3366CC"/>
          <w:spacing w:val="-27"/>
        </w:rPr>
        <w:t xml:space="preserve"> </w:t>
      </w:r>
      <w:r>
        <w:rPr>
          <w:b w:val="0"/>
          <w:color w:val="3366CC"/>
          <w:spacing w:val="-6"/>
        </w:rPr>
        <w:t>faith</w:t>
      </w:r>
      <w:r>
        <w:rPr>
          <w:b w:val="0"/>
          <w:color w:val="3366CC"/>
          <w:spacing w:val="-27"/>
        </w:rPr>
        <w:t xml:space="preserve"> </w:t>
      </w:r>
      <w:proofErr w:type="gramStart"/>
      <w:r>
        <w:rPr>
          <w:b w:val="0"/>
          <w:color w:val="3366CC"/>
          <w:spacing w:val="-6"/>
        </w:rPr>
        <w:t>category</w:t>
      </w:r>
      <w:proofErr w:type="gramEnd"/>
      <w:r>
        <w:rPr>
          <w:b w:val="0"/>
          <w:color w:val="3366CC"/>
          <w:spacing w:val="-27"/>
        </w:rPr>
        <w:t xml:space="preserve"> </w:t>
      </w:r>
      <w:r>
        <w:rPr>
          <w:b w:val="0"/>
          <w:color w:val="3366CC"/>
          <w:spacing w:val="-6"/>
        </w:rPr>
        <w:t>and</w:t>
      </w:r>
      <w:r>
        <w:rPr>
          <w:b w:val="0"/>
          <w:color w:val="3366CC"/>
          <w:spacing w:val="-27"/>
        </w:rPr>
        <w:t xml:space="preserve"> </w:t>
      </w:r>
      <w:r>
        <w:rPr>
          <w:b w:val="0"/>
          <w:color w:val="3366CC"/>
          <w:spacing w:val="-6"/>
        </w:rPr>
        <w:t>this</w:t>
      </w:r>
      <w:r>
        <w:rPr>
          <w:b w:val="0"/>
          <w:color w:val="3366CC"/>
          <w:spacing w:val="-28"/>
        </w:rPr>
        <w:t xml:space="preserve"> </w:t>
      </w:r>
      <w:r>
        <w:rPr>
          <w:b w:val="0"/>
          <w:color w:val="3366CC"/>
          <w:spacing w:val="-6"/>
        </w:rPr>
        <w:t>may</w:t>
      </w:r>
    </w:p>
    <w:p w14:paraId="5EFA7063" w14:textId="77777777" w:rsidR="001B04C7" w:rsidRDefault="00AA1BF8">
      <w:pPr>
        <w:spacing w:line="336" w:lineRule="exact"/>
        <w:ind w:left="927"/>
        <w:rPr>
          <w:rFonts w:ascii="Arial Black" w:hAnsi="Arial Black"/>
          <w:sz w:val="24"/>
        </w:rPr>
      </w:pPr>
      <w:r>
        <w:rPr>
          <w:rFonts w:ascii="Arial Black" w:hAnsi="Arial Black"/>
          <w:color w:val="3366CC"/>
          <w:w w:val="90"/>
          <w:sz w:val="24"/>
        </w:rPr>
        <w:t>affect</w:t>
      </w:r>
      <w:r>
        <w:rPr>
          <w:rFonts w:ascii="Arial Black" w:hAnsi="Arial Black"/>
          <w:color w:val="3366CC"/>
          <w:spacing w:val="-4"/>
          <w:w w:val="90"/>
          <w:sz w:val="24"/>
        </w:rPr>
        <w:t xml:space="preserve"> </w:t>
      </w:r>
      <w:r>
        <w:rPr>
          <w:rFonts w:ascii="Arial Black" w:hAnsi="Arial Black"/>
          <w:color w:val="3366CC"/>
          <w:w w:val="90"/>
          <w:sz w:val="24"/>
        </w:rPr>
        <w:t>your</w:t>
      </w:r>
      <w:r>
        <w:rPr>
          <w:rFonts w:ascii="Arial Black" w:hAnsi="Arial Black"/>
          <w:color w:val="3366CC"/>
          <w:spacing w:val="-6"/>
          <w:w w:val="90"/>
          <w:sz w:val="24"/>
        </w:rPr>
        <w:t xml:space="preserve"> </w:t>
      </w:r>
      <w:r>
        <w:rPr>
          <w:rFonts w:ascii="Arial Black" w:hAnsi="Arial Black"/>
          <w:color w:val="3366CC"/>
          <w:w w:val="90"/>
          <w:sz w:val="24"/>
        </w:rPr>
        <w:t>child’s</w:t>
      </w:r>
      <w:r>
        <w:rPr>
          <w:rFonts w:ascii="Arial Black" w:hAnsi="Arial Black"/>
          <w:color w:val="3366CC"/>
          <w:spacing w:val="-6"/>
          <w:w w:val="90"/>
          <w:sz w:val="24"/>
        </w:rPr>
        <w:t xml:space="preserve"> </w:t>
      </w:r>
      <w:r>
        <w:rPr>
          <w:rFonts w:ascii="Arial Black" w:hAnsi="Arial Black"/>
          <w:color w:val="3366CC"/>
          <w:w w:val="90"/>
          <w:sz w:val="24"/>
        </w:rPr>
        <w:t>chance</w:t>
      </w:r>
      <w:r>
        <w:rPr>
          <w:rFonts w:ascii="Arial Black" w:hAnsi="Arial Black"/>
          <w:color w:val="3366CC"/>
          <w:spacing w:val="-5"/>
          <w:w w:val="90"/>
          <w:sz w:val="24"/>
        </w:rPr>
        <w:t xml:space="preserve"> </w:t>
      </w:r>
      <w:r>
        <w:rPr>
          <w:rFonts w:ascii="Arial Black" w:hAnsi="Arial Black"/>
          <w:color w:val="3366CC"/>
          <w:w w:val="90"/>
          <w:sz w:val="24"/>
        </w:rPr>
        <w:t>of</w:t>
      </w:r>
      <w:r>
        <w:rPr>
          <w:rFonts w:ascii="Arial Black" w:hAnsi="Arial Black"/>
          <w:color w:val="3366CC"/>
          <w:spacing w:val="-4"/>
          <w:w w:val="90"/>
          <w:sz w:val="24"/>
        </w:rPr>
        <w:t xml:space="preserve"> </w:t>
      </w:r>
      <w:r>
        <w:rPr>
          <w:rFonts w:ascii="Arial Black" w:hAnsi="Arial Black"/>
          <w:color w:val="3366CC"/>
          <w:w w:val="90"/>
          <w:sz w:val="24"/>
        </w:rPr>
        <w:t>being</w:t>
      </w:r>
      <w:r>
        <w:rPr>
          <w:rFonts w:ascii="Arial Black" w:hAnsi="Arial Black"/>
          <w:color w:val="3366CC"/>
          <w:spacing w:val="-3"/>
          <w:w w:val="90"/>
          <w:sz w:val="24"/>
        </w:rPr>
        <w:t xml:space="preserve"> </w:t>
      </w:r>
      <w:r>
        <w:rPr>
          <w:rFonts w:ascii="Arial Black" w:hAnsi="Arial Black"/>
          <w:color w:val="3366CC"/>
          <w:w w:val="90"/>
          <w:sz w:val="24"/>
        </w:rPr>
        <w:t>offered</w:t>
      </w:r>
      <w:r>
        <w:rPr>
          <w:rFonts w:ascii="Arial Black" w:hAnsi="Arial Black"/>
          <w:color w:val="3366CC"/>
          <w:spacing w:val="-6"/>
          <w:w w:val="90"/>
          <w:sz w:val="24"/>
        </w:rPr>
        <w:t xml:space="preserve"> </w:t>
      </w:r>
      <w:r>
        <w:rPr>
          <w:rFonts w:ascii="Arial Black" w:hAnsi="Arial Black"/>
          <w:color w:val="3366CC"/>
          <w:w w:val="90"/>
          <w:sz w:val="24"/>
        </w:rPr>
        <w:t>a</w:t>
      </w:r>
      <w:r>
        <w:rPr>
          <w:rFonts w:ascii="Arial Black" w:hAnsi="Arial Black"/>
          <w:color w:val="3366CC"/>
          <w:spacing w:val="-3"/>
          <w:w w:val="90"/>
          <w:sz w:val="24"/>
        </w:rPr>
        <w:t xml:space="preserve"> </w:t>
      </w:r>
      <w:r>
        <w:rPr>
          <w:rFonts w:ascii="Arial Black" w:hAnsi="Arial Black"/>
          <w:color w:val="3366CC"/>
          <w:spacing w:val="-2"/>
          <w:w w:val="90"/>
          <w:sz w:val="24"/>
        </w:rPr>
        <w:t>place.</w:t>
      </w:r>
    </w:p>
    <w:p w14:paraId="48B661E7" w14:textId="77777777" w:rsidR="001B04C7" w:rsidRDefault="00AA1BF8">
      <w:pPr>
        <w:pStyle w:val="ListParagraph"/>
        <w:numPr>
          <w:ilvl w:val="0"/>
          <w:numId w:val="2"/>
        </w:numPr>
        <w:tabs>
          <w:tab w:val="left" w:pos="927"/>
        </w:tabs>
        <w:spacing w:before="6"/>
        <w:rPr>
          <w:rFonts w:ascii="Symbol" w:hAnsi="Symbol"/>
          <w:sz w:val="24"/>
        </w:rPr>
      </w:pPr>
      <w:r>
        <w:rPr>
          <w:spacing w:val="-6"/>
          <w:sz w:val="24"/>
        </w:rPr>
        <w:t>Remember</w:t>
      </w:r>
      <w:r>
        <w:rPr>
          <w:spacing w:val="-16"/>
          <w:sz w:val="24"/>
        </w:rPr>
        <w:t xml:space="preserve"> </w:t>
      </w:r>
      <w:r>
        <w:rPr>
          <w:spacing w:val="-6"/>
          <w:sz w:val="24"/>
        </w:rPr>
        <w:t>–</w:t>
      </w:r>
      <w:r>
        <w:rPr>
          <w:spacing w:val="-11"/>
          <w:sz w:val="24"/>
        </w:rPr>
        <w:t xml:space="preserve"> </w:t>
      </w:r>
      <w:r>
        <w:rPr>
          <w:spacing w:val="-6"/>
          <w:sz w:val="24"/>
        </w:rPr>
        <w:t>you</w:t>
      </w:r>
      <w:r>
        <w:rPr>
          <w:spacing w:val="-11"/>
          <w:sz w:val="24"/>
        </w:rPr>
        <w:t xml:space="preserve"> </w:t>
      </w:r>
      <w:r>
        <w:rPr>
          <w:rFonts w:ascii="Arial Black" w:hAnsi="Arial Black"/>
          <w:color w:val="3366CC"/>
          <w:spacing w:val="-6"/>
          <w:sz w:val="24"/>
        </w:rPr>
        <w:t>must</w:t>
      </w:r>
      <w:r>
        <w:rPr>
          <w:rFonts w:ascii="Arial Black" w:hAnsi="Arial Black"/>
          <w:color w:val="3366CC"/>
          <w:spacing w:val="-14"/>
          <w:sz w:val="24"/>
        </w:rPr>
        <w:t xml:space="preserve"> </w:t>
      </w:r>
      <w:r>
        <w:rPr>
          <w:spacing w:val="-6"/>
          <w:sz w:val="24"/>
        </w:rPr>
        <w:t>also</w:t>
      </w:r>
      <w:r>
        <w:rPr>
          <w:spacing w:val="-13"/>
          <w:sz w:val="24"/>
        </w:rPr>
        <w:t xml:space="preserve"> </w:t>
      </w:r>
      <w:r>
        <w:rPr>
          <w:spacing w:val="-6"/>
          <w:sz w:val="24"/>
        </w:rPr>
        <w:t>complete</w:t>
      </w:r>
      <w:r>
        <w:rPr>
          <w:spacing w:val="-13"/>
          <w:sz w:val="24"/>
        </w:rPr>
        <w:t xml:space="preserve"> </w:t>
      </w:r>
      <w:r>
        <w:rPr>
          <w:spacing w:val="-6"/>
          <w:sz w:val="24"/>
        </w:rPr>
        <w:t>the</w:t>
      </w:r>
      <w:r>
        <w:rPr>
          <w:spacing w:val="-7"/>
          <w:sz w:val="24"/>
        </w:rPr>
        <w:t xml:space="preserve"> </w:t>
      </w:r>
      <w:r>
        <w:rPr>
          <w:spacing w:val="-6"/>
          <w:sz w:val="24"/>
        </w:rPr>
        <w:t>Common</w:t>
      </w:r>
      <w:r>
        <w:rPr>
          <w:spacing w:val="-11"/>
          <w:sz w:val="24"/>
        </w:rPr>
        <w:t xml:space="preserve"> </w:t>
      </w:r>
      <w:r>
        <w:rPr>
          <w:spacing w:val="-6"/>
          <w:sz w:val="24"/>
        </w:rPr>
        <w:t>Application</w:t>
      </w:r>
      <w:r>
        <w:rPr>
          <w:spacing w:val="-13"/>
          <w:sz w:val="24"/>
        </w:rPr>
        <w:t xml:space="preserve"> </w:t>
      </w:r>
      <w:r>
        <w:rPr>
          <w:spacing w:val="-6"/>
          <w:sz w:val="24"/>
        </w:rPr>
        <w:t>Form.</w:t>
      </w:r>
    </w:p>
    <w:p w14:paraId="17D6AFE4" w14:textId="77777777" w:rsidR="001B04C7" w:rsidRDefault="001B04C7">
      <w:pPr>
        <w:pStyle w:val="BodyText"/>
        <w:spacing w:before="10" w:after="1"/>
        <w:rPr>
          <w:sz w:val="19"/>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5"/>
        <w:gridCol w:w="6659"/>
      </w:tblGrid>
      <w:tr w:rsidR="001B04C7" w14:paraId="481BF636" w14:textId="77777777">
        <w:trPr>
          <w:trHeight w:val="326"/>
        </w:trPr>
        <w:tc>
          <w:tcPr>
            <w:tcW w:w="2975" w:type="dxa"/>
          </w:tcPr>
          <w:p w14:paraId="2226708F" w14:textId="77777777" w:rsidR="001B04C7" w:rsidRDefault="00AA1BF8">
            <w:pPr>
              <w:pStyle w:val="TableParagraph"/>
              <w:spacing w:line="306" w:lineRule="exact"/>
              <w:rPr>
                <w:rFonts w:ascii="Arial Black"/>
                <w:sz w:val="24"/>
              </w:rPr>
            </w:pPr>
            <w:r>
              <w:rPr>
                <w:rFonts w:ascii="Arial Black"/>
                <w:color w:val="3366CC"/>
                <w:w w:val="90"/>
                <w:sz w:val="24"/>
              </w:rPr>
              <w:t>Name</w:t>
            </w:r>
            <w:r>
              <w:rPr>
                <w:rFonts w:ascii="Arial Black"/>
                <w:color w:val="3366CC"/>
                <w:spacing w:val="-3"/>
                <w:sz w:val="24"/>
              </w:rPr>
              <w:t xml:space="preserve"> </w:t>
            </w:r>
            <w:r>
              <w:rPr>
                <w:rFonts w:ascii="Arial Black"/>
                <w:color w:val="3366CC"/>
                <w:w w:val="90"/>
                <w:sz w:val="24"/>
              </w:rPr>
              <w:t>of</w:t>
            </w:r>
            <w:r>
              <w:rPr>
                <w:rFonts w:ascii="Arial Black"/>
                <w:color w:val="3366CC"/>
                <w:sz w:val="24"/>
              </w:rPr>
              <w:t xml:space="preserve"> </w:t>
            </w:r>
            <w:r>
              <w:rPr>
                <w:rFonts w:ascii="Arial Black"/>
                <w:color w:val="3366CC"/>
                <w:spacing w:val="-2"/>
                <w:w w:val="90"/>
                <w:sz w:val="24"/>
              </w:rPr>
              <w:t>child:</w:t>
            </w:r>
          </w:p>
        </w:tc>
        <w:tc>
          <w:tcPr>
            <w:tcW w:w="6659" w:type="dxa"/>
          </w:tcPr>
          <w:p w14:paraId="37B8D04D" w14:textId="77777777" w:rsidR="001B04C7" w:rsidRDefault="001B04C7">
            <w:pPr>
              <w:pStyle w:val="TableParagraph"/>
              <w:ind w:left="0"/>
              <w:rPr>
                <w:rFonts w:ascii="Times New Roman"/>
              </w:rPr>
            </w:pPr>
          </w:p>
        </w:tc>
      </w:tr>
      <w:tr w:rsidR="001B04C7" w14:paraId="332D853A" w14:textId="77777777">
        <w:trPr>
          <w:trHeight w:val="978"/>
        </w:trPr>
        <w:tc>
          <w:tcPr>
            <w:tcW w:w="2975" w:type="dxa"/>
          </w:tcPr>
          <w:p w14:paraId="73C14018" w14:textId="77777777" w:rsidR="001B04C7" w:rsidRDefault="00AA1BF8">
            <w:pPr>
              <w:pStyle w:val="TableParagraph"/>
              <w:spacing w:line="338" w:lineRule="exact"/>
              <w:rPr>
                <w:rFonts w:ascii="Arial Black"/>
                <w:sz w:val="24"/>
              </w:rPr>
            </w:pPr>
            <w:r>
              <w:rPr>
                <w:rFonts w:ascii="Arial Black"/>
                <w:color w:val="3366CC"/>
                <w:w w:val="85"/>
                <w:sz w:val="24"/>
              </w:rPr>
              <w:t>Address</w:t>
            </w:r>
            <w:r>
              <w:rPr>
                <w:rFonts w:ascii="Arial Black"/>
                <w:color w:val="3366CC"/>
                <w:spacing w:val="7"/>
                <w:sz w:val="24"/>
              </w:rPr>
              <w:t xml:space="preserve"> </w:t>
            </w:r>
            <w:r>
              <w:rPr>
                <w:rFonts w:ascii="Arial Black"/>
                <w:color w:val="3366CC"/>
                <w:w w:val="85"/>
                <w:sz w:val="24"/>
              </w:rPr>
              <w:t>of</w:t>
            </w:r>
            <w:r>
              <w:rPr>
                <w:rFonts w:ascii="Arial Black"/>
                <w:color w:val="3366CC"/>
                <w:spacing w:val="13"/>
                <w:sz w:val="24"/>
              </w:rPr>
              <w:t xml:space="preserve"> </w:t>
            </w:r>
            <w:r>
              <w:rPr>
                <w:rFonts w:ascii="Arial Black"/>
                <w:color w:val="3366CC"/>
                <w:spacing w:val="-2"/>
                <w:w w:val="85"/>
                <w:sz w:val="24"/>
              </w:rPr>
              <w:t>child:</w:t>
            </w:r>
          </w:p>
        </w:tc>
        <w:tc>
          <w:tcPr>
            <w:tcW w:w="6659" w:type="dxa"/>
          </w:tcPr>
          <w:p w14:paraId="57C4C7B0" w14:textId="77777777" w:rsidR="001B04C7" w:rsidRDefault="001B04C7">
            <w:pPr>
              <w:pStyle w:val="TableParagraph"/>
              <w:ind w:left="0"/>
              <w:rPr>
                <w:rFonts w:ascii="Times New Roman"/>
              </w:rPr>
            </w:pPr>
          </w:p>
        </w:tc>
      </w:tr>
      <w:tr w:rsidR="001B04C7" w14:paraId="3D9B2CC7" w14:textId="77777777">
        <w:trPr>
          <w:trHeight w:val="326"/>
        </w:trPr>
        <w:tc>
          <w:tcPr>
            <w:tcW w:w="2975" w:type="dxa"/>
          </w:tcPr>
          <w:p w14:paraId="745CD730" w14:textId="5729F098" w:rsidR="001B04C7" w:rsidRDefault="00AA1BF8">
            <w:pPr>
              <w:pStyle w:val="TableParagraph"/>
              <w:spacing w:line="306" w:lineRule="exact"/>
              <w:rPr>
                <w:rFonts w:ascii="Arial Black"/>
                <w:position w:val="9"/>
                <w:sz w:val="16"/>
              </w:rPr>
            </w:pPr>
            <w:r>
              <w:rPr>
                <w:rFonts w:ascii="Arial Black"/>
                <w:color w:val="3366CC"/>
                <w:w w:val="90"/>
                <w:sz w:val="24"/>
              </w:rPr>
              <w:t>Parent/Carer</w:t>
            </w:r>
            <w:r>
              <w:rPr>
                <w:rFonts w:ascii="Arial Black"/>
                <w:color w:val="3366CC"/>
                <w:spacing w:val="25"/>
                <w:sz w:val="24"/>
              </w:rPr>
              <w:t xml:space="preserve"> </w:t>
            </w:r>
            <w:r>
              <w:rPr>
                <w:rFonts w:ascii="Arial Black"/>
                <w:color w:val="3366CC"/>
                <w:spacing w:val="-2"/>
                <w:w w:val="95"/>
                <w:sz w:val="24"/>
              </w:rPr>
              <w:t>Name:</w:t>
            </w:r>
          </w:p>
        </w:tc>
        <w:tc>
          <w:tcPr>
            <w:tcW w:w="6659" w:type="dxa"/>
          </w:tcPr>
          <w:p w14:paraId="28B83377" w14:textId="77777777" w:rsidR="001B04C7" w:rsidRDefault="001B04C7">
            <w:pPr>
              <w:pStyle w:val="TableParagraph"/>
              <w:ind w:left="0"/>
              <w:rPr>
                <w:rFonts w:ascii="Times New Roman"/>
              </w:rPr>
            </w:pPr>
          </w:p>
        </w:tc>
      </w:tr>
      <w:tr w:rsidR="001B04C7" w14:paraId="1C5280D0" w14:textId="77777777">
        <w:trPr>
          <w:trHeight w:val="328"/>
        </w:trPr>
        <w:tc>
          <w:tcPr>
            <w:tcW w:w="2975" w:type="dxa"/>
          </w:tcPr>
          <w:p w14:paraId="0511B240" w14:textId="77777777" w:rsidR="001B04C7" w:rsidRDefault="00AA1BF8">
            <w:pPr>
              <w:pStyle w:val="TableParagraph"/>
              <w:spacing w:line="308" w:lineRule="exact"/>
              <w:rPr>
                <w:rFonts w:ascii="Arial Black"/>
                <w:sz w:val="24"/>
              </w:rPr>
            </w:pPr>
            <w:r>
              <w:rPr>
                <w:rFonts w:ascii="Arial Black"/>
                <w:color w:val="3366CC"/>
                <w:w w:val="90"/>
                <w:sz w:val="24"/>
              </w:rPr>
              <w:t>Parent/Carer</w:t>
            </w:r>
            <w:r>
              <w:rPr>
                <w:rFonts w:ascii="Arial Black"/>
                <w:color w:val="3366CC"/>
                <w:spacing w:val="25"/>
                <w:sz w:val="24"/>
              </w:rPr>
              <w:t xml:space="preserve"> </w:t>
            </w:r>
            <w:r>
              <w:rPr>
                <w:rFonts w:ascii="Arial Black"/>
                <w:color w:val="3366CC"/>
                <w:spacing w:val="-2"/>
                <w:sz w:val="24"/>
              </w:rPr>
              <w:t>Email:</w:t>
            </w:r>
          </w:p>
        </w:tc>
        <w:tc>
          <w:tcPr>
            <w:tcW w:w="6659" w:type="dxa"/>
          </w:tcPr>
          <w:p w14:paraId="12F00091" w14:textId="77777777" w:rsidR="001B04C7" w:rsidRDefault="001B04C7">
            <w:pPr>
              <w:pStyle w:val="TableParagraph"/>
              <w:ind w:left="0"/>
              <w:rPr>
                <w:rFonts w:ascii="Times New Roman"/>
              </w:rPr>
            </w:pPr>
          </w:p>
        </w:tc>
      </w:tr>
    </w:tbl>
    <w:p w14:paraId="24245FA4" w14:textId="77777777" w:rsidR="001B04C7" w:rsidRDefault="001B04C7">
      <w:pPr>
        <w:pStyle w:val="BodyText"/>
        <w:spacing w:before="307"/>
      </w:pPr>
    </w:p>
    <w:p w14:paraId="2275D346" w14:textId="77777777" w:rsidR="001B04C7" w:rsidRDefault="00AA1BF8">
      <w:pPr>
        <w:pStyle w:val="BodyText"/>
        <w:spacing w:line="213" w:lineRule="auto"/>
        <w:ind w:left="567" w:right="488"/>
        <w:jc w:val="both"/>
      </w:pPr>
      <w:r>
        <w:rPr>
          <w:spacing w:val="-6"/>
        </w:rPr>
        <w:t>Please</w:t>
      </w:r>
      <w:r>
        <w:rPr>
          <w:spacing w:val="-10"/>
        </w:rPr>
        <w:t xml:space="preserve"> </w:t>
      </w:r>
      <w:r>
        <w:rPr>
          <w:spacing w:val="-6"/>
        </w:rPr>
        <w:t>read</w:t>
      </w:r>
      <w:r>
        <w:rPr>
          <w:spacing w:val="-7"/>
        </w:rPr>
        <w:t xml:space="preserve"> </w:t>
      </w:r>
      <w:r>
        <w:rPr>
          <w:spacing w:val="-6"/>
        </w:rPr>
        <w:t>the</w:t>
      </w:r>
      <w:r>
        <w:rPr>
          <w:spacing w:val="-10"/>
        </w:rPr>
        <w:t xml:space="preserve"> </w:t>
      </w:r>
      <w:r>
        <w:rPr>
          <w:spacing w:val="-6"/>
        </w:rPr>
        <w:t>relevant</w:t>
      </w:r>
      <w:r>
        <w:rPr>
          <w:spacing w:val="-10"/>
        </w:rPr>
        <w:t xml:space="preserve"> </w:t>
      </w:r>
      <w:r>
        <w:rPr>
          <w:spacing w:val="-6"/>
        </w:rPr>
        <w:t>school/academy</w:t>
      </w:r>
      <w:r>
        <w:rPr>
          <w:spacing w:val="-8"/>
        </w:rPr>
        <w:t xml:space="preserve"> </w:t>
      </w:r>
      <w:r>
        <w:rPr>
          <w:spacing w:val="-6"/>
        </w:rPr>
        <w:t>Admissions</w:t>
      </w:r>
      <w:r>
        <w:rPr>
          <w:spacing w:val="-8"/>
        </w:rPr>
        <w:t xml:space="preserve"> </w:t>
      </w:r>
      <w:r>
        <w:rPr>
          <w:spacing w:val="-6"/>
        </w:rPr>
        <w:t>Policy,</w:t>
      </w:r>
      <w:r>
        <w:rPr>
          <w:spacing w:val="-7"/>
        </w:rPr>
        <w:t xml:space="preserve"> </w:t>
      </w:r>
      <w:r>
        <w:rPr>
          <w:spacing w:val="-6"/>
        </w:rPr>
        <w:t>noting</w:t>
      </w:r>
      <w:r>
        <w:rPr>
          <w:spacing w:val="-8"/>
        </w:rPr>
        <w:t xml:space="preserve"> </w:t>
      </w:r>
      <w:proofErr w:type="gramStart"/>
      <w:r>
        <w:rPr>
          <w:spacing w:val="-6"/>
        </w:rPr>
        <w:t>in</w:t>
      </w:r>
      <w:r>
        <w:rPr>
          <w:spacing w:val="-11"/>
        </w:rPr>
        <w:t xml:space="preserve"> </w:t>
      </w:r>
      <w:r>
        <w:rPr>
          <w:spacing w:val="-6"/>
        </w:rPr>
        <w:t>particular</w:t>
      </w:r>
      <w:r>
        <w:rPr>
          <w:spacing w:val="-7"/>
        </w:rPr>
        <w:t xml:space="preserve"> </w:t>
      </w:r>
      <w:r>
        <w:rPr>
          <w:spacing w:val="-6"/>
        </w:rPr>
        <w:t>any</w:t>
      </w:r>
      <w:proofErr w:type="gramEnd"/>
      <w:r>
        <w:rPr>
          <w:spacing w:val="-6"/>
        </w:rPr>
        <w:t xml:space="preserve"> </w:t>
      </w:r>
      <w:r>
        <w:t>faith</w:t>
      </w:r>
      <w:r>
        <w:rPr>
          <w:spacing w:val="-19"/>
        </w:rPr>
        <w:t xml:space="preserve"> </w:t>
      </w:r>
      <w:r>
        <w:t>criteria,</w:t>
      </w:r>
      <w:r>
        <w:rPr>
          <w:spacing w:val="-18"/>
        </w:rPr>
        <w:t xml:space="preserve"> </w:t>
      </w:r>
      <w:r>
        <w:t>and</w:t>
      </w:r>
      <w:r>
        <w:rPr>
          <w:spacing w:val="-19"/>
        </w:rPr>
        <w:t xml:space="preserve"> </w:t>
      </w:r>
      <w:r>
        <w:t>your</w:t>
      </w:r>
      <w:r>
        <w:rPr>
          <w:spacing w:val="-18"/>
        </w:rPr>
        <w:t xml:space="preserve"> </w:t>
      </w:r>
      <w:r>
        <w:t>Local</w:t>
      </w:r>
      <w:r>
        <w:rPr>
          <w:spacing w:val="-19"/>
        </w:rPr>
        <w:t xml:space="preserve"> </w:t>
      </w:r>
      <w:r>
        <w:t>Authority</w:t>
      </w:r>
      <w:r>
        <w:rPr>
          <w:spacing w:val="-19"/>
        </w:rPr>
        <w:t xml:space="preserve"> </w:t>
      </w:r>
      <w:r>
        <w:t>booklet,</w:t>
      </w:r>
      <w:r>
        <w:rPr>
          <w:spacing w:val="-18"/>
        </w:rPr>
        <w:t xml:space="preserve"> </w:t>
      </w:r>
      <w:r>
        <w:t>before</w:t>
      </w:r>
      <w:r>
        <w:rPr>
          <w:spacing w:val="-18"/>
        </w:rPr>
        <w:t xml:space="preserve"> </w:t>
      </w:r>
      <w:r>
        <w:t>completing</w:t>
      </w:r>
      <w:r>
        <w:rPr>
          <w:spacing w:val="-19"/>
        </w:rPr>
        <w:t xml:space="preserve"> </w:t>
      </w:r>
      <w:r>
        <w:t>this</w:t>
      </w:r>
      <w:r>
        <w:rPr>
          <w:spacing w:val="-19"/>
        </w:rPr>
        <w:t xml:space="preserve"> </w:t>
      </w:r>
      <w:r>
        <w:t>form.</w:t>
      </w:r>
    </w:p>
    <w:p w14:paraId="1D36DCDA" w14:textId="77777777" w:rsidR="001B04C7" w:rsidRDefault="00AA1BF8">
      <w:pPr>
        <w:pStyle w:val="Heading1"/>
        <w:spacing w:line="228" w:lineRule="auto"/>
        <w:ind w:right="255"/>
        <w:rPr>
          <w:b w:val="0"/>
        </w:rPr>
      </w:pPr>
      <w:r>
        <w:rPr>
          <w:b w:val="0"/>
          <w:color w:val="3366CC"/>
          <w:w w:val="90"/>
        </w:rPr>
        <w:t>NOTE: When</w:t>
      </w:r>
      <w:r>
        <w:rPr>
          <w:b w:val="0"/>
          <w:color w:val="3366CC"/>
          <w:spacing w:val="-1"/>
          <w:w w:val="90"/>
        </w:rPr>
        <w:t xml:space="preserve"> </w:t>
      </w:r>
      <w:r>
        <w:rPr>
          <w:b w:val="0"/>
          <w:color w:val="3366CC"/>
          <w:w w:val="90"/>
        </w:rPr>
        <w:t>completing the Common Application Form, it</w:t>
      </w:r>
      <w:r>
        <w:rPr>
          <w:b w:val="0"/>
          <w:color w:val="3366CC"/>
          <w:spacing w:val="-1"/>
          <w:w w:val="90"/>
        </w:rPr>
        <w:t xml:space="preserve"> </w:t>
      </w:r>
      <w:r>
        <w:rPr>
          <w:b w:val="0"/>
          <w:color w:val="3366CC"/>
          <w:w w:val="90"/>
        </w:rPr>
        <w:t>is</w:t>
      </w:r>
      <w:r>
        <w:rPr>
          <w:b w:val="0"/>
          <w:color w:val="3366CC"/>
          <w:spacing w:val="-1"/>
          <w:w w:val="90"/>
        </w:rPr>
        <w:t xml:space="preserve"> </w:t>
      </w:r>
      <w:r>
        <w:rPr>
          <w:b w:val="0"/>
          <w:color w:val="3366CC"/>
          <w:w w:val="90"/>
        </w:rPr>
        <w:t>important that</w:t>
      </w:r>
      <w:r>
        <w:rPr>
          <w:b w:val="0"/>
          <w:color w:val="3366CC"/>
          <w:spacing w:val="-1"/>
          <w:w w:val="90"/>
        </w:rPr>
        <w:t xml:space="preserve"> </w:t>
      </w:r>
      <w:r>
        <w:rPr>
          <w:b w:val="0"/>
          <w:color w:val="3366CC"/>
          <w:w w:val="90"/>
        </w:rPr>
        <w:t xml:space="preserve">you provide details of any siblings (brothers or sisters) who will be attending Holy Spirit at the proposed time of admission. If this information is not provided the admission authority of the Catholic school may not be able to place the </w:t>
      </w:r>
      <w:r>
        <w:rPr>
          <w:b w:val="0"/>
          <w:color w:val="3366CC"/>
          <w:spacing w:val="-2"/>
        </w:rPr>
        <w:t>application</w:t>
      </w:r>
      <w:r>
        <w:rPr>
          <w:b w:val="0"/>
          <w:color w:val="3366CC"/>
          <w:spacing w:val="-14"/>
        </w:rPr>
        <w:t xml:space="preserve"> </w:t>
      </w:r>
      <w:r>
        <w:rPr>
          <w:b w:val="0"/>
          <w:color w:val="3366CC"/>
          <w:spacing w:val="-2"/>
        </w:rPr>
        <w:t>within</w:t>
      </w:r>
      <w:r>
        <w:rPr>
          <w:b w:val="0"/>
          <w:color w:val="3366CC"/>
          <w:spacing w:val="-14"/>
        </w:rPr>
        <w:t xml:space="preserve"> </w:t>
      </w:r>
      <w:r>
        <w:rPr>
          <w:b w:val="0"/>
          <w:color w:val="3366CC"/>
          <w:spacing w:val="-2"/>
        </w:rPr>
        <w:t>the</w:t>
      </w:r>
      <w:r>
        <w:rPr>
          <w:b w:val="0"/>
          <w:color w:val="3366CC"/>
          <w:spacing w:val="-19"/>
        </w:rPr>
        <w:t xml:space="preserve"> </w:t>
      </w:r>
      <w:r>
        <w:rPr>
          <w:b w:val="0"/>
          <w:color w:val="3366CC"/>
          <w:spacing w:val="-2"/>
        </w:rPr>
        <w:t>correct</w:t>
      </w:r>
      <w:r>
        <w:rPr>
          <w:b w:val="0"/>
          <w:color w:val="3366CC"/>
          <w:spacing w:val="-22"/>
        </w:rPr>
        <w:t xml:space="preserve"> </w:t>
      </w:r>
      <w:r>
        <w:rPr>
          <w:b w:val="0"/>
          <w:color w:val="3366CC"/>
          <w:spacing w:val="-2"/>
        </w:rPr>
        <w:t>criteria.</w:t>
      </w:r>
    </w:p>
    <w:p w14:paraId="5CC3686B" w14:textId="77777777" w:rsidR="001B04C7" w:rsidRDefault="001B04C7">
      <w:pPr>
        <w:pStyle w:val="BodyText"/>
        <w:rPr>
          <w:rFonts w:ascii="Arial Black"/>
          <w:sz w:val="20"/>
        </w:rPr>
      </w:pPr>
    </w:p>
    <w:p w14:paraId="4F89A6D0" w14:textId="77777777" w:rsidR="001B04C7" w:rsidRDefault="001B04C7">
      <w:pPr>
        <w:pStyle w:val="BodyText"/>
        <w:rPr>
          <w:rFonts w:ascii="Arial Black"/>
          <w:sz w:val="20"/>
        </w:rPr>
      </w:pPr>
    </w:p>
    <w:p w14:paraId="6ED16083" w14:textId="77777777" w:rsidR="001B04C7" w:rsidRDefault="001B04C7">
      <w:pPr>
        <w:pStyle w:val="BodyText"/>
        <w:rPr>
          <w:rFonts w:ascii="Arial Black"/>
          <w:sz w:val="20"/>
        </w:rPr>
      </w:pPr>
    </w:p>
    <w:p w14:paraId="71707175" w14:textId="77777777" w:rsidR="001B04C7" w:rsidRDefault="001B04C7">
      <w:pPr>
        <w:pStyle w:val="BodyText"/>
        <w:rPr>
          <w:rFonts w:ascii="Arial Black"/>
          <w:sz w:val="20"/>
        </w:rPr>
      </w:pPr>
    </w:p>
    <w:p w14:paraId="01BD76B1" w14:textId="77777777" w:rsidR="001B04C7" w:rsidRDefault="001B04C7">
      <w:pPr>
        <w:pStyle w:val="BodyText"/>
        <w:rPr>
          <w:rFonts w:ascii="Arial Black"/>
          <w:sz w:val="20"/>
        </w:rPr>
      </w:pPr>
    </w:p>
    <w:p w14:paraId="5C7F080A" w14:textId="77777777" w:rsidR="001B04C7" w:rsidRDefault="001B04C7">
      <w:pPr>
        <w:pStyle w:val="BodyText"/>
        <w:rPr>
          <w:rFonts w:ascii="Arial Black"/>
          <w:sz w:val="20"/>
        </w:rPr>
      </w:pPr>
    </w:p>
    <w:p w14:paraId="10645A21" w14:textId="77777777" w:rsidR="001B04C7" w:rsidRDefault="001B04C7">
      <w:pPr>
        <w:pStyle w:val="BodyText"/>
        <w:rPr>
          <w:rFonts w:ascii="Arial Black"/>
          <w:sz w:val="20"/>
        </w:rPr>
      </w:pPr>
    </w:p>
    <w:p w14:paraId="74E25D15" w14:textId="77777777" w:rsidR="001B04C7" w:rsidRDefault="001B04C7">
      <w:pPr>
        <w:pStyle w:val="BodyText"/>
        <w:rPr>
          <w:rFonts w:ascii="Arial Black"/>
          <w:sz w:val="20"/>
        </w:rPr>
      </w:pPr>
    </w:p>
    <w:p w14:paraId="2B19D834" w14:textId="77777777" w:rsidR="001B04C7" w:rsidRDefault="001B04C7">
      <w:pPr>
        <w:pStyle w:val="BodyText"/>
        <w:rPr>
          <w:rFonts w:ascii="Arial Black"/>
          <w:sz w:val="20"/>
        </w:rPr>
      </w:pPr>
    </w:p>
    <w:p w14:paraId="19881A2F" w14:textId="77777777" w:rsidR="001B04C7" w:rsidRDefault="001B04C7">
      <w:pPr>
        <w:pStyle w:val="BodyText"/>
        <w:rPr>
          <w:rFonts w:ascii="Arial Black"/>
          <w:sz w:val="20"/>
        </w:rPr>
      </w:pPr>
    </w:p>
    <w:p w14:paraId="15614801" w14:textId="77777777" w:rsidR="001B04C7" w:rsidRDefault="001B04C7">
      <w:pPr>
        <w:pStyle w:val="BodyText"/>
        <w:rPr>
          <w:rFonts w:ascii="Arial Black"/>
          <w:sz w:val="20"/>
        </w:rPr>
      </w:pPr>
    </w:p>
    <w:p w14:paraId="50141A6A" w14:textId="77777777" w:rsidR="001B04C7" w:rsidRDefault="00AA1BF8">
      <w:pPr>
        <w:pStyle w:val="BodyText"/>
        <w:spacing w:before="32"/>
        <w:rPr>
          <w:rFonts w:ascii="Arial Black"/>
          <w:sz w:val="20"/>
        </w:rPr>
      </w:pPr>
      <w:r>
        <w:rPr>
          <w:rFonts w:ascii="Arial Black"/>
          <w:noProof/>
          <w:sz w:val="20"/>
        </w:rPr>
        <mc:AlternateContent>
          <mc:Choice Requires="wps">
            <w:drawing>
              <wp:anchor distT="0" distB="0" distL="0" distR="0" simplePos="0" relativeHeight="487588864" behindDoc="1" locked="0" layoutInCell="1" allowOverlap="1" wp14:anchorId="348CC254" wp14:editId="1707D321">
                <wp:simplePos x="0" y="0"/>
                <wp:positionH relativeFrom="page">
                  <wp:posOffset>718819</wp:posOffset>
                </wp:positionH>
                <wp:positionV relativeFrom="paragraph">
                  <wp:posOffset>215192</wp:posOffset>
                </wp:positionV>
                <wp:extent cx="1829435"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A70A7F" id="Graphic 4" o:spid="_x0000_s1026" style="position:absolute;margin-left:56.6pt;margin-top:16.95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" path="m1829435,l,,,7619r1829435,l1829435,xe" fillcolor="black" stroked="f">
                <v:path arrowok="t"/>
                <w10:wrap type="topAndBottom" anchorx="page"/>
              </v:shape>
            </w:pict>
          </mc:Fallback>
        </mc:AlternateContent>
      </w:r>
    </w:p>
    <w:p w14:paraId="2E463C5C" w14:textId="7EFFD03B" w:rsidR="001B04C7" w:rsidRDefault="00AA1BF8">
      <w:pPr>
        <w:spacing w:before="106"/>
        <w:ind w:left="567" w:right="389"/>
        <w:jc w:val="both"/>
        <w:rPr>
          <w:rFonts w:ascii="Times New Roman"/>
          <w:sz w:val="20"/>
        </w:rPr>
      </w:pPr>
      <w:r>
        <w:rPr>
          <w:rFonts w:ascii="Times New Roman"/>
          <w:spacing w:val="-4"/>
          <w:sz w:val="20"/>
        </w:rPr>
        <w:t>.</w:t>
      </w:r>
    </w:p>
    <w:p w14:paraId="578665D2" w14:textId="77777777" w:rsidR="001B04C7" w:rsidRDefault="001B04C7">
      <w:pPr>
        <w:jc w:val="both"/>
        <w:rPr>
          <w:rFonts w:ascii="Times New Roman"/>
          <w:sz w:val="20"/>
        </w:rPr>
        <w:sectPr w:rsidR="001B04C7">
          <w:footerReference w:type="default" r:id="rId11"/>
          <w:pgSz w:w="11920" w:h="16850"/>
          <w:pgMar w:top="1020" w:right="992" w:bottom="940" w:left="566" w:header="0" w:footer="701" w:gutter="0"/>
          <w:pgNumType w:start="2"/>
          <w:cols w:space="720"/>
        </w:sectPr>
      </w:pPr>
    </w:p>
    <w:p w14:paraId="59FCFF4E" w14:textId="77777777" w:rsidR="001B04C7" w:rsidRDefault="00AA1BF8">
      <w:pPr>
        <w:pStyle w:val="Heading1"/>
        <w:spacing w:before="93" w:line="232" w:lineRule="auto"/>
        <w:ind w:right="255"/>
        <w:rPr>
          <w:b w:val="0"/>
          <w:position w:val="9"/>
          <w:sz w:val="16"/>
        </w:rPr>
      </w:pPr>
      <w:r>
        <w:rPr>
          <w:b w:val="0"/>
          <w:color w:val="3366CC"/>
          <w:w w:val="90"/>
        </w:rPr>
        <w:lastRenderedPageBreak/>
        <w:t>Religious</w:t>
      </w:r>
      <w:r>
        <w:rPr>
          <w:b w:val="0"/>
          <w:color w:val="3366CC"/>
          <w:spacing w:val="-11"/>
          <w:w w:val="90"/>
        </w:rPr>
        <w:t xml:space="preserve"> </w:t>
      </w:r>
      <w:r>
        <w:rPr>
          <w:b w:val="0"/>
          <w:color w:val="3366CC"/>
          <w:w w:val="90"/>
        </w:rPr>
        <w:t>Status</w:t>
      </w:r>
      <w:r>
        <w:rPr>
          <w:b w:val="0"/>
          <w:color w:val="3366CC"/>
          <w:spacing w:val="-11"/>
          <w:w w:val="90"/>
        </w:rPr>
        <w:t xml:space="preserve"> </w:t>
      </w:r>
      <w:r>
        <w:rPr>
          <w:b w:val="0"/>
          <w:color w:val="3366CC"/>
          <w:w w:val="90"/>
        </w:rPr>
        <w:t>of</w:t>
      </w:r>
      <w:r>
        <w:rPr>
          <w:b w:val="0"/>
          <w:color w:val="3366CC"/>
          <w:spacing w:val="-10"/>
          <w:w w:val="90"/>
        </w:rPr>
        <w:t xml:space="preserve"> </w:t>
      </w:r>
      <w:r>
        <w:rPr>
          <w:b w:val="0"/>
          <w:color w:val="3366CC"/>
          <w:w w:val="90"/>
        </w:rPr>
        <w:t>child</w:t>
      </w:r>
      <w:r>
        <w:rPr>
          <w:b w:val="0"/>
          <w:color w:val="3366CC"/>
          <w:spacing w:val="-10"/>
          <w:w w:val="90"/>
        </w:rPr>
        <w:t xml:space="preserve"> </w:t>
      </w:r>
      <w:r>
        <w:rPr>
          <w:b w:val="0"/>
          <w:color w:val="3366CC"/>
          <w:w w:val="90"/>
        </w:rPr>
        <w:t>(please</w:t>
      </w:r>
      <w:r>
        <w:rPr>
          <w:b w:val="0"/>
          <w:color w:val="3366CC"/>
          <w:spacing w:val="-6"/>
          <w:w w:val="90"/>
        </w:rPr>
        <w:t xml:space="preserve"> </w:t>
      </w:r>
      <w:r>
        <w:rPr>
          <w:b w:val="0"/>
          <w:color w:val="3366CC"/>
          <w:w w:val="90"/>
        </w:rPr>
        <w:t>indicate</w:t>
      </w:r>
      <w:r>
        <w:rPr>
          <w:b w:val="0"/>
          <w:color w:val="3366CC"/>
          <w:spacing w:val="-8"/>
          <w:w w:val="90"/>
        </w:rPr>
        <w:t xml:space="preserve"> </w:t>
      </w:r>
      <w:r>
        <w:rPr>
          <w:b w:val="0"/>
          <w:color w:val="3366CC"/>
          <w:w w:val="90"/>
        </w:rPr>
        <w:t>by</w:t>
      </w:r>
      <w:r>
        <w:rPr>
          <w:b w:val="0"/>
          <w:color w:val="3366CC"/>
          <w:spacing w:val="-11"/>
          <w:w w:val="90"/>
        </w:rPr>
        <w:t xml:space="preserve"> </w:t>
      </w:r>
      <w:r>
        <w:rPr>
          <w:b w:val="0"/>
          <w:color w:val="3366CC"/>
          <w:w w:val="90"/>
        </w:rPr>
        <w:t>placing</w:t>
      </w:r>
      <w:r>
        <w:rPr>
          <w:b w:val="0"/>
          <w:color w:val="3366CC"/>
          <w:spacing w:val="-8"/>
          <w:w w:val="90"/>
        </w:rPr>
        <w:t xml:space="preserve"> </w:t>
      </w:r>
      <w:r>
        <w:rPr>
          <w:b w:val="0"/>
          <w:color w:val="3366CC"/>
          <w:w w:val="90"/>
        </w:rPr>
        <w:t>a</w:t>
      </w:r>
      <w:r>
        <w:rPr>
          <w:b w:val="0"/>
          <w:color w:val="3366CC"/>
          <w:spacing w:val="-9"/>
          <w:w w:val="90"/>
        </w:rPr>
        <w:t xml:space="preserve"> </w:t>
      </w:r>
      <w:r>
        <w:rPr>
          <w:b w:val="0"/>
          <w:color w:val="3366CC"/>
          <w:w w:val="90"/>
        </w:rPr>
        <w:t>tick</w:t>
      </w:r>
      <w:r>
        <w:rPr>
          <w:b w:val="0"/>
          <w:color w:val="3366CC"/>
          <w:spacing w:val="-6"/>
          <w:w w:val="90"/>
        </w:rPr>
        <w:t xml:space="preserve"> </w:t>
      </w:r>
      <w:r>
        <w:rPr>
          <w:b w:val="0"/>
          <w:color w:val="3366CC"/>
          <w:w w:val="90"/>
        </w:rPr>
        <w:t>in</w:t>
      </w:r>
      <w:r>
        <w:rPr>
          <w:b w:val="0"/>
          <w:color w:val="3366CC"/>
          <w:spacing w:val="-6"/>
          <w:w w:val="90"/>
        </w:rPr>
        <w:t xml:space="preserve"> </w:t>
      </w:r>
      <w:r>
        <w:rPr>
          <w:b w:val="0"/>
          <w:color w:val="3366CC"/>
          <w:w w:val="90"/>
        </w:rPr>
        <w:t>the</w:t>
      </w:r>
      <w:r>
        <w:rPr>
          <w:b w:val="0"/>
          <w:color w:val="3366CC"/>
          <w:spacing w:val="-11"/>
          <w:w w:val="90"/>
        </w:rPr>
        <w:t xml:space="preserve"> </w:t>
      </w:r>
      <w:r>
        <w:rPr>
          <w:b w:val="0"/>
          <w:color w:val="3366CC"/>
          <w:w w:val="90"/>
        </w:rPr>
        <w:t>appropriate</w:t>
      </w:r>
      <w:r>
        <w:rPr>
          <w:b w:val="0"/>
          <w:color w:val="3366CC"/>
          <w:spacing w:val="-7"/>
          <w:w w:val="90"/>
        </w:rPr>
        <w:t xml:space="preserve"> </w:t>
      </w:r>
      <w:r>
        <w:rPr>
          <w:b w:val="0"/>
          <w:color w:val="3366CC"/>
          <w:w w:val="90"/>
        </w:rPr>
        <w:t>box – please note that a tick should be indicated in only a single box)</w:t>
      </w:r>
      <w:r>
        <w:rPr>
          <w:b w:val="0"/>
          <w:color w:val="3366CC"/>
          <w:w w:val="90"/>
          <w:position w:val="9"/>
          <w:sz w:val="16"/>
        </w:rPr>
        <w:t>2</w:t>
      </w:r>
    </w:p>
    <w:p w14:paraId="59DB4141" w14:textId="77777777" w:rsidR="001B04C7" w:rsidRDefault="001B04C7">
      <w:pPr>
        <w:pStyle w:val="BodyText"/>
        <w:rPr>
          <w:rFonts w:ascii="Arial Black"/>
          <w:sz w:val="20"/>
        </w:rPr>
      </w:pPr>
    </w:p>
    <w:p w14:paraId="4B63465C" w14:textId="77777777" w:rsidR="001B04C7" w:rsidRDefault="001B04C7">
      <w:pPr>
        <w:pStyle w:val="BodyText"/>
        <w:spacing w:before="83"/>
        <w:rPr>
          <w:rFonts w:ascii="Arial Black"/>
          <w:sz w:val="20"/>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7"/>
        <w:gridCol w:w="1279"/>
        <w:gridCol w:w="4345"/>
      </w:tblGrid>
      <w:tr w:rsidR="001B04C7" w14:paraId="6F15DE97" w14:textId="77777777">
        <w:trPr>
          <w:trHeight w:val="654"/>
        </w:trPr>
        <w:tc>
          <w:tcPr>
            <w:tcW w:w="3397" w:type="dxa"/>
          </w:tcPr>
          <w:p w14:paraId="3A8F18E7" w14:textId="77777777" w:rsidR="001B04C7" w:rsidRDefault="00AA1BF8">
            <w:pPr>
              <w:pStyle w:val="TableParagraph"/>
              <w:spacing w:before="2"/>
              <w:rPr>
                <w:rFonts w:ascii="Arial Black"/>
                <w:sz w:val="24"/>
              </w:rPr>
            </w:pPr>
            <w:r>
              <w:rPr>
                <w:rFonts w:ascii="Arial Black"/>
                <w:color w:val="3366CC"/>
                <w:spacing w:val="-2"/>
                <w:sz w:val="24"/>
              </w:rPr>
              <w:t>Criteria</w:t>
            </w:r>
          </w:p>
        </w:tc>
        <w:tc>
          <w:tcPr>
            <w:tcW w:w="1279" w:type="dxa"/>
          </w:tcPr>
          <w:p w14:paraId="1EBB3BD3" w14:textId="77777777" w:rsidR="001B04C7" w:rsidRDefault="00AA1BF8">
            <w:pPr>
              <w:pStyle w:val="TableParagraph"/>
              <w:spacing w:before="2"/>
              <w:ind w:left="25" w:right="58"/>
              <w:jc w:val="center"/>
              <w:rPr>
                <w:rFonts w:ascii="Arial Black"/>
                <w:sz w:val="24"/>
              </w:rPr>
            </w:pPr>
            <w:r>
              <w:rPr>
                <w:rFonts w:ascii="Arial Black"/>
                <w:color w:val="3366CC"/>
                <w:w w:val="80"/>
                <w:sz w:val="24"/>
              </w:rPr>
              <w:t>Tick</w:t>
            </w:r>
            <w:r>
              <w:rPr>
                <w:rFonts w:ascii="Arial Black"/>
                <w:color w:val="3366CC"/>
                <w:spacing w:val="3"/>
                <w:sz w:val="24"/>
              </w:rPr>
              <w:t xml:space="preserve"> </w:t>
            </w:r>
            <w:r>
              <w:rPr>
                <w:rFonts w:ascii="Arial Black"/>
                <w:color w:val="3366CC"/>
                <w:spacing w:val="-5"/>
                <w:sz w:val="24"/>
              </w:rPr>
              <w:t>Box</w:t>
            </w:r>
          </w:p>
        </w:tc>
        <w:tc>
          <w:tcPr>
            <w:tcW w:w="4345" w:type="dxa"/>
          </w:tcPr>
          <w:p w14:paraId="0FF2C255" w14:textId="77777777" w:rsidR="001B04C7" w:rsidRDefault="00AA1BF8">
            <w:pPr>
              <w:pStyle w:val="TableParagraph"/>
              <w:spacing w:before="10" w:line="312" w:lineRule="exact"/>
              <w:ind w:left="112" w:right="290"/>
              <w:rPr>
                <w:rFonts w:ascii="Arial Black"/>
                <w:sz w:val="24"/>
              </w:rPr>
            </w:pPr>
            <w:r>
              <w:rPr>
                <w:rFonts w:ascii="Arial Black"/>
                <w:color w:val="3366CC"/>
                <w:w w:val="90"/>
                <w:sz w:val="24"/>
              </w:rPr>
              <w:t xml:space="preserve">Evidence: insert details in </w:t>
            </w:r>
            <w:r>
              <w:rPr>
                <w:rFonts w:ascii="Arial Black"/>
                <w:color w:val="3366CC"/>
                <w:spacing w:val="-2"/>
                <w:w w:val="90"/>
                <w:sz w:val="24"/>
              </w:rPr>
              <w:t>accordance</w:t>
            </w:r>
            <w:r>
              <w:rPr>
                <w:rFonts w:ascii="Arial Black"/>
                <w:color w:val="3366CC"/>
                <w:spacing w:val="-10"/>
                <w:w w:val="90"/>
                <w:sz w:val="24"/>
              </w:rPr>
              <w:t xml:space="preserve"> </w:t>
            </w:r>
            <w:r>
              <w:rPr>
                <w:rFonts w:ascii="Arial Black"/>
                <w:color w:val="3366CC"/>
                <w:spacing w:val="-2"/>
                <w:w w:val="90"/>
                <w:sz w:val="24"/>
              </w:rPr>
              <w:t>with</w:t>
            </w:r>
            <w:r>
              <w:rPr>
                <w:rFonts w:ascii="Arial Black"/>
                <w:color w:val="3366CC"/>
                <w:spacing w:val="-10"/>
                <w:w w:val="90"/>
                <w:sz w:val="24"/>
              </w:rPr>
              <w:t xml:space="preserve"> </w:t>
            </w:r>
            <w:r>
              <w:rPr>
                <w:rFonts w:ascii="Arial Black"/>
                <w:color w:val="3366CC"/>
                <w:spacing w:val="-2"/>
                <w:w w:val="90"/>
                <w:sz w:val="24"/>
              </w:rPr>
              <w:t>the</w:t>
            </w:r>
            <w:r>
              <w:rPr>
                <w:rFonts w:ascii="Arial Black"/>
                <w:color w:val="3366CC"/>
                <w:spacing w:val="-8"/>
                <w:w w:val="90"/>
                <w:sz w:val="24"/>
              </w:rPr>
              <w:t xml:space="preserve"> </w:t>
            </w:r>
            <w:r>
              <w:rPr>
                <w:rFonts w:ascii="Arial Black"/>
                <w:color w:val="3366CC"/>
                <w:spacing w:val="-2"/>
                <w:w w:val="90"/>
                <w:sz w:val="24"/>
              </w:rPr>
              <w:t>Notes</w:t>
            </w:r>
            <w:r>
              <w:rPr>
                <w:rFonts w:ascii="Arial Black"/>
                <w:color w:val="3366CC"/>
                <w:spacing w:val="-10"/>
                <w:w w:val="90"/>
                <w:sz w:val="24"/>
              </w:rPr>
              <w:t xml:space="preserve"> </w:t>
            </w:r>
            <w:r>
              <w:rPr>
                <w:rFonts w:ascii="Arial Black"/>
                <w:color w:val="3366CC"/>
                <w:spacing w:val="-2"/>
                <w:w w:val="90"/>
                <w:sz w:val="24"/>
              </w:rPr>
              <w:t>below</w:t>
            </w:r>
          </w:p>
        </w:tc>
      </w:tr>
      <w:tr w:rsidR="001B04C7" w14:paraId="4E300724" w14:textId="77777777">
        <w:trPr>
          <w:trHeight w:val="978"/>
        </w:trPr>
        <w:tc>
          <w:tcPr>
            <w:tcW w:w="3397" w:type="dxa"/>
          </w:tcPr>
          <w:p w14:paraId="35092B09" w14:textId="77777777" w:rsidR="001B04C7" w:rsidRDefault="00AA1BF8">
            <w:pPr>
              <w:pStyle w:val="TableParagraph"/>
              <w:spacing w:before="22" w:line="213" w:lineRule="auto"/>
              <w:rPr>
                <w:sz w:val="24"/>
              </w:rPr>
            </w:pPr>
            <w:r>
              <w:rPr>
                <w:spacing w:val="-6"/>
                <w:sz w:val="24"/>
              </w:rPr>
              <w:t>1.</w:t>
            </w:r>
            <w:r>
              <w:rPr>
                <w:spacing w:val="-20"/>
                <w:sz w:val="24"/>
              </w:rPr>
              <w:t xml:space="preserve"> </w:t>
            </w:r>
            <w:r>
              <w:rPr>
                <w:spacing w:val="-6"/>
                <w:sz w:val="24"/>
              </w:rPr>
              <w:t>Catholic</w:t>
            </w:r>
            <w:r>
              <w:rPr>
                <w:spacing w:val="-19"/>
                <w:sz w:val="24"/>
              </w:rPr>
              <w:t xml:space="preserve"> </w:t>
            </w:r>
            <w:r>
              <w:rPr>
                <w:spacing w:val="-6"/>
                <w:sz w:val="24"/>
              </w:rPr>
              <w:t>with</w:t>
            </w:r>
            <w:r>
              <w:rPr>
                <w:spacing w:val="-21"/>
                <w:sz w:val="24"/>
              </w:rPr>
              <w:t xml:space="preserve"> </w:t>
            </w:r>
            <w:r>
              <w:rPr>
                <w:spacing w:val="-6"/>
                <w:sz w:val="24"/>
              </w:rPr>
              <w:t>a</w:t>
            </w:r>
            <w:r>
              <w:rPr>
                <w:spacing w:val="-19"/>
                <w:sz w:val="24"/>
              </w:rPr>
              <w:t xml:space="preserve"> </w:t>
            </w:r>
            <w:r>
              <w:rPr>
                <w:spacing w:val="-6"/>
                <w:sz w:val="24"/>
              </w:rPr>
              <w:t xml:space="preserve">Certificate </w:t>
            </w:r>
            <w:r>
              <w:rPr>
                <w:spacing w:val="-2"/>
                <w:sz w:val="24"/>
              </w:rPr>
              <w:t>of</w:t>
            </w:r>
            <w:r>
              <w:rPr>
                <w:spacing w:val="-9"/>
                <w:sz w:val="24"/>
              </w:rPr>
              <w:t xml:space="preserve"> </w:t>
            </w:r>
            <w:r>
              <w:rPr>
                <w:spacing w:val="-2"/>
                <w:sz w:val="24"/>
              </w:rPr>
              <w:t>Baptism</w:t>
            </w:r>
            <w:r>
              <w:rPr>
                <w:spacing w:val="-11"/>
                <w:sz w:val="24"/>
              </w:rPr>
              <w:t xml:space="preserve"> </w:t>
            </w:r>
            <w:r>
              <w:rPr>
                <w:spacing w:val="-2"/>
                <w:sz w:val="24"/>
              </w:rPr>
              <w:t>or</w:t>
            </w:r>
            <w:r>
              <w:rPr>
                <w:spacing w:val="-9"/>
                <w:sz w:val="24"/>
              </w:rPr>
              <w:t xml:space="preserve"> </w:t>
            </w:r>
            <w:r>
              <w:rPr>
                <w:spacing w:val="-2"/>
                <w:sz w:val="24"/>
              </w:rPr>
              <w:t>Certificate</w:t>
            </w:r>
            <w:r>
              <w:rPr>
                <w:spacing w:val="-8"/>
                <w:sz w:val="24"/>
              </w:rPr>
              <w:t xml:space="preserve"> </w:t>
            </w:r>
            <w:r>
              <w:rPr>
                <w:spacing w:val="-5"/>
                <w:sz w:val="24"/>
              </w:rPr>
              <w:t>of</w:t>
            </w:r>
          </w:p>
          <w:p w14:paraId="3BC4CC90" w14:textId="77777777" w:rsidR="001B04C7" w:rsidRDefault="00AA1BF8">
            <w:pPr>
              <w:pStyle w:val="TableParagraph"/>
              <w:spacing w:line="280" w:lineRule="exact"/>
              <w:rPr>
                <w:sz w:val="24"/>
              </w:rPr>
            </w:pPr>
            <w:r>
              <w:rPr>
                <w:spacing w:val="-2"/>
                <w:sz w:val="24"/>
              </w:rPr>
              <w:t>Reception</w:t>
            </w:r>
          </w:p>
        </w:tc>
        <w:tc>
          <w:tcPr>
            <w:tcW w:w="1279" w:type="dxa"/>
          </w:tcPr>
          <w:p w14:paraId="07E8976B" w14:textId="77777777" w:rsidR="001B04C7" w:rsidRDefault="00AA1BF8">
            <w:pPr>
              <w:pStyle w:val="TableParagraph"/>
              <w:ind w:left="58" w:right="33"/>
              <w:jc w:val="center"/>
              <w:rPr>
                <w:rFonts w:ascii="Arial MT" w:hAnsi="Arial MT"/>
                <w:sz w:val="48"/>
              </w:rPr>
            </w:pPr>
            <w:r>
              <w:rPr>
                <w:rFonts w:ascii="Arial MT" w:hAnsi="Arial MT"/>
                <w:spacing w:val="-10"/>
                <w:w w:val="50"/>
                <w:sz w:val="48"/>
              </w:rPr>
              <w:t>□</w:t>
            </w:r>
          </w:p>
        </w:tc>
        <w:tc>
          <w:tcPr>
            <w:tcW w:w="4345" w:type="dxa"/>
          </w:tcPr>
          <w:p w14:paraId="010594F4" w14:textId="77777777" w:rsidR="001B04C7" w:rsidRDefault="001B04C7">
            <w:pPr>
              <w:pStyle w:val="TableParagraph"/>
              <w:ind w:left="0"/>
              <w:rPr>
                <w:rFonts w:ascii="Times New Roman"/>
              </w:rPr>
            </w:pPr>
          </w:p>
        </w:tc>
      </w:tr>
      <w:tr w:rsidR="001B04C7" w14:paraId="3D795AAA" w14:textId="77777777">
        <w:trPr>
          <w:trHeight w:val="652"/>
        </w:trPr>
        <w:tc>
          <w:tcPr>
            <w:tcW w:w="3397" w:type="dxa"/>
          </w:tcPr>
          <w:p w14:paraId="238EDA41" w14:textId="77777777" w:rsidR="001B04C7" w:rsidRDefault="00AA1BF8">
            <w:pPr>
              <w:pStyle w:val="TableParagraph"/>
              <w:spacing w:before="29"/>
              <w:rPr>
                <w:sz w:val="24"/>
              </w:rPr>
            </w:pPr>
            <w:r>
              <w:rPr>
                <w:w w:val="90"/>
                <w:sz w:val="24"/>
              </w:rPr>
              <w:t>2.</w:t>
            </w:r>
            <w:r>
              <w:rPr>
                <w:spacing w:val="-10"/>
                <w:w w:val="90"/>
                <w:sz w:val="24"/>
              </w:rPr>
              <w:t xml:space="preserve"> </w:t>
            </w:r>
            <w:r>
              <w:rPr>
                <w:spacing w:val="-2"/>
                <w:sz w:val="24"/>
              </w:rPr>
              <w:t>Catechumen</w:t>
            </w:r>
          </w:p>
        </w:tc>
        <w:tc>
          <w:tcPr>
            <w:tcW w:w="1279" w:type="dxa"/>
          </w:tcPr>
          <w:p w14:paraId="3A57BD51" w14:textId="77777777" w:rsidR="001B04C7" w:rsidRDefault="00AA1BF8">
            <w:pPr>
              <w:pStyle w:val="TableParagraph"/>
              <w:spacing w:before="3"/>
              <w:ind w:left="58" w:right="33"/>
              <w:jc w:val="center"/>
              <w:rPr>
                <w:rFonts w:ascii="Arial MT" w:hAnsi="Arial MT"/>
                <w:sz w:val="48"/>
              </w:rPr>
            </w:pPr>
            <w:r>
              <w:rPr>
                <w:rFonts w:ascii="Arial MT" w:hAnsi="Arial MT"/>
                <w:spacing w:val="-10"/>
                <w:w w:val="50"/>
                <w:sz w:val="48"/>
              </w:rPr>
              <w:t>□</w:t>
            </w:r>
          </w:p>
        </w:tc>
        <w:tc>
          <w:tcPr>
            <w:tcW w:w="4345" w:type="dxa"/>
          </w:tcPr>
          <w:p w14:paraId="53068DC3" w14:textId="77777777" w:rsidR="001B04C7" w:rsidRDefault="001B04C7">
            <w:pPr>
              <w:pStyle w:val="TableParagraph"/>
              <w:ind w:left="0"/>
              <w:rPr>
                <w:rFonts w:ascii="Times New Roman"/>
              </w:rPr>
            </w:pPr>
          </w:p>
        </w:tc>
      </w:tr>
      <w:tr w:rsidR="001B04C7" w14:paraId="76A97C44" w14:textId="77777777">
        <w:trPr>
          <w:trHeight w:val="981"/>
        </w:trPr>
        <w:tc>
          <w:tcPr>
            <w:tcW w:w="3397" w:type="dxa"/>
          </w:tcPr>
          <w:p w14:paraId="73980A04" w14:textId="77777777" w:rsidR="001B04C7" w:rsidRDefault="00AA1BF8">
            <w:pPr>
              <w:pStyle w:val="TableParagraph"/>
              <w:spacing w:before="25" w:line="211" w:lineRule="auto"/>
              <w:rPr>
                <w:sz w:val="24"/>
              </w:rPr>
            </w:pPr>
            <w:r>
              <w:rPr>
                <w:sz w:val="24"/>
              </w:rPr>
              <w:t xml:space="preserve">3. Member of an Eastern </w:t>
            </w:r>
            <w:r>
              <w:rPr>
                <w:spacing w:val="-6"/>
                <w:sz w:val="24"/>
              </w:rPr>
              <w:t>Christian</w:t>
            </w:r>
            <w:r>
              <w:rPr>
                <w:spacing w:val="-21"/>
                <w:sz w:val="24"/>
              </w:rPr>
              <w:t xml:space="preserve"> </w:t>
            </w:r>
            <w:r>
              <w:rPr>
                <w:spacing w:val="-6"/>
                <w:sz w:val="24"/>
              </w:rPr>
              <w:t>Church</w:t>
            </w:r>
            <w:r>
              <w:rPr>
                <w:spacing w:val="-21"/>
                <w:sz w:val="24"/>
              </w:rPr>
              <w:t xml:space="preserve"> </w:t>
            </w:r>
            <w:r>
              <w:rPr>
                <w:rFonts w:ascii="Arial Black"/>
                <w:spacing w:val="-6"/>
                <w:sz w:val="24"/>
              </w:rPr>
              <w:t>not</w:t>
            </w:r>
            <w:r>
              <w:rPr>
                <w:rFonts w:ascii="Arial Black"/>
                <w:spacing w:val="-23"/>
                <w:sz w:val="24"/>
              </w:rPr>
              <w:t xml:space="preserve"> </w:t>
            </w:r>
            <w:r>
              <w:rPr>
                <w:spacing w:val="-6"/>
                <w:sz w:val="24"/>
              </w:rPr>
              <w:t>in</w:t>
            </w:r>
            <w:r>
              <w:rPr>
                <w:spacing w:val="-24"/>
                <w:sz w:val="24"/>
              </w:rPr>
              <w:t xml:space="preserve"> </w:t>
            </w:r>
            <w:r>
              <w:rPr>
                <w:spacing w:val="-6"/>
                <w:sz w:val="24"/>
              </w:rPr>
              <w:t>full</w:t>
            </w:r>
          </w:p>
          <w:p w14:paraId="2AC528A0" w14:textId="77777777" w:rsidR="001B04C7" w:rsidRDefault="00AA1BF8">
            <w:pPr>
              <w:pStyle w:val="TableParagraph"/>
              <w:spacing w:line="287" w:lineRule="exact"/>
              <w:rPr>
                <w:sz w:val="24"/>
              </w:rPr>
            </w:pPr>
            <w:r>
              <w:rPr>
                <w:spacing w:val="-6"/>
                <w:sz w:val="24"/>
              </w:rPr>
              <w:t>communion</w:t>
            </w:r>
            <w:r>
              <w:rPr>
                <w:spacing w:val="-9"/>
                <w:sz w:val="24"/>
              </w:rPr>
              <w:t xml:space="preserve"> </w:t>
            </w:r>
            <w:r>
              <w:rPr>
                <w:spacing w:val="-6"/>
                <w:sz w:val="24"/>
              </w:rPr>
              <w:t>with Rome</w:t>
            </w:r>
          </w:p>
        </w:tc>
        <w:tc>
          <w:tcPr>
            <w:tcW w:w="1279" w:type="dxa"/>
          </w:tcPr>
          <w:p w14:paraId="68B44EA0" w14:textId="77777777" w:rsidR="001B04C7" w:rsidRDefault="00AA1BF8">
            <w:pPr>
              <w:pStyle w:val="TableParagraph"/>
              <w:spacing w:before="3"/>
              <w:ind w:left="58" w:right="33"/>
              <w:jc w:val="center"/>
              <w:rPr>
                <w:rFonts w:ascii="Arial MT" w:hAnsi="Arial MT"/>
                <w:sz w:val="48"/>
              </w:rPr>
            </w:pPr>
            <w:r>
              <w:rPr>
                <w:rFonts w:ascii="Arial MT" w:hAnsi="Arial MT"/>
                <w:spacing w:val="-10"/>
                <w:w w:val="50"/>
                <w:sz w:val="48"/>
              </w:rPr>
              <w:t>□</w:t>
            </w:r>
          </w:p>
        </w:tc>
        <w:tc>
          <w:tcPr>
            <w:tcW w:w="4345" w:type="dxa"/>
          </w:tcPr>
          <w:p w14:paraId="68393B6C" w14:textId="77777777" w:rsidR="001B04C7" w:rsidRDefault="001B04C7">
            <w:pPr>
              <w:pStyle w:val="TableParagraph"/>
              <w:ind w:left="0"/>
              <w:rPr>
                <w:rFonts w:ascii="Times New Roman"/>
              </w:rPr>
            </w:pPr>
          </w:p>
        </w:tc>
      </w:tr>
      <w:tr w:rsidR="001B04C7" w14:paraId="794F55C2" w14:textId="77777777">
        <w:trPr>
          <w:trHeight w:val="978"/>
        </w:trPr>
        <w:tc>
          <w:tcPr>
            <w:tcW w:w="3397" w:type="dxa"/>
          </w:tcPr>
          <w:p w14:paraId="5F113B55" w14:textId="77777777" w:rsidR="001B04C7" w:rsidRDefault="00AA1BF8">
            <w:pPr>
              <w:pStyle w:val="TableParagraph"/>
              <w:spacing w:before="22" w:line="213" w:lineRule="auto"/>
              <w:ind w:right="1114"/>
              <w:rPr>
                <w:sz w:val="24"/>
              </w:rPr>
            </w:pPr>
            <w:r>
              <w:rPr>
                <w:spacing w:val="-4"/>
                <w:sz w:val="24"/>
              </w:rPr>
              <w:t>4.</w:t>
            </w:r>
            <w:r>
              <w:rPr>
                <w:spacing w:val="-20"/>
                <w:sz w:val="24"/>
              </w:rPr>
              <w:t xml:space="preserve"> </w:t>
            </w:r>
            <w:r>
              <w:rPr>
                <w:spacing w:val="-4"/>
                <w:sz w:val="24"/>
              </w:rPr>
              <w:t>Member</w:t>
            </w:r>
            <w:r>
              <w:rPr>
                <w:spacing w:val="-19"/>
                <w:sz w:val="24"/>
              </w:rPr>
              <w:t xml:space="preserve"> </w:t>
            </w:r>
            <w:r>
              <w:rPr>
                <w:spacing w:val="-4"/>
                <w:sz w:val="24"/>
              </w:rPr>
              <w:t>of</w:t>
            </w:r>
            <w:r>
              <w:rPr>
                <w:spacing w:val="-18"/>
                <w:sz w:val="24"/>
              </w:rPr>
              <w:t xml:space="preserve"> </w:t>
            </w:r>
            <w:r>
              <w:rPr>
                <w:spacing w:val="-4"/>
                <w:sz w:val="24"/>
              </w:rPr>
              <w:t xml:space="preserve">other </w:t>
            </w:r>
            <w:r>
              <w:rPr>
                <w:sz w:val="24"/>
              </w:rPr>
              <w:t>Christian Ecclesial</w:t>
            </w:r>
          </w:p>
          <w:p w14:paraId="331E04D2" w14:textId="77777777" w:rsidR="001B04C7" w:rsidRDefault="00AA1BF8">
            <w:pPr>
              <w:pStyle w:val="TableParagraph"/>
              <w:spacing w:line="280" w:lineRule="exact"/>
              <w:rPr>
                <w:sz w:val="24"/>
              </w:rPr>
            </w:pPr>
            <w:r>
              <w:rPr>
                <w:spacing w:val="-2"/>
                <w:sz w:val="24"/>
              </w:rPr>
              <w:t>Community</w:t>
            </w:r>
          </w:p>
        </w:tc>
        <w:tc>
          <w:tcPr>
            <w:tcW w:w="1279" w:type="dxa"/>
          </w:tcPr>
          <w:p w14:paraId="21ABB712" w14:textId="77777777" w:rsidR="001B04C7" w:rsidRDefault="00AA1BF8">
            <w:pPr>
              <w:pStyle w:val="TableParagraph"/>
              <w:spacing w:before="3"/>
              <w:ind w:left="58" w:right="33"/>
              <w:jc w:val="center"/>
              <w:rPr>
                <w:rFonts w:ascii="Arial MT" w:hAnsi="Arial MT"/>
                <w:sz w:val="48"/>
              </w:rPr>
            </w:pPr>
            <w:r>
              <w:rPr>
                <w:rFonts w:ascii="Arial MT" w:hAnsi="Arial MT"/>
                <w:spacing w:val="-10"/>
                <w:w w:val="50"/>
                <w:sz w:val="48"/>
              </w:rPr>
              <w:t>□</w:t>
            </w:r>
          </w:p>
        </w:tc>
        <w:tc>
          <w:tcPr>
            <w:tcW w:w="4345" w:type="dxa"/>
          </w:tcPr>
          <w:p w14:paraId="539AEBA7" w14:textId="77777777" w:rsidR="001B04C7" w:rsidRDefault="001B04C7">
            <w:pPr>
              <w:pStyle w:val="TableParagraph"/>
              <w:ind w:left="0"/>
              <w:rPr>
                <w:rFonts w:ascii="Times New Roman"/>
              </w:rPr>
            </w:pPr>
          </w:p>
        </w:tc>
      </w:tr>
      <w:tr w:rsidR="001B04C7" w14:paraId="0CB79C43" w14:textId="77777777">
        <w:trPr>
          <w:trHeight w:val="654"/>
        </w:trPr>
        <w:tc>
          <w:tcPr>
            <w:tcW w:w="3397" w:type="dxa"/>
          </w:tcPr>
          <w:p w14:paraId="7399E97C" w14:textId="77777777" w:rsidR="001B04C7" w:rsidRDefault="00AA1BF8">
            <w:pPr>
              <w:pStyle w:val="TableParagraph"/>
              <w:spacing w:before="29"/>
              <w:rPr>
                <w:sz w:val="24"/>
              </w:rPr>
            </w:pPr>
            <w:r>
              <w:rPr>
                <w:spacing w:val="-4"/>
                <w:sz w:val="24"/>
              </w:rPr>
              <w:t>5.</w:t>
            </w:r>
            <w:r>
              <w:rPr>
                <w:spacing w:val="-15"/>
                <w:sz w:val="24"/>
              </w:rPr>
              <w:t xml:space="preserve"> </w:t>
            </w:r>
            <w:r>
              <w:rPr>
                <w:spacing w:val="-4"/>
                <w:sz w:val="24"/>
              </w:rPr>
              <w:t>Member</w:t>
            </w:r>
            <w:r>
              <w:rPr>
                <w:spacing w:val="-15"/>
                <w:sz w:val="24"/>
              </w:rPr>
              <w:t xml:space="preserve"> </w:t>
            </w:r>
            <w:r>
              <w:rPr>
                <w:spacing w:val="-4"/>
                <w:sz w:val="24"/>
              </w:rPr>
              <w:t>of</w:t>
            </w:r>
            <w:r>
              <w:rPr>
                <w:spacing w:val="-15"/>
                <w:sz w:val="24"/>
              </w:rPr>
              <w:t xml:space="preserve"> </w:t>
            </w:r>
            <w:r>
              <w:rPr>
                <w:spacing w:val="-4"/>
                <w:sz w:val="24"/>
              </w:rPr>
              <w:t>other</w:t>
            </w:r>
            <w:r>
              <w:rPr>
                <w:spacing w:val="-14"/>
                <w:sz w:val="24"/>
              </w:rPr>
              <w:t xml:space="preserve"> </w:t>
            </w:r>
            <w:r>
              <w:rPr>
                <w:spacing w:val="-4"/>
                <w:sz w:val="24"/>
              </w:rPr>
              <w:t>faith</w:t>
            </w:r>
          </w:p>
        </w:tc>
        <w:tc>
          <w:tcPr>
            <w:tcW w:w="1279" w:type="dxa"/>
          </w:tcPr>
          <w:p w14:paraId="729F3D8B" w14:textId="77777777" w:rsidR="001B04C7" w:rsidRDefault="00AA1BF8">
            <w:pPr>
              <w:pStyle w:val="TableParagraph"/>
              <w:spacing w:before="3"/>
              <w:ind w:left="58" w:right="33"/>
              <w:jc w:val="center"/>
              <w:rPr>
                <w:rFonts w:ascii="Arial MT" w:hAnsi="Arial MT"/>
                <w:sz w:val="48"/>
              </w:rPr>
            </w:pPr>
            <w:r>
              <w:rPr>
                <w:rFonts w:ascii="Arial MT" w:hAnsi="Arial MT"/>
                <w:spacing w:val="-10"/>
                <w:w w:val="50"/>
                <w:sz w:val="48"/>
              </w:rPr>
              <w:t>□</w:t>
            </w:r>
          </w:p>
        </w:tc>
        <w:tc>
          <w:tcPr>
            <w:tcW w:w="4345" w:type="dxa"/>
          </w:tcPr>
          <w:p w14:paraId="6208F54E" w14:textId="77777777" w:rsidR="001B04C7" w:rsidRDefault="001B04C7">
            <w:pPr>
              <w:pStyle w:val="TableParagraph"/>
              <w:ind w:left="0"/>
              <w:rPr>
                <w:rFonts w:ascii="Times New Roman"/>
              </w:rPr>
            </w:pPr>
          </w:p>
        </w:tc>
      </w:tr>
    </w:tbl>
    <w:p w14:paraId="7AF27188" w14:textId="77777777" w:rsidR="001B04C7" w:rsidRDefault="00AA1BF8">
      <w:pPr>
        <w:pStyle w:val="BodyText"/>
        <w:spacing w:before="64"/>
        <w:rPr>
          <w:rFonts w:ascii="Arial Black"/>
          <w:sz w:val="20"/>
        </w:rPr>
      </w:pPr>
      <w:r>
        <w:rPr>
          <w:rFonts w:ascii="Arial Black"/>
          <w:noProof/>
          <w:sz w:val="20"/>
        </w:rPr>
        <mc:AlternateContent>
          <mc:Choice Requires="wps">
            <w:drawing>
              <wp:anchor distT="0" distB="0" distL="0" distR="0" simplePos="0" relativeHeight="487589376" behindDoc="1" locked="0" layoutInCell="1" allowOverlap="1" wp14:anchorId="223B5ED3" wp14:editId="5AB18337">
                <wp:simplePos x="0" y="0"/>
                <wp:positionH relativeFrom="page">
                  <wp:posOffset>749934</wp:posOffset>
                </wp:positionH>
                <wp:positionV relativeFrom="paragraph">
                  <wp:posOffset>240538</wp:posOffset>
                </wp:positionV>
                <wp:extent cx="5666105" cy="69151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6105" cy="691515"/>
                        </a:xfrm>
                        <a:prstGeom prst="rect">
                          <a:avLst/>
                        </a:prstGeom>
                        <a:ln w="9525">
                          <a:solidFill>
                            <a:srgbClr val="000000"/>
                          </a:solidFill>
                          <a:prstDash val="solid"/>
                        </a:ln>
                      </wps:spPr>
                      <wps:txbx>
                        <w:txbxContent>
                          <w:p w14:paraId="71D0DC03" w14:textId="77777777" w:rsidR="001B04C7" w:rsidRDefault="00AA1BF8">
                            <w:pPr>
                              <w:pStyle w:val="BodyText"/>
                              <w:spacing w:before="67"/>
                              <w:ind w:left="143"/>
                            </w:pPr>
                            <w:r>
                              <w:rPr>
                                <w:spacing w:val="-6"/>
                              </w:rPr>
                              <w:t>Catholic</w:t>
                            </w:r>
                            <w:r>
                              <w:rPr>
                                <w:spacing w:val="-16"/>
                              </w:rPr>
                              <w:t xml:space="preserve"> </w:t>
                            </w:r>
                            <w:r>
                              <w:rPr>
                                <w:spacing w:val="-6"/>
                              </w:rPr>
                              <w:t>[Parish]</w:t>
                            </w:r>
                            <w:r>
                              <w:rPr>
                                <w:spacing w:val="-11"/>
                              </w:rPr>
                              <w:t xml:space="preserve"> </w:t>
                            </w:r>
                            <w:r>
                              <w:rPr>
                                <w:spacing w:val="-6"/>
                              </w:rPr>
                              <w:t>in</w:t>
                            </w:r>
                            <w:r>
                              <w:rPr>
                                <w:spacing w:val="-13"/>
                              </w:rPr>
                              <w:t xml:space="preserve"> </w:t>
                            </w:r>
                            <w:r>
                              <w:rPr>
                                <w:spacing w:val="-6"/>
                              </w:rPr>
                              <w:t>which</w:t>
                            </w:r>
                            <w:r>
                              <w:rPr>
                                <w:spacing w:val="-12"/>
                              </w:rPr>
                              <w:t xml:space="preserve"> </w:t>
                            </w:r>
                            <w:r>
                              <w:rPr>
                                <w:spacing w:val="-6"/>
                              </w:rPr>
                              <w:t>your</w:t>
                            </w:r>
                            <w:r>
                              <w:rPr>
                                <w:spacing w:val="-10"/>
                              </w:rPr>
                              <w:t xml:space="preserve"> </w:t>
                            </w:r>
                            <w:r>
                              <w:rPr>
                                <w:spacing w:val="-6"/>
                              </w:rPr>
                              <w:t>child</w:t>
                            </w:r>
                            <w:r>
                              <w:rPr>
                                <w:spacing w:val="-9"/>
                              </w:rPr>
                              <w:t xml:space="preserve"> </w:t>
                            </w:r>
                            <w:r>
                              <w:rPr>
                                <w:spacing w:val="-6"/>
                              </w:rPr>
                              <w:t>lives:</w:t>
                            </w:r>
                          </w:p>
                        </w:txbxContent>
                      </wps:txbx>
                      <wps:bodyPr wrap="square" lIns="0" tIns="0" rIns="0" bIns="0" rtlCol="0">
                        <a:noAutofit/>
                      </wps:bodyPr>
                    </wps:wsp>
                  </a:graphicData>
                </a:graphic>
              </wp:anchor>
            </w:drawing>
          </mc:Choice>
          <mc:Fallback>
            <w:pict>
              <v:shape w14:anchorId="223B5ED3" id="Textbox 5" o:spid="_x0000_s1027" type="#_x0000_t202" style="position:absolute;margin-left:59.05pt;margin-top:18.95pt;width:446.15pt;height:54.4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" filled="f">
                <v:path arrowok="t"/>
                <v:textbox inset="0,0,0,0">
                  <w:txbxContent>
                    <w:p w14:paraId="71D0DC03" w14:textId="77777777" w:rsidR="001B04C7" w:rsidRDefault="00AA1BF8">
                      <w:pPr>
                        <w:pStyle w:val="BodyText"/>
                        <w:spacing w:before="67"/>
                        <w:ind w:left="143"/>
                      </w:pPr>
                      <w:r>
                        <w:rPr>
                          <w:spacing w:val="-6"/>
                        </w:rPr>
                        <w:t>Catholic</w:t>
                      </w:r>
                      <w:r>
                        <w:rPr>
                          <w:spacing w:val="-16"/>
                        </w:rPr>
                        <w:t xml:space="preserve"> </w:t>
                      </w:r>
                      <w:r>
                        <w:rPr>
                          <w:spacing w:val="-6"/>
                        </w:rPr>
                        <w:t>[Parish]</w:t>
                      </w:r>
                      <w:r>
                        <w:rPr>
                          <w:spacing w:val="-11"/>
                        </w:rPr>
                        <w:t xml:space="preserve"> </w:t>
                      </w:r>
                      <w:r>
                        <w:rPr>
                          <w:spacing w:val="-6"/>
                        </w:rPr>
                        <w:t>in</w:t>
                      </w:r>
                      <w:r>
                        <w:rPr>
                          <w:spacing w:val="-13"/>
                        </w:rPr>
                        <w:t xml:space="preserve"> </w:t>
                      </w:r>
                      <w:r>
                        <w:rPr>
                          <w:spacing w:val="-6"/>
                        </w:rPr>
                        <w:t>which</w:t>
                      </w:r>
                      <w:r>
                        <w:rPr>
                          <w:spacing w:val="-12"/>
                        </w:rPr>
                        <w:t xml:space="preserve"> </w:t>
                      </w:r>
                      <w:r>
                        <w:rPr>
                          <w:spacing w:val="-6"/>
                        </w:rPr>
                        <w:t>your</w:t>
                      </w:r>
                      <w:r>
                        <w:rPr>
                          <w:spacing w:val="-10"/>
                        </w:rPr>
                        <w:t xml:space="preserve"> </w:t>
                      </w:r>
                      <w:r>
                        <w:rPr>
                          <w:spacing w:val="-6"/>
                        </w:rPr>
                        <w:t>child</w:t>
                      </w:r>
                      <w:r>
                        <w:rPr>
                          <w:spacing w:val="-9"/>
                        </w:rPr>
                        <w:t xml:space="preserve"> </w:t>
                      </w:r>
                      <w:r>
                        <w:rPr>
                          <w:spacing w:val="-6"/>
                        </w:rPr>
                        <w:t>lives:</w:t>
                      </w:r>
                    </w:p>
                  </w:txbxContent>
                </v:textbox>
                <w10:wrap type="topAndBottom" anchorx="page"/>
              </v:shape>
            </w:pict>
          </mc:Fallback>
        </mc:AlternateContent>
      </w:r>
    </w:p>
    <w:p w14:paraId="41FA5B47" w14:textId="77777777" w:rsidR="001B04C7" w:rsidRDefault="001B04C7">
      <w:pPr>
        <w:pStyle w:val="BodyText"/>
        <w:spacing w:before="183"/>
        <w:rPr>
          <w:rFonts w:ascii="Arial Black"/>
        </w:rPr>
      </w:pPr>
    </w:p>
    <w:p w14:paraId="3C8C89C9" w14:textId="77777777" w:rsidR="001B04C7" w:rsidRDefault="00AA1BF8">
      <w:pPr>
        <w:pStyle w:val="BodyText"/>
        <w:spacing w:before="1" w:line="213" w:lineRule="auto"/>
        <w:ind w:left="567" w:right="633"/>
        <w:jc w:val="both"/>
      </w:pPr>
      <w:r>
        <w:rPr>
          <w:spacing w:val="-2"/>
        </w:rPr>
        <w:t>In</w:t>
      </w:r>
      <w:r>
        <w:rPr>
          <w:spacing w:val="-14"/>
        </w:rPr>
        <w:t xml:space="preserve"> </w:t>
      </w:r>
      <w:r>
        <w:rPr>
          <w:spacing w:val="-2"/>
        </w:rPr>
        <w:t>compliance</w:t>
      </w:r>
      <w:r>
        <w:rPr>
          <w:spacing w:val="-13"/>
        </w:rPr>
        <w:t xml:space="preserve"> </w:t>
      </w:r>
      <w:r>
        <w:rPr>
          <w:spacing w:val="-2"/>
        </w:rPr>
        <w:t>with</w:t>
      </w:r>
      <w:r>
        <w:rPr>
          <w:spacing w:val="-14"/>
        </w:rPr>
        <w:t xml:space="preserve"> </w:t>
      </w:r>
      <w:r>
        <w:rPr>
          <w:spacing w:val="-2"/>
        </w:rPr>
        <w:t>the</w:t>
      </w:r>
      <w:r>
        <w:rPr>
          <w:spacing w:val="-13"/>
        </w:rPr>
        <w:t xml:space="preserve"> </w:t>
      </w:r>
      <w:r>
        <w:rPr>
          <w:spacing w:val="-2"/>
        </w:rPr>
        <w:t>UK</w:t>
      </w:r>
      <w:r>
        <w:rPr>
          <w:spacing w:val="-15"/>
        </w:rPr>
        <w:t xml:space="preserve"> </w:t>
      </w:r>
      <w:r>
        <w:rPr>
          <w:spacing w:val="-2"/>
        </w:rPr>
        <w:t>General</w:t>
      </w:r>
      <w:r>
        <w:rPr>
          <w:spacing w:val="-14"/>
        </w:rPr>
        <w:t xml:space="preserve"> </w:t>
      </w:r>
      <w:r>
        <w:rPr>
          <w:spacing w:val="-2"/>
        </w:rPr>
        <w:t>Data</w:t>
      </w:r>
      <w:r>
        <w:rPr>
          <w:spacing w:val="-15"/>
        </w:rPr>
        <w:t xml:space="preserve"> </w:t>
      </w:r>
      <w:r>
        <w:rPr>
          <w:spacing w:val="-2"/>
        </w:rPr>
        <w:t>Protection</w:t>
      </w:r>
      <w:r>
        <w:rPr>
          <w:spacing w:val="-14"/>
        </w:rPr>
        <w:t xml:space="preserve"> </w:t>
      </w:r>
      <w:r>
        <w:rPr>
          <w:spacing w:val="-2"/>
        </w:rPr>
        <w:t>Regulation</w:t>
      </w:r>
      <w:r>
        <w:rPr>
          <w:spacing w:val="-14"/>
        </w:rPr>
        <w:t xml:space="preserve"> </w:t>
      </w:r>
      <w:r>
        <w:rPr>
          <w:spacing w:val="-2"/>
        </w:rPr>
        <w:t>(UK</w:t>
      </w:r>
      <w:r>
        <w:rPr>
          <w:spacing w:val="-14"/>
        </w:rPr>
        <w:t xml:space="preserve"> </w:t>
      </w:r>
      <w:r>
        <w:rPr>
          <w:spacing w:val="-2"/>
        </w:rPr>
        <w:t>GDPR)</w:t>
      </w:r>
      <w:r>
        <w:rPr>
          <w:spacing w:val="-11"/>
        </w:rPr>
        <w:t xml:space="preserve"> </w:t>
      </w:r>
      <w:r>
        <w:rPr>
          <w:spacing w:val="-2"/>
        </w:rPr>
        <w:t>and</w:t>
      </w:r>
      <w:r>
        <w:rPr>
          <w:spacing w:val="-11"/>
        </w:rPr>
        <w:t xml:space="preserve"> </w:t>
      </w:r>
      <w:r>
        <w:rPr>
          <w:spacing w:val="-2"/>
        </w:rPr>
        <w:t xml:space="preserve">the </w:t>
      </w:r>
      <w:r>
        <w:rPr>
          <w:spacing w:val="-4"/>
        </w:rPr>
        <w:t>Data</w:t>
      </w:r>
      <w:r>
        <w:rPr>
          <w:spacing w:val="-15"/>
        </w:rPr>
        <w:t xml:space="preserve"> </w:t>
      </w:r>
      <w:r>
        <w:rPr>
          <w:spacing w:val="-4"/>
        </w:rPr>
        <w:t>Protection</w:t>
      </w:r>
      <w:r>
        <w:rPr>
          <w:spacing w:val="-15"/>
        </w:rPr>
        <w:t xml:space="preserve"> </w:t>
      </w:r>
      <w:r>
        <w:rPr>
          <w:spacing w:val="-4"/>
        </w:rPr>
        <w:t>Act</w:t>
      </w:r>
      <w:r>
        <w:rPr>
          <w:spacing w:val="-15"/>
        </w:rPr>
        <w:t xml:space="preserve"> </w:t>
      </w:r>
      <w:r>
        <w:rPr>
          <w:spacing w:val="-4"/>
        </w:rPr>
        <w:t>2018,</w:t>
      </w:r>
      <w:r>
        <w:rPr>
          <w:spacing w:val="-15"/>
        </w:rPr>
        <w:t xml:space="preserve"> </w:t>
      </w:r>
      <w:r>
        <w:rPr>
          <w:spacing w:val="-4"/>
        </w:rPr>
        <w:t>we</w:t>
      </w:r>
      <w:r>
        <w:rPr>
          <w:spacing w:val="-15"/>
        </w:rPr>
        <w:t xml:space="preserve"> </w:t>
      </w:r>
      <w:r>
        <w:rPr>
          <w:spacing w:val="-4"/>
        </w:rPr>
        <w:t>wish</w:t>
      </w:r>
      <w:r>
        <w:rPr>
          <w:spacing w:val="-15"/>
        </w:rPr>
        <w:t xml:space="preserve"> </w:t>
      </w:r>
      <w:r>
        <w:rPr>
          <w:spacing w:val="-4"/>
        </w:rPr>
        <w:t>to</w:t>
      </w:r>
      <w:r>
        <w:rPr>
          <w:spacing w:val="-15"/>
        </w:rPr>
        <w:t xml:space="preserve"> </w:t>
      </w:r>
      <w:r>
        <w:rPr>
          <w:spacing w:val="-4"/>
        </w:rPr>
        <w:t>ensure</w:t>
      </w:r>
      <w:r>
        <w:rPr>
          <w:spacing w:val="-15"/>
        </w:rPr>
        <w:t xml:space="preserve"> </w:t>
      </w:r>
      <w:r>
        <w:rPr>
          <w:spacing w:val="-4"/>
        </w:rPr>
        <w:t>that</w:t>
      </w:r>
      <w:r>
        <w:rPr>
          <w:spacing w:val="-15"/>
        </w:rPr>
        <w:t xml:space="preserve"> </w:t>
      </w:r>
      <w:r>
        <w:rPr>
          <w:spacing w:val="-4"/>
        </w:rPr>
        <w:t>you</w:t>
      </w:r>
      <w:r>
        <w:rPr>
          <w:spacing w:val="-15"/>
        </w:rPr>
        <w:t xml:space="preserve"> </w:t>
      </w:r>
      <w:r>
        <w:rPr>
          <w:spacing w:val="-4"/>
        </w:rPr>
        <w:t>are</w:t>
      </w:r>
      <w:r>
        <w:rPr>
          <w:spacing w:val="-15"/>
        </w:rPr>
        <w:t xml:space="preserve"> </w:t>
      </w:r>
      <w:r>
        <w:rPr>
          <w:spacing w:val="-4"/>
        </w:rPr>
        <w:t>aware</w:t>
      </w:r>
      <w:r>
        <w:rPr>
          <w:spacing w:val="-14"/>
        </w:rPr>
        <w:t xml:space="preserve"> </w:t>
      </w:r>
      <w:r>
        <w:rPr>
          <w:spacing w:val="-4"/>
        </w:rPr>
        <w:t>of</w:t>
      </w:r>
      <w:r>
        <w:rPr>
          <w:spacing w:val="-14"/>
        </w:rPr>
        <w:t xml:space="preserve"> </w:t>
      </w:r>
      <w:r>
        <w:rPr>
          <w:spacing w:val="-4"/>
        </w:rPr>
        <w:t>the</w:t>
      </w:r>
      <w:r>
        <w:rPr>
          <w:spacing w:val="-14"/>
        </w:rPr>
        <w:t xml:space="preserve"> </w:t>
      </w:r>
      <w:r>
        <w:rPr>
          <w:spacing w:val="-4"/>
        </w:rPr>
        <w:t>purpose</w:t>
      </w:r>
      <w:r>
        <w:rPr>
          <w:spacing w:val="-14"/>
        </w:rPr>
        <w:t xml:space="preserve"> </w:t>
      </w:r>
      <w:r>
        <w:rPr>
          <w:spacing w:val="-4"/>
        </w:rPr>
        <w:t xml:space="preserve">for </w:t>
      </w:r>
      <w:r>
        <w:rPr>
          <w:spacing w:val="-2"/>
        </w:rPr>
        <w:t>which</w:t>
      </w:r>
      <w:r>
        <w:rPr>
          <w:spacing w:val="-21"/>
        </w:rPr>
        <w:t xml:space="preserve"> </w:t>
      </w:r>
      <w:r>
        <w:rPr>
          <w:spacing w:val="-2"/>
        </w:rPr>
        <w:t>we</w:t>
      </w:r>
      <w:r>
        <w:rPr>
          <w:spacing w:val="-18"/>
        </w:rPr>
        <w:t xml:space="preserve"> </w:t>
      </w:r>
      <w:r>
        <w:rPr>
          <w:spacing w:val="-2"/>
        </w:rPr>
        <w:t>collect</w:t>
      </w:r>
      <w:r>
        <w:rPr>
          <w:spacing w:val="-20"/>
        </w:rPr>
        <w:t xml:space="preserve"> </w:t>
      </w:r>
      <w:r>
        <w:rPr>
          <w:spacing w:val="-2"/>
        </w:rPr>
        <w:t>and</w:t>
      </w:r>
      <w:r>
        <w:rPr>
          <w:spacing w:val="-18"/>
        </w:rPr>
        <w:t xml:space="preserve"> </w:t>
      </w:r>
      <w:r>
        <w:rPr>
          <w:spacing w:val="-2"/>
        </w:rPr>
        <w:t>process</w:t>
      </w:r>
      <w:r>
        <w:rPr>
          <w:spacing w:val="-19"/>
        </w:rPr>
        <w:t xml:space="preserve"> </w:t>
      </w:r>
      <w:r>
        <w:rPr>
          <w:spacing w:val="-2"/>
        </w:rPr>
        <w:t>the</w:t>
      </w:r>
      <w:r>
        <w:rPr>
          <w:spacing w:val="-18"/>
        </w:rPr>
        <w:t xml:space="preserve"> </w:t>
      </w:r>
      <w:r>
        <w:rPr>
          <w:spacing w:val="-2"/>
        </w:rPr>
        <w:t>data</w:t>
      </w:r>
      <w:r>
        <w:rPr>
          <w:spacing w:val="-19"/>
        </w:rPr>
        <w:t xml:space="preserve"> </w:t>
      </w:r>
      <w:r>
        <w:rPr>
          <w:spacing w:val="-2"/>
        </w:rPr>
        <w:t>we</w:t>
      </w:r>
      <w:r>
        <w:rPr>
          <w:spacing w:val="-18"/>
        </w:rPr>
        <w:t xml:space="preserve"> </w:t>
      </w:r>
      <w:r>
        <w:rPr>
          <w:spacing w:val="-2"/>
        </w:rPr>
        <w:t>have</w:t>
      </w:r>
      <w:r>
        <w:rPr>
          <w:spacing w:val="-18"/>
        </w:rPr>
        <w:t xml:space="preserve"> </w:t>
      </w:r>
      <w:r>
        <w:rPr>
          <w:spacing w:val="-2"/>
        </w:rPr>
        <w:t>asked</w:t>
      </w:r>
      <w:r>
        <w:rPr>
          <w:spacing w:val="-19"/>
        </w:rPr>
        <w:t xml:space="preserve"> </w:t>
      </w:r>
      <w:r>
        <w:rPr>
          <w:spacing w:val="-2"/>
        </w:rPr>
        <w:t>you</w:t>
      </w:r>
      <w:r>
        <w:rPr>
          <w:spacing w:val="-19"/>
        </w:rPr>
        <w:t xml:space="preserve"> </w:t>
      </w:r>
      <w:r>
        <w:rPr>
          <w:spacing w:val="-2"/>
        </w:rPr>
        <w:t>to</w:t>
      </w:r>
      <w:r>
        <w:rPr>
          <w:spacing w:val="-20"/>
        </w:rPr>
        <w:t xml:space="preserve"> </w:t>
      </w:r>
      <w:r>
        <w:rPr>
          <w:spacing w:val="-2"/>
        </w:rPr>
        <w:t>provide</w:t>
      </w:r>
      <w:r>
        <w:rPr>
          <w:spacing w:val="-17"/>
        </w:rPr>
        <w:t xml:space="preserve"> </w:t>
      </w:r>
      <w:r>
        <w:rPr>
          <w:spacing w:val="-2"/>
        </w:rPr>
        <w:t>on</w:t>
      </w:r>
      <w:r>
        <w:rPr>
          <w:spacing w:val="-19"/>
        </w:rPr>
        <w:t xml:space="preserve"> </w:t>
      </w:r>
      <w:r>
        <w:rPr>
          <w:spacing w:val="-2"/>
        </w:rPr>
        <w:t>this</w:t>
      </w:r>
      <w:r>
        <w:rPr>
          <w:spacing w:val="-19"/>
        </w:rPr>
        <w:t xml:space="preserve"> </w:t>
      </w:r>
      <w:r>
        <w:rPr>
          <w:spacing w:val="-2"/>
        </w:rPr>
        <w:t>form.</w:t>
      </w:r>
    </w:p>
    <w:p w14:paraId="768EB96F" w14:textId="28139ABD" w:rsidR="001B04C7" w:rsidRDefault="00AA1BF8">
      <w:pPr>
        <w:pStyle w:val="ListParagraph"/>
        <w:numPr>
          <w:ilvl w:val="1"/>
          <w:numId w:val="2"/>
        </w:numPr>
        <w:tabs>
          <w:tab w:val="left" w:pos="1283"/>
          <w:tab w:val="left" w:pos="1287"/>
        </w:tabs>
        <w:spacing w:line="213" w:lineRule="auto"/>
        <w:ind w:right="592" w:hanging="360"/>
        <w:jc w:val="both"/>
        <w:rPr>
          <w:sz w:val="24"/>
        </w:rPr>
      </w:pPr>
      <w:r>
        <w:rPr>
          <w:spacing w:val="-4"/>
          <w:sz w:val="24"/>
        </w:rPr>
        <w:t>We</w:t>
      </w:r>
      <w:r>
        <w:rPr>
          <w:spacing w:val="-15"/>
          <w:sz w:val="24"/>
        </w:rPr>
        <w:t xml:space="preserve"> </w:t>
      </w:r>
      <w:r>
        <w:rPr>
          <w:spacing w:val="-4"/>
          <w:sz w:val="24"/>
        </w:rPr>
        <w:t>are</w:t>
      </w:r>
      <w:r>
        <w:rPr>
          <w:spacing w:val="-15"/>
          <w:sz w:val="24"/>
        </w:rPr>
        <w:t xml:space="preserve"> </w:t>
      </w:r>
      <w:r w:rsidR="00B107D3">
        <w:rPr>
          <w:spacing w:val="-4"/>
          <w:sz w:val="24"/>
        </w:rPr>
        <w:t>St Anne’s Catholic Primary School, Monastery Lane, Sutton, St Helens, WA9 3SP.</w:t>
      </w:r>
    </w:p>
    <w:p w14:paraId="5C6CDA39" w14:textId="77777777" w:rsidR="001B04C7" w:rsidRDefault="00AA1BF8">
      <w:pPr>
        <w:pStyle w:val="ListParagraph"/>
        <w:numPr>
          <w:ilvl w:val="1"/>
          <w:numId w:val="2"/>
        </w:numPr>
        <w:tabs>
          <w:tab w:val="left" w:pos="1283"/>
          <w:tab w:val="left" w:pos="1287"/>
        </w:tabs>
        <w:spacing w:line="213" w:lineRule="auto"/>
        <w:ind w:right="227" w:hanging="360"/>
        <w:rPr>
          <w:sz w:val="24"/>
        </w:rPr>
      </w:pPr>
      <w:r>
        <w:rPr>
          <w:spacing w:val="-6"/>
          <w:sz w:val="24"/>
        </w:rPr>
        <w:t>Being</w:t>
      </w:r>
      <w:r>
        <w:rPr>
          <w:spacing w:val="-9"/>
          <w:sz w:val="24"/>
        </w:rPr>
        <w:t xml:space="preserve"> </w:t>
      </w:r>
      <w:r>
        <w:rPr>
          <w:spacing w:val="-6"/>
          <w:sz w:val="24"/>
        </w:rPr>
        <w:t>a</w:t>
      </w:r>
      <w:r>
        <w:rPr>
          <w:spacing w:val="-11"/>
          <w:sz w:val="24"/>
        </w:rPr>
        <w:t xml:space="preserve"> </w:t>
      </w:r>
      <w:r>
        <w:rPr>
          <w:spacing w:val="-6"/>
          <w:sz w:val="24"/>
        </w:rPr>
        <w:t>Catholic</w:t>
      </w:r>
      <w:r>
        <w:rPr>
          <w:spacing w:val="-11"/>
          <w:sz w:val="24"/>
        </w:rPr>
        <w:t xml:space="preserve"> </w:t>
      </w:r>
      <w:r>
        <w:rPr>
          <w:spacing w:val="-6"/>
          <w:sz w:val="24"/>
        </w:rPr>
        <w:t>education</w:t>
      </w:r>
      <w:r>
        <w:rPr>
          <w:spacing w:val="-10"/>
          <w:sz w:val="24"/>
        </w:rPr>
        <w:t xml:space="preserve"> </w:t>
      </w:r>
      <w:r>
        <w:rPr>
          <w:spacing w:val="-6"/>
          <w:sz w:val="24"/>
        </w:rPr>
        <w:t>provider,</w:t>
      </w:r>
      <w:r>
        <w:rPr>
          <w:spacing w:val="-9"/>
          <w:sz w:val="24"/>
        </w:rPr>
        <w:t xml:space="preserve"> </w:t>
      </w:r>
      <w:r>
        <w:rPr>
          <w:spacing w:val="-6"/>
          <w:sz w:val="24"/>
        </w:rPr>
        <w:t>we</w:t>
      </w:r>
      <w:r>
        <w:rPr>
          <w:spacing w:val="-7"/>
          <w:sz w:val="24"/>
        </w:rPr>
        <w:t xml:space="preserve"> </w:t>
      </w:r>
      <w:r>
        <w:rPr>
          <w:spacing w:val="-6"/>
          <w:sz w:val="24"/>
        </w:rPr>
        <w:t>work</w:t>
      </w:r>
      <w:r>
        <w:rPr>
          <w:spacing w:val="-9"/>
          <w:sz w:val="24"/>
        </w:rPr>
        <w:t xml:space="preserve"> </w:t>
      </w:r>
      <w:r>
        <w:rPr>
          <w:spacing w:val="-6"/>
          <w:sz w:val="24"/>
        </w:rPr>
        <w:t>closely</w:t>
      </w:r>
      <w:r>
        <w:rPr>
          <w:spacing w:val="-11"/>
          <w:sz w:val="24"/>
        </w:rPr>
        <w:t xml:space="preserve"> </w:t>
      </w:r>
      <w:r>
        <w:rPr>
          <w:spacing w:val="-6"/>
          <w:sz w:val="24"/>
        </w:rPr>
        <w:t>with</w:t>
      </w:r>
      <w:r>
        <w:rPr>
          <w:spacing w:val="-10"/>
          <w:sz w:val="24"/>
        </w:rPr>
        <w:t xml:space="preserve"> </w:t>
      </w:r>
      <w:r>
        <w:rPr>
          <w:spacing w:val="-6"/>
          <w:sz w:val="24"/>
        </w:rPr>
        <w:t>the</w:t>
      </w:r>
      <w:r>
        <w:rPr>
          <w:spacing w:val="-7"/>
          <w:sz w:val="24"/>
        </w:rPr>
        <w:t xml:space="preserve"> </w:t>
      </w:r>
      <w:r>
        <w:rPr>
          <w:spacing w:val="-6"/>
          <w:sz w:val="24"/>
        </w:rPr>
        <w:t>School’s</w:t>
      </w:r>
      <w:r>
        <w:rPr>
          <w:spacing w:val="-7"/>
          <w:sz w:val="24"/>
        </w:rPr>
        <w:t xml:space="preserve"> </w:t>
      </w:r>
      <w:r>
        <w:rPr>
          <w:spacing w:val="-6"/>
          <w:sz w:val="24"/>
        </w:rPr>
        <w:t xml:space="preserve">Diocesan </w:t>
      </w:r>
      <w:r>
        <w:rPr>
          <w:spacing w:val="-2"/>
          <w:sz w:val="24"/>
        </w:rPr>
        <w:t>Authority,</w:t>
      </w:r>
      <w:r>
        <w:rPr>
          <w:spacing w:val="-8"/>
          <w:sz w:val="24"/>
        </w:rPr>
        <w:t xml:space="preserve"> </w:t>
      </w:r>
      <w:r>
        <w:rPr>
          <w:spacing w:val="-2"/>
          <w:sz w:val="24"/>
        </w:rPr>
        <w:t>the</w:t>
      </w:r>
      <w:r>
        <w:rPr>
          <w:spacing w:val="-10"/>
          <w:sz w:val="24"/>
        </w:rPr>
        <w:t xml:space="preserve"> </w:t>
      </w:r>
      <w:r>
        <w:rPr>
          <w:spacing w:val="-2"/>
          <w:sz w:val="24"/>
        </w:rPr>
        <w:t>School’s</w:t>
      </w:r>
      <w:r>
        <w:rPr>
          <w:spacing w:val="-10"/>
          <w:sz w:val="24"/>
        </w:rPr>
        <w:t xml:space="preserve"> </w:t>
      </w:r>
      <w:r>
        <w:rPr>
          <w:spacing w:val="-2"/>
          <w:sz w:val="24"/>
        </w:rPr>
        <w:t>Trustees,</w:t>
      </w:r>
      <w:r>
        <w:rPr>
          <w:spacing w:val="-8"/>
          <w:sz w:val="24"/>
        </w:rPr>
        <w:t xml:space="preserve"> </w:t>
      </w:r>
      <w:r>
        <w:rPr>
          <w:spacing w:val="-2"/>
          <w:sz w:val="24"/>
        </w:rPr>
        <w:t>the</w:t>
      </w:r>
      <w:r>
        <w:rPr>
          <w:spacing w:val="-8"/>
          <w:sz w:val="24"/>
        </w:rPr>
        <w:t xml:space="preserve"> </w:t>
      </w:r>
      <w:r>
        <w:rPr>
          <w:spacing w:val="-2"/>
          <w:sz w:val="24"/>
        </w:rPr>
        <w:t>Local</w:t>
      </w:r>
      <w:r>
        <w:rPr>
          <w:spacing w:val="-8"/>
          <w:sz w:val="24"/>
        </w:rPr>
        <w:t xml:space="preserve"> </w:t>
      </w:r>
      <w:r>
        <w:rPr>
          <w:spacing w:val="-2"/>
          <w:sz w:val="24"/>
        </w:rPr>
        <w:t>Authority,</w:t>
      </w:r>
      <w:r>
        <w:rPr>
          <w:spacing w:val="-8"/>
          <w:sz w:val="24"/>
        </w:rPr>
        <w:t xml:space="preserve"> </w:t>
      </w:r>
      <w:r>
        <w:rPr>
          <w:spacing w:val="-2"/>
          <w:sz w:val="24"/>
        </w:rPr>
        <w:t>the</w:t>
      </w:r>
      <w:r>
        <w:rPr>
          <w:spacing w:val="-10"/>
          <w:sz w:val="24"/>
        </w:rPr>
        <w:t xml:space="preserve"> </w:t>
      </w:r>
      <w:r>
        <w:rPr>
          <w:spacing w:val="-2"/>
          <w:sz w:val="24"/>
        </w:rPr>
        <w:t>Catholic</w:t>
      </w:r>
      <w:r>
        <w:rPr>
          <w:spacing w:val="-9"/>
          <w:sz w:val="24"/>
        </w:rPr>
        <w:t xml:space="preserve"> </w:t>
      </w:r>
      <w:r>
        <w:rPr>
          <w:spacing w:val="-2"/>
          <w:sz w:val="24"/>
        </w:rPr>
        <w:t>Education Service</w:t>
      </w:r>
      <w:r>
        <w:rPr>
          <w:spacing w:val="-14"/>
          <w:sz w:val="24"/>
        </w:rPr>
        <w:t xml:space="preserve"> </w:t>
      </w:r>
      <w:r>
        <w:rPr>
          <w:spacing w:val="-2"/>
          <w:sz w:val="24"/>
        </w:rPr>
        <w:t>and</w:t>
      </w:r>
      <w:r>
        <w:rPr>
          <w:spacing w:val="-15"/>
          <w:sz w:val="24"/>
        </w:rPr>
        <w:t xml:space="preserve"> </w:t>
      </w:r>
      <w:r>
        <w:rPr>
          <w:spacing w:val="-2"/>
          <w:sz w:val="24"/>
        </w:rPr>
        <w:t>the</w:t>
      </w:r>
      <w:r>
        <w:rPr>
          <w:spacing w:val="-14"/>
          <w:sz w:val="24"/>
        </w:rPr>
        <w:t xml:space="preserve"> </w:t>
      </w:r>
      <w:r>
        <w:rPr>
          <w:spacing w:val="-2"/>
          <w:sz w:val="24"/>
        </w:rPr>
        <w:t>Department</w:t>
      </w:r>
      <w:r>
        <w:rPr>
          <w:spacing w:val="-16"/>
          <w:sz w:val="24"/>
        </w:rPr>
        <w:t xml:space="preserve"> </w:t>
      </w:r>
      <w:r>
        <w:rPr>
          <w:spacing w:val="-2"/>
          <w:sz w:val="24"/>
        </w:rPr>
        <w:t>for</w:t>
      </w:r>
      <w:r>
        <w:rPr>
          <w:spacing w:val="-15"/>
          <w:sz w:val="24"/>
        </w:rPr>
        <w:t xml:space="preserve"> </w:t>
      </w:r>
      <w:r>
        <w:rPr>
          <w:spacing w:val="-2"/>
          <w:sz w:val="24"/>
        </w:rPr>
        <w:t>Education,</w:t>
      </w:r>
      <w:r>
        <w:rPr>
          <w:spacing w:val="-11"/>
          <w:sz w:val="24"/>
        </w:rPr>
        <w:t xml:space="preserve"> </w:t>
      </w:r>
      <w:r>
        <w:rPr>
          <w:spacing w:val="-2"/>
          <w:sz w:val="24"/>
        </w:rPr>
        <w:t>and</w:t>
      </w:r>
      <w:r>
        <w:rPr>
          <w:spacing w:val="-15"/>
          <w:sz w:val="24"/>
        </w:rPr>
        <w:t xml:space="preserve"> </w:t>
      </w:r>
      <w:r>
        <w:rPr>
          <w:spacing w:val="-2"/>
          <w:sz w:val="24"/>
        </w:rPr>
        <w:t>may</w:t>
      </w:r>
      <w:r>
        <w:rPr>
          <w:spacing w:val="-16"/>
          <w:sz w:val="24"/>
        </w:rPr>
        <w:t xml:space="preserve"> </w:t>
      </w:r>
      <w:r>
        <w:rPr>
          <w:spacing w:val="-2"/>
          <w:sz w:val="24"/>
        </w:rPr>
        <w:t>share</w:t>
      </w:r>
      <w:r>
        <w:rPr>
          <w:spacing w:val="-14"/>
          <w:sz w:val="24"/>
        </w:rPr>
        <w:t xml:space="preserve"> </w:t>
      </w:r>
      <w:r>
        <w:rPr>
          <w:spacing w:val="-2"/>
          <w:sz w:val="24"/>
        </w:rPr>
        <w:t>the</w:t>
      </w:r>
      <w:r>
        <w:rPr>
          <w:spacing w:val="-14"/>
          <w:sz w:val="24"/>
        </w:rPr>
        <w:t xml:space="preserve"> </w:t>
      </w:r>
      <w:r>
        <w:rPr>
          <w:spacing w:val="-2"/>
          <w:sz w:val="24"/>
        </w:rPr>
        <w:t>information</w:t>
      </w:r>
      <w:r>
        <w:rPr>
          <w:spacing w:val="-15"/>
          <w:sz w:val="24"/>
        </w:rPr>
        <w:t xml:space="preserve"> </w:t>
      </w:r>
      <w:r>
        <w:rPr>
          <w:spacing w:val="-2"/>
          <w:sz w:val="24"/>
        </w:rPr>
        <w:t xml:space="preserve">you </w:t>
      </w:r>
      <w:r>
        <w:rPr>
          <w:sz w:val="24"/>
        </w:rPr>
        <w:t>provide</w:t>
      </w:r>
      <w:r>
        <w:rPr>
          <w:spacing w:val="-19"/>
          <w:sz w:val="24"/>
        </w:rPr>
        <w:t xml:space="preserve"> </w:t>
      </w:r>
      <w:r>
        <w:rPr>
          <w:sz w:val="24"/>
        </w:rPr>
        <w:t>on</w:t>
      </w:r>
      <w:r>
        <w:rPr>
          <w:spacing w:val="-19"/>
          <w:sz w:val="24"/>
        </w:rPr>
        <w:t xml:space="preserve"> </w:t>
      </w:r>
      <w:r>
        <w:rPr>
          <w:sz w:val="24"/>
        </w:rPr>
        <w:t>this</w:t>
      </w:r>
      <w:r>
        <w:rPr>
          <w:spacing w:val="-19"/>
          <w:sz w:val="24"/>
        </w:rPr>
        <w:t xml:space="preserve"> </w:t>
      </w:r>
      <w:r>
        <w:rPr>
          <w:sz w:val="24"/>
        </w:rPr>
        <w:t>application</w:t>
      </w:r>
      <w:r>
        <w:rPr>
          <w:spacing w:val="-19"/>
          <w:sz w:val="24"/>
        </w:rPr>
        <w:t xml:space="preserve"> </w:t>
      </w:r>
      <w:r>
        <w:rPr>
          <w:sz w:val="24"/>
        </w:rPr>
        <w:t>form</w:t>
      </w:r>
      <w:r>
        <w:rPr>
          <w:spacing w:val="-19"/>
          <w:sz w:val="24"/>
        </w:rPr>
        <w:t xml:space="preserve"> </w:t>
      </w:r>
      <w:r>
        <w:rPr>
          <w:sz w:val="24"/>
        </w:rPr>
        <w:t>if</w:t>
      </w:r>
      <w:r>
        <w:rPr>
          <w:spacing w:val="-19"/>
          <w:sz w:val="24"/>
        </w:rPr>
        <w:t xml:space="preserve"> </w:t>
      </w:r>
      <w:r>
        <w:rPr>
          <w:sz w:val="24"/>
        </w:rPr>
        <w:t>we</w:t>
      </w:r>
      <w:r>
        <w:rPr>
          <w:spacing w:val="-19"/>
          <w:sz w:val="24"/>
        </w:rPr>
        <w:t xml:space="preserve"> </w:t>
      </w:r>
      <w:r>
        <w:rPr>
          <w:sz w:val="24"/>
        </w:rPr>
        <w:t>consider</w:t>
      </w:r>
      <w:r>
        <w:rPr>
          <w:spacing w:val="-19"/>
          <w:sz w:val="24"/>
        </w:rPr>
        <w:t xml:space="preserve"> </w:t>
      </w:r>
      <w:r>
        <w:rPr>
          <w:sz w:val="24"/>
        </w:rPr>
        <w:t>it</w:t>
      </w:r>
      <w:r>
        <w:rPr>
          <w:spacing w:val="-20"/>
          <w:sz w:val="24"/>
        </w:rPr>
        <w:t xml:space="preserve"> </w:t>
      </w:r>
      <w:r>
        <w:rPr>
          <w:sz w:val="24"/>
        </w:rPr>
        <w:t>is</w:t>
      </w:r>
      <w:r>
        <w:rPr>
          <w:spacing w:val="-19"/>
          <w:sz w:val="24"/>
        </w:rPr>
        <w:t xml:space="preserve"> </w:t>
      </w:r>
      <w:r>
        <w:rPr>
          <w:sz w:val="24"/>
        </w:rPr>
        <w:t>necessary</w:t>
      </w:r>
      <w:r>
        <w:rPr>
          <w:spacing w:val="-19"/>
          <w:sz w:val="24"/>
        </w:rPr>
        <w:t xml:space="preserve"> </w:t>
      </w:r>
      <w:r>
        <w:rPr>
          <w:sz w:val="24"/>
        </w:rPr>
        <w:t>in</w:t>
      </w:r>
      <w:r>
        <w:rPr>
          <w:spacing w:val="-19"/>
          <w:sz w:val="24"/>
        </w:rPr>
        <w:t xml:space="preserve"> </w:t>
      </w:r>
      <w:r>
        <w:rPr>
          <w:sz w:val="24"/>
        </w:rPr>
        <w:t>order</w:t>
      </w:r>
      <w:r>
        <w:rPr>
          <w:spacing w:val="-19"/>
          <w:sz w:val="24"/>
        </w:rPr>
        <w:t xml:space="preserve"> </w:t>
      </w:r>
      <w:r>
        <w:rPr>
          <w:sz w:val="24"/>
        </w:rPr>
        <w:t>to</w:t>
      </w:r>
      <w:r>
        <w:rPr>
          <w:spacing w:val="-20"/>
          <w:sz w:val="24"/>
        </w:rPr>
        <w:t xml:space="preserve"> </w:t>
      </w:r>
      <w:r>
        <w:rPr>
          <w:sz w:val="24"/>
        </w:rPr>
        <w:t>fulfil our functions.</w:t>
      </w:r>
    </w:p>
    <w:p w14:paraId="56FCA322" w14:textId="59343D92" w:rsidR="001B04C7" w:rsidRDefault="00AA1BF8">
      <w:pPr>
        <w:pStyle w:val="ListParagraph"/>
        <w:numPr>
          <w:ilvl w:val="1"/>
          <w:numId w:val="2"/>
        </w:numPr>
        <w:tabs>
          <w:tab w:val="left" w:pos="1283"/>
          <w:tab w:val="left" w:pos="1287"/>
        </w:tabs>
        <w:spacing w:line="213" w:lineRule="auto"/>
        <w:ind w:right="336" w:hanging="360"/>
        <w:rPr>
          <w:color w:val="3366CC"/>
          <w:sz w:val="24"/>
        </w:rPr>
      </w:pPr>
      <w:r>
        <w:rPr>
          <w:spacing w:val="-6"/>
          <w:sz w:val="24"/>
        </w:rPr>
        <w:t>The</w:t>
      </w:r>
      <w:r>
        <w:rPr>
          <w:spacing w:val="-14"/>
          <w:sz w:val="24"/>
        </w:rPr>
        <w:t xml:space="preserve"> </w:t>
      </w:r>
      <w:r>
        <w:rPr>
          <w:spacing w:val="-6"/>
          <w:sz w:val="24"/>
        </w:rPr>
        <w:t>person</w:t>
      </w:r>
      <w:r>
        <w:rPr>
          <w:spacing w:val="-15"/>
          <w:sz w:val="24"/>
        </w:rPr>
        <w:t xml:space="preserve"> </w:t>
      </w:r>
      <w:r>
        <w:rPr>
          <w:spacing w:val="-6"/>
          <w:sz w:val="24"/>
        </w:rPr>
        <w:t>responsible</w:t>
      </w:r>
      <w:r>
        <w:rPr>
          <w:spacing w:val="-14"/>
          <w:sz w:val="24"/>
        </w:rPr>
        <w:t xml:space="preserve"> </w:t>
      </w:r>
      <w:r>
        <w:rPr>
          <w:spacing w:val="-6"/>
          <w:sz w:val="24"/>
        </w:rPr>
        <w:t>for</w:t>
      </w:r>
      <w:r>
        <w:rPr>
          <w:spacing w:val="-15"/>
          <w:sz w:val="24"/>
        </w:rPr>
        <w:t xml:space="preserve"> </w:t>
      </w:r>
      <w:r>
        <w:rPr>
          <w:spacing w:val="-6"/>
          <w:sz w:val="24"/>
        </w:rPr>
        <w:t>data</w:t>
      </w:r>
      <w:r>
        <w:rPr>
          <w:spacing w:val="-15"/>
          <w:sz w:val="24"/>
        </w:rPr>
        <w:t xml:space="preserve"> </w:t>
      </w:r>
      <w:r>
        <w:rPr>
          <w:spacing w:val="-6"/>
          <w:sz w:val="24"/>
        </w:rPr>
        <w:t>protection</w:t>
      </w:r>
      <w:r>
        <w:rPr>
          <w:spacing w:val="-9"/>
          <w:sz w:val="24"/>
        </w:rPr>
        <w:t xml:space="preserve"> </w:t>
      </w:r>
      <w:r>
        <w:rPr>
          <w:spacing w:val="-6"/>
          <w:sz w:val="24"/>
        </w:rPr>
        <w:t>within</w:t>
      </w:r>
      <w:r>
        <w:rPr>
          <w:spacing w:val="-9"/>
          <w:sz w:val="24"/>
        </w:rPr>
        <w:t xml:space="preserve"> </w:t>
      </w:r>
      <w:r>
        <w:rPr>
          <w:spacing w:val="-6"/>
          <w:sz w:val="24"/>
        </w:rPr>
        <w:t>our</w:t>
      </w:r>
      <w:r>
        <w:rPr>
          <w:spacing w:val="-12"/>
          <w:sz w:val="24"/>
        </w:rPr>
        <w:t xml:space="preserve"> </w:t>
      </w:r>
      <w:proofErr w:type="spellStart"/>
      <w:r>
        <w:rPr>
          <w:spacing w:val="-6"/>
          <w:sz w:val="24"/>
        </w:rPr>
        <w:t>organisation</w:t>
      </w:r>
      <w:proofErr w:type="spellEnd"/>
      <w:r>
        <w:rPr>
          <w:spacing w:val="-14"/>
          <w:sz w:val="24"/>
        </w:rPr>
        <w:t xml:space="preserve"> </w:t>
      </w:r>
      <w:r>
        <w:rPr>
          <w:spacing w:val="-6"/>
          <w:sz w:val="24"/>
        </w:rPr>
        <w:t>is</w:t>
      </w:r>
      <w:r>
        <w:rPr>
          <w:spacing w:val="-7"/>
          <w:sz w:val="24"/>
        </w:rPr>
        <w:t xml:space="preserve"> </w:t>
      </w:r>
      <w:r w:rsidR="00B107D3">
        <w:rPr>
          <w:rFonts w:ascii="Arial Black"/>
          <w:color w:val="3366CC"/>
          <w:spacing w:val="-6"/>
          <w:sz w:val="24"/>
        </w:rPr>
        <w:t>E2E Education Ltd</w:t>
      </w:r>
      <w:r>
        <w:rPr>
          <w:rFonts w:ascii="Arial Black"/>
          <w:color w:val="3366CC"/>
          <w:spacing w:val="-22"/>
          <w:sz w:val="24"/>
        </w:rPr>
        <w:t xml:space="preserve"> </w:t>
      </w:r>
      <w:r>
        <w:rPr>
          <w:spacing w:val="-2"/>
          <w:sz w:val="24"/>
        </w:rPr>
        <w:t>and</w:t>
      </w:r>
      <w:r>
        <w:rPr>
          <w:spacing w:val="-19"/>
          <w:sz w:val="24"/>
        </w:rPr>
        <w:t xml:space="preserve"> </w:t>
      </w:r>
      <w:r>
        <w:rPr>
          <w:spacing w:val="-2"/>
          <w:sz w:val="24"/>
        </w:rPr>
        <w:t>you</w:t>
      </w:r>
      <w:r>
        <w:rPr>
          <w:spacing w:val="-18"/>
          <w:sz w:val="24"/>
        </w:rPr>
        <w:t xml:space="preserve"> </w:t>
      </w:r>
      <w:r>
        <w:rPr>
          <w:spacing w:val="-2"/>
          <w:sz w:val="24"/>
        </w:rPr>
        <w:t>can</w:t>
      </w:r>
      <w:r>
        <w:rPr>
          <w:spacing w:val="-17"/>
          <w:sz w:val="24"/>
        </w:rPr>
        <w:t xml:space="preserve"> </w:t>
      </w:r>
      <w:r>
        <w:rPr>
          <w:spacing w:val="-2"/>
          <w:sz w:val="24"/>
        </w:rPr>
        <w:t>contact</w:t>
      </w:r>
      <w:r>
        <w:rPr>
          <w:spacing w:val="-20"/>
          <w:sz w:val="24"/>
        </w:rPr>
        <w:t xml:space="preserve"> </w:t>
      </w:r>
      <w:r>
        <w:rPr>
          <w:spacing w:val="-2"/>
          <w:sz w:val="24"/>
        </w:rPr>
        <w:t>them</w:t>
      </w:r>
      <w:r>
        <w:rPr>
          <w:spacing w:val="-20"/>
          <w:sz w:val="24"/>
        </w:rPr>
        <w:t xml:space="preserve"> </w:t>
      </w:r>
      <w:r>
        <w:rPr>
          <w:spacing w:val="-2"/>
          <w:sz w:val="24"/>
        </w:rPr>
        <w:t>with</w:t>
      </w:r>
      <w:r>
        <w:rPr>
          <w:spacing w:val="-19"/>
          <w:sz w:val="24"/>
        </w:rPr>
        <w:t xml:space="preserve"> </w:t>
      </w:r>
      <w:r>
        <w:rPr>
          <w:spacing w:val="-2"/>
          <w:sz w:val="24"/>
        </w:rPr>
        <w:t>questions</w:t>
      </w:r>
      <w:r>
        <w:rPr>
          <w:spacing w:val="-19"/>
          <w:sz w:val="24"/>
        </w:rPr>
        <w:t xml:space="preserve"> </w:t>
      </w:r>
      <w:r>
        <w:rPr>
          <w:spacing w:val="-2"/>
          <w:sz w:val="24"/>
        </w:rPr>
        <w:t>relating</w:t>
      </w:r>
      <w:r>
        <w:rPr>
          <w:spacing w:val="-19"/>
          <w:sz w:val="24"/>
        </w:rPr>
        <w:t xml:space="preserve"> </w:t>
      </w:r>
      <w:r>
        <w:rPr>
          <w:spacing w:val="-2"/>
          <w:sz w:val="24"/>
        </w:rPr>
        <w:t>to</w:t>
      </w:r>
      <w:r>
        <w:rPr>
          <w:spacing w:val="-20"/>
          <w:sz w:val="24"/>
        </w:rPr>
        <w:t xml:space="preserve"> </w:t>
      </w:r>
      <w:r>
        <w:rPr>
          <w:spacing w:val="-2"/>
          <w:sz w:val="24"/>
        </w:rPr>
        <w:t>our</w:t>
      </w:r>
      <w:r>
        <w:rPr>
          <w:spacing w:val="-19"/>
          <w:sz w:val="24"/>
        </w:rPr>
        <w:t xml:space="preserve"> </w:t>
      </w:r>
      <w:r>
        <w:rPr>
          <w:spacing w:val="-2"/>
          <w:sz w:val="24"/>
        </w:rPr>
        <w:t>handling</w:t>
      </w:r>
      <w:r>
        <w:rPr>
          <w:spacing w:val="-20"/>
          <w:sz w:val="24"/>
        </w:rPr>
        <w:t xml:space="preserve"> </w:t>
      </w:r>
      <w:r>
        <w:rPr>
          <w:spacing w:val="-2"/>
          <w:sz w:val="24"/>
        </w:rPr>
        <w:t xml:space="preserve">of </w:t>
      </w:r>
      <w:r>
        <w:rPr>
          <w:sz w:val="24"/>
        </w:rPr>
        <w:t>the</w:t>
      </w:r>
      <w:r>
        <w:rPr>
          <w:spacing w:val="-19"/>
          <w:sz w:val="24"/>
        </w:rPr>
        <w:t xml:space="preserve"> </w:t>
      </w:r>
      <w:r>
        <w:rPr>
          <w:sz w:val="24"/>
        </w:rPr>
        <w:t>data.</w:t>
      </w:r>
      <w:r>
        <w:rPr>
          <w:spacing w:val="-19"/>
          <w:sz w:val="24"/>
        </w:rPr>
        <w:t xml:space="preserve"> </w:t>
      </w:r>
      <w:r>
        <w:rPr>
          <w:sz w:val="24"/>
        </w:rPr>
        <w:t>You</w:t>
      </w:r>
      <w:r>
        <w:rPr>
          <w:spacing w:val="-19"/>
          <w:sz w:val="24"/>
        </w:rPr>
        <w:t xml:space="preserve"> </w:t>
      </w:r>
      <w:r>
        <w:rPr>
          <w:sz w:val="24"/>
        </w:rPr>
        <w:t>can</w:t>
      </w:r>
      <w:r>
        <w:rPr>
          <w:spacing w:val="-19"/>
          <w:sz w:val="24"/>
        </w:rPr>
        <w:t xml:space="preserve"> </w:t>
      </w:r>
      <w:r>
        <w:rPr>
          <w:sz w:val="24"/>
        </w:rPr>
        <w:t>contact</w:t>
      </w:r>
      <w:r>
        <w:rPr>
          <w:spacing w:val="-20"/>
          <w:sz w:val="24"/>
        </w:rPr>
        <w:t xml:space="preserve"> </w:t>
      </w:r>
      <w:r>
        <w:rPr>
          <w:sz w:val="24"/>
        </w:rPr>
        <w:t>them</w:t>
      </w:r>
      <w:r>
        <w:rPr>
          <w:spacing w:val="-20"/>
          <w:sz w:val="24"/>
        </w:rPr>
        <w:t xml:space="preserve"> </w:t>
      </w:r>
      <w:r>
        <w:rPr>
          <w:sz w:val="24"/>
        </w:rPr>
        <w:t>by</w:t>
      </w:r>
      <w:r>
        <w:rPr>
          <w:spacing w:val="-19"/>
          <w:sz w:val="24"/>
        </w:rPr>
        <w:t xml:space="preserve"> </w:t>
      </w:r>
      <w:r w:rsidR="00B107D3">
        <w:rPr>
          <w:rFonts w:ascii="Arial Black"/>
          <w:color w:val="3366CC"/>
          <w:sz w:val="24"/>
        </w:rPr>
        <w:t xml:space="preserve">email; </w:t>
      </w:r>
      <w:hyperlink r:id="rId12" w:history="1">
        <w:r w:rsidR="00B107D3" w:rsidRPr="00C82F8D">
          <w:rPr>
            <w:rStyle w:val="Hyperlink"/>
            <w:rFonts w:ascii="Arial Black"/>
            <w:sz w:val="24"/>
          </w:rPr>
          <w:t>dpo@e2e-education.co.uk</w:t>
        </w:r>
      </w:hyperlink>
      <w:r w:rsidR="00B107D3">
        <w:rPr>
          <w:rFonts w:ascii="Arial Black"/>
          <w:color w:val="3366CC"/>
          <w:sz w:val="24"/>
        </w:rPr>
        <w:t xml:space="preserve">  </w:t>
      </w:r>
      <w:r>
        <w:rPr>
          <w:rFonts w:ascii="Arial Black"/>
          <w:color w:val="3366CC"/>
          <w:sz w:val="24"/>
        </w:rPr>
        <w:t xml:space="preserve">or </w:t>
      </w:r>
      <w:r>
        <w:rPr>
          <w:rFonts w:ascii="Arial Black"/>
          <w:color w:val="3366CC"/>
          <w:w w:val="90"/>
          <w:sz w:val="24"/>
        </w:rPr>
        <w:t>ringing the</w:t>
      </w:r>
      <w:r w:rsidR="00B107D3">
        <w:rPr>
          <w:rFonts w:ascii="Arial Black"/>
          <w:color w:val="3366CC"/>
          <w:w w:val="90"/>
          <w:sz w:val="24"/>
        </w:rPr>
        <w:t>m on 01244261379</w:t>
      </w:r>
    </w:p>
    <w:p w14:paraId="350B34CE" w14:textId="77777777" w:rsidR="001B04C7" w:rsidRDefault="00AA1BF8">
      <w:pPr>
        <w:pStyle w:val="ListParagraph"/>
        <w:numPr>
          <w:ilvl w:val="1"/>
          <w:numId w:val="2"/>
        </w:numPr>
        <w:tabs>
          <w:tab w:val="left" w:pos="1283"/>
          <w:tab w:val="left" w:pos="1287"/>
        </w:tabs>
        <w:spacing w:line="213" w:lineRule="auto"/>
        <w:ind w:right="846" w:hanging="360"/>
        <w:rPr>
          <w:sz w:val="24"/>
        </w:rPr>
      </w:pPr>
      <w:r>
        <w:rPr>
          <w:spacing w:val="-2"/>
          <w:sz w:val="24"/>
        </w:rPr>
        <w:t>We</w:t>
      </w:r>
      <w:r>
        <w:rPr>
          <w:spacing w:val="-20"/>
          <w:sz w:val="24"/>
        </w:rPr>
        <w:t xml:space="preserve"> </w:t>
      </w:r>
      <w:r>
        <w:rPr>
          <w:spacing w:val="-2"/>
          <w:sz w:val="24"/>
        </w:rPr>
        <w:t>require</w:t>
      </w:r>
      <w:r>
        <w:rPr>
          <w:spacing w:val="-18"/>
          <w:sz w:val="24"/>
        </w:rPr>
        <w:t xml:space="preserve"> </w:t>
      </w:r>
      <w:r>
        <w:rPr>
          <w:spacing w:val="-2"/>
          <w:sz w:val="24"/>
        </w:rPr>
        <w:t>the</w:t>
      </w:r>
      <w:r>
        <w:rPr>
          <w:spacing w:val="-18"/>
          <w:sz w:val="24"/>
        </w:rPr>
        <w:t xml:space="preserve"> </w:t>
      </w:r>
      <w:r>
        <w:rPr>
          <w:spacing w:val="-2"/>
          <w:sz w:val="24"/>
        </w:rPr>
        <w:t>information</w:t>
      </w:r>
      <w:r>
        <w:rPr>
          <w:spacing w:val="-19"/>
          <w:sz w:val="24"/>
        </w:rPr>
        <w:t xml:space="preserve"> </w:t>
      </w:r>
      <w:r>
        <w:rPr>
          <w:spacing w:val="-2"/>
          <w:sz w:val="24"/>
        </w:rPr>
        <w:t>we</w:t>
      </w:r>
      <w:r>
        <w:rPr>
          <w:spacing w:val="-18"/>
          <w:sz w:val="24"/>
        </w:rPr>
        <w:t xml:space="preserve"> </w:t>
      </w:r>
      <w:r>
        <w:rPr>
          <w:spacing w:val="-2"/>
          <w:sz w:val="24"/>
        </w:rPr>
        <w:t>have</w:t>
      </w:r>
      <w:r>
        <w:rPr>
          <w:spacing w:val="-18"/>
          <w:sz w:val="24"/>
        </w:rPr>
        <w:t xml:space="preserve"> </w:t>
      </w:r>
      <w:r>
        <w:rPr>
          <w:spacing w:val="-2"/>
          <w:sz w:val="24"/>
        </w:rPr>
        <w:t>requested</w:t>
      </w:r>
      <w:r>
        <w:rPr>
          <w:spacing w:val="-19"/>
          <w:sz w:val="24"/>
        </w:rPr>
        <w:t xml:space="preserve"> </w:t>
      </w:r>
      <w:r>
        <w:rPr>
          <w:spacing w:val="-2"/>
          <w:sz w:val="24"/>
        </w:rPr>
        <w:t>for</w:t>
      </w:r>
      <w:r>
        <w:rPr>
          <w:spacing w:val="-19"/>
          <w:sz w:val="24"/>
        </w:rPr>
        <w:t xml:space="preserve"> </w:t>
      </w:r>
      <w:r>
        <w:rPr>
          <w:spacing w:val="-2"/>
          <w:sz w:val="24"/>
        </w:rPr>
        <w:t>reasons</w:t>
      </w:r>
      <w:r>
        <w:rPr>
          <w:spacing w:val="-18"/>
          <w:sz w:val="24"/>
        </w:rPr>
        <w:t xml:space="preserve"> </w:t>
      </w:r>
      <w:r>
        <w:rPr>
          <w:spacing w:val="-2"/>
          <w:sz w:val="24"/>
        </w:rPr>
        <w:t>relating</w:t>
      </w:r>
      <w:r>
        <w:rPr>
          <w:spacing w:val="-17"/>
          <w:sz w:val="24"/>
        </w:rPr>
        <w:t xml:space="preserve"> </w:t>
      </w:r>
      <w:r>
        <w:rPr>
          <w:spacing w:val="-2"/>
          <w:sz w:val="24"/>
        </w:rPr>
        <w:t>to</w:t>
      </w:r>
      <w:r>
        <w:rPr>
          <w:spacing w:val="-20"/>
          <w:sz w:val="24"/>
        </w:rPr>
        <w:t xml:space="preserve"> </w:t>
      </w:r>
      <w:r>
        <w:rPr>
          <w:spacing w:val="-2"/>
          <w:sz w:val="24"/>
        </w:rPr>
        <w:t xml:space="preserve">our </w:t>
      </w:r>
      <w:r>
        <w:rPr>
          <w:sz w:val="24"/>
        </w:rPr>
        <w:t>functions</w:t>
      </w:r>
      <w:r>
        <w:rPr>
          <w:spacing w:val="-9"/>
          <w:sz w:val="24"/>
        </w:rPr>
        <w:t xml:space="preserve"> </w:t>
      </w:r>
      <w:r>
        <w:rPr>
          <w:sz w:val="24"/>
        </w:rPr>
        <w:t>as</w:t>
      </w:r>
      <w:r>
        <w:rPr>
          <w:spacing w:val="-11"/>
          <w:sz w:val="24"/>
        </w:rPr>
        <w:t xml:space="preserve"> </w:t>
      </w:r>
      <w:r>
        <w:rPr>
          <w:sz w:val="24"/>
        </w:rPr>
        <w:t>the</w:t>
      </w:r>
      <w:r>
        <w:rPr>
          <w:spacing w:val="-10"/>
          <w:sz w:val="24"/>
        </w:rPr>
        <w:t xml:space="preserve"> </w:t>
      </w:r>
      <w:r>
        <w:rPr>
          <w:sz w:val="24"/>
        </w:rPr>
        <w:t>admission</w:t>
      </w:r>
      <w:r>
        <w:rPr>
          <w:spacing w:val="-12"/>
          <w:sz w:val="24"/>
        </w:rPr>
        <w:t xml:space="preserve"> </w:t>
      </w:r>
      <w:r>
        <w:rPr>
          <w:sz w:val="24"/>
        </w:rPr>
        <w:t>authority</w:t>
      </w:r>
      <w:r>
        <w:rPr>
          <w:spacing w:val="-9"/>
          <w:sz w:val="24"/>
        </w:rPr>
        <w:t xml:space="preserve"> </w:t>
      </w:r>
      <w:r>
        <w:rPr>
          <w:sz w:val="24"/>
        </w:rPr>
        <w:t>of</w:t>
      </w:r>
      <w:r>
        <w:rPr>
          <w:spacing w:val="-11"/>
          <w:sz w:val="24"/>
        </w:rPr>
        <w:t xml:space="preserve"> </w:t>
      </w:r>
      <w:r>
        <w:rPr>
          <w:sz w:val="24"/>
        </w:rPr>
        <w:t>the</w:t>
      </w:r>
      <w:r>
        <w:rPr>
          <w:spacing w:val="-6"/>
          <w:sz w:val="24"/>
        </w:rPr>
        <w:t xml:space="preserve"> </w:t>
      </w:r>
      <w:r>
        <w:rPr>
          <w:sz w:val="24"/>
        </w:rPr>
        <w:t>school/academy.</w:t>
      </w:r>
    </w:p>
    <w:p w14:paraId="09F59A6E" w14:textId="77777777" w:rsidR="001B04C7" w:rsidRDefault="00AA1BF8">
      <w:pPr>
        <w:pStyle w:val="BodyText"/>
        <w:spacing w:before="158"/>
        <w:rPr>
          <w:sz w:val="20"/>
        </w:rPr>
      </w:pPr>
      <w:r>
        <w:rPr>
          <w:noProof/>
          <w:sz w:val="20"/>
        </w:rPr>
        <mc:AlternateContent>
          <mc:Choice Requires="wps">
            <w:drawing>
              <wp:anchor distT="0" distB="0" distL="0" distR="0" simplePos="0" relativeHeight="487589888" behindDoc="1" locked="0" layoutInCell="1" allowOverlap="1" wp14:anchorId="6703C885" wp14:editId="1730739B">
                <wp:simplePos x="0" y="0"/>
                <wp:positionH relativeFrom="page">
                  <wp:posOffset>718819</wp:posOffset>
                </wp:positionH>
                <wp:positionV relativeFrom="paragraph">
                  <wp:posOffset>311306</wp:posOffset>
                </wp:positionV>
                <wp:extent cx="1829435"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5A4D80" id="Graphic 6" o:spid="_x0000_s1026" style="position:absolute;margin-left:56.6pt;margin-top:24.5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" path="m1829435,l,,,7619r1829435,l1829435,xe" fillcolor="black" stroked="f">
                <v:path arrowok="t"/>
                <w10:wrap type="topAndBottom" anchorx="page"/>
              </v:shape>
            </w:pict>
          </mc:Fallback>
        </mc:AlternateContent>
      </w:r>
    </w:p>
    <w:p w14:paraId="562AE0FC" w14:textId="71194768" w:rsidR="001B04C7" w:rsidRDefault="001B04C7" w:rsidP="00B107D3">
      <w:pPr>
        <w:spacing w:before="104"/>
        <w:ind w:left="567" w:right="255"/>
        <w:rPr>
          <w:rFonts w:ascii="Times New Roman"/>
          <w:sz w:val="20"/>
        </w:rPr>
        <w:sectPr w:rsidR="001B04C7">
          <w:pgSz w:w="11920" w:h="16850"/>
          <w:pgMar w:top="1020" w:right="992" w:bottom="940" w:left="566" w:header="0" w:footer="701" w:gutter="0"/>
          <w:cols w:space="720"/>
        </w:sectPr>
      </w:pPr>
    </w:p>
    <w:p w14:paraId="46060CE5" w14:textId="77777777" w:rsidR="001B04C7" w:rsidRDefault="00AA1BF8">
      <w:pPr>
        <w:pStyle w:val="ListParagraph"/>
        <w:numPr>
          <w:ilvl w:val="1"/>
          <w:numId w:val="2"/>
        </w:numPr>
        <w:tabs>
          <w:tab w:val="left" w:pos="1283"/>
          <w:tab w:val="left" w:pos="1287"/>
        </w:tabs>
        <w:spacing w:before="35" w:line="213" w:lineRule="auto"/>
        <w:ind w:right="263" w:hanging="360"/>
        <w:rPr>
          <w:sz w:val="24"/>
        </w:rPr>
      </w:pPr>
      <w:r>
        <w:rPr>
          <w:sz w:val="24"/>
        </w:rPr>
        <w:lastRenderedPageBreak/>
        <w:t>It</w:t>
      </w:r>
      <w:r>
        <w:rPr>
          <w:spacing w:val="-12"/>
          <w:sz w:val="24"/>
        </w:rPr>
        <w:t xml:space="preserve"> </w:t>
      </w:r>
      <w:r>
        <w:rPr>
          <w:sz w:val="24"/>
        </w:rPr>
        <w:t>is</w:t>
      </w:r>
      <w:r>
        <w:rPr>
          <w:spacing w:val="-11"/>
          <w:sz w:val="24"/>
        </w:rPr>
        <w:t xml:space="preserve"> </w:t>
      </w:r>
      <w:r>
        <w:rPr>
          <w:sz w:val="24"/>
        </w:rPr>
        <w:t>necessary</w:t>
      </w:r>
      <w:r>
        <w:rPr>
          <w:spacing w:val="-10"/>
          <w:sz w:val="24"/>
        </w:rPr>
        <w:t xml:space="preserve"> </w:t>
      </w:r>
      <w:r>
        <w:rPr>
          <w:sz w:val="24"/>
        </w:rPr>
        <w:t>for</w:t>
      </w:r>
      <w:r>
        <w:rPr>
          <w:spacing w:val="-11"/>
          <w:sz w:val="24"/>
        </w:rPr>
        <w:t xml:space="preserve"> </w:t>
      </w:r>
      <w:r>
        <w:rPr>
          <w:sz w:val="24"/>
        </w:rPr>
        <w:t>us</w:t>
      </w:r>
      <w:r>
        <w:rPr>
          <w:spacing w:val="-13"/>
          <w:sz w:val="24"/>
        </w:rPr>
        <w:t xml:space="preserve"> </w:t>
      </w:r>
      <w:r>
        <w:rPr>
          <w:sz w:val="24"/>
        </w:rPr>
        <w:t>to</w:t>
      </w:r>
      <w:r>
        <w:rPr>
          <w:spacing w:val="-12"/>
          <w:sz w:val="24"/>
        </w:rPr>
        <w:t xml:space="preserve"> </w:t>
      </w:r>
      <w:r>
        <w:rPr>
          <w:sz w:val="24"/>
        </w:rPr>
        <w:t>process</w:t>
      </w:r>
      <w:r>
        <w:rPr>
          <w:spacing w:val="-11"/>
          <w:sz w:val="24"/>
        </w:rPr>
        <w:t xml:space="preserve"> </w:t>
      </w:r>
      <w:r>
        <w:rPr>
          <w:sz w:val="24"/>
        </w:rPr>
        <w:t>personal</w:t>
      </w:r>
      <w:r>
        <w:rPr>
          <w:spacing w:val="-11"/>
          <w:sz w:val="24"/>
        </w:rPr>
        <w:t xml:space="preserve"> </w:t>
      </w:r>
      <w:r>
        <w:rPr>
          <w:sz w:val="24"/>
        </w:rPr>
        <w:t>data</w:t>
      </w:r>
      <w:r>
        <w:rPr>
          <w:spacing w:val="-12"/>
          <w:sz w:val="24"/>
        </w:rPr>
        <w:t xml:space="preserve"> </w:t>
      </w:r>
      <w:r>
        <w:rPr>
          <w:sz w:val="24"/>
        </w:rPr>
        <w:t>for</w:t>
      </w:r>
      <w:r>
        <w:rPr>
          <w:spacing w:val="-11"/>
          <w:sz w:val="24"/>
        </w:rPr>
        <w:t xml:space="preserve"> </w:t>
      </w:r>
      <w:r>
        <w:rPr>
          <w:sz w:val="24"/>
        </w:rPr>
        <w:t>the</w:t>
      </w:r>
      <w:r>
        <w:rPr>
          <w:spacing w:val="-10"/>
          <w:sz w:val="24"/>
        </w:rPr>
        <w:t xml:space="preserve"> </w:t>
      </w:r>
      <w:r>
        <w:rPr>
          <w:sz w:val="24"/>
        </w:rPr>
        <w:t>performance</w:t>
      </w:r>
      <w:r>
        <w:rPr>
          <w:spacing w:val="-10"/>
          <w:sz w:val="24"/>
        </w:rPr>
        <w:t xml:space="preserve"> </w:t>
      </w:r>
      <w:r>
        <w:rPr>
          <w:sz w:val="24"/>
        </w:rPr>
        <w:t>of</w:t>
      </w:r>
      <w:r>
        <w:rPr>
          <w:spacing w:val="-10"/>
          <w:sz w:val="24"/>
        </w:rPr>
        <w:t xml:space="preserve"> </w:t>
      </w:r>
      <w:r>
        <w:rPr>
          <w:sz w:val="24"/>
        </w:rPr>
        <w:t>a</w:t>
      </w:r>
      <w:r>
        <w:rPr>
          <w:spacing w:val="-11"/>
          <w:sz w:val="24"/>
        </w:rPr>
        <w:t xml:space="preserve"> </w:t>
      </w:r>
      <w:r>
        <w:rPr>
          <w:sz w:val="24"/>
        </w:rPr>
        <w:t xml:space="preserve">task </w:t>
      </w:r>
      <w:r>
        <w:rPr>
          <w:spacing w:val="-4"/>
          <w:sz w:val="24"/>
        </w:rPr>
        <w:t>carried</w:t>
      </w:r>
      <w:r>
        <w:rPr>
          <w:spacing w:val="-17"/>
          <w:sz w:val="24"/>
        </w:rPr>
        <w:t xml:space="preserve"> </w:t>
      </w:r>
      <w:r>
        <w:rPr>
          <w:spacing w:val="-4"/>
          <w:sz w:val="24"/>
        </w:rPr>
        <w:t>out</w:t>
      </w:r>
      <w:r>
        <w:rPr>
          <w:spacing w:val="-19"/>
          <w:sz w:val="24"/>
        </w:rPr>
        <w:t xml:space="preserve"> </w:t>
      </w:r>
      <w:r>
        <w:rPr>
          <w:spacing w:val="-4"/>
          <w:sz w:val="24"/>
        </w:rPr>
        <w:t>in</w:t>
      </w:r>
      <w:r>
        <w:rPr>
          <w:spacing w:val="-17"/>
          <w:sz w:val="24"/>
        </w:rPr>
        <w:t xml:space="preserve"> </w:t>
      </w:r>
      <w:r>
        <w:rPr>
          <w:spacing w:val="-4"/>
          <w:sz w:val="24"/>
        </w:rPr>
        <w:t>the</w:t>
      </w:r>
      <w:r>
        <w:rPr>
          <w:spacing w:val="-16"/>
          <w:sz w:val="24"/>
        </w:rPr>
        <w:t xml:space="preserve"> </w:t>
      </w:r>
      <w:r>
        <w:rPr>
          <w:spacing w:val="-4"/>
          <w:sz w:val="24"/>
        </w:rPr>
        <w:t>public</w:t>
      </w:r>
      <w:r>
        <w:rPr>
          <w:spacing w:val="-17"/>
          <w:sz w:val="24"/>
        </w:rPr>
        <w:t xml:space="preserve"> </w:t>
      </w:r>
      <w:r>
        <w:rPr>
          <w:spacing w:val="-4"/>
          <w:sz w:val="24"/>
        </w:rPr>
        <w:t>interest</w:t>
      </w:r>
      <w:r>
        <w:rPr>
          <w:spacing w:val="-19"/>
          <w:sz w:val="24"/>
        </w:rPr>
        <w:t xml:space="preserve"> </w:t>
      </w:r>
      <w:r>
        <w:rPr>
          <w:spacing w:val="-4"/>
          <w:sz w:val="24"/>
        </w:rPr>
        <w:t>or</w:t>
      </w:r>
      <w:r>
        <w:rPr>
          <w:spacing w:val="-17"/>
          <w:sz w:val="24"/>
        </w:rPr>
        <w:t xml:space="preserve"> </w:t>
      </w:r>
      <w:r>
        <w:rPr>
          <w:spacing w:val="-4"/>
          <w:sz w:val="24"/>
        </w:rPr>
        <w:t>in</w:t>
      </w:r>
      <w:r>
        <w:rPr>
          <w:spacing w:val="-18"/>
          <w:sz w:val="24"/>
        </w:rPr>
        <w:t xml:space="preserve"> </w:t>
      </w:r>
      <w:r>
        <w:rPr>
          <w:spacing w:val="-4"/>
          <w:sz w:val="24"/>
        </w:rPr>
        <w:t>the</w:t>
      </w:r>
      <w:r>
        <w:rPr>
          <w:spacing w:val="-16"/>
          <w:sz w:val="24"/>
        </w:rPr>
        <w:t xml:space="preserve"> </w:t>
      </w:r>
      <w:r>
        <w:rPr>
          <w:spacing w:val="-4"/>
          <w:sz w:val="24"/>
        </w:rPr>
        <w:t>exercise</w:t>
      </w:r>
      <w:r>
        <w:rPr>
          <w:spacing w:val="-16"/>
          <w:sz w:val="24"/>
        </w:rPr>
        <w:t xml:space="preserve"> </w:t>
      </w:r>
      <w:r>
        <w:rPr>
          <w:spacing w:val="-4"/>
          <w:sz w:val="24"/>
        </w:rPr>
        <w:t>of</w:t>
      </w:r>
      <w:r>
        <w:rPr>
          <w:spacing w:val="-14"/>
          <w:sz w:val="24"/>
        </w:rPr>
        <w:t xml:space="preserve"> </w:t>
      </w:r>
      <w:r>
        <w:rPr>
          <w:spacing w:val="-4"/>
          <w:sz w:val="24"/>
        </w:rPr>
        <w:t>official</w:t>
      </w:r>
      <w:r>
        <w:rPr>
          <w:spacing w:val="-16"/>
          <w:sz w:val="24"/>
        </w:rPr>
        <w:t xml:space="preserve"> </w:t>
      </w:r>
      <w:r>
        <w:rPr>
          <w:spacing w:val="-4"/>
          <w:sz w:val="24"/>
        </w:rPr>
        <w:t>authority</w:t>
      </w:r>
      <w:r>
        <w:rPr>
          <w:spacing w:val="-17"/>
          <w:sz w:val="24"/>
        </w:rPr>
        <w:t xml:space="preserve"> </w:t>
      </w:r>
      <w:r>
        <w:rPr>
          <w:spacing w:val="-4"/>
          <w:sz w:val="24"/>
        </w:rPr>
        <w:t>vested</w:t>
      </w:r>
      <w:r>
        <w:rPr>
          <w:spacing w:val="-18"/>
          <w:sz w:val="24"/>
        </w:rPr>
        <w:t xml:space="preserve"> </w:t>
      </w:r>
      <w:r>
        <w:rPr>
          <w:spacing w:val="-4"/>
          <w:sz w:val="24"/>
        </w:rPr>
        <w:t xml:space="preserve">in </w:t>
      </w:r>
      <w:r>
        <w:rPr>
          <w:sz w:val="24"/>
        </w:rPr>
        <w:t>the controller (Article 6(1)(e) of the UK</w:t>
      </w:r>
      <w:r>
        <w:rPr>
          <w:spacing w:val="-1"/>
          <w:sz w:val="24"/>
        </w:rPr>
        <w:t xml:space="preserve"> </w:t>
      </w:r>
      <w:r>
        <w:rPr>
          <w:sz w:val="24"/>
        </w:rPr>
        <w:t>GDPR).</w:t>
      </w:r>
    </w:p>
    <w:p w14:paraId="712995DD" w14:textId="77777777" w:rsidR="001B04C7" w:rsidRDefault="00AA1BF8">
      <w:pPr>
        <w:pStyle w:val="ListParagraph"/>
        <w:numPr>
          <w:ilvl w:val="1"/>
          <w:numId w:val="2"/>
        </w:numPr>
        <w:tabs>
          <w:tab w:val="left" w:pos="1283"/>
          <w:tab w:val="left" w:pos="1287"/>
        </w:tabs>
        <w:spacing w:line="213" w:lineRule="auto"/>
        <w:ind w:right="486" w:hanging="360"/>
        <w:rPr>
          <w:sz w:val="24"/>
        </w:rPr>
      </w:pPr>
      <w:r>
        <w:rPr>
          <w:spacing w:val="-4"/>
          <w:sz w:val="24"/>
        </w:rPr>
        <w:t>To</w:t>
      </w:r>
      <w:r>
        <w:rPr>
          <w:spacing w:val="-18"/>
          <w:sz w:val="24"/>
        </w:rPr>
        <w:t xml:space="preserve"> </w:t>
      </w:r>
      <w:r>
        <w:rPr>
          <w:spacing w:val="-4"/>
          <w:sz w:val="24"/>
        </w:rPr>
        <w:t>the</w:t>
      </w:r>
      <w:r>
        <w:rPr>
          <w:spacing w:val="-16"/>
          <w:sz w:val="24"/>
        </w:rPr>
        <w:t xml:space="preserve"> </w:t>
      </w:r>
      <w:r>
        <w:rPr>
          <w:spacing w:val="-4"/>
          <w:sz w:val="24"/>
        </w:rPr>
        <w:t>extent</w:t>
      </w:r>
      <w:r>
        <w:rPr>
          <w:spacing w:val="-18"/>
          <w:sz w:val="24"/>
        </w:rPr>
        <w:t xml:space="preserve"> </w:t>
      </w:r>
      <w:r>
        <w:rPr>
          <w:spacing w:val="-4"/>
          <w:sz w:val="24"/>
        </w:rPr>
        <w:t>that</w:t>
      </w:r>
      <w:r>
        <w:rPr>
          <w:spacing w:val="-17"/>
          <w:sz w:val="24"/>
        </w:rPr>
        <w:t xml:space="preserve"> </w:t>
      </w:r>
      <w:r>
        <w:rPr>
          <w:spacing w:val="-4"/>
          <w:sz w:val="24"/>
        </w:rPr>
        <w:t>you</w:t>
      </w:r>
      <w:r>
        <w:rPr>
          <w:spacing w:val="-17"/>
          <w:sz w:val="24"/>
        </w:rPr>
        <w:t xml:space="preserve"> </w:t>
      </w:r>
      <w:r>
        <w:rPr>
          <w:spacing w:val="-4"/>
          <w:sz w:val="24"/>
        </w:rPr>
        <w:t>have</w:t>
      </w:r>
      <w:r>
        <w:rPr>
          <w:spacing w:val="-16"/>
          <w:sz w:val="24"/>
        </w:rPr>
        <w:t xml:space="preserve"> </w:t>
      </w:r>
      <w:r>
        <w:rPr>
          <w:spacing w:val="-4"/>
          <w:sz w:val="24"/>
        </w:rPr>
        <w:t>shared</w:t>
      </w:r>
      <w:r>
        <w:rPr>
          <w:spacing w:val="-17"/>
          <w:sz w:val="24"/>
        </w:rPr>
        <w:t xml:space="preserve"> </w:t>
      </w:r>
      <w:r>
        <w:rPr>
          <w:spacing w:val="-4"/>
          <w:sz w:val="24"/>
        </w:rPr>
        <w:t>any</w:t>
      </w:r>
      <w:r>
        <w:rPr>
          <w:spacing w:val="-17"/>
          <w:sz w:val="24"/>
        </w:rPr>
        <w:t xml:space="preserve"> </w:t>
      </w:r>
      <w:r>
        <w:rPr>
          <w:spacing w:val="-4"/>
          <w:sz w:val="24"/>
        </w:rPr>
        <w:t>special</w:t>
      </w:r>
      <w:r>
        <w:rPr>
          <w:spacing w:val="-17"/>
          <w:sz w:val="24"/>
        </w:rPr>
        <w:t xml:space="preserve"> </w:t>
      </w:r>
      <w:r>
        <w:rPr>
          <w:spacing w:val="-4"/>
          <w:sz w:val="24"/>
        </w:rPr>
        <w:t>categories</w:t>
      </w:r>
      <w:r>
        <w:rPr>
          <w:spacing w:val="-16"/>
          <w:sz w:val="24"/>
        </w:rPr>
        <w:t xml:space="preserve"> </w:t>
      </w:r>
      <w:r>
        <w:rPr>
          <w:spacing w:val="-4"/>
          <w:sz w:val="24"/>
        </w:rPr>
        <w:t>of</w:t>
      </w:r>
      <w:r>
        <w:rPr>
          <w:spacing w:val="-16"/>
          <w:sz w:val="24"/>
        </w:rPr>
        <w:t xml:space="preserve"> </w:t>
      </w:r>
      <w:r>
        <w:rPr>
          <w:spacing w:val="-4"/>
          <w:sz w:val="24"/>
        </w:rPr>
        <w:t>data</w:t>
      </w:r>
      <w:r>
        <w:rPr>
          <w:spacing w:val="-17"/>
          <w:sz w:val="24"/>
        </w:rPr>
        <w:t xml:space="preserve"> </w:t>
      </w:r>
      <w:r>
        <w:rPr>
          <w:spacing w:val="-4"/>
          <w:sz w:val="24"/>
        </w:rPr>
        <w:t>this</w:t>
      </w:r>
      <w:r>
        <w:rPr>
          <w:spacing w:val="-17"/>
          <w:sz w:val="24"/>
        </w:rPr>
        <w:t xml:space="preserve"> </w:t>
      </w:r>
      <w:r>
        <w:rPr>
          <w:spacing w:val="-4"/>
          <w:sz w:val="24"/>
        </w:rPr>
        <w:t>will</w:t>
      </w:r>
      <w:r>
        <w:rPr>
          <w:spacing w:val="-17"/>
          <w:sz w:val="24"/>
        </w:rPr>
        <w:t xml:space="preserve"> </w:t>
      </w:r>
      <w:r>
        <w:rPr>
          <w:spacing w:val="-4"/>
          <w:sz w:val="24"/>
        </w:rPr>
        <w:t xml:space="preserve">not </w:t>
      </w:r>
      <w:r>
        <w:rPr>
          <w:sz w:val="24"/>
        </w:rPr>
        <w:t>be</w:t>
      </w:r>
      <w:r>
        <w:rPr>
          <w:spacing w:val="-7"/>
          <w:sz w:val="24"/>
        </w:rPr>
        <w:t xml:space="preserve"> </w:t>
      </w:r>
      <w:r>
        <w:rPr>
          <w:sz w:val="24"/>
        </w:rPr>
        <w:t>shared</w:t>
      </w:r>
      <w:r>
        <w:rPr>
          <w:spacing w:val="-7"/>
          <w:sz w:val="24"/>
        </w:rPr>
        <w:t xml:space="preserve"> </w:t>
      </w:r>
      <w:r>
        <w:rPr>
          <w:sz w:val="24"/>
        </w:rPr>
        <w:t>with</w:t>
      </w:r>
      <w:r>
        <w:rPr>
          <w:spacing w:val="-7"/>
          <w:sz w:val="24"/>
        </w:rPr>
        <w:t xml:space="preserve"> </w:t>
      </w:r>
      <w:r>
        <w:rPr>
          <w:sz w:val="24"/>
        </w:rPr>
        <w:t>any</w:t>
      </w:r>
      <w:r>
        <w:rPr>
          <w:spacing w:val="-10"/>
          <w:sz w:val="24"/>
        </w:rPr>
        <w:t xml:space="preserve"> </w:t>
      </w:r>
      <w:r>
        <w:rPr>
          <w:sz w:val="24"/>
        </w:rPr>
        <w:t>third</w:t>
      </w:r>
      <w:r>
        <w:rPr>
          <w:spacing w:val="-7"/>
          <w:sz w:val="24"/>
        </w:rPr>
        <w:t xml:space="preserve"> </w:t>
      </w:r>
      <w:r>
        <w:rPr>
          <w:sz w:val="24"/>
        </w:rPr>
        <w:t>parties</w:t>
      </w:r>
      <w:r>
        <w:rPr>
          <w:spacing w:val="-9"/>
          <w:sz w:val="24"/>
        </w:rPr>
        <w:t xml:space="preserve"> </w:t>
      </w:r>
      <w:r>
        <w:rPr>
          <w:sz w:val="24"/>
        </w:rPr>
        <w:t>except</w:t>
      </w:r>
      <w:r>
        <w:rPr>
          <w:spacing w:val="-9"/>
          <w:sz w:val="24"/>
        </w:rPr>
        <w:t xml:space="preserve"> </w:t>
      </w:r>
      <w:r>
        <w:rPr>
          <w:sz w:val="24"/>
        </w:rPr>
        <w:t>as</w:t>
      </w:r>
      <w:r>
        <w:rPr>
          <w:spacing w:val="-11"/>
          <w:sz w:val="24"/>
        </w:rPr>
        <w:t xml:space="preserve"> </w:t>
      </w:r>
      <w:r>
        <w:rPr>
          <w:sz w:val="24"/>
        </w:rPr>
        <w:t>detailed</w:t>
      </w:r>
      <w:r>
        <w:rPr>
          <w:spacing w:val="-7"/>
          <w:sz w:val="24"/>
        </w:rPr>
        <w:t xml:space="preserve"> </w:t>
      </w:r>
      <w:r>
        <w:rPr>
          <w:sz w:val="24"/>
        </w:rPr>
        <w:t>in</w:t>
      </w:r>
      <w:r>
        <w:rPr>
          <w:spacing w:val="-9"/>
          <w:sz w:val="24"/>
        </w:rPr>
        <w:t xml:space="preserve"> </w:t>
      </w:r>
      <w:r>
        <w:rPr>
          <w:sz w:val="24"/>
        </w:rPr>
        <w:t>paragraph</w:t>
      </w:r>
      <w:r>
        <w:rPr>
          <w:spacing w:val="-10"/>
          <w:sz w:val="24"/>
        </w:rPr>
        <w:t xml:space="preserve"> </w:t>
      </w:r>
      <w:r>
        <w:rPr>
          <w:sz w:val="24"/>
        </w:rPr>
        <w:t>2</w:t>
      </w:r>
      <w:r>
        <w:rPr>
          <w:spacing w:val="-9"/>
          <w:sz w:val="24"/>
        </w:rPr>
        <w:t xml:space="preserve"> </w:t>
      </w:r>
      <w:r>
        <w:rPr>
          <w:sz w:val="24"/>
        </w:rPr>
        <w:t xml:space="preserve">above, unless a legal </w:t>
      </w:r>
      <w:proofErr w:type="gramStart"/>
      <w:r>
        <w:rPr>
          <w:sz w:val="24"/>
        </w:rPr>
        <w:t>obligation should</w:t>
      </w:r>
      <w:proofErr w:type="gramEnd"/>
      <w:r>
        <w:rPr>
          <w:sz w:val="24"/>
        </w:rPr>
        <w:t xml:space="preserve"> arise.</w:t>
      </w:r>
    </w:p>
    <w:p w14:paraId="636735F8" w14:textId="77777777" w:rsidR="001B04C7" w:rsidRDefault="00AA1BF8">
      <w:pPr>
        <w:pStyle w:val="ListParagraph"/>
        <w:numPr>
          <w:ilvl w:val="1"/>
          <w:numId w:val="2"/>
        </w:numPr>
        <w:tabs>
          <w:tab w:val="left" w:pos="1283"/>
          <w:tab w:val="left" w:pos="1287"/>
        </w:tabs>
        <w:spacing w:line="213" w:lineRule="auto"/>
        <w:ind w:right="246" w:hanging="360"/>
        <w:rPr>
          <w:sz w:val="24"/>
        </w:rPr>
      </w:pPr>
      <w:r>
        <w:rPr>
          <w:spacing w:val="-2"/>
          <w:sz w:val="24"/>
        </w:rPr>
        <w:t>It</w:t>
      </w:r>
      <w:r>
        <w:rPr>
          <w:spacing w:val="-19"/>
          <w:sz w:val="24"/>
        </w:rPr>
        <w:t xml:space="preserve"> </w:t>
      </w:r>
      <w:r>
        <w:rPr>
          <w:spacing w:val="-2"/>
          <w:sz w:val="24"/>
        </w:rPr>
        <w:t>is</w:t>
      </w:r>
      <w:r>
        <w:rPr>
          <w:spacing w:val="-18"/>
          <w:sz w:val="24"/>
        </w:rPr>
        <w:t xml:space="preserve"> </w:t>
      </w:r>
      <w:r>
        <w:rPr>
          <w:spacing w:val="-2"/>
          <w:sz w:val="24"/>
        </w:rPr>
        <w:t>necessary</w:t>
      </w:r>
      <w:r>
        <w:rPr>
          <w:spacing w:val="-18"/>
          <w:sz w:val="24"/>
        </w:rPr>
        <w:t xml:space="preserve"> </w:t>
      </w:r>
      <w:r>
        <w:rPr>
          <w:spacing w:val="-2"/>
          <w:sz w:val="24"/>
        </w:rPr>
        <w:t>for</w:t>
      </w:r>
      <w:r>
        <w:rPr>
          <w:spacing w:val="-17"/>
          <w:sz w:val="24"/>
        </w:rPr>
        <w:t xml:space="preserve"> </w:t>
      </w:r>
      <w:r>
        <w:rPr>
          <w:spacing w:val="-2"/>
          <w:sz w:val="24"/>
        </w:rPr>
        <w:t>us</w:t>
      </w:r>
      <w:r>
        <w:rPr>
          <w:spacing w:val="-15"/>
          <w:sz w:val="24"/>
        </w:rPr>
        <w:t xml:space="preserve"> </w:t>
      </w:r>
      <w:r>
        <w:rPr>
          <w:spacing w:val="-2"/>
          <w:sz w:val="24"/>
        </w:rPr>
        <w:t>to</w:t>
      </w:r>
      <w:r>
        <w:rPr>
          <w:spacing w:val="-19"/>
          <w:sz w:val="24"/>
        </w:rPr>
        <w:t xml:space="preserve"> </w:t>
      </w:r>
      <w:r>
        <w:rPr>
          <w:spacing w:val="-2"/>
          <w:sz w:val="24"/>
        </w:rPr>
        <w:t>process</w:t>
      </w:r>
      <w:r>
        <w:rPr>
          <w:spacing w:val="-15"/>
          <w:sz w:val="24"/>
        </w:rPr>
        <w:t xml:space="preserve"> </w:t>
      </w:r>
      <w:r>
        <w:rPr>
          <w:spacing w:val="-2"/>
          <w:sz w:val="24"/>
        </w:rPr>
        <w:t>special</w:t>
      </w:r>
      <w:r>
        <w:rPr>
          <w:spacing w:val="-17"/>
          <w:sz w:val="24"/>
        </w:rPr>
        <w:t xml:space="preserve"> </w:t>
      </w:r>
      <w:r>
        <w:rPr>
          <w:spacing w:val="-2"/>
          <w:sz w:val="24"/>
        </w:rPr>
        <w:t>category</w:t>
      </w:r>
      <w:r>
        <w:rPr>
          <w:spacing w:val="-18"/>
          <w:sz w:val="24"/>
        </w:rPr>
        <w:t xml:space="preserve"> </w:t>
      </w:r>
      <w:r>
        <w:rPr>
          <w:spacing w:val="-2"/>
          <w:sz w:val="24"/>
        </w:rPr>
        <w:t>data</w:t>
      </w:r>
      <w:r>
        <w:rPr>
          <w:spacing w:val="-18"/>
          <w:sz w:val="24"/>
        </w:rPr>
        <w:t xml:space="preserve"> </w:t>
      </w:r>
      <w:r>
        <w:rPr>
          <w:spacing w:val="-2"/>
          <w:sz w:val="24"/>
        </w:rPr>
        <w:t>for</w:t>
      </w:r>
      <w:r>
        <w:rPr>
          <w:spacing w:val="-15"/>
          <w:sz w:val="24"/>
        </w:rPr>
        <w:t xml:space="preserve"> </w:t>
      </w:r>
      <w:r>
        <w:rPr>
          <w:spacing w:val="-2"/>
          <w:sz w:val="24"/>
        </w:rPr>
        <w:t>the</w:t>
      </w:r>
      <w:r>
        <w:rPr>
          <w:spacing w:val="-17"/>
          <w:sz w:val="24"/>
        </w:rPr>
        <w:t xml:space="preserve"> </w:t>
      </w:r>
      <w:r>
        <w:rPr>
          <w:spacing w:val="-2"/>
          <w:sz w:val="24"/>
        </w:rPr>
        <w:t>performance</w:t>
      </w:r>
      <w:r>
        <w:rPr>
          <w:spacing w:val="-15"/>
          <w:sz w:val="24"/>
        </w:rPr>
        <w:t xml:space="preserve"> </w:t>
      </w:r>
      <w:r>
        <w:rPr>
          <w:spacing w:val="-2"/>
          <w:sz w:val="24"/>
        </w:rPr>
        <w:t>of</w:t>
      </w:r>
      <w:r>
        <w:rPr>
          <w:spacing w:val="-17"/>
          <w:sz w:val="24"/>
        </w:rPr>
        <w:t xml:space="preserve"> </w:t>
      </w:r>
      <w:r>
        <w:rPr>
          <w:spacing w:val="-2"/>
          <w:sz w:val="24"/>
        </w:rPr>
        <w:t xml:space="preserve">a </w:t>
      </w:r>
      <w:r>
        <w:rPr>
          <w:sz w:val="24"/>
        </w:rPr>
        <w:t>task</w:t>
      </w:r>
      <w:r>
        <w:rPr>
          <w:spacing w:val="-16"/>
          <w:sz w:val="24"/>
        </w:rPr>
        <w:t xml:space="preserve"> </w:t>
      </w:r>
      <w:r>
        <w:rPr>
          <w:sz w:val="24"/>
        </w:rPr>
        <w:t>carried</w:t>
      </w:r>
      <w:r>
        <w:rPr>
          <w:spacing w:val="-15"/>
          <w:sz w:val="24"/>
        </w:rPr>
        <w:t xml:space="preserve"> </w:t>
      </w:r>
      <w:r>
        <w:rPr>
          <w:sz w:val="24"/>
        </w:rPr>
        <w:t>out</w:t>
      </w:r>
      <w:r>
        <w:rPr>
          <w:spacing w:val="-18"/>
          <w:sz w:val="24"/>
        </w:rPr>
        <w:t xml:space="preserve"> </w:t>
      </w:r>
      <w:r>
        <w:rPr>
          <w:sz w:val="24"/>
        </w:rPr>
        <w:t>in</w:t>
      </w:r>
      <w:r>
        <w:rPr>
          <w:spacing w:val="-16"/>
          <w:sz w:val="24"/>
        </w:rPr>
        <w:t xml:space="preserve"> </w:t>
      </w:r>
      <w:r>
        <w:rPr>
          <w:sz w:val="24"/>
        </w:rPr>
        <w:t>the</w:t>
      </w:r>
      <w:r>
        <w:rPr>
          <w:spacing w:val="-15"/>
          <w:sz w:val="24"/>
        </w:rPr>
        <w:t xml:space="preserve"> </w:t>
      </w:r>
      <w:r>
        <w:rPr>
          <w:sz w:val="24"/>
        </w:rPr>
        <w:t>public</w:t>
      </w:r>
      <w:r>
        <w:rPr>
          <w:spacing w:val="-18"/>
          <w:sz w:val="24"/>
        </w:rPr>
        <w:t xml:space="preserve"> </w:t>
      </w:r>
      <w:r>
        <w:rPr>
          <w:sz w:val="24"/>
        </w:rPr>
        <w:t>interest</w:t>
      </w:r>
      <w:r>
        <w:rPr>
          <w:spacing w:val="-16"/>
          <w:sz w:val="24"/>
        </w:rPr>
        <w:t xml:space="preserve"> </w:t>
      </w:r>
      <w:r>
        <w:rPr>
          <w:sz w:val="24"/>
        </w:rPr>
        <w:t>or</w:t>
      </w:r>
      <w:r>
        <w:rPr>
          <w:spacing w:val="-18"/>
          <w:sz w:val="24"/>
        </w:rPr>
        <w:t xml:space="preserve"> </w:t>
      </w:r>
      <w:r>
        <w:rPr>
          <w:sz w:val="24"/>
        </w:rPr>
        <w:t>in</w:t>
      </w:r>
      <w:r>
        <w:rPr>
          <w:spacing w:val="-16"/>
          <w:sz w:val="24"/>
        </w:rPr>
        <w:t xml:space="preserve"> </w:t>
      </w:r>
      <w:r>
        <w:rPr>
          <w:sz w:val="24"/>
        </w:rPr>
        <w:t>the</w:t>
      </w:r>
      <w:r>
        <w:rPr>
          <w:spacing w:val="-17"/>
          <w:sz w:val="24"/>
        </w:rPr>
        <w:t xml:space="preserve"> </w:t>
      </w:r>
      <w:r>
        <w:rPr>
          <w:sz w:val="24"/>
        </w:rPr>
        <w:t>exercise</w:t>
      </w:r>
      <w:r>
        <w:rPr>
          <w:spacing w:val="-15"/>
          <w:sz w:val="24"/>
        </w:rPr>
        <w:t xml:space="preserve"> </w:t>
      </w:r>
      <w:r>
        <w:rPr>
          <w:sz w:val="24"/>
        </w:rPr>
        <w:t>of</w:t>
      </w:r>
      <w:r>
        <w:rPr>
          <w:spacing w:val="-17"/>
          <w:sz w:val="24"/>
        </w:rPr>
        <w:t xml:space="preserve"> </w:t>
      </w:r>
      <w:r>
        <w:rPr>
          <w:sz w:val="24"/>
        </w:rPr>
        <w:t>official</w:t>
      </w:r>
      <w:r>
        <w:rPr>
          <w:spacing w:val="-15"/>
          <w:sz w:val="24"/>
        </w:rPr>
        <w:t xml:space="preserve"> </w:t>
      </w:r>
      <w:r>
        <w:rPr>
          <w:sz w:val="24"/>
        </w:rPr>
        <w:t xml:space="preserve">authority </w:t>
      </w:r>
      <w:r>
        <w:rPr>
          <w:spacing w:val="-6"/>
          <w:sz w:val="24"/>
        </w:rPr>
        <w:t>vested</w:t>
      </w:r>
      <w:r>
        <w:rPr>
          <w:spacing w:val="-12"/>
          <w:sz w:val="24"/>
        </w:rPr>
        <w:t xml:space="preserve"> </w:t>
      </w:r>
      <w:r>
        <w:rPr>
          <w:spacing w:val="-6"/>
          <w:sz w:val="24"/>
        </w:rPr>
        <w:t>in</w:t>
      </w:r>
      <w:r>
        <w:rPr>
          <w:spacing w:val="-10"/>
          <w:sz w:val="24"/>
        </w:rPr>
        <w:t xml:space="preserve"> </w:t>
      </w:r>
      <w:r>
        <w:rPr>
          <w:spacing w:val="-6"/>
          <w:sz w:val="24"/>
        </w:rPr>
        <w:t>the</w:t>
      </w:r>
      <w:r>
        <w:rPr>
          <w:spacing w:val="-12"/>
          <w:sz w:val="24"/>
        </w:rPr>
        <w:t xml:space="preserve"> </w:t>
      </w:r>
      <w:r>
        <w:rPr>
          <w:spacing w:val="-6"/>
          <w:sz w:val="24"/>
        </w:rPr>
        <w:t>controller</w:t>
      </w:r>
      <w:r>
        <w:rPr>
          <w:spacing w:val="-12"/>
          <w:sz w:val="24"/>
        </w:rPr>
        <w:t xml:space="preserve"> </w:t>
      </w:r>
      <w:r>
        <w:rPr>
          <w:spacing w:val="-6"/>
          <w:sz w:val="24"/>
        </w:rPr>
        <w:t>(Article</w:t>
      </w:r>
      <w:r>
        <w:rPr>
          <w:spacing w:val="-12"/>
          <w:sz w:val="24"/>
        </w:rPr>
        <w:t xml:space="preserve"> </w:t>
      </w:r>
      <w:r>
        <w:rPr>
          <w:spacing w:val="-6"/>
          <w:sz w:val="24"/>
        </w:rPr>
        <w:t>6(1)(e)</w:t>
      </w:r>
      <w:r>
        <w:rPr>
          <w:spacing w:val="-8"/>
          <w:sz w:val="24"/>
        </w:rPr>
        <w:t xml:space="preserve"> </w:t>
      </w:r>
      <w:r>
        <w:rPr>
          <w:spacing w:val="-6"/>
          <w:sz w:val="24"/>
        </w:rPr>
        <w:t>of</w:t>
      </w:r>
      <w:r>
        <w:rPr>
          <w:spacing w:val="-12"/>
          <w:sz w:val="24"/>
        </w:rPr>
        <w:t xml:space="preserve"> </w:t>
      </w:r>
      <w:r>
        <w:rPr>
          <w:spacing w:val="-6"/>
          <w:sz w:val="24"/>
        </w:rPr>
        <w:t>the</w:t>
      </w:r>
      <w:r>
        <w:rPr>
          <w:spacing w:val="-9"/>
          <w:sz w:val="24"/>
        </w:rPr>
        <w:t xml:space="preserve"> </w:t>
      </w:r>
      <w:r>
        <w:rPr>
          <w:spacing w:val="-6"/>
          <w:sz w:val="24"/>
        </w:rPr>
        <w:t>UK</w:t>
      </w:r>
      <w:r>
        <w:rPr>
          <w:spacing w:val="-13"/>
          <w:sz w:val="24"/>
        </w:rPr>
        <w:t xml:space="preserve"> </w:t>
      </w:r>
      <w:r>
        <w:rPr>
          <w:spacing w:val="-6"/>
          <w:sz w:val="24"/>
        </w:rPr>
        <w:t>GDPR).</w:t>
      </w:r>
      <w:r>
        <w:rPr>
          <w:spacing w:val="-12"/>
          <w:sz w:val="24"/>
        </w:rPr>
        <w:t xml:space="preserve"> </w:t>
      </w:r>
      <w:r>
        <w:rPr>
          <w:spacing w:val="-6"/>
          <w:sz w:val="24"/>
        </w:rPr>
        <w:t>Additionally,</w:t>
      </w:r>
      <w:r>
        <w:rPr>
          <w:spacing w:val="-9"/>
          <w:sz w:val="24"/>
        </w:rPr>
        <w:t xml:space="preserve"> </w:t>
      </w:r>
      <w:r>
        <w:rPr>
          <w:spacing w:val="-6"/>
          <w:sz w:val="24"/>
        </w:rPr>
        <w:t xml:space="preserve">processing </w:t>
      </w:r>
      <w:r>
        <w:rPr>
          <w:spacing w:val="-2"/>
          <w:sz w:val="24"/>
        </w:rPr>
        <w:t>is</w:t>
      </w:r>
      <w:r>
        <w:rPr>
          <w:spacing w:val="-21"/>
          <w:sz w:val="24"/>
        </w:rPr>
        <w:t xml:space="preserve"> </w:t>
      </w:r>
      <w:r>
        <w:rPr>
          <w:spacing w:val="-2"/>
          <w:sz w:val="24"/>
        </w:rPr>
        <w:t>necessary</w:t>
      </w:r>
      <w:r>
        <w:rPr>
          <w:spacing w:val="-19"/>
          <w:sz w:val="24"/>
        </w:rPr>
        <w:t xml:space="preserve"> </w:t>
      </w:r>
      <w:r>
        <w:rPr>
          <w:spacing w:val="-2"/>
          <w:sz w:val="24"/>
        </w:rPr>
        <w:t>for</w:t>
      </w:r>
      <w:r>
        <w:rPr>
          <w:spacing w:val="-18"/>
          <w:sz w:val="24"/>
        </w:rPr>
        <w:t xml:space="preserve"> </w:t>
      </w:r>
      <w:r>
        <w:rPr>
          <w:spacing w:val="-2"/>
          <w:sz w:val="24"/>
        </w:rPr>
        <w:t>reasons</w:t>
      </w:r>
      <w:r>
        <w:rPr>
          <w:spacing w:val="-19"/>
          <w:sz w:val="24"/>
        </w:rPr>
        <w:t xml:space="preserve"> </w:t>
      </w:r>
      <w:r>
        <w:rPr>
          <w:spacing w:val="-2"/>
          <w:sz w:val="24"/>
        </w:rPr>
        <w:t>of</w:t>
      </w:r>
      <w:r>
        <w:rPr>
          <w:spacing w:val="-18"/>
          <w:sz w:val="24"/>
        </w:rPr>
        <w:t xml:space="preserve"> </w:t>
      </w:r>
      <w:r>
        <w:rPr>
          <w:spacing w:val="-2"/>
          <w:sz w:val="24"/>
        </w:rPr>
        <w:t>substantial</w:t>
      </w:r>
      <w:r>
        <w:rPr>
          <w:spacing w:val="-18"/>
          <w:sz w:val="24"/>
        </w:rPr>
        <w:t xml:space="preserve"> </w:t>
      </w:r>
      <w:r>
        <w:rPr>
          <w:spacing w:val="-2"/>
          <w:sz w:val="24"/>
        </w:rPr>
        <w:t>public</w:t>
      </w:r>
      <w:r>
        <w:rPr>
          <w:spacing w:val="-19"/>
          <w:sz w:val="24"/>
        </w:rPr>
        <w:t xml:space="preserve"> </w:t>
      </w:r>
      <w:r>
        <w:rPr>
          <w:spacing w:val="-2"/>
          <w:sz w:val="24"/>
        </w:rPr>
        <w:t>interest</w:t>
      </w:r>
      <w:r>
        <w:rPr>
          <w:spacing w:val="-17"/>
          <w:sz w:val="24"/>
        </w:rPr>
        <w:t xml:space="preserve"> </w:t>
      </w:r>
      <w:proofErr w:type="gramStart"/>
      <w:r>
        <w:rPr>
          <w:spacing w:val="-2"/>
          <w:sz w:val="24"/>
        </w:rPr>
        <w:t>on</w:t>
      </w:r>
      <w:r>
        <w:rPr>
          <w:spacing w:val="-19"/>
          <w:sz w:val="24"/>
        </w:rPr>
        <w:t xml:space="preserve"> </w:t>
      </w:r>
      <w:r>
        <w:rPr>
          <w:spacing w:val="-2"/>
          <w:sz w:val="24"/>
        </w:rPr>
        <w:t>the</w:t>
      </w:r>
      <w:r>
        <w:rPr>
          <w:spacing w:val="-18"/>
          <w:sz w:val="24"/>
        </w:rPr>
        <w:t xml:space="preserve"> </w:t>
      </w:r>
      <w:r>
        <w:rPr>
          <w:spacing w:val="-2"/>
          <w:sz w:val="24"/>
        </w:rPr>
        <w:t>basis</w:t>
      </w:r>
      <w:r>
        <w:rPr>
          <w:spacing w:val="-19"/>
          <w:sz w:val="24"/>
        </w:rPr>
        <w:t xml:space="preserve"> </w:t>
      </w:r>
      <w:r>
        <w:rPr>
          <w:spacing w:val="-2"/>
          <w:sz w:val="24"/>
        </w:rPr>
        <w:t>of</w:t>
      </w:r>
      <w:proofErr w:type="gramEnd"/>
      <w:r>
        <w:rPr>
          <w:spacing w:val="-18"/>
          <w:sz w:val="24"/>
        </w:rPr>
        <w:t xml:space="preserve"> </w:t>
      </w:r>
      <w:r>
        <w:rPr>
          <w:spacing w:val="-2"/>
          <w:sz w:val="24"/>
        </w:rPr>
        <w:t>domestic law</w:t>
      </w:r>
      <w:r>
        <w:rPr>
          <w:spacing w:val="-21"/>
          <w:sz w:val="24"/>
        </w:rPr>
        <w:t xml:space="preserve"> </w:t>
      </w:r>
      <w:r>
        <w:rPr>
          <w:spacing w:val="-2"/>
          <w:sz w:val="24"/>
        </w:rPr>
        <w:t>which</w:t>
      </w:r>
      <w:r>
        <w:rPr>
          <w:spacing w:val="-19"/>
          <w:sz w:val="24"/>
        </w:rPr>
        <w:t xml:space="preserve"> </w:t>
      </w:r>
      <w:r>
        <w:rPr>
          <w:spacing w:val="-2"/>
          <w:sz w:val="24"/>
        </w:rPr>
        <w:t>is</w:t>
      </w:r>
      <w:r>
        <w:rPr>
          <w:spacing w:val="-19"/>
          <w:sz w:val="24"/>
        </w:rPr>
        <w:t xml:space="preserve"> </w:t>
      </w:r>
      <w:r>
        <w:rPr>
          <w:spacing w:val="-2"/>
          <w:sz w:val="24"/>
        </w:rPr>
        <w:t>proportionate</w:t>
      </w:r>
      <w:r>
        <w:rPr>
          <w:spacing w:val="-18"/>
          <w:sz w:val="24"/>
        </w:rPr>
        <w:t xml:space="preserve"> </w:t>
      </w:r>
      <w:r>
        <w:rPr>
          <w:spacing w:val="-2"/>
          <w:sz w:val="24"/>
        </w:rPr>
        <w:t>to</w:t>
      </w:r>
      <w:r>
        <w:rPr>
          <w:spacing w:val="-17"/>
          <w:sz w:val="24"/>
        </w:rPr>
        <w:t xml:space="preserve"> </w:t>
      </w:r>
      <w:r>
        <w:rPr>
          <w:spacing w:val="-2"/>
          <w:sz w:val="24"/>
        </w:rPr>
        <w:t>the</w:t>
      </w:r>
      <w:r>
        <w:rPr>
          <w:spacing w:val="-18"/>
          <w:sz w:val="24"/>
        </w:rPr>
        <w:t xml:space="preserve"> </w:t>
      </w:r>
      <w:r>
        <w:rPr>
          <w:spacing w:val="-2"/>
          <w:sz w:val="24"/>
        </w:rPr>
        <w:t>aim</w:t>
      </w:r>
      <w:r>
        <w:rPr>
          <w:spacing w:val="-19"/>
          <w:sz w:val="24"/>
        </w:rPr>
        <w:t xml:space="preserve"> </w:t>
      </w:r>
      <w:r>
        <w:rPr>
          <w:spacing w:val="-2"/>
          <w:sz w:val="24"/>
        </w:rPr>
        <w:t>pursued</w:t>
      </w:r>
      <w:r>
        <w:rPr>
          <w:spacing w:val="-19"/>
          <w:sz w:val="24"/>
        </w:rPr>
        <w:t xml:space="preserve"> </w:t>
      </w:r>
      <w:r>
        <w:rPr>
          <w:spacing w:val="-2"/>
          <w:sz w:val="24"/>
        </w:rPr>
        <w:t>and</w:t>
      </w:r>
      <w:r>
        <w:rPr>
          <w:spacing w:val="-19"/>
          <w:sz w:val="24"/>
        </w:rPr>
        <w:t xml:space="preserve"> </w:t>
      </w:r>
      <w:r>
        <w:rPr>
          <w:spacing w:val="-2"/>
          <w:sz w:val="24"/>
        </w:rPr>
        <w:t>which</w:t>
      </w:r>
      <w:r>
        <w:rPr>
          <w:spacing w:val="-18"/>
          <w:sz w:val="24"/>
        </w:rPr>
        <w:t xml:space="preserve"> </w:t>
      </w:r>
      <w:r>
        <w:rPr>
          <w:spacing w:val="-2"/>
          <w:sz w:val="24"/>
        </w:rPr>
        <w:t>contains</w:t>
      </w:r>
      <w:r>
        <w:rPr>
          <w:spacing w:val="-19"/>
          <w:sz w:val="24"/>
        </w:rPr>
        <w:t xml:space="preserve"> </w:t>
      </w:r>
      <w:r>
        <w:rPr>
          <w:spacing w:val="-2"/>
          <w:sz w:val="24"/>
        </w:rPr>
        <w:t xml:space="preserve">appropriate </w:t>
      </w:r>
      <w:r>
        <w:rPr>
          <w:sz w:val="24"/>
        </w:rPr>
        <w:t>safeguards (Article 9(2)(g) of the UK GDPR).</w:t>
      </w:r>
    </w:p>
    <w:p w14:paraId="098E6083" w14:textId="77777777" w:rsidR="001B04C7" w:rsidRDefault="00AA1BF8">
      <w:pPr>
        <w:pStyle w:val="ListParagraph"/>
        <w:numPr>
          <w:ilvl w:val="1"/>
          <w:numId w:val="2"/>
        </w:numPr>
        <w:tabs>
          <w:tab w:val="left" w:pos="1283"/>
          <w:tab w:val="left" w:pos="1287"/>
        </w:tabs>
        <w:spacing w:line="213" w:lineRule="auto"/>
        <w:ind w:right="311" w:hanging="360"/>
        <w:rPr>
          <w:sz w:val="24"/>
        </w:rPr>
      </w:pPr>
      <w:r>
        <w:rPr>
          <w:spacing w:val="-4"/>
          <w:sz w:val="24"/>
        </w:rPr>
        <w:t>If</w:t>
      </w:r>
      <w:r>
        <w:rPr>
          <w:spacing w:val="-17"/>
          <w:sz w:val="24"/>
        </w:rPr>
        <w:t xml:space="preserve"> </w:t>
      </w:r>
      <w:r>
        <w:rPr>
          <w:spacing w:val="-4"/>
          <w:sz w:val="24"/>
        </w:rPr>
        <w:t>the</w:t>
      </w:r>
      <w:r>
        <w:rPr>
          <w:spacing w:val="-17"/>
          <w:sz w:val="24"/>
        </w:rPr>
        <w:t xml:space="preserve"> </w:t>
      </w:r>
      <w:r>
        <w:rPr>
          <w:spacing w:val="-4"/>
          <w:sz w:val="24"/>
        </w:rPr>
        <w:t>application</w:t>
      </w:r>
      <w:r>
        <w:rPr>
          <w:spacing w:val="-17"/>
          <w:sz w:val="24"/>
        </w:rPr>
        <w:t xml:space="preserve"> </w:t>
      </w:r>
      <w:r>
        <w:rPr>
          <w:spacing w:val="-4"/>
          <w:sz w:val="24"/>
        </w:rPr>
        <w:t>is</w:t>
      </w:r>
      <w:r>
        <w:rPr>
          <w:spacing w:val="-18"/>
          <w:sz w:val="24"/>
        </w:rPr>
        <w:t xml:space="preserve"> </w:t>
      </w:r>
      <w:r>
        <w:rPr>
          <w:spacing w:val="-4"/>
          <w:sz w:val="24"/>
        </w:rPr>
        <w:t>successful,</w:t>
      </w:r>
      <w:r>
        <w:rPr>
          <w:spacing w:val="-17"/>
          <w:sz w:val="24"/>
        </w:rPr>
        <w:t xml:space="preserve"> </w:t>
      </w:r>
      <w:r>
        <w:rPr>
          <w:spacing w:val="-4"/>
          <w:sz w:val="24"/>
        </w:rPr>
        <w:t>the</w:t>
      </w:r>
      <w:r>
        <w:rPr>
          <w:spacing w:val="-17"/>
          <w:sz w:val="24"/>
        </w:rPr>
        <w:t xml:space="preserve"> </w:t>
      </w:r>
      <w:r>
        <w:rPr>
          <w:spacing w:val="-4"/>
          <w:sz w:val="24"/>
        </w:rPr>
        <w:t>information</w:t>
      </w:r>
      <w:r>
        <w:rPr>
          <w:spacing w:val="-18"/>
          <w:sz w:val="24"/>
        </w:rPr>
        <w:t xml:space="preserve"> </w:t>
      </w:r>
      <w:r>
        <w:rPr>
          <w:spacing w:val="-4"/>
          <w:sz w:val="24"/>
        </w:rPr>
        <w:t>you</w:t>
      </w:r>
      <w:r>
        <w:rPr>
          <w:spacing w:val="-18"/>
          <w:sz w:val="24"/>
        </w:rPr>
        <w:t xml:space="preserve"> </w:t>
      </w:r>
      <w:r>
        <w:rPr>
          <w:spacing w:val="-4"/>
          <w:sz w:val="24"/>
        </w:rPr>
        <w:t>have</w:t>
      </w:r>
      <w:r>
        <w:rPr>
          <w:spacing w:val="-17"/>
          <w:sz w:val="24"/>
        </w:rPr>
        <w:t xml:space="preserve"> </w:t>
      </w:r>
      <w:r>
        <w:rPr>
          <w:spacing w:val="-4"/>
          <w:sz w:val="24"/>
        </w:rPr>
        <w:t>provided</w:t>
      </w:r>
      <w:r>
        <w:rPr>
          <w:spacing w:val="-17"/>
          <w:sz w:val="24"/>
        </w:rPr>
        <w:t xml:space="preserve"> </w:t>
      </w:r>
      <w:r>
        <w:rPr>
          <w:spacing w:val="-4"/>
          <w:sz w:val="24"/>
        </w:rPr>
        <w:t>on</w:t>
      </w:r>
      <w:r>
        <w:rPr>
          <w:spacing w:val="-18"/>
          <w:sz w:val="24"/>
        </w:rPr>
        <w:t xml:space="preserve"> </w:t>
      </w:r>
      <w:r>
        <w:rPr>
          <w:spacing w:val="-4"/>
          <w:sz w:val="24"/>
        </w:rPr>
        <w:t>this</w:t>
      </w:r>
      <w:r>
        <w:rPr>
          <w:spacing w:val="-18"/>
          <w:sz w:val="24"/>
        </w:rPr>
        <w:t xml:space="preserve"> </w:t>
      </w:r>
      <w:r>
        <w:rPr>
          <w:spacing w:val="-4"/>
          <w:sz w:val="24"/>
        </w:rPr>
        <w:t xml:space="preserve">form </w:t>
      </w:r>
      <w:r>
        <w:rPr>
          <w:spacing w:val="-6"/>
          <w:sz w:val="24"/>
        </w:rPr>
        <w:t>will</w:t>
      </w:r>
      <w:r>
        <w:rPr>
          <w:spacing w:val="-14"/>
          <w:sz w:val="24"/>
        </w:rPr>
        <w:t xml:space="preserve"> </w:t>
      </w:r>
      <w:r>
        <w:rPr>
          <w:spacing w:val="-6"/>
          <w:sz w:val="24"/>
        </w:rPr>
        <w:t>be</w:t>
      </w:r>
      <w:r>
        <w:rPr>
          <w:spacing w:val="-13"/>
          <w:sz w:val="24"/>
        </w:rPr>
        <w:t xml:space="preserve"> </w:t>
      </w:r>
      <w:r>
        <w:rPr>
          <w:spacing w:val="-6"/>
          <w:sz w:val="24"/>
        </w:rPr>
        <w:t>migrated</w:t>
      </w:r>
      <w:r>
        <w:rPr>
          <w:spacing w:val="-10"/>
          <w:sz w:val="24"/>
        </w:rPr>
        <w:t xml:space="preserve"> </w:t>
      </w:r>
      <w:r>
        <w:rPr>
          <w:spacing w:val="-6"/>
          <w:sz w:val="24"/>
        </w:rPr>
        <w:t>to</w:t>
      </w:r>
      <w:r>
        <w:rPr>
          <w:spacing w:val="-17"/>
          <w:sz w:val="24"/>
        </w:rPr>
        <w:t xml:space="preserve"> </w:t>
      </w:r>
      <w:r>
        <w:rPr>
          <w:spacing w:val="-6"/>
          <w:sz w:val="24"/>
        </w:rPr>
        <w:t>the</w:t>
      </w:r>
      <w:r>
        <w:rPr>
          <w:spacing w:val="-13"/>
          <w:sz w:val="24"/>
        </w:rPr>
        <w:t xml:space="preserve"> </w:t>
      </w:r>
      <w:r>
        <w:rPr>
          <w:spacing w:val="-6"/>
          <w:sz w:val="24"/>
        </w:rPr>
        <w:t>school’s/academy’s</w:t>
      </w:r>
      <w:r>
        <w:rPr>
          <w:spacing w:val="-13"/>
          <w:sz w:val="24"/>
        </w:rPr>
        <w:t xml:space="preserve"> </w:t>
      </w:r>
      <w:r>
        <w:rPr>
          <w:spacing w:val="-6"/>
          <w:sz w:val="24"/>
        </w:rPr>
        <w:t>enrolment</w:t>
      </w:r>
      <w:r>
        <w:rPr>
          <w:spacing w:val="-15"/>
          <w:sz w:val="24"/>
        </w:rPr>
        <w:t xml:space="preserve"> </w:t>
      </w:r>
      <w:r>
        <w:rPr>
          <w:spacing w:val="-6"/>
          <w:sz w:val="24"/>
        </w:rPr>
        <w:t>system,</w:t>
      </w:r>
      <w:r>
        <w:rPr>
          <w:spacing w:val="-12"/>
          <w:sz w:val="24"/>
        </w:rPr>
        <w:t xml:space="preserve"> </w:t>
      </w:r>
      <w:r>
        <w:rPr>
          <w:spacing w:val="-6"/>
          <w:sz w:val="24"/>
        </w:rPr>
        <w:t>and</w:t>
      </w:r>
      <w:r>
        <w:rPr>
          <w:spacing w:val="-14"/>
          <w:sz w:val="24"/>
        </w:rPr>
        <w:t xml:space="preserve"> </w:t>
      </w:r>
      <w:r>
        <w:rPr>
          <w:spacing w:val="-6"/>
          <w:sz w:val="24"/>
        </w:rPr>
        <w:t>the</w:t>
      </w:r>
      <w:r>
        <w:rPr>
          <w:spacing w:val="-13"/>
          <w:sz w:val="24"/>
        </w:rPr>
        <w:t xml:space="preserve"> </w:t>
      </w:r>
      <w:r>
        <w:rPr>
          <w:spacing w:val="-6"/>
          <w:sz w:val="24"/>
        </w:rPr>
        <w:t>data</w:t>
      </w:r>
      <w:r>
        <w:rPr>
          <w:spacing w:val="-14"/>
          <w:sz w:val="24"/>
        </w:rPr>
        <w:t xml:space="preserve"> </w:t>
      </w:r>
      <w:r>
        <w:rPr>
          <w:spacing w:val="-6"/>
          <w:sz w:val="24"/>
        </w:rPr>
        <w:t xml:space="preserve">will </w:t>
      </w:r>
      <w:r>
        <w:rPr>
          <w:sz w:val="24"/>
        </w:rPr>
        <w:t>be</w:t>
      </w:r>
      <w:r>
        <w:rPr>
          <w:spacing w:val="-16"/>
          <w:sz w:val="24"/>
        </w:rPr>
        <w:t xml:space="preserve"> </w:t>
      </w:r>
      <w:r>
        <w:rPr>
          <w:sz w:val="24"/>
        </w:rPr>
        <w:t>retained</w:t>
      </w:r>
      <w:r>
        <w:rPr>
          <w:spacing w:val="-17"/>
          <w:sz w:val="24"/>
        </w:rPr>
        <w:t xml:space="preserve"> </w:t>
      </w:r>
      <w:r>
        <w:rPr>
          <w:sz w:val="24"/>
        </w:rPr>
        <w:t>and</w:t>
      </w:r>
      <w:r>
        <w:rPr>
          <w:spacing w:val="-16"/>
          <w:sz w:val="24"/>
        </w:rPr>
        <w:t xml:space="preserve"> </w:t>
      </w:r>
      <w:r>
        <w:rPr>
          <w:sz w:val="24"/>
        </w:rPr>
        <w:t>processed</w:t>
      </w:r>
      <w:r>
        <w:rPr>
          <w:spacing w:val="-17"/>
          <w:sz w:val="24"/>
        </w:rPr>
        <w:t xml:space="preserve"> </w:t>
      </w:r>
      <w:r>
        <w:rPr>
          <w:sz w:val="24"/>
        </w:rPr>
        <w:t>on</w:t>
      </w:r>
      <w:r>
        <w:rPr>
          <w:spacing w:val="-17"/>
          <w:sz w:val="24"/>
        </w:rPr>
        <w:t xml:space="preserve"> </w:t>
      </w:r>
      <w:r>
        <w:rPr>
          <w:sz w:val="24"/>
        </w:rPr>
        <w:t>the</w:t>
      </w:r>
      <w:r>
        <w:rPr>
          <w:spacing w:val="-16"/>
          <w:sz w:val="24"/>
        </w:rPr>
        <w:t xml:space="preserve"> </w:t>
      </w:r>
      <w:r>
        <w:rPr>
          <w:sz w:val="24"/>
        </w:rPr>
        <w:t>basis</w:t>
      </w:r>
      <w:r>
        <w:rPr>
          <w:spacing w:val="-16"/>
          <w:sz w:val="24"/>
        </w:rPr>
        <w:t xml:space="preserve"> </w:t>
      </w:r>
      <w:r>
        <w:rPr>
          <w:sz w:val="24"/>
        </w:rPr>
        <w:t>of</w:t>
      </w:r>
      <w:r>
        <w:rPr>
          <w:spacing w:val="-14"/>
          <w:sz w:val="24"/>
        </w:rPr>
        <w:t xml:space="preserve"> </w:t>
      </w:r>
      <w:r>
        <w:rPr>
          <w:sz w:val="24"/>
        </w:rPr>
        <w:t>the</w:t>
      </w:r>
      <w:r>
        <w:rPr>
          <w:spacing w:val="-16"/>
          <w:sz w:val="24"/>
        </w:rPr>
        <w:t xml:space="preserve"> </w:t>
      </w:r>
      <w:r>
        <w:rPr>
          <w:sz w:val="24"/>
        </w:rPr>
        <w:t>school’s/academy’s</w:t>
      </w:r>
      <w:r>
        <w:rPr>
          <w:spacing w:val="-16"/>
          <w:sz w:val="24"/>
        </w:rPr>
        <w:t xml:space="preserve"> </w:t>
      </w:r>
      <w:r>
        <w:rPr>
          <w:sz w:val="24"/>
        </w:rPr>
        <w:t>fair processing</w:t>
      </w:r>
      <w:r>
        <w:rPr>
          <w:spacing w:val="-15"/>
          <w:sz w:val="24"/>
        </w:rPr>
        <w:t xml:space="preserve"> </w:t>
      </w:r>
      <w:r>
        <w:rPr>
          <w:sz w:val="24"/>
        </w:rPr>
        <w:t>notice</w:t>
      </w:r>
      <w:r>
        <w:rPr>
          <w:spacing w:val="-13"/>
          <w:sz w:val="24"/>
        </w:rPr>
        <w:t xml:space="preserve"> </w:t>
      </w:r>
      <w:r>
        <w:rPr>
          <w:sz w:val="24"/>
        </w:rPr>
        <w:t>and</w:t>
      </w:r>
      <w:r>
        <w:rPr>
          <w:spacing w:val="-12"/>
          <w:sz w:val="24"/>
        </w:rPr>
        <w:t xml:space="preserve"> </w:t>
      </w:r>
      <w:r>
        <w:rPr>
          <w:sz w:val="24"/>
        </w:rPr>
        <w:t>data</w:t>
      </w:r>
      <w:r>
        <w:rPr>
          <w:spacing w:val="-15"/>
          <w:sz w:val="24"/>
        </w:rPr>
        <w:t xml:space="preserve"> </w:t>
      </w:r>
      <w:r>
        <w:rPr>
          <w:sz w:val="24"/>
        </w:rPr>
        <w:t>protection</w:t>
      </w:r>
      <w:r>
        <w:rPr>
          <w:spacing w:val="-14"/>
          <w:sz w:val="24"/>
        </w:rPr>
        <w:t xml:space="preserve"> </w:t>
      </w:r>
      <w:r>
        <w:rPr>
          <w:sz w:val="24"/>
        </w:rPr>
        <w:t>policies</w:t>
      </w:r>
      <w:r>
        <w:rPr>
          <w:spacing w:val="-14"/>
          <w:sz w:val="24"/>
        </w:rPr>
        <w:t xml:space="preserve"> </w:t>
      </w:r>
      <w:r>
        <w:rPr>
          <w:sz w:val="24"/>
        </w:rPr>
        <w:t>which</w:t>
      </w:r>
      <w:r>
        <w:rPr>
          <w:spacing w:val="-12"/>
          <w:sz w:val="24"/>
        </w:rPr>
        <w:t xml:space="preserve"> </w:t>
      </w:r>
      <w:r>
        <w:rPr>
          <w:sz w:val="24"/>
        </w:rPr>
        <w:t>apply</w:t>
      </w:r>
      <w:r>
        <w:rPr>
          <w:spacing w:val="-14"/>
          <w:sz w:val="24"/>
        </w:rPr>
        <w:t xml:space="preserve"> </w:t>
      </w:r>
      <w:r>
        <w:rPr>
          <w:sz w:val="24"/>
        </w:rPr>
        <w:t>to</w:t>
      </w:r>
      <w:r>
        <w:rPr>
          <w:spacing w:val="-15"/>
          <w:sz w:val="24"/>
        </w:rPr>
        <w:t xml:space="preserve"> </w:t>
      </w:r>
      <w:r>
        <w:rPr>
          <w:sz w:val="24"/>
        </w:rPr>
        <w:t>that</w:t>
      </w:r>
      <w:r>
        <w:rPr>
          <w:spacing w:val="-15"/>
          <w:sz w:val="24"/>
        </w:rPr>
        <w:t xml:space="preserve"> </w:t>
      </w:r>
      <w:r>
        <w:rPr>
          <w:sz w:val="24"/>
        </w:rPr>
        <w:t>data.</w:t>
      </w:r>
    </w:p>
    <w:p w14:paraId="361926E8" w14:textId="77777777" w:rsidR="001B04C7" w:rsidRDefault="00AA1BF8">
      <w:pPr>
        <w:pStyle w:val="ListParagraph"/>
        <w:numPr>
          <w:ilvl w:val="1"/>
          <w:numId w:val="2"/>
        </w:numPr>
        <w:tabs>
          <w:tab w:val="left" w:pos="1283"/>
          <w:tab w:val="left" w:pos="1287"/>
        </w:tabs>
        <w:spacing w:line="213" w:lineRule="auto"/>
        <w:ind w:right="364" w:hanging="360"/>
        <w:rPr>
          <w:sz w:val="24"/>
        </w:rPr>
      </w:pPr>
      <w:r>
        <w:rPr>
          <w:sz w:val="24"/>
        </w:rPr>
        <w:t>If</w:t>
      </w:r>
      <w:r>
        <w:rPr>
          <w:spacing w:val="-15"/>
          <w:sz w:val="24"/>
        </w:rPr>
        <w:t xml:space="preserve"> </w:t>
      </w:r>
      <w:r>
        <w:rPr>
          <w:sz w:val="24"/>
        </w:rPr>
        <w:t>the</w:t>
      </w:r>
      <w:r>
        <w:rPr>
          <w:spacing w:val="-15"/>
          <w:sz w:val="24"/>
        </w:rPr>
        <w:t xml:space="preserve"> </w:t>
      </w:r>
      <w:r>
        <w:rPr>
          <w:sz w:val="24"/>
        </w:rPr>
        <w:t>application</w:t>
      </w:r>
      <w:r>
        <w:rPr>
          <w:spacing w:val="-17"/>
          <w:sz w:val="24"/>
        </w:rPr>
        <w:t xml:space="preserve"> </w:t>
      </w:r>
      <w:r>
        <w:rPr>
          <w:sz w:val="24"/>
        </w:rPr>
        <w:t>is</w:t>
      </w:r>
      <w:r>
        <w:rPr>
          <w:spacing w:val="-15"/>
          <w:sz w:val="24"/>
        </w:rPr>
        <w:t xml:space="preserve"> </w:t>
      </w:r>
      <w:r>
        <w:rPr>
          <w:sz w:val="24"/>
        </w:rPr>
        <w:t>unsuccessful,</w:t>
      </w:r>
      <w:r>
        <w:rPr>
          <w:spacing w:val="-15"/>
          <w:sz w:val="24"/>
        </w:rPr>
        <w:t xml:space="preserve"> </w:t>
      </w:r>
      <w:r>
        <w:rPr>
          <w:sz w:val="24"/>
        </w:rPr>
        <w:t>the</w:t>
      </w:r>
      <w:r>
        <w:rPr>
          <w:spacing w:val="-14"/>
          <w:sz w:val="24"/>
        </w:rPr>
        <w:t xml:space="preserve"> </w:t>
      </w:r>
      <w:r>
        <w:rPr>
          <w:sz w:val="24"/>
        </w:rPr>
        <w:t>application</w:t>
      </w:r>
      <w:r>
        <w:rPr>
          <w:spacing w:val="-18"/>
          <w:sz w:val="24"/>
        </w:rPr>
        <w:t xml:space="preserve"> </w:t>
      </w:r>
      <w:r>
        <w:rPr>
          <w:sz w:val="24"/>
        </w:rPr>
        <w:t>form</w:t>
      </w:r>
      <w:r>
        <w:rPr>
          <w:spacing w:val="-16"/>
          <w:sz w:val="24"/>
        </w:rPr>
        <w:t xml:space="preserve"> </w:t>
      </w:r>
      <w:r>
        <w:rPr>
          <w:sz w:val="24"/>
        </w:rPr>
        <w:t>and</w:t>
      </w:r>
      <w:r>
        <w:rPr>
          <w:spacing w:val="-15"/>
          <w:sz w:val="24"/>
        </w:rPr>
        <w:t xml:space="preserve"> </w:t>
      </w:r>
      <w:r>
        <w:rPr>
          <w:sz w:val="24"/>
        </w:rPr>
        <w:t>any</w:t>
      </w:r>
      <w:r>
        <w:rPr>
          <w:spacing w:val="-14"/>
          <w:sz w:val="24"/>
        </w:rPr>
        <w:t xml:space="preserve"> </w:t>
      </w:r>
      <w:r>
        <w:rPr>
          <w:sz w:val="24"/>
        </w:rPr>
        <w:t xml:space="preserve">documents </w:t>
      </w:r>
      <w:r>
        <w:rPr>
          <w:spacing w:val="-2"/>
          <w:sz w:val="24"/>
        </w:rPr>
        <w:t>submitted</w:t>
      </w:r>
      <w:r>
        <w:rPr>
          <w:spacing w:val="-14"/>
          <w:sz w:val="24"/>
        </w:rPr>
        <w:t xml:space="preserve"> </w:t>
      </w:r>
      <w:r>
        <w:rPr>
          <w:spacing w:val="-2"/>
          <w:sz w:val="24"/>
        </w:rPr>
        <w:t>in</w:t>
      </w:r>
      <w:r>
        <w:rPr>
          <w:spacing w:val="-17"/>
          <w:sz w:val="24"/>
        </w:rPr>
        <w:t xml:space="preserve"> </w:t>
      </w:r>
      <w:r>
        <w:rPr>
          <w:spacing w:val="-2"/>
          <w:sz w:val="24"/>
        </w:rPr>
        <w:t>support</w:t>
      </w:r>
      <w:r>
        <w:rPr>
          <w:spacing w:val="-12"/>
          <w:sz w:val="24"/>
        </w:rPr>
        <w:t xml:space="preserve"> </w:t>
      </w:r>
      <w:r>
        <w:rPr>
          <w:spacing w:val="-2"/>
          <w:sz w:val="24"/>
        </w:rPr>
        <w:t>of</w:t>
      </w:r>
      <w:r>
        <w:rPr>
          <w:spacing w:val="-14"/>
          <w:sz w:val="24"/>
        </w:rPr>
        <w:t xml:space="preserve"> </w:t>
      </w:r>
      <w:r>
        <w:rPr>
          <w:spacing w:val="-2"/>
          <w:sz w:val="24"/>
        </w:rPr>
        <w:t>the</w:t>
      </w:r>
      <w:r>
        <w:rPr>
          <w:spacing w:val="-13"/>
          <w:sz w:val="24"/>
        </w:rPr>
        <w:t xml:space="preserve"> </w:t>
      </w:r>
      <w:r>
        <w:rPr>
          <w:spacing w:val="-2"/>
          <w:sz w:val="24"/>
        </w:rPr>
        <w:t>application</w:t>
      </w:r>
      <w:r>
        <w:rPr>
          <w:spacing w:val="-16"/>
          <w:sz w:val="24"/>
        </w:rPr>
        <w:t xml:space="preserve"> </w:t>
      </w:r>
      <w:r>
        <w:rPr>
          <w:spacing w:val="-2"/>
          <w:sz w:val="24"/>
        </w:rPr>
        <w:t>will</w:t>
      </w:r>
      <w:r>
        <w:rPr>
          <w:spacing w:val="-13"/>
          <w:sz w:val="24"/>
        </w:rPr>
        <w:t xml:space="preserve"> </w:t>
      </w:r>
      <w:r>
        <w:rPr>
          <w:spacing w:val="-2"/>
          <w:sz w:val="24"/>
        </w:rPr>
        <w:t>be</w:t>
      </w:r>
      <w:r>
        <w:rPr>
          <w:spacing w:val="-16"/>
          <w:sz w:val="24"/>
        </w:rPr>
        <w:t xml:space="preserve"> </w:t>
      </w:r>
      <w:r>
        <w:rPr>
          <w:spacing w:val="-2"/>
          <w:sz w:val="24"/>
        </w:rPr>
        <w:t>destroyed</w:t>
      </w:r>
      <w:r>
        <w:rPr>
          <w:spacing w:val="-13"/>
          <w:sz w:val="24"/>
        </w:rPr>
        <w:t xml:space="preserve"> </w:t>
      </w:r>
      <w:r>
        <w:rPr>
          <w:spacing w:val="-2"/>
          <w:sz w:val="24"/>
        </w:rPr>
        <w:t>after</w:t>
      </w:r>
      <w:r>
        <w:rPr>
          <w:spacing w:val="-14"/>
          <w:sz w:val="24"/>
        </w:rPr>
        <w:t xml:space="preserve"> </w:t>
      </w:r>
      <w:r>
        <w:rPr>
          <w:spacing w:val="-2"/>
          <w:sz w:val="24"/>
        </w:rPr>
        <w:t>a</w:t>
      </w:r>
      <w:r>
        <w:rPr>
          <w:spacing w:val="-12"/>
          <w:sz w:val="24"/>
        </w:rPr>
        <w:t xml:space="preserve"> </w:t>
      </w:r>
      <w:r>
        <w:rPr>
          <w:spacing w:val="-2"/>
          <w:sz w:val="24"/>
        </w:rPr>
        <w:t>period</w:t>
      </w:r>
      <w:r>
        <w:rPr>
          <w:spacing w:val="-14"/>
          <w:sz w:val="24"/>
        </w:rPr>
        <w:t xml:space="preserve"> </w:t>
      </w:r>
      <w:r>
        <w:rPr>
          <w:spacing w:val="-2"/>
          <w:sz w:val="24"/>
        </w:rPr>
        <w:t>of</w:t>
      </w:r>
      <w:r>
        <w:rPr>
          <w:spacing w:val="-14"/>
          <w:sz w:val="24"/>
        </w:rPr>
        <w:t xml:space="preserve"> </w:t>
      </w:r>
      <w:r>
        <w:rPr>
          <w:spacing w:val="-2"/>
          <w:sz w:val="24"/>
        </w:rPr>
        <w:t xml:space="preserve">12 </w:t>
      </w:r>
      <w:r>
        <w:rPr>
          <w:spacing w:val="-6"/>
          <w:sz w:val="24"/>
        </w:rPr>
        <w:t>months.</w:t>
      </w:r>
      <w:r>
        <w:rPr>
          <w:spacing w:val="-7"/>
          <w:sz w:val="24"/>
        </w:rPr>
        <w:t xml:space="preserve"> </w:t>
      </w:r>
      <w:r>
        <w:rPr>
          <w:spacing w:val="-6"/>
          <w:sz w:val="24"/>
        </w:rPr>
        <w:t>The</w:t>
      </w:r>
      <w:r>
        <w:rPr>
          <w:spacing w:val="-12"/>
          <w:sz w:val="24"/>
        </w:rPr>
        <w:t xml:space="preserve"> </w:t>
      </w:r>
      <w:r>
        <w:rPr>
          <w:spacing w:val="-6"/>
          <w:sz w:val="24"/>
        </w:rPr>
        <w:t>school/academy</w:t>
      </w:r>
      <w:r>
        <w:rPr>
          <w:spacing w:val="-12"/>
          <w:sz w:val="24"/>
        </w:rPr>
        <w:t xml:space="preserve"> </w:t>
      </w:r>
      <w:r>
        <w:rPr>
          <w:spacing w:val="-6"/>
          <w:sz w:val="24"/>
        </w:rPr>
        <w:t>may</w:t>
      </w:r>
      <w:r>
        <w:rPr>
          <w:spacing w:val="-13"/>
          <w:sz w:val="24"/>
        </w:rPr>
        <w:t xml:space="preserve"> </w:t>
      </w:r>
      <w:r>
        <w:rPr>
          <w:spacing w:val="-6"/>
          <w:sz w:val="24"/>
        </w:rPr>
        <w:t>keep</w:t>
      </w:r>
      <w:r>
        <w:rPr>
          <w:spacing w:val="-12"/>
          <w:sz w:val="24"/>
        </w:rPr>
        <w:t xml:space="preserve"> </w:t>
      </w:r>
      <w:r>
        <w:rPr>
          <w:spacing w:val="-6"/>
          <w:sz w:val="24"/>
        </w:rPr>
        <w:t>a</w:t>
      </w:r>
      <w:r>
        <w:rPr>
          <w:spacing w:val="-11"/>
          <w:sz w:val="24"/>
        </w:rPr>
        <w:t xml:space="preserve"> </w:t>
      </w:r>
      <w:r>
        <w:rPr>
          <w:spacing w:val="-6"/>
          <w:sz w:val="24"/>
        </w:rPr>
        <w:t>simple</w:t>
      </w:r>
      <w:r>
        <w:rPr>
          <w:spacing w:val="-12"/>
          <w:sz w:val="24"/>
        </w:rPr>
        <w:t xml:space="preserve"> </w:t>
      </w:r>
      <w:r>
        <w:rPr>
          <w:spacing w:val="-6"/>
          <w:sz w:val="24"/>
        </w:rPr>
        <w:t>record</w:t>
      </w:r>
      <w:r>
        <w:rPr>
          <w:spacing w:val="-12"/>
          <w:sz w:val="24"/>
        </w:rPr>
        <w:t xml:space="preserve"> </w:t>
      </w:r>
      <w:r>
        <w:rPr>
          <w:spacing w:val="-6"/>
          <w:sz w:val="24"/>
        </w:rPr>
        <w:t>of</w:t>
      </w:r>
      <w:r>
        <w:rPr>
          <w:spacing w:val="-11"/>
          <w:sz w:val="24"/>
        </w:rPr>
        <w:t xml:space="preserve"> </w:t>
      </w:r>
      <w:r>
        <w:rPr>
          <w:spacing w:val="-6"/>
          <w:sz w:val="24"/>
        </w:rPr>
        <w:t>all</w:t>
      </w:r>
      <w:r>
        <w:rPr>
          <w:spacing w:val="-12"/>
          <w:sz w:val="24"/>
        </w:rPr>
        <w:t xml:space="preserve"> </w:t>
      </w:r>
      <w:r>
        <w:rPr>
          <w:spacing w:val="-6"/>
          <w:sz w:val="24"/>
        </w:rPr>
        <w:t>applications</w:t>
      </w:r>
      <w:r>
        <w:rPr>
          <w:spacing w:val="-10"/>
          <w:sz w:val="24"/>
        </w:rPr>
        <w:t xml:space="preserve"> </w:t>
      </w:r>
      <w:r>
        <w:rPr>
          <w:spacing w:val="-6"/>
          <w:sz w:val="24"/>
        </w:rPr>
        <w:t xml:space="preserve">and </w:t>
      </w:r>
      <w:r>
        <w:rPr>
          <w:sz w:val="24"/>
        </w:rPr>
        <w:t>their</w:t>
      </w:r>
      <w:r>
        <w:rPr>
          <w:spacing w:val="-7"/>
          <w:sz w:val="24"/>
        </w:rPr>
        <w:t xml:space="preserve"> </w:t>
      </w:r>
      <w:r>
        <w:rPr>
          <w:sz w:val="24"/>
        </w:rPr>
        <w:t>outcome</w:t>
      </w:r>
      <w:r>
        <w:rPr>
          <w:spacing w:val="-6"/>
          <w:sz w:val="24"/>
        </w:rPr>
        <w:t xml:space="preserve"> </w:t>
      </w:r>
      <w:r>
        <w:rPr>
          <w:sz w:val="24"/>
        </w:rPr>
        <w:t>as</w:t>
      </w:r>
      <w:r>
        <w:rPr>
          <w:spacing w:val="-8"/>
          <w:sz w:val="24"/>
        </w:rPr>
        <w:t xml:space="preserve"> </w:t>
      </w:r>
      <w:r>
        <w:rPr>
          <w:sz w:val="24"/>
        </w:rPr>
        <w:t>part</w:t>
      </w:r>
      <w:r>
        <w:rPr>
          <w:spacing w:val="-7"/>
          <w:sz w:val="24"/>
        </w:rPr>
        <w:t xml:space="preserve"> </w:t>
      </w:r>
      <w:r>
        <w:rPr>
          <w:sz w:val="24"/>
        </w:rPr>
        <w:t>of</w:t>
      </w:r>
      <w:r>
        <w:rPr>
          <w:spacing w:val="-7"/>
          <w:sz w:val="24"/>
        </w:rPr>
        <w:t xml:space="preserve"> </w:t>
      </w:r>
      <w:r>
        <w:rPr>
          <w:sz w:val="24"/>
        </w:rPr>
        <w:t>their</w:t>
      </w:r>
      <w:r>
        <w:rPr>
          <w:spacing w:val="-7"/>
          <w:sz w:val="24"/>
        </w:rPr>
        <w:t xml:space="preserve"> </w:t>
      </w:r>
      <w:r>
        <w:rPr>
          <w:sz w:val="24"/>
        </w:rPr>
        <w:t>permanent</w:t>
      </w:r>
      <w:r>
        <w:rPr>
          <w:spacing w:val="-8"/>
          <w:sz w:val="24"/>
        </w:rPr>
        <w:t xml:space="preserve"> </w:t>
      </w:r>
      <w:r>
        <w:rPr>
          <w:sz w:val="24"/>
        </w:rPr>
        <w:t>archives</w:t>
      </w:r>
      <w:r>
        <w:rPr>
          <w:spacing w:val="-7"/>
          <w:sz w:val="24"/>
        </w:rPr>
        <w:t xml:space="preserve"> </w:t>
      </w:r>
      <w:r>
        <w:rPr>
          <w:sz w:val="24"/>
        </w:rPr>
        <w:t>in</w:t>
      </w:r>
      <w:r>
        <w:rPr>
          <w:spacing w:val="-8"/>
          <w:sz w:val="24"/>
        </w:rPr>
        <w:t xml:space="preserve"> </w:t>
      </w:r>
      <w:r>
        <w:rPr>
          <w:sz w:val="24"/>
        </w:rPr>
        <w:t>accordance</w:t>
      </w:r>
      <w:r>
        <w:rPr>
          <w:spacing w:val="-6"/>
          <w:sz w:val="24"/>
        </w:rPr>
        <w:t xml:space="preserve"> </w:t>
      </w:r>
      <w:r>
        <w:rPr>
          <w:sz w:val="24"/>
        </w:rPr>
        <w:t>with</w:t>
      </w:r>
      <w:r>
        <w:rPr>
          <w:spacing w:val="-8"/>
          <w:sz w:val="24"/>
        </w:rPr>
        <w:t xml:space="preserve"> </w:t>
      </w:r>
      <w:r>
        <w:rPr>
          <w:sz w:val="24"/>
        </w:rPr>
        <w:t>the school’s/academy’s data retention policy.</w:t>
      </w:r>
    </w:p>
    <w:p w14:paraId="7DF65749" w14:textId="77777777" w:rsidR="001B04C7" w:rsidRDefault="00AA1BF8">
      <w:pPr>
        <w:pStyle w:val="ListParagraph"/>
        <w:numPr>
          <w:ilvl w:val="1"/>
          <w:numId w:val="2"/>
        </w:numPr>
        <w:tabs>
          <w:tab w:val="left" w:pos="1282"/>
          <w:tab w:val="left" w:pos="1287"/>
        </w:tabs>
        <w:spacing w:line="213" w:lineRule="auto"/>
        <w:ind w:right="218" w:hanging="360"/>
        <w:rPr>
          <w:sz w:val="24"/>
        </w:rPr>
      </w:pPr>
      <w:r>
        <w:rPr>
          <w:spacing w:val="-6"/>
          <w:sz w:val="24"/>
        </w:rPr>
        <w:t>To</w:t>
      </w:r>
      <w:r>
        <w:rPr>
          <w:spacing w:val="-19"/>
          <w:sz w:val="24"/>
        </w:rPr>
        <w:t xml:space="preserve"> </w:t>
      </w:r>
      <w:r>
        <w:rPr>
          <w:spacing w:val="-6"/>
          <w:sz w:val="24"/>
        </w:rPr>
        <w:t>read</w:t>
      </w:r>
      <w:r>
        <w:rPr>
          <w:spacing w:val="-12"/>
          <w:sz w:val="24"/>
        </w:rPr>
        <w:t xml:space="preserve"> </w:t>
      </w:r>
      <w:r>
        <w:rPr>
          <w:spacing w:val="-6"/>
          <w:sz w:val="24"/>
        </w:rPr>
        <w:t>about</w:t>
      </w:r>
      <w:r>
        <w:rPr>
          <w:spacing w:val="-13"/>
          <w:sz w:val="24"/>
        </w:rPr>
        <w:t xml:space="preserve"> </w:t>
      </w:r>
      <w:r>
        <w:rPr>
          <w:spacing w:val="-6"/>
          <w:sz w:val="24"/>
        </w:rPr>
        <w:t>your</w:t>
      </w:r>
      <w:r>
        <w:rPr>
          <w:spacing w:val="-14"/>
          <w:sz w:val="24"/>
        </w:rPr>
        <w:t xml:space="preserve"> </w:t>
      </w:r>
      <w:r>
        <w:rPr>
          <w:spacing w:val="-6"/>
          <w:sz w:val="24"/>
        </w:rPr>
        <w:t>individual</w:t>
      </w:r>
      <w:r>
        <w:rPr>
          <w:spacing w:val="-15"/>
          <w:sz w:val="24"/>
        </w:rPr>
        <w:t xml:space="preserve"> </w:t>
      </w:r>
      <w:r>
        <w:rPr>
          <w:spacing w:val="-6"/>
          <w:sz w:val="24"/>
        </w:rPr>
        <w:t>rights</w:t>
      </w:r>
      <w:r>
        <w:rPr>
          <w:spacing w:val="-15"/>
          <w:sz w:val="24"/>
        </w:rPr>
        <w:t xml:space="preserve"> </w:t>
      </w:r>
      <w:r>
        <w:rPr>
          <w:spacing w:val="-6"/>
          <w:sz w:val="24"/>
        </w:rPr>
        <w:t>you</w:t>
      </w:r>
      <w:r>
        <w:rPr>
          <w:spacing w:val="-15"/>
          <w:sz w:val="24"/>
        </w:rPr>
        <w:t xml:space="preserve"> </w:t>
      </w:r>
      <w:r>
        <w:rPr>
          <w:spacing w:val="-6"/>
          <w:sz w:val="24"/>
        </w:rPr>
        <w:t>can</w:t>
      </w:r>
      <w:r>
        <w:rPr>
          <w:spacing w:val="-15"/>
          <w:sz w:val="24"/>
        </w:rPr>
        <w:t xml:space="preserve"> </w:t>
      </w:r>
      <w:r>
        <w:rPr>
          <w:spacing w:val="-6"/>
          <w:sz w:val="24"/>
        </w:rPr>
        <w:t>refer</w:t>
      </w:r>
      <w:r>
        <w:rPr>
          <w:spacing w:val="-12"/>
          <w:sz w:val="24"/>
        </w:rPr>
        <w:t xml:space="preserve"> </w:t>
      </w:r>
      <w:r>
        <w:rPr>
          <w:spacing w:val="-6"/>
          <w:sz w:val="24"/>
        </w:rPr>
        <w:t>to</w:t>
      </w:r>
      <w:r>
        <w:rPr>
          <w:spacing w:val="-16"/>
          <w:sz w:val="24"/>
        </w:rPr>
        <w:t xml:space="preserve"> </w:t>
      </w:r>
      <w:r>
        <w:rPr>
          <w:spacing w:val="-6"/>
          <w:sz w:val="24"/>
        </w:rPr>
        <w:t>the</w:t>
      </w:r>
      <w:r>
        <w:rPr>
          <w:spacing w:val="-14"/>
          <w:sz w:val="24"/>
        </w:rPr>
        <w:t xml:space="preserve"> </w:t>
      </w:r>
      <w:r>
        <w:rPr>
          <w:spacing w:val="-6"/>
          <w:sz w:val="24"/>
        </w:rPr>
        <w:t>school’s/academy’s</w:t>
      </w:r>
      <w:r>
        <w:rPr>
          <w:spacing w:val="-14"/>
          <w:sz w:val="24"/>
        </w:rPr>
        <w:t xml:space="preserve"> </w:t>
      </w:r>
      <w:r>
        <w:rPr>
          <w:spacing w:val="-6"/>
          <w:sz w:val="24"/>
        </w:rPr>
        <w:t xml:space="preserve">fair </w:t>
      </w:r>
      <w:r>
        <w:rPr>
          <w:sz w:val="24"/>
        </w:rPr>
        <w:t>processing</w:t>
      </w:r>
      <w:r>
        <w:rPr>
          <w:spacing w:val="-1"/>
          <w:sz w:val="24"/>
        </w:rPr>
        <w:t xml:space="preserve"> </w:t>
      </w:r>
      <w:r>
        <w:rPr>
          <w:sz w:val="24"/>
        </w:rPr>
        <w:t>notice and data protection policies.</w:t>
      </w:r>
    </w:p>
    <w:p w14:paraId="6E7F96E2" w14:textId="7E9BDAAF" w:rsidR="001B04C7" w:rsidRDefault="00AA1BF8">
      <w:pPr>
        <w:pStyle w:val="ListParagraph"/>
        <w:numPr>
          <w:ilvl w:val="1"/>
          <w:numId w:val="2"/>
        </w:numPr>
        <w:tabs>
          <w:tab w:val="left" w:pos="1282"/>
          <w:tab w:val="left" w:pos="1287"/>
        </w:tabs>
        <w:spacing w:line="213" w:lineRule="auto"/>
        <w:ind w:right="414" w:hanging="360"/>
        <w:rPr>
          <w:sz w:val="24"/>
        </w:rPr>
      </w:pPr>
      <w:r>
        <w:rPr>
          <w:sz w:val="24"/>
        </w:rPr>
        <w:t>If</w:t>
      </w:r>
      <w:r>
        <w:rPr>
          <w:spacing w:val="-8"/>
          <w:sz w:val="24"/>
        </w:rPr>
        <w:t xml:space="preserve"> </w:t>
      </w:r>
      <w:r>
        <w:rPr>
          <w:sz w:val="24"/>
        </w:rPr>
        <w:t>you</w:t>
      </w:r>
      <w:r>
        <w:rPr>
          <w:spacing w:val="-9"/>
          <w:sz w:val="24"/>
        </w:rPr>
        <w:t xml:space="preserve"> </w:t>
      </w:r>
      <w:r>
        <w:rPr>
          <w:sz w:val="24"/>
        </w:rPr>
        <w:t>wish</w:t>
      </w:r>
      <w:r>
        <w:rPr>
          <w:spacing w:val="-9"/>
          <w:sz w:val="24"/>
        </w:rPr>
        <w:t xml:space="preserve"> </w:t>
      </w:r>
      <w:r>
        <w:rPr>
          <w:sz w:val="24"/>
        </w:rPr>
        <w:t>to</w:t>
      </w:r>
      <w:r>
        <w:rPr>
          <w:spacing w:val="-10"/>
          <w:sz w:val="24"/>
        </w:rPr>
        <w:t xml:space="preserve"> </w:t>
      </w:r>
      <w:r>
        <w:rPr>
          <w:sz w:val="24"/>
        </w:rPr>
        <w:t>complain</w:t>
      </w:r>
      <w:r>
        <w:rPr>
          <w:spacing w:val="-8"/>
          <w:sz w:val="24"/>
        </w:rPr>
        <w:t xml:space="preserve"> </w:t>
      </w:r>
      <w:r>
        <w:rPr>
          <w:sz w:val="24"/>
        </w:rPr>
        <w:t>about</w:t>
      </w:r>
      <w:r>
        <w:rPr>
          <w:spacing w:val="-8"/>
          <w:sz w:val="24"/>
        </w:rPr>
        <w:t xml:space="preserve"> </w:t>
      </w:r>
      <w:r>
        <w:rPr>
          <w:sz w:val="24"/>
        </w:rPr>
        <w:t>how</w:t>
      </w:r>
      <w:r>
        <w:rPr>
          <w:spacing w:val="-9"/>
          <w:sz w:val="24"/>
        </w:rPr>
        <w:t xml:space="preserve"> </w:t>
      </w:r>
      <w:r>
        <w:rPr>
          <w:sz w:val="24"/>
        </w:rPr>
        <w:t>we</w:t>
      </w:r>
      <w:r>
        <w:rPr>
          <w:spacing w:val="-8"/>
          <w:sz w:val="24"/>
        </w:rPr>
        <w:t xml:space="preserve"> </w:t>
      </w:r>
      <w:r>
        <w:rPr>
          <w:sz w:val="24"/>
        </w:rPr>
        <w:t>have</w:t>
      </w:r>
      <w:r>
        <w:rPr>
          <w:spacing w:val="-5"/>
          <w:sz w:val="24"/>
        </w:rPr>
        <w:t xml:space="preserve"> </w:t>
      </w:r>
      <w:r>
        <w:rPr>
          <w:sz w:val="24"/>
        </w:rPr>
        <w:t>collected</w:t>
      </w:r>
      <w:r>
        <w:rPr>
          <w:spacing w:val="-8"/>
          <w:sz w:val="24"/>
        </w:rPr>
        <w:t xml:space="preserve"> </w:t>
      </w:r>
      <w:r>
        <w:rPr>
          <w:sz w:val="24"/>
        </w:rPr>
        <w:t>and</w:t>
      </w:r>
      <w:r>
        <w:rPr>
          <w:spacing w:val="-5"/>
          <w:sz w:val="24"/>
        </w:rPr>
        <w:t xml:space="preserve"> </w:t>
      </w:r>
      <w:r>
        <w:rPr>
          <w:sz w:val="24"/>
        </w:rPr>
        <w:t>processed</w:t>
      </w:r>
      <w:r>
        <w:rPr>
          <w:spacing w:val="-8"/>
          <w:sz w:val="24"/>
        </w:rPr>
        <w:t xml:space="preserve"> </w:t>
      </w:r>
      <w:r>
        <w:rPr>
          <w:sz w:val="24"/>
        </w:rPr>
        <w:t xml:space="preserve">the </w:t>
      </w:r>
      <w:r>
        <w:rPr>
          <w:spacing w:val="-4"/>
          <w:sz w:val="24"/>
        </w:rPr>
        <w:t>information</w:t>
      </w:r>
      <w:r>
        <w:rPr>
          <w:spacing w:val="-18"/>
          <w:sz w:val="24"/>
        </w:rPr>
        <w:t xml:space="preserve"> </w:t>
      </w:r>
      <w:r>
        <w:rPr>
          <w:spacing w:val="-4"/>
          <w:sz w:val="24"/>
        </w:rPr>
        <w:t>you</w:t>
      </w:r>
      <w:r>
        <w:rPr>
          <w:spacing w:val="-17"/>
          <w:sz w:val="24"/>
        </w:rPr>
        <w:t xml:space="preserve"> </w:t>
      </w:r>
      <w:r>
        <w:rPr>
          <w:spacing w:val="-4"/>
          <w:sz w:val="24"/>
        </w:rPr>
        <w:t>have</w:t>
      </w:r>
      <w:r>
        <w:rPr>
          <w:spacing w:val="-15"/>
          <w:sz w:val="24"/>
        </w:rPr>
        <w:t xml:space="preserve"> </w:t>
      </w:r>
      <w:r>
        <w:rPr>
          <w:spacing w:val="-4"/>
          <w:sz w:val="24"/>
        </w:rPr>
        <w:t>provided</w:t>
      </w:r>
      <w:r>
        <w:rPr>
          <w:spacing w:val="-15"/>
          <w:sz w:val="24"/>
        </w:rPr>
        <w:t xml:space="preserve"> </w:t>
      </w:r>
      <w:r>
        <w:rPr>
          <w:spacing w:val="-4"/>
          <w:sz w:val="24"/>
        </w:rPr>
        <w:t>on</w:t>
      </w:r>
      <w:r>
        <w:rPr>
          <w:spacing w:val="-16"/>
          <w:sz w:val="24"/>
        </w:rPr>
        <w:t xml:space="preserve"> </w:t>
      </w:r>
      <w:r>
        <w:rPr>
          <w:spacing w:val="-4"/>
          <w:sz w:val="24"/>
        </w:rPr>
        <w:t>this</w:t>
      </w:r>
      <w:r>
        <w:rPr>
          <w:spacing w:val="-17"/>
          <w:sz w:val="24"/>
        </w:rPr>
        <w:t xml:space="preserve"> </w:t>
      </w:r>
      <w:r>
        <w:rPr>
          <w:spacing w:val="-4"/>
          <w:sz w:val="24"/>
        </w:rPr>
        <w:t>form,</w:t>
      </w:r>
      <w:r>
        <w:rPr>
          <w:spacing w:val="-15"/>
          <w:sz w:val="24"/>
        </w:rPr>
        <w:t xml:space="preserve"> </w:t>
      </w:r>
      <w:r>
        <w:rPr>
          <w:spacing w:val="-4"/>
          <w:sz w:val="24"/>
        </w:rPr>
        <w:t>you</w:t>
      </w:r>
      <w:r>
        <w:rPr>
          <w:spacing w:val="-18"/>
          <w:sz w:val="24"/>
        </w:rPr>
        <w:t xml:space="preserve"> </w:t>
      </w:r>
      <w:r>
        <w:rPr>
          <w:spacing w:val="-4"/>
          <w:sz w:val="24"/>
        </w:rPr>
        <w:t>can</w:t>
      </w:r>
      <w:r>
        <w:rPr>
          <w:spacing w:val="-18"/>
          <w:sz w:val="24"/>
        </w:rPr>
        <w:t xml:space="preserve"> </w:t>
      </w:r>
      <w:r>
        <w:rPr>
          <w:spacing w:val="-4"/>
          <w:sz w:val="24"/>
        </w:rPr>
        <w:t>make</w:t>
      </w:r>
      <w:r>
        <w:rPr>
          <w:spacing w:val="-14"/>
          <w:sz w:val="24"/>
        </w:rPr>
        <w:t xml:space="preserve"> </w:t>
      </w:r>
      <w:r>
        <w:rPr>
          <w:spacing w:val="-4"/>
          <w:sz w:val="24"/>
        </w:rPr>
        <w:t>a</w:t>
      </w:r>
      <w:r>
        <w:rPr>
          <w:spacing w:val="-18"/>
          <w:sz w:val="24"/>
        </w:rPr>
        <w:t xml:space="preserve"> </w:t>
      </w:r>
      <w:r>
        <w:rPr>
          <w:spacing w:val="-4"/>
          <w:sz w:val="24"/>
        </w:rPr>
        <w:t>complaint</w:t>
      </w:r>
      <w:r>
        <w:rPr>
          <w:spacing w:val="-16"/>
          <w:sz w:val="24"/>
        </w:rPr>
        <w:t xml:space="preserve"> </w:t>
      </w:r>
      <w:r>
        <w:rPr>
          <w:spacing w:val="-4"/>
          <w:sz w:val="24"/>
        </w:rPr>
        <w:t>to</w:t>
      </w:r>
      <w:r>
        <w:rPr>
          <w:spacing w:val="-19"/>
          <w:sz w:val="24"/>
        </w:rPr>
        <w:t xml:space="preserve"> </w:t>
      </w:r>
      <w:r>
        <w:rPr>
          <w:spacing w:val="-4"/>
          <w:sz w:val="24"/>
        </w:rPr>
        <w:t xml:space="preserve">our </w:t>
      </w:r>
      <w:proofErr w:type="spellStart"/>
      <w:r>
        <w:rPr>
          <w:spacing w:val="-4"/>
          <w:sz w:val="24"/>
        </w:rPr>
        <w:t>organisation</w:t>
      </w:r>
      <w:proofErr w:type="spellEnd"/>
      <w:r>
        <w:rPr>
          <w:spacing w:val="-24"/>
          <w:sz w:val="24"/>
        </w:rPr>
        <w:t xml:space="preserve"> </w:t>
      </w:r>
      <w:r>
        <w:rPr>
          <w:spacing w:val="-4"/>
          <w:sz w:val="24"/>
        </w:rPr>
        <w:t>by</w:t>
      </w:r>
      <w:r>
        <w:rPr>
          <w:spacing w:val="-21"/>
          <w:sz w:val="24"/>
        </w:rPr>
        <w:t xml:space="preserve"> </w:t>
      </w:r>
      <w:r>
        <w:rPr>
          <w:rFonts w:ascii="Arial Black" w:hAnsi="Arial Black"/>
          <w:color w:val="3366CC"/>
          <w:spacing w:val="-4"/>
          <w:sz w:val="24"/>
        </w:rPr>
        <w:t>following</w:t>
      </w:r>
      <w:r>
        <w:rPr>
          <w:rFonts w:ascii="Arial Black" w:hAnsi="Arial Black"/>
          <w:color w:val="3366CC"/>
          <w:spacing w:val="-25"/>
          <w:sz w:val="24"/>
        </w:rPr>
        <w:t xml:space="preserve"> </w:t>
      </w:r>
      <w:r>
        <w:rPr>
          <w:rFonts w:ascii="Arial Black" w:hAnsi="Arial Black"/>
          <w:color w:val="3366CC"/>
          <w:spacing w:val="-4"/>
          <w:sz w:val="24"/>
        </w:rPr>
        <w:t>our</w:t>
      </w:r>
      <w:r>
        <w:rPr>
          <w:rFonts w:ascii="Arial Black" w:hAnsi="Arial Black"/>
          <w:color w:val="3366CC"/>
          <w:spacing w:val="-29"/>
          <w:sz w:val="24"/>
        </w:rPr>
        <w:t xml:space="preserve"> </w:t>
      </w:r>
      <w:r>
        <w:rPr>
          <w:rFonts w:ascii="Arial Black" w:hAnsi="Arial Black"/>
          <w:color w:val="3366CC"/>
          <w:spacing w:val="-4"/>
          <w:sz w:val="24"/>
        </w:rPr>
        <w:t>complaints</w:t>
      </w:r>
      <w:r>
        <w:rPr>
          <w:rFonts w:ascii="Arial Black" w:hAnsi="Arial Black"/>
          <w:color w:val="3366CC"/>
          <w:spacing w:val="-28"/>
          <w:sz w:val="24"/>
        </w:rPr>
        <w:t xml:space="preserve"> </w:t>
      </w:r>
      <w:r>
        <w:rPr>
          <w:rFonts w:ascii="Arial Black" w:hAnsi="Arial Black"/>
          <w:color w:val="3366CC"/>
          <w:spacing w:val="-4"/>
          <w:sz w:val="24"/>
        </w:rPr>
        <w:t>policy</w:t>
      </w:r>
      <w:r>
        <w:rPr>
          <w:rFonts w:ascii="Arial Black" w:hAnsi="Arial Black"/>
          <w:color w:val="3366CC"/>
          <w:spacing w:val="-26"/>
          <w:sz w:val="24"/>
        </w:rPr>
        <w:t xml:space="preserve"> </w:t>
      </w:r>
      <w:r>
        <w:rPr>
          <w:rFonts w:ascii="Arial Black" w:hAnsi="Arial Black"/>
          <w:color w:val="3366CC"/>
          <w:spacing w:val="-4"/>
          <w:sz w:val="24"/>
        </w:rPr>
        <w:t>which</w:t>
      </w:r>
      <w:r>
        <w:rPr>
          <w:rFonts w:ascii="Arial Black" w:hAnsi="Arial Black"/>
          <w:color w:val="3366CC"/>
          <w:spacing w:val="-24"/>
          <w:sz w:val="24"/>
        </w:rPr>
        <w:t xml:space="preserve"> </w:t>
      </w:r>
      <w:r>
        <w:rPr>
          <w:rFonts w:ascii="Arial Black" w:hAnsi="Arial Black"/>
          <w:color w:val="3366CC"/>
          <w:spacing w:val="-4"/>
          <w:sz w:val="24"/>
        </w:rPr>
        <w:t>is</w:t>
      </w:r>
      <w:r>
        <w:rPr>
          <w:rFonts w:ascii="Arial Black" w:hAnsi="Arial Black"/>
          <w:color w:val="3366CC"/>
          <w:spacing w:val="-26"/>
          <w:sz w:val="24"/>
        </w:rPr>
        <w:t xml:space="preserve"> </w:t>
      </w:r>
      <w:r>
        <w:rPr>
          <w:rFonts w:ascii="Arial Black" w:hAnsi="Arial Black"/>
          <w:color w:val="3366CC"/>
          <w:spacing w:val="-4"/>
          <w:sz w:val="24"/>
        </w:rPr>
        <w:t>on</w:t>
      </w:r>
      <w:r>
        <w:rPr>
          <w:rFonts w:ascii="Arial Black" w:hAnsi="Arial Black"/>
          <w:color w:val="3366CC"/>
          <w:spacing w:val="-22"/>
          <w:sz w:val="24"/>
        </w:rPr>
        <w:t xml:space="preserve"> </w:t>
      </w:r>
      <w:r>
        <w:rPr>
          <w:rFonts w:ascii="Arial Black" w:hAnsi="Arial Black"/>
          <w:color w:val="3366CC"/>
          <w:spacing w:val="-4"/>
          <w:sz w:val="24"/>
        </w:rPr>
        <w:t>our</w:t>
      </w:r>
      <w:r>
        <w:rPr>
          <w:rFonts w:ascii="Arial Black" w:hAnsi="Arial Black"/>
          <w:color w:val="3366CC"/>
          <w:spacing w:val="-26"/>
          <w:sz w:val="24"/>
        </w:rPr>
        <w:t xml:space="preserve"> </w:t>
      </w:r>
      <w:r>
        <w:rPr>
          <w:rFonts w:ascii="Arial Black" w:hAnsi="Arial Black"/>
          <w:color w:val="3366CC"/>
          <w:spacing w:val="-4"/>
          <w:sz w:val="24"/>
        </w:rPr>
        <w:t xml:space="preserve">school </w:t>
      </w:r>
      <w:r>
        <w:rPr>
          <w:rFonts w:ascii="Arial Black" w:hAnsi="Arial Black"/>
          <w:color w:val="3366CC"/>
          <w:spacing w:val="-6"/>
          <w:sz w:val="24"/>
        </w:rPr>
        <w:t>website</w:t>
      </w:r>
      <w:r w:rsidR="00A8523E">
        <w:rPr>
          <w:rFonts w:ascii="Arial Black" w:hAnsi="Arial Black"/>
          <w:color w:val="3366CC"/>
          <w:spacing w:val="-6"/>
          <w:sz w:val="24"/>
        </w:rPr>
        <w:t xml:space="preserve"> </w:t>
      </w:r>
      <w:hyperlink r:id="rId13" w:history="1">
        <w:r w:rsidR="00A8523E" w:rsidRPr="004045E8">
          <w:rPr>
            <w:rStyle w:val="Hyperlink"/>
            <w:rFonts w:ascii="Arial Black" w:hAnsi="Arial Black"/>
            <w:spacing w:val="-6"/>
            <w:sz w:val="24"/>
          </w:rPr>
          <w:t>https://www.stannessutton.co.uk</w:t>
        </w:r>
      </w:hyperlink>
      <w:r w:rsidR="00A8523E">
        <w:rPr>
          <w:rFonts w:ascii="Arial Black" w:hAnsi="Arial Black"/>
          <w:color w:val="3366CC"/>
          <w:spacing w:val="-6"/>
          <w:sz w:val="24"/>
        </w:rPr>
        <w:t xml:space="preserve">  </w:t>
      </w:r>
      <w:r w:rsidR="00A8523E" w:rsidRPr="00A8523E">
        <w:rPr>
          <w:rFonts w:ascii="Arial Black" w:hAnsi="Arial Black"/>
          <w:spacing w:val="-21"/>
          <w:sz w:val="24"/>
        </w:rPr>
        <w:t>If</w:t>
      </w:r>
      <w:r w:rsidRPr="00A8523E">
        <w:rPr>
          <w:spacing w:val="-15"/>
          <w:sz w:val="24"/>
        </w:rPr>
        <w:t xml:space="preserve"> </w:t>
      </w:r>
      <w:r>
        <w:rPr>
          <w:spacing w:val="-6"/>
          <w:sz w:val="24"/>
        </w:rPr>
        <w:t>you</w:t>
      </w:r>
      <w:r>
        <w:rPr>
          <w:spacing w:val="-17"/>
          <w:sz w:val="24"/>
        </w:rPr>
        <w:t xml:space="preserve"> </w:t>
      </w:r>
      <w:r>
        <w:rPr>
          <w:spacing w:val="-6"/>
          <w:sz w:val="24"/>
        </w:rPr>
        <w:t>are</w:t>
      </w:r>
      <w:r>
        <w:rPr>
          <w:spacing w:val="-17"/>
          <w:sz w:val="24"/>
        </w:rPr>
        <w:t xml:space="preserve"> </w:t>
      </w:r>
      <w:r>
        <w:rPr>
          <w:spacing w:val="-6"/>
          <w:sz w:val="24"/>
        </w:rPr>
        <w:t>unhappy</w:t>
      </w:r>
      <w:r>
        <w:rPr>
          <w:spacing w:val="-18"/>
          <w:sz w:val="24"/>
        </w:rPr>
        <w:t xml:space="preserve"> </w:t>
      </w:r>
      <w:r>
        <w:rPr>
          <w:spacing w:val="-6"/>
          <w:sz w:val="24"/>
        </w:rPr>
        <w:t xml:space="preserve">with </w:t>
      </w:r>
      <w:r>
        <w:rPr>
          <w:sz w:val="24"/>
        </w:rPr>
        <w:t>how</w:t>
      </w:r>
      <w:r>
        <w:rPr>
          <w:spacing w:val="-7"/>
          <w:sz w:val="24"/>
        </w:rPr>
        <w:t xml:space="preserve"> </w:t>
      </w:r>
      <w:r>
        <w:rPr>
          <w:sz w:val="24"/>
        </w:rPr>
        <w:t>your</w:t>
      </w:r>
      <w:r>
        <w:rPr>
          <w:spacing w:val="-7"/>
          <w:sz w:val="24"/>
        </w:rPr>
        <w:t xml:space="preserve"> </w:t>
      </w:r>
      <w:r>
        <w:rPr>
          <w:sz w:val="24"/>
        </w:rPr>
        <w:t>complaint</w:t>
      </w:r>
      <w:r>
        <w:rPr>
          <w:spacing w:val="-4"/>
          <w:sz w:val="24"/>
        </w:rPr>
        <w:t xml:space="preserve"> </w:t>
      </w:r>
      <w:r>
        <w:rPr>
          <w:sz w:val="24"/>
        </w:rPr>
        <w:t>has</w:t>
      </w:r>
      <w:r>
        <w:rPr>
          <w:spacing w:val="-8"/>
          <w:sz w:val="24"/>
        </w:rPr>
        <w:t xml:space="preserve"> </w:t>
      </w:r>
      <w:r>
        <w:rPr>
          <w:sz w:val="24"/>
        </w:rPr>
        <w:t>been</w:t>
      </w:r>
      <w:r>
        <w:rPr>
          <w:spacing w:val="-7"/>
          <w:sz w:val="24"/>
        </w:rPr>
        <w:t xml:space="preserve"> </w:t>
      </w:r>
      <w:r>
        <w:rPr>
          <w:sz w:val="24"/>
        </w:rPr>
        <w:t>handled,</w:t>
      </w:r>
      <w:r>
        <w:rPr>
          <w:spacing w:val="-8"/>
          <w:sz w:val="24"/>
        </w:rPr>
        <w:t xml:space="preserve"> </w:t>
      </w:r>
      <w:r>
        <w:rPr>
          <w:sz w:val="24"/>
        </w:rPr>
        <w:t>you</w:t>
      </w:r>
      <w:r>
        <w:rPr>
          <w:spacing w:val="-7"/>
          <w:sz w:val="24"/>
        </w:rPr>
        <w:t xml:space="preserve"> </w:t>
      </w:r>
      <w:r>
        <w:rPr>
          <w:sz w:val="24"/>
        </w:rPr>
        <w:t>can</w:t>
      </w:r>
      <w:r>
        <w:rPr>
          <w:spacing w:val="-7"/>
          <w:sz w:val="24"/>
        </w:rPr>
        <w:t xml:space="preserve"> </w:t>
      </w:r>
      <w:r>
        <w:rPr>
          <w:sz w:val="24"/>
        </w:rPr>
        <w:t>contact</w:t>
      </w:r>
      <w:r>
        <w:rPr>
          <w:spacing w:val="-4"/>
          <w:sz w:val="24"/>
        </w:rPr>
        <w:t xml:space="preserve"> </w:t>
      </w:r>
      <w:r>
        <w:rPr>
          <w:sz w:val="24"/>
        </w:rPr>
        <w:t>the</w:t>
      </w:r>
      <w:r>
        <w:rPr>
          <w:spacing w:val="-5"/>
          <w:sz w:val="24"/>
        </w:rPr>
        <w:t xml:space="preserve"> </w:t>
      </w:r>
      <w:r>
        <w:rPr>
          <w:sz w:val="24"/>
        </w:rPr>
        <w:t>Information Commissioner’s</w:t>
      </w:r>
      <w:r>
        <w:rPr>
          <w:spacing w:val="-17"/>
          <w:sz w:val="24"/>
        </w:rPr>
        <w:t xml:space="preserve"> </w:t>
      </w:r>
      <w:r>
        <w:rPr>
          <w:sz w:val="24"/>
        </w:rPr>
        <w:t>Office</w:t>
      </w:r>
      <w:r>
        <w:rPr>
          <w:spacing w:val="-17"/>
          <w:sz w:val="24"/>
        </w:rPr>
        <w:t xml:space="preserve"> </w:t>
      </w:r>
      <w:r>
        <w:rPr>
          <w:sz w:val="24"/>
        </w:rPr>
        <w:t>via</w:t>
      </w:r>
      <w:r>
        <w:rPr>
          <w:spacing w:val="-17"/>
          <w:sz w:val="24"/>
        </w:rPr>
        <w:t xml:space="preserve"> </w:t>
      </w:r>
      <w:r>
        <w:rPr>
          <w:sz w:val="24"/>
        </w:rPr>
        <w:t>their</w:t>
      </w:r>
      <w:r>
        <w:rPr>
          <w:spacing w:val="-17"/>
          <w:sz w:val="24"/>
        </w:rPr>
        <w:t xml:space="preserve"> </w:t>
      </w:r>
      <w:r>
        <w:rPr>
          <w:sz w:val="24"/>
        </w:rPr>
        <w:t>website</w:t>
      </w:r>
      <w:r>
        <w:rPr>
          <w:spacing w:val="-15"/>
          <w:sz w:val="24"/>
        </w:rPr>
        <w:t xml:space="preserve"> </w:t>
      </w:r>
      <w:r>
        <w:rPr>
          <w:sz w:val="24"/>
        </w:rPr>
        <w:t>at:</w:t>
      </w:r>
      <w:r>
        <w:rPr>
          <w:spacing w:val="-15"/>
          <w:sz w:val="24"/>
        </w:rPr>
        <w:t xml:space="preserve"> </w:t>
      </w:r>
      <w:r>
        <w:rPr>
          <w:sz w:val="24"/>
        </w:rPr>
        <w:t>ico.org.uk.</w:t>
      </w:r>
    </w:p>
    <w:p w14:paraId="2FCC569C" w14:textId="170FBD51" w:rsidR="001B04C7" w:rsidRDefault="00AA1BF8">
      <w:pPr>
        <w:pStyle w:val="Heading1"/>
        <w:spacing w:before="241" w:line="259" w:lineRule="auto"/>
        <w:ind w:right="136"/>
        <w:jc w:val="both"/>
        <w:rPr>
          <w:rFonts w:ascii="Arial"/>
        </w:rPr>
      </w:pPr>
      <w:r>
        <w:rPr>
          <w:rFonts w:ascii="Arial"/>
          <w:color w:val="3366CC"/>
        </w:rPr>
        <w:t>I</w:t>
      </w:r>
      <w:r>
        <w:rPr>
          <w:rFonts w:ascii="Arial"/>
          <w:color w:val="3366CC"/>
          <w:spacing w:val="-14"/>
        </w:rPr>
        <w:t xml:space="preserve"> </w:t>
      </w:r>
      <w:r>
        <w:rPr>
          <w:rFonts w:ascii="Arial"/>
          <w:color w:val="3366CC"/>
        </w:rPr>
        <w:t>confirm</w:t>
      </w:r>
      <w:r>
        <w:rPr>
          <w:rFonts w:ascii="Arial"/>
          <w:color w:val="3366CC"/>
          <w:spacing w:val="-16"/>
        </w:rPr>
        <w:t xml:space="preserve"> </w:t>
      </w:r>
      <w:r>
        <w:rPr>
          <w:rFonts w:ascii="Arial"/>
          <w:color w:val="3366CC"/>
        </w:rPr>
        <w:t>that</w:t>
      </w:r>
      <w:r>
        <w:rPr>
          <w:rFonts w:ascii="Arial"/>
          <w:color w:val="3366CC"/>
          <w:spacing w:val="-16"/>
        </w:rPr>
        <w:t xml:space="preserve"> </w:t>
      </w:r>
      <w:r>
        <w:rPr>
          <w:rFonts w:ascii="Arial"/>
          <w:color w:val="3366CC"/>
        </w:rPr>
        <w:t>I</w:t>
      </w:r>
      <w:r>
        <w:rPr>
          <w:rFonts w:ascii="Arial"/>
          <w:color w:val="3366CC"/>
          <w:spacing w:val="-17"/>
        </w:rPr>
        <w:t xml:space="preserve"> </w:t>
      </w:r>
      <w:r>
        <w:rPr>
          <w:rFonts w:ascii="Arial"/>
          <w:color w:val="3366CC"/>
        </w:rPr>
        <w:t>have</w:t>
      </w:r>
      <w:r>
        <w:rPr>
          <w:rFonts w:ascii="Arial"/>
          <w:color w:val="3366CC"/>
          <w:spacing w:val="-15"/>
        </w:rPr>
        <w:t xml:space="preserve"> </w:t>
      </w:r>
      <w:r>
        <w:rPr>
          <w:rFonts w:ascii="Arial"/>
          <w:color w:val="3366CC"/>
        </w:rPr>
        <w:t>read</w:t>
      </w:r>
      <w:r>
        <w:rPr>
          <w:rFonts w:ascii="Arial"/>
          <w:color w:val="3366CC"/>
          <w:spacing w:val="-15"/>
        </w:rPr>
        <w:t xml:space="preserve"> </w:t>
      </w:r>
      <w:r>
        <w:rPr>
          <w:rFonts w:ascii="Arial"/>
          <w:color w:val="3366CC"/>
        </w:rPr>
        <w:t>the</w:t>
      </w:r>
      <w:r>
        <w:rPr>
          <w:rFonts w:ascii="Arial"/>
          <w:color w:val="3366CC"/>
          <w:spacing w:val="-16"/>
        </w:rPr>
        <w:t xml:space="preserve"> </w:t>
      </w:r>
      <w:r>
        <w:rPr>
          <w:rFonts w:ascii="Arial"/>
          <w:color w:val="3366CC"/>
        </w:rPr>
        <w:t>Admissions</w:t>
      </w:r>
      <w:r>
        <w:rPr>
          <w:rFonts w:ascii="Arial"/>
          <w:color w:val="3366CC"/>
          <w:spacing w:val="-16"/>
        </w:rPr>
        <w:t xml:space="preserve"> </w:t>
      </w:r>
      <w:r>
        <w:rPr>
          <w:rFonts w:ascii="Arial"/>
          <w:color w:val="3366CC"/>
        </w:rPr>
        <w:t>Policy</w:t>
      </w:r>
      <w:r>
        <w:rPr>
          <w:rFonts w:ascii="Arial"/>
          <w:color w:val="3366CC"/>
          <w:spacing w:val="-16"/>
        </w:rPr>
        <w:t xml:space="preserve"> </w:t>
      </w:r>
      <w:r>
        <w:rPr>
          <w:rFonts w:ascii="Arial"/>
          <w:color w:val="3366CC"/>
        </w:rPr>
        <w:t>of</w:t>
      </w:r>
      <w:r>
        <w:rPr>
          <w:rFonts w:ascii="Arial"/>
          <w:color w:val="3366CC"/>
          <w:spacing w:val="-16"/>
        </w:rPr>
        <w:t xml:space="preserve"> </w:t>
      </w:r>
      <w:r w:rsidR="00A8523E">
        <w:rPr>
          <w:rFonts w:ascii="Arial"/>
          <w:color w:val="3366CC"/>
        </w:rPr>
        <w:t>St Anne</w:t>
      </w:r>
      <w:r w:rsidR="00A8523E">
        <w:rPr>
          <w:rFonts w:ascii="Arial"/>
          <w:color w:val="3366CC"/>
        </w:rPr>
        <w:t>’</w:t>
      </w:r>
      <w:r w:rsidR="00A8523E">
        <w:rPr>
          <w:rFonts w:ascii="Arial"/>
          <w:color w:val="3366CC"/>
        </w:rPr>
        <w:t>s RC Primary School, St Helens</w:t>
      </w:r>
      <w:r>
        <w:rPr>
          <w:rFonts w:ascii="Arial"/>
          <w:color w:val="3366CC"/>
          <w:spacing w:val="-15"/>
        </w:rPr>
        <w:t xml:space="preserve"> </w:t>
      </w:r>
      <w:r>
        <w:rPr>
          <w:rFonts w:ascii="Arial"/>
          <w:color w:val="3366CC"/>
        </w:rPr>
        <w:t>and</w:t>
      </w:r>
      <w:r>
        <w:rPr>
          <w:rFonts w:ascii="Arial"/>
          <w:color w:val="3366CC"/>
          <w:spacing w:val="-15"/>
        </w:rPr>
        <w:t xml:space="preserve"> </w:t>
      </w:r>
      <w:r>
        <w:rPr>
          <w:rFonts w:ascii="Arial"/>
          <w:color w:val="3366CC"/>
        </w:rPr>
        <w:t>that</w:t>
      </w:r>
      <w:r>
        <w:rPr>
          <w:rFonts w:ascii="Arial"/>
          <w:color w:val="3366CC"/>
          <w:spacing w:val="-16"/>
        </w:rPr>
        <w:t xml:space="preserve"> </w:t>
      </w:r>
      <w:r>
        <w:rPr>
          <w:rFonts w:ascii="Arial"/>
          <w:color w:val="3366CC"/>
        </w:rPr>
        <w:t>the</w:t>
      </w:r>
      <w:r>
        <w:rPr>
          <w:rFonts w:ascii="Arial"/>
          <w:color w:val="3366CC"/>
          <w:spacing w:val="-16"/>
        </w:rPr>
        <w:t xml:space="preserve"> </w:t>
      </w:r>
      <w:r>
        <w:rPr>
          <w:rFonts w:ascii="Arial"/>
          <w:color w:val="3366CC"/>
        </w:rPr>
        <w:t>information I have provided is correct. I understand that I must notify the school immediately if there is any change to these details and that, should any information</w:t>
      </w:r>
      <w:r>
        <w:rPr>
          <w:rFonts w:ascii="Arial"/>
          <w:color w:val="3366CC"/>
          <w:spacing w:val="40"/>
        </w:rPr>
        <w:t xml:space="preserve"> </w:t>
      </w:r>
      <w:r>
        <w:rPr>
          <w:rFonts w:ascii="Arial"/>
          <w:color w:val="3366CC"/>
        </w:rPr>
        <w:t>I have given prove to be inaccurate, the Admission Authority may withdraw any</w:t>
      </w:r>
      <w:r>
        <w:rPr>
          <w:rFonts w:ascii="Arial"/>
          <w:color w:val="3366CC"/>
          <w:spacing w:val="40"/>
        </w:rPr>
        <w:t xml:space="preserve"> </w:t>
      </w:r>
      <w:r>
        <w:rPr>
          <w:rFonts w:ascii="Arial"/>
          <w:color w:val="3366CC"/>
        </w:rPr>
        <w:t>offer of a place even if the child has already started school.</w:t>
      </w:r>
    </w:p>
    <w:p w14:paraId="4D2377E9" w14:textId="77777777" w:rsidR="001B04C7" w:rsidRDefault="001B04C7">
      <w:pPr>
        <w:pStyle w:val="BodyText"/>
        <w:spacing w:before="20"/>
        <w:rPr>
          <w:rFonts w:ascii="Arial"/>
          <w:b/>
        </w:rPr>
      </w:pPr>
    </w:p>
    <w:p w14:paraId="64BC0C4B" w14:textId="77777777" w:rsidR="001B04C7" w:rsidRDefault="00AA1BF8">
      <w:pPr>
        <w:pStyle w:val="BodyText"/>
        <w:tabs>
          <w:tab w:val="left" w:pos="4887"/>
        </w:tabs>
        <w:ind w:left="567"/>
        <w:jc w:val="both"/>
        <w:rPr>
          <w:rFonts w:ascii="Arial MT" w:hAnsi="Arial MT"/>
        </w:rPr>
      </w:pPr>
      <w:r>
        <w:rPr>
          <w:rFonts w:ascii="Arial MT" w:hAnsi="Arial MT"/>
          <w:spacing w:val="-2"/>
        </w:rPr>
        <w:t>Signed……………………</w:t>
      </w:r>
      <w:proofErr w:type="gramStart"/>
      <w:r>
        <w:rPr>
          <w:rFonts w:ascii="Arial MT" w:hAnsi="Arial MT"/>
          <w:spacing w:val="-2"/>
        </w:rPr>
        <w:t>…..</w:t>
      </w:r>
      <w:proofErr w:type="gramEnd"/>
      <w:r>
        <w:rPr>
          <w:rFonts w:ascii="Arial MT" w:hAnsi="Arial MT"/>
        </w:rPr>
        <w:tab/>
      </w:r>
      <w:r>
        <w:rPr>
          <w:rFonts w:ascii="Arial MT" w:hAnsi="Arial MT"/>
          <w:spacing w:val="-2"/>
        </w:rPr>
        <w:t>Date………………………………</w:t>
      </w:r>
    </w:p>
    <w:p w14:paraId="1D30939B" w14:textId="77777777" w:rsidR="001B04C7" w:rsidRDefault="001B04C7">
      <w:pPr>
        <w:pStyle w:val="BodyText"/>
        <w:jc w:val="both"/>
        <w:rPr>
          <w:rFonts w:ascii="Arial MT" w:hAnsi="Arial MT"/>
        </w:rPr>
        <w:sectPr w:rsidR="001B04C7">
          <w:pgSz w:w="11920" w:h="16850"/>
          <w:pgMar w:top="1100" w:right="992" w:bottom="940" w:left="566" w:header="0" w:footer="701" w:gutter="0"/>
          <w:cols w:space="720"/>
        </w:sectPr>
      </w:pPr>
    </w:p>
    <w:p w14:paraId="6B9B6C89" w14:textId="77777777" w:rsidR="001B04C7" w:rsidRDefault="00AA1BF8">
      <w:pPr>
        <w:pStyle w:val="Heading1"/>
        <w:spacing w:before="88" w:line="335" w:lineRule="exact"/>
        <w:rPr>
          <w:b w:val="0"/>
        </w:rPr>
      </w:pPr>
      <w:r>
        <w:rPr>
          <w:b w:val="0"/>
          <w:color w:val="3366CC"/>
          <w:spacing w:val="-2"/>
        </w:rPr>
        <w:lastRenderedPageBreak/>
        <w:t>Notes</w:t>
      </w:r>
    </w:p>
    <w:p w14:paraId="449FABB2" w14:textId="77777777" w:rsidR="001B04C7" w:rsidRDefault="00AA1BF8">
      <w:pPr>
        <w:pStyle w:val="ListParagraph"/>
        <w:numPr>
          <w:ilvl w:val="0"/>
          <w:numId w:val="1"/>
        </w:numPr>
        <w:tabs>
          <w:tab w:val="left" w:pos="832"/>
        </w:tabs>
        <w:spacing w:line="327" w:lineRule="exact"/>
        <w:ind w:left="832" w:hanging="265"/>
        <w:rPr>
          <w:rFonts w:ascii="Arial Black"/>
          <w:sz w:val="24"/>
        </w:rPr>
      </w:pPr>
      <w:r>
        <w:rPr>
          <w:rFonts w:ascii="Arial Black"/>
          <w:color w:val="3366CC"/>
          <w:w w:val="85"/>
          <w:sz w:val="24"/>
        </w:rPr>
        <w:t>Evidence</w:t>
      </w:r>
      <w:r>
        <w:rPr>
          <w:rFonts w:ascii="Arial Black"/>
          <w:color w:val="3366CC"/>
          <w:spacing w:val="5"/>
          <w:sz w:val="24"/>
        </w:rPr>
        <w:t xml:space="preserve"> </w:t>
      </w:r>
      <w:r>
        <w:rPr>
          <w:rFonts w:ascii="Arial Black"/>
          <w:color w:val="3366CC"/>
          <w:w w:val="85"/>
          <w:sz w:val="24"/>
        </w:rPr>
        <w:t>of</w:t>
      </w:r>
      <w:r>
        <w:rPr>
          <w:rFonts w:ascii="Arial Black"/>
          <w:color w:val="3366CC"/>
          <w:spacing w:val="9"/>
          <w:sz w:val="24"/>
        </w:rPr>
        <w:t xml:space="preserve"> </w:t>
      </w:r>
      <w:r>
        <w:rPr>
          <w:rFonts w:ascii="Arial Black"/>
          <w:color w:val="3366CC"/>
          <w:w w:val="85"/>
          <w:sz w:val="24"/>
        </w:rPr>
        <w:t>Catholic</w:t>
      </w:r>
      <w:r>
        <w:rPr>
          <w:rFonts w:ascii="Arial Black"/>
          <w:color w:val="3366CC"/>
          <w:spacing w:val="6"/>
          <w:sz w:val="24"/>
        </w:rPr>
        <w:t xml:space="preserve"> </w:t>
      </w:r>
      <w:r>
        <w:rPr>
          <w:rFonts w:ascii="Arial Black"/>
          <w:color w:val="3366CC"/>
          <w:spacing w:val="-2"/>
          <w:w w:val="85"/>
          <w:sz w:val="24"/>
        </w:rPr>
        <w:t>Baptism</w:t>
      </w:r>
    </w:p>
    <w:p w14:paraId="3C8AA31B" w14:textId="77777777" w:rsidR="001B04C7" w:rsidRDefault="00AA1BF8">
      <w:pPr>
        <w:pStyle w:val="BodyText"/>
        <w:spacing w:before="21" w:line="213" w:lineRule="auto"/>
        <w:ind w:left="567"/>
      </w:pPr>
      <w:r>
        <w:rPr>
          <w:spacing w:val="-4"/>
        </w:rPr>
        <w:t>If</w:t>
      </w:r>
      <w:r>
        <w:rPr>
          <w:spacing w:val="-16"/>
        </w:rPr>
        <w:t xml:space="preserve"> </w:t>
      </w:r>
      <w:r>
        <w:rPr>
          <w:spacing w:val="-4"/>
        </w:rPr>
        <w:t>an</w:t>
      </w:r>
      <w:r>
        <w:rPr>
          <w:spacing w:val="-17"/>
        </w:rPr>
        <w:t xml:space="preserve"> </w:t>
      </w:r>
      <w:r>
        <w:rPr>
          <w:spacing w:val="-4"/>
        </w:rPr>
        <w:t>application</w:t>
      </w:r>
      <w:r>
        <w:rPr>
          <w:spacing w:val="-17"/>
        </w:rPr>
        <w:t xml:space="preserve"> </w:t>
      </w:r>
      <w:r>
        <w:rPr>
          <w:spacing w:val="-4"/>
        </w:rPr>
        <w:t>is</w:t>
      </w:r>
      <w:r>
        <w:rPr>
          <w:spacing w:val="-17"/>
        </w:rPr>
        <w:t xml:space="preserve"> </w:t>
      </w:r>
      <w:r>
        <w:rPr>
          <w:spacing w:val="-4"/>
        </w:rPr>
        <w:t>being</w:t>
      </w:r>
      <w:r>
        <w:rPr>
          <w:spacing w:val="-17"/>
        </w:rPr>
        <w:t xml:space="preserve"> </w:t>
      </w:r>
      <w:r>
        <w:rPr>
          <w:spacing w:val="-4"/>
        </w:rPr>
        <w:t>made</w:t>
      </w:r>
      <w:r>
        <w:rPr>
          <w:spacing w:val="-16"/>
        </w:rPr>
        <w:t xml:space="preserve"> </w:t>
      </w:r>
      <w:r>
        <w:rPr>
          <w:spacing w:val="-4"/>
        </w:rPr>
        <w:t>for</w:t>
      </w:r>
      <w:r>
        <w:rPr>
          <w:spacing w:val="-17"/>
        </w:rPr>
        <w:t xml:space="preserve"> </w:t>
      </w:r>
      <w:r>
        <w:rPr>
          <w:spacing w:val="-4"/>
        </w:rPr>
        <w:t>a</w:t>
      </w:r>
      <w:r>
        <w:rPr>
          <w:spacing w:val="-17"/>
        </w:rPr>
        <w:t xml:space="preserve"> </w:t>
      </w:r>
      <w:r>
        <w:rPr>
          <w:spacing w:val="-4"/>
        </w:rPr>
        <w:t>place</w:t>
      </w:r>
      <w:r>
        <w:rPr>
          <w:spacing w:val="-16"/>
        </w:rPr>
        <w:t xml:space="preserve"> </w:t>
      </w:r>
      <w:r>
        <w:rPr>
          <w:spacing w:val="-4"/>
        </w:rPr>
        <w:t>at</w:t>
      </w:r>
      <w:r>
        <w:rPr>
          <w:spacing w:val="-17"/>
        </w:rPr>
        <w:t xml:space="preserve"> </w:t>
      </w:r>
      <w:r>
        <w:rPr>
          <w:spacing w:val="-4"/>
        </w:rPr>
        <w:t>Holy</w:t>
      </w:r>
      <w:r>
        <w:rPr>
          <w:spacing w:val="-17"/>
        </w:rPr>
        <w:t xml:space="preserve"> </w:t>
      </w:r>
      <w:r>
        <w:rPr>
          <w:spacing w:val="-4"/>
        </w:rPr>
        <w:t>Spirit</w:t>
      </w:r>
      <w:r>
        <w:rPr>
          <w:spacing w:val="-18"/>
        </w:rPr>
        <w:t xml:space="preserve"> </w:t>
      </w:r>
      <w:r>
        <w:rPr>
          <w:spacing w:val="-4"/>
        </w:rPr>
        <w:t>for</w:t>
      </w:r>
      <w:r>
        <w:rPr>
          <w:spacing w:val="-17"/>
        </w:rPr>
        <w:t xml:space="preserve"> </w:t>
      </w:r>
      <w:r>
        <w:rPr>
          <w:spacing w:val="-4"/>
        </w:rPr>
        <w:t>a</w:t>
      </w:r>
      <w:r>
        <w:rPr>
          <w:spacing w:val="-17"/>
        </w:rPr>
        <w:t xml:space="preserve"> </w:t>
      </w:r>
      <w:r>
        <w:rPr>
          <w:spacing w:val="-4"/>
        </w:rPr>
        <w:t>Catholic</w:t>
      </w:r>
      <w:r>
        <w:rPr>
          <w:spacing w:val="-17"/>
        </w:rPr>
        <w:t xml:space="preserve"> </w:t>
      </w:r>
      <w:r>
        <w:rPr>
          <w:spacing w:val="-4"/>
        </w:rPr>
        <w:t>child</w:t>
      </w:r>
      <w:r>
        <w:rPr>
          <w:spacing w:val="-17"/>
        </w:rPr>
        <w:t xml:space="preserve"> </w:t>
      </w:r>
      <w:r>
        <w:rPr>
          <w:spacing w:val="-4"/>
        </w:rPr>
        <w:t>evidence</w:t>
      </w:r>
      <w:r>
        <w:rPr>
          <w:spacing w:val="-16"/>
        </w:rPr>
        <w:t xml:space="preserve"> </w:t>
      </w:r>
      <w:r>
        <w:rPr>
          <w:spacing w:val="-4"/>
        </w:rPr>
        <w:t xml:space="preserve">of </w:t>
      </w:r>
      <w:r>
        <w:rPr>
          <w:spacing w:val="-2"/>
        </w:rPr>
        <w:t>Catholic</w:t>
      </w:r>
      <w:r>
        <w:rPr>
          <w:spacing w:val="-12"/>
        </w:rPr>
        <w:t xml:space="preserve"> </w:t>
      </w:r>
      <w:r>
        <w:rPr>
          <w:spacing w:val="-2"/>
        </w:rPr>
        <w:t>baptism</w:t>
      </w:r>
      <w:r>
        <w:rPr>
          <w:spacing w:val="-10"/>
        </w:rPr>
        <w:t xml:space="preserve"> </w:t>
      </w:r>
      <w:r>
        <w:rPr>
          <w:spacing w:val="-2"/>
        </w:rPr>
        <w:t>or</w:t>
      </w:r>
      <w:r>
        <w:rPr>
          <w:spacing w:val="-12"/>
        </w:rPr>
        <w:t xml:space="preserve"> </w:t>
      </w:r>
      <w:r>
        <w:rPr>
          <w:spacing w:val="-2"/>
        </w:rPr>
        <w:t>reception</w:t>
      </w:r>
      <w:r>
        <w:rPr>
          <w:spacing w:val="-11"/>
        </w:rPr>
        <w:t xml:space="preserve"> </w:t>
      </w:r>
      <w:r>
        <w:rPr>
          <w:spacing w:val="-2"/>
        </w:rPr>
        <w:t>into</w:t>
      </w:r>
      <w:r>
        <w:rPr>
          <w:spacing w:val="-13"/>
        </w:rPr>
        <w:t xml:space="preserve"> </w:t>
      </w:r>
      <w:r>
        <w:rPr>
          <w:spacing w:val="-2"/>
        </w:rPr>
        <w:t>the</w:t>
      </w:r>
      <w:r>
        <w:rPr>
          <w:spacing w:val="-11"/>
        </w:rPr>
        <w:t xml:space="preserve"> </w:t>
      </w:r>
      <w:r>
        <w:rPr>
          <w:spacing w:val="-2"/>
        </w:rPr>
        <w:t>Church</w:t>
      </w:r>
      <w:r>
        <w:rPr>
          <w:spacing w:val="-11"/>
        </w:rPr>
        <w:t xml:space="preserve"> </w:t>
      </w:r>
      <w:r>
        <w:rPr>
          <w:spacing w:val="-2"/>
        </w:rPr>
        <w:t>is</w:t>
      </w:r>
      <w:r>
        <w:rPr>
          <w:spacing w:val="-12"/>
        </w:rPr>
        <w:t xml:space="preserve"> </w:t>
      </w:r>
      <w:r>
        <w:rPr>
          <w:spacing w:val="-2"/>
        </w:rPr>
        <w:t>required.</w:t>
      </w:r>
      <w:r>
        <w:rPr>
          <w:spacing w:val="-9"/>
        </w:rPr>
        <w:t xml:space="preserve"> </w:t>
      </w:r>
      <w:r>
        <w:rPr>
          <w:spacing w:val="-2"/>
        </w:rPr>
        <w:t>A</w:t>
      </w:r>
      <w:r>
        <w:rPr>
          <w:spacing w:val="-12"/>
        </w:rPr>
        <w:t xml:space="preserve"> </w:t>
      </w:r>
      <w:r>
        <w:rPr>
          <w:spacing w:val="-2"/>
        </w:rPr>
        <w:t>certificate</w:t>
      </w:r>
      <w:r>
        <w:rPr>
          <w:spacing w:val="-11"/>
        </w:rPr>
        <w:t xml:space="preserve"> </w:t>
      </w:r>
      <w:r>
        <w:rPr>
          <w:spacing w:val="-2"/>
        </w:rPr>
        <w:t>of</w:t>
      </w:r>
      <w:r>
        <w:rPr>
          <w:spacing w:val="-11"/>
        </w:rPr>
        <w:t xml:space="preserve"> </w:t>
      </w:r>
      <w:r>
        <w:rPr>
          <w:spacing w:val="-2"/>
        </w:rPr>
        <w:t>baptism</w:t>
      </w:r>
      <w:r>
        <w:rPr>
          <w:spacing w:val="-13"/>
        </w:rPr>
        <w:t xml:space="preserve"> </w:t>
      </w:r>
      <w:r>
        <w:rPr>
          <w:spacing w:val="-2"/>
        </w:rPr>
        <w:t xml:space="preserve">or </w:t>
      </w:r>
      <w:r>
        <w:t>certificate</w:t>
      </w:r>
      <w:r>
        <w:rPr>
          <w:spacing w:val="-16"/>
        </w:rPr>
        <w:t xml:space="preserve"> </w:t>
      </w:r>
      <w:r>
        <w:t>of</w:t>
      </w:r>
      <w:r>
        <w:rPr>
          <w:spacing w:val="-16"/>
        </w:rPr>
        <w:t xml:space="preserve"> </w:t>
      </w:r>
      <w:r>
        <w:t>reception</w:t>
      </w:r>
      <w:r>
        <w:rPr>
          <w:spacing w:val="-18"/>
        </w:rPr>
        <w:t xml:space="preserve"> </w:t>
      </w:r>
      <w:r>
        <w:t>into</w:t>
      </w:r>
      <w:r>
        <w:rPr>
          <w:spacing w:val="-20"/>
        </w:rPr>
        <w:t xml:space="preserve"> </w:t>
      </w:r>
      <w:r>
        <w:t>the</w:t>
      </w:r>
      <w:r>
        <w:rPr>
          <w:spacing w:val="-16"/>
        </w:rPr>
        <w:t xml:space="preserve"> </w:t>
      </w:r>
      <w:r>
        <w:t>full</w:t>
      </w:r>
      <w:r>
        <w:rPr>
          <w:spacing w:val="-19"/>
        </w:rPr>
        <w:t xml:space="preserve"> </w:t>
      </w:r>
      <w:r>
        <w:t>communion</w:t>
      </w:r>
      <w:r>
        <w:rPr>
          <w:spacing w:val="-14"/>
        </w:rPr>
        <w:t xml:space="preserve"> </w:t>
      </w:r>
      <w:r>
        <w:t>of</w:t>
      </w:r>
      <w:r>
        <w:rPr>
          <w:spacing w:val="-16"/>
        </w:rPr>
        <w:t xml:space="preserve"> </w:t>
      </w:r>
      <w:r>
        <w:t>the</w:t>
      </w:r>
      <w:r>
        <w:rPr>
          <w:spacing w:val="-16"/>
        </w:rPr>
        <w:t xml:space="preserve"> </w:t>
      </w:r>
      <w:r>
        <w:t>Catholic</w:t>
      </w:r>
      <w:r>
        <w:rPr>
          <w:spacing w:val="-17"/>
        </w:rPr>
        <w:t xml:space="preserve"> </w:t>
      </w:r>
      <w:r>
        <w:t>Church</w:t>
      </w:r>
      <w:r>
        <w:rPr>
          <w:spacing w:val="-18"/>
        </w:rPr>
        <w:t xml:space="preserve"> </w:t>
      </w:r>
      <w:r>
        <w:t>should</w:t>
      </w:r>
      <w:r>
        <w:rPr>
          <w:spacing w:val="-18"/>
        </w:rPr>
        <w:t xml:space="preserve"> </w:t>
      </w:r>
      <w:r>
        <w:t>be provided</w:t>
      </w:r>
      <w:r>
        <w:rPr>
          <w:spacing w:val="-12"/>
        </w:rPr>
        <w:t xml:space="preserve"> </w:t>
      </w:r>
      <w:r>
        <w:t>at</w:t>
      </w:r>
      <w:r>
        <w:rPr>
          <w:spacing w:val="-13"/>
        </w:rPr>
        <w:t xml:space="preserve"> </w:t>
      </w:r>
      <w:r>
        <w:t>the</w:t>
      </w:r>
      <w:r>
        <w:rPr>
          <w:spacing w:val="-11"/>
        </w:rPr>
        <w:t xml:space="preserve"> </w:t>
      </w:r>
      <w:r>
        <w:t>same</w:t>
      </w:r>
      <w:r>
        <w:rPr>
          <w:spacing w:val="-8"/>
        </w:rPr>
        <w:t xml:space="preserve"> </w:t>
      </w:r>
      <w:r>
        <w:t>time</w:t>
      </w:r>
      <w:r>
        <w:rPr>
          <w:spacing w:val="-11"/>
        </w:rPr>
        <w:t xml:space="preserve"> </w:t>
      </w:r>
      <w:r>
        <w:t>as</w:t>
      </w:r>
      <w:r>
        <w:rPr>
          <w:spacing w:val="-12"/>
        </w:rPr>
        <w:t xml:space="preserve"> </w:t>
      </w:r>
      <w:r>
        <w:t>this</w:t>
      </w:r>
      <w:r>
        <w:rPr>
          <w:spacing w:val="-12"/>
        </w:rPr>
        <w:t xml:space="preserve"> </w:t>
      </w:r>
      <w:r>
        <w:t>form</w:t>
      </w:r>
      <w:r>
        <w:rPr>
          <w:spacing w:val="-13"/>
        </w:rPr>
        <w:t xml:space="preserve"> </w:t>
      </w:r>
      <w:r>
        <w:t>is</w:t>
      </w:r>
      <w:r>
        <w:rPr>
          <w:spacing w:val="-12"/>
        </w:rPr>
        <w:t xml:space="preserve"> </w:t>
      </w:r>
      <w:r>
        <w:t>returned</w:t>
      </w:r>
      <w:r>
        <w:rPr>
          <w:spacing w:val="-9"/>
        </w:rPr>
        <w:t xml:space="preserve"> </w:t>
      </w:r>
      <w:r>
        <w:t>to</w:t>
      </w:r>
      <w:r>
        <w:rPr>
          <w:spacing w:val="-13"/>
        </w:rPr>
        <w:t xml:space="preserve"> </w:t>
      </w:r>
      <w:r>
        <w:t>the</w:t>
      </w:r>
      <w:r>
        <w:rPr>
          <w:spacing w:val="-11"/>
        </w:rPr>
        <w:t xml:space="preserve"> </w:t>
      </w:r>
      <w:r>
        <w:t>school/academy.</w:t>
      </w:r>
    </w:p>
    <w:p w14:paraId="2DA01BAD" w14:textId="77777777" w:rsidR="001B04C7" w:rsidRDefault="00AA1BF8">
      <w:pPr>
        <w:pStyle w:val="BodyText"/>
        <w:spacing w:line="213" w:lineRule="auto"/>
        <w:ind w:left="567" w:right="255"/>
      </w:pPr>
      <w:r>
        <w:rPr>
          <w:spacing w:val="-2"/>
        </w:rPr>
        <w:t>[The</w:t>
      </w:r>
      <w:r>
        <w:rPr>
          <w:spacing w:val="-18"/>
        </w:rPr>
        <w:t xml:space="preserve"> </w:t>
      </w:r>
      <w:r>
        <w:rPr>
          <w:spacing w:val="-2"/>
        </w:rPr>
        <w:t>admission</w:t>
      </w:r>
      <w:r>
        <w:rPr>
          <w:spacing w:val="-19"/>
        </w:rPr>
        <w:t xml:space="preserve"> </w:t>
      </w:r>
      <w:r>
        <w:rPr>
          <w:spacing w:val="-2"/>
        </w:rPr>
        <w:t>authority</w:t>
      </w:r>
      <w:r>
        <w:rPr>
          <w:spacing w:val="-19"/>
        </w:rPr>
        <w:t xml:space="preserve"> </w:t>
      </w:r>
      <w:r>
        <w:rPr>
          <w:spacing w:val="-2"/>
        </w:rPr>
        <w:t>may</w:t>
      </w:r>
      <w:r>
        <w:rPr>
          <w:spacing w:val="-19"/>
        </w:rPr>
        <w:t xml:space="preserve"> </w:t>
      </w:r>
      <w:r>
        <w:rPr>
          <w:spacing w:val="-2"/>
        </w:rPr>
        <w:t>request</w:t>
      </w:r>
      <w:r>
        <w:rPr>
          <w:spacing w:val="-20"/>
        </w:rPr>
        <w:t xml:space="preserve"> </w:t>
      </w:r>
      <w:r>
        <w:rPr>
          <w:spacing w:val="-2"/>
        </w:rPr>
        <w:t>additional</w:t>
      </w:r>
      <w:r>
        <w:rPr>
          <w:spacing w:val="-18"/>
        </w:rPr>
        <w:t xml:space="preserve"> </w:t>
      </w:r>
      <w:r>
        <w:rPr>
          <w:spacing w:val="-2"/>
        </w:rPr>
        <w:t>supporting</w:t>
      </w:r>
      <w:r>
        <w:rPr>
          <w:spacing w:val="-20"/>
        </w:rPr>
        <w:t xml:space="preserve"> </w:t>
      </w:r>
      <w:r>
        <w:rPr>
          <w:spacing w:val="-2"/>
        </w:rPr>
        <w:t>evidence</w:t>
      </w:r>
      <w:r>
        <w:rPr>
          <w:spacing w:val="-17"/>
        </w:rPr>
        <w:t xml:space="preserve"> </w:t>
      </w:r>
      <w:r>
        <w:rPr>
          <w:spacing w:val="-2"/>
        </w:rPr>
        <w:t>if</w:t>
      </w:r>
      <w:r>
        <w:rPr>
          <w:spacing w:val="-18"/>
        </w:rPr>
        <w:t xml:space="preserve"> </w:t>
      </w:r>
      <w:r>
        <w:rPr>
          <w:spacing w:val="-2"/>
        </w:rPr>
        <w:t>the</w:t>
      </w:r>
      <w:r>
        <w:rPr>
          <w:spacing w:val="-18"/>
        </w:rPr>
        <w:t xml:space="preserve"> </w:t>
      </w:r>
      <w:r>
        <w:rPr>
          <w:spacing w:val="-2"/>
        </w:rPr>
        <w:t xml:space="preserve">written </w:t>
      </w:r>
      <w:r>
        <w:t>documents</w:t>
      </w:r>
      <w:r>
        <w:rPr>
          <w:spacing w:val="-10"/>
        </w:rPr>
        <w:t xml:space="preserve"> </w:t>
      </w:r>
      <w:r>
        <w:t>that</w:t>
      </w:r>
      <w:r>
        <w:rPr>
          <w:spacing w:val="-11"/>
        </w:rPr>
        <w:t xml:space="preserve"> </w:t>
      </w:r>
      <w:r>
        <w:t>are</w:t>
      </w:r>
      <w:r>
        <w:rPr>
          <w:spacing w:val="-9"/>
        </w:rPr>
        <w:t xml:space="preserve"> </w:t>
      </w:r>
      <w:r>
        <w:t>provided</w:t>
      </w:r>
      <w:r>
        <w:rPr>
          <w:spacing w:val="-9"/>
        </w:rPr>
        <w:t xml:space="preserve"> </w:t>
      </w:r>
      <w:r>
        <w:t>do</w:t>
      </w:r>
      <w:r>
        <w:rPr>
          <w:spacing w:val="-11"/>
        </w:rPr>
        <w:t xml:space="preserve"> </w:t>
      </w:r>
      <w:r>
        <w:t>not</w:t>
      </w:r>
      <w:r>
        <w:rPr>
          <w:spacing w:val="-11"/>
        </w:rPr>
        <w:t xml:space="preserve"> </w:t>
      </w:r>
      <w:r>
        <w:t>clarify</w:t>
      </w:r>
      <w:r>
        <w:rPr>
          <w:spacing w:val="-10"/>
        </w:rPr>
        <w:t xml:space="preserve"> </w:t>
      </w:r>
      <w:r>
        <w:t>the</w:t>
      </w:r>
      <w:r>
        <w:rPr>
          <w:spacing w:val="-9"/>
        </w:rPr>
        <w:t xml:space="preserve"> </w:t>
      </w:r>
      <w:r>
        <w:t>fact</w:t>
      </w:r>
      <w:r>
        <w:rPr>
          <w:spacing w:val="-11"/>
        </w:rPr>
        <w:t xml:space="preserve"> </w:t>
      </w:r>
      <w:r>
        <w:t>that</w:t>
      </w:r>
      <w:r>
        <w:rPr>
          <w:spacing w:val="-11"/>
        </w:rPr>
        <w:t xml:space="preserve"> </w:t>
      </w:r>
      <w:r>
        <w:t>the</w:t>
      </w:r>
      <w:r>
        <w:rPr>
          <w:spacing w:val="-9"/>
        </w:rPr>
        <w:t xml:space="preserve"> </w:t>
      </w:r>
      <w:r>
        <w:t>child</w:t>
      </w:r>
      <w:r>
        <w:rPr>
          <w:spacing w:val="-9"/>
        </w:rPr>
        <w:t xml:space="preserve"> </w:t>
      </w:r>
      <w:r>
        <w:t>was</w:t>
      </w:r>
      <w:r>
        <w:rPr>
          <w:spacing w:val="-10"/>
        </w:rPr>
        <w:t xml:space="preserve"> </w:t>
      </w:r>
      <w:proofErr w:type="spellStart"/>
      <w:r>
        <w:t>baptised</w:t>
      </w:r>
      <w:proofErr w:type="spellEnd"/>
      <w:r>
        <w:rPr>
          <w:spacing w:val="-10"/>
        </w:rPr>
        <w:t xml:space="preserve"> </w:t>
      </w:r>
      <w:r>
        <w:t xml:space="preserve">or </w:t>
      </w:r>
      <w:r>
        <w:rPr>
          <w:spacing w:val="-4"/>
        </w:rPr>
        <w:t>received</w:t>
      </w:r>
      <w:r>
        <w:rPr>
          <w:spacing w:val="-17"/>
        </w:rPr>
        <w:t xml:space="preserve"> </w:t>
      </w:r>
      <w:r>
        <w:rPr>
          <w:spacing w:val="-4"/>
        </w:rPr>
        <w:t>into</w:t>
      </w:r>
      <w:r>
        <w:rPr>
          <w:spacing w:val="-18"/>
        </w:rPr>
        <w:t xml:space="preserve"> </w:t>
      </w:r>
      <w:r>
        <w:rPr>
          <w:spacing w:val="-4"/>
        </w:rPr>
        <w:t>the</w:t>
      </w:r>
      <w:r>
        <w:rPr>
          <w:spacing w:val="-16"/>
        </w:rPr>
        <w:t xml:space="preserve"> </w:t>
      </w:r>
      <w:r>
        <w:rPr>
          <w:spacing w:val="-4"/>
        </w:rPr>
        <w:t>Catholic</w:t>
      </w:r>
      <w:r>
        <w:rPr>
          <w:spacing w:val="-14"/>
        </w:rPr>
        <w:t xml:space="preserve"> </w:t>
      </w:r>
      <w:r>
        <w:rPr>
          <w:spacing w:val="-4"/>
        </w:rPr>
        <w:t>Church,</w:t>
      </w:r>
      <w:r>
        <w:rPr>
          <w:spacing w:val="-14"/>
        </w:rPr>
        <w:t xml:space="preserve"> </w:t>
      </w:r>
      <w:r>
        <w:rPr>
          <w:spacing w:val="-4"/>
        </w:rPr>
        <w:t>e.g.</w:t>
      </w:r>
      <w:r>
        <w:rPr>
          <w:spacing w:val="-14"/>
        </w:rPr>
        <w:t xml:space="preserve"> </w:t>
      </w:r>
      <w:r>
        <w:rPr>
          <w:spacing w:val="-4"/>
        </w:rPr>
        <w:t>where</w:t>
      </w:r>
      <w:r>
        <w:rPr>
          <w:spacing w:val="-16"/>
        </w:rPr>
        <w:t xml:space="preserve"> </w:t>
      </w:r>
      <w:r>
        <w:rPr>
          <w:spacing w:val="-4"/>
        </w:rPr>
        <w:t>the</w:t>
      </w:r>
      <w:r>
        <w:rPr>
          <w:spacing w:val="-16"/>
        </w:rPr>
        <w:t xml:space="preserve"> </w:t>
      </w:r>
      <w:r>
        <w:rPr>
          <w:spacing w:val="-4"/>
        </w:rPr>
        <w:t>name</w:t>
      </w:r>
      <w:r>
        <w:rPr>
          <w:spacing w:val="-16"/>
        </w:rPr>
        <w:t xml:space="preserve"> </w:t>
      </w:r>
      <w:r>
        <w:rPr>
          <w:spacing w:val="-4"/>
        </w:rPr>
        <w:t>and</w:t>
      </w:r>
      <w:r>
        <w:rPr>
          <w:spacing w:val="-17"/>
        </w:rPr>
        <w:t xml:space="preserve"> </w:t>
      </w:r>
      <w:r>
        <w:rPr>
          <w:spacing w:val="-4"/>
        </w:rPr>
        <w:t>address</w:t>
      </w:r>
      <w:r>
        <w:rPr>
          <w:spacing w:val="-14"/>
        </w:rPr>
        <w:t xml:space="preserve"> </w:t>
      </w:r>
      <w:r>
        <w:rPr>
          <w:spacing w:val="-4"/>
        </w:rPr>
        <w:t>of</w:t>
      </w:r>
      <w:r>
        <w:rPr>
          <w:spacing w:val="-16"/>
        </w:rPr>
        <w:t xml:space="preserve"> </w:t>
      </w:r>
      <w:r>
        <w:rPr>
          <w:spacing w:val="-4"/>
        </w:rPr>
        <w:t>the</w:t>
      </w:r>
      <w:r>
        <w:rPr>
          <w:spacing w:val="-16"/>
        </w:rPr>
        <w:t xml:space="preserve"> </w:t>
      </w:r>
      <w:r>
        <w:rPr>
          <w:spacing w:val="-4"/>
        </w:rPr>
        <w:t>Church</w:t>
      </w:r>
      <w:r>
        <w:rPr>
          <w:spacing w:val="-17"/>
        </w:rPr>
        <w:t xml:space="preserve"> </w:t>
      </w:r>
      <w:r>
        <w:rPr>
          <w:spacing w:val="-4"/>
        </w:rPr>
        <w:t>is not</w:t>
      </w:r>
      <w:r>
        <w:rPr>
          <w:spacing w:val="-14"/>
        </w:rPr>
        <w:t xml:space="preserve"> </w:t>
      </w:r>
      <w:r>
        <w:rPr>
          <w:spacing w:val="-4"/>
        </w:rPr>
        <w:t>on</w:t>
      </w:r>
      <w:r>
        <w:rPr>
          <w:spacing w:val="-14"/>
        </w:rPr>
        <w:t xml:space="preserve"> </w:t>
      </w:r>
      <w:r>
        <w:rPr>
          <w:spacing w:val="-4"/>
        </w:rPr>
        <w:t>the</w:t>
      </w:r>
      <w:r>
        <w:rPr>
          <w:spacing w:val="-13"/>
        </w:rPr>
        <w:t xml:space="preserve"> </w:t>
      </w:r>
      <w:r>
        <w:rPr>
          <w:spacing w:val="-4"/>
        </w:rPr>
        <w:t>certificate</w:t>
      </w:r>
      <w:r>
        <w:rPr>
          <w:spacing w:val="-10"/>
        </w:rPr>
        <w:t xml:space="preserve"> </w:t>
      </w:r>
      <w:r>
        <w:rPr>
          <w:spacing w:val="-4"/>
        </w:rPr>
        <w:t>or</w:t>
      </w:r>
      <w:r>
        <w:rPr>
          <w:spacing w:val="-13"/>
        </w:rPr>
        <w:t xml:space="preserve"> </w:t>
      </w:r>
      <w:r>
        <w:rPr>
          <w:spacing w:val="-4"/>
        </w:rPr>
        <w:t>where</w:t>
      </w:r>
      <w:r>
        <w:rPr>
          <w:spacing w:val="-13"/>
        </w:rPr>
        <w:t xml:space="preserve"> </w:t>
      </w:r>
      <w:r>
        <w:rPr>
          <w:spacing w:val="-4"/>
        </w:rPr>
        <w:t>the</w:t>
      </w:r>
      <w:r>
        <w:rPr>
          <w:spacing w:val="-10"/>
        </w:rPr>
        <w:t xml:space="preserve"> </w:t>
      </w:r>
      <w:r>
        <w:rPr>
          <w:spacing w:val="-4"/>
        </w:rPr>
        <w:t>name</w:t>
      </w:r>
      <w:r>
        <w:rPr>
          <w:spacing w:val="-13"/>
        </w:rPr>
        <w:t xml:space="preserve"> </w:t>
      </w:r>
      <w:r>
        <w:rPr>
          <w:spacing w:val="-4"/>
        </w:rPr>
        <w:t>of</w:t>
      </w:r>
      <w:r>
        <w:rPr>
          <w:spacing w:val="-8"/>
        </w:rPr>
        <w:t xml:space="preserve"> </w:t>
      </w:r>
      <w:r>
        <w:rPr>
          <w:spacing w:val="-4"/>
        </w:rPr>
        <w:t>the</w:t>
      </w:r>
      <w:r>
        <w:rPr>
          <w:spacing w:val="-13"/>
        </w:rPr>
        <w:t xml:space="preserve"> </w:t>
      </w:r>
      <w:r>
        <w:rPr>
          <w:spacing w:val="-4"/>
        </w:rPr>
        <w:t>Church</w:t>
      </w:r>
      <w:r>
        <w:rPr>
          <w:spacing w:val="-14"/>
        </w:rPr>
        <w:t xml:space="preserve"> </w:t>
      </w:r>
      <w:r>
        <w:rPr>
          <w:spacing w:val="-4"/>
        </w:rPr>
        <w:t>does</w:t>
      </w:r>
      <w:r>
        <w:rPr>
          <w:spacing w:val="-13"/>
        </w:rPr>
        <w:t xml:space="preserve"> </w:t>
      </w:r>
      <w:r>
        <w:rPr>
          <w:spacing w:val="-4"/>
        </w:rPr>
        <w:t>not</w:t>
      </w:r>
      <w:r>
        <w:rPr>
          <w:spacing w:val="-11"/>
        </w:rPr>
        <w:t xml:space="preserve"> </w:t>
      </w:r>
      <w:r>
        <w:rPr>
          <w:spacing w:val="-4"/>
        </w:rPr>
        <w:t>state</w:t>
      </w:r>
      <w:r>
        <w:rPr>
          <w:spacing w:val="-13"/>
        </w:rPr>
        <w:t xml:space="preserve"> </w:t>
      </w:r>
      <w:r>
        <w:rPr>
          <w:spacing w:val="-4"/>
        </w:rPr>
        <w:t>whether</w:t>
      </w:r>
      <w:r>
        <w:rPr>
          <w:spacing w:val="-13"/>
        </w:rPr>
        <w:t xml:space="preserve"> </w:t>
      </w:r>
      <w:r>
        <w:rPr>
          <w:spacing w:val="-4"/>
        </w:rPr>
        <w:t>it</w:t>
      </w:r>
      <w:r>
        <w:rPr>
          <w:spacing w:val="-14"/>
        </w:rPr>
        <w:t xml:space="preserve"> </w:t>
      </w:r>
      <w:r>
        <w:rPr>
          <w:spacing w:val="-4"/>
        </w:rPr>
        <w:t>is</w:t>
      </w:r>
      <w:r>
        <w:rPr>
          <w:spacing w:val="-13"/>
        </w:rPr>
        <w:t xml:space="preserve"> </w:t>
      </w:r>
      <w:r>
        <w:rPr>
          <w:spacing w:val="-4"/>
        </w:rPr>
        <w:t xml:space="preserve">a </w:t>
      </w:r>
      <w:r>
        <w:t>Catholic</w:t>
      </w:r>
      <w:r>
        <w:rPr>
          <w:spacing w:val="-19"/>
        </w:rPr>
        <w:t xml:space="preserve"> </w:t>
      </w:r>
      <w:r>
        <w:t>Church</w:t>
      </w:r>
      <w:r>
        <w:rPr>
          <w:spacing w:val="-19"/>
        </w:rPr>
        <w:t xml:space="preserve"> </w:t>
      </w:r>
      <w:r>
        <w:t>or</w:t>
      </w:r>
      <w:r>
        <w:rPr>
          <w:spacing w:val="-19"/>
        </w:rPr>
        <w:t xml:space="preserve"> </w:t>
      </w:r>
      <w:r>
        <w:t>not.</w:t>
      </w:r>
      <w:r>
        <w:rPr>
          <w:spacing w:val="-17"/>
        </w:rPr>
        <w:t xml:space="preserve"> </w:t>
      </w:r>
      <w:r>
        <w:t>Those</w:t>
      </w:r>
      <w:r>
        <w:rPr>
          <w:spacing w:val="-18"/>
        </w:rPr>
        <w:t xml:space="preserve"> </w:t>
      </w:r>
      <w:r>
        <w:t>who</w:t>
      </w:r>
      <w:r>
        <w:rPr>
          <w:spacing w:val="-17"/>
        </w:rPr>
        <w:t xml:space="preserve"> </w:t>
      </w:r>
      <w:r>
        <w:t>have</w:t>
      </w:r>
      <w:r>
        <w:rPr>
          <w:spacing w:val="-18"/>
        </w:rPr>
        <w:t xml:space="preserve"> </w:t>
      </w:r>
      <w:r>
        <w:t>difficulty</w:t>
      </w:r>
      <w:r>
        <w:rPr>
          <w:spacing w:val="-19"/>
        </w:rPr>
        <w:t xml:space="preserve"> </w:t>
      </w:r>
      <w:r>
        <w:t>obtaining</w:t>
      </w:r>
      <w:r>
        <w:rPr>
          <w:spacing w:val="-20"/>
        </w:rPr>
        <w:t xml:space="preserve"> </w:t>
      </w:r>
      <w:r>
        <w:t>written</w:t>
      </w:r>
      <w:r>
        <w:rPr>
          <w:spacing w:val="-18"/>
        </w:rPr>
        <w:t xml:space="preserve"> </w:t>
      </w:r>
      <w:r>
        <w:t>evidence</w:t>
      </w:r>
      <w:r>
        <w:rPr>
          <w:spacing w:val="-18"/>
        </w:rPr>
        <w:t xml:space="preserve"> </w:t>
      </w:r>
      <w:r>
        <w:t>of baptism</w:t>
      </w:r>
      <w:r>
        <w:rPr>
          <w:spacing w:val="-8"/>
        </w:rPr>
        <w:t xml:space="preserve"> </w:t>
      </w:r>
      <w:r>
        <w:t>or</w:t>
      </w:r>
      <w:r>
        <w:rPr>
          <w:spacing w:val="-7"/>
        </w:rPr>
        <w:t xml:space="preserve"> </w:t>
      </w:r>
      <w:r>
        <w:t>reception</w:t>
      </w:r>
      <w:r>
        <w:rPr>
          <w:spacing w:val="-4"/>
        </w:rPr>
        <w:t xml:space="preserve"> </w:t>
      </w:r>
      <w:r>
        <w:t>into</w:t>
      </w:r>
      <w:r>
        <w:rPr>
          <w:spacing w:val="-8"/>
        </w:rPr>
        <w:t xml:space="preserve"> </w:t>
      </w:r>
      <w:r>
        <w:t>the</w:t>
      </w:r>
      <w:r>
        <w:rPr>
          <w:spacing w:val="-6"/>
        </w:rPr>
        <w:t xml:space="preserve"> </w:t>
      </w:r>
      <w:r>
        <w:t>Church</w:t>
      </w:r>
      <w:r>
        <w:rPr>
          <w:spacing w:val="-8"/>
        </w:rPr>
        <w:t xml:space="preserve"> </w:t>
      </w:r>
      <w:r>
        <w:t>should</w:t>
      </w:r>
      <w:r>
        <w:rPr>
          <w:spacing w:val="-5"/>
        </w:rPr>
        <w:t xml:space="preserve"> </w:t>
      </w:r>
      <w:r>
        <w:t>contact</w:t>
      </w:r>
      <w:r>
        <w:rPr>
          <w:spacing w:val="-7"/>
        </w:rPr>
        <w:t xml:space="preserve"> </w:t>
      </w:r>
      <w:r>
        <w:t>their</w:t>
      </w:r>
      <w:r>
        <w:rPr>
          <w:spacing w:val="-6"/>
        </w:rPr>
        <w:t xml:space="preserve"> </w:t>
      </w:r>
      <w:r>
        <w:t>Parish</w:t>
      </w:r>
      <w:r>
        <w:rPr>
          <w:spacing w:val="-6"/>
        </w:rPr>
        <w:t xml:space="preserve"> </w:t>
      </w:r>
      <w:r>
        <w:t>Priest.]</w:t>
      </w:r>
    </w:p>
    <w:p w14:paraId="72527FA8" w14:textId="77777777" w:rsidR="001B04C7" w:rsidRDefault="00AA1BF8">
      <w:pPr>
        <w:pStyle w:val="Heading1"/>
        <w:numPr>
          <w:ilvl w:val="0"/>
          <w:numId w:val="1"/>
        </w:numPr>
        <w:tabs>
          <w:tab w:val="left" w:pos="832"/>
        </w:tabs>
        <w:spacing w:line="293" w:lineRule="exact"/>
        <w:ind w:left="832" w:hanging="265"/>
        <w:rPr>
          <w:b w:val="0"/>
        </w:rPr>
      </w:pPr>
      <w:r>
        <w:rPr>
          <w:b w:val="0"/>
          <w:color w:val="3366CC"/>
          <w:w w:val="85"/>
        </w:rPr>
        <w:t>Evidence</w:t>
      </w:r>
      <w:r>
        <w:rPr>
          <w:b w:val="0"/>
          <w:color w:val="3366CC"/>
          <w:spacing w:val="15"/>
        </w:rPr>
        <w:t xml:space="preserve"> </w:t>
      </w:r>
      <w:r>
        <w:rPr>
          <w:b w:val="0"/>
          <w:color w:val="3366CC"/>
          <w:w w:val="85"/>
        </w:rPr>
        <w:t>for</w:t>
      </w:r>
      <w:r>
        <w:rPr>
          <w:b w:val="0"/>
          <w:color w:val="3366CC"/>
          <w:spacing w:val="17"/>
        </w:rPr>
        <w:t xml:space="preserve"> </w:t>
      </w:r>
      <w:r>
        <w:rPr>
          <w:b w:val="0"/>
          <w:color w:val="3366CC"/>
          <w:spacing w:val="-2"/>
          <w:w w:val="85"/>
        </w:rPr>
        <w:t>Catechumens</w:t>
      </w:r>
    </w:p>
    <w:p w14:paraId="61F838A1" w14:textId="77777777" w:rsidR="001B04C7" w:rsidRDefault="00AA1BF8">
      <w:pPr>
        <w:pStyle w:val="BodyText"/>
        <w:spacing w:before="11" w:line="213" w:lineRule="auto"/>
        <w:ind w:left="567" w:right="300"/>
        <w:jc w:val="both"/>
      </w:pPr>
      <w:r>
        <w:t>If</w:t>
      </w:r>
      <w:r>
        <w:rPr>
          <w:spacing w:val="-19"/>
        </w:rPr>
        <w:t xml:space="preserve"> </w:t>
      </w:r>
      <w:r>
        <w:t>an</w:t>
      </w:r>
      <w:r>
        <w:rPr>
          <w:spacing w:val="-19"/>
        </w:rPr>
        <w:t xml:space="preserve"> </w:t>
      </w:r>
      <w:r>
        <w:t>application</w:t>
      </w:r>
      <w:r>
        <w:rPr>
          <w:spacing w:val="-19"/>
        </w:rPr>
        <w:t xml:space="preserve"> </w:t>
      </w:r>
      <w:r>
        <w:t>is</w:t>
      </w:r>
      <w:r>
        <w:rPr>
          <w:spacing w:val="-19"/>
        </w:rPr>
        <w:t xml:space="preserve"> </w:t>
      </w:r>
      <w:r>
        <w:t>being</w:t>
      </w:r>
      <w:r>
        <w:rPr>
          <w:spacing w:val="-19"/>
        </w:rPr>
        <w:t xml:space="preserve"> </w:t>
      </w:r>
      <w:r>
        <w:t>made</w:t>
      </w:r>
      <w:r>
        <w:rPr>
          <w:spacing w:val="-19"/>
        </w:rPr>
        <w:t xml:space="preserve"> </w:t>
      </w:r>
      <w:r>
        <w:t>for</w:t>
      </w:r>
      <w:r>
        <w:rPr>
          <w:spacing w:val="-19"/>
        </w:rPr>
        <w:t xml:space="preserve"> </w:t>
      </w:r>
      <w:r>
        <w:t>a</w:t>
      </w:r>
      <w:r>
        <w:rPr>
          <w:spacing w:val="-19"/>
        </w:rPr>
        <w:t xml:space="preserve"> </w:t>
      </w:r>
      <w:r>
        <w:t>place</w:t>
      </w:r>
      <w:r>
        <w:rPr>
          <w:spacing w:val="-19"/>
        </w:rPr>
        <w:t xml:space="preserve"> </w:t>
      </w:r>
      <w:r>
        <w:t>at</w:t>
      </w:r>
      <w:r>
        <w:rPr>
          <w:spacing w:val="-19"/>
        </w:rPr>
        <w:t xml:space="preserve"> </w:t>
      </w:r>
      <w:r>
        <w:t>the</w:t>
      </w:r>
      <w:r>
        <w:rPr>
          <w:spacing w:val="-19"/>
        </w:rPr>
        <w:t xml:space="preserve"> </w:t>
      </w:r>
      <w:r>
        <w:t>school/academy</w:t>
      </w:r>
      <w:r>
        <w:rPr>
          <w:spacing w:val="-19"/>
        </w:rPr>
        <w:t xml:space="preserve"> </w:t>
      </w:r>
      <w:r>
        <w:t>for</w:t>
      </w:r>
      <w:r>
        <w:rPr>
          <w:spacing w:val="-19"/>
        </w:rPr>
        <w:t xml:space="preserve"> </w:t>
      </w:r>
      <w:proofErr w:type="gramStart"/>
      <w:r>
        <w:t>a</w:t>
      </w:r>
      <w:r>
        <w:rPr>
          <w:spacing w:val="-19"/>
        </w:rPr>
        <w:t xml:space="preserve"> </w:t>
      </w:r>
      <w:r>
        <w:t xml:space="preserve">catechumen </w:t>
      </w:r>
      <w:r>
        <w:rPr>
          <w:spacing w:val="-2"/>
        </w:rPr>
        <w:t>evidence</w:t>
      </w:r>
      <w:proofErr w:type="gramEnd"/>
      <w:r>
        <w:rPr>
          <w:spacing w:val="-17"/>
        </w:rPr>
        <w:t xml:space="preserve"> </w:t>
      </w:r>
      <w:r>
        <w:rPr>
          <w:spacing w:val="-2"/>
        </w:rPr>
        <w:t>of</w:t>
      </w:r>
      <w:r>
        <w:rPr>
          <w:spacing w:val="-15"/>
        </w:rPr>
        <w:t xml:space="preserve"> </w:t>
      </w:r>
      <w:r>
        <w:rPr>
          <w:spacing w:val="-2"/>
        </w:rPr>
        <w:t>their</w:t>
      </w:r>
      <w:r>
        <w:rPr>
          <w:spacing w:val="-16"/>
        </w:rPr>
        <w:t xml:space="preserve"> </w:t>
      </w:r>
      <w:r>
        <w:rPr>
          <w:spacing w:val="-2"/>
        </w:rPr>
        <w:t>being</w:t>
      </w:r>
      <w:r>
        <w:rPr>
          <w:spacing w:val="-17"/>
        </w:rPr>
        <w:t xml:space="preserve"> </w:t>
      </w:r>
      <w:r>
        <w:rPr>
          <w:spacing w:val="-2"/>
        </w:rPr>
        <w:t>a</w:t>
      </w:r>
      <w:r>
        <w:rPr>
          <w:spacing w:val="-17"/>
        </w:rPr>
        <w:t xml:space="preserve"> </w:t>
      </w:r>
      <w:r>
        <w:rPr>
          <w:spacing w:val="-2"/>
        </w:rPr>
        <w:t>member</w:t>
      </w:r>
      <w:r>
        <w:rPr>
          <w:spacing w:val="-16"/>
        </w:rPr>
        <w:t xml:space="preserve"> </w:t>
      </w:r>
      <w:r>
        <w:rPr>
          <w:spacing w:val="-2"/>
        </w:rPr>
        <w:t>of</w:t>
      </w:r>
      <w:r>
        <w:rPr>
          <w:spacing w:val="-16"/>
        </w:rPr>
        <w:t xml:space="preserve"> </w:t>
      </w:r>
      <w:r>
        <w:rPr>
          <w:spacing w:val="-2"/>
        </w:rPr>
        <w:t>the</w:t>
      </w:r>
      <w:r>
        <w:rPr>
          <w:spacing w:val="-16"/>
        </w:rPr>
        <w:t xml:space="preserve"> </w:t>
      </w:r>
      <w:r>
        <w:rPr>
          <w:spacing w:val="-2"/>
        </w:rPr>
        <w:t>catechumenate</w:t>
      </w:r>
      <w:r>
        <w:rPr>
          <w:spacing w:val="-15"/>
        </w:rPr>
        <w:t xml:space="preserve"> </w:t>
      </w:r>
      <w:r>
        <w:rPr>
          <w:spacing w:val="-2"/>
        </w:rPr>
        <w:t>of</w:t>
      </w:r>
      <w:r>
        <w:rPr>
          <w:spacing w:val="-16"/>
        </w:rPr>
        <w:t xml:space="preserve"> </w:t>
      </w:r>
      <w:r>
        <w:rPr>
          <w:spacing w:val="-2"/>
        </w:rPr>
        <w:t>a</w:t>
      </w:r>
      <w:r>
        <w:rPr>
          <w:spacing w:val="-17"/>
        </w:rPr>
        <w:t xml:space="preserve"> </w:t>
      </w:r>
      <w:r>
        <w:rPr>
          <w:spacing w:val="-2"/>
        </w:rPr>
        <w:t>Catholic</w:t>
      </w:r>
      <w:r>
        <w:rPr>
          <w:spacing w:val="-14"/>
        </w:rPr>
        <w:t xml:space="preserve"> </w:t>
      </w:r>
      <w:r>
        <w:rPr>
          <w:spacing w:val="-2"/>
        </w:rPr>
        <w:t>Church</w:t>
      </w:r>
      <w:r>
        <w:rPr>
          <w:spacing w:val="-17"/>
        </w:rPr>
        <w:t xml:space="preserve"> </w:t>
      </w:r>
      <w:r>
        <w:rPr>
          <w:spacing w:val="-2"/>
        </w:rPr>
        <w:t>will</w:t>
      </w:r>
      <w:r>
        <w:rPr>
          <w:spacing w:val="-9"/>
        </w:rPr>
        <w:t xml:space="preserve"> </w:t>
      </w:r>
      <w:r>
        <w:rPr>
          <w:spacing w:val="-2"/>
        </w:rPr>
        <w:t xml:space="preserve">be </w:t>
      </w:r>
      <w:r>
        <w:rPr>
          <w:spacing w:val="-4"/>
        </w:rPr>
        <w:t>required.</w:t>
      </w:r>
      <w:r>
        <w:rPr>
          <w:spacing w:val="-15"/>
        </w:rPr>
        <w:t xml:space="preserve"> </w:t>
      </w:r>
      <w:r>
        <w:rPr>
          <w:spacing w:val="-4"/>
        </w:rPr>
        <w:t>A</w:t>
      </w:r>
      <w:r>
        <w:rPr>
          <w:spacing w:val="-15"/>
        </w:rPr>
        <w:t xml:space="preserve"> </w:t>
      </w:r>
      <w:r>
        <w:rPr>
          <w:spacing w:val="-4"/>
        </w:rPr>
        <w:t>certificate</w:t>
      </w:r>
      <w:r>
        <w:rPr>
          <w:spacing w:val="-15"/>
        </w:rPr>
        <w:t xml:space="preserve"> </w:t>
      </w:r>
      <w:r>
        <w:rPr>
          <w:spacing w:val="-4"/>
        </w:rPr>
        <w:t>of</w:t>
      </w:r>
      <w:r>
        <w:rPr>
          <w:spacing w:val="-15"/>
        </w:rPr>
        <w:t xml:space="preserve"> </w:t>
      </w:r>
      <w:r>
        <w:rPr>
          <w:spacing w:val="-4"/>
        </w:rPr>
        <w:t>reception</w:t>
      </w:r>
      <w:r>
        <w:rPr>
          <w:spacing w:val="-15"/>
        </w:rPr>
        <w:t xml:space="preserve"> </w:t>
      </w:r>
      <w:r>
        <w:rPr>
          <w:spacing w:val="-4"/>
        </w:rPr>
        <w:t>into</w:t>
      </w:r>
      <w:r>
        <w:rPr>
          <w:spacing w:val="-15"/>
        </w:rPr>
        <w:t xml:space="preserve"> </w:t>
      </w:r>
      <w:r>
        <w:rPr>
          <w:spacing w:val="-4"/>
        </w:rPr>
        <w:t>the</w:t>
      </w:r>
      <w:r>
        <w:rPr>
          <w:spacing w:val="-15"/>
        </w:rPr>
        <w:t xml:space="preserve"> </w:t>
      </w:r>
      <w:r>
        <w:rPr>
          <w:spacing w:val="-4"/>
        </w:rPr>
        <w:t>order</w:t>
      </w:r>
      <w:r>
        <w:rPr>
          <w:spacing w:val="-15"/>
        </w:rPr>
        <w:t xml:space="preserve"> </w:t>
      </w:r>
      <w:r>
        <w:rPr>
          <w:spacing w:val="-4"/>
        </w:rPr>
        <w:t>of</w:t>
      </w:r>
      <w:r>
        <w:rPr>
          <w:spacing w:val="-15"/>
        </w:rPr>
        <w:t xml:space="preserve"> </w:t>
      </w:r>
      <w:r>
        <w:rPr>
          <w:spacing w:val="-4"/>
        </w:rPr>
        <w:t>catechumens</w:t>
      </w:r>
      <w:r>
        <w:rPr>
          <w:spacing w:val="-15"/>
        </w:rPr>
        <w:t xml:space="preserve"> </w:t>
      </w:r>
      <w:r>
        <w:rPr>
          <w:spacing w:val="-4"/>
        </w:rPr>
        <w:t>should</w:t>
      </w:r>
      <w:r>
        <w:rPr>
          <w:spacing w:val="-15"/>
        </w:rPr>
        <w:t xml:space="preserve"> </w:t>
      </w:r>
      <w:r>
        <w:rPr>
          <w:spacing w:val="-4"/>
        </w:rPr>
        <w:t>be</w:t>
      </w:r>
      <w:r>
        <w:rPr>
          <w:spacing w:val="-15"/>
        </w:rPr>
        <w:t xml:space="preserve"> </w:t>
      </w:r>
      <w:r>
        <w:rPr>
          <w:spacing w:val="-4"/>
        </w:rPr>
        <w:t xml:space="preserve">provided </w:t>
      </w:r>
      <w:r>
        <w:t>at</w:t>
      </w:r>
      <w:r>
        <w:rPr>
          <w:spacing w:val="-9"/>
        </w:rPr>
        <w:t xml:space="preserve"> </w:t>
      </w:r>
      <w:r>
        <w:t>the</w:t>
      </w:r>
      <w:r>
        <w:rPr>
          <w:spacing w:val="-6"/>
        </w:rPr>
        <w:t xml:space="preserve"> </w:t>
      </w:r>
      <w:r>
        <w:t>same</w:t>
      </w:r>
      <w:r>
        <w:rPr>
          <w:spacing w:val="-6"/>
        </w:rPr>
        <w:t xml:space="preserve"> </w:t>
      </w:r>
      <w:r>
        <w:t>time</w:t>
      </w:r>
      <w:r>
        <w:rPr>
          <w:spacing w:val="-6"/>
        </w:rPr>
        <w:t xml:space="preserve"> </w:t>
      </w:r>
      <w:r>
        <w:t>as</w:t>
      </w:r>
      <w:r>
        <w:rPr>
          <w:spacing w:val="-8"/>
        </w:rPr>
        <w:t xml:space="preserve"> </w:t>
      </w:r>
      <w:r>
        <w:t>this</w:t>
      </w:r>
      <w:r>
        <w:rPr>
          <w:spacing w:val="-6"/>
        </w:rPr>
        <w:t xml:space="preserve"> </w:t>
      </w:r>
      <w:r>
        <w:t>form</w:t>
      </w:r>
      <w:r>
        <w:rPr>
          <w:spacing w:val="-9"/>
        </w:rPr>
        <w:t xml:space="preserve"> </w:t>
      </w:r>
      <w:r>
        <w:t>is</w:t>
      </w:r>
      <w:r>
        <w:rPr>
          <w:spacing w:val="-8"/>
        </w:rPr>
        <w:t xml:space="preserve"> </w:t>
      </w:r>
      <w:r>
        <w:t>returned</w:t>
      </w:r>
      <w:r>
        <w:rPr>
          <w:spacing w:val="-5"/>
        </w:rPr>
        <w:t xml:space="preserve"> </w:t>
      </w:r>
      <w:r>
        <w:t>to</w:t>
      </w:r>
      <w:r>
        <w:rPr>
          <w:spacing w:val="-8"/>
        </w:rPr>
        <w:t xml:space="preserve"> </w:t>
      </w:r>
      <w:r>
        <w:t>the</w:t>
      </w:r>
      <w:r>
        <w:rPr>
          <w:spacing w:val="-6"/>
        </w:rPr>
        <w:t xml:space="preserve"> </w:t>
      </w:r>
      <w:r>
        <w:t>school/academy.</w:t>
      </w:r>
    </w:p>
    <w:p w14:paraId="0AA16836" w14:textId="77777777" w:rsidR="001B04C7" w:rsidRDefault="00AA1BF8">
      <w:pPr>
        <w:pStyle w:val="Heading1"/>
        <w:numPr>
          <w:ilvl w:val="0"/>
          <w:numId w:val="1"/>
        </w:numPr>
        <w:tabs>
          <w:tab w:val="left" w:pos="832"/>
        </w:tabs>
        <w:spacing w:line="301" w:lineRule="exact"/>
        <w:ind w:left="832" w:hanging="265"/>
        <w:rPr>
          <w:b w:val="0"/>
        </w:rPr>
      </w:pPr>
      <w:r>
        <w:rPr>
          <w:b w:val="0"/>
          <w:color w:val="3366CC"/>
          <w:w w:val="90"/>
        </w:rPr>
        <w:t>Evidence</w:t>
      </w:r>
      <w:r>
        <w:rPr>
          <w:b w:val="0"/>
          <w:color w:val="3366CC"/>
          <w:spacing w:val="-7"/>
          <w:w w:val="90"/>
        </w:rPr>
        <w:t xml:space="preserve"> </w:t>
      </w:r>
      <w:r>
        <w:rPr>
          <w:b w:val="0"/>
          <w:color w:val="3366CC"/>
          <w:w w:val="90"/>
        </w:rPr>
        <w:t>of</w:t>
      </w:r>
      <w:r>
        <w:rPr>
          <w:b w:val="0"/>
          <w:color w:val="3366CC"/>
          <w:spacing w:val="-3"/>
          <w:w w:val="90"/>
        </w:rPr>
        <w:t xml:space="preserve"> </w:t>
      </w:r>
      <w:r>
        <w:rPr>
          <w:b w:val="0"/>
          <w:color w:val="3366CC"/>
          <w:w w:val="90"/>
        </w:rPr>
        <w:t>Membership</w:t>
      </w:r>
      <w:r>
        <w:rPr>
          <w:b w:val="0"/>
          <w:color w:val="3366CC"/>
          <w:spacing w:val="-6"/>
          <w:w w:val="90"/>
        </w:rPr>
        <w:t xml:space="preserve"> </w:t>
      </w:r>
      <w:r>
        <w:rPr>
          <w:b w:val="0"/>
          <w:color w:val="3366CC"/>
          <w:w w:val="90"/>
        </w:rPr>
        <w:t>of</w:t>
      </w:r>
      <w:r>
        <w:rPr>
          <w:b w:val="0"/>
          <w:color w:val="3366CC"/>
          <w:spacing w:val="-4"/>
          <w:w w:val="90"/>
        </w:rPr>
        <w:t xml:space="preserve"> </w:t>
      </w:r>
      <w:r>
        <w:rPr>
          <w:b w:val="0"/>
          <w:color w:val="3366CC"/>
          <w:w w:val="90"/>
        </w:rPr>
        <w:t>an</w:t>
      </w:r>
      <w:r>
        <w:rPr>
          <w:b w:val="0"/>
          <w:color w:val="3366CC"/>
          <w:spacing w:val="-3"/>
          <w:w w:val="90"/>
        </w:rPr>
        <w:t xml:space="preserve"> </w:t>
      </w:r>
      <w:r>
        <w:rPr>
          <w:b w:val="0"/>
          <w:color w:val="3366CC"/>
          <w:w w:val="90"/>
        </w:rPr>
        <w:t>Eastern</w:t>
      </w:r>
      <w:r>
        <w:rPr>
          <w:b w:val="0"/>
          <w:color w:val="3366CC"/>
          <w:spacing w:val="-3"/>
          <w:w w:val="90"/>
        </w:rPr>
        <w:t xml:space="preserve"> </w:t>
      </w:r>
      <w:r>
        <w:rPr>
          <w:b w:val="0"/>
          <w:color w:val="3366CC"/>
          <w:w w:val="90"/>
        </w:rPr>
        <w:t>Christian</w:t>
      </w:r>
      <w:r>
        <w:rPr>
          <w:b w:val="0"/>
          <w:color w:val="3366CC"/>
          <w:spacing w:val="-2"/>
          <w:w w:val="90"/>
        </w:rPr>
        <w:t xml:space="preserve"> Church</w:t>
      </w:r>
    </w:p>
    <w:p w14:paraId="6D278C6C" w14:textId="77777777" w:rsidR="001B04C7" w:rsidRDefault="00AA1BF8">
      <w:pPr>
        <w:pStyle w:val="BodyText"/>
        <w:spacing w:before="18" w:line="213" w:lineRule="auto"/>
        <w:ind w:left="567" w:right="276"/>
        <w:jc w:val="both"/>
      </w:pPr>
      <w:r>
        <w:rPr>
          <w:spacing w:val="-4"/>
        </w:rPr>
        <w:t>If</w:t>
      </w:r>
      <w:r>
        <w:rPr>
          <w:spacing w:val="-14"/>
        </w:rPr>
        <w:t xml:space="preserve"> </w:t>
      </w:r>
      <w:r>
        <w:rPr>
          <w:spacing w:val="-4"/>
        </w:rPr>
        <w:t>an</w:t>
      </w:r>
      <w:r>
        <w:rPr>
          <w:spacing w:val="-12"/>
        </w:rPr>
        <w:t xml:space="preserve"> </w:t>
      </w:r>
      <w:r>
        <w:rPr>
          <w:spacing w:val="-4"/>
        </w:rPr>
        <w:t>application</w:t>
      </w:r>
      <w:r>
        <w:rPr>
          <w:spacing w:val="-15"/>
        </w:rPr>
        <w:t xml:space="preserve"> </w:t>
      </w:r>
      <w:r>
        <w:rPr>
          <w:spacing w:val="-4"/>
        </w:rPr>
        <w:t>is</w:t>
      </w:r>
      <w:r>
        <w:rPr>
          <w:spacing w:val="-12"/>
        </w:rPr>
        <w:t xml:space="preserve"> </w:t>
      </w:r>
      <w:r>
        <w:rPr>
          <w:spacing w:val="-4"/>
        </w:rPr>
        <w:t>being</w:t>
      </w:r>
      <w:r>
        <w:rPr>
          <w:spacing w:val="-12"/>
        </w:rPr>
        <w:t xml:space="preserve"> </w:t>
      </w:r>
      <w:r>
        <w:rPr>
          <w:spacing w:val="-4"/>
        </w:rPr>
        <w:t>made</w:t>
      </w:r>
      <w:r>
        <w:rPr>
          <w:spacing w:val="-14"/>
        </w:rPr>
        <w:t xml:space="preserve"> </w:t>
      </w:r>
      <w:r>
        <w:rPr>
          <w:spacing w:val="-4"/>
        </w:rPr>
        <w:t>for</w:t>
      </w:r>
      <w:r>
        <w:rPr>
          <w:spacing w:val="-14"/>
        </w:rPr>
        <w:t xml:space="preserve"> </w:t>
      </w:r>
      <w:r>
        <w:rPr>
          <w:spacing w:val="-4"/>
        </w:rPr>
        <w:t>a</w:t>
      </w:r>
      <w:r>
        <w:rPr>
          <w:spacing w:val="-13"/>
        </w:rPr>
        <w:t xml:space="preserve"> </w:t>
      </w:r>
      <w:r>
        <w:rPr>
          <w:spacing w:val="-4"/>
        </w:rPr>
        <w:t>place</w:t>
      </w:r>
      <w:r>
        <w:rPr>
          <w:spacing w:val="-11"/>
        </w:rPr>
        <w:t xml:space="preserve"> </w:t>
      </w:r>
      <w:r>
        <w:rPr>
          <w:spacing w:val="-4"/>
        </w:rPr>
        <w:t>at</w:t>
      </w:r>
      <w:r>
        <w:rPr>
          <w:spacing w:val="-13"/>
        </w:rPr>
        <w:t xml:space="preserve"> </w:t>
      </w:r>
      <w:r>
        <w:rPr>
          <w:spacing w:val="-4"/>
        </w:rPr>
        <w:t>the</w:t>
      </w:r>
      <w:r>
        <w:rPr>
          <w:spacing w:val="-11"/>
        </w:rPr>
        <w:t xml:space="preserve"> </w:t>
      </w:r>
      <w:r>
        <w:rPr>
          <w:spacing w:val="-4"/>
        </w:rPr>
        <w:t>school/academy</w:t>
      </w:r>
      <w:r>
        <w:rPr>
          <w:spacing w:val="-12"/>
        </w:rPr>
        <w:t xml:space="preserve"> </w:t>
      </w:r>
      <w:r>
        <w:rPr>
          <w:spacing w:val="-4"/>
        </w:rPr>
        <w:t>for</w:t>
      </w:r>
      <w:r>
        <w:rPr>
          <w:spacing w:val="-12"/>
        </w:rPr>
        <w:t xml:space="preserve"> </w:t>
      </w:r>
      <w:r>
        <w:rPr>
          <w:spacing w:val="-4"/>
        </w:rPr>
        <w:t>a</w:t>
      </w:r>
      <w:r>
        <w:rPr>
          <w:spacing w:val="-15"/>
        </w:rPr>
        <w:t xml:space="preserve"> </w:t>
      </w:r>
      <w:r>
        <w:rPr>
          <w:spacing w:val="-4"/>
        </w:rPr>
        <w:t>member</w:t>
      </w:r>
      <w:r>
        <w:rPr>
          <w:spacing w:val="-12"/>
        </w:rPr>
        <w:t xml:space="preserve"> </w:t>
      </w:r>
      <w:r>
        <w:rPr>
          <w:spacing w:val="-4"/>
        </w:rPr>
        <w:t>of</w:t>
      </w:r>
      <w:r>
        <w:rPr>
          <w:spacing w:val="-12"/>
        </w:rPr>
        <w:t xml:space="preserve"> </w:t>
      </w:r>
      <w:r>
        <w:rPr>
          <w:spacing w:val="-4"/>
        </w:rPr>
        <w:t xml:space="preserve">an </w:t>
      </w:r>
      <w:r>
        <w:rPr>
          <w:spacing w:val="-6"/>
        </w:rPr>
        <w:t>Eastern Christian Church, including Orthodox</w:t>
      </w:r>
      <w:r>
        <w:rPr>
          <w:spacing w:val="-7"/>
        </w:rPr>
        <w:t xml:space="preserve"> </w:t>
      </w:r>
      <w:r>
        <w:rPr>
          <w:spacing w:val="-6"/>
        </w:rPr>
        <w:t xml:space="preserve">Churches, evidence of membership will </w:t>
      </w:r>
      <w:r>
        <w:rPr>
          <w:spacing w:val="-4"/>
        </w:rPr>
        <w:t>be</w:t>
      </w:r>
      <w:r>
        <w:rPr>
          <w:spacing w:val="-10"/>
        </w:rPr>
        <w:t xml:space="preserve"> </w:t>
      </w:r>
      <w:r>
        <w:rPr>
          <w:spacing w:val="-4"/>
        </w:rPr>
        <w:t>required.</w:t>
      </w:r>
      <w:r>
        <w:rPr>
          <w:spacing w:val="-7"/>
        </w:rPr>
        <w:t xml:space="preserve"> </w:t>
      </w:r>
      <w:r>
        <w:rPr>
          <w:spacing w:val="-4"/>
        </w:rPr>
        <w:t>A</w:t>
      </w:r>
      <w:r>
        <w:rPr>
          <w:spacing w:val="-11"/>
        </w:rPr>
        <w:t xml:space="preserve"> </w:t>
      </w:r>
      <w:r>
        <w:rPr>
          <w:spacing w:val="-4"/>
        </w:rPr>
        <w:t>certificate</w:t>
      </w:r>
      <w:r>
        <w:rPr>
          <w:spacing w:val="-7"/>
        </w:rPr>
        <w:t xml:space="preserve"> </w:t>
      </w:r>
      <w:r>
        <w:rPr>
          <w:spacing w:val="-4"/>
        </w:rPr>
        <w:t>of</w:t>
      </w:r>
      <w:r>
        <w:rPr>
          <w:spacing w:val="-8"/>
        </w:rPr>
        <w:t xml:space="preserve"> </w:t>
      </w:r>
      <w:r>
        <w:rPr>
          <w:spacing w:val="-4"/>
        </w:rPr>
        <w:t>baptism</w:t>
      </w:r>
      <w:r>
        <w:rPr>
          <w:spacing w:val="-9"/>
        </w:rPr>
        <w:t xml:space="preserve"> </w:t>
      </w:r>
      <w:r>
        <w:rPr>
          <w:spacing w:val="-4"/>
        </w:rPr>
        <w:t>or</w:t>
      </w:r>
      <w:r>
        <w:rPr>
          <w:spacing w:val="-8"/>
        </w:rPr>
        <w:t xml:space="preserve"> </w:t>
      </w:r>
      <w:r>
        <w:rPr>
          <w:spacing w:val="-4"/>
        </w:rPr>
        <w:t>reception</w:t>
      </w:r>
      <w:r>
        <w:rPr>
          <w:spacing w:val="-10"/>
        </w:rPr>
        <w:t xml:space="preserve"> </w:t>
      </w:r>
      <w:r>
        <w:rPr>
          <w:spacing w:val="-4"/>
        </w:rPr>
        <w:t>from</w:t>
      </w:r>
      <w:r>
        <w:rPr>
          <w:spacing w:val="-9"/>
        </w:rPr>
        <w:t xml:space="preserve"> </w:t>
      </w:r>
      <w:r>
        <w:rPr>
          <w:spacing w:val="-4"/>
        </w:rPr>
        <w:t>the</w:t>
      </w:r>
      <w:r>
        <w:rPr>
          <w:spacing w:val="-8"/>
        </w:rPr>
        <w:t xml:space="preserve"> </w:t>
      </w:r>
      <w:r>
        <w:rPr>
          <w:spacing w:val="-4"/>
        </w:rPr>
        <w:t>authorities</w:t>
      </w:r>
      <w:r>
        <w:rPr>
          <w:spacing w:val="-8"/>
        </w:rPr>
        <w:t xml:space="preserve"> </w:t>
      </w:r>
      <w:r>
        <w:rPr>
          <w:spacing w:val="-4"/>
        </w:rPr>
        <w:t>of</w:t>
      </w:r>
      <w:r>
        <w:rPr>
          <w:spacing w:val="-8"/>
        </w:rPr>
        <w:t xml:space="preserve"> </w:t>
      </w:r>
      <w:r>
        <w:rPr>
          <w:spacing w:val="-4"/>
        </w:rPr>
        <w:t>that</w:t>
      </w:r>
      <w:r>
        <w:rPr>
          <w:spacing w:val="-9"/>
        </w:rPr>
        <w:t xml:space="preserve"> </w:t>
      </w:r>
      <w:r>
        <w:rPr>
          <w:spacing w:val="-4"/>
        </w:rPr>
        <w:t>Church should</w:t>
      </w:r>
      <w:r>
        <w:rPr>
          <w:spacing w:val="-12"/>
        </w:rPr>
        <w:t xml:space="preserve"> </w:t>
      </w:r>
      <w:r>
        <w:rPr>
          <w:spacing w:val="-4"/>
        </w:rPr>
        <w:t>be</w:t>
      </w:r>
      <w:r>
        <w:rPr>
          <w:spacing w:val="-14"/>
        </w:rPr>
        <w:t xml:space="preserve"> </w:t>
      </w:r>
      <w:r>
        <w:rPr>
          <w:spacing w:val="-4"/>
        </w:rPr>
        <w:t>provided</w:t>
      </w:r>
      <w:r>
        <w:rPr>
          <w:spacing w:val="-12"/>
        </w:rPr>
        <w:t xml:space="preserve"> </w:t>
      </w:r>
      <w:r>
        <w:rPr>
          <w:spacing w:val="-4"/>
        </w:rPr>
        <w:t>at</w:t>
      </w:r>
      <w:r>
        <w:rPr>
          <w:spacing w:val="-10"/>
        </w:rPr>
        <w:t xml:space="preserve"> </w:t>
      </w:r>
      <w:r>
        <w:rPr>
          <w:spacing w:val="-4"/>
        </w:rPr>
        <w:t>the</w:t>
      </w:r>
      <w:r>
        <w:rPr>
          <w:spacing w:val="-12"/>
        </w:rPr>
        <w:t xml:space="preserve"> </w:t>
      </w:r>
      <w:r>
        <w:rPr>
          <w:spacing w:val="-4"/>
        </w:rPr>
        <w:t>same</w:t>
      </w:r>
      <w:r>
        <w:rPr>
          <w:spacing w:val="-12"/>
        </w:rPr>
        <w:t xml:space="preserve"> </w:t>
      </w:r>
      <w:r>
        <w:rPr>
          <w:spacing w:val="-4"/>
        </w:rPr>
        <w:t>time</w:t>
      </w:r>
      <w:r>
        <w:rPr>
          <w:spacing w:val="-14"/>
        </w:rPr>
        <w:t xml:space="preserve"> </w:t>
      </w:r>
      <w:r>
        <w:rPr>
          <w:spacing w:val="-4"/>
        </w:rPr>
        <w:t>as</w:t>
      </w:r>
      <w:r>
        <w:rPr>
          <w:spacing w:val="-12"/>
        </w:rPr>
        <w:t xml:space="preserve"> </w:t>
      </w:r>
      <w:r>
        <w:rPr>
          <w:spacing w:val="-4"/>
        </w:rPr>
        <w:t>this</w:t>
      </w:r>
      <w:r>
        <w:rPr>
          <w:spacing w:val="-10"/>
        </w:rPr>
        <w:t xml:space="preserve"> </w:t>
      </w:r>
      <w:r>
        <w:rPr>
          <w:spacing w:val="-4"/>
        </w:rPr>
        <w:t>form</w:t>
      </w:r>
      <w:r>
        <w:rPr>
          <w:spacing w:val="-13"/>
        </w:rPr>
        <w:t xml:space="preserve"> </w:t>
      </w:r>
      <w:r>
        <w:rPr>
          <w:spacing w:val="-4"/>
        </w:rPr>
        <w:t>is</w:t>
      </w:r>
      <w:r>
        <w:rPr>
          <w:spacing w:val="-12"/>
        </w:rPr>
        <w:t xml:space="preserve"> </w:t>
      </w:r>
      <w:r>
        <w:rPr>
          <w:spacing w:val="-4"/>
        </w:rPr>
        <w:t>returned</w:t>
      </w:r>
      <w:r>
        <w:rPr>
          <w:spacing w:val="-10"/>
        </w:rPr>
        <w:t xml:space="preserve"> </w:t>
      </w:r>
      <w:r>
        <w:rPr>
          <w:spacing w:val="-4"/>
        </w:rPr>
        <w:t>to</w:t>
      </w:r>
      <w:r>
        <w:rPr>
          <w:spacing w:val="-13"/>
        </w:rPr>
        <w:t xml:space="preserve"> </w:t>
      </w:r>
      <w:r>
        <w:rPr>
          <w:spacing w:val="-4"/>
        </w:rPr>
        <w:t>the</w:t>
      </w:r>
      <w:r>
        <w:rPr>
          <w:spacing w:val="-11"/>
        </w:rPr>
        <w:t xml:space="preserve"> </w:t>
      </w:r>
      <w:r>
        <w:rPr>
          <w:spacing w:val="-4"/>
        </w:rPr>
        <w:t>school/academy.</w:t>
      </w:r>
    </w:p>
    <w:p w14:paraId="2142FCE7" w14:textId="77777777" w:rsidR="001B04C7" w:rsidRDefault="00AA1BF8">
      <w:pPr>
        <w:pStyle w:val="Heading1"/>
        <w:numPr>
          <w:ilvl w:val="0"/>
          <w:numId w:val="1"/>
        </w:numPr>
        <w:tabs>
          <w:tab w:val="left" w:pos="832"/>
        </w:tabs>
        <w:spacing w:line="298" w:lineRule="exact"/>
        <w:ind w:left="832" w:hanging="265"/>
        <w:rPr>
          <w:b w:val="0"/>
        </w:rPr>
      </w:pPr>
      <w:r>
        <w:rPr>
          <w:b w:val="0"/>
          <w:color w:val="3366CC"/>
          <w:w w:val="90"/>
        </w:rPr>
        <w:t>Evidence</w:t>
      </w:r>
      <w:r>
        <w:rPr>
          <w:b w:val="0"/>
          <w:color w:val="3366CC"/>
          <w:spacing w:val="-11"/>
          <w:w w:val="90"/>
        </w:rPr>
        <w:t xml:space="preserve"> </w:t>
      </w:r>
      <w:r>
        <w:rPr>
          <w:b w:val="0"/>
          <w:color w:val="3366CC"/>
          <w:w w:val="90"/>
        </w:rPr>
        <w:t>for</w:t>
      </w:r>
      <w:r>
        <w:rPr>
          <w:b w:val="0"/>
          <w:color w:val="3366CC"/>
          <w:spacing w:val="-9"/>
          <w:w w:val="90"/>
        </w:rPr>
        <w:t xml:space="preserve"> </w:t>
      </w:r>
      <w:r>
        <w:rPr>
          <w:b w:val="0"/>
          <w:color w:val="3366CC"/>
          <w:w w:val="90"/>
        </w:rPr>
        <w:t>Other</w:t>
      </w:r>
      <w:r>
        <w:rPr>
          <w:b w:val="0"/>
          <w:color w:val="3366CC"/>
          <w:spacing w:val="-9"/>
          <w:w w:val="90"/>
        </w:rPr>
        <w:t xml:space="preserve"> </w:t>
      </w:r>
      <w:r>
        <w:rPr>
          <w:b w:val="0"/>
          <w:color w:val="3366CC"/>
          <w:w w:val="90"/>
        </w:rPr>
        <w:t>Christian</w:t>
      </w:r>
      <w:r>
        <w:rPr>
          <w:b w:val="0"/>
          <w:color w:val="3366CC"/>
          <w:spacing w:val="-2"/>
          <w:w w:val="90"/>
        </w:rPr>
        <w:t xml:space="preserve"> </w:t>
      </w:r>
      <w:r>
        <w:rPr>
          <w:b w:val="0"/>
          <w:color w:val="3366CC"/>
          <w:w w:val="90"/>
        </w:rPr>
        <w:t>Ecclesial</w:t>
      </w:r>
      <w:r>
        <w:rPr>
          <w:b w:val="0"/>
          <w:color w:val="3366CC"/>
          <w:spacing w:val="-9"/>
          <w:w w:val="90"/>
        </w:rPr>
        <w:t xml:space="preserve"> </w:t>
      </w:r>
      <w:r>
        <w:rPr>
          <w:b w:val="0"/>
          <w:color w:val="3366CC"/>
          <w:w w:val="90"/>
        </w:rPr>
        <w:t>Communities</w:t>
      </w:r>
      <w:r>
        <w:rPr>
          <w:b w:val="0"/>
          <w:color w:val="3366CC"/>
          <w:spacing w:val="-4"/>
          <w:w w:val="90"/>
        </w:rPr>
        <w:t xml:space="preserve"> </w:t>
      </w:r>
      <w:r>
        <w:rPr>
          <w:b w:val="0"/>
          <w:color w:val="3366CC"/>
          <w:w w:val="90"/>
        </w:rPr>
        <w:t>and</w:t>
      </w:r>
      <w:r>
        <w:rPr>
          <w:b w:val="0"/>
          <w:color w:val="3366CC"/>
          <w:spacing w:val="-8"/>
          <w:w w:val="90"/>
        </w:rPr>
        <w:t xml:space="preserve"> </w:t>
      </w:r>
      <w:r>
        <w:rPr>
          <w:b w:val="0"/>
          <w:color w:val="3366CC"/>
          <w:w w:val="90"/>
        </w:rPr>
        <w:t>Other</w:t>
      </w:r>
      <w:r>
        <w:rPr>
          <w:b w:val="0"/>
          <w:color w:val="3366CC"/>
          <w:spacing w:val="-10"/>
          <w:w w:val="90"/>
        </w:rPr>
        <w:t xml:space="preserve"> </w:t>
      </w:r>
      <w:r>
        <w:rPr>
          <w:b w:val="0"/>
          <w:color w:val="3366CC"/>
          <w:spacing w:val="-2"/>
          <w:w w:val="90"/>
        </w:rPr>
        <w:t>Faiths</w:t>
      </w:r>
    </w:p>
    <w:p w14:paraId="21ECF287" w14:textId="77777777" w:rsidR="001B04C7" w:rsidRDefault="00AA1BF8">
      <w:pPr>
        <w:pStyle w:val="BodyText"/>
        <w:spacing w:before="19" w:line="213" w:lineRule="auto"/>
        <w:ind w:left="567" w:right="255"/>
      </w:pPr>
      <w:r>
        <w:t>If</w:t>
      </w:r>
      <w:r>
        <w:rPr>
          <w:spacing w:val="-13"/>
        </w:rPr>
        <w:t xml:space="preserve"> </w:t>
      </w:r>
      <w:r>
        <w:t>an</w:t>
      </w:r>
      <w:r>
        <w:rPr>
          <w:spacing w:val="-16"/>
        </w:rPr>
        <w:t xml:space="preserve"> </w:t>
      </w:r>
      <w:r>
        <w:t>application</w:t>
      </w:r>
      <w:r>
        <w:rPr>
          <w:spacing w:val="-16"/>
        </w:rPr>
        <w:t xml:space="preserve"> </w:t>
      </w:r>
      <w:r>
        <w:t>is</w:t>
      </w:r>
      <w:r>
        <w:rPr>
          <w:spacing w:val="-13"/>
        </w:rPr>
        <w:t xml:space="preserve"> </w:t>
      </w:r>
      <w:r>
        <w:t>being</w:t>
      </w:r>
      <w:r>
        <w:rPr>
          <w:spacing w:val="-13"/>
        </w:rPr>
        <w:t xml:space="preserve"> </w:t>
      </w:r>
      <w:r>
        <w:t>made</w:t>
      </w:r>
      <w:r>
        <w:rPr>
          <w:spacing w:val="-15"/>
        </w:rPr>
        <w:t xml:space="preserve"> </w:t>
      </w:r>
      <w:r>
        <w:t>for</w:t>
      </w:r>
      <w:r>
        <w:rPr>
          <w:spacing w:val="-13"/>
        </w:rPr>
        <w:t xml:space="preserve"> </w:t>
      </w:r>
      <w:r>
        <w:t>a</w:t>
      </w:r>
      <w:r>
        <w:rPr>
          <w:spacing w:val="-14"/>
        </w:rPr>
        <w:t xml:space="preserve"> </w:t>
      </w:r>
      <w:r>
        <w:t>place</w:t>
      </w:r>
      <w:r>
        <w:rPr>
          <w:spacing w:val="-12"/>
        </w:rPr>
        <w:t xml:space="preserve"> </w:t>
      </w:r>
      <w:r>
        <w:t>at</w:t>
      </w:r>
      <w:r>
        <w:rPr>
          <w:spacing w:val="-14"/>
        </w:rPr>
        <w:t xml:space="preserve"> </w:t>
      </w:r>
      <w:r>
        <w:t>the</w:t>
      </w:r>
      <w:r>
        <w:rPr>
          <w:spacing w:val="-12"/>
        </w:rPr>
        <w:t xml:space="preserve"> </w:t>
      </w:r>
      <w:r>
        <w:t>school/academy</w:t>
      </w:r>
      <w:r>
        <w:rPr>
          <w:spacing w:val="-15"/>
        </w:rPr>
        <w:t xml:space="preserve"> </w:t>
      </w:r>
      <w:r>
        <w:t>as</w:t>
      </w:r>
      <w:r>
        <w:rPr>
          <w:spacing w:val="-13"/>
        </w:rPr>
        <w:t xml:space="preserve"> </w:t>
      </w:r>
      <w:r>
        <w:t>a</w:t>
      </w:r>
      <w:r>
        <w:rPr>
          <w:spacing w:val="-14"/>
        </w:rPr>
        <w:t xml:space="preserve"> </w:t>
      </w:r>
      <w:r>
        <w:t>member</w:t>
      </w:r>
      <w:r>
        <w:rPr>
          <w:spacing w:val="-13"/>
        </w:rPr>
        <w:t xml:space="preserve"> </w:t>
      </w:r>
      <w:r>
        <w:t>of another</w:t>
      </w:r>
      <w:r>
        <w:rPr>
          <w:spacing w:val="-13"/>
        </w:rPr>
        <w:t xml:space="preserve"> </w:t>
      </w:r>
      <w:r>
        <w:t>Christian</w:t>
      </w:r>
      <w:r>
        <w:rPr>
          <w:spacing w:val="-13"/>
        </w:rPr>
        <w:t xml:space="preserve"> </w:t>
      </w:r>
      <w:r>
        <w:t>Ecclesial</w:t>
      </w:r>
      <w:r>
        <w:rPr>
          <w:spacing w:val="-15"/>
        </w:rPr>
        <w:t xml:space="preserve"> </w:t>
      </w:r>
      <w:r>
        <w:t>Community</w:t>
      </w:r>
      <w:r>
        <w:rPr>
          <w:spacing w:val="-11"/>
        </w:rPr>
        <w:t xml:space="preserve"> </w:t>
      </w:r>
      <w:r>
        <w:t>or</w:t>
      </w:r>
      <w:r>
        <w:rPr>
          <w:spacing w:val="-13"/>
        </w:rPr>
        <w:t xml:space="preserve"> </w:t>
      </w:r>
      <w:r>
        <w:t>another</w:t>
      </w:r>
      <w:r>
        <w:rPr>
          <w:spacing w:val="-12"/>
        </w:rPr>
        <w:t xml:space="preserve"> </w:t>
      </w:r>
      <w:r>
        <w:t>faith</w:t>
      </w:r>
      <w:r>
        <w:rPr>
          <w:spacing w:val="-16"/>
        </w:rPr>
        <w:t xml:space="preserve"> </w:t>
      </w:r>
      <w:r>
        <w:t>evidence</w:t>
      </w:r>
      <w:r>
        <w:rPr>
          <w:spacing w:val="-12"/>
        </w:rPr>
        <w:t xml:space="preserve"> </w:t>
      </w:r>
      <w:r>
        <w:t>confirming membership</w:t>
      </w:r>
      <w:r>
        <w:rPr>
          <w:spacing w:val="-17"/>
        </w:rPr>
        <w:t xml:space="preserve"> </w:t>
      </w:r>
      <w:r>
        <w:t>of</w:t>
      </w:r>
      <w:r>
        <w:rPr>
          <w:spacing w:val="-13"/>
        </w:rPr>
        <w:t xml:space="preserve"> </w:t>
      </w:r>
      <w:r>
        <w:t>that</w:t>
      </w:r>
      <w:r>
        <w:rPr>
          <w:spacing w:val="-16"/>
        </w:rPr>
        <w:t xml:space="preserve"> </w:t>
      </w:r>
      <w:r>
        <w:t>Christian</w:t>
      </w:r>
      <w:r>
        <w:rPr>
          <w:spacing w:val="-15"/>
        </w:rPr>
        <w:t xml:space="preserve"> </w:t>
      </w:r>
      <w:r>
        <w:t>Ecclesial</w:t>
      </w:r>
      <w:r>
        <w:rPr>
          <w:spacing w:val="-18"/>
        </w:rPr>
        <w:t xml:space="preserve"> </w:t>
      </w:r>
      <w:r>
        <w:t>Community</w:t>
      </w:r>
      <w:r>
        <w:rPr>
          <w:spacing w:val="-16"/>
        </w:rPr>
        <w:t xml:space="preserve"> </w:t>
      </w:r>
      <w:r>
        <w:t>or</w:t>
      </w:r>
      <w:r>
        <w:rPr>
          <w:spacing w:val="-15"/>
        </w:rPr>
        <w:t xml:space="preserve"> </w:t>
      </w:r>
      <w:proofErr w:type="gramStart"/>
      <w:r>
        <w:t>faith,</w:t>
      </w:r>
      <w:r>
        <w:rPr>
          <w:spacing w:val="-15"/>
        </w:rPr>
        <w:t xml:space="preserve"> </w:t>
      </w:r>
      <w:r>
        <w:t>and</w:t>
      </w:r>
      <w:proofErr w:type="gramEnd"/>
      <w:r>
        <w:rPr>
          <w:spacing w:val="-15"/>
        </w:rPr>
        <w:t xml:space="preserve"> </w:t>
      </w:r>
      <w:r>
        <w:t>signed</w:t>
      </w:r>
      <w:r>
        <w:rPr>
          <w:spacing w:val="-18"/>
        </w:rPr>
        <w:t xml:space="preserve"> </w:t>
      </w:r>
      <w:r>
        <w:t>by</w:t>
      </w:r>
      <w:r>
        <w:rPr>
          <w:spacing w:val="-16"/>
        </w:rPr>
        <w:t xml:space="preserve"> </w:t>
      </w:r>
      <w:r>
        <w:t xml:space="preserve">the </w:t>
      </w:r>
      <w:r>
        <w:rPr>
          <w:spacing w:val="-4"/>
        </w:rPr>
        <w:t>appropriate</w:t>
      </w:r>
      <w:r>
        <w:rPr>
          <w:spacing w:val="-17"/>
        </w:rPr>
        <w:t xml:space="preserve"> </w:t>
      </w:r>
      <w:r>
        <w:rPr>
          <w:spacing w:val="-4"/>
        </w:rPr>
        <w:t>minister</w:t>
      </w:r>
      <w:r>
        <w:rPr>
          <w:spacing w:val="-18"/>
        </w:rPr>
        <w:t xml:space="preserve"> </w:t>
      </w:r>
      <w:r>
        <w:rPr>
          <w:spacing w:val="-4"/>
        </w:rPr>
        <w:t>of</w:t>
      </w:r>
      <w:r>
        <w:rPr>
          <w:spacing w:val="-17"/>
        </w:rPr>
        <w:t xml:space="preserve"> </w:t>
      </w:r>
      <w:r>
        <w:rPr>
          <w:spacing w:val="-4"/>
        </w:rPr>
        <w:t>religion</w:t>
      </w:r>
      <w:r>
        <w:rPr>
          <w:spacing w:val="-18"/>
        </w:rPr>
        <w:t xml:space="preserve"> </w:t>
      </w:r>
      <w:r>
        <w:rPr>
          <w:spacing w:val="-4"/>
        </w:rPr>
        <w:t>or</w:t>
      </w:r>
      <w:r>
        <w:rPr>
          <w:spacing w:val="-18"/>
        </w:rPr>
        <w:t xml:space="preserve"> </w:t>
      </w:r>
      <w:r>
        <w:rPr>
          <w:spacing w:val="-4"/>
        </w:rPr>
        <w:t>faith</w:t>
      </w:r>
      <w:r>
        <w:rPr>
          <w:spacing w:val="-18"/>
        </w:rPr>
        <w:t xml:space="preserve"> </w:t>
      </w:r>
      <w:r>
        <w:rPr>
          <w:spacing w:val="-4"/>
        </w:rPr>
        <w:t>leader,</w:t>
      </w:r>
      <w:r>
        <w:rPr>
          <w:spacing w:val="-17"/>
        </w:rPr>
        <w:t xml:space="preserve"> </w:t>
      </w:r>
      <w:r>
        <w:rPr>
          <w:spacing w:val="-4"/>
        </w:rPr>
        <w:t>will</w:t>
      </w:r>
      <w:r>
        <w:rPr>
          <w:spacing w:val="-18"/>
        </w:rPr>
        <w:t xml:space="preserve"> </w:t>
      </w:r>
      <w:r>
        <w:rPr>
          <w:spacing w:val="-4"/>
        </w:rPr>
        <w:t>be</w:t>
      </w:r>
      <w:r>
        <w:rPr>
          <w:spacing w:val="-17"/>
        </w:rPr>
        <w:t xml:space="preserve"> </w:t>
      </w:r>
      <w:r>
        <w:rPr>
          <w:spacing w:val="-4"/>
        </w:rPr>
        <w:t>required.</w:t>
      </w:r>
      <w:r>
        <w:rPr>
          <w:spacing w:val="-17"/>
        </w:rPr>
        <w:t xml:space="preserve"> </w:t>
      </w:r>
      <w:r>
        <w:rPr>
          <w:spacing w:val="-4"/>
        </w:rPr>
        <w:t>The</w:t>
      </w:r>
      <w:r>
        <w:rPr>
          <w:spacing w:val="-17"/>
        </w:rPr>
        <w:t xml:space="preserve"> </w:t>
      </w:r>
      <w:r>
        <w:rPr>
          <w:spacing w:val="-4"/>
        </w:rPr>
        <w:t>evidence</w:t>
      </w:r>
      <w:r>
        <w:rPr>
          <w:spacing w:val="-17"/>
        </w:rPr>
        <w:t xml:space="preserve"> </w:t>
      </w:r>
      <w:r>
        <w:rPr>
          <w:spacing w:val="-4"/>
        </w:rPr>
        <w:t xml:space="preserve">should </w:t>
      </w:r>
      <w:r>
        <w:t>be</w:t>
      </w:r>
      <w:r>
        <w:rPr>
          <w:spacing w:val="-12"/>
        </w:rPr>
        <w:t xml:space="preserve"> </w:t>
      </w:r>
      <w:r>
        <w:t>provided</w:t>
      </w:r>
      <w:r>
        <w:rPr>
          <w:spacing w:val="-13"/>
        </w:rPr>
        <w:t xml:space="preserve"> </w:t>
      </w:r>
      <w:r>
        <w:t>at</w:t>
      </w:r>
      <w:r>
        <w:rPr>
          <w:spacing w:val="-14"/>
        </w:rPr>
        <w:t xml:space="preserve"> </w:t>
      </w:r>
      <w:r>
        <w:t>the</w:t>
      </w:r>
      <w:r>
        <w:rPr>
          <w:spacing w:val="-12"/>
        </w:rPr>
        <w:t xml:space="preserve"> </w:t>
      </w:r>
      <w:r>
        <w:t>same</w:t>
      </w:r>
      <w:r>
        <w:rPr>
          <w:spacing w:val="-12"/>
        </w:rPr>
        <w:t xml:space="preserve"> </w:t>
      </w:r>
      <w:r>
        <w:t>time</w:t>
      </w:r>
      <w:r>
        <w:rPr>
          <w:spacing w:val="-12"/>
        </w:rPr>
        <w:t xml:space="preserve"> </w:t>
      </w:r>
      <w:r>
        <w:t>as</w:t>
      </w:r>
      <w:r>
        <w:rPr>
          <w:spacing w:val="-13"/>
        </w:rPr>
        <w:t xml:space="preserve"> </w:t>
      </w:r>
      <w:r>
        <w:t>this</w:t>
      </w:r>
      <w:r>
        <w:rPr>
          <w:spacing w:val="-13"/>
        </w:rPr>
        <w:t xml:space="preserve"> </w:t>
      </w:r>
      <w:r>
        <w:t>form</w:t>
      </w:r>
      <w:r>
        <w:rPr>
          <w:spacing w:val="-11"/>
        </w:rPr>
        <w:t xml:space="preserve"> </w:t>
      </w:r>
      <w:r>
        <w:t>is</w:t>
      </w:r>
      <w:r>
        <w:rPr>
          <w:spacing w:val="-13"/>
        </w:rPr>
        <w:t xml:space="preserve"> </w:t>
      </w:r>
      <w:r>
        <w:t>returned</w:t>
      </w:r>
      <w:r>
        <w:rPr>
          <w:spacing w:val="-10"/>
        </w:rPr>
        <w:t xml:space="preserve"> </w:t>
      </w:r>
      <w:r>
        <w:t>to</w:t>
      </w:r>
      <w:r>
        <w:rPr>
          <w:spacing w:val="-14"/>
        </w:rPr>
        <w:t xml:space="preserve"> </w:t>
      </w:r>
      <w:r>
        <w:t>the</w:t>
      </w:r>
      <w:r>
        <w:rPr>
          <w:spacing w:val="-12"/>
        </w:rPr>
        <w:t xml:space="preserve"> </w:t>
      </w:r>
      <w:r>
        <w:t>school/academy.</w:t>
      </w:r>
    </w:p>
    <w:p w14:paraId="1A20D8E5" w14:textId="77777777" w:rsidR="001B04C7" w:rsidRDefault="00AA1BF8">
      <w:pPr>
        <w:pStyle w:val="Heading1"/>
        <w:spacing w:line="307" w:lineRule="exact"/>
        <w:rPr>
          <w:b w:val="0"/>
        </w:rPr>
      </w:pPr>
      <w:r>
        <w:rPr>
          <w:b w:val="0"/>
          <w:color w:val="3366CC"/>
          <w:spacing w:val="-2"/>
        </w:rPr>
        <w:t>Checklist:</w:t>
      </w:r>
    </w:p>
    <w:p w14:paraId="792D9757" w14:textId="77777777" w:rsidR="001B04C7" w:rsidRDefault="00AA1BF8">
      <w:pPr>
        <w:pStyle w:val="BodyText"/>
        <w:spacing w:line="337" w:lineRule="exact"/>
        <w:ind w:left="567"/>
        <w:jc w:val="both"/>
      </w:pPr>
      <w:r>
        <w:rPr>
          <w:spacing w:val="-4"/>
        </w:rPr>
        <w:t>Have</w:t>
      </w:r>
      <w:r>
        <w:rPr>
          <w:spacing w:val="-12"/>
        </w:rPr>
        <w:t xml:space="preserve"> </w:t>
      </w:r>
      <w:r>
        <w:rPr>
          <w:spacing w:val="-4"/>
        </w:rPr>
        <w:t>you</w:t>
      </w:r>
      <w:r>
        <w:rPr>
          <w:spacing w:val="-15"/>
        </w:rPr>
        <w:t xml:space="preserve"> </w:t>
      </w:r>
      <w:r>
        <w:rPr>
          <w:spacing w:val="-4"/>
        </w:rPr>
        <w:t>enclosed?</w:t>
      </w:r>
    </w:p>
    <w:p w14:paraId="6513CFC0" w14:textId="77777777" w:rsidR="001B04C7" w:rsidRDefault="00AA1BF8">
      <w:pPr>
        <w:pStyle w:val="ListParagraph"/>
        <w:numPr>
          <w:ilvl w:val="1"/>
          <w:numId w:val="1"/>
        </w:numPr>
        <w:tabs>
          <w:tab w:val="left" w:pos="927"/>
        </w:tabs>
        <w:spacing w:line="213" w:lineRule="auto"/>
        <w:ind w:right="1131"/>
        <w:rPr>
          <w:rFonts w:ascii="Symbol" w:hAnsi="Symbol"/>
          <w:sz w:val="24"/>
        </w:rPr>
      </w:pPr>
      <w:r>
        <w:rPr>
          <w:spacing w:val="-4"/>
          <w:sz w:val="24"/>
        </w:rPr>
        <w:t>Copy</w:t>
      </w:r>
      <w:r>
        <w:rPr>
          <w:spacing w:val="-19"/>
          <w:sz w:val="24"/>
        </w:rPr>
        <w:t xml:space="preserve"> </w:t>
      </w:r>
      <w:r>
        <w:rPr>
          <w:spacing w:val="-4"/>
          <w:sz w:val="24"/>
        </w:rPr>
        <w:t>of</w:t>
      </w:r>
      <w:r>
        <w:rPr>
          <w:spacing w:val="-18"/>
          <w:sz w:val="24"/>
        </w:rPr>
        <w:t xml:space="preserve"> </w:t>
      </w:r>
      <w:r>
        <w:rPr>
          <w:spacing w:val="-4"/>
          <w:sz w:val="24"/>
        </w:rPr>
        <w:t>baptism</w:t>
      </w:r>
      <w:r>
        <w:rPr>
          <w:spacing w:val="-20"/>
          <w:sz w:val="24"/>
        </w:rPr>
        <w:t xml:space="preserve"> </w:t>
      </w:r>
      <w:r>
        <w:rPr>
          <w:spacing w:val="-4"/>
          <w:sz w:val="24"/>
        </w:rPr>
        <w:t>or</w:t>
      </w:r>
      <w:r>
        <w:rPr>
          <w:spacing w:val="-18"/>
          <w:sz w:val="24"/>
        </w:rPr>
        <w:t xml:space="preserve"> </w:t>
      </w:r>
      <w:r>
        <w:rPr>
          <w:spacing w:val="-4"/>
          <w:sz w:val="24"/>
        </w:rPr>
        <w:t>certificate</w:t>
      </w:r>
      <w:r>
        <w:rPr>
          <w:spacing w:val="-16"/>
          <w:sz w:val="24"/>
        </w:rPr>
        <w:t xml:space="preserve"> </w:t>
      </w:r>
      <w:r>
        <w:rPr>
          <w:spacing w:val="-4"/>
          <w:sz w:val="24"/>
        </w:rPr>
        <w:t>of</w:t>
      </w:r>
      <w:r>
        <w:rPr>
          <w:spacing w:val="-18"/>
          <w:sz w:val="24"/>
        </w:rPr>
        <w:t xml:space="preserve"> </w:t>
      </w:r>
      <w:r>
        <w:rPr>
          <w:spacing w:val="-4"/>
          <w:sz w:val="24"/>
        </w:rPr>
        <w:t>reception</w:t>
      </w:r>
      <w:r>
        <w:rPr>
          <w:spacing w:val="-19"/>
          <w:sz w:val="24"/>
        </w:rPr>
        <w:t xml:space="preserve"> </w:t>
      </w:r>
      <w:r>
        <w:rPr>
          <w:spacing w:val="-4"/>
          <w:sz w:val="24"/>
        </w:rPr>
        <w:t>into</w:t>
      </w:r>
      <w:r>
        <w:rPr>
          <w:spacing w:val="-20"/>
          <w:sz w:val="24"/>
        </w:rPr>
        <w:t xml:space="preserve"> </w:t>
      </w:r>
      <w:r>
        <w:rPr>
          <w:spacing w:val="-4"/>
          <w:sz w:val="24"/>
        </w:rPr>
        <w:t>the</w:t>
      </w:r>
      <w:r>
        <w:rPr>
          <w:spacing w:val="-18"/>
          <w:sz w:val="24"/>
        </w:rPr>
        <w:t xml:space="preserve"> </w:t>
      </w:r>
      <w:r>
        <w:rPr>
          <w:spacing w:val="-4"/>
          <w:sz w:val="24"/>
        </w:rPr>
        <w:t>Catholic</w:t>
      </w:r>
      <w:r>
        <w:rPr>
          <w:spacing w:val="-19"/>
          <w:sz w:val="24"/>
        </w:rPr>
        <w:t xml:space="preserve"> </w:t>
      </w:r>
      <w:r>
        <w:rPr>
          <w:spacing w:val="-4"/>
          <w:sz w:val="24"/>
        </w:rPr>
        <w:t>Church</w:t>
      </w:r>
      <w:r>
        <w:rPr>
          <w:spacing w:val="-18"/>
          <w:sz w:val="24"/>
        </w:rPr>
        <w:t xml:space="preserve"> </w:t>
      </w:r>
      <w:r>
        <w:rPr>
          <w:spacing w:val="-4"/>
          <w:sz w:val="24"/>
        </w:rPr>
        <w:t xml:space="preserve">(where </w:t>
      </w:r>
      <w:r>
        <w:rPr>
          <w:spacing w:val="-2"/>
          <w:sz w:val="24"/>
        </w:rPr>
        <w:t>applicable).</w:t>
      </w:r>
    </w:p>
    <w:p w14:paraId="4415EF5D" w14:textId="77777777" w:rsidR="001B04C7" w:rsidRDefault="00AA1BF8">
      <w:pPr>
        <w:pStyle w:val="ListParagraph"/>
        <w:numPr>
          <w:ilvl w:val="1"/>
          <w:numId w:val="1"/>
        </w:numPr>
        <w:tabs>
          <w:tab w:val="left" w:pos="927"/>
        </w:tabs>
        <w:spacing w:line="213" w:lineRule="auto"/>
        <w:ind w:right="230"/>
        <w:rPr>
          <w:rFonts w:ascii="Symbol" w:hAnsi="Symbol"/>
          <w:position w:val="9"/>
          <w:sz w:val="24"/>
        </w:rPr>
      </w:pPr>
      <w:r>
        <w:rPr>
          <w:spacing w:val="-4"/>
          <w:sz w:val="24"/>
        </w:rPr>
        <w:t>Evidence</w:t>
      </w:r>
      <w:r>
        <w:rPr>
          <w:spacing w:val="-18"/>
          <w:sz w:val="24"/>
        </w:rPr>
        <w:t xml:space="preserve"> </w:t>
      </w:r>
      <w:r>
        <w:rPr>
          <w:spacing w:val="-4"/>
          <w:sz w:val="24"/>
        </w:rPr>
        <w:t>confirming</w:t>
      </w:r>
      <w:r>
        <w:rPr>
          <w:spacing w:val="-19"/>
          <w:sz w:val="24"/>
        </w:rPr>
        <w:t xml:space="preserve"> </w:t>
      </w:r>
      <w:r>
        <w:rPr>
          <w:spacing w:val="-4"/>
          <w:sz w:val="24"/>
        </w:rPr>
        <w:t>membership</w:t>
      </w:r>
      <w:r>
        <w:rPr>
          <w:spacing w:val="-19"/>
          <w:sz w:val="24"/>
        </w:rPr>
        <w:t xml:space="preserve"> </w:t>
      </w:r>
      <w:r>
        <w:rPr>
          <w:spacing w:val="-4"/>
          <w:sz w:val="24"/>
        </w:rPr>
        <w:t>of</w:t>
      </w:r>
      <w:r>
        <w:rPr>
          <w:spacing w:val="-18"/>
          <w:sz w:val="24"/>
        </w:rPr>
        <w:t xml:space="preserve"> </w:t>
      </w:r>
      <w:r>
        <w:rPr>
          <w:spacing w:val="-4"/>
          <w:sz w:val="24"/>
        </w:rPr>
        <w:t>a</w:t>
      </w:r>
      <w:r>
        <w:rPr>
          <w:spacing w:val="-19"/>
          <w:sz w:val="24"/>
        </w:rPr>
        <w:t xml:space="preserve"> </w:t>
      </w:r>
      <w:r>
        <w:rPr>
          <w:spacing w:val="-4"/>
          <w:sz w:val="24"/>
        </w:rPr>
        <w:t>Christian</w:t>
      </w:r>
      <w:r>
        <w:rPr>
          <w:spacing w:val="-19"/>
          <w:sz w:val="24"/>
        </w:rPr>
        <w:t xml:space="preserve"> </w:t>
      </w:r>
      <w:r>
        <w:rPr>
          <w:spacing w:val="-4"/>
          <w:sz w:val="24"/>
        </w:rPr>
        <w:t>Ecclesial</w:t>
      </w:r>
      <w:r>
        <w:rPr>
          <w:spacing w:val="-19"/>
          <w:sz w:val="24"/>
        </w:rPr>
        <w:t xml:space="preserve"> </w:t>
      </w:r>
      <w:r>
        <w:rPr>
          <w:spacing w:val="-4"/>
          <w:sz w:val="24"/>
        </w:rPr>
        <w:t>Community</w:t>
      </w:r>
      <w:r>
        <w:rPr>
          <w:spacing w:val="-15"/>
          <w:sz w:val="24"/>
        </w:rPr>
        <w:t xml:space="preserve"> </w:t>
      </w:r>
      <w:r>
        <w:rPr>
          <w:spacing w:val="-4"/>
          <w:sz w:val="24"/>
        </w:rPr>
        <w:t>or</w:t>
      </w:r>
      <w:r>
        <w:rPr>
          <w:spacing w:val="-19"/>
          <w:sz w:val="24"/>
        </w:rPr>
        <w:t xml:space="preserve"> </w:t>
      </w:r>
      <w:r>
        <w:rPr>
          <w:spacing w:val="-4"/>
          <w:sz w:val="24"/>
        </w:rPr>
        <w:t>other</w:t>
      </w:r>
      <w:r>
        <w:rPr>
          <w:spacing w:val="-19"/>
          <w:sz w:val="24"/>
        </w:rPr>
        <w:t xml:space="preserve"> </w:t>
      </w:r>
      <w:r>
        <w:rPr>
          <w:spacing w:val="-4"/>
          <w:sz w:val="24"/>
        </w:rPr>
        <w:t xml:space="preserve">faith </w:t>
      </w:r>
      <w:r>
        <w:rPr>
          <w:sz w:val="24"/>
        </w:rPr>
        <w:t>(where applicable).</w:t>
      </w:r>
      <w:r>
        <w:rPr>
          <w:sz w:val="24"/>
          <w:vertAlign w:val="superscript"/>
        </w:rPr>
        <w:t>3</w:t>
      </w:r>
    </w:p>
    <w:p w14:paraId="188C8ADE" w14:textId="77777777" w:rsidR="001B04C7" w:rsidRDefault="00AA1BF8">
      <w:pPr>
        <w:pStyle w:val="ListParagraph"/>
        <w:numPr>
          <w:ilvl w:val="1"/>
          <w:numId w:val="1"/>
        </w:numPr>
        <w:tabs>
          <w:tab w:val="left" w:pos="927"/>
        </w:tabs>
        <w:spacing w:line="213" w:lineRule="auto"/>
        <w:ind w:right="796"/>
        <w:rPr>
          <w:rFonts w:ascii="Symbol" w:hAnsi="Symbol"/>
          <w:sz w:val="24"/>
        </w:rPr>
      </w:pPr>
      <w:r>
        <w:rPr>
          <w:spacing w:val="-4"/>
          <w:sz w:val="24"/>
        </w:rPr>
        <w:t>Have</w:t>
      </w:r>
      <w:r>
        <w:rPr>
          <w:spacing w:val="-18"/>
          <w:sz w:val="24"/>
        </w:rPr>
        <w:t xml:space="preserve"> </w:t>
      </w:r>
      <w:r>
        <w:rPr>
          <w:spacing w:val="-4"/>
          <w:sz w:val="24"/>
        </w:rPr>
        <w:t>you</w:t>
      </w:r>
      <w:r>
        <w:rPr>
          <w:spacing w:val="-19"/>
          <w:sz w:val="24"/>
        </w:rPr>
        <w:t xml:space="preserve"> </w:t>
      </w:r>
      <w:r>
        <w:rPr>
          <w:spacing w:val="-4"/>
          <w:sz w:val="24"/>
        </w:rPr>
        <w:t>completed</w:t>
      </w:r>
      <w:r>
        <w:rPr>
          <w:spacing w:val="-18"/>
          <w:sz w:val="24"/>
        </w:rPr>
        <w:t xml:space="preserve"> </w:t>
      </w:r>
      <w:r>
        <w:rPr>
          <w:spacing w:val="-4"/>
          <w:sz w:val="24"/>
        </w:rPr>
        <w:t>and</w:t>
      </w:r>
      <w:r>
        <w:rPr>
          <w:spacing w:val="-19"/>
          <w:sz w:val="24"/>
        </w:rPr>
        <w:t xml:space="preserve"> </w:t>
      </w:r>
      <w:r>
        <w:rPr>
          <w:spacing w:val="-4"/>
          <w:sz w:val="24"/>
        </w:rPr>
        <w:t>returned</w:t>
      </w:r>
      <w:r>
        <w:rPr>
          <w:spacing w:val="-19"/>
          <w:sz w:val="24"/>
        </w:rPr>
        <w:t xml:space="preserve"> </w:t>
      </w:r>
      <w:r>
        <w:rPr>
          <w:spacing w:val="-4"/>
          <w:sz w:val="24"/>
        </w:rPr>
        <w:t>your</w:t>
      </w:r>
      <w:r>
        <w:rPr>
          <w:spacing w:val="-19"/>
          <w:sz w:val="24"/>
        </w:rPr>
        <w:t xml:space="preserve"> </w:t>
      </w:r>
      <w:r>
        <w:rPr>
          <w:spacing w:val="-4"/>
          <w:sz w:val="24"/>
        </w:rPr>
        <w:t>local</w:t>
      </w:r>
      <w:r>
        <w:rPr>
          <w:spacing w:val="-18"/>
          <w:sz w:val="24"/>
        </w:rPr>
        <w:t xml:space="preserve"> </w:t>
      </w:r>
      <w:r>
        <w:rPr>
          <w:spacing w:val="-4"/>
          <w:sz w:val="24"/>
        </w:rPr>
        <w:t>authority’s</w:t>
      </w:r>
      <w:r>
        <w:rPr>
          <w:spacing w:val="-19"/>
          <w:sz w:val="24"/>
        </w:rPr>
        <w:t xml:space="preserve"> </w:t>
      </w:r>
      <w:r>
        <w:rPr>
          <w:spacing w:val="-4"/>
          <w:sz w:val="24"/>
        </w:rPr>
        <w:t>Common</w:t>
      </w:r>
      <w:r>
        <w:rPr>
          <w:spacing w:val="-18"/>
          <w:sz w:val="24"/>
        </w:rPr>
        <w:t xml:space="preserve"> </w:t>
      </w:r>
      <w:r>
        <w:rPr>
          <w:spacing w:val="-4"/>
          <w:sz w:val="24"/>
        </w:rPr>
        <w:t xml:space="preserve">Application </w:t>
      </w:r>
      <w:r>
        <w:rPr>
          <w:spacing w:val="-2"/>
          <w:sz w:val="24"/>
        </w:rPr>
        <w:t>Form?</w:t>
      </w:r>
    </w:p>
    <w:p w14:paraId="62B83672" w14:textId="77777777" w:rsidR="001B04C7" w:rsidRDefault="001B04C7">
      <w:pPr>
        <w:pStyle w:val="BodyText"/>
        <w:rPr>
          <w:sz w:val="20"/>
        </w:rPr>
      </w:pPr>
    </w:p>
    <w:p w14:paraId="500D9E69" w14:textId="77777777" w:rsidR="001B04C7" w:rsidRDefault="001B04C7">
      <w:pPr>
        <w:pStyle w:val="BodyText"/>
        <w:rPr>
          <w:sz w:val="20"/>
        </w:rPr>
      </w:pPr>
    </w:p>
    <w:p w14:paraId="35830AAC" w14:textId="77777777" w:rsidR="001B04C7" w:rsidRDefault="001B04C7">
      <w:pPr>
        <w:pStyle w:val="BodyText"/>
        <w:rPr>
          <w:sz w:val="20"/>
        </w:rPr>
      </w:pPr>
    </w:p>
    <w:p w14:paraId="7F3D2ADE" w14:textId="77777777" w:rsidR="001B04C7" w:rsidRDefault="001B04C7">
      <w:pPr>
        <w:pStyle w:val="BodyText"/>
        <w:rPr>
          <w:sz w:val="20"/>
        </w:rPr>
      </w:pPr>
    </w:p>
    <w:p w14:paraId="68A2844D" w14:textId="77777777" w:rsidR="001B04C7" w:rsidRDefault="001B04C7">
      <w:pPr>
        <w:pStyle w:val="BodyText"/>
        <w:rPr>
          <w:sz w:val="20"/>
        </w:rPr>
      </w:pPr>
    </w:p>
    <w:p w14:paraId="3DBA6F57" w14:textId="77777777" w:rsidR="001B04C7" w:rsidRDefault="001B04C7">
      <w:pPr>
        <w:pStyle w:val="BodyText"/>
        <w:rPr>
          <w:sz w:val="20"/>
        </w:rPr>
      </w:pPr>
    </w:p>
    <w:p w14:paraId="3685F0DB" w14:textId="2627FC1C" w:rsidR="001B04C7" w:rsidRPr="00A8523E" w:rsidRDefault="00AA1BF8" w:rsidP="00A8523E">
      <w:pPr>
        <w:pStyle w:val="BodyText"/>
        <w:spacing w:before="18"/>
        <w:rPr>
          <w:sz w:val="20"/>
        </w:rPr>
      </w:pPr>
      <w:r>
        <w:rPr>
          <w:noProof/>
          <w:sz w:val="20"/>
        </w:rPr>
        <mc:AlternateContent>
          <mc:Choice Requires="wps">
            <w:drawing>
              <wp:anchor distT="0" distB="0" distL="0" distR="0" simplePos="0" relativeHeight="487590400" behindDoc="1" locked="0" layoutInCell="1" allowOverlap="1" wp14:anchorId="38CFBA41" wp14:editId="14292B41">
                <wp:simplePos x="0" y="0"/>
                <wp:positionH relativeFrom="page">
                  <wp:posOffset>718819</wp:posOffset>
                </wp:positionH>
                <wp:positionV relativeFrom="paragraph">
                  <wp:posOffset>222036</wp:posOffset>
                </wp:positionV>
                <wp:extent cx="182943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919506" id="Graphic 7" o:spid="_x0000_s1026" style="position:absolute;margin-left:56.6pt;margin-top:17.5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" path="m1829435,l,,,7619r1829435,l1829435,xe" fillcolor="black" stroked="f">
                <v:path arrowok="t"/>
                <w10:wrap type="topAndBottom" anchorx="page"/>
              </v:shape>
            </w:pict>
          </mc:Fallback>
        </mc:AlternateContent>
      </w:r>
    </w:p>
    <w:sectPr w:rsidR="001B04C7" w:rsidRPr="00A8523E">
      <w:pgSz w:w="11920" w:h="16850"/>
      <w:pgMar w:top="1020" w:right="992" w:bottom="940" w:left="566" w:header="0" w:footer="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26EA4" w14:textId="77777777" w:rsidR="00AA1BF8" w:rsidRDefault="00AA1BF8">
      <w:r>
        <w:separator/>
      </w:r>
    </w:p>
  </w:endnote>
  <w:endnote w:type="continuationSeparator" w:id="0">
    <w:p w14:paraId="787E7FB1" w14:textId="77777777" w:rsidR="00AA1BF8" w:rsidRDefault="00AA1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altName w:val="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Tahoma">
    <w:altName w:val="Tahoma"/>
    <w:panose1 w:val="020B0604030504040204"/>
    <w:charset w:val="01"/>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BF8F" w14:textId="77777777" w:rsidR="001B04C7" w:rsidRDefault="00AA1BF8">
    <w:pPr>
      <w:pStyle w:val="BodyText"/>
      <w:spacing w:line="200" w:lineRule="exact"/>
      <w:rPr>
        <w:sz w:val="20"/>
      </w:rPr>
    </w:pPr>
    <w:r>
      <w:rPr>
        <w:noProof/>
        <w:sz w:val="20"/>
      </w:rPr>
      <mc:AlternateContent>
        <mc:Choice Requires="wps">
          <w:drawing>
            <wp:anchor distT="0" distB="0" distL="0" distR="0" simplePos="0" relativeHeight="487455232" behindDoc="1" locked="0" layoutInCell="1" allowOverlap="1" wp14:anchorId="191027F3" wp14:editId="1BD94D67">
              <wp:simplePos x="0" y="0"/>
              <wp:positionH relativeFrom="page">
                <wp:posOffset>4735448</wp:posOffset>
              </wp:positionH>
              <wp:positionV relativeFrom="page">
                <wp:posOffset>10083744</wp:posOffset>
              </wp:positionV>
              <wp:extent cx="2214245" cy="1638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245" cy="163830"/>
                      </a:xfrm>
                      <a:prstGeom prst="rect">
                        <a:avLst/>
                      </a:prstGeom>
                    </wps:spPr>
                    <wps:txbx>
                      <w:txbxContent>
                        <w:p w14:paraId="59C58CB0" w14:textId="77777777" w:rsidR="001B04C7" w:rsidRDefault="00AA1BF8">
                          <w:pPr>
                            <w:spacing w:before="20"/>
                            <w:ind w:left="20"/>
                            <w:rPr>
                              <w:rFonts w:ascii="Tahoma"/>
                              <w:sz w:val="18"/>
                            </w:rPr>
                          </w:pPr>
                          <w:r>
                            <w:rPr>
                              <w:rFonts w:ascii="Tahoma"/>
                              <w:sz w:val="18"/>
                            </w:rPr>
                            <w:t>Supplementary</w:t>
                          </w:r>
                          <w:r>
                            <w:rPr>
                              <w:rFonts w:ascii="Tahoma"/>
                              <w:spacing w:val="-3"/>
                              <w:sz w:val="18"/>
                            </w:rPr>
                            <w:t xml:space="preserve"> </w:t>
                          </w:r>
                          <w:r>
                            <w:rPr>
                              <w:rFonts w:ascii="Tahoma"/>
                              <w:sz w:val="18"/>
                            </w:rPr>
                            <w:t>Information</w:t>
                          </w:r>
                          <w:r>
                            <w:rPr>
                              <w:rFonts w:ascii="Tahoma"/>
                              <w:spacing w:val="-2"/>
                              <w:sz w:val="18"/>
                            </w:rPr>
                            <w:t xml:space="preserve"> </w:t>
                          </w:r>
                          <w:r>
                            <w:rPr>
                              <w:rFonts w:ascii="Tahoma"/>
                              <w:sz w:val="18"/>
                            </w:rPr>
                            <w:t>Form</w:t>
                          </w:r>
                          <w:r>
                            <w:rPr>
                              <w:rFonts w:ascii="Tahoma"/>
                              <w:spacing w:val="2"/>
                              <w:sz w:val="18"/>
                            </w:rPr>
                            <w:t xml:space="preserve"> </w:t>
                          </w:r>
                          <w:r>
                            <w:rPr>
                              <w:rFonts w:ascii="Tahoma"/>
                              <w:sz w:val="18"/>
                            </w:rPr>
                            <w:t>|</w:t>
                          </w:r>
                          <w:r>
                            <w:rPr>
                              <w:rFonts w:ascii="Tahoma"/>
                              <w:spacing w:val="57"/>
                              <w:sz w:val="18"/>
                            </w:rPr>
                            <w:t xml:space="preserve"> </w:t>
                          </w:r>
                          <w:r>
                            <w:rPr>
                              <w:rFonts w:ascii="Tahoma"/>
                              <w:sz w:val="18"/>
                            </w:rPr>
                            <w:fldChar w:fldCharType="begin"/>
                          </w:r>
                          <w:r>
                            <w:rPr>
                              <w:rFonts w:ascii="Tahoma"/>
                              <w:sz w:val="18"/>
                            </w:rPr>
                            <w:instrText xml:space="preserve"> PAGE </w:instrText>
                          </w:r>
                          <w:r>
                            <w:rPr>
                              <w:rFonts w:ascii="Tahoma"/>
                              <w:sz w:val="18"/>
                            </w:rPr>
                            <w:fldChar w:fldCharType="separate"/>
                          </w:r>
                          <w:r>
                            <w:rPr>
                              <w:rFonts w:ascii="Tahoma"/>
                              <w:sz w:val="18"/>
                            </w:rPr>
                            <w:t>2</w:t>
                          </w:r>
                          <w:r>
                            <w:rPr>
                              <w:rFonts w:ascii="Tahoma"/>
                              <w:sz w:val="18"/>
                            </w:rPr>
                            <w:fldChar w:fldCharType="end"/>
                          </w:r>
                          <w:r>
                            <w:rPr>
                              <w:rFonts w:ascii="Tahoma"/>
                              <w:spacing w:val="-2"/>
                              <w:sz w:val="18"/>
                            </w:rPr>
                            <w:t xml:space="preserve"> </w:t>
                          </w:r>
                          <w:r>
                            <w:rPr>
                              <w:rFonts w:ascii="Tahoma"/>
                              <w:sz w:val="18"/>
                            </w:rPr>
                            <w:t>/</w:t>
                          </w:r>
                          <w:r>
                            <w:rPr>
                              <w:rFonts w:ascii="Tahoma"/>
                              <w:spacing w:val="2"/>
                              <w:sz w:val="18"/>
                            </w:rPr>
                            <w:t xml:space="preserve"> </w:t>
                          </w:r>
                          <w:r>
                            <w:rPr>
                              <w:rFonts w:ascii="Tahoma"/>
                              <w:spacing w:val="-10"/>
                              <w:sz w:val="18"/>
                            </w:rPr>
                            <w:fldChar w:fldCharType="begin"/>
                          </w:r>
                          <w:r>
                            <w:rPr>
                              <w:rFonts w:ascii="Tahoma"/>
                              <w:spacing w:val="-10"/>
                              <w:sz w:val="18"/>
                            </w:rPr>
                            <w:instrText xml:space="preserve"> NUMPAGES </w:instrText>
                          </w:r>
                          <w:r>
                            <w:rPr>
                              <w:rFonts w:ascii="Tahoma"/>
                              <w:spacing w:val="-10"/>
                              <w:sz w:val="18"/>
                            </w:rPr>
                            <w:fldChar w:fldCharType="separate"/>
                          </w:r>
                          <w:r>
                            <w:rPr>
                              <w:rFonts w:ascii="Tahoma"/>
                              <w:spacing w:val="-10"/>
                              <w:sz w:val="18"/>
                            </w:rPr>
                            <w:t>5</w:t>
                          </w:r>
                          <w:r>
                            <w:rPr>
                              <w:rFonts w:ascii="Tahoma"/>
                              <w:spacing w:val="-10"/>
                              <w:sz w:val="18"/>
                            </w:rPr>
                            <w:fldChar w:fldCharType="end"/>
                          </w:r>
                        </w:p>
                      </w:txbxContent>
                    </wps:txbx>
                    <wps:bodyPr wrap="square" lIns="0" tIns="0" rIns="0" bIns="0" rtlCol="0">
                      <a:noAutofit/>
                    </wps:bodyPr>
                  </wps:wsp>
                </a:graphicData>
              </a:graphic>
            </wp:anchor>
          </w:drawing>
        </mc:Choice>
        <mc:Fallback>
          <w:pict>
            <v:shapetype w14:anchorId="191027F3" id="_x0000_t202" coordsize="21600,21600" o:spt="202" path="m,l,21600r21600,l21600,xe">
              <v:stroke joinstyle="miter"/>
              <v:path gradientshapeok="t" o:connecttype="rect"/>
            </v:shapetype>
            <v:shape id="Textbox 3" o:spid="_x0000_s1028" type="#_x0000_t202" style="position:absolute;margin-left:372.85pt;margin-top:794pt;width:174.35pt;height:12.9pt;z-index:-1586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" filled="f" stroked="f">
              <v:textbox inset="0,0,0,0">
                <w:txbxContent>
                  <w:p w14:paraId="59C58CB0" w14:textId="77777777" w:rsidR="001B04C7" w:rsidRDefault="00AA1BF8">
                    <w:pPr>
                      <w:spacing w:before="20"/>
                      <w:ind w:left="20"/>
                      <w:rPr>
                        <w:rFonts w:ascii="Tahoma"/>
                        <w:sz w:val="18"/>
                      </w:rPr>
                    </w:pPr>
                    <w:r>
                      <w:rPr>
                        <w:rFonts w:ascii="Tahoma"/>
                        <w:sz w:val="18"/>
                      </w:rPr>
                      <w:t>Supplementary</w:t>
                    </w:r>
                    <w:r>
                      <w:rPr>
                        <w:rFonts w:ascii="Tahoma"/>
                        <w:spacing w:val="-3"/>
                        <w:sz w:val="18"/>
                      </w:rPr>
                      <w:t xml:space="preserve"> </w:t>
                    </w:r>
                    <w:r>
                      <w:rPr>
                        <w:rFonts w:ascii="Tahoma"/>
                        <w:sz w:val="18"/>
                      </w:rPr>
                      <w:t>Information</w:t>
                    </w:r>
                    <w:r>
                      <w:rPr>
                        <w:rFonts w:ascii="Tahoma"/>
                        <w:spacing w:val="-2"/>
                        <w:sz w:val="18"/>
                      </w:rPr>
                      <w:t xml:space="preserve"> </w:t>
                    </w:r>
                    <w:r>
                      <w:rPr>
                        <w:rFonts w:ascii="Tahoma"/>
                        <w:sz w:val="18"/>
                      </w:rPr>
                      <w:t>Form</w:t>
                    </w:r>
                    <w:r>
                      <w:rPr>
                        <w:rFonts w:ascii="Tahoma"/>
                        <w:spacing w:val="2"/>
                        <w:sz w:val="18"/>
                      </w:rPr>
                      <w:t xml:space="preserve"> </w:t>
                    </w:r>
                    <w:r>
                      <w:rPr>
                        <w:rFonts w:ascii="Tahoma"/>
                        <w:sz w:val="18"/>
                      </w:rPr>
                      <w:t>|</w:t>
                    </w:r>
                    <w:r>
                      <w:rPr>
                        <w:rFonts w:ascii="Tahoma"/>
                        <w:spacing w:val="57"/>
                        <w:sz w:val="18"/>
                      </w:rPr>
                      <w:t xml:space="preserve"> </w:t>
                    </w:r>
                    <w:r>
                      <w:rPr>
                        <w:rFonts w:ascii="Tahoma"/>
                        <w:sz w:val="18"/>
                      </w:rPr>
                      <w:fldChar w:fldCharType="begin"/>
                    </w:r>
                    <w:r>
                      <w:rPr>
                        <w:rFonts w:ascii="Tahoma"/>
                        <w:sz w:val="18"/>
                      </w:rPr>
                      <w:instrText xml:space="preserve"> PAGE </w:instrText>
                    </w:r>
                    <w:r>
                      <w:rPr>
                        <w:rFonts w:ascii="Tahoma"/>
                        <w:sz w:val="18"/>
                      </w:rPr>
                      <w:fldChar w:fldCharType="separate"/>
                    </w:r>
                    <w:r>
                      <w:rPr>
                        <w:rFonts w:ascii="Tahoma"/>
                        <w:sz w:val="18"/>
                      </w:rPr>
                      <w:t>2</w:t>
                    </w:r>
                    <w:r>
                      <w:rPr>
                        <w:rFonts w:ascii="Tahoma"/>
                        <w:sz w:val="18"/>
                      </w:rPr>
                      <w:fldChar w:fldCharType="end"/>
                    </w:r>
                    <w:r>
                      <w:rPr>
                        <w:rFonts w:ascii="Tahoma"/>
                        <w:spacing w:val="-2"/>
                        <w:sz w:val="18"/>
                      </w:rPr>
                      <w:t xml:space="preserve"> </w:t>
                    </w:r>
                    <w:r>
                      <w:rPr>
                        <w:rFonts w:ascii="Tahoma"/>
                        <w:sz w:val="18"/>
                      </w:rPr>
                      <w:t>/</w:t>
                    </w:r>
                    <w:r>
                      <w:rPr>
                        <w:rFonts w:ascii="Tahoma"/>
                        <w:spacing w:val="2"/>
                        <w:sz w:val="18"/>
                      </w:rPr>
                      <w:t xml:space="preserve"> </w:t>
                    </w:r>
                    <w:r>
                      <w:rPr>
                        <w:rFonts w:ascii="Tahoma"/>
                        <w:spacing w:val="-10"/>
                        <w:sz w:val="18"/>
                      </w:rPr>
                      <w:fldChar w:fldCharType="begin"/>
                    </w:r>
                    <w:r>
                      <w:rPr>
                        <w:rFonts w:ascii="Tahoma"/>
                        <w:spacing w:val="-10"/>
                        <w:sz w:val="18"/>
                      </w:rPr>
                      <w:instrText xml:space="preserve"> NUMPAGES </w:instrText>
                    </w:r>
                    <w:r>
                      <w:rPr>
                        <w:rFonts w:ascii="Tahoma"/>
                        <w:spacing w:val="-10"/>
                        <w:sz w:val="18"/>
                      </w:rPr>
                      <w:fldChar w:fldCharType="separate"/>
                    </w:r>
                    <w:r>
                      <w:rPr>
                        <w:rFonts w:ascii="Tahoma"/>
                        <w:spacing w:val="-10"/>
                        <w:sz w:val="18"/>
                      </w:rPr>
                      <w:t>5</w:t>
                    </w:r>
                    <w:r>
                      <w:rPr>
                        <w:rFonts w:ascii="Tahoma"/>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5F5D9" w14:textId="77777777" w:rsidR="00AA1BF8" w:rsidRDefault="00AA1BF8">
      <w:r>
        <w:separator/>
      </w:r>
    </w:p>
  </w:footnote>
  <w:footnote w:type="continuationSeparator" w:id="0">
    <w:p w14:paraId="4E994DF7" w14:textId="77777777" w:rsidR="00AA1BF8" w:rsidRDefault="00AA1B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A7950"/>
    <w:multiLevelType w:val="hybridMultilevel"/>
    <w:tmpl w:val="952E897C"/>
    <w:lvl w:ilvl="0" w:tplc="FF643678">
      <w:start w:val="1"/>
      <w:numFmt w:val="decimal"/>
      <w:lvlText w:val="%1."/>
      <w:lvlJc w:val="left"/>
      <w:pPr>
        <w:ind w:left="833" w:hanging="267"/>
        <w:jc w:val="left"/>
      </w:pPr>
      <w:rPr>
        <w:rFonts w:ascii="Arial Black" w:eastAsia="Arial Black" w:hAnsi="Arial Black" w:cs="Arial Black" w:hint="default"/>
        <w:b w:val="0"/>
        <w:bCs w:val="0"/>
        <w:i w:val="0"/>
        <w:iCs w:val="0"/>
        <w:color w:val="3366CC"/>
        <w:spacing w:val="0"/>
        <w:w w:val="83"/>
        <w:sz w:val="24"/>
        <w:szCs w:val="24"/>
        <w:lang w:val="en-US" w:eastAsia="en-US" w:bidi="ar-SA"/>
      </w:rPr>
    </w:lvl>
    <w:lvl w:ilvl="1" w:tplc="FE4C6430">
      <w:numFmt w:val="bullet"/>
      <w:lvlText w:val=""/>
      <w:lvlJc w:val="left"/>
      <w:pPr>
        <w:ind w:left="927" w:hanging="360"/>
      </w:pPr>
      <w:rPr>
        <w:rFonts w:ascii="Symbol" w:eastAsia="Symbol" w:hAnsi="Symbol" w:cs="Symbol" w:hint="default"/>
        <w:spacing w:val="0"/>
        <w:w w:val="100"/>
        <w:lang w:val="en-US" w:eastAsia="en-US" w:bidi="ar-SA"/>
      </w:rPr>
    </w:lvl>
    <w:lvl w:ilvl="2" w:tplc="20DAA820">
      <w:numFmt w:val="bullet"/>
      <w:lvlText w:val="•"/>
      <w:lvlJc w:val="left"/>
      <w:pPr>
        <w:ind w:left="1968" w:hanging="360"/>
      </w:pPr>
      <w:rPr>
        <w:rFonts w:hint="default"/>
        <w:lang w:val="en-US" w:eastAsia="en-US" w:bidi="ar-SA"/>
      </w:rPr>
    </w:lvl>
    <w:lvl w:ilvl="3" w:tplc="58E60652">
      <w:numFmt w:val="bullet"/>
      <w:lvlText w:val="•"/>
      <w:lvlJc w:val="left"/>
      <w:pPr>
        <w:ind w:left="3016" w:hanging="360"/>
      </w:pPr>
      <w:rPr>
        <w:rFonts w:hint="default"/>
        <w:lang w:val="en-US" w:eastAsia="en-US" w:bidi="ar-SA"/>
      </w:rPr>
    </w:lvl>
    <w:lvl w:ilvl="4" w:tplc="F6E686D0">
      <w:numFmt w:val="bullet"/>
      <w:lvlText w:val="•"/>
      <w:lvlJc w:val="left"/>
      <w:pPr>
        <w:ind w:left="4064" w:hanging="360"/>
      </w:pPr>
      <w:rPr>
        <w:rFonts w:hint="default"/>
        <w:lang w:val="en-US" w:eastAsia="en-US" w:bidi="ar-SA"/>
      </w:rPr>
    </w:lvl>
    <w:lvl w:ilvl="5" w:tplc="55F28D66">
      <w:numFmt w:val="bullet"/>
      <w:lvlText w:val="•"/>
      <w:lvlJc w:val="left"/>
      <w:pPr>
        <w:ind w:left="5112" w:hanging="360"/>
      </w:pPr>
      <w:rPr>
        <w:rFonts w:hint="default"/>
        <w:lang w:val="en-US" w:eastAsia="en-US" w:bidi="ar-SA"/>
      </w:rPr>
    </w:lvl>
    <w:lvl w:ilvl="6" w:tplc="1256F13C">
      <w:numFmt w:val="bullet"/>
      <w:lvlText w:val="•"/>
      <w:lvlJc w:val="left"/>
      <w:pPr>
        <w:ind w:left="6160" w:hanging="360"/>
      </w:pPr>
      <w:rPr>
        <w:rFonts w:hint="default"/>
        <w:lang w:val="en-US" w:eastAsia="en-US" w:bidi="ar-SA"/>
      </w:rPr>
    </w:lvl>
    <w:lvl w:ilvl="7" w:tplc="1CB481CC">
      <w:numFmt w:val="bullet"/>
      <w:lvlText w:val="•"/>
      <w:lvlJc w:val="left"/>
      <w:pPr>
        <w:ind w:left="7208" w:hanging="360"/>
      </w:pPr>
      <w:rPr>
        <w:rFonts w:hint="default"/>
        <w:lang w:val="en-US" w:eastAsia="en-US" w:bidi="ar-SA"/>
      </w:rPr>
    </w:lvl>
    <w:lvl w:ilvl="8" w:tplc="E4EA8492">
      <w:numFmt w:val="bullet"/>
      <w:lvlText w:val="•"/>
      <w:lvlJc w:val="left"/>
      <w:pPr>
        <w:ind w:left="8256" w:hanging="360"/>
      </w:pPr>
      <w:rPr>
        <w:rFonts w:hint="default"/>
        <w:lang w:val="en-US" w:eastAsia="en-US" w:bidi="ar-SA"/>
      </w:rPr>
    </w:lvl>
  </w:abstractNum>
  <w:abstractNum w:abstractNumId="1" w15:restartNumberingAfterBreak="0">
    <w:nsid w:val="69577033"/>
    <w:multiLevelType w:val="hybridMultilevel"/>
    <w:tmpl w:val="6E3EDFF8"/>
    <w:lvl w:ilvl="0" w:tplc="BA945B9C">
      <w:numFmt w:val="bullet"/>
      <w:lvlText w:val=""/>
      <w:lvlJc w:val="left"/>
      <w:pPr>
        <w:ind w:left="927" w:hanging="360"/>
      </w:pPr>
      <w:rPr>
        <w:rFonts w:ascii="Symbol" w:eastAsia="Symbol" w:hAnsi="Symbol" w:cs="Symbol" w:hint="default"/>
        <w:spacing w:val="0"/>
        <w:w w:val="100"/>
        <w:lang w:val="en-US" w:eastAsia="en-US" w:bidi="ar-SA"/>
      </w:rPr>
    </w:lvl>
    <w:lvl w:ilvl="1" w:tplc="DADCC256">
      <w:start w:val="1"/>
      <w:numFmt w:val="decimal"/>
      <w:lvlText w:val="%2."/>
      <w:lvlJc w:val="left"/>
      <w:pPr>
        <w:ind w:left="1287" w:hanging="358"/>
        <w:jc w:val="left"/>
      </w:pPr>
      <w:rPr>
        <w:rFonts w:hint="default"/>
        <w:spacing w:val="-2"/>
        <w:w w:val="87"/>
        <w:lang w:val="en-US" w:eastAsia="en-US" w:bidi="ar-SA"/>
      </w:rPr>
    </w:lvl>
    <w:lvl w:ilvl="2" w:tplc="FDD20DC0">
      <w:numFmt w:val="bullet"/>
      <w:lvlText w:val="•"/>
      <w:lvlJc w:val="left"/>
      <w:pPr>
        <w:ind w:left="2288" w:hanging="358"/>
      </w:pPr>
      <w:rPr>
        <w:rFonts w:hint="default"/>
        <w:lang w:val="en-US" w:eastAsia="en-US" w:bidi="ar-SA"/>
      </w:rPr>
    </w:lvl>
    <w:lvl w:ilvl="3" w:tplc="BD4C8D08">
      <w:numFmt w:val="bullet"/>
      <w:lvlText w:val="•"/>
      <w:lvlJc w:val="left"/>
      <w:pPr>
        <w:ind w:left="3296" w:hanging="358"/>
      </w:pPr>
      <w:rPr>
        <w:rFonts w:hint="default"/>
        <w:lang w:val="en-US" w:eastAsia="en-US" w:bidi="ar-SA"/>
      </w:rPr>
    </w:lvl>
    <w:lvl w:ilvl="4" w:tplc="D31A21AC">
      <w:numFmt w:val="bullet"/>
      <w:lvlText w:val="•"/>
      <w:lvlJc w:val="left"/>
      <w:pPr>
        <w:ind w:left="4304" w:hanging="358"/>
      </w:pPr>
      <w:rPr>
        <w:rFonts w:hint="default"/>
        <w:lang w:val="en-US" w:eastAsia="en-US" w:bidi="ar-SA"/>
      </w:rPr>
    </w:lvl>
    <w:lvl w:ilvl="5" w:tplc="253014FE">
      <w:numFmt w:val="bullet"/>
      <w:lvlText w:val="•"/>
      <w:lvlJc w:val="left"/>
      <w:pPr>
        <w:ind w:left="5312" w:hanging="358"/>
      </w:pPr>
      <w:rPr>
        <w:rFonts w:hint="default"/>
        <w:lang w:val="en-US" w:eastAsia="en-US" w:bidi="ar-SA"/>
      </w:rPr>
    </w:lvl>
    <w:lvl w:ilvl="6" w:tplc="AEA8193C">
      <w:numFmt w:val="bullet"/>
      <w:lvlText w:val="•"/>
      <w:lvlJc w:val="left"/>
      <w:pPr>
        <w:ind w:left="6320" w:hanging="358"/>
      </w:pPr>
      <w:rPr>
        <w:rFonts w:hint="default"/>
        <w:lang w:val="en-US" w:eastAsia="en-US" w:bidi="ar-SA"/>
      </w:rPr>
    </w:lvl>
    <w:lvl w:ilvl="7" w:tplc="9274FD5E">
      <w:numFmt w:val="bullet"/>
      <w:lvlText w:val="•"/>
      <w:lvlJc w:val="left"/>
      <w:pPr>
        <w:ind w:left="7328" w:hanging="358"/>
      </w:pPr>
      <w:rPr>
        <w:rFonts w:hint="default"/>
        <w:lang w:val="en-US" w:eastAsia="en-US" w:bidi="ar-SA"/>
      </w:rPr>
    </w:lvl>
    <w:lvl w:ilvl="8" w:tplc="C0A2B726">
      <w:numFmt w:val="bullet"/>
      <w:lvlText w:val="•"/>
      <w:lvlJc w:val="left"/>
      <w:pPr>
        <w:ind w:left="8336" w:hanging="358"/>
      </w:pPr>
      <w:rPr>
        <w:rFonts w:hint="default"/>
        <w:lang w:val="en-US" w:eastAsia="en-US" w:bidi="ar-SA"/>
      </w:rPr>
    </w:lvl>
  </w:abstractNum>
  <w:num w:numId="1" w16cid:durableId="2011786296">
    <w:abstractNumId w:val="0"/>
  </w:num>
  <w:num w:numId="2" w16cid:durableId="446242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B04C7"/>
    <w:rsid w:val="000D74BD"/>
    <w:rsid w:val="000F5F88"/>
    <w:rsid w:val="001B04C7"/>
    <w:rsid w:val="002C3812"/>
    <w:rsid w:val="00786741"/>
    <w:rsid w:val="007F14FB"/>
    <w:rsid w:val="008906F6"/>
    <w:rsid w:val="00A8523E"/>
    <w:rsid w:val="00AA1BF8"/>
    <w:rsid w:val="00B10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5ED7C"/>
  <w15:docId w15:val="{8FEA6353-8B87-4FF1-8AC4-44F821690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ind w:left="567"/>
      <w:outlineLvl w:val="0"/>
    </w:pPr>
    <w:rPr>
      <w:rFonts w:ascii="Arial Black" w:eastAsia="Arial Black" w:hAnsi="Arial Black" w:cs="Arial Black"/>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87" w:hanging="360"/>
    </w:pPr>
  </w:style>
  <w:style w:type="paragraph" w:customStyle="1" w:styleId="TableParagraph">
    <w:name w:val="Table Paragraph"/>
    <w:basedOn w:val="Normal"/>
    <w:uiPriority w:val="1"/>
    <w:qFormat/>
    <w:pPr>
      <w:ind w:left="113"/>
    </w:pPr>
  </w:style>
  <w:style w:type="character" w:styleId="Hyperlink">
    <w:name w:val="Hyperlink"/>
    <w:basedOn w:val="DefaultParagraphFont"/>
    <w:uiPriority w:val="99"/>
    <w:unhideWhenUsed/>
    <w:rsid w:val="00B107D3"/>
    <w:rPr>
      <w:color w:val="0000FF" w:themeColor="hyperlink"/>
      <w:u w:val="single"/>
    </w:rPr>
  </w:style>
  <w:style w:type="character" w:styleId="UnresolvedMention">
    <w:name w:val="Unresolved Mention"/>
    <w:basedOn w:val="DefaultParagraphFont"/>
    <w:uiPriority w:val="99"/>
    <w:semiHidden/>
    <w:unhideWhenUsed/>
    <w:rsid w:val="00B107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s://www.stannessutton.co.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dpo@e2e-education.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tannesrc@sthelens.org.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Infrastruct Limited</vt:lpstr>
    </vt:vector>
  </TitlesOfParts>
  <Company>St Helens Schools</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 Limited</dc:title>
  <dc:creator>Alan</dc:creator>
  <cp:lastModifiedBy>Jane Gates</cp:lastModifiedBy>
  <cp:revision>2</cp:revision>
  <dcterms:created xsi:type="dcterms:W3CDTF">2026-09-29T08:54:00Z</dcterms:created>
  <dcterms:modified xsi:type="dcterms:W3CDTF">2026-09-29T08:54:00Z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2026-06-02T00:00:00Z</vt:filetime>
  </property>
  <property fmtid="{D5CDD505-2E9C-101B-9397-08002B2CF9AE}" pid="4" name="Creator">
    <vt:lpwstr>Microsoft® Word for Microsoft 365</vt:lpwstr>
  </property>
  <property fmtid="{D5CDD505-2E9C-101B-9397-08002B2CF9AE}" pid="5" name="LastSaved">
    <vt:filetime>2026-09-29T00:00:00Z</vt:filetime>
  </property>
  <property fmtid="{D5CDD505-2E9C-101B-9397-08002B2CF9AE}" pid="6" name="Producer">
    <vt:lpwstr>Microsoft® Word for Microsoft 365</vt:lpwstr>
  </property>
</Properties>
</file>