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21723970"/>
        <w:docPartObj>
          <w:docPartGallery w:val="Cover Pages"/>
          <w:docPartUnique/>
        </w:docPartObj>
      </w:sdtPr>
      <w:sdtEndPr/>
      <w:sdtContent>
        <w:p w14:paraId="54236D7B" w14:textId="4C8EAA04" w:rsidR="0072387D" w:rsidRDefault="00AB1603">
          <w:r>
            <w:rPr>
              <w:noProof/>
              <w:lang w:eastAsia="en-GB"/>
            </w:rPr>
            <w:drawing>
              <wp:anchor distT="0" distB="0" distL="114300" distR="114300" simplePos="0" relativeHeight="251670528" behindDoc="0" locked="0" layoutInCell="1" allowOverlap="1" wp14:anchorId="5C124A61" wp14:editId="2D63DE06">
                <wp:simplePos x="0" y="0"/>
                <wp:positionH relativeFrom="column">
                  <wp:posOffset>7728857</wp:posOffset>
                </wp:positionH>
                <wp:positionV relativeFrom="paragraph">
                  <wp:posOffset>454</wp:posOffset>
                </wp:positionV>
                <wp:extent cx="1762125" cy="1536065"/>
                <wp:effectExtent l="0" t="0" r="9525" b="6985"/>
                <wp:wrapThrough wrapText="bothSides">
                  <wp:wrapPolygon edited="0">
                    <wp:start x="8173" y="0"/>
                    <wp:lineTo x="6538" y="268"/>
                    <wp:lineTo x="1635" y="3482"/>
                    <wp:lineTo x="0" y="7501"/>
                    <wp:lineTo x="0" y="13930"/>
                    <wp:lineTo x="1635" y="17144"/>
                    <wp:lineTo x="1635" y="17948"/>
                    <wp:lineTo x="6772" y="21430"/>
                    <wp:lineTo x="7939" y="21430"/>
                    <wp:lineTo x="13544" y="21430"/>
                    <wp:lineTo x="14711" y="21430"/>
                    <wp:lineTo x="20082" y="17948"/>
                    <wp:lineTo x="20082" y="17144"/>
                    <wp:lineTo x="21483" y="13662"/>
                    <wp:lineTo x="21483" y="7501"/>
                    <wp:lineTo x="21016" y="6429"/>
                    <wp:lineTo x="20082" y="3482"/>
                    <wp:lineTo x="15645" y="536"/>
                    <wp:lineTo x="13544" y="0"/>
                    <wp:lineTo x="8173" y="0"/>
                  </wp:wrapPolygon>
                </wp:wrapThrough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536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23A02B" w14:textId="0A146C62" w:rsidR="0072387D" w:rsidRDefault="00AB1603"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00E6C7B9" wp14:editId="112D799A">
                    <wp:simplePos x="0" y="0"/>
                    <wp:positionH relativeFrom="column">
                      <wp:posOffset>184876</wp:posOffset>
                    </wp:positionH>
                    <wp:positionV relativeFrom="paragraph">
                      <wp:posOffset>1446530</wp:posOffset>
                    </wp:positionV>
                    <wp:extent cx="8458200" cy="3363686"/>
                    <wp:effectExtent l="0" t="0" r="0" b="0"/>
                    <wp:wrapNone/>
                    <wp:docPr id="122" name="Text Box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458200" cy="336368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385623" w:themeColor="accent6" w:themeShade="80"/>
                                    <w:sz w:val="108"/>
                                    <w:szCs w:val="108"/>
                                  </w:rPr>
                                  <w:alias w:val="Title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F3CE7C2" w14:textId="10FC3BF4" w:rsidR="007A075E" w:rsidRPr="00AB1603" w:rsidRDefault="00804E26">
                                    <w:pPr>
                                      <w:pStyle w:val="NoSpacing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Theme="majorHAnsi" w:eastAsiaTheme="majorEastAsia" w:hAnsiTheme="majorHAnsi" w:cstheme="majorBidi"/>
                                        <w:color w:val="385623" w:themeColor="accent6" w:themeShade="80"/>
                                        <w:sz w:val="108"/>
                                        <w:szCs w:val="108"/>
                                      </w:rPr>
                                    </w:pPr>
                                    <w:r w:rsidRPr="00AB1603">
                                      <w:rPr>
                                        <w:rFonts w:asciiTheme="majorHAnsi" w:eastAsiaTheme="majorEastAsia" w:hAnsiTheme="majorHAnsi" w:cstheme="majorBidi"/>
                                        <w:color w:val="385623" w:themeColor="accent6" w:themeShade="80"/>
                                        <w:sz w:val="108"/>
                                        <w:szCs w:val="108"/>
                                      </w:rPr>
                                      <w:t>History</w:t>
                                    </w:r>
                                  </w:p>
                                </w:sdtContent>
                              </w:sdt>
                              <w:p w14:paraId="5E93F4B0" w14:textId="6F8B8393" w:rsidR="007A075E" w:rsidRPr="00AB1603" w:rsidRDefault="00282C85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385623" w:themeColor="accent6" w:themeShade="8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385623" w:themeColor="accent6" w:themeShade="80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A075E" w:rsidRPr="00AB1603">
                                      <w:rPr>
                                        <w:caps/>
                                        <w:color w:val="385623" w:themeColor="accent6" w:themeShade="80"/>
                                        <w:sz w:val="36"/>
                                        <w:szCs w:val="36"/>
                                      </w:rPr>
                                      <w:t>VOCABULARY framework FOR KEY STAGe 1 and 2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E6C7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22" o:spid="_x0000_s1026" type="#_x0000_t202" style="position:absolute;margin-left:14.55pt;margin-top:113.9pt;width:666pt;height:264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" filled="f" stroked="f" strokeweight=".5pt">
                    <v:textbox inset="36pt,36pt,36pt,36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385623" w:themeColor="accent6" w:themeShade="80"/>
                              <w:sz w:val="108"/>
                              <w:szCs w:val="108"/>
                            </w:rPr>
                            <w:alias w:val="Title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color w:val="385623" w:themeColor="accent6" w:themeShade="80"/>
                            </w:rPr>
                          </w:sdtEndPr>
                          <w:sdtContent>
                            <w:p w14:paraId="7F3CE7C2" w14:textId="10FC3BF4" w:rsidR="007A075E" w:rsidRPr="00AB1603" w:rsidRDefault="00804E26">
                              <w:pPr>
                                <w:pStyle w:val="NoSpacing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Theme="majorHAnsi" w:eastAsiaTheme="majorEastAsia" w:hAnsiTheme="majorHAnsi" w:cstheme="majorBidi"/>
                                  <w:color w:val="385623" w:themeColor="accent6" w:themeShade="80"/>
                                  <w:sz w:val="108"/>
                                  <w:szCs w:val="108"/>
                                </w:rPr>
                              </w:pPr>
                              <w:r w:rsidRPr="00AB1603">
                                <w:rPr>
                                  <w:rFonts w:asciiTheme="majorHAnsi" w:eastAsiaTheme="majorEastAsia" w:hAnsiTheme="majorHAnsi" w:cstheme="majorBidi"/>
                                  <w:color w:val="385623" w:themeColor="accent6" w:themeShade="80"/>
                                  <w:sz w:val="108"/>
                                  <w:szCs w:val="108"/>
                                </w:rPr>
                                <w:t>History</w:t>
                              </w:r>
                            </w:p>
                          </w:sdtContent>
                        </w:sdt>
                        <w:p w14:paraId="5E93F4B0" w14:textId="6F8B8393" w:rsidR="007A075E" w:rsidRPr="00AB1603" w:rsidRDefault="001038A2">
                          <w:pPr>
                            <w:pStyle w:val="NoSpacing"/>
                            <w:spacing w:before="240"/>
                            <w:rPr>
                              <w:caps/>
                              <w:color w:val="385623" w:themeColor="accent6" w:themeShade="8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aps/>
                                <w:color w:val="385623" w:themeColor="accent6" w:themeShade="80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color w:val="385623" w:themeColor="accent6" w:themeShade="80"/>
                              </w:rPr>
                            </w:sdtEndPr>
                            <w:sdtContent>
                              <w:r w:rsidR="007A075E" w:rsidRPr="00AB1603">
                                <w:rPr>
                                  <w:caps/>
                                  <w:color w:val="385623" w:themeColor="accent6" w:themeShade="80"/>
                                  <w:sz w:val="36"/>
                                  <w:szCs w:val="36"/>
                                </w:rPr>
                                <w:t>VOCABULARY framework FOR KEY STAGe 1 and 2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r w:rsidR="0072387D">
            <w:br w:type="page"/>
          </w:r>
        </w:p>
      </w:sdtContent>
    </w:sdt>
    <w:p w14:paraId="5A2DFBC4" w14:textId="43196FE1" w:rsidR="008D1DFC" w:rsidRDefault="00AB1603">
      <w:r>
        <w:lastRenderedPageBreak/>
        <w:t>Wh</w:t>
      </w:r>
      <w:r w:rsidR="008D1DFC">
        <w:t>ich words should we teach?</w:t>
      </w:r>
    </w:p>
    <w:p w14:paraId="4363DE3F" w14:textId="193D747C" w:rsidR="008D1DFC" w:rsidRDefault="008D1DFC"/>
    <w:p w14:paraId="2FF99301" w14:textId="62DF5CDB" w:rsidR="008D1DFC" w:rsidRDefault="00EC509C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2D609CAE" wp14:editId="7F604525">
            <wp:simplePos x="0" y="0"/>
            <wp:positionH relativeFrom="column">
              <wp:posOffset>9004245</wp:posOffset>
            </wp:positionH>
            <wp:positionV relativeFrom="paragraph">
              <wp:posOffset>169352</wp:posOffset>
            </wp:positionV>
            <wp:extent cx="914400" cy="914400"/>
            <wp:effectExtent l="12700" t="0" r="25400" b="0"/>
            <wp:wrapNone/>
            <wp:docPr id="7" name="Graphic 7" descr="Tic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Tick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dgm="http://schemas.openxmlformats.org/drawingml/2006/diagram" xmlns:a16="http://schemas.microsoft.com/office/drawing/2014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969" w:rsidRPr="00C70F9B">
        <w:rPr>
          <w:noProof/>
          <w:color w:val="171717" w:themeColor="background2" w:themeShade="1A"/>
          <w:lang w:eastAsia="en-GB"/>
        </w:rPr>
        <w:drawing>
          <wp:inline distT="0" distB="0" distL="0" distR="0" wp14:anchorId="4E058B07" wp14:editId="5A4AB316">
            <wp:extent cx="9732010" cy="4094922"/>
            <wp:effectExtent l="0" t="0" r="254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71D0FB08" w14:textId="216FB9B9" w:rsidR="008D1DFC" w:rsidRDefault="008D1DFC"/>
    <w:p w14:paraId="74B42EFD" w14:textId="77777777" w:rsidR="008D1DFC" w:rsidRDefault="008D1DFC"/>
    <w:p w14:paraId="743C529A" w14:textId="77777777" w:rsidR="008D1DFC" w:rsidRDefault="008D1DFC"/>
    <w:p w14:paraId="4C42C72B" w14:textId="77777777" w:rsidR="008D1DFC" w:rsidRDefault="008D1DFC"/>
    <w:p w14:paraId="437255DC" w14:textId="77777777" w:rsidR="008D1DFC" w:rsidRDefault="008D1DFC"/>
    <w:p w14:paraId="6CD16D23" w14:textId="50ECB08B" w:rsidR="008D1DFC" w:rsidRPr="008D1DFC" w:rsidRDefault="008D1DFC">
      <w:pPr>
        <w:rPr>
          <w:sz w:val="16"/>
          <w:szCs w:val="16"/>
        </w:rPr>
      </w:pPr>
      <w:r w:rsidRPr="008D1DFC">
        <w:rPr>
          <w:sz w:val="16"/>
          <w:szCs w:val="16"/>
        </w:rPr>
        <w:t xml:space="preserve">Based </w:t>
      </w:r>
      <w:r w:rsidR="001A7102" w:rsidRPr="008D1DFC">
        <w:rPr>
          <w:sz w:val="16"/>
          <w:szCs w:val="16"/>
        </w:rPr>
        <w:t>on</w:t>
      </w:r>
      <w:r w:rsidRPr="008D1DFC">
        <w:rPr>
          <w:sz w:val="16"/>
          <w:szCs w:val="16"/>
        </w:rPr>
        <w:t xml:space="preserve"> Isabel L. Beck, Margaret G. </w:t>
      </w:r>
      <w:proofErr w:type="spellStart"/>
      <w:r w:rsidRPr="008D1DFC">
        <w:rPr>
          <w:sz w:val="16"/>
          <w:szCs w:val="16"/>
        </w:rPr>
        <w:t>McKeown</w:t>
      </w:r>
      <w:proofErr w:type="spellEnd"/>
      <w:r w:rsidRPr="008D1DFC">
        <w:rPr>
          <w:sz w:val="16"/>
          <w:szCs w:val="16"/>
        </w:rPr>
        <w:t xml:space="preserve">, and Linda </w:t>
      </w:r>
      <w:proofErr w:type="spellStart"/>
      <w:r w:rsidRPr="008D1DFC">
        <w:rPr>
          <w:sz w:val="16"/>
          <w:szCs w:val="16"/>
        </w:rPr>
        <w:t>Kucan</w:t>
      </w:r>
      <w:proofErr w:type="spellEnd"/>
      <w:r w:rsidRPr="008D1DFC">
        <w:rPr>
          <w:sz w:val="16"/>
          <w:szCs w:val="16"/>
        </w:rPr>
        <w:t xml:space="preserve"> (</w:t>
      </w:r>
      <w:r w:rsidR="00CD6969">
        <w:rPr>
          <w:sz w:val="16"/>
          <w:szCs w:val="16"/>
        </w:rPr>
        <w:t>2013</w:t>
      </w:r>
      <w:r w:rsidRPr="008D1DFC">
        <w:rPr>
          <w:sz w:val="16"/>
          <w:szCs w:val="16"/>
        </w:rPr>
        <w:t xml:space="preserve">) Bringing Words </w:t>
      </w:r>
      <w:proofErr w:type="gramStart"/>
      <w:r w:rsidRPr="008D1DFC">
        <w:rPr>
          <w:sz w:val="16"/>
          <w:szCs w:val="16"/>
        </w:rPr>
        <w:t>To</w:t>
      </w:r>
      <w:proofErr w:type="gramEnd"/>
      <w:r w:rsidRPr="008D1DFC">
        <w:rPr>
          <w:sz w:val="16"/>
          <w:szCs w:val="16"/>
        </w:rPr>
        <w:t xml:space="preserve"> Life</w:t>
      </w:r>
      <w:r w:rsidRPr="008D1DFC">
        <w:rPr>
          <w:sz w:val="16"/>
          <w:szCs w:val="16"/>
        </w:rPr>
        <w:br w:type="page"/>
      </w:r>
    </w:p>
    <w:tbl>
      <w:tblPr>
        <w:tblStyle w:val="TableGrid"/>
        <w:tblW w:w="15390" w:type="dxa"/>
        <w:tblLayout w:type="fixed"/>
        <w:tblLook w:val="04A0" w:firstRow="1" w:lastRow="0" w:firstColumn="1" w:lastColumn="0" w:noHBand="0" w:noVBand="1"/>
      </w:tblPr>
      <w:tblGrid>
        <w:gridCol w:w="780"/>
        <w:gridCol w:w="1483"/>
        <w:gridCol w:w="2910"/>
        <w:gridCol w:w="1485"/>
        <w:gridCol w:w="2660"/>
        <w:gridCol w:w="1065"/>
        <w:gridCol w:w="1364"/>
        <w:gridCol w:w="2428"/>
        <w:gridCol w:w="1215"/>
      </w:tblGrid>
      <w:tr w:rsidR="00A30DD1" w14:paraId="7578FA02" w14:textId="77777777" w:rsidTr="762533E3">
        <w:trPr>
          <w:cantSplit/>
          <w:trHeight w:val="217"/>
        </w:trPr>
        <w:tc>
          <w:tcPr>
            <w:tcW w:w="15390" w:type="dxa"/>
            <w:gridSpan w:val="9"/>
            <w:shd w:val="clear" w:color="auto" w:fill="7030A0"/>
            <w:vAlign w:val="center"/>
          </w:tcPr>
          <w:p w14:paraId="6525C810" w14:textId="5BDC8AB8" w:rsidR="00A30DD1" w:rsidRPr="00FA60B1" w:rsidRDefault="00804E26" w:rsidP="00F7172E">
            <w:pPr>
              <w:ind w:left="17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History</w:t>
            </w:r>
          </w:p>
        </w:tc>
      </w:tr>
      <w:tr w:rsidR="00B16C4E" w14:paraId="55EC0128" w14:textId="77777777" w:rsidTr="002D4D7D">
        <w:trPr>
          <w:cantSplit/>
          <w:trHeight w:val="217"/>
        </w:trPr>
        <w:tc>
          <w:tcPr>
            <w:tcW w:w="780" w:type="dxa"/>
            <w:tcBorders>
              <w:bottom w:val="single" w:sz="4" w:space="0" w:color="auto"/>
            </w:tcBorders>
            <w:textDirection w:val="btLr"/>
            <w:vAlign w:val="center"/>
          </w:tcPr>
          <w:p w14:paraId="3D1C03A8" w14:textId="77777777" w:rsidR="00B16C4E" w:rsidRDefault="00B16C4E" w:rsidP="00F7172E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3" w:type="dxa"/>
            <w:gridSpan w:val="2"/>
          </w:tcPr>
          <w:p w14:paraId="10D61910" w14:textId="77777777" w:rsidR="00B16C4E" w:rsidRPr="001D7F42" w:rsidRDefault="00B16C4E" w:rsidP="00F717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1</w:t>
            </w:r>
          </w:p>
          <w:p w14:paraId="0134DB6A" w14:textId="63E63041" w:rsidR="00B16C4E" w:rsidRPr="001D7F42" w:rsidRDefault="00B16C4E" w:rsidP="00F717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5210" w:type="dxa"/>
            <w:gridSpan w:val="3"/>
          </w:tcPr>
          <w:p w14:paraId="0E598BC8" w14:textId="77777777" w:rsidR="00B16C4E" w:rsidRPr="001D7F42" w:rsidRDefault="00B16C4E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3</w:t>
            </w:r>
          </w:p>
          <w:p w14:paraId="101B26A3" w14:textId="213877D3" w:rsidR="00B16C4E" w:rsidRPr="001D7F42" w:rsidRDefault="00B16C4E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5007" w:type="dxa"/>
            <w:gridSpan w:val="3"/>
          </w:tcPr>
          <w:p w14:paraId="541401EE" w14:textId="77777777" w:rsidR="00B16C4E" w:rsidRPr="004904A7" w:rsidRDefault="00B16C4E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5</w:t>
            </w:r>
          </w:p>
          <w:p w14:paraId="058EE4CB" w14:textId="675F74E2" w:rsidR="00B16C4E" w:rsidRPr="004904A7" w:rsidRDefault="00B16C4E" w:rsidP="00F7172E">
            <w:pPr>
              <w:ind w:left="170"/>
              <w:jc w:val="center"/>
              <w:rPr>
                <w:b/>
                <w:bCs/>
                <w:sz w:val="20"/>
                <w:szCs w:val="20"/>
              </w:rPr>
            </w:pPr>
            <w:r w:rsidRPr="004904A7">
              <w:rPr>
                <w:b/>
                <w:bCs/>
                <w:sz w:val="20"/>
                <w:szCs w:val="20"/>
              </w:rPr>
              <w:t>Year 6</w:t>
            </w:r>
          </w:p>
        </w:tc>
      </w:tr>
      <w:tr w:rsidR="00B16C4E" w14:paraId="0D5C1688" w14:textId="77777777" w:rsidTr="007C7580">
        <w:trPr>
          <w:cantSplit/>
          <w:trHeight w:val="3078"/>
        </w:trPr>
        <w:tc>
          <w:tcPr>
            <w:tcW w:w="780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59F54B53" w14:textId="736979DB" w:rsidR="00B16C4E" w:rsidRPr="00302ACD" w:rsidRDefault="00B16C4E" w:rsidP="00F7172E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Chronology</w:t>
            </w:r>
          </w:p>
        </w:tc>
        <w:tc>
          <w:tcPr>
            <w:tcW w:w="1483" w:type="dxa"/>
            <w:tcBorders>
              <w:right w:val="nil"/>
            </w:tcBorders>
          </w:tcPr>
          <w:p w14:paraId="45622890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after</w:t>
            </w:r>
          </w:p>
          <w:p w14:paraId="5F1CE9D6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before</w:t>
            </w:r>
          </w:p>
          <w:p w14:paraId="73439320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days</w:t>
            </w:r>
          </w:p>
          <w:p w14:paraId="02703168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first/second (</w:t>
            </w:r>
            <w:proofErr w:type="spellStart"/>
            <w:r w:rsidRPr="00804E26">
              <w:rPr>
                <w:rFonts w:cs="Times New Roman"/>
                <w:color w:val="002848"/>
                <w:sz w:val="16"/>
                <w:szCs w:val="16"/>
              </w:rPr>
              <w:t>etc</w:t>
            </w:r>
            <w:proofErr w:type="spellEnd"/>
            <w:r w:rsidRPr="00804E26">
              <w:rPr>
                <w:rFonts w:cs="Times New Roman"/>
                <w:color w:val="002848"/>
                <w:sz w:val="16"/>
                <w:szCs w:val="16"/>
              </w:rPr>
              <w:t>)</w:t>
            </w:r>
          </w:p>
          <w:p w14:paraId="25242326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last</w:t>
            </w:r>
          </w:p>
          <w:p w14:paraId="76651D67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long ago</w:t>
            </w:r>
          </w:p>
          <w:p w14:paraId="25D2795C" w14:textId="77777777" w:rsidR="00B16C4E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months</w:t>
            </w:r>
          </w:p>
          <w:p w14:paraId="16867892" w14:textId="77777777" w:rsidR="00B16C4E" w:rsidRPr="00804E26" w:rsidRDefault="00B16C4E" w:rsidP="004116E3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next</w:t>
            </w:r>
          </w:p>
          <w:p w14:paraId="3FCC2AB8" w14:textId="77777777" w:rsidR="00B16C4E" w:rsidRDefault="00B16C4E" w:rsidP="004116E3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now</w:t>
            </w:r>
          </w:p>
          <w:p w14:paraId="168F98BB" w14:textId="77777777" w:rsidR="00B16C4E" w:rsidRPr="00804E26" w:rsidRDefault="00B16C4E" w:rsidP="004116E3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past</w:t>
            </w:r>
          </w:p>
          <w:p w14:paraId="37CB1919" w14:textId="7169A91B" w:rsidR="00B16C4E" w:rsidRPr="00804E26" w:rsidRDefault="00B16C4E" w:rsidP="004116E3">
            <w:pPr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present</w:t>
            </w:r>
          </w:p>
          <w:p w14:paraId="1ACA7062" w14:textId="6B14CD50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then</w:t>
            </w:r>
          </w:p>
        </w:tc>
        <w:tc>
          <w:tcPr>
            <w:tcW w:w="2910" w:type="dxa"/>
            <w:tcBorders>
              <w:left w:val="nil"/>
            </w:tcBorders>
          </w:tcPr>
          <w:p w14:paraId="1CFBDDD3" w14:textId="0A84CA91" w:rsidR="00B16C4E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 xml:space="preserve">  very old </w:t>
            </w:r>
          </w:p>
          <w:p w14:paraId="0579A2D9" w14:textId="1ED6E61B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 xml:space="preserve"> </w:t>
            </w:r>
            <w:r w:rsidRPr="762533E3">
              <w:rPr>
                <w:rFonts w:cs="Times New Roman"/>
                <w:color w:val="002848"/>
                <w:sz w:val="16"/>
                <w:szCs w:val="16"/>
              </w:rPr>
              <w:t xml:space="preserve"> when</w:t>
            </w:r>
          </w:p>
          <w:p w14:paraId="2ACA5186" w14:textId="0FA75F15" w:rsidR="00B16C4E" w:rsidRPr="00804E26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 xml:space="preserve"> yesterday</w:t>
            </w:r>
          </w:p>
          <w:p w14:paraId="7D323479" w14:textId="26692557" w:rsidR="00B16C4E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at the same time (as)</w:t>
            </w:r>
          </w:p>
          <w:p w14:paraId="1A5D9524" w14:textId="3135846B" w:rsidR="00B16C4E" w:rsidRPr="00B16C4E" w:rsidRDefault="00B16C4E" w:rsidP="00804E26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before I was born</w:t>
            </w:r>
          </w:p>
          <w:p w14:paraId="132F5102" w14:textId="77777777" w:rsidR="00B16C4E" w:rsidRPr="004E7601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chronological order</w:t>
            </w:r>
          </w:p>
          <w:p w14:paraId="4E700B25" w14:textId="16D428E6" w:rsidR="00B16C4E" w:rsidRPr="004E7601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earlier</w:t>
            </w:r>
          </w:p>
          <w:p w14:paraId="3B685AD7" w14:textId="77777777" w:rsidR="00B16C4E" w:rsidRPr="00804E26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later</w:t>
            </w:r>
          </w:p>
          <w:p w14:paraId="2D71C020" w14:textId="77777777" w:rsidR="00B16C4E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long after</w:t>
            </w:r>
          </w:p>
          <w:p w14:paraId="7FE4532E" w14:textId="77777777" w:rsidR="00B16C4E" w:rsidRPr="00804E26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long </w:t>
            </w: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before</w:t>
            </w:r>
          </w:p>
          <w:p w14:paraId="7557F774" w14:textId="77777777" w:rsidR="00B16C4E" w:rsidRPr="00804E26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period</w:t>
            </w:r>
          </w:p>
          <w:p w14:paraId="4ABD2523" w14:textId="0267E908" w:rsidR="00B16C4E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since</w:t>
            </w:r>
          </w:p>
          <w:p w14:paraId="67637A5F" w14:textId="1E058535" w:rsidR="00B16C4E" w:rsidRPr="00804E26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when grandparents were young</w:t>
            </w:r>
          </w:p>
          <w:p w14:paraId="3DEA4FBF" w14:textId="55467D44" w:rsidR="00B16C4E" w:rsidRPr="004E7601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years (dating system)</w:t>
            </w:r>
          </w:p>
        </w:tc>
        <w:tc>
          <w:tcPr>
            <w:tcW w:w="5210" w:type="dxa"/>
            <w:gridSpan w:val="3"/>
            <w:shd w:val="clear" w:color="auto" w:fill="auto"/>
          </w:tcPr>
          <w:p w14:paraId="71C92B26" w14:textId="77777777" w:rsidR="00B16C4E" w:rsidRPr="008B5C39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age</w:t>
            </w:r>
          </w:p>
          <w:p w14:paraId="4BA90F85" w14:textId="15881E56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approximate</w:t>
            </w:r>
            <w:r>
              <w:rPr>
                <w:rFonts w:cs="Times New Roman"/>
                <w:color w:val="002848"/>
                <w:sz w:val="16"/>
                <w:szCs w:val="16"/>
              </w:rPr>
              <w:t xml:space="preserve">                                 </w:t>
            </w:r>
          </w:p>
          <w:p w14:paraId="2FC52FC5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accurate</w:t>
            </w:r>
          </w:p>
          <w:p w14:paraId="3AC652DC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cause</w:t>
            </w:r>
          </w:p>
          <w:p w14:paraId="6565A7E6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consequence</w:t>
            </w:r>
          </w:p>
          <w:p w14:paraId="07E70491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continuity</w:t>
            </w:r>
          </w:p>
          <w:p w14:paraId="44A6D244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decline</w:t>
            </w:r>
          </w:p>
          <w:p w14:paraId="4EDD5F42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former</w:t>
            </w:r>
          </w:p>
          <w:p w14:paraId="1D9C37AD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latter</w:t>
            </w:r>
          </w:p>
          <w:p w14:paraId="0D10B361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occasion</w:t>
            </w:r>
          </w:p>
          <w:p w14:paraId="54BE474F" w14:textId="77777777" w:rsidR="00B16C4E" w:rsidRPr="00B16C4E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phase</w:t>
            </w:r>
          </w:p>
          <w:p w14:paraId="4D8936A2" w14:textId="22C28EF2" w:rsidR="00B16C4E" w:rsidRPr="008B5C39" w:rsidRDefault="00B16C4E" w:rsidP="00B16C4E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B16C4E">
              <w:rPr>
                <w:rFonts w:cs="Times New Roman"/>
                <w:color w:val="002848"/>
                <w:sz w:val="16"/>
                <w:szCs w:val="16"/>
              </w:rPr>
              <w:t>uncertain</w:t>
            </w:r>
          </w:p>
          <w:p w14:paraId="2401B900" w14:textId="77777777" w:rsidR="00B16C4E" w:rsidRPr="008B5C39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change</w:t>
            </w:r>
          </w:p>
          <w:p w14:paraId="7122E7CC" w14:textId="77777777" w:rsidR="00B16C4E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chronological</w:t>
            </w:r>
          </w:p>
          <w:p w14:paraId="63238327" w14:textId="77777777" w:rsidR="00B16C4E" w:rsidRPr="008B5C39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Dates</w:t>
            </w:r>
          </w:p>
          <w:p w14:paraId="646B6DB8" w14:textId="77777777" w:rsidR="00B16C4E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BC/AD</w:t>
            </w:r>
          </w:p>
          <w:p w14:paraId="085D2408" w14:textId="77777777" w:rsidR="00B16C4E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during</w:t>
            </w:r>
          </w:p>
          <w:p w14:paraId="783C07DE" w14:textId="77777777" w:rsidR="00B16C4E" w:rsidRPr="008B5C39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event</w:t>
            </w:r>
          </w:p>
          <w:p w14:paraId="3206BBFF" w14:textId="77777777" w:rsidR="00B16C4E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several (years)</w:t>
            </w:r>
          </w:p>
          <w:p w14:paraId="4766F24A" w14:textId="77777777" w:rsidR="00B16C4E" w:rsidRPr="004116E3" w:rsidRDefault="00B16C4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timeline</w:t>
            </w:r>
          </w:p>
          <w:p w14:paraId="1DED68E9" w14:textId="77777777" w:rsidR="00B16C4E" w:rsidRPr="0051032D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while</w:t>
            </w:r>
          </w:p>
          <w:p w14:paraId="028BC112" w14:textId="61FDB8CB" w:rsidR="00B16C4E" w:rsidRPr="00DE71C4" w:rsidRDefault="00B16C4E" w:rsidP="008B5C39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</w:p>
        </w:tc>
        <w:tc>
          <w:tcPr>
            <w:tcW w:w="5007" w:type="dxa"/>
            <w:gridSpan w:val="3"/>
          </w:tcPr>
          <w:p w14:paraId="75E1693F" w14:textId="77777777" w:rsidR="00B16C4E" w:rsidRPr="00F7172E" w:rsidRDefault="00B16C4E" w:rsidP="006F7C0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context</w:t>
            </w:r>
          </w:p>
          <w:p w14:paraId="638F89CD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diminish</w:t>
            </w:r>
          </w:p>
          <w:p w14:paraId="14A65751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dominate</w:t>
            </w:r>
          </w:p>
          <w:p w14:paraId="4C7069BC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enduring</w:t>
            </w:r>
          </w:p>
          <w:p w14:paraId="0F952AB1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inevitable</w:t>
            </w:r>
          </w:p>
          <w:p w14:paraId="68937029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legacy</w:t>
            </w:r>
          </w:p>
          <w:p w14:paraId="7B42C702" w14:textId="77777777" w:rsidR="00B16C4E" w:rsidRPr="006F7C05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prior</w:t>
            </w:r>
          </w:p>
          <w:p w14:paraId="73928F35" w14:textId="77777777" w:rsidR="00B16C4E" w:rsidRPr="00F7172E" w:rsidRDefault="00B16C4E" w:rsidP="006F7C0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="Times New Roman"/>
                <w:color w:val="002848"/>
                <w:sz w:val="16"/>
                <w:szCs w:val="16"/>
              </w:rPr>
              <w:t>subsequent</w:t>
            </w:r>
          </w:p>
          <w:p w14:paraId="024CD7E5" w14:textId="4BD98A11" w:rsidR="00B16C4E" w:rsidRPr="00DA42A3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decontextuali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Pr="00A6149F">
              <w:rPr>
                <w:rFonts w:cstheme="minorHAnsi"/>
                <w:sz w:val="16"/>
                <w:szCs w:val="16"/>
              </w:rPr>
              <w:t>e</w:t>
            </w:r>
          </w:p>
          <w:p w14:paraId="432F6C57" w14:textId="59032463" w:rsidR="00B16C4E" w:rsidRPr="00DA42A3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simultaneous</w:t>
            </w:r>
          </w:p>
        </w:tc>
      </w:tr>
      <w:tr w:rsidR="00B16C4E" w14:paraId="6D461B0A" w14:textId="77777777" w:rsidTr="00B02E94">
        <w:trPr>
          <w:cantSplit/>
          <w:trHeight w:val="3078"/>
        </w:trPr>
        <w:tc>
          <w:tcPr>
            <w:tcW w:w="780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0D9197A" w14:textId="0ED0ABE9" w:rsidR="00B16C4E" w:rsidRPr="00302ACD" w:rsidRDefault="00B16C4E" w:rsidP="0057044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Historical concepts</w:t>
            </w:r>
          </w:p>
        </w:tc>
        <w:tc>
          <w:tcPr>
            <w:tcW w:w="4393" w:type="dxa"/>
            <w:gridSpan w:val="2"/>
          </w:tcPr>
          <w:p w14:paraId="720C9E83" w14:textId="77777777" w:rsidR="00B16C4E" w:rsidRDefault="00B16C4E" w:rsidP="00570446">
            <w:pPr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celebrate</w:t>
            </w:r>
          </w:p>
          <w:p w14:paraId="6929EC4B" w14:textId="77777777" w:rsidR="00B16C4E" w:rsidRDefault="00B16C4E" w:rsidP="00570446">
            <w:pPr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famous</w:t>
            </w:r>
          </w:p>
          <w:p w14:paraId="2018BC64" w14:textId="77777777" w:rsidR="00B16C4E" w:rsidRPr="00804E26" w:rsidRDefault="00B16C4E" w:rsidP="762533E3">
            <w:pPr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 xml:space="preserve">Significant </w:t>
            </w:r>
          </w:p>
          <w:p w14:paraId="08284E9F" w14:textId="085AD7E2" w:rsidR="00B16C4E" w:rsidRPr="00804E26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democracy</w:t>
            </w:r>
          </w:p>
          <w:p w14:paraId="4CAF6A67" w14:textId="5D0EA333" w:rsidR="00B16C4E" w:rsidRPr="004E7601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pioneer</w:t>
            </w:r>
          </w:p>
          <w:p w14:paraId="2F2CA1A9" w14:textId="3D5EA532" w:rsidR="00B16C4E" w:rsidRPr="004E7601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 xml:space="preserve">allies </w:t>
            </w:r>
          </w:p>
          <w:p w14:paraId="5B8752E0" w14:textId="2763EAAD" w:rsidR="00B16C4E" w:rsidRPr="004E7601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conflict</w:t>
            </w:r>
          </w:p>
        </w:tc>
        <w:tc>
          <w:tcPr>
            <w:tcW w:w="5210" w:type="dxa"/>
            <w:gridSpan w:val="3"/>
          </w:tcPr>
          <w:p w14:paraId="3FD22C69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ancient</w:t>
            </w:r>
          </w:p>
          <w:p w14:paraId="7CFEA144" w14:textId="77777777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civilisation</w:t>
            </w:r>
          </w:p>
          <w:p w14:paraId="4F7DA7D6" w14:textId="77777777" w:rsidR="00B16C4E" w:rsidRPr="008B5C39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invade</w:t>
            </w:r>
          </w:p>
          <w:p w14:paraId="229C9995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reign</w:t>
            </w:r>
          </w:p>
          <w:p w14:paraId="6CBC9EA0" w14:textId="77777777" w:rsidR="00B16C4E" w:rsidRDefault="00B16C4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rule</w:t>
            </w:r>
          </w:p>
          <w:p w14:paraId="759C1CB1" w14:textId="77777777" w:rsidR="00B16C4E" w:rsidRPr="004E7601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voyage</w:t>
            </w:r>
          </w:p>
          <w:p w14:paraId="0FE0A4E4" w14:textId="1B1E547E" w:rsidR="00B16C4E" w:rsidRPr="008B5C39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abolish</w:t>
            </w:r>
          </w:p>
          <w:p w14:paraId="1C6E0D2D" w14:textId="1E856832" w:rsidR="00B16C4E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culture</w:t>
            </w:r>
          </w:p>
          <w:p w14:paraId="534D7640" w14:textId="1BC822CA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dictated</w:t>
            </w:r>
          </w:p>
          <w:p w14:paraId="49EE447C" w14:textId="095E1DF2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dynasty</w:t>
            </w:r>
          </w:p>
          <w:p w14:paraId="453FB1A7" w14:textId="01B6993D" w:rsidR="00B16C4E" w:rsidRDefault="00B16C4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revolution</w:t>
            </w:r>
          </w:p>
          <w:p w14:paraId="55215C73" w14:textId="08D6E2DB" w:rsidR="00A31BCE" w:rsidRDefault="00A31BC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conquered</w:t>
            </w:r>
          </w:p>
          <w:p w14:paraId="36C9B2E4" w14:textId="4CA9A9A4" w:rsidR="00A31BCE" w:rsidRDefault="00A31BC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collapse</w:t>
            </w:r>
          </w:p>
          <w:p w14:paraId="23DDE381" w14:textId="4058DA70" w:rsidR="00A31BCE" w:rsidRDefault="00A31BC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fortified </w:t>
            </w:r>
          </w:p>
          <w:p w14:paraId="0F3F1F86" w14:textId="48DD733D" w:rsidR="00A31BCE" w:rsidRDefault="00A31BC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chaos</w:t>
            </w:r>
          </w:p>
          <w:p w14:paraId="729ACD17" w14:textId="10F69438" w:rsidR="00A31BCE" w:rsidRDefault="00A31BC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conquest</w:t>
            </w:r>
          </w:p>
          <w:p w14:paraId="3E5D3538" w14:textId="1E4F3AB6" w:rsidR="00B16C4E" w:rsidRPr="004E7601" w:rsidRDefault="00B16C4E" w:rsidP="008B5C39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007" w:type="dxa"/>
            <w:gridSpan w:val="3"/>
            <w:tcBorders>
              <w:right w:val="single" w:sz="4" w:space="0" w:color="000000" w:themeColor="text1"/>
            </w:tcBorders>
          </w:tcPr>
          <w:p w14:paraId="188733B8" w14:textId="77777777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Conservative</w:t>
            </w:r>
          </w:p>
          <w:p w14:paraId="15D7E35A" w14:textId="77777777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govern</w:t>
            </w:r>
          </w:p>
          <w:p w14:paraId="1639AE71" w14:textId="77777777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government</w:t>
            </w:r>
          </w:p>
          <w:p w14:paraId="3DE5E81D" w14:textId="77777777" w:rsidR="00B16C4E" w:rsidRPr="006F7C05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influence</w:t>
            </w:r>
          </w:p>
          <w:p w14:paraId="380669D1" w14:textId="77777777" w:rsidR="00B16C4E" w:rsidRPr="004E7601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Weaponry</w:t>
            </w:r>
          </w:p>
          <w:p w14:paraId="161A186A" w14:textId="77777777" w:rsidR="00B16C4E" w:rsidRPr="004E7601" w:rsidRDefault="00B16C4E" w:rsidP="762533E3">
            <w:pPr>
              <w:rPr>
                <w:sz w:val="16"/>
                <w:szCs w:val="16"/>
              </w:rPr>
            </w:pPr>
            <w:proofErr w:type="spellStart"/>
            <w:r w:rsidRPr="762533E3">
              <w:rPr>
                <w:sz w:val="16"/>
                <w:szCs w:val="16"/>
              </w:rPr>
              <w:t>exhile</w:t>
            </w:r>
            <w:proofErr w:type="spellEnd"/>
          </w:p>
          <w:p w14:paraId="41F859EC" w14:textId="69164320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economy</w:t>
            </w:r>
          </w:p>
          <w:p w14:paraId="1122C5FB" w14:textId="49656A25" w:rsidR="00B16C4E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hierarchy</w:t>
            </w:r>
          </w:p>
          <w:p w14:paraId="52A5F48B" w14:textId="3882FF56" w:rsidR="00B16C4E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mono-cultural</w:t>
            </w:r>
          </w:p>
          <w:p w14:paraId="148A4B54" w14:textId="71F3182F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multi-cultural</w:t>
            </w:r>
          </w:p>
          <w:p w14:paraId="6F9E8DEB" w14:textId="497CF7C9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persecute</w:t>
            </w:r>
          </w:p>
          <w:p w14:paraId="30B772BF" w14:textId="1F656CCE" w:rsidR="00B16C4E" w:rsidRPr="00A6149F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prejudice</w:t>
            </w:r>
          </w:p>
          <w:p w14:paraId="4E47522F" w14:textId="77777777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succumb</w:t>
            </w:r>
          </w:p>
          <w:p w14:paraId="22E07204" w14:textId="77777777" w:rsidR="00A31BCE" w:rsidRDefault="00A31BCE" w:rsidP="00A61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civilisation </w:t>
            </w:r>
          </w:p>
          <w:p w14:paraId="35F0DCB3" w14:textId="77777777" w:rsidR="00A31BCE" w:rsidRDefault="00A31BCE" w:rsidP="00A61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government </w:t>
            </w:r>
          </w:p>
          <w:p w14:paraId="5604BD65" w14:textId="77777777" w:rsidR="00A31BCE" w:rsidRDefault="00A31BCE" w:rsidP="00A61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influential</w:t>
            </w:r>
          </w:p>
          <w:p w14:paraId="14FDF253" w14:textId="1ABBDDE4" w:rsidR="00A31BCE" w:rsidRPr="004E7601" w:rsidRDefault="00A31BCE" w:rsidP="00A61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prosperous</w:t>
            </w:r>
            <w:bookmarkStart w:id="0" w:name="_GoBack"/>
            <w:bookmarkEnd w:id="0"/>
          </w:p>
        </w:tc>
      </w:tr>
      <w:tr w:rsidR="00B16C4E" w14:paraId="131DDD6C" w14:textId="77777777" w:rsidTr="00B16C4E">
        <w:trPr>
          <w:cantSplit/>
          <w:trHeight w:val="3078"/>
        </w:trPr>
        <w:tc>
          <w:tcPr>
            <w:tcW w:w="780" w:type="dxa"/>
            <w:tcBorders>
              <w:lef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5883403" w14:textId="37A3DEE1" w:rsidR="00B16C4E" w:rsidRPr="00302ACD" w:rsidRDefault="00B16C4E" w:rsidP="0057044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Historical language</w:t>
            </w:r>
          </w:p>
        </w:tc>
        <w:tc>
          <w:tcPr>
            <w:tcW w:w="4393" w:type="dxa"/>
            <w:gridSpan w:val="2"/>
          </w:tcPr>
          <w:p w14:paraId="19510B37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artefact</w:t>
            </w:r>
          </w:p>
          <w:p w14:paraId="5527ED15" w14:textId="77777777" w:rsidR="00B16C4E" w:rsidRPr="00804E26" w:rsidRDefault="00B16C4E" w:rsidP="00804E2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compare</w:t>
            </w:r>
          </w:p>
          <w:p w14:paraId="77BF2FFE" w14:textId="77777777" w:rsidR="00B16C4E" w:rsidRPr="00804E26" w:rsidRDefault="00B16C4E" w:rsidP="00804E26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comparison</w:t>
            </w:r>
          </w:p>
          <w:p w14:paraId="7CA11CA7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event</w:t>
            </w:r>
          </w:p>
          <w:p w14:paraId="4BD53CC3" w14:textId="77777777" w:rsidR="00B16C4E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past</w:t>
            </w:r>
          </w:p>
          <w:p w14:paraId="4E88D5B0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photograph</w:t>
            </w:r>
          </w:p>
          <w:p w14:paraId="727A9A66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research</w:t>
            </w:r>
          </w:p>
          <w:p w14:paraId="6482369C" w14:textId="77777777" w:rsidR="00B16C4E" w:rsidRDefault="00B16C4E" w:rsidP="00804E26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04E26">
              <w:rPr>
                <w:rFonts w:cs="Times New Roman"/>
                <w:color w:val="002848"/>
                <w:sz w:val="16"/>
                <w:szCs w:val="16"/>
              </w:rPr>
              <w:t>sequence</w:t>
            </w:r>
          </w:p>
          <w:p w14:paraId="7275ECBD" w14:textId="77777777" w:rsidR="00B16C4E" w:rsidRDefault="00B16C4E" w:rsidP="00804E26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source</w:t>
            </w:r>
          </w:p>
          <w:p w14:paraId="1C34F136" w14:textId="77777777" w:rsidR="00B16C4E" w:rsidRPr="00804E26" w:rsidRDefault="00B16C4E" w:rsidP="762533E3">
            <w:pPr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 xml:space="preserve">census </w:t>
            </w:r>
          </w:p>
          <w:p w14:paraId="1F56B8B4" w14:textId="2B07F563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a</w:t>
            </w: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rchaeologist</w:t>
            </w:r>
          </w:p>
          <w:p w14:paraId="5CF883D1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difference</w:t>
            </w:r>
          </w:p>
          <w:p w14:paraId="44E5CC22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document</w:t>
            </w:r>
          </w:p>
          <w:p w14:paraId="3ED4FAB6" w14:textId="77777777" w:rsidR="00B16C4E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events</w:t>
            </w:r>
          </w:p>
          <w:p w14:paraId="0BA2E11A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excavate</w:t>
            </w:r>
          </w:p>
          <w:p w14:paraId="02A252C7" w14:textId="77777777" w:rsidR="00B16C4E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people</w:t>
            </w:r>
          </w:p>
          <w:p w14:paraId="284E55D7" w14:textId="2D64A1A8" w:rsidR="00B16C4E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places</w:t>
            </w:r>
          </w:p>
          <w:p w14:paraId="089A7FC1" w14:textId="01060633" w:rsidR="00B16C4E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recording</w:t>
            </w:r>
          </w:p>
          <w:p w14:paraId="603FDFC3" w14:textId="77777777" w:rsidR="00B16C4E" w:rsidRPr="004E7601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represent</w:t>
            </w:r>
          </w:p>
          <w:p w14:paraId="0D7837B3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similarity</w:t>
            </w:r>
          </w:p>
          <w:p w14:paraId="57FD8B2B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strategy</w:t>
            </w:r>
          </w:p>
          <w:p w14:paraId="34D0D2DA" w14:textId="77777777" w:rsidR="00B16C4E" w:rsidRPr="00804E26" w:rsidRDefault="00B16C4E" w:rsidP="00804E26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technology</w:t>
            </w:r>
          </w:p>
          <w:p w14:paraId="65931529" w14:textId="376FFC9A" w:rsidR="00B16C4E" w:rsidRPr="00B16C4E" w:rsidRDefault="00B16C4E" w:rsidP="762533E3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804E26">
              <w:rPr>
                <w:rFonts w:cstheme="minorHAnsi"/>
                <w:color w:val="000000" w:themeColor="text1"/>
                <w:sz w:val="16"/>
                <w:szCs w:val="16"/>
              </w:rPr>
              <w:t>unearth</w:t>
            </w:r>
          </w:p>
          <w:p w14:paraId="73A53B3B" w14:textId="660376F6" w:rsidR="00B16C4E" w:rsidRPr="004E7601" w:rsidRDefault="00B16C4E" w:rsidP="762533E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762533E3">
              <w:rPr>
                <w:color w:val="000000" w:themeColor="text1"/>
                <w:sz w:val="16"/>
                <w:szCs w:val="16"/>
              </w:rPr>
              <w:t>eyewitness</w:t>
            </w:r>
          </w:p>
        </w:tc>
        <w:tc>
          <w:tcPr>
            <w:tcW w:w="1485" w:type="dxa"/>
            <w:tcBorders>
              <w:right w:val="nil"/>
            </w:tcBorders>
          </w:tcPr>
          <w:p w14:paraId="08111930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clarify</w:t>
            </w:r>
          </w:p>
          <w:p w14:paraId="75659EE8" w14:textId="0B1071A0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construct</w:t>
            </w:r>
          </w:p>
          <w:p w14:paraId="634A4FCF" w14:textId="7C786F07" w:rsidR="00B16C4E" w:rsidRPr="008B5C39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historian</w:t>
            </w:r>
          </w:p>
          <w:p w14:paraId="23299506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infer</w:t>
            </w:r>
          </w:p>
          <w:p w14:paraId="0D46DD80" w14:textId="77777777" w:rsidR="00B16C4E" w:rsidRPr="004E7601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interpret</w:t>
            </w:r>
          </w:p>
          <w:p w14:paraId="5F593C2D" w14:textId="50D8AE99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introduce</w:t>
            </w:r>
          </w:p>
          <w:p w14:paraId="18D1477F" w14:textId="77777777" w:rsidR="00B16C4E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opinion</w:t>
            </w:r>
          </w:p>
          <w:p w14:paraId="3AB46A42" w14:textId="443DA9BD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Organise</w:t>
            </w:r>
          </w:p>
          <w:p w14:paraId="2817CF2A" w14:textId="0FE7EF9B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primary source</w:t>
            </w:r>
          </w:p>
          <w:p w14:paraId="26DEC714" w14:textId="77777777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rural</w:t>
            </w:r>
          </w:p>
          <w:p w14:paraId="3BD7D534" w14:textId="608DA22A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secondary source</w:t>
            </w:r>
          </w:p>
          <w:p w14:paraId="353A63F5" w14:textId="77777777" w:rsidR="00B16C4E" w:rsidRPr="008B5C39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survive</w:t>
            </w:r>
          </w:p>
          <w:p w14:paraId="32D40131" w14:textId="77777777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762533E3">
              <w:rPr>
                <w:rFonts w:cs="Times New Roman"/>
                <w:color w:val="002848"/>
                <w:sz w:val="16"/>
                <w:szCs w:val="16"/>
              </w:rPr>
              <w:t>theory</w:t>
            </w:r>
          </w:p>
          <w:p w14:paraId="68A9F9F2" w14:textId="58CF6BBE" w:rsidR="00B16C4E" w:rsidRPr="008B5C39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version</w:t>
            </w:r>
          </w:p>
          <w:p w14:paraId="5BC5FC84" w14:textId="7EBBBCB1" w:rsidR="00B16C4E" w:rsidRPr="008B5C39" w:rsidRDefault="00B16C4E" w:rsidP="762533E3">
            <w:pPr>
              <w:rPr>
                <w:rFonts w:cs="Times New Roman"/>
                <w:color w:val="002848"/>
                <w:sz w:val="16"/>
                <w:szCs w:val="16"/>
              </w:rPr>
            </w:pPr>
          </w:p>
        </w:tc>
        <w:tc>
          <w:tcPr>
            <w:tcW w:w="2660" w:type="dxa"/>
            <w:tcBorders>
              <w:left w:val="nil"/>
              <w:right w:val="nil"/>
            </w:tcBorders>
          </w:tcPr>
          <w:p w14:paraId="65E6B78C" w14:textId="3A801A7A" w:rsidR="00B16C4E" w:rsidRPr="008B5C39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alternative</w:t>
            </w:r>
          </w:p>
          <w:p w14:paraId="5F1C6E58" w14:textId="77777777" w:rsidR="00B16C4E" w:rsidRPr="004E7601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contrast</w:t>
            </w:r>
          </w:p>
          <w:p w14:paraId="60C202CE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conventional</w:t>
            </w:r>
          </w:p>
          <w:p w14:paraId="0DF274B4" w14:textId="77777777" w:rsidR="00B16C4E" w:rsidRPr="008B5C39" w:rsidRDefault="00B16C4E" w:rsidP="008B5C39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critique</w:t>
            </w:r>
          </w:p>
          <w:p w14:paraId="1EBF6210" w14:textId="77777777" w:rsidR="00B16C4E" w:rsidRDefault="00B16C4E" w:rsidP="008B5C39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develop</w:t>
            </w:r>
          </w:p>
          <w:p w14:paraId="2F21D4C8" w14:textId="77777777" w:rsidR="00B16C4E" w:rsidRPr="008B5C39" w:rsidRDefault="00B16C4E" w:rsidP="006F7C05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eventful</w:t>
            </w:r>
          </w:p>
          <w:p w14:paraId="3FECD5BF" w14:textId="77777777" w:rsidR="00B16C4E" w:rsidRPr="008B5C39" w:rsidRDefault="00B16C4E" w:rsidP="006F7C05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intricate</w:t>
            </w:r>
          </w:p>
          <w:p w14:paraId="7BD0D919" w14:textId="77777777" w:rsidR="00B16C4E" w:rsidRPr="008B5C39" w:rsidRDefault="00B16C4E" w:rsidP="006F7C05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reliability</w:t>
            </w:r>
          </w:p>
          <w:p w14:paraId="162596AF" w14:textId="77777777" w:rsidR="00B16C4E" w:rsidRPr="008B5C39" w:rsidRDefault="00B16C4E" w:rsidP="006F7C05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structure</w:t>
            </w:r>
          </w:p>
          <w:p w14:paraId="3B128221" w14:textId="77777777" w:rsidR="00B16C4E" w:rsidRPr="008B5C39" w:rsidRDefault="00B16C4E" w:rsidP="006F7C05">
            <w:pPr>
              <w:rPr>
                <w:rFonts w:cstheme="minorHAnsi"/>
                <w:sz w:val="16"/>
                <w:szCs w:val="16"/>
              </w:rPr>
            </w:pPr>
            <w:r w:rsidRPr="008B5C39">
              <w:rPr>
                <w:rFonts w:cstheme="minorHAnsi"/>
                <w:sz w:val="16"/>
                <w:szCs w:val="16"/>
              </w:rPr>
              <w:t>summarise</w:t>
            </w:r>
          </w:p>
          <w:p w14:paraId="16F79042" w14:textId="77777777" w:rsidR="00B16C4E" w:rsidRDefault="00B16C4E" w:rsidP="008B5C39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transition</w:t>
            </w:r>
          </w:p>
          <w:p w14:paraId="194AC8EE" w14:textId="2F36358F" w:rsidR="00A31BCE" w:rsidRPr="008B5C39" w:rsidRDefault="00A31BCE" w:rsidP="008B5C39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 xml:space="preserve">preservation </w:t>
            </w:r>
          </w:p>
        </w:tc>
        <w:tc>
          <w:tcPr>
            <w:tcW w:w="1065" w:type="dxa"/>
            <w:tcBorders>
              <w:left w:val="nil"/>
            </w:tcBorders>
          </w:tcPr>
          <w:p w14:paraId="3B392A98" w14:textId="77777777" w:rsidR="00B16C4E" w:rsidRPr="008B5C39" w:rsidRDefault="00B16C4E" w:rsidP="008B5C39">
            <w:pPr>
              <w:autoSpaceDE w:val="0"/>
              <w:autoSpaceDN w:val="0"/>
              <w:adjustRightInd w:val="0"/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typical</w:t>
            </w:r>
          </w:p>
          <w:p w14:paraId="151A80EF" w14:textId="77777777" w:rsidR="00B16C4E" w:rsidRDefault="00B16C4E" w:rsidP="008B5C39">
            <w:pPr>
              <w:rPr>
                <w:rFonts w:cs="Times New Roman"/>
                <w:color w:val="002848"/>
                <w:sz w:val="16"/>
                <w:szCs w:val="16"/>
              </w:rPr>
            </w:pPr>
            <w:r w:rsidRPr="008B5C39">
              <w:rPr>
                <w:rFonts w:cs="Times New Roman"/>
                <w:color w:val="002848"/>
                <w:sz w:val="16"/>
                <w:szCs w:val="16"/>
              </w:rPr>
              <w:t>unique</w:t>
            </w:r>
          </w:p>
          <w:p w14:paraId="49F5F85E" w14:textId="43F3D4B0" w:rsidR="00B16C4E" w:rsidRPr="004E7601" w:rsidRDefault="00B16C4E" w:rsidP="008B5C3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="Times New Roman"/>
                <w:color w:val="002848"/>
                <w:sz w:val="16"/>
                <w:szCs w:val="16"/>
              </w:rPr>
              <w:t>valid</w:t>
            </w:r>
          </w:p>
        </w:tc>
        <w:tc>
          <w:tcPr>
            <w:tcW w:w="1364" w:type="dxa"/>
            <w:tcBorders>
              <w:right w:val="nil"/>
            </w:tcBorders>
          </w:tcPr>
          <w:p w14:paraId="38F45C8F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abundant</w:t>
            </w:r>
          </w:p>
          <w:p w14:paraId="118FB5E4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capacity</w:t>
            </w:r>
          </w:p>
          <w:p w14:paraId="51419A6F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complex</w:t>
            </w:r>
          </w:p>
          <w:p w14:paraId="5CCE6D6A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crucial</w:t>
            </w:r>
          </w:p>
          <w:p w14:paraId="76485438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exceptional</w:t>
            </w:r>
          </w:p>
          <w:p w14:paraId="4FD3EAF1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futile</w:t>
            </w:r>
          </w:p>
          <w:p w14:paraId="0FE91079" w14:textId="2AE4631F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generalise</w:t>
            </w:r>
          </w:p>
          <w:p w14:paraId="16BB7787" w14:textId="597AFC23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hypothesise</w:t>
            </w:r>
          </w:p>
          <w:p w14:paraId="7B299B2A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impact</w:t>
            </w:r>
          </w:p>
          <w:p w14:paraId="143062D1" w14:textId="17E83E3F" w:rsidR="00B16C4E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inform</w:t>
            </w:r>
          </w:p>
          <w:p w14:paraId="35D56592" w14:textId="25872137" w:rsidR="00B16C4E" w:rsidRPr="006F7C05" w:rsidRDefault="00B16C4E" w:rsidP="762533E3">
            <w:pPr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perspective</w:t>
            </w:r>
          </w:p>
          <w:p w14:paraId="56A65DF1" w14:textId="77777777" w:rsidR="00B16C4E" w:rsidRPr="006F7C05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pivotal</w:t>
            </w:r>
          </w:p>
          <w:p w14:paraId="476EC077" w14:textId="77777777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  <w:r w:rsidRPr="006F7C05">
              <w:rPr>
                <w:rFonts w:cstheme="minorHAnsi"/>
                <w:sz w:val="16"/>
                <w:szCs w:val="16"/>
              </w:rPr>
              <w:t>rigorous</w:t>
            </w:r>
          </w:p>
          <w:p w14:paraId="23DD81B9" w14:textId="28176AAA" w:rsidR="00B16C4E" w:rsidRDefault="00B16C4E" w:rsidP="00A6149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28" w:type="dxa"/>
            <w:tcBorders>
              <w:left w:val="nil"/>
              <w:right w:val="nil"/>
            </w:tcBorders>
          </w:tcPr>
          <w:p w14:paraId="555BA55F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analyse</w:t>
            </w:r>
          </w:p>
          <w:p w14:paraId="37E4046E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appropriate</w:t>
            </w:r>
          </w:p>
          <w:p w14:paraId="418ABE69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attribute</w:t>
            </w:r>
          </w:p>
          <w:p w14:paraId="02B7A2CE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authentic</w:t>
            </w:r>
          </w:p>
          <w:p w14:paraId="59ED7873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bias</w:t>
            </w:r>
          </w:p>
          <w:p w14:paraId="6274C0FA" w14:textId="3600C21A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characterise</w:t>
            </w:r>
          </w:p>
          <w:p w14:paraId="33F73239" w14:textId="58297A89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corroborate</w:t>
            </w:r>
          </w:p>
          <w:p w14:paraId="0F8C094F" w14:textId="77777777" w:rsidR="00B16C4E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discern</w:t>
            </w:r>
          </w:p>
          <w:p w14:paraId="16017E0B" w14:textId="77777777" w:rsidR="00B16C4E" w:rsidRPr="00A6149F" w:rsidRDefault="00B16C4E" w:rsidP="00A6149F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A6149F">
              <w:rPr>
                <w:rFonts w:cstheme="minorHAnsi"/>
                <w:sz w:val="16"/>
                <w:szCs w:val="16"/>
              </w:rPr>
              <w:t>paraphrase</w:t>
            </w:r>
          </w:p>
          <w:p w14:paraId="0C9E17F6" w14:textId="042B1D31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Plausible</w:t>
            </w:r>
          </w:p>
          <w:p w14:paraId="1B02531C" w14:textId="77777777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robust</w:t>
            </w:r>
          </w:p>
          <w:p w14:paraId="7FA916F2" w14:textId="77777777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762533E3">
              <w:rPr>
                <w:sz w:val="16"/>
                <w:szCs w:val="16"/>
              </w:rPr>
              <w:t>stance</w:t>
            </w:r>
          </w:p>
          <w:p w14:paraId="0FCDE33E" w14:textId="35C5B9F9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4207A3B8" w14:textId="28F6B4AA" w:rsidR="00B16C4E" w:rsidRPr="00A6149F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F3EEE" w14:textId="62040C11" w:rsidR="00B16C4E" w:rsidRPr="004E7601" w:rsidRDefault="00B16C4E" w:rsidP="762533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14:paraId="7130D261" w14:textId="77777777" w:rsidR="00AA429D" w:rsidRDefault="00AA429D"/>
    <w:sectPr w:rsidR="00AA429D" w:rsidSect="0072387D">
      <w:footerReference w:type="even" r:id="rId23"/>
      <w:footerReference w:type="default" r:id="rId24"/>
      <w:pgSz w:w="16840" w:h="11900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26FFC" w14:textId="77777777" w:rsidR="00282C85" w:rsidRDefault="00282C85" w:rsidP="00DF223D">
      <w:r>
        <w:separator/>
      </w:r>
    </w:p>
  </w:endnote>
  <w:endnote w:type="continuationSeparator" w:id="0">
    <w:p w14:paraId="33E56CBC" w14:textId="77777777" w:rsidR="00282C85" w:rsidRDefault="00282C85" w:rsidP="00DF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850917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6F058F" w14:textId="20FC03EF" w:rsidR="007A075E" w:rsidRDefault="007A075E" w:rsidP="00C255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D5A2BE4" w14:textId="77777777" w:rsidR="007A075E" w:rsidRDefault="007A075E" w:rsidP="00D739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182972033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39E635EA" w14:textId="7D38E122" w:rsidR="007A075E" w:rsidRPr="00D739DF" w:rsidRDefault="007A075E" w:rsidP="00C255A2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D739DF">
          <w:rPr>
            <w:rStyle w:val="PageNumber"/>
            <w:sz w:val="20"/>
            <w:szCs w:val="20"/>
          </w:rPr>
          <w:fldChar w:fldCharType="begin"/>
        </w:r>
        <w:r w:rsidRPr="00D739DF">
          <w:rPr>
            <w:rStyle w:val="PageNumber"/>
            <w:sz w:val="20"/>
            <w:szCs w:val="20"/>
          </w:rPr>
          <w:instrText xml:space="preserve"> PAGE </w:instrText>
        </w:r>
        <w:r w:rsidRPr="00D739DF">
          <w:rPr>
            <w:rStyle w:val="PageNumber"/>
            <w:sz w:val="20"/>
            <w:szCs w:val="20"/>
          </w:rPr>
          <w:fldChar w:fldCharType="separate"/>
        </w:r>
        <w:r w:rsidR="00A31BCE">
          <w:rPr>
            <w:rStyle w:val="PageNumber"/>
            <w:noProof/>
            <w:sz w:val="20"/>
            <w:szCs w:val="20"/>
          </w:rPr>
          <w:t>3</w:t>
        </w:r>
        <w:r w:rsidRPr="00D739DF">
          <w:rPr>
            <w:rStyle w:val="PageNumber"/>
            <w:sz w:val="20"/>
            <w:szCs w:val="20"/>
          </w:rPr>
          <w:fldChar w:fldCharType="end"/>
        </w:r>
      </w:p>
    </w:sdtContent>
  </w:sdt>
  <w:p w14:paraId="086CD213" w14:textId="33BB830C" w:rsidR="007A075E" w:rsidRPr="004904A7" w:rsidRDefault="007A075E" w:rsidP="00AB1603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7E777" w14:textId="77777777" w:rsidR="00282C85" w:rsidRDefault="00282C85" w:rsidP="00DF223D">
      <w:r>
        <w:separator/>
      </w:r>
    </w:p>
  </w:footnote>
  <w:footnote w:type="continuationSeparator" w:id="0">
    <w:p w14:paraId="40EB34EB" w14:textId="77777777" w:rsidR="00282C85" w:rsidRDefault="00282C85" w:rsidP="00DF2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79"/>
    <w:multiLevelType w:val="hybridMultilevel"/>
    <w:tmpl w:val="D4565E58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5CC"/>
    <w:multiLevelType w:val="hybridMultilevel"/>
    <w:tmpl w:val="0DE8C822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689C807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16457"/>
    <w:multiLevelType w:val="hybridMultilevel"/>
    <w:tmpl w:val="3C620A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24BF4"/>
    <w:multiLevelType w:val="hybridMultilevel"/>
    <w:tmpl w:val="4000D5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52F62"/>
    <w:multiLevelType w:val="hybridMultilevel"/>
    <w:tmpl w:val="1470529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6688E"/>
    <w:multiLevelType w:val="hybridMultilevel"/>
    <w:tmpl w:val="A88C7B7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429F9"/>
    <w:multiLevelType w:val="hybridMultilevel"/>
    <w:tmpl w:val="E33AEE2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A005A"/>
    <w:multiLevelType w:val="hybridMultilevel"/>
    <w:tmpl w:val="7312D93C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372CFBF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85DD1"/>
    <w:multiLevelType w:val="hybridMultilevel"/>
    <w:tmpl w:val="B3A0934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CA4700"/>
    <w:multiLevelType w:val="hybridMultilevel"/>
    <w:tmpl w:val="2C1C9E0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E7FBA"/>
    <w:multiLevelType w:val="hybridMultilevel"/>
    <w:tmpl w:val="85F47B6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C33A0"/>
    <w:multiLevelType w:val="hybridMultilevel"/>
    <w:tmpl w:val="5F76BA7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07441"/>
    <w:multiLevelType w:val="hybridMultilevel"/>
    <w:tmpl w:val="4C7A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348B4"/>
    <w:multiLevelType w:val="hybridMultilevel"/>
    <w:tmpl w:val="D7BE12C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852DD"/>
    <w:multiLevelType w:val="hybridMultilevel"/>
    <w:tmpl w:val="42006D8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91120"/>
    <w:multiLevelType w:val="hybridMultilevel"/>
    <w:tmpl w:val="4A68E0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524772"/>
    <w:multiLevelType w:val="hybridMultilevel"/>
    <w:tmpl w:val="431263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1423F"/>
    <w:multiLevelType w:val="hybridMultilevel"/>
    <w:tmpl w:val="6060A5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B64CE0"/>
    <w:multiLevelType w:val="hybridMultilevel"/>
    <w:tmpl w:val="E5CA150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C1F83"/>
    <w:multiLevelType w:val="hybridMultilevel"/>
    <w:tmpl w:val="4C4A3F20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36E80C2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DE533F"/>
    <w:multiLevelType w:val="hybridMultilevel"/>
    <w:tmpl w:val="C052862A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C649694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061617"/>
    <w:multiLevelType w:val="hybridMultilevel"/>
    <w:tmpl w:val="25D4A48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C63AF9"/>
    <w:multiLevelType w:val="hybridMultilevel"/>
    <w:tmpl w:val="3A3A22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9D1BF1"/>
    <w:multiLevelType w:val="hybridMultilevel"/>
    <w:tmpl w:val="582C0710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EA3DDF"/>
    <w:multiLevelType w:val="hybridMultilevel"/>
    <w:tmpl w:val="CBD41C1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1046E7"/>
    <w:multiLevelType w:val="hybridMultilevel"/>
    <w:tmpl w:val="861C7FE8"/>
    <w:lvl w:ilvl="0" w:tplc="CE4E0C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DEE463F0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D2634"/>
    <w:multiLevelType w:val="hybridMultilevel"/>
    <w:tmpl w:val="CA92B64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5D3859"/>
    <w:multiLevelType w:val="hybridMultilevel"/>
    <w:tmpl w:val="EA12737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2838F1"/>
    <w:multiLevelType w:val="hybridMultilevel"/>
    <w:tmpl w:val="5AA4D05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264EBB"/>
    <w:multiLevelType w:val="hybridMultilevel"/>
    <w:tmpl w:val="3C5880DE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7068C4B8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816B8F"/>
    <w:multiLevelType w:val="hybridMultilevel"/>
    <w:tmpl w:val="1E2AAA0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E8285E"/>
    <w:multiLevelType w:val="hybridMultilevel"/>
    <w:tmpl w:val="B270E36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076C0"/>
    <w:multiLevelType w:val="hybridMultilevel"/>
    <w:tmpl w:val="D01ECA6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900E6"/>
    <w:multiLevelType w:val="hybridMultilevel"/>
    <w:tmpl w:val="59D4AE3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EE5297"/>
    <w:multiLevelType w:val="hybridMultilevel"/>
    <w:tmpl w:val="613A5F3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D1762"/>
    <w:multiLevelType w:val="hybridMultilevel"/>
    <w:tmpl w:val="921E23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0016CF"/>
    <w:multiLevelType w:val="hybridMultilevel"/>
    <w:tmpl w:val="8DD6F72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3E45F6"/>
    <w:multiLevelType w:val="hybridMultilevel"/>
    <w:tmpl w:val="81B6959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F66A26"/>
    <w:multiLevelType w:val="hybridMultilevel"/>
    <w:tmpl w:val="C838B63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71616D"/>
    <w:multiLevelType w:val="hybridMultilevel"/>
    <w:tmpl w:val="D702F5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051F0"/>
    <w:multiLevelType w:val="hybridMultilevel"/>
    <w:tmpl w:val="37FABCC2"/>
    <w:lvl w:ilvl="0" w:tplc="8D58CD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475E0B"/>
    <w:multiLevelType w:val="hybridMultilevel"/>
    <w:tmpl w:val="20805162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7309F9"/>
    <w:multiLevelType w:val="hybridMultilevel"/>
    <w:tmpl w:val="7F9025D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41F5ECE"/>
    <w:multiLevelType w:val="hybridMultilevel"/>
    <w:tmpl w:val="A89872F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2416E"/>
    <w:multiLevelType w:val="hybridMultilevel"/>
    <w:tmpl w:val="D4C4DA4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9344A9"/>
    <w:multiLevelType w:val="hybridMultilevel"/>
    <w:tmpl w:val="9F40C61A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F739C2"/>
    <w:multiLevelType w:val="hybridMultilevel"/>
    <w:tmpl w:val="F0021934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D622E"/>
    <w:multiLevelType w:val="hybridMultilevel"/>
    <w:tmpl w:val="E6EA3CC4"/>
    <w:lvl w:ilvl="0" w:tplc="DB3663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2E26D7AE">
      <w:start w:val="1"/>
      <w:numFmt w:val="bullet"/>
      <w:lvlText w:val="o"/>
      <w:lvlJc w:val="left"/>
      <w:pPr>
        <w:ind w:left="510" w:hanging="17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970831"/>
    <w:multiLevelType w:val="hybridMultilevel"/>
    <w:tmpl w:val="FA7AA0F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E50AA0"/>
    <w:multiLevelType w:val="hybridMultilevel"/>
    <w:tmpl w:val="96E8E6B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12D63"/>
    <w:multiLevelType w:val="hybridMultilevel"/>
    <w:tmpl w:val="BCBCF17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3D6E67"/>
    <w:multiLevelType w:val="hybridMultilevel"/>
    <w:tmpl w:val="71205518"/>
    <w:lvl w:ilvl="0" w:tplc="F766B4C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4248E"/>
    <w:multiLevelType w:val="hybridMultilevel"/>
    <w:tmpl w:val="1E0C2856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3F41C0A"/>
    <w:multiLevelType w:val="hybridMultilevel"/>
    <w:tmpl w:val="EA2C2F3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4D0A3F"/>
    <w:multiLevelType w:val="hybridMultilevel"/>
    <w:tmpl w:val="7250EFA0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C152E0"/>
    <w:multiLevelType w:val="hybridMultilevel"/>
    <w:tmpl w:val="DCDECD9E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7068B0"/>
    <w:multiLevelType w:val="hybridMultilevel"/>
    <w:tmpl w:val="0212D50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3E4D8B"/>
    <w:multiLevelType w:val="hybridMultilevel"/>
    <w:tmpl w:val="1BA0136C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8E37F3"/>
    <w:multiLevelType w:val="hybridMultilevel"/>
    <w:tmpl w:val="4C06D2FA"/>
    <w:lvl w:ilvl="0" w:tplc="00AAD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51"/>
  </w:num>
  <w:num w:numId="3">
    <w:abstractNumId w:val="0"/>
  </w:num>
  <w:num w:numId="4">
    <w:abstractNumId w:val="40"/>
  </w:num>
  <w:num w:numId="5">
    <w:abstractNumId w:val="29"/>
  </w:num>
  <w:num w:numId="6">
    <w:abstractNumId w:val="19"/>
  </w:num>
  <w:num w:numId="7">
    <w:abstractNumId w:val="23"/>
  </w:num>
  <w:num w:numId="8">
    <w:abstractNumId w:val="25"/>
  </w:num>
  <w:num w:numId="9">
    <w:abstractNumId w:val="20"/>
  </w:num>
  <w:num w:numId="10">
    <w:abstractNumId w:val="45"/>
  </w:num>
  <w:num w:numId="11">
    <w:abstractNumId w:val="47"/>
  </w:num>
  <w:num w:numId="12">
    <w:abstractNumId w:val="38"/>
  </w:num>
  <w:num w:numId="13">
    <w:abstractNumId w:val="1"/>
  </w:num>
  <w:num w:numId="14">
    <w:abstractNumId w:val="7"/>
  </w:num>
  <w:num w:numId="15">
    <w:abstractNumId w:val="18"/>
  </w:num>
  <w:num w:numId="16">
    <w:abstractNumId w:val="13"/>
  </w:num>
  <w:num w:numId="17">
    <w:abstractNumId w:val="33"/>
  </w:num>
  <w:num w:numId="18">
    <w:abstractNumId w:val="41"/>
  </w:num>
  <w:num w:numId="19">
    <w:abstractNumId w:val="8"/>
  </w:num>
  <w:num w:numId="20">
    <w:abstractNumId w:val="52"/>
  </w:num>
  <w:num w:numId="21">
    <w:abstractNumId w:val="31"/>
  </w:num>
  <w:num w:numId="22">
    <w:abstractNumId w:val="26"/>
  </w:num>
  <w:num w:numId="23">
    <w:abstractNumId w:val="34"/>
  </w:num>
  <w:num w:numId="24">
    <w:abstractNumId w:val="39"/>
  </w:num>
  <w:num w:numId="25">
    <w:abstractNumId w:val="4"/>
  </w:num>
  <w:num w:numId="26">
    <w:abstractNumId w:val="28"/>
  </w:num>
  <w:num w:numId="27">
    <w:abstractNumId w:val="15"/>
  </w:num>
  <w:num w:numId="28">
    <w:abstractNumId w:val="11"/>
  </w:num>
  <w:num w:numId="29">
    <w:abstractNumId w:val="44"/>
  </w:num>
  <w:num w:numId="30">
    <w:abstractNumId w:val="2"/>
  </w:num>
  <w:num w:numId="31">
    <w:abstractNumId w:val="53"/>
  </w:num>
  <w:num w:numId="32">
    <w:abstractNumId w:val="56"/>
  </w:num>
  <w:num w:numId="33">
    <w:abstractNumId w:val="5"/>
  </w:num>
  <w:num w:numId="34">
    <w:abstractNumId w:val="6"/>
  </w:num>
  <w:num w:numId="35">
    <w:abstractNumId w:val="30"/>
  </w:num>
  <w:num w:numId="36">
    <w:abstractNumId w:val="9"/>
  </w:num>
  <w:num w:numId="37">
    <w:abstractNumId w:val="35"/>
  </w:num>
  <w:num w:numId="38">
    <w:abstractNumId w:val="22"/>
  </w:num>
  <w:num w:numId="39">
    <w:abstractNumId w:val="21"/>
  </w:num>
  <w:num w:numId="40">
    <w:abstractNumId w:val="10"/>
  </w:num>
  <w:num w:numId="41">
    <w:abstractNumId w:val="3"/>
  </w:num>
  <w:num w:numId="42">
    <w:abstractNumId w:val="50"/>
  </w:num>
  <w:num w:numId="43">
    <w:abstractNumId w:val="36"/>
  </w:num>
  <w:num w:numId="44">
    <w:abstractNumId w:val="48"/>
  </w:num>
  <w:num w:numId="45">
    <w:abstractNumId w:val="14"/>
  </w:num>
  <w:num w:numId="46">
    <w:abstractNumId w:val="16"/>
  </w:num>
  <w:num w:numId="47">
    <w:abstractNumId w:val="43"/>
  </w:num>
  <w:num w:numId="48">
    <w:abstractNumId w:val="32"/>
  </w:num>
  <w:num w:numId="49">
    <w:abstractNumId w:val="37"/>
  </w:num>
  <w:num w:numId="50">
    <w:abstractNumId w:val="58"/>
  </w:num>
  <w:num w:numId="51">
    <w:abstractNumId w:val="46"/>
  </w:num>
  <w:num w:numId="52">
    <w:abstractNumId w:val="24"/>
  </w:num>
  <w:num w:numId="53">
    <w:abstractNumId w:val="42"/>
  </w:num>
  <w:num w:numId="54">
    <w:abstractNumId w:val="54"/>
  </w:num>
  <w:num w:numId="55">
    <w:abstractNumId w:val="17"/>
  </w:num>
  <w:num w:numId="56">
    <w:abstractNumId w:val="57"/>
  </w:num>
  <w:num w:numId="57">
    <w:abstractNumId w:val="49"/>
  </w:num>
  <w:num w:numId="58">
    <w:abstractNumId w:val="27"/>
  </w:num>
  <w:num w:numId="59">
    <w:abstractNumId w:val="1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B3"/>
    <w:rsid w:val="0000497C"/>
    <w:rsid w:val="0000596A"/>
    <w:rsid w:val="0000698D"/>
    <w:rsid w:val="00012EA4"/>
    <w:rsid w:val="0001386B"/>
    <w:rsid w:val="0002324C"/>
    <w:rsid w:val="00027474"/>
    <w:rsid w:val="00053B74"/>
    <w:rsid w:val="00063ED5"/>
    <w:rsid w:val="00074420"/>
    <w:rsid w:val="00076005"/>
    <w:rsid w:val="000854CE"/>
    <w:rsid w:val="00091808"/>
    <w:rsid w:val="000A147A"/>
    <w:rsid w:val="000A3CCA"/>
    <w:rsid w:val="000B1C96"/>
    <w:rsid w:val="000B7456"/>
    <w:rsid w:val="000C2E66"/>
    <w:rsid w:val="000D3200"/>
    <w:rsid w:val="000E110E"/>
    <w:rsid w:val="000F05F9"/>
    <w:rsid w:val="000F6FC6"/>
    <w:rsid w:val="001038A2"/>
    <w:rsid w:val="001357F2"/>
    <w:rsid w:val="00137E6B"/>
    <w:rsid w:val="00144AA5"/>
    <w:rsid w:val="001530BE"/>
    <w:rsid w:val="001602F8"/>
    <w:rsid w:val="00170B38"/>
    <w:rsid w:val="0017423D"/>
    <w:rsid w:val="001A559D"/>
    <w:rsid w:val="001A6EF4"/>
    <w:rsid w:val="001A6F42"/>
    <w:rsid w:val="001A7102"/>
    <w:rsid w:val="001B2058"/>
    <w:rsid w:val="001C289F"/>
    <w:rsid w:val="001C3061"/>
    <w:rsid w:val="001D0DB0"/>
    <w:rsid w:val="001D7F42"/>
    <w:rsid w:val="001E0AF4"/>
    <w:rsid w:val="001E0F57"/>
    <w:rsid w:val="001E110D"/>
    <w:rsid w:val="001E4A44"/>
    <w:rsid w:val="001E5FA1"/>
    <w:rsid w:val="00212310"/>
    <w:rsid w:val="0023105C"/>
    <w:rsid w:val="002418F8"/>
    <w:rsid w:val="00246122"/>
    <w:rsid w:val="00253428"/>
    <w:rsid w:val="002535A9"/>
    <w:rsid w:val="00271A8B"/>
    <w:rsid w:val="002747AD"/>
    <w:rsid w:val="00282C85"/>
    <w:rsid w:val="00286FFC"/>
    <w:rsid w:val="002B3EFC"/>
    <w:rsid w:val="002B756B"/>
    <w:rsid w:val="002C00E8"/>
    <w:rsid w:val="002E3D11"/>
    <w:rsid w:val="002F0A57"/>
    <w:rsid w:val="002F2289"/>
    <w:rsid w:val="002F7EE5"/>
    <w:rsid w:val="00302ACD"/>
    <w:rsid w:val="003046E2"/>
    <w:rsid w:val="00306396"/>
    <w:rsid w:val="00306B01"/>
    <w:rsid w:val="0030712E"/>
    <w:rsid w:val="00313000"/>
    <w:rsid w:val="003270F0"/>
    <w:rsid w:val="00330CB6"/>
    <w:rsid w:val="003428CA"/>
    <w:rsid w:val="0036258B"/>
    <w:rsid w:val="00363C25"/>
    <w:rsid w:val="00365012"/>
    <w:rsid w:val="00395F26"/>
    <w:rsid w:val="003A5805"/>
    <w:rsid w:val="003B2F17"/>
    <w:rsid w:val="003B62EA"/>
    <w:rsid w:val="003C2CFF"/>
    <w:rsid w:val="003C3161"/>
    <w:rsid w:val="003C47CB"/>
    <w:rsid w:val="003C50BA"/>
    <w:rsid w:val="003C5A8F"/>
    <w:rsid w:val="003C5E20"/>
    <w:rsid w:val="003D4055"/>
    <w:rsid w:val="003E48F5"/>
    <w:rsid w:val="003F1142"/>
    <w:rsid w:val="00401128"/>
    <w:rsid w:val="00406F9D"/>
    <w:rsid w:val="004076DE"/>
    <w:rsid w:val="0041158F"/>
    <w:rsid w:val="004116E3"/>
    <w:rsid w:val="0043042B"/>
    <w:rsid w:val="004375A0"/>
    <w:rsid w:val="00437DB4"/>
    <w:rsid w:val="00437E6F"/>
    <w:rsid w:val="00441B87"/>
    <w:rsid w:val="00451811"/>
    <w:rsid w:val="00466AD0"/>
    <w:rsid w:val="00485776"/>
    <w:rsid w:val="004904A7"/>
    <w:rsid w:val="004A1467"/>
    <w:rsid w:val="004A4100"/>
    <w:rsid w:val="004B1289"/>
    <w:rsid w:val="004B790F"/>
    <w:rsid w:val="004D0555"/>
    <w:rsid w:val="004D1B31"/>
    <w:rsid w:val="004E2AD4"/>
    <w:rsid w:val="004E7601"/>
    <w:rsid w:val="004F3CD4"/>
    <w:rsid w:val="004F5BA1"/>
    <w:rsid w:val="005017A6"/>
    <w:rsid w:val="00505673"/>
    <w:rsid w:val="0051032D"/>
    <w:rsid w:val="005208DD"/>
    <w:rsid w:val="005444E6"/>
    <w:rsid w:val="00547CC8"/>
    <w:rsid w:val="005538EE"/>
    <w:rsid w:val="0055784E"/>
    <w:rsid w:val="0056024C"/>
    <w:rsid w:val="0056221B"/>
    <w:rsid w:val="005650BA"/>
    <w:rsid w:val="00565D86"/>
    <w:rsid w:val="00570256"/>
    <w:rsid w:val="00570446"/>
    <w:rsid w:val="00570C7C"/>
    <w:rsid w:val="005804BA"/>
    <w:rsid w:val="00585900"/>
    <w:rsid w:val="0058769C"/>
    <w:rsid w:val="005966D9"/>
    <w:rsid w:val="005B10AA"/>
    <w:rsid w:val="005D50CB"/>
    <w:rsid w:val="005E0E1A"/>
    <w:rsid w:val="005E0FC3"/>
    <w:rsid w:val="005E113D"/>
    <w:rsid w:val="00601B0E"/>
    <w:rsid w:val="00613D69"/>
    <w:rsid w:val="00616B26"/>
    <w:rsid w:val="00617E94"/>
    <w:rsid w:val="00622613"/>
    <w:rsid w:val="006227B7"/>
    <w:rsid w:val="00634137"/>
    <w:rsid w:val="00637F55"/>
    <w:rsid w:val="00644DFF"/>
    <w:rsid w:val="00646401"/>
    <w:rsid w:val="00651F19"/>
    <w:rsid w:val="006521B0"/>
    <w:rsid w:val="00663B98"/>
    <w:rsid w:val="00675C94"/>
    <w:rsid w:val="00681023"/>
    <w:rsid w:val="0068549F"/>
    <w:rsid w:val="006942E0"/>
    <w:rsid w:val="006A3F26"/>
    <w:rsid w:val="006B5ABE"/>
    <w:rsid w:val="006C03EA"/>
    <w:rsid w:val="006C2C0B"/>
    <w:rsid w:val="006C564D"/>
    <w:rsid w:val="006F7C05"/>
    <w:rsid w:val="0070505B"/>
    <w:rsid w:val="0072387D"/>
    <w:rsid w:val="00736F2E"/>
    <w:rsid w:val="00741D6C"/>
    <w:rsid w:val="00750518"/>
    <w:rsid w:val="00753CF8"/>
    <w:rsid w:val="007606F8"/>
    <w:rsid w:val="00763B67"/>
    <w:rsid w:val="007641C5"/>
    <w:rsid w:val="00772667"/>
    <w:rsid w:val="00776098"/>
    <w:rsid w:val="00776C5B"/>
    <w:rsid w:val="00781321"/>
    <w:rsid w:val="00791C5F"/>
    <w:rsid w:val="007928BB"/>
    <w:rsid w:val="007975D7"/>
    <w:rsid w:val="007A075E"/>
    <w:rsid w:val="007A1399"/>
    <w:rsid w:val="007A4EEF"/>
    <w:rsid w:val="007A64A2"/>
    <w:rsid w:val="007B0590"/>
    <w:rsid w:val="007B20B4"/>
    <w:rsid w:val="007B4C2F"/>
    <w:rsid w:val="007B5EA8"/>
    <w:rsid w:val="007B6CDE"/>
    <w:rsid w:val="007B6F37"/>
    <w:rsid w:val="007C03D3"/>
    <w:rsid w:val="007D1B0E"/>
    <w:rsid w:val="007E5E18"/>
    <w:rsid w:val="007F36CF"/>
    <w:rsid w:val="0080402C"/>
    <w:rsid w:val="00804E26"/>
    <w:rsid w:val="00811C07"/>
    <w:rsid w:val="0082050F"/>
    <w:rsid w:val="00826C33"/>
    <w:rsid w:val="008301D8"/>
    <w:rsid w:val="00846757"/>
    <w:rsid w:val="008551F0"/>
    <w:rsid w:val="00883A92"/>
    <w:rsid w:val="00887233"/>
    <w:rsid w:val="00891452"/>
    <w:rsid w:val="008928C3"/>
    <w:rsid w:val="0089505E"/>
    <w:rsid w:val="008976D8"/>
    <w:rsid w:val="008A1FCA"/>
    <w:rsid w:val="008B2317"/>
    <w:rsid w:val="008B5C39"/>
    <w:rsid w:val="008C66B4"/>
    <w:rsid w:val="008D1DFC"/>
    <w:rsid w:val="008D6957"/>
    <w:rsid w:val="008D7C23"/>
    <w:rsid w:val="008E3CC0"/>
    <w:rsid w:val="008E7B14"/>
    <w:rsid w:val="008F6429"/>
    <w:rsid w:val="008F6AE7"/>
    <w:rsid w:val="009027F9"/>
    <w:rsid w:val="00912E2D"/>
    <w:rsid w:val="00915B87"/>
    <w:rsid w:val="009346D2"/>
    <w:rsid w:val="00943B8C"/>
    <w:rsid w:val="00950F79"/>
    <w:rsid w:val="0096755C"/>
    <w:rsid w:val="00967BFE"/>
    <w:rsid w:val="00975A42"/>
    <w:rsid w:val="00980567"/>
    <w:rsid w:val="00984177"/>
    <w:rsid w:val="00985CC0"/>
    <w:rsid w:val="00987E98"/>
    <w:rsid w:val="00992955"/>
    <w:rsid w:val="00993D13"/>
    <w:rsid w:val="00995807"/>
    <w:rsid w:val="00996C2D"/>
    <w:rsid w:val="00997797"/>
    <w:rsid w:val="009A0E79"/>
    <w:rsid w:val="009A1C05"/>
    <w:rsid w:val="009A3B91"/>
    <w:rsid w:val="009A557F"/>
    <w:rsid w:val="009B3C56"/>
    <w:rsid w:val="009C52C2"/>
    <w:rsid w:val="009D404D"/>
    <w:rsid w:val="009D6C07"/>
    <w:rsid w:val="009F19FF"/>
    <w:rsid w:val="009F21D2"/>
    <w:rsid w:val="00A23230"/>
    <w:rsid w:val="00A307C2"/>
    <w:rsid w:val="00A30DD1"/>
    <w:rsid w:val="00A31BCE"/>
    <w:rsid w:val="00A35D77"/>
    <w:rsid w:val="00A43737"/>
    <w:rsid w:val="00A45973"/>
    <w:rsid w:val="00A5177A"/>
    <w:rsid w:val="00A543A2"/>
    <w:rsid w:val="00A56E4C"/>
    <w:rsid w:val="00A6149F"/>
    <w:rsid w:val="00A65B1C"/>
    <w:rsid w:val="00A74959"/>
    <w:rsid w:val="00A861A3"/>
    <w:rsid w:val="00AA429D"/>
    <w:rsid w:val="00AB1603"/>
    <w:rsid w:val="00AC0B99"/>
    <w:rsid w:val="00AC566E"/>
    <w:rsid w:val="00AC7F71"/>
    <w:rsid w:val="00AD03E9"/>
    <w:rsid w:val="00AD1A9A"/>
    <w:rsid w:val="00AD369A"/>
    <w:rsid w:val="00AE11E3"/>
    <w:rsid w:val="00AE4BDD"/>
    <w:rsid w:val="00AE6D89"/>
    <w:rsid w:val="00AE700F"/>
    <w:rsid w:val="00AF4F0C"/>
    <w:rsid w:val="00B065AE"/>
    <w:rsid w:val="00B14C3A"/>
    <w:rsid w:val="00B16C4E"/>
    <w:rsid w:val="00B24C2F"/>
    <w:rsid w:val="00B35F24"/>
    <w:rsid w:val="00B41218"/>
    <w:rsid w:val="00B4434C"/>
    <w:rsid w:val="00B46EC8"/>
    <w:rsid w:val="00B510AC"/>
    <w:rsid w:val="00B54012"/>
    <w:rsid w:val="00B60E29"/>
    <w:rsid w:val="00B72D15"/>
    <w:rsid w:val="00B82582"/>
    <w:rsid w:val="00B838A7"/>
    <w:rsid w:val="00B93264"/>
    <w:rsid w:val="00B93B55"/>
    <w:rsid w:val="00BA407D"/>
    <w:rsid w:val="00BA7246"/>
    <w:rsid w:val="00BB0C3E"/>
    <w:rsid w:val="00BB675B"/>
    <w:rsid w:val="00BC3DDD"/>
    <w:rsid w:val="00BC58A3"/>
    <w:rsid w:val="00BC77E9"/>
    <w:rsid w:val="00BE40DE"/>
    <w:rsid w:val="00BE519C"/>
    <w:rsid w:val="00BE6AD6"/>
    <w:rsid w:val="00BE75CF"/>
    <w:rsid w:val="00BE7D56"/>
    <w:rsid w:val="00C01FE5"/>
    <w:rsid w:val="00C023E4"/>
    <w:rsid w:val="00C118D4"/>
    <w:rsid w:val="00C146FF"/>
    <w:rsid w:val="00C255A2"/>
    <w:rsid w:val="00C350EF"/>
    <w:rsid w:val="00C3756E"/>
    <w:rsid w:val="00C44B38"/>
    <w:rsid w:val="00C44B7C"/>
    <w:rsid w:val="00C47566"/>
    <w:rsid w:val="00C47D07"/>
    <w:rsid w:val="00C47F58"/>
    <w:rsid w:val="00C5512F"/>
    <w:rsid w:val="00C6646F"/>
    <w:rsid w:val="00C70F9B"/>
    <w:rsid w:val="00CA62C3"/>
    <w:rsid w:val="00CA7BEE"/>
    <w:rsid w:val="00CB4A9D"/>
    <w:rsid w:val="00CB7C0E"/>
    <w:rsid w:val="00CC32C1"/>
    <w:rsid w:val="00CC73D1"/>
    <w:rsid w:val="00CD23DE"/>
    <w:rsid w:val="00CD64AF"/>
    <w:rsid w:val="00CD6969"/>
    <w:rsid w:val="00CE2300"/>
    <w:rsid w:val="00CE3B67"/>
    <w:rsid w:val="00D00943"/>
    <w:rsid w:val="00D06CF7"/>
    <w:rsid w:val="00D469DF"/>
    <w:rsid w:val="00D52D2D"/>
    <w:rsid w:val="00D53678"/>
    <w:rsid w:val="00D54A01"/>
    <w:rsid w:val="00D55FA8"/>
    <w:rsid w:val="00D63694"/>
    <w:rsid w:val="00D70B11"/>
    <w:rsid w:val="00D726BF"/>
    <w:rsid w:val="00D739DF"/>
    <w:rsid w:val="00D84AC0"/>
    <w:rsid w:val="00DA42A3"/>
    <w:rsid w:val="00DB5CE3"/>
    <w:rsid w:val="00DC189F"/>
    <w:rsid w:val="00DD6F14"/>
    <w:rsid w:val="00DE71C4"/>
    <w:rsid w:val="00DE7EAF"/>
    <w:rsid w:val="00DF1C33"/>
    <w:rsid w:val="00DF223D"/>
    <w:rsid w:val="00E10DAD"/>
    <w:rsid w:val="00E1237B"/>
    <w:rsid w:val="00E1254F"/>
    <w:rsid w:val="00E16AA9"/>
    <w:rsid w:val="00E2631F"/>
    <w:rsid w:val="00E31D32"/>
    <w:rsid w:val="00E3283F"/>
    <w:rsid w:val="00E34ADA"/>
    <w:rsid w:val="00E470B0"/>
    <w:rsid w:val="00E52353"/>
    <w:rsid w:val="00E60A50"/>
    <w:rsid w:val="00E64162"/>
    <w:rsid w:val="00E6502C"/>
    <w:rsid w:val="00E65937"/>
    <w:rsid w:val="00E668E6"/>
    <w:rsid w:val="00E678E0"/>
    <w:rsid w:val="00E738BE"/>
    <w:rsid w:val="00E753B3"/>
    <w:rsid w:val="00E76776"/>
    <w:rsid w:val="00E8032A"/>
    <w:rsid w:val="00E82024"/>
    <w:rsid w:val="00E825B3"/>
    <w:rsid w:val="00E84438"/>
    <w:rsid w:val="00E85882"/>
    <w:rsid w:val="00E95F5E"/>
    <w:rsid w:val="00EA1069"/>
    <w:rsid w:val="00EA360B"/>
    <w:rsid w:val="00EB2554"/>
    <w:rsid w:val="00EB66F5"/>
    <w:rsid w:val="00EC06EF"/>
    <w:rsid w:val="00EC431C"/>
    <w:rsid w:val="00EC509C"/>
    <w:rsid w:val="00EF4D49"/>
    <w:rsid w:val="00EF6541"/>
    <w:rsid w:val="00F01B75"/>
    <w:rsid w:val="00F0611D"/>
    <w:rsid w:val="00F13CF0"/>
    <w:rsid w:val="00F145B4"/>
    <w:rsid w:val="00F156DE"/>
    <w:rsid w:val="00F1607B"/>
    <w:rsid w:val="00F263A9"/>
    <w:rsid w:val="00F371A0"/>
    <w:rsid w:val="00F414E4"/>
    <w:rsid w:val="00F42EBE"/>
    <w:rsid w:val="00F4337A"/>
    <w:rsid w:val="00F43E55"/>
    <w:rsid w:val="00F5440E"/>
    <w:rsid w:val="00F655FB"/>
    <w:rsid w:val="00F67703"/>
    <w:rsid w:val="00F70897"/>
    <w:rsid w:val="00F7172E"/>
    <w:rsid w:val="00F779BB"/>
    <w:rsid w:val="00F853BF"/>
    <w:rsid w:val="00F8647F"/>
    <w:rsid w:val="00F865AA"/>
    <w:rsid w:val="00F906A0"/>
    <w:rsid w:val="00F9140D"/>
    <w:rsid w:val="00F919E3"/>
    <w:rsid w:val="00FA1AA2"/>
    <w:rsid w:val="00FA22CB"/>
    <w:rsid w:val="00FA60B1"/>
    <w:rsid w:val="00FC5730"/>
    <w:rsid w:val="00FE19D7"/>
    <w:rsid w:val="00FF086B"/>
    <w:rsid w:val="00FF0E75"/>
    <w:rsid w:val="00FF26C3"/>
    <w:rsid w:val="00FF389C"/>
    <w:rsid w:val="00FF3DED"/>
    <w:rsid w:val="0477B42B"/>
    <w:rsid w:val="091B0FBE"/>
    <w:rsid w:val="11D3FDA9"/>
    <w:rsid w:val="12E52D17"/>
    <w:rsid w:val="1480FD78"/>
    <w:rsid w:val="150D1665"/>
    <w:rsid w:val="15B523D3"/>
    <w:rsid w:val="161CCDD9"/>
    <w:rsid w:val="1DD4D7F8"/>
    <w:rsid w:val="1E9AD04E"/>
    <w:rsid w:val="2841B294"/>
    <w:rsid w:val="3054B1FF"/>
    <w:rsid w:val="308EF8E1"/>
    <w:rsid w:val="30B46E7F"/>
    <w:rsid w:val="30F13A74"/>
    <w:rsid w:val="31F08260"/>
    <w:rsid w:val="3384653B"/>
    <w:rsid w:val="33C82D3A"/>
    <w:rsid w:val="36C3F383"/>
    <w:rsid w:val="36F7975F"/>
    <w:rsid w:val="39FB9445"/>
    <w:rsid w:val="3E346044"/>
    <w:rsid w:val="3ECF0568"/>
    <w:rsid w:val="4475239B"/>
    <w:rsid w:val="453E46EC"/>
    <w:rsid w:val="48152A68"/>
    <w:rsid w:val="4AE4651F"/>
    <w:rsid w:val="4F0E353D"/>
    <w:rsid w:val="515B9429"/>
    <w:rsid w:val="5454FD78"/>
    <w:rsid w:val="549334EB"/>
    <w:rsid w:val="58FA7E4D"/>
    <w:rsid w:val="5AEEE8D9"/>
    <w:rsid w:val="5DD0EDCB"/>
    <w:rsid w:val="5F51BC2B"/>
    <w:rsid w:val="60B08228"/>
    <w:rsid w:val="66275345"/>
    <w:rsid w:val="67048E82"/>
    <w:rsid w:val="6DE11DEE"/>
    <w:rsid w:val="724C5542"/>
    <w:rsid w:val="72796A3A"/>
    <w:rsid w:val="75028ADF"/>
    <w:rsid w:val="762533E3"/>
    <w:rsid w:val="798AC958"/>
    <w:rsid w:val="7B809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A74DD"/>
  <w15:chartTrackingRefBased/>
  <w15:docId w15:val="{19842218-58D9-0349-B03E-79682F42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5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6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22C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23D"/>
  </w:style>
  <w:style w:type="paragraph" w:styleId="Footer">
    <w:name w:val="footer"/>
    <w:basedOn w:val="Normal"/>
    <w:link w:val="FooterChar"/>
    <w:uiPriority w:val="99"/>
    <w:unhideWhenUsed/>
    <w:rsid w:val="00DF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3D"/>
  </w:style>
  <w:style w:type="character" w:styleId="Hyperlink">
    <w:name w:val="Hyperlink"/>
    <w:basedOn w:val="DefaultParagraphFont"/>
    <w:uiPriority w:val="99"/>
    <w:unhideWhenUsed/>
    <w:rsid w:val="00D739D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39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739DF"/>
  </w:style>
  <w:style w:type="character" w:styleId="FollowedHyperlink">
    <w:name w:val="FollowedHyperlink"/>
    <w:basedOn w:val="DefaultParagraphFont"/>
    <w:uiPriority w:val="99"/>
    <w:semiHidden/>
    <w:unhideWhenUsed/>
    <w:rsid w:val="00D739DF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2387D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2387D"/>
    <w:rPr>
      <w:rFonts w:eastAsiaTheme="minorEastAsia"/>
      <w:sz w:val="22"/>
      <w:szCs w:val="22"/>
      <w:lang w:val="en-US" w:eastAsia="zh-CN"/>
    </w:rPr>
  </w:style>
  <w:style w:type="paragraph" w:customStyle="1" w:styleId="TableParagraph">
    <w:name w:val="Table Paragraph"/>
    <w:basedOn w:val="Normal"/>
    <w:uiPriority w:val="1"/>
    <w:qFormat/>
    <w:rsid w:val="00F8647F"/>
    <w:pPr>
      <w:widowControl w:val="0"/>
      <w:autoSpaceDE w:val="0"/>
      <w:autoSpaceDN w:val="0"/>
      <w:spacing w:before="55"/>
      <w:ind w:left="83"/>
    </w:pPr>
    <w:rPr>
      <w:rFonts w:ascii="Roboto" w:eastAsia="Roboto" w:hAnsi="Roboto" w:cs="Robo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5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9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3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83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0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5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4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1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5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0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655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4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6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10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63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6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16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4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0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1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628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77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41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60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3547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6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2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3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8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0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5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64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0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6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398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99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3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0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0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4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5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6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0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8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944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157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1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42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07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4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88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4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5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34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34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3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17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41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00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4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6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53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5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0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2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8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2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6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57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0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9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5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8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1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7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0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5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6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5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3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7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2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2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2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3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2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4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9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60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6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4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8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6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1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1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9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2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8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2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6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1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8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8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4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4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9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6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1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3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7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3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4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2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3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0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5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4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9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084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2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4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9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56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47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9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407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04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680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18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53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4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69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0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894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30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9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0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08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3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51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8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4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436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49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2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14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9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98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99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7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61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8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4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4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2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6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4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2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42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3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0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6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3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47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2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2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40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3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0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5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6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2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9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7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67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8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506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90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54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439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2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5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20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8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628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07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164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3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5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8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1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1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1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9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9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3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6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4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2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7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720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2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3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88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628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245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78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1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0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46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2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2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7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70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1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98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7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9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0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4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2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8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3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01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1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2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2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48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79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3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645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735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2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2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60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4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907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6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3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4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6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81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7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48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4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0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7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7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0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8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1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978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55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884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5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7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3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2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83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300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1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2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85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60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7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575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9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29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88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946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8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6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295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91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5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41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0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6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3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5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0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8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78713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4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85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8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8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4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7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7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9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4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5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5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3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43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40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995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684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75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7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7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61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7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43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3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2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1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64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119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71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18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90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3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9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4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9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1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7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3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9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11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4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0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0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1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15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2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47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2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060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60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3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8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2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2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13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1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77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3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7718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0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45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3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00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67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13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91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407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8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60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04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0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6974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08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30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09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1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1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2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3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79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80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5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0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52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6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9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9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7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4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4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2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15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7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259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861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5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7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63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57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04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3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6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2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6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2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6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7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44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4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86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2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8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4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12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7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196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1632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72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180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43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9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8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93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1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78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1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7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40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webSettings" Target="webSettings.xml"/><Relationship Id="rId17" Type="http://schemas.openxmlformats.org/officeDocument/2006/relationships/image" Target="media/image3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diagramLayout" Target="diagrams/layou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BF6F16-F74B-5142-9C15-BAEFD7D73D23}" type="doc">
      <dgm:prSet loTypeId="urn:microsoft.com/office/officeart/2005/8/layout/hList2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D797168-A977-B543-BDCA-FAB8627DF306}">
      <dgm:prSet phldrT="[Text]" custT="1"/>
      <dgm:spPr/>
      <dgm:t>
        <a:bodyPr/>
        <a:lstStyle/>
        <a:p>
          <a:r>
            <a:rPr lang="en-GB" sz="2000"/>
            <a:t>Tier 1</a:t>
          </a:r>
        </a:p>
      </dgm:t>
    </dgm:pt>
    <dgm:pt modelId="{8E3F0E0D-7282-7B4C-ABAC-8D3B7B32E5BD}" type="parTrans" cxnId="{9EC9020B-B220-F64A-9440-38507ED3D362}">
      <dgm:prSet/>
      <dgm:spPr/>
      <dgm:t>
        <a:bodyPr/>
        <a:lstStyle/>
        <a:p>
          <a:endParaRPr lang="en-GB"/>
        </a:p>
      </dgm:t>
    </dgm:pt>
    <dgm:pt modelId="{8FE89EBD-B62B-9349-8923-882C156CC759}" type="sibTrans" cxnId="{9EC9020B-B220-F64A-9440-38507ED3D362}">
      <dgm:prSet/>
      <dgm:spPr/>
      <dgm:t>
        <a:bodyPr/>
        <a:lstStyle/>
        <a:p>
          <a:endParaRPr lang="en-GB"/>
        </a:p>
      </dgm:t>
    </dgm:pt>
    <dgm:pt modelId="{E004F276-D5A2-6548-8950-EB09707559F6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Everyday words</a:t>
          </a:r>
        </a:p>
      </dgm:t>
    </dgm:pt>
    <dgm:pt modelId="{BDBF4E0C-BCC3-4D48-8477-B659471FA384}" type="parTrans" cxnId="{2BA7D894-51DD-3240-BCA3-B6316C76073F}">
      <dgm:prSet/>
      <dgm:spPr/>
      <dgm:t>
        <a:bodyPr/>
        <a:lstStyle/>
        <a:p>
          <a:endParaRPr lang="en-GB"/>
        </a:p>
      </dgm:t>
    </dgm:pt>
    <dgm:pt modelId="{AEB2BB47-F669-D44D-8A40-AF9627B36AE4}" type="sibTrans" cxnId="{2BA7D894-51DD-3240-BCA3-B6316C76073F}">
      <dgm:prSet/>
      <dgm:spPr/>
      <dgm:t>
        <a:bodyPr/>
        <a:lstStyle/>
        <a:p>
          <a:endParaRPr lang="en-GB"/>
        </a:p>
      </dgm:t>
    </dgm:pt>
    <dgm:pt modelId="{A2182AAA-F02E-3C47-AC98-4F97C6BC617E}">
      <dgm:prSet phldrT="[Text]" custT="1"/>
      <dgm:spPr/>
      <dgm:t>
        <a:bodyPr/>
        <a:lstStyle/>
        <a:p>
          <a:r>
            <a:rPr lang="en-GB" sz="2000"/>
            <a:t>Tier 2</a:t>
          </a:r>
        </a:p>
      </dgm:t>
    </dgm:pt>
    <dgm:pt modelId="{40F952C0-EF7B-9348-A2BC-15B30D7E277D}" type="parTrans" cxnId="{5C4ABC8B-82C9-A049-AABC-C2D34CC2FDDF}">
      <dgm:prSet/>
      <dgm:spPr/>
      <dgm:t>
        <a:bodyPr/>
        <a:lstStyle/>
        <a:p>
          <a:endParaRPr lang="en-GB"/>
        </a:p>
      </dgm:t>
    </dgm:pt>
    <dgm:pt modelId="{5C340954-AD77-F949-A408-88C6F305B8DC}" type="sibTrans" cxnId="{5C4ABC8B-82C9-A049-AABC-C2D34CC2FDDF}">
      <dgm:prSet/>
      <dgm:spPr/>
      <dgm:t>
        <a:bodyPr/>
        <a:lstStyle/>
        <a:p>
          <a:endParaRPr lang="en-GB"/>
        </a:p>
      </dgm:t>
    </dgm:pt>
    <dgm:pt modelId="{BED009A2-F690-DA41-839F-6238C046F068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General academic</a:t>
          </a:r>
        </a:p>
        <a:p>
          <a:r>
            <a:rPr lang="en-GB" sz="1400"/>
            <a:t>and literary words</a:t>
          </a:r>
        </a:p>
      </dgm:t>
    </dgm:pt>
    <dgm:pt modelId="{04A96FF0-79B7-FC42-9322-7E5B31A1E911}" type="parTrans" cxnId="{2EE7B584-B70C-3142-A0B5-8A5B84AA1D57}">
      <dgm:prSet/>
      <dgm:spPr/>
      <dgm:t>
        <a:bodyPr/>
        <a:lstStyle/>
        <a:p>
          <a:endParaRPr lang="en-GB"/>
        </a:p>
      </dgm:t>
    </dgm:pt>
    <dgm:pt modelId="{BD3A7DA4-249B-C04F-8BC6-CA038CB9A31E}" type="sibTrans" cxnId="{2EE7B584-B70C-3142-A0B5-8A5B84AA1D57}">
      <dgm:prSet/>
      <dgm:spPr/>
      <dgm:t>
        <a:bodyPr/>
        <a:lstStyle/>
        <a:p>
          <a:endParaRPr lang="en-GB"/>
        </a:p>
      </dgm:t>
    </dgm:pt>
    <dgm:pt modelId="{DB49F43A-7ABA-424B-9638-B8CCC82E6F6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academic speech and</a:t>
          </a:r>
        </a:p>
        <a:p>
          <a:r>
            <a:rPr lang="en-GB" sz="1400"/>
            <a:t>texts</a:t>
          </a:r>
        </a:p>
      </dgm:t>
    </dgm:pt>
    <dgm:pt modelId="{977F0491-CDA6-D24B-BA8F-7F16EF993E22}" type="parTrans" cxnId="{F669B0B8-C566-C040-84F0-5B042B575E2F}">
      <dgm:prSet/>
      <dgm:spPr/>
      <dgm:t>
        <a:bodyPr/>
        <a:lstStyle/>
        <a:p>
          <a:endParaRPr lang="en-GB"/>
        </a:p>
      </dgm:t>
    </dgm:pt>
    <dgm:pt modelId="{5D04CC5F-E27C-4344-9DD1-E8479152522C}" type="sibTrans" cxnId="{F669B0B8-C566-C040-84F0-5B042B575E2F}">
      <dgm:prSet/>
      <dgm:spPr/>
      <dgm:t>
        <a:bodyPr/>
        <a:lstStyle/>
        <a:p>
          <a:endParaRPr lang="en-GB"/>
        </a:p>
      </dgm:t>
    </dgm:pt>
    <dgm:pt modelId="{82D75DF4-D304-524E-83C7-EB7272B20CB8}">
      <dgm:prSet phldrT="[Text]" custT="1"/>
      <dgm:spPr/>
      <dgm:t>
        <a:bodyPr/>
        <a:lstStyle/>
        <a:p>
          <a:r>
            <a:rPr lang="en-GB" sz="2000"/>
            <a:t>Tier 3</a:t>
          </a:r>
        </a:p>
      </dgm:t>
    </dgm:pt>
    <dgm:pt modelId="{2F646922-1A1E-2A42-A9BB-E75DC80BBB78}" type="parTrans" cxnId="{48EAB95D-4128-E649-A5A1-DDA9133C79E2}">
      <dgm:prSet/>
      <dgm:spPr/>
      <dgm:t>
        <a:bodyPr/>
        <a:lstStyle/>
        <a:p>
          <a:endParaRPr lang="en-GB"/>
        </a:p>
      </dgm:t>
    </dgm:pt>
    <dgm:pt modelId="{1789BE41-E24F-2740-9B93-F6D45412C12F}" type="sibTrans" cxnId="{48EAB95D-4128-E649-A5A1-DDA9133C79E2}">
      <dgm:prSet/>
      <dgm:spPr/>
      <dgm:t>
        <a:bodyPr/>
        <a:lstStyle/>
        <a:p>
          <a:endParaRPr lang="en-GB"/>
        </a:p>
      </dgm:t>
    </dgm:pt>
    <dgm:pt modelId="{367AF4A2-665D-6A40-A6DC-CE1AB18A30D1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Subject specific</a:t>
          </a:r>
        </a:p>
        <a:p>
          <a:r>
            <a:rPr lang="en-GB" sz="1400"/>
            <a:t>words</a:t>
          </a:r>
        </a:p>
      </dgm:t>
    </dgm:pt>
    <dgm:pt modelId="{44E9988B-6839-C240-972D-B72EBFD8DD97}" type="parTrans" cxnId="{36CEBBD7-F059-D54B-870D-EC133F456F21}">
      <dgm:prSet/>
      <dgm:spPr/>
      <dgm:t>
        <a:bodyPr/>
        <a:lstStyle/>
        <a:p>
          <a:endParaRPr lang="en-GB"/>
        </a:p>
      </dgm:t>
    </dgm:pt>
    <dgm:pt modelId="{7E68854C-0C03-144F-A098-0DDCD93CA3B0}" type="sibTrans" cxnId="{36CEBBD7-F059-D54B-870D-EC133F456F21}">
      <dgm:prSet/>
      <dgm:spPr/>
      <dgm:t>
        <a:bodyPr/>
        <a:lstStyle/>
        <a:p>
          <a:endParaRPr lang="en-GB"/>
        </a:p>
      </dgm:t>
    </dgm:pt>
    <dgm:pt modelId="{0FEDBC02-9BB7-B04B-8B3E-7134FBEEDBA7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</a:t>
          </a:r>
        </a:p>
        <a:p>
          <a:r>
            <a:rPr lang="en-GB" sz="1400"/>
            <a:t>Information texts within</a:t>
          </a:r>
        </a:p>
        <a:p>
          <a:r>
            <a:rPr lang="en-GB" sz="1400"/>
            <a:t>a specific subject or</a:t>
          </a:r>
        </a:p>
        <a:p>
          <a:r>
            <a:rPr lang="en-GB" sz="1400"/>
            <a:t>field</a:t>
          </a:r>
        </a:p>
      </dgm:t>
    </dgm:pt>
    <dgm:pt modelId="{C5D43D96-9971-2F47-AA90-C76A89A7B86F}" type="parTrans" cxnId="{010DADC8-5F2B-1040-BADB-0A2BC3708071}">
      <dgm:prSet/>
      <dgm:spPr/>
      <dgm:t>
        <a:bodyPr/>
        <a:lstStyle/>
        <a:p>
          <a:endParaRPr lang="en-GB"/>
        </a:p>
      </dgm:t>
    </dgm:pt>
    <dgm:pt modelId="{72A4CC53-E38A-6F44-A05E-58745C904297}" type="sibTrans" cxnId="{010DADC8-5F2B-1040-BADB-0A2BC3708071}">
      <dgm:prSet/>
      <dgm:spPr/>
      <dgm:t>
        <a:bodyPr/>
        <a:lstStyle/>
        <a:p>
          <a:endParaRPr lang="en-GB"/>
        </a:p>
      </dgm:t>
    </dgm:pt>
    <dgm:pt modelId="{ADA86C53-B496-7D40-BF5F-FA0D82431F7C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Most often found in everyday talk</a:t>
          </a:r>
        </a:p>
      </dgm:t>
    </dgm:pt>
    <dgm:pt modelId="{12A00F02-E1A7-D440-91B0-E785C5AE13B9}" type="parTrans" cxnId="{C6E518AC-7137-E94D-B6BE-522D52D8F72F}">
      <dgm:prSet/>
      <dgm:spPr/>
      <dgm:t>
        <a:bodyPr/>
        <a:lstStyle/>
        <a:p>
          <a:endParaRPr lang="en-GB"/>
        </a:p>
      </dgm:t>
    </dgm:pt>
    <dgm:pt modelId="{DEC3604D-8F35-F148-B462-359D7DD5B6C6}" type="sibTrans" cxnId="{C6E518AC-7137-E94D-B6BE-522D52D8F72F}">
      <dgm:prSet/>
      <dgm:spPr/>
      <dgm:t>
        <a:bodyPr/>
        <a:lstStyle/>
        <a:p>
          <a:endParaRPr lang="en-GB"/>
        </a:p>
      </dgm:t>
    </dgm:pt>
    <dgm:pt modelId="{7604A3B5-1E1F-3144-89CA-DA2AA910DD85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the 20 most</a:t>
          </a:r>
        </a:p>
        <a:p>
          <a:r>
            <a:rPr lang="en-GB" sz="1400"/>
            <a:t>common words: the, be,</a:t>
          </a:r>
        </a:p>
        <a:p>
          <a:r>
            <a:rPr lang="en-GB" sz="1400"/>
            <a:t>to, of, and, a, in, that,</a:t>
          </a:r>
        </a:p>
        <a:p>
          <a:r>
            <a:rPr lang="en-GB" sz="1400"/>
            <a:t>have, I it, for, not, on,</a:t>
          </a:r>
        </a:p>
        <a:p>
          <a:r>
            <a:rPr lang="en-GB" sz="1400"/>
            <a:t>with, he, as, you, do, at</a:t>
          </a:r>
        </a:p>
      </dgm:t>
    </dgm:pt>
    <dgm:pt modelId="{C9618BAA-6637-4344-8CBF-05186B296718}" type="parTrans" cxnId="{A3151BBF-A2A8-0E4D-B1E4-69B4B49158EB}">
      <dgm:prSet/>
      <dgm:spPr/>
      <dgm:t>
        <a:bodyPr/>
        <a:lstStyle/>
        <a:p>
          <a:endParaRPr lang="en-GB"/>
        </a:p>
      </dgm:t>
    </dgm:pt>
    <dgm:pt modelId="{2997FAF0-22E6-7C45-B6D7-9F8CD24B28E5}" type="sibTrans" cxnId="{A3151BBF-A2A8-0E4D-B1E4-69B4B49158EB}">
      <dgm:prSet/>
      <dgm:spPr/>
      <dgm:t>
        <a:bodyPr/>
        <a:lstStyle/>
        <a:p>
          <a:endParaRPr lang="en-GB"/>
        </a:p>
      </dgm:t>
    </dgm:pt>
    <dgm:pt modelId="{ACE8D23E-FCC6-5F40-A1D2-E12E1575688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relative, vary,</a:t>
          </a:r>
        </a:p>
        <a:p>
          <a:r>
            <a:rPr lang="en-GB" sz="1400"/>
            <a:t>formulate, accumulate, calibrate, itemise, misfortune, dignified, faltered, precede,</a:t>
          </a:r>
        </a:p>
        <a:p>
          <a:r>
            <a:rPr lang="en-GB" sz="1400"/>
            <a:t>periphery</a:t>
          </a:r>
        </a:p>
      </dgm:t>
    </dgm:pt>
    <dgm:pt modelId="{634C52E4-C447-E44B-862A-2D98BB72D069}" type="parTrans" cxnId="{2C27097D-E8FC-3246-89E1-28BB4CBA596B}">
      <dgm:prSet/>
      <dgm:spPr/>
      <dgm:t>
        <a:bodyPr/>
        <a:lstStyle/>
        <a:p>
          <a:endParaRPr lang="en-GB"/>
        </a:p>
      </dgm:t>
    </dgm:pt>
    <dgm:pt modelId="{BC5BCE4B-4240-AB4A-8413-4BD8CAAE629A}" type="sibTrans" cxnId="{2C27097D-E8FC-3246-89E1-28BB4CBA596B}">
      <dgm:prSet/>
      <dgm:spPr/>
      <dgm:t>
        <a:bodyPr/>
        <a:lstStyle/>
        <a:p>
          <a:endParaRPr lang="en-GB"/>
        </a:p>
      </dgm:t>
    </dgm:pt>
    <dgm:pt modelId="{9E0DA265-6615-D94D-AB78-8A18B7EF3042}">
      <dgm:prSet phldrT="[Text]" custT="1"/>
      <dgm:spPr>
        <a:solidFill>
          <a:schemeClr val="bg1">
            <a:lumMod val="50000"/>
          </a:schemeClr>
        </a:solidFill>
      </dgm:spPr>
      <dgm:t>
        <a:bodyPr/>
        <a:lstStyle/>
        <a:p>
          <a:r>
            <a:rPr lang="en-GB" sz="1400"/>
            <a:t>eg. lava, ventricle,</a:t>
          </a:r>
        </a:p>
        <a:p>
          <a:r>
            <a:rPr lang="en-GB" sz="1400"/>
            <a:t>timbre, circumference,</a:t>
          </a:r>
        </a:p>
        <a:p>
          <a:r>
            <a:rPr lang="en-GB" sz="1400"/>
            <a:t>deciduous</a:t>
          </a:r>
        </a:p>
      </dgm:t>
    </dgm:pt>
    <dgm:pt modelId="{F7892E31-6381-6043-97CE-4527DCC1049E}" type="parTrans" cxnId="{12DF0D56-1B16-CC4E-A9FC-4253AD3B9FE5}">
      <dgm:prSet/>
      <dgm:spPr/>
      <dgm:t>
        <a:bodyPr/>
        <a:lstStyle/>
        <a:p>
          <a:endParaRPr lang="en-GB"/>
        </a:p>
      </dgm:t>
    </dgm:pt>
    <dgm:pt modelId="{40C20CB5-D236-6B4D-A4E4-F153905E034F}" type="sibTrans" cxnId="{12DF0D56-1B16-CC4E-A9FC-4253AD3B9FE5}">
      <dgm:prSet/>
      <dgm:spPr/>
      <dgm:t>
        <a:bodyPr/>
        <a:lstStyle/>
        <a:p>
          <a:endParaRPr lang="en-GB"/>
        </a:p>
      </dgm:t>
    </dgm:pt>
    <dgm:pt modelId="{44BD85B2-DEBC-6F4A-8DA8-66E94FEBE02C}" type="pres">
      <dgm:prSet presAssocID="{85BF6F16-F74B-5142-9C15-BAEFD7D73D23}" presName="linearFlow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F94620EA-FDC3-1946-9A64-52EFC21D43F9}" type="pres">
      <dgm:prSet presAssocID="{DD797168-A977-B543-BDCA-FAB8627DF306}" presName="compositeNode" presStyleCnt="0">
        <dgm:presLayoutVars>
          <dgm:bulletEnabled val="1"/>
        </dgm:presLayoutVars>
      </dgm:prSet>
      <dgm:spPr/>
    </dgm:pt>
    <dgm:pt modelId="{6827107E-67AB-784D-95C5-6670526D80A2}" type="pres">
      <dgm:prSet presAssocID="{DD797168-A977-B543-BDCA-FAB8627DF306}" presName="image" presStyleLbl="fgImgPlace1" presStyleIdx="0" presStyleCnt="3"/>
      <dgm:spPr>
        <a:noFill/>
        <a:ln>
          <a:noFill/>
        </a:ln>
      </dgm:spPr>
    </dgm:pt>
    <dgm:pt modelId="{F8244CD5-96B3-5B4A-828A-C3C0412C9D28}" type="pres">
      <dgm:prSet presAssocID="{DD797168-A977-B543-BDCA-FAB8627DF306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457425-25CA-FC4A-882B-AF1BF5492E21}" type="pres">
      <dgm:prSet presAssocID="{DD797168-A977-B543-BDCA-FAB8627DF306}" presName="parentNode" presStyleLbl="revTx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860EB6-892A-E841-858B-A583D82AA29A}" type="pres">
      <dgm:prSet presAssocID="{8FE89EBD-B62B-9349-8923-882C156CC759}" presName="sibTrans" presStyleCnt="0"/>
      <dgm:spPr/>
    </dgm:pt>
    <dgm:pt modelId="{51C791F3-4887-5040-A45E-F4C018424A30}" type="pres">
      <dgm:prSet presAssocID="{A2182AAA-F02E-3C47-AC98-4F97C6BC617E}" presName="compositeNode" presStyleCnt="0">
        <dgm:presLayoutVars>
          <dgm:bulletEnabled val="1"/>
        </dgm:presLayoutVars>
      </dgm:prSet>
      <dgm:spPr/>
    </dgm:pt>
    <dgm:pt modelId="{F9D1B709-03C0-D64D-945C-899260F4A7D4}" type="pres">
      <dgm:prSet presAssocID="{A2182AAA-F02E-3C47-AC98-4F97C6BC617E}" presName="image" presStyleLbl="fgImgPlace1" presStyleIdx="1" presStyleCnt="3"/>
      <dgm:spPr>
        <a:noFill/>
        <a:ln>
          <a:noFill/>
        </a:ln>
      </dgm:spPr>
    </dgm:pt>
    <dgm:pt modelId="{D309B639-C3D1-D646-92D9-E06CC6814E0B}" type="pres">
      <dgm:prSet presAssocID="{A2182AAA-F02E-3C47-AC98-4F97C6BC617E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0DEB18-E6B0-A64A-A535-F94C3E5AAFD7}" type="pres">
      <dgm:prSet presAssocID="{A2182AAA-F02E-3C47-AC98-4F97C6BC617E}" presName="parentNode" presStyleLbl="revTx" presStyleIdx="1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D8E3208-47F0-8B43-A195-9BDD547A06C5}" type="pres">
      <dgm:prSet presAssocID="{5C340954-AD77-F949-A408-88C6F305B8DC}" presName="sibTrans" presStyleCnt="0"/>
      <dgm:spPr/>
    </dgm:pt>
    <dgm:pt modelId="{30BC4595-B789-CC42-8902-FEA50BDCF5BA}" type="pres">
      <dgm:prSet presAssocID="{82D75DF4-D304-524E-83C7-EB7272B20CB8}" presName="compositeNode" presStyleCnt="0">
        <dgm:presLayoutVars>
          <dgm:bulletEnabled val="1"/>
        </dgm:presLayoutVars>
      </dgm:prSet>
      <dgm:spPr/>
    </dgm:pt>
    <dgm:pt modelId="{88C882C6-132E-F940-812A-70D46A74A398}" type="pres">
      <dgm:prSet presAssocID="{82D75DF4-D304-524E-83C7-EB7272B20CB8}" presName="image" presStyleLbl="fgImgPlace1" presStyleIdx="2" presStyleCnt="3" custLinFactNeighborX="12767" custLinFactNeighborY="6809"/>
      <dgm:spPr>
        <a:noFill/>
        <a:ln>
          <a:noFill/>
        </a:ln>
      </dgm:spPr>
    </dgm:pt>
    <dgm:pt modelId="{E62C89BA-E00C-E345-9748-EB429B1C89B4}" type="pres">
      <dgm:prSet presAssocID="{82D75DF4-D304-524E-83C7-EB7272B20CB8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BE32645-EE2C-9F4E-BDCF-DC98D8A8375C}" type="pres">
      <dgm:prSet presAssocID="{82D75DF4-D304-524E-83C7-EB7272B20CB8}" presName="parentNode" presStyleLbl="revTx" presStyleIdx="2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DAE7C20-3074-D74F-8D05-CB37410FAFD1}" type="presOf" srcId="{7604A3B5-1E1F-3144-89CA-DA2AA910DD85}" destId="{F8244CD5-96B3-5B4A-828A-C3C0412C9D28}" srcOrd="0" destOrd="2" presId="urn:microsoft.com/office/officeart/2005/8/layout/hList2"/>
    <dgm:cxn modelId="{96F2C3C1-0A30-DB46-A599-0CB2A459B6DA}" type="presOf" srcId="{DB49F43A-7ABA-424B-9638-B8CCC82E6F65}" destId="{D309B639-C3D1-D646-92D9-E06CC6814E0B}" srcOrd="0" destOrd="1" presId="urn:microsoft.com/office/officeart/2005/8/layout/hList2"/>
    <dgm:cxn modelId="{09369ED8-0A4A-954F-BC11-7F775B022D7D}" type="presOf" srcId="{9E0DA265-6615-D94D-AB78-8A18B7EF3042}" destId="{E62C89BA-E00C-E345-9748-EB429B1C89B4}" srcOrd="0" destOrd="2" presId="urn:microsoft.com/office/officeart/2005/8/layout/hList2"/>
    <dgm:cxn modelId="{F669B0B8-C566-C040-84F0-5B042B575E2F}" srcId="{A2182AAA-F02E-3C47-AC98-4F97C6BC617E}" destId="{DB49F43A-7ABA-424B-9638-B8CCC82E6F65}" srcOrd="1" destOrd="0" parTransId="{977F0491-CDA6-D24B-BA8F-7F16EF993E22}" sibTransId="{5D04CC5F-E27C-4344-9DD1-E8479152522C}"/>
    <dgm:cxn modelId="{6D7B3088-6535-C846-B8AC-C500839AF0A3}" type="presOf" srcId="{0FEDBC02-9BB7-B04B-8B3E-7134FBEEDBA7}" destId="{E62C89BA-E00C-E345-9748-EB429B1C89B4}" srcOrd="0" destOrd="1" presId="urn:microsoft.com/office/officeart/2005/8/layout/hList2"/>
    <dgm:cxn modelId="{9F0A8E3B-6CC7-044B-BCAE-E9CC0B75ADB1}" type="presOf" srcId="{ACE8D23E-FCC6-5F40-A1D2-E12E15756882}" destId="{D309B639-C3D1-D646-92D9-E06CC6814E0B}" srcOrd="0" destOrd="2" presId="urn:microsoft.com/office/officeart/2005/8/layout/hList2"/>
    <dgm:cxn modelId="{5FCF5ACC-284D-6A4C-A551-53B36535A7E2}" type="presOf" srcId="{367AF4A2-665D-6A40-A6DC-CE1AB18A30D1}" destId="{E62C89BA-E00C-E345-9748-EB429B1C89B4}" srcOrd="0" destOrd="0" presId="urn:microsoft.com/office/officeart/2005/8/layout/hList2"/>
    <dgm:cxn modelId="{D028B113-5E86-DB47-A8FD-7109E3C17A18}" type="presOf" srcId="{E004F276-D5A2-6548-8950-EB09707559F6}" destId="{F8244CD5-96B3-5B4A-828A-C3C0412C9D28}" srcOrd="0" destOrd="0" presId="urn:microsoft.com/office/officeart/2005/8/layout/hList2"/>
    <dgm:cxn modelId="{5C4ABC8B-82C9-A049-AABC-C2D34CC2FDDF}" srcId="{85BF6F16-F74B-5142-9C15-BAEFD7D73D23}" destId="{A2182AAA-F02E-3C47-AC98-4F97C6BC617E}" srcOrd="1" destOrd="0" parTransId="{40F952C0-EF7B-9348-A2BC-15B30D7E277D}" sibTransId="{5C340954-AD77-F949-A408-88C6F305B8DC}"/>
    <dgm:cxn modelId="{C1186CAB-6761-6F4E-8C83-6E75B0E5A13B}" type="presOf" srcId="{ADA86C53-B496-7D40-BF5F-FA0D82431F7C}" destId="{F8244CD5-96B3-5B4A-828A-C3C0412C9D28}" srcOrd="0" destOrd="1" presId="urn:microsoft.com/office/officeart/2005/8/layout/hList2"/>
    <dgm:cxn modelId="{910B2CE4-E087-5C40-8F4D-11DB50BF1F75}" type="presOf" srcId="{BED009A2-F690-DA41-839F-6238C046F068}" destId="{D309B639-C3D1-D646-92D9-E06CC6814E0B}" srcOrd="0" destOrd="0" presId="urn:microsoft.com/office/officeart/2005/8/layout/hList2"/>
    <dgm:cxn modelId="{C6E518AC-7137-E94D-B6BE-522D52D8F72F}" srcId="{DD797168-A977-B543-BDCA-FAB8627DF306}" destId="{ADA86C53-B496-7D40-BF5F-FA0D82431F7C}" srcOrd="1" destOrd="0" parTransId="{12A00F02-E1A7-D440-91B0-E785C5AE13B9}" sibTransId="{DEC3604D-8F35-F148-B462-359D7DD5B6C6}"/>
    <dgm:cxn modelId="{5C447774-F926-C145-A771-20421C25828A}" type="presOf" srcId="{DD797168-A977-B543-BDCA-FAB8627DF306}" destId="{65457425-25CA-FC4A-882B-AF1BF5492E21}" srcOrd="0" destOrd="0" presId="urn:microsoft.com/office/officeart/2005/8/layout/hList2"/>
    <dgm:cxn modelId="{36CEBBD7-F059-D54B-870D-EC133F456F21}" srcId="{82D75DF4-D304-524E-83C7-EB7272B20CB8}" destId="{367AF4A2-665D-6A40-A6DC-CE1AB18A30D1}" srcOrd="0" destOrd="0" parTransId="{44E9988B-6839-C240-972D-B72EBFD8DD97}" sibTransId="{7E68854C-0C03-144F-A098-0DDCD93CA3B0}"/>
    <dgm:cxn modelId="{90925295-FD0A-9D45-98E3-638956FAF460}" type="presOf" srcId="{A2182AAA-F02E-3C47-AC98-4F97C6BC617E}" destId="{090DEB18-E6B0-A64A-A535-F94C3E5AAFD7}" srcOrd="0" destOrd="0" presId="urn:microsoft.com/office/officeart/2005/8/layout/hList2"/>
    <dgm:cxn modelId="{9EC9020B-B220-F64A-9440-38507ED3D362}" srcId="{85BF6F16-F74B-5142-9C15-BAEFD7D73D23}" destId="{DD797168-A977-B543-BDCA-FAB8627DF306}" srcOrd="0" destOrd="0" parTransId="{8E3F0E0D-7282-7B4C-ABAC-8D3B7B32E5BD}" sibTransId="{8FE89EBD-B62B-9349-8923-882C156CC759}"/>
    <dgm:cxn modelId="{7187A0E9-A2A5-6A4E-810D-367E680229FC}" type="presOf" srcId="{82D75DF4-D304-524E-83C7-EB7272B20CB8}" destId="{4BE32645-EE2C-9F4E-BDCF-DC98D8A8375C}" srcOrd="0" destOrd="0" presId="urn:microsoft.com/office/officeart/2005/8/layout/hList2"/>
    <dgm:cxn modelId="{2EE7B584-B70C-3142-A0B5-8A5B84AA1D57}" srcId="{A2182AAA-F02E-3C47-AC98-4F97C6BC617E}" destId="{BED009A2-F690-DA41-839F-6238C046F068}" srcOrd="0" destOrd="0" parTransId="{04A96FF0-79B7-FC42-9322-7E5B31A1E911}" sibTransId="{BD3A7DA4-249B-C04F-8BC6-CA038CB9A31E}"/>
    <dgm:cxn modelId="{010DADC8-5F2B-1040-BADB-0A2BC3708071}" srcId="{82D75DF4-D304-524E-83C7-EB7272B20CB8}" destId="{0FEDBC02-9BB7-B04B-8B3E-7134FBEEDBA7}" srcOrd="1" destOrd="0" parTransId="{C5D43D96-9971-2F47-AA90-C76A89A7B86F}" sibTransId="{72A4CC53-E38A-6F44-A05E-58745C904297}"/>
    <dgm:cxn modelId="{12DF0D56-1B16-CC4E-A9FC-4253AD3B9FE5}" srcId="{82D75DF4-D304-524E-83C7-EB7272B20CB8}" destId="{9E0DA265-6615-D94D-AB78-8A18B7EF3042}" srcOrd="2" destOrd="0" parTransId="{F7892E31-6381-6043-97CE-4527DCC1049E}" sibTransId="{40C20CB5-D236-6B4D-A4E4-F153905E034F}"/>
    <dgm:cxn modelId="{A3151BBF-A2A8-0E4D-B1E4-69B4B49158EB}" srcId="{DD797168-A977-B543-BDCA-FAB8627DF306}" destId="{7604A3B5-1E1F-3144-89CA-DA2AA910DD85}" srcOrd="2" destOrd="0" parTransId="{C9618BAA-6637-4344-8CBF-05186B296718}" sibTransId="{2997FAF0-22E6-7C45-B6D7-9F8CD24B28E5}"/>
    <dgm:cxn modelId="{2C27097D-E8FC-3246-89E1-28BB4CBA596B}" srcId="{A2182AAA-F02E-3C47-AC98-4F97C6BC617E}" destId="{ACE8D23E-FCC6-5F40-A1D2-E12E15756882}" srcOrd="2" destOrd="0" parTransId="{634C52E4-C447-E44B-862A-2D98BB72D069}" sibTransId="{BC5BCE4B-4240-AB4A-8413-4BD8CAAE629A}"/>
    <dgm:cxn modelId="{2BA7D894-51DD-3240-BCA3-B6316C76073F}" srcId="{DD797168-A977-B543-BDCA-FAB8627DF306}" destId="{E004F276-D5A2-6548-8950-EB09707559F6}" srcOrd="0" destOrd="0" parTransId="{BDBF4E0C-BCC3-4D48-8477-B659471FA384}" sibTransId="{AEB2BB47-F669-D44D-8A40-AF9627B36AE4}"/>
    <dgm:cxn modelId="{48EAB95D-4128-E649-A5A1-DDA9133C79E2}" srcId="{85BF6F16-F74B-5142-9C15-BAEFD7D73D23}" destId="{82D75DF4-D304-524E-83C7-EB7272B20CB8}" srcOrd="2" destOrd="0" parTransId="{2F646922-1A1E-2A42-A9BB-E75DC80BBB78}" sibTransId="{1789BE41-E24F-2740-9B93-F6D45412C12F}"/>
    <dgm:cxn modelId="{3ABD394E-DC78-9C4B-94D4-6051666257A9}" type="presOf" srcId="{85BF6F16-F74B-5142-9C15-BAEFD7D73D23}" destId="{44BD85B2-DEBC-6F4A-8DA8-66E94FEBE02C}" srcOrd="0" destOrd="0" presId="urn:microsoft.com/office/officeart/2005/8/layout/hList2"/>
    <dgm:cxn modelId="{6444E582-6DAC-9442-B79B-5A583440EFA0}" type="presParOf" srcId="{44BD85B2-DEBC-6F4A-8DA8-66E94FEBE02C}" destId="{F94620EA-FDC3-1946-9A64-52EFC21D43F9}" srcOrd="0" destOrd="0" presId="urn:microsoft.com/office/officeart/2005/8/layout/hList2"/>
    <dgm:cxn modelId="{93D577AF-560C-504E-842F-1D33CA8B2B98}" type="presParOf" srcId="{F94620EA-FDC3-1946-9A64-52EFC21D43F9}" destId="{6827107E-67AB-784D-95C5-6670526D80A2}" srcOrd="0" destOrd="0" presId="urn:microsoft.com/office/officeart/2005/8/layout/hList2"/>
    <dgm:cxn modelId="{ABEC9688-5D17-D94F-B144-4385E4F127E3}" type="presParOf" srcId="{F94620EA-FDC3-1946-9A64-52EFC21D43F9}" destId="{F8244CD5-96B3-5B4A-828A-C3C0412C9D28}" srcOrd="1" destOrd="0" presId="urn:microsoft.com/office/officeart/2005/8/layout/hList2"/>
    <dgm:cxn modelId="{2E9FA44E-EA67-3F40-8EFE-B8F43A82C09C}" type="presParOf" srcId="{F94620EA-FDC3-1946-9A64-52EFC21D43F9}" destId="{65457425-25CA-FC4A-882B-AF1BF5492E21}" srcOrd="2" destOrd="0" presId="urn:microsoft.com/office/officeart/2005/8/layout/hList2"/>
    <dgm:cxn modelId="{3305148C-2BF8-204C-9BE9-1759673BDA2E}" type="presParOf" srcId="{44BD85B2-DEBC-6F4A-8DA8-66E94FEBE02C}" destId="{16860EB6-892A-E841-858B-A583D82AA29A}" srcOrd="1" destOrd="0" presId="urn:microsoft.com/office/officeart/2005/8/layout/hList2"/>
    <dgm:cxn modelId="{71CC2468-A888-9647-929E-5060B7F3BB13}" type="presParOf" srcId="{44BD85B2-DEBC-6F4A-8DA8-66E94FEBE02C}" destId="{51C791F3-4887-5040-A45E-F4C018424A30}" srcOrd="2" destOrd="0" presId="urn:microsoft.com/office/officeart/2005/8/layout/hList2"/>
    <dgm:cxn modelId="{9B03A4D2-2A21-FA49-8850-E047411F807F}" type="presParOf" srcId="{51C791F3-4887-5040-A45E-F4C018424A30}" destId="{F9D1B709-03C0-D64D-945C-899260F4A7D4}" srcOrd="0" destOrd="0" presId="urn:microsoft.com/office/officeart/2005/8/layout/hList2"/>
    <dgm:cxn modelId="{9733DD6C-06A5-E644-AAC4-8AE8A2CF25C9}" type="presParOf" srcId="{51C791F3-4887-5040-A45E-F4C018424A30}" destId="{D309B639-C3D1-D646-92D9-E06CC6814E0B}" srcOrd="1" destOrd="0" presId="urn:microsoft.com/office/officeart/2005/8/layout/hList2"/>
    <dgm:cxn modelId="{EA0722C3-3271-6A41-9B37-0CC803B477C6}" type="presParOf" srcId="{51C791F3-4887-5040-A45E-F4C018424A30}" destId="{090DEB18-E6B0-A64A-A535-F94C3E5AAFD7}" srcOrd="2" destOrd="0" presId="urn:microsoft.com/office/officeart/2005/8/layout/hList2"/>
    <dgm:cxn modelId="{4C6CC91C-A297-1147-B6F1-62CF5871144D}" type="presParOf" srcId="{44BD85B2-DEBC-6F4A-8DA8-66E94FEBE02C}" destId="{FD8E3208-47F0-8B43-A195-9BDD547A06C5}" srcOrd="3" destOrd="0" presId="urn:microsoft.com/office/officeart/2005/8/layout/hList2"/>
    <dgm:cxn modelId="{B2B14F6A-FCAF-5743-89C6-564A690A3F2D}" type="presParOf" srcId="{44BD85B2-DEBC-6F4A-8DA8-66E94FEBE02C}" destId="{30BC4595-B789-CC42-8902-FEA50BDCF5BA}" srcOrd="4" destOrd="0" presId="urn:microsoft.com/office/officeart/2005/8/layout/hList2"/>
    <dgm:cxn modelId="{25F171F9-7A64-6447-8330-AB72DD6EB19D}" type="presParOf" srcId="{30BC4595-B789-CC42-8902-FEA50BDCF5BA}" destId="{88C882C6-132E-F940-812A-70D46A74A398}" srcOrd="0" destOrd="0" presId="urn:microsoft.com/office/officeart/2005/8/layout/hList2"/>
    <dgm:cxn modelId="{683BAC0C-EA71-3F4F-AAA5-1F5B53817DBC}" type="presParOf" srcId="{30BC4595-B789-CC42-8902-FEA50BDCF5BA}" destId="{E62C89BA-E00C-E345-9748-EB429B1C89B4}" srcOrd="1" destOrd="0" presId="urn:microsoft.com/office/officeart/2005/8/layout/hList2"/>
    <dgm:cxn modelId="{2B81D97F-29DF-8D47-89D7-F4053C6AF9DE}" type="presParOf" srcId="{30BC4595-B789-CC42-8902-FEA50BDCF5BA}" destId="{4BE32645-EE2C-9F4E-BDCF-DC98D8A8375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457425-25CA-FC4A-882B-AF1BF5492E21}">
      <dsp:nvSpPr>
        <dsp:cNvPr id="0" name=""/>
        <dsp:cNvSpPr/>
      </dsp:nvSpPr>
      <dsp:spPr>
        <a:xfrm rot="16200000">
          <a:off x="-1304302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1</a:t>
          </a:r>
        </a:p>
      </dsp:txBody>
      <dsp:txXfrm>
        <a:off x="-1304302" y="2122203"/>
        <a:ext cx="3194039" cy="467141"/>
      </dsp:txXfrm>
    </dsp:sp>
    <dsp:sp modelId="{F8244CD5-96B3-5B4A-828A-C3C0412C9D28}">
      <dsp:nvSpPr>
        <dsp:cNvPr id="0" name=""/>
        <dsp:cNvSpPr/>
      </dsp:nvSpPr>
      <dsp:spPr>
        <a:xfrm>
          <a:off x="526288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Everyday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 everyday talk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the 20 most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common words: the, be,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to, of, and, a, in, that,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have, I it, for, not, on,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with, he, as, you, do, at</a:t>
          </a:r>
        </a:p>
      </dsp:txBody>
      <dsp:txXfrm>
        <a:off x="526288" y="758754"/>
        <a:ext cx="2326861" cy="3194039"/>
      </dsp:txXfrm>
    </dsp:sp>
    <dsp:sp modelId="{6827107E-67AB-784D-95C5-6670526D80A2}">
      <dsp:nvSpPr>
        <dsp:cNvPr id="0" name=""/>
        <dsp:cNvSpPr/>
      </dsp:nvSpPr>
      <dsp:spPr>
        <a:xfrm>
          <a:off x="59146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0DEB18-E6B0-A64A-A535-F94C3E5AAFD7}">
      <dsp:nvSpPr>
        <dsp:cNvPr id="0" name=""/>
        <dsp:cNvSpPr/>
      </dsp:nvSpPr>
      <dsp:spPr>
        <a:xfrm rot="16200000">
          <a:off x="2105554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2</a:t>
          </a:r>
        </a:p>
      </dsp:txBody>
      <dsp:txXfrm>
        <a:off x="2105554" y="2122203"/>
        <a:ext cx="3194039" cy="467141"/>
      </dsp:txXfrm>
    </dsp:sp>
    <dsp:sp modelId="{D309B639-C3D1-D646-92D9-E06CC6814E0B}">
      <dsp:nvSpPr>
        <dsp:cNvPr id="0" name=""/>
        <dsp:cNvSpPr/>
      </dsp:nvSpPr>
      <dsp:spPr>
        <a:xfrm>
          <a:off x="3936145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General academic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and literary 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academic speech and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texts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relative, vary,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formulate, accumulate, calibrate, itemise, misfortune, dignified, faltered, precede,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periphery</a:t>
          </a:r>
        </a:p>
      </dsp:txBody>
      <dsp:txXfrm>
        <a:off x="3936145" y="758754"/>
        <a:ext cx="2326861" cy="3194039"/>
      </dsp:txXfrm>
    </dsp:sp>
    <dsp:sp modelId="{F9D1B709-03C0-D64D-945C-899260F4A7D4}">
      <dsp:nvSpPr>
        <dsp:cNvPr id="0" name=""/>
        <dsp:cNvSpPr/>
      </dsp:nvSpPr>
      <dsp:spPr>
        <a:xfrm>
          <a:off x="3469003" y="142127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E32645-EE2C-9F4E-BDCF-DC98D8A8375C}">
      <dsp:nvSpPr>
        <dsp:cNvPr id="0" name=""/>
        <dsp:cNvSpPr/>
      </dsp:nvSpPr>
      <dsp:spPr>
        <a:xfrm rot="16200000">
          <a:off x="5515411" y="2122203"/>
          <a:ext cx="3194039" cy="46714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411993" bIns="0" numCol="1" spcCol="1270" anchor="t" anchorCtr="0">
          <a:noAutofit/>
        </a:bodyPr>
        <a:lstStyle/>
        <a:p>
          <a:pPr lvl="0" algn="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/>
            <a:t>Tier 3</a:t>
          </a:r>
        </a:p>
      </dsp:txBody>
      <dsp:txXfrm>
        <a:off x="5515411" y="2122203"/>
        <a:ext cx="3194039" cy="467141"/>
      </dsp:txXfrm>
    </dsp:sp>
    <dsp:sp modelId="{E62C89BA-E00C-E345-9748-EB429B1C89B4}">
      <dsp:nvSpPr>
        <dsp:cNvPr id="0" name=""/>
        <dsp:cNvSpPr/>
      </dsp:nvSpPr>
      <dsp:spPr>
        <a:xfrm>
          <a:off x="7346002" y="758754"/>
          <a:ext cx="2326861" cy="3194039"/>
        </a:xfrm>
        <a:prstGeom prst="rect">
          <a:avLst/>
        </a:prstGeom>
        <a:solidFill>
          <a:schemeClr val="bg1">
            <a:lumMod val="5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411993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Subject specific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words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Most often found 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Information texts within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a specific subject or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field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eg. lava, ventricle,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timbre, circumference,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400" kern="1200"/>
            <a:t>deciduous</a:t>
          </a:r>
        </a:p>
      </dsp:txBody>
      <dsp:txXfrm>
        <a:off x="7346002" y="758754"/>
        <a:ext cx="2326861" cy="3194039"/>
      </dsp:txXfrm>
    </dsp:sp>
    <dsp:sp modelId="{88C882C6-132E-F940-812A-70D46A74A398}">
      <dsp:nvSpPr>
        <dsp:cNvPr id="0" name=""/>
        <dsp:cNvSpPr/>
      </dsp:nvSpPr>
      <dsp:spPr>
        <a:xfrm>
          <a:off x="6998140" y="205743"/>
          <a:ext cx="934283" cy="934283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55F62D-341E-477E-88A1-69D553E61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15DCE-2AAE-4025-A630-B26A6A7CF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B775B-5D43-4F37-ADD7-0E91E1BBD8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History</vt:lpstr>
    </vt:vector>
  </TitlesOfParts>
  <Company>www.jmbeducation.com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:subject>VOCABULARY framework FOR KEY STAGe 1 and 2</dc:subject>
  <dc:creator>JMB EDUCATION</dc:creator>
  <cp:keywords/>
  <dc:description/>
  <cp:lastModifiedBy>wendy gordon</cp:lastModifiedBy>
  <cp:revision>5</cp:revision>
  <cp:lastPrinted>2020-06-27T16:53:00Z</cp:lastPrinted>
  <dcterms:created xsi:type="dcterms:W3CDTF">2022-02-06T21:34:00Z</dcterms:created>
  <dcterms:modified xsi:type="dcterms:W3CDTF">2022-02-07T09:58:00Z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</Properties>
</file>