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57D5" w14:textId="301F3A4E" w:rsidR="005D1BA1" w:rsidRDefault="0066216F">
      <w:r>
        <w:rPr>
          <w:noProof/>
        </w:rPr>
        <w:drawing>
          <wp:inline distT="0" distB="0" distL="0" distR="0" wp14:anchorId="390C9283" wp14:editId="2147F2A9">
            <wp:extent cx="4010526" cy="2583922"/>
            <wp:effectExtent l="0" t="0" r="9525" b="6985"/>
            <wp:docPr id="2" name="Picture 1" descr="St Helens Foodbank (@StHelensFdban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Helens Foodbank (@StHelensFdbank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16" cy="261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4031" w14:textId="405DD983" w:rsidR="0066216F" w:rsidRPr="0066216F" w:rsidRDefault="0066216F">
      <w:pPr>
        <w:rPr>
          <w:sz w:val="24"/>
          <w:szCs w:val="24"/>
        </w:rPr>
      </w:pPr>
      <w:r w:rsidRPr="0066216F">
        <w:rPr>
          <w:sz w:val="24"/>
          <w:szCs w:val="24"/>
        </w:rPr>
        <w:t>*Parents/Families in need, can come and speak in confidence to Mrs</w:t>
      </w:r>
      <w:r w:rsidRPr="0066216F">
        <w:rPr>
          <w:sz w:val="24"/>
          <w:szCs w:val="24"/>
        </w:rPr>
        <w:t xml:space="preserve"> Pointon</w:t>
      </w:r>
      <w:r w:rsidRPr="0066216F">
        <w:rPr>
          <w:sz w:val="24"/>
          <w:szCs w:val="24"/>
        </w:rPr>
        <w:t>, if you need a Foodbank voucher - up to three can be given each year</w:t>
      </w:r>
    </w:p>
    <w:sectPr w:rsidR="0066216F" w:rsidRPr="00662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F"/>
    <w:rsid w:val="00036555"/>
    <w:rsid w:val="005502B7"/>
    <w:rsid w:val="005D1BA1"/>
    <w:rsid w:val="0066216F"/>
    <w:rsid w:val="00696FA3"/>
    <w:rsid w:val="00B8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5512"/>
  <w15:chartTrackingRefBased/>
  <w15:docId w15:val="{1D51E9AE-430B-4A81-AA17-D2509F3E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St Helens Schools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Chapman</dc:creator>
  <cp:keywords/>
  <dc:description/>
  <cp:lastModifiedBy>Louise Chapman</cp:lastModifiedBy>
  <cp:revision>2</cp:revision>
  <dcterms:created xsi:type="dcterms:W3CDTF">2026-01-05T13:21:00Z</dcterms:created>
  <dcterms:modified xsi:type="dcterms:W3CDTF">2026-01-05T13:21:00Z</dcterms:modified>
</cp:coreProperties>
</file>