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84634" w14:textId="2CD02574" w:rsidR="001056BE" w:rsidRDefault="001056BE">
      <w:r w:rsidRPr="001056BE">
        <w:drawing>
          <wp:anchor distT="0" distB="0" distL="114300" distR="114300" simplePos="0" relativeHeight="251658240" behindDoc="0" locked="0" layoutInCell="1" allowOverlap="1" wp14:anchorId="483992E8" wp14:editId="084FB5B3">
            <wp:simplePos x="0" y="0"/>
            <wp:positionH relativeFrom="margin">
              <wp:align>center</wp:align>
            </wp:positionH>
            <wp:positionV relativeFrom="paragraph">
              <wp:posOffset>-657225</wp:posOffset>
            </wp:positionV>
            <wp:extent cx="7038784" cy="10165388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784" cy="10165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5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BE"/>
    <w:rsid w:val="0010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BB03"/>
  <w15:chartTrackingRefBased/>
  <w15:docId w15:val="{73E74569-7A01-4374-B779-4B2E46BB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 westhead</dc:creator>
  <cp:keywords/>
  <dc:description/>
  <cp:lastModifiedBy>zena westhead</cp:lastModifiedBy>
  <cp:revision>1</cp:revision>
  <dcterms:created xsi:type="dcterms:W3CDTF">2025-12-18T22:02:00Z</dcterms:created>
  <dcterms:modified xsi:type="dcterms:W3CDTF">2025-12-18T22:03:00Z</dcterms:modified>
</cp:coreProperties>
</file>