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40"/>
        <w:gridCol w:w="4440"/>
        <w:gridCol w:w="4870"/>
      </w:tblGrid>
      <w:tr w:rsidR="00AD7F1D" w:rsidRPr="0032455E" w14:paraId="1C43CBE4" w14:textId="77777777" w:rsidTr="1E8D7F81">
        <w:tc>
          <w:tcPr>
            <w:tcW w:w="13750" w:type="dxa"/>
            <w:gridSpan w:val="3"/>
            <w:tcBorders>
              <w:top w:val="nil"/>
              <w:left w:val="nil"/>
              <w:right w:val="nil"/>
            </w:tcBorders>
          </w:tcPr>
          <w:p w14:paraId="76BBC364" w14:textId="0E211458" w:rsidR="00092EE2" w:rsidRPr="0032455E" w:rsidRDefault="00092EE2" w:rsidP="005D345F">
            <w:pPr>
              <w:pStyle w:val="NoSpacing"/>
              <w:jc w:val="center"/>
              <w:rPr>
                <w:b/>
                <w:color w:val="1F3864" w:themeColor="accent5" w:themeShade="80"/>
                <w:sz w:val="44"/>
                <w:szCs w:val="36"/>
              </w:rPr>
            </w:pPr>
            <w:r w:rsidRPr="0032455E">
              <w:rPr>
                <w:b/>
                <w:color w:val="1F3864" w:themeColor="accent5" w:themeShade="80"/>
                <w:sz w:val="44"/>
                <w:szCs w:val="36"/>
              </w:rPr>
              <w:t xml:space="preserve">Royal Cross Primary </w:t>
            </w:r>
            <w:proofErr w:type="gramStart"/>
            <w:r w:rsidRPr="0032455E">
              <w:rPr>
                <w:b/>
                <w:color w:val="1F3864" w:themeColor="accent5" w:themeShade="80"/>
                <w:sz w:val="44"/>
                <w:szCs w:val="36"/>
              </w:rPr>
              <w:t>School  :</w:t>
            </w:r>
            <w:proofErr w:type="gramEnd"/>
            <w:r w:rsidRPr="0032455E">
              <w:rPr>
                <w:b/>
                <w:color w:val="1F3864" w:themeColor="accent5" w:themeShade="80"/>
                <w:sz w:val="44"/>
                <w:szCs w:val="36"/>
              </w:rPr>
              <w:t xml:space="preserve"> </w:t>
            </w:r>
            <w:r w:rsidRPr="0032455E">
              <w:rPr>
                <w:b/>
                <w:i/>
                <w:color w:val="1F3864" w:themeColor="accent5" w:themeShade="80"/>
                <w:sz w:val="28"/>
                <w:szCs w:val="28"/>
              </w:rPr>
              <w:t>Lancashire’s school for deaf children</w:t>
            </w:r>
          </w:p>
        </w:tc>
      </w:tr>
      <w:tr w:rsidR="007D606D" w:rsidRPr="00CB4FA5" w14:paraId="5206394B" w14:textId="77777777" w:rsidTr="1E8D7F81">
        <w:tc>
          <w:tcPr>
            <w:tcW w:w="4440" w:type="dxa"/>
          </w:tcPr>
          <w:p w14:paraId="6FF1A757" w14:textId="029FE203" w:rsidR="00092EE2" w:rsidRPr="0032455E" w:rsidRDefault="0050651C" w:rsidP="004E3E20">
            <w:pPr>
              <w:jc w:val="center"/>
              <w:rPr>
                <w:rFonts w:ascii="Futura Bk" w:hAnsi="Futura Bk"/>
                <w:i/>
                <w:color w:val="1F3864" w:themeColor="accent5" w:themeShade="80"/>
                <w:sz w:val="40"/>
                <w:szCs w:val="40"/>
              </w:rPr>
            </w:pPr>
            <w:r>
              <w:rPr>
                <w:b/>
                <w:color w:val="1F3864" w:themeColor="accent5" w:themeShade="80"/>
                <w:sz w:val="32"/>
                <w:szCs w:val="28"/>
              </w:rPr>
              <w:t>KS2</w:t>
            </w:r>
            <w:r w:rsidR="00092EE2" w:rsidRPr="0032455E">
              <w:rPr>
                <w:b/>
                <w:color w:val="1F3864" w:themeColor="accent5" w:themeShade="80"/>
                <w:sz w:val="32"/>
                <w:szCs w:val="28"/>
              </w:rPr>
              <w:t xml:space="preserve"> Curriculum Map</w:t>
            </w:r>
          </w:p>
        </w:tc>
        <w:tc>
          <w:tcPr>
            <w:tcW w:w="4440" w:type="dxa"/>
          </w:tcPr>
          <w:p w14:paraId="24ADB9AE" w14:textId="2DF528F6" w:rsidR="00092EE2" w:rsidRPr="0032455E" w:rsidRDefault="000E0E0D" w:rsidP="1E8D7F81">
            <w:pPr>
              <w:jc w:val="center"/>
              <w:rPr>
                <w:b/>
                <w:bCs/>
                <w:color w:val="1F3864" w:themeColor="accent5" w:themeShade="80"/>
                <w:sz w:val="32"/>
                <w:szCs w:val="32"/>
              </w:rPr>
            </w:pPr>
            <w:r>
              <w:rPr>
                <w:b/>
                <w:bCs/>
                <w:color w:val="1F3864" w:themeColor="accent5" w:themeShade="80"/>
                <w:sz w:val="32"/>
                <w:szCs w:val="32"/>
              </w:rPr>
              <w:t>Summer Term</w:t>
            </w:r>
            <w:r w:rsidR="001625D3">
              <w:rPr>
                <w:b/>
                <w:bCs/>
                <w:color w:val="1F3864" w:themeColor="accent5" w:themeShade="80"/>
                <w:sz w:val="32"/>
                <w:szCs w:val="32"/>
              </w:rPr>
              <w:t xml:space="preserve"> 25_26</w:t>
            </w:r>
          </w:p>
        </w:tc>
        <w:tc>
          <w:tcPr>
            <w:tcW w:w="4870" w:type="dxa"/>
          </w:tcPr>
          <w:p w14:paraId="37B91277" w14:textId="1632FA93" w:rsidR="00092EE2" w:rsidRPr="0032455E" w:rsidRDefault="003F5D0E" w:rsidP="007950CE">
            <w:pPr>
              <w:jc w:val="center"/>
              <w:rPr>
                <w:rFonts w:ascii="Futura Bk" w:hAnsi="Futura Bk"/>
                <w:i/>
                <w:color w:val="1F3864" w:themeColor="accent5" w:themeShade="80"/>
                <w:sz w:val="40"/>
                <w:szCs w:val="40"/>
              </w:rPr>
            </w:pPr>
            <w:r>
              <w:rPr>
                <w:b/>
                <w:color w:val="1F3864" w:themeColor="accent5" w:themeShade="80"/>
                <w:sz w:val="32"/>
                <w:szCs w:val="28"/>
              </w:rPr>
              <w:t>Oak</w:t>
            </w:r>
            <w:r w:rsidR="00092EE2" w:rsidRPr="0032455E">
              <w:rPr>
                <w:b/>
                <w:color w:val="1F3864" w:themeColor="accent5" w:themeShade="80"/>
                <w:sz w:val="32"/>
                <w:szCs w:val="28"/>
              </w:rPr>
              <w:t xml:space="preserve"> Class</w:t>
            </w:r>
          </w:p>
        </w:tc>
      </w:tr>
    </w:tbl>
    <w:p w14:paraId="389D5990" w14:textId="1D2255AC" w:rsidR="00092EE2" w:rsidRDefault="0045684B" w:rsidP="00092EE2">
      <w:pPr>
        <w:pStyle w:val="sowsubhead"/>
        <w:spacing w:after="240"/>
        <w:rPr>
          <w:rFonts w:ascii="Futura Bk" w:hAnsi="Futura Bk"/>
          <w:color w:val="0000FF"/>
          <w:sz w:val="40"/>
          <w:szCs w:val="40"/>
        </w:rPr>
      </w:pPr>
      <w:r w:rsidRPr="0032455E">
        <w:rPr>
          <w:rFonts w:ascii="Futura Bk" w:hAnsi="Futura Bk"/>
          <w:noProof/>
          <w:color w:val="0000FF"/>
          <w:sz w:val="40"/>
          <w:szCs w:val="40"/>
          <w:lang w:eastAsia="en-GB"/>
        </w:rPr>
        <mc:AlternateContent>
          <mc:Choice Requires="wps">
            <w:drawing>
              <wp:anchor distT="45720" distB="45720" distL="114300" distR="114300" simplePos="0" relativeHeight="251658248" behindDoc="0" locked="0" layoutInCell="1" allowOverlap="1" wp14:anchorId="4804A6BB" wp14:editId="491D7A30">
                <wp:simplePos x="0" y="0"/>
                <wp:positionH relativeFrom="margin">
                  <wp:posOffset>7727950</wp:posOffset>
                </wp:positionH>
                <wp:positionV relativeFrom="paragraph">
                  <wp:posOffset>168276</wp:posOffset>
                </wp:positionV>
                <wp:extent cx="2045970" cy="2565400"/>
                <wp:effectExtent l="0" t="0" r="11430" b="2540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5970" cy="256540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accent5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9E057" w14:textId="101826F1" w:rsidR="000E3186" w:rsidRDefault="0045684B" w:rsidP="00056C99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In Maths we will</w:t>
                            </w:r>
                            <w:r w:rsidR="00092EE2" w:rsidRPr="007A1472">
                              <w:rPr>
                                <w:rFonts w:cstheme="minorHAnsi"/>
                              </w:rPr>
                              <w:t xml:space="preserve"> be </w:t>
                            </w:r>
                            <w:r w:rsidR="00B63EFE" w:rsidRPr="007A1472">
                              <w:rPr>
                                <w:rFonts w:cstheme="minorHAnsi"/>
                              </w:rPr>
                              <w:t>focussing on:</w:t>
                            </w:r>
                          </w:p>
                          <w:p w14:paraId="0A01F62B" w14:textId="77777777" w:rsidR="0045684B" w:rsidRPr="007A1472" w:rsidRDefault="0045684B" w:rsidP="00056C99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</w:rPr>
                            </w:pPr>
                          </w:p>
                          <w:p w14:paraId="39A101B8" w14:textId="77777777" w:rsidR="006C67BF" w:rsidRPr="007A1472" w:rsidRDefault="006C67BF" w:rsidP="001625D3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 w:rsidRPr="007A1472">
                              <w:rPr>
                                <w:rFonts w:cstheme="minorHAnsi"/>
                              </w:rPr>
                              <w:t>Number and place value</w:t>
                            </w:r>
                          </w:p>
                          <w:p w14:paraId="70E71B58" w14:textId="48477722" w:rsidR="00A14D16" w:rsidRPr="0045684B" w:rsidRDefault="00C8431C" w:rsidP="0045684B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Addition</w:t>
                            </w:r>
                            <w:r w:rsidR="0045684B">
                              <w:rPr>
                                <w:rFonts w:cstheme="minorHAnsi"/>
                              </w:rPr>
                              <w:t xml:space="preserve"> &amp; </w:t>
                            </w:r>
                            <w:r w:rsidRPr="0045684B">
                              <w:rPr>
                                <w:rFonts w:cstheme="minorHAnsi"/>
                              </w:rPr>
                              <w:t>Subtraction</w:t>
                            </w:r>
                          </w:p>
                          <w:p w14:paraId="15FEB9B3" w14:textId="270AE66E" w:rsidR="00A14D16" w:rsidRPr="0045684B" w:rsidRDefault="005C3A7C" w:rsidP="0045684B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Multiplication</w:t>
                            </w:r>
                            <w:r w:rsidR="0045684B">
                              <w:rPr>
                                <w:rFonts w:cstheme="minorHAnsi"/>
                              </w:rPr>
                              <w:t xml:space="preserve"> &amp; </w:t>
                            </w:r>
                            <w:r>
                              <w:t>Division</w:t>
                            </w:r>
                          </w:p>
                          <w:p w14:paraId="45313382" w14:textId="75E61E50" w:rsidR="00313860" w:rsidRPr="003F7F05" w:rsidRDefault="00D25AB7" w:rsidP="001625D3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>
                              <w:t>S</w:t>
                            </w:r>
                            <w:r w:rsidR="00E90372">
                              <w:t>hape</w:t>
                            </w:r>
                          </w:p>
                          <w:p w14:paraId="14B029F5" w14:textId="1B9AEA04" w:rsidR="003F7F05" w:rsidRPr="00C9512A" w:rsidRDefault="00412C56" w:rsidP="001625D3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>
                              <w:t>Measurement</w:t>
                            </w:r>
                          </w:p>
                          <w:p w14:paraId="66560D4B" w14:textId="6C4B9E2E" w:rsidR="00C9512A" w:rsidRPr="004D5755" w:rsidRDefault="00412C56" w:rsidP="001625D3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>
                              <w:t>Statistics</w:t>
                            </w:r>
                          </w:p>
                          <w:p w14:paraId="452A65E6" w14:textId="2DAE6B35" w:rsidR="004D5755" w:rsidRPr="00412C56" w:rsidRDefault="00412C56" w:rsidP="001625D3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>
                              <w:t>Volume</w:t>
                            </w:r>
                          </w:p>
                          <w:p w14:paraId="7AB7C5AE" w14:textId="4F400748" w:rsidR="00412C56" w:rsidRDefault="00056C99" w:rsidP="001625D3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Time</w:t>
                            </w:r>
                          </w:p>
                          <w:p w14:paraId="1A1C202F" w14:textId="41F6DF98" w:rsidR="0045684B" w:rsidRDefault="0045684B" w:rsidP="001625D3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Fractions</w:t>
                            </w:r>
                          </w:p>
                          <w:p w14:paraId="3058B9DF" w14:textId="1C9A9580" w:rsidR="0045684B" w:rsidRDefault="0045684B" w:rsidP="001625D3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Temperature</w:t>
                            </w:r>
                          </w:p>
                          <w:p w14:paraId="2B9CC79F" w14:textId="77777777" w:rsidR="00056C99" w:rsidRPr="00C8431C" w:rsidRDefault="00056C99" w:rsidP="00056C99">
                            <w:pPr>
                              <w:pStyle w:val="ListParagraph"/>
                              <w:spacing w:after="0" w:line="240" w:lineRule="auto"/>
                              <w:ind w:left="360"/>
                              <w:rPr>
                                <w:rFonts w:cs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04A6BB" id="Text Box 2" o:spid="_x0000_s1026" style="position:absolute;margin-left:608.5pt;margin-top:13.25pt;width:161.1pt;height:202pt;z-index:2516582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" strokecolor="#1f3763 [1608]" strokeweight="1.5pt">
                <v:stroke joinstyle="miter"/>
                <v:textbox>
                  <w:txbxContent>
                    <w:p w14:paraId="1E69E057" w14:textId="101826F1" w:rsidR="000E3186" w:rsidRDefault="0045684B" w:rsidP="00056C99">
                      <w:pPr>
                        <w:spacing w:after="0" w:line="240" w:lineRule="auto"/>
                        <w:jc w:val="center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In Maths we will</w:t>
                      </w:r>
                      <w:r w:rsidR="00092EE2" w:rsidRPr="007A1472">
                        <w:rPr>
                          <w:rFonts w:cstheme="minorHAnsi"/>
                        </w:rPr>
                        <w:t xml:space="preserve"> be </w:t>
                      </w:r>
                      <w:r w:rsidR="00B63EFE" w:rsidRPr="007A1472">
                        <w:rPr>
                          <w:rFonts w:cstheme="minorHAnsi"/>
                        </w:rPr>
                        <w:t>focussing on:</w:t>
                      </w:r>
                    </w:p>
                    <w:p w14:paraId="0A01F62B" w14:textId="77777777" w:rsidR="0045684B" w:rsidRPr="007A1472" w:rsidRDefault="0045684B" w:rsidP="00056C99">
                      <w:pPr>
                        <w:spacing w:after="0" w:line="240" w:lineRule="auto"/>
                        <w:jc w:val="center"/>
                        <w:rPr>
                          <w:rFonts w:cstheme="minorHAnsi"/>
                        </w:rPr>
                      </w:pPr>
                    </w:p>
                    <w:p w14:paraId="39A101B8" w14:textId="77777777" w:rsidR="006C67BF" w:rsidRPr="007A1472" w:rsidRDefault="006C67BF" w:rsidP="001625D3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pacing w:after="0" w:line="240" w:lineRule="auto"/>
                        <w:rPr>
                          <w:rFonts w:cstheme="minorHAnsi"/>
                        </w:rPr>
                      </w:pPr>
                      <w:r w:rsidRPr="007A1472">
                        <w:rPr>
                          <w:rFonts w:cstheme="minorHAnsi"/>
                        </w:rPr>
                        <w:t>Number and place value</w:t>
                      </w:r>
                    </w:p>
                    <w:p w14:paraId="70E71B58" w14:textId="48477722" w:rsidR="00A14D16" w:rsidRPr="0045684B" w:rsidRDefault="00C8431C" w:rsidP="0045684B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pacing w:after="0" w:line="240" w:lineRule="auto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Addition</w:t>
                      </w:r>
                      <w:r w:rsidR="0045684B">
                        <w:rPr>
                          <w:rFonts w:cstheme="minorHAnsi"/>
                        </w:rPr>
                        <w:t xml:space="preserve"> &amp; </w:t>
                      </w:r>
                      <w:r w:rsidRPr="0045684B">
                        <w:rPr>
                          <w:rFonts w:cstheme="minorHAnsi"/>
                        </w:rPr>
                        <w:t>Subtraction</w:t>
                      </w:r>
                    </w:p>
                    <w:p w14:paraId="15FEB9B3" w14:textId="270AE66E" w:rsidR="00A14D16" w:rsidRPr="0045684B" w:rsidRDefault="005C3A7C" w:rsidP="0045684B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pacing w:after="0" w:line="240" w:lineRule="auto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Multiplication</w:t>
                      </w:r>
                      <w:r w:rsidR="0045684B">
                        <w:rPr>
                          <w:rFonts w:cstheme="minorHAnsi"/>
                        </w:rPr>
                        <w:t xml:space="preserve"> &amp; </w:t>
                      </w:r>
                      <w:r>
                        <w:t>Division</w:t>
                      </w:r>
                    </w:p>
                    <w:p w14:paraId="45313382" w14:textId="75E61E50" w:rsidR="00313860" w:rsidRPr="003F7F05" w:rsidRDefault="00D25AB7" w:rsidP="001625D3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pacing w:after="0" w:line="240" w:lineRule="auto"/>
                        <w:rPr>
                          <w:rFonts w:cstheme="minorHAnsi"/>
                        </w:rPr>
                      </w:pPr>
                      <w:r>
                        <w:t>S</w:t>
                      </w:r>
                      <w:r w:rsidR="00E90372">
                        <w:t>hape</w:t>
                      </w:r>
                    </w:p>
                    <w:p w14:paraId="14B029F5" w14:textId="1B9AEA04" w:rsidR="003F7F05" w:rsidRPr="00C9512A" w:rsidRDefault="00412C56" w:rsidP="001625D3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pacing w:after="0" w:line="240" w:lineRule="auto"/>
                        <w:rPr>
                          <w:rFonts w:cstheme="minorHAnsi"/>
                        </w:rPr>
                      </w:pPr>
                      <w:r>
                        <w:t>Measurement</w:t>
                      </w:r>
                    </w:p>
                    <w:p w14:paraId="66560D4B" w14:textId="6C4B9E2E" w:rsidR="00C9512A" w:rsidRPr="004D5755" w:rsidRDefault="00412C56" w:rsidP="001625D3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pacing w:after="0" w:line="240" w:lineRule="auto"/>
                        <w:rPr>
                          <w:rFonts w:cstheme="minorHAnsi"/>
                        </w:rPr>
                      </w:pPr>
                      <w:r>
                        <w:t>Statistics</w:t>
                      </w:r>
                    </w:p>
                    <w:p w14:paraId="452A65E6" w14:textId="2DAE6B35" w:rsidR="004D5755" w:rsidRPr="00412C56" w:rsidRDefault="00412C56" w:rsidP="001625D3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pacing w:after="0" w:line="240" w:lineRule="auto"/>
                        <w:rPr>
                          <w:rFonts w:cstheme="minorHAnsi"/>
                        </w:rPr>
                      </w:pPr>
                      <w:r>
                        <w:t>Volume</w:t>
                      </w:r>
                    </w:p>
                    <w:p w14:paraId="7AB7C5AE" w14:textId="4F400748" w:rsidR="00412C56" w:rsidRDefault="00056C99" w:rsidP="001625D3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pacing w:after="0" w:line="240" w:lineRule="auto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Time</w:t>
                      </w:r>
                    </w:p>
                    <w:p w14:paraId="1A1C202F" w14:textId="41F6DF98" w:rsidR="0045684B" w:rsidRDefault="0045684B" w:rsidP="001625D3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pacing w:after="0" w:line="240" w:lineRule="auto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Fractions</w:t>
                      </w:r>
                    </w:p>
                    <w:p w14:paraId="3058B9DF" w14:textId="1C9A9580" w:rsidR="0045684B" w:rsidRDefault="0045684B" w:rsidP="001625D3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pacing w:after="0" w:line="240" w:lineRule="auto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Temperature</w:t>
                      </w:r>
                    </w:p>
                    <w:p w14:paraId="2B9CC79F" w14:textId="77777777" w:rsidR="00056C99" w:rsidRPr="00C8431C" w:rsidRDefault="00056C99" w:rsidP="00056C99">
                      <w:pPr>
                        <w:pStyle w:val="ListParagraph"/>
                        <w:spacing w:after="0" w:line="240" w:lineRule="auto"/>
                        <w:ind w:left="360"/>
                        <w:rPr>
                          <w:rFonts w:cstheme="minorHAnsi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A3527" w:rsidRPr="0032455E">
        <w:rPr>
          <w:rFonts w:ascii="Futura Bk" w:hAnsi="Futura Bk"/>
          <w:noProof/>
          <w:color w:val="0000FF"/>
          <w:sz w:val="40"/>
          <w:szCs w:val="40"/>
          <w:lang w:eastAsia="en-GB"/>
        </w:rPr>
        <mc:AlternateContent>
          <mc:Choice Requires="wps">
            <w:drawing>
              <wp:anchor distT="45720" distB="45720" distL="114300" distR="114300" simplePos="0" relativeHeight="251658247" behindDoc="0" locked="0" layoutInCell="1" allowOverlap="1" wp14:anchorId="4D43EF51" wp14:editId="1E11F749">
                <wp:simplePos x="0" y="0"/>
                <wp:positionH relativeFrom="margin">
                  <wp:align>left</wp:align>
                </wp:positionH>
                <wp:positionV relativeFrom="paragraph">
                  <wp:posOffset>79375</wp:posOffset>
                </wp:positionV>
                <wp:extent cx="2946400" cy="2914650"/>
                <wp:effectExtent l="0" t="0" r="2540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6400" cy="291465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accent5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200A78" w14:textId="69F8EAD8" w:rsidR="000E3186" w:rsidRPr="005645A2" w:rsidRDefault="00092EE2" w:rsidP="002C2662">
                            <w:pPr>
                              <w:spacing w:after="0" w:line="240" w:lineRule="auto"/>
                              <w:jc w:val="center"/>
                              <w:rPr>
                                <w:rFonts w:ascii="Calibri body" w:hAnsi="Calibri body" w:cstheme="minorHAnsi"/>
                              </w:rPr>
                            </w:pPr>
                            <w:r w:rsidRPr="005645A2">
                              <w:rPr>
                                <w:rFonts w:ascii="Calibri body" w:hAnsi="Calibri body" w:cstheme="minorHAnsi"/>
                              </w:rPr>
                              <w:t>To develop our reading, writing and communication skills</w:t>
                            </w:r>
                            <w:r w:rsidR="005D345F">
                              <w:rPr>
                                <w:rFonts w:ascii="Calibri body" w:hAnsi="Calibri body" w:cstheme="minorHAnsi"/>
                              </w:rPr>
                              <w:t>,</w:t>
                            </w:r>
                            <w:r w:rsidRPr="005645A2">
                              <w:rPr>
                                <w:rFonts w:ascii="Calibri body" w:hAnsi="Calibri body" w:cstheme="minorHAnsi"/>
                              </w:rPr>
                              <w:t xml:space="preserve"> we will </w:t>
                            </w:r>
                            <w:proofErr w:type="gramStart"/>
                            <w:r w:rsidRPr="005645A2">
                              <w:rPr>
                                <w:rFonts w:ascii="Calibri body" w:hAnsi="Calibri body" w:cstheme="minorHAnsi"/>
                              </w:rPr>
                              <w:t xml:space="preserve">be </w:t>
                            </w:r>
                            <w:r w:rsidR="00D85E0D">
                              <w:rPr>
                                <w:rFonts w:ascii="Calibri body" w:hAnsi="Calibri body" w:cstheme="minorHAnsi"/>
                              </w:rPr>
                              <w:t xml:space="preserve"> </w:t>
                            </w:r>
                            <w:r w:rsidR="00B63EFE" w:rsidRPr="005645A2">
                              <w:rPr>
                                <w:rFonts w:ascii="Calibri body" w:hAnsi="Calibri body" w:cstheme="minorHAnsi"/>
                              </w:rPr>
                              <w:t>working</w:t>
                            </w:r>
                            <w:proofErr w:type="gramEnd"/>
                            <w:r w:rsidR="00B63EFE" w:rsidRPr="005645A2">
                              <w:rPr>
                                <w:rFonts w:ascii="Calibri body" w:hAnsi="Calibri body" w:cstheme="minorHAnsi"/>
                              </w:rPr>
                              <w:t xml:space="preserve"> on:</w:t>
                            </w:r>
                          </w:p>
                          <w:p w14:paraId="01CC6D3A" w14:textId="77777777" w:rsidR="002C7D1D" w:rsidRPr="001625D3" w:rsidRDefault="002C7D1D" w:rsidP="001625D3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spacing w:after="0" w:line="240" w:lineRule="auto"/>
                              <w:rPr>
                                <w:rFonts w:ascii="Calibri body" w:hAnsi="Calibri body"/>
                              </w:rPr>
                            </w:pPr>
                            <w:r w:rsidRPr="001625D3">
                              <w:rPr>
                                <w:rFonts w:ascii="Calibri body" w:hAnsi="Calibri body"/>
                              </w:rPr>
                              <w:t>Individual literacy targets</w:t>
                            </w:r>
                          </w:p>
                          <w:p w14:paraId="32840634" w14:textId="4C4C40FB" w:rsidR="00540A61" w:rsidRPr="001625D3" w:rsidRDefault="004166A2" w:rsidP="001625D3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spacing w:after="0" w:line="240" w:lineRule="auto"/>
                              <w:rPr>
                                <w:rFonts w:ascii="Calibri body" w:hAnsi="Calibri body"/>
                              </w:rPr>
                            </w:pPr>
                            <w:r w:rsidRPr="001625D3">
                              <w:rPr>
                                <w:rFonts w:ascii="Calibri body" w:hAnsi="Calibri body"/>
                              </w:rPr>
                              <w:t>P</w:t>
                            </w:r>
                            <w:r w:rsidR="00540A61" w:rsidRPr="001625D3">
                              <w:rPr>
                                <w:rFonts w:ascii="Calibri body" w:hAnsi="Calibri body"/>
                              </w:rPr>
                              <w:t>honics</w:t>
                            </w:r>
                          </w:p>
                          <w:p w14:paraId="798E6B65" w14:textId="0D565B0E" w:rsidR="002C7D1D" w:rsidRPr="001625D3" w:rsidRDefault="006C67BF" w:rsidP="001625D3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spacing w:after="0" w:line="240" w:lineRule="auto"/>
                              <w:rPr>
                                <w:rFonts w:ascii="Calibri body" w:hAnsi="Calibri body"/>
                              </w:rPr>
                            </w:pPr>
                            <w:r w:rsidRPr="001625D3">
                              <w:rPr>
                                <w:rFonts w:ascii="Calibri body" w:hAnsi="Calibri body"/>
                              </w:rPr>
                              <w:t>S</w:t>
                            </w:r>
                            <w:r w:rsidR="005D275F" w:rsidRPr="001625D3">
                              <w:rPr>
                                <w:rFonts w:ascii="Calibri body" w:hAnsi="Calibri body"/>
                              </w:rPr>
                              <w:t>pe</w:t>
                            </w:r>
                            <w:r w:rsidR="00315E92" w:rsidRPr="001625D3">
                              <w:rPr>
                                <w:rFonts w:ascii="Calibri body" w:hAnsi="Calibri body"/>
                              </w:rPr>
                              <w:t>l</w:t>
                            </w:r>
                            <w:r w:rsidR="005D275F" w:rsidRPr="001625D3">
                              <w:rPr>
                                <w:rFonts w:ascii="Calibri body" w:hAnsi="Calibri body"/>
                              </w:rPr>
                              <w:t>ling</w:t>
                            </w:r>
                            <w:r w:rsidR="009B6942" w:rsidRPr="001625D3">
                              <w:rPr>
                                <w:rFonts w:ascii="Calibri body" w:hAnsi="Calibri body"/>
                              </w:rPr>
                              <w:t xml:space="preserve">, </w:t>
                            </w:r>
                            <w:r w:rsidR="002C7D1D" w:rsidRPr="001625D3">
                              <w:rPr>
                                <w:rFonts w:ascii="Calibri body" w:hAnsi="Calibri body"/>
                              </w:rPr>
                              <w:t>Punctuation</w:t>
                            </w:r>
                            <w:r w:rsidR="009B6942" w:rsidRPr="001625D3">
                              <w:rPr>
                                <w:rFonts w:ascii="Calibri body" w:hAnsi="Calibri body"/>
                              </w:rPr>
                              <w:t xml:space="preserve"> &amp; </w:t>
                            </w:r>
                            <w:r w:rsidR="0025211C" w:rsidRPr="001625D3">
                              <w:rPr>
                                <w:rFonts w:ascii="Calibri body" w:hAnsi="Calibri body"/>
                              </w:rPr>
                              <w:t>Grammar</w:t>
                            </w:r>
                          </w:p>
                          <w:p w14:paraId="71A24FF8" w14:textId="44EFE1DB" w:rsidR="00194552" w:rsidRPr="001625D3" w:rsidRDefault="002C7D1D" w:rsidP="001625D3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spacing w:after="0" w:line="240" w:lineRule="auto"/>
                              <w:rPr>
                                <w:rFonts w:ascii="Calibri body" w:hAnsi="Calibri body"/>
                              </w:rPr>
                            </w:pPr>
                            <w:r w:rsidRPr="001625D3">
                              <w:rPr>
                                <w:rFonts w:ascii="Calibri body" w:hAnsi="Calibri body"/>
                              </w:rPr>
                              <w:t>Handwriting</w:t>
                            </w:r>
                          </w:p>
                          <w:p w14:paraId="6433F7D8" w14:textId="77777777" w:rsidR="009B6942" w:rsidRDefault="009B6942" w:rsidP="002C2662">
                            <w:pPr>
                              <w:spacing w:after="0" w:line="240" w:lineRule="auto"/>
                              <w:jc w:val="center"/>
                              <w:rPr>
                                <w:rFonts w:ascii="Calibri body" w:hAnsi="Calibri body"/>
                              </w:rPr>
                            </w:pPr>
                          </w:p>
                          <w:p w14:paraId="6C2874DF" w14:textId="2D19C393" w:rsidR="00DE4DB7" w:rsidRPr="00037C56" w:rsidRDefault="001571F9" w:rsidP="002C2662">
                            <w:pPr>
                              <w:spacing w:after="0" w:line="240" w:lineRule="auto"/>
                              <w:jc w:val="center"/>
                              <w:rPr>
                                <w:rFonts w:ascii="Calibri body" w:hAnsi="Calibri body"/>
                              </w:rPr>
                            </w:pPr>
                            <w:r>
                              <w:rPr>
                                <w:rFonts w:ascii="Calibri body" w:hAnsi="Calibri body"/>
                              </w:rPr>
                              <w:t>Our</w:t>
                            </w:r>
                            <w:r w:rsidR="00511D10">
                              <w:rPr>
                                <w:rFonts w:ascii="Calibri body" w:hAnsi="Calibri body"/>
                              </w:rPr>
                              <w:t xml:space="preserve"> focus</w:t>
                            </w:r>
                            <w:r w:rsidR="009B6942">
                              <w:rPr>
                                <w:rFonts w:ascii="Calibri body" w:hAnsi="Calibri body"/>
                              </w:rPr>
                              <w:t xml:space="preserve"> </w:t>
                            </w:r>
                            <w:proofErr w:type="gramStart"/>
                            <w:r w:rsidR="009B6942">
                              <w:rPr>
                                <w:rFonts w:ascii="Calibri body" w:hAnsi="Calibri body"/>
                              </w:rPr>
                              <w:t xml:space="preserve">texts </w:t>
                            </w:r>
                            <w:r w:rsidR="00511D10">
                              <w:rPr>
                                <w:rFonts w:ascii="Calibri body" w:hAnsi="Calibri body"/>
                              </w:rPr>
                              <w:t xml:space="preserve"> for</w:t>
                            </w:r>
                            <w:proofErr w:type="gramEnd"/>
                            <w:r w:rsidR="00511D10">
                              <w:rPr>
                                <w:rFonts w:ascii="Calibri body" w:hAnsi="Calibri body"/>
                              </w:rPr>
                              <w:t xml:space="preserve"> the term </w:t>
                            </w:r>
                            <w:r>
                              <w:rPr>
                                <w:rFonts w:ascii="Calibri body" w:hAnsi="Calibri body"/>
                              </w:rPr>
                              <w:t>will be</w:t>
                            </w:r>
                            <w:r w:rsidR="00124570">
                              <w:rPr>
                                <w:rFonts w:ascii="Calibri body" w:hAnsi="Calibri body"/>
                              </w:rPr>
                              <w:t>:</w:t>
                            </w:r>
                          </w:p>
                          <w:p w14:paraId="3E0E8C73" w14:textId="325F6A31" w:rsidR="00522D27" w:rsidRPr="002C2662" w:rsidRDefault="00570EC8" w:rsidP="002C2662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>
                              <w:t>Non-Chronological Reports</w:t>
                            </w:r>
                          </w:p>
                          <w:p w14:paraId="0014E832" w14:textId="49798322" w:rsidR="008A3527" w:rsidRPr="002C2662" w:rsidRDefault="0085215D" w:rsidP="001625D3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>
                              <w:t>Persuasive Texts</w:t>
                            </w:r>
                          </w:p>
                          <w:p w14:paraId="3F1C7D88" w14:textId="77777777" w:rsidR="002C2662" w:rsidRPr="002C2662" w:rsidRDefault="002C2662" w:rsidP="002C2662">
                            <w:pPr>
                              <w:pStyle w:val="ListParagraph"/>
                              <w:spacing w:after="0" w:line="240" w:lineRule="auto"/>
                              <w:ind w:left="363"/>
                              <w:rPr>
                                <w:rFonts w:cstheme="minorHAnsi"/>
                              </w:rPr>
                            </w:pPr>
                          </w:p>
                          <w:p w14:paraId="0C5F3678" w14:textId="5A079E77" w:rsidR="009B6942" w:rsidRPr="009B6942" w:rsidRDefault="009B6942" w:rsidP="002C2662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 xml:space="preserve">We will be having debates, writing our own </w:t>
                            </w:r>
                            <w:r w:rsidR="008A3527">
                              <w:rPr>
                                <w:rFonts w:cstheme="minorHAnsi"/>
                              </w:rPr>
                              <w:t>non-</w:t>
                            </w:r>
                            <w:r w:rsidR="002C2662">
                              <w:rPr>
                                <w:rFonts w:cstheme="minorHAnsi"/>
                              </w:rPr>
                              <w:t>chronological</w:t>
                            </w:r>
                            <w:r w:rsidR="008A3527">
                              <w:rPr>
                                <w:rFonts w:cstheme="minorHAnsi"/>
                              </w:rPr>
                              <w:t xml:space="preserve"> reports and creating </w:t>
                            </w:r>
                            <w:proofErr w:type="gramStart"/>
                            <w:r w:rsidR="008A3527">
                              <w:rPr>
                                <w:rFonts w:cstheme="minorHAnsi"/>
                              </w:rPr>
                              <w:t>persuasive  posters</w:t>
                            </w:r>
                            <w:proofErr w:type="gramEnd"/>
                            <w:r w:rsidR="002C2662">
                              <w:rPr>
                                <w:rFonts w:cstheme="minorHAnsi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43EF51" id="_x0000_s1027" style="position:absolute;margin-left:0;margin-top:6.25pt;width:232pt;height:229.5pt;z-index:251658247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" strokecolor="#1f3763 [1608]" strokeweight="1.5pt">
                <v:stroke joinstyle="miter"/>
                <v:textbox>
                  <w:txbxContent>
                    <w:p w14:paraId="18200A78" w14:textId="69F8EAD8" w:rsidR="000E3186" w:rsidRPr="005645A2" w:rsidRDefault="00092EE2" w:rsidP="002C2662">
                      <w:pPr>
                        <w:spacing w:after="0" w:line="240" w:lineRule="auto"/>
                        <w:jc w:val="center"/>
                        <w:rPr>
                          <w:rFonts w:ascii="Calibri body" w:hAnsi="Calibri body" w:cstheme="minorHAnsi"/>
                        </w:rPr>
                      </w:pPr>
                      <w:r w:rsidRPr="005645A2">
                        <w:rPr>
                          <w:rFonts w:ascii="Calibri body" w:hAnsi="Calibri body" w:cstheme="minorHAnsi"/>
                        </w:rPr>
                        <w:t>To develop our reading, writing and communication skills</w:t>
                      </w:r>
                      <w:r w:rsidR="005D345F">
                        <w:rPr>
                          <w:rFonts w:ascii="Calibri body" w:hAnsi="Calibri body" w:cstheme="minorHAnsi"/>
                        </w:rPr>
                        <w:t>,</w:t>
                      </w:r>
                      <w:r w:rsidRPr="005645A2">
                        <w:rPr>
                          <w:rFonts w:ascii="Calibri body" w:hAnsi="Calibri body" w:cstheme="minorHAnsi"/>
                        </w:rPr>
                        <w:t xml:space="preserve"> we will </w:t>
                      </w:r>
                      <w:proofErr w:type="gramStart"/>
                      <w:r w:rsidRPr="005645A2">
                        <w:rPr>
                          <w:rFonts w:ascii="Calibri body" w:hAnsi="Calibri body" w:cstheme="minorHAnsi"/>
                        </w:rPr>
                        <w:t xml:space="preserve">be </w:t>
                      </w:r>
                      <w:r w:rsidR="00D85E0D">
                        <w:rPr>
                          <w:rFonts w:ascii="Calibri body" w:hAnsi="Calibri body" w:cstheme="minorHAnsi"/>
                        </w:rPr>
                        <w:t xml:space="preserve"> </w:t>
                      </w:r>
                      <w:r w:rsidR="00B63EFE" w:rsidRPr="005645A2">
                        <w:rPr>
                          <w:rFonts w:ascii="Calibri body" w:hAnsi="Calibri body" w:cstheme="minorHAnsi"/>
                        </w:rPr>
                        <w:t>working</w:t>
                      </w:r>
                      <w:proofErr w:type="gramEnd"/>
                      <w:r w:rsidR="00B63EFE" w:rsidRPr="005645A2">
                        <w:rPr>
                          <w:rFonts w:ascii="Calibri body" w:hAnsi="Calibri body" w:cstheme="minorHAnsi"/>
                        </w:rPr>
                        <w:t xml:space="preserve"> on:</w:t>
                      </w:r>
                    </w:p>
                    <w:p w14:paraId="01CC6D3A" w14:textId="77777777" w:rsidR="002C7D1D" w:rsidRPr="001625D3" w:rsidRDefault="002C7D1D" w:rsidP="001625D3">
                      <w:pPr>
                        <w:pStyle w:val="ListParagraph"/>
                        <w:numPr>
                          <w:ilvl w:val="0"/>
                          <w:numId w:val="32"/>
                        </w:numPr>
                        <w:spacing w:after="0" w:line="240" w:lineRule="auto"/>
                        <w:rPr>
                          <w:rFonts w:ascii="Calibri body" w:hAnsi="Calibri body"/>
                        </w:rPr>
                      </w:pPr>
                      <w:r w:rsidRPr="001625D3">
                        <w:rPr>
                          <w:rFonts w:ascii="Calibri body" w:hAnsi="Calibri body"/>
                        </w:rPr>
                        <w:t>Individual literacy targets</w:t>
                      </w:r>
                    </w:p>
                    <w:p w14:paraId="32840634" w14:textId="4C4C40FB" w:rsidR="00540A61" w:rsidRPr="001625D3" w:rsidRDefault="004166A2" w:rsidP="001625D3">
                      <w:pPr>
                        <w:pStyle w:val="ListParagraph"/>
                        <w:numPr>
                          <w:ilvl w:val="0"/>
                          <w:numId w:val="32"/>
                        </w:numPr>
                        <w:spacing w:after="0" w:line="240" w:lineRule="auto"/>
                        <w:rPr>
                          <w:rFonts w:ascii="Calibri body" w:hAnsi="Calibri body"/>
                        </w:rPr>
                      </w:pPr>
                      <w:r w:rsidRPr="001625D3">
                        <w:rPr>
                          <w:rFonts w:ascii="Calibri body" w:hAnsi="Calibri body"/>
                        </w:rPr>
                        <w:t>P</w:t>
                      </w:r>
                      <w:r w:rsidR="00540A61" w:rsidRPr="001625D3">
                        <w:rPr>
                          <w:rFonts w:ascii="Calibri body" w:hAnsi="Calibri body"/>
                        </w:rPr>
                        <w:t>honics</w:t>
                      </w:r>
                    </w:p>
                    <w:p w14:paraId="798E6B65" w14:textId="0D565B0E" w:rsidR="002C7D1D" w:rsidRPr="001625D3" w:rsidRDefault="006C67BF" w:rsidP="001625D3">
                      <w:pPr>
                        <w:pStyle w:val="ListParagraph"/>
                        <w:numPr>
                          <w:ilvl w:val="0"/>
                          <w:numId w:val="32"/>
                        </w:numPr>
                        <w:spacing w:after="0" w:line="240" w:lineRule="auto"/>
                        <w:rPr>
                          <w:rFonts w:ascii="Calibri body" w:hAnsi="Calibri body"/>
                        </w:rPr>
                      </w:pPr>
                      <w:r w:rsidRPr="001625D3">
                        <w:rPr>
                          <w:rFonts w:ascii="Calibri body" w:hAnsi="Calibri body"/>
                        </w:rPr>
                        <w:t>S</w:t>
                      </w:r>
                      <w:r w:rsidR="005D275F" w:rsidRPr="001625D3">
                        <w:rPr>
                          <w:rFonts w:ascii="Calibri body" w:hAnsi="Calibri body"/>
                        </w:rPr>
                        <w:t>pe</w:t>
                      </w:r>
                      <w:r w:rsidR="00315E92" w:rsidRPr="001625D3">
                        <w:rPr>
                          <w:rFonts w:ascii="Calibri body" w:hAnsi="Calibri body"/>
                        </w:rPr>
                        <w:t>l</w:t>
                      </w:r>
                      <w:r w:rsidR="005D275F" w:rsidRPr="001625D3">
                        <w:rPr>
                          <w:rFonts w:ascii="Calibri body" w:hAnsi="Calibri body"/>
                        </w:rPr>
                        <w:t>ling</w:t>
                      </w:r>
                      <w:r w:rsidR="009B6942" w:rsidRPr="001625D3">
                        <w:rPr>
                          <w:rFonts w:ascii="Calibri body" w:hAnsi="Calibri body"/>
                        </w:rPr>
                        <w:t xml:space="preserve">, </w:t>
                      </w:r>
                      <w:r w:rsidR="002C7D1D" w:rsidRPr="001625D3">
                        <w:rPr>
                          <w:rFonts w:ascii="Calibri body" w:hAnsi="Calibri body"/>
                        </w:rPr>
                        <w:t>Punctuation</w:t>
                      </w:r>
                      <w:r w:rsidR="009B6942" w:rsidRPr="001625D3">
                        <w:rPr>
                          <w:rFonts w:ascii="Calibri body" w:hAnsi="Calibri body"/>
                        </w:rPr>
                        <w:t xml:space="preserve"> &amp; </w:t>
                      </w:r>
                      <w:r w:rsidR="0025211C" w:rsidRPr="001625D3">
                        <w:rPr>
                          <w:rFonts w:ascii="Calibri body" w:hAnsi="Calibri body"/>
                        </w:rPr>
                        <w:t>Grammar</w:t>
                      </w:r>
                    </w:p>
                    <w:p w14:paraId="71A24FF8" w14:textId="44EFE1DB" w:rsidR="00194552" w:rsidRPr="001625D3" w:rsidRDefault="002C7D1D" w:rsidP="001625D3">
                      <w:pPr>
                        <w:pStyle w:val="ListParagraph"/>
                        <w:numPr>
                          <w:ilvl w:val="0"/>
                          <w:numId w:val="32"/>
                        </w:numPr>
                        <w:spacing w:after="0" w:line="240" w:lineRule="auto"/>
                        <w:rPr>
                          <w:rFonts w:ascii="Calibri body" w:hAnsi="Calibri body"/>
                        </w:rPr>
                      </w:pPr>
                      <w:r w:rsidRPr="001625D3">
                        <w:rPr>
                          <w:rFonts w:ascii="Calibri body" w:hAnsi="Calibri body"/>
                        </w:rPr>
                        <w:t>Handwriting</w:t>
                      </w:r>
                    </w:p>
                    <w:p w14:paraId="6433F7D8" w14:textId="77777777" w:rsidR="009B6942" w:rsidRDefault="009B6942" w:rsidP="002C2662">
                      <w:pPr>
                        <w:spacing w:after="0" w:line="240" w:lineRule="auto"/>
                        <w:jc w:val="center"/>
                        <w:rPr>
                          <w:rFonts w:ascii="Calibri body" w:hAnsi="Calibri body"/>
                        </w:rPr>
                      </w:pPr>
                    </w:p>
                    <w:p w14:paraId="6C2874DF" w14:textId="2D19C393" w:rsidR="00DE4DB7" w:rsidRPr="00037C56" w:rsidRDefault="001571F9" w:rsidP="002C2662">
                      <w:pPr>
                        <w:spacing w:after="0" w:line="240" w:lineRule="auto"/>
                        <w:jc w:val="center"/>
                        <w:rPr>
                          <w:rFonts w:ascii="Calibri body" w:hAnsi="Calibri body"/>
                        </w:rPr>
                      </w:pPr>
                      <w:r>
                        <w:rPr>
                          <w:rFonts w:ascii="Calibri body" w:hAnsi="Calibri body"/>
                        </w:rPr>
                        <w:t>Our</w:t>
                      </w:r>
                      <w:r w:rsidR="00511D10">
                        <w:rPr>
                          <w:rFonts w:ascii="Calibri body" w:hAnsi="Calibri body"/>
                        </w:rPr>
                        <w:t xml:space="preserve"> focus</w:t>
                      </w:r>
                      <w:r w:rsidR="009B6942">
                        <w:rPr>
                          <w:rFonts w:ascii="Calibri body" w:hAnsi="Calibri body"/>
                        </w:rPr>
                        <w:t xml:space="preserve"> </w:t>
                      </w:r>
                      <w:proofErr w:type="gramStart"/>
                      <w:r w:rsidR="009B6942">
                        <w:rPr>
                          <w:rFonts w:ascii="Calibri body" w:hAnsi="Calibri body"/>
                        </w:rPr>
                        <w:t xml:space="preserve">texts </w:t>
                      </w:r>
                      <w:r w:rsidR="00511D10">
                        <w:rPr>
                          <w:rFonts w:ascii="Calibri body" w:hAnsi="Calibri body"/>
                        </w:rPr>
                        <w:t xml:space="preserve"> for</w:t>
                      </w:r>
                      <w:proofErr w:type="gramEnd"/>
                      <w:r w:rsidR="00511D10">
                        <w:rPr>
                          <w:rFonts w:ascii="Calibri body" w:hAnsi="Calibri body"/>
                        </w:rPr>
                        <w:t xml:space="preserve"> the term </w:t>
                      </w:r>
                      <w:r>
                        <w:rPr>
                          <w:rFonts w:ascii="Calibri body" w:hAnsi="Calibri body"/>
                        </w:rPr>
                        <w:t>will be</w:t>
                      </w:r>
                      <w:r w:rsidR="00124570">
                        <w:rPr>
                          <w:rFonts w:ascii="Calibri body" w:hAnsi="Calibri body"/>
                        </w:rPr>
                        <w:t>:</w:t>
                      </w:r>
                    </w:p>
                    <w:p w14:paraId="3E0E8C73" w14:textId="325F6A31" w:rsidR="00522D27" w:rsidRPr="002C2662" w:rsidRDefault="00570EC8" w:rsidP="002C2662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spacing w:after="0" w:line="240" w:lineRule="auto"/>
                        <w:rPr>
                          <w:rFonts w:cstheme="minorHAnsi"/>
                        </w:rPr>
                      </w:pPr>
                      <w:r>
                        <w:t>Non-Chronological Reports</w:t>
                      </w:r>
                    </w:p>
                    <w:p w14:paraId="0014E832" w14:textId="49798322" w:rsidR="008A3527" w:rsidRPr="002C2662" w:rsidRDefault="0085215D" w:rsidP="001625D3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spacing w:after="0" w:line="240" w:lineRule="auto"/>
                        <w:rPr>
                          <w:rFonts w:cstheme="minorHAnsi"/>
                        </w:rPr>
                      </w:pPr>
                      <w:r>
                        <w:t>Persuasive Texts</w:t>
                      </w:r>
                    </w:p>
                    <w:p w14:paraId="3F1C7D88" w14:textId="77777777" w:rsidR="002C2662" w:rsidRPr="002C2662" w:rsidRDefault="002C2662" w:rsidP="002C2662">
                      <w:pPr>
                        <w:pStyle w:val="ListParagraph"/>
                        <w:spacing w:after="0" w:line="240" w:lineRule="auto"/>
                        <w:ind w:left="363"/>
                        <w:rPr>
                          <w:rFonts w:cstheme="minorHAnsi"/>
                        </w:rPr>
                      </w:pPr>
                    </w:p>
                    <w:p w14:paraId="0C5F3678" w14:textId="5A079E77" w:rsidR="009B6942" w:rsidRPr="009B6942" w:rsidRDefault="009B6942" w:rsidP="002C2662">
                      <w:pPr>
                        <w:spacing w:after="0" w:line="240" w:lineRule="auto"/>
                        <w:jc w:val="center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 xml:space="preserve">We will be having debates, writing our own </w:t>
                      </w:r>
                      <w:r w:rsidR="008A3527">
                        <w:rPr>
                          <w:rFonts w:cstheme="minorHAnsi"/>
                        </w:rPr>
                        <w:t>non-</w:t>
                      </w:r>
                      <w:r w:rsidR="002C2662">
                        <w:rPr>
                          <w:rFonts w:cstheme="minorHAnsi"/>
                        </w:rPr>
                        <w:t>chronological</w:t>
                      </w:r>
                      <w:r w:rsidR="008A3527">
                        <w:rPr>
                          <w:rFonts w:cstheme="minorHAnsi"/>
                        </w:rPr>
                        <w:t xml:space="preserve"> reports and creating </w:t>
                      </w:r>
                      <w:proofErr w:type="gramStart"/>
                      <w:r w:rsidR="008A3527">
                        <w:rPr>
                          <w:rFonts w:cstheme="minorHAnsi"/>
                        </w:rPr>
                        <w:t>persuasive  posters</w:t>
                      </w:r>
                      <w:proofErr w:type="gramEnd"/>
                      <w:r w:rsidR="002C2662">
                        <w:rPr>
                          <w:rFonts w:cstheme="minorHAnsi"/>
                        </w:rPr>
                        <w:t>.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AF4984" w:rsidRPr="0032455E">
        <w:rPr>
          <w:rFonts w:ascii="Futura Bk" w:hAnsi="Futura Bk"/>
          <w:noProof/>
          <w:color w:val="0000FF"/>
          <w:sz w:val="40"/>
          <w:szCs w:val="40"/>
          <w:lang w:eastAsia="en-GB"/>
        </w:rPr>
        <mc:AlternateContent>
          <mc:Choice Requires="wps">
            <w:drawing>
              <wp:anchor distT="45720" distB="45720" distL="114300" distR="114300" simplePos="0" relativeHeight="251658256" behindDoc="0" locked="0" layoutInCell="1" allowOverlap="1" wp14:anchorId="35BC2CCA" wp14:editId="3120A486">
                <wp:simplePos x="0" y="0"/>
                <wp:positionH relativeFrom="margin">
                  <wp:posOffset>3219061</wp:posOffset>
                </wp:positionH>
                <wp:positionV relativeFrom="paragraph">
                  <wp:posOffset>157648</wp:posOffset>
                </wp:positionV>
                <wp:extent cx="4019550" cy="1091682"/>
                <wp:effectExtent l="0" t="0" r="19050" b="13335"/>
                <wp:wrapNone/>
                <wp:docPr id="720191702" name="Text Box 7201917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9550" cy="1091682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4472C4">
                              <a:lumMod val="5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5D1A8C" w14:textId="41A62CBD" w:rsidR="003443F1" w:rsidRDefault="004D6F36" w:rsidP="001625D3">
                            <w:pPr>
                              <w:jc w:val="center"/>
                              <w:rPr>
                                <w:rFonts w:ascii="Calibri body" w:hAnsi="Calibri body"/>
                              </w:rPr>
                            </w:pPr>
                            <w:r w:rsidRPr="00A072D2">
                              <w:rPr>
                                <w:rFonts w:ascii="Calibri body" w:hAnsi="Calibri body"/>
                              </w:rPr>
                              <w:t>In</w:t>
                            </w:r>
                            <w:r w:rsidR="00124570" w:rsidRPr="00A072D2">
                              <w:rPr>
                                <w:rFonts w:ascii="Calibri body" w:hAnsi="Calibri body"/>
                              </w:rPr>
                              <w:t xml:space="preserve"> Science, our focu</w:t>
                            </w:r>
                            <w:r w:rsidR="009E54BE">
                              <w:rPr>
                                <w:rFonts w:ascii="Calibri body" w:hAnsi="Calibri body"/>
                              </w:rPr>
                              <w:t>s’ will be:</w:t>
                            </w:r>
                          </w:p>
                          <w:p w14:paraId="26BAA429" w14:textId="5F6F52D6" w:rsidR="004D6F36" w:rsidRDefault="009E54BE" w:rsidP="002C2662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spacing w:after="0"/>
                              <w:rPr>
                                <w:rFonts w:ascii="Calibri body" w:hAnsi="Calibri body"/>
                              </w:rPr>
                            </w:pPr>
                            <w:r w:rsidRPr="00315E92">
                              <w:rPr>
                                <w:rFonts w:ascii="Calibri body" w:hAnsi="Calibri body"/>
                              </w:rPr>
                              <w:t xml:space="preserve">Sustainability – </w:t>
                            </w:r>
                            <w:r w:rsidR="006A4F1A">
                              <w:rPr>
                                <w:rFonts w:ascii="Calibri body" w:hAnsi="Calibri body"/>
                              </w:rPr>
                              <w:t xml:space="preserve">Plastic </w:t>
                            </w:r>
                            <w:r w:rsidR="00EB1E00">
                              <w:rPr>
                                <w:rFonts w:ascii="Calibri body" w:hAnsi="Calibri body"/>
                              </w:rPr>
                              <w:t>Pollution</w:t>
                            </w:r>
                          </w:p>
                          <w:p w14:paraId="76276EAC" w14:textId="1CDB16F2" w:rsidR="00EB1E00" w:rsidRDefault="00EB1E00" w:rsidP="002C2662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spacing w:after="0"/>
                              <w:rPr>
                                <w:rFonts w:ascii="Calibri body" w:hAnsi="Calibri body"/>
                              </w:rPr>
                            </w:pPr>
                            <w:r>
                              <w:rPr>
                                <w:rFonts w:ascii="Calibri body" w:hAnsi="Calibri body"/>
                              </w:rPr>
                              <w:t>Reversible and Irreversible Changes</w:t>
                            </w:r>
                          </w:p>
                          <w:p w14:paraId="11B2306D" w14:textId="2921B7E0" w:rsidR="00EB1E00" w:rsidRPr="00EB1E00" w:rsidRDefault="00EB1E00" w:rsidP="002C2662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spacing w:after="0"/>
                              <w:rPr>
                                <w:rFonts w:ascii="Calibri body" w:hAnsi="Calibri body"/>
                              </w:rPr>
                            </w:pPr>
                            <w:r>
                              <w:rPr>
                                <w:rFonts w:ascii="Calibri body" w:hAnsi="Calibri body"/>
                              </w:rPr>
                              <w:t>Reproduction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BC2CCA" id="Text Box 720191702" o:spid="_x0000_s1028" style="position:absolute;margin-left:253.45pt;margin-top:12.4pt;width:316.5pt;height:85.95pt;z-index:2516582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" strokecolor="#203864" strokeweight="1.5pt">
                <v:stroke joinstyle="miter"/>
                <v:textbox>
                  <w:txbxContent>
                    <w:p w14:paraId="5F5D1A8C" w14:textId="41A62CBD" w:rsidR="003443F1" w:rsidRDefault="004D6F36" w:rsidP="001625D3">
                      <w:pPr>
                        <w:jc w:val="center"/>
                        <w:rPr>
                          <w:rFonts w:ascii="Calibri body" w:hAnsi="Calibri body"/>
                        </w:rPr>
                      </w:pPr>
                      <w:r w:rsidRPr="00A072D2">
                        <w:rPr>
                          <w:rFonts w:ascii="Calibri body" w:hAnsi="Calibri body"/>
                        </w:rPr>
                        <w:t>In</w:t>
                      </w:r>
                      <w:r w:rsidR="00124570" w:rsidRPr="00A072D2">
                        <w:rPr>
                          <w:rFonts w:ascii="Calibri body" w:hAnsi="Calibri body"/>
                        </w:rPr>
                        <w:t xml:space="preserve"> Science, our focu</w:t>
                      </w:r>
                      <w:r w:rsidR="009E54BE">
                        <w:rPr>
                          <w:rFonts w:ascii="Calibri body" w:hAnsi="Calibri body"/>
                        </w:rPr>
                        <w:t>s’ will be:</w:t>
                      </w:r>
                    </w:p>
                    <w:p w14:paraId="26BAA429" w14:textId="5F6F52D6" w:rsidR="004D6F36" w:rsidRDefault="009E54BE" w:rsidP="002C2662">
                      <w:pPr>
                        <w:pStyle w:val="ListParagraph"/>
                        <w:numPr>
                          <w:ilvl w:val="0"/>
                          <w:numId w:val="30"/>
                        </w:numPr>
                        <w:spacing w:after="0"/>
                        <w:rPr>
                          <w:rFonts w:ascii="Calibri body" w:hAnsi="Calibri body"/>
                        </w:rPr>
                      </w:pPr>
                      <w:r w:rsidRPr="00315E92">
                        <w:rPr>
                          <w:rFonts w:ascii="Calibri body" w:hAnsi="Calibri body"/>
                        </w:rPr>
                        <w:t xml:space="preserve">Sustainability – </w:t>
                      </w:r>
                      <w:r w:rsidR="006A4F1A">
                        <w:rPr>
                          <w:rFonts w:ascii="Calibri body" w:hAnsi="Calibri body"/>
                        </w:rPr>
                        <w:t xml:space="preserve">Plastic </w:t>
                      </w:r>
                      <w:r w:rsidR="00EB1E00">
                        <w:rPr>
                          <w:rFonts w:ascii="Calibri body" w:hAnsi="Calibri body"/>
                        </w:rPr>
                        <w:t>Pollution</w:t>
                      </w:r>
                    </w:p>
                    <w:p w14:paraId="76276EAC" w14:textId="1CDB16F2" w:rsidR="00EB1E00" w:rsidRDefault="00EB1E00" w:rsidP="002C2662">
                      <w:pPr>
                        <w:pStyle w:val="ListParagraph"/>
                        <w:numPr>
                          <w:ilvl w:val="0"/>
                          <w:numId w:val="30"/>
                        </w:numPr>
                        <w:spacing w:after="0"/>
                        <w:rPr>
                          <w:rFonts w:ascii="Calibri body" w:hAnsi="Calibri body"/>
                        </w:rPr>
                      </w:pPr>
                      <w:r>
                        <w:rPr>
                          <w:rFonts w:ascii="Calibri body" w:hAnsi="Calibri body"/>
                        </w:rPr>
                        <w:t>Reversible and Irreversible Changes</w:t>
                      </w:r>
                    </w:p>
                    <w:p w14:paraId="11B2306D" w14:textId="2921B7E0" w:rsidR="00EB1E00" w:rsidRPr="00EB1E00" w:rsidRDefault="00EB1E00" w:rsidP="002C2662">
                      <w:pPr>
                        <w:pStyle w:val="ListParagraph"/>
                        <w:numPr>
                          <w:ilvl w:val="0"/>
                          <w:numId w:val="30"/>
                        </w:numPr>
                        <w:spacing w:after="0"/>
                        <w:rPr>
                          <w:rFonts w:ascii="Calibri body" w:hAnsi="Calibri body"/>
                        </w:rPr>
                      </w:pPr>
                      <w:r>
                        <w:rPr>
                          <w:rFonts w:ascii="Calibri body" w:hAnsi="Calibri body"/>
                        </w:rPr>
                        <w:t>Reproduction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5D345F" w:rsidRPr="00070EFA">
        <w:rPr>
          <w:rFonts w:ascii="Futura Bk" w:hAnsi="Futura Bk"/>
          <w:b w:val="0"/>
          <w:i/>
          <w:iCs/>
          <w:noProof/>
          <w:color w:val="0000FF"/>
          <w:sz w:val="40"/>
          <w:szCs w:val="40"/>
          <w:lang w:eastAsia="en-GB"/>
        </w:rPr>
        <w:drawing>
          <wp:anchor distT="0" distB="0" distL="114300" distR="114300" simplePos="0" relativeHeight="251658246" behindDoc="0" locked="0" layoutInCell="1" allowOverlap="1" wp14:anchorId="4A7CFE25" wp14:editId="4EB35094">
            <wp:simplePos x="0" y="0"/>
            <wp:positionH relativeFrom="margin">
              <wp:align>left</wp:align>
            </wp:positionH>
            <wp:positionV relativeFrom="paragraph">
              <wp:posOffset>-601980</wp:posOffset>
            </wp:positionV>
            <wp:extent cx="692150" cy="692150"/>
            <wp:effectExtent l="0" t="0" r="0" b="0"/>
            <wp:wrapThrough wrapText="bothSides">
              <wp:wrapPolygon edited="0">
                <wp:start x="0" y="0"/>
                <wp:lineTo x="0" y="20807"/>
                <wp:lineTo x="20807" y="20807"/>
                <wp:lineTo x="20807" y="0"/>
                <wp:lineTo x="0" y="0"/>
              </wp:wrapPolygon>
            </wp:wrapThrough>
            <wp:docPr id="7" name="Picture 2" descr="rcps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cps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150" cy="69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81AA81" w14:textId="6B23CC42" w:rsidR="00092EE2" w:rsidRDefault="00092EE2" w:rsidP="00092EE2">
      <w:pPr>
        <w:pStyle w:val="sowsubhead"/>
        <w:spacing w:after="240"/>
        <w:rPr>
          <w:rFonts w:ascii="Futura Bk" w:hAnsi="Futura Bk"/>
          <w:color w:val="0000FF"/>
          <w:sz w:val="40"/>
          <w:szCs w:val="40"/>
        </w:rPr>
      </w:pPr>
    </w:p>
    <w:p w14:paraId="1476CB64" w14:textId="575FEB59" w:rsidR="00092EE2" w:rsidRDefault="00124570" w:rsidP="00092EE2">
      <w:pPr>
        <w:pStyle w:val="sowsubhead"/>
        <w:spacing w:after="240"/>
        <w:rPr>
          <w:rFonts w:ascii="Futura Bk" w:hAnsi="Futura Bk"/>
          <w:color w:val="0000FF"/>
          <w:sz w:val="40"/>
          <w:szCs w:val="40"/>
        </w:rPr>
      </w:pPr>
      <w:r w:rsidRPr="0032455E">
        <w:rPr>
          <w:rFonts w:ascii="Futura Bk" w:hAnsi="Futura Bk"/>
          <w:noProof/>
          <w:color w:val="0000FF"/>
          <w:sz w:val="40"/>
          <w:szCs w:val="40"/>
          <w:lang w:eastAsia="en-GB"/>
        </w:rPr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anchorId="38587B30" wp14:editId="3542CB41">
                <wp:simplePos x="0" y="0"/>
                <wp:positionH relativeFrom="margin">
                  <wp:posOffset>3253792</wp:posOffset>
                </wp:positionH>
                <wp:positionV relativeFrom="paragraph">
                  <wp:posOffset>342913</wp:posOffset>
                </wp:positionV>
                <wp:extent cx="4016375" cy="469900"/>
                <wp:effectExtent l="0" t="0" r="22225" b="25400"/>
                <wp:wrapNone/>
                <wp:docPr id="1044532971" name="Text Box 10445329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6375" cy="46990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4472C4">
                              <a:lumMod val="5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26BFD2" w14:textId="716A37E9" w:rsidR="00B002AD" w:rsidRDefault="00B002AD" w:rsidP="00B002AD">
                            <w:pPr>
                              <w:spacing w:after="0" w:line="240" w:lineRule="auto"/>
                              <w:jc w:val="center"/>
                              <w:rPr>
                                <w:rFonts w:ascii="Calibri body" w:hAnsi="Calibri body"/>
                              </w:rPr>
                            </w:pPr>
                            <w:r w:rsidRPr="000034C1">
                              <w:rPr>
                                <w:rFonts w:ascii="Calibri body" w:hAnsi="Calibri body"/>
                              </w:rPr>
                              <w:t xml:space="preserve">In </w:t>
                            </w:r>
                            <w:r w:rsidR="001571F9">
                              <w:rPr>
                                <w:rFonts w:ascii="Calibri body" w:hAnsi="Calibri body"/>
                              </w:rPr>
                              <w:t>H</w:t>
                            </w:r>
                            <w:r w:rsidR="004D6F36">
                              <w:rPr>
                                <w:rFonts w:ascii="Calibri body" w:hAnsi="Calibri body"/>
                              </w:rPr>
                              <w:t>istory</w:t>
                            </w:r>
                            <w:r w:rsidR="00124570">
                              <w:rPr>
                                <w:rFonts w:ascii="Calibri body" w:hAnsi="Calibri body"/>
                              </w:rPr>
                              <w:t xml:space="preserve"> we will be </w:t>
                            </w:r>
                            <w:r w:rsidR="008177C5">
                              <w:rPr>
                                <w:rFonts w:ascii="Calibri body" w:hAnsi="Calibri body"/>
                              </w:rPr>
                              <w:t>learning all about Ancient Greece</w:t>
                            </w:r>
                            <w:r w:rsidR="0059344E">
                              <w:rPr>
                                <w:rFonts w:ascii="Calibri body" w:hAnsi="Calibri body"/>
                              </w:rPr>
                              <w:t>.</w:t>
                            </w:r>
                          </w:p>
                          <w:p w14:paraId="2499C83D" w14:textId="77777777" w:rsidR="00B002AD" w:rsidRPr="005645A2" w:rsidRDefault="00B002AD" w:rsidP="00B002AD">
                            <w:pPr>
                              <w:spacing w:after="0" w:line="240" w:lineRule="auto"/>
                              <w:rPr>
                                <w:rFonts w:ascii="Calibri body" w:hAnsi="Calibri body"/>
                              </w:rPr>
                            </w:pPr>
                            <w:r>
                              <w:rPr>
                                <w:rFonts w:ascii="Calibri body" w:hAnsi="Calibri body"/>
                              </w:rPr>
                              <w:t xml:space="preserve">   </w:t>
                            </w:r>
                          </w:p>
                          <w:p w14:paraId="3AA39AC3" w14:textId="77777777" w:rsidR="00B002AD" w:rsidRPr="005645A2" w:rsidRDefault="00B002AD" w:rsidP="00B002AD">
                            <w:pPr>
                              <w:pStyle w:val="ListParagraph"/>
                              <w:spacing w:after="0" w:line="240" w:lineRule="auto"/>
                              <w:jc w:val="both"/>
                              <w:rPr>
                                <w:rFonts w:ascii="Calibri body" w:hAnsi="Calibri body"/>
                              </w:rPr>
                            </w:pPr>
                            <w:r w:rsidRPr="005645A2">
                              <w:rPr>
                                <w:rFonts w:ascii="Calibri body" w:hAnsi="Calibri body"/>
                              </w:rPr>
                              <w:t xml:space="preserve"> </w:t>
                            </w:r>
                          </w:p>
                          <w:p w14:paraId="3174F312" w14:textId="77777777" w:rsidR="00B002AD" w:rsidRPr="005645A2" w:rsidRDefault="00B002AD" w:rsidP="00B002AD">
                            <w:pPr>
                              <w:pStyle w:val="ListParagraph"/>
                              <w:spacing w:after="0" w:line="240" w:lineRule="auto"/>
                              <w:jc w:val="both"/>
                              <w:rPr>
                                <w:rFonts w:ascii="Calibri body" w:hAnsi="Calibri body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587B30" id="Text Box 1044532971" o:spid="_x0000_s1029" style="position:absolute;margin-left:256.2pt;margin-top:27pt;width:316.25pt;height:37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" strokecolor="#203864" strokeweight="1.5pt">
                <v:stroke joinstyle="miter"/>
                <v:textbox>
                  <w:txbxContent>
                    <w:p w14:paraId="7726BFD2" w14:textId="716A37E9" w:rsidR="00B002AD" w:rsidRDefault="00B002AD" w:rsidP="00B002AD">
                      <w:pPr>
                        <w:spacing w:after="0" w:line="240" w:lineRule="auto"/>
                        <w:jc w:val="center"/>
                        <w:rPr>
                          <w:rFonts w:ascii="Calibri body" w:hAnsi="Calibri body"/>
                        </w:rPr>
                      </w:pPr>
                      <w:r w:rsidRPr="000034C1">
                        <w:rPr>
                          <w:rFonts w:ascii="Calibri body" w:hAnsi="Calibri body"/>
                        </w:rPr>
                        <w:t xml:space="preserve">In </w:t>
                      </w:r>
                      <w:r w:rsidR="001571F9">
                        <w:rPr>
                          <w:rFonts w:ascii="Calibri body" w:hAnsi="Calibri body"/>
                        </w:rPr>
                        <w:t>H</w:t>
                      </w:r>
                      <w:r w:rsidR="004D6F36">
                        <w:rPr>
                          <w:rFonts w:ascii="Calibri body" w:hAnsi="Calibri body"/>
                        </w:rPr>
                        <w:t>istory</w:t>
                      </w:r>
                      <w:r w:rsidR="00124570">
                        <w:rPr>
                          <w:rFonts w:ascii="Calibri body" w:hAnsi="Calibri body"/>
                        </w:rPr>
                        <w:t xml:space="preserve"> we will be </w:t>
                      </w:r>
                      <w:r w:rsidR="008177C5">
                        <w:rPr>
                          <w:rFonts w:ascii="Calibri body" w:hAnsi="Calibri body"/>
                        </w:rPr>
                        <w:t>learning all about Ancient Greece</w:t>
                      </w:r>
                      <w:r w:rsidR="0059344E">
                        <w:rPr>
                          <w:rFonts w:ascii="Calibri body" w:hAnsi="Calibri body"/>
                        </w:rPr>
                        <w:t>.</w:t>
                      </w:r>
                    </w:p>
                    <w:p w14:paraId="2499C83D" w14:textId="77777777" w:rsidR="00B002AD" w:rsidRPr="005645A2" w:rsidRDefault="00B002AD" w:rsidP="00B002AD">
                      <w:pPr>
                        <w:spacing w:after="0" w:line="240" w:lineRule="auto"/>
                        <w:rPr>
                          <w:rFonts w:ascii="Calibri body" w:hAnsi="Calibri body"/>
                        </w:rPr>
                      </w:pPr>
                      <w:r>
                        <w:rPr>
                          <w:rFonts w:ascii="Calibri body" w:hAnsi="Calibri body"/>
                        </w:rPr>
                        <w:t xml:space="preserve">   </w:t>
                      </w:r>
                    </w:p>
                    <w:p w14:paraId="3AA39AC3" w14:textId="77777777" w:rsidR="00B002AD" w:rsidRPr="005645A2" w:rsidRDefault="00B002AD" w:rsidP="00B002AD">
                      <w:pPr>
                        <w:pStyle w:val="ListParagraph"/>
                        <w:spacing w:after="0" w:line="240" w:lineRule="auto"/>
                        <w:jc w:val="both"/>
                        <w:rPr>
                          <w:rFonts w:ascii="Calibri body" w:hAnsi="Calibri body"/>
                        </w:rPr>
                      </w:pPr>
                      <w:r w:rsidRPr="005645A2">
                        <w:rPr>
                          <w:rFonts w:ascii="Calibri body" w:hAnsi="Calibri body"/>
                        </w:rPr>
                        <w:t xml:space="preserve"> </w:t>
                      </w:r>
                    </w:p>
                    <w:p w14:paraId="3174F312" w14:textId="77777777" w:rsidR="00B002AD" w:rsidRPr="005645A2" w:rsidRDefault="00B002AD" w:rsidP="00B002AD">
                      <w:pPr>
                        <w:pStyle w:val="ListParagraph"/>
                        <w:spacing w:after="0" w:line="240" w:lineRule="auto"/>
                        <w:jc w:val="both"/>
                        <w:rPr>
                          <w:rFonts w:ascii="Calibri body" w:hAnsi="Calibri body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C657B78" w14:textId="27525F7D" w:rsidR="00092EE2" w:rsidRDefault="00092EE2" w:rsidP="00092EE2">
      <w:pPr>
        <w:pStyle w:val="sowsubhead"/>
        <w:spacing w:after="240"/>
        <w:rPr>
          <w:rFonts w:ascii="Futura Bk" w:hAnsi="Futura Bk"/>
          <w:color w:val="0000FF"/>
          <w:sz w:val="40"/>
          <w:szCs w:val="40"/>
        </w:rPr>
      </w:pPr>
    </w:p>
    <w:p w14:paraId="4C3E70A7" w14:textId="1E25FACE" w:rsidR="00092EE2" w:rsidRDefault="002D0F41" w:rsidP="00092EE2">
      <w:r w:rsidRPr="0032455E">
        <w:rPr>
          <w:rFonts w:ascii="Futura Bk" w:hAnsi="Futura Bk"/>
          <w:noProof/>
          <w:color w:val="0000FF"/>
          <w:sz w:val="40"/>
          <w:szCs w:val="40"/>
          <w:lang w:eastAsia="en-GB"/>
        </w:rPr>
        <mc:AlternateContent>
          <mc:Choice Requires="wps">
            <w:drawing>
              <wp:anchor distT="45720" distB="45720" distL="114300" distR="114300" simplePos="0" relativeHeight="251658245" behindDoc="0" locked="0" layoutInCell="1" allowOverlap="1" wp14:anchorId="56EDD9F4" wp14:editId="0BDB9090">
                <wp:simplePos x="0" y="0"/>
                <wp:positionH relativeFrom="margin">
                  <wp:posOffset>3250565</wp:posOffset>
                </wp:positionH>
                <wp:positionV relativeFrom="paragraph">
                  <wp:posOffset>33382</wp:posOffset>
                </wp:positionV>
                <wp:extent cx="3957652" cy="622300"/>
                <wp:effectExtent l="0" t="0" r="24130" b="25400"/>
                <wp:wrapNone/>
                <wp:docPr id="708104715" name="Text Box 7081047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7652" cy="62230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accent5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658643" w14:textId="2822A197" w:rsidR="00B002AD" w:rsidRDefault="00836728" w:rsidP="00B002AD">
                            <w:pPr>
                              <w:spacing w:after="0" w:line="240" w:lineRule="auto"/>
                              <w:jc w:val="center"/>
                              <w:rPr>
                                <w:rFonts w:ascii="Calibri body" w:hAnsi="Calibri body"/>
                              </w:rPr>
                            </w:pPr>
                            <w:r>
                              <w:rPr>
                                <w:rFonts w:ascii="Calibri body" w:hAnsi="Calibri body"/>
                              </w:rPr>
                              <w:t xml:space="preserve">We will </w:t>
                            </w:r>
                            <w:r w:rsidR="004A0D1F">
                              <w:rPr>
                                <w:rFonts w:ascii="Calibri body" w:hAnsi="Calibri body"/>
                              </w:rPr>
                              <w:t xml:space="preserve">continue to look at </w:t>
                            </w:r>
                            <w:r w:rsidR="00135DDD">
                              <w:rPr>
                                <w:rFonts w:ascii="Calibri body" w:hAnsi="Calibri body"/>
                              </w:rPr>
                              <w:t>Sustainability</w:t>
                            </w:r>
                            <w:r w:rsidR="00EF1B7E">
                              <w:rPr>
                                <w:rFonts w:ascii="Calibri body" w:hAnsi="Calibri body"/>
                              </w:rPr>
                              <w:t xml:space="preserve"> in Geography</w:t>
                            </w:r>
                            <w:r w:rsidR="008177C5">
                              <w:rPr>
                                <w:rFonts w:ascii="Calibri body" w:hAnsi="Calibri body"/>
                              </w:rPr>
                              <w:t xml:space="preserve"> during the first half term</w:t>
                            </w:r>
                            <w:r w:rsidR="00EF1B7E">
                              <w:rPr>
                                <w:rFonts w:ascii="Calibri body" w:hAnsi="Calibri body"/>
                              </w:rPr>
                              <w:t xml:space="preserve">. The second half term will see us learning about </w:t>
                            </w:r>
                            <w:r w:rsidR="00EF47B8">
                              <w:rPr>
                                <w:rFonts w:ascii="Calibri body" w:hAnsi="Calibri body"/>
                              </w:rPr>
                              <w:t>mountains</w:t>
                            </w:r>
                            <w:r w:rsidR="008177C5">
                              <w:rPr>
                                <w:rFonts w:ascii="Calibri body" w:hAnsi="Calibri body"/>
                              </w:rPr>
                              <w:t>.</w:t>
                            </w:r>
                          </w:p>
                          <w:p w14:paraId="06DC98B4" w14:textId="77777777" w:rsidR="00B002AD" w:rsidRPr="005645A2" w:rsidRDefault="00B002AD" w:rsidP="00B002AD">
                            <w:pPr>
                              <w:spacing w:after="0" w:line="240" w:lineRule="auto"/>
                              <w:rPr>
                                <w:rFonts w:ascii="Calibri body" w:hAnsi="Calibri body"/>
                              </w:rPr>
                            </w:pPr>
                            <w:r>
                              <w:rPr>
                                <w:rFonts w:ascii="Calibri body" w:hAnsi="Calibri body"/>
                              </w:rPr>
                              <w:t xml:space="preserve">   </w:t>
                            </w:r>
                          </w:p>
                          <w:p w14:paraId="57DAD521" w14:textId="77777777" w:rsidR="00B002AD" w:rsidRPr="005645A2" w:rsidRDefault="00B002AD" w:rsidP="00B002AD">
                            <w:pPr>
                              <w:pStyle w:val="ListParagraph"/>
                              <w:spacing w:after="0" w:line="240" w:lineRule="auto"/>
                              <w:jc w:val="both"/>
                              <w:rPr>
                                <w:rFonts w:ascii="Calibri body" w:hAnsi="Calibri body"/>
                              </w:rPr>
                            </w:pPr>
                            <w:r w:rsidRPr="005645A2">
                              <w:rPr>
                                <w:rFonts w:ascii="Calibri body" w:hAnsi="Calibri body"/>
                              </w:rPr>
                              <w:t xml:space="preserve"> </w:t>
                            </w:r>
                          </w:p>
                          <w:p w14:paraId="012F457C" w14:textId="77777777" w:rsidR="00B002AD" w:rsidRPr="005645A2" w:rsidRDefault="00B002AD" w:rsidP="00B002AD">
                            <w:pPr>
                              <w:pStyle w:val="ListParagraph"/>
                              <w:spacing w:after="0" w:line="240" w:lineRule="auto"/>
                              <w:jc w:val="both"/>
                              <w:rPr>
                                <w:rFonts w:ascii="Calibri body" w:hAnsi="Calibri body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EDD9F4" id="Text Box 708104715" o:spid="_x0000_s1030" style="position:absolute;margin-left:255.95pt;margin-top:2.65pt;width:311.65pt;height:49pt;z-index:251658245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" strokecolor="#1f3763 [1608]" strokeweight="1.5pt">
                <v:stroke joinstyle="miter"/>
                <v:textbox>
                  <w:txbxContent>
                    <w:p w14:paraId="39658643" w14:textId="2822A197" w:rsidR="00B002AD" w:rsidRDefault="00836728" w:rsidP="00B002AD">
                      <w:pPr>
                        <w:spacing w:after="0" w:line="240" w:lineRule="auto"/>
                        <w:jc w:val="center"/>
                        <w:rPr>
                          <w:rFonts w:ascii="Calibri body" w:hAnsi="Calibri body"/>
                        </w:rPr>
                      </w:pPr>
                      <w:r>
                        <w:rPr>
                          <w:rFonts w:ascii="Calibri body" w:hAnsi="Calibri body"/>
                        </w:rPr>
                        <w:t xml:space="preserve">We will </w:t>
                      </w:r>
                      <w:r w:rsidR="004A0D1F">
                        <w:rPr>
                          <w:rFonts w:ascii="Calibri body" w:hAnsi="Calibri body"/>
                        </w:rPr>
                        <w:t xml:space="preserve">continue to look at </w:t>
                      </w:r>
                      <w:r w:rsidR="00135DDD">
                        <w:rPr>
                          <w:rFonts w:ascii="Calibri body" w:hAnsi="Calibri body"/>
                        </w:rPr>
                        <w:t>Sustainability</w:t>
                      </w:r>
                      <w:r w:rsidR="00EF1B7E">
                        <w:rPr>
                          <w:rFonts w:ascii="Calibri body" w:hAnsi="Calibri body"/>
                        </w:rPr>
                        <w:t xml:space="preserve"> in Geography</w:t>
                      </w:r>
                      <w:r w:rsidR="008177C5">
                        <w:rPr>
                          <w:rFonts w:ascii="Calibri body" w:hAnsi="Calibri body"/>
                        </w:rPr>
                        <w:t xml:space="preserve"> during the first half term</w:t>
                      </w:r>
                      <w:r w:rsidR="00EF1B7E">
                        <w:rPr>
                          <w:rFonts w:ascii="Calibri body" w:hAnsi="Calibri body"/>
                        </w:rPr>
                        <w:t xml:space="preserve">. The second half term will see us learning about </w:t>
                      </w:r>
                      <w:r w:rsidR="00EF47B8">
                        <w:rPr>
                          <w:rFonts w:ascii="Calibri body" w:hAnsi="Calibri body"/>
                        </w:rPr>
                        <w:t>mountains</w:t>
                      </w:r>
                      <w:r w:rsidR="008177C5">
                        <w:rPr>
                          <w:rFonts w:ascii="Calibri body" w:hAnsi="Calibri body"/>
                        </w:rPr>
                        <w:t>.</w:t>
                      </w:r>
                    </w:p>
                    <w:p w14:paraId="06DC98B4" w14:textId="77777777" w:rsidR="00B002AD" w:rsidRPr="005645A2" w:rsidRDefault="00B002AD" w:rsidP="00B002AD">
                      <w:pPr>
                        <w:spacing w:after="0" w:line="240" w:lineRule="auto"/>
                        <w:rPr>
                          <w:rFonts w:ascii="Calibri body" w:hAnsi="Calibri body"/>
                        </w:rPr>
                      </w:pPr>
                      <w:r>
                        <w:rPr>
                          <w:rFonts w:ascii="Calibri body" w:hAnsi="Calibri body"/>
                        </w:rPr>
                        <w:t xml:space="preserve">   </w:t>
                      </w:r>
                    </w:p>
                    <w:p w14:paraId="57DAD521" w14:textId="77777777" w:rsidR="00B002AD" w:rsidRPr="005645A2" w:rsidRDefault="00B002AD" w:rsidP="00B002AD">
                      <w:pPr>
                        <w:pStyle w:val="ListParagraph"/>
                        <w:spacing w:after="0" w:line="240" w:lineRule="auto"/>
                        <w:jc w:val="both"/>
                        <w:rPr>
                          <w:rFonts w:ascii="Calibri body" w:hAnsi="Calibri body"/>
                        </w:rPr>
                      </w:pPr>
                      <w:r w:rsidRPr="005645A2">
                        <w:rPr>
                          <w:rFonts w:ascii="Calibri body" w:hAnsi="Calibri body"/>
                        </w:rPr>
                        <w:t xml:space="preserve"> </w:t>
                      </w:r>
                    </w:p>
                    <w:p w14:paraId="012F457C" w14:textId="77777777" w:rsidR="00B002AD" w:rsidRPr="005645A2" w:rsidRDefault="00B002AD" w:rsidP="00B002AD">
                      <w:pPr>
                        <w:pStyle w:val="ListParagraph"/>
                        <w:spacing w:after="0" w:line="240" w:lineRule="auto"/>
                        <w:jc w:val="both"/>
                        <w:rPr>
                          <w:rFonts w:ascii="Calibri body" w:hAnsi="Calibri body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2748A24" w14:textId="20076D8C" w:rsidR="00092EE2" w:rsidRDefault="00092EE2"/>
    <w:p w14:paraId="4EEAFF9D" w14:textId="58025652" w:rsidR="00313860" w:rsidRDefault="002D0F41" w:rsidP="005C4F99">
      <w:r w:rsidRPr="0032455E">
        <w:rPr>
          <w:rFonts w:ascii="Futura Bk" w:hAnsi="Futura Bk"/>
          <w:noProof/>
          <w:color w:val="0000FF"/>
          <w:sz w:val="40"/>
          <w:szCs w:val="40"/>
          <w:lang w:eastAsia="en-GB"/>
        </w:rPr>
        <mc:AlternateContent>
          <mc:Choice Requires="wps">
            <w:drawing>
              <wp:anchor distT="45720" distB="45720" distL="114300" distR="114300" simplePos="0" relativeHeight="251658250" behindDoc="0" locked="0" layoutInCell="1" allowOverlap="1" wp14:anchorId="7CB58FA7" wp14:editId="5B7EB2EC">
                <wp:simplePos x="0" y="0"/>
                <wp:positionH relativeFrom="margin">
                  <wp:posOffset>3250565</wp:posOffset>
                </wp:positionH>
                <wp:positionV relativeFrom="paragraph">
                  <wp:posOffset>289210</wp:posOffset>
                </wp:positionV>
                <wp:extent cx="4022725" cy="645952"/>
                <wp:effectExtent l="0" t="0" r="15875" b="20955"/>
                <wp:wrapNone/>
                <wp:docPr id="1613260715" name="Text Box 16132607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2725" cy="645952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accent5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58ACFB" w14:textId="31D3907F" w:rsidR="00B002AD" w:rsidRDefault="00B002AD" w:rsidP="009A50F2">
                            <w:pPr>
                              <w:spacing w:after="0" w:line="240" w:lineRule="auto"/>
                              <w:jc w:val="center"/>
                              <w:rPr>
                                <w:rFonts w:ascii="Calibri body" w:hAnsi="Calibri body"/>
                              </w:rPr>
                            </w:pPr>
                            <w:r w:rsidRPr="000034C1">
                              <w:rPr>
                                <w:rFonts w:ascii="Calibri body" w:hAnsi="Calibri body"/>
                              </w:rPr>
                              <w:t xml:space="preserve">In </w:t>
                            </w:r>
                            <w:r w:rsidR="001571F9">
                              <w:rPr>
                                <w:rFonts w:ascii="Calibri body" w:hAnsi="Calibri body"/>
                              </w:rPr>
                              <w:t>D</w:t>
                            </w:r>
                            <w:r w:rsidR="002B54E6">
                              <w:rPr>
                                <w:rFonts w:ascii="Calibri body" w:hAnsi="Calibri body"/>
                              </w:rPr>
                              <w:t xml:space="preserve">esign and </w:t>
                            </w:r>
                            <w:r w:rsidR="001571F9">
                              <w:rPr>
                                <w:rFonts w:ascii="Calibri body" w:hAnsi="Calibri body"/>
                              </w:rPr>
                              <w:t>T</w:t>
                            </w:r>
                            <w:r w:rsidR="002B54E6">
                              <w:rPr>
                                <w:rFonts w:ascii="Calibri body" w:hAnsi="Calibri body"/>
                              </w:rPr>
                              <w:t>echnology</w:t>
                            </w:r>
                            <w:r w:rsidRPr="000034C1">
                              <w:rPr>
                                <w:rFonts w:ascii="Calibri body" w:hAnsi="Calibri body"/>
                              </w:rPr>
                              <w:t xml:space="preserve">, </w:t>
                            </w:r>
                            <w:r w:rsidR="00FA7F12">
                              <w:rPr>
                                <w:rFonts w:ascii="Calibri body" w:hAnsi="Calibri body"/>
                              </w:rPr>
                              <w:t>linking to Sustainability and Plastic Pollution, we will be making our own edible spoons.</w:t>
                            </w:r>
                          </w:p>
                          <w:p w14:paraId="7821BE84" w14:textId="77777777" w:rsidR="00FD772D" w:rsidRDefault="00FD772D" w:rsidP="00B002AD">
                            <w:pPr>
                              <w:spacing w:after="0" w:line="240" w:lineRule="auto"/>
                              <w:jc w:val="center"/>
                              <w:rPr>
                                <w:rFonts w:ascii="Calibri body" w:hAnsi="Calibri body"/>
                              </w:rPr>
                            </w:pPr>
                          </w:p>
                          <w:p w14:paraId="01F101B6" w14:textId="77777777" w:rsidR="00B002AD" w:rsidRPr="005645A2" w:rsidRDefault="00B002AD" w:rsidP="00B002AD">
                            <w:pPr>
                              <w:spacing w:after="0" w:line="240" w:lineRule="auto"/>
                              <w:rPr>
                                <w:rFonts w:ascii="Calibri body" w:hAnsi="Calibri body"/>
                              </w:rPr>
                            </w:pPr>
                            <w:r>
                              <w:rPr>
                                <w:rFonts w:ascii="Calibri body" w:hAnsi="Calibri body"/>
                              </w:rPr>
                              <w:t xml:space="preserve">   </w:t>
                            </w:r>
                          </w:p>
                          <w:p w14:paraId="15DB6582" w14:textId="77777777" w:rsidR="00B002AD" w:rsidRPr="005645A2" w:rsidRDefault="00B002AD" w:rsidP="00B002AD">
                            <w:pPr>
                              <w:pStyle w:val="ListParagraph"/>
                              <w:spacing w:after="0" w:line="240" w:lineRule="auto"/>
                              <w:jc w:val="both"/>
                              <w:rPr>
                                <w:rFonts w:ascii="Calibri body" w:hAnsi="Calibri body"/>
                              </w:rPr>
                            </w:pPr>
                            <w:r w:rsidRPr="005645A2">
                              <w:rPr>
                                <w:rFonts w:ascii="Calibri body" w:hAnsi="Calibri body"/>
                              </w:rPr>
                              <w:t xml:space="preserve"> </w:t>
                            </w:r>
                          </w:p>
                          <w:p w14:paraId="1CD1DD29" w14:textId="77777777" w:rsidR="00B002AD" w:rsidRPr="005645A2" w:rsidRDefault="00B002AD" w:rsidP="00B002AD">
                            <w:pPr>
                              <w:pStyle w:val="ListParagraph"/>
                              <w:spacing w:after="0" w:line="240" w:lineRule="auto"/>
                              <w:jc w:val="both"/>
                              <w:rPr>
                                <w:rFonts w:ascii="Calibri body" w:hAnsi="Calibri body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B58FA7" id="Text Box 1613260715" o:spid="_x0000_s1031" style="position:absolute;margin-left:255.95pt;margin-top:22.75pt;width:316.75pt;height:50.85pt;z-index:25165825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" strokecolor="#1f3763 [1608]" strokeweight="1.5pt">
                <v:stroke joinstyle="miter"/>
                <v:textbox>
                  <w:txbxContent>
                    <w:p w14:paraId="4158ACFB" w14:textId="31D3907F" w:rsidR="00B002AD" w:rsidRDefault="00B002AD" w:rsidP="009A50F2">
                      <w:pPr>
                        <w:spacing w:after="0" w:line="240" w:lineRule="auto"/>
                        <w:jc w:val="center"/>
                        <w:rPr>
                          <w:rFonts w:ascii="Calibri body" w:hAnsi="Calibri body"/>
                        </w:rPr>
                      </w:pPr>
                      <w:r w:rsidRPr="000034C1">
                        <w:rPr>
                          <w:rFonts w:ascii="Calibri body" w:hAnsi="Calibri body"/>
                        </w:rPr>
                        <w:t xml:space="preserve">In </w:t>
                      </w:r>
                      <w:r w:rsidR="001571F9">
                        <w:rPr>
                          <w:rFonts w:ascii="Calibri body" w:hAnsi="Calibri body"/>
                        </w:rPr>
                        <w:t>D</w:t>
                      </w:r>
                      <w:r w:rsidR="002B54E6">
                        <w:rPr>
                          <w:rFonts w:ascii="Calibri body" w:hAnsi="Calibri body"/>
                        </w:rPr>
                        <w:t xml:space="preserve">esign and </w:t>
                      </w:r>
                      <w:r w:rsidR="001571F9">
                        <w:rPr>
                          <w:rFonts w:ascii="Calibri body" w:hAnsi="Calibri body"/>
                        </w:rPr>
                        <w:t>T</w:t>
                      </w:r>
                      <w:r w:rsidR="002B54E6">
                        <w:rPr>
                          <w:rFonts w:ascii="Calibri body" w:hAnsi="Calibri body"/>
                        </w:rPr>
                        <w:t>echnology</w:t>
                      </w:r>
                      <w:r w:rsidRPr="000034C1">
                        <w:rPr>
                          <w:rFonts w:ascii="Calibri body" w:hAnsi="Calibri body"/>
                        </w:rPr>
                        <w:t xml:space="preserve">, </w:t>
                      </w:r>
                      <w:r w:rsidR="00FA7F12">
                        <w:rPr>
                          <w:rFonts w:ascii="Calibri body" w:hAnsi="Calibri body"/>
                        </w:rPr>
                        <w:t>linking to Sustainability and Plastic Pollution, we will be making our own edible spoons.</w:t>
                      </w:r>
                    </w:p>
                    <w:p w14:paraId="7821BE84" w14:textId="77777777" w:rsidR="00FD772D" w:rsidRDefault="00FD772D" w:rsidP="00B002AD">
                      <w:pPr>
                        <w:spacing w:after="0" w:line="240" w:lineRule="auto"/>
                        <w:jc w:val="center"/>
                        <w:rPr>
                          <w:rFonts w:ascii="Calibri body" w:hAnsi="Calibri body"/>
                        </w:rPr>
                      </w:pPr>
                    </w:p>
                    <w:p w14:paraId="01F101B6" w14:textId="77777777" w:rsidR="00B002AD" w:rsidRPr="005645A2" w:rsidRDefault="00B002AD" w:rsidP="00B002AD">
                      <w:pPr>
                        <w:spacing w:after="0" w:line="240" w:lineRule="auto"/>
                        <w:rPr>
                          <w:rFonts w:ascii="Calibri body" w:hAnsi="Calibri body"/>
                        </w:rPr>
                      </w:pPr>
                      <w:r>
                        <w:rPr>
                          <w:rFonts w:ascii="Calibri body" w:hAnsi="Calibri body"/>
                        </w:rPr>
                        <w:t xml:space="preserve">   </w:t>
                      </w:r>
                    </w:p>
                    <w:p w14:paraId="15DB6582" w14:textId="77777777" w:rsidR="00B002AD" w:rsidRPr="005645A2" w:rsidRDefault="00B002AD" w:rsidP="00B002AD">
                      <w:pPr>
                        <w:pStyle w:val="ListParagraph"/>
                        <w:spacing w:after="0" w:line="240" w:lineRule="auto"/>
                        <w:jc w:val="both"/>
                        <w:rPr>
                          <w:rFonts w:ascii="Calibri body" w:hAnsi="Calibri body"/>
                        </w:rPr>
                      </w:pPr>
                      <w:r w:rsidRPr="005645A2">
                        <w:rPr>
                          <w:rFonts w:ascii="Calibri body" w:hAnsi="Calibri body"/>
                        </w:rPr>
                        <w:t xml:space="preserve"> </w:t>
                      </w:r>
                    </w:p>
                    <w:p w14:paraId="1CD1DD29" w14:textId="77777777" w:rsidR="00B002AD" w:rsidRPr="005645A2" w:rsidRDefault="00B002AD" w:rsidP="00B002AD">
                      <w:pPr>
                        <w:pStyle w:val="ListParagraph"/>
                        <w:spacing w:after="0" w:line="240" w:lineRule="auto"/>
                        <w:jc w:val="both"/>
                        <w:rPr>
                          <w:rFonts w:ascii="Calibri body" w:hAnsi="Calibri body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8D08046" w14:textId="1120EB95" w:rsidR="00313860" w:rsidRDefault="0045684B" w:rsidP="005C4F99">
      <w:r w:rsidRPr="0032455E">
        <w:rPr>
          <w:rFonts w:ascii="Futura Bk" w:hAnsi="Futura Bk"/>
          <w:noProof/>
          <w:color w:val="0000FF"/>
          <w:sz w:val="40"/>
          <w:szCs w:val="40"/>
          <w:lang w:eastAsia="en-GB"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37A453BD" wp14:editId="36FA77FD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2023110" cy="1308100"/>
                <wp:effectExtent l="0" t="0" r="15240" b="2540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3110" cy="130810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accent5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40F293" w14:textId="295074A0" w:rsidR="000B4E8F" w:rsidRDefault="004B25E2" w:rsidP="00B026AA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</w:rPr>
                            </w:pPr>
                            <w:r w:rsidRPr="00A072D2">
                              <w:rPr>
                                <w:rFonts w:cstheme="minorHAnsi"/>
                              </w:rPr>
                              <w:t>Enrichment</w:t>
                            </w:r>
                            <w:r w:rsidR="00CB63E3" w:rsidRPr="00A072D2">
                              <w:rPr>
                                <w:rFonts w:cstheme="minorHAnsi"/>
                              </w:rPr>
                              <w:t xml:space="preserve"> is on Friday afternoons</w:t>
                            </w:r>
                            <w:r w:rsidR="00CE011F" w:rsidRPr="00A072D2">
                              <w:rPr>
                                <w:rFonts w:cstheme="minorHAnsi"/>
                              </w:rPr>
                              <w:t>.</w:t>
                            </w:r>
                            <w:r w:rsidR="00B026AA">
                              <w:rPr>
                                <w:rFonts w:cstheme="minorHAnsi"/>
                              </w:rPr>
                              <w:t xml:space="preserve"> </w:t>
                            </w:r>
                          </w:p>
                          <w:p w14:paraId="4CFEFB14" w14:textId="7A32118F" w:rsidR="00B026AA" w:rsidRDefault="00B026AA" w:rsidP="00B026AA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PE is on a Monday.</w:t>
                            </w:r>
                          </w:p>
                          <w:p w14:paraId="2B26A003" w14:textId="25A29E4B" w:rsidR="00B026AA" w:rsidRPr="00A072D2" w:rsidRDefault="00B026AA" w:rsidP="00B026AA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Please ensure PE kits are in school from the first day back after school holidays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A453BD" id="Text Box 13" o:spid="_x0000_s1032" style="position:absolute;margin-left:108.1pt;margin-top:.45pt;width:159.3pt;height:103pt;z-index:251658243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" strokecolor="#1f3763 [1608]" strokeweight="1.5pt">
                <v:stroke joinstyle="miter"/>
                <v:textbox>
                  <w:txbxContent>
                    <w:p w14:paraId="5F40F293" w14:textId="295074A0" w:rsidR="000B4E8F" w:rsidRDefault="004B25E2" w:rsidP="00B026AA">
                      <w:pPr>
                        <w:spacing w:after="0"/>
                        <w:jc w:val="center"/>
                        <w:rPr>
                          <w:rFonts w:cstheme="minorHAnsi"/>
                        </w:rPr>
                      </w:pPr>
                      <w:r w:rsidRPr="00A072D2">
                        <w:rPr>
                          <w:rFonts w:cstheme="minorHAnsi"/>
                        </w:rPr>
                        <w:t>Enrichment</w:t>
                      </w:r>
                      <w:r w:rsidR="00CB63E3" w:rsidRPr="00A072D2">
                        <w:rPr>
                          <w:rFonts w:cstheme="minorHAnsi"/>
                        </w:rPr>
                        <w:t xml:space="preserve"> is on Friday afternoons</w:t>
                      </w:r>
                      <w:r w:rsidR="00CE011F" w:rsidRPr="00A072D2">
                        <w:rPr>
                          <w:rFonts w:cstheme="minorHAnsi"/>
                        </w:rPr>
                        <w:t>.</w:t>
                      </w:r>
                      <w:r w:rsidR="00B026AA">
                        <w:rPr>
                          <w:rFonts w:cstheme="minorHAnsi"/>
                        </w:rPr>
                        <w:t xml:space="preserve"> </w:t>
                      </w:r>
                    </w:p>
                    <w:p w14:paraId="4CFEFB14" w14:textId="7A32118F" w:rsidR="00B026AA" w:rsidRDefault="00B026AA" w:rsidP="00B026AA">
                      <w:pPr>
                        <w:spacing w:after="0"/>
                        <w:jc w:val="center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PE is on a Monday.</w:t>
                      </w:r>
                    </w:p>
                    <w:p w14:paraId="2B26A003" w14:textId="25A29E4B" w:rsidR="00B026AA" w:rsidRPr="00A072D2" w:rsidRDefault="00B026AA" w:rsidP="00B026AA">
                      <w:pPr>
                        <w:spacing w:after="0"/>
                        <w:jc w:val="center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Please ensure PE kits are in school from the first day back after school holidays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637F3" w:rsidRPr="0032455E">
        <w:rPr>
          <w:rFonts w:ascii="Futura Bk" w:hAnsi="Futura Bk"/>
          <w:noProof/>
          <w:color w:val="0000FF"/>
          <w:sz w:val="40"/>
          <w:szCs w:val="40"/>
          <w:lang w:eastAsia="en-GB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7011EA79" wp14:editId="47A53808">
                <wp:simplePos x="0" y="0"/>
                <wp:positionH relativeFrom="margin">
                  <wp:align>left</wp:align>
                </wp:positionH>
                <wp:positionV relativeFrom="paragraph">
                  <wp:posOffset>213360</wp:posOffset>
                </wp:positionV>
                <wp:extent cx="2965450" cy="1130300"/>
                <wp:effectExtent l="0" t="0" r="25400" b="1270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5450" cy="113030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accent5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7BA426" w14:textId="2ACCECFD" w:rsidR="00C317EA" w:rsidRPr="005645A2" w:rsidRDefault="00DA0334" w:rsidP="00DA0334">
                            <w:pPr>
                              <w:spacing w:after="0" w:line="240" w:lineRule="auto"/>
                              <w:jc w:val="center"/>
                              <w:rPr>
                                <w:rFonts w:ascii="Calibri body" w:hAnsi="Calibri body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 xml:space="preserve">We are now official a </w:t>
                            </w:r>
                            <w:r w:rsidR="00F90CB1">
                              <w:rPr>
                                <w:rFonts w:cstheme="minorHAnsi"/>
                              </w:rPr>
                              <w:t xml:space="preserve">‘My Happy Mind’ school and our PHSE lessons will be delivered using this to support us. In </w:t>
                            </w:r>
                            <w:proofErr w:type="gramStart"/>
                            <w:r w:rsidR="00F90CB1">
                              <w:rPr>
                                <w:rFonts w:cstheme="minorHAnsi"/>
                              </w:rPr>
                              <w:t>addition</w:t>
                            </w:r>
                            <w:proofErr w:type="gramEnd"/>
                            <w:r w:rsidR="00F90CB1">
                              <w:rPr>
                                <w:rFonts w:cstheme="minorHAnsi"/>
                              </w:rPr>
                              <w:t xml:space="preserve"> we will also be looking at</w:t>
                            </w:r>
                            <w:r w:rsidR="00FA324D">
                              <w:rPr>
                                <w:rFonts w:cstheme="minorHAnsi"/>
                              </w:rPr>
                              <w:t xml:space="preserve"> Caring for our own audiology and staying safe when out at about. </w:t>
                            </w:r>
                          </w:p>
                          <w:p w14:paraId="598ACEFD" w14:textId="77777777" w:rsidR="001A195A" w:rsidRPr="005645A2" w:rsidRDefault="000909E8" w:rsidP="001A195A">
                            <w:pPr>
                              <w:pStyle w:val="ListParagraph"/>
                              <w:spacing w:after="0" w:line="240" w:lineRule="auto"/>
                              <w:jc w:val="both"/>
                              <w:rPr>
                                <w:rFonts w:ascii="Calibri body" w:hAnsi="Calibri body"/>
                              </w:rPr>
                            </w:pPr>
                            <w:r w:rsidRPr="005645A2">
                              <w:rPr>
                                <w:rFonts w:ascii="Calibri body" w:hAnsi="Calibri body"/>
                              </w:rPr>
                              <w:t xml:space="preserve"> </w:t>
                            </w:r>
                          </w:p>
                          <w:p w14:paraId="370E8EC1" w14:textId="01DB6A54" w:rsidR="00092EE2" w:rsidRPr="005645A2" w:rsidRDefault="00092EE2" w:rsidP="001A195A">
                            <w:pPr>
                              <w:pStyle w:val="ListParagraph"/>
                              <w:spacing w:after="0" w:line="240" w:lineRule="auto"/>
                              <w:jc w:val="both"/>
                              <w:rPr>
                                <w:rFonts w:ascii="Calibri body" w:hAnsi="Calibri body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11EA79" id="Text Box 6" o:spid="_x0000_s1033" style="position:absolute;margin-left:0;margin-top:16.8pt;width:233.5pt;height:89pt;z-index:251658241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" strokecolor="#1f3763 [1608]" strokeweight="1.5pt">
                <v:stroke joinstyle="miter"/>
                <v:textbox>
                  <w:txbxContent>
                    <w:p w14:paraId="637BA426" w14:textId="2ACCECFD" w:rsidR="00C317EA" w:rsidRPr="005645A2" w:rsidRDefault="00DA0334" w:rsidP="00DA0334">
                      <w:pPr>
                        <w:spacing w:after="0" w:line="240" w:lineRule="auto"/>
                        <w:jc w:val="center"/>
                        <w:rPr>
                          <w:rFonts w:ascii="Calibri body" w:hAnsi="Calibri body"/>
                        </w:rPr>
                      </w:pPr>
                      <w:r>
                        <w:rPr>
                          <w:rFonts w:cstheme="minorHAnsi"/>
                        </w:rPr>
                        <w:t xml:space="preserve">We are now official a </w:t>
                      </w:r>
                      <w:r w:rsidR="00F90CB1">
                        <w:rPr>
                          <w:rFonts w:cstheme="minorHAnsi"/>
                        </w:rPr>
                        <w:t xml:space="preserve">‘My Happy Mind’ school and our PHSE lessons will be delivered using this to support us. In </w:t>
                      </w:r>
                      <w:proofErr w:type="gramStart"/>
                      <w:r w:rsidR="00F90CB1">
                        <w:rPr>
                          <w:rFonts w:cstheme="minorHAnsi"/>
                        </w:rPr>
                        <w:t>addition</w:t>
                      </w:r>
                      <w:proofErr w:type="gramEnd"/>
                      <w:r w:rsidR="00F90CB1">
                        <w:rPr>
                          <w:rFonts w:cstheme="minorHAnsi"/>
                        </w:rPr>
                        <w:t xml:space="preserve"> we will also be looking at</w:t>
                      </w:r>
                      <w:r w:rsidR="00FA324D">
                        <w:rPr>
                          <w:rFonts w:cstheme="minorHAnsi"/>
                        </w:rPr>
                        <w:t xml:space="preserve"> Caring for our own audiology and staying safe when out at about. </w:t>
                      </w:r>
                    </w:p>
                    <w:p w14:paraId="598ACEFD" w14:textId="77777777" w:rsidR="001A195A" w:rsidRPr="005645A2" w:rsidRDefault="000909E8" w:rsidP="001A195A">
                      <w:pPr>
                        <w:pStyle w:val="ListParagraph"/>
                        <w:spacing w:after="0" w:line="240" w:lineRule="auto"/>
                        <w:jc w:val="both"/>
                        <w:rPr>
                          <w:rFonts w:ascii="Calibri body" w:hAnsi="Calibri body"/>
                        </w:rPr>
                      </w:pPr>
                      <w:r w:rsidRPr="005645A2">
                        <w:rPr>
                          <w:rFonts w:ascii="Calibri body" w:hAnsi="Calibri body"/>
                        </w:rPr>
                        <w:t xml:space="preserve"> </w:t>
                      </w:r>
                    </w:p>
                    <w:p w14:paraId="370E8EC1" w14:textId="01DB6A54" w:rsidR="00092EE2" w:rsidRPr="005645A2" w:rsidRDefault="00092EE2" w:rsidP="001A195A">
                      <w:pPr>
                        <w:pStyle w:val="ListParagraph"/>
                        <w:spacing w:after="0" w:line="240" w:lineRule="auto"/>
                        <w:jc w:val="both"/>
                        <w:rPr>
                          <w:rFonts w:ascii="Calibri body" w:hAnsi="Calibri body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4205EB3" w14:textId="09801136" w:rsidR="00313860" w:rsidRDefault="00313860" w:rsidP="005C4F99"/>
    <w:p w14:paraId="1A07A6DA" w14:textId="0E751E0A" w:rsidR="00313860" w:rsidRDefault="00313860" w:rsidP="005C4F99"/>
    <w:p w14:paraId="288C387B" w14:textId="70824296" w:rsidR="00313860" w:rsidRDefault="00652619" w:rsidP="005C4F99">
      <w:r w:rsidRPr="0032455E">
        <w:rPr>
          <w:rFonts w:ascii="Futura Bk" w:hAnsi="Futura Bk"/>
          <w:noProof/>
          <w:color w:val="0000FF"/>
          <w:sz w:val="40"/>
          <w:szCs w:val="40"/>
          <w:lang w:eastAsia="en-GB"/>
        </w:rPr>
        <mc:AlternateContent>
          <mc:Choice Requires="wps">
            <w:drawing>
              <wp:anchor distT="45720" distB="45720" distL="114300" distR="114300" simplePos="0" relativeHeight="251658249" behindDoc="0" locked="0" layoutInCell="1" allowOverlap="1" wp14:anchorId="238848D2" wp14:editId="645C879B">
                <wp:simplePos x="0" y="0"/>
                <wp:positionH relativeFrom="margin">
                  <wp:posOffset>3238500</wp:posOffset>
                </wp:positionH>
                <wp:positionV relativeFrom="paragraph">
                  <wp:posOffset>8268</wp:posOffset>
                </wp:positionV>
                <wp:extent cx="4038600" cy="478155"/>
                <wp:effectExtent l="0" t="0" r="19050" b="1714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8600" cy="478155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accent5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CDF4A0" w14:textId="7E7CCB15" w:rsidR="0058767D" w:rsidRPr="00B37ED4" w:rsidRDefault="003A600B" w:rsidP="00FC6A82">
                            <w:pPr>
                              <w:spacing w:after="0" w:line="240" w:lineRule="auto"/>
                              <w:jc w:val="center"/>
                              <w:rPr>
                                <w:rFonts w:ascii="Calibri body" w:hAnsi="Calibri body"/>
                              </w:rPr>
                            </w:pPr>
                            <w:r w:rsidRPr="000034C1">
                              <w:rPr>
                                <w:rFonts w:ascii="Calibri body" w:hAnsi="Calibri body"/>
                              </w:rPr>
                              <w:t xml:space="preserve">In </w:t>
                            </w:r>
                            <w:r w:rsidR="001571F9">
                              <w:rPr>
                                <w:rFonts w:ascii="Calibri body" w:hAnsi="Calibri body"/>
                              </w:rPr>
                              <w:t>C</w:t>
                            </w:r>
                            <w:r w:rsidRPr="000034C1">
                              <w:rPr>
                                <w:rFonts w:ascii="Calibri body" w:hAnsi="Calibri body"/>
                              </w:rPr>
                              <w:t xml:space="preserve">omputing </w:t>
                            </w:r>
                            <w:r w:rsidR="00652619">
                              <w:rPr>
                                <w:rFonts w:ascii="Calibri body" w:hAnsi="Calibri body"/>
                              </w:rPr>
                              <w:t xml:space="preserve">we will be </w:t>
                            </w:r>
                            <w:r w:rsidR="000B2D00">
                              <w:rPr>
                                <w:rFonts w:ascii="Calibri body" w:hAnsi="Calibri body"/>
                              </w:rPr>
                              <w:t xml:space="preserve">looking at Databases </w:t>
                            </w:r>
                            <w:r w:rsidR="001757F3">
                              <w:rPr>
                                <w:rFonts w:ascii="Calibri body" w:hAnsi="Calibri body"/>
                              </w:rPr>
                              <w:t>and e-mails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8848D2" id="Text Box 5" o:spid="_x0000_s1034" style="position:absolute;margin-left:255pt;margin-top:.65pt;width:318pt;height:37.65pt;z-index:25165824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" strokecolor="#1f3763 [1608]" strokeweight="1.5pt">
                <v:stroke joinstyle="miter"/>
                <v:textbox>
                  <w:txbxContent>
                    <w:p w14:paraId="08CDF4A0" w14:textId="7E7CCB15" w:rsidR="0058767D" w:rsidRPr="00B37ED4" w:rsidRDefault="003A600B" w:rsidP="00FC6A82">
                      <w:pPr>
                        <w:spacing w:after="0" w:line="240" w:lineRule="auto"/>
                        <w:jc w:val="center"/>
                        <w:rPr>
                          <w:rFonts w:ascii="Calibri body" w:hAnsi="Calibri body"/>
                        </w:rPr>
                      </w:pPr>
                      <w:r w:rsidRPr="000034C1">
                        <w:rPr>
                          <w:rFonts w:ascii="Calibri body" w:hAnsi="Calibri body"/>
                        </w:rPr>
                        <w:t xml:space="preserve">In </w:t>
                      </w:r>
                      <w:r w:rsidR="001571F9">
                        <w:rPr>
                          <w:rFonts w:ascii="Calibri body" w:hAnsi="Calibri body"/>
                        </w:rPr>
                        <w:t>C</w:t>
                      </w:r>
                      <w:r w:rsidRPr="000034C1">
                        <w:rPr>
                          <w:rFonts w:ascii="Calibri body" w:hAnsi="Calibri body"/>
                        </w:rPr>
                        <w:t xml:space="preserve">omputing </w:t>
                      </w:r>
                      <w:r w:rsidR="00652619">
                        <w:rPr>
                          <w:rFonts w:ascii="Calibri body" w:hAnsi="Calibri body"/>
                        </w:rPr>
                        <w:t xml:space="preserve">we will be </w:t>
                      </w:r>
                      <w:r w:rsidR="000B2D00">
                        <w:rPr>
                          <w:rFonts w:ascii="Calibri body" w:hAnsi="Calibri body"/>
                        </w:rPr>
                        <w:t xml:space="preserve">looking at Databases </w:t>
                      </w:r>
                      <w:r w:rsidR="001757F3">
                        <w:rPr>
                          <w:rFonts w:ascii="Calibri body" w:hAnsi="Calibri body"/>
                        </w:rPr>
                        <w:t>and e-mails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D9E065A" w14:textId="29AE9014" w:rsidR="00313860" w:rsidRDefault="00313860" w:rsidP="005C4F99"/>
    <w:p w14:paraId="35122E42" w14:textId="4B0813C0" w:rsidR="00313860" w:rsidRDefault="000543C8" w:rsidP="005C4F99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8251" behindDoc="0" locked="0" layoutInCell="1" allowOverlap="1" wp14:anchorId="4284AF30" wp14:editId="2907B037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2006600" cy="1130300"/>
                <wp:effectExtent l="0" t="0" r="12700" b="1270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6600" cy="113030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accent5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3D5F97" w14:textId="7E6DCF23" w:rsidR="004B25E2" w:rsidRPr="002D0F41" w:rsidRDefault="00652619" w:rsidP="00EC77B8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</w:rPr>
                            </w:pPr>
                            <w:r w:rsidRPr="002D0F41">
                              <w:rPr>
                                <w:rFonts w:cstheme="minorHAnsi"/>
                              </w:rPr>
                              <w:t xml:space="preserve">Forest School </w:t>
                            </w:r>
                            <w:r w:rsidR="00D45DA9" w:rsidRPr="002D0F41">
                              <w:rPr>
                                <w:rFonts w:cstheme="minorHAnsi"/>
                              </w:rPr>
                              <w:t xml:space="preserve">continues to be for a </w:t>
                            </w:r>
                            <w:r w:rsidRPr="002D0F41">
                              <w:rPr>
                                <w:rFonts w:cstheme="minorHAnsi"/>
                              </w:rPr>
                              <w:t>full day once a half term</w:t>
                            </w:r>
                            <w:r w:rsidR="00B026AA" w:rsidRPr="002D0F41">
                              <w:rPr>
                                <w:rFonts w:cstheme="minorHAnsi"/>
                              </w:rPr>
                              <w:t xml:space="preserve">. </w:t>
                            </w:r>
                            <w:r w:rsidR="00EC77B8" w:rsidRPr="002D0F41">
                              <w:rPr>
                                <w:rFonts w:cstheme="minorHAnsi"/>
                              </w:rPr>
                              <w:t>We will let you know in advance when our sessions will be</w:t>
                            </w:r>
                          </w:p>
                          <w:p w14:paraId="5A814CBB" w14:textId="2C2B126A" w:rsidR="00FE4643" w:rsidRPr="00AC103D" w:rsidRDefault="00FE4643" w:rsidP="00FE4643">
                            <w:pPr>
                              <w:jc w:val="both"/>
                              <w:rPr>
                                <w:rFonts w:ascii="Calibri body" w:hAnsi="Calibri body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84AF30" id="_x0000_s1035" style="position:absolute;margin-left:106.8pt;margin-top:.7pt;width:158pt;height:89pt;z-index:251658251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" strokecolor="#1f3763 [1608]" strokeweight="1.5pt">
                <v:stroke joinstyle="miter"/>
                <v:textbox>
                  <w:txbxContent>
                    <w:p w14:paraId="3B3D5F97" w14:textId="7E6DCF23" w:rsidR="004B25E2" w:rsidRPr="002D0F41" w:rsidRDefault="00652619" w:rsidP="00EC77B8">
                      <w:pPr>
                        <w:jc w:val="center"/>
                        <w:rPr>
                          <w:rFonts w:cstheme="minorHAnsi"/>
                          <w:color w:val="000000" w:themeColor="text1"/>
                        </w:rPr>
                      </w:pPr>
                      <w:r w:rsidRPr="002D0F41">
                        <w:rPr>
                          <w:rFonts w:cstheme="minorHAnsi"/>
                        </w:rPr>
                        <w:t xml:space="preserve">Forest School </w:t>
                      </w:r>
                      <w:r w:rsidR="00D45DA9" w:rsidRPr="002D0F41">
                        <w:rPr>
                          <w:rFonts w:cstheme="minorHAnsi"/>
                        </w:rPr>
                        <w:t xml:space="preserve">continues to be for a </w:t>
                      </w:r>
                      <w:r w:rsidRPr="002D0F41">
                        <w:rPr>
                          <w:rFonts w:cstheme="minorHAnsi"/>
                        </w:rPr>
                        <w:t>full day once a half term</w:t>
                      </w:r>
                      <w:r w:rsidR="00B026AA" w:rsidRPr="002D0F41">
                        <w:rPr>
                          <w:rFonts w:cstheme="minorHAnsi"/>
                        </w:rPr>
                        <w:t xml:space="preserve">. </w:t>
                      </w:r>
                      <w:r w:rsidR="00EC77B8" w:rsidRPr="002D0F41">
                        <w:rPr>
                          <w:rFonts w:cstheme="minorHAnsi"/>
                        </w:rPr>
                        <w:t>We will let you know in advance when our sessions will be</w:t>
                      </w:r>
                    </w:p>
                    <w:p w14:paraId="5A814CBB" w14:textId="2C2B126A" w:rsidR="00FE4643" w:rsidRPr="00AC103D" w:rsidRDefault="00FE4643" w:rsidP="00FE4643">
                      <w:pPr>
                        <w:jc w:val="both"/>
                        <w:rPr>
                          <w:rFonts w:ascii="Calibri body" w:hAnsi="Calibri body"/>
                          <w:color w:val="000000" w:themeColor="text1"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Pr="0032455E">
        <w:rPr>
          <w:rFonts w:ascii="Futura Bk" w:hAnsi="Futura Bk"/>
          <w:noProof/>
          <w:color w:val="0000FF"/>
          <w:sz w:val="40"/>
          <w:szCs w:val="40"/>
          <w:lang w:eastAsia="en-GB"/>
        </w:rPr>
        <mc:AlternateContent>
          <mc:Choice Requires="wps">
            <w:drawing>
              <wp:anchor distT="45720" distB="45720" distL="114300" distR="114300" simplePos="0" relativeHeight="251658252" behindDoc="0" locked="0" layoutInCell="1" allowOverlap="1" wp14:anchorId="2D28A228" wp14:editId="7979B218">
                <wp:simplePos x="0" y="0"/>
                <wp:positionH relativeFrom="margin">
                  <wp:posOffset>3257550</wp:posOffset>
                </wp:positionH>
                <wp:positionV relativeFrom="paragraph">
                  <wp:posOffset>27940</wp:posOffset>
                </wp:positionV>
                <wp:extent cx="3952875" cy="539750"/>
                <wp:effectExtent l="0" t="0" r="28575" b="12700"/>
                <wp:wrapNone/>
                <wp:docPr id="711187568" name="Text Box 7111875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2875" cy="53975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accent5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FE5C5C" w14:textId="218D8970" w:rsidR="00CC5E9B" w:rsidRDefault="00B002AD" w:rsidP="00CC5E9B">
                            <w:pPr>
                              <w:spacing w:after="0" w:line="240" w:lineRule="auto"/>
                              <w:jc w:val="center"/>
                              <w:rPr>
                                <w:rFonts w:ascii="Calibri body" w:hAnsi="Calibri body"/>
                              </w:rPr>
                            </w:pPr>
                            <w:r w:rsidRPr="0076286B">
                              <w:rPr>
                                <w:rFonts w:ascii="Calibri body" w:hAnsi="Calibri body"/>
                              </w:rPr>
                              <w:t xml:space="preserve">In </w:t>
                            </w:r>
                            <w:r w:rsidR="001571F9">
                              <w:rPr>
                                <w:rFonts w:ascii="Calibri body" w:hAnsi="Calibri body"/>
                              </w:rPr>
                              <w:t>M</w:t>
                            </w:r>
                            <w:r w:rsidR="002B54E6" w:rsidRPr="0076286B">
                              <w:rPr>
                                <w:rFonts w:ascii="Calibri body" w:hAnsi="Calibri body"/>
                              </w:rPr>
                              <w:t>usic</w:t>
                            </w:r>
                            <w:r w:rsidRPr="0076286B">
                              <w:rPr>
                                <w:rFonts w:ascii="Calibri body" w:hAnsi="Calibri body"/>
                              </w:rPr>
                              <w:t xml:space="preserve">, we will </w:t>
                            </w:r>
                            <w:r w:rsidR="00BA3152">
                              <w:rPr>
                                <w:rFonts w:ascii="Calibri body" w:hAnsi="Calibri body"/>
                              </w:rPr>
                              <w:t>be exploring music through technology</w:t>
                            </w:r>
                            <w:r w:rsidR="00DA0334">
                              <w:rPr>
                                <w:rFonts w:ascii="Calibri body" w:hAnsi="Calibri body"/>
                              </w:rPr>
                              <w:t xml:space="preserve"> using a range of computer programmes to support our learning</w:t>
                            </w:r>
                            <w:r w:rsidR="000543C8">
                              <w:rPr>
                                <w:rFonts w:ascii="Calibri body" w:hAnsi="Calibri body"/>
                              </w:rPr>
                              <w:t>.</w:t>
                            </w:r>
                          </w:p>
                          <w:p w14:paraId="272A0287" w14:textId="77777777" w:rsidR="00CC5E9B" w:rsidRPr="005645A2" w:rsidRDefault="00CC5E9B" w:rsidP="00CC5E9B">
                            <w:pPr>
                              <w:spacing w:after="0" w:line="240" w:lineRule="auto"/>
                              <w:rPr>
                                <w:rFonts w:ascii="Calibri body" w:hAnsi="Calibri body"/>
                              </w:rPr>
                            </w:pPr>
                            <w:r>
                              <w:rPr>
                                <w:rFonts w:ascii="Calibri body" w:hAnsi="Calibri body"/>
                              </w:rPr>
                              <w:t xml:space="preserve">   </w:t>
                            </w:r>
                          </w:p>
                          <w:p w14:paraId="2D4B8710" w14:textId="11AFB077" w:rsidR="00B002AD" w:rsidRPr="005645A2" w:rsidRDefault="00611DD0" w:rsidP="00CC5E9B">
                            <w:pPr>
                              <w:spacing w:after="0" w:line="240" w:lineRule="auto"/>
                              <w:jc w:val="center"/>
                              <w:rPr>
                                <w:rFonts w:ascii="Calibri body" w:hAnsi="Calibri body"/>
                              </w:rPr>
                            </w:pPr>
                            <w:r w:rsidRPr="003A658D">
                              <w:rPr>
                                <w:rFonts w:ascii="Calibri body" w:hAnsi="Calibri body"/>
                              </w:rPr>
                              <w:t>.</w:t>
                            </w:r>
                            <w:r w:rsidR="00B002AD">
                              <w:rPr>
                                <w:rFonts w:ascii="Calibri body" w:hAnsi="Calibri body"/>
                              </w:rPr>
                              <w:t xml:space="preserve"> </w:t>
                            </w:r>
                          </w:p>
                          <w:p w14:paraId="45893E4A" w14:textId="77777777" w:rsidR="00B002AD" w:rsidRPr="005645A2" w:rsidRDefault="00B002AD" w:rsidP="00B002AD">
                            <w:pPr>
                              <w:pStyle w:val="ListParagraph"/>
                              <w:spacing w:after="0" w:line="240" w:lineRule="auto"/>
                              <w:jc w:val="both"/>
                              <w:rPr>
                                <w:rFonts w:ascii="Calibri body" w:hAnsi="Calibri body"/>
                              </w:rPr>
                            </w:pPr>
                            <w:r w:rsidRPr="005645A2">
                              <w:rPr>
                                <w:rFonts w:ascii="Calibri body" w:hAnsi="Calibri body"/>
                              </w:rPr>
                              <w:t xml:space="preserve"> </w:t>
                            </w:r>
                          </w:p>
                          <w:p w14:paraId="3D276FAE" w14:textId="77777777" w:rsidR="00B002AD" w:rsidRPr="005645A2" w:rsidRDefault="00B002AD" w:rsidP="00B002AD">
                            <w:pPr>
                              <w:pStyle w:val="ListParagraph"/>
                              <w:spacing w:after="0" w:line="240" w:lineRule="auto"/>
                              <w:jc w:val="both"/>
                              <w:rPr>
                                <w:rFonts w:ascii="Calibri body" w:hAnsi="Calibri body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28A228" id="Text Box 711187568" o:spid="_x0000_s1036" style="position:absolute;margin-left:256.5pt;margin-top:2.2pt;width:311.25pt;height:42.5pt;z-index:2516582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" strokecolor="#1f3763 [1608]" strokeweight="1.5pt">
                <v:stroke joinstyle="miter"/>
                <v:textbox>
                  <w:txbxContent>
                    <w:p w14:paraId="46FE5C5C" w14:textId="218D8970" w:rsidR="00CC5E9B" w:rsidRDefault="00B002AD" w:rsidP="00CC5E9B">
                      <w:pPr>
                        <w:spacing w:after="0" w:line="240" w:lineRule="auto"/>
                        <w:jc w:val="center"/>
                        <w:rPr>
                          <w:rFonts w:ascii="Calibri body" w:hAnsi="Calibri body"/>
                        </w:rPr>
                      </w:pPr>
                      <w:r w:rsidRPr="0076286B">
                        <w:rPr>
                          <w:rFonts w:ascii="Calibri body" w:hAnsi="Calibri body"/>
                        </w:rPr>
                        <w:t xml:space="preserve">In </w:t>
                      </w:r>
                      <w:r w:rsidR="001571F9">
                        <w:rPr>
                          <w:rFonts w:ascii="Calibri body" w:hAnsi="Calibri body"/>
                        </w:rPr>
                        <w:t>M</w:t>
                      </w:r>
                      <w:r w:rsidR="002B54E6" w:rsidRPr="0076286B">
                        <w:rPr>
                          <w:rFonts w:ascii="Calibri body" w:hAnsi="Calibri body"/>
                        </w:rPr>
                        <w:t>usic</w:t>
                      </w:r>
                      <w:r w:rsidRPr="0076286B">
                        <w:rPr>
                          <w:rFonts w:ascii="Calibri body" w:hAnsi="Calibri body"/>
                        </w:rPr>
                        <w:t xml:space="preserve">, we will </w:t>
                      </w:r>
                      <w:r w:rsidR="00BA3152">
                        <w:rPr>
                          <w:rFonts w:ascii="Calibri body" w:hAnsi="Calibri body"/>
                        </w:rPr>
                        <w:t>be exploring music through technology</w:t>
                      </w:r>
                      <w:r w:rsidR="00DA0334">
                        <w:rPr>
                          <w:rFonts w:ascii="Calibri body" w:hAnsi="Calibri body"/>
                        </w:rPr>
                        <w:t xml:space="preserve"> using a range of computer programmes to support our learning</w:t>
                      </w:r>
                      <w:r w:rsidR="000543C8">
                        <w:rPr>
                          <w:rFonts w:ascii="Calibri body" w:hAnsi="Calibri body"/>
                        </w:rPr>
                        <w:t>.</w:t>
                      </w:r>
                    </w:p>
                    <w:p w14:paraId="272A0287" w14:textId="77777777" w:rsidR="00CC5E9B" w:rsidRPr="005645A2" w:rsidRDefault="00CC5E9B" w:rsidP="00CC5E9B">
                      <w:pPr>
                        <w:spacing w:after="0" w:line="240" w:lineRule="auto"/>
                        <w:rPr>
                          <w:rFonts w:ascii="Calibri body" w:hAnsi="Calibri body"/>
                        </w:rPr>
                      </w:pPr>
                      <w:r>
                        <w:rPr>
                          <w:rFonts w:ascii="Calibri body" w:hAnsi="Calibri body"/>
                        </w:rPr>
                        <w:t xml:space="preserve">   </w:t>
                      </w:r>
                    </w:p>
                    <w:p w14:paraId="2D4B8710" w14:textId="11AFB077" w:rsidR="00B002AD" w:rsidRPr="005645A2" w:rsidRDefault="00611DD0" w:rsidP="00CC5E9B">
                      <w:pPr>
                        <w:spacing w:after="0" w:line="240" w:lineRule="auto"/>
                        <w:jc w:val="center"/>
                        <w:rPr>
                          <w:rFonts w:ascii="Calibri body" w:hAnsi="Calibri body"/>
                        </w:rPr>
                      </w:pPr>
                      <w:r w:rsidRPr="003A658D">
                        <w:rPr>
                          <w:rFonts w:ascii="Calibri body" w:hAnsi="Calibri body"/>
                        </w:rPr>
                        <w:t>.</w:t>
                      </w:r>
                      <w:r w:rsidR="00B002AD">
                        <w:rPr>
                          <w:rFonts w:ascii="Calibri body" w:hAnsi="Calibri body"/>
                        </w:rPr>
                        <w:t xml:space="preserve"> </w:t>
                      </w:r>
                    </w:p>
                    <w:p w14:paraId="45893E4A" w14:textId="77777777" w:rsidR="00B002AD" w:rsidRPr="005645A2" w:rsidRDefault="00B002AD" w:rsidP="00B002AD">
                      <w:pPr>
                        <w:pStyle w:val="ListParagraph"/>
                        <w:spacing w:after="0" w:line="240" w:lineRule="auto"/>
                        <w:jc w:val="both"/>
                        <w:rPr>
                          <w:rFonts w:ascii="Calibri body" w:hAnsi="Calibri body"/>
                        </w:rPr>
                      </w:pPr>
                      <w:r w:rsidRPr="005645A2">
                        <w:rPr>
                          <w:rFonts w:ascii="Calibri body" w:hAnsi="Calibri body"/>
                        </w:rPr>
                        <w:t xml:space="preserve"> </w:t>
                      </w:r>
                    </w:p>
                    <w:p w14:paraId="3D276FAE" w14:textId="77777777" w:rsidR="00B002AD" w:rsidRPr="005645A2" w:rsidRDefault="00B002AD" w:rsidP="00B002AD">
                      <w:pPr>
                        <w:pStyle w:val="ListParagraph"/>
                        <w:spacing w:after="0" w:line="240" w:lineRule="auto"/>
                        <w:jc w:val="both"/>
                        <w:rPr>
                          <w:rFonts w:ascii="Calibri body" w:hAnsi="Calibri body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F794B" w:rsidRPr="0032455E">
        <w:rPr>
          <w:rFonts w:ascii="Futura Bk" w:hAnsi="Futura Bk"/>
          <w:noProof/>
          <w:color w:val="0000FF"/>
          <w:sz w:val="40"/>
          <w:szCs w:val="40"/>
          <w:lang w:eastAsia="en-GB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B36C1E9" wp14:editId="2B74FBC0">
                <wp:simplePos x="0" y="0"/>
                <wp:positionH relativeFrom="margin">
                  <wp:posOffset>3251200</wp:posOffset>
                </wp:positionH>
                <wp:positionV relativeFrom="paragraph">
                  <wp:posOffset>726440</wp:posOffset>
                </wp:positionV>
                <wp:extent cx="3946525" cy="1073150"/>
                <wp:effectExtent l="0" t="0" r="15875" b="1270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6525" cy="107315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accent5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E71919" w14:textId="0846F74C" w:rsidR="00797E9A" w:rsidRPr="00AC103D" w:rsidRDefault="0092614B" w:rsidP="005D345F">
                            <w:pPr>
                              <w:spacing w:after="0"/>
                              <w:jc w:val="center"/>
                              <w:rPr>
                                <w:rFonts w:ascii="Calibri body" w:hAnsi="Calibri body"/>
                              </w:rPr>
                            </w:pPr>
                            <w:r w:rsidRPr="000034C1">
                              <w:rPr>
                                <w:rFonts w:ascii="Calibri body" w:hAnsi="Calibri body"/>
                              </w:rPr>
                              <w:t xml:space="preserve">In PE, </w:t>
                            </w:r>
                            <w:r w:rsidR="002C4F4C">
                              <w:rPr>
                                <w:rFonts w:ascii="Calibri body" w:hAnsi="Calibri body"/>
                              </w:rPr>
                              <w:t xml:space="preserve">we will </w:t>
                            </w:r>
                            <w:r w:rsidR="002C2662">
                              <w:rPr>
                                <w:rFonts w:ascii="Calibri body" w:hAnsi="Calibri body"/>
                              </w:rPr>
                              <w:t>be focusing on Athletics. We have our Sports Week in the second half term, including Sports Day</w:t>
                            </w:r>
                            <w:r w:rsidR="000F794B">
                              <w:rPr>
                                <w:rFonts w:ascii="Calibri body" w:hAnsi="Calibri body"/>
                              </w:rPr>
                              <w:t>,</w:t>
                            </w:r>
                            <w:r w:rsidR="002C2662">
                              <w:rPr>
                                <w:rFonts w:ascii="Calibri body" w:hAnsi="Calibri body"/>
                              </w:rPr>
                              <w:t xml:space="preserve"> and </w:t>
                            </w:r>
                            <w:r w:rsidR="00FC6585">
                              <w:rPr>
                                <w:rFonts w:ascii="Calibri body" w:hAnsi="Calibri body"/>
                              </w:rPr>
                              <w:t xml:space="preserve">we will </w:t>
                            </w:r>
                            <w:proofErr w:type="gramStart"/>
                            <w:r w:rsidR="00FC6585">
                              <w:rPr>
                                <w:rFonts w:ascii="Calibri body" w:hAnsi="Calibri body"/>
                              </w:rPr>
                              <w:t>trying</w:t>
                            </w:r>
                            <w:proofErr w:type="gramEnd"/>
                            <w:r w:rsidR="00FC6585">
                              <w:rPr>
                                <w:rFonts w:ascii="Calibri body" w:hAnsi="Calibri body"/>
                              </w:rPr>
                              <w:t xml:space="preserve"> out our new Orienteering Course, lin</w:t>
                            </w:r>
                            <w:r w:rsidR="000F794B">
                              <w:rPr>
                                <w:rFonts w:ascii="Calibri body" w:hAnsi="Calibri body"/>
                              </w:rPr>
                              <w:t>k</w:t>
                            </w:r>
                            <w:r w:rsidR="00FC6585">
                              <w:rPr>
                                <w:rFonts w:ascii="Calibri body" w:hAnsi="Calibri body"/>
                              </w:rPr>
                              <w:t xml:space="preserve">ing to it to many of our </w:t>
                            </w:r>
                            <w:r w:rsidR="000F794B">
                              <w:rPr>
                                <w:rFonts w:ascii="Calibri body" w:hAnsi="Calibri body"/>
                              </w:rPr>
                              <w:t>subject areas, increasing the amount of time we are active in the day.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36C1E9" id="_x0000_s1037" style="position:absolute;margin-left:256pt;margin-top:57.2pt;width:310.75pt;height:84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" strokecolor="#1f3763 [1608]" strokeweight="1.5pt">
                <v:stroke joinstyle="miter"/>
                <v:textbox>
                  <w:txbxContent>
                    <w:p w14:paraId="4BE71919" w14:textId="0846F74C" w:rsidR="00797E9A" w:rsidRPr="00AC103D" w:rsidRDefault="0092614B" w:rsidP="005D345F">
                      <w:pPr>
                        <w:spacing w:after="0"/>
                        <w:jc w:val="center"/>
                        <w:rPr>
                          <w:rFonts w:ascii="Calibri body" w:hAnsi="Calibri body"/>
                        </w:rPr>
                      </w:pPr>
                      <w:r w:rsidRPr="000034C1">
                        <w:rPr>
                          <w:rFonts w:ascii="Calibri body" w:hAnsi="Calibri body"/>
                        </w:rPr>
                        <w:t xml:space="preserve">In PE, </w:t>
                      </w:r>
                      <w:r w:rsidR="002C4F4C">
                        <w:rPr>
                          <w:rFonts w:ascii="Calibri body" w:hAnsi="Calibri body"/>
                        </w:rPr>
                        <w:t xml:space="preserve">we will </w:t>
                      </w:r>
                      <w:r w:rsidR="002C2662">
                        <w:rPr>
                          <w:rFonts w:ascii="Calibri body" w:hAnsi="Calibri body"/>
                        </w:rPr>
                        <w:t>be focusing on Athletics. We have our Sports Week in the second half term, including Sports Day</w:t>
                      </w:r>
                      <w:r w:rsidR="000F794B">
                        <w:rPr>
                          <w:rFonts w:ascii="Calibri body" w:hAnsi="Calibri body"/>
                        </w:rPr>
                        <w:t>,</w:t>
                      </w:r>
                      <w:r w:rsidR="002C2662">
                        <w:rPr>
                          <w:rFonts w:ascii="Calibri body" w:hAnsi="Calibri body"/>
                        </w:rPr>
                        <w:t xml:space="preserve"> and </w:t>
                      </w:r>
                      <w:r w:rsidR="00FC6585">
                        <w:rPr>
                          <w:rFonts w:ascii="Calibri body" w:hAnsi="Calibri body"/>
                        </w:rPr>
                        <w:t xml:space="preserve">we will </w:t>
                      </w:r>
                      <w:proofErr w:type="gramStart"/>
                      <w:r w:rsidR="00FC6585">
                        <w:rPr>
                          <w:rFonts w:ascii="Calibri body" w:hAnsi="Calibri body"/>
                        </w:rPr>
                        <w:t>trying</w:t>
                      </w:r>
                      <w:proofErr w:type="gramEnd"/>
                      <w:r w:rsidR="00FC6585">
                        <w:rPr>
                          <w:rFonts w:ascii="Calibri body" w:hAnsi="Calibri body"/>
                        </w:rPr>
                        <w:t xml:space="preserve"> out our new Orienteering Course, lin</w:t>
                      </w:r>
                      <w:r w:rsidR="000F794B">
                        <w:rPr>
                          <w:rFonts w:ascii="Calibri body" w:hAnsi="Calibri body"/>
                        </w:rPr>
                        <w:t>k</w:t>
                      </w:r>
                      <w:r w:rsidR="00FC6585">
                        <w:rPr>
                          <w:rFonts w:ascii="Calibri body" w:hAnsi="Calibri body"/>
                        </w:rPr>
                        <w:t xml:space="preserve">ing to it to many of our </w:t>
                      </w:r>
                      <w:r w:rsidR="000F794B">
                        <w:rPr>
                          <w:rFonts w:ascii="Calibri body" w:hAnsi="Calibri body"/>
                        </w:rPr>
                        <w:t>subject areas, increasing the amount of time we are active in the day.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85215D" w:rsidRPr="0032455E">
        <w:rPr>
          <w:rFonts w:ascii="Futura Bk" w:hAnsi="Futura Bk"/>
          <w:noProof/>
          <w:color w:val="0000FF"/>
          <w:sz w:val="40"/>
          <w:szCs w:val="40"/>
          <w:lang w:eastAsia="en-GB"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5F490B7A" wp14:editId="7930939D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2984500" cy="1390650"/>
                <wp:effectExtent l="0" t="0" r="25400" b="1905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4500" cy="139065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accent5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BC6DCC" w14:textId="3B1685BB" w:rsidR="00D76A92" w:rsidRDefault="00C317EA" w:rsidP="00DE5F67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</w:rPr>
                            </w:pPr>
                            <w:r w:rsidRPr="00A072D2">
                              <w:rPr>
                                <w:rFonts w:cstheme="minorHAnsi"/>
                              </w:rPr>
                              <w:t>In RE</w:t>
                            </w:r>
                            <w:r w:rsidR="00CA068E" w:rsidRPr="00A072D2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="00FD181A" w:rsidRPr="00A072D2">
                              <w:rPr>
                                <w:rFonts w:cstheme="minorHAnsi"/>
                              </w:rPr>
                              <w:t>we</w:t>
                            </w:r>
                            <w:r w:rsidR="00EF09DE" w:rsidRPr="00A072D2">
                              <w:rPr>
                                <w:rFonts w:cstheme="minorHAnsi"/>
                              </w:rPr>
                              <w:t xml:space="preserve"> will be </w:t>
                            </w:r>
                            <w:r w:rsidR="00DE5F67">
                              <w:rPr>
                                <w:rFonts w:cstheme="minorHAnsi"/>
                              </w:rPr>
                              <w:t xml:space="preserve">exploring </w:t>
                            </w:r>
                            <w:r w:rsidR="00B637F3">
                              <w:rPr>
                                <w:rFonts w:cstheme="minorHAnsi"/>
                              </w:rPr>
                              <w:t>Salvation</w:t>
                            </w:r>
                            <w:r w:rsidR="00DE5F67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="00B637F3">
                              <w:rPr>
                                <w:rFonts w:cstheme="minorHAnsi"/>
                              </w:rPr>
                              <w:t>and</w:t>
                            </w:r>
                            <w:r w:rsidR="00DE5F67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="00B637F3">
                              <w:rPr>
                                <w:rFonts w:cstheme="minorHAnsi"/>
                              </w:rPr>
                              <w:t>Forgiveness</w:t>
                            </w:r>
                            <w:r w:rsidR="00DE5F67">
                              <w:rPr>
                                <w:rFonts w:cstheme="minorHAnsi"/>
                              </w:rPr>
                              <w:t xml:space="preserve"> when </w:t>
                            </w:r>
                            <w:r w:rsidR="00B637F3">
                              <w:rPr>
                                <w:rFonts w:cstheme="minorHAnsi"/>
                              </w:rPr>
                              <w:t>focusing</w:t>
                            </w:r>
                            <w:r w:rsidR="00DE5F67">
                              <w:rPr>
                                <w:rFonts w:cstheme="minorHAnsi"/>
                              </w:rPr>
                              <w:t xml:space="preserve"> on Christianity.</w:t>
                            </w:r>
                          </w:p>
                          <w:p w14:paraId="213D8607" w14:textId="77777777" w:rsidR="00DE5F67" w:rsidRDefault="00DE5F67" w:rsidP="00DE5F67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</w:rPr>
                            </w:pPr>
                          </w:p>
                          <w:p w14:paraId="78EB05EF" w14:textId="6050694F" w:rsidR="00DE5F67" w:rsidRPr="005645A2" w:rsidRDefault="00DE5F67" w:rsidP="00DE5F67">
                            <w:pPr>
                              <w:spacing w:after="0"/>
                              <w:jc w:val="center"/>
                              <w:rPr>
                                <w:rFonts w:ascii="Calibri body" w:hAnsi="Calibri body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 xml:space="preserve">We will also be exploring </w:t>
                            </w:r>
                            <w:r w:rsidR="00B637F3">
                              <w:rPr>
                                <w:rFonts w:cstheme="minorHAnsi"/>
                              </w:rPr>
                              <w:t>Buddhism</w:t>
                            </w:r>
                            <w:r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="00B637F3">
                              <w:rPr>
                                <w:rFonts w:cstheme="minorHAnsi"/>
                              </w:rPr>
                              <w:t>with a focus on The Buddha, The Four Noble Truths and The Eightfold Path,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490B7A" id="Text Box 8" o:spid="_x0000_s1038" style="position:absolute;margin-left:0;margin-top:.7pt;width:235pt;height:109.5pt;z-index:25165824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" strokecolor="#1f3763 [1608]" strokeweight="1.5pt">
                <v:stroke joinstyle="miter"/>
                <v:textbox>
                  <w:txbxContent>
                    <w:p w14:paraId="6BBC6DCC" w14:textId="3B1685BB" w:rsidR="00D76A92" w:rsidRDefault="00C317EA" w:rsidP="00DE5F67">
                      <w:pPr>
                        <w:spacing w:after="0"/>
                        <w:jc w:val="center"/>
                        <w:rPr>
                          <w:rFonts w:cstheme="minorHAnsi"/>
                        </w:rPr>
                      </w:pPr>
                      <w:r w:rsidRPr="00A072D2">
                        <w:rPr>
                          <w:rFonts w:cstheme="minorHAnsi"/>
                        </w:rPr>
                        <w:t>In RE</w:t>
                      </w:r>
                      <w:r w:rsidR="00CA068E" w:rsidRPr="00A072D2">
                        <w:rPr>
                          <w:rFonts w:cstheme="minorHAnsi"/>
                        </w:rPr>
                        <w:t xml:space="preserve"> </w:t>
                      </w:r>
                      <w:r w:rsidR="00FD181A" w:rsidRPr="00A072D2">
                        <w:rPr>
                          <w:rFonts w:cstheme="minorHAnsi"/>
                        </w:rPr>
                        <w:t>we</w:t>
                      </w:r>
                      <w:r w:rsidR="00EF09DE" w:rsidRPr="00A072D2">
                        <w:rPr>
                          <w:rFonts w:cstheme="minorHAnsi"/>
                        </w:rPr>
                        <w:t xml:space="preserve"> will be </w:t>
                      </w:r>
                      <w:r w:rsidR="00DE5F67">
                        <w:rPr>
                          <w:rFonts w:cstheme="minorHAnsi"/>
                        </w:rPr>
                        <w:t xml:space="preserve">exploring </w:t>
                      </w:r>
                      <w:r w:rsidR="00B637F3">
                        <w:rPr>
                          <w:rFonts w:cstheme="minorHAnsi"/>
                        </w:rPr>
                        <w:t>Salvation</w:t>
                      </w:r>
                      <w:r w:rsidR="00DE5F67">
                        <w:rPr>
                          <w:rFonts w:cstheme="minorHAnsi"/>
                        </w:rPr>
                        <w:t xml:space="preserve"> </w:t>
                      </w:r>
                      <w:r w:rsidR="00B637F3">
                        <w:rPr>
                          <w:rFonts w:cstheme="minorHAnsi"/>
                        </w:rPr>
                        <w:t>and</w:t>
                      </w:r>
                      <w:r w:rsidR="00DE5F67">
                        <w:rPr>
                          <w:rFonts w:cstheme="minorHAnsi"/>
                        </w:rPr>
                        <w:t xml:space="preserve"> </w:t>
                      </w:r>
                      <w:r w:rsidR="00B637F3">
                        <w:rPr>
                          <w:rFonts w:cstheme="minorHAnsi"/>
                        </w:rPr>
                        <w:t>Forgiveness</w:t>
                      </w:r>
                      <w:r w:rsidR="00DE5F67">
                        <w:rPr>
                          <w:rFonts w:cstheme="minorHAnsi"/>
                        </w:rPr>
                        <w:t xml:space="preserve"> when </w:t>
                      </w:r>
                      <w:r w:rsidR="00B637F3">
                        <w:rPr>
                          <w:rFonts w:cstheme="minorHAnsi"/>
                        </w:rPr>
                        <w:t>focusing</w:t>
                      </w:r>
                      <w:r w:rsidR="00DE5F67">
                        <w:rPr>
                          <w:rFonts w:cstheme="minorHAnsi"/>
                        </w:rPr>
                        <w:t xml:space="preserve"> on Christianity.</w:t>
                      </w:r>
                    </w:p>
                    <w:p w14:paraId="213D8607" w14:textId="77777777" w:rsidR="00DE5F67" w:rsidRDefault="00DE5F67" w:rsidP="00DE5F67">
                      <w:pPr>
                        <w:spacing w:after="0"/>
                        <w:jc w:val="center"/>
                        <w:rPr>
                          <w:rFonts w:cstheme="minorHAnsi"/>
                        </w:rPr>
                      </w:pPr>
                    </w:p>
                    <w:p w14:paraId="78EB05EF" w14:textId="6050694F" w:rsidR="00DE5F67" w:rsidRPr="005645A2" w:rsidRDefault="00DE5F67" w:rsidP="00DE5F67">
                      <w:pPr>
                        <w:spacing w:after="0"/>
                        <w:jc w:val="center"/>
                        <w:rPr>
                          <w:rFonts w:ascii="Calibri body" w:hAnsi="Calibri body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</w:rPr>
                        <w:t xml:space="preserve">We will also be exploring </w:t>
                      </w:r>
                      <w:r w:rsidR="00B637F3">
                        <w:rPr>
                          <w:rFonts w:cstheme="minorHAnsi"/>
                        </w:rPr>
                        <w:t>Buddhism</w:t>
                      </w:r>
                      <w:r>
                        <w:rPr>
                          <w:rFonts w:cstheme="minorHAnsi"/>
                        </w:rPr>
                        <w:t xml:space="preserve"> </w:t>
                      </w:r>
                      <w:r w:rsidR="00B637F3">
                        <w:rPr>
                          <w:rFonts w:cstheme="minorHAnsi"/>
                        </w:rPr>
                        <w:t>with a focus on The Buddha, The Four Noble Truths and The Eightfold Path,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8C59680" w14:textId="6400D443" w:rsidR="00313860" w:rsidRPr="0050651C" w:rsidRDefault="004E3E20" w:rsidP="00313860">
      <w:pPr>
        <w:rPr>
          <w:b/>
          <w:color w:val="1F3864" w:themeColor="accent5" w:themeShade="80"/>
          <w:sz w:val="8"/>
          <w:szCs w:val="8"/>
          <w:u w:val="single"/>
        </w:rPr>
      </w:pPr>
      <w:r>
        <w:rPr>
          <w:noProof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58253" behindDoc="0" locked="0" layoutInCell="1" allowOverlap="1" wp14:anchorId="01B75182" wp14:editId="6A1899A3">
                <wp:simplePos x="0" y="0"/>
                <wp:positionH relativeFrom="margin">
                  <wp:posOffset>50800</wp:posOffset>
                </wp:positionH>
                <wp:positionV relativeFrom="paragraph">
                  <wp:posOffset>27305</wp:posOffset>
                </wp:positionV>
                <wp:extent cx="3597275" cy="2019935"/>
                <wp:effectExtent l="0" t="0" r="22225" b="1841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7275" cy="2019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accent5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2A08EE" w14:textId="1D946CAB" w:rsidR="004102FF" w:rsidRPr="004E3E20" w:rsidRDefault="00466BEB" w:rsidP="00313860">
                            <w:pPr>
                              <w:jc w:val="both"/>
                              <w:rPr>
                                <w:rFonts w:cstheme="minorHAnsi"/>
                                <w:color w:val="000000" w:themeColor="text1"/>
                              </w:rPr>
                            </w:pPr>
                            <w:r w:rsidRPr="004E3E20"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We </w:t>
                            </w:r>
                            <w:r w:rsidR="000151DA">
                              <w:rPr>
                                <w:rFonts w:cstheme="minorHAnsi"/>
                                <w:color w:val="000000" w:themeColor="text1"/>
                              </w:rPr>
                              <w:t>are continuing to learn</w:t>
                            </w:r>
                            <w:r w:rsidR="000A0D77" w:rsidRPr="004E3E20"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 our times</w:t>
                            </w:r>
                            <w:r w:rsidR="008E5CCA" w:rsidRPr="004E3E20">
                              <w:rPr>
                                <w:rFonts w:cstheme="minorHAnsi"/>
                                <w:color w:val="000000" w:themeColor="text1"/>
                              </w:rPr>
                              <w:t>-</w:t>
                            </w:r>
                            <w:proofErr w:type="gramStart"/>
                            <w:r w:rsidR="000A0D77" w:rsidRPr="004E3E20">
                              <w:rPr>
                                <w:rFonts w:cstheme="minorHAnsi"/>
                                <w:color w:val="000000" w:themeColor="text1"/>
                              </w:rPr>
                              <w:t>tables</w:t>
                            </w:r>
                            <w:proofErr w:type="gramEnd"/>
                            <w:r w:rsidR="000A0D77" w:rsidRPr="004E3E20"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 and we are having a big pus</w:t>
                            </w:r>
                            <w:r w:rsidR="00D53159" w:rsidRPr="004E3E20"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h on becoming </w:t>
                            </w:r>
                            <w:r w:rsidR="008E5CCA" w:rsidRPr="004E3E20">
                              <w:rPr>
                                <w:rFonts w:cstheme="minorHAnsi"/>
                                <w:color w:val="000000" w:themeColor="text1"/>
                              </w:rPr>
                              <w:t>confident</w:t>
                            </w:r>
                            <w:r w:rsidR="00D53159" w:rsidRPr="004E3E20"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 in these. It is important that your child knows their times tables to support them further w</w:t>
                            </w:r>
                            <w:r w:rsidR="008E5CCA" w:rsidRPr="004E3E20">
                              <w:rPr>
                                <w:rFonts w:cstheme="minorHAnsi"/>
                                <w:color w:val="000000" w:themeColor="text1"/>
                              </w:rPr>
                              <w:t>ith Maths as they progress in the curriculum.</w:t>
                            </w:r>
                            <w:r w:rsidR="009653F1" w:rsidRPr="004E3E20"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 </w:t>
                            </w:r>
                            <w:r w:rsidR="00900DC3"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Your child </w:t>
                            </w:r>
                            <w:r w:rsidR="00FF40FD"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has a </w:t>
                            </w:r>
                            <w:proofErr w:type="gramStart"/>
                            <w:r w:rsidR="00FF40FD">
                              <w:rPr>
                                <w:rFonts w:cstheme="minorHAnsi"/>
                                <w:color w:val="000000" w:themeColor="text1"/>
                              </w:rPr>
                              <w:t>Time Tables</w:t>
                            </w:r>
                            <w:proofErr w:type="gramEnd"/>
                            <w:r w:rsidR="00FF40FD"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 Rock Stars account and in Key Stage 2 there is an expectation that your child tries to go on this at least </w:t>
                            </w:r>
                            <w:r w:rsidR="00FF40FD" w:rsidRPr="00A641A7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</w:rPr>
                              <w:t>twice a week as part of their homework.</w:t>
                            </w:r>
                            <w:r w:rsidR="006924EB"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 </w:t>
                            </w:r>
                            <w:r w:rsidR="00CF19A0"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The only way of </w:t>
                            </w:r>
                            <w:r w:rsidR="004818B0"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knowing our times tables is to practise them regularly. </w:t>
                            </w:r>
                            <w:r w:rsidR="00FF40FD"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 </w:t>
                            </w:r>
                            <w:r w:rsidR="004818B0">
                              <w:rPr>
                                <w:rFonts w:cstheme="minorHAnsi"/>
                                <w:color w:val="000000" w:themeColor="text1"/>
                              </w:rPr>
                              <w:t>If your child is unsure of their log in, please let me know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B75182" id="_x0000_t202" coordsize="21600,21600" o:spt="202" path="m,l,21600r21600,l21600,xe">
                <v:stroke joinstyle="miter"/>
                <v:path gradientshapeok="t" o:connecttype="rect"/>
              </v:shapetype>
              <v:shape id="_x0000_s1039" type="#_x0000_t202" style="position:absolute;margin-left:4pt;margin-top:2.15pt;width:283.25pt;height:159.05pt;z-index:25165825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" strokecolor="#1f3763 [1608]" strokeweight="1.5pt">
                <v:textbox>
                  <w:txbxContent>
                    <w:p w14:paraId="792A08EE" w14:textId="1D946CAB" w:rsidR="004102FF" w:rsidRPr="004E3E20" w:rsidRDefault="00466BEB" w:rsidP="00313860">
                      <w:pPr>
                        <w:jc w:val="both"/>
                        <w:rPr>
                          <w:rFonts w:cstheme="minorHAnsi"/>
                          <w:color w:val="000000" w:themeColor="text1"/>
                        </w:rPr>
                      </w:pPr>
                      <w:r w:rsidRPr="004E3E20">
                        <w:rPr>
                          <w:rFonts w:cstheme="minorHAnsi"/>
                          <w:color w:val="000000" w:themeColor="text1"/>
                        </w:rPr>
                        <w:t xml:space="preserve">We </w:t>
                      </w:r>
                      <w:r w:rsidR="000151DA">
                        <w:rPr>
                          <w:rFonts w:cstheme="minorHAnsi"/>
                          <w:color w:val="000000" w:themeColor="text1"/>
                        </w:rPr>
                        <w:t>are continuing to learn</w:t>
                      </w:r>
                      <w:r w:rsidR="000A0D77" w:rsidRPr="004E3E20">
                        <w:rPr>
                          <w:rFonts w:cstheme="minorHAnsi"/>
                          <w:color w:val="000000" w:themeColor="text1"/>
                        </w:rPr>
                        <w:t xml:space="preserve"> our times</w:t>
                      </w:r>
                      <w:r w:rsidR="008E5CCA" w:rsidRPr="004E3E20">
                        <w:rPr>
                          <w:rFonts w:cstheme="minorHAnsi"/>
                          <w:color w:val="000000" w:themeColor="text1"/>
                        </w:rPr>
                        <w:t>-</w:t>
                      </w:r>
                      <w:proofErr w:type="gramStart"/>
                      <w:r w:rsidR="000A0D77" w:rsidRPr="004E3E20">
                        <w:rPr>
                          <w:rFonts w:cstheme="minorHAnsi"/>
                          <w:color w:val="000000" w:themeColor="text1"/>
                        </w:rPr>
                        <w:t>tables</w:t>
                      </w:r>
                      <w:proofErr w:type="gramEnd"/>
                      <w:r w:rsidR="000A0D77" w:rsidRPr="004E3E20">
                        <w:rPr>
                          <w:rFonts w:cstheme="minorHAnsi"/>
                          <w:color w:val="000000" w:themeColor="text1"/>
                        </w:rPr>
                        <w:t xml:space="preserve"> and we are having a big pus</w:t>
                      </w:r>
                      <w:r w:rsidR="00D53159" w:rsidRPr="004E3E20">
                        <w:rPr>
                          <w:rFonts w:cstheme="minorHAnsi"/>
                          <w:color w:val="000000" w:themeColor="text1"/>
                        </w:rPr>
                        <w:t xml:space="preserve">h on becoming </w:t>
                      </w:r>
                      <w:r w:rsidR="008E5CCA" w:rsidRPr="004E3E20">
                        <w:rPr>
                          <w:rFonts w:cstheme="minorHAnsi"/>
                          <w:color w:val="000000" w:themeColor="text1"/>
                        </w:rPr>
                        <w:t>confident</w:t>
                      </w:r>
                      <w:r w:rsidR="00D53159" w:rsidRPr="004E3E20">
                        <w:rPr>
                          <w:rFonts w:cstheme="minorHAnsi"/>
                          <w:color w:val="000000" w:themeColor="text1"/>
                        </w:rPr>
                        <w:t xml:space="preserve"> in these. It is important that your child knows their times tables to support them further w</w:t>
                      </w:r>
                      <w:r w:rsidR="008E5CCA" w:rsidRPr="004E3E20">
                        <w:rPr>
                          <w:rFonts w:cstheme="minorHAnsi"/>
                          <w:color w:val="000000" w:themeColor="text1"/>
                        </w:rPr>
                        <w:t>ith Maths as they progress in the curriculum.</w:t>
                      </w:r>
                      <w:r w:rsidR="009653F1" w:rsidRPr="004E3E20">
                        <w:rPr>
                          <w:rFonts w:cstheme="minorHAnsi"/>
                          <w:color w:val="000000" w:themeColor="text1"/>
                        </w:rPr>
                        <w:t xml:space="preserve"> </w:t>
                      </w:r>
                      <w:r w:rsidR="00900DC3">
                        <w:rPr>
                          <w:rFonts w:cstheme="minorHAnsi"/>
                          <w:color w:val="000000" w:themeColor="text1"/>
                        </w:rPr>
                        <w:t xml:space="preserve">Your child </w:t>
                      </w:r>
                      <w:r w:rsidR="00FF40FD">
                        <w:rPr>
                          <w:rFonts w:cstheme="minorHAnsi"/>
                          <w:color w:val="000000" w:themeColor="text1"/>
                        </w:rPr>
                        <w:t xml:space="preserve">has a </w:t>
                      </w:r>
                      <w:proofErr w:type="gramStart"/>
                      <w:r w:rsidR="00FF40FD">
                        <w:rPr>
                          <w:rFonts w:cstheme="minorHAnsi"/>
                          <w:color w:val="000000" w:themeColor="text1"/>
                        </w:rPr>
                        <w:t>Time Tables</w:t>
                      </w:r>
                      <w:proofErr w:type="gramEnd"/>
                      <w:r w:rsidR="00FF40FD">
                        <w:rPr>
                          <w:rFonts w:cstheme="minorHAnsi"/>
                          <w:color w:val="000000" w:themeColor="text1"/>
                        </w:rPr>
                        <w:t xml:space="preserve"> Rock Stars account and in Key Stage 2 there is an expectation that your child tries to go on this at least </w:t>
                      </w:r>
                      <w:r w:rsidR="00FF40FD" w:rsidRPr="00A641A7">
                        <w:rPr>
                          <w:rFonts w:cstheme="minorHAnsi"/>
                          <w:b/>
                          <w:bCs/>
                          <w:color w:val="000000" w:themeColor="text1"/>
                        </w:rPr>
                        <w:t>twice a week as part of their homework.</w:t>
                      </w:r>
                      <w:r w:rsidR="006924EB">
                        <w:rPr>
                          <w:rFonts w:cstheme="minorHAnsi"/>
                          <w:color w:val="000000" w:themeColor="text1"/>
                        </w:rPr>
                        <w:t xml:space="preserve"> </w:t>
                      </w:r>
                      <w:r w:rsidR="00CF19A0">
                        <w:rPr>
                          <w:rFonts w:cstheme="minorHAnsi"/>
                          <w:color w:val="000000" w:themeColor="text1"/>
                        </w:rPr>
                        <w:t xml:space="preserve">The only way of </w:t>
                      </w:r>
                      <w:r w:rsidR="004818B0">
                        <w:rPr>
                          <w:rFonts w:cstheme="minorHAnsi"/>
                          <w:color w:val="000000" w:themeColor="text1"/>
                        </w:rPr>
                        <w:t xml:space="preserve">knowing our times tables is to practise them regularly. </w:t>
                      </w:r>
                      <w:r w:rsidR="00FF40FD">
                        <w:rPr>
                          <w:rFonts w:cstheme="minorHAnsi"/>
                          <w:color w:val="000000" w:themeColor="text1"/>
                        </w:rPr>
                        <w:t xml:space="preserve"> </w:t>
                      </w:r>
                      <w:r w:rsidR="004818B0">
                        <w:rPr>
                          <w:rFonts w:cstheme="minorHAnsi"/>
                          <w:color w:val="000000" w:themeColor="text1"/>
                        </w:rPr>
                        <w:t>If your child is unsure of their log in, please let me know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35DBA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8254" behindDoc="0" locked="0" layoutInCell="1" allowOverlap="1" wp14:anchorId="35A20F79" wp14:editId="4DBDFFBB">
                <wp:simplePos x="0" y="0"/>
                <wp:positionH relativeFrom="margin">
                  <wp:align>right</wp:align>
                </wp:positionH>
                <wp:positionV relativeFrom="paragraph">
                  <wp:posOffset>14605</wp:posOffset>
                </wp:positionV>
                <wp:extent cx="5949315" cy="2033270"/>
                <wp:effectExtent l="0" t="0" r="13335" b="2413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315" cy="2033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accent5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8557DF" w14:textId="77777777" w:rsidR="00313860" w:rsidRPr="00916D32" w:rsidRDefault="00313860" w:rsidP="00313860">
                            <w:pPr>
                              <w:pStyle w:val="NormalWeb"/>
                              <w:jc w:val="both"/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916D32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>Below is a list of websites that can assist with your child’s learning.</w:t>
                            </w:r>
                          </w:p>
                          <w:p w14:paraId="3788BAD6" w14:textId="77777777" w:rsidR="00313860" w:rsidRPr="00916D32" w:rsidRDefault="00313860" w:rsidP="00313860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916D32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>www.crickweb.co.uk - Educational games and resources for all subjects</w:t>
                            </w:r>
                          </w:p>
                          <w:p w14:paraId="13747FC2" w14:textId="77777777" w:rsidR="00313860" w:rsidRPr="00916D32" w:rsidRDefault="00313860" w:rsidP="00313860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916D32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>www.bbc.co.uk/schools/websites/4_11 Interactive games, resources and clips for all subjects</w:t>
                            </w:r>
                          </w:p>
                          <w:p w14:paraId="7755EB0C" w14:textId="77777777" w:rsidR="00313860" w:rsidRPr="00916D32" w:rsidRDefault="00313860" w:rsidP="00313860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916D32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>www.ictgames.com - Numeracy/Literacy games linked to skills we are learning in these subjects</w:t>
                            </w:r>
                          </w:p>
                          <w:p w14:paraId="362726B1" w14:textId="77777777" w:rsidR="00313860" w:rsidRPr="00916D32" w:rsidRDefault="00313860" w:rsidP="00313860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916D32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>www.topmarks.co.uk Numeracy/Literacy games linked to skills we are learning in these subjects</w:t>
                            </w:r>
                          </w:p>
                          <w:p w14:paraId="3448188B" w14:textId="3D06005A" w:rsidR="00935DBA" w:rsidRPr="00D54D8C" w:rsidRDefault="00935DBA" w:rsidP="00313860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 xml:space="preserve">Purple Mash – Your children have their own log ins for this – please contact school if they are unsure.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A20F79" id="_x0000_s1040" type="#_x0000_t202" style="position:absolute;margin-left:417.25pt;margin-top:1.15pt;width:468.45pt;height:160.1pt;z-index:25165825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" strokecolor="#1f3763 [1608]" strokeweight="1.5pt">
                <v:textbox>
                  <w:txbxContent>
                    <w:p w14:paraId="158557DF" w14:textId="77777777" w:rsidR="00313860" w:rsidRPr="00916D32" w:rsidRDefault="00313860" w:rsidP="00313860">
                      <w:pPr>
                        <w:pStyle w:val="NormalWeb"/>
                        <w:jc w:val="both"/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</w:pPr>
                      <w:r w:rsidRPr="00916D32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>Below is a list of websites that can assist with your child’s learning.</w:t>
                      </w:r>
                    </w:p>
                    <w:p w14:paraId="3788BAD6" w14:textId="77777777" w:rsidR="00313860" w:rsidRPr="00916D32" w:rsidRDefault="00313860" w:rsidP="00313860">
                      <w:pPr>
                        <w:pStyle w:val="NormalWeb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</w:pPr>
                      <w:r w:rsidRPr="00916D32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>www.crickweb.co.uk - Educational games and resources for all subjects</w:t>
                      </w:r>
                    </w:p>
                    <w:p w14:paraId="13747FC2" w14:textId="77777777" w:rsidR="00313860" w:rsidRPr="00916D32" w:rsidRDefault="00313860" w:rsidP="00313860">
                      <w:pPr>
                        <w:pStyle w:val="NormalWeb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</w:pPr>
                      <w:r w:rsidRPr="00916D32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>www.bbc.co.uk/schools/websites/4_11 Interactive games, resources and clips for all subjects</w:t>
                      </w:r>
                    </w:p>
                    <w:p w14:paraId="7755EB0C" w14:textId="77777777" w:rsidR="00313860" w:rsidRPr="00916D32" w:rsidRDefault="00313860" w:rsidP="00313860">
                      <w:pPr>
                        <w:pStyle w:val="NormalWeb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</w:pPr>
                      <w:r w:rsidRPr="00916D32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>www.ictgames.com - Numeracy/Literacy games linked to skills we are learning in these subjects</w:t>
                      </w:r>
                    </w:p>
                    <w:p w14:paraId="362726B1" w14:textId="77777777" w:rsidR="00313860" w:rsidRPr="00916D32" w:rsidRDefault="00313860" w:rsidP="00313860">
                      <w:pPr>
                        <w:pStyle w:val="NormalWeb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</w:pPr>
                      <w:r w:rsidRPr="00916D32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>www.topmarks.co.uk Numeracy/Literacy games linked to skills we are learning in these subjects</w:t>
                      </w:r>
                    </w:p>
                    <w:p w14:paraId="3448188B" w14:textId="3D06005A" w:rsidR="00935DBA" w:rsidRPr="00D54D8C" w:rsidRDefault="00935DBA" w:rsidP="00313860">
                      <w:pPr>
                        <w:pStyle w:val="NormalWeb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 xml:space="preserve">Purple Mash – Your children have their own log ins for this – please contact school if they are unsure.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3FE3651" w14:textId="0EDBFF43" w:rsidR="00313860" w:rsidRDefault="00200C41" w:rsidP="00313860">
      <w:pPr>
        <w:rPr>
          <w:b/>
          <w:color w:val="1F3864" w:themeColor="accent5" w:themeShade="80"/>
          <w:sz w:val="24"/>
          <w:szCs w:val="24"/>
          <w:u w:val="single"/>
        </w:rPr>
      </w:pPr>
      <w:r w:rsidRPr="00835468">
        <w:rPr>
          <w:noProof/>
          <w:color w:val="1F3864" w:themeColor="accent5" w:themeShade="80"/>
          <w:sz w:val="48"/>
          <w:lang w:eastAsia="en-GB"/>
        </w:rPr>
        <mc:AlternateContent>
          <mc:Choice Requires="wps">
            <w:drawing>
              <wp:anchor distT="45720" distB="45720" distL="114300" distR="114300" simplePos="0" relativeHeight="251658255" behindDoc="0" locked="0" layoutInCell="1" allowOverlap="1" wp14:anchorId="5C0ED290" wp14:editId="25E601CF">
                <wp:simplePos x="0" y="0"/>
                <wp:positionH relativeFrom="margin">
                  <wp:posOffset>423545</wp:posOffset>
                </wp:positionH>
                <wp:positionV relativeFrom="paragraph">
                  <wp:posOffset>10795</wp:posOffset>
                </wp:positionV>
                <wp:extent cx="8915400" cy="746125"/>
                <wp:effectExtent l="0" t="0" r="19050" b="1587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15400" cy="746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accent5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27AFF6" w14:textId="77777777" w:rsidR="00A40D13" w:rsidRDefault="00A40D13" w:rsidP="00935DBA">
                            <w:pPr>
                              <w:spacing w:after="0" w:line="240" w:lineRule="auto"/>
                              <w:jc w:val="center"/>
                              <w:rPr>
                                <w:color w:val="1F3864" w:themeColor="accent5" w:themeShade="80"/>
                                <w:sz w:val="24"/>
                                <w:szCs w:val="24"/>
                              </w:rPr>
                            </w:pPr>
                          </w:p>
                          <w:p w14:paraId="50824257" w14:textId="4AEAA38C" w:rsidR="00313860" w:rsidRPr="002E37A0" w:rsidRDefault="008F58C3" w:rsidP="00935DBA">
                            <w:pPr>
                              <w:spacing w:after="0" w:line="240" w:lineRule="auto"/>
                              <w:jc w:val="center"/>
                              <w:rPr>
                                <w:rFonts w:cs="Calibri"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2E37A0">
                              <w:rPr>
                                <w:rFonts w:cs="Calibri"/>
                                <w:color w:val="002060"/>
                                <w:sz w:val="24"/>
                                <w:szCs w:val="24"/>
                              </w:rPr>
                              <w:t xml:space="preserve">As ever we will be </w:t>
                            </w:r>
                            <w:r w:rsidR="004D790B" w:rsidRPr="002E37A0">
                              <w:rPr>
                                <w:rFonts w:cs="Calibri"/>
                                <w:color w:val="002060"/>
                                <w:sz w:val="24"/>
                                <w:szCs w:val="24"/>
                              </w:rPr>
                              <w:t>showcasing our learning and uploading photos onto Dojo on a regular basis. If you</w:t>
                            </w:r>
                            <w:r w:rsidR="001C4F1C" w:rsidRPr="002E37A0">
                              <w:rPr>
                                <w:rFonts w:cs="Calibri"/>
                                <w:color w:val="002060"/>
                                <w:sz w:val="24"/>
                                <w:szCs w:val="24"/>
                              </w:rPr>
                              <w:t xml:space="preserve"> feel you would like</w:t>
                            </w:r>
                            <w:r w:rsidR="00215E90">
                              <w:rPr>
                                <w:rFonts w:cs="Calibri"/>
                                <w:color w:val="002060"/>
                                <w:sz w:val="24"/>
                                <w:szCs w:val="24"/>
                              </w:rPr>
                              <w:t xml:space="preserve"> advice</w:t>
                            </w:r>
                            <w:r w:rsidR="001C4F1C" w:rsidRPr="002E37A0">
                              <w:rPr>
                                <w:rFonts w:cs="Calibri"/>
                                <w:color w:val="002060"/>
                                <w:sz w:val="24"/>
                                <w:szCs w:val="24"/>
                              </w:rPr>
                              <w:t xml:space="preserve"> in any area when supporting your child’s learning, </w:t>
                            </w:r>
                            <w:r w:rsidR="001C6CA0">
                              <w:rPr>
                                <w:rFonts w:cs="Calibri"/>
                                <w:color w:val="002060"/>
                                <w:sz w:val="24"/>
                                <w:szCs w:val="24"/>
                              </w:rPr>
                              <w:t xml:space="preserve">or have any questions, </w:t>
                            </w:r>
                            <w:r w:rsidR="001C4F1C" w:rsidRPr="002E37A0">
                              <w:rPr>
                                <w:rFonts w:cs="Calibri"/>
                                <w:color w:val="002060"/>
                                <w:sz w:val="24"/>
                                <w:szCs w:val="24"/>
                              </w:rPr>
                              <w:t xml:space="preserve">please </w:t>
                            </w:r>
                            <w:r w:rsidR="001C6CA0">
                              <w:rPr>
                                <w:rFonts w:cs="Calibri"/>
                                <w:color w:val="002060"/>
                                <w:sz w:val="24"/>
                                <w:szCs w:val="24"/>
                              </w:rPr>
                              <w:t xml:space="preserve">do not hesitate in </w:t>
                            </w:r>
                            <w:r w:rsidR="002E37A0" w:rsidRPr="002E37A0">
                              <w:rPr>
                                <w:rFonts w:cs="Calibri"/>
                                <w:color w:val="002060"/>
                                <w:sz w:val="24"/>
                                <w:szCs w:val="24"/>
                              </w:rPr>
                              <w:t>contact</w:t>
                            </w:r>
                            <w:r w:rsidR="001C6CA0">
                              <w:rPr>
                                <w:rFonts w:cs="Calibri"/>
                                <w:color w:val="002060"/>
                                <w:sz w:val="24"/>
                                <w:szCs w:val="24"/>
                              </w:rPr>
                              <w:t>ing</w:t>
                            </w:r>
                            <w:r w:rsidR="002E37A0" w:rsidRPr="002E37A0">
                              <w:rPr>
                                <w:rFonts w:cs="Calibri"/>
                                <w:color w:val="002060"/>
                                <w:sz w:val="24"/>
                                <w:szCs w:val="24"/>
                              </w:rPr>
                              <w:t xml:space="preserve"> us.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0ED290" id="_x0000_s1041" type="#_x0000_t202" style="position:absolute;margin-left:33.35pt;margin-top:.85pt;width:702pt;height:58.75pt;z-index:251658255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" strokecolor="#1f3763 [1608]" strokeweight="1.5pt">
                <v:textbox>
                  <w:txbxContent>
                    <w:p w14:paraId="3027AFF6" w14:textId="77777777" w:rsidR="00A40D13" w:rsidRDefault="00A40D13" w:rsidP="00935DBA">
                      <w:pPr>
                        <w:spacing w:after="0" w:line="240" w:lineRule="auto"/>
                        <w:jc w:val="center"/>
                        <w:rPr>
                          <w:color w:val="1F3864" w:themeColor="accent5" w:themeShade="80"/>
                          <w:sz w:val="24"/>
                          <w:szCs w:val="24"/>
                        </w:rPr>
                      </w:pPr>
                    </w:p>
                    <w:p w14:paraId="50824257" w14:textId="4AEAA38C" w:rsidR="00313860" w:rsidRPr="002E37A0" w:rsidRDefault="008F58C3" w:rsidP="00935DBA">
                      <w:pPr>
                        <w:spacing w:after="0" w:line="240" w:lineRule="auto"/>
                        <w:jc w:val="center"/>
                        <w:rPr>
                          <w:rFonts w:cs="Calibri"/>
                          <w:color w:val="002060"/>
                          <w:sz w:val="24"/>
                          <w:szCs w:val="24"/>
                        </w:rPr>
                      </w:pPr>
                      <w:r w:rsidRPr="002E37A0">
                        <w:rPr>
                          <w:rFonts w:cs="Calibri"/>
                          <w:color w:val="002060"/>
                          <w:sz w:val="24"/>
                          <w:szCs w:val="24"/>
                        </w:rPr>
                        <w:t xml:space="preserve">As ever we will be </w:t>
                      </w:r>
                      <w:r w:rsidR="004D790B" w:rsidRPr="002E37A0">
                        <w:rPr>
                          <w:rFonts w:cs="Calibri"/>
                          <w:color w:val="002060"/>
                          <w:sz w:val="24"/>
                          <w:szCs w:val="24"/>
                        </w:rPr>
                        <w:t>showcasing our learning and uploading photos onto Dojo on a regular basis. If you</w:t>
                      </w:r>
                      <w:r w:rsidR="001C4F1C" w:rsidRPr="002E37A0">
                        <w:rPr>
                          <w:rFonts w:cs="Calibri"/>
                          <w:color w:val="002060"/>
                          <w:sz w:val="24"/>
                          <w:szCs w:val="24"/>
                        </w:rPr>
                        <w:t xml:space="preserve"> feel you would like</w:t>
                      </w:r>
                      <w:r w:rsidR="00215E90">
                        <w:rPr>
                          <w:rFonts w:cs="Calibri"/>
                          <w:color w:val="002060"/>
                          <w:sz w:val="24"/>
                          <w:szCs w:val="24"/>
                        </w:rPr>
                        <w:t xml:space="preserve"> advice</w:t>
                      </w:r>
                      <w:r w:rsidR="001C4F1C" w:rsidRPr="002E37A0">
                        <w:rPr>
                          <w:rFonts w:cs="Calibri"/>
                          <w:color w:val="002060"/>
                          <w:sz w:val="24"/>
                          <w:szCs w:val="24"/>
                        </w:rPr>
                        <w:t xml:space="preserve"> in any area when supporting your child’s learning, </w:t>
                      </w:r>
                      <w:r w:rsidR="001C6CA0">
                        <w:rPr>
                          <w:rFonts w:cs="Calibri"/>
                          <w:color w:val="002060"/>
                          <w:sz w:val="24"/>
                          <w:szCs w:val="24"/>
                        </w:rPr>
                        <w:t xml:space="preserve">or have any questions, </w:t>
                      </w:r>
                      <w:r w:rsidR="001C4F1C" w:rsidRPr="002E37A0">
                        <w:rPr>
                          <w:rFonts w:cs="Calibri"/>
                          <w:color w:val="002060"/>
                          <w:sz w:val="24"/>
                          <w:szCs w:val="24"/>
                        </w:rPr>
                        <w:t xml:space="preserve">please </w:t>
                      </w:r>
                      <w:r w:rsidR="001C6CA0">
                        <w:rPr>
                          <w:rFonts w:cs="Calibri"/>
                          <w:color w:val="002060"/>
                          <w:sz w:val="24"/>
                          <w:szCs w:val="24"/>
                        </w:rPr>
                        <w:t xml:space="preserve">do not hesitate in </w:t>
                      </w:r>
                      <w:r w:rsidR="002E37A0" w:rsidRPr="002E37A0">
                        <w:rPr>
                          <w:rFonts w:cs="Calibri"/>
                          <w:color w:val="002060"/>
                          <w:sz w:val="24"/>
                          <w:szCs w:val="24"/>
                        </w:rPr>
                        <w:t>contact</w:t>
                      </w:r>
                      <w:r w:rsidR="001C6CA0">
                        <w:rPr>
                          <w:rFonts w:cs="Calibri"/>
                          <w:color w:val="002060"/>
                          <w:sz w:val="24"/>
                          <w:szCs w:val="24"/>
                        </w:rPr>
                        <w:t>ing</w:t>
                      </w:r>
                      <w:r w:rsidR="002E37A0" w:rsidRPr="002E37A0">
                        <w:rPr>
                          <w:rFonts w:cs="Calibri"/>
                          <w:color w:val="002060"/>
                          <w:sz w:val="24"/>
                          <w:szCs w:val="24"/>
                        </w:rPr>
                        <w:t xml:space="preserve"> us.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F2B758E" w14:textId="0E1B66DB" w:rsidR="00313860" w:rsidRDefault="00313860" w:rsidP="00313860">
      <w:pPr>
        <w:rPr>
          <w:b/>
          <w:color w:val="1F3864" w:themeColor="accent5" w:themeShade="80"/>
          <w:sz w:val="24"/>
          <w:szCs w:val="24"/>
          <w:u w:val="single"/>
        </w:rPr>
      </w:pPr>
    </w:p>
    <w:p w14:paraId="4C459C8D" w14:textId="6AB4CFE8" w:rsidR="00313860" w:rsidRDefault="00313860" w:rsidP="00313860">
      <w:pPr>
        <w:rPr>
          <w:b/>
          <w:color w:val="1F3864" w:themeColor="accent5" w:themeShade="80"/>
          <w:sz w:val="24"/>
          <w:szCs w:val="24"/>
          <w:u w:val="single"/>
        </w:rPr>
      </w:pPr>
    </w:p>
    <w:tbl>
      <w:tblPr>
        <w:tblStyle w:val="TableGrid"/>
        <w:tblpPr w:leftFromText="180" w:rightFromText="180" w:vertAnchor="text" w:horzAnchor="margin" w:tblpY="-24"/>
        <w:tblW w:w="15446" w:type="dxa"/>
        <w:tblLook w:val="04A0" w:firstRow="1" w:lastRow="0" w:firstColumn="1" w:lastColumn="0" w:noHBand="0" w:noVBand="1"/>
      </w:tblPr>
      <w:tblGrid>
        <w:gridCol w:w="8359"/>
        <w:gridCol w:w="7087"/>
      </w:tblGrid>
      <w:tr w:rsidR="002B647B" w14:paraId="7192AF3F" w14:textId="77777777" w:rsidTr="004E3E20">
        <w:trPr>
          <w:trHeight w:val="614"/>
        </w:trPr>
        <w:tc>
          <w:tcPr>
            <w:tcW w:w="15446" w:type="dxa"/>
            <w:gridSpan w:val="2"/>
          </w:tcPr>
          <w:p w14:paraId="3CBB1EA0" w14:textId="0A103D8A" w:rsidR="004E3E20" w:rsidRPr="00013677" w:rsidRDefault="004E3E20" w:rsidP="004E3E20">
            <w:pPr>
              <w:jc w:val="center"/>
              <w:rPr>
                <w:b/>
                <w:color w:val="1F3864" w:themeColor="accent5" w:themeShade="80"/>
                <w:sz w:val="48"/>
              </w:rPr>
            </w:pPr>
            <w:r w:rsidRPr="00013677">
              <w:rPr>
                <w:b/>
                <w:color w:val="1F3864" w:themeColor="accent5" w:themeShade="80"/>
                <w:sz w:val="48"/>
              </w:rPr>
              <w:t xml:space="preserve">Ideas </w:t>
            </w:r>
            <w:r w:rsidR="00D23918">
              <w:rPr>
                <w:b/>
                <w:color w:val="1F3864" w:themeColor="accent5" w:themeShade="80"/>
                <w:sz w:val="48"/>
              </w:rPr>
              <w:t>for home learning; ways to support your child at home</w:t>
            </w:r>
            <w:r w:rsidRPr="00013677">
              <w:rPr>
                <w:b/>
                <w:color w:val="1F3864" w:themeColor="accent5" w:themeShade="80"/>
                <w:sz w:val="48"/>
              </w:rPr>
              <w:t>.</w:t>
            </w:r>
          </w:p>
        </w:tc>
      </w:tr>
      <w:tr w:rsidR="00215E90" w:rsidRPr="00013677" w14:paraId="20156DA0" w14:textId="77777777" w:rsidTr="004E3E20">
        <w:trPr>
          <w:trHeight w:val="4502"/>
        </w:trPr>
        <w:tc>
          <w:tcPr>
            <w:tcW w:w="8359" w:type="dxa"/>
          </w:tcPr>
          <w:p w14:paraId="23673D04" w14:textId="0E5B0F72" w:rsidR="0019311D" w:rsidRPr="00A87E6F" w:rsidRDefault="004E3E20" w:rsidP="00A87E6F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 w:rsidRPr="00A87E6F">
              <w:rPr>
                <w:rFonts w:asciiTheme="minorHAnsi" w:hAnsiTheme="minorHAnsi" w:cstheme="minorHAnsi"/>
                <w:b/>
                <w:bCs/>
                <w:color w:val="000000"/>
              </w:rPr>
              <w:t>Reading</w:t>
            </w:r>
            <w:r w:rsidR="00A344B8" w:rsidRPr="00A87E6F">
              <w:rPr>
                <w:rFonts w:asciiTheme="minorHAnsi" w:hAnsiTheme="minorHAnsi" w:cstheme="minorHAnsi"/>
                <w:color w:val="000000"/>
              </w:rPr>
              <w:t xml:space="preserve"> – Please remember to read with your child every night. Even just a few pages. This </w:t>
            </w:r>
            <w:r w:rsidR="00A05E8D" w:rsidRPr="00A87E6F">
              <w:rPr>
                <w:rFonts w:asciiTheme="minorHAnsi" w:hAnsiTheme="minorHAnsi" w:cstheme="minorHAnsi"/>
                <w:color w:val="000000"/>
              </w:rPr>
              <w:t>one-to-one</w:t>
            </w:r>
            <w:r w:rsidR="00A344B8" w:rsidRPr="00A87E6F">
              <w:rPr>
                <w:rFonts w:asciiTheme="minorHAnsi" w:hAnsiTheme="minorHAnsi" w:cstheme="minorHAnsi"/>
                <w:color w:val="000000"/>
              </w:rPr>
              <w:t xml:space="preserve"> time is crucial in supporting language development, reading skills</w:t>
            </w:r>
            <w:r w:rsidR="00A77A28" w:rsidRPr="00A87E6F">
              <w:rPr>
                <w:rFonts w:asciiTheme="minorHAnsi" w:hAnsiTheme="minorHAnsi" w:cstheme="minorHAnsi"/>
                <w:color w:val="000000"/>
              </w:rPr>
              <w:t xml:space="preserve"> and </w:t>
            </w:r>
            <w:r w:rsidR="00A344B8" w:rsidRPr="00A87E6F">
              <w:rPr>
                <w:rFonts w:asciiTheme="minorHAnsi" w:hAnsiTheme="minorHAnsi" w:cstheme="minorHAnsi"/>
                <w:color w:val="000000"/>
              </w:rPr>
              <w:t>comprehension</w:t>
            </w:r>
            <w:r w:rsidR="00A77A28" w:rsidRPr="00A87E6F">
              <w:rPr>
                <w:rFonts w:asciiTheme="minorHAnsi" w:hAnsiTheme="minorHAnsi" w:cstheme="minorHAnsi"/>
                <w:color w:val="000000"/>
              </w:rPr>
              <w:t xml:space="preserve">. </w:t>
            </w:r>
          </w:p>
          <w:p w14:paraId="2359FCE6" w14:textId="714E64F0" w:rsidR="004E3E20" w:rsidRPr="00A87E6F" w:rsidRDefault="0019311D" w:rsidP="00A87E6F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 w:rsidRPr="00A87E6F">
              <w:rPr>
                <w:rFonts w:asciiTheme="minorHAnsi" w:hAnsiTheme="minorHAnsi" w:cstheme="minorHAnsi"/>
                <w:color w:val="000000"/>
              </w:rPr>
              <w:t xml:space="preserve">Remember </w:t>
            </w:r>
            <w:proofErr w:type="gramStart"/>
            <w:r w:rsidRPr="00A87E6F">
              <w:rPr>
                <w:rFonts w:asciiTheme="minorHAnsi" w:hAnsiTheme="minorHAnsi" w:cstheme="minorHAnsi"/>
                <w:color w:val="000000"/>
              </w:rPr>
              <w:t>to :</w:t>
            </w:r>
            <w:proofErr w:type="gramEnd"/>
            <w:r w:rsidRPr="00A87E6F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  <w:p w14:paraId="7EBE9E79" w14:textId="77777777" w:rsidR="004E3E20" w:rsidRDefault="004E3E20" w:rsidP="00A87E6F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</w:p>
          <w:p w14:paraId="71D27340" w14:textId="520E2112" w:rsidR="004E3E20" w:rsidRDefault="004E3E20" w:rsidP="00A87E6F">
            <w:pPr>
              <w:pStyle w:val="NormalWeb"/>
              <w:numPr>
                <w:ilvl w:val="0"/>
                <w:numId w:val="27"/>
              </w:numPr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Talk about the </w:t>
            </w:r>
            <w:proofErr w:type="gramStart"/>
            <w:r>
              <w:rPr>
                <w:rFonts w:asciiTheme="minorHAnsi" w:hAnsiTheme="minorHAnsi" w:cstheme="minorHAnsi"/>
                <w:color w:val="000000"/>
              </w:rPr>
              <w:t>meaning  -</w:t>
            </w:r>
            <w:proofErr w:type="gramEnd"/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19311D">
              <w:rPr>
                <w:rFonts w:asciiTheme="minorHAnsi" w:hAnsiTheme="minorHAnsi" w:cstheme="minorHAnsi"/>
                <w:color w:val="000000"/>
              </w:rPr>
              <w:t>support childre</w:t>
            </w:r>
            <w:r w:rsidR="00744DA3">
              <w:rPr>
                <w:rFonts w:asciiTheme="minorHAnsi" w:hAnsiTheme="minorHAnsi" w:cstheme="minorHAnsi"/>
                <w:color w:val="000000"/>
              </w:rPr>
              <w:t>n</w:t>
            </w:r>
            <w:r w:rsidR="0019311D">
              <w:rPr>
                <w:rFonts w:asciiTheme="minorHAnsi" w:hAnsiTheme="minorHAnsi" w:cstheme="minorHAnsi"/>
                <w:color w:val="000000"/>
              </w:rPr>
              <w:t xml:space="preserve"> in</w:t>
            </w:r>
            <w:r w:rsidRPr="00C24021">
              <w:rPr>
                <w:rFonts w:asciiTheme="minorHAnsi" w:hAnsiTheme="minorHAnsi" w:cstheme="minorHAnsi"/>
                <w:color w:val="000000"/>
              </w:rPr>
              <w:t xml:space="preserve"> link</w:t>
            </w:r>
            <w:r w:rsidR="0019311D">
              <w:rPr>
                <w:rFonts w:asciiTheme="minorHAnsi" w:hAnsiTheme="minorHAnsi" w:cstheme="minorHAnsi"/>
                <w:color w:val="000000"/>
              </w:rPr>
              <w:t>ing</w:t>
            </w:r>
            <w:r w:rsidRPr="00C24021">
              <w:rPr>
                <w:rFonts w:asciiTheme="minorHAnsi" w:hAnsiTheme="minorHAnsi" w:cstheme="minorHAnsi"/>
                <w:color w:val="000000"/>
              </w:rPr>
              <w:t xml:space="preserve"> what they read</w:t>
            </w:r>
          </w:p>
          <w:p w14:paraId="319C62A6" w14:textId="77777777" w:rsidR="004E3E20" w:rsidRDefault="004E3E20" w:rsidP="00A87E6F">
            <w:pPr>
              <w:pStyle w:val="NormalWeb"/>
              <w:spacing w:before="0" w:beforeAutospacing="0" w:after="0" w:afterAutospacing="0"/>
              <w:ind w:left="720"/>
              <w:rPr>
                <w:rFonts w:asciiTheme="minorHAnsi" w:hAnsiTheme="minorHAnsi" w:cstheme="minorHAnsi"/>
                <w:color w:val="000000"/>
              </w:rPr>
            </w:pPr>
            <w:r w:rsidRPr="00C24021">
              <w:rPr>
                <w:rFonts w:asciiTheme="minorHAnsi" w:hAnsiTheme="minorHAnsi" w:cstheme="minorHAnsi"/>
                <w:color w:val="000000"/>
              </w:rPr>
              <w:t>or hear read to their own experiences</w:t>
            </w:r>
          </w:p>
          <w:p w14:paraId="578152A5" w14:textId="13D95125" w:rsidR="004E3E20" w:rsidRDefault="003718BD" w:rsidP="00A87E6F">
            <w:pPr>
              <w:pStyle w:val="NormalWeb"/>
              <w:numPr>
                <w:ilvl w:val="0"/>
                <w:numId w:val="27"/>
              </w:numPr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Support </w:t>
            </w:r>
            <w:r w:rsidR="00744DA3">
              <w:rPr>
                <w:rFonts w:asciiTheme="minorHAnsi" w:hAnsiTheme="minorHAnsi" w:cstheme="minorHAnsi"/>
                <w:color w:val="000000"/>
              </w:rPr>
              <w:t>your child to make</w:t>
            </w:r>
            <w:r w:rsidR="004E3E20" w:rsidRPr="007A4B3A">
              <w:rPr>
                <w:rFonts w:asciiTheme="minorHAnsi" w:hAnsiTheme="minorHAnsi" w:cstheme="minorHAnsi"/>
                <w:color w:val="000000"/>
              </w:rPr>
              <w:t xml:space="preserve"> inferences </w:t>
            </w:r>
            <w:proofErr w:type="gramStart"/>
            <w:r w:rsidR="004E3E20" w:rsidRPr="007A4B3A">
              <w:rPr>
                <w:rFonts w:asciiTheme="minorHAnsi" w:hAnsiTheme="minorHAnsi" w:cstheme="minorHAnsi"/>
                <w:color w:val="000000"/>
              </w:rPr>
              <w:t>on the basis of</w:t>
            </w:r>
            <w:proofErr w:type="gramEnd"/>
            <w:r w:rsidR="004E3E20" w:rsidRPr="007A4B3A">
              <w:rPr>
                <w:rFonts w:asciiTheme="minorHAnsi" w:hAnsiTheme="minorHAnsi" w:cstheme="minorHAnsi"/>
                <w:color w:val="000000"/>
              </w:rPr>
              <w:t xml:space="preserve"> what is being said and don</w:t>
            </w:r>
            <w:r w:rsidR="004E3E20">
              <w:rPr>
                <w:rFonts w:asciiTheme="minorHAnsi" w:hAnsiTheme="minorHAnsi" w:cstheme="minorHAnsi"/>
                <w:color w:val="000000"/>
              </w:rPr>
              <w:t>e</w:t>
            </w:r>
          </w:p>
          <w:p w14:paraId="3E43B066" w14:textId="13C34DA8" w:rsidR="00A05E8D" w:rsidRDefault="00A87E6F" w:rsidP="00102CCA">
            <w:pPr>
              <w:pStyle w:val="NormalWeb"/>
              <w:numPr>
                <w:ilvl w:val="0"/>
                <w:numId w:val="27"/>
              </w:numPr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Show your child the importance</w:t>
            </w:r>
            <w:r w:rsidR="004E3E20">
              <w:rPr>
                <w:rFonts w:asciiTheme="minorHAnsi" w:hAnsiTheme="minorHAnsi" w:cstheme="minorHAnsi"/>
                <w:color w:val="000000"/>
              </w:rPr>
              <w:t xml:space="preserve"> intonation when reading aloud</w:t>
            </w:r>
          </w:p>
          <w:p w14:paraId="4177FDB0" w14:textId="6DFE4EFE" w:rsidR="00102CCA" w:rsidRPr="00102CCA" w:rsidRDefault="00102CCA" w:rsidP="00102CCA">
            <w:pPr>
              <w:pStyle w:val="NormalWeb"/>
              <w:numPr>
                <w:ilvl w:val="0"/>
                <w:numId w:val="27"/>
              </w:numPr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Enjoy this time</w:t>
            </w:r>
            <w:r w:rsidR="002F24E8">
              <w:rPr>
                <w:rFonts w:asciiTheme="minorHAnsi" w:hAnsiTheme="minorHAnsi" w:cstheme="minorHAnsi"/>
                <w:color w:val="000000"/>
              </w:rPr>
              <w:t xml:space="preserve"> together.</w:t>
            </w:r>
          </w:p>
          <w:p w14:paraId="69F98444" w14:textId="77777777" w:rsidR="004E3E20" w:rsidRDefault="004E3E20" w:rsidP="00A87E6F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</w:p>
          <w:p w14:paraId="24541087" w14:textId="77777777" w:rsidR="004E3E20" w:rsidRPr="0074318E" w:rsidRDefault="004E3E20" w:rsidP="00A87E6F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For support in how to best read with your child, please contact us. The importance of reading every day with your child cannot be stressed enough.</w:t>
            </w:r>
          </w:p>
        </w:tc>
        <w:tc>
          <w:tcPr>
            <w:tcW w:w="7087" w:type="dxa"/>
          </w:tcPr>
          <w:p w14:paraId="480ACD21" w14:textId="77777777" w:rsidR="004E3E20" w:rsidRPr="0074318E" w:rsidRDefault="004E3E20" w:rsidP="004E3E20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74318E">
              <w:rPr>
                <w:rFonts w:cstheme="minorHAnsi"/>
                <w:color w:val="000000" w:themeColor="text1"/>
                <w:sz w:val="24"/>
                <w:szCs w:val="24"/>
              </w:rPr>
              <w:t>Why not:</w:t>
            </w:r>
          </w:p>
          <w:p w14:paraId="616C4CC5" w14:textId="77777777" w:rsidR="004E3E20" w:rsidRDefault="004E3E20" w:rsidP="004E3E20">
            <w:pPr>
              <w:rPr>
                <w:rFonts w:cstheme="minorHAnsi"/>
                <w:sz w:val="24"/>
                <w:szCs w:val="24"/>
              </w:rPr>
            </w:pPr>
          </w:p>
          <w:p w14:paraId="12C9FCFB" w14:textId="77777777" w:rsidR="004E3E20" w:rsidRDefault="004E3E20" w:rsidP="004E3E20">
            <w:pPr>
              <w:rPr>
                <w:rFonts w:cstheme="minorHAnsi"/>
                <w:sz w:val="24"/>
                <w:szCs w:val="24"/>
              </w:rPr>
            </w:pPr>
            <w:r w:rsidRPr="00CA0606">
              <w:rPr>
                <w:rFonts w:cstheme="minorHAnsi"/>
                <w:sz w:val="24"/>
                <w:szCs w:val="24"/>
              </w:rPr>
              <w:t>Use the following links to learn more about our topics this term:</w:t>
            </w:r>
          </w:p>
          <w:p w14:paraId="19BAAE02" w14:textId="595D0513" w:rsidR="00EF4A20" w:rsidRPr="00CA0606" w:rsidRDefault="00D23918" w:rsidP="004E3E20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(The electronic copy of this newsletter is on the website)</w:t>
            </w:r>
          </w:p>
          <w:p w14:paraId="7FD1A769" w14:textId="77777777" w:rsidR="008361A3" w:rsidRDefault="008361A3" w:rsidP="00AD7F1D">
            <w:pPr>
              <w:pStyle w:val="ListParagraph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2B462A43" w14:textId="77777777" w:rsidR="00FA2783" w:rsidRPr="00EF4A20" w:rsidRDefault="00FA2783" w:rsidP="00365865">
            <w:pPr>
              <w:pStyle w:val="ListParagraph"/>
              <w:numPr>
                <w:ilvl w:val="0"/>
                <w:numId w:val="31"/>
              </w:numPr>
              <w:rPr>
                <w:rFonts w:cstheme="minorHAnsi"/>
                <w:color w:val="000000" w:themeColor="text1"/>
                <w:sz w:val="24"/>
                <w:szCs w:val="24"/>
              </w:rPr>
            </w:pPr>
            <w:hyperlink r:id="rId9" w:anchor="zxt88hv" w:history="1">
              <w:r w:rsidRPr="00EF4A20">
                <w:rPr>
                  <w:rStyle w:val="Hyperlink"/>
                  <w:sz w:val="24"/>
                  <w:szCs w:val="24"/>
                </w:rPr>
                <w:t xml:space="preserve">Reversible and irreversible changes – KS2 Science curriculum - BBC </w:t>
              </w:r>
              <w:proofErr w:type="spellStart"/>
              <w:r w:rsidRPr="00EF4A20">
                <w:rPr>
                  <w:rStyle w:val="Hyperlink"/>
                  <w:sz w:val="24"/>
                  <w:szCs w:val="24"/>
                </w:rPr>
                <w:t>Bitesize</w:t>
              </w:r>
            </w:hyperlink>
            <w:proofErr w:type="spellEnd"/>
          </w:p>
          <w:p w14:paraId="6DF5CF68" w14:textId="77777777" w:rsidR="00997A6F" w:rsidRPr="00EF4A20" w:rsidRDefault="00997A6F" w:rsidP="00365865">
            <w:pPr>
              <w:pStyle w:val="ListParagraph"/>
              <w:numPr>
                <w:ilvl w:val="0"/>
                <w:numId w:val="31"/>
              </w:numPr>
              <w:rPr>
                <w:rFonts w:cstheme="minorHAnsi"/>
                <w:color w:val="000000" w:themeColor="text1"/>
                <w:sz w:val="24"/>
                <w:szCs w:val="24"/>
              </w:rPr>
            </w:pPr>
            <w:hyperlink r:id="rId10" w:anchor="zstqjsg" w:history="1">
              <w:r w:rsidRPr="00EF4A20">
                <w:rPr>
                  <w:rStyle w:val="Hyperlink"/>
                  <w:sz w:val="24"/>
                  <w:szCs w:val="24"/>
                </w:rPr>
                <w:t xml:space="preserve">What happens when plastics get into the ocean? - KS2 Sustainability (Humanities - Geography) - BBC </w:t>
              </w:r>
              <w:proofErr w:type="spellStart"/>
              <w:r w:rsidRPr="00EF4A20">
                <w:rPr>
                  <w:rStyle w:val="Hyperlink"/>
                  <w:sz w:val="24"/>
                  <w:szCs w:val="24"/>
                </w:rPr>
                <w:t>Bitesize</w:t>
              </w:r>
            </w:hyperlink>
            <w:proofErr w:type="spellEnd"/>
          </w:p>
          <w:p w14:paraId="60DE1486" w14:textId="490F75AE" w:rsidR="00EF4A20" w:rsidRPr="00EF4A20" w:rsidRDefault="00EF4A20" w:rsidP="00365865">
            <w:pPr>
              <w:pStyle w:val="ListParagraph"/>
              <w:numPr>
                <w:ilvl w:val="0"/>
                <w:numId w:val="31"/>
              </w:numPr>
              <w:rPr>
                <w:rFonts w:cstheme="minorHAnsi"/>
                <w:color w:val="000000" w:themeColor="text1"/>
                <w:sz w:val="24"/>
                <w:szCs w:val="24"/>
              </w:rPr>
            </w:pPr>
            <w:hyperlink r:id="rId11" w:anchor="zs4gr2p" w:history="1">
              <w:r w:rsidRPr="00EF4A20">
                <w:rPr>
                  <w:rStyle w:val="Hyperlink"/>
                  <w:rFonts w:cstheme="minorHAnsi"/>
                  <w:sz w:val="24"/>
                  <w:szCs w:val="24"/>
                </w:rPr>
                <w:t>Explore sustainability and plastics - BBC Bitesize</w:t>
              </w:r>
            </w:hyperlink>
          </w:p>
          <w:p w14:paraId="728C8AEA" w14:textId="777F6941" w:rsidR="00365865" w:rsidRPr="00EF4A20" w:rsidRDefault="009B01BF" w:rsidP="00365865">
            <w:pPr>
              <w:pStyle w:val="ListParagraph"/>
              <w:numPr>
                <w:ilvl w:val="0"/>
                <w:numId w:val="31"/>
              </w:numPr>
              <w:rPr>
                <w:rFonts w:cstheme="minorHAnsi"/>
                <w:color w:val="000000" w:themeColor="text1"/>
                <w:sz w:val="24"/>
                <w:szCs w:val="24"/>
              </w:rPr>
            </w:pPr>
            <w:hyperlink r:id="rId12" w:history="1">
              <w:r w:rsidRPr="00EF4A20">
                <w:rPr>
                  <w:rStyle w:val="Hyperlink"/>
                  <w:rFonts w:cstheme="minorHAnsi"/>
                  <w:sz w:val="24"/>
                  <w:szCs w:val="24"/>
                </w:rPr>
                <w:t>Time - KS1 Maths - BBC Bitesize</w:t>
              </w:r>
            </w:hyperlink>
          </w:p>
          <w:p w14:paraId="3C839C71" w14:textId="5C164A08" w:rsidR="00D23918" w:rsidRPr="00D23918" w:rsidRDefault="003C743E" w:rsidP="00D23918">
            <w:pPr>
              <w:pStyle w:val="ListParagraph"/>
              <w:numPr>
                <w:ilvl w:val="0"/>
                <w:numId w:val="31"/>
              </w:numPr>
              <w:rPr>
                <w:rFonts w:cstheme="minorHAnsi"/>
                <w:color w:val="000000" w:themeColor="text1"/>
                <w:sz w:val="24"/>
                <w:szCs w:val="24"/>
              </w:rPr>
            </w:pPr>
            <w:hyperlink r:id="rId13" w:history="1">
              <w:r w:rsidRPr="00EF4A20">
                <w:rPr>
                  <w:rStyle w:val="Hyperlink"/>
                  <w:rFonts w:cstheme="minorHAnsi"/>
                  <w:sz w:val="24"/>
                  <w:szCs w:val="24"/>
                </w:rPr>
                <w:t>Money - KS1 Maths - BBC Bitesize</w:t>
              </w:r>
            </w:hyperlink>
          </w:p>
        </w:tc>
      </w:tr>
    </w:tbl>
    <w:p w14:paraId="6FC63FBE" w14:textId="72568A61" w:rsidR="007950CE" w:rsidRDefault="007950CE" w:rsidP="00A863A1"/>
    <w:sectPr w:rsidR="007950CE" w:rsidSect="00E507D3">
      <w:pgSz w:w="16838" w:h="11906" w:orient="landscape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C54E6" w14:textId="77777777" w:rsidR="001E4BF6" w:rsidRDefault="001E4BF6" w:rsidP="00CA0606">
      <w:pPr>
        <w:spacing w:after="0" w:line="240" w:lineRule="auto"/>
      </w:pPr>
      <w:r>
        <w:separator/>
      </w:r>
    </w:p>
  </w:endnote>
  <w:endnote w:type="continuationSeparator" w:id="0">
    <w:p w14:paraId="67328B1B" w14:textId="77777777" w:rsidR="001E4BF6" w:rsidRDefault="001E4BF6" w:rsidP="00CA0606">
      <w:pPr>
        <w:spacing w:after="0" w:line="240" w:lineRule="auto"/>
      </w:pPr>
      <w:r>
        <w:continuationSeparator/>
      </w:r>
    </w:p>
  </w:endnote>
  <w:endnote w:type="continuationNotice" w:id="1">
    <w:p w14:paraId="01862419" w14:textId="77777777" w:rsidR="001E4BF6" w:rsidRDefault="001E4BF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utura Bk">
    <w:altName w:val="Calibri"/>
    <w:charset w:val="00"/>
    <w:family w:val="swiss"/>
    <w:pitch w:val="variable"/>
    <w:sig w:usb0="00000287" w:usb1="00000000" w:usb2="00000000" w:usb3="00000000" w:csb0="0000009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libri body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858AF" w14:textId="77777777" w:rsidR="001E4BF6" w:rsidRDefault="001E4BF6" w:rsidP="00CA0606">
      <w:pPr>
        <w:spacing w:after="0" w:line="240" w:lineRule="auto"/>
      </w:pPr>
      <w:r>
        <w:separator/>
      </w:r>
    </w:p>
  </w:footnote>
  <w:footnote w:type="continuationSeparator" w:id="0">
    <w:p w14:paraId="787639F5" w14:textId="77777777" w:rsidR="001E4BF6" w:rsidRDefault="001E4BF6" w:rsidP="00CA0606">
      <w:pPr>
        <w:spacing w:after="0" w:line="240" w:lineRule="auto"/>
      </w:pPr>
      <w:r>
        <w:continuationSeparator/>
      </w:r>
    </w:p>
  </w:footnote>
  <w:footnote w:type="continuationNotice" w:id="1">
    <w:p w14:paraId="41725C36" w14:textId="77777777" w:rsidR="001E4BF6" w:rsidRDefault="001E4BF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75357"/>
    <w:multiLevelType w:val="hybridMultilevel"/>
    <w:tmpl w:val="11C043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B5B24"/>
    <w:multiLevelType w:val="hybridMultilevel"/>
    <w:tmpl w:val="BA0C02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04701"/>
    <w:multiLevelType w:val="hybridMultilevel"/>
    <w:tmpl w:val="69DA49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BE54F0"/>
    <w:multiLevelType w:val="hybridMultilevel"/>
    <w:tmpl w:val="A5F897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C4E84"/>
    <w:multiLevelType w:val="hybridMultilevel"/>
    <w:tmpl w:val="EC8EB5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E74BD3"/>
    <w:multiLevelType w:val="hybridMultilevel"/>
    <w:tmpl w:val="2056C7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AA7BA9"/>
    <w:multiLevelType w:val="hybridMultilevel"/>
    <w:tmpl w:val="C1D239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EF6E72"/>
    <w:multiLevelType w:val="hybridMultilevel"/>
    <w:tmpl w:val="A0E857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222B5"/>
    <w:multiLevelType w:val="hybridMultilevel"/>
    <w:tmpl w:val="26DAC97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AF0FD8"/>
    <w:multiLevelType w:val="hybridMultilevel"/>
    <w:tmpl w:val="F49CA4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630AD0"/>
    <w:multiLevelType w:val="hybridMultilevel"/>
    <w:tmpl w:val="1D6AEE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11D713D"/>
    <w:multiLevelType w:val="hybridMultilevel"/>
    <w:tmpl w:val="FD6250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E31E29"/>
    <w:multiLevelType w:val="hybridMultilevel"/>
    <w:tmpl w:val="5FFA8E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E26240"/>
    <w:multiLevelType w:val="hybridMultilevel"/>
    <w:tmpl w:val="1C540F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044235B"/>
    <w:multiLevelType w:val="hybridMultilevel"/>
    <w:tmpl w:val="167CFB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D37252"/>
    <w:multiLevelType w:val="hybridMultilevel"/>
    <w:tmpl w:val="F536B6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7A115C"/>
    <w:multiLevelType w:val="hybridMultilevel"/>
    <w:tmpl w:val="76A06A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6F2D72"/>
    <w:multiLevelType w:val="hybridMultilevel"/>
    <w:tmpl w:val="452652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400F46"/>
    <w:multiLevelType w:val="hybridMultilevel"/>
    <w:tmpl w:val="2DD49D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D765B7"/>
    <w:multiLevelType w:val="hybridMultilevel"/>
    <w:tmpl w:val="D16819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F5684D"/>
    <w:multiLevelType w:val="hybridMultilevel"/>
    <w:tmpl w:val="24DEAD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2E1C0A"/>
    <w:multiLevelType w:val="hybridMultilevel"/>
    <w:tmpl w:val="DED8B2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F1484"/>
    <w:multiLevelType w:val="hybridMultilevel"/>
    <w:tmpl w:val="669271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E32275"/>
    <w:multiLevelType w:val="hybridMultilevel"/>
    <w:tmpl w:val="23E219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0323FE"/>
    <w:multiLevelType w:val="hybridMultilevel"/>
    <w:tmpl w:val="E6001E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F64A09"/>
    <w:multiLevelType w:val="hybridMultilevel"/>
    <w:tmpl w:val="F342EBF8"/>
    <w:lvl w:ilvl="0" w:tplc="08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6" w15:restartNumberingAfterBreak="0">
    <w:nsid w:val="635E5F43"/>
    <w:multiLevelType w:val="hybridMultilevel"/>
    <w:tmpl w:val="FA7604A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8635C0"/>
    <w:multiLevelType w:val="hybridMultilevel"/>
    <w:tmpl w:val="6D4A4C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E853A0A"/>
    <w:multiLevelType w:val="hybridMultilevel"/>
    <w:tmpl w:val="A3241F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AB3A2C"/>
    <w:multiLevelType w:val="hybridMultilevel"/>
    <w:tmpl w:val="E800DE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6B60B7"/>
    <w:multiLevelType w:val="hybridMultilevel"/>
    <w:tmpl w:val="218C50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0A7379"/>
    <w:multiLevelType w:val="hybridMultilevel"/>
    <w:tmpl w:val="665C3E0C"/>
    <w:lvl w:ilvl="0" w:tplc="08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32" w15:restartNumberingAfterBreak="0">
    <w:nsid w:val="7C8B390C"/>
    <w:multiLevelType w:val="hybridMultilevel"/>
    <w:tmpl w:val="9F76E0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7347358">
    <w:abstractNumId w:val="11"/>
  </w:num>
  <w:num w:numId="2" w16cid:durableId="621956292">
    <w:abstractNumId w:val="0"/>
  </w:num>
  <w:num w:numId="3" w16cid:durableId="1016076635">
    <w:abstractNumId w:val="19"/>
  </w:num>
  <w:num w:numId="4" w16cid:durableId="1111513973">
    <w:abstractNumId w:val="24"/>
  </w:num>
  <w:num w:numId="5" w16cid:durableId="161243559">
    <w:abstractNumId w:val="29"/>
  </w:num>
  <w:num w:numId="6" w16cid:durableId="1558542454">
    <w:abstractNumId w:val="6"/>
  </w:num>
  <w:num w:numId="7" w16cid:durableId="960770544">
    <w:abstractNumId w:val="23"/>
  </w:num>
  <w:num w:numId="8" w16cid:durableId="1026521370">
    <w:abstractNumId w:val="22"/>
  </w:num>
  <w:num w:numId="9" w16cid:durableId="552932321">
    <w:abstractNumId w:val="26"/>
  </w:num>
  <w:num w:numId="10" w16cid:durableId="491944581">
    <w:abstractNumId w:val="7"/>
  </w:num>
  <w:num w:numId="11" w16cid:durableId="1662393440">
    <w:abstractNumId w:val="1"/>
  </w:num>
  <w:num w:numId="12" w16cid:durableId="900364182">
    <w:abstractNumId w:val="16"/>
  </w:num>
  <w:num w:numId="13" w16cid:durableId="426776651">
    <w:abstractNumId w:val="4"/>
  </w:num>
  <w:num w:numId="14" w16cid:durableId="731849943">
    <w:abstractNumId w:val="17"/>
  </w:num>
  <w:num w:numId="15" w16cid:durableId="2039767910">
    <w:abstractNumId w:val="13"/>
  </w:num>
  <w:num w:numId="16" w16cid:durableId="527566279">
    <w:abstractNumId w:val="10"/>
  </w:num>
  <w:num w:numId="17" w16cid:durableId="577905267">
    <w:abstractNumId w:val="31"/>
  </w:num>
  <w:num w:numId="18" w16cid:durableId="1036660793">
    <w:abstractNumId w:val="20"/>
  </w:num>
  <w:num w:numId="19" w16cid:durableId="1409620772">
    <w:abstractNumId w:val="3"/>
  </w:num>
  <w:num w:numId="20" w16cid:durableId="1866013299">
    <w:abstractNumId w:val="32"/>
  </w:num>
  <w:num w:numId="21" w16cid:durableId="897127270">
    <w:abstractNumId w:val="21"/>
  </w:num>
  <w:num w:numId="22" w16cid:durableId="1869446494">
    <w:abstractNumId w:val="12"/>
  </w:num>
  <w:num w:numId="23" w16cid:durableId="1782843598">
    <w:abstractNumId w:val="5"/>
  </w:num>
  <w:num w:numId="24" w16cid:durableId="179704582">
    <w:abstractNumId w:val="9"/>
  </w:num>
  <w:num w:numId="25" w16cid:durableId="37440562">
    <w:abstractNumId w:val="28"/>
  </w:num>
  <w:num w:numId="26" w16cid:durableId="1354723337">
    <w:abstractNumId w:val="18"/>
  </w:num>
  <w:num w:numId="27" w16cid:durableId="92363473">
    <w:abstractNumId w:val="15"/>
  </w:num>
  <w:num w:numId="28" w16cid:durableId="233273135">
    <w:abstractNumId w:val="2"/>
  </w:num>
  <w:num w:numId="29" w16cid:durableId="930578108">
    <w:abstractNumId w:val="14"/>
  </w:num>
  <w:num w:numId="30" w16cid:durableId="1783066504">
    <w:abstractNumId w:val="30"/>
  </w:num>
  <w:num w:numId="31" w16cid:durableId="78069000">
    <w:abstractNumId w:val="8"/>
  </w:num>
  <w:num w:numId="32" w16cid:durableId="1683892345">
    <w:abstractNumId w:val="27"/>
  </w:num>
  <w:num w:numId="33" w16cid:durableId="27814940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FA5"/>
    <w:rsid w:val="000034C1"/>
    <w:rsid w:val="00010857"/>
    <w:rsid w:val="00013677"/>
    <w:rsid w:val="000151DA"/>
    <w:rsid w:val="000169A4"/>
    <w:rsid w:val="00020501"/>
    <w:rsid w:val="00025539"/>
    <w:rsid w:val="000269DF"/>
    <w:rsid w:val="00026AA4"/>
    <w:rsid w:val="00027A0F"/>
    <w:rsid w:val="00031C08"/>
    <w:rsid w:val="00032D9E"/>
    <w:rsid w:val="000332E3"/>
    <w:rsid w:val="00036D32"/>
    <w:rsid w:val="00037C56"/>
    <w:rsid w:val="000453BA"/>
    <w:rsid w:val="00045FC0"/>
    <w:rsid w:val="00047FB7"/>
    <w:rsid w:val="00053D1D"/>
    <w:rsid w:val="000543C8"/>
    <w:rsid w:val="00056C99"/>
    <w:rsid w:val="00062272"/>
    <w:rsid w:val="000678E8"/>
    <w:rsid w:val="0007233C"/>
    <w:rsid w:val="0007601C"/>
    <w:rsid w:val="000837CB"/>
    <w:rsid w:val="000909E8"/>
    <w:rsid w:val="00091512"/>
    <w:rsid w:val="00091F56"/>
    <w:rsid w:val="00092EE2"/>
    <w:rsid w:val="000943AF"/>
    <w:rsid w:val="000A0D77"/>
    <w:rsid w:val="000A543D"/>
    <w:rsid w:val="000A711A"/>
    <w:rsid w:val="000B2D00"/>
    <w:rsid w:val="000B4E8F"/>
    <w:rsid w:val="000C1861"/>
    <w:rsid w:val="000C1C8A"/>
    <w:rsid w:val="000E0DBB"/>
    <w:rsid w:val="000E0E0D"/>
    <w:rsid w:val="000E3186"/>
    <w:rsid w:val="000F794B"/>
    <w:rsid w:val="00100C80"/>
    <w:rsid w:val="001016A2"/>
    <w:rsid w:val="00102CCA"/>
    <w:rsid w:val="00106566"/>
    <w:rsid w:val="0011072B"/>
    <w:rsid w:val="00124570"/>
    <w:rsid w:val="00127AB1"/>
    <w:rsid w:val="00135241"/>
    <w:rsid w:val="001357ED"/>
    <w:rsid w:val="00135DDD"/>
    <w:rsid w:val="001404F7"/>
    <w:rsid w:val="001429DE"/>
    <w:rsid w:val="0014348B"/>
    <w:rsid w:val="001445B0"/>
    <w:rsid w:val="0014640D"/>
    <w:rsid w:val="00155A48"/>
    <w:rsid w:val="001571F9"/>
    <w:rsid w:val="001625D3"/>
    <w:rsid w:val="0016403B"/>
    <w:rsid w:val="001757F3"/>
    <w:rsid w:val="00185515"/>
    <w:rsid w:val="0019311D"/>
    <w:rsid w:val="00194552"/>
    <w:rsid w:val="00196A0C"/>
    <w:rsid w:val="001A0253"/>
    <w:rsid w:val="001A195A"/>
    <w:rsid w:val="001B3376"/>
    <w:rsid w:val="001C179B"/>
    <w:rsid w:val="001C4F1C"/>
    <w:rsid w:val="001C6CA0"/>
    <w:rsid w:val="001E4BF6"/>
    <w:rsid w:val="001F26DA"/>
    <w:rsid w:val="001F3314"/>
    <w:rsid w:val="001F38B6"/>
    <w:rsid w:val="00200C41"/>
    <w:rsid w:val="00201E51"/>
    <w:rsid w:val="00204ACB"/>
    <w:rsid w:val="00215E90"/>
    <w:rsid w:val="00216242"/>
    <w:rsid w:val="00223049"/>
    <w:rsid w:val="002241E3"/>
    <w:rsid w:val="00227AD9"/>
    <w:rsid w:val="00242CA1"/>
    <w:rsid w:val="0025211C"/>
    <w:rsid w:val="00261DE2"/>
    <w:rsid w:val="00272039"/>
    <w:rsid w:val="00275B9D"/>
    <w:rsid w:val="00280655"/>
    <w:rsid w:val="00282497"/>
    <w:rsid w:val="002A2281"/>
    <w:rsid w:val="002A49D7"/>
    <w:rsid w:val="002B54E6"/>
    <w:rsid w:val="002B647B"/>
    <w:rsid w:val="002C2662"/>
    <w:rsid w:val="002C493B"/>
    <w:rsid w:val="002C4F4C"/>
    <w:rsid w:val="002C572B"/>
    <w:rsid w:val="002C7D1D"/>
    <w:rsid w:val="002D0F41"/>
    <w:rsid w:val="002E2B0F"/>
    <w:rsid w:val="002E37A0"/>
    <w:rsid w:val="002F0BC1"/>
    <w:rsid w:val="002F24E8"/>
    <w:rsid w:val="002F4913"/>
    <w:rsid w:val="002F4FA4"/>
    <w:rsid w:val="00312CAB"/>
    <w:rsid w:val="003137B1"/>
    <w:rsid w:val="00313860"/>
    <w:rsid w:val="00315E92"/>
    <w:rsid w:val="00323C9D"/>
    <w:rsid w:val="0032455E"/>
    <w:rsid w:val="00332320"/>
    <w:rsid w:val="003359EA"/>
    <w:rsid w:val="00340AC9"/>
    <w:rsid w:val="003443F1"/>
    <w:rsid w:val="0036149A"/>
    <w:rsid w:val="0036483C"/>
    <w:rsid w:val="00365865"/>
    <w:rsid w:val="003706DB"/>
    <w:rsid w:val="003718BD"/>
    <w:rsid w:val="0037683E"/>
    <w:rsid w:val="00377EEE"/>
    <w:rsid w:val="00393479"/>
    <w:rsid w:val="003A0E3C"/>
    <w:rsid w:val="003A5CD8"/>
    <w:rsid w:val="003A600B"/>
    <w:rsid w:val="003A658D"/>
    <w:rsid w:val="003B38D2"/>
    <w:rsid w:val="003C216D"/>
    <w:rsid w:val="003C743E"/>
    <w:rsid w:val="003D3C91"/>
    <w:rsid w:val="003D4362"/>
    <w:rsid w:val="003D7483"/>
    <w:rsid w:val="003D7ECA"/>
    <w:rsid w:val="003E2760"/>
    <w:rsid w:val="003E4DDE"/>
    <w:rsid w:val="003E5284"/>
    <w:rsid w:val="003E5B69"/>
    <w:rsid w:val="003F041D"/>
    <w:rsid w:val="003F5D0E"/>
    <w:rsid w:val="003F7626"/>
    <w:rsid w:val="003F7B9D"/>
    <w:rsid w:val="003F7F05"/>
    <w:rsid w:val="004001AA"/>
    <w:rsid w:val="004007BB"/>
    <w:rsid w:val="0040204C"/>
    <w:rsid w:val="00402D4B"/>
    <w:rsid w:val="00406EEF"/>
    <w:rsid w:val="004102FF"/>
    <w:rsid w:val="0041076A"/>
    <w:rsid w:val="00411562"/>
    <w:rsid w:val="00412C56"/>
    <w:rsid w:val="00412D24"/>
    <w:rsid w:val="004138EC"/>
    <w:rsid w:val="004166A2"/>
    <w:rsid w:val="004239B0"/>
    <w:rsid w:val="00427186"/>
    <w:rsid w:val="00427585"/>
    <w:rsid w:val="00432C3B"/>
    <w:rsid w:val="00433DCE"/>
    <w:rsid w:val="0045684B"/>
    <w:rsid w:val="00464DDD"/>
    <w:rsid w:val="00466BEB"/>
    <w:rsid w:val="00473101"/>
    <w:rsid w:val="004756B8"/>
    <w:rsid w:val="00476BC8"/>
    <w:rsid w:val="004818B0"/>
    <w:rsid w:val="00482E71"/>
    <w:rsid w:val="004923DE"/>
    <w:rsid w:val="004A0D1F"/>
    <w:rsid w:val="004A2739"/>
    <w:rsid w:val="004A7C5F"/>
    <w:rsid w:val="004B25E2"/>
    <w:rsid w:val="004B5441"/>
    <w:rsid w:val="004B6C09"/>
    <w:rsid w:val="004C564A"/>
    <w:rsid w:val="004D5755"/>
    <w:rsid w:val="004D6F36"/>
    <w:rsid w:val="004D790B"/>
    <w:rsid w:val="004E0CE4"/>
    <w:rsid w:val="004E3E20"/>
    <w:rsid w:val="0050651C"/>
    <w:rsid w:val="00507BBE"/>
    <w:rsid w:val="00510A0D"/>
    <w:rsid w:val="00511D10"/>
    <w:rsid w:val="00522615"/>
    <w:rsid w:val="00522D27"/>
    <w:rsid w:val="00524DC7"/>
    <w:rsid w:val="00536819"/>
    <w:rsid w:val="00540A61"/>
    <w:rsid w:val="00541F6D"/>
    <w:rsid w:val="0055499D"/>
    <w:rsid w:val="00560380"/>
    <w:rsid w:val="00563562"/>
    <w:rsid w:val="005645A2"/>
    <w:rsid w:val="00567258"/>
    <w:rsid w:val="00567F3B"/>
    <w:rsid w:val="00570EC8"/>
    <w:rsid w:val="005756B0"/>
    <w:rsid w:val="0058767D"/>
    <w:rsid w:val="00592D98"/>
    <w:rsid w:val="0059344E"/>
    <w:rsid w:val="00593794"/>
    <w:rsid w:val="005A6D90"/>
    <w:rsid w:val="005B05FA"/>
    <w:rsid w:val="005B18A0"/>
    <w:rsid w:val="005B199B"/>
    <w:rsid w:val="005C1EA9"/>
    <w:rsid w:val="005C3656"/>
    <w:rsid w:val="005C3A7C"/>
    <w:rsid w:val="005C4F99"/>
    <w:rsid w:val="005D275F"/>
    <w:rsid w:val="005D345F"/>
    <w:rsid w:val="005D54B2"/>
    <w:rsid w:val="005E15CF"/>
    <w:rsid w:val="005E2C2D"/>
    <w:rsid w:val="005E65E0"/>
    <w:rsid w:val="00606BF5"/>
    <w:rsid w:val="00611DD0"/>
    <w:rsid w:val="00621F7D"/>
    <w:rsid w:val="0062513E"/>
    <w:rsid w:val="00626523"/>
    <w:rsid w:val="0063211D"/>
    <w:rsid w:val="00642960"/>
    <w:rsid w:val="00652619"/>
    <w:rsid w:val="00653CFE"/>
    <w:rsid w:val="006655AB"/>
    <w:rsid w:val="00676CC3"/>
    <w:rsid w:val="00681E11"/>
    <w:rsid w:val="006863DB"/>
    <w:rsid w:val="00691990"/>
    <w:rsid w:val="006924EB"/>
    <w:rsid w:val="00692A26"/>
    <w:rsid w:val="006A400A"/>
    <w:rsid w:val="006A4F1A"/>
    <w:rsid w:val="006B42DA"/>
    <w:rsid w:val="006B4882"/>
    <w:rsid w:val="006C513E"/>
    <w:rsid w:val="006C63E1"/>
    <w:rsid w:val="006C67BF"/>
    <w:rsid w:val="006D283A"/>
    <w:rsid w:val="006D6695"/>
    <w:rsid w:val="006E3AB0"/>
    <w:rsid w:val="006E7C27"/>
    <w:rsid w:val="0071265A"/>
    <w:rsid w:val="00713FD7"/>
    <w:rsid w:val="00717E1F"/>
    <w:rsid w:val="0074318E"/>
    <w:rsid w:val="00744DA3"/>
    <w:rsid w:val="00753FBF"/>
    <w:rsid w:val="0076286B"/>
    <w:rsid w:val="0076613C"/>
    <w:rsid w:val="0077173B"/>
    <w:rsid w:val="007762C5"/>
    <w:rsid w:val="00777580"/>
    <w:rsid w:val="007821C6"/>
    <w:rsid w:val="0078626F"/>
    <w:rsid w:val="007950CE"/>
    <w:rsid w:val="00797E9A"/>
    <w:rsid w:val="007A0523"/>
    <w:rsid w:val="007A1472"/>
    <w:rsid w:val="007A217E"/>
    <w:rsid w:val="007A4B3A"/>
    <w:rsid w:val="007A7A25"/>
    <w:rsid w:val="007B33C8"/>
    <w:rsid w:val="007B4CBB"/>
    <w:rsid w:val="007B70D3"/>
    <w:rsid w:val="007B756A"/>
    <w:rsid w:val="007C20B8"/>
    <w:rsid w:val="007C2181"/>
    <w:rsid w:val="007D0ABA"/>
    <w:rsid w:val="007D606D"/>
    <w:rsid w:val="007E1BFC"/>
    <w:rsid w:val="007F230C"/>
    <w:rsid w:val="007F70C3"/>
    <w:rsid w:val="0080748E"/>
    <w:rsid w:val="008079C0"/>
    <w:rsid w:val="0081756B"/>
    <w:rsid w:val="008177C5"/>
    <w:rsid w:val="00827596"/>
    <w:rsid w:val="008313B9"/>
    <w:rsid w:val="008340B2"/>
    <w:rsid w:val="00835468"/>
    <w:rsid w:val="008361A3"/>
    <w:rsid w:val="00836728"/>
    <w:rsid w:val="00845620"/>
    <w:rsid w:val="0084672E"/>
    <w:rsid w:val="0084739A"/>
    <w:rsid w:val="00847BB6"/>
    <w:rsid w:val="0085215D"/>
    <w:rsid w:val="008736AE"/>
    <w:rsid w:val="00874A97"/>
    <w:rsid w:val="00876333"/>
    <w:rsid w:val="00897343"/>
    <w:rsid w:val="008A3527"/>
    <w:rsid w:val="008A5813"/>
    <w:rsid w:val="008C3E3B"/>
    <w:rsid w:val="008C5F8A"/>
    <w:rsid w:val="008C62FB"/>
    <w:rsid w:val="008D21F7"/>
    <w:rsid w:val="008D31CD"/>
    <w:rsid w:val="008E59EE"/>
    <w:rsid w:val="008E5CCA"/>
    <w:rsid w:val="008F1F32"/>
    <w:rsid w:val="008F58C3"/>
    <w:rsid w:val="008F7A6B"/>
    <w:rsid w:val="00900DC3"/>
    <w:rsid w:val="009023B9"/>
    <w:rsid w:val="009171FF"/>
    <w:rsid w:val="0092354B"/>
    <w:rsid w:val="00923F2C"/>
    <w:rsid w:val="0092614B"/>
    <w:rsid w:val="0093205F"/>
    <w:rsid w:val="00935DBA"/>
    <w:rsid w:val="00940FEE"/>
    <w:rsid w:val="009624E6"/>
    <w:rsid w:val="00964565"/>
    <w:rsid w:val="009653F1"/>
    <w:rsid w:val="00966787"/>
    <w:rsid w:val="00975DBF"/>
    <w:rsid w:val="00980158"/>
    <w:rsid w:val="00997A6F"/>
    <w:rsid w:val="009A0521"/>
    <w:rsid w:val="009A50F2"/>
    <w:rsid w:val="009A7AFE"/>
    <w:rsid w:val="009B01BF"/>
    <w:rsid w:val="009B3048"/>
    <w:rsid w:val="009B3B03"/>
    <w:rsid w:val="009B6942"/>
    <w:rsid w:val="009D0546"/>
    <w:rsid w:val="009E3A28"/>
    <w:rsid w:val="009E54BE"/>
    <w:rsid w:val="009E5797"/>
    <w:rsid w:val="009E78A7"/>
    <w:rsid w:val="009F098C"/>
    <w:rsid w:val="009F715F"/>
    <w:rsid w:val="009F7871"/>
    <w:rsid w:val="00A00D34"/>
    <w:rsid w:val="00A019EC"/>
    <w:rsid w:val="00A01CB7"/>
    <w:rsid w:val="00A05E8D"/>
    <w:rsid w:val="00A06C48"/>
    <w:rsid w:val="00A072D2"/>
    <w:rsid w:val="00A0755A"/>
    <w:rsid w:val="00A14D16"/>
    <w:rsid w:val="00A20A68"/>
    <w:rsid w:val="00A2742A"/>
    <w:rsid w:val="00A27B15"/>
    <w:rsid w:val="00A30B9C"/>
    <w:rsid w:val="00A344B8"/>
    <w:rsid w:val="00A40D13"/>
    <w:rsid w:val="00A431D6"/>
    <w:rsid w:val="00A63182"/>
    <w:rsid w:val="00A641A7"/>
    <w:rsid w:val="00A764FB"/>
    <w:rsid w:val="00A77A28"/>
    <w:rsid w:val="00A819C8"/>
    <w:rsid w:val="00A82AA0"/>
    <w:rsid w:val="00A863A1"/>
    <w:rsid w:val="00A87E6F"/>
    <w:rsid w:val="00A93B04"/>
    <w:rsid w:val="00AA6709"/>
    <w:rsid w:val="00AB68FB"/>
    <w:rsid w:val="00AB7F7E"/>
    <w:rsid w:val="00AC103D"/>
    <w:rsid w:val="00AC192F"/>
    <w:rsid w:val="00AC26FC"/>
    <w:rsid w:val="00AC4B3B"/>
    <w:rsid w:val="00AC51AF"/>
    <w:rsid w:val="00AD2715"/>
    <w:rsid w:val="00AD457A"/>
    <w:rsid w:val="00AD708B"/>
    <w:rsid w:val="00AD714A"/>
    <w:rsid w:val="00AD7F1D"/>
    <w:rsid w:val="00AE7501"/>
    <w:rsid w:val="00AF4984"/>
    <w:rsid w:val="00AF5637"/>
    <w:rsid w:val="00B002AD"/>
    <w:rsid w:val="00B026AA"/>
    <w:rsid w:val="00B03BA2"/>
    <w:rsid w:val="00B04536"/>
    <w:rsid w:val="00B06DDD"/>
    <w:rsid w:val="00B20A8F"/>
    <w:rsid w:val="00B2306F"/>
    <w:rsid w:val="00B37ED4"/>
    <w:rsid w:val="00B456FE"/>
    <w:rsid w:val="00B4643D"/>
    <w:rsid w:val="00B46489"/>
    <w:rsid w:val="00B53B16"/>
    <w:rsid w:val="00B60914"/>
    <w:rsid w:val="00B61226"/>
    <w:rsid w:val="00B637F3"/>
    <w:rsid w:val="00B63EFE"/>
    <w:rsid w:val="00B753BE"/>
    <w:rsid w:val="00B9058D"/>
    <w:rsid w:val="00B96217"/>
    <w:rsid w:val="00BA3152"/>
    <w:rsid w:val="00BA3C89"/>
    <w:rsid w:val="00BA7AA0"/>
    <w:rsid w:val="00BB77F1"/>
    <w:rsid w:val="00BD12F7"/>
    <w:rsid w:val="00BD4516"/>
    <w:rsid w:val="00BD65F3"/>
    <w:rsid w:val="00BE10AF"/>
    <w:rsid w:val="00BE1D59"/>
    <w:rsid w:val="00BF6F92"/>
    <w:rsid w:val="00C01408"/>
    <w:rsid w:val="00C11E7A"/>
    <w:rsid w:val="00C12A46"/>
    <w:rsid w:val="00C15A44"/>
    <w:rsid w:val="00C17940"/>
    <w:rsid w:val="00C237F3"/>
    <w:rsid w:val="00C24021"/>
    <w:rsid w:val="00C24B42"/>
    <w:rsid w:val="00C26226"/>
    <w:rsid w:val="00C317EA"/>
    <w:rsid w:val="00C46E3B"/>
    <w:rsid w:val="00C47582"/>
    <w:rsid w:val="00C66F9E"/>
    <w:rsid w:val="00C722AD"/>
    <w:rsid w:val="00C808AB"/>
    <w:rsid w:val="00C8431C"/>
    <w:rsid w:val="00C90F85"/>
    <w:rsid w:val="00C94C40"/>
    <w:rsid w:val="00C9512A"/>
    <w:rsid w:val="00C95C6C"/>
    <w:rsid w:val="00CA0606"/>
    <w:rsid w:val="00CA068E"/>
    <w:rsid w:val="00CB14D6"/>
    <w:rsid w:val="00CB373C"/>
    <w:rsid w:val="00CB4FA5"/>
    <w:rsid w:val="00CB63E3"/>
    <w:rsid w:val="00CC5E9B"/>
    <w:rsid w:val="00CD1CD6"/>
    <w:rsid w:val="00CE011F"/>
    <w:rsid w:val="00CF19A0"/>
    <w:rsid w:val="00D05630"/>
    <w:rsid w:val="00D073AE"/>
    <w:rsid w:val="00D11152"/>
    <w:rsid w:val="00D14BFE"/>
    <w:rsid w:val="00D166D9"/>
    <w:rsid w:val="00D20839"/>
    <w:rsid w:val="00D23918"/>
    <w:rsid w:val="00D25AB7"/>
    <w:rsid w:val="00D3050E"/>
    <w:rsid w:val="00D31241"/>
    <w:rsid w:val="00D37133"/>
    <w:rsid w:val="00D40453"/>
    <w:rsid w:val="00D41691"/>
    <w:rsid w:val="00D45DA9"/>
    <w:rsid w:val="00D50F07"/>
    <w:rsid w:val="00D53159"/>
    <w:rsid w:val="00D54D8C"/>
    <w:rsid w:val="00D57DA2"/>
    <w:rsid w:val="00D76A92"/>
    <w:rsid w:val="00D84780"/>
    <w:rsid w:val="00D85E0D"/>
    <w:rsid w:val="00D90789"/>
    <w:rsid w:val="00D921F2"/>
    <w:rsid w:val="00DA0334"/>
    <w:rsid w:val="00DC4FF3"/>
    <w:rsid w:val="00DE4DB7"/>
    <w:rsid w:val="00DE5F67"/>
    <w:rsid w:val="00DF52AA"/>
    <w:rsid w:val="00E059EB"/>
    <w:rsid w:val="00E07CF9"/>
    <w:rsid w:val="00E13210"/>
    <w:rsid w:val="00E22F88"/>
    <w:rsid w:val="00E24053"/>
    <w:rsid w:val="00E30ECC"/>
    <w:rsid w:val="00E3613D"/>
    <w:rsid w:val="00E3670F"/>
    <w:rsid w:val="00E41F54"/>
    <w:rsid w:val="00E42E2C"/>
    <w:rsid w:val="00E44985"/>
    <w:rsid w:val="00E46B7E"/>
    <w:rsid w:val="00E507D3"/>
    <w:rsid w:val="00E560C1"/>
    <w:rsid w:val="00E745D9"/>
    <w:rsid w:val="00E817E9"/>
    <w:rsid w:val="00E82F50"/>
    <w:rsid w:val="00E844B9"/>
    <w:rsid w:val="00E90372"/>
    <w:rsid w:val="00E94B29"/>
    <w:rsid w:val="00E97AB8"/>
    <w:rsid w:val="00EB1E00"/>
    <w:rsid w:val="00EB51DE"/>
    <w:rsid w:val="00EC190D"/>
    <w:rsid w:val="00EC704A"/>
    <w:rsid w:val="00EC77B8"/>
    <w:rsid w:val="00ED34F6"/>
    <w:rsid w:val="00EE12DA"/>
    <w:rsid w:val="00EE206B"/>
    <w:rsid w:val="00EF09DE"/>
    <w:rsid w:val="00EF1B7E"/>
    <w:rsid w:val="00EF39ED"/>
    <w:rsid w:val="00EF47B8"/>
    <w:rsid w:val="00EF4A20"/>
    <w:rsid w:val="00EF4BDD"/>
    <w:rsid w:val="00EF56C5"/>
    <w:rsid w:val="00F05D20"/>
    <w:rsid w:val="00F132E3"/>
    <w:rsid w:val="00F1502D"/>
    <w:rsid w:val="00F158BD"/>
    <w:rsid w:val="00F16AA3"/>
    <w:rsid w:val="00F22E8C"/>
    <w:rsid w:val="00F235F4"/>
    <w:rsid w:val="00F347AB"/>
    <w:rsid w:val="00F36CC9"/>
    <w:rsid w:val="00F4059E"/>
    <w:rsid w:val="00F63E51"/>
    <w:rsid w:val="00F661C4"/>
    <w:rsid w:val="00F66AF8"/>
    <w:rsid w:val="00F67C64"/>
    <w:rsid w:val="00F727ED"/>
    <w:rsid w:val="00F90CB1"/>
    <w:rsid w:val="00FA2783"/>
    <w:rsid w:val="00FA28C2"/>
    <w:rsid w:val="00FA2F27"/>
    <w:rsid w:val="00FA324D"/>
    <w:rsid w:val="00FA62BD"/>
    <w:rsid w:val="00FA795C"/>
    <w:rsid w:val="00FA7F12"/>
    <w:rsid w:val="00FB014D"/>
    <w:rsid w:val="00FB28E9"/>
    <w:rsid w:val="00FC36C8"/>
    <w:rsid w:val="00FC6585"/>
    <w:rsid w:val="00FC6A82"/>
    <w:rsid w:val="00FD181A"/>
    <w:rsid w:val="00FD42F1"/>
    <w:rsid w:val="00FD6772"/>
    <w:rsid w:val="00FD772D"/>
    <w:rsid w:val="00FE1E24"/>
    <w:rsid w:val="00FE217C"/>
    <w:rsid w:val="00FE4643"/>
    <w:rsid w:val="00FF40FD"/>
    <w:rsid w:val="00FF5788"/>
    <w:rsid w:val="00FF7112"/>
    <w:rsid w:val="07DC4F14"/>
    <w:rsid w:val="1ABB67D7"/>
    <w:rsid w:val="1E8D7F81"/>
    <w:rsid w:val="204C1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0E47E6"/>
  <w15:chartTrackingRefBased/>
  <w15:docId w15:val="{78644459-D416-4189-A5EF-DA034C7AF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B4FA5"/>
    <w:pPr>
      <w:keepNext/>
      <w:spacing w:after="0" w:line="240" w:lineRule="auto"/>
      <w:outlineLvl w:val="0"/>
    </w:pPr>
    <w:rPr>
      <w:rFonts w:ascii="Futura Bk" w:eastAsia="Times New Roman" w:hAnsi="Futura Bk" w:cs="Times New Roman"/>
      <w:b/>
      <w:bCs/>
      <w:i/>
      <w:iCs/>
      <w:color w:val="0000FF"/>
      <w:sz w:val="24"/>
      <w:szCs w:val="24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B4FA5"/>
    <w:rPr>
      <w:rFonts w:ascii="Futura Bk" w:eastAsia="Times New Roman" w:hAnsi="Futura Bk" w:cs="Times New Roman"/>
      <w:b/>
      <w:bCs/>
      <w:i/>
      <w:iCs/>
      <w:color w:val="0000FF"/>
      <w:sz w:val="24"/>
      <w:szCs w:val="24"/>
      <w:lang w:val="en-US"/>
    </w:rPr>
  </w:style>
  <w:style w:type="paragraph" w:customStyle="1" w:styleId="sowsubhead">
    <w:name w:val="sow sub head"/>
    <w:basedOn w:val="Normal"/>
    <w:rsid w:val="00CB4FA5"/>
    <w:pPr>
      <w:spacing w:before="240" w:after="40" w:line="240" w:lineRule="auto"/>
    </w:pPr>
    <w:rPr>
      <w:rFonts w:ascii="Rockwell" w:eastAsia="Times New Roman" w:hAnsi="Rockwell" w:cs="Times New Roman"/>
      <w:b/>
      <w:sz w:val="24"/>
      <w:szCs w:val="20"/>
    </w:rPr>
  </w:style>
  <w:style w:type="table" w:styleId="TableGrid">
    <w:name w:val="Table Grid"/>
    <w:basedOn w:val="TableNormal"/>
    <w:uiPriority w:val="39"/>
    <w:rsid w:val="00CB4F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B4FA5"/>
    <w:pPr>
      <w:spacing w:after="0" w:line="240" w:lineRule="auto"/>
    </w:pPr>
  </w:style>
  <w:style w:type="character" w:styleId="Hyperlink">
    <w:name w:val="Hyperlink"/>
    <w:uiPriority w:val="99"/>
    <w:unhideWhenUsed/>
    <w:rsid w:val="00835468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795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B63EF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C493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A06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0606"/>
  </w:style>
  <w:style w:type="paragraph" w:styleId="Footer">
    <w:name w:val="footer"/>
    <w:basedOn w:val="Normal"/>
    <w:link w:val="FooterChar"/>
    <w:uiPriority w:val="99"/>
    <w:unhideWhenUsed/>
    <w:rsid w:val="00CA06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06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bbc.co.uk/bitesize/topics/zp8dmp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bbc.co.uk/bitesize/topics/zhk82h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bc.co.uk/bitesize/articles/z6m7vk7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bbc.co.uk/bitesize/articles/zrvhtr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bc.co.uk/bitesize/articles/z7dcbq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AD7072-9EA6-4A60-AD4D-06ED8CB7C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280</Words>
  <Characters>1350</Characters>
  <Application>Microsoft Office Word</Application>
  <DocSecurity>0</DocSecurity>
  <Lines>71</Lines>
  <Paragraphs>37</Paragraphs>
  <ScaleCrop>false</ScaleCrop>
  <Company/>
  <LinksUpToDate>false</LinksUpToDate>
  <CharactersWithSpaces>1593</CharactersWithSpaces>
  <SharedDoc>false</SharedDoc>
  <HLinks>
    <vt:vector size="24" baseType="variant">
      <vt:variant>
        <vt:i4>1900557</vt:i4>
      </vt:variant>
      <vt:variant>
        <vt:i4>9</vt:i4>
      </vt:variant>
      <vt:variant>
        <vt:i4>0</vt:i4>
      </vt:variant>
      <vt:variant>
        <vt:i4>5</vt:i4>
      </vt:variant>
      <vt:variant>
        <vt:lpwstr>https://www.bbc.co.uk/bitesize/topics/zp8dmp3</vt:lpwstr>
      </vt:variant>
      <vt:variant>
        <vt:lpwstr/>
      </vt:variant>
      <vt:variant>
        <vt:i4>4259841</vt:i4>
      </vt:variant>
      <vt:variant>
        <vt:i4>6</vt:i4>
      </vt:variant>
      <vt:variant>
        <vt:i4>0</vt:i4>
      </vt:variant>
      <vt:variant>
        <vt:i4>5</vt:i4>
      </vt:variant>
      <vt:variant>
        <vt:lpwstr>https://www.bbc.co.uk/bitesize/topics/zhk82hv</vt:lpwstr>
      </vt:variant>
      <vt:variant>
        <vt:lpwstr/>
      </vt:variant>
      <vt:variant>
        <vt:i4>6488103</vt:i4>
      </vt:variant>
      <vt:variant>
        <vt:i4>3</vt:i4>
      </vt:variant>
      <vt:variant>
        <vt:i4>0</vt:i4>
      </vt:variant>
      <vt:variant>
        <vt:i4>5</vt:i4>
      </vt:variant>
      <vt:variant>
        <vt:lpwstr>https://www.bbc.co.uk/bitesize/articles/zdvhxbk</vt:lpwstr>
      </vt:variant>
      <vt:variant>
        <vt:lpwstr/>
      </vt:variant>
      <vt:variant>
        <vt:i4>2359413</vt:i4>
      </vt:variant>
      <vt:variant>
        <vt:i4>0</vt:i4>
      </vt:variant>
      <vt:variant>
        <vt:i4>0</vt:i4>
      </vt:variant>
      <vt:variant>
        <vt:i4>5</vt:i4>
      </vt:variant>
      <vt:variant>
        <vt:lpwstr>https://www.bbc.co.uk/teach/class-clips-video/articles/zrg9kmn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White</dc:creator>
  <cp:keywords/>
  <dc:description/>
  <cp:lastModifiedBy>Linzi Harding</cp:lastModifiedBy>
  <cp:revision>38</cp:revision>
  <cp:lastPrinted>2025-05-22T19:46:00Z</cp:lastPrinted>
  <dcterms:created xsi:type="dcterms:W3CDTF">2026-03-31T08:01:00Z</dcterms:created>
  <dcterms:modified xsi:type="dcterms:W3CDTF">2026-03-31T08:55:00Z</dcterms:modified>
</cp:coreProperties>
</file>