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BA8E8" w14:textId="77777777" w:rsidR="00425B58" w:rsidRPr="00425B58" w:rsidRDefault="00425B58" w:rsidP="00425B58">
      <w:pPr>
        <w:numPr>
          <w:ilvl w:val="0"/>
          <w:numId w:val="1"/>
        </w:numPr>
        <w:shd w:val="clear" w:color="auto" w:fill="FFFFFF"/>
        <w:spacing w:after="0" w:line="240" w:lineRule="auto"/>
        <w:ind w:left="945"/>
        <w:rPr>
          <w:rFonts w:ascii="Arial" w:eastAsia="Times New Roman" w:hAnsi="Arial" w:cs="Arial"/>
          <w:color w:val="222222"/>
          <w:sz w:val="24"/>
          <w:szCs w:val="24"/>
          <w:lang w:eastAsia="en-GB"/>
        </w:rPr>
      </w:pPr>
      <w:r w:rsidRPr="00425B58">
        <w:rPr>
          <w:rFonts w:ascii="Arial" w:eastAsia="Times New Roman" w:hAnsi="Arial" w:cs="Arial"/>
          <w:color w:val="222222"/>
          <w:sz w:val="24"/>
          <w:szCs w:val="24"/>
          <w:lang w:eastAsia="en-GB"/>
        </w:rPr>
        <w:t>A great site to help you lock your social media setting is:</w:t>
      </w:r>
    </w:p>
    <w:p w14:paraId="42EBB255" w14:textId="77777777" w:rsidR="00425B58" w:rsidRPr="00425B58" w:rsidRDefault="00425B58" w:rsidP="00425B58">
      <w:pPr>
        <w:shd w:val="clear" w:color="auto" w:fill="FFFFFF"/>
        <w:spacing w:after="0" w:line="240" w:lineRule="auto"/>
        <w:rPr>
          <w:rFonts w:ascii="Arial" w:eastAsia="Times New Roman" w:hAnsi="Arial" w:cs="Arial"/>
          <w:color w:val="222222"/>
          <w:sz w:val="24"/>
          <w:szCs w:val="24"/>
          <w:lang w:eastAsia="en-GB"/>
        </w:rPr>
      </w:pPr>
      <w:r w:rsidRPr="00425B58">
        <w:rPr>
          <w:rFonts w:ascii="Arial" w:eastAsia="Times New Roman" w:hAnsi="Arial" w:cs="Arial"/>
          <w:color w:val="222222"/>
          <w:sz w:val="24"/>
          <w:szCs w:val="24"/>
          <w:lang w:eastAsia="en-GB"/>
        </w:rPr>
        <w:t>                                </w:t>
      </w:r>
      <w:hyperlink r:id="rId5" w:tgtFrame="_blank" w:history="1">
        <w:r w:rsidRPr="00425B58">
          <w:rPr>
            <w:rFonts w:ascii="Arial" w:eastAsia="Times New Roman" w:hAnsi="Arial" w:cs="Arial"/>
            <w:color w:val="1155CC"/>
            <w:sz w:val="24"/>
            <w:szCs w:val="24"/>
            <w:u w:val="single"/>
            <w:lang w:eastAsia="en-GB"/>
          </w:rPr>
          <w:t>WWW.INTERNETMATTERS.ORG</w:t>
        </w:r>
      </w:hyperlink>
    </w:p>
    <w:p w14:paraId="67254FDA" w14:textId="77777777" w:rsidR="00425B58" w:rsidRPr="00425B58" w:rsidRDefault="00425B58" w:rsidP="00425B58">
      <w:pPr>
        <w:shd w:val="clear" w:color="auto" w:fill="FFFFFF"/>
        <w:spacing w:after="0" w:line="240" w:lineRule="auto"/>
        <w:rPr>
          <w:rFonts w:ascii="Arial" w:eastAsia="Times New Roman" w:hAnsi="Arial" w:cs="Arial"/>
          <w:color w:val="222222"/>
          <w:sz w:val="24"/>
          <w:szCs w:val="24"/>
          <w:lang w:eastAsia="en-GB"/>
        </w:rPr>
      </w:pPr>
      <w:r w:rsidRPr="00425B58">
        <w:rPr>
          <w:rFonts w:ascii="Arial" w:eastAsia="Times New Roman" w:hAnsi="Arial" w:cs="Arial"/>
          <w:color w:val="222222"/>
          <w:sz w:val="24"/>
          <w:szCs w:val="24"/>
          <w:lang w:eastAsia="en-GB"/>
        </w:rPr>
        <w:t>There is a Social Media section on their page which provides a ‘step by step’ guide on how set the security setting for each site.   </w:t>
      </w:r>
    </w:p>
    <w:p w14:paraId="1D754A65" w14:textId="77777777" w:rsidR="00425B58" w:rsidRPr="00425B58" w:rsidRDefault="00425B58" w:rsidP="00425B58">
      <w:pPr>
        <w:shd w:val="clear" w:color="auto" w:fill="FFFFFF"/>
        <w:spacing w:after="0" w:line="240" w:lineRule="auto"/>
        <w:rPr>
          <w:rFonts w:ascii="Arial" w:eastAsia="Times New Roman" w:hAnsi="Arial" w:cs="Arial"/>
          <w:color w:val="222222"/>
          <w:sz w:val="24"/>
          <w:szCs w:val="24"/>
          <w:lang w:eastAsia="en-GB"/>
        </w:rPr>
      </w:pPr>
      <w:r w:rsidRPr="00425B58">
        <w:rPr>
          <w:rFonts w:ascii="Arial" w:eastAsia="Times New Roman" w:hAnsi="Arial" w:cs="Arial"/>
          <w:color w:val="222222"/>
          <w:sz w:val="24"/>
          <w:szCs w:val="24"/>
          <w:lang w:eastAsia="en-GB"/>
        </w:rPr>
        <w:t> </w:t>
      </w:r>
    </w:p>
    <w:p w14:paraId="37B3C342" w14:textId="77777777" w:rsidR="00425B58" w:rsidRPr="00425B58" w:rsidRDefault="00425B58" w:rsidP="00425B58">
      <w:pPr>
        <w:numPr>
          <w:ilvl w:val="0"/>
          <w:numId w:val="2"/>
        </w:numPr>
        <w:shd w:val="clear" w:color="auto" w:fill="FFFFFF"/>
        <w:spacing w:after="0" w:line="240" w:lineRule="auto"/>
        <w:ind w:left="945"/>
        <w:rPr>
          <w:rFonts w:ascii="Arial" w:eastAsia="Times New Roman" w:hAnsi="Arial" w:cs="Arial"/>
          <w:color w:val="222222"/>
          <w:sz w:val="24"/>
          <w:szCs w:val="24"/>
          <w:lang w:eastAsia="en-GB"/>
        </w:rPr>
      </w:pPr>
      <w:r w:rsidRPr="00425B58">
        <w:rPr>
          <w:rFonts w:ascii="Arial" w:eastAsia="Times New Roman" w:hAnsi="Arial" w:cs="Arial"/>
          <w:color w:val="222222"/>
          <w:sz w:val="24"/>
          <w:szCs w:val="24"/>
          <w:lang w:eastAsia="en-GB"/>
        </w:rPr>
        <w:t>If you receive a suspicious text message forward it to </w:t>
      </w:r>
      <w:r w:rsidRPr="00425B58">
        <w:rPr>
          <w:rFonts w:ascii="Arial" w:eastAsia="Times New Roman" w:hAnsi="Arial" w:cs="Arial"/>
          <w:color w:val="FF0000"/>
          <w:sz w:val="24"/>
          <w:szCs w:val="24"/>
          <w:lang w:eastAsia="en-GB"/>
        </w:rPr>
        <w:t>7726</w:t>
      </w:r>
    </w:p>
    <w:p w14:paraId="06568828" w14:textId="77777777" w:rsidR="00425B58" w:rsidRPr="00425B58" w:rsidRDefault="00425B58" w:rsidP="00425B58">
      <w:pPr>
        <w:shd w:val="clear" w:color="auto" w:fill="FFFFFF"/>
        <w:spacing w:after="0" w:line="240" w:lineRule="auto"/>
        <w:rPr>
          <w:rFonts w:ascii="Arial" w:eastAsia="Times New Roman" w:hAnsi="Arial" w:cs="Arial"/>
          <w:color w:val="222222"/>
          <w:sz w:val="24"/>
          <w:szCs w:val="24"/>
          <w:lang w:eastAsia="en-GB"/>
        </w:rPr>
      </w:pPr>
      <w:r w:rsidRPr="00425B58">
        <w:rPr>
          <w:rFonts w:ascii="Arial" w:eastAsia="Times New Roman" w:hAnsi="Arial" w:cs="Arial"/>
          <w:color w:val="222222"/>
          <w:sz w:val="24"/>
          <w:szCs w:val="24"/>
          <w:lang w:eastAsia="en-GB"/>
        </w:rPr>
        <w:t> </w:t>
      </w:r>
    </w:p>
    <w:p w14:paraId="40B21D74" w14:textId="77777777" w:rsidR="00425B58" w:rsidRPr="00425B58" w:rsidRDefault="00425B58" w:rsidP="00425B58">
      <w:pPr>
        <w:numPr>
          <w:ilvl w:val="0"/>
          <w:numId w:val="3"/>
        </w:numPr>
        <w:shd w:val="clear" w:color="auto" w:fill="FFFFFF"/>
        <w:spacing w:after="0" w:line="240" w:lineRule="auto"/>
        <w:ind w:left="945"/>
        <w:rPr>
          <w:rFonts w:ascii="Arial" w:eastAsia="Times New Roman" w:hAnsi="Arial" w:cs="Arial"/>
          <w:color w:val="222222"/>
          <w:sz w:val="24"/>
          <w:szCs w:val="24"/>
          <w:lang w:eastAsia="en-GB"/>
        </w:rPr>
      </w:pPr>
      <w:r w:rsidRPr="00425B58">
        <w:rPr>
          <w:rFonts w:ascii="Arial" w:eastAsia="Times New Roman" w:hAnsi="Arial" w:cs="Arial"/>
          <w:color w:val="222222"/>
          <w:sz w:val="24"/>
          <w:szCs w:val="24"/>
          <w:lang w:eastAsia="en-GB"/>
        </w:rPr>
        <w:t>If you receive a suspicious email, forward them to </w:t>
      </w:r>
      <w:hyperlink r:id="rId6" w:tgtFrame="_blank" w:history="1">
        <w:r w:rsidRPr="00425B58">
          <w:rPr>
            <w:rFonts w:ascii="Arial" w:eastAsia="Times New Roman" w:hAnsi="Arial" w:cs="Arial"/>
            <w:color w:val="0563C1"/>
            <w:sz w:val="24"/>
            <w:szCs w:val="24"/>
            <w:u w:val="single"/>
            <w:lang w:eastAsia="en-GB"/>
          </w:rPr>
          <w:t>report@phishing.gov.uk</w:t>
        </w:r>
      </w:hyperlink>
      <w:r w:rsidRPr="00425B58">
        <w:rPr>
          <w:rFonts w:ascii="Arial" w:eastAsia="Times New Roman" w:hAnsi="Arial" w:cs="Arial"/>
          <w:color w:val="222222"/>
          <w:sz w:val="24"/>
          <w:szCs w:val="24"/>
          <w:lang w:eastAsia="en-GB"/>
        </w:rPr>
        <w:t>   </w:t>
      </w:r>
    </w:p>
    <w:p w14:paraId="0C20CA74" w14:textId="77777777" w:rsidR="00425B58" w:rsidRPr="00425B58" w:rsidRDefault="00425B58" w:rsidP="00425B58">
      <w:pPr>
        <w:shd w:val="clear" w:color="auto" w:fill="FFFFFF"/>
        <w:spacing w:after="0" w:line="240" w:lineRule="auto"/>
        <w:rPr>
          <w:rFonts w:ascii="Arial" w:eastAsia="Times New Roman" w:hAnsi="Arial" w:cs="Arial"/>
          <w:color w:val="222222"/>
          <w:sz w:val="24"/>
          <w:szCs w:val="24"/>
          <w:lang w:eastAsia="en-GB"/>
        </w:rPr>
      </w:pPr>
      <w:r w:rsidRPr="00425B58">
        <w:rPr>
          <w:rFonts w:ascii="Arial" w:eastAsia="Times New Roman" w:hAnsi="Arial" w:cs="Arial"/>
          <w:color w:val="222222"/>
          <w:sz w:val="24"/>
          <w:szCs w:val="24"/>
          <w:lang w:eastAsia="en-GB"/>
        </w:rPr>
        <w:t> </w:t>
      </w:r>
    </w:p>
    <w:p w14:paraId="6103796A" w14:textId="77777777" w:rsidR="00425B58" w:rsidRPr="00425B58" w:rsidRDefault="00425B58" w:rsidP="00425B58">
      <w:pPr>
        <w:numPr>
          <w:ilvl w:val="0"/>
          <w:numId w:val="4"/>
        </w:numPr>
        <w:shd w:val="clear" w:color="auto" w:fill="FFFFFF"/>
        <w:spacing w:after="0" w:line="240" w:lineRule="auto"/>
        <w:ind w:left="945"/>
        <w:rPr>
          <w:rFonts w:ascii="Arial" w:eastAsia="Times New Roman" w:hAnsi="Arial" w:cs="Arial"/>
          <w:color w:val="222222"/>
          <w:sz w:val="24"/>
          <w:szCs w:val="24"/>
          <w:lang w:eastAsia="en-GB"/>
        </w:rPr>
      </w:pPr>
      <w:r w:rsidRPr="00425B58">
        <w:rPr>
          <w:rFonts w:ascii="Arial" w:eastAsia="Times New Roman" w:hAnsi="Arial" w:cs="Arial"/>
          <w:color w:val="222222"/>
          <w:sz w:val="24"/>
          <w:szCs w:val="24"/>
          <w:lang w:eastAsia="en-GB"/>
        </w:rPr>
        <w:t>You can check to see if your data has been lost by checking your email address or phone number at:  </w:t>
      </w:r>
      <w:hyperlink r:id="rId7" w:tgtFrame="_blank" w:history="1">
        <w:r w:rsidRPr="00425B58">
          <w:rPr>
            <w:rFonts w:ascii="Arial" w:eastAsia="Times New Roman" w:hAnsi="Arial" w:cs="Arial"/>
            <w:color w:val="0563C1"/>
            <w:sz w:val="24"/>
            <w:szCs w:val="24"/>
            <w:u w:val="single"/>
            <w:lang w:eastAsia="en-GB"/>
          </w:rPr>
          <w:t>https://haveibeenpwned.com</w:t>
        </w:r>
      </w:hyperlink>
      <w:r w:rsidRPr="00425B58">
        <w:rPr>
          <w:rFonts w:ascii="Arial" w:eastAsia="Times New Roman" w:hAnsi="Arial" w:cs="Arial"/>
          <w:color w:val="222222"/>
          <w:sz w:val="24"/>
          <w:szCs w:val="24"/>
          <w:lang w:eastAsia="en-GB"/>
        </w:rPr>
        <w:t>   </w:t>
      </w:r>
    </w:p>
    <w:p w14:paraId="5D55B6F7" w14:textId="77777777" w:rsidR="00425B58" w:rsidRPr="00425B58" w:rsidRDefault="00425B58" w:rsidP="00425B58">
      <w:pPr>
        <w:shd w:val="clear" w:color="auto" w:fill="FFFFFF"/>
        <w:spacing w:after="0" w:line="240" w:lineRule="auto"/>
        <w:rPr>
          <w:rFonts w:ascii="Arial" w:eastAsia="Times New Roman" w:hAnsi="Arial" w:cs="Arial"/>
          <w:color w:val="222222"/>
          <w:sz w:val="24"/>
          <w:szCs w:val="24"/>
          <w:lang w:eastAsia="en-GB"/>
        </w:rPr>
      </w:pPr>
      <w:r w:rsidRPr="00425B58">
        <w:rPr>
          <w:rFonts w:ascii="Arial" w:eastAsia="Times New Roman" w:hAnsi="Arial" w:cs="Arial"/>
          <w:color w:val="222222"/>
          <w:sz w:val="24"/>
          <w:szCs w:val="24"/>
          <w:lang w:eastAsia="en-GB"/>
        </w:rPr>
        <w:t> </w:t>
      </w:r>
    </w:p>
    <w:p w14:paraId="3C590B4E" w14:textId="77777777" w:rsidR="00425B58" w:rsidRPr="00425B58" w:rsidRDefault="00425B58" w:rsidP="00425B58">
      <w:pPr>
        <w:numPr>
          <w:ilvl w:val="0"/>
          <w:numId w:val="5"/>
        </w:numPr>
        <w:shd w:val="clear" w:color="auto" w:fill="FFFFFF"/>
        <w:spacing w:after="0" w:line="240" w:lineRule="auto"/>
        <w:ind w:left="945"/>
        <w:rPr>
          <w:rFonts w:ascii="Arial" w:eastAsia="Times New Roman" w:hAnsi="Arial" w:cs="Arial"/>
          <w:color w:val="222222"/>
          <w:sz w:val="24"/>
          <w:szCs w:val="24"/>
          <w:lang w:eastAsia="en-GB"/>
        </w:rPr>
      </w:pPr>
      <w:r w:rsidRPr="00425B58">
        <w:rPr>
          <w:rFonts w:ascii="Arial" w:eastAsia="Times New Roman" w:hAnsi="Arial" w:cs="Arial"/>
          <w:color w:val="222222"/>
          <w:sz w:val="24"/>
          <w:szCs w:val="24"/>
          <w:lang w:eastAsia="en-GB"/>
        </w:rPr>
        <w:t>Protect your online world with good strong passwords. 'Three Random Words' </w:t>
      </w:r>
      <w:hyperlink r:id="rId8" w:tgtFrame="_blank" w:history="1">
        <w:r w:rsidRPr="00425B58">
          <w:rPr>
            <w:rFonts w:ascii="Arial" w:eastAsia="Times New Roman" w:hAnsi="Arial" w:cs="Arial"/>
            <w:color w:val="0563C1"/>
            <w:sz w:val="24"/>
            <w:szCs w:val="24"/>
            <w:u w:val="single"/>
            <w:lang w:eastAsia="en-GB"/>
          </w:rPr>
          <w:t>https://www.ncsc.gov.uk/collection/top-tips-for-staying-secure-online/three-random-words</w:t>
        </w:r>
      </w:hyperlink>
    </w:p>
    <w:p w14:paraId="3F13868E" w14:textId="77777777" w:rsidR="00425B58" w:rsidRPr="00425B58" w:rsidRDefault="00425B58" w:rsidP="00425B58">
      <w:pPr>
        <w:shd w:val="clear" w:color="auto" w:fill="FFFFFF"/>
        <w:spacing w:after="0" w:line="240" w:lineRule="auto"/>
        <w:rPr>
          <w:rFonts w:ascii="Arial" w:eastAsia="Times New Roman" w:hAnsi="Arial" w:cs="Arial"/>
          <w:color w:val="222222"/>
          <w:sz w:val="24"/>
          <w:szCs w:val="24"/>
          <w:lang w:eastAsia="en-GB"/>
        </w:rPr>
      </w:pPr>
      <w:r w:rsidRPr="00425B58">
        <w:rPr>
          <w:rFonts w:ascii="Arial" w:eastAsia="Times New Roman" w:hAnsi="Arial" w:cs="Arial"/>
          <w:color w:val="222222"/>
          <w:sz w:val="24"/>
          <w:szCs w:val="24"/>
          <w:lang w:eastAsia="en-GB"/>
        </w:rPr>
        <w:t> </w:t>
      </w:r>
    </w:p>
    <w:p w14:paraId="6B1DB98B" w14:textId="77777777" w:rsidR="00425B58" w:rsidRPr="00425B58" w:rsidRDefault="00425B58" w:rsidP="00425B58">
      <w:pPr>
        <w:numPr>
          <w:ilvl w:val="0"/>
          <w:numId w:val="6"/>
        </w:numPr>
        <w:shd w:val="clear" w:color="auto" w:fill="FFFFFF"/>
        <w:spacing w:after="0" w:line="240" w:lineRule="auto"/>
        <w:ind w:left="945"/>
        <w:rPr>
          <w:rFonts w:ascii="Arial" w:eastAsia="Times New Roman" w:hAnsi="Arial" w:cs="Arial"/>
          <w:color w:val="222222"/>
          <w:sz w:val="24"/>
          <w:szCs w:val="24"/>
          <w:lang w:eastAsia="en-GB"/>
        </w:rPr>
      </w:pPr>
      <w:r w:rsidRPr="00425B58">
        <w:rPr>
          <w:rFonts w:ascii="Arial" w:eastAsia="Times New Roman" w:hAnsi="Arial" w:cs="Arial"/>
          <w:color w:val="222222"/>
          <w:sz w:val="24"/>
          <w:szCs w:val="24"/>
          <w:lang w:eastAsia="en-GB"/>
        </w:rPr>
        <w:t>Use this free password checker to see if your current password is any good!  </w:t>
      </w:r>
      <w:hyperlink r:id="rId9" w:tgtFrame="_blank" w:history="1">
        <w:r w:rsidRPr="00425B58">
          <w:rPr>
            <w:rFonts w:ascii="Arial" w:eastAsia="Times New Roman" w:hAnsi="Arial" w:cs="Arial"/>
            <w:color w:val="0563C1"/>
            <w:sz w:val="24"/>
            <w:szCs w:val="24"/>
            <w:u w:val="single"/>
            <w:lang w:eastAsia="en-GB"/>
          </w:rPr>
          <w:t>https://www.security.org/how-secure-is-my-password</w:t>
        </w:r>
      </w:hyperlink>
      <w:r w:rsidRPr="00425B58">
        <w:rPr>
          <w:rFonts w:ascii="Arial" w:eastAsia="Times New Roman" w:hAnsi="Arial" w:cs="Arial"/>
          <w:color w:val="222222"/>
          <w:sz w:val="24"/>
          <w:szCs w:val="24"/>
          <w:lang w:eastAsia="en-GB"/>
        </w:rPr>
        <w:t>    </w:t>
      </w:r>
    </w:p>
    <w:p w14:paraId="6E640008" w14:textId="77777777" w:rsidR="00425B58" w:rsidRPr="00425B58" w:rsidRDefault="00425B58" w:rsidP="00425B58">
      <w:pPr>
        <w:shd w:val="clear" w:color="auto" w:fill="FFFFFF"/>
        <w:spacing w:after="0" w:line="240" w:lineRule="auto"/>
        <w:ind w:left="720"/>
        <w:rPr>
          <w:rFonts w:ascii="Calibri" w:eastAsia="Times New Roman" w:hAnsi="Calibri" w:cs="Calibri"/>
          <w:color w:val="222222"/>
          <w:lang w:eastAsia="en-GB"/>
        </w:rPr>
      </w:pPr>
      <w:r w:rsidRPr="00425B58">
        <w:rPr>
          <w:rFonts w:ascii="Calibri" w:eastAsia="Times New Roman" w:hAnsi="Calibri" w:cs="Calibri"/>
          <w:color w:val="222222"/>
          <w:lang w:eastAsia="en-GB"/>
        </w:rPr>
        <w:t> </w:t>
      </w:r>
    </w:p>
    <w:p w14:paraId="0D621A89" w14:textId="77777777" w:rsidR="00425B58" w:rsidRPr="00425B58" w:rsidRDefault="00425B58" w:rsidP="00425B58">
      <w:pPr>
        <w:numPr>
          <w:ilvl w:val="0"/>
          <w:numId w:val="7"/>
        </w:numPr>
        <w:shd w:val="clear" w:color="auto" w:fill="FFFFFF"/>
        <w:spacing w:after="0" w:line="240" w:lineRule="auto"/>
        <w:ind w:left="945"/>
        <w:rPr>
          <w:rFonts w:ascii="Arial" w:eastAsia="Times New Roman" w:hAnsi="Arial" w:cs="Arial"/>
          <w:color w:val="222222"/>
          <w:sz w:val="24"/>
          <w:szCs w:val="24"/>
          <w:lang w:eastAsia="en-GB"/>
        </w:rPr>
      </w:pPr>
      <w:hyperlink r:id="rId10" w:tgtFrame="_blank" w:history="1">
        <w:r w:rsidRPr="00425B58">
          <w:rPr>
            <w:rFonts w:ascii="Arial" w:eastAsia="Times New Roman" w:hAnsi="Arial" w:cs="Arial"/>
            <w:color w:val="1155CC"/>
            <w:sz w:val="24"/>
            <w:szCs w:val="24"/>
            <w:u w:val="single"/>
            <w:lang w:eastAsia="en-GB"/>
          </w:rPr>
          <w:t>https://www.truecall.co.uk/</w:t>
        </w:r>
      </w:hyperlink>
      <w:r w:rsidRPr="00425B58">
        <w:rPr>
          <w:rFonts w:ascii="Arial" w:eastAsia="Times New Roman" w:hAnsi="Arial" w:cs="Arial"/>
          <w:color w:val="222222"/>
          <w:sz w:val="24"/>
          <w:szCs w:val="24"/>
          <w:lang w:eastAsia="en-GB"/>
        </w:rPr>
        <w:t> Reducing unwanted incoming calls.</w:t>
      </w:r>
    </w:p>
    <w:p w14:paraId="07A0B557" w14:textId="77777777" w:rsidR="00425B58" w:rsidRPr="00425B58" w:rsidRDefault="00425B58" w:rsidP="00425B58">
      <w:pPr>
        <w:shd w:val="clear" w:color="auto" w:fill="FFFFFF"/>
        <w:spacing w:after="0" w:line="240" w:lineRule="auto"/>
        <w:ind w:left="720"/>
        <w:rPr>
          <w:rFonts w:ascii="Calibri" w:eastAsia="Times New Roman" w:hAnsi="Calibri" w:cs="Calibri"/>
          <w:color w:val="222222"/>
          <w:lang w:eastAsia="en-GB"/>
        </w:rPr>
      </w:pPr>
      <w:r w:rsidRPr="00425B58">
        <w:rPr>
          <w:rFonts w:ascii="Calibri" w:eastAsia="Times New Roman" w:hAnsi="Calibri" w:cs="Calibri"/>
          <w:color w:val="222222"/>
          <w:lang w:eastAsia="en-GB"/>
        </w:rPr>
        <w:t> </w:t>
      </w:r>
    </w:p>
    <w:p w14:paraId="3B598D98" w14:textId="77777777" w:rsidR="00425B58" w:rsidRPr="00425B58" w:rsidRDefault="00425B58" w:rsidP="00425B58">
      <w:pPr>
        <w:numPr>
          <w:ilvl w:val="0"/>
          <w:numId w:val="8"/>
        </w:numPr>
        <w:shd w:val="clear" w:color="auto" w:fill="FFFFFF"/>
        <w:spacing w:after="0" w:line="240" w:lineRule="auto"/>
        <w:ind w:left="945"/>
        <w:rPr>
          <w:rFonts w:ascii="Arial" w:eastAsia="Times New Roman" w:hAnsi="Arial" w:cs="Arial"/>
          <w:color w:val="222222"/>
          <w:sz w:val="24"/>
          <w:szCs w:val="24"/>
          <w:lang w:eastAsia="en-GB"/>
        </w:rPr>
      </w:pPr>
      <w:r w:rsidRPr="00425B58">
        <w:rPr>
          <w:rFonts w:ascii="Arial" w:eastAsia="Times New Roman" w:hAnsi="Arial" w:cs="Arial"/>
          <w:color w:val="222222"/>
          <w:sz w:val="24"/>
          <w:szCs w:val="24"/>
          <w:lang w:eastAsia="en-GB"/>
        </w:rPr>
        <w:t>By dialling </w:t>
      </w:r>
      <w:r w:rsidRPr="00425B58">
        <w:rPr>
          <w:rFonts w:ascii="Arial" w:eastAsia="Times New Roman" w:hAnsi="Arial" w:cs="Arial"/>
          <w:color w:val="FF0000"/>
          <w:sz w:val="24"/>
          <w:szCs w:val="24"/>
          <w:lang w:eastAsia="en-GB"/>
        </w:rPr>
        <w:t>159 </w:t>
      </w:r>
      <w:r w:rsidRPr="00425B58">
        <w:rPr>
          <w:rFonts w:ascii="Arial" w:eastAsia="Times New Roman" w:hAnsi="Arial" w:cs="Arial"/>
          <w:color w:val="222222"/>
          <w:sz w:val="24"/>
          <w:szCs w:val="24"/>
          <w:lang w:eastAsia="en-GB"/>
        </w:rPr>
        <w:t>will automatically connect you to your bank's fraud prevention service. If you suspect someone is trying to trick you into handing over money or personal details, hang up and call 159 to speak directly to your bank!</w:t>
      </w:r>
    </w:p>
    <w:p w14:paraId="7599C287" w14:textId="77777777" w:rsidR="00425B58" w:rsidRPr="00425B58" w:rsidRDefault="00425B58" w:rsidP="00425B58">
      <w:pPr>
        <w:shd w:val="clear" w:color="auto" w:fill="FFFFFF"/>
        <w:spacing w:after="0" w:line="240" w:lineRule="auto"/>
        <w:ind w:left="720"/>
        <w:rPr>
          <w:rFonts w:ascii="Calibri" w:eastAsia="Times New Roman" w:hAnsi="Calibri" w:cs="Calibri"/>
          <w:color w:val="222222"/>
          <w:lang w:eastAsia="en-GB"/>
        </w:rPr>
      </w:pPr>
      <w:r w:rsidRPr="00425B58">
        <w:rPr>
          <w:rFonts w:ascii="Calibri" w:eastAsia="Times New Roman" w:hAnsi="Calibri" w:cs="Calibri"/>
          <w:color w:val="222222"/>
          <w:lang w:eastAsia="en-GB"/>
        </w:rPr>
        <w:t> </w:t>
      </w:r>
    </w:p>
    <w:p w14:paraId="26C8ABBB" w14:textId="77777777" w:rsidR="00425B58" w:rsidRPr="00425B58" w:rsidRDefault="00425B58" w:rsidP="00425B58">
      <w:pPr>
        <w:numPr>
          <w:ilvl w:val="0"/>
          <w:numId w:val="9"/>
        </w:numPr>
        <w:shd w:val="clear" w:color="auto" w:fill="FFFFFF"/>
        <w:spacing w:after="0" w:line="240" w:lineRule="auto"/>
        <w:ind w:left="1440"/>
        <w:rPr>
          <w:rFonts w:ascii="Calibri" w:eastAsia="Times New Roman" w:hAnsi="Calibri" w:cs="Calibri"/>
          <w:color w:val="222222"/>
          <w:lang w:eastAsia="en-GB"/>
        </w:rPr>
      </w:pPr>
      <w:r w:rsidRPr="00425B58">
        <w:rPr>
          <w:rFonts w:ascii="Arial" w:eastAsia="Times New Roman" w:hAnsi="Arial" w:cs="Arial"/>
          <w:color w:val="222222"/>
          <w:lang w:eastAsia="en-GB"/>
        </w:rPr>
        <w:t>Family Link </w:t>
      </w:r>
      <w:hyperlink r:id="rId11" w:tgtFrame="_blank" w:history="1">
        <w:r w:rsidRPr="00425B58">
          <w:rPr>
            <w:rFonts w:ascii="Arial" w:eastAsia="Times New Roman" w:hAnsi="Arial" w:cs="Arial"/>
            <w:color w:val="1155CC"/>
            <w:u w:val="single"/>
            <w:lang w:eastAsia="en-GB"/>
          </w:rPr>
          <w:t>https://familylink.google.com</w:t>
        </w:r>
      </w:hyperlink>
      <w:r w:rsidRPr="00425B58">
        <w:rPr>
          <w:rFonts w:ascii="Arial" w:eastAsia="Times New Roman" w:hAnsi="Arial" w:cs="Arial"/>
          <w:color w:val="222222"/>
          <w:lang w:eastAsia="en-GB"/>
        </w:rPr>
        <w:t> If you have a Goole account you can monitor individual devices in the home and turn off internet access to individual devices.</w:t>
      </w:r>
    </w:p>
    <w:p w14:paraId="7B70F3FB" w14:textId="77777777" w:rsidR="00425B58" w:rsidRPr="00425B58" w:rsidRDefault="00425B58" w:rsidP="00425B58">
      <w:pPr>
        <w:shd w:val="clear" w:color="auto" w:fill="FFFFFF"/>
        <w:spacing w:after="0" w:line="240" w:lineRule="auto"/>
        <w:ind w:left="720"/>
        <w:rPr>
          <w:rFonts w:ascii="Calibri" w:eastAsia="Times New Roman" w:hAnsi="Calibri" w:cs="Calibri"/>
          <w:color w:val="222222"/>
          <w:lang w:eastAsia="en-GB"/>
        </w:rPr>
      </w:pPr>
      <w:r w:rsidRPr="00425B58">
        <w:rPr>
          <w:rFonts w:ascii="Arial" w:eastAsia="Times New Roman" w:hAnsi="Arial" w:cs="Arial"/>
          <w:color w:val="222222"/>
          <w:lang w:eastAsia="en-GB"/>
        </w:rPr>
        <w:t> </w:t>
      </w:r>
    </w:p>
    <w:p w14:paraId="374CD63A" w14:textId="77777777" w:rsidR="00425B58" w:rsidRPr="00425B58" w:rsidRDefault="00425B58" w:rsidP="00425B58">
      <w:pPr>
        <w:numPr>
          <w:ilvl w:val="0"/>
          <w:numId w:val="10"/>
        </w:numPr>
        <w:shd w:val="clear" w:color="auto" w:fill="FFFFFF"/>
        <w:spacing w:after="0" w:line="240" w:lineRule="auto"/>
        <w:ind w:left="1440"/>
        <w:rPr>
          <w:rFonts w:ascii="Calibri" w:eastAsia="Times New Roman" w:hAnsi="Calibri" w:cs="Calibri"/>
          <w:color w:val="222222"/>
          <w:lang w:eastAsia="en-GB"/>
        </w:rPr>
      </w:pPr>
      <w:r w:rsidRPr="00425B58">
        <w:rPr>
          <w:rFonts w:ascii="Arial" w:eastAsia="Times New Roman" w:hAnsi="Arial" w:cs="Arial"/>
          <w:color w:val="222222"/>
          <w:lang w:eastAsia="en-GB"/>
        </w:rPr>
        <w:t>Check your credit score with sites such as Experian. This is a </w:t>
      </w:r>
      <w:r w:rsidRPr="00425B58">
        <w:rPr>
          <w:rFonts w:ascii="Arial" w:eastAsia="Times New Roman" w:hAnsi="Arial" w:cs="Arial"/>
          <w:b/>
          <w:bCs/>
          <w:color w:val="222222"/>
          <w:lang w:eastAsia="en-GB"/>
        </w:rPr>
        <w:t>multinational consumer credit reporting agency</w:t>
      </w:r>
      <w:r w:rsidRPr="00425B58">
        <w:rPr>
          <w:rFonts w:ascii="Arial" w:eastAsia="Times New Roman" w:hAnsi="Arial" w:cs="Arial"/>
          <w:color w:val="222222"/>
          <w:lang w:eastAsia="en-GB"/>
        </w:rPr>
        <w:t> (CRA) based in Dublin, Ireland. </w:t>
      </w:r>
      <w:hyperlink r:id="rId12" w:tgtFrame="_blank" w:history="1">
        <w:r w:rsidRPr="00425B58">
          <w:rPr>
            <w:rFonts w:ascii="Calibri" w:eastAsia="Times New Roman" w:hAnsi="Calibri" w:cs="Calibri"/>
            <w:color w:val="1155CC"/>
            <w:u w:val="single"/>
            <w:lang w:eastAsia="en-GB"/>
          </w:rPr>
          <w:t>Experian | Credit Scores, Reports &amp; Credit Comparison</w:t>
        </w:r>
      </w:hyperlink>
    </w:p>
    <w:p w14:paraId="19C3343B" w14:textId="77777777" w:rsidR="00425B58" w:rsidRPr="00425B58" w:rsidRDefault="00425B58" w:rsidP="00425B58">
      <w:pPr>
        <w:shd w:val="clear" w:color="auto" w:fill="FFFFFF"/>
        <w:spacing w:after="0" w:line="240" w:lineRule="auto"/>
        <w:ind w:left="720"/>
        <w:rPr>
          <w:rFonts w:ascii="Calibri" w:eastAsia="Times New Roman" w:hAnsi="Calibri" w:cs="Calibri"/>
          <w:color w:val="222222"/>
          <w:lang w:eastAsia="en-GB"/>
        </w:rPr>
      </w:pPr>
      <w:r w:rsidRPr="00425B58">
        <w:rPr>
          <w:rFonts w:ascii="Arial" w:eastAsia="Times New Roman" w:hAnsi="Arial" w:cs="Arial"/>
          <w:color w:val="222222"/>
          <w:lang w:eastAsia="en-GB"/>
        </w:rPr>
        <w:t> </w:t>
      </w:r>
    </w:p>
    <w:p w14:paraId="70B78802" w14:textId="77777777" w:rsidR="00425B58" w:rsidRPr="00425B58" w:rsidRDefault="00425B58" w:rsidP="00425B58">
      <w:pPr>
        <w:numPr>
          <w:ilvl w:val="0"/>
          <w:numId w:val="11"/>
        </w:numPr>
        <w:shd w:val="clear" w:color="auto" w:fill="FFFFFF"/>
        <w:spacing w:after="0" w:line="240" w:lineRule="auto"/>
        <w:ind w:left="1440"/>
        <w:rPr>
          <w:rFonts w:ascii="Calibri" w:eastAsia="Times New Roman" w:hAnsi="Calibri" w:cs="Calibri"/>
          <w:color w:val="222222"/>
          <w:lang w:eastAsia="en-GB"/>
        </w:rPr>
      </w:pPr>
      <w:hyperlink r:id="rId13" w:tgtFrame="_blank" w:history="1">
        <w:r w:rsidRPr="00425B58">
          <w:rPr>
            <w:rFonts w:ascii="Calibri" w:eastAsia="Times New Roman" w:hAnsi="Calibri" w:cs="Calibri"/>
            <w:color w:val="1155CC"/>
            <w:u w:val="single"/>
            <w:lang w:eastAsia="en-GB"/>
          </w:rPr>
          <w:t>UK's Home for Reporting Cyber Crime &amp; Fraud - Report Fraud</w:t>
        </w:r>
      </w:hyperlink>
    </w:p>
    <w:p w14:paraId="4BE9A6FE" w14:textId="77777777" w:rsidR="00425B58" w:rsidRPr="00425B58" w:rsidRDefault="00425B58" w:rsidP="00425B58">
      <w:pPr>
        <w:shd w:val="clear" w:color="auto" w:fill="FFFFFF"/>
        <w:spacing w:after="0" w:line="240" w:lineRule="auto"/>
        <w:ind w:left="720"/>
        <w:rPr>
          <w:rFonts w:ascii="Calibri" w:eastAsia="Times New Roman" w:hAnsi="Calibri" w:cs="Calibri"/>
          <w:color w:val="222222"/>
          <w:lang w:eastAsia="en-GB"/>
        </w:rPr>
      </w:pPr>
      <w:r w:rsidRPr="00425B58">
        <w:rPr>
          <w:rFonts w:ascii="Arial" w:eastAsia="Times New Roman" w:hAnsi="Arial" w:cs="Arial"/>
          <w:color w:val="222222"/>
          <w:lang w:eastAsia="en-GB"/>
        </w:rPr>
        <w:t> </w:t>
      </w:r>
    </w:p>
    <w:p w14:paraId="5DB83843" w14:textId="77777777" w:rsidR="00425B58" w:rsidRPr="00425B58" w:rsidRDefault="00425B58" w:rsidP="00425B58">
      <w:pPr>
        <w:numPr>
          <w:ilvl w:val="0"/>
          <w:numId w:val="12"/>
        </w:numPr>
        <w:shd w:val="clear" w:color="auto" w:fill="FFFFFF"/>
        <w:spacing w:after="0" w:line="240" w:lineRule="auto"/>
        <w:ind w:left="1440"/>
        <w:rPr>
          <w:rFonts w:ascii="Calibri" w:eastAsia="Times New Roman" w:hAnsi="Calibri" w:cs="Calibri"/>
          <w:color w:val="222222"/>
          <w:lang w:eastAsia="en-GB"/>
        </w:rPr>
      </w:pPr>
      <w:r w:rsidRPr="00425B58">
        <w:rPr>
          <w:rFonts w:ascii="Arial" w:eastAsia="Times New Roman" w:hAnsi="Arial" w:cs="Arial"/>
          <w:color w:val="222222"/>
          <w:lang w:eastAsia="en-GB"/>
        </w:rPr>
        <w:t>Family Link </w:t>
      </w:r>
      <w:hyperlink r:id="rId14" w:tgtFrame="_blank" w:history="1">
        <w:r w:rsidRPr="00425B58">
          <w:rPr>
            <w:rFonts w:ascii="Arial" w:eastAsia="Times New Roman" w:hAnsi="Arial" w:cs="Arial"/>
            <w:color w:val="1155CC"/>
            <w:u w:val="single"/>
            <w:lang w:eastAsia="en-GB"/>
          </w:rPr>
          <w:t>https://familylink.google.com</w:t>
        </w:r>
      </w:hyperlink>
      <w:r w:rsidRPr="00425B58">
        <w:rPr>
          <w:rFonts w:ascii="Arial" w:eastAsia="Times New Roman" w:hAnsi="Arial" w:cs="Arial"/>
          <w:color w:val="222222"/>
          <w:lang w:eastAsia="en-GB"/>
        </w:rPr>
        <w:t> If you have a Goole account you can monitor individual devices in the home and turn off internet access to individual devices.</w:t>
      </w:r>
    </w:p>
    <w:p w14:paraId="7F5341F2" w14:textId="77777777" w:rsidR="00425B58" w:rsidRPr="00425B58" w:rsidRDefault="00425B58" w:rsidP="00425B58">
      <w:pPr>
        <w:shd w:val="clear" w:color="auto" w:fill="FFFFFF"/>
        <w:spacing w:after="0" w:line="240" w:lineRule="auto"/>
        <w:ind w:left="720"/>
        <w:rPr>
          <w:rFonts w:ascii="Calibri" w:eastAsia="Times New Roman" w:hAnsi="Calibri" w:cs="Calibri"/>
          <w:color w:val="222222"/>
          <w:lang w:eastAsia="en-GB"/>
        </w:rPr>
      </w:pPr>
      <w:r w:rsidRPr="00425B58">
        <w:rPr>
          <w:rFonts w:ascii="Arial" w:eastAsia="Times New Roman" w:hAnsi="Arial" w:cs="Arial"/>
          <w:color w:val="222222"/>
          <w:lang w:eastAsia="en-GB"/>
        </w:rPr>
        <w:t> </w:t>
      </w:r>
    </w:p>
    <w:p w14:paraId="3815D86D" w14:textId="77777777" w:rsidR="00425B58" w:rsidRPr="00425B58" w:rsidRDefault="00425B58" w:rsidP="00425B58">
      <w:pPr>
        <w:numPr>
          <w:ilvl w:val="0"/>
          <w:numId w:val="13"/>
        </w:numPr>
        <w:shd w:val="clear" w:color="auto" w:fill="FFFFFF"/>
        <w:spacing w:after="0" w:line="240" w:lineRule="auto"/>
        <w:ind w:left="1440"/>
        <w:rPr>
          <w:rFonts w:ascii="Calibri" w:eastAsia="Times New Roman" w:hAnsi="Calibri" w:cs="Calibri"/>
          <w:color w:val="222222"/>
          <w:lang w:eastAsia="en-GB"/>
        </w:rPr>
      </w:pPr>
      <w:proofErr w:type="spellStart"/>
      <w:r w:rsidRPr="00425B58">
        <w:rPr>
          <w:rFonts w:ascii="Arial" w:eastAsia="Times New Roman" w:hAnsi="Arial" w:cs="Arial"/>
          <w:color w:val="222222"/>
          <w:lang w:eastAsia="en-GB"/>
        </w:rPr>
        <w:t>ReThink</w:t>
      </w:r>
      <w:proofErr w:type="spellEnd"/>
      <w:r w:rsidRPr="00425B58">
        <w:rPr>
          <w:rFonts w:ascii="Arial" w:eastAsia="Times New Roman" w:hAnsi="Arial" w:cs="Arial"/>
          <w:color w:val="222222"/>
          <w:lang w:eastAsia="en-GB"/>
        </w:rPr>
        <w:t> </w:t>
      </w:r>
      <w:proofErr w:type="spellStart"/>
      <w:r w:rsidRPr="00425B58">
        <w:rPr>
          <w:rFonts w:ascii="Calibri" w:eastAsia="Times New Roman" w:hAnsi="Calibri" w:cs="Calibri"/>
          <w:color w:val="222222"/>
          <w:lang w:eastAsia="en-GB"/>
        </w:rPr>
        <w:fldChar w:fldCharType="begin"/>
      </w:r>
      <w:r w:rsidRPr="00425B58">
        <w:rPr>
          <w:rFonts w:ascii="Calibri" w:eastAsia="Times New Roman" w:hAnsi="Calibri" w:cs="Calibri"/>
          <w:color w:val="222222"/>
          <w:lang w:eastAsia="en-GB"/>
        </w:rPr>
        <w:instrText xml:space="preserve"> HYPERLINK "https://rethinkwords.com/" \t "_blank" </w:instrText>
      </w:r>
      <w:r w:rsidRPr="00425B58">
        <w:rPr>
          <w:rFonts w:ascii="Calibri" w:eastAsia="Times New Roman" w:hAnsi="Calibri" w:cs="Calibri"/>
          <w:color w:val="222222"/>
          <w:lang w:eastAsia="en-GB"/>
        </w:rPr>
        <w:fldChar w:fldCharType="separate"/>
      </w:r>
      <w:r w:rsidRPr="00425B58">
        <w:rPr>
          <w:rFonts w:ascii="Calibri" w:eastAsia="Times New Roman" w:hAnsi="Calibri" w:cs="Calibri"/>
          <w:color w:val="1155CC"/>
          <w:u w:val="single"/>
          <w:lang w:eastAsia="en-GB"/>
        </w:rPr>
        <w:t>ReThink</w:t>
      </w:r>
      <w:proofErr w:type="spellEnd"/>
      <w:r w:rsidRPr="00425B58">
        <w:rPr>
          <w:rFonts w:ascii="Calibri" w:eastAsia="Times New Roman" w:hAnsi="Calibri" w:cs="Calibri"/>
          <w:color w:val="1155CC"/>
          <w:u w:val="single"/>
          <w:lang w:eastAsia="en-GB"/>
        </w:rPr>
        <w:t xml:space="preserve"> - Before the Damage is Done</w:t>
      </w:r>
      <w:r w:rsidRPr="00425B58">
        <w:rPr>
          <w:rFonts w:ascii="Calibri" w:eastAsia="Times New Roman" w:hAnsi="Calibri" w:cs="Calibri"/>
          <w:color w:val="222222"/>
          <w:lang w:eastAsia="en-GB"/>
        </w:rPr>
        <w:fldChar w:fldCharType="end"/>
      </w:r>
      <w:r w:rsidRPr="00425B58">
        <w:rPr>
          <w:rFonts w:ascii="Calibri" w:eastAsia="Times New Roman" w:hAnsi="Calibri" w:cs="Calibri"/>
          <w:color w:val="222222"/>
          <w:lang w:eastAsia="en-GB"/>
        </w:rPr>
        <w:t> – A great app to download onto a child’s mobile phone to help monitor the content of messages being written.</w:t>
      </w:r>
    </w:p>
    <w:p w14:paraId="391C9CA6" w14:textId="77777777" w:rsidR="00425B58" w:rsidRPr="00425B58" w:rsidRDefault="00425B58" w:rsidP="00425B58">
      <w:pPr>
        <w:shd w:val="clear" w:color="auto" w:fill="FFFFFF"/>
        <w:spacing w:after="0" w:line="240" w:lineRule="auto"/>
        <w:ind w:left="720"/>
        <w:rPr>
          <w:rFonts w:ascii="Calibri" w:eastAsia="Times New Roman" w:hAnsi="Calibri" w:cs="Calibri"/>
          <w:color w:val="222222"/>
          <w:lang w:eastAsia="en-GB"/>
        </w:rPr>
      </w:pPr>
      <w:r w:rsidRPr="00425B58">
        <w:rPr>
          <w:rFonts w:ascii="Arial" w:eastAsia="Times New Roman" w:hAnsi="Arial" w:cs="Arial"/>
          <w:color w:val="222222"/>
          <w:lang w:eastAsia="en-GB"/>
        </w:rPr>
        <w:t> </w:t>
      </w:r>
    </w:p>
    <w:p w14:paraId="19B257FC" w14:textId="77777777" w:rsidR="00425B58" w:rsidRPr="00425B58" w:rsidRDefault="00425B58" w:rsidP="00425B58">
      <w:pPr>
        <w:numPr>
          <w:ilvl w:val="0"/>
          <w:numId w:val="14"/>
        </w:numPr>
        <w:shd w:val="clear" w:color="auto" w:fill="FFFFFF"/>
        <w:spacing w:after="0" w:line="240" w:lineRule="auto"/>
        <w:ind w:left="1440"/>
        <w:rPr>
          <w:rFonts w:ascii="Calibri" w:eastAsia="Times New Roman" w:hAnsi="Calibri" w:cs="Calibri"/>
          <w:color w:val="222222"/>
          <w:lang w:eastAsia="en-GB"/>
        </w:rPr>
      </w:pPr>
      <w:hyperlink r:id="rId15" w:tgtFrame="_blank" w:history="1">
        <w:r w:rsidRPr="00425B58">
          <w:rPr>
            <w:rFonts w:ascii="Calibri" w:eastAsia="Times New Roman" w:hAnsi="Calibri" w:cs="Calibri"/>
            <w:color w:val="1155CC"/>
            <w:u w:val="single"/>
            <w:lang w:eastAsia="en-GB"/>
          </w:rPr>
          <w:t>Report Remove | Childline</w:t>
        </w:r>
      </w:hyperlink>
      <w:r w:rsidRPr="00425B58">
        <w:rPr>
          <w:rFonts w:ascii="Calibri" w:eastAsia="Times New Roman" w:hAnsi="Calibri" w:cs="Calibri"/>
          <w:color w:val="222222"/>
          <w:lang w:eastAsia="en-GB"/>
        </w:rPr>
        <w:t> – Help having indecent images removed from some Social Media servers.</w:t>
      </w:r>
    </w:p>
    <w:p w14:paraId="69E6238E" w14:textId="77777777" w:rsidR="00425B58" w:rsidRPr="00425B58" w:rsidRDefault="00425B58" w:rsidP="00425B58">
      <w:pPr>
        <w:shd w:val="clear" w:color="auto" w:fill="FFFFFF"/>
        <w:spacing w:after="0" w:line="240" w:lineRule="auto"/>
        <w:ind w:left="720"/>
        <w:rPr>
          <w:rFonts w:ascii="Calibri" w:eastAsia="Times New Roman" w:hAnsi="Calibri" w:cs="Calibri"/>
          <w:color w:val="222222"/>
          <w:lang w:eastAsia="en-GB"/>
        </w:rPr>
      </w:pPr>
      <w:r w:rsidRPr="00425B58">
        <w:rPr>
          <w:rFonts w:ascii="Arial" w:eastAsia="Times New Roman" w:hAnsi="Arial" w:cs="Arial"/>
          <w:color w:val="222222"/>
          <w:lang w:eastAsia="en-GB"/>
        </w:rPr>
        <w:t> </w:t>
      </w:r>
    </w:p>
    <w:p w14:paraId="3CEEE397" w14:textId="77777777" w:rsidR="00425B58" w:rsidRPr="00425B58" w:rsidRDefault="00425B58" w:rsidP="00425B58">
      <w:pPr>
        <w:numPr>
          <w:ilvl w:val="0"/>
          <w:numId w:val="15"/>
        </w:numPr>
        <w:shd w:val="clear" w:color="auto" w:fill="FFFFFF"/>
        <w:spacing w:after="0" w:line="240" w:lineRule="auto"/>
        <w:ind w:left="1440"/>
        <w:rPr>
          <w:rFonts w:ascii="Calibri" w:eastAsia="Times New Roman" w:hAnsi="Calibri" w:cs="Calibri"/>
          <w:color w:val="222222"/>
          <w:lang w:eastAsia="en-GB"/>
        </w:rPr>
      </w:pPr>
      <w:hyperlink r:id="rId16" w:tgtFrame="_blank" w:history="1">
        <w:r w:rsidRPr="00425B58">
          <w:rPr>
            <w:rFonts w:ascii="Calibri" w:eastAsia="Times New Roman" w:hAnsi="Calibri" w:cs="Calibri"/>
            <w:color w:val="1155CC"/>
            <w:u w:val="single"/>
            <w:lang w:eastAsia="en-GB"/>
          </w:rPr>
          <w:t>Smartphone Free Childhood</w:t>
        </w:r>
      </w:hyperlink>
      <w:r w:rsidRPr="00425B58">
        <w:rPr>
          <w:rFonts w:ascii="Calibri" w:eastAsia="Times New Roman" w:hAnsi="Calibri" w:cs="Calibri"/>
          <w:color w:val="222222"/>
          <w:lang w:eastAsia="en-GB"/>
        </w:rPr>
        <w:t> – Support for parents.</w:t>
      </w:r>
    </w:p>
    <w:p w14:paraId="339DEC00" w14:textId="77777777" w:rsidR="00425B58" w:rsidRPr="00425B58" w:rsidRDefault="00425B58" w:rsidP="00425B58">
      <w:pPr>
        <w:shd w:val="clear" w:color="auto" w:fill="FFFFFF"/>
        <w:spacing w:after="0" w:line="240" w:lineRule="auto"/>
        <w:ind w:left="720"/>
        <w:rPr>
          <w:rFonts w:ascii="Calibri" w:eastAsia="Times New Roman" w:hAnsi="Calibri" w:cs="Calibri"/>
          <w:color w:val="222222"/>
          <w:lang w:eastAsia="en-GB"/>
        </w:rPr>
      </w:pPr>
      <w:r w:rsidRPr="00425B58">
        <w:rPr>
          <w:rFonts w:ascii="Arial" w:eastAsia="Times New Roman" w:hAnsi="Arial" w:cs="Arial"/>
          <w:color w:val="222222"/>
          <w:lang w:eastAsia="en-GB"/>
        </w:rPr>
        <w:t> </w:t>
      </w:r>
    </w:p>
    <w:p w14:paraId="092E4BF2" w14:textId="77777777" w:rsidR="00425B58" w:rsidRPr="00425B58" w:rsidRDefault="00425B58" w:rsidP="00425B58">
      <w:pPr>
        <w:shd w:val="clear" w:color="auto" w:fill="FFFFFF"/>
        <w:spacing w:after="0" w:line="240" w:lineRule="auto"/>
        <w:rPr>
          <w:rFonts w:ascii="Arial" w:eastAsia="Times New Roman" w:hAnsi="Arial" w:cs="Arial"/>
          <w:color w:val="222222"/>
          <w:sz w:val="24"/>
          <w:szCs w:val="24"/>
          <w:lang w:eastAsia="en-GB"/>
        </w:rPr>
      </w:pPr>
      <w:r w:rsidRPr="00425B58">
        <w:rPr>
          <w:rFonts w:ascii="Calibri" w:eastAsia="Times New Roman" w:hAnsi="Calibri" w:cs="Calibri"/>
          <w:color w:val="222222"/>
          <w:sz w:val="24"/>
          <w:szCs w:val="24"/>
          <w:lang w:eastAsia="en-GB"/>
        </w:rPr>
        <w:t> </w:t>
      </w:r>
    </w:p>
    <w:p w14:paraId="502434AA" w14:textId="77777777" w:rsidR="00425B58" w:rsidRPr="00425B58" w:rsidRDefault="00425B58" w:rsidP="00425B58">
      <w:pPr>
        <w:shd w:val="clear" w:color="auto" w:fill="FFFFFF"/>
        <w:spacing w:after="0" w:line="240" w:lineRule="auto"/>
        <w:rPr>
          <w:rFonts w:ascii="Arial" w:eastAsia="Times New Roman" w:hAnsi="Arial" w:cs="Arial"/>
          <w:color w:val="222222"/>
          <w:sz w:val="24"/>
          <w:szCs w:val="24"/>
          <w:lang w:eastAsia="en-GB"/>
        </w:rPr>
      </w:pPr>
      <w:r w:rsidRPr="00425B58">
        <w:rPr>
          <w:rFonts w:ascii="Arial" w:eastAsia="Times New Roman" w:hAnsi="Arial" w:cs="Arial"/>
          <w:color w:val="222222"/>
          <w:sz w:val="24"/>
          <w:szCs w:val="24"/>
          <w:lang w:eastAsia="en-GB"/>
        </w:rPr>
        <w:lastRenderedPageBreak/>
        <w:t>Always report any suspicious activity online particularly if you are concerned with content your child has seen or if someone has been speaking to your child you do not know.</w:t>
      </w:r>
    </w:p>
    <w:p w14:paraId="18054EFA" w14:textId="77777777" w:rsidR="00425B58" w:rsidRPr="00425B58" w:rsidRDefault="00425B58" w:rsidP="00425B58">
      <w:pPr>
        <w:shd w:val="clear" w:color="auto" w:fill="FFFFFF"/>
        <w:spacing w:after="0" w:line="240" w:lineRule="auto"/>
        <w:rPr>
          <w:rFonts w:ascii="Arial" w:eastAsia="Times New Roman" w:hAnsi="Arial" w:cs="Arial"/>
          <w:color w:val="222222"/>
          <w:sz w:val="24"/>
          <w:szCs w:val="24"/>
          <w:lang w:eastAsia="en-GB"/>
        </w:rPr>
      </w:pPr>
      <w:r w:rsidRPr="00425B58">
        <w:rPr>
          <w:rFonts w:ascii="Arial" w:eastAsia="Times New Roman" w:hAnsi="Arial" w:cs="Arial"/>
          <w:color w:val="222222"/>
          <w:sz w:val="24"/>
          <w:szCs w:val="24"/>
          <w:lang w:eastAsia="en-GB"/>
        </w:rPr>
        <w:t> </w:t>
      </w:r>
    </w:p>
    <w:p w14:paraId="1EB391E8" w14:textId="77777777" w:rsidR="00425B58" w:rsidRPr="00425B58" w:rsidRDefault="00425B58" w:rsidP="00425B58">
      <w:pPr>
        <w:shd w:val="clear" w:color="auto" w:fill="FFFFFF"/>
        <w:spacing w:after="0" w:line="240" w:lineRule="auto"/>
        <w:rPr>
          <w:rFonts w:ascii="Arial" w:eastAsia="Times New Roman" w:hAnsi="Arial" w:cs="Arial"/>
          <w:color w:val="222222"/>
          <w:sz w:val="24"/>
          <w:szCs w:val="24"/>
          <w:lang w:eastAsia="en-GB"/>
        </w:rPr>
      </w:pPr>
      <w:r w:rsidRPr="00425B58">
        <w:rPr>
          <w:rFonts w:ascii="Arial" w:eastAsia="Times New Roman" w:hAnsi="Arial" w:cs="Arial"/>
          <w:color w:val="222222"/>
          <w:sz w:val="24"/>
          <w:szCs w:val="24"/>
          <w:lang w:eastAsia="en-GB"/>
        </w:rPr>
        <w:t xml:space="preserve">All Social Media Sites contain adult material, so negotiating </w:t>
      </w:r>
      <w:proofErr w:type="gramStart"/>
      <w:r w:rsidRPr="00425B58">
        <w:rPr>
          <w:rFonts w:ascii="Arial" w:eastAsia="Times New Roman" w:hAnsi="Arial" w:cs="Arial"/>
          <w:color w:val="222222"/>
          <w:sz w:val="24"/>
          <w:szCs w:val="24"/>
          <w:lang w:eastAsia="en-GB"/>
        </w:rPr>
        <w:t>Social Media</w:t>
      </w:r>
      <w:proofErr w:type="gramEnd"/>
      <w:r w:rsidRPr="00425B58">
        <w:rPr>
          <w:rFonts w:ascii="Arial" w:eastAsia="Times New Roman" w:hAnsi="Arial" w:cs="Arial"/>
          <w:color w:val="222222"/>
          <w:sz w:val="24"/>
          <w:szCs w:val="24"/>
          <w:lang w:eastAsia="en-GB"/>
        </w:rPr>
        <w:t xml:space="preserve"> can be difficult for a child.</w:t>
      </w:r>
    </w:p>
    <w:p w14:paraId="69F136E3" w14:textId="77777777" w:rsidR="00425B58" w:rsidRPr="00425B58" w:rsidRDefault="00425B58" w:rsidP="00425B58">
      <w:pPr>
        <w:shd w:val="clear" w:color="auto" w:fill="FFFFFF"/>
        <w:spacing w:after="0" w:line="240" w:lineRule="auto"/>
        <w:rPr>
          <w:rFonts w:ascii="Arial" w:eastAsia="Times New Roman" w:hAnsi="Arial" w:cs="Arial"/>
          <w:color w:val="222222"/>
          <w:sz w:val="24"/>
          <w:szCs w:val="24"/>
          <w:lang w:eastAsia="en-GB"/>
        </w:rPr>
      </w:pPr>
      <w:r w:rsidRPr="00425B58">
        <w:rPr>
          <w:rFonts w:ascii="Arial" w:eastAsia="Times New Roman" w:hAnsi="Arial" w:cs="Arial"/>
          <w:color w:val="222222"/>
          <w:sz w:val="24"/>
          <w:szCs w:val="24"/>
          <w:lang w:eastAsia="en-GB"/>
        </w:rPr>
        <w:t> </w:t>
      </w:r>
    </w:p>
    <w:p w14:paraId="65D398D9" w14:textId="77777777" w:rsidR="00425B58" w:rsidRPr="00425B58" w:rsidRDefault="00425B58" w:rsidP="00425B58">
      <w:pPr>
        <w:shd w:val="clear" w:color="auto" w:fill="FFFFFF"/>
        <w:spacing w:after="0" w:line="240" w:lineRule="auto"/>
        <w:rPr>
          <w:rFonts w:ascii="Arial" w:eastAsia="Times New Roman" w:hAnsi="Arial" w:cs="Arial"/>
          <w:color w:val="222222"/>
          <w:sz w:val="24"/>
          <w:szCs w:val="24"/>
          <w:lang w:eastAsia="en-GB"/>
        </w:rPr>
      </w:pPr>
      <w:r w:rsidRPr="00425B58">
        <w:rPr>
          <w:rFonts w:ascii="Arial" w:eastAsia="Times New Roman" w:hAnsi="Arial" w:cs="Arial"/>
          <w:color w:val="222222"/>
          <w:sz w:val="24"/>
          <w:szCs w:val="24"/>
          <w:lang w:eastAsia="en-GB"/>
        </w:rPr>
        <w:t>Further information and support can be found on:</w:t>
      </w:r>
    </w:p>
    <w:p w14:paraId="019BBCBD" w14:textId="77777777" w:rsidR="00425B58" w:rsidRPr="00425B58" w:rsidRDefault="00425B58" w:rsidP="00425B58">
      <w:pPr>
        <w:shd w:val="clear" w:color="auto" w:fill="FFFFFF"/>
        <w:spacing w:after="0" w:line="240" w:lineRule="auto"/>
        <w:rPr>
          <w:rFonts w:ascii="Arial" w:eastAsia="Times New Roman" w:hAnsi="Arial" w:cs="Arial"/>
          <w:color w:val="222222"/>
          <w:sz w:val="24"/>
          <w:szCs w:val="24"/>
          <w:lang w:eastAsia="en-GB"/>
        </w:rPr>
      </w:pPr>
      <w:r w:rsidRPr="00425B58">
        <w:rPr>
          <w:rFonts w:ascii="Arial" w:eastAsia="Times New Roman" w:hAnsi="Arial" w:cs="Arial"/>
          <w:color w:val="222222"/>
          <w:sz w:val="24"/>
          <w:szCs w:val="24"/>
          <w:lang w:eastAsia="en-GB"/>
        </w:rPr>
        <w:t> </w:t>
      </w:r>
    </w:p>
    <w:p w14:paraId="4EA45475" w14:textId="77777777" w:rsidR="00425B58" w:rsidRPr="00425B58" w:rsidRDefault="00425B58" w:rsidP="00425B58">
      <w:pPr>
        <w:shd w:val="clear" w:color="auto" w:fill="FFFFFF"/>
        <w:spacing w:after="0" w:line="240" w:lineRule="auto"/>
        <w:rPr>
          <w:rFonts w:ascii="Arial" w:eastAsia="Times New Roman" w:hAnsi="Arial" w:cs="Arial"/>
          <w:color w:val="222222"/>
          <w:sz w:val="24"/>
          <w:szCs w:val="24"/>
          <w:lang w:eastAsia="en-GB"/>
        </w:rPr>
      </w:pPr>
      <w:hyperlink r:id="rId17" w:tgtFrame="_blank" w:history="1">
        <w:r w:rsidRPr="00425B58">
          <w:rPr>
            <w:rFonts w:ascii="Arial" w:eastAsia="Times New Roman" w:hAnsi="Arial" w:cs="Arial"/>
            <w:color w:val="0563C1"/>
            <w:sz w:val="24"/>
            <w:szCs w:val="24"/>
            <w:u w:val="single"/>
            <w:lang w:eastAsia="en-GB"/>
          </w:rPr>
          <w:t>https://www.iwf.org.uk/</w:t>
        </w:r>
      </w:hyperlink>
    </w:p>
    <w:p w14:paraId="1148F662" w14:textId="77777777" w:rsidR="00425B58" w:rsidRPr="00425B58" w:rsidRDefault="00425B58" w:rsidP="00425B58">
      <w:pPr>
        <w:shd w:val="clear" w:color="auto" w:fill="FFFFFF"/>
        <w:spacing w:after="0" w:line="240" w:lineRule="auto"/>
        <w:rPr>
          <w:rFonts w:ascii="Arial" w:eastAsia="Times New Roman" w:hAnsi="Arial" w:cs="Arial"/>
          <w:color w:val="222222"/>
          <w:sz w:val="24"/>
          <w:szCs w:val="24"/>
          <w:lang w:eastAsia="en-GB"/>
        </w:rPr>
      </w:pPr>
      <w:hyperlink r:id="rId18" w:tgtFrame="_blank" w:history="1">
        <w:r w:rsidRPr="00425B58">
          <w:rPr>
            <w:rFonts w:ascii="Arial" w:eastAsia="Times New Roman" w:hAnsi="Arial" w:cs="Arial"/>
            <w:color w:val="0563C1"/>
            <w:sz w:val="24"/>
            <w:szCs w:val="24"/>
            <w:u w:val="single"/>
            <w:lang w:eastAsia="en-GB"/>
          </w:rPr>
          <w:t>https://www.ceop.police.uk/safety-centre/</w:t>
        </w:r>
      </w:hyperlink>
    </w:p>
    <w:p w14:paraId="3720BF6E" w14:textId="77777777" w:rsidR="00425B58" w:rsidRPr="00425B58" w:rsidRDefault="00425B58" w:rsidP="00425B58">
      <w:pPr>
        <w:shd w:val="clear" w:color="auto" w:fill="FFFFFF"/>
        <w:spacing w:after="0" w:line="240" w:lineRule="auto"/>
        <w:rPr>
          <w:rFonts w:ascii="Arial" w:eastAsia="Times New Roman" w:hAnsi="Arial" w:cs="Arial"/>
          <w:color w:val="222222"/>
          <w:sz w:val="24"/>
          <w:szCs w:val="24"/>
          <w:lang w:eastAsia="en-GB"/>
        </w:rPr>
      </w:pPr>
      <w:hyperlink r:id="rId19" w:tgtFrame="_blank" w:history="1">
        <w:r w:rsidRPr="00425B58">
          <w:rPr>
            <w:rFonts w:ascii="Arial" w:eastAsia="Times New Roman" w:hAnsi="Arial" w:cs="Arial"/>
            <w:color w:val="0563C1"/>
            <w:sz w:val="24"/>
            <w:szCs w:val="24"/>
            <w:u w:val="single"/>
            <w:lang w:eastAsia="en-GB"/>
          </w:rPr>
          <w:t>https://www.nspcc.org.uk/</w:t>
        </w:r>
      </w:hyperlink>
    </w:p>
    <w:p w14:paraId="29522B34" w14:textId="77777777" w:rsidR="00A35BF4" w:rsidRDefault="00A35BF4"/>
    <w:sectPr w:rsidR="00A35B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6E6D"/>
    <w:multiLevelType w:val="multilevel"/>
    <w:tmpl w:val="3802F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07BAD"/>
    <w:multiLevelType w:val="multilevel"/>
    <w:tmpl w:val="BCC2FF6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1795A"/>
    <w:multiLevelType w:val="multilevel"/>
    <w:tmpl w:val="6778CF3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434000"/>
    <w:multiLevelType w:val="multilevel"/>
    <w:tmpl w:val="DDA6C1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55C85"/>
    <w:multiLevelType w:val="multilevel"/>
    <w:tmpl w:val="3CCEFC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050CBD"/>
    <w:multiLevelType w:val="multilevel"/>
    <w:tmpl w:val="E0FCD3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F5548"/>
    <w:multiLevelType w:val="multilevel"/>
    <w:tmpl w:val="F21CAB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E1395"/>
    <w:multiLevelType w:val="multilevel"/>
    <w:tmpl w:val="C8E6B7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D13C4B"/>
    <w:multiLevelType w:val="multilevel"/>
    <w:tmpl w:val="76F291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9B62A2"/>
    <w:multiLevelType w:val="multilevel"/>
    <w:tmpl w:val="6DD4B97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AC1B0E"/>
    <w:multiLevelType w:val="multilevel"/>
    <w:tmpl w:val="5E1006A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56401A"/>
    <w:multiLevelType w:val="multilevel"/>
    <w:tmpl w:val="DC24E1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924183"/>
    <w:multiLevelType w:val="multilevel"/>
    <w:tmpl w:val="F90A7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DE024A"/>
    <w:multiLevelType w:val="multilevel"/>
    <w:tmpl w:val="F8C06A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584B94"/>
    <w:multiLevelType w:val="multilevel"/>
    <w:tmpl w:val="41D4DF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482D3B"/>
    <w:multiLevelType w:val="multilevel"/>
    <w:tmpl w:val="C7EE93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11"/>
  </w:num>
  <w:num w:numId="4">
    <w:abstractNumId w:val="4"/>
  </w:num>
  <w:num w:numId="5">
    <w:abstractNumId w:val="3"/>
  </w:num>
  <w:num w:numId="6">
    <w:abstractNumId w:val="8"/>
  </w:num>
  <w:num w:numId="7">
    <w:abstractNumId w:val="13"/>
  </w:num>
  <w:num w:numId="8">
    <w:abstractNumId w:val="15"/>
  </w:num>
  <w:num w:numId="9">
    <w:abstractNumId w:val="14"/>
  </w:num>
  <w:num w:numId="10">
    <w:abstractNumId w:val="6"/>
  </w:num>
  <w:num w:numId="11">
    <w:abstractNumId w:val="1"/>
  </w:num>
  <w:num w:numId="12">
    <w:abstractNumId w:val="7"/>
  </w:num>
  <w:num w:numId="13">
    <w:abstractNumId w:val="5"/>
  </w:num>
  <w:num w:numId="14">
    <w:abstractNumId w:val="2"/>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58"/>
    <w:rsid w:val="00425B58"/>
    <w:rsid w:val="00A35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EEA27"/>
  <w15:chartTrackingRefBased/>
  <w15:docId w15:val="{6CB2FD6F-7256-4792-9FB8-E26FF1EA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5B58"/>
    <w:rPr>
      <w:color w:val="0000FF"/>
      <w:u w:val="single"/>
    </w:rPr>
  </w:style>
  <w:style w:type="paragraph" w:customStyle="1" w:styleId="m-1246575864590620475msolistparagraph">
    <w:name w:val="m_-1246575864590620475msolistparagraph"/>
    <w:basedOn w:val="Normal"/>
    <w:rsid w:val="00425B5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98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collection/top-tips-for-staying-secure-online/three-random-words" TargetMode="External"/><Relationship Id="rId13" Type="http://schemas.openxmlformats.org/officeDocument/2006/relationships/hyperlink" Target="https://www.reportfraud.police.uk/" TargetMode="External"/><Relationship Id="rId18" Type="http://schemas.openxmlformats.org/officeDocument/2006/relationships/hyperlink" Target="https://www.ceop.police.uk/safety-centr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haveibeenpwned.com/" TargetMode="External"/><Relationship Id="rId12" Type="http://schemas.openxmlformats.org/officeDocument/2006/relationships/hyperlink" Target="https://www.experian.co.uk/" TargetMode="External"/><Relationship Id="rId17" Type="http://schemas.openxmlformats.org/officeDocument/2006/relationships/hyperlink" Target="https://www.iwf.org.uk/" TargetMode="External"/><Relationship Id="rId2" Type="http://schemas.openxmlformats.org/officeDocument/2006/relationships/styles" Target="styles.xml"/><Relationship Id="rId16" Type="http://schemas.openxmlformats.org/officeDocument/2006/relationships/hyperlink" Target="https://smartphonefreechildhood.co.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report@phishing.gov.uk" TargetMode="External"/><Relationship Id="rId11" Type="http://schemas.openxmlformats.org/officeDocument/2006/relationships/hyperlink" Target="https://familylink.google.com/" TargetMode="External"/><Relationship Id="rId5" Type="http://schemas.openxmlformats.org/officeDocument/2006/relationships/hyperlink" Target="http://www.internetmatters.org/" TargetMode="External"/><Relationship Id="rId15" Type="http://schemas.openxmlformats.org/officeDocument/2006/relationships/hyperlink" Target="https://www.childline.org.uk/info-advice/bullying-abuse-safety/online-mobile-safety/report-remove/" TargetMode="External"/><Relationship Id="rId10" Type="http://schemas.openxmlformats.org/officeDocument/2006/relationships/hyperlink" Target="https://www.truecall.co.uk/" TargetMode="External"/><Relationship Id="rId19" Type="http://schemas.openxmlformats.org/officeDocument/2006/relationships/hyperlink" Target="https://www.nspcc.org.uk/" TargetMode="External"/><Relationship Id="rId4" Type="http://schemas.openxmlformats.org/officeDocument/2006/relationships/webSettings" Target="webSettings.xml"/><Relationship Id="rId9" Type="http://schemas.openxmlformats.org/officeDocument/2006/relationships/hyperlink" Target="https://www.security.org/how-secure-is-my-password" TargetMode="External"/><Relationship Id="rId14" Type="http://schemas.openxmlformats.org/officeDocument/2006/relationships/hyperlink" Target="https://familylink.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sca8752233</dc:creator>
  <cp:keywords/>
  <dc:description/>
  <cp:lastModifiedBy>sca8752233</cp:lastModifiedBy>
  <cp:revision>1</cp:revision>
  <dcterms:created xsi:type="dcterms:W3CDTF">2026-01-30T09:47:00Z</dcterms:created>
  <dcterms:modified xsi:type="dcterms:W3CDTF">2026-01-30T09:48:00Z</dcterms:modified>
</cp:coreProperties>
</file>