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6480" w:right="-11" w:firstLine="720"/>
        <w:jc w:val="right"/>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left="6480" w:right="-11" w:firstLine="72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Moss Park Primary School</w:t>
      </w:r>
      <w:r w:rsidDel="00000000" w:rsidR="00000000" w:rsidRPr="00000000">
        <w:drawing>
          <wp:anchor allowOverlap="1" behindDoc="0" distB="0" distT="0" distL="114300" distR="114300" hidden="0" layoutInCell="1" locked="0" relativeHeight="0" simplePos="0">
            <wp:simplePos x="0" y="0"/>
            <wp:positionH relativeFrom="column">
              <wp:posOffset>612108</wp:posOffset>
            </wp:positionH>
            <wp:positionV relativeFrom="paragraph">
              <wp:posOffset>9525</wp:posOffset>
            </wp:positionV>
            <wp:extent cx="1416717" cy="1416717"/>
            <wp:effectExtent b="0" l="0" r="0" t="0"/>
            <wp:wrapSquare wrapText="bothSides" distB="0" distT="0" distL="114300" distR="114300"/>
            <wp:docPr id="19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16717" cy="1416717"/>
                    </a:xfrm>
                    <a:prstGeom prst="rect"/>
                    <a:ln/>
                  </pic:spPr>
                </pic:pic>
              </a:graphicData>
            </a:graphic>
          </wp:anchor>
        </w:drawing>
      </w:r>
    </w:p>
    <w:p w:rsidR="00000000" w:rsidDel="00000000" w:rsidP="00000000" w:rsidRDefault="00000000" w:rsidRPr="00000000" w14:paraId="00000003">
      <w:pPr>
        <w:ind w:left="6480" w:right="-11" w:firstLine="72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Moss Park Road</w:t>
      </w:r>
    </w:p>
    <w:p w:rsidR="00000000" w:rsidDel="00000000" w:rsidP="00000000" w:rsidRDefault="00000000" w:rsidRPr="00000000" w14:paraId="00000004">
      <w:pPr>
        <w:ind w:left="7920" w:right="-11" w:firstLine="72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Stretford</w:t>
      </w:r>
    </w:p>
    <w:p w:rsidR="00000000" w:rsidDel="00000000" w:rsidP="00000000" w:rsidRDefault="00000000" w:rsidRPr="00000000" w14:paraId="00000005">
      <w:pPr>
        <w:ind w:left="7920" w:right="-11" w:firstLine="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Manchester</w:t>
      </w:r>
    </w:p>
    <w:p w:rsidR="00000000" w:rsidDel="00000000" w:rsidP="00000000" w:rsidRDefault="00000000" w:rsidRPr="00000000" w14:paraId="00000006">
      <w:pPr>
        <w:ind w:right="-11"/>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ab/>
        <w:tab/>
        <w:tab/>
        <w:tab/>
        <w:tab/>
        <w:tab/>
        <w:tab/>
        <w:t xml:space="preserve">  M32 9HR</w:t>
      </w:r>
    </w:p>
    <w:p w:rsidR="00000000" w:rsidDel="00000000" w:rsidP="00000000" w:rsidRDefault="00000000" w:rsidRPr="00000000" w14:paraId="00000007">
      <w:pPr>
        <w:ind w:left="7200" w:right="-11" w:firstLine="72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Tel: 0161 864 1710</w:t>
      </w:r>
    </w:p>
    <w:p w:rsidR="00000000" w:rsidDel="00000000" w:rsidP="00000000" w:rsidRDefault="00000000" w:rsidRPr="00000000" w14:paraId="00000008">
      <w:pPr>
        <w:ind w:left="5760" w:right="-11" w:firstLine="0"/>
        <w:jc w:val="right"/>
        <w:rPr>
          <w:rFonts w:ascii="Arial" w:cs="Arial" w:eastAsia="Arial" w:hAnsi="Arial"/>
          <w:i w:val="1"/>
          <w:sz w:val="20"/>
          <w:szCs w:val="20"/>
          <w:u w:val="single"/>
        </w:rPr>
      </w:pPr>
      <w:r w:rsidDel="00000000" w:rsidR="00000000" w:rsidRPr="00000000">
        <w:rPr>
          <w:rFonts w:ascii="Arial" w:cs="Arial" w:eastAsia="Arial" w:hAnsi="Arial"/>
          <w:i w:val="1"/>
          <w:sz w:val="20"/>
          <w:szCs w:val="20"/>
          <w:rtl w:val="0"/>
        </w:rPr>
        <w:t xml:space="preserve">Email: </w:t>
      </w:r>
      <w:r w:rsidDel="00000000" w:rsidR="00000000" w:rsidRPr="00000000">
        <w:rPr>
          <w:rFonts w:ascii="Arial" w:cs="Arial" w:eastAsia="Arial" w:hAnsi="Arial"/>
          <w:i w:val="1"/>
          <w:color w:val="0000ff"/>
          <w:sz w:val="20"/>
          <w:szCs w:val="20"/>
          <w:u w:val="single"/>
          <w:rtl w:val="0"/>
        </w:rPr>
        <w:t xml:space="preserve">admin@mossparkprimary.co.uk</w:t>
      </w:r>
      <w:r w:rsidDel="00000000" w:rsidR="00000000" w:rsidRPr="00000000">
        <w:rPr>
          <w:rtl w:val="0"/>
        </w:rPr>
      </w:r>
    </w:p>
    <w:p w:rsidR="00000000" w:rsidDel="00000000" w:rsidP="00000000" w:rsidRDefault="00000000" w:rsidRPr="00000000" w14:paraId="00000009">
      <w:pPr>
        <w:ind w:left="6480" w:right="-11" w:firstLine="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Website</w:t>
      </w:r>
      <w:r w:rsidDel="00000000" w:rsidR="00000000" w:rsidRPr="00000000">
        <w:rPr>
          <w:rFonts w:ascii="Arial" w:cs="Arial" w:eastAsia="Arial" w:hAnsi="Arial"/>
          <w:i w:val="1"/>
          <w:color w:val="0000ff"/>
          <w:sz w:val="20"/>
          <w:szCs w:val="20"/>
          <w:u w:val="single"/>
          <w:rtl w:val="0"/>
        </w:rPr>
        <w:t xml:space="preserve">: www.mossparkprimary.co.uk</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A">
      <w:pPr>
        <w:tabs>
          <w:tab w:val="left" w:leader="none" w:pos="6240"/>
        </w:tabs>
        <w:ind w:right="-11"/>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0B">
      <w:pPr>
        <w:ind w:left="3600" w:right="-11" w:firstLine="72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Head Teacher: Mrs. S. Nunwick, B.A.(Hons), PGCE, NPQH</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right="-846"/>
        <w:rPr>
          <w:sz w:val="22"/>
          <w:szCs w:val="22"/>
        </w:rPr>
      </w:pPr>
      <w:r w:rsidDel="00000000" w:rsidR="00000000" w:rsidRPr="00000000">
        <w:rPr>
          <w:rFonts w:ascii="Arial" w:cs="Arial" w:eastAsia="Arial" w:hAnsi="Arial"/>
          <w:sz w:val="22"/>
          <w:szCs w:val="22"/>
          <w:rtl w:val="0"/>
        </w:rPr>
        <w:t xml:space="preserve">2nd September 2025</w:t>
      </w:r>
      <w:r w:rsidDel="00000000" w:rsidR="00000000" w:rsidRPr="00000000">
        <w:rPr>
          <w:rtl w:val="0"/>
        </w:rPr>
      </w:r>
    </w:p>
    <w:p w:rsidR="00000000" w:rsidDel="00000000" w:rsidP="00000000" w:rsidRDefault="00000000" w:rsidRPr="00000000" w14:paraId="0000000F">
      <w:pPr>
        <w:ind w:left="720" w:firstLine="0"/>
        <w:rPr>
          <w:sz w:val="22"/>
          <w:szCs w:val="22"/>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rFonts w:ascii="Arial" w:cs="Arial" w:eastAsia="Arial" w:hAnsi="Arial"/>
          <w:sz w:val="22"/>
          <w:szCs w:val="22"/>
          <w:rtl w:val="0"/>
        </w:rPr>
        <w:t xml:space="preserve">Dear Year 4 Parents and Carers,</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would like to take this opportunity to welcome your child to Year 4 and to outline some important information to help both you and your child during this year. We have a </w:t>
      </w:r>
      <w:r w:rsidDel="00000000" w:rsidR="00000000" w:rsidRPr="00000000">
        <w:rPr>
          <w:rFonts w:ascii="Arial" w:cs="Arial" w:eastAsia="Arial" w:hAnsi="Arial"/>
          <w:b w:val="1"/>
          <w:sz w:val="22"/>
          <w:szCs w:val="22"/>
          <w:rtl w:val="0"/>
        </w:rPr>
        <w:t xml:space="preserve">Welcome to Year 4 Meeting</w:t>
      </w:r>
      <w:r w:rsidDel="00000000" w:rsidR="00000000" w:rsidRPr="00000000">
        <w:rPr>
          <w:rFonts w:ascii="Arial" w:cs="Arial" w:eastAsia="Arial" w:hAnsi="Arial"/>
          <w:sz w:val="22"/>
          <w:szCs w:val="22"/>
          <w:rtl w:val="0"/>
        </w:rPr>
        <w:t xml:space="preserve"> on Thursday 18th September in the classrooms </w:t>
      </w:r>
      <w:r w:rsidDel="00000000" w:rsidR="00000000" w:rsidRPr="00000000">
        <w:rPr>
          <w:rFonts w:ascii="Arial" w:cs="Arial" w:eastAsia="Arial" w:hAnsi="Arial"/>
          <w:sz w:val="21"/>
          <w:szCs w:val="21"/>
          <w:rtl w:val="0"/>
        </w:rPr>
        <w:t xml:space="preserve">at 3.30 pm (slot one) and 4.00 pm (slot two). We do two slots to support families with more than one child.</w:t>
      </w:r>
      <w:r w:rsidDel="00000000" w:rsidR="00000000" w:rsidRPr="00000000">
        <w:rPr>
          <w:rFonts w:ascii="Arial" w:cs="Arial" w:eastAsia="Arial" w:hAnsi="Arial"/>
          <w:sz w:val="22"/>
          <w:szCs w:val="22"/>
          <w:rtl w:val="0"/>
        </w:rPr>
        <w:t xml:space="preserve"> We will share curriculum information and answer questions, with time for individual questions at the end of the session.</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want to remind you that we deliver learning activities from 8.45 am - 8.55 am (registration). Whilst this is optional, it means 50 minutes extra teaching time a week - or 22 hours per year! Please see our weekly schedule for Autumn.</w:t>
      </w:r>
    </w:p>
    <w:sdt>
      <w:sdtPr>
        <w:lock w:val="contentLocked"/>
        <w:id w:val="792785605"/>
        <w:tag w:val="goog_rdk_0"/>
      </w:sdtPr>
      <w:sdtContent>
        <w:tbl>
          <w:tblPr>
            <w:tblStyle w:val="Table1"/>
            <w:tblW w:w="107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2.4"/>
            <w:gridCol w:w="2152.4"/>
            <w:gridCol w:w="2152.4"/>
            <w:gridCol w:w="2152.4"/>
            <w:gridCol w:w="2152.4"/>
            <w:tblGridChange w:id="0">
              <w:tblGrid>
                <w:gridCol w:w="2152.4"/>
                <w:gridCol w:w="2152.4"/>
                <w:gridCol w:w="2152.4"/>
                <w:gridCol w:w="2152.4"/>
                <w:gridCol w:w="215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Spelling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Times 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Handwriting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Maths Fluency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Reading</w:t>
                </w:r>
              </w:p>
            </w:tc>
          </w:tr>
        </w:tbl>
      </w:sdtContent>
    </w:sdt>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Reading books and reading records</w:t>
      </w:r>
      <w:r w:rsidDel="00000000" w:rsidR="00000000" w:rsidRPr="00000000">
        <w:rPr>
          <w:rFonts w:ascii="Arial" w:cs="Arial" w:eastAsia="Arial" w:hAnsi="Arial"/>
          <w:sz w:val="22"/>
          <w:szCs w:val="22"/>
          <w:rtl w:val="0"/>
        </w:rPr>
        <w:t xml:space="preserve"> will go home on </w:t>
      </w:r>
      <w:r w:rsidDel="00000000" w:rsidR="00000000" w:rsidRPr="00000000">
        <w:rPr>
          <w:rFonts w:ascii="Arial" w:cs="Arial" w:eastAsia="Arial" w:hAnsi="Arial"/>
          <w:sz w:val="22"/>
          <w:szCs w:val="22"/>
          <w:rtl w:val="0"/>
        </w:rPr>
        <w:t xml:space="preserve">Friday 5th September</w:t>
      </w:r>
      <w:r w:rsidDel="00000000" w:rsidR="00000000" w:rsidRPr="00000000">
        <w:rPr>
          <w:rFonts w:ascii="Arial" w:cs="Arial" w:eastAsia="Arial" w:hAnsi="Arial"/>
          <w:sz w:val="22"/>
          <w:szCs w:val="22"/>
          <w:rtl w:val="0"/>
        </w:rPr>
        <w:t xml:space="preserve">. Please listen to your child read/supervise their reading as often as possible and write a comment/signature in the diary provided. All sorts of reading counts and regular home readers will earn rewards throughout the year.</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Please ensure that your child’s book and reading record is brought into school </w:t>
      </w:r>
      <w:r w:rsidDel="00000000" w:rsidR="00000000" w:rsidRPr="00000000">
        <w:rPr>
          <w:rFonts w:ascii="Arial" w:cs="Arial" w:eastAsia="Arial" w:hAnsi="Arial"/>
          <w:b w:val="1"/>
          <w:sz w:val="22"/>
          <w:szCs w:val="22"/>
          <w:rtl w:val="0"/>
        </w:rPr>
        <w:t xml:space="preserve">every day</w:t>
      </w:r>
      <w:r w:rsidDel="00000000" w:rsidR="00000000" w:rsidRPr="00000000">
        <w:rPr>
          <w:rFonts w:ascii="Arial" w:cs="Arial" w:eastAsia="Arial" w:hAnsi="Arial"/>
          <w:sz w:val="22"/>
          <w:szCs w:val="22"/>
          <w:rtl w:val="0"/>
        </w:rPr>
        <w:t xml:space="preserve"> so that we can track their progress and change their book when finished. </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Spellings</w:t>
      </w:r>
      <w:r w:rsidDel="00000000" w:rsidR="00000000" w:rsidRPr="00000000">
        <w:rPr>
          <w:rFonts w:ascii="Arial" w:cs="Arial" w:eastAsia="Arial" w:hAnsi="Arial"/>
          <w:sz w:val="22"/>
          <w:szCs w:val="22"/>
          <w:rtl w:val="0"/>
        </w:rPr>
        <w:t xml:space="preserve"> go out each Friday from </w:t>
      </w:r>
      <w:r w:rsidDel="00000000" w:rsidR="00000000" w:rsidRPr="00000000">
        <w:rPr>
          <w:rFonts w:ascii="Arial" w:cs="Arial" w:eastAsia="Arial" w:hAnsi="Arial"/>
          <w:sz w:val="22"/>
          <w:szCs w:val="22"/>
          <w:rtl w:val="0"/>
        </w:rPr>
        <w:t xml:space="preserve">Friday 5th September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rFonts w:ascii="Arial" w:cs="Arial" w:eastAsia="Arial" w:hAnsi="Arial"/>
          <w:b w:val="1"/>
          <w:sz w:val="22"/>
          <w:szCs w:val="22"/>
          <w:rtl w:val="0"/>
        </w:rPr>
        <w:t xml:space="preserve">Homework</w:t>
      </w:r>
      <w:r w:rsidDel="00000000" w:rsidR="00000000" w:rsidRPr="00000000">
        <w:rPr>
          <w:rFonts w:ascii="Arial" w:cs="Arial" w:eastAsia="Arial" w:hAnsi="Arial"/>
          <w:sz w:val="22"/>
          <w:szCs w:val="22"/>
          <w:rtl w:val="0"/>
        </w:rPr>
        <w:t xml:space="preserve"> this year will continue to be set on paper and online from </w:t>
      </w:r>
      <w:r w:rsidDel="00000000" w:rsidR="00000000" w:rsidRPr="00000000">
        <w:rPr>
          <w:rFonts w:ascii="Arial" w:cs="Arial" w:eastAsia="Arial" w:hAnsi="Arial"/>
          <w:sz w:val="22"/>
          <w:szCs w:val="22"/>
          <w:rtl w:val="0"/>
        </w:rPr>
        <w:t xml:space="preserve">Friday 19th September.</w:t>
      </w:r>
      <w:r w:rsidDel="00000000" w:rsidR="00000000" w:rsidRPr="00000000">
        <w:rPr>
          <w:rFonts w:ascii="Arial" w:cs="Arial" w:eastAsia="Arial" w:hAnsi="Arial"/>
          <w:sz w:val="22"/>
          <w:szCs w:val="22"/>
          <w:rtl w:val="0"/>
        </w:rPr>
        <w:t xml:space="preserve"> All homework is to be completed by Wednesday for checking by the teachers..</w:t>
      </w: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jc w:val="both"/>
        <w:rPr>
          <w:sz w:val="22"/>
          <w:szCs w:val="22"/>
        </w:rPr>
      </w:pPr>
      <w:r w:rsidDel="00000000" w:rsidR="00000000" w:rsidRPr="00000000">
        <w:rPr>
          <w:rFonts w:ascii="Arial" w:cs="Arial" w:eastAsia="Arial" w:hAnsi="Arial"/>
          <w:b w:val="1"/>
          <w:sz w:val="22"/>
          <w:szCs w:val="22"/>
          <w:rtl w:val="0"/>
        </w:rPr>
        <w:t xml:space="preserve">PE</w:t>
      </w:r>
      <w:r w:rsidDel="00000000" w:rsidR="00000000" w:rsidRPr="00000000">
        <w:rPr>
          <w:rFonts w:ascii="Arial" w:cs="Arial" w:eastAsia="Arial" w:hAnsi="Arial"/>
          <w:sz w:val="22"/>
          <w:szCs w:val="22"/>
          <w:rtl w:val="0"/>
        </w:rPr>
        <w:t xml:space="preserve"> is on </w:t>
      </w:r>
      <w:r w:rsidDel="00000000" w:rsidR="00000000" w:rsidRPr="00000000">
        <w:rPr>
          <w:rFonts w:ascii="Arial" w:cs="Arial" w:eastAsia="Arial" w:hAnsi="Arial"/>
          <w:b w:val="1"/>
          <w:sz w:val="22"/>
          <w:szCs w:val="22"/>
          <w:rtl w:val="0"/>
        </w:rPr>
        <w:t xml:space="preserve">Wednesday </w:t>
      </w:r>
      <w:r w:rsidDel="00000000" w:rsidR="00000000" w:rsidRPr="00000000">
        <w:rPr>
          <w:rFonts w:ascii="Arial" w:cs="Arial" w:eastAsia="Arial" w:hAnsi="Arial"/>
          <w:sz w:val="22"/>
          <w:szCs w:val="22"/>
          <w:rtl w:val="0"/>
        </w:rPr>
        <w:t xml:space="preserve">for both classes, </w:t>
      </w:r>
      <w:r w:rsidDel="00000000" w:rsidR="00000000" w:rsidRPr="00000000">
        <w:rPr>
          <w:rFonts w:ascii="Arial" w:cs="Arial" w:eastAsia="Arial" w:hAnsi="Arial"/>
          <w:b w:val="1"/>
          <w:sz w:val="22"/>
          <w:szCs w:val="22"/>
          <w:rtl w:val="0"/>
        </w:rPr>
        <w:t xml:space="preserve">Friday</w:t>
      </w:r>
      <w:r w:rsidDel="00000000" w:rsidR="00000000" w:rsidRPr="00000000">
        <w:rPr>
          <w:rFonts w:ascii="Arial" w:cs="Arial" w:eastAsia="Arial" w:hAnsi="Arial"/>
          <w:sz w:val="22"/>
          <w:szCs w:val="22"/>
          <w:rtl w:val="0"/>
        </w:rPr>
        <w:t xml:space="preserve"> for 4C only and on </w:t>
      </w:r>
      <w:r w:rsidDel="00000000" w:rsidR="00000000" w:rsidRPr="00000000">
        <w:rPr>
          <w:rFonts w:ascii="Arial" w:cs="Arial" w:eastAsia="Arial" w:hAnsi="Arial"/>
          <w:b w:val="1"/>
          <w:sz w:val="22"/>
          <w:szCs w:val="22"/>
          <w:rtl w:val="0"/>
        </w:rPr>
        <w:t xml:space="preserve">Monday </w:t>
      </w:r>
      <w:r w:rsidDel="00000000" w:rsidR="00000000" w:rsidRPr="00000000">
        <w:rPr>
          <w:rFonts w:ascii="Arial" w:cs="Arial" w:eastAsia="Arial" w:hAnsi="Arial"/>
          <w:sz w:val="22"/>
          <w:szCs w:val="22"/>
          <w:rtl w:val="0"/>
        </w:rPr>
        <w:t xml:space="preserve">4N will have swimming (starting with their first session on the 8th September). On PE days, pupils come to school in their PE kit </w:t>
      </w:r>
      <w:r w:rsidDel="00000000" w:rsidR="00000000" w:rsidRPr="00000000">
        <w:rPr>
          <w:rFonts w:ascii="Arial" w:cs="Arial" w:eastAsia="Arial" w:hAnsi="Arial"/>
          <w:i w:val="1"/>
          <w:sz w:val="22"/>
          <w:szCs w:val="22"/>
          <w:rtl w:val="0"/>
        </w:rPr>
        <w:t xml:space="preserve">with their red school jumper or cardigan over the top</w:t>
      </w:r>
      <w:r w:rsidDel="00000000" w:rsidR="00000000" w:rsidRPr="00000000">
        <w:rPr>
          <w:rFonts w:ascii="Arial" w:cs="Arial" w:eastAsia="Arial" w:hAnsi="Arial"/>
          <w:sz w:val="22"/>
          <w:szCs w:val="22"/>
          <w:rtl w:val="0"/>
        </w:rPr>
        <w:t xml:space="preserve"> so they look smart for the rest of the day. Please ensure that your child has the correct PE kit (plain white t-shirt/black shorts/leggings/tracksuit bottoms and trainers).</w:t>
      </w: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jc w:val="both"/>
        <w:rPr>
          <w:sz w:val="22"/>
          <w:szCs w:val="22"/>
        </w:rPr>
      </w:pPr>
      <w:r w:rsidDel="00000000" w:rsidR="00000000" w:rsidRPr="00000000">
        <w:rPr>
          <w:rFonts w:ascii="Arial" w:cs="Arial" w:eastAsia="Arial" w:hAnsi="Arial"/>
          <w:sz w:val="22"/>
          <w:szCs w:val="22"/>
          <w:rtl w:val="0"/>
        </w:rPr>
        <w:t xml:space="preserve">Your child may bring in </w:t>
      </w:r>
      <w:r w:rsidDel="00000000" w:rsidR="00000000" w:rsidRPr="00000000">
        <w:rPr>
          <w:rFonts w:ascii="Arial" w:cs="Arial" w:eastAsia="Arial" w:hAnsi="Arial"/>
          <w:b w:val="1"/>
          <w:sz w:val="22"/>
          <w:szCs w:val="22"/>
          <w:rtl w:val="0"/>
        </w:rPr>
        <w:t xml:space="preserve">water </w:t>
      </w:r>
      <w:r w:rsidDel="00000000" w:rsidR="00000000" w:rsidRPr="00000000">
        <w:rPr>
          <w:rFonts w:ascii="Arial" w:cs="Arial" w:eastAsia="Arial" w:hAnsi="Arial"/>
          <w:sz w:val="22"/>
          <w:szCs w:val="22"/>
          <w:rtl w:val="0"/>
        </w:rPr>
        <w:t xml:space="preserve">in a transparent, labelled bottle each day. If pupils do not have a school snack they may bring in a healthy snack (no biscuits, crisps or sugary/chocolate coated cereal bars please).</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ensure that </w:t>
      </w:r>
      <w:r w:rsidDel="00000000" w:rsidR="00000000" w:rsidRPr="00000000">
        <w:rPr>
          <w:rFonts w:ascii="Arial" w:cs="Arial" w:eastAsia="Arial" w:hAnsi="Arial"/>
          <w:b w:val="1"/>
          <w:sz w:val="22"/>
          <w:szCs w:val="22"/>
          <w:u w:val="single"/>
          <w:rtl w:val="0"/>
        </w:rPr>
        <w:t xml:space="preserve">all</w:t>
      </w:r>
      <w:r w:rsidDel="00000000" w:rsidR="00000000" w:rsidRPr="00000000">
        <w:rPr>
          <w:rFonts w:ascii="Arial" w:cs="Arial" w:eastAsia="Arial" w:hAnsi="Arial"/>
          <w:sz w:val="22"/>
          <w:szCs w:val="22"/>
          <w:rtl w:val="0"/>
        </w:rPr>
        <w:t xml:space="preserve"> of your child’s belongings are clearly </w:t>
      </w:r>
      <w:r w:rsidDel="00000000" w:rsidR="00000000" w:rsidRPr="00000000">
        <w:rPr>
          <w:rFonts w:ascii="Arial" w:cs="Arial" w:eastAsia="Arial" w:hAnsi="Arial"/>
          <w:i w:val="1"/>
          <w:sz w:val="22"/>
          <w:szCs w:val="22"/>
          <w:rtl w:val="0"/>
        </w:rPr>
        <w:t xml:space="preserve">labelled</w:t>
      </w:r>
      <w:r w:rsidDel="00000000" w:rsidR="00000000" w:rsidRPr="00000000">
        <w:rPr>
          <w:rFonts w:ascii="Arial" w:cs="Arial" w:eastAsia="Arial" w:hAnsi="Arial"/>
          <w:sz w:val="22"/>
          <w:szCs w:val="22"/>
          <w:rtl w:val="0"/>
        </w:rPr>
        <w:t xml:space="preserve"> with their full name so that we can trace any lost property. Pupils don’t need to bring in any other equipment to school. We look forward to the exciting and busy year ahead working in partnership with you.</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2"/>
          <w:szCs w:val="22"/>
          <w:rtl w:val="0"/>
        </w:rPr>
        <w:br w:type="textWrapping"/>
      </w:r>
      <w:r w:rsidDel="00000000" w:rsidR="00000000" w:rsidRPr="00000000">
        <w:rPr>
          <w:rFonts w:ascii="Pacifico" w:cs="Pacifico" w:eastAsia="Pacifico" w:hAnsi="Pacifico"/>
          <w:rtl w:val="0"/>
        </w:rPr>
        <w:t xml:space="preserve">Best Wishes, Miss Caines and Miss Naushin</w:t>
      </w:r>
      <w:r w:rsidDel="00000000" w:rsidR="00000000" w:rsidRPr="00000000">
        <w:rPr>
          <w:rtl w:val="0"/>
        </w:rPr>
      </w:r>
    </w:p>
    <w:sectPr>
      <w:headerReference r:id="rId8" w:type="default"/>
      <w:headerReference r:id="rId9" w:type="first"/>
      <w:footerReference r:id="rId10" w:type="first"/>
      <w:pgSz w:h="15840" w:w="12240" w:orient="portrait"/>
      <w:pgMar w:bottom="142" w:top="284" w:left="720" w:right="758" w:header="136" w:footer="83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-104133</wp:posOffset>
          </wp:positionH>
          <wp:positionV relativeFrom="paragraph">
            <wp:posOffset>173355</wp:posOffset>
          </wp:positionV>
          <wp:extent cx="518160" cy="539750"/>
          <wp:effectExtent b="0" l="0" r="0" t="0"/>
          <wp:wrapNone/>
          <wp:docPr descr="eco-schools_rgb" id="200" name="image8.jpg"/>
          <a:graphic>
            <a:graphicData uri="http://schemas.openxmlformats.org/drawingml/2006/picture">
              <pic:pic>
                <pic:nvPicPr>
                  <pic:cNvPr descr="eco-schools_rgb" id="0" name="image8.jpg"/>
                  <pic:cNvPicPr preferRelativeResize="0"/>
                </pic:nvPicPr>
                <pic:blipFill>
                  <a:blip r:embed="rId1"/>
                  <a:srcRect b="0" l="0" r="0" t="0"/>
                  <a:stretch>
                    <a:fillRect/>
                  </a:stretch>
                </pic:blipFill>
                <pic:spPr>
                  <a:xfrm>
                    <a:off x="0" y="0"/>
                    <a:ext cx="518160" cy="539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4033520</wp:posOffset>
          </wp:positionH>
          <wp:positionV relativeFrom="paragraph">
            <wp:posOffset>151130</wp:posOffset>
          </wp:positionV>
          <wp:extent cx="449580" cy="719455"/>
          <wp:effectExtent b="0" l="0" r="0" t="0"/>
          <wp:wrapNone/>
          <wp:docPr descr="PGQMSilver2015-18" id="199" name="image2.jpg"/>
          <a:graphic>
            <a:graphicData uri="http://schemas.openxmlformats.org/drawingml/2006/picture">
              <pic:pic>
                <pic:nvPicPr>
                  <pic:cNvPr descr="PGQMSilver2015-18" id="0" name="image2.jpg"/>
                  <pic:cNvPicPr preferRelativeResize="0"/>
                </pic:nvPicPr>
                <pic:blipFill>
                  <a:blip r:embed="rId2"/>
                  <a:srcRect b="0" l="0" r="0" t="0"/>
                  <a:stretch>
                    <a:fillRect/>
                  </a:stretch>
                </pic:blipFill>
                <pic:spPr>
                  <a:xfrm>
                    <a:off x="0" y="0"/>
                    <a:ext cx="449580"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916940</wp:posOffset>
          </wp:positionH>
          <wp:positionV relativeFrom="paragraph">
            <wp:posOffset>173355</wp:posOffset>
          </wp:positionV>
          <wp:extent cx="445770" cy="575945"/>
          <wp:effectExtent b="0" l="0" r="0" t="0"/>
          <wp:wrapNone/>
          <wp:docPr descr="4  Primary-4th" id="195" name="image4.jpg"/>
          <a:graphic>
            <a:graphicData uri="http://schemas.openxmlformats.org/drawingml/2006/picture">
              <pic:pic>
                <pic:nvPicPr>
                  <pic:cNvPr descr="4  Primary-4th" id="0" name="image4.jpg"/>
                  <pic:cNvPicPr preferRelativeResize="0"/>
                </pic:nvPicPr>
                <pic:blipFill>
                  <a:blip r:embed="rId3"/>
                  <a:srcRect b="0" l="0" r="0" t="0"/>
                  <a:stretch>
                    <a:fillRect/>
                  </a:stretch>
                </pic:blipFill>
                <pic:spPr>
                  <a:xfrm>
                    <a:off x="0" y="0"/>
                    <a:ext cx="445770" cy="575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5906770</wp:posOffset>
          </wp:positionH>
          <wp:positionV relativeFrom="paragraph">
            <wp:posOffset>160020</wp:posOffset>
          </wp:positionV>
          <wp:extent cx="1079500" cy="474980"/>
          <wp:effectExtent b="0" l="0" r="0" t="0"/>
          <wp:wrapNone/>
          <wp:docPr id="194"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079500" cy="4749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4980940</wp:posOffset>
          </wp:positionH>
          <wp:positionV relativeFrom="paragraph">
            <wp:posOffset>174625</wp:posOffset>
          </wp:positionV>
          <wp:extent cx="542925" cy="542925"/>
          <wp:effectExtent b="0" l="0" r="0" t="0"/>
          <wp:wrapSquare wrapText="bothSides" distB="0" distT="0" distL="114300" distR="114300"/>
          <wp:docPr descr="C:\Users\smoroney\Downloads\SG-L1-3-mark-platinum-2021-22-2022-23-01.jpg" id="197" name="image3.jpg"/>
          <a:graphic>
            <a:graphicData uri="http://schemas.openxmlformats.org/drawingml/2006/picture">
              <pic:pic>
                <pic:nvPicPr>
                  <pic:cNvPr descr="C:\Users\smoroney\Downloads\SG-L1-3-mark-platinum-2021-22-2022-23-01.jpg" id="0" name="image3.jpg"/>
                  <pic:cNvPicPr preferRelativeResize="0"/>
                </pic:nvPicPr>
                <pic:blipFill>
                  <a:blip r:embed="rId5"/>
                  <a:srcRect b="0" l="0" r="0" t="0"/>
                  <a:stretch>
                    <a:fillRect/>
                  </a:stretch>
                </pic:blipFill>
                <pic:spPr>
                  <a:xfrm>
                    <a:off x="0" y="0"/>
                    <a:ext cx="542925" cy="542925"/>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1821814</wp:posOffset>
          </wp:positionH>
          <wp:positionV relativeFrom="paragraph">
            <wp:posOffset>29844</wp:posOffset>
          </wp:positionV>
          <wp:extent cx="546735" cy="539750"/>
          <wp:effectExtent b="0" l="0" r="0" t="0"/>
          <wp:wrapNone/>
          <wp:docPr descr="ARTSMARKGOLD_CMYK" id="196" name="image7.jpg"/>
          <a:graphic>
            <a:graphicData uri="http://schemas.openxmlformats.org/drawingml/2006/picture">
              <pic:pic>
                <pic:nvPicPr>
                  <pic:cNvPr descr="ARTSMARKGOLD_CMYK" id="0" name="image7.jpg"/>
                  <pic:cNvPicPr preferRelativeResize="0"/>
                </pic:nvPicPr>
                <pic:blipFill>
                  <a:blip r:embed="rId6"/>
                  <a:srcRect b="15024" l="15231" r="15230" t="15024"/>
                  <a:stretch>
                    <a:fillRect/>
                  </a:stretch>
                </pic:blipFill>
                <pic:spPr>
                  <a:xfrm>
                    <a:off x="0" y="0"/>
                    <a:ext cx="546735" cy="539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2917190</wp:posOffset>
          </wp:positionH>
          <wp:positionV relativeFrom="paragraph">
            <wp:posOffset>7620</wp:posOffset>
          </wp:positionV>
          <wp:extent cx="532765" cy="532765"/>
          <wp:effectExtent b="0" l="0" r="0" t="0"/>
          <wp:wrapSquare wrapText="bothSides" distB="0" distT="0" distL="114300" distR="114300"/>
          <wp:docPr descr="Z:\ADMIN\Outstanding logo\PNG\Ofsted_Outstanding_OP_Colour.png" id="201" name="image6.png"/>
          <a:graphic>
            <a:graphicData uri="http://schemas.openxmlformats.org/drawingml/2006/picture">
              <pic:pic>
                <pic:nvPicPr>
                  <pic:cNvPr descr="Z:\ADMIN\Outstanding logo\PNG\Ofsted_Outstanding_OP_Colour.png" id="0" name="image6.png"/>
                  <pic:cNvPicPr preferRelativeResize="0"/>
                </pic:nvPicPr>
                <pic:blipFill>
                  <a:blip r:embed="rId7"/>
                  <a:srcRect b="0" l="0" r="0" t="0"/>
                  <a:stretch>
                    <a:fillRect/>
                  </a:stretch>
                </pic:blipFill>
                <pic:spPr>
                  <a:xfrm>
                    <a:off x="0" y="0"/>
                    <a:ext cx="532765" cy="5327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F9046B"/>
    <w:pPr>
      <w:tabs>
        <w:tab w:val="center" w:pos="4320"/>
        <w:tab w:val="right" w:pos="8640"/>
      </w:tabs>
    </w:pPr>
  </w:style>
  <w:style w:type="paragraph" w:styleId="Footer">
    <w:name w:val="footer"/>
    <w:basedOn w:val="Normal"/>
    <w:link w:val="FooterChar"/>
    <w:uiPriority w:val="99"/>
    <w:rsid w:val="00F9046B"/>
    <w:pPr>
      <w:tabs>
        <w:tab w:val="center" w:pos="4320"/>
        <w:tab w:val="right" w:pos="8640"/>
      </w:tabs>
    </w:pPr>
  </w:style>
  <w:style w:type="character" w:styleId="Hyperlink">
    <w:name w:val="Hyperlink"/>
    <w:basedOn w:val="DefaultParagraphFont"/>
    <w:rsid w:val="00F9046B"/>
    <w:rPr>
      <w:color w:val="0000ff"/>
      <w:u w:val="single"/>
    </w:rPr>
  </w:style>
  <w:style w:type="paragraph" w:styleId="BalloonText">
    <w:name w:val="Balloon Text"/>
    <w:basedOn w:val="Normal"/>
    <w:link w:val="BalloonTextChar"/>
    <w:rsid w:val="005535A7"/>
    <w:rPr>
      <w:rFonts w:ascii="Tahoma" w:cs="Tahoma" w:hAnsi="Tahoma"/>
      <w:sz w:val="16"/>
      <w:szCs w:val="16"/>
    </w:rPr>
  </w:style>
  <w:style w:type="character" w:styleId="BalloonTextChar" w:customStyle="1">
    <w:name w:val="Balloon Text Char"/>
    <w:basedOn w:val="DefaultParagraphFont"/>
    <w:link w:val="BalloonText"/>
    <w:rsid w:val="005535A7"/>
    <w:rPr>
      <w:rFonts w:ascii="Tahoma" w:cs="Tahoma" w:hAnsi="Tahoma"/>
      <w:noProof w:val="1"/>
      <w:sz w:val="16"/>
      <w:szCs w:val="16"/>
      <w:lang w:eastAsia="en-US"/>
    </w:rPr>
  </w:style>
  <w:style w:type="character" w:styleId="FooterChar" w:customStyle="1">
    <w:name w:val="Footer Char"/>
    <w:basedOn w:val="DefaultParagraphFont"/>
    <w:link w:val="Footer"/>
    <w:uiPriority w:val="99"/>
    <w:rsid w:val="00C26357"/>
    <w:rPr>
      <w:noProof w:val="1"/>
      <w:sz w:val="24"/>
      <w:szCs w:val="24"/>
      <w:lang w:val="en-GB"/>
    </w:rPr>
  </w:style>
  <w:style w:type="table" w:styleId="TableGrid">
    <w:name w:val="Table Grid"/>
    <w:basedOn w:val="TableNormal"/>
    <w:rsid w:val="00D410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B6651"/>
    <w:pPr>
      <w:ind w:left="720"/>
      <w:contextualSpacing w:val="1"/>
    </w:p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2.jpg"/><Relationship Id="rId3" Type="http://schemas.openxmlformats.org/officeDocument/2006/relationships/image" Target="media/image4.jpg"/><Relationship Id="rId4" Type="http://schemas.openxmlformats.org/officeDocument/2006/relationships/image" Target="media/image1.png"/><Relationship Id="rId5" Type="http://schemas.openxmlformats.org/officeDocument/2006/relationships/image" Target="media/image3.jpg"/><Relationship Id="rId6" Type="http://schemas.openxmlformats.org/officeDocument/2006/relationships/image" Target="media/image7.jpg"/><Relationship Id="rId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X3kgvPpfginZTuJ6gKyYKIZeg==">CgMxLjAaHwoBMBIaChgICVIUChJ0YWJsZS52Zmw4eWw2bzRhNGQyCGguZ2pkZ3hzOAByITFjRlIzemdXVlZCaU5URzdYTEZXYWlvQmxUaWhPMFpBQw==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2023-04-18T09:42:00Z</dcterms:created>
  <dc:creator>p</dc:creator>
</cp:coreProperties>
</file>