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C8B3" w14:textId="77777777" w:rsidR="00DD07E0" w:rsidRDefault="00DD07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5915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1995"/>
        <w:gridCol w:w="2250"/>
        <w:gridCol w:w="2445"/>
        <w:gridCol w:w="2400"/>
        <w:gridCol w:w="2565"/>
        <w:gridCol w:w="2535"/>
      </w:tblGrid>
      <w:tr w:rsidR="00DD07E0" w14:paraId="12ADA2A9" w14:textId="77777777">
        <w:trPr>
          <w:trHeight w:val="1473"/>
        </w:trPr>
        <w:tc>
          <w:tcPr>
            <w:tcW w:w="15915" w:type="dxa"/>
            <w:gridSpan w:val="7"/>
          </w:tcPr>
          <w:p w14:paraId="79382E5A" w14:textId="3180B8C9" w:rsidR="00DD07E0" w:rsidRDefault="00A7249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EYFS Areas of study </w:t>
            </w:r>
            <w:r>
              <w:rPr>
                <w:sz w:val="20"/>
                <w:szCs w:val="20"/>
              </w:rPr>
              <w:t>Understand key features of events.</w:t>
            </w:r>
            <w:r w:rsidR="00B33B95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Remembrance</w:t>
            </w:r>
            <w:proofErr w:type="gramEnd"/>
            <w:r>
              <w:rPr>
                <w:sz w:val="20"/>
                <w:szCs w:val="20"/>
              </w:rPr>
              <w:t xml:space="preserve"> Day. Learn about the lives of significant individuals. </w:t>
            </w:r>
            <w:r w:rsidR="00B33B95">
              <w:rPr>
                <w:sz w:val="20"/>
                <w:szCs w:val="20"/>
              </w:rPr>
              <w:t>Different cultural celebrations</w:t>
            </w:r>
            <w:r>
              <w:rPr>
                <w:sz w:val="20"/>
                <w:szCs w:val="20"/>
              </w:rPr>
              <w:t>. Children talk about past and present events in their own lives and in the lives of family members. (UW - ELG)</w:t>
            </w:r>
          </w:p>
          <w:p w14:paraId="7B571CCA" w14:textId="77777777" w:rsidR="00DD07E0" w:rsidRDefault="00A7249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Chronological understanding:</w:t>
            </w:r>
            <w:r>
              <w:rPr>
                <w:sz w:val="20"/>
                <w:szCs w:val="20"/>
              </w:rPr>
              <w:t xml:space="preserve"> Birthdays, Days, months, seasons. Understanding of changes in their own lifetime personal timeline. Uses everyday language related to time. (M – ELG)</w:t>
            </w:r>
          </w:p>
          <w:p w14:paraId="57F87960" w14:textId="77777777" w:rsidR="00DD07E0" w:rsidRDefault="00A7249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Historical concepts: </w:t>
            </w:r>
            <w:r>
              <w:rPr>
                <w:sz w:val="20"/>
                <w:szCs w:val="20"/>
              </w:rPr>
              <w:t xml:space="preserve">Looks closely at similarities, differences, patterns and change. (UW – 40-60) Talk about changes. (UW – ELG) </w:t>
            </w:r>
          </w:p>
          <w:p w14:paraId="72554BC9" w14:textId="77777777" w:rsidR="00DD07E0" w:rsidRDefault="00A7249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Enquiry and Interpretation: </w:t>
            </w:r>
            <w:r>
              <w:rPr>
                <w:sz w:val="20"/>
                <w:szCs w:val="20"/>
              </w:rPr>
              <w:t xml:space="preserve">Recount an event, verbally and </w:t>
            </w:r>
            <w:proofErr w:type="spellStart"/>
            <w:proofErr w:type="gramStart"/>
            <w:r>
              <w:rPr>
                <w:sz w:val="20"/>
                <w:szCs w:val="20"/>
              </w:rPr>
              <w:t>written.Children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represent their own ideas, thoughts and feelings through design technology, art, music, dance, role play and stories (EAD – ELG)They answer ‘how’ and ‘why’ questions about their experiences and in response to stories and events. (CL – ELG) Know that information can be retrieved from books and computers. (L – ELG)</w:t>
            </w:r>
          </w:p>
          <w:p w14:paraId="4D495E25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Questioning and communication: </w:t>
            </w:r>
            <w:r>
              <w:rPr>
                <w:sz w:val="20"/>
                <w:szCs w:val="20"/>
              </w:rPr>
              <w:t xml:space="preserve">Talk about things they did at the weekend, yesterday, this morning. Visual timetable. Orders and sequences familiar events (M – ELG). </w:t>
            </w:r>
          </w:p>
        </w:tc>
      </w:tr>
      <w:tr w:rsidR="00DD07E0" w14:paraId="73407DD4" w14:textId="77777777">
        <w:trPr>
          <w:trHeight w:val="285"/>
        </w:trPr>
        <w:tc>
          <w:tcPr>
            <w:tcW w:w="1725" w:type="dxa"/>
          </w:tcPr>
          <w:p w14:paraId="2A45F27B" w14:textId="77777777" w:rsidR="00DD07E0" w:rsidRDefault="00DD07E0">
            <w:pPr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58741E4A" w14:textId="77777777" w:rsidR="00DD07E0" w:rsidRDefault="00A72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1</w:t>
            </w:r>
          </w:p>
        </w:tc>
        <w:tc>
          <w:tcPr>
            <w:tcW w:w="2250" w:type="dxa"/>
          </w:tcPr>
          <w:p w14:paraId="79BAF344" w14:textId="77777777" w:rsidR="00DD07E0" w:rsidRDefault="00A72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2</w:t>
            </w:r>
          </w:p>
        </w:tc>
        <w:tc>
          <w:tcPr>
            <w:tcW w:w="2445" w:type="dxa"/>
          </w:tcPr>
          <w:p w14:paraId="1413779C" w14:textId="77777777" w:rsidR="00DD07E0" w:rsidRDefault="00A72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3</w:t>
            </w:r>
          </w:p>
        </w:tc>
        <w:tc>
          <w:tcPr>
            <w:tcW w:w="2400" w:type="dxa"/>
          </w:tcPr>
          <w:p w14:paraId="49E0518C" w14:textId="77777777" w:rsidR="00DD07E0" w:rsidRDefault="00A72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4</w:t>
            </w:r>
          </w:p>
        </w:tc>
        <w:tc>
          <w:tcPr>
            <w:tcW w:w="2565" w:type="dxa"/>
          </w:tcPr>
          <w:p w14:paraId="3DA53257" w14:textId="77777777" w:rsidR="00DD07E0" w:rsidRDefault="00A72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5</w:t>
            </w:r>
          </w:p>
        </w:tc>
        <w:tc>
          <w:tcPr>
            <w:tcW w:w="2535" w:type="dxa"/>
          </w:tcPr>
          <w:p w14:paraId="0588FC37" w14:textId="77777777" w:rsidR="00DD07E0" w:rsidRDefault="00A72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6</w:t>
            </w:r>
          </w:p>
        </w:tc>
      </w:tr>
      <w:tr w:rsidR="00DD07E0" w14:paraId="67B3AB82" w14:textId="77777777">
        <w:trPr>
          <w:trHeight w:val="1638"/>
        </w:trPr>
        <w:tc>
          <w:tcPr>
            <w:tcW w:w="1725" w:type="dxa"/>
          </w:tcPr>
          <w:p w14:paraId="0C282288" w14:textId="77777777" w:rsidR="00DD07E0" w:rsidRDefault="00A7249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Areas of study</w:t>
            </w:r>
          </w:p>
        </w:tc>
        <w:tc>
          <w:tcPr>
            <w:tcW w:w="1995" w:type="dxa"/>
          </w:tcPr>
          <w:p w14:paraId="7AC18043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Changes within living memory: Toys</w:t>
            </w:r>
          </w:p>
          <w:p w14:paraId="6C6287C4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Significant event: First moon landing</w:t>
            </w:r>
          </w:p>
          <w:p w14:paraId="1AFF6D1B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Significant People: Neil Armstrong</w:t>
            </w:r>
          </w:p>
          <w:p w14:paraId="540964DF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Queen Elizabeth </w:t>
            </w:r>
            <w:proofErr w:type="spellStart"/>
            <w:r>
              <w:rPr>
                <w:sz w:val="20"/>
                <w:szCs w:val="20"/>
              </w:rPr>
              <w:t>ll</w:t>
            </w:r>
            <w:proofErr w:type="spellEnd"/>
            <w:r>
              <w:rPr>
                <w:sz w:val="20"/>
                <w:szCs w:val="20"/>
              </w:rPr>
              <w:br/>
            </w:r>
          </w:p>
          <w:p w14:paraId="076FA478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Significant Historical Events, People and Places in the Locality-</w:t>
            </w:r>
          </w:p>
          <w:p w14:paraId="610540D2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Chester Zoo</w:t>
            </w:r>
          </w:p>
          <w:p w14:paraId="21949F18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Mottershead</w:t>
            </w:r>
            <w:proofErr w:type="spellEnd"/>
            <w:r>
              <w:rPr>
                <w:sz w:val="20"/>
                <w:szCs w:val="20"/>
              </w:rPr>
              <w:t xml:space="preserve"> family</w:t>
            </w:r>
          </w:p>
          <w:p w14:paraId="5DA81749" w14:textId="77777777" w:rsidR="00DD07E0" w:rsidRDefault="00DD07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149234DF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Changes within living memory: Victorians</w:t>
            </w:r>
          </w:p>
          <w:p w14:paraId="48031153" w14:textId="04825E45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Significant event:</w:t>
            </w:r>
            <w:r w:rsidR="00B33B95">
              <w:rPr>
                <w:sz w:val="20"/>
                <w:szCs w:val="20"/>
              </w:rPr>
              <w:t xml:space="preserve"> Great Fire of London,</w:t>
            </w:r>
            <w:r>
              <w:rPr>
                <w:sz w:val="20"/>
                <w:szCs w:val="20"/>
              </w:rPr>
              <w:t xml:space="preserve"> Sinking of Titanic</w:t>
            </w:r>
          </w:p>
          <w:p w14:paraId="38BC6D7A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Significant people: Scott and </w:t>
            </w:r>
            <w:proofErr w:type="gramStart"/>
            <w:r>
              <w:rPr>
                <w:sz w:val="20"/>
                <w:szCs w:val="20"/>
              </w:rPr>
              <w:t>Amundsen(</w:t>
            </w:r>
            <w:proofErr w:type="gramEnd"/>
            <w:r>
              <w:rPr>
                <w:sz w:val="20"/>
                <w:szCs w:val="20"/>
              </w:rPr>
              <w:t>race to South Pole)</w:t>
            </w:r>
          </w:p>
          <w:p w14:paraId="2FC0B05F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Rosa Parks</w:t>
            </w:r>
          </w:p>
          <w:p w14:paraId="0E3AF831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Luther King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Local History- Little Sutton </w:t>
            </w:r>
          </w:p>
        </w:tc>
        <w:tc>
          <w:tcPr>
            <w:tcW w:w="2445" w:type="dxa"/>
          </w:tcPr>
          <w:p w14:paraId="075034D0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sz w:val="20"/>
                <w:szCs w:val="20"/>
              </w:rPr>
              <w:t xml:space="preserve">Changes in Britain from the Stone Age to the Iron Age  </w:t>
            </w:r>
          </w:p>
          <w:p w14:paraId="2B06CE34" w14:textId="77777777" w:rsidR="00DD07E0" w:rsidRDefault="00DD07E0">
            <w:pPr>
              <w:jc w:val="center"/>
              <w:rPr>
                <w:sz w:val="20"/>
                <w:szCs w:val="20"/>
              </w:rPr>
            </w:pPr>
            <w:bookmarkStart w:id="1" w:name="_heading=h.xenpund5tfp5" w:colFirst="0" w:colLast="0"/>
            <w:bookmarkEnd w:id="1"/>
          </w:p>
          <w:p w14:paraId="3F217509" w14:textId="722E10F8" w:rsidR="00DD07E0" w:rsidRDefault="00A72493">
            <w:pPr>
              <w:jc w:val="center"/>
              <w:rPr>
                <w:sz w:val="20"/>
                <w:szCs w:val="20"/>
              </w:rPr>
            </w:pPr>
            <w:bookmarkStart w:id="2" w:name="_heading=h.vp66ykwyx7xn" w:colFirst="0" w:colLast="0"/>
            <w:bookmarkEnd w:id="2"/>
            <w:r>
              <w:rPr>
                <w:sz w:val="20"/>
                <w:szCs w:val="20"/>
              </w:rPr>
              <w:t xml:space="preserve">The achievements of the earliest civilizations – </w:t>
            </w:r>
            <w:r w:rsidR="00B33B95">
              <w:rPr>
                <w:sz w:val="20"/>
                <w:szCs w:val="20"/>
              </w:rPr>
              <w:t>Shang Dynasty</w:t>
            </w:r>
          </w:p>
        </w:tc>
        <w:tc>
          <w:tcPr>
            <w:tcW w:w="2400" w:type="dxa"/>
          </w:tcPr>
          <w:p w14:paraId="0193B370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Roman Empire and its impact on Britain.  </w:t>
            </w:r>
          </w:p>
          <w:p w14:paraId="1A578903" w14:textId="77777777" w:rsidR="00DD07E0" w:rsidRDefault="00DD07E0">
            <w:pPr>
              <w:jc w:val="center"/>
              <w:rPr>
                <w:sz w:val="20"/>
                <w:szCs w:val="20"/>
              </w:rPr>
            </w:pPr>
          </w:p>
          <w:p w14:paraId="2B2FE9D8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Ancient Greece – a study of Greek life and achievements and their influence on the western world to include the legacy of Greek culture and impact on today.</w:t>
            </w:r>
          </w:p>
        </w:tc>
        <w:tc>
          <w:tcPr>
            <w:tcW w:w="2565" w:type="dxa"/>
          </w:tcPr>
          <w:p w14:paraId="682AD9D2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Britain’s settlement by Anglo-Saxons and Scots  </w:t>
            </w:r>
          </w:p>
          <w:p w14:paraId="4EF34762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Viking and Anglo-Saxon struggle for the Kingdom of England to the time of Edward the Confessor</w:t>
            </w:r>
          </w:p>
          <w:p w14:paraId="660666F2" w14:textId="77777777" w:rsidR="00DD07E0" w:rsidRDefault="00DD07E0">
            <w:pPr>
              <w:jc w:val="center"/>
              <w:rPr>
                <w:sz w:val="20"/>
                <w:szCs w:val="20"/>
              </w:rPr>
            </w:pPr>
          </w:p>
          <w:p w14:paraId="1EA844C8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Ancient civilisation-The Mayans</w:t>
            </w:r>
          </w:p>
        </w:tc>
        <w:tc>
          <w:tcPr>
            <w:tcW w:w="2535" w:type="dxa"/>
          </w:tcPr>
          <w:p w14:paraId="38637197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study of an aspect or theme in British history that extends pupils’ chronological knowledge beyond 1066. </w:t>
            </w:r>
          </w:p>
          <w:p w14:paraId="5A098BE4" w14:textId="77777777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World War 1 &amp; 2</w:t>
            </w:r>
            <w:r>
              <w:rPr>
                <w:sz w:val="20"/>
                <w:szCs w:val="20"/>
              </w:rPr>
              <w:br/>
            </w:r>
          </w:p>
          <w:p w14:paraId="3B488218" w14:textId="020FFAD5" w:rsidR="00DD07E0" w:rsidRDefault="00A72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History </w:t>
            </w:r>
            <w:proofErr w:type="gramStart"/>
            <w:r>
              <w:rPr>
                <w:sz w:val="20"/>
                <w:szCs w:val="20"/>
              </w:rPr>
              <w:t>study</w:t>
            </w:r>
            <w:proofErr w:type="gramEnd"/>
            <w:r>
              <w:rPr>
                <w:sz w:val="20"/>
                <w:szCs w:val="20"/>
              </w:rPr>
              <w:t>-Industry Ellesmere Port (</w:t>
            </w:r>
            <w:r w:rsidR="00B33B95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ow are aspects of national history reflected in our area?)</w:t>
            </w:r>
          </w:p>
        </w:tc>
      </w:tr>
      <w:tr w:rsidR="00DD07E0" w14:paraId="6F1EFA6C" w14:textId="77777777">
        <w:trPr>
          <w:trHeight w:val="1638"/>
        </w:trPr>
        <w:tc>
          <w:tcPr>
            <w:tcW w:w="1725" w:type="dxa"/>
          </w:tcPr>
          <w:p w14:paraId="72C77D6E" w14:textId="77777777" w:rsidR="00DD07E0" w:rsidRDefault="00A7249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Chronological Knowledge and Understanding </w:t>
            </w:r>
          </w:p>
        </w:tc>
        <w:tc>
          <w:tcPr>
            <w:tcW w:w="1995" w:type="dxa"/>
          </w:tcPr>
          <w:p w14:paraId="6A23D1AE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Pupils should be taught about changes within living memory.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>Can explain how they have changed since birth.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 xml:space="preserve">Can sequence some events </w:t>
            </w:r>
            <w:proofErr w:type="gramStart"/>
            <w:r>
              <w:rPr>
                <w:sz w:val="16"/>
                <w:szCs w:val="16"/>
              </w:rPr>
              <w:t>or  objects</w:t>
            </w:r>
            <w:proofErr w:type="gramEnd"/>
            <w:r>
              <w:rPr>
                <w:sz w:val="16"/>
                <w:szCs w:val="16"/>
              </w:rPr>
              <w:t xml:space="preserve"> in order of time. </w:t>
            </w:r>
            <w:r>
              <w:rPr>
                <w:sz w:val="16"/>
                <w:szCs w:val="16"/>
              </w:rPr>
              <w:br/>
            </w:r>
          </w:p>
          <w:p w14:paraId="7B2FEFA0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words and phrases old, new, then and yesterday.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>Tell the difference between past and present in their own lives and lives of familiar people.</w:t>
            </w:r>
            <w:r>
              <w:rPr>
                <w:sz w:val="16"/>
                <w:szCs w:val="16"/>
              </w:rPr>
              <w:br/>
            </w:r>
          </w:p>
          <w:p w14:paraId="7908D125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Pupils should be taught about the life of a </w:t>
            </w:r>
            <w:r>
              <w:rPr>
                <w:sz w:val="16"/>
                <w:szCs w:val="16"/>
              </w:rPr>
              <w:lastRenderedPageBreak/>
              <w:t xml:space="preserve">significant individual from the past who has contributed to national and international achievements </w:t>
            </w:r>
          </w:p>
          <w:p w14:paraId="624C7ABD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(Neil Armstrong)</w:t>
            </w:r>
          </w:p>
        </w:tc>
        <w:tc>
          <w:tcPr>
            <w:tcW w:w="2250" w:type="dxa"/>
          </w:tcPr>
          <w:p w14:paraId="2B0DA01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Pupils should be taught about events beyond living memory, that are significant nationally or globally. </w:t>
            </w:r>
            <w:r>
              <w:rPr>
                <w:sz w:val="16"/>
                <w:szCs w:val="16"/>
              </w:rPr>
              <w:br/>
            </w:r>
          </w:p>
          <w:p w14:paraId="44C28C3C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 notes/ pictures on timeline to show what life was like at different times.</w:t>
            </w:r>
          </w:p>
          <w:p w14:paraId="768AAE63" w14:textId="77777777" w:rsidR="00DD07E0" w:rsidRDefault="00DD07E0">
            <w:pPr>
              <w:rPr>
                <w:sz w:val="16"/>
                <w:szCs w:val="16"/>
              </w:rPr>
            </w:pPr>
          </w:p>
          <w:p w14:paraId="41510EF1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Recount main events from a significant time in history.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 xml:space="preserve">Pupils should be taught about the life of a significant individual from the past who has contributed to national and international achievements </w:t>
            </w:r>
          </w:p>
          <w:p w14:paraId="5DB6FA8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 xml:space="preserve">Use a range of sources to describe differences between then and now.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br/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2445" w:type="dxa"/>
          </w:tcPr>
          <w:p w14:paraId="4FB52797" w14:textId="77777777" w:rsidR="00DD07E0" w:rsidRDefault="00A72493">
            <w:pPr>
              <w:ind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Use timelines to place events in order. </w:t>
            </w:r>
          </w:p>
          <w:p w14:paraId="73BCA7F1" w14:textId="77777777" w:rsidR="00DD07E0" w:rsidRDefault="00DD07E0">
            <w:pPr>
              <w:ind w:right="100"/>
              <w:rPr>
                <w:sz w:val="16"/>
                <w:szCs w:val="16"/>
              </w:rPr>
            </w:pPr>
          </w:p>
          <w:p w14:paraId="2783AB75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Understand that timelines can be divided in BC and AD. </w:t>
            </w:r>
          </w:p>
          <w:p w14:paraId="0155785B" w14:textId="77777777" w:rsidR="00DD07E0" w:rsidRDefault="00DD07E0">
            <w:pPr>
              <w:rPr>
                <w:sz w:val="16"/>
                <w:szCs w:val="16"/>
              </w:rPr>
            </w:pPr>
          </w:p>
          <w:p w14:paraId="46F6EE29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evidence to describe houses and settlements, culture and the way of life and people's beliefs.</w:t>
            </w:r>
          </w:p>
          <w:p w14:paraId="0A1B7018" w14:textId="77777777" w:rsidR="00DD07E0" w:rsidRDefault="00DD07E0">
            <w:pPr>
              <w:rPr>
                <w:sz w:val="16"/>
                <w:szCs w:val="16"/>
              </w:rPr>
            </w:pPr>
          </w:p>
          <w:p w14:paraId="59A7F573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Pupils should be taught about changes in Britain, from the Stone Age to the Iron Age. This could include: Palaeolithic, Mesolithic and Neolithic period.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>The achievements of the earliest civilizations – an overview of where and when the first civilizations appeared and a depth study of Ancient Egypt.</w:t>
            </w:r>
          </w:p>
          <w:p w14:paraId="1B80277A" w14:textId="77777777" w:rsidR="00DD07E0" w:rsidRDefault="00DD07E0">
            <w:pPr>
              <w:rPr>
                <w:sz w:val="16"/>
                <w:szCs w:val="16"/>
              </w:rPr>
            </w:pPr>
          </w:p>
          <w:p w14:paraId="1E773FF9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Compare the achievements of the world civilisation ‘Ancient Egypt’ with what was happening in Britain at the same time.</w:t>
            </w:r>
          </w:p>
        </w:tc>
        <w:tc>
          <w:tcPr>
            <w:tcW w:w="2400" w:type="dxa"/>
          </w:tcPr>
          <w:p w14:paraId="5FDE0653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Record increasing knowledge about the effect of this group on Europe, Britain and the local area, building on existing developments</w:t>
            </w:r>
          </w:p>
          <w:p w14:paraId="63A59A4F" w14:textId="77777777" w:rsidR="00DD07E0" w:rsidRDefault="00DD07E0">
            <w:pPr>
              <w:rPr>
                <w:sz w:val="16"/>
                <w:szCs w:val="16"/>
              </w:rPr>
            </w:pPr>
          </w:p>
          <w:p w14:paraId="631DA1B6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 connections, contrasts, trends over time (</w:t>
            </w:r>
            <w:proofErr w:type="gramStart"/>
            <w:r>
              <w:rPr>
                <w:sz w:val="16"/>
                <w:szCs w:val="16"/>
              </w:rPr>
              <w:t>e.g.</w:t>
            </w:r>
            <w:proofErr w:type="gramEnd"/>
            <w:r>
              <w:rPr>
                <w:sz w:val="16"/>
                <w:szCs w:val="16"/>
              </w:rPr>
              <w:t xml:space="preserve"> Roman Empire began 800 years before it reached Britain)</w:t>
            </w:r>
          </w:p>
          <w:p w14:paraId="02D1BB3B" w14:textId="77777777" w:rsidR="00DD07E0" w:rsidRDefault="00DD07E0">
            <w:pPr>
              <w:rPr>
                <w:sz w:val="16"/>
                <w:szCs w:val="16"/>
              </w:rPr>
            </w:pPr>
          </w:p>
          <w:p w14:paraId="4308806E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that empires grow over time</w:t>
            </w:r>
          </w:p>
          <w:p w14:paraId="3833C611" w14:textId="77777777" w:rsidR="00DD07E0" w:rsidRDefault="00DD07E0">
            <w:pPr>
              <w:rPr>
                <w:sz w:val="16"/>
                <w:szCs w:val="16"/>
              </w:rPr>
            </w:pPr>
          </w:p>
          <w:p w14:paraId="35425D4F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and interpret online maps and timelines</w:t>
            </w:r>
          </w:p>
          <w:p w14:paraId="4E025F17" w14:textId="77777777" w:rsidR="00DD07E0" w:rsidRDefault="00DD07E0">
            <w:pPr>
              <w:rPr>
                <w:sz w:val="16"/>
                <w:szCs w:val="16"/>
              </w:rPr>
            </w:pPr>
          </w:p>
          <w:p w14:paraId="4C06C275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the start and end of the period on a timeline, along with the periods studied in Y3</w:t>
            </w:r>
          </w:p>
          <w:p w14:paraId="3A5ED8D2" w14:textId="77777777" w:rsidR="00DD07E0" w:rsidRDefault="00DD07E0">
            <w:pPr>
              <w:rPr>
                <w:sz w:val="16"/>
                <w:szCs w:val="16"/>
              </w:rPr>
            </w:pPr>
          </w:p>
          <w:p w14:paraId="63B0D3B8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Continue to annotate timeline throughout the study as they discover more about the time, noting connections</w:t>
            </w:r>
          </w:p>
          <w:p w14:paraId="11B7151C" w14:textId="77777777" w:rsidR="00DD07E0" w:rsidRDefault="00DD07E0">
            <w:pPr>
              <w:rPr>
                <w:sz w:val="16"/>
                <w:szCs w:val="16"/>
                <w:shd w:val="clear" w:color="auto" w:fill="F4F4F4"/>
              </w:rPr>
            </w:pPr>
          </w:p>
        </w:tc>
        <w:tc>
          <w:tcPr>
            <w:tcW w:w="2565" w:type="dxa"/>
          </w:tcPr>
          <w:p w14:paraId="37B18FCA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Independently construct a timeline, showing the history of invasions and settlement of Europeans in Britain from the Romans until 1066.</w:t>
            </w:r>
          </w:p>
          <w:p w14:paraId="31E61033" w14:textId="77777777" w:rsidR="00DD07E0" w:rsidRDefault="00DD07E0">
            <w:pPr>
              <w:rPr>
                <w:sz w:val="16"/>
                <w:szCs w:val="16"/>
              </w:rPr>
            </w:pPr>
          </w:p>
          <w:p w14:paraId="620849DE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Recognise the subsequent consequence of significant events on settlements and life in Britain</w:t>
            </w:r>
          </w:p>
          <w:p w14:paraId="7306C594" w14:textId="77777777" w:rsidR="00DD07E0" w:rsidRDefault="00DD07E0">
            <w:pPr>
              <w:rPr>
                <w:sz w:val="16"/>
                <w:szCs w:val="16"/>
              </w:rPr>
            </w:pPr>
          </w:p>
          <w:p w14:paraId="65D6A93D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significant events on the timeline throughout the study</w:t>
            </w:r>
          </w:p>
          <w:p w14:paraId="77276758" w14:textId="77777777" w:rsidR="00DD07E0" w:rsidRDefault="00DD07E0">
            <w:pPr>
              <w:rPr>
                <w:sz w:val="16"/>
                <w:szCs w:val="16"/>
              </w:rPr>
            </w:pPr>
          </w:p>
          <w:p w14:paraId="3DB4812C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Understand how Britain has been influenced by the wider world, </w:t>
            </w:r>
            <w:proofErr w:type="spellStart"/>
            <w:r>
              <w:rPr>
                <w:sz w:val="16"/>
                <w:szCs w:val="16"/>
              </w:rPr>
              <w:t>e.g</w:t>
            </w:r>
            <w:proofErr w:type="spellEnd"/>
            <w:r>
              <w:rPr>
                <w:sz w:val="16"/>
                <w:szCs w:val="16"/>
              </w:rPr>
              <w:t xml:space="preserve"> co-existence of and fights between different groups of settlers</w:t>
            </w:r>
          </w:p>
          <w:p w14:paraId="50CC4588" w14:textId="77777777" w:rsidR="00DD07E0" w:rsidRDefault="00DD07E0">
            <w:pPr>
              <w:rPr>
                <w:sz w:val="16"/>
                <w:szCs w:val="16"/>
              </w:rPr>
            </w:pPr>
          </w:p>
          <w:p w14:paraId="4794565C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compare another civilisation which existed in the world at the same time as the Anglo-Saxon and Viking struggle in Britain at around 900 A.D (The Mayans)</w:t>
            </w:r>
          </w:p>
          <w:p w14:paraId="20C1ED1A" w14:textId="77777777" w:rsidR="00DD07E0" w:rsidRDefault="00DD07E0">
            <w:pPr>
              <w:rPr>
                <w:sz w:val="16"/>
                <w:szCs w:val="16"/>
              </w:rPr>
            </w:pPr>
          </w:p>
          <w:p w14:paraId="4AB1C494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Demonstrate a chronologically secure knowledge and understanding of British, local and world history, establishing clear narratives within and across the periods they have studied</w:t>
            </w:r>
          </w:p>
          <w:p w14:paraId="20CF3C35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independently construct and add to an ongoing timeline to make comparisons between 2 societies at the same time</w:t>
            </w:r>
          </w:p>
        </w:tc>
        <w:tc>
          <w:tcPr>
            <w:tcW w:w="2535" w:type="dxa"/>
          </w:tcPr>
          <w:p w14:paraId="494579F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Adds detail to the timeline during the ongoing studies</w:t>
            </w:r>
          </w:p>
          <w:p w14:paraId="096417B4" w14:textId="77777777" w:rsidR="00DD07E0" w:rsidRDefault="00DD07E0">
            <w:pPr>
              <w:rPr>
                <w:sz w:val="16"/>
                <w:szCs w:val="16"/>
              </w:rPr>
            </w:pPr>
          </w:p>
          <w:p w14:paraId="5FEDFF3F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draw a timeline to scale independently, to show where the study over a wide arc of time fits into the wider story of British History</w:t>
            </w:r>
          </w:p>
          <w:p w14:paraId="48661031" w14:textId="77777777" w:rsidR="00DD07E0" w:rsidRDefault="00DD07E0">
            <w:pPr>
              <w:rPr>
                <w:sz w:val="16"/>
                <w:szCs w:val="16"/>
              </w:rPr>
            </w:pPr>
          </w:p>
          <w:p w14:paraId="0E880EC1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note connections, contrasts and trends over time</w:t>
            </w:r>
          </w:p>
          <w:p w14:paraId="14AACB9F" w14:textId="77777777" w:rsidR="00DD07E0" w:rsidRDefault="00DD07E0">
            <w:pPr>
              <w:rPr>
                <w:sz w:val="16"/>
                <w:szCs w:val="16"/>
              </w:rPr>
            </w:pPr>
          </w:p>
          <w:p w14:paraId="77524D81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Demonstrate coherent, chronologically secure knowledge and understanding of British history, establishing clear narratives within and across the periods they studied in KS2</w:t>
            </w:r>
          </w:p>
          <w:p w14:paraId="2B74374A" w14:textId="77777777" w:rsidR="00DD07E0" w:rsidRDefault="00DD07E0">
            <w:pPr>
              <w:rPr>
                <w:sz w:val="16"/>
                <w:szCs w:val="16"/>
              </w:rPr>
            </w:pPr>
          </w:p>
          <w:p w14:paraId="2479DB3D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how the past can have an impact on a local area and life today</w:t>
            </w:r>
          </w:p>
          <w:p w14:paraId="71DC8654" w14:textId="77777777" w:rsidR="00DD07E0" w:rsidRDefault="00DD07E0">
            <w:pPr>
              <w:rPr>
                <w:sz w:val="16"/>
                <w:szCs w:val="16"/>
              </w:rPr>
            </w:pPr>
          </w:p>
          <w:p w14:paraId="341A362F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a timeline, show a growing knowledge of the area, understanding the connections between local, regional, national and international history and between short- and long-term timescales</w:t>
            </w:r>
          </w:p>
          <w:p w14:paraId="6C9D71AD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an understanding of what life was like for people living in the area in the past</w:t>
            </w:r>
          </w:p>
        </w:tc>
      </w:tr>
      <w:tr w:rsidR="00DD07E0" w14:paraId="7FE27C36" w14:textId="77777777">
        <w:trPr>
          <w:trHeight w:val="1638"/>
        </w:trPr>
        <w:tc>
          <w:tcPr>
            <w:tcW w:w="1725" w:type="dxa"/>
          </w:tcPr>
          <w:p w14:paraId="1279F5C0" w14:textId="77777777" w:rsidR="00DD07E0" w:rsidRDefault="00A7249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HIstorical</w:t>
            </w:r>
            <w:proofErr w:type="spellEnd"/>
            <w:r>
              <w:rPr>
                <w:b/>
                <w:sz w:val="18"/>
                <w:szCs w:val="18"/>
              </w:rPr>
              <w:t xml:space="preserve"> Concepts</w:t>
            </w:r>
          </w:p>
        </w:tc>
        <w:tc>
          <w:tcPr>
            <w:tcW w:w="1995" w:type="dxa"/>
          </w:tcPr>
          <w:p w14:paraId="6BD58B9B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talk about changes and list causes and consequences, drawing on what they already know</w:t>
            </w:r>
          </w:p>
          <w:p w14:paraId="7A59B6BC" w14:textId="77777777" w:rsidR="00DD07E0" w:rsidRDefault="00DD07E0">
            <w:pPr>
              <w:rPr>
                <w:sz w:val="16"/>
                <w:szCs w:val="16"/>
              </w:rPr>
            </w:pPr>
          </w:p>
          <w:p w14:paraId="5EC44D3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Start to develop an awareness of the past and know that some things happened in the past</w:t>
            </w:r>
          </w:p>
          <w:p w14:paraId="2BD25D98" w14:textId="77777777" w:rsidR="00DD07E0" w:rsidRDefault="00DD07E0">
            <w:pPr>
              <w:rPr>
                <w:sz w:val="16"/>
                <w:szCs w:val="16"/>
              </w:rPr>
            </w:pPr>
          </w:p>
          <w:p w14:paraId="405D4F4F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explain, use and understand the term “significance”</w:t>
            </w:r>
          </w:p>
          <w:p w14:paraId="56B8614A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Decide what is a significant event</w:t>
            </w:r>
          </w:p>
        </w:tc>
        <w:tc>
          <w:tcPr>
            <w:tcW w:w="2250" w:type="dxa"/>
          </w:tcPr>
          <w:p w14:paraId="7A793AAE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similarities and differences between ways of life in different periods</w:t>
            </w:r>
          </w:p>
          <w:p w14:paraId="17CD2D82" w14:textId="77777777" w:rsidR="00DD07E0" w:rsidRDefault="00DD07E0">
            <w:pPr>
              <w:rPr>
                <w:sz w:val="16"/>
                <w:szCs w:val="16"/>
              </w:rPr>
            </w:pPr>
          </w:p>
          <w:p w14:paraId="3557974A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similarities and differences between ways of life in different periods</w:t>
            </w:r>
          </w:p>
        </w:tc>
        <w:tc>
          <w:tcPr>
            <w:tcW w:w="2445" w:type="dxa"/>
          </w:tcPr>
          <w:p w14:paraId="7C53BB29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Frame historically valid questions about change, cause, similarity and difference to understand complexity of people’s lives and the process of change</w:t>
            </w:r>
          </w:p>
          <w:p w14:paraId="33400676" w14:textId="77777777" w:rsidR="00DD07E0" w:rsidRDefault="00DD07E0">
            <w:pPr>
              <w:rPr>
                <w:sz w:val="16"/>
                <w:szCs w:val="16"/>
              </w:rPr>
            </w:pPr>
          </w:p>
          <w:p w14:paraId="3A44AC5E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Recognise that change occurred due to intelligence, inventiveness and human resolve to overcome difficulties of life at the time</w:t>
            </w:r>
          </w:p>
          <w:p w14:paraId="77956145" w14:textId="77777777" w:rsidR="00DD07E0" w:rsidRDefault="00DD07E0">
            <w:pPr>
              <w:rPr>
                <w:sz w:val="16"/>
                <w:szCs w:val="16"/>
              </w:rPr>
            </w:pPr>
          </w:p>
          <w:p w14:paraId="38C18D14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awareness of change, cause, similarity and difference, and significance</w:t>
            </w:r>
          </w:p>
          <w:p w14:paraId="744DF93A" w14:textId="77777777" w:rsidR="00DD07E0" w:rsidRDefault="00DD07E0">
            <w:pPr>
              <w:rPr>
                <w:sz w:val="16"/>
                <w:szCs w:val="16"/>
              </w:rPr>
            </w:pPr>
          </w:p>
          <w:p w14:paraId="6E5F126A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understanding of the word “civilisation” in talk</w:t>
            </w:r>
          </w:p>
        </w:tc>
        <w:tc>
          <w:tcPr>
            <w:tcW w:w="2400" w:type="dxa"/>
          </w:tcPr>
          <w:p w14:paraId="50525F86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change, cause, impact and significance in writing</w:t>
            </w:r>
          </w:p>
          <w:p w14:paraId="03276AA1" w14:textId="77777777" w:rsidR="00DD07E0" w:rsidRDefault="00DD07E0">
            <w:pPr>
              <w:rPr>
                <w:sz w:val="16"/>
                <w:szCs w:val="16"/>
              </w:rPr>
            </w:pPr>
          </w:p>
          <w:p w14:paraId="1A3258E4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Can make a few connections and contrasts, </w:t>
            </w:r>
            <w:proofErr w:type="gramStart"/>
            <w:r>
              <w:rPr>
                <w:sz w:val="16"/>
                <w:szCs w:val="16"/>
              </w:rPr>
              <w:t>e.g.</w:t>
            </w:r>
            <w:proofErr w:type="gramEnd"/>
            <w:r>
              <w:rPr>
                <w:sz w:val="16"/>
                <w:szCs w:val="16"/>
              </w:rPr>
              <w:t xml:space="preserve"> change, cause, similarity, difference and significance</w:t>
            </w:r>
          </w:p>
          <w:p w14:paraId="1888D15D" w14:textId="77777777" w:rsidR="00DD07E0" w:rsidRDefault="00DD07E0">
            <w:pPr>
              <w:rPr>
                <w:sz w:val="16"/>
                <w:szCs w:val="16"/>
              </w:rPr>
            </w:pPr>
          </w:p>
          <w:p w14:paraId="53D49F8C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Devise historically valid questions about change, cause, similarity, difference, and significance</w:t>
            </w:r>
          </w:p>
        </w:tc>
        <w:tc>
          <w:tcPr>
            <w:tcW w:w="2565" w:type="dxa"/>
          </w:tcPr>
          <w:p w14:paraId="1EF991A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the cause and consequence of events</w:t>
            </w:r>
          </w:p>
          <w:p w14:paraId="6754AA2C" w14:textId="77777777" w:rsidR="00DD07E0" w:rsidRDefault="00DD07E0">
            <w:pPr>
              <w:rPr>
                <w:sz w:val="16"/>
                <w:szCs w:val="16"/>
              </w:rPr>
            </w:pPr>
          </w:p>
          <w:p w14:paraId="36114E46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the complexity of people’s lives, the process of change, the diversity of societies and relationships between different groups and significance of that time</w:t>
            </w:r>
          </w:p>
        </w:tc>
        <w:tc>
          <w:tcPr>
            <w:tcW w:w="2535" w:type="dxa"/>
          </w:tcPr>
          <w:p w14:paraId="50F4A9AC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 effects of changes, causes and consequence for all sections of society and impact on their own life and identity</w:t>
            </w:r>
          </w:p>
          <w:p w14:paraId="551E07F2" w14:textId="77777777" w:rsidR="00DD07E0" w:rsidRDefault="00DD07E0">
            <w:pPr>
              <w:rPr>
                <w:sz w:val="16"/>
                <w:szCs w:val="16"/>
              </w:rPr>
            </w:pPr>
          </w:p>
          <w:p w14:paraId="7C23AE4B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the complexity of people’s lives, the process of change, diversity of societies and relationships between different groups, as well as their own identity and challenges</w:t>
            </w:r>
          </w:p>
        </w:tc>
      </w:tr>
      <w:tr w:rsidR="00DD07E0" w14:paraId="650DD3E0" w14:textId="77777777">
        <w:trPr>
          <w:trHeight w:val="2316"/>
        </w:trPr>
        <w:tc>
          <w:tcPr>
            <w:tcW w:w="1725" w:type="dxa"/>
          </w:tcPr>
          <w:p w14:paraId="2EC42552" w14:textId="77777777" w:rsidR="00DD07E0" w:rsidRDefault="00A7249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Enquiry and Interpretation</w:t>
            </w:r>
          </w:p>
        </w:tc>
        <w:tc>
          <w:tcPr>
            <w:tcW w:w="1995" w:type="dxa"/>
          </w:tcPr>
          <w:p w14:paraId="35D87E73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Begin to understand that personal accounts may differ </w:t>
            </w:r>
          </w:p>
          <w:p w14:paraId="4D77DC71" w14:textId="77777777" w:rsidR="00DD07E0" w:rsidRDefault="00DD07E0">
            <w:pPr>
              <w:rPr>
                <w:sz w:val="16"/>
                <w:szCs w:val="16"/>
              </w:rPr>
            </w:pPr>
          </w:p>
          <w:p w14:paraId="0A50ACA7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Identify one way we can find out about history, </w:t>
            </w:r>
            <w:proofErr w:type="gramStart"/>
            <w:r>
              <w:rPr>
                <w:sz w:val="16"/>
                <w:szCs w:val="16"/>
              </w:rPr>
              <w:t>e.g.</w:t>
            </w:r>
            <w:proofErr w:type="gramEnd"/>
            <w:r>
              <w:rPr>
                <w:sz w:val="16"/>
                <w:szCs w:val="16"/>
              </w:rPr>
              <w:t xml:space="preserve"> interviews, pictures, objects or museums</w:t>
            </w:r>
          </w:p>
          <w:p w14:paraId="53FC2EBA" w14:textId="77777777" w:rsidR="00DD07E0" w:rsidRDefault="00DD07E0">
            <w:pPr>
              <w:rPr>
                <w:sz w:val="16"/>
                <w:szCs w:val="16"/>
              </w:rPr>
            </w:pPr>
          </w:p>
          <w:p w14:paraId="0C9967EC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Start to ask and answer questions, using parts of stories and other sources</w:t>
            </w:r>
          </w:p>
          <w:p w14:paraId="74346DBF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show they understand key features of events (in own or family’s life)</w:t>
            </w:r>
          </w:p>
          <w:p w14:paraId="1A632E40" w14:textId="77777777" w:rsidR="00DD07E0" w:rsidRDefault="00DD07E0">
            <w:pPr>
              <w:rPr>
                <w:sz w:val="16"/>
                <w:szCs w:val="16"/>
              </w:rPr>
            </w:pPr>
          </w:p>
          <w:p w14:paraId="69F21C7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Start to ask questions to find out about the past</w:t>
            </w:r>
          </w:p>
          <w:p w14:paraId="083A4165" w14:textId="77777777" w:rsidR="00DD07E0" w:rsidRDefault="00DD07E0">
            <w:pPr>
              <w:rPr>
                <w:sz w:val="16"/>
                <w:szCs w:val="16"/>
              </w:rPr>
            </w:pPr>
          </w:p>
          <w:p w14:paraId="3DEB7C75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interview visitors/museum staff, asking perceptive questions about famous people, events and places in the area</w:t>
            </w:r>
          </w:p>
          <w:p w14:paraId="0E127A43" w14:textId="77777777" w:rsidR="00DD07E0" w:rsidRDefault="00DD07E0">
            <w:pPr>
              <w:rPr>
                <w:sz w:val="16"/>
                <w:szCs w:val="16"/>
              </w:rPr>
            </w:pPr>
          </w:p>
          <w:p w14:paraId="75E90313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local museums/sites/old maps to find out about the locality in the past</w:t>
            </w:r>
          </w:p>
          <w:p w14:paraId="0727EC96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“old” places and buildings around them on a local walk</w:t>
            </w:r>
          </w:p>
        </w:tc>
        <w:tc>
          <w:tcPr>
            <w:tcW w:w="2250" w:type="dxa"/>
          </w:tcPr>
          <w:p w14:paraId="21ABF390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Begin to ask perceptive questions as they want to find out more about an event</w:t>
            </w:r>
          </w:p>
          <w:p w14:paraId="5CAB9036" w14:textId="77777777" w:rsidR="00DD07E0" w:rsidRDefault="00DD07E0">
            <w:pPr>
              <w:rPr>
                <w:sz w:val="16"/>
                <w:szCs w:val="16"/>
              </w:rPr>
            </w:pPr>
          </w:p>
          <w:p w14:paraId="3CC84A99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Choose and use parts of stories and other sources to show they know and understand key features of events</w:t>
            </w:r>
          </w:p>
          <w:p w14:paraId="6AE2A765" w14:textId="77777777" w:rsidR="00DD07E0" w:rsidRDefault="00DD07E0">
            <w:pPr>
              <w:rPr>
                <w:sz w:val="16"/>
                <w:szCs w:val="16"/>
              </w:rPr>
            </w:pPr>
          </w:p>
          <w:p w14:paraId="143CC967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Give more than one cause of an event and reasons why people acted as they did</w:t>
            </w:r>
          </w:p>
          <w:p w14:paraId="7B0723B2" w14:textId="77777777" w:rsidR="00DD07E0" w:rsidRDefault="00DD07E0">
            <w:pPr>
              <w:rPr>
                <w:sz w:val="16"/>
                <w:szCs w:val="16"/>
              </w:rPr>
            </w:pPr>
          </w:p>
          <w:p w14:paraId="5BF1551B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the story of events can be explored through pictures, maps, museum visits, artefacts and </w:t>
            </w:r>
            <w:proofErr w:type="spellStart"/>
            <w:r>
              <w:rPr>
                <w:sz w:val="16"/>
                <w:szCs w:val="16"/>
              </w:rPr>
              <w:t>firsthand</w:t>
            </w:r>
            <w:proofErr w:type="spellEnd"/>
            <w:r>
              <w:rPr>
                <w:sz w:val="16"/>
                <w:szCs w:val="16"/>
              </w:rPr>
              <w:t xml:space="preserve"> accounts (diaries)</w:t>
            </w:r>
          </w:p>
          <w:p w14:paraId="545AC6F2" w14:textId="77777777" w:rsidR="00DD07E0" w:rsidRDefault="00DD07E0">
            <w:pPr>
              <w:rPr>
                <w:sz w:val="16"/>
                <w:szCs w:val="16"/>
              </w:rPr>
            </w:pPr>
          </w:p>
          <w:p w14:paraId="398F1F76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Ask and answer questions, choosing and using parts of stories and other sources to show that they know and understand key features of their lives and events</w:t>
            </w:r>
          </w:p>
          <w:p w14:paraId="42B6BAC6" w14:textId="77777777" w:rsidR="00DD07E0" w:rsidRDefault="00DD07E0">
            <w:pPr>
              <w:rPr>
                <w:sz w:val="16"/>
                <w:szCs w:val="16"/>
              </w:rPr>
            </w:pPr>
          </w:p>
          <w:p w14:paraId="77280DA6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Sort/match pictures of significant people with clothes, food, transport of the time</w:t>
            </w:r>
          </w:p>
        </w:tc>
        <w:tc>
          <w:tcPr>
            <w:tcW w:w="2445" w:type="dxa"/>
          </w:tcPr>
          <w:p w14:paraId="56A0A3B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Ask perceptive questions and suggest how artefacts were made or used and what life at the time was like</w:t>
            </w:r>
          </w:p>
          <w:p w14:paraId="6BB4D062" w14:textId="77777777" w:rsidR="00DD07E0" w:rsidRDefault="00DD07E0">
            <w:pPr>
              <w:rPr>
                <w:sz w:val="16"/>
                <w:szCs w:val="16"/>
              </w:rPr>
            </w:pPr>
          </w:p>
          <w:p w14:paraId="12AB2EF3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how our knowledge of the past is constructed from a range of sources.</w:t>
            </w:r>
          </w:p>
          <w:p w14:paraId="4C34D0C1" w14:textId="77777777" w:rsidR="00DD07E0" w:rsidRDefault="00DD07E0">
            <w:pPr>
              <w:rPr>
                <w:sz w:val="16"/>
                <w:szCs w:val="16"/>
              </w:rPr>
            </w:pPr>
          </w:p>
          <w:p w14:paraId="213969F6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careful observations of artefacts (or photographs) to find out about the period</w:t>
            </w:r>
          </w:p>
          <w:p w14:paraId="32A2C0C9" w14:textId="77777777" w:rsidR="00DD07E0" w:rsidRDefault="00DD07E0">
            <w:pPr>
              <w:rPr>
                <w:sz w:val="16"/>
                <w:szCs w:val="16"/>
              </w:rPr>
            </w:pPr>
          </w:p>
          <w:p w14:paraId="28CA9E43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Explore things which early civilisations had in common, </w:t>
            </w:r>
            <w:proofErr w:type="gramStart"/>
            <w:r>
              <w:rPr>
                <w:sz w:val="16"/>
                <w:szCs w:val="16"/>
              </w:rPr>
              <w:t>e.g.</w:t>
            </w:r>
            <w:proofErr w:type="gramEnd"/>
            <w:r>
              <w:rPr>
                <w:sz w:val="16"/>
                <w:szCs w:val="16"/>
              </w:rPr>
              <w:t xml:space="preserve"> river location, development of writing and number systems</w:t>
            </w:r>
          </w:p>
          <w:p w14:paraId="00262F82" w14:textId="77777777" w:rsidR="00DD07E0" w:rsidRDefault="00DD07E0">
            <w:pPr>
              <w:rPr>
                <w:sz w:val="16"/>
                <w:szCs w:val="16"/>
              </w:rPr>
            </w:pPr>
          </w:p>
          <w:p w14:paraId="53F9466C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how discoveries were made about the civilisations, which help us to learn more about them</w:t>
            </w:r>
          </w:p>
          <w:p w14:paraId="1D0F7FEB" w14:textId="77777777" w:rsidR="00DD07E0" w:rsidRDefault="00DD07E0">
            <w:pPr>
              <w:rPr>
                <w:sz w:val="16"/>
                <w:szCs w:val="16"/>
              </w:rPr>
            </w:pPr>
          </w:p>
          <w:p w14:paraId="76AB24B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Orally justify which is the most important achievement and invention of each civilisation</w:t>
            </w:r>
          </w:p>
        </w:tc>
        <w:tc>
          <w:tcPr>
            <w:tcW w:w="2400" w:type="dxa"/>
          </w:tcPr>
          <w:p w14:paraId="1EABC810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Describe how the past can be represented or interpreted in a few different ways </w:t>
            </w:r>
            <w:proofErr w:type="gramStart"/>
            <w:r>
              <w:rPr>
                <w:sz w:val="16"/>
                <w:szCs w:val="16"/>
              </w:rPr>
              <w:t>e.g.</w:t>
            </w:r>
            <w:proofErr w:type="gramEnd"/>
            <w:r>
              <w:rPr>
                <w:sz w:val="16"/>
                <w:szCs w:val="16"/>
              </w:rPr>
              <w:t xml:space="preserve"> different views from different members of society on invaders</w:t>
            </w:r>
          </w:p>
          <w:p w14:paraId="3F26C9FB" w14:textId="77777777" w:rsidR="00DD07E0" w:rsidRDefault="00DD07E0">
            <w:pPr>
              <w:rPr>
                <w:sz w:val="16"/>
                <w:szCs w:val="16"/>
              </w:rPr>
            </w:pPr>
          </w:p>
          <w:p w14:paraId="4E1F768D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Handle and use artefacts from the time as a source of evidence; explain their purpose</w:t>
            </w:r>
          </w:p>
          <w:p w14:paraId="2813ED4B" w14:textId="77777777" w:rsidR="00DD07E0" w:rsidRDefault="00DD07E0">
            <w:pPr>
              <w:rPr>
                <w:sz w:val="16"/>
                <w:szCs w:val="16"/>
              </w:rPr>
            </w:pPr>
          </w:p>
          <w:p w14:paraId="1F83299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how our knowledge of the past is constructed from a range of sources</w:t>
            </w:r>
          </w:p>
          <w:p w14:paraId="05DE78EB" w14:textId="77777777" w:rsidR="00DD07E0" w:rsidRDefault="00DD07E0">
            <w:pPr>
              <w:rPr>
                <w:sz w:val="16"/>
                <w:szCs w:val="16"/>
              </w:rPr>
            </w:pPr>
          </w:p>
          <w:p w14:paraId="42D18FA9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methods of historical enquiry; how evidence is used to make historical claims, and discern how and why contrasting arguments and interpretations of the past have been constructed</w:t>
            </w:r>
          </w:p>
          <w:p w14:paraId="7C811A63" w14:textId="77777777" w:rsidR="00DD07E0" w:rsidRDefault="00DD07E0">
            <w:pPr>
              <w:rPr>
                <w:sz w:val="16"/>
                <w:szCs w:val="16"/>
              </w:rPr>
            </w:pPr>
          </w:p>
          <w:p w14:paraId="7FDE398D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what life was like for different groups of society, their diversity and relationships between them</w:t>
            </w:r>
          </w:p>
          <w:p w14:paraId="0B52E484" w14:textId="77777777" w:rsidR="00DD07E0" w:rsidRDefault="00DD07E0">
            <w:pPr>
              <w:rPr>
                <w:sz w:val="16"/>
                <w:szCs w:val="16"/>
              </w:rPr>
            </w:pPr>
          </w:p>
          <w:p w14:paraId="06154D09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a range of sources, explore the significance of the growth of the empire and influence on life today</w:t>
            </w:r>
          </w:p>
          <w:p w14:paraId="7A3904C5" w14:textId="77777777" w:rsidR="00DD07E0" w:rsidRDefault="00DD07E0">
            <w:pPr>
              <w:rPr>
                <w:sz w:val="16"/>
                <w:szCs w:val="16"/>
              </w:rPr>
            </w:pPr>
          </w:p>
          <w:p w14:paraId="7878E3BD" w14:textId="77777777" w:rsidR="00DD07E0" w:rsidRDefault="00DD07E0">
            <w:pPr>
              <w:rPr>
                <w:sz w:val="16"/>
                <w:szCs w:val="16"/>
              </w:rPr>
            </w:pPr>
          </w:p>
        </w:tc>
        <w:tc>
          <w:tcPr>
            <w:tcW w:w="2565" w:type="dxa"/>
          </w:tcPr>
          <w:p w14:paraId="50C5B256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Rigorously use a range of sources, including artefacts, written resources, to build understanding of what life was like.</w:t>
            </w:r>
          </w:p>
          <w:p w14:paraId="4B575DA4" w14:textId="77777777" w:rsidR="00DD07E0" w:rsidRDefault="00DD07E0">
            <w:pPr>
              <w:rPr>
                <w:sz w:val="16"/>
                <w:szCs w:val="16"/>
              </w:rPr>
            </w:pPr>
          </w:p>
          <w:p w14:paraId="71B03298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Understand how laws and justice systems introduced at the time were designed to exert control over </w:t>
            </w:r>
            <w:proofErr w:type="gramStart"/>
            <w:r>
              <w:rPr>
                <w:sz w:val="16"/>
                <w:szCs w:val="16"/>
              </w:rPr>
              <w:t>different  society</w:t>
            </w:r>
            <w:proofErr w:type="gramEnd"/>
            <w:r>
              <w:rPr>
                <w:sz w:val="16"/>
                <w:szCs w:val="16"/>
              </w:rPr>
              <w:t>/invaders</w:t>
            </w:r>
          </w:p>
          <w:p w14:paraId="0F91DF24" w14:textId="77777777" w:rsidR="00DD07E0" w:rsidRDefault="00DD07E0">
            <w:pPr>
              <w:rPr>
                <w:sz w:val="16"/>
                <w:szCs w:val="16"/>
              </w:rPr>
            </w:pPr>
          </w:p>
          <w:p w14:paraId="6A2A2D89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that recent discoveries raised new evidence to challenge and aid knowledge about the time</w:t>
            </w:r>
          </w:p>
          <w:p w14:paraId="6F21C938" w14:textId="77777777" w:rsidR="00DD07E0" w:rsidRDefault="00DD07E0">
            <w:pPr>
              <w:rPr>
                <w:sz w:val="16"/>
                <w:szCs w:val="16"/>
              </w:rPr>
            </w:pPr>
          </w:p>
          <w:p w14:paraId="7E314B1F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using evidence, show understanding that there may be bias and different viewpoints</w:t>
            </w:r>
          </w:p>
          <w:p w14:paraId="441BE61D" w14:textId="77777777" w:rsidR="00DD07E0" w:rsidRDefault="00DD07E0">
            <w:pPr>
              <w:rPr>
                <w:sz w:val="16"/>
                <w:szCs w:val="16"/>
              </w:rPr>
            </w:pPr>
          </w:p>
          <w:p w14:paraId="7D57B821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Demonstrate methods of historical enquiry independently, </w:t>
            </w:r>
            <w:proofErr w:type="gramStart"/>
            <w:r>
              <w:rPr>
                <w:sz w:val="16"/>
                <w:szCs w:val="16"/>
              </w:rPr>
              <w:t>e.g.</w:t>
            </w:r>
            <w:proofErr w:type="gramEnd"/>
            <w:r>
              <w:rPr>
                <w:sz w:val="16"/>
                <w:szCs w:val="16"/>
              </w:rPr>
              <w:t xml:space="preserve"> ask perceptive questions, think critically and weigh evidence</w:t>
            </w:r>
          </w:p>
          <w:p w14:paraId="293FC2C6" w14:textId="77777777" w:rsidR="00DD07E0" w:rsidRDefault="00DD07E0">
            <w:pPr>
              <w:rPr>
                <w:sz w:val="16"/>
                <w:szCs w:val="16"/>
              </w:rPr>
            </w:pPr>
          </w:p>
          <w:p w14:paraId="0E1FF847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Draw conclusions on the complexity of life at the time, changes and relationships between groups</w:t>
            </w:r>
          </w:p>
          <w:p w14:paraId="7B84872B" w14:textId="77777777" w:rsidR="00DD07E0" w:rsidRDefault="00DD07E0">
            <w:pPr>
              <w:rPr>
                <w:sz w:val="16"/>
                <w:szCs w:val="16"/>
              </w:rPr>
            </w:pPr>
          </w:p>
          <w:p w14:paraId="2642727C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available evidence selectively to answer own raised questions about a distant past society</w:t>
            </w:r>
          </w:p>
        </w:tc>
        <w:tc>
          <w:tcPr>
            <w:tcW w:w="2535" w:type="dxa"/>
          </w:tcPr>
          <w:p w14:paraId="5E2ECE3F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Answer a whole class enquiry question, drawing on a range of historical sources.</w:t>
            </w:r>
          </w:p>
          <w:p w14:paraId="44AB2080" w14:textId="77777777" w:rsidR="00DD07E0" w:rsidRDefault="00DD07E0">
            <w:pPr>
              <w:rPr>
                <w:sz w:val="16"/>
                <w:szCs w:val="16"/>
              </w:rPr>
            </w:pPr>
          </w:p>
          <w:p w14:paraId="740AB1A1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Follow the cycle of historical enquiry independently by stating what they already know, finding the most relevant question to investigate, and evaluating how to analyse and present the information</w:t>
            </w:r>
          </w:p>
          <w:p w14:paraId="594D533D" w14:textId="77777777" w:rsidR="00DD07E0" w:rsidRDefault="00DD07E0">
            <w:pPr>
              <w:rPr>
                <w:sz w:val="16"/>
                <w:szCs w:val="16"/>
              </w:rPr>
            </w:pPr>
          </w:p>
          <w:p w14:paraId="067F3EC7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detailed use of a wide range of historical sources to help reach and support a conclusion</w:t>
            </w:r>
          </w:p>
          <w:p w14:paraId="5A98162F" w14:textId="77777777" w:rsidR="00DD07E0" w:rsidRDefault="00DD07E0">
            <w:pPr>
              <w:rPr>
                <w:sz w:val="16"/>
                <w:szCs w:val="16"/>
              </w:rPr>
            </w:pPr>
          </w:p>
          <w:p w14:paraId="1797E444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devise an effective enquiry following the study of an artefact, documents, a visit to a significant local place/museum, a local walk or an interview</w:t>
            </w:r>
          </w:p>
          <w:p w14:paraId="391CBA5A" w14:textId="77777777" w:rsidR="00DD07E0" w:rsidRDefault="00DD07E0">
            <w:pPr>
              <w:rPr>
                <w:sz w:val="16"/>
                <w:szCs w:val="16"/>
              </w:rPr>
            </w:pPr>
          </w:p>
          <w:p w14:paraId="1E25EAA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Select, interpret and evaluate a source of information about the </w:t>
            </w:r>
            <w:r>
              <w:rPr>
                <w:sz w:val="16"/>
                <w:szCs w:val="16"/>
              </w:rPr>
              <w:lastRenderedPageBreak/>
              <w:t>local area, assessing usefulness and if there is any bias, etc.</w:t>
            </w:r>
          </w:p>
          <w:p w14:paraId="2FA71DD2" w14:textId="77777777" w:rsidR="00DD07E0" w:rsidRDefault="00DD07E0">
            <w:pPr>
              <w:rPr>
                <w:sz w:val="16"/>
                <w:szCs w:val="16"/>
              </w:rPr>
            </w:pPr>
          </w:p>
          <w:p w14:paraId="392FDA61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how knowledge of the past is constructed from a range of sources and list a range of sources for local history</w:t>
            </w:r>
          </w:p>
          <w:p w14:paraId="7BD993F3" w14:textId="77777777" w:rsidR="00DD07E0" w:rsidRDefault="00DD07E0">
            <w:pPr>
              <w:rPr>
                <w:sz w:val="16"/>
                <w:szCs w:val="16"/>
              </w:rPr>
            </w:pPr>
          </w:p>
        </w:tc>
      </w:tr>
      <w:tr w:rsidR="00DD07E0" w14:paraId="3CE33005" w14:textId="77777777">
        <w:trPr>
          <w:trHeight w:val="2316"/>
        </w:trPr>
        <w:tc>
          <w:tcPr>
            <w:tcW w:w="1725" w:type="dxa"/>
          </w:tcPr>
          <w:p w14:paraId="5E86294A" w14:textId="77777777" w:rsidR="00DD07E0" w:rsidRDefault="00A7249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Questioning and Communication using historical terms </w:t>
            </w:r>
          </w:p>
        </w:tc>
        <w:tc>
          <w:tcPr>
            <w:tcW w:w="1995" w:type="dxa"/>
          </w:tcPr>
          <w:p w14:paraId="5BEAF1D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describe similarities and differences in life for them/ their parents/older family members - orally, in drawings, etc.</w:t>
            </w:r>
          </w:p>
          <w:p w14:paraId="5F4BDB61" w14:textId="77777777" w:rsidR="00DD07E0" w:rsidRDefault="00DD07E0">
            <w:pPr>
              <w:rPr>
                <w:sz w:val="16"/>
                <w:szCs w:val="16"/>
              </w:rPr>
            </w:pPr>
          </w:p>
          <w:p w14:paraId="7C2C0D20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about events from own history using words that show the passing of time</w:t>
            </w:r>
          </w:p>
          <w:p w14:paraId="41006C40" w14:textId="77777777" w:rsidR="00DD07E0" w:rsidRDefault="00DD07E0">
            <w:pPr>
              <w:rPr>
                <w:sz w:val="16"/>
                <w:szCs w:val="16"/>
              </w:rPr>
            </w:pPr>
          </w:p>
          <w:p w14:paraId="4845B52E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 an information plaque/statue for the most significant event/person/ place in local area to inform others</w:t>
            </w:r>
          </w:p>
          <w:p w14:paraId="35448F10" w14:textId="77777777" w:rsidR="00DD07E0" w:rsidRDefault="00DD07E0">
            <w:pPr>
              <w:rPr>
                <w:sz w:val="16"/>
                <w:szCs w:val="16"/>
              </w:rPr>
            </w:pPr>
          </w:p>
          <w:p w14:paraId="22311B20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a guide book of significant people, events and places in own locality,</w:t>
            </w:r>
          </w:p>
          <w:p w14:paraId="50EA6AF3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a wide vocabulary of everyday historical terms</w:t>
            </w:r>
          </w:p>
        </w:tc>
        <w:tc>
          <w:tcPr>
            <w:tcW w:w="2250" w:type="dxa"/>
          </w:tcPr>
          <w:p w14:paraId="4C15BB54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Record the sequence of events in pictures/words</w:t>
            </w:r>
          </w:p>
          <w:p w14:paraId="78C05131" w14:textId="77777777" w:rsidR="00DD07E0" w:rsidRDefault="00DD07E0">
            <w:pPr>
              <w:rPr>
                <w:sz w:val="16"/>
                <w:szCs w:val="16"/>
              </w:rPr>
            </w:pPr>
          </w:p>
          <w:p w14:paraId="04F7B02D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historical terms and vocabulary, write a report on a sequence of events and draw conclusions using the discovered information</w:t>
            </w:r>
          </w:p>
          <w:p w14:paraId="2D2E6D10" w14:textId="77777777" w:rsidR="00DD07E0" w:rsidRDefault="00DD07E0">
            <w:pPr>
              <w:rPr>
                <w:sz w:val="16"/>
                <w:szCs w:val="16"/>
              </w:rPr>
            </w:pPr>
          </w:p>
          <w:p w14:paraId="691AD9EC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drama/role-play to show events and order ideas</w:t>
            </w:r>
          </w:p>
          <w:p w14:paraId="46272E24" w14:textId="77777777" w:rsidR="00DD07E0" w:rsidRDefault="00DD07E0">
            <w:pPr>
              <w:rPr>
                <w:sz w:val="16"/>
                <w:szCs w:val="16"/>
              </w:rPr>
            </w:pPr>
          </w:p>
          <w:p w14:paraId="6821FB2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 fact files on how life was different for 2 people, </w:t>
            </w:r>
            <w:proofErr w:type="gramStart"/>
            <w:r>
              <w:rPr>
                <w:sz w:val="16"/>
                <w:szCs w:val="16"/>
              </w:rPr>
              <w:t>e.g.</w:t>
            </w:r>
            <w:proofErr w:type="gramEnd"/>
            <w:r>
              <w:rPr>
                <w:sz w:val="16"/>
                <w:szCs w:val="16"/>
              </w:rPr>
              <w:t xml:space="preserve"> travel, food, clothes, homes</w:t>
            </w:r>
          </w:p>
          <w:p w14:paraId="7AAC424E" w14:textId="77777777" w:rsidR="00DD07E0" w:rsidRDefault="00DD07E0">
            <w:pPr>
              <w:rPr>
                <w:sz w:val="16"/>
                <w:szCs w:val="16"/>
              </w:rPr>
            </w:pPr>
          </w:p>
          <w:p w14:paraId="3D78AD50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a diary as one person, using a range of information</w:t>
            </w:r>
          </w:p>
        </w:tc>
        <w:tc>
          <w:tcPr>
            <w:tcW w:w="2445" w:type="dxa"/>
          </w:tcPr>
          <w:p w14:paraId="599D9D05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Construct informed reports with thoughtful selection and organisation of relevant historical information</w:t>
            </w:r>
          </w:p>
          <w:p w14:paraId="0E9DA32F" w14:textId="77777777" w:rsidR="00DD07E0" w:rsidRDefault="00DD07E0">
            <w:pPr>
              <w:rPr>
                <w:sz w:val="16"/>
                <w:szCs w:val="16"/>
              </w:rPr>
            </w:pPr>
          </w:p>
          <w:p w14:paraId="5089F7CC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Retrieve and record information from non-fiction to answer own increasingly perceptive questions</w:t>
            </w:r>
          </w:p>
          <w:p w14:paraId="57F43003" w14:textId="77777777" w:rsidR="00DD07E0" w:rsidRDefault="00DD07E0">
            <w:pPr>
              <w:rPr>
                <w:sz w:val="16"/>
                <w:szCs w:val="16"/>
              </w:rPr>
            </w:pPr>
          </w:p>
          <w:p w14:paraId="4DE2DA4D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recalled or selected information in a variety of ways, using specialist terms</w:t>
            </w:r>
          </w:p>
          <w:p w14:paraId="12DD9571" w14:textId="77777777" w:rsidR="00DD07E0" w:rsidRDefault="00DD07E0">
            <w:pPr>
              <w:rPr>
                <w:sz w:val="16"/>
                <w:szCs w:val="16"/>
              </w:rPr>
            </w:pPr>
          </w:p>
          <w:p w14:paraId="59BABEE1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curiosity by asking own questions</w:t>
            </w:r>
          </w:p>
        </w:tc>
        <w:tc>
          <w:tcPr>
            <w:tcW w:w="2400" w:type="dxa"/>
          </w:tcPr>
          <w:p w14:paraId="6C39ABBB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Compare the areas of different empires and draw conclusions about the comparative power and influence</w:t>
            </w:r>
          </w:p>
          <w:p w14:paraId="7B7E17A5" w14:textId="77777777" w:rsidR="00DD07E0" w:rsidRDefault="00DD07E0">
            <w:pPr>
              <w:rPr>
                <w:sz w:val="16"/>
                <w:szCs w:val="16"/>
              </w:rPr>
            </w:pPr>
          </w:p>
          <w:p w14:paraId="2F5E18BE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a developing historical perspective through understanding the connections between local, regional, national and international history.</w:t>
            </w:r>
          </w:p>
          <w:p w14:paraId="47E7F7FB" w14:textId="77777777" w:rsidR="00DD07E0" w:rsidRDefault="00DD07E0">
            <w:pPr>
              <w:rPr>
                <w:sz w:val="16"/>
                <w:szCs w:val="16"/>
              </w:rPr>
            </w:pPr>
          </w:p>
          <w:p w14:paraId="2921328D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Ask perceptive questions, think critically, weigh evidence, sift arguments, and develop perspective and judgement, </w:t>
            </w:r>
            <w:proofErr w:type="gramStart"/>
            <w:r>
              <w:rPr>
                <w:sz w:val="16"/>
                <w:szCs w:val="16"/>
              </w:rPr>
              <w:t>e.g.</w:t>
            </w:r>
            <w:proofErr w:type="gramEnd"/>
            <w:r>
              <w:rPr>
                <w:sz w:val="16"/>
                <w:szCs w:val="16"/>
              </w:rPr>
              <w:t xml:space="preserve"> debate and consider the impact on Britain</w:t>
            </w:r>
          </w:p>
          <w:p w14:paraId="799D00F1" w14:textId="77777777" w:rsidR="00DD07E0" w:rsidRDefault="00DD07E0">
            <w:pPr>
              <w:rPr>
                <w:sz w:val="16"/>
                <w:szCs w:val="16"/>
              </w:rPr>
            </w:pPr>
          </w:p>
          <w:p w14:paraId="173A26D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key terms such as ‘empire’, ‘civilisation’ and ‘democracy’</w:t>
            </w:r>
          </w:p>
          <w:p w14:paraId="2CF01723" w14:textId="77777777" w:rsidR="00DD07E0" w:rsidRDefault="00DD07E0">
            <w:pPr>
              <w:rPr>
                <w:sz w:val="16"/>
                <w:szCs w:val="16"/>
              </w:rPr>
            </w:pPr>
          </w:p>
          <w:p w14:paraId="11B4732F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significance of the period and ideas from the period which still exist today</w:t>
            </w:r>
          </w:p>
          <w:p w14:paraId="52B380E7" w14:textId="77777777" w:rsidR="00DD07E0" w:rsidRDefault="00DD07E0">
            <w:pPr>
              <w:rPr>
                <w:sz w:val="16"/>
                <w:szCs w:val="16"/>
              </w:rPr>
            </w:pPr>
          </w:p>
          <w:p w14:paraId="4B650BEA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Start a list of questions for what they want to find out</w:t>
            </w:r>
          </w:p>
          <w:p w14:paraId="7E86DC5B" w14:textId="77777777" w:rsidR="00DD07E0" w:rsidRDefault="00DD07E0">
            <w:pPr>
              <w:rPr>
                <w:rFonts w:ascii="Arial" w:eastAsia="Arial" w:hAnsi="Arial" w:cs="Arial"/>
                <w:sz w:val="20"/>
                <w:szCs w:val="20"/>
                <w:shd w:val="clear" w:color="auto" w:fill="F4F4F4"/>
              </w:rPr>
            </w:pPr>
          </w:p>
        </w:tc>
        <w:tc>
          <w:tcPr>
            <w:tcW w:w="2565" w:type="dxa"/>
          </w:tcPr>
          <w:p w14:paraId="16C092C9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key historical terms in a variety of structured, informed, extended written responses or descriptions of the main features of past societies/periods</w:t>
            </w:r>
          </w:p>
          <w:p w14:paraId="74CBE915" w14:textId="77777777" w:rsidR="00DD07E0" w:rsidRDefault="00DD07E0">
            <w:pPr>
              <w:rPr>
                <w:sz w:val="16"/>
                <w:szCs w:val="16"/>
              </w:rPr>
            </w:pPr>
          </w:p>
          <w:p w14:paraId="4DB9B015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Give reasons why some civilisations grew in power, but may have later declined or even disappeared</w:t>
            </w:r>
          </w:p>
          <w:p w14:paraId="67A4ED5E" w14:textId="77777777" w:rsidR="00DD07E0" w:rsidRDefault="00DD07E0">
            <w:pPr>
              <w:rPr>
                <w:sz w:val="16"/>
                <w:szCs w:val="16"/>
              </w:rPr>
            </w:pPr>
          </w:p>
          <w:p w14:paraId="3D3323E3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the term "civilisation" and understand its meaning</w:t>
            </w:r>
          </w:p>
          <w:p w14:paraId="6DF49527" w14:textId="77777777" w:rsidR="00DD07E0" w:rsidRDefault="00DD07E0">
            <w:pPr>
              <w:rPr>
                <w:sz w:val="16"/>
                <w:szCs w:val="16"/>
              </w:rPr>
            </w:pPr>
          </w:p>
          <w:p w14:paraId="5B0AE344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Conduct their own question-led research into features of a non-European society</w:t>
            </w:r>
          </w:p>
        </w:tc>
        <w:tc>
          <w:tcPr>
            <w:tcW w:w="2535" w:type="dxa"/>
          </w:tcPr>
          <w:p w14:paraId="4BBD8956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Devise increasingly historically valid, perceptive questions about change, cause and significance during the study</w:t>
            </w:r>
          </w:p>
          <w:p w14:paraId="414A75B8" w14:textId="77777777" w:rsidR="00DD07E0" w:rsidRDefault="00DD07E0">
            <w:pPr>
              <w:rPr>
                <w:sz w:val="16"/>
                <w:szCs w:val="16"/>
              </w:rPr>
            </w:pPr>
          </w:p>
          <w:p w14:paraId="6092E6A3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their development as a historian - the tools and skills they have developed and how they think they will use these in the future</w:t>
            </w:r>
          </w:p>
          <w:p w14:paraId="7EA6F066" w14:textId="77777777" w:rsidR="00DD07E0" w:rsidRDefault="00DD07E0">
            <w:pPr>
              <w:rPr>
                <w:sz w:val="16"/>
                <w:szCs w:val="16"/>
              </w:rPr>
            </w:pPr>
          </w:p>
          <w:p w14:paraId="65617C8D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Thoughtfully select and organise relevant historical information, </w:t>
            </w:r>
            <w:proofErr w:type="gramStart"/>
            <w:r>
              <w:rPr>
                <w:sz w:val="16"/>
                <w:szCs w:val="16"/>
              </w:rPr>
              <w:t>e.g.</w:t>
            </w:r>
            <w:proofErr w:type="gramEnd"/>
            <w:r>
              <w:rPr>
                <w:sz w:val="16"/>
                <w:szCs w:val="16"/>
              </w:rPr>
              <w:t xml:space="preserve"> write a local guidebook for the community</w:t>
            </w:r>
          </w:p>
          <w:p w14:paraId="67F42508" w14:textId="77777777" w:rsidR="00DD07E0" w:rsidRDefault="00DD07E0">
            <w:pPr>
              <w:rPr>
                <w:sz w:val="16"/>
                <w:szCs w:val="16"/>
              </w:rPr>
            </w:pPr>
          </w:p>
          <w:p w14:paraId="1C3D8EC2" w14:textId="77777777" w:rsidR="00DD07E0" w:rsidRDefault="00A72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Ask perceptive questions, think critically, weigh evidence, sift arguments, and develop perspective and judgement</w:t>
            </w:r>
          </w:p>
          <w:p w14:paraId="009A5CB5" w14:textId="77777777" w:rsidR="00DD07E0" w:rsidRDefault="00DD07E0">
            <w:pPr>
              <w:rPr>
                <w:sz w:val="16"/>
                <w:szCs w:val="16"/>
              </w:rPr>
            </w:pPr>
          </w:p>
        </w:tc>
      </w:tr>
    </w:tbl>
    <w:p w14:paraId="72B6065B" w14:textId="77777777" w:rsidR="00DD07E0" w:rsidRDefault="00DD07E0">
      <w:pPr>
        <w:rPr>
          <w:sz w:val="28"/>
          <w:szCs w:val="28"/>
        </w:rPr>
      </w:pPr>
    </w:p>
    <w:sectPr w:rsidR="00DD07E0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7E0"/>
    <w:rsid w:val="00A72493"/>
    <w:rsid w:val="00B33B95"/>
    <w:rsid w:val="00D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8C2E1"/>
  <w15:docId w15:val="{C32B3E1E-4DEB-40CC-B329-5D9A800C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B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0D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BA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qYW+TW1aF1eBgmLTdI/yfQ3e2w==">AMUW2mUk7QHutkMNSp1tSeaz8Bojvf7lHvYZB8dyj2frJlpo7A20NJwyYffIm7lrXNGykyPhx1opEe75HEOJ0JijFVMwgWZoW5DQxueGXz1yV/APpFRheXw1klrB8ByJheGaNElpMQttRukBhLe4ARt3TpCmnaDLSXpRn9EmN2dCbgM4Uj2VBzg=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2185</Words>
  <Characters>12455</Characters>
  <Application>Microsoft Office Word</Application>
  <DocSecurity>0</DocSecurity>
  <Lines>103</Lines>
  <Paragraphs>29</Paragraphs>
  <ScaleCrop>false</ScaleCrop>
  <Company/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Bethany Bouckley</dc:creator>
  <cp:lastModifiedBy>Sophie Whittaker</cp:lastModifiedBy>
  <cp:revision>2</cp:revision>
  <dcterms:created xsi:type="dcterms:W3CDTF">2026-09-07T09:53:00Z</dcterms:created>
  <dcterms:modified xsi:type="dcterms:W3CDTF">2026-09-07T09:53:00Z</dcterms:modified>
</cp:coreProperties>
</file>