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D78A" w14:textId="21D94752" w:rsidR="0079750C" w:rsidRPr="00616F92" w:rsidRDefault="00FA0A1A" w:rsidP="00FA0A1A">
      <w:pPr>
        <w:tabs>
          <w:tab w:val="left" w:pos="1192"/>
          <w:tab w:val="center" w:pos="7699"/>
        </w:tabs>
        <w:rPr>
          <w:b/>
          <w:sz w:val="24"/>
          <w:szCs w:val="24"/>
        </w:rPr>
      </w:pPr>
      <w:r w:rsidRPr="00616F92">
        <w:rPr>
          <w:rFonts w:ascii="Bradley Hand ITC" w:hAnsi="Bradley Hand ITC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DF6A5AD" wp14:editId="62C02A54">
            <wp:simplePos x="0" y="0"/>
            <wp:positionH relativeFrom="margin">
              <wp:posOffset>8744606</wp:posOffset>
            </wp:positionH>
            <wp:positionV relativeFrom="paragraph">
              <wp:posOffset>-36786</wp:posOffset>
            </wp:positionV>
            <wp:extent cx="818555" cy="733425"/>
            <wp:effectExtent l="0" t="0" r="635" b="0"/>
            <wp:wrapNone/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D292DCE-5AE1-4AC5-BB25-1F26B1F4E0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D292DCE-5AE1-4AC5-BB25-1F26B1F4E0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5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F92">
        <w:rPr>
          <w:b/>
          <w:sz w:val="24"/>
          <w:szCs w:val="24"/>
        </w:rPr>
        <w:tab/>
      </w:r>
      <w:r w:rsidRPr="00616F92">
        <w:rPr>
          <w:rFonts w:ascii="Bradley Hand ITC" w:hAnsi="Bradley Hand ITC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CBA9DE" wp14:editId="0240797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18555" cy="733425"/>
            <wp:effectExtent l="0" t="0" r="635" b="0"/>
            <wp:wrapNone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D292DCE-5AE1-4AC5-BB25-1F26B1F4E0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D292DCE-5AE1-4AC5-BB25-1F26B1F4E0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5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F92">
        <w:rPr>
          <w:b/>
          <w:sz w:val="24"/>
          <w:szCs w:val="24"/>
        </w:rPr>
        <w:tab/>
      </w:r>
      <w:r w:rsidR="007B0EBF" w:rsidRPr="00616F92">
        <w:rPr>
          <w:b/>
          <w:sz w:val="24"/>
          <w:szCs w:val="24"/>
        </w:rPr>
        <w:t xml:space="preserve">St Luke’s Catholic </w:t>
      </w:r>
      <w:r w:rsidRPr="00616F92">
        <w:rPr>
          <w:b/>
          <w:sz w:val="24"/>
          <w:szCs w:val="24"/>
        </w:rPr>
        <w:t>P</w:t>
      </w:r>
      <w:r w:rsidR="007B0EBF" w:rsidRPr="00616F92">
        <w:rPr>
          <w:b/>
          <w:sz w:val="24"/>
          <w:szCs w:val="24"/>
        </w:rPr>
        <w:t xml:space="preserve">rimary </w:t>
      </w:r>
      <w:r w:rsidRPr="00616F92">
        <w:rPr>
          <w:b/>
          <w:sz w:val="24"/>
          <w:szCs w:val="24"/>
        </w:rPr>
        <w:t>S</w:t>
      </w:r>
      <w:r w:rsidR="007B0EBF" w:rsidRPr="00616F92">
        <w:rPr>
          <w:b/>
          <w:sz w:val="24"/>
          <w:szCs w:val="24"/>
        </w:rPr>
        <w:t>chool</w:t>
      </w:r>
    </w:p>
    <w:p w14:paraId="644CC224" w14:textId="3FA1CF75" w:rsidR="00205E04" w:rsidRPr="00616F92" w:rsidRDefault="00FA0A1A" w:rsidP="00205E04">
      <w:pPr>
        <w:jc w:val="center"/>
        <w:rPr>
          <w:b/>
          <w:sz w:val="24"/>
          <w:szCs w:val="24"/>
        </w:rPr>
      </w:pPr>
      <w:r w:rsidRPr="00616F92">
        <w:rPr>
          <w:b/>
          <w:sz w:val="24"/>
          <w:szCs w:val="24"/>
        </w:rPr>
        <w:t>Sports Premium Impact S</w:t>
      </w:r>
      <w:r w:rsidR="007B0EBF" w:rsidRPr="00616F92">
        <w:rPr>
          <w:b/>
          <w:sz w:val="24"/>
          <w:szCs w:val="24"/>
        </w:rPr>
        <w:t xml:space="preserve">tatement </w:t>
      </w:r>
      <w:r w:rsidR="008E046B">
        <w:rPr>
          <w:b/>
          <w:sz w:val="24"/>
          <w:szCs w:val="24"/>
        </w:rPr>
        <w:t>2024</w:t>
      </w:r>
      <w:r w:rsidR="00156B71">
        <w:rPr>
          <w:b/>
          <w:sz w:val="24"/>
          <w:szCs w:val="24"/>
        </w:rPr>
        <w:t xml:space="preserve"> 2025</w:t>
      </w:r>
    </w:p>
    <w:p w14:paraId="6FC0C667" w14:textId="2C6B674F" w:rsidR="00205E04" w:rsidRPr="00616F92" w:rsidRDefault="00205E04" w:rsidP="00205E04">
      <w:pPr>
        <w:spacing w:before="120"/>
        <w:rPr>
          <w:sz w:val="24"/>
          <w:szCs w:val="24"/>
        </w:rPr>
      </w:pPr>
      <w:r w:rsidRPr="00616F92">
        <w:rPr>
          <w:sz w:val="24"/>
          <w:szCs w:val="24"/>
        </w:rPr>
        <w:t xml:space="preserve">The use of the PE and Sport Premium is to achieve self-sustaining improvement in the quality of PE and Sport.  Its intention is for the funding to have a </w:t>
      </w:r>
      <w:r w:rsidR="00FA0A1A" w:rsidRPr="00616F92">
        <w:rPr>
          <w:sz w:val="24"/>
          <w:szCs w:val="24"/>
        </w:rPr>
        <w:t>long-lasting</w:t>
      </w:r>
      <w:r w:rsidRPr="00616F92">
        <w:rPr>
          <w:sz w:val="24"/>
          <w:szCs w:val="24"/>
        </w:rPr>
        <w:t xml:space="preserve"> impact.</w:t>
      </w:r>
      <w:r w:rsidR="00FA0A1A" w:rsidRPr="00616F92">
        <w:rPr>
          <w:sz w:val="24"/>
          <w:szCs w:val="24"/>
        </w:rPr>
        <w:t xml:space="preserve"> The aim of the Sport Premium is to</w:t>
      </w:r>
      <w:r w:rsidRPr="00616F92">
        <w:rPr>
          <w:sz w:val="24"/>
          <w:szCs w:val="24"/>
        </w:rPr>
        <w:t xml:space="preserve">  </w:t>
      </w:r>
    </w:p>
    <w:p w14:paraId="518849C3" w14:textId="77777777" w:rsidR="00777688" w:rsidRPr="00616F92" w:rsidRDefault="00777688" w:rsidP="0077768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none"/>
        </w:rPr>
      </w:pPr>
      <w:r w:rsidRPr="00616F92">
        <w:rPr>
          <w:rFonts w:asciiTheme="minorHAnsi" w:hAnsiTheme="minorHAnsi" w:cstheme="minorHAnsi"/>
          <w:u w:val="none"/>
        </w:rPr>
        <w:t xml:space="preserve">The engagement of all pupils in regular physical activity </w:t>
      </w:r>
    </w:p>
    <w:p w14:paraId="7482B0DA" w14:textId="77777777" w:rsidR="00777688" w:rsidRPr="00616F92" w:rsidRDefault="00777688" w:rsidP="0077768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u w:val="none"/>
        </w:rPr>
      </w:pPr>
      <w:r w:rsidRPr="00616F92">
        <w:rPr>
          <w:rFonts w:asciiTheme="minorHAnsi" w:hAnsiTheme="minorHAnsi" w:cstheme="minorHAnsi"/>
          <w:u w:val="none"/>
        </w:rPr>
        <w:t>The profile of PE and sport is raised across the school as a tool for whole-school improvement</w:t>
      </w:r>
    </w:p>
    <w:p w14:paraId="54C7946E" w14:textId="77777777" w:rsidR="00777688" w:rsidRPr="00616F92" w:rsidRDefault="00777688" w:rsidP="0077768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u w:val="none"/>
        </w:rPr>
      </w:pPr>
      <w:r w:rsidRPr="00616F92">
        <w:rPr>
          <w:rFonts w:asciiTheme="minorHAnsi" w:hAnsiTheme="minorHAnsi" w:cstheme="minorHAnsi"/>
          <w:u w:val="none"/>
        </w:rPr>
        <w:t>Increased confidence, knowledge and skills of all staff in teaching PE and sport</w:t>
      </w:r>
    </w:p>
    <w:p w14:paraId="079615E8" w14:textId="77777777" w:rsidR="00777688" w:rsidRPr="00616F92" w:rsidRDefault="00777688" w:rsidP="0077768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u w:val="none"/>
        </w:rPr>
      </w:pPr>
      <w:r w:rsidRPr="00616F92">
        <w:rPr>
          <w:rFonts w:asciiTheme="minorHAnsi" w:hAnsiTheme="minorHAnsi" w:cstheme="minorHAnsi"/>
          <w:u w:val="none"/>
        </w:rPr>
        <w:t>Broader experience of a range of sports and activities offered to all pupils</w:t>
      </w:r>
    </w:p>
    <w:p w14:paraId="59B3093C" w14:textId="1F703B9D" w:rsidR="00FA0A1A" w:rsidRPr="00616F92" w:rsidRDefault="00777688" w:rsidP="00FA0A1A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u w:val="none"/>
        </w:rPr>
      </w:pPr>
      <w:r w:rsidRPr="00616F92">
        <w:rPr>
          <w:rFonts w:asciiTheme="minorHAnsi" w:hAnsiTheme="minorHAnsi" w:cstheme="minorHAnsi"/>
          <w:u w:val="none"/>
        </w:rPr>
        <w:t>Increased participation in competitive spor</w:t>
      </w:r>
      <w:r w:rsidR="00FA0A1A" w:rsidRPr="00616F92">
        <w:rPr>
          <w:rFonts w:asciiTheme="minorHAnsi" w:hAnsiTheme="minorHAnsi" w:cstheme="minorHAnsi"/>
          <w:u w:val="none"/>
        </w:rPr>
        <w:t>t</w:t>
      </w:r>
    </w:p>
    <w:p w14:paraId="2FABC4F0" w14:textId="77777777" w:rsidR="00FA0A1A" w:rsidRPr="00616F92" w:rsidRDefault="00FA0A1A" w:rsidP="00FA0A1A">
      <w:pPr>
        <w:pStyle w:val="ListParagraph"/>
        <w:spacing w:before="120"/>
        <w:rPr>
          <w:rFonts w:asciiTheme="minorHAnsi" w:hAnsiTheme="minorHAnsi" w:cstheme="minorHAnsi"/>
          <w:u w:val="none"/>
        </w:rPr>
      </w:pPr>
    </w:p>
    <w:p w14:paraId="7660A583" w14:textId="5324F5E4" w:rsidR="00777688" w:rsidRPr="00616F92" w:rsidRDefault="00FA0A1A" w:rsidP="00FA0A1A">
      <w:pPr>
        <w:spacing w:before="120"/>
        <w:rPr>
          <w:sz w:val="24"/>
          <w:szCs w:val="24"/>
        </w:rPr>
      </w:pPr>
      <w:r w:rsidRPr="00616F92">
        <w:rPr>
          <w:sz w:val="24"/>
          <w:szCs w:val="24"/>
        </w:rPr>
        <w:t xml:space="preserve">In </w:t>
      </w:r>
      <w:r w:rsidR="00156B71">
        <w:rPr>
          <w:sz w:val="24"/>
          <w:szCs w:val="24"/>
        </w:rPr>
        <w:t>2024 2025</w:t>
      </w:r>
      <w:r w:rsidRPr="00616F92">
        <w:rPr>
          <w:sz w:val="24"/>
          <w:szCs w:val="24"/>
        </w:rPr>
        <w:t xml:space="preserve"> the Premium was used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A0A1A" w:rsidRPr="00616F92" w14:paraId="75C88E4F" w14:textId="77777777" w:rsidTr="00FA0A1A">
        <w:tc>
          <w:tcPr>
            <w:tcW w:w="15388" w:type="dxa"/>
          </w:tcPr>
          <w:p w14:paraId="10EBB9CF" w14:textId="2E877D80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>Continue to increase pupil participation in competitions and interschool sporting events, providing all pupils, including SEND, with the opportunity to take part.</w:t>
            </w:r>
          </w:p>
          <w:p w14:paraId="405B5013" w14:textId="349BCF89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 xml:space="preserve">Encourage more children become involved in after school </w:t>
            </w:r>
            <w:r w:rsidR="00911AEB" w:rsidRPr="00911AEB">
              <w:rPr>
                <w:rFonts w:asciiTheme="minorHAnsi" w:hAnsiTheme="minorHAnsi" w:cstheme="minorHAnsi"/>
                <w:u w:val="none"/>
              </w:rPr>
              <w:t xml:space="preserve">and lunch time </w:t>
            </w:r>
            <w:r w:rsidRPr="00911AEB">
              <w:rPr>
                <w:rFonts w:asciiTheme="minorHAnsi" w:hAnsiTheme="minorHAnsi" w:cstheme="minorHAnsi"/>
                <w:u w:val="none"/>
              </w:rPr>
              <w:t xml:space="preserve">clubs. Look to increase activity levels. </w:t>
            </w:r>
          </w:p>
          <w:p w14:paraId="29ECDEB7" w14:textId="77777777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>Improve resources to support PE and playtime equipment including suitable storage.</w:t>
            </w:r>
          </w:p>
          <w:p w14:paraId="3900C624" w14:textId="77777777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>Provide pupils with expert coaching to further their achievement.</w:t>
            </w:r>
          </w:p>
          <w:p w14:paraId="4A47D8D1" w14:textId="6A5B5D93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u w:val="none"/>
              </w:rPr>
            </w:pPr>
            <w:r w:rsidRPr="00911AEB">
              <w:rPr>
                <w:rFonts w:asciiTheme="minorHAnsi" w:hAnsiTheme="minorHAnsi" w:cstheme="minorHAnsi"/>
                <w:u w:val="none"/>
              </w:rPr>
              <w:t>CPD for teachers and</w:t>
            </w:r>
            <w:r w:rsidR="00911AEB">
              <w:rPr>
                <w:rFonts w:asciiTheme="minorHAnsi" w:hAnsiTheme="minorHAnsi" w:cstheme="minorHAnsi"/>
                <w:u w:val="none"/>
              </w:rPr>
              <w:t xml:space="preserve"> </w:t>
            </w:r>
            <w:r w:rsidR="00911AEB" w:rsidRPr="00911AEB">
              <w:rPr>
                <w:rFonts w:asciiTheme="minorHAnsi" w:hAnsiTheme="minorHAnsi" w:cstheme="minorHAnsi"/>
                <w:u w:val="none"/>
              </w:rPr>
              <w:t>ECTs</w:t>
            </w:r>
            <w:r w:rsidRPr="00911AEB">
              <w:rPr>
                <w:rFonts w:asciiTheme="minorHAnsi" w:hAnsiTheme="minorHAnsi" w:cstheme="minorHAnsi"/>
                <w:u w:val="none"/>
              </w:rPr>
              <w:t xml:space="preserve"> to create and deliver high quality PE lessons.</w:t>
            </w:r>
          </w:p>
          <w:p w14:paraId="3A28EFAF" w14:textId="77777777" w:rsidR="00FA0A1A" w:rsidRPr="00911AEB" w:rsidRDefault="00FA0A1A" w:rsidP="00FA0A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911AEB">
              <w:rPr>
                <w:rFonts w:asciiTheme="minorHAnsi" w:hAnsiTheme="minorHAnsi" w:cstheme="minorHAnsi"/>
                <w:u w:val="none"/>
              </w:rPr>
              <w:t>Lunchtime coaches enabling children become more active and to provide more focused lunchtime games.</w:t>
            </w:r>
          </w:p>
          <w:p w14:paraId="4C3A5B2C" w14:textId="3E681636" w:rsidR="00FA0A1A" w:rsidRPr="00616F92" w:rsidRDefault="00FA0A1A" w:rsidP="00FA0A1A">
            <w:pPr>
              <w:pStyle w:val="ListParagraph"/>
              <w:autoSpaceDE w:val="0"/>
              <w:autoSpaceDN w:val="0"/>
              <w:adjustRightInd w:val="0"/>
              <w:jc w:val="both"/>
            </w:pPr>
          </w:p>
        </w:tc>
      </w:tr>
    </w:tbl>
    <w:p w14:paraId="46389DC5" w14:textId="77777777" w:rsidR="00FA0A1A" w:rsidRPr="00616F92" w:rsidRDefault="00FA0A1A" w:rsidP="00FA0A1A">
      <w:pPr>
        <w:spacing w:before="120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13178"/>
        <w:gridCol w:w="2131"/>
      </w:tblGrid>
      <w:tr w:rsidR="00BE6097" w:rsidRPr="00616F92" w14:paraId="7FD4CCBA" w14:textId="77777777" w:rsidTr="00777688">
        <w:tc>
          <w:tcPr>
            <w:tcW w:w="13178" w:type="dxa"/>
          </w:tcPr>
          <w:p w14:paraId="74BA9A0F" w14:textId="77777777" w:rsidR="00BE6097" w:rsidRPr="00616F92" w:rsidRDefault="00BE6097" w:rsidP="00BE6097">
            <w:pPr>
              <w:shd w:val="clear" w:color="auto" w:fill="FFFFFF"/>
              <w:spacing w:after="75"/>
              <w:rPr>
                <w:rFonts w:eastAsia="Times New Roman" w:cstheme="minorHAnsi"/>
                <w:b/>
                <w:color w:val="0B0C0C"/>
                <w:sz w:val="24"/>
                <w:szCs w:val="24"/>
                <w:lang w:eastAsia="en-GB"/>
              </w:rPr>
            </w:pPr>
            <w:r w:rsidRPr="00616F92">
              <w:rPr>
                <w:rFonts w:eastAsia="Times New Roman" w:cstheme="minorHAnsi"/>
                <w:b/>
                <w:color w:val="0B0C0C"/>
                <w:sz w:val="24"/>
                <w:szCs w:val="24"/>
                <w:lang w:eastAsia="en-GB"/>
              </w:rPr>
              <w:t xml:space="preserve">Meeting National Curriculum requirements for swimming and water safety </w:t>
            </w:r>
          </w:p>
        </w:tc>
        <w:tc>
          <w:tcPr>
            <w:tcW w:w="2131" w:type="dxa"/>
          </w:tcPr>
          <w:p w14:paraId="35B51AE0" w14:textId="6CD26136" w:rsidR="00BE6097" w:rsidRPr="00616F92" w:rsidRDefault="00BE6097" w:rsidP="00205E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F92">
              <w:rPr>
                <w:rFonts w:cstheme="minorHAnsi"/>
                <w:b/>
                <w:sz w:val="24"/>
                <w:szCs w:val="24"/>
              </w:rPr>
              <w:t>%</w:t>
            </w:r>
            <w:r w:rsidR="00F52CB1">
              <w:rPr>
                <w:rFonts w:cstheme="minorHAnsi"/>
                <w:b/>
                <w:sz w:val="24"/>
                <w:szCs w:val="24"/>
              </w:rPr>
              <w:t>/</w:t>
            </w:r>
            <w:r w:rsidR="006B501F">
              <w:rPr>
                <w:rFonts w:cstheme="minorHAnsi"/>
                <w:b/>
                <w:sz w:val="24"/>
                <w:szCs w:val="24"/>
              </w:rPr>
              <w:t>21</w:t>
            </w:r>
          </w:p>
        </w:tc>
      </w:tr>
      <w:tr w:rsidR="00BE6097" w:rsidRPr="00616F92" w14:paraId="34EE58CF" w14:textId="77777777" w:rsidTr="00777688">
        <w:tc>
          <w:tcPr>
            <w:tcW w:w="13178" w:type="dxa"/>
          </w:tcPr>
          <w:p w14:paraId="21BEF51B" w14:textId="77777777" w:rsidR="00BE6097" w:rsidRPr="00616F92" w:rsidRDefault="00BE6097" w:rsidP="00BE6097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 w:rsidRPr="00616F92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What percentage of your current year 6 cohort can swim competently, confidently and proficiently over a distance of at least 25 metres?</w:t>
            </w:r>
          </w:p>
        </w:tc>
        <w:tc>
          <w:tcPr>
            <w:tcW w:w="2131" w:type="dxa"/>
          </w:tcPr>
          <w:p w14:paraId="35CDD843" w14:textId="6EDD7902" w:rsidR="00BE6097" w:rsidRPr="00F52CB1" w:rsidRDefault="006B501F" w:rsidP="00205E0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81%</w:t>
            </w:r>
          </w:p>
        </w:tc>
      </w:tr>
      <w:tr w:rsidR="00BE6097" w:rsidRPr="00616F92" w14:paraId="2458DF60" w14:textId="77777777" w:rsidTr="00777688">
        <w:tc>
          <w:tcPr>
            <w:tcW w:w="13178" w:type="dxa"/>
          </w:tcPr>
          <w:p w14:paraId="36D1C834" w14:textId="77777777" w:rsidR="00BE6097" w:rsidRPr="00616F92" w:rsidRDefault="00BE6097" w:rsidP="00BE6097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 w:rsidRPr="00616F92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What percentage of your current year 6 cohort use a range of strokes effectively, for example, front crawl, backstroke and breaststroke?</w:t>
            </w:r>
          </w:p>
        </w:tc>
        <w:tc>
          <w:tcPr>
            <w:tcW w:w="2131" w:type="dxa"/>
          </w:tcPr>
          <w:p w14:paraId="28FA45EA" w14:textId="31B1645A" w:rsidR="00BE6097" w:rsidRPr="00F52CB1" w:rsidRDefault="006B501F" w:rsidP="00FB12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81%</w:t>
            </w:r>
          </w:p>
        </w:tc>
      </w:tr>
      <w:tr w:rsidR="00BE6097" w:rsidRPr="00616F92" w14:paraId="6B3FA1C9" w14:textId="77777777" w:rsidTr="00777688">
        <w:tc>
          <w:tcPr>
            <w:tcW w:w="13178" w:type="dxa"/>
          </w:tcPr>
          <w:p w14:paraId="007E36A7" w14:textId="77777777" w:rsidR="00BE6097" w:rsidRPr="00616F92" w:rsidRDefault="00BE6097" w:rsidP="00BE6097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 w:rsidRPr="00616F92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What percentage of your current year 6 cohort can perform safe self-rescue in different water-based situations?</w:t>
            </w:r>
          </w:p>
        </w:tc>
        <w:tc>
          <w:tcPr>
            <w:tcW w:w="2131" w:type="dxa"/>
          </w:tcPr>
          <w:p w14:paraId="26ACF8E9" w14:textId="77777777" w:rsidR="00F52CB1" w:rsidRDefault="006B501F" w:rsidP="00FB12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81% </w:t>
            </w:r>
          </w:p>
          <w:p w14:paraId="050350CE" w14:textId="2495ECDF" w:rsidR="006B501F" w:rsidRPr="00F52CB1" w:rsidRDefault="006B501F" w:rsidP="00FB12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32E9524" w14:textId="77777777" w:rsidR="00205E04" w:rsidRPr="00616F92" w:rsidRDefault="00205E04" w:rsidP="00205E04">
      <w:pPr>
        <w:jc w:val="center"/>
        <w:rPr>
          <w:b/>
          <w:sz w:val="24"/>
          <w:szCs w:val="24"/>
        </w:rPr>
      </w:pP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2450"/>
        <w:gridCol w:w="3498"/>
        <w:gridCol w:w="1703"/>
        <w:gridCol w:w="4110"/>
        <w:gridCol w:w="3633"/>
      </w:tblGrid>
      <w:tr w:rsidR="00FB1262" w:rsidRPr="00616F92" w14:paraId="2F03172D" w14:textId="77777777" w:rsidTr="00FB1262">
        <w:tc>
          <w:tcPr>
            <w:tcW w:w="796" w:type="pct"/>
          </w:tcPr>
          <w:p w14:paraId="49C0C248" w14:textId="77777777" w:rsidR="00FB1262" w:rsidRPr="00616F92" w:rsidRDefault="00FB1262" w:rsidP="00FB1262">
            <w:pPr>
              <w:jc w:val="center"/>
              <w:rPr>
                <w:b/>
                <w:sz w:val="24"/>
                <w:szCs w:val="24"/>
              </w:rPr>
            </w:pPr>
          </w:p>
          <w:p w14:paraId="55458CD4" w14:textId="02EA1096" w:rsidR="00FB1262" w:rsidRPr="00616F92" w:rsidRDefault="00FB1262" w:rsidP="00FB1262">
            <w:pPr>
              <w:jc w:val="center"/>
              <w:rPr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Academic Year</w:t>
            </w:r>
          </w:p>
          <w:p w14:paraId="617D3B69" w14:textId="407AA9C0" w:rsidR="00FB1262" w:rsidRPr="00616F92" w:rsidRDefault="007F6011" w:rsidP="00FB126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2023 2024</w:t>
            </w:r>
          </w:p>
        </w:tc>
        <w:tc>
          <w:tcPr>
            <w:tcW w:w="1136" w:type="pct"/>
          </w:tcPr>
          <w:p w14:paraId="5C68FA54" w14:textId="77777777" w:rsidR="00FB1262" w:rsidRPr="00616F92" w:rsidRDefault="00FB1262" w:rsidP="00FB1262">
            <w:pPr>
              <w:jc w:val="center"/>
              <w:rPr>
                <w:b/>
                <w:sz w:val="24"/>
                <w:szCs w:val="24"/>
              </w:rPr>
            </w:pPr>
          </w:p>
          <w:p w14:paraId="3FF6F434" w14:textId="04055A61" w:rsidR="00FB1262" w:rsidRPr="00616F92" w:rsidRDefault="00FB1262" w:rsidP="00FB1262">
            <w:pPr>
              <w:jc w:val="center"/>
              <w:rPr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Total fund allocated</w:t>
            </w:r>
          </w:p>
          <w:p w14:paraId="1C5D2129" w14:textId="77777777" w:rsidR="00FB1262" w:rsidRPr="00616F92" w:rsidRDefault="00FB1262" w:rsidP="00FB126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4EA0329C" w14:textId="77777777" w:rsidR="00FB1262" w:rsidRPr="00616F92" w:rsidRDefault="00FB1262" w:rsidP="00FB1262">
            <w:pPr>
              <w:jc w:val="center"/>
              <w:rPr>
                <w:bCs/>
                <w:sz w:val="24"/>
                <w:szCs w:val="24"/>
              </w:rPr>
            </w:pPr>
          </w:p>
          <w:p w14:paraId="727131EE" w14:textId="688B0875" w:rsidR="00FB1262" w:rsidRPr="00616F92" w:rsidRDefault="00FB1262" w:rsidP="00FB1262">
            <w:pPr>
              <w:jc w:val="center"/>
              <w:rPr>
                <w:bCs/>
                <w:sz w:val="24"/>
                <w:szCs w:val="24"/>
              </w:rPr>
            </w:pPr>
            <w:r w:rsidRPr="00616F92">
              <w:rPr>
                <w:bCs/>
                <w:sz w:val="24"/>
                <w:szCs w:val="24"/>
              </w:rPr>
              <w:t>£16,000 + £10 per pupil</w:t>
            </w:r>
          </w:p>
          <w:p w14:paraId="3BCDD898" w14:textId="77777777" w:rsidR="00FB1262" w:rsidRPr="00616F92" w:rsidRDefault="00FB1262" w:rsidP="00FB126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27CD394C" w14:textId="77777777" w:rsidR="00FB1262" w:rsidRPr="00616F92" w:rsidRDefault="00FB1262" w:rsidP="00FB1262">
            <w:pPr>
              <w:jc w:val="center"/>
              <w:rPr>
                <w:sz w:val="24"/>
                <w:szCs w:val="24"/>
              </w:rPr>
            </w:pPr>
          </w:p>
          <w:p w14:paraId="52EDC31C" w14:textId="1C0B267D" w:rsidR="00FB1262" w:rsidRPr="00616F92" w:rsidRDefault="00FB1262" w:rsidP="00FB1262">
            <w:pPr>
              <w:jc w:val="center"/>
              <w:rPr>
                <w:sz w:val="24"/>
                <w:szCs w:val="24"/>
              </w:rPr>
            </w:pPr>
            <w:r w:rsidRPr="003D2AE2">
              <w:rPr>
                <w:sz w:val="24"/>
                <w:szCs w:val="24"/>
              </w:rPr>
              <w:t>=</w:t>
            </w:r>
            <w:r w:rsidR="00BB2E27" w:rsidRPr="00616F92">
              <w:rPr>
                <w:bCs/>
                <w:sz w:val="24"/>
                <w:szCs w:val="24"/>
              </w:rPr>
              <w:t xml:space="preserve"> </w:t>
            </w:r>
            <w:r w:rsidR="00BB2E27">
              <w:rPr>
                <w:bCs/>
                <w:sz w:val="24"/>
                <w:szCs w:val="24"/>
              </w:rPr>
              <w:t>£9</w:t>
            </w:r>
            <w:r w:rsidR="006B501F">
              <w:rPr>
                <w:bCs/>
                <w:sz w:val="24"/>
                <w:szCs w:val="24"/>
              </w:rPr>
              <w:t>00</w:t>
            </w:r>
            <w:r w:rsidR="00BB2E27">
              <w:rPr>
                <w:bCs/>
                <w:sz w:val="24"/>
                <w:szCs w:val="24"/>
              </w:rPr>
              <w:t xml:space="preserve"> </w:t>
            </w:r>
            <w:r w:rsidRPr="00616F92">
              <w:rPr>
                <w:bCs/>
                <w:sz w:val="24"/>
                <w:szCs w:val="24"/>
              </w:rPr>
              <w:t>(</w:t>
            </w:r>
            <w:r w:rsidR="00BB2E27">
              <w:rPr>
                <w:bCs/>
                <w:sz w:val="24"/>
                <w:szCs w:val="24"/>
              </w:rPr>
              <w:t>9</w:t>
            </w:r>
            <w:r w:rsidR="006B501F">
              <w:rPr>
                <w:bCs/>
                <w:sz w:val="24"/>
                <w:szCs w:val="24"/>
              </w:rPr>
              <w:t>0</w:t>
            </w:r>
            <w:r w:rsidRPr="00616F92">
              <w:rPr>
                <w:bCs/>
                <w:sz w:val="24"/>
                <w:szCs w:val="24"/>
              </w:rPr>
              <w:t xml:space="preserve"> pupils Year 1-6)</w:t>
            </w:r>
          </w:p>
          <w:p w14:paraId="5654B7EA" w14:textId="77777777" w:rsidR="00FB1262" w:rsidRPr="00616F92" w:rsidRDefault="00FB1262" w:rsidP="00FB1262">
            <w:pPr>
              <w:jc w:val="center"/>
              <w:rPr>
                <w:sz w:val="24"/>
                <w:szCs w:val="24"/>
              </w:rPr>
            </w:pPr>
          </w:p>
          <w:p w14:paraId="62FB099F" w14:textId="01ECE7C0" w:rsidR="00FB1262" w:rsidRPr="00616F92" w:rsidRDefault="00FB1262" w:rsidP="00FB1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0D526897" w14:textId="77777777" w:rsidR="00FB1262" w:rsidRPr="00616F92" w:rsidRDefault="00FB1262" w:rsidP="00FB126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  <w:p w14:paraId="53AD00C3" w14:textId="26F484BB" w:rsidR="00FB1262" w:rsidRPr="00616F92" w:rsidRDefault="00FB1262" w:rsidP="00FB126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16F92">
              <w:rPr>
                <w:b/>
                <w:bCs/>
                <w:sz w:val="24"/>
                <w:szCs w:val="24"/>
              </w:rPr>
              <w:t>To</w:t>
            </w:r>
            <w:r w:rsidRPr="003D2AE2">
              <w:rPr>
                <w:b/>
                <w:bCs/>
                <w:sz w:val="24"/>
                <w:szCs w:val="24"/>
              </w:rPr>
              <w:t>tal</w:t>
            </w:r>
            <w:r w:rsidRPr="003D2AE2">
              <w:rPr>
                <w:bCs/>
                <w:sz w:val="24"/>
                <w:szCs w:val="24"/>
              </w:rPr>
              <w:t>=</w:t>
            </w:r>
            <w:r w:rsidR="00BB2E27" w:rsidRPr="003D2AE2">
              <w:rPr>
                <w:sz w:val="24"/>
                <w:szCs w:val="24"/>
              </w:rPr>
              <w:t>£</w:t>
            </w:r>
            <w:r w:rsidR="00BB2E27">
              <w:rPr>
                <w:sz w:val="24"/>
                <w:szCs w:val="24"/>
              </w:rPr>
              <w:t>16</w:t>
            </w:r>
            <w:r w:rsidR="006B501F">
              <w:rPr>
                <w:sz w:val="24"/>
                <w:szCs w:val="24"/>
              </w:rPr>
              <w:t>,900</w:t>
            </w:r>
          </w:p>
        </w:tc>
      </w:tr>
      <w:tr w:rsidR="00FB1262" w:rsidRPr="00616F92" w14:paraId="65413EF0" w14:textId="77777777" w:rsidTr="00FB1262">
        <w:trPr>
          <w:trHeight w:val="128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5D9CD917" w14:textId="77777777" w:rsidR="00FB1262" w:rsidRPr="00616F92" w:rsidRDefault="00FB1262" w:rsidP="00FB1262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BE6097" w:rsidRPr="00616F92" w14:paraId="0831FA85" w14:textId="77777777" w:rsidTr="00FB1262">
        <w:tc>
          <w:tcPr>
            <w:tcW w:w="796" w:type="pct"/>
            <w:hideMark/>
          </w:tcPr>
          <w:p w14:paraId="5471F133" w14:textId="67A33385" w:rsidR="00BE6097" w:rsidRPr="00616F92" w:rsidRDefault="00BE6097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Use of Funding</w:t>
            </w:r>
            <w:r w:rsidR="00FB1262" w:rsidRPr="00616F92">
              <w:rPr>
                <w:b/>
                <w:sz w:val="24"/>
                <w:szCs w:val="24"/>
              </w:rPr>
              <w:t>/ Objective</w:t>
            </w:r>
          </w:p>
        </w:tc>
        <w:tc>
          <w:tcPr>
            <w:tcW w:w="1136" w:type="pct"/>
            <w:hideMark/>
          </w:tcPr>
          <w:p w14:paraId="6010718B" w14:textId="77777777" w:rsidR="00FB1262" w:rsidRPr="00616F92" w:rsidRDefault="00BE609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Brief Details</w:t>
            </w:r>
            <w:r w:rsidR="00FB1262" w:rsidRPr="00616F92">
              <w:rPr>
                <w:b/>
                <w:sz w:val="24"/>
                <w:szCs w:val="24"/>
              </w:rPr>
              <w:t>/</w:t>
            </w:r>
          </w:p>
          <w:p w14:paraId="323F0752" w14:textId="6B20B018" w:rsidR="00BE6097" w:rsidRPr="00616F92" w:rsidRDefault="00FB1262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 xml:space="preserve">Materials </w:t>
            </w:r>
          </w:p>
        </w:tc>
        <w:tc>
          <w:tcPr>
            <w:tcW w:w="553" w:type="pct"/>
            <w:tcBorders>
              <w:top w:val="single" w:sz="4" w:space="0" w:color="auto"/>
            </w:tcBorders>
            <w:hideMark/>
          </w:tcPr>
          <w:p w14:paraId="3708ADCE" w14:textId="0154BF6F" w:rsidR="00BE6097" w:rsidRPr="00616F92" w:rsidRDefault="00BE6097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Amount Spent</w:t>
            </w:r>
            <w:r w:rsidR="00FB1262" w:rsidRPr="00616F92">
              <w:rPr>
                <w:b/>
                <w:sz w:val="24"/>
                <w:szCs w:val="24"/>
              </w:rPr>
              <w:t>/Cost</w:t>
            </w:r>
          </w:p>
        </w:tc>
        <w:tc>
          <w:tcPr>
            <w:tcW w:w="1335" w:type="pct"/>
            <w:tcBorders>
              <w:top w:val="single" w:sz="4" w:space="0" w:color="auto"/>
            </w:tcBorders>
            <w:hideMark/>
          </w:tcPr>
          <w:p w14:paraId="63008995" w14:textId="77777777" w:rsidR="00BE6097" w:rsidRPr="00616F92" w:rsidRDefault="00BE6097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>Impact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26AAF97D" w14:textId="77777777" w:rsidR="00BE6097" w:rsidRPr="00616F92" w:rsidRDefault="00BE609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16F92">
              <w:rPr>
                <w:b/>
                <w:sz w:val="24"/>
                <w:szCs w:val="24"/>
              </w:rPr>
              <w:t xml:space="preserve">Sustainability </w:t>
            </w:r>
          </w:p>
        </w:tc>
      </w:tr>
      <w:tr w:rsidR="003D2AE2" w:rsidRPr="00616F92" w14:paraId="49E80441" w14:textId="77777777" w:rsidTr="00FB1262">
        <w:tc>
          <w:tcPr>
            <w:tcW w:w="796" w:type="pct"/>
          </w:tcPr>
          <w:p w14:paraId="007ED5B3" w14:textId="3C23B4B4" w:rsidR="003D2AE2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To ensure that children can play a variety of games in specific zones </w:t>
            </w:r>
          </w:p>
        </w:tc>
        <w:tc>
          <w:tcPr>
            <w:tcW w:w="1136" w:type="pct"/>
          </w:tcPr>
          <w:p w14:paraId="1CD8F2E5" w14:textId="78F679AA" w:rsidR="003D2AE2" w:rsidRPr="00616F92" w:rsidRDefault="003D2AE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Line markings 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49EAFDE1" w14:textId="2F433421" w:rsidR="003D2AE2" w:rsidRPr="00616F92" w:rsidRDefault="003D2AE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£400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571A790A" w14:textId="23AD6634" w:rsidR="003D2AE2" w:rsidRPr="00BA230B" w:rsidRDefault="00BB2E2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Children have been able to play team games in different zone </w:t>
            </w:r>
            <w:r w:rsidR="00BA230B" w:rsidRPr="00BA230B">
              <w:rPr>
                <w:sz w:val="24"/>
                <w:szCs w:val="24"/>
              </w:rPr>
              <w:t>during PE and playtimes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2DA26421" w14:textId="33F9A9AE" w:rsidR="003D2AE2" w:rsidRPr="00BB2E27" w:rsidRDefault="00BB2E2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B2E27">
              <w:rPr>
                <w:sz w:val="24"/>
                <w:szCs w:val="24"/>
              </w:rPr>
              <w:t>Maintain the markings</w:t>
            </w:r>
            <w:r w:rsidR="00BA230B">
              <w:rPr>
                <w:sz w:val="24"/>
                <w:szCs w:val="24"/>
              </w:rPr>
              <w:t xml:space="preserve"> and continue to use them in different ways</w:t>
            </w:r>
          </w:p>
        </w:tc>
      </w:tr>
      <w:tr w:rsidR="003D2AE2" w:rsidRPr="00616F92" w14:paraId="04C35C7C" w14:textId="77777777" w:rsidTr="00FB1262">
        <w:tc>
          <w:tcPr>
            <w:tcW w:w="796" w:type="pct"/>
          </w:tcPr>
          <w:p w14:paraId="08AA2B1D" w14:textId="48A5924F" w:rsidR="003D2AE2" w:rsidRPr="00616F92" w:rsidRDefault="004E10C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6011">
              <w:rPr>
                <w:rFonts w:cstheme="minorHAnsi"/>
                <w:sz w:val="24"/>
                <w:szCs w:val="24"/>
              </w:rPr>
              <w:t>Continue to increase pupil participation in competitions and interschool sporting events, providing all pupils, including SEND, with the opportunity to take part.</w:t>
            </w:r>
          </w:p>
        </w:tc>
        <w:tc>
          <w:tcPr>
            <w:tcW w:w="1136" w:type="pct"/>
          </w:tcPr>
          <w:p w14:paraId="0344A219" w14:textId="41289A94" w:rsidR="003D2AE2" w:rsidRPr="00616F92" w:rsidRDefault="0092523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Coach hire competitions 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7B0B5326" w14:textId="0395A169" w:rsidR="003D2AE2" w:rsidRPr="00616F92" w:rsidRDefault="006B501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£1734.50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4B853C5A" w14:textId="0BEF48D6" w:rsidR="00372FCA" w:rsidRDefault="00372FCA" w:rsidP="00BA230B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Transport to competitions</w:t>
            </w:r>
          </w:p>
          <w:p w14:paraId="5169368A" w14:textId="75C9FE4C" w:rsidR="00372FCA" w:rsidRPr="007F6011" w:rsidRDefault="00372FCA" w:rsidP="00BA230B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F6011">
              <w:rPr>
                <w:rFonts w:eastAsia="Times New Roman" w:cstheme="minorHAnsi"/>
                <w:sz w:val="24"/>
                <w:szCs w:val="24"/>
              </w:rPr>
              <w:t>Helsby Rugby Competition</w:t>
            </w:r>
          </w:p>
          <w:p w14:paraId="5487403F" w14:textId="77777777" w:rsidR="00372FCA" w:rsidRPr="007F6011" w:rsidRDefault="00372FCA" w:rsidP="00BA230B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Girls football tournament</w:t>
            </w:r>
          </w:p>
          <w:p w14:paraId="3E79AB90" w14:textId="77777777" w:rsidR="003D2AE2" w:rsidRDefault="00372FCA" w:rsidP="00BA230B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F6011">
              <w:rPr>
                <w:rFonts w:eastAsia="Times New Roman" w:cstheme="minorHAnsi"/>
                <w:sz w:val="24"/>
                <w:szCs w:val="24"/>
              </w:rPr>
              <w:t>Delamere Cross Country</w:t>
            </w:r>
          </w:p>
          <w:p w14:paraId="4FD9997E" w14:textId="77777777" w:rsidR="006B501F" w:rsidRPr="006B501F" w:rsidRDefault="006B501F" w:rsidP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B501F">
              <w:rPr>
                <w:sz w:val="24"/>
                <w:szCs w:val="24"/>
              </w:rPr>
              <w:t xml:space="preserve">District Sports </w:t>
            </w:r>
          </w:p>
          <w:p w14:paraId="099FE845" w14:textId="4D6A87E1" w:rsidR="006B501F" w:rsidRPr="006B501F" w:rsidRDefault="006B501F" w:rsidP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B501F">
              <w:rPr>
                <w:sz w:val="24"/>
                <w:szCs w:val="24"/>
              </w:rPr>
              <w:t>Volleyball</w:t>
            </w:r>
            <w:r>
              <w:rPr>
                <w:sz w:val="24"/>
                <w:szCs w:val="24"/>
              </w:rPr>
              <w:t xml:space="preserve"> </w:t>
            </w:r>
            <w:r w:rsidRPr="007F6011">
              <w:rPr>
                <w:rFonts w:eastAsia="Times New Roman" w:cstheme="minorHAnsi"/>
                <w:sz w:val="24"/>
                <w:szCs w:val="24"/>
              </w:rPr>
              <w:t>Competition</w:t>
            </w:r>
          </w:p>
          <w:p w14:paraId="44DB0E02" w14:textId="0CCE60D6" w:rsidR="006B501F" w:rsidRPr="006B501F" w:rsidRDefault="006B501F" w:rsidP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B501F">
              <w:rPr>
                <w:sz w:val="24"/>
                <w:szCs w:val="24"/>
              </w:rPr>
              <w:t>Gymnastics</w:t>
            </w:r>
            <w:r>
              <w:rPr>
                <w:sz w:val="24"/>
                <w:szCs w:val="24"/>
              </w:rPr>
              <w:t xml:space="preserve"> </w:t>
            </w:r>
            <w:r w:rsidRPr="007F6011">
              <w:rPr>
                <w:rFonts w:eastAsia="Times New Roman" w:cstheme="minorHAnsi"/>
                <w:sz w:val="24"/>
                <w:szCs w:val="24"/>
              </w:rPr>
              <w:t>Competition</w:t>
            </w:r>
          </w:p>
          <w:p w14:paraId="0D2B7C33" w14:textId="2B889B1F" w:rsidR="006B501F" w:rsidRPr="006B501F" w:rsidRDefault="006B501F" w:rsidP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B501F">
              <w:rPr>
                <w:sz w:val="24"/>
                <w:szCs w:val="24"/>
              </w:rPr>
              <w:t>Dodgeball</w:t>
            </w:r>
            <w:r>
              <w:rPr>
                <w:sz w:val="24"/>
                <w:szCs w:val="24"/>
              </w:rPr>
              <w:t xml:space="preserve"> </w:t>
            </w:r>
            <w:r w:rsidRPr="007F6011">
              <w:rPr>
                <w:rFonts w:eastAsia="Times New Roman" w:cstheme="minorHAnsi"/>
                <w:sz w:val="24"/>
                <w:szCs w:val="24"/>
              </w:rPr>
              <w:t>Competition</w:t>
            </w:r>
          </w:p>
          <w:p w14:paraId="7471A05A" w14:textId="31D20859" w:rsidR="006B501F" w:rsidRPr="006B501F" w:rsidRDefault="006B501F" w:rsidP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B501F">
              <w:rPr>
                <w:sz w:val="24"/>
                <w:szCs w:val="24"/>
              </w:rPr>
              <w:t>Basketball</w:t>
            </w:r>
            <w:r>
              <w:rPr>
                <w:sz w:val="24"/>
                <w:szCs w:val="24"/>
              </w:rPr>
              <w:t xml:space="preserve"> </w:t>
            </w:r>
            <w:r w:rsidRPr="007F6011">
              <w:rPr>
                <w:rFonts w:eastAsia="Times New Roman" w:cstheme="minorHAnsi"/>
                <w:sz w:val="24"/>
                <w:szCs w:val="24"/>
              </w:rPr>
              <w:t>Competition</w:t>
            </w:r>
          </w:p>
          <w:p w14:paraId="1DA53813" w14:textId="77777777" w:rsidR="006B501F" w:rsidRPr="006B501F" w:rsidRDefault="006B501F" w:rsidP="006B501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B501F">
              <w:rPr>
                <w:sz w:val="24"/>
                <w:szCs w:val="24"/>
              </w:rPr>
              <w:t>Mini District Sports</w:t>
            </w:r>
          </w:p>
          <w:p w14:paraId="4837E6C9" w14:textId="418AB8ED" w:rsidR="006B501F" w:rsidRPr="006B501F" w:rsidRDefault="006B501F" w:rsidP="006B501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B501F">
              <w:rPr>
                <w:sz w:val="24"/>
                <w:szCs w:val="24"/>
              </w:rPr>
              <w:t xml:space="preserve">Football </w:t>
            </w:r>
            <w:r w:rsidRPr="007F6011">
              <w:rPr>
                <w:rFonts w:eastAsia="Times New Roman" w:cstheme="minorHAnsi"/>
                <w:sz w:val="24"/>
                <w:szCs w:val="24"/>
              </w:rPr>
              <w:t>Competition</w:t>
            </w:r>
          </w:p>
          <w:p w14:paraId="44B29571" w14:textId="4F3C61EA" w:rsidR="006B501F" w:rsidRPr="006B501F" w:rsidRDefault="006B501F" w:rsidP="006B501F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 w:rsidRPr="006B501F">
              <w:rPr>
                <w:sz w:val="24"/>
                <w:szCs w:val="24"/>
              </w:rPr>
              <w:t>Multiskills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6011">
              <w:rPr>
                <w:rFonts w:eastAsia="Times New Roman" w:cstheme="minorHAnsi"/>
                <w:sz w:val="24"/>
                <w:szCs w:val="24"/>
              </w:rPr>
              <w:t>Competition</w:t>
            </w:r>
          </w:p>
          <w:p w14:paraId="7C81D03D" w14:textId="5A8526A6" w:rsidR="006B501F" w:rsidRPr="00616F92" w:rsidRDefault="006B501F" w:rsidP="006B501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B501F">
              <w:rPr>
                <w:sz w:val="24"/>
                <w:szCs w:val="24"/>
              </w:rPr>
              <w:t>Cricket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011">
              <w:rPr>
                <w:rFonts w:eastAsia="Times New Roman" w:cstheme="minorHAnsi"/>
                <w:sz w:val="24"/>
                <w:szCs w:val="24"/>
              </w:rPr>
              <w:t>Competition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1B1EB99C" w14:textId="6053E839" w:rsidR="003D2AE2" w:rsidRPr="00BA230B" w:rsidRDefault="00BA230B" w:rsidP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Continue the links with other venue and events to ensure children continue to have the opportunities for the sports</w:t>
            </w:r>
            <w:r w:rsidR="00396046">
              <w:rPr>
                <w:sz w:val="24"/>
                <w:szCs w:val="24"/>
              </w:rPr>
              <w:t>. Achieved Gold Award in Your School Games</w:t>
            </w:r>
          </w:p>
        </w:tc>
      </w:tr>
      <w:tr w:rsidR="00F00B2C" w:rsidRPr="00616F92" w14:paraId="3D883D32" w14:textId="77777777" w:rsidTr="00FB1262">
        <w:tc>
          <w:tcPr>
            <w:tcW w:w="796" w:type="pct"/>
          </w:tcPr>
          <w:p w14:paraId="68229211" w14:textId="6891D3C0" w:rsidR="00F00B2C" w:rsidRDefault="00F00B2C" w:rsidP="00372FC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4E10C2">
              <w:rPr>
                <w:rFonts w:cstheme="minorHAnsi"/>
                <w:sz w:val="24"/>
                <w:szCs w:val="24"/>
              </w:rPr>
              <w:lastRenderedPageBreak/>
              <w:t>CPD for teachers and ECTS to create and deliver high quality PE lessons.</w:t>
            </w:r>
          </w:p>
          <w:p w14:paraId="614FFA78" w14:textId="30953EAA" w:rsidR="00F00B2C" w:rsidRPr="004E10C2" w:rsidRDefault="00F00B2C" w:rsidP="00372FC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Introduction to a wider range of sports and links to local clubs </w:t>
            </w:r>
          </w:p>
        </w:tc>
        <w:tc>
          <w:tcPr>
            <w:tcW w:w="1136" w:type="pct"/>
          </w:tcPr>
          <w:p w14:paraId="3DD1E4C3" w14:textId="21844545" w:rsidR="00F00B2C" w:rsidRDefault="00F00B2C" w:rsidP="004E10C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JCPE</w:t>
            </w:r>
          </w:p>
          <w:p w14:paraId="6A623F21" w14:textId="5AB9435F" w:rsidR="006B501F" w:rsidRDefault="006B501F" w:rsidP="004E10C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Junior Jam</w:t>
            </w:r>
          </w:p>
          <w:p w14:paraId="3841EBA0" w14:textId="77777777" w:rsidR="00F00B2C" w:rsidRDefault="00F00B2C" w:rsidP="004E10C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CPD</w:t>
            </w:r>
          </w:p>
          <w:p w14:paraId="5448C46E" w14:textId="35F90BA8" w:rsidR="00F00B2C" w:rsidRDefault="00F00B2C" w:rsidP="004E10C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</w:tcBorders>
          </w:tcPr>
          <w:p w14:paraId="602E436D" w14:textId="77777777" w:rsidR="00F00B2C" w:rsidRDefault="00F00B2C" w:rsidP="006611D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B501F">
              <w:rPr>
                <w:b/>
                <w:sz w:val="24"/>
                <w:szCs w:val="24"/>
              </w:rPr>
              <w:t>6,115.50</w:t>
            </w:r>
          </w:p>
          <w:p w14:paraId="06A48CF3" w14:textId="00DD0C9C" w:rsidR="006B501F" w:rsidRDefault="006B501F" w:rsidP="006611D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£4,830.00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7811A41C" w14:textId="77777777" w:rsidR="00F00B2C" w:rsidRPr="00372FCA" w:rsidRDefault="00F00B2C" w:rsidP="00372FCA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 w:rsidRPr="00372FCA">
              <w:rPr>
                <w:sz w:val="24"/>
                <w:szCs w:val="24"/>
              </w:rPr>
              <w:t>Intrasport</w:t>
            </w:r>
            <w:proofErr w:type="spellEnd"/>
            <w:r w:rsidRPr="00372FCA">
              <w:rPr>
                <w:sz w:val="24"/>
                <w:szCs w:val="24"/>
              </w:rPr>
              <w:t xml:space="preserve"> competitions between the houses</w:t>
            </w:r>
          </w:p>
          <w:p w14:paraId="71C009B6" w14:textId="6B8F21BA" w:rsidR="00F00B2C" w:rsidRDefault="00F00B2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372FCA">
              <w:rPr>
                <w:sz w:val="24"/>
                <w:szCs w:val="24"/>
              </w:rPr>
              <w:t>Support in coaching towards FAVSP competitions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6F41773C" w14:textId="4D98398F" w:rsidR="00F00B2C" w:rsidRPr="00616F92" w:rsidRDefault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Continue the links with other venue and events to ensure children continue to have the opportunities for the sports</w:t>
            </w:r>
          </w:p>
        </w:tc>
      </w:tr>
      <w:tr w:rsidR="00F00B2C" w:rsidRPr="00616F92" w14:paraId="48A77F8F" w14:textId="77777777" w:rsidTr="006611D8">
        <w:tc>
          <w:tcPr>
            <w:tcW w:w="796" w:type="pct"/>
          </w:tcPr>
          <w:p w14:paraId="6DAEC989" w14:textId="7FEFE0EF" w:rsidR="00F00B2C" w:rsidRPr="004E10C2" w:rsidRDefault="00F00B2C" w:rsidP="00372FC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4E10C2">
              <w:rPr>
                <w:rFonts w:cstheme="minorHAnsi"/>
                <w:sz w:val="24"/>
                <w:szCs w:val="24"/>
              </w:rPr>
              <w:t>Encourage more children become involved in after school clubs. Look to increase activity levels.</w:t>
            </w:r>
          </w:p>
        </w:tc>
        <w:tc>
          <w:tcPr>
            <w:tcW w:w="1136" w:type="pct"/>
          </w:tcPr>
          <w:p w14:paraId="657677C4" w14:textId="2780B427" w:rsidR="00F00B2C" w:rsidRDefault="00F00B2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JCPE Supplement after school clubs </w:t>
            </w:r>
          </w:p>
        </w:tc>
        <w:tc>
          <w:tcPr>
            <w:tcW w:w="553" w:type="pct"/>
            <w:vMerge/>
          </w:tcPr>
          <w:p w14:paraId="0CDD82BB" w14:textId="18523860" w:rsidR="00F00B2C" w:rsidRDefault="00F00B2C" w:rsidP="006611D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28ED0252" w14:textId="207DD5A9" w:rsidR="00F00B2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Children have had the opportunity to </w:t>
            </w:r>
            <w:r>
              <w:rPr>
                <w:sz w:val="24"/>
                <w:szCs w:val="24"/>
              </w:rPr>
              <w:t xml:space="preserve">experience a range of different activities and have been put into contact with linked clubs 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277EDB15" w14:textId="399557CB" w:rsidR="00F00B2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Continue the links with other venue</w:t>
            </w:r>
            <w:r>
              <w:rPr>
                <w:sz w:val="24"/>
                <w:szCs w:val="24"/>
              </w:rPr>
              <w:t>s</w:t>
            </w:r>
            <w:r w:rsidRPr="00BA230B">
              <w:rPr>
                <w:sz w:val="24"/>
                <w:szCs w:val="24"/>
              </w:rPr>
              <w:t xml:space="preserve"> and events to ensure children continue to have the opportunities for the sports</w:t>
            </w:r>
            <w:r>
              <w:rPr>
                <w:sz w:val="24"/>
                <w:szCs w:val="24"/>
              </w:rPr>
              <w:t>. Continue to offer these sports where possible</w:t>
            </w:r>
          </w:p>
        </w:tc>
      </w:tr>
      <w:tr w:rsidR="00F00B2C" w:rsidRPr="00616F92" w14:paraId="35B356FA" w14:textId="77777777" w:rsidTr="006611D8">
        <w:tc>
          <w:tcPr>
            <w:tcW w:w="796" w:type="pct"/>
          </w:tcPr>
          <w:p w14:paraId="32C1EDE8" w14:textId="5F5B5EF9" w:rsidR="00F00B2C" w:rsidRPr="004E10C2" w:rsidRDefault="00F00B2C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4E10C2">
              <w:rPr>
                <w:rFonts w:cstheme="minorHAnsi"/>
                <w:sz w:val="24"/>
                <w:szCs w:val="24"/>
              </w:rPr>
              <w:t>Lunchtime coaches enabling children become more active and to provide more focused lunchtime games.</w:t>
            </w:r>
          </w:p>
        </w:tc>
        <w:tc>
          <w:tcPr>
            <w:tcW w:w="1136" w:type="pct"/>
          </w:tcPr>
          <w:p w14:paraId="54D09E8B" w14:textId="22393210" w:rsidR="00F00B2C" w:rsidRDefault="00F00B2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JCPE Lunch time clubs and playleaders</w:t>
            </w:r>
          </w:p>
        </w:tc>
        <w:tc>
          <w:tcPr>
            <w:tcW w:w="553" w:type="pct"/>
            <w:vMerge/>
          </w:tcPr>
          <w:p w14:paraId="625F1C5A" w14:textId="77178370" w:rsidR="00F00B2C" w:rsidRDefault="00F00B2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75CF8B13" w14:textId="19B1955D" w:rsidR="00F00B2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Children have been supported to engage in a variety of games on the playground. 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361744B3" w14:textId="0191ACC4" w:rsidR="00F00B2C" w:rsidRPr="00BA230B" w:rsidRDefault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The children have been more motivated and the quality of their engagement has improved</w:t>
            </w:r>
          </w:p>
        </w:tc>
      </w:tr>
      <w:tr w:rsidR="00BA230B" w:rsidRPr="00616F92" w14:paraId="7780779B" w14:textId="77777777" w:rsidTr="00AC57BF">
        <w:tc>
          <w:tcPr>
            <w:tcW w:w="796" w:type="pct"/>
          </w:tcPr>
          <w:p w14:paraId="25944952" w14:textId="4C7D1EFE" w:rsidR="00BA230B" w:rsidRPr="00F00B2C" w:rsidRDefault="00BA230B" w:rsidP="00BA23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00B2C">
              <w:rPr>
                <w:sz w:val="24"/>
                <w:szCs w:val="24"/>
              </w:rPr>
              <w:t xml:space="preserve">To take part in interschool competitions within the community undertaking a variety of sports </w:t>
            </w:r>
          </w:p>
        </w:tc>
        <w:tc>
          <w:tcPr>
            <w:tcW w:w="1136" w:type="pct"/>
          </w:tcPr>
          <w:p w14:paraId="44CDA136" w14:textId="53B7CBAB" w:rsidR="00BA230B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FAVSP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</w:tcPr>
          <w:p w14:paraId="1FAE66F7" w14:textId="4751E2DC" w:rsidR="00BA230B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B501F">
              <w:rPr>
                <w:b/>
                <w:sz w:val="24"/>
                <w:szCs w:val="24"/>
              </w:rPr>
              <w:t>3,770.00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14:paraId="00B0DD1D" w14:textId="66699395" w:rsidR="00BA230B" w:rsidRPr="00616F92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 xml:space="preserve">Children have had the opportunity to </w:t>
            </w:r>
            <w:r>
              <w:rPr>
                <w:sz w:val="24"/>
                <w:szCs w:val="24"/>
              </w:rPr>
              <w:t xml:space="preserve">experience a range of different activities and have been put into contact with linked clubs </w:t>
            </w:r>
          </w:p>
        </w:tc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</w:tcPr>
          <w:p w14:paraId="1C1F4AAC" w14:textId="7B4FB0B0" w:rsidR="00BA230B" w:rsidRPr="00616F92" w:rsidRDefault="00BA230B" w:rsidP="00BA23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Continue the links with other venue</w:t>
            </w:r>
            <w:r>
              <w:rPr>
                <w:sz w:val="24"/>
                <w:szCs w:val="24"/>
              </w:rPr>
              <w:t>s</w:t>
            </w:r>
            <w:r w:rsidRPr="00BA230B">
              <w:rPr>
                <w:sz w:val="24"/>
                <w:szCs w:val="24"/>
              </w:rPr>
              <w:t xml:space="preserve"> and events to ensure children continue to have the opportunities for the sports</w:t>
            </w:r>
            <w:r>
              <w:rPr>
                <w:sz w:val="24"/>
                <w:szCs w:val="24"/>
              </w:rPr>
              <w:t>. Continue to offer these sports where possible</w:t>
            </w:r>
          </w:p>
        </w:tc>
      </w:tr>
      <w:tr w:rsidR="00396046" w:rsidRPr="00616F92" w14:paraId="4F32390D" w14:textId="77777777" w:rsidTr="00FB1262">
        <w:tc>
          <w:tcPr>
            <w:tcW w:w="796" w:type="pct"/>
          </w:tcPr>
          <w:p w14:paraId="11AA91A6" w14:textId="2BECFEF5" w:rsidR="00396046" w:rsidRPr="00F00B2C" w:rsidRDefault="00396046" w:rsidP="0039604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ensure that all staff can support the </w:t>
            </w:r>
            <w:proofErr w:type="spellStart"/>
            <w:r>
              <w:rPr>
                <w:sz w:val="24"/>
                <w:szCs w:val="24"/>
              </w:rPr>
              <w:t>intraschool</w:t>
            </w:r>
            <w:proofErr w:type="spellEnd"/>
            <w:r>
              <w:rPr>
                <w:sz w:val="24"/>
                <w:szCs w:val="24"/>
              </w:rPr>
              <w:t xml:space="preserve"> competition activities</w:t>
            </w:r>
          </w:p>
        </w:tc>
        <w:tc>
          <w:tcPr>
            <w:tcW w:w="1136" w:type="pct"/>
          </w:tcPr>
          <w:p w14:paraId="57A2510A" w14:textId="129604F5" w:rsidR="00396046" w:rsidRDefault="00396046" w:rsidP="0039604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CPD</w:t>
            </w:r>
            <w:r>
              <w:rPr>
                <w:sz w:val="24"/>
                <w:szCs w:val="24"/>
              </w:rPr>
              <w:t xml:space="preserve"> (Teaching Assistants)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90BCE45" w14:textId="5D9176D9" w:rsidR="00396046" w:rsidRDefault="00396046" w:rsidP="0039604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£50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7B0D4667" w14:textId="77777777" w:rsidR="00396046" w:rsidRPr="00372FCA" w:rsidRDefault="00396046" w:rsidP="00396046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 w:rsidRPr="00372FCA">
              <w:rPr>
                <w:sz w:val="24"/>
                <w:szCs w:val="24"/>
              </w:rPr>
              <w:t>Intrasport</w:t>
            </w:r>
            <w:proofErr w:type="spellEnd"/>
            <w:r w:rsidRPr="00372FCA">
              <w:rPr>
                <w:sz w:val="24"/>
                <w:szCs w:val="24"/>
              </w:rPr>
              <w:t xml:space="preserve"> competitions between the houses</w:t>
            </w:r>
          </w:p>
          <w:p w14:paraId="24F4D42E" w14:textId="4752D11B" w:rsidR="00396046" w:rsidRPr="00BA230B" w:rsidRDefault="00396046" w:rsidP="0039604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72FCA">
              <w:rPr>
                <w:sz w:val="24"/>
                <w:szCs w:val="24"/>
              </w:rPr>
              <w:t>Support in coaching towards FAVSP competitions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5F7CBB81" w14:textId="4F2CE408" w:rsidR="00396046" w:rsidRPr="00BA230B" w:rsidRDefault="00396046" w:rsidP="0039604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30B">
              <w:rPr>
                <w:sz w:val="24"/>
                <w:szCs w:val="24"/>
              </w:rPr>
              <w:t>Continue the links with other venue and events to ensure children continue to have the opportunities for the sports</w:t>
            </w:r>
          </w:p>
        </w:tc>
      </w:tr>
    </w:tbl>
    <w:p w14:paraId="2B06FB3E" w14:textId="68735DC2" w:rsidR="007130EE" w:rsidRPr="00BA230B" w:rsidRDefault="00BB6026" w:rsidP="004E10C2">
      <w:pPr>
        <w:rPr>
          <w:sz w:val="24"/>
          <w:szCs w:val="24"/>
        </w:rPr>
      </w:pPr>
      <w:r w:rsidRPr="00BA230B">
        <w:rPr>
          <w:sz w:val="24"/>
          <w:szCs w:val="24"/>
        </w:rPr>
        <w:t>TOTAL</w:t>
      </w:r>
      <w:r w:rsidR="005502EF" w:rsidRPr="00BA230B">
        <w:rPr>
          <w:sz w:val="24"/>
          <w:szCs w:val="24"/>
        </w:rPr>
        <w:t xml:space="preserve"> ACTUAL Spend: </w:t>
      </w:r>
      <w:r w:rsidR="00BA230B" w:rsidRPr="00BA230B">
        <w:rPr>
          <w:sz w:val="24"/>
          <w:szCs w:val="24"/>
        </w:rPr>
        <w:t>£169</w:t>
      </w:r>
      <w:r w:rsidR="00AC57BF">
        <w:rPr>
          <w:sz w:val="24"/>
          <w:szCs w:val="24"/>
        </w:rPr>
        <w:t>00</w:t>
      </w:r>
      <w:r w:rsidR="00AC57BF" w:rsidRPr="00AC57BF">
        <w:rPr>
          <w:sz w:val="24"/>
          <w:szCs w:val="24"/>
        </w:rPr>
        <w:t xml:space="preserve"> </w:t>
      </w:r>
    </w:p>
    <w:p w14:paraId="069E9440" w14:textId="131A614A" w:rsidR="000C351B" w:rsidRPr="00616F92" w:rsidRDefault="000C351B">
      <w:pPr>
        <w:rPr>
          <w:b/>
          <w:sz w:val="24"/>
          <w:szCs w:val="24"/>
        </w:rPr>
      </w:pPr>
      <w:r w:rsidRPr="00616F92">
        <w:rPr>
          <w:b/>
          <w:sz w:val="24"/>
          <w:szCs w:val="24"/>
        </w:rPr>
        <w:lastRenderedPageBreak/>
        <w:t>Priorities identified for next academic year</w:t>
      </w:r>
      <w:r w:rsidR="00CD69FC">
        <w:rPr>
          <w:b/>
          <w:sz w:val="24"/>
          <w:szCs w:val="24"/>
        </w:rPr>
        <w:t xml:space="preserve"> </w:t>
      </w:r>
      <w:r w:rsidR="007F6011">
        <w:rPr>
          <w:b/>
          <w:sz w:val="24"/>
          <w:szCs w:val="24"/>
        </w:rPr>
        <w:t>2025</w:t>
      </w:r>
      <w:r w:rsidR="00AC57BF">
        <w:rPr>
          <w:b/>
          <w:sz w:val="24"/>
          <w:szCs w:val="24"/>
        </w:rPr>
        <w:t xml:space="preserve"> 2026</w:t>
      </w:r>
    </w:p>
    <w:p w14:paraId="2AE6A2AB" w14:textId="650570D9" w:rsidR="000C351B" w:rsidRDefault="000469B5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 xml:space="preserve">Increase </w:t>
      </w:r>
      <w:r w:rsidR="003426BA" w:rsidRPr="00F52CB1">
        <w:rPr>
          <w:rFonts w:asciiTheme="minorHAnsi" w:eastAsiaTheme="minorHAnsi" w:hAnsiTheme="minorHAnsi" w:cstheme="minorBidi"/>
          <w:u w:val="none"/>
        </w:rPr>
        <w:t>girl’s</w:t>
      </w:r>
      <w:r w:rsidRPr="00F52CB1">
        <w:rPr>
          <w:rFonts w:asciiTheme="minorHAnsi" w:eastAsiaTheme="minorHAnsi" w:hAnsiTheme="minorHAnsi" w:cstheme="minorBidi"/>
          <w:u w:val="none"/>
        </w:rPr>
        <w:t xml:space="preserve"> participation</w:t>
      </w:r>
      <w:r w:rsidR="003426BA" w:rsidRPr="00F52CB1">
        <w:rPr>
          <w:rFonts w:asciiTheme="minorHAnsi" w:eastAsiaTheme="minorHAnsi" w:hAnsiTheme="minorHAnsi" w:cstheme="minorBidi"/>
          <w:u w:val="none"/>
        </w:rPr>
        <w:t xml:space="preserve"> in sports</w:t>
      </w:r>
    </w:p>
    <w:p w14:paraId="1CC7175D" w14:textId="1700B8A6" w:rsidR="00F52CB1" w:rsidRPr="00F52CB1" w:rsidRDefault="00F52CB1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>
        <w:rPr>
          <w:rFonts w:asciiTheme="minorHAnsi" w:eastAsiaTheme="minorHAnsi" w:hAnsiTheme="minorHAnsi" w:cstheme="minorBidi"/>
          <w:u w:val="none"/>
        </w:rPr>
        <w:t>Increase PP and Disadvantaged children’s engagement in PE</w:t>
      </w:r>
    </w:p>
    <w:p w14:paraId="692D1B62" w14:textId="7AA5ABE6" w:rsidR="003426BA" w:rsidRPr="00F52CB1" w:rsidRDefault="003426BA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>Increase range of sports to reach a wider interest</w:t>
      </w:r>
    </w:p>
    <w:p w14:paraId="69E4F566" w14:textId="17BA2D9E" w:rsidR="003426BA" w:rsidRPr="00F52CB1" w:rsidRDefault="003426BA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>Review sports day to ensure it appeals to all children, including SEND</w:t>
      </w:r>
    </w:p>
    <w:p w14:paraId="5C74CB68" w14:textId="151AD218" w:rsidR="00ED1213" w:rsidRPr="00F52CB1" w:rsidRDefault="00ED1213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 xml:space="preserve">Further resources to support playtime as well as lunchtimes </w:t>
      </w:r>
    </w:p>
    <w:p w14:paraId="40FA97FE" w14:textId="1CE2BA5C" w:rsidR="00CD69FC" w:rsidRPr="00F52CB1" w:rsidRDefault="00CD69FC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>Play leaders</w:t>
      </w:r>
    </w:p>
    <w:p w14:paraId="2F94C5F9" w14:textId="5A6706BD" w:rsidR="000469B5" w:rsidRPr="00F52CB1" w:rsidRDefault="00CD69FC" w:rsidP="003426BA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Bidi"/>
          <w:u w:val="none"/>
        </w:rPr>
      </w:pPr>
      <w:r w:rsidRPr="00F52CB1">
        <w:rPr>
          <w:rFonts w:asciiTheme="minorHAnsi" w:eastAsiaTheme="minorHAnsi" w:hAnsiTheme="minorHAnsi" w:cstheme="minorBidi"/>
          <w:u w:val="none"/>
        </w:rPr>
        <w:t xml:space="preserve">Assessment tool onto Balance to further support with analysis and progress of groups of children </w:t>
      </w:r>
    </w:p>
    <w:p w14:paraId="576D3746" w14:textId="77777777" w:rsidR="003D2AE2" w:rsidRDefault="003D2AE2" w:rsidP="003D2AE2">
      <w:pPr>
        <w:rPr>
          <w:color w:val="FF0000"/>
        </w:rPr>
      </w:pPr>
    </w:p>
    <w:p w14:paraId="6533CF75" w14:textId="77777777" w:rsidR="003D2AE2" w:rsidRPr="003D2AE2" w:rsidRDefault="003D2AE2" w:rsidP="003D2AE2">
      <w:pPr>
        <w:rPr>
          <w:color w:val="FF0000"/>
        </w:rPr>
      </w:pPr>
    </w:p>
    <w:sectPr w:rsidR="003D2AE2" w:rsidRPr="003D2AE2" w:rsidSect="00BE60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73114" w14:textId="77777777" w:rsidR="00CE63E4" w:rsidRDefault="00CE63E4" w:rsidP="004E10C2">
      <w:pPr>
        <w:spacing w:after="0" w:line="240" w:lineRule="auto"/>
      </w:pPr>
      <w:r>
        <w:separator/>
      </w:r>
    </w:p>
  </w:endnote>
  <w:endnote w:type="continuationSeparator" w:id="0">
    <w:p w14:paraId="6F95B784" w14:textId="77777777" w:rsidR="00CE63E4" w:rsidRDefault="00CE63E4" w:rsidP="004E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D89AA" w14:textId="77777777" w:rsidR="00CE63E4" w:rsidRDefault="00CE63E4" w:rsidP="004E10C2">
      <w:pPr>
        <w:spacing w:after="0" w:line="240" w:lineRule="auto"/>
      </w:pPr>
      <w:r>
        <w:separator/>
      </w:r>
    </w:p>
  </w:footnote>
  <w:footnote w:type="continuationSeparator" w:id="0">
    <w:p w14:paraId="6E099887" w14:textId="77777777" w:rsidR="00CE63E4" w:rsidRDefault="00CE63E4" w:rsidP="004E1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A8E"/>
    <w:multiLevelType w:val="multilevel"/>
    <w:tmpl w:val="4CD2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65E0B"/>
    <w:multiLevelType w:val="hybridMultilevel"/>
    <w:tmpl w:val="28489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422"/>
    <w:multiLevelType w:val="hybridMultilevel"/>
    <w:tmpl w:val="1104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91A4C"/>
    <w:multiLevelType w:val="hybridMultilevel"/>
    <w:tmpl w:val="17B00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F2742"/>
    <w:multiLevelType w:val="hybridMultilevel"/>
    <w:tmpl w:val="B498D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A75827"/>
    <w:multiLevelType w:val="hybridMultilevel"/>
    <w:tmpl w:val="548CD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04"/>
    <w:rsid w:val="00003077"/>
    <w:rsid w:val="000469B5"/>
    <w:rsid w:val="000A762D"/>
    <w:rsid w:val="000B7BEE"/>
    <w:rsid w:val="000C351B"/>
    <w:rsid w:val="00156B71"/>
    <w:rsid w:val="00164FB9"/>
    <w:rsid w:val="001C2FC8"/>
    <w:rsid w:val="001E5581"/>
    <w:rsid w:val="00204DE3"/>
    <w:rsid w:val="00205E04"/>
    <w:rsid w:val="0021271A"/>
    <w:rsid w:val="00252D88"/>
    <w:rsid w:val="002560AC"/>
    <w:rsid w:val="002640D4"/>
    <w:rsid w:val="00265A25"/>
    <w:rsid w:val="002676FF"/>
    <w:rsid w:val="002C7669"/>
    <w:rsid w:val="002D1010"/>
    <w:rsid w:val="002E3479"/>
    <w:rsid w:val="003426BA"/>
    <w:rsid w:val="00372FCA"/>
    <w:rsid w:val="003775FE"/>
    <w:rsid w:val="00396046"/>
    <w:rsid w:val="003C41EE"/>
    <w:rsid w:val="003C6B5A"/>
    <w:rsid w:val="003D2AE2"/>
    <w:rsid w:val="003D7544"/>
    <w:rsid w:val="003E2A59"/>
    <w:rsid w:val="004E10C2"/>
    <w:rsid w:val="00502FC0"/>
    <w:rsid w:val="00505537"/>
    <w:rsid w:val="005502EF"/>
    <w:rsid w:val="00551A49"/>
    <w:rsid w:val="00572CD9"/>
    <w:rsid w:val="0057787E"/>
    <w:rsid w:val="005B129A"/>
    <w:rsid w:val="005B5A8A"/>
    <w:rsid w:val="0061104E"/>
    <w:rsid w:val="00615FEB"/>
    <w:rsid w:val="00616F92"/>
    <w:rsid w:val="00632787"/>
    <w:rsid w:val="006667A0"/>
    <w:rsid w:val="00672707"/>
    <w:rsid w:val="00690D72"/>
    <w:rsid w:val="006B1D9B"/>
    <w:rsid w:val="006B459D"/>
    <w:rsid w:val="006B501F"/>
    <w:rsid w:val="007130EE"/>
    <w:rsid w:val="0072613D"/>
    <w:rsid w:val="00760BDC"/>
    <w:rsid w:val="00777688"/>
    <w:rsid w:val="007A3864"/>
    <w:rsid w:val="007B0EBF"/>
    <w:rsid w:val="007B57B3"/>
    <w:rsid w:val="007C7AFB"/>
    <w:rsid w:val="007F6011"/>
    <w:rsid w:val="00800557"/>
    <w:rsid w:val="0080383A"/>
    <w:rsid w:val="00845827"/>
    <w:rsid w:val="00863FF3"/>
    <w:rsid w:val="008656CA"/>
    <w:rsid w:val="008B2C53"/>
    <w:rsid w:val="008E046B"/>
    <w:rsid w:val="009019B0"/>
    <w:rsid w:val="00902DB3"/>
    <w:rsid w:val="00911AEB"/>
    <w:rsid w:val="0091277B"/>
    <w:rsid w:val="0092227A"/>
    <w:rsid w:val="0092523C"/>
    <w:rsid w:val="009528E8"/>
    <w:rsid w:val="00982E19"/>
    <w:rsid w:val="009B6005"/>
    <w:rsid w:val="009C0663"/>
    <w:rsid w:val="009C5470"/>
    <w:rsid w:val="009E69FC"/>
    <w:rsid w:val="00A03073"/>
    <w:rsid w:val="00A14294"/>
    <w:rsid w:val="00A4073B"/>
    <w:rsid w:val="00A51581"/>
    <w:rsid w:val="00A921D3"/>
    <w:rsid w:val="00AB3EB5"/>
    <w:rsid w:val="00AC57BF"/>
    <w:rsid w:val="00B05A19"/>
    <w:rsid w:val="00B10255"/>
    <w:rsid w:val="00B20245"/>
    <w:rsid w:val="00B629D3"/>
    <w:rsid w:val="00BA230B"/>
    <w:rsid w:val="00BB2E27"/>
    <w:rsid w:val="00BB2EF0"/>
    <w:rsid w:val="00BB6026"/>
    <w:rsid w:val="00BD7945"/>
    <w:rsid w:val="00BE6097"/>
    <w:rsid w:val="00C15148"/>
    <w:rsid w:val="00C71DAC"/>
    <w:rsid w:val="00CB5E0B"/>
    <w:rsid w:val="00CD69FC"/>
    <w:rsid w:val="00CE63E4"/>
    <w:rsid w:val="00D3284E"/>
    <w:rsid w:val="00D45610"/>
    <w:rsid w:val="00DD2808"/>
    <w:rsid w:val="00DE6D3B"/>
    <w:rsid w:val="00E064E6"/>
    <w:rsid w:val="00EB35FD"/>
    <w:rsid w:val="00ED1213"/>
    <w:rsid w:val="00F00B2C"/>
    <w:rsid w:val="00F06C67"/>
    <w:rsid w:val="00F375EF"/>
    <w:rsid w:val="00F52CB1"/>
    <w:rsid w:val="00F65280"/>
    <w:rsid w:val="00F737EE"/>
    <w:rsid w:val="00FA0A1A"/>
    <w:rsid w:val="00FB1262"/>
    <w:rsid w:val="00FE7F51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A9DC"/>
  <w15:docId w15:val="{E34BCD80-6FCD-40DA-8CF6-9ABF7E24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E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205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C2"/>
  </w:style>
  <w:style w:type="paragraph" w:styleId="Footer">
    <w:name w:val="footer"/>
    <w:basedOn w:val="Normal"/>
    <w:link w:val="FooterChar"/>
    <w:uiPriority w:val="99"/>
    <w:unhideWhenUsed/>
    <w:rsid w:val="004E1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Sheppard</dc:creator>
  <cp:lastModifiedBy>Nic Jevons</cp:lastModifiedBy>
  <cp:revision>3</cp:revision>
  <cp:lastPrinted>2025-07-30T10:09:00Z</cp:lastPrinted>
  <dcterms:created xsi:type="dcterms:W3CDTF">2025-07-30T12:03:00Z</dcterms:created>
  <dcterms:modified xsi:type="dcterms:W3CDTF">2025-07-30T12:08:00Z</dcterms:modified>
</cp:coreProperties>
</file>